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0C5" w:rsidRDefault="00A010C5" w:rsidP="004A55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Міському голові</w:t>
      </w:r>
    </w:p>
    <w:p w:rsidR="00A010C5" w:rsidRPr="008D6C12" w:rsidRDefault="00A010C5" w:rsidP="004A554F">
      <w:pPr>
        <w:jc w:val="both"/>
        <w:rPr>
          <w:sz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010C5" w:rsidRDefault="00A010C5" w:rsidP="004A55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Андрію БІЛОУСОВУ</w:t>
      </w:r>
    </w:p>
    <w:p w:rsidR="00A010C5" w:rsidRDefault="00A010C5" w:rsidP="004A554F">
      <w:pPr>
        <w:jc w:val="both"/>
        <w:rPr>
          <w:sz w:val="28"/>
          <w:szCs w:val="28"/>
        </w:rPr>
      </w:pPr>
    </w:p>
    <w:p w:rsidR="00A010C5" w:rsidRPr="00992727" w:rsidRDefault="00A010C5" w:rsidP="004A554F">
      <w:pPr>
        <w:jc w:val="both"/>
        <w:rPr>
          <w:sz w:val="28"/>
          <w:szCs w:val="28"/>
        </w:rPr>
      </w:pPr>
      <w:r>
        <w:rPr>
          <w:sz w:val="28"/>
          <w:szCs w:val="28"/>
        </w:rPr>
        <w:t>від ___________ №____</w:t>
      </w:r>
    </w:p>
    <w:p w:rsidR="00A010C5" w:rsidRDefault="00A010C5" w:rsidP="00EB25CC">
      <w:pPr>
        <w:rPr>
          <w:sz w:val="28"/>
          <w:szCs w:val="28"/>
        </w:rPr>
      </w:pPr>
    </w:p>
    <w:p w:rsidR="00A010C5" w:rsidRDefault="00A010C5" w:rsidP="00033209">
      <w:pPr>
        <w:jc w:val="both"/>
        <w:rPr>
          <w:sz w:val="28"/>
          <w:szCs w:val="28"/>
        </w:rPr>
      </w:pPr>
    </w:p>
    <w:p w:rsidR="00A010C5" w:rsidRPr="00992727" w:rsidRDefault="00A010C5" w:rsidP="00EB25CC">
      <w:pPr>
        <w:rPr>
          <w:sz w:val="28"/>
          <w:szCs w:val="28"/>
        </w:rPr>
      </w:pPr>
      <w:r w:rsidRPr="00992727">
        <w:rPr>
          <w:sz w:val="28"/>
          <w:szCs w:val="28"/>
        </w:rPr>
        <w:t>ЗВІТ</w:t>
      </w:r>
    </w:p>
    <w:p w:rsidR="00A010C5" w:rsidRPr="00992727" w:rsidRDefault="00A010C5" w:rsidP="00A605EB">
      <w:pPr>
        <w:rPr>
          <w:sz w:val="28"/>
          <w:szCs w:val="28"/>
        </w:rPr>
      </w:pPr>
      <w:r w:rsidRPr="00992727">
        <w:rPr>
          <w:sz w:val="28"/>
          <w:szCs w:val="28"/>
        </w:rPr>
        <w:t>про роботу відділу з питань діяльності органів самоорганізації населення та об’єднань співвласників багатоквартирних будинків міської ради</w:t>
      </w:r>
    </w:p>
    <w:p w:rsidR="00A010C5" w:rsidRPr="00992727" w:rsidRDefault="00A010C5" w:rsidP="00A605EB">
      <w:pPr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Pr="00992727">
        <w:rPr>
          <w:sz w:val="28"/>
          <w:szCs w:val="28"/>
        </w:rPr>
        <w:t>2021 р</w:t>
      </w:r>
      <w:r>
        <w:rPr>
          <w:sz w:val="28"/>
          <w:szCs w:val="28"/>
        </w:rPr>
        <w:t>ік</w:t>
      </w:r>
    </w:p>
    <w:p w:rsidR="00A010C5" w:rsidRPr="00992727" w:rsidRDefault="00A010C5" w:rsidP="00A605EB">
      <w:pPr>
        <w:rPr>
          <w:sz w:val="28"/>
          <w:szCs w:val="28"/>
        </w:rPr>
      </w:pPr>
      <w:r w:rsidRPr="00992727">
        <w:rPr>
          <w:sz w:val="28"/>
          <w:szCs w:val="28"/>
        </w:rPr>
        <w:t xml:space="preserve"> </w:t>
      </w:r>
    </w:p>
    <w:p w:rsidR="00A010C5" w:rsidRPr="00992727" w:rsidRDefault="00A010C5" w:rsidP="008A14EB">
      <w:pPr>
        <w:numPr>
          <w:ilvl w:val="0"/>
          <w:numId w:val="1"/>
        </w:numPr>
        <w:spacing w:before="120" w:line="288" w:lineRule="auto"/>
        <w:rPr>
          <w:sz w:val="28"/>
          <w:szCs w:val="28"/>
        </w:rPr>
      </w:pPr>
      <w:r w:rsidRPr="00992727">
        <w:rPr>
          <w:sz w:val="28"/>
          <w:szCs w:val="28"/>
        </w:rPr>
        <w:t>Аналітична робота</w:t>
      </w:r>
    </w:p>
    <w:p w:rsidR="00A010C5" w:rsidRPr="00992727" w:rsidRDefault="00A010C5" w:rsidP="007525B4">
      <w:pPr>
        <w:spacing w:before="120"/>
        <w:ind w:firstLine="70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>Робота відділу з питань діяльності органів самоорганізації населення та об’єднань співвласників багатоквартирних будинків міської ради</w:t>
      </w:r>
      <w:r>
        <w:rPr>
          <w:b w:val="0"/>
          <w:sz w:val="28"/>
          <w:szCs w:val="28"/>
        </w:rPr>
        <w:t xml:space="preserve"> (далі – відділ)</w:t>
      </w:r>
      <w:r w:rsidRPr="00992727">
        <w:rPr>
          <w:b w:val="0"/>
          <w:sz w:val="28"/>
          <w:szCs w:val="28"/>
        </w:rPr>
        <w:t xml:space="preserve"> здійснювалась відповідно до Закону України «Про місцеве самоврядування </w:t>
      </w:r>
      <w:r>
        <w:rPr>
          <w:b w:val="0"/>
          <w:sz w:val="28"/>
          <w:szCs w:val="28"/>
        </w:rPr>
        <w:t xml:space="preserve">                 </w:t>
      </w:r>
      <w:r w:rsidRPr="00992727">
        <w:rPr>
          <w:b w:val="0"/>
          <w:sz w:val="28"/>
          <w:szCs w:val="28"/>
        </w:rPr>
        <w:t xml:space="preserve">в Україні», Регламенту виконавчих органів </w:t>
      </w:r>
      <w:proofErr w:type="spellStart"/>
      <w:r w:rsidRPr="00992727">
        <w:rPr>
          <w:b w:val="0"/>
          <w:sz w:val="28"/>
          <w:szCs w:val="28"/>
        </w:rPr>
        <w:t>Кам’янської</w:t>
      </w:r>
      <w:proofErr w:type="spellEnd"/>
      <w:r w:rsidRPr="00992727">
        <w:rPr>
          <w:b w:val="0"/>
          <w:sz w:val="28"/>
          <w:szCs w:val="28"/>
        </w:rPr>
        <w:t xml:space="preserve"> міської ради, розпорядчих актів Дніп</w:t>
      </w:r>
      <w:r>
        <w:rPr>
          <w:b w:val="0"/>
          <w:sz w:val="28"/>
          <w:szCs w:val="28"/>
        </w:rPr>
        <w:t xml:space="preserve">ропетровської обласної ради та </w:t>
      </w:r>
      <w:r w:rsidRPr="00992727">
        <w:rPr>
          <w:b w:val="0"/>
          <w:sz w:val="28"/>
          <w:szCs w:val="28"/>
        </w:rPr>
        <w:t>облдержадміністрації, рішень міської ради та її виконавчого комітету, розпоряджень міського голови, положення про відділ.</w:t>
      </w:r>
    </w:p>
    <w:p w:rsidR="00A010C5" w:rsidRPr="00992727" w:rsidRDefault="00A010C5" w:rsidP="007525B4">
      <w:pPr>
        <w:spacing w:before="120"/>
        <w:ind w:firstLine="70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>Протягом 2021 року посадовими особами за напрямками роботи відділу:</w:t>
      </w:r>
    </w:p>
    <w:p w:rsidR="00A010C5" w:rsidRPr="00992727" w:rsidRDefault="00A010C5" w:rsidP="00C05C1A">
      <w:pPr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992727">
        <w:rPr>
          <w:b w:val="0"/>
          <w:sz w:val="28"/>
          <w:szCs w:val="28"/>
        </w:rPr>
        <w:t xml:space="preserve">здійснено аналіз </w:t>
      </w:r>
      <w:r>
        <w:rPr>
          <w:b w:val="0"/>
          <w:sz w:val="28"/>
          <w:szCs w:val="28"/>
        </w:rPr>
        <w:t xml:space="preserve">проведеної </w:t>
      </w:r>
      <w:r w:rsidRPr="00992727">
        <w:rPr>
          <w:b w:val="0"/>
          <w:sz w:val="28"/>
          <w:szCs w:val="28"/>
        </w:rPr>
        <w:t>роботи та підготовлено звіт;</w:t>
      </w:r>
    </w:p>
    <w:p w:rsidR="00A010C5" w:rsidRDefault="00A010C5" w:rsidP="00C05C1A">
      <w:pPr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C35A93">
        <w:rPr>
          <w:b w:val="0"/>
          <w:sz w:val="28"/>
          <w:szCs w:val="28"/>
        </w:rPr>
        <w:t>організовано роботу відділу та визначен</w:t>
      </w:r>
      <w:r>
        <w:rPr>
          <w:b w:val="0"/>
          <w:sz w:val="28"/>
          <w:szCs w:val="28"/>
        </w:rPr>
        <w:t>о</w:t>
      </w:r>
      <w:r w:rsidRPr="00C35A93">
        <w:rPr>
          <w:b w:val="0"/>
          <w:sz w:val="28"/>
          <w:szCs w:val="28"/>
        </w:rPr>
        <w:t xml:space="preserve"> пріоритетні напрямки роботи. </w:t>
      </w:r>
    </w:p>
    <w:p w:rsidR="00A010C5" w:rsidRPr="00992727" w:rsidRDefault="00A010C5" w:rsidP="00C05C1A">
      <w:pPr>
        <w:numPr>
          <w:ilvl w:val="1"/>
          <w:numId w:val="1"/>
        </w:numPr>
        <w:spacing w:before="120"/>
        <w:ind w:left="0" w:firstLine="709"/>
        <w:jc w:val="left"/>
        <w:rPr>
          <w:b w:val="0"/>
          <w:sz w:val="28"/>
          <w:szCs w:val="28"/>
        </w:rPr>
      </w:pPr>
      <w:r w:rsidRPr="00EE5717">
        <w:rPr>
          <w:b w:val="0"/>
          <w:sz w:val="28"/>
          <w:szCs w:val="28"/>
        </w:rPr>
        <w:t>Підготовлено</w:t>
      </w:r>
      <w:r w:rsidRPr="00992727">
        <w:rPr>
          <w:b w:val="0"/>
          <w:sz w:val="28"/>
          <w:szCs w:val="28"/>
        </w:rPr>
        <w:t xml:space="preserve"> інформацію:</w:t>
      </w:r>
    </w:p>
    <w:p w:rsidR="00A010C5" w:rsidRDefault="00A010C5" w:rsidP="00C97793">
      <w:pPr>
        <w:spacing w:before="120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про основні напрямки роботи органів самоорганізації населення </w:t>
      </w:r>
      <w:r>
        <w:rPr>
          <w:b w:val="0"/>
          <w:sz w:val="28"/>
          <w:szCs w:val="28"/>
        </w:rPr>
        <w:br/>
        <w:t xml:space="preserve">за </w:t>
      </w:r>
      <w:r w:rsidRPr="00992727">
        <w:rPr>
          <w:b w:val="0"/>
          <w:sz w:val="28"/>
          <w:szCs w:val="28"/>
        </w:rPr>
        <w:t>2021 р</w:t>
      </w:r>
      <w:r>
        <w:rPr>
          <w:b w:val="0"/>
          <w:sz w:val="28"/>
          <w:szCs w:val="28"/>
        </w:rPr>
        <w:t>ік;</w:t>
      </w:r>
    </w:p>
    <w:p w:rsidR="00A010C5" w:rsidRPr="00334E4A" w:rsidRDefault="00A010C5" w:rsidP="00334E4A">
      <w:pPr>
        <w:spacing w:before="120"/>
        <w:ind w:firstLine="709"/>
        <w:jc w:val="both"/>
        <w:textAlignment w:val="baseline"/>
        <w:rPr>
          <w:b w:val="0"/>
          <w:sz w:val="28"/>
          <w:szCs w:val="28"/>
          <w:lang w:val="ru-RU"/>
        </w:rPr>
      </w:pPr>
      <w:r w:rsidRPr="00334E4A">
        <w:rPr>
          <w:b w:val="0"/>
          <w:sz w:val="28"/>
          <w:szCs w:val="28"/>
          <w:lang w:val="ru-RU"/>
        </w:rPr>
        <w:t xml:space="preserve">- </w:t>
      </w:r>
      <w:proofErr w:type="spellStart"/>
      <w:r>
        <w:rPr>
          <w:b w:val="0"/>
          <w:sz w:val="28"/>
          <w:szCs w:val="28"/>
          <w:lang w:val="ru-RU"/>
        </w:rPr>
        <w:t>щодо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 w:rsidRPr="00334E4A">
        <w:rPr>
          <w:b w:val="0"/>
          <w:sz w:val="28"/>
          <w:szCs w:val="28"/>
          <w:lang w:val="ru-RU"/>
        </w:rPr>
        <w:t>дислокаці</w:t>
      </w:r>
      <w:r>
        <w:rPr>
          <w:b w:val="0"/>
          <w:sz w:val="28"/>
          <w:szCs w:val="28"/>
          <w:lang w:val="ru-RU"/>
        </w:rPr>
        <w:t>ї</w:t>
      </w:r>
      <w:proofErr w:type="spellEnd"/>
      <w:r w:rsidRPr="00334E4A">
        <w:rPr>
          <w:b w:val="0"/>
          <w:sz w:val="28"/>
          <w:szCs w:val="28"/>
          <w:lang w:val="ru-RU"/>
        </w:rPr>
        <w:t xml:space="preserve"> </w:t>
      </w:r>
      <w:proofErr w:type="spellStart"/>
      <w:r w:rsidRPr="00334E4A">
        <w:rPr>
          <w:b w:val="0"/>
          <w:sz w:val="28"/>
          <w:szCs w:val="28"/>
          <w:lang w:val="ru-RU"/>
        </w:rPr>
        <w:t>квартальних</w:t>
      </w:r>
      <w:proofErr w:type="spellEnd"/>
      <w:r w:rsidRPr="00334E4A">
        <w:rPr>
          <w:b w:val="0"/>
          <w:sz w:val="28"/>
          <w:szCs w:val="28"/>
          <w:lang w:val="ru-RU"/>
        </w:rPr>
        <w:t xml:space="preserve"> </w:t>
      </w:r>
      <w:proofErr w:type="spellStart"/>
      <w:r w:rsidRPr="00334E4A">
        <w:rPr>
          <w:b w:val="0"/>
          <w:sz w:val="28"/>
          <w:szCs w:val="28"/>
          <w:lang w:val="ru-RU"/>
        </w:rPr>
        <w:t>комітеті</w:t>
      </w:r>
      <w:proofErr w:type="gramStart"/>
      <w:r w:rsidRPr="00334E4A">
        <w:rPr>
          <w:b w:val="0"/>
          <w:sz w:val="28"/>
          <w:szCs w:val="28"/>
          <w:lang w:val="ru-RU"/>
        </w:rPr>
        <w:t>в</w:t>
      </w:r>
      <w:proofErr w:type="spellEnd"/>
      <w:proofErr w:type="gramEnd"/>
      <w:r w:rsidRPr="00334E4A">
        <w:rPr>
          <w:b w:val="0"/>
          <w:sz w:val="28"/>
          <w:szCs w:val="28"/>
          <w:lang w:val="ru-RU"/>
        </w:rPr>
        <w:t xml:space="preserve"> </w:t>
      </w:r>
      <w:proofErr w:type="gramStart"/>
      <w:r w:rsidRPr="00334E4A">
        <w:rPr>
          <w:b w:val="0"/>
          <w:sz w:val="28"/>
          <w:szCs w:val="28"/>
          <w:lang w:val="ru-RU"/>
        </w:rPr>
        <w:t>по</w:t>
      </w:r>
      <w:proofErr w:type="gramEnd"/>
      <w:r w:rsidRPr="00334E4A">
        <w:rPr>
          <w:b w:val="0"/>
          <w:sz w:val="28"/>
          <w:szCs w:val="28"/>
          <w:lang w:val="ru-RU"/>
        </w:rPr>
        <w:t xml:space="preserve"> кожному району </w:t>
      </w:r>
      <w:proofErr w:type="spellStart"/>
      <w:r w:rsidRPr="00334E4A">
        <w:rPr>
          <w:b w:val="0"/>
          <w:sz w:val="28"/>
          <w:szCs w:val="28"/>
          <w:lang w:val="ru-RU"/>
        </w:rPr>
        <w:t>міста</w:t>
      </w:r>
      <w:proofErr w:type="spellEnd"/>
      <w:r w:rsidRPr="00334E4A">
        <w:rPr>
          <w:b w:val="0"/>
          <w:sz w:val="28"/>
          <w:szCs w:val="28"/>
          <w:lang w:val="ru-RU"/>
        </w:rPr>
        <w:t>;</w:t>
      </w:r>
    </w:p>
    <w:p w:rsidR="00A010C5" w:rsidRDefault="00A010C5" w:rsidP="00334E4A">
      <w:pPr>
        <w:spacing w:before="120"/>
        <w:ind w:firstLine="709"/>
        <w:jc w:val="both"/>
        <w:textAlignment w:val="baseline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- </w:t>
      </w:r>
      <w:proofErr w:type="spellStart"/>
      <w:r>
        <w:rPr>
          <w:b w:val="0"/>
          <w:sz w:val="28"/>
          <w:szCs w:val="28"/>
          <w:lang w:val="ru-RU"/>
        </w:rPr>
        <w:t>щодо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графіку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прийому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громадян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керівним</w:t>
      </w:r>
      <w:proofErr w:type="spellEnd"/>
      <w:r>
        <w:rPr>
          <w:b w:val="0"/>
          <w:sz w:val="28"/>
          <w:szCs w:val="28"/>
          <w:lang w:val="ru-RU"/>
        </w:rPr>
        <w:t xml:space="preserve"> складом </w:t>
      </w:r>
      <w:proofErr w:type="spellStart"/>
      <w:r>
        <w:rPr>
          <w:b w:val="0"/>
          <w:sz w:val="28"/>
          <w:szCs w:val="28"/>
          <w:lang w:val="ru-RU"/>
        </w:rPr>
        <w:t>органів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самоорганізації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населення</w:t>
      </w:r>
      <w:proofErr w:type="spellEnd"/>
      <w:r>
        <w:rPr>
          <w:b w:val="0"/>
          <w:sz w:val="28"/>
          <w:szCs w:val="28"/>
          <w:lang w:val="ru-RU"/>
        </w:rPr>
        <w:t xml:space="preserve"> для </w:t>
      </w:r>
      <w:proofErr w:type="spellStart"/>
      <w:r>
        <w:rPr>
          <w:b w:val="0"/>
          <w:sz w:val="28"/>
          <w:szCs w:val="28"/>
          <w:lang w:val="ru-RU"/>
        </w:rPr>
        <w:t>оприлюднення</w:t>
      </w:r>
      <w:proofErr w:type="spellEnd"/>
      <w:r>
        <w:rPr>
          <w:b w:val="0"/>
          <w:sz w:val="28"/>
          <w:szCs w:val="28"/>
          <w:lang w:val="ru-RU"/>
        </w:rPr>
        <w:t xml:space="preserve"> на </w:t>
      </w:r>
      <w:proofErr w:type="spellStart"/>
      <w:r>
        <w:rPr>
          <w:b w:val="0"/>
          <w:sz w:val="28"/>
          <w:szCs w:val="28"/>
          <w:lang w:val="ru-RU"/>
        </w:rPr>
        <w:t>сайті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міської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gramStart"/>
      <w:r>
        <w:rPr>
          <w:b w:val="0"/>
          <w:sz w:val="28"/>
          <w:szCs w:val="28"/>
          <w:lang w:val="ru-RU"/>
        </w:rPr>
        <w:t>ради</w:t>
      </w:r>
      <w:proofErr w:type="gramEnd"/>
      <w:r>
        <w:rPr>
          <w:b w:val="0"/>
          <w:sz w:val="28"/>
          <w:szCs w:val="28"/>
          <w:lang w:val="ru-RU"/>
        </w:rPr>
        <w:t>;</w:t>
      </w:r>
    </w:p>
    <w:p w:rsidR="00A010C5" w:rsidRDefault="00A010C5" w:rsidP="00334E4A">
      <w:pPr>
        <w:spacing w:before="120"/>
        <w:ind w:firstLine="709"/>
        <w:jc w:val="both"/>
        <w:textAlignment w:val="baseline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- про </w:t>
      </w:r>
      <w:proofErr w:type="spellStart"/>
      <w:r>
        <w:rPr>
          <w:b w:val="0"/>
          <w:sz w:val="28"/>
          <w:szCs w:val="28"/>
          <w:lang w:val="ru-RU"/>
        </w:rPr>
        <w:t>персональний</w:t>
      </w:r>
      <w:proofErr w:type="spellEnd"/>
      <w:r>
        <w:rPr>
          <w:b w:val="0"/>
          <w:sz w:val="28"/>
          <w:szCs w:val="28"/>
          <w:lang w:val="ru-RU"/>
        </w:rPr>
        <w:t xml:space="preserve"> склад </w:t>
      </w:r>
      <w:proofErr w:type="spellStart"/>
      <w:r>
        <w:rPr>
          <w:b w:val="0"/>
          <w:sz w:val="28"/>
          <w:szCs w:val="28"/>
          <w:lang w:val="ru-RU"/>
        </w:rPr>
        <w:t>комітетів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мікрорайонів</w:t>
      </w:r>
      <w:proofErr w:type="spellEnd"/>
      <w:r>
        <w:rPr>
          <w:b w:val="0"/>
          <w:sz w:val="28"/>
          <w:szCs w:val="28"/>
          <w:lang w:val="ru-RU"/>
        </w:rPr>
        <w:t xml:space="preserve"> та </w:t>
      </w:r>
      <w:proofErr w:type="spellStart"/>
      <w:r>
        <w:rPr>
          <w:b w:val="0"/>
          <w:sz w:val="28"/>
          <w:szCs w:val="28"/>
          <w:lang w:val="ru-RU"/>
        </w:rPr>
        <w:t>квартальих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комітеті</w:t>
      </w:r>
      <w:proofErr w:type="gramStart"/>
      <w:r>
        <w:rPr>
          <w:b w:val="0"/>
          <w:sz w:val="28"/>
          <w:szCs w:val="28"/>
          <w:lang w:val="ru-RU"/>
        </w:rPr>
        <w:t>в</w:t>
      </w:r>
      <w:proofErr w:type="spellEnd"/>
      <w:proofErr w:type="gramEnd"/>
      <w:r>
        <w:rPr>
          <w:b w:val="0"/>
          <w:sz w:val="28"/>
          <w:szCs w:val="28"/>
          <w:lang w:val="ru-RU"/>
        </w:rPr>
        <w:t>;</w:t>
      </w:r>
    </w:p>
    <w:p w:rsidR="00A010C5" w:rsidRDefault="00A010C5" w:rsidP="00334E4A">
      <w:pPr>
        <w:spacing w:before="120"/>
        <w:ind w:firstLine="709"/>
        <w:jc w:val="both"/>
        <w:textAlignment w:val="baseline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- </w:t>
      </w:r>
      <w:proofErr w:type="spellStart"/>
      <w:r>
        <w:rPr>
          <w:b w:val="0"/>
          <w:sz w:val="28"/>
          <w:szCs w:val="28"/>
          <w:lang w:val="ru-RU"/>
        </w:rPr>
        <w:t>щодо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пропозицій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органів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самоорганізації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населення</w:t>
      </w:r>
      <w:proofErr w:type="spellEnd"/>
      <w:r>
        <w:rPr>
          <w:b w:val="0"/>
          <w:sz w:val="28"/>
          <w:szCs w:val="28"/>
          <w:lang w:val="ru-RU"/>
        </w:rPr>
        <w:t xml:space="preserve"> району </w:t>
      </w:r>
      <w:proofErr w:type="spellStart"/>
      <w:r>
        <w:rPr>
          <w:b w:val="0"/>
          <w:sz w:val="28"/>
          <w:szCs w:val="28"/>
          <w:lang w:val="ru-RU"/>
        </w:rPr>
        <w:t>з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питання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відсипки</w:t>
      </w:r>
      <w:proofErr w:type="spellEnd"/>
      <w:r>
        <w:rPr>
          <w:b w:val="0"/>
          <w:sz w:val="28"/>
          <w:szCs w:val="28"/>
          <w:lang w:val="ru-RU"/>
        </w:rPr>
        <w:t xml:space="preserve"> шлаком </w:t>
      </w:r>
      <w:proofErr w:type="spellStart"/>
      <w:r>
        <w:rPr>
          <w:b w:val="0"/>
          <w:sz w:val="28"/>
          <w:szCs w:val="28"/>
          <w:lang w:val="ru-RU"/>
        </w:rPr>
        <w:t>доріг</w:t>
      </w:r>
      <w:proofErr w:type="spellEnd"/>
      <w:r>
        <w:rPr>
          <w:b w:val="0"/>
          <w:sz w:val="28"/>
          <w:szCs w:val="28"/>
          <w:lang w:val="ru-RU"/>
        </w:rPr>
        <w:t xml:space="preserve"> у приватному </w:t>
      </w:r>
      <w:proofErr w:type="spellStart"/>
      <w:r>
        <w:rPr>
          <w:b w:val="0"/>
          <w:sz w:val="28"/>
          <w:szCs w:val="28"/>
          <w:lang w:val="ru-RU"/>
        </w:rPr>
        <w:t>секторі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міста</w:t>
      </w:r>
      <w:proofErr w:type="spellEnd"/>
      <w:r>
        <w:rPr>
          <w:b w:val="0"/>
          <w:sz w:val="28"/>
          <w:szCs w:val="28"/>
          <w:lang w:val="ru-RU"/>
        </w:rPr>
        <w:t xml:space="preserve">, </w:t>
      </w:r>
      <w:proofErr w:type="spellStart"/>
      <w:proofErr w:type="gramStart"/>
      <w:r>
        <w:rPr>
          <w:b w:val="0"/>
          <w:sz w:val="28"/>
          <w:szCs w:val="28"/>
          <w:lang w:val="ru-RU"/>
        </w:rPr>
        <w:t>обр</w:t>
      </w:r>
      <w:proofErr w:type="gramEnd"/>
      <w:r>
        <w:rPr>
          <w:b w:val="0"/>
          <w:sz w:val="28"/>
          <w:szCs w:val="28"/>
          <w:lang w:val="ru-RU"/>
        </w:rPr>
        <w:t>ізки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гілок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аварійних</w:t>
      </w:r>
      <w:proofErr w:type="spellEnd"/>
      <w:r>
        <w:rPr>
          <w:b w:val="0"/>
          <w:sz w:val="28"/>
          <w:szCs w:val="28"/>
          <w:lang w:val="ru-RU"/>
        </w:rPr>
        <w:t xml:space="preserve"> дерев та </w:t>
      </w:r>
      <w:proofErr w:type="spellStart"/>
      <w:r>
        <w:rPr>
          <w:b w:val="0"/>
          <w:sz w:val="28"/>
          <w:szCs w:val="28"/>
          <w:lang w:val="ru-RU"/>
        </w:rPr>
        <w:t>порослі</w:t>
      </w:r>
      <w:proofErr w:type="spellEnd"/>
      <w:r>
        <w:rPr>
          <w:b w:val="0"/>
          <w:sz w:val="28"/>
          <w:szCs w:val="28"/>
          <w:lang w:val="ru-RU"/>
        </w:rPr>
        <w:t xml:space="preserve">, </w:t>
      </w:r>
      <w:proofErr w:type="spellStart"/>
      <w:r>
        <w:rPr>
          <w:b w:val="0"/>
          <w:sz w:val="28"/>
          <w:szCs w:val="28"/>
          <w:lang w:val="ru-RU"/>
        </w:rPr>
        <w:t>відсипки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асфальтової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крихти</w:t>
      </w:r>
      <w:proofErr w:type="spellEnd"/>
      <w:r>
        <w:rPr>
          <w:b w:val="0"/>
          <w:sz w:val="28"/>
          <w:szCs w:val="28"/>
          <w:lang w:val="ru-RU"/>
        </w:rPr>
        <w:t xml:space="preserve"> для </w:t>
      </w:r>
      <w:proofErr w:type="spellStart"/>
      <w:r>
        <w:rPr>
          <w:b w:val="0"/>
          <w:sz w:val="28"/>
          <w:szCs w:val="28"/>
          <w:lang w:val="ru-RU"/>
        </w:rPr>
        <w:t>засипки</w:t>
      </w:r>
      <w:proofErr w:type="spellEnd"/>
      <w:r>
        <w:rPr>
          <w:b w:val="0"/>
          <w:sz w:val="28"/>
          <w:szCs w:val="28"/>
          <w:lang w:val="ru-RU"/>
        </w:rPr>
        <w:t xml:space="preserve"> ям </w:t>
      </w:r>
      <w:proofErr w:type="spellStart"/>
      <w:r>
        <w:rPr>
          <w:b w:val="0"/>
          <w:sz w:val="28"/>
          <w:szCs w:val="28"/>
          <w:lang w:val="ru-RU"/>
        </w:rPr>
        <w:t>внутрішньо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квартальних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доріг</w:t>
      </w:r>
      <w:proofErr w:type="spellEnd"/>
      <w:r>
        <w:rPr>
          <w:b w:val="0"/>
          <w:sz w:val="28"/>
          <w:szCs w:val="28"/>
          <w:lang w:val="ru-RU"/>
        </w:rPr>
        <w:t xml:space="preserve">, </w:t>
      </w:r>
      <w:proofErr w:type="spellStart"/>
      <w:r>
        <w:rPr>
          <w:b w:val="0"/>
          <w:sz w:val="28"/>
          <w:szCs w:val="28"/>
          <w:lang w:val="ru-RU"/>
        </w:rPr>
        <w:t>висадки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зелених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насаджень</w:t>
      </w:r>
      <w:proofErr w:type="spellEnd"/>
      <w:r>
        <w:rPr>
          <w:b w:val="0"/>
          <w:sz w:val="28"/>
          <w:szCs w:val="28"/>
          <w:lang w:val="ru-RU"/>
        </w:rPr>
        <w:t xml:space="preserve"> в </w:t>
      </w:r>
      <w:proofErr w:type="spellStart"/>
      <w:r>
        <w:rPr>
          <w:b w:val="0"/>
          <w:sz w:val="28"/>
          <w:szCs w:val="28"/>
          <w:lang w:val="ru-RU"/>
        </w:rPr>
        <w:t>період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місячника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br/>
      </w:r>
      <w:proofErr w:type="spellStart"/>
      <w:r>
        <w:rPr>
          <w:b w:val="0"/>
          <w:sz w:val="28"/>
          <w:szCs w:val="28"/>
          <w:lang w:val="ru-RU"/>
        </w:rPr>
        <w:t>з</w:t>
      </w:r>
      <w:proofErr w:type="spellEnd"/>
      <w:r>
        <w:rPr>
          <w:b w:val="0"/>
          <w:sz w:val="28"/>
          <w:szCs w:val="28"/>
          <w:lang w:val="ru-RU"/>
        </w:rPr>
        <w:t xml:space="preserve"> благоустрою </w:t>
      </w:r>
      <w:proofErr w:type="spellStart"/>
      <w:r>
        <w:rPr>
          <w:b w:val="0"/>
          <w:sz w:val="28"/>
          <w:szCs w:val="28"/>
          <w:lang w:val="ru-RU"/>
        </w:rPr>
        <w:t>території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міста</w:t>
      </w:r>
      <w:proofErr w:type="spellEnd"/>
      <w:r>
        <w:rPr>
          <w:b w:val="0"/>
          <w:sz w:val="28"/>
          <w:szCs w:val="28"/>
          <w:lang w:val="ru-RU"/>
        </w:rPr>
        <w:t>;</w:t>
      </w:r>
    </w:p>
    <w:p w:rsidR="00A010C5" w:rsidRDefault="00A010C5" w:rsidP="00334E4A">
      <w:pPr>
        <w:spacing w:before="120"/>
        <w:ind w:firstLine="709"/>
        <w:jc w:val="both"/>
        <w:textAlignment w:val="baseline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- </w:t>
      </w:r>
      <w:proofErr w:type="spellStart"/>
      <w:r>
        <w:rPr>
          <w:b w:val="0"/>
          <w:sz w:val="28"/>
          <w:szCs w:val="28"/>
          <w:lang w:val="ru-RU"/>
        </w:rPr>
        <w:t>щодо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вулиць</w:t>
      </w:r>
      <w:proofErr w:type="spellEnd"/>
      <w:r>
        <w:rPr>
          <w:b w:val="0"/>
          <w:sz w:val="28"/>
          <w:szCs w:val="28"/>
          <w:lang w:val="ru-RU"/>
        </w:rPr>
        <w:t xml:space="preserve">, </w:t>
      </w:r>
      <w:proofErr w:type="spellStart"/>
      <w:r>
        <w:rPr>
          <w:b w:val="0"/>
          <w:sz w:val="28"/>
          <w:szCs w:val="28"/>
          <w:lang w:val="ru-RU"/>
        </w:rPr>
        <w:t>які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потребують</w:t>
      </w:r>
      <w:proofErr w:type="spellEnd"/>
      <w:r>
        <w:rPr>
          <w:b w:val="0"/>
          <w:sz w:val="28"/>
          <w:szCs w:val="28"/>
          <w:lang w:val="ru-RU"/>
        </w:rPr>
        <w:t xml:space="preserve"> ремонту </w:t>
      </w:r>
      <w:proofErr w:type="spellStart"/>
      <w:r>
        <w:rPr>
          <w:b w:val="0"/>
          <w:sz w:val="28"/>
          <w:szCs w:val="28"/>
          <w:lang w:val="ru-RU"/>
        </w:rPr>
        <w:t>дорожнього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покриття</w:t>
      </w:r>
      <w:proofErr w:type="spellEnd"/>
      <w:r>
        <w:rPr>
          <w:b w:val="0"/>
          <w:sz w:val="28"/>
          <w:szCs w:val="28"/>
          <w:lang w:val="ru-RU"/>
        </w:rPr>
        <w:t xml:space="preserve"> та </w:t>
      </w:r>
      <w:proofErr w:type="spellStart"/>
      <w:r>
        <w:rPr>
          <w:b w:val="0"/>
          <w:sz w:val="28"/>
          <w:szCs w:val="28"/>
          <w:lang w:val="ru-RU"/>
        </w:rPr>
        <w:t>відновлення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зовнішнього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освітлення</w:t>
      </w:r>
      <w:proofErr w:type="spellEnd"/>
      <w:r>
        <w:rPr>
          <w:b w:val="0"/>
          <w:sz w:val="28"/>
          <w:szCs w:val="28"/>
          <w:lang w:val="ru-RU"/>
        </w:rPr>
        <w:t>;</w:t>
      </w:r>
    </w:p>
    <w:p w:rsidR="00A010C5" w:rsidRDefault="00A010C5" w:rsidP="00334E4A">
      <w:pPr>
        <w:spacing w:before="120"/>
        <w:ind w:firstLine="709"/>
        <w:jc w:val="both"/>
        <w:textAlignment w:val="baseline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- </w:t>
      </w:r>
      <w:proofErr w:type="spellStart"/>
      <w:r>
        <w:rPr>
          <w:b w:val="0"/>
          <w:sz w:val="28"/>
          <w:szCs w:val="28"/>
          <w:lang w:val="ru-RU"/>
        </w:rPr>
        <w:t>щодо</w:t>
      </w:r>
      <w:proofErr w:type="spellEnd"/>
      <w:r>
        <w:rPr>
          <w:b w:val="0"/>
          <w:sz w:val="28"/>
          <w:szCs w:val="28"/>
          <w:lang w:val="ru-RU"/>
        </w:rPr>
        <w:t xml:space="preserve"> адрес </w:t>
      </w:r>
      <w:proofErr w:type="spellStart"/>
      <w:r>
        <w:rPr>
          <w:b w:val="0"/>
          <w:sz w:val="28"/>
          <w:szCs w:val="28"/>
          <w:lang w:val="ru-RU"/>
        </w:rPr>
        <w:t>розташування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аварійних</w:t>
      </w:r>
      <w:proofErr w:type="spellEnd"/>
      <w:r>
        <w:rPr>
          <w:b w:val="0"/>
          <w:sz w:val="28"/>
          <w:szCs w:val="28"/>
          <w:lang w:val="ru-RU"/>
        </w:rPr>
        <w:t xml:space="preserve"> дерев та сухостою;</w:t>
      </w:r>
    </w:p>
    <w:p w:rsidR="00A010C5" w:rsidRDefault="00A010C5" w:rsidP="00334E4A">
      <w:pPr>
        <w:spacing w:before="120"/>
        <w:ind w:firstLine="709"/>
        <w:jc w:val="both"/>
        <w:textAlignment w:val="baseline"/>
        <w:rPr>
          <w:b w:val="0"/>
          <w:sz w:val="28"/>
          <w:szCs w:val="28"/>
          <w:lang w:val="ru-RU"/>
        </w:rPr>
      </w:pPr>
    </w:p>
    <w:p w:rsidR="00A010C5" w:rsidRDefault="00A010C5" w:rsidP="00334E4A">
      <w:pPr>
        <w:spacing w:before="120"/>
        <w:ind w:firstLine="709"/>
        <w:jc w:val="both"/>
        <w:textAlignment w:val="baseline"/>
        <w:rPr>
          <w:b w:val="0"/>
          <w:sz w:val="28"/>
          <w:szCs w:val="28"/>
          <w:lang w:val="ru-RU"/>
        </w:rPr>
      </w:pPr>
      <w:proofErr w:type="gramStart"/>
      <w:r>
        <w:rPr>
          <w:b w:val="0"/>
          <w:sz w:val="28"/>
          <w:szCs w:val="28"/>
          <w:lang w:val="ru-RU"/>
        </w:rPr>
        <w:lastRenderedPageBreak/>
        <w:t xml:space="preserve">- </w:t>
      </w:r>
      <w:proofErr w:type="spellStart"/>
      <w:r>
        <w:rPr>
          <w:b w:val="0"/>
          <w:sz w:val="28"/>
          <w:szCs w:val="28"/>
          <w:lang w:val="ru-RU"/>
        </w:rPr>
        <w:t>щодо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місць</w:t>
      </w:r>
      <w:proofErr w:type="spellEnd"/>
      <w:r>
        <w:rPr>
          <w:b w:val="0"/>
          <w:sz w:val="28"/>
          <w:szCs w:val="28"/>
          <w:lang w:val="ru-RU"/>
        </w:rPr>
        <w:t xml:space="preserve"> покосу </w:t>
      </w:r>
      <w:proofErr w:type="spellStart"/>
      <w:r>
        <w:rPr>
          <w:b w:val="0"/>
          <w:sz w:val="28"/>
          <w:szCs w:val="28"/>
          <w:lang w:val="ru-RU"/>
        </w:rPr>
        <w:t>дикорослих</w:t>
      </w:r>
      <w:proofErr w:type="spellEnd"/>
      <w:r>
        <w:rPr>
          <w:b w:val="0"/>
          <w:sz w:val="28"/>
          <w:szCs w:val="28"/>
          <w:lang w:val="ru-RU"/>
        </w:rPr>
        <w:t xml:space="preserve"> трав та </w:t>
      </w:r>
      <w:proofErr w:type="spellStart"/>
      <w:r>
        <w:rPr>
          <w:b w:val="0"/>
          <w:sz w:val="28"/>
          <w:szCs w:val="28"/>
          <w:lang w:val="ru-RU"/>
        </w:rPr>
        <w:t>бур</w:t>
      </w:r>
      <w:r w:rsidRPr="006D3E0E">
        <w:rPr>
          <w:b w:val="0"/>
          <w:sz w:val="28"/>
          <w:szCs w:val="28"/>
          <w:lang w:val="ru-RU"/>
        </w:rPr>
        <w:t>’</w:t>
      </w:r>
      <w:r>
        <w:rPr>
          <w:b w:val="0"/>
          <w:sz w:val="28"/>
          <w:szCs w:val="28"/>
          <w:lang w:val="ru-RU"/>
        </w:rPr>
        <w:t>янів</w:t>
      </w:r>
      <w:proofErr w:type="spellEnd"/>
      <w:r>
        <w:rPr>
          <w:b w:val="0"/>
          <w:sz w:val="28"/>
          <w:szCs w:val="28"/>
          <w:lang w:val="ru-RU"/>
        </w:rPr>
        <w:t xml:space="preserve"> у приватному </w:t>
      </w:r>
      <w:proofErr w:type="spellStart"/>
      <w:r>
        <w:rPr>
          <w:b w:val="0"/>
          <w:sz w:val="28"/>
          <w:szCs w:val="28"/>
          <w:lang w:val="ru-RU"/>
        </w:rPr>
        <w:t>секторі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міста</w:t>
      </w:r>
      <w:proofErr w:type="spellEnd"/>
      <w:r>
        <w:rPr>
          <w:b w:val="0"/>
          <w:sz w:val="28"/>
          <w:szCs w:val="28"/>
          <w:lang w:val="ru-RU"/>
        </w:rPr>
        <w:t>;</w:t>
      </w:r>
      <w:proofErr w:type="gramEnd"/>
    </w:p>
    <w:p w:rsidR="00A010C5" w:rsidRDefault="00A010C5" w:rsidP="00334E4A">
      <w:pPr>
        <w:spacing w:before="120"/>
        <w:ind w:firstLine="709"/>
        <w:jc w:val="both"/>
        <w:textAlignment w:val="baseline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- </w:t>
      </w:r>
      <w:proofErr w:type="spellStart"/>
      <w:r>
        <w:rPr>
          <w:b w:val="0"/>
          <w:sz w:val="28"/>
          <w:szCs w:val="28"/>
          <w:lang w:val="ru-RU"/>
        </w:rPr>
        <w:t>щодо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виявлення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відкритих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оглядових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колодязі</w:t>
      </w:r>
      <w:proofErr w:type="gramStart"/>
      <w:r>
        <w:rPr>
          <w:b w:val="0"/>
          <w:sz w:val="28"/>
          <w:szCs w:val="28"/>
          <w:lang w:val="ru-RU"/>
        </w:rPr>
        <w:t>в</w:t>
      </w:r>
      <w:proofErr w:type="spellEnd"/>
      <w:proofErr w:type="gramEnd"/>
      <w:r>
        <w:rPr>
          <w:b w:val="0"/>
          <w:sz w:val="28"/>
          <w:szCs w:val="28"/>
          <w:lang w:val="ru-RU"/>
        </w:rPr>
        <w:t xml:space="preserve"> та </w:t>
      </w:r>
      <w:proofErr w:type="spellStart"/>
      <w:r>
        <w:rPr>
          <w:b w:val="0"/>
          <w:sz w:val="28"/>
          <w:szCs w:val="28"/>
          <w:lang w:val="ru-RU"/>
        </w:rPr>
        <w:t>інших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інженерних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комунікацій</w:t>
      </w:r>
      <w:proofErr w:type="spellEnd"/>
      <w:r>
        <w:rPr>
          <w:b w:val="0"/>
          <w:sz w:val="28"/>
          <w:szCs w:val="28"/>
          <w:lang w:val="ru-RU"/>
        </w:rPr>
        <w:t>;</w:t>
      </w:r>
    </w:p>
    <w:p w:rsidR="00A010C5" w:rsidRDefault="00A010C5" w:rsidP="00334E4A">
      <w:pPr>
        <w:spacing w:before="120"/>
        <w:ind w:firstLine="709"/>
        <w:jc w:val="both"/>
        <w:textAlignment w:val="baseline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- про </w:t>
      </w:r>
      <w:proofErr w:type="spellStart"/>
      <w:r>
        <w:rPr>
          <w:b w:val="0"/>
          <w:sz w:val="28"/>
          <w:szCs w:val="28"/>
          <w:lang w:val="ru-RU"/>
        </w:rPr>
        <w:t>наявність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стихійних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смі</w:t>
      </w:r>
      <w:proofErr w:type="gramStart"/>
      <w:r>
        <w:rPr>
          <w:b w:val="0"/>
          <w:sz w:val="28"/>
          <w:szCs w:val="28"/>
          <w:lang w:val="ru-RU"/>
        </w:rPr>
        <w:t>тт</w:t>
      </w:r>
      <w:proofErr w:type="gramEnd"/>
      <w:r>
        <w:rPr>
          <w:b w:val="0"/>
          <w:sz w:val="28"/>
          <w:szCs w:val="28"/>
          <w:lang w:val="ru-RU"/>
        </w:rPr>
        <w:t>єзвалищ</w:t>
      </w:r>
      <w:proofErr w:type="spellEnd"/>
      <w:r>
        <w:rPr>
          <w:b w:val="0"/>
          <w:sz w:val="28"/>
          <w:szCs w:val="28"/>
          <w:lang w:val="ru-RU"/>
        </w:rPr>
        <w:t xml:space="preserve"> у приватному </w:t>
      </w:r>
      <w:proofErr w:type="spellStart"/>
      <w:r>
        <w:rPr>
          <w:b w:val="0"/>
          <w:sz w:val="28"/>
          <w:szCs w:val="28"/>
          <w:lang w:val="ru-RU"/>
        </w:rPr>
        <w:t>секторі</w:t>
      </w:r>
      <w:proofErr w:type="spellEnd"/>
      <w:r>
        <w:rPr>
          <w:b w:val="0"/>
          <w:sz w:val="28"/>
          <w:szCs w:val="28"/>
          <w:lang w:val="ru-RU"/>
        </w:rPr>
        <w:t>;</w:t>
      </w:r>
    </w:p>
    <w:p w:rsidR="00A010C5" w:rsidRDefault="00A010C5" w:rsidP="00D434E4">
      <w:pPr>
        <w:spacing w:before="120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щодо виконання п.4.4.1 резолюції Одинадцятого Всеукраїнського форуму ОСББ стосовно питань, пов</w:t>
      </w:r>
      <w:r w:rsidRPr="00677C02">
        <w:rPr>
          <w:b w:val="0"/>
          <w:sz w:val="28"/>
          <w:szCs w:val="28"/>
        </w:rPr>
        <w:t>’</w:t>
      </w:r>
      <w:r>
        <w:rPr>
          <w:b w:val="0"/>
          <w:sz w:val="28"/>
          <w:szCs w:val="28"/>
        </w:rPr>
        <w:t xml:space="preserve">язаних з діяльністю ОСББ; </w:t>
      </w:r>
    </w:p>
    <w:p w:rsidR="00A010C5" w:rsidRDefault="00A010C5" w:rsidP="00D434E4">
      <w:pPr>
        <w:spacing w:before="120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про затвердження плану заходів відділу щодо запобігання корупції на               2021 рік; </w:t>
      </w:r>
    </w:p>
    <w:p w:rsidR="00A010C5" w:rsidRDefault="00A010C5" w:rsidP="00D434E4">
      <w:pPr>
        <w:spacing w:before="120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щодо списків громадян 2005 року народження, які підлягають приписці до призовної дільниці;</w:t>
      </w:r>
    </w:p>
    <w:p w:rsidR="00A010C5" w:rsidRDefault="00A010C5" w:rsidP="00334E4A">
      <w:pPr>
        <w:spacing w:before="120"/>
        <w:ind w:firstLine="709"/>
        <w:jc w:val="both"/>
        <w:textAlignment w:val="baseline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- </w:t>
      </w:r>
      <w:proofErr w:type="spellStart"/>
      <w:r>
        <w:rPr>
          <w:b w:val="0"/>
          <w:sz w:val="28"/>
          <w:szCs w:val="28"/>
          <w:lang w:val="ru-RU"/>
        </w:rPr>
        <w:t>щодо</w:t>
      </w:r>
      <w:proofErr w:type="spellEnd"/>
      <w:r>
        <w:rPr>
          <w:b w:val="0"/>
          <w:sz w:val="28"/>
          <w:szCs w:val="28"/>
          <w:lang w:val="ru-RU"/>
        </w:rPr>
        <w:t xml:space="preserve"> адрес </w:t>
      </w:r>
      <w:proofErr w:type="spellStart"/>
      <w:r>
        <w:rPr>
          <w:b w:val="0"/>
          <w:sz w:val="28"/>
          <w:szCs w:val="28"/>
          <w:lang w:val="ru-RU"/>
        </w:rPr>
        <w:t>розташування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покинутих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погребі</w:t>
      </w:r>
      <w:proofErr w:type="gramStart"/>
      <w:r>
        <w:rPr>
          <w:b w:val="0"/>
          <w:sz w:val="28"/>
          <w:szCs w:val="28"/>
          <w:lang w:val="ru-RU"/>
        </w:rPr>
        <w:t>в</w:t>
      </w:r>
      <w:proofErr w:type="spellEnd"/>
      <w:proofErr w:type="gramEnd"/>
      <w:r>
        <w:rPr>
          <w:b w:val="0"/>
          <w:sz w:val="28"/>
          <w:szCs w:val="28"/>
          <w:lang w:val="ru-RU"/>
        </w:rPr>
        <w:t xml:space="preserve">, </w:t>
      </w:r>
      <w:proofErr w:type="spellStart"/>
      <w:proofErr w:type="gramStart"/>
      <w:r>
        <w:rPr>
          <w:b w:val="0"/>
          <w:sz w:val="28"/>
          <w:szCs w:val="28"/>
          <w:lang w:val="ru-RU"/>
        </w:rPr>
        <w:t>як</w:t>
      </w:r>
      <w:proofErr w:type="gramEnd"/>
      <w:r>
        <w:rPr>
          <w:b w:val="0"/>
          <w:sz w:val="28"/>
          <w:szCs w:val="28"/>
          <w:lang w:val="ru-RU"/>
        </w:rPr>
        <w:t>і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необхідно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засипати</w:t>
      </w:r>
      <w:proofErr w:type="spellEnd"/>
      <w:r>
        <w:rPr>
          <w:b w:val="0"/>
          <w:sz w:val="28"/>
          <w:szCs w:val="28"/>
          <w:lang w:val="ru-RU"/>
        </w:rPr>
        <w:t>;</w:t>
      </w:r>
    </w:p>
    <w:p w:rsidR="00A010C5" w:rsidRDefault="00A010C5" w:rsidP="00334E4A">
      <w:pPr>
        <w:spacing w:before="120"/>
        <w:ind w:firstLine="709"/>
        <w:jc w:val="both"/>
        <w:textAlignment w:val="baseline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- </w:t>
      </w:r>
      <w:proofErr w:type="spellStart"/>
      <w:r>
        <w:rPr>
          <w:b w:val="0"/>
          <w:sz w:val="28"/>
          <w:szCs w:val="28"/>
          <w:lang w:val="ru-RU"/>
        </w:rPr>
        <w:t>щодо</w:t>
      </w:r>
      <w:proofErr w:type="spellEnd"/>
      <w:r>
        <w:rPr>
          <w:b w:val="0"/>
          <w:sz w:val="28"/>
          <w:szCs w:val="28"/>
          <w:lang w:val="ru-RU"/>
        </w:rPr>
        <w:t xml:space="preserve"> адрес </w:t>
      </w:r>
      <w:proofErr w:type="spellStart"/>
      <w:r>
        <w:rPr>
          <w:b w:val="0"/>
          <w:sz w:val="28"/>
          <w:szCs w:val="28"/>
          <w:lang w:val="ru-RU"/>
        </w:rPr>
        <w:t>безхазяйних</w:t>
      </w:r>
      <w:proofErr w:type="spellEnd"/>
      <w:r>
        <w:rPr>
          <w:b w:val="0"/>
          <w:sz w:val="28"/>
          <w:szCs w:val="28"/>
          <w:lang w:val="ru-RU"/>
        </w:rPr>
        <w:t xml:space="preserve"> квартир у </w:t>
      </w:r>
      <w:proofErr w:type="spellStart"/>
      <w:r>
        <w:rPr>
          <w:b w:val="0"/>
          <w:sz w:val="28"/>
          <w:szCs w:val="28"/>
          <w:lang w:val="ru-RU"/>
        </w:rPr>
        <w:t>багатоквартирних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будинках</w:t>
      </w:r>
      <w:proofErr w:type="spellEnd"/>
      <w:r>
        <w:rPr>
          <w:b w:val="0"/>
          <w:sz w:val="28"/>
          <w:szCs w:val="28"/>
          <w:lang w:val="ru-RU"/>
        </w:rPr>
        <w:t xml:space="preserve"> та </w:t>
      </w:r>
      <w:proofErr w:type="spellStart"/>
      <w:r>
        <w:rPr>
          <w:b w:val="0"/>
          <w:sz w:val="28"/>
          <w:szCs w:val="28"/>
          <w:lang w:val="ru-RU"/>
        </w:rPr>
        <w:t>покинутих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приватних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домоволодінь</w:t>
      </w:r>
      <w:proofErr w:type="spellEnd"/>
      <w:r>
        <w:rPr>
          <w:b w:val="0"/>
          <w:sz w:val="28"/>
          <w:szCs w:val="28"/>
          <w:lang w:val="ru-RU"/>
        </w:rPr>
        <w:t>;</w:t>
      </w:r>
    </w:p>
    <w:p w:rsidR="00A010C5" w:rsidRDefault="00A010C5" w:rsidP="00334E4A">
      <w:pPr>
        <w:spacing w:before="120"/>
        <w:ind w:firstLine="709"/>
        <w:jc w:val="both"/>
        <w:textAlignment w:val="baseline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- </w:t>
      </w:r>
      <w:proofErr w:type="spellStart"/>
      <w:r>
        <w:rPr>
          <w:b w:val="0"/>
          <w:sz w:val="28"/>
          <w:szCs w:val="28"/>
          <w:lang w:val="ru-RU"/>
        </w:rPr>
        <w:t>щодо</w:t>
      </w:r>
      <w:proofErr w:type="spellEnd"/>
      <w:r>
        <w:rPr>
          <w:b w:val="0"/>
          <w:sz w:val="28"/>
          <w:szCs w:val="28"/>
          <w:lang w:val="ru-RU"/>
        </w:rPr>
        <w:t xml:space="preserve"> ОСББ та ЖБК, </w:t>
      </w:r>
      <w:proofErr w:type="spellStart"/>
      <w:r>
        <w:rPr>
          <w:b w:val="0"/>
          <w:sz w:val="28"/>
          <w:szCs w:val="28"/>
          <w:lang w:val="ru-RU"/>
        </w:rPr>
        <w:t>які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відповідають</w:t>
      </w:r>
      <w:proofErr w:type="spellEnd"/>
      <w:r>
        <w:rPr>
          <w:b w:val="0"/>
          <w:sz w:val="28"/>
          <w:szCs w:val="28"/>
          <w:lang w:val="ru-RU"/>
        </w:rPr>
        <w:t xml:space="preserve"> за </w:t>
      </w:r>
      <w:proofErr w:type="spellStart"/>
      <w:proofErr w:type="gramStart"/>
      <w:r>
        <w:rPr>
          <w:b w:val="0"/>
          <w:sz w:val="28"/>
          <w:szCs w:val="28"/>
          <w:lang w:val="ru-RU"/>
        </w:rPr>
        <w:t>п</w:t>
      </w:r>
      <w:proofErr w:type="gramEnd"/>
      <w:r>
        <w:rPr>
          <w:b w:val="0"/>
          <w:sz w:val="28"/>
          <w:szCs w:val="28"/>
          <w:lang w:val="ru-RU"/>
        </w:rPr>
        <w:t>ідготовку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будинку</w:t>
      </w:r>
      <w:proofErr w:type="spellEnd"/>
      <w:r>
        <w:rPr>
          <w:b w:val="0"/>
          <w:sz w:val="28"/>
          <w:szCs w:val="28"/>
          <w:lang w:val="ru-RU"/>
        </w:rPr>
        <w:t xml:space="preserve"> до </w:t>
      </w:r>
      <w:proofErr w:type="spellStart"/>
      <w:r>
        <w:rPr>
          <w:b w:val="0"/>
          <w:sz w:val="28"/>
          <w:szCs w:val="28"/>
          <w:lang w:val="ru-RU"/>
        </w:rPr>
        <w:t>роботи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br/>
        <w:t xml:space="preserve">в </w:t>
      </w:r>
      <w:proofErr w:type="spellStart"/>
      <w:r>
        <w:rPr>
          <w:b w:val="0"/>
          <w:sz w:val="28"/>
          <w:szCs w:val="28"/>
          <w:lang w:val="ru-RU"/>
        </w:rPr>
        <w:t>опалювальний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період</w:t>
      </w:r>
      <w:proofErr w:type="spellEnd"/>
      <w:r>
        <w:rPr>
          <w:b w:val="0"/>
          <w:sz w:val="28"/>
          <w:szCs w:val="28"/>
          <w:lang w:val="ru-RU"/>
        </w:rPr>
        <w:t xml:space="preserve"> та </w:t>
      </w:r>
      <w:proofErr w:type="spellStart"/>
      <w:r>
        <w:rPr>
          <w:b w:val="0"/>
          <w:sz w:val="28"/>
          <w:szCs w:val="28"/>
          <w:lang w:val="ru-RU"/>
        </w:rPr>
        <w:t>наявності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приладів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комерційного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обліку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теплової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енергії</w:t>
      </w:r>
      <w:proofErr w:type="spellEnd"/>
      <w:r>
        <w:rPr>
          <w:b w:val="0"/>
          <w:sz w:val="28"/>
          <w:szCs w:val="28"/>
          <w:lang w:val="ru-RU"/>
        </w:rPr>
        <w:t>;</w:t>
      </w:r>
    </w:p>
    <w:p w:rsidR="00A010C5" w:rsidRPr="00334E4A" w:rsidRDefault="00A010C5" w:rsidP="00334E4A">
      <w:pPr>
        <w:spacing w:before="120"/>
        <w:ind w:firstLine="709"/>
        <w:jc w:val="both"/>
        <w:textAlignment w:val="baseline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- про </w:t>
      </w:r>
      <w:proofErr w:type="spellStart"/>
      <w:r>
        <w:rPr>
          <w:b w:val="0"/>
          <w:sz w:val="28"/>
          <w:szCs w:val="28"/>
          <w:lang w:val="ru-RU"/>
        </w:rPr>
        <w:t>необхідність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завезення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b w:val="0"/>
          <w:sz w:val="28"/>
          <w:szCs w:val="28"/>
          <w:lang w:val="ru-RU"/>
        </w:rPr>
        <w:t>п</w:t>
      </w:r>
      <w:proofErr w:type="gramEnd"/>
      <w:r>
        <w:rPr>
          <w:b w:val="0"/>
          <w:sz w:val="28"/>
          <w:szCs w:val="28"/>
          <w:lang w:val="ru-RU"/>
        </w:rPr>
        <w:t>іску</w:t>
      </w:r>
      <w:proofErr w:type="spellEnd"/>
      <w:r>
        <w:rPr>
          <w:b w:val="0"/>
          <w:sz w:val="28"/>
          <w:szCs w:val="28"/>
          <w:lang w:val="ru-RU"/>
        </w:rPr>
        <w:t xml:space="preserve"> на </w:t>
      </w:r>
      <w:proofErr w:type="spellStart"/>
      <w:r>
        <w:rPr>
          <w:b w:val="0"/>
          <w:sz w:val="28"/>
          <w:szCs w:val="28"/>
          <w:lang w:val="ru-RU"/>
        </w:rPr>
        <w:t>дитячі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майданчики</w:t>
      </w:r>
      <w:proofErr w:type="spellEnd"/>
      <w:r>
        <w:rPr>
          <w:b w:val="0"/>
          <w:sz w:val="28"/>
          <w:szCs w:val="28"/>
          <w:lang w:val="ru-RU"/>
        </w:rPr>
        <w:t xml:space="preserve">; </w:t>
      </w:r>
    </w:p>
    <w:p w:rsidR="00A010C5" w:rsidRDefault="00A010C5" w:rsidP="00C97793">
      <w:pPr>
        <w:spacing w:before="120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про виконання плану заходів щодо запобігання проявам тероризму </w:t>
      </w:r>
      <w:r>
        <w:rPr>
          <w:b w:val="0"/>
          <w:sz w:val="28"/>
          <w:szCs w:val="28"/>
        </w:rPr>
        <w:br/>
        <w:t xml:space="preserve">на території міста за </w:t>
      </w:r>
      <w:proofErr w:type="spellStart"/>
      <w:r w:rsidRPr="00882E4E">
        <w:rPr>
          <w:b w:val="0"/>
          <w:sz w:val="28"/>
          <w:szCs w:val="28"/>
          <w:lang w:val="ru-RU"/>
        </w:rPr>
        <w:t>рік</w:t>
      </w:r>
      <w:proofErr w:type="spellEnd"/>
      <w:r>
        <w:rPr>
          <w:b w:val="0"/>
          <w:sz w:val="28"/>
          <w:szCs w:val="28"/>
        </w:rPr>
        <w:t>;</w:t>
      </w:r>
    </w:p>
    <w:p w:rsidR="00A010C5" w:rsidRPr="00334E4A" w:rsidRDefault="00A010C5" w:rsidP="00C97793">
      <w:pPr>
        <w:spacing w:before="120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щодо виконання завдань Рейтингу прозорості та підзвітності міст;</w:t>
      </w:r>
    </w:p>
    <w:p w:rsidR="00A010C5" w:rsidRDefault="00A010C5" w:rsidP="00C97793">
      <w:pPr>
        <w:spacing w:before="120"/>
        <w:ind w:firstLine="709"/>
        <w:jc w:val="both"/>
        <w:textAlignment w:val="baseline"/>
        <w:rPr>
          <w:b w:val="0"/>
          <w:sz w:val="28"/>
          <w:szCs w:val="28"/>
        </w:rPr>
      </w:pPr>
      <w:r w:rsidRPr="00D02B18">
        <w:rPr>
          <w:b w:val="0"/>
          <w:sz w:val="28"/>
          <w:szCs w:val="28"/>
        </w:rPr>
        <w:t xml:space="preserve">- </w:t>
      </w:r>
      <w:r>
        <w:rPr>
          <w:b w:val="0"/>
          <w:sz w:val="28"/>
          <w:szCs w:val="28"/>
        </w:rPr>
        <w:t xml:space="preserve">щодо </w:t>
      </w:r>
      <w:r w:rsidRPr="00D02B18">
        <w:rPr>
          <w:b w:val="0"/>
          <w:sz w:val="28"/>
          <w:szCs w:val="28"/>
        </w:rPr>
        <w:t xml:space="preserve">фактичного місця проживання (не проживання) звільнених </w:t>
      </w:r>
      <w:r>
        <w:rPr>
          <w:b w:val="0"/>
          <w:sz w:val="28"/>
          <w:szCs w:val="28"/>
        </w:rPr>
        <w:br/>
      </w:r>
      <w:r w:rsidRPr="00D02B18">
        <w:rPr>
          <w:b w:val="0"/>
          <w:sz w:val="28"/>
          <w:szCs w:val="28"/>
        </w:rPr>
        <w:t>та умовно-достроково</w:t>
      </w:r>
      <w:r>
        <w:rPr>
          <w:b w:val="0"/>
          <w:sz w:val="28"/>
          <w:szCs w:val="28"/>
        </w:rPr>
        <w:t xml:space="preserve"> звільнених з виправних колоній осіб;</w:t>
      </w:r>
    </w:p>
    <w:p w:rsidR="00A010C5" w:rsidRDefault="00A010C5" w:rsidP="00C97793">
      <w:pPr>
        <w:spacing w:before="120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щодо моніторингу внесків на управління багатоквартирним будинком, що застосовуються у будинках ОСББ та ЖБК;</w:t>
      </w:r>
    </w:p>
    <w:p w:rsidR="00A010C5" w:rsidRPr="00154798" w:rsidRDefault="00A010C5" w:rsidP="00951822">
      <w:pPr>
        <w:spacing w:before="120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щодо </w:t>
      </w:r>
      <w:r w:rsidRPr="00154798">
        <w:rPr>
          <w:b w:val="0"/>
          <w:sz w:val="28"/>
          <w:szCs w:val="28"/>
        </w:rPr>
        <w:t xml:space="preserve">готовності системи теплопостачання будинків ОСББ та ЖБК </w:t>
      </w:r>
      <w:r>
        <w:rPr>
          <w:b w:val="0"/>
          <w:sz w:val="28"/>
          <w:szCs w:val="28"/>
        </w:rPr>
        <w:br/>
      </w:r>
      <w:r w:rsidRPr="00154798">
        <w:rPr>
          <w:b w:val="0"/>
          <w:sz w:val="28"/>
          <w:szCs w:val="28"/>
        </w:rPr>
        <w:t>до роботи в опалювальний період 2021-2022 років;</w:t>
      </w:r>
    </w:p>
    <w:p w:rsidR="00A010C5" w:rsidRDefault="00A010C5" w:rsidP="00951822">
      <w:pPr>
        <w:spacing w:before="120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щодо адрес, які включені в опис меж виборчих дільниць №120976, №120979;</w:t>
      </w:r>
    </w:p>
    <w:p w:rsidR="00A010C5" w:rsidRDefault="00A010C5" w:rsidP="00951822">
      <w:pPr>
        <w:spacing w:before="120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про </w:t>
      </w:r>
      <w:r w:rsidRPr="00154798">
        <w:rPr>
          <w:b w:val="0"/>
          <w:sz w:val="28"/>
          <w:szCs w:val="28"/>
        </w:rPr>
        <w:t>внесення</w:t>
      </w:r>
      <w:r>
        <w:rPr>
          <w:b w:val="0"/>
          <w:sz w:val="28"/>
          <w:szCs w:val="28"/>
        </w:rPr>
        <w:t xml:space="preserve"> інформації</w:t>
      </w:r>
      <w:r w:rsidRPr="00154798">
        <w:rPr>
          <w:b w:val="0"/>
          <w:sz w:val="28"/>
          <w:szCs w:val="28"/>
        </w:rPr>
        <w:t xml:space="preserve"> до</w:t>
      </w:r>
      <w:r>
        <w:rPr>
          <w:b w:val="0"/>
          <w:sz w:val="28"/>
          <w:szCs w:val="28"/>
        </w:rPr>
        <w:t xml:space="preserve"> </w:t>
      </w:r>
      <w:r w:rsidRPr="004A4FAC">
        <w:rPr>
          <w:b w:val="0"/>
          <w:color w:val="000000"/>
          <w:sz w:val="28"/>
          <w:szCs w:val="28"/>
        </w:rPr>
        <w:t>порталу відкритих даних;</w:t>
      </w:r>
    </w:p>
    <w:p w:rsidR="00A010C5" w:rsidRDefault="00A010C5" w:rsidP="00951822">
      <w:pPr>
        <w:spacing w:before="120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щодо паспортів готовності до роботи в осінньо-зимовий період </w:t>
      </w:r>
      <w:r>
        <w:rPr>
          <w:b w:val="0"/>
          <w:sz w:val="28"/>
          <w:szCs w:val="28"/>
        </w:rPr>
        <w:br/>
        <w:t>2021-2022 років житлових будинків ОСББ та ЖБК з централізованим теплопостачанням;</w:t>
      </w:r>
    </w:p>
    <w:p w:rsidR="00A010C5" w:rsidRDefault="00A010C5" w:rsidP="00C97793">
      <w:pPr>
        <w:spacing w:before="120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щодо заповнення холодною водою системи теплопостачання будинків ОСББ та ЖБК до роботи в опалювальний період 2021-2022 років;</w:t>
      </w:r>
    </w:p>
    <w:p w:rsidR="00A010C5" w:rsidRPr="004A4FAC" w:rsidRDefault="00A010C5" w:rsidP="0045736B">
      <w:pPr>
        <w:spacing w:before="120"/>
        <w:ind w:firstLine="709"/>
        <w:jc w:val="both"/>
        <w:rPr>
          <w:b w:val="0"/>
          <w:color w:val="000000"/>
          <w:sz w:val="28"/>
          <w:szCs w:val="28"/>
        </w:rPr>
      </w:pPr>
      <w:r w:rsidRPr="004A4FAC">
        <w:rPr>
          <w:b w:val="0"/>
          <w:color w:val="000000"/>
          <w:sz w:val="28"/>
          <w:szCs w:val="28"/>
        </w:rPr>
        <w:t xml:space="preserve">- </w:t>
      </w:r>
      <w:r>
        <w:rPr>
          <w:b w:val="0"/>
          <w:color w:val="000000"/>
          <w:sz w:val="28"/>
          <w:szCs w:val="28"/>
        </w:rPr>
        <w:t xml:space="preserve">щодо </w:t>
      </w:r>
      <w:r w:rsidRPr="004A4FAC">
        <w:rPr>
          <w:b w:val="0"/>
          <w:color w:val="000000"/>
          <w:sz w:val="28"/>
          <w:szCs w:val="28"/>
        </w:rPr>
        <w:t>остаточн</w:t>
      </w:r>
      <w:r>
        <w:rPr>
          <w:b w:val="0"/>
          <w:color w:val="000000"/>
          <w:sz w:val="28"/>
          <w:szCs w:val="28"/>
        </w:rPr>
        <w:t>ого</w:t>
      </w:r>
      <w:r w:rsidRPr="004A4FAC">
        <w:rPr>
          <w:b w:val="0"/>
          <w:color w:val="000000"/>
          <w:sz w:val="28"/>
          <w:szCs w:val="28"/>
        </w:rPr>
        <w:t xml:space="preserve"> фінансування від ОСББ та ЖБК</w:t>
      </w:r>
      <w:r>
        <w:rPr>
          <w:b w:val="0"/>
          <w:color w:val="000000"/>
          <w:sz w:val="28"/>
          <w:szCs w:val="28"/>
        </w:rPr>
        <w:t xml:space="preserve"> – учасників </w:t>
      </w:r>
      <w:r w:rsidRPr="00F56859">
        <w:rPr>
          <w:b w:val="0"/>
          <w:sz w:val="28"/>
          <w:szCs w:val="28"/>
        </w:rPr>
        <w:t>Міської комплексної програми</w:t>
      </w:r>
      <w:r>
        <w:rPr>
          <w:b w:val="0"/>
          <w:sz w:val="28"/>
          <w:szCs w:val="28"/>
        </w:rPr>
        <w:t xml:space="preserve"> сприяння розвитку ОСББ у місті </w:t>
      </w:r>
      <w:proofErr w:type="spellStart"/>
      <w:r>
        <w:rPr>
          <w:b w:val="0"/>
          <w:sz w:val="28"/>
          <w:szCs w:val="28"/>
        </w:rPr>
        <w:t>Кам’янське</w:t>
      </w:r>
      <w:proofErr w:type="spellEnd"/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br/>
        <w:t>на 2018-2022 роки</w:t>
      </w:r>
      <w:r w:rsidRPr="004A4FAC">
        <w:rPr>
          <w:b w:val="0"/>
          <w:color w:val="000000"/>
          <w:sz w:val="28"/>
          <w:szCs w:val="28"/>
        </w:rPr>
        <w:t>;</w:t>
      </w:r>
    </w:p>
    <w:p w:rsidR="00A010C5" w:rsidRDefault="00A010C5" w:rsidP="0045736B">
      <w:pPr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- щодо проблемних питань ОСН (щомісячно).</w:t>
      </w:r>
    </w:p>
    <w:p w:rsidR="00A010C5" w:rsidRPr="00E80EDF" w:rsidRDefault="00A010C5" w:rsidP="00627420">
      <w:pPr>
        <w:spacing w:before="120"/>
        <w:ind w:firstLine="708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 сайт міської ради підготовлено</w:t>
      </w:r>
      <w:r w:rsidRPr="00D02B18">
        <w:rPr>
          <w:b w:val="0"/>
          <w:sz w:val="28"/>
          <w:szCs w:val="28"/>
        </w:rPr>
        <w:t xml:space="preserve"> </w:t>
      </w:r>
      <w:r w:rsidRPr="00104EBF">
        <w:rPr>
          <w:b w:val="0"/>
          <w:sz w:val="28"/>
          <w:szCs w:val="28"/>
        </w:rPr>
        <w:t>14 заміток</w:t>
      </w:r>
      <w:r w:rsidRPr="00D02B18">
        <w:rPr>
          <w:b w:val="0"/>
          <w:sz w:val="28"/>
          <w:szCs w:val="28"/>
        </w:rPr>
        <w:t xml:space="preserve"> що</w:t>
      </w:r>
      <w:r>
        <w:rPr>
          <w:b w:val="0"/>
          <w:sz w:val="28"/>
          <w:szCs w:val="28"/>
        </w:rPr>
        <w:t xml:space="preserve">до роботи відділу з ОСН </w:t>
      </w:r>
      <w:r>
        <w:rPr>
          <w:b w:val="0"/>
          <w:sz w:val="28"/>
          <w:szCs w:val="28"/>
        </w:rPr>
        <w:br/>
        <w:t>та ОСББ.</w:t>
      </w:r>
    </w:p>
    <w:p w:rsidR="00A010C5" w:rsidRPr="00992727" w:rsidRDefault="00A010C5" w:rsidP="00D007FF">
      <w:pPr>
        <w:spacing w:before="120" w:after="120"/>
        <w:ind w:firstLine="709"/>
        <w:jc w:val="left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>1.2. Звіти та довідки:</w:t>
      </w:r>
    </w:p>
    <w:p w:rsidR="00A010C5" w:rsidRDefault="00A010C5" w:rsidP="00B719C6">
      <w:pPr>
        <w:spacing w:before="120"/>
        <w:ind w:firstLine="709"/>
        <w:jc w:val="both"/>
        <w:textAlignment w:val="baseline"/>
        <w:rPr>
          <w:b w:val="0"/>
          <w:sz w:val="28"/>
          <w:szCs w:val="28"/>
        </w:rPr>
      </w:pPr>
      <w:r w:rsidRPr="004A4FAC">
        <w:rPr>
          <w:b w:val="0"/>
          <w:color w:val="000000"/>
          <w:sz w:val="28"/>
          <w:szCs w:val="28"/>
        </w:rPr>
        <w:t xml:space="preserve">- </w:t>
      </w:r>
      <w:r w:rsidRPr="002161BC">
        <w:rPr>
          <w:b w:val="0"/>
          <w:sz w:val="28"/>
          <w:szCs w:val="28"/>
        </w:rPr>
        <w:t xml:space="preserve">забезпечено прийом планів роботи ОСН </w:t>
      </w:r>
      <w:r>
        <w:rPr>
          <w:b w:val="0"/>
          <w:sz w:val="28"/>
          <w:szCs w:val="28"/>
        </w:rPr>
        <w:t>на</w:t>
      </w:r>
      <w:r w:rsidRPr="002161BC">
        <w:rPr>
          <w:b w:val="0"/>
          <w:sz w:val="28"/>
          <w:szCs w:val="28"/>
        </w:rPr>
        <w:t xml:space="preserve"> 202</w:t>
      </w:r>
      <w:r>
        <w:rPr>
          <w:b w:val="0"/>
          <w:sz w:val="28"/>
          <w:szCs w:val="28"/>
        </w:rPr>
        <w:t>1</w:t>
      </w:r>
      <w:r w:rsidRPr="002161BC">
        <w:rPr>
          <w:b w:val="0"/>
          <w:sz w:val="28"/>
          <w:szCs w:val="28"/>
        </w:rPr>
        <w:t xml:space="preserve"> р</w:t>
      </w:r>
      <w:r>
        <w:rPr>
          <w:b w:val="0"/>
          <w:sz w:val="28"/>
          <w:szCs w:val="28"/>
        </w:rPr>
        <w:t>ік</w:t>
      </w:r>
      <w:r w:rsidRPr="002161BC">
        <w:rPr>
          <w:b w:val="0"/>
          <w:sz w:val="28"/>
          <w:szCs w:val="28"/>
        </w:rPr>
        <w:t xml:space="preserve"> та звітів про роботу, що виконано органами само</w:t>
      </w:r>
      <w:r>
        <w:rPr>
          <w:b w:val="0"/>
          <w:sz w:val="28"/>
          <w:szCs w:val="28"/>
        </w:rPr>
        <w:t xml:space="preserve">організації населення району у </w:t>
      </w:r>
      <w:r w:rsidRPr="002161BC">
        <w:rPr>
          <w:b w:val="0"/>
          <w:sz w:val="28"/>
          <w:szCs w:val="28"/>
        </w:rPr>
        <w:t>202</w:t>
      </w:r>
      <w:r>
        <w:rPr>
          <w:b w:val="0"/>
          <w:sz w:val="28"/>
          <w:szCs w:val="28"/>
        </w:rPr>
        <w:t>1</w:t>
      </w:r>
      <w:r w:rsidRPr="002161BC">
        <w:rPr>
          <w:b w:val="0"/>
          <w:sz w:val="28"/>
          <w:szCs w:val="28"/>
        </w:rPr>
        <w:t xml:space="preserve"> ро</w:t>
      </w:r>
      <w:r>
        <w:rPr>
          <w:b w:val="0"/>
          <w:sz w:val="28"/>
          <w:szCs w:val="28"/>
        </w:rPr>
        <w:t>ці</w:t>
      </w:r>
      <w:r w:rsidRPr="002161BC">
        <w:rPr>
          <w:b w:val="0"/>
          <w:sz w:val="28"/>
          <w:szCs w:val="28"/>
        </w:rPr>
        <w:t>, здійснено перевірку їх відповідності встановленим вимогам</w:t>
      </w:r>
      <w:r>
        <w:rPr>
          <w:b w:val="0"/>
          <w:sz w:val="28"/>
          <w:szCs w:val="28"/>
        </w:rPr>
        <w:t>;</w:t>
      </w:r>
    </w:p>
    <w:p w:rsidR="00A010C5" w:rsidRDefault="00A010C5" w:rsidP="00BD04F6">
      <w:pPr>
        <w:spacing w:before="120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підготовлено звіти про виконання діючих місцевих цільових програм.</w:t>
      </w:r>
    </w:p>
    <w:p w:rsidR="00A010C5" w:rsidRPr="00B7511C" w:rsidRDefault="00A010C5" w:rsidP="00BD04F6">
      <w:pPr>
        <w:tabs>
          <w:tab w:val="left" w:pos="709"/>
        </w:tabs>
        <w:spacing w:before="120" w:line="288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1.3. Документообіг:</w:t>
      </w:r>
    </w:p>
    <w:p w:rsidR="00A010C5" w:rsidRDefault="00A010C5" w:rsidP="00BD04F6">
      <w:pPr>
        <w:tabs>
          <w:tab w:val="left" w:pos="709"/>
        </w:tabs>
        <w:spacing w:before="120" w:line="288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B7511C">
        <w:rPr>
          <w:b w:val="0"/>
          <w:color w:val="000000"/>
          <w:sz w:val="28"/>
          <w:szCs w:val="28"/>
        </w:rPr>
        <w:t xml:space="preserve">- підготовлено </w:t>
      </w:r>
      <w:r w:rsidRPr="00846503">
        <w:rPr>
          <w:b w:val="0"/>
          <w:sz w:val="28"/>
          <w:szCs w:val="28"/>
        </w:rPr>
        <w:t>105 відповідей</w:t>
      </w:r>
      <w:r w:rsidRPr="00B7511C">
        <w:rPr>
          <w:b w:val="0"/>
          <w:color w:val="000000"/>
          <w:sz w:val="28"/>
          <w:szCs w:val="28"/>
        </w:rPr>
        <w:t xml:space="preserve"> на звернення громадян з поточних питань </w:t>
      </w:r>
      <w:r>
        <w:rPr>
          <w:b w:val="0"/>
          <w:color w:val="000000"/>
          <w:sz w:val="28"/>
          <w:szCs w:val="28"/>
        </w:rPr>
        <w:br/>
      </w:r>
      <w:r w:rsidRPr="00B7511C">
        <w:rPr>
          <w:b w:val="0"/>
          <w:color w:val="000000"/>
          <w:sz w:val="28"/>
          <w:szCs w:val="28"/>
        </w:rPr>
        <w:t>та життєдіяльності району;</w:t>
      </w:r>
    </w:p>
    <w:p w:rsidR="00A010C5" w:rsidRPr="00B7511C" w:rsidRDefault="00A010C5" w:rsidP="00D007FF">
      <w:pPr>
        <w:tabs>
          <w:tab w:val="left" w:pos="709"/>
        </w:tabs>
        <w:spacing w:line="288" w:lineRule="auto"/>
        <w:ind w:left="11" w:firstLine="709"/>
        <w:jc w:val="both"/>
        <w:rPr>
          <w:b w:val="0"/>
          <w:color w:val="000000"/>
          <w:sz w:val="28"/>
          <w:szCs w:val="28"/>
        </w:rPr>
      </w:pPr>
      <w:r w:rsidRPr="00B7511C">
        <w:rPr>
          <w:b w:val="0"/>
          <w:color w:val="000000"/>
          <w:sz w:val="28"/>
          <w:szCs w:val="28"/>
        </w:rPr>
        <w:t xml:space="preserve">- опрацьовано </w:t>
      </w:r>
      <w:r w:rsidRPr="00846503">
        <w:rPr>
          <w:b w:val="0"/>
          <w:sz w:val="28"/>
          <w:szCs w:val="28"/>
        </w:rPr>
        <w:t xml:space="preserve">258 </w:t>
      </w:r>
      <w:r w:rsidRPr="00B7511C">
        <w:rPr>
          <w:b w:val="0"/>
          <w:color w:val="000000"/>
          <w:sz w:val="28"/>
          <w:szCs w:val="28"/>
        </w:rPr>
        <w:t xml:space="preserve">вхідних службових документів та підготовлено </w:t>
      </w:r>
      <w:r>
        <w:rPr>
          <w:b w:val="0"/>
          <w:color w:val="000000"/>
          <w:sz w:val="28"/>
          <w:szCs w:val="28"/>
        </w:rPr>
        <w:br/>
      </w:r>
      <w:r w:rsidRPr="00846503">
        <w:rPr>
          <w:b w:val="0"/>
          <w:sz w:val="28"/>
          <w:szCs w:val="28"/>
        </w:rPr>
        <w:t>284</w:t>
      </w:r>
      <w:r w:rsidRPr="00EA086F">
        <w:rPr>
          <w:b w:val="0"/>
          <w:color w:val="FF0000"/>
          <w:sz w:val="28"/>
          <w:szCs w:val="28"/>
        </w:rPr>
        <w:t xml:space="preserve"> </w:t>
      </w:r>
      <w:r w:rsidRPr="00B7511C">
        <w:rPr>
          <w:b w:val="0"/>
          <w:color w:val="000000"/>
          <w:sz w:val="28"/>
          <w:szCs w:val="28"/>
        </w:rPr>
        <w:t>вихідних службових документів;</w:t>
      </w:r>
    </w:p>
    <w:p w:rsidR="00A010C5" w:rsidRDefault="00A010C5" w:rsidP="00033209">
      <w:pPr>
        <w:tabs>
          <w:tab w:val="left" w:pos="709"/>
        </w:tabs>
        <w:spacing w:line="288" w:lineRule="auto"/>
        <w:ind w:left="11" w:firstLine="70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>- забезпечено підтримання в актуальному стані бази даних ОСН та ОСББ.</w:t>
      </w:r>
    </w:p>
    <w:p w:rsidR="00A010C5" w:rsidRPr="00033209" w:rsidRDefault="00A010C5" w:rsidP="00033209">
      <w:pPr>
        <w:tabs>
          <w:tab w:val="left" w:pos="709"/>
        </w:tabs>
        <w:spacing w:line="288" w:lineRule="auto"/>
        <w:ind w:left="11" w:firstLine="709"/>
        <w:jc w:val="both"/>
        <w:rPr>
          <w:b w:val="0"/>
          <w:sz w:val="14"/>
          <w:szCs w:val="14"/>
        </w:rPr>
      </w:pPr>
    </w:p>
    <w:p w:rsidR="00A010C5" w:rsidRDefault="00A010C5" w:rsidP="00B2488D">
      <w:pPr>
        <w:numPr>
          <w:ilvl w:val="0"/>
          <w:numId w:val="1"/>
        </w:numPr>
        <w:spacing w:line="288" w:lineRule="auto"/>
        <w:rPr>
          <w:sz w:val="28"/>
          <w:szCs w:val="28"/>
        </w:rPr>
      </w:pPr>
      <w:r w:rsidRPr="00992727">
        <w:rPr>
          <w:sz w:val="28"/>
          <w:szCs w:val="28"/>
        </w:rPr>
        <w:t>Методична робота</w:t>
      </w:r>
    </w:p>
    <w:p w:rsidR="00A010C5" w:rsidRPr="00033209" w:rsidRDefault="00A010C5" w:rsidP="004E4437">
      <w:pPr>
        <w:spacing w:line="288" w:lineRule="auto"/>
        <w:ind w:left="720"/>
        <w:jc w:val="both"/>
        <w:rPr>
          <w:sz w:val="14"/>
          <w:szCs w:val="14"/>
        </w:rPr>
      </w:pPr>
    </w:p>
    <w:p w:rsidR="00A010C5" w:rsidRDefault="00A010C5" w:rsidP="004E5145">
      <w:pPr>
        <w:spacing w:line="288" w:lineRule="auto"/>
        <w:ind w:firstLine="540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 xml:space="preserve">Упродовж 2021 року посадовими особами відділу постійно надавались консультації мешканцям міста з питань створення та діяльності об’єднань співвласників багатоквартирних </w:t>
      </w:r>
      <w:r>
        <w:rPr>
          <w:b w:val="0"/>
          <w:sz w:val="28"/>
          <w:szCs w:val="28"/>
        </w:rPr>
        <w:t>будинків (за звітний період створено нові ОСББ за адресами: просп. Ювілейний, 55, вул. Айвазовського, 39)</w:t>
      </w:r>
      <w:r w:rsidRPr="00154798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Pr="00992727">
        <w:rPr>
          <w:b w:val="0"/>
          <w:sz w:val="28"/>
          <w:szCs w:val="28"/>
        </w:rPr>
        <w:t>діяльності житлово-будівельних кооперативів, органів самоорганізації населення.</w:t>
      </w:r>
    </w:p>
    <w:p w:rsidR="00A010C5" w:rsidRPr="00D459FB" w:rsidRDefault="00A010C5" w:rsidP="00C431BF">
      <w:pPr>
        <w:spacing w:line="288" w:lineRule="auto"/>
        <w:ind w:firstLine="540"/>
        <w:jc w:val="both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</w:t>
      </w:r>
    </w:p>
    <w:p w:rsidR="00A010C5" w:rsidRPr="00992727" w:rsidRDefault="00A010C5" w:rsidP="001A1EDD">
      <w:pPr>
        <w:spacing w:line="288" w:lineRule="auto"/>
        <w:ind w:left="360" w:firstLine="34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>2.1. Розроблення інструктивно-методичних матеріалів:</w:t>
      </w:r>
    </w:p>
    <w:p w:rsidR="00A010C5" w:rsidRDefault="00A010C5" w:rsidP="001A1EDD">
      <w:pPr>
        <w:spacing w:line="288" w:lineRule="auto"/>
        <w:ind w:firstLine="70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 xml:space="preserve">- </w:t>
      </w:r>
      <w:r>
        <w:rPr>
          <w:b w:val="0"/>
          <w:sz w:val="28"/>
          <w:szCs w:val="28"/>
        </w:rPr>
        <w:t>забезпечено надання матеріалів, опрацьовано інформації для складання актів-звітів про виконану роботу органами самоорганізації населення;</w:t>
      </w:r>
    </w:p>
    <w:p w:rsidR="00A010C5" w:rsidRDefault="00A010C5" w:rsidP="001A1EDD">
      <w:pPr>
        <w:spacing w:line="288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внесено зміни в акти-звіти про виконану роботу органами самоорганізації населення в 2021 році;</w:t>
      </w:r>
    </w:p>
    <w:p w:rsidR="00A010C5" w:rsidRDefault="00A010C5" w:rsidP="001A1EDD">
      <w:pPr>
        <w:spacing w:line="288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підготовлено зразки документів, які необхідно подати державному реєстратору у разі зміни голови правління ОСББ;</w:t>
      </w:r>
    </w:p>
    <w:p w:rsidR="00A010C5" w:rsidRPr="00992727" w:rsidRDefault="00A010C5" w:rsidP="001A1EDD">
      <w:pPr>
        <w:spacing w:line="288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підготовлено зразки документів, які необхідно подати державному реєстратору щодо підтвердження відомостей про кінцевого </w:t>
      </w:r>
      <w:proofErr w:type="spellStart"/>
      <w:r>
        <w:rPr>
          <w:b w:val="0"/>
          <w:sz w:val="28"/>
          <w:szCs w:val="28"/>
        </w:rPr>
        <w:t>бенефіціарного</w:t>
      </w:r>
      <w:proofErr w:type="spellEnd"/>
      <w:r>
        <w:rPr>
          <w:b w:val="0"/>
          <w:sz w:val="28"/>
          <w:szCs w:val="28"/>
        </w:rPr>
        <w:t xml:space="preserve"> власника ЖБК та </w:t>
      </w:r>
      <w:r w:rsidRPr="00F45A9E">
        <w:rPr>
          <w:b w:val="0"/>
          <w:color w:val="000000"/>
          <w:sz w:val="28"/>
          <w:szCs w:val="28"/>
        </w:rPr>
        <w:t>ОСН.</w:t>
      </w:r>
      <w:r>
        <w:rPr>
          <w:b w:val="0"/>
          <w:sz w:val="28"/>
          <w:szCs w:val="28"/>
        </w:rPr>
        <w:t xml:space="preserve"> </w:t>
      </w:r>
    </w:p>
    <w:p w:rsidR="00A010C5" w:rsidRDefault="00A010C5" w:rsidP="001A1EDD">
      <w:pPr>
        <w:spacing w:line="288" w:lineRule="auto"/>
        <w:ind w:firstLine="709"/>
        <w:jc w:val="both"/>
        <w:rPr>
          <w:b w:val="0"/>
          <w:sz w:val="16"/>
          <w:szCs w:val="16"/>
        </w:rPr>
      </w:pPr>
    </w:p>
    <w:p w:rsidR="00A010C5" w:rsidRPr="00992727" w:rsidRDefault="00A010C5" w:rsidP="001A1EDD">
      <w:pPr>
        <w:tabs>
          <w:tab w:val="left" w:pos="851"/>
        </w:tabs>
        <w:spacing w:line="288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2.2. </w:t>
      </w:r>
      <w:r w:rsidRPr="00992727">
        <w:rPr>
          <w:b w:val="0"/>
          <w:sz w:val="28"/>
          <w:szCs w:val="28"/>
        </w:rPr>
        <w:t>Проведення семінарів, навчань, надання методичних рекомендацій:</w:t>
      </w:r>
    </w:p>
    <w:p w:rsidR="00A010C5" w:rsidRDefault="00A010C5" w:rsidP="001A1EDD">
      <w:pPr>
        <w:spacing w:line="288" w:lineRule="auto"/>
        <w:ind w:firstLine="70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>- проведено</w:t>
      </w:r>
      <w:r>
        <w:rPr>
          <w:b w:val="0"/>
          <w:sz w:val="28"/>
          <w:szCs w:val="28"/>
        </w:rPr>
        <w:t xml:space="preserve"> </w:t>
      </w:r>
      <w:r w:rsidRPr="00876F32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>7</w:t>
      </w:r>
      <w:r w:rsidRPr="00876F32">
        <w:rPr>
          <w:b w:val="0"/>
          <w:sz w:val="28"/>
          <w:szCs w:val="28"/>
        </w:rPr>
        <w:t xml:space="preserve"> семінарів-нарад</w:t>
      </w:r>
      <w:r w:rsidRPr="00992727">
        <w:rPr>
          <w:b w:val="0"/>
          <w:sz w:val="28"/>
          <w:szCs w:val="28"/>
        </w:rPr>
        <w:t xml:space="preserve"> з керівниками органів самоорганізації населення з поточних питань</w:t>
      </w:r>
      <w:r>
        <w:rPr>
          <w:b w:val="0"/>
          <w:sz w:val="28"/>
          <w:szCs w:val="28"/>
        </w:rPr>
        <w:t xml:space="preserve">, а саме: підготовки та проведення звітно-виборчих конференцій  ОСН,  зміни у  законодавстві України щодо нарахування субсидій </w:t>
      </w:r>
    </w:p>
    <w:p w:rsidR="00A010C5" w:rsidRDefault="00A010C5" w:rsidP="001A1EDD">
      <w:pPr>
        <w:spacing w:line="288" w:lineRule="auto"/>
        <w:ind w:firstLine="709"/>
        <w:jc w:val="both"/>
        <w:rPr>
          <w:b w:val="0"/>
          <w:sz w:val="28"/>
          <w:szCs w:val="28"/>
        </w:rPr>
      </w:pPr>
    </w:p>
    <w:p w:rsidR="00A010C5" w:rsidRDefault="00A010C5" w:rsidP="003B7703">
      <w:pPr>
        <w:spacing w:line="288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на житлово-комунальні послуги, закріплення депутатів міської ради по виборчим округам і графіки їх прийому та інших;</w:t>
      </w:r>
    </w:p>
    <w:p w:rsidR="00A010C5" w:rsidRDefault="00A010C5" w:rsidP="001A1EDD">
      <w:pPr>
        <w:spacing w:line="288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проведено нараду з керівництвом </w:t>
      </w:r>
      <w:proofErr w:type="spellStart"/>
      <w:r>
        <w:rPr>
          <w:b w:val="0"/>
          <w:sz w:val="28"/>
          <w:szCs w:val="28"/>
        </w:rPr>
        <w:t>Кам’янського</w:t>
      </w:r>
      <w:proofErr w:type="spellEnd"/>
      <w:r>
        <w:rPr>
          <w:b w:val="0"/>
          <w:sz w:val="28"/>
          <w:szCs w:val="28"/>
        </w:rPr>
        <w:t xml:space="preserve"> відділення </w:t>
      </w:r>
      <w:r>
        <w:rPr>
          <w:b w:val="0"/>
          <w:sz w:val="28"/>
          <w:szCs w:val="28"/>
        </w:rPr>
        <w:br/>
        <w:t>АТ «</w:t>
      </w:r>
      <w:proofErr w:type="spellStart"/>
      <w:r>
        <w:rPr>
          <w:b w:val="0"/>
          <w:sz w:val="28"/>
          <w:szCs w:val="28"/>
        </w:rPr>
        <w:t>Дніпропетровськгаз</w:t>
      </w:r>
      <w:proofErr w:type="spellEnd"/>
      <w:r>
        <w:rPr>
          <w:b w:val="0"/>
          <w:sz w:val="28"/>
          <w:szCs w:val="28"/>
        </w:rPr>
        <w:t>» з питання укладання договорів на обслуговування внутрішньо будинкових мереж в будинках ОСББ та ЖБК;</w:t>
      </w:r>
    </w:p>
    <w:p w:rsidR="00A010C5" w:rsidRDefault="00A010C5" w:rsidP="00DC5A93">
      <w:pPr>
        <w:spacing w:line="288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проведено 5 </w:t>
      </w:r>
      <w:r w:rsidRPr="00505285">
        <w:rPr>
          <w:b w:val="0"/>
          <w:sz w:val="28"/>
          <w:szCs w:val="28"/>
        </w:rPr>
        <w:t>нарад за</w:t>
      </w:r>
      <w:r>
        <w:rPr>
          <w:b w:val="0"/>
          <w:sz w:val="28"/>
          <w:szCs w:val="28"/>
        </w:rPr>
        <w:t xml:space="preserve"> участю ОСББ та ЖБК – учасників Міської комплексної програми сприяння розвитку ОСББ у місті </w:t>
      </w:r>
      <w:proofErr w:type="spellStart"/>
      <w:r>
        <w:rPr>
          <w:b w:val="0"/>
          <w:sz w:val="28"/>
          <w:szCs w:val="28"/>
        </w:rPr>
        <w:t>Кам’янське</w:t>
      </w:r>
      <w:proofErr w:type="spellEnd"/>
      <w:r>
        <w:rPr>
          <w:b w:val="0"/>
          <w:sz w:val="28"/>
          <w:szCs w:val="28"/>
        </w:rPr>
        <w:t xml:space="preserve"> на </w:t>
      </w:r>
      <w:r>
        <w:rPr>
          <w:b w:val="0"/>
          <w:sz w:val="28"/>
          <w:szCs w:val="28"/>
        </w:rPr>
        <w:br/>
        <w:t xml:space="preserve">2018-2022 роки; </w:t>
      </w:r>
    </w:p>
    <w:p w:rsidR="00A010C5" w:rsidRDefault="00A010C5" w:rsidP="00B2488D">
      <w:pPr>
        <w:tabs>
          <w:tab w:val="left" w:pos="709"/>
        </w:tabs>
        <w:spacing w:before="120"/>
        <w:ind w:firstLine="70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>- надан</w:t>
      </w:r>
      <w:r>
        <w:rPr>
          <w:b w:val="0"/>
          <w:sz w:val="28"/>
          <w:szCs w:val="28"/>
        </w:rPr>
        <w:t>о</w:t>
      </w:r>
      <w:r w:rsidRPr="00992727">
        <w:rPr>
          <w:b w:val="0"/>
          <w:sz w:val="28"/>
          <w:szCs w:val="28"/>
        </w:rPr>
        <w:t xml:space="preserve"> консультативн</w:t>
      </w:r>
      <w:r>
        <w:rPr>
          <w:b w:val="0"/>
          <w:sz w:val="28"/>
          <w:szCs w:val="28"/>
        </w:rPr>
        <w:t>у</w:t>
      </w:r>
      <w:r w:rsidRPr="00992727">
        <w:rPr>
          <w:b w:val="0"/>
          <w:sz w:val="28"/>
          <w:szCs w:val="28"/>
        </w:rPr>
        <w:t xml:space="preserve"> та практичн</w:t>
      </w:r>
      <w:r>
        <w:rPr>
          <w:b w:val="0"/>
          <w:sz w:val="28"/>
          <w:szCs w:val="28"/>
        </w:rPr>
        <w:t>у</w:t>
      </w:r>
      <w:r w:rsidRPr="00992727">
        <w:rPr>
          <w:b w:val="0"/>
          <w:sz w:val="28"/>
          <w:szCs w:val="28"/>
        </w:rPr>
        <w:t xml:space="preserve"> допомог</w:t>
      </w:r>
      <w:r>
        <w:rPr>
          <w:b w:val="0"/>
          <w:sz w:val="28"/>
          <w:szCs w:val="28"/>
        </w:rPr>
        <w:t>у</w:t>
      </w:r>
      <w:r w:rsidRPr="00992727">
        <w:rPr>
          <w:b w:val="0"/>
          <w:sz w:val="28"/>
          <w:szCs w:val="28"/>
        </w:rPr>
        <w:t xml:space="preserve"> ОСББ та ЖБК, учасникам Міської комплексної програми сприян</w:t>
      </w:r>
      <w:r>
        <w:rPr>
          <w:b w:val="0"/>
          <w:sz w:val="28"/>
          <w:szCs w:val="28"/>
        </w:rPr>
        <w:t xml:space="preserve">ня розвитку ОСББ </w:t>
      </w:r>
      <w:r>
        <w:rPr>
          <w:b w:val="0"/>
          <w:sz w:val="28"/>
          <w:szCs w:val="28"/>
        </w:rPr>
        <w:br/>
        <w:t>у м.</w:t>
      </w:r>
      <w:r w:rsidRPr="00D459FB"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</w:rPr>
        <w:t>Кам’янське</w:t>
      </w:r>
      <w:proofErr w:type="spellEnd"/>
      <w:r w:rsidRPr="00D459FB">
        <w:rPr>
          <w:b w:val="0"/>
          <w:sz w:val="28"/>
          <w:szCs w:val="28"/>
          <w:lang w:val="ru-RU"/>
        </w:rPr>
        <w:t xml:space="preserve"> </w:t>
      </w:r>
      <w:r w:rsidRPr="00992727">
        <w:rPr>
          <w:b w:val="0"/>
          <w:sz w:val="28"/>
          <w:szCs w:val="28"/>
        </w:rPr>
        <w:t>на 20</w:t>
      </w:r>
      <w:r w:rsidRPr="001A1EDD">
        <w:rPr>
          <w:b w:val="0"/>
          <w:sz w:val="28"/>
          <w:szCs w:val="28"/>
        </w:rPr>
        <w:t>18</w:t>
      </w:r>
      <w:r w:rsidRPr="00992727">
        <w:rPr>
          <w:b w:val="0"/>
          <w:sz w:val="28"/>
          <w:szCs w:val="28"/>
        </w:rPr>
        <w:t>-202</w:t>
      </w:r>
      <w:r w:rsidRPr="001A1EDD">
        <w:rPr>
          <w:b w:val="0"/>
          <w:sz w:val="28"/>
          <w:szCs w:val="28"/>
        </w:rPr>
        <w:t>2</w:t>
      </w:r>
      <w:r w:rsidRPr="00992727">
        <w:rPr>
          <w:b w:val="0"/>
          <w:sz w:val="28"/>
          <w:szCs w:val="28"/>
        </w:rPr>
        <w:t xml:space="preserve"> роки; </w:t>
      </w:r>
    </w:p>
    <w:p w:rsidR="00A010C5" w:rsidRDefault="00A010C5" w:rsidP="00555ABD">
      <w:pPr>
        <w:tabs>
          <w:tab w:val="left" w:pos="709"/>
        </w:tabs>
        <w:spacing w:before="120"/>
        <w:ind w:firstLine="709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</w:rPr>
        <w:t xml:space="preserve">- </w:t>
      </w:r>
      <w:r w:rsidRPr="00992727">
        <w:rPr>
          <w:b w:val="0"/>
          <w:sz w:val="28"/>
          <w:szCs w:val="28"/>
        </w:rPr>
        <w:t>проведено нараду з</w:t>
      </w:r>
      <w:r w:rsidRPr="00D84DD4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b w:val="0"/>
          <w:color w:val="000000"/>
          <w:sz w:val="28"/>
          <w:szCs w:val="28"/>
          <w:shd w:val="clear" w:color="auto" w:fill="FFFFFF"/>
        </w:rPr>
        <w:t>головами ОСН</w:t>
      </w:r>
      <w:r w:rsidRPr="0099272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за участі начальника </w:t>
      </w:r>
      <w:proofErr w:type="spellStart"/>
      <w:r>
        <w:rPr>
          <w:b w:val="0"/>
          <w:sz w:val="28"/>
          <w:szCs w:val="28"/>
        </w:rPr>
        <w:t>Кам</w:t>
      </w:r>
      <w:proofErr w:type="spellEnd"/>
      <w:r w:rsidRPr="00D84DD4">
        <w:rPr>
          <w:b w:val="0"/>
          <w:sz w:val="28"/>
          <w:szCs w:val="28"/>
          <w:lang w:val="ru-RU"/>
        </w:rPr>
        <w:t>’</w:t>
      </w:r>
      <w:proofErr w:type="spellStart"/>
      <w:r>
        <w:rPr>
          <w:b w:val="0"/>
          <w:sz w:val="28"/>
          <w:szCs w:val="28"/>
        </w:rPr>
        <w:t>янського</w:t>
      </w:r>
      <w:proofErr w:type="spellEnd"/>
      <w:r>
        <w:rPr>
          <w:b w:val="0"/>
          <w:sz w:val="28"/>
          <w:szCs w:val="28"/>
        </w:rPr>
        <w:t xml:space="preserve"> об</w:t>
      </w:r>
      <w:r w:rsidRPr="00D84DD4">
        <w:rPr>
          <w:b w:val="0"/>
          <w:sz w:val="28"/>
          <w:szCs w:val="28"/>
          <w:lang w:val="ru-RU"/>
        </w:rPr>
        <w:t>’</w:t>
      </w:r>
      <w:proofErr w:type="spellStart"/>
      <w:r>
        <w:rPr>
          <w:b w:val="0"/>
          <w:sz w:val="28"/>
          <w:szCs w:val="28"/>
        </w:rPr>
        <w:t>єднаного</w:t>
      </w:r>
      <w:proofErr w:type="spellEnd"/>
      <w:r>
        <w:rPr>
          <w:b w:val="0"/>
          <w:sz w:val="28"/>
          <w:szCs w:val="28"/>
        </w:rPr>
        <w:t xml:space="preserve"> управління 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Пенсійного фонду України в Дніпропетровській області щодо суттєвих змін в законодавстві з питання нарахування пенсій; </w:t>
      </w:r>
    </w:p>
    <w:p w:rsidR="00A010C5" w:rsidRDefault="00A010C5" w:rsidP="00555ABD">
      <w:pPr>
        <w:tabs>
          <w:tab w:val="left" w:pos="540"/>
        </w:tabs>
        <w:spacing w:before="120"/>
        <w:ind w:firstLine="709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- проведено нараду з головами ОСН за участі начальника управління соціального захисту населення Заводського району щодо змін у законодавстві України стосовно призначення субсидій на житлово-комунальні послуги та пільги для соціально не захищених категорій населення;</w:t>
      </w:r>
    </w:p>
    <w:p w:rsidR="00A010C5" w:rsidRDefault="00A010C5" w:rsidP="00555ABD">
      <w:pPr>
        <w:tabs>
          <w:tab w:val="left" w:pos="540"/>
        </w:tabs>
        <w:spacing w:before="120"/>
        <w:ind w:firstLine="709"/>
        <w:jc w:val="both"/>
        <w:rPr>
          <w:b w:val="0"/>
          <w:sz w:val="28"/>
          <w:szCs w:val="28"/>
        </w:rPr>
      </w:pPr>
      <w:r w:rsidRPr="00154798">
        <w:rPr>
          <w:b w:val="0"/>
          <w:sz w:val="28"/>
          <w:szCs w:val="28"/>
          <w:shd w:val="clear" w:color="auto" w:fill="FFFFFF"/>
        </w:rPr>
        <w:t>- проведено нараду з головами правління ЖБК стосовно внесення до ЄДР юридичних осіб</w:t>
      </w:r>
      <w:r w:rsidRPr="00154798">
        <w:rPr>
          <w:b w:val="0"/>
          <w:sz w:val="28"/>
          <w:szCs w:val="28"/>
        </w:rPr>
        <w:t xml:space="preserve"> відомостей про кінцевого </w:t>
      </w:r>
      <w:proofErr w:type="spellStart"/>
      <w:r w:rsidRPr="00154798">
        <w:rPr>
          <w:b w:val="0"/>
          <w:sz w:val="28"/>
          <w:szCs w:val="28"/>
        </w:rPr>
        <w:t>бенефіціарного</w:t>
      </w:r>
      <w:proofErr w:type="spellEnd"/>
      <w:r w:rsidRPr="00154798">
        <w:rPr>
          <w:b w:val="0"/>
          <w:sz w:val="28"/>
          <w:szCs w:val="28"/>
        </w:rPr>
        <w:t xml:space="preserve"> власника</w:t>
      </w:r>
      <w:r>
        <w:rPr>
          <w:b w:val="0"/>
          <w:sz w:val="28"/>
          <w:szCs w:val="28"/>
        </w:rPr>
        <w:t>;</w:t>
      </w:r>
    </w:p>
    <w:p w:rsidR="00A010C5" w:rsidRDefault="00A010C5" w:rsidP="00B2488D">
      <w:pPr>
        <w:tabs>
          <w:tab w:val="left" w:pos="709"/>
        </w:tabs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проведено нараду з керівництвом </w:t>
      </w:r>
      <w:proofErr w:type="spellStart"/>
      <w:r>
        <w:rPr>
          <w:b w:val="0"/>
          <w:sz w:val="28"/>
          <w:szCs w:val="28"/>
        </w:rPr>
        <w:t>КП</w:t>
      </w:r>
      <w:proofErr w:type="spellEnd"/>
      <w:r>
        <w:rPr>
          <w:b w:val="0"/>
          <w:sz w:val="28"/>
          <w:szCs w:val="28"/>
        </w:rPr>
        <w:t xml:space="preserve"> КМР «</w:t>
      </w:r>
      <w:proofErr w:type="spellStart"/>
      <w:r>
        <w:rPr>
          <w:b w:val="0"/>
          <w:sz w:val="28"/>
          <w:szCs w:val="28"/>
        </w:rPr>
        <w:t>Добробуд</w:t>
      </w:r>
      <w:proofErr w:type="spellEnd"/>
      <w:r>
        <w:rPr>
          <w:b w:val="0"/>
          <w:sz w:val="28"/>
          <w:szCs w:val="28"/>
        </w:rPr>
        <w:t>» з питання покращення якості обслуговування будинків завдяки комунікації з керівниками ОСН та з представниками Пенсійного фонду України щодо змін в законодавстві з питання нарахування пенсій;</w:t>
      </w:r>
    </w:p>
    <w:p w:rsidR="00A010C5" w:rsidRDefault="00A010C5" w:rsidP="007726EB">
      <w:pPr>
        <w:tabs>
          <w:tab w:val="left" w:pos="540"/>
        </w:tabs>
        <w:spacing w:before="120"/>
        <w:ind w:firstLine="70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 xml:space="preserve">- забезпечено проведення роз’яснювальної роботи серед населення керівниками ОСН </w:t>
      </w:r>
      <w:r>
        <w:rPr>
          <w:b w:val="0"/>
          <w:sz w:val="28"/>
          <w:szCs w:val="28"/>
        </w:rPr>
        <w:t>стосовно</w:t>
      </w:r>
      <w:r w:rsidRPr="00992727">
        <w:rPr>
          <w:b w:val="0"/>
          <w:sz w:val="28"/>
          <w:szCs w:val="28"/>
        </w:rPr>
        <w:t xml:space="preserve"> необхідності дотримання каран</w:t>
      </w:r>
      <w:r>
        <w:rPr>
          <w:b w:val="0"/>
          <w:sz w:val="28"/>
          <w:szCs w:val="28"/>
        </w:rPr>
        <w:t>тинних заходів мешканцями міста, правил поведінки на водних об’єктах у зимовий період.</w:t>
      </w:r>
    </w:p>
    <w:p w:rsidR="00A010C5" w:rsidRPr="00992727" w:rsidRDefault="00A010C5" w:rsidP="00BC1873">
      <w:pPr>
        <w:numPr>
          <w:ilvl w:val="0"/>
          <w:numId w:val="1"/>
        </w:numPr>
        <w:spacing w:before="120" w:line="288" w:lineRule="auto"/>
        <w:ind w:left="0" w:hanging="357"/>
        <w:rPr>
          <w:sz w:val="28"/>
          <w:szCs w:val="28"/>
        </w:rPr>
      </w:pPr>
      <w:r w:rsidRPr="00992727">
        <w:rPr>
          <w:sz w:val="28"/>
          <w:szCs w:val="28"/>
        </w:rPr>
        <w:t>Організаційна робота</w:t>
      </w:r>
    </w:p>
    <w:p w:rsidR="00A010C5" w:rsidRDefault="00A010C5" w:rsidP="00BC1873">
      <w:pPr>
        <w:spacing w:before="120" w:line="288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3.1</w:t>
      </w:r>
      <w:r w:rsidRPr="00992727">
        <w:rPr>
          <w:b w:val="0"/>
          <w:sz w:val="28"/>
          <w:szCs w:val="28"/>
          <w:lang w:val="ru-RU"/>
        </w:rPr>
        <w:t>.</w:t>
      </w:r>
      <w:r w:rsidRPr="0099272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Підготовлено </w:t>
      </w:r>
      <w:proofErr w:type="spellStart"/>
      <w:r>
        <w:rPr>
          <w:b w:val="0"/>
          <w:sz w:val="28"/>
          <w:szCs w:val="28"/>
        </w:rPr>
        <w:t>проєкти</w:t>
      </w:r>
      <w:proofErr w:type="spellEnd"/>
      <w:r>
        <w:rPr>
          <w:b w:val="0"/>
          <w:sz w:val="28"/>
          <w:szCs w:val="28"/>
        </w:rPr>
        <w:t xml:space="preserve"> рішень на засідання міської ради, а саме:</w:t>
      </w:r>
    </w:p>
    <w:p w:rsidR="00A010C5" w:rsidRPr="000E2521" w:rsidRDefault="00A010C5" w:rsidP="000E2521">
      <w:pPr>
        <w:spacing w:before="120"/>
        <w:ind w:firstLine="709"/>
        <w:jc w:val="both"/>
        <w:rPr>
          <w:b w:val="0"/>
          <w:sz w:val="28"/>
          <w:szCs w:val="28"/>
        </w:rPr>
      </w:pPr>
      <w:r w:rsidRPr="000E2521">
        <w:rPr>
          <w:b w:val="0"/>
          <w:sz w:val="28"/>
          <w:szCs w:val="28"/>
        </w:rPr>
        <w:t>«Про внесення змін до рішення міської ради від 23.02.2018 №1024-22/</w:t>
      </w:r>
      <w:r w:rsidRPr="000E2521">
        <w:rPr>
          <w:b w:val="0"/>
          <w:sz w:val="28"/>
          <w:szCs w:val="28"/>
          <w:lang w:val="en-US"/>
        </w:rPr>
        <w:t>V</w:t>
      </w:r>
      <w:r w:rsidRPr="000E2521">
        <w:rPr>
          <w:b w:val="0"/>
          <w:sz w:val="28"/>
          <w:szCs w:val="28"/>
        </w:rPr>
        <w:t xml:space="preserve">ІІ </w:t>
      </w:r>
      <w:r w:rsidRPr="000E2521">
        <w:rPr>
          <w:b w:val="0"/>
          <w:sz w:val="28"/>
          <w:szCs w:val="28"/>
        </w:rPr>
        <w:br/>
        <w:t xml:space="preserve">(зі змінами) «Про затвердження Міської комплексної програми сприяння розвитку об’єднань співвласників багатоквартирних будинків у місті </w:t>
      </w:r>
      <w:proofErr w:type="spellStart"/>
      <w:r w:rsidRPr="000E2521">
        <w:rPr>
          <w:b w:val="0"/>
          <w:sz w:val="28"/>
          <w:szCs w:val="28"/>
        </w:rPr>
        <w:t>Кам’янське</w:t>
      </w:r>
      <w:proofErr w:type="spellEnd"/>
      <w:r w:rsidRPr="000E2521">
        <w:rPr>
          <w:b w:val="0"/>
          <w:sz w:val="28"/>
          <w:szCs w:val="28"/>
        </w:rPr>
        <w:t xml:space="preserve"> на 2018-2022 роки»;</w:t>
      </w:r>
    </w:p>
    <w:p w:rsidR="00A010C5" w:rsidRDefault="00A010C5" w:rsidP="000E2521">
      <w:pPr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«Про внесення змін до рішення міської ради від 24.12.2019 №1682-39/</w:t>
      </w:r>
      <w:r>
        <w:rPr>
          <w:b w:val="0"/>
          <w:sz w:val="28"/>
          <w:szCs w:val="28"/>
          <w:lang w:val="en-US"/>
        </w:rPr>
        <w:t>V</w:t>
      </w:r>
      <w:r w:rsidRPr="001A0A90">
        <w:rPr>
          <w:b w:val="0"/>
          <w:sz w:val="28"/>
          <w:szCs w:val="28"/>
        </w:rPr>
        <w:t>ІІ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br/>
        <w:t xml:space="preserve">(зі змінами) «Про затвердження Програми підтримки органів самоорганізації населення у виконанні власних повноважень щодо впорядкування території, охорони навколишнього природного середовища, організації допомоги громадянам в місті </w:t>
      </w:r>
      <w:proofErr w:type="spellStart"/>
      <w:r>
        <w:rPr>
          <w:b w:val="0"/>
          <w:sz w:val="28"/>
          <w:szCs w:val="28"/>
        </w:rPr>
        <w:t>Кам’янське</w:t>
      </w:r>
      <w:proofErr w:type="spellEnd"/>
      <w:r>
        <w:rPr>
          <w:b w:val="0"/>
          <w:sz w:val="28"/>
          <w:szCs w:val="28"/>
        </w:rPr>
        <w:t xml:space="preserve"> на 2020-2024 роки»;</w:t>
      </w:r>
    </w:p>
    <w:p w:rsidR="00A010C5" w:rsidRDefault="00A010C5" w:rsidP="000E2521">
      <w:pPr>
        <w:spacing w:before="120"/>
        <w:ind w:firstLine="709"/>
        <w:jc w:val="both"/>
        <w:rPr>
          <w:b w:val="0"/>
          <w:sz w:val="28"/>
          <w:szCs w:val="28"/>
        </w:rPr>
      </w:pPr>
    </w:p>
    <w:p w:rsidR="00A010C5" w:rsidRDefault="00A010C5" w:rsidP="000E2521">
      <w:pPr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«Про внесення змін до рішення міської ради від 24.12.2019 </w:t>
      </w:r>
      <w:r>
        <w:rPr>
          <w:b w:val="0"/>
          <w:sz w:val="28"/>
          <w:szCs w:val="28"/>
        </w:rPr>
        <w:br/>
        <w:t>№1708-39/</w:t>
      </w:r>
      <w:r>
        <w:rPr>
          <w:b w:val="0"/>
          <w:sz w:val="28"/>
          <w:szCs w:val="28"/>
          <w:lang w:val="en-US"/>
        </w:rPr>
        <w:t>V</w:t>
      </w:r>
      <w:r>
        <w:rPr>
          <w:b w:val="0"/>
          <w:sz w:val="28"/>
          <w:szCs w:val="28"/>
        </w:rPr>
        <w:t xml:space="preserve">ІІ «Про затвердження положення про відділ з питань діяльності органів самоорганізації населення та об’єднань співвласників багатоквартирних будинків </w:t>
      </w:r>
      <w:proofErr w:type="spellStart"/>
      <w:r>
        <w:rPr>
          <w:b w:val="0"/>
          <w:sz w:val="28"/>
          <w:szCs w:val="28"/>
        </w:rPr>
        <w:t>Кам’янської</w:t>
      </w:r>
      <w:proofErr w:type="spellEnd"/>
      <w:r>
        <w:rPr>
          <w:b w:val="0"/>
          <w:sz w:val="28"/>
          <w:szCs w:val="28"/>
        </w:rPr>
        <w:t xml:space="preserve"> міської ради»; </w:t>
      </w:r>
    </w:p>
    <w:p w:rsidR="00A010C5" w:rsidRDefault="00A010C5" w:rsidP="000E2521">
      <w:pPr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«Про внесення змін до рішення міської ради від 28.10.2020 №2081-47/</w:t>
      </w:r>
      <w:r>
        <w:rPr>
          <w:b w:val="0"/>
          <w:sz w:val="28"/>
          <w:szCs w:val="28"/>
          <w:lang w:val="en-US"/>
        </w:rPr>
        <w:t>V</w:t>
      </w:r>
      <w:r w:rsidRPr="001A0A90">
        <w:rPr>
          <w:b w:val="0"/>
          <w:sz w:val="28"/>
          <w:szCs w:val="28"/>
        </w:rPr>
        <w:t>ІІ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br/>
        <w:t xml:space="preserve">«Про затвердження Програми забезпечення діяльності органів самоорганізації населення у м. </w:t>
      </w:r>
      <w:proofErr w:type="spellStart"/>
      <w:r>
        <w:rPr>
          <w:b w:val="0"/>
          <w:sz w:val="28"/>
          <w:szCs w:val="28"/>
        </w:rPr>
        <w:t>Кам’янському</w:t>
      </w:r>
      <w:proofErr w:type="spellEnd"/>
      <w:r>
        <w:rPr>
          <w:b w:val="0"/>
          <w:sz w:val="28"/>
          <w:szCs w:val="28"/>
        </w:rPr>
        <w:t xml:space="preserve"> на 2021-2025 роки»;</w:t>
      </w:r>
    </w:p>
    <w:p w:rsidR="00A010C5" w:rsidRDefault="00A010C5" w:rsidP="001F2513">
      <w:pPr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«Про </w:t>
      </w:r>
      <w:hyperlink r:id="rId7" w:history="1">
        <w:r w:rsidRPr="00A10D30">
          <w:rPr>
            <w:rStyle w:val="af3"/>
            <w:b w:val="0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затвердження Програми підтримки органів самоорганізації населення </w:t>
        </w:r>
        <w:proofErr w:type="spellStart"/>
        <w:r w:rsidRPr="00A10D30">
          <w:rPr>
            <w:rStyle w:val="af3"/>
            <w:b w:val="0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Кам’янської</w:t>
        </w:r>
        <w:proofErr w:type="spellEnd"/>
        <w:r w:rsidRPr="00A10D30">
          <w:rPr>
            <w:rStyle w:val="af3"/>
            <w:b w:val="0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міської територіальної громади у виконанні власних повноважень на 2022-2026 роки</w:t>
        </w:r>
      </w:hyperlink>
      <w:r>
        <w:rPr>
          <w:b w:val="0"/>
          <w:sz w:val="28"/>
          <w:szCs w:val="28"/>
        </w:rPr>
        <w:t>»;</w:t>
      </w:r>
    </w:p>
    <w:p w:rsidR="00A010C5" w:rsidRDefault="00A010C5" w:rsidP="006D409E">
      <w:pPr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hyperlink r:id="rId8" w:history="1">
        <w:r w:rsidRPr="00881476">
          <w:rPr>
            <w:rStyle w:val="af3"/>
            <w:b w:val="0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Про затвердження Програми забезпечення діяльності органів самоорганізації населення </w:t>
        </w:r>
        <w:proofErr w:type="spellStart"/>
        <w:r w:rsidRPr="00881476">
          <w:rPr>
            <w:rStyle w:val="af3"/>
            <w:b w:val="0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Кам’янської</w:t>
        </w:r>
        <w:proofErr w:type="spellEnd"/>
        <w:r w:rsidRPr="00881476">
          <w:rPr>
            <w:rStyle w:val="af3"/>
            <w:b w:val="0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міської територіальної громади </w:t>
        </w:r>
        <w:r>
          <w:rPr>
            <w:rStyle w:val="af3"/>
            <w:b w:val="0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br/>
        </w:r>
        <w:r w:rsidRPr="00881476">
          <w:rPr>
            <w:rStyle w:val="af3"/>
            <w:b w:val="0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на</w:t>
        </w:r>
        <w:r>
          <w:rPr>
            <w:rStyle w:val="af3"/>
            <w:b w:val="0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</w:t>
        </w:r>
        <w:r w:rsidRPr="00881476">
          <w:rPr>
            <w:rStyle w:val="af3"/>
            <w:b w:val="0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2022-2026 роки</w:t>
        </w:r>
      </w:hyperlink>
      <w:r>
        <w:rPr>
          <w:b w:val="0"/>
          <w:sz w:val="28"/>
          <w:szCs w:val="28"/>
        </w:rPr>
        <w:t>»;</w:t>
      </w:r>
    </w:p>
    <w:p w:rsidR="00A010C5" w:rsidRDefault="00A010C5" w:rsidP="006D409E">
      <w:pPr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hyperlink r:id="rId9" w:history="1">
        <w:r w:rsidRPr="005C282E">
          <w:rPr>
            <w:rStyle w:val="af3"/>
            <w:b w:val="0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Про затвердження Програми підтримки об`єднань співвласників багатоквартирних будинків, житлово-будівельних кооперативів </w:t>
        </w:r>
        <w:r>
          <w:rPr>
            <w:rStyle w:val="af3"/>
            <w:b w:val="0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br/>
        </w:r>
        <w:r w:rsidRPr="005C282E">
          <w:rPr>
            <w:rStyle w:val="af3"/>
            <w:b w:val="0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та обслуговуючих кооперативів </w:t>
        </w:r>
        <w:proofErr w:type="spellStart"/>
        <w:r w:rsidRPr="005C282E">
          <w:rPr>
            <w:rStyle w:val="af3"/>
            <w:b w:val="0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Кам’янської</w:t>
        </w:r>
        <w:proofErr w:type="spellEnd"/>
        <w:r w:rsidRPr="005C282E">
          <w:rPr>
            <w:rStyle w:val="af3"/>
            <w:b w:val="0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міської територіальної громади на 2022-2026 роки</w:t>
        </w:r>
      </w:hyperlink>
      <w:r>
        <w:rPr>
          <w:b w:val="0"/>
          <w:sz w:val="28"/>
          <w:szCs w:val="28"/>
        </w:rPr>
        <w:t>»;</w:t>
      </w:r>
    </w:p>
    <w:p w:rsidR="00A010C5" w:rsidRDefault="00A010C5" w:rsidP="006D409E">
      <w:pPr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«Про внесення змін до рішення міської ради від 22.12.2021 №480-14/</w:t>
      </w:r>
      <w:r>
        <w:rPr>
          <w:b w:val="0"/>
          <w:sz w:val="28"/>
          <w:szCs w:val="28"/>
          <w:lang w:val="en-US"/>
        </w:rPr>
        <w:t>V</w:t>
      </w:r>
      <w:r w:rsidRPr="001A0A90">
        <w:rPr>
          <w:b w:val="0"/>
          <w:sz w:val="28"/>
          <w:szCs w:val="28"/>
        </w:rPr>
        <w:t>ІІ</w:t>
      </w:r>
      <w:r>
        <w:rPr>
          <w:b w:val="0"/>
          <w:sz w:val="28"/>
          <w:szCs w:val="28"/>
        </w:rPr>
        <w:t xml:space="preserve">І </w:t>
      </w:r>
      <w:r>
        <w:rPr>
          <w:b w:val="0"/>
          <w:sz w:val="28"/>
          <w:szCs w:val="28"/>
        </w:rPr>
        <w:br/>
        <w:t>«</w:t>
      </w:r>
      <w:hyperlink r:id="rId10" w:history="1">
        <w:r w:rsidRPr="005C282E">
          <w:rPr>
            <w:rStyle w:val="af3"/>
            <w:b w:val="0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Про затвердження Програми підтримки об`єднань співвласників багатоквартирних будинків, житлово-будівельних кооперативів </w:t>
        </w:r>
        <w:r>
          <w:rPr>
            <w:rStyle w:val="af3"/>
            <w:b w:val="0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br/>
        </w:r>
        <w:r w:rsidRPr="005C282E">
          <w:rPr>
            <w:rStyle w:val="af3"/>
            <w:b w:val="0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та обслуговуючих кооперативів </w:t>
        </w:r>
        <w:proofErr w:type="spellStart"/>
        <w:r w:rsidRPr="005C282E">
          <w:rPr>
            <w:rStyle w:val="af3"/>
            <w:b w:val="0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Кам’янської</w:t>
        </w:r>
        <w:proofErr w:type="spellEnd"/>
        <w:r w:rsidRPr="005C282E">
          <w:rPr>
            <w:rStyle w:val="af3"/>
            <w:b w:val="0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міської територіальної громади на 2022-2026 роки</w:t>
        </w:r>
      </w:hyperlink>
      <w:r>
        <w:rPr>
          <w:b w:val="0"/>
          <w:sz w:val="28"/>
          <w:szCs w:val="28"/>
        </w:rPr>
        <w:t>».</w:t>
      </w:r>
    </w:p>
    <w:p w:rsidR="00A010C5" w:rsidRPr="00992727" w:rsidRDefault="00A010C5" w:rsidP="006D409E">
      <w:pPr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3.2. </w:t>
      </w:r>
      <w:r w:rsidRPr="00992727">
        <w:rPr>
          <w:b w:val="0"/>
          <w:sz w:val="28"/>
          <w:szCs w:val="28"/>
        </w:rPr>
        <w:t>Робота, спрямована на забезпечення життєдіяльності міста</w:t>
      </w:r>
      <w:r w:rsidRPr="00BC225E">
        <w:rPr>
          <w:b w:val="0"/>
          <w:sz w:val="28"/>
          <w:szCs w:val="28"/>
        </w:rPr>
        <w:t>:</w:t>
      </w:r>
    </w:p>
    <w:p w:rsidR="00A010C5" w:rsidRPr="00992727" w:rsidRDefault="00A010C5" w:rsidP="006D409E">
      <w:pPr>
        <w:tabs>
          <w:tab w:val="left" w:pos="709"/>
        </w:tabs>
        <w:spacing w:before="120"/>
        <w:ind w:firstLine="70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>- забезпечено координацію роботи ОСН, ЖБК, ОСББ з питання благоустрою прибудинкових територій</w:t>
      </w:r>
      <w:r>
        <w:rPr>
          <w:b w:val="0"/>
          <w:sz w:val="28"/>
          <w:szCs w:val="28"/>
        </w:rPr>
        <w:t xml:space="preserve"> (покіс карантинних трав, обрізка гілок дерев та порослі, прибирання опалого листя, сміття, очищення від снігу)</w:t>
      </w:r>
      <w:r w:rsidRPr="00992727">
        <w:rPr>
          <w:b w:val="0"/>
          <w:sz w:val="28"/>
          <w:szCs w:val="28"/>
        </w:rPr>
        <w:t>;</w:t>
      </w:r>
    </w:p>
    <w:p w:rsidR="00A010C5" w:rsidRDefault="00A010C5" w:rsidP="006D409E">
      <w:pPr>
        <w:tabs>
          <w:tab w:val="left" w:pos="709"/>
        </w:tabs>
        <w:spacing w:before="120"/>
        <w:ind w:firstLine="709"/>
        <w:jc w:val="both"/>
        <w:rPr>
          <w:b w:val="0"/>
          <w:sz w:val="28"/>
          <w:szCs w:val="28"/>
          <w:shd w:val="clear" w:color="auto" w:fill="FFFFFF"/>
        </w:rPr>
      </w:pPr>
      <w:r w:rsidRPr="00992727">
        <w:rPr>
          <w:b w:val="0"/>
          <w:sz w:val="28"/>
          <w:szCs w:val="28"/>
        </w:rPr>
        <w:t xml:space="preserve">- організовано роботи по </w:t>
      </w:r>
      <w:r w:rsidRPr="00992727">
        <w:rPr>
          <w:b w:val="0"/>
          <w:sz w:val="28"/>
          <w:szCs w:val="28"/>
          <w:shd w:val="clear" w:color="auto" w:fill="FFFFFF"/>
        </w:rPr>
        <w:t xml:space="preserve">здійсненню керівниками ОСН контролю </w:t>
      </w:r>
      <w:r>
        <w:rPr>
          <w:b w:val="0"/>
          <w:sz w:val="28"/>
          <w:szCs w:val="28"/>
          <w:shd w:val="clear" w:color="auto" w:fill="FFFFFF"/>
        </w:rPr>
        <w:br/>
      </w:r>
      <w:r w:rsidRPr="00992727">
        <w:rPr>
          <w:b w:val="0"/>
          <w:sz w:val="28"/>
          <w:szCs w:val="28"/>
          <w:shd w:val="clear" w:color="auto" w:fill="FFFFFF"/>
        </w:rPr>
        <w:t>за якістю надаваних громадянам житлово-комунальних послуг та за якістю проведених у багатоквартирних будинках ремонтних робіт.</w:t>
      </w:r>
    </w:p>
    <w:p w:rsidR="00A010C5" w:rsidRDefault="00A010C5" w:rsidP="00B2488D">
      <w:pPr>
        <w:tabs>
          <w:tab w:val="left" w:pos="709"/>
        </w:tabs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3.3. </w:t>
      </w:r>
      <w:r w:rsidRPr="00992727">
        <w:rPr>
          <w:b w:val="0"/>
          <w:sz w:val="28"/>
          <w:szCs w:val="28"/>
        </w:rPr>
        <w:t>Взято участь в:</w:t>
      </w:r>
    </w:p>
    <w:p w:rsidR="00A010C5" w:rsidRDefault="00A010C5" w:rsidP="006353AE">
      <w:pPr>
        <w:tabs>
          <w:tab w:val="left" w:pos="0"/>
        </w:tabs>
        <w:spacing w:before="120"/>
        <w:ind w:firstLine="70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 xml:space="preserve">- оперативних нарадах начальника відділу з питань діяльності органів самоорганізації населення та об’єднань співвласників багатоквартирних будинків міської ради з питань аналізу проведеної роботи та завдань </w:t>
      </w:r>
      <w:r>
        <w:rPr>
          <w:b w:val="0"/>
          <w:sz w:val="28"/>
          <w:szCs w:val="28"/>
        </w:rPr>
        <w:br/>
      </w:r>
      <w:r w:rsidRPr="00992727">
        <w:rPr>
          <w:b w:val="0"/>
          <w:sz w:val="28"/>
          <w:szCs w:val="28"/>
        </w:rPr>
        <w:t>на поточний тиждень;</w:t>
      </w:r>
    </w:p>
    <w:p w:rsidR="00A010C5" w:rsidRDefault="00A010C5" w:rsidP="006353AE">
      <w:pPr>
        <w:tabs>
          <w:tab w:val="left" w:pos="0"/>
        </w:tabs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proofErr w:type="spellStart"/>
      <w:r>
        <w:rPr>
          <w:b w:val="0"/>
          <w:sz w:val="28"/>
          <w:szCs w:val="28"/>
        </w:rPr>
        <w:t>онлайн-конференції</w:t>
      </w:r>
      <w:proofErr w:type="spellEnd"/>
      <w:r>
        <w:rPr>
          <w:b w:val="0"/>
          <w:sz w:val="28"/>
          <w:szCs w:val="28"/>
        </w:rPr>
        <w:t xml:space="preserve"> «Презентація Програми підтримки </w:t>
      </w:r>
      <w:proofErr w:type="spellStart"/>
      <w:r>
        <w:rPr>
          <w:b w:val="0"/>
          <w:sz w:val="28"/>
          <w:szCs w:val="28"/>
        </w:rPr>
        <w:t>енергомодернізації</w:t>
      </w:r>
      <w:proofErr w:type="spellEnd"/>
      <w:r>
        <w:rPr>
          <w:b w:val="0"/>
          <w:sz w:val="28"/>
          <w:szCs w:val="28"/>
        </w:rPr>
        <w:t xml:space="preserve"> багатоквартирних будинків «ЕНЕРГОДІМ»;</w:t>
      </w:r>
    </w:p>
    <w:p w:rsidR="00A010C5" w:rsidRDefault="00A010C5" w:rsidP="006353AE">
      <w:pPr>
        <w:tabs>
          <w:tab w:val="left" w:pos="0"/>
        </w:tabs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відео семінарі для районних, міських, селищних та сільських рад </w:t>
      </w:r>
      <w:r>
        <w:rPr>
          <w:b w:val="0"/>
          <w:sz w:val="28"/>
          <w:szCs w:val="28"/>
        </w:rPr>
        <w:br/>
        <w:t xml:space="preserve">з питань роз’яснення особливостей Е-декларування майна, доходів, витрат </w:t>
      </w:r>
      <w:r>
        <w:rPr>
          <w:b w:val="0"/>
          <w:sz w:val="28"/>
          <w:szCs w:val="28"/>
        </w:rPr>
        <w:br/>
        <w:t>і зобов’язань фінансового характеру;</w:t>
      </w:r>
    </w:p>
    <w:p w:rsidR="00A010C5" w:rsidRDefault="00A010C5" w:rsidP="006353AE">
      <w:pPr>
        <w:tabs>
          <w:tab w:val="left" w:pos="0"/>
        </w:tabs>
        <w:spacing w:before="120"/>
        <w:ind w:firstLine="709"/>
        <w:jc w:val="both"/>
        <w:rPr>
          <w:b w:val="0"/>
          <w:sz w:val="28"/>
          <w:szCs w:val="28"/>
        </w:rPr>
      </w:pPr>
    </w:p>
    <w:p w:rsidR="00A010C5" w:rsidRPr="00992727" w:rsidRDefault="00A010C5" w:rsidP="003C3D5E">
      <w:pPr>
        <w:tabs>
          <w:tab w:val="left" w:pos="0"/>
        </w:tabs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- </w:t>
      </w:r>
      <w:proofErr w:type="spellStart"/>
      <w:r>
        <w:rPr>
          <w:b w:val="0"/>
          <w:sz w:val="28"/>
          <w:szCs w:val="28"/>
        </w:rPr>
        <w:t>онлайн</w:t>
      </w:r>
      <w:proofErr w:type="spellEnd"/>
      <w:r>
        <w:rPr>
          <w:b w:val="0"/>
          <w:sz w:val="28"/>
          <w:szCs w:val="28"/>
        </w:rPr>
        <w:t xml:space="preserve"> – семінарі «Переваги програми «ЕНЕРГОДІМ» для громад </w:t>
      </w:r>
      <w:r>
        <w:rPr>
          <w:b w:val="0"/>
          <w:sz w:val="28"/>
          <w:szCs w:val="28"/>
        </w:rPr>
        <w:br/>
        <w:t>та ОСББ»;</w:t>
      </w:r>
    </w:p>
    <w:p w:rsidR="00A010C5" w:rsidRPr="00992727" w:rsidRDefault="00A010C5" w:rsidP="00B2488D">
      <w:pPr>
        <w:tabs>
          <w:tab w:val="left" w:pos="709"/>
        </w:tabs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засіданнях постійних комісій міської ради з розгляду питань, внесених до черги денної ХІV сесії міської ради;</w:t>
      </w:r>
    </w:p>
    <w:p w:rsidR="00A010C5" w:rsidRDefault="00A010C5" w:rsidP="00B2488D">
      <w:pPr>
        <w:tabs>
          <w:tab w:val="left" w:pos="0"/>
        </w:tabs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постійно діючій комісії щодо запобігання та виявлення фактів спалювання рослинності та її залишків (відходів) на території міста </w:t>
      </w:r>
      <w:proofErr w:type="spellStart"/>
      <w:r>
        <w:rPr>
          <w:b w:val="0"/>
          <w:sz w:val="28"/>
          <w:szCs w:val="28"/>
        </w:rPr>
        <w:t>Кам</w:t>
      </w:r>
      <w:r w:rsidRPr="000E05A3">
        <w:rPr>
          <w:b w:val="0"/>
          <w:sz w:val="28"/>
          <w:szCs w:val="28"/>
        </w:rPr>
        <w:t>’</w:t>
      </w:r>
      <w:r>
        <w:rPr>
          <w:b w:val="0"/>
          <w:sz w:val="28"/>
          <w:szCs w:val="28"/>
        </w:rPr>
        <w:t>янське</w:t>
      </w:r>
      <w:proofErr w:type="spellEnd"/>
      <w:r>
        <w:rPr>
          <w:b w:val="0"/>
          <w:sz w:val="28"/>
          <w:szCs w:val="28"/>
        </w:rPr>
        <w:t>;</w:t>
      </w:r>
    </w:p>
    <w:p w:rsidR="00A010C5" w:rsidRDefault="00A010C5" w:rsidP="00B2488D">
      <w:pPr>
        <w:tabs>
          <w:tab w:val="left" w:pos="0"/>
        </w:tabs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proofErr w:type="spellStart"/>
      <w:r>
        <w:rPr>
          <w:b w:val="0"/>
          <w:sz w:val="28"/>
          <w:szCs w:val="28"/>
        </w:rPr>
        <w:t>онлайн</w:t>
      </w:r>
      <w:proofErr w:type="spellEnd"/>
      <w:r>
        <w:rPr>
          <w:b w:val="0"/>
          <w:sz w:val="28"/>
          <w:szCs w:val="28"/>
        </w:rPr>
        <w:t xml:space="preserve"> тренінгу на тему: «Практичні аспекти реалізації законодавства про доступ до публічної інформації та відкритість використання публічних коштів»;</w:t>
      </w:r>
    </w:p>
    <w:p w:rsidR="00A010C5" w:rsidRDefault="00A010C5" w:rsidP="00B2488D">
      <w:pPr>
        <w:tabs>
          <w:tab w:val="left" w:pos="0"/>
        </w:tabs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інформаційній кампанії «Місяць цифрової грамотності»;</w:t>
      </w:r>
    </w:p>
    <w:p w:rsidR="00A010C5" w:rsidRDefault="00A010C5" w:rsidP="003C3D5E">
      <w:pPr>
        <w:tabs>
          <w:tab w:val="left" w:pos="0"/>
        </w:tabs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992727">
        <w:rPr>
          <w:b w:val="0"/>
          <w:sz w:val="28"/>
          <w:szCs w:val="28"/>
        </w:rPr>
        <w:t>роботі міських комісій (по запрошенню) з питань, що від</w:t>
      </w:r>
      <w:r>
        <w:rPr>
          <w:b w:val="0"/>
          <w:sz w:val="28"/>
          <w:szCs w:val="28"/>
        </w:rPr>
        <w:t xml:space="preserve">носяться </w:t>
      </w:r>
      <w:r>
        <w:rPr>
          <w:b w:val="0"/>
          <w:sz w:val="28"/>
          <w:szCs w:val="28"/>
        </w:rPr>
        <w:br/>
        <w:t>до компетенції відділу.</w:t>
      </w:r>
    </w:p>
    <w:p w:rsidR="00A010C5" w:rsidRPr="00ED6E45" w:rsidRDefault="00A010C5" w:rsidP="003C3D5E">
      <w:pPr>
        <w:spacing w:before="120"/>
        <w:ind w:firstLine="709"/>
        <w:jc w:val="both"/>
        <w:rPr>
          <w:b w:val="0"/>
          <w:sz w:val="16"/>
          <w:szCs w:val="16"/>
        </w:rPr>
      </w:pPr>
      <w:r>
        <w:rPr>
          <w:b w:val="0"/>
          <w:sz w:val="28"/>
          <w:szCs w:val="28"/>
        </w:rPr>
        <w:t xml:space="preserve">Пройдено атестацію двома посадовими особами відділу </w:t>
      </w:r>
      <w:r w:rsidRPr="00ED6E45">
        <w:rPr>
          <w:b w:val="0"/>
          <w:sz w:val="28"/>
          <w:szCs w:val="28"/>
        </w:rPr>
        <w:t>з питань діяльності органів самоорганізації населення та об’єднань співвласників багатоквартирних будинків міської ради</w:t>
      </w:r>
      <w:r>
        <w:rPr>
          <w:b w:val="0"/>
          <w:sz w:val="28"/>
          <w:szCs w:val="28"/>
        </w:rPr>
        <w:t>.</w:t>
      </w:r>
    </w:p>
    <w:p w:rsidR="00A010C5" w:rsidRDefault="00A010C5" w:rsidP="001A1EDD">
      <w:pPr>
        <w:tabs>
          <w:tab w:val="left" w:pos="709"/>
        </w:tabs>
        <w:spacing w:before="120" w:after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3.3</w:t>
      </w:r>
      <w:r w:rsidRPr="00C35A93">
        <w:rPr>
          <w:b w:val="0"/>
          <w:sz w:val="28"/>
          <w:szCs w:val="28"/>
        </w:rPr>
        <w:t>. Щодо діяльності ОСН, ОСББ та ЖБК:</w:t>
      </w:r>
    </w:p>
    <w:p w:rsidR="00A010C5" w:rsidRDefault="00A010C5" w:rsidP="00960E79">
      <w:pPr>
        <w:pStyle w:val="Default"/>
        <w:spacing w:before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</w:rPr>
        <w:t xml:space="preserve">створено </w:t>
      </w:r>
      <w:r w:rsidRPr="005E6F23">
        <w:rPr>
          <w:color w:val="auto"/>
          <w:sz w:val="28"/>
          <w:szCs w:val="28"/>
          <w:lang w:val="en-US"/>
        </w:rPr>
        <w:t>V</w:t>
      </w:r>
      <w:proofErr w:type="spellStart"/>
      <w:r w:rsidRPr="005E6F23">
        <w:rPr>
          <w:color w:val="auto"/>
          <w:sz w:val="28"/>
          <w:szCs w:val="28"/>
        </w:rPr>
        <w:t>i</w:t>
      </w:r>
      <w:r>
        <w:rPr>
          <w:sz w:val="28"/>
          <w:szCs w:val="28"/>
        </w:rPr>
        <w:t>bеr-груп</w:t>
      </w:r>
      <w:proofErr w:type="spellEnd"/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для оперативного </w:t>
      </w:r>
      <w:proofErr w:type="spellStart"/>
      <w:r>
        <w:rPr>
          <w:sz w:val="28"/>
          <w:szCs w:val="28"/>
        </w:rPr>
        <w:t>інформування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правлінь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ОСН, </w:t>
      </w:r>
      <w:r>
        <w:rPr>
          <w:sz w:val="28"/>
          <w:szCs w:val="28"/>
        </w:rPr>
        <w:t xml:space="preserve">ОСББ </w:t>
      </w:r>
      <w:r>
        <w:rPr>
          <w:sz w:val="28"/>
          <w:szCs w:val="28"/>
          <w:lang w:val="uk-UA"/>
        </w:rPr>
        <w:t>та ЖБК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Загальна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публікацій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- </w:t>
      </w:r>
      <w:r w:rsidRPr="00152F4B">
        <w:rPr>
          <w:color w:val="auto"/>
          <w:sz w:val="28"/>
          <w:szCs w:val="28"/>
          <w:lang w:val="uk-UA"/>
        </w:rPr>
        <w:t>470</w:t>
      </w:r>
      <w:r w:rsidRPr="00BC225E">
        <w:rPr>
          <w:sz w:val="28"/>
          <w:szCs w:val="28"/>
        </w:rPr>
        <w:t>;</w:t>
      </w:r>
    </w:p>
    <w:p w:rsidR="00A010C5" w:rsidRPr="00992727" w:rsidRDefault="00A010C5" w:rsidP="00F672D7">
      <w:pPr>
        <w:tabs>
          <w:tab w:val="left" w:pos="709"/>
        </w:tabs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забезпечено координацію роботи ЖБК, ОСББ стосовно </w:t>
      </w:r>
      <w:r w:rsidRPr="00BC225E">
        <w:rPr>
          <w:b w:val="0"/>
          <w:sz w:val="28"/>
          <w:szCs w:val="28"/>
        </w:rPr>
        <w:t>під</w:t>
      </w:r>
      <w:r>
        <w:rPr>
          <w:b w:val="0"/>
          <w:sz w:val="28"/>
          <w:szCs w:val="28"/>
        </w:rPr>
        <w:t>писання</w:t>
      </w:r>
      <w:r w:rsidRPr="00BC225E">
        <w:rPr>
          <w:b w:val="0"/>
          <w:sz w:val="28"/>
          <w:szCs w:val="28"/>
        </w:rPr>
        <w:t xml:space="preserve"> паспортів готовності до роботи в опалювальний період</w:t>
      </w:r>
      <w:r>
        <w:rPr>
          <w:b w:val="0"/>
          <w:sz w:val="28"/>
          <w:szCs w:val="28"/>
        </w:rPr>
        <w:t xml:space="preserve"> 2021-2022 років </w:t>
      </w:r>
      <w:r>
        <w:rPr>
          <w:b w:val="0"/>
          <w:sz w:val="28"/>
          <w:szCs w:val="28"/>
        </w:rPr>
        <w:br/>
        <w:t xml:space="preserve">та взаємодії </w:t>
      </w:r>
      <w:r w:rsidRPr="00992727">
        <w:rPr>
          <w:b w:val="0"/>
          <w:sz w:val="28"/>
          <w:szCs w:val="28"/>
        </w:rPr>
        <w:t>з комунальними підприємствами міста для усунення аварійних ситуацій;</w:t>
      </w:r>
    </w:p>
    <w:p w:rsidR="00A010C5" w:rsidRDefault="00A010C5" w:rsidP="00960E79">
      <w:pPr>
        <w:tabs>
          <w:tab w:val="left" w:pos="709"/>
        </w:tabs>
        <w:spacing w:before="120"/>
        <w:ind w:firstLine="70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>- надано консультаційну допомогу з проблемних питань мешканцям бу</w:t>
      </w:r>
      <w:r>
        <w:rPr>
          <w:b w:val="0"/>
          <w:sz w:val="28"/>
          <w:szCs w:val="28"/>
        </w:rPr>
        <w:t xml:space="preserve">динків ЖБК та ОСББ за адресами: вул. Дунайська, 41, вул. Широка, 4, </w:t>
      </w:r>
      <w:r>
        <w:rPr>
          <w:b w:val="0"/>
          <w:sz w:val="28"/>
          <w:szCs w:val="28"/>
        </w:rPr>
        <w:br/>
        <w:t>просп. Дружби Народів, 73а, просп. Металургів, 40а, вул. Матросова, 23;</w:t>
      </w:r>
    </w:p>
    <w:p w:rsidR="00A010C5" w:rsidRDefault="00A010C5" w:rsidP="00960E79">
      <w:pPr>
        <w:tabs>
          <w:tab w:val="left" w:pos="709"/>
        </w:tabs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забезпечено організацію та проведення </w:t>
      </w:r>
      <w:r w:rsidRPr="00152F4B">
        <w:rPr>
          <w:b w:val="0"/>
          <w:sz w:val="28"/>
          <w:szCs w:val="28"/>
        </w:rPr>
        <w:t>67</w:t>
      </w:r>
      <w:r>
        <w:rPr>
          <w:b w:val="0"/>
          <w:sz w:val="28"/>
          <w:szCs w:val="28"/>
        </w:rPr>
        <w:t xml:space="preserve"> звітно-виборчих конференцій органів самоорганізації населення міста з питання переобрання персонального складу ОСН;</w:t>
      </w:r>
    </w:p>
    <w:p w:rsidR="00A010C5" w:rsidRPr="00992727" w:rsidRDefault="00A010C5" w:rsidP="00960E79">
      <w:pPr>
        <w:tabs>
          <w:tab w:val="left" w:pos="709"/>
        </w:tabs>
        <w:spacing w:before="120"/>
        <w:ind w:firstLine="70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>- забезпечено засвідчення печаткою відділу довідок, актів</w:t>
      </w:r>
      <w:r>
        <w:rPr>
          <w:b w:val="0"/>
          <w:sz w:val="28"/>
          <w:szCs w:val="28"/>
        </w:rPr>
        <w:t>,</w:t>
      </w:r>
      <w:r w:rsidRPr="00992727">
        <w:rPr>
          <w:b w:val="0"/>
          <w:sz w:val="28"/>
          <w:szCs w:val="28"/>
        </w:rPr>
        <w:t xml:space="preserve"> наданих</w:t>
      </w:r>
      <w:r>
        <w:rPr>
          <w:b w:val="0"/>
          <w:sz w:val="28"/>
          <w:szCs w:val="28"/>
        </w:rPr>
        <w:t xml:space="preserve"> керівниками ОСН мешканцям</w:t>
      </w:r>
      <w:r w:rsidRPr="00992727">
        <w:rPr>
          <w:b w:val="0"/>
          <w:sz w:val="28"/>
          <w:szCs w:val="28"/>
        </w:rPr>
        <w:t xml:space="preserve"> </w:t>
      </w:r>
      <w:r w:rsidRPr="00BC225E">
        <w:rPr>
          <w:b w:val="0"/>
          <w:sz w:val="28"/>
          <w:szCs w:val="28"/>
        </w:rPr>
        <w:t>приватного сектору</w:t>
      </w:r>
      <w:r>
        <w:rPr>
          <w:b w:val="0"/>
          <w:sz w:val="28"/>
          <w:szCs w:val="28"/>
        </w:rPr>
        <w:t xml:space="preserve"> у кількості понад </w:t>
      </w:r>
      <w:r w:rsidRPr="00DF6FC5">
        <w:rPr>
          <w:b w:val="0"/>
          <w:sz w:val="28"/>
          <w:szCs w:val="28"/>
        </w:rPr>
        <w:t>1200</w:t>
      </w:r>
      <w:r w:rsidRPr="005D42CE">
        <w:rPr>
          <w:b w:val="0"/>
          <w:color w:val="FF000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шт.</w:t>
      </w:r>
      <w:r w:rsidRPr="00BC225E">
        <w:rPr>
          <w:b w:val="0"/>
          <w:sz w:val="28"/>
          <w:szCs w:val="28"/>
        </w:rPr>
        <w:t>;</w:t>
      </w:r>
    </w:p>
    <w:p w:rsidR="00A010C5" w:rsidRDefault="00A010C5" w:rsidP="00960E79">
      <w:pPr>
        <w:tabs>
          <w:tab w:val="left" w:pos="709"/>
        </w:tabs>
        <w:spacing w:before="120"/>
        <w:ind w:firstLine="70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 xml:space="preserve">- </w:t>
      </w:r>
      <w:r>
        <w:rPr>
          <w:b w:val="0"/>
          <w:sz w:val="28"/>
          <w:szCs w:val="28"/>
        </w:rPr>
        <w:t>прийнято участь у розгляді</w:t>
      </w:r>
      <w:r w:rsidRPr="00633D79">
        <w:rPr>
          <w:b w:val="0"/>
          <w:sz w:val="28"/>
          <w:szCs w:val="28"/>
        </w:rPr>
        <w:t xml:space="preserve"> звернень</w:t>
      </w:r>
      <w:r w:rsidRPr="0099272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громадян</w:t>
      </w:r>
      <w:r w:rsidRPr="0099272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та частково вирішено</w:t>
      </w:r>
      <w:r w:rsidRPr="00992727">
        <w:rPr>
          <w:b w:val="0"/>
          <w:sz w:val="28"/>
          <w:szCs w:val="28"/>
        </w:rPr>
        <w:t xml:space="preserve"> з виходом на місце;</w:t>
      </w:r>
      <w:r>
        <w:rPr>
          <w:b w:val="0"/>
          <w:sz w:val="28"/>
          <w:szCs w:val="28"/>
        </w:rPr>
        <w:t xml:space="preserve"> </w:t>
      </w:r>
    </w:p>
    <w:p w:rsidR="00A010C5" w:rsidRDefault="00A010C5" w:rsidP="00960E79">
      <w:pPr>
        <w:tabs>
          <w:tab w:val="left" w:pos="709"/>
        </w:tabs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здійснено координацію взаємодії ЖБК, ОСББ з комунальними підприємствами міста для усунення аварійних ситуацій;</w:t>
      </w:r>
    </w:p>
    <w:p w:rsidR="00A010C5" w:rsidRDefault="00A010C5" w:rsidP="00960E79">
      <w:pPr>
        <w:tabs>
          <w:tab w:val="left" w:pos="709"/>
        </w:tabs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організовано видачу 974 характеристики з місця проживання мешканцям приватного сектору головами ОСН;</w:t>
      </w:r>
    </w:p>
    <w:p w:rsidR="00A010C5" w:rsidRPr="00992727" w:rsidRDefault="00A010C5" w:rsidP="00960E79">
      <w:pPr>
        <w:tabs>
          <w:tab w:val="left" w:pos="709"/>
        </w:tabs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проведено збір інформації щодо проблемних питань у приватному секторі міста;</w:t>
      </w:r>
    </w:p>
    <w:p w:rsidR="00A010C5" w:rsidRPr="00992727" w:rsidRDefault="00A010C5" w:rsidP="00960E79">
      <w:pPr>
        <w:tabs>
          <w:tab w:val="left" w:pos="709"/>
        </w:tabs>
        <w:spacing w:before="120"/>
        <w:ind w:firstLine="70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lastRenderedPageBreak/>
        <w:t xml:space="preserve">- </w:t>
      </w:r>
      <w:r>
        <w:rPr>
          <w:b w:val="0"/>
          <w:sz w:val="28"/>
          <w:szCs w:val="28"/>
        </w:rPr>
        <w:t>організовано видачу характеристик</w:t>
      </w:r>
      <w:r w:rsidRPr="00992727">
        <w:rPr>
          <w:b w:val="0"/>
          <w:sz w:val="28"/>
          <w:szCs w:val="28"/>
        </w:rPr>
        <w:t xml:space="preserve"> з місця проживання мешканцям приватного сектору головами ОСН</w:t>
      </w:r>
      <w:r>
        <w:rPr>
          <w:b w:val="0"/>
          <w:sz w:val="28"/>
          <w:szCs w:val="28"/>
        </w:rPr>
        <w:t xml:space="preserve"> для ДУ «Центр </w:t>
      </w:r>
      <w:proofErr w:type="spellStart"/>
      <w:r>
        <w:rPr>
          <w:b w:val="0"/>
          <w:sz w:val="28"/>
          <w:szCs w:val="28"/>
        </w:rPr>
        <w:t>пробації</w:t>
      </w:r>
      <w:proofErr w:type="spellEnd"/>
      <w:r>
        <w:rPr>
          <w:b w:val="0"/>
          <w:sz w:val="28"/>
          <w:szCs w:val="28"/>
        </w:rPr>
        <w:t xml:space="preserve">» та </w:t>
      </w:r>
      <w:proofErr w:type="spellStart"/>
      <w:r>
        <w:rPr>
          <w:b w:val="0"/>
          <w:sz w:val="28"/>
          <w:szCs w:val="28"/>
        </w:rPr>
        <w:t>Кам</w:t>
      </w:r>
      <w:proofErr w:type="spellEnd"/>
      <w:r w:rsidRPr="00935D53">
        <w:rPr>
          <w:b w:val="0"/>
          <w:sz w:val="28"/>
          <w:szCs w:val="28"/>
          <w:lang w:val="ru-RU"/>
        </w:rPr>
        <w:t>’</w:t>
      </w:r>
      <w:proofErr w:type="spellStart"/>
      <w:r>
        <w:rPr>
          <w:b w:val="0"/>
          <w:sz w:val="28"/>
          <w:szCs w:val="28"/>
        </w:rPr>
        <w:t>янського</w:t>
      </w:r>
      <w:proofErr w:type="spellEnd"/>
      <w:r>
        <w:rPr>
          <w:b w:val="0"/>
          <w:sz w:val="28"/>
          <w:szCs w:val="28"/>
        </w:rPr>
        <w:t xml:space="preserve"> РУП ГУ Національної поліції в Дніпропетровській області;</w:t>
      </w:r>
    </w:p>
    <w:p w:rsidR="00A010C5" w:rsidRDefault="00A010C5" w:rsidP="00960E79">
      <w:pPr>
        <w:tabs>
          <w:tab w:val="left" w:pos="709"/>
        </w:tabs>
        <w:spacing w:before="120"/>
        <w:ind w:firstLine="70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>- організовано с</w:t>
      </w:r>
      <w:r>
        <w:rPr>
          <w:b w:val="0"/>
          <w:sz w:val="28"/>
          <w:szCs w:val="28"/>
        </w:rPr>
        <w:t>уботники</w:t>
      </w:r>
      <w:r w:rsidRPr="00992727">
        <w:rPr>
          <w:b w:val="0"/>
          <w:sz w:val="28"/>
          <w:szCs w:val="28"/>
        </w:rPr>
        <w:t xml:space="preserve"> за участю ОСН та мешканці</w:t>
      </w:r>
      <w:r>
        <w:rPr>
          <w:b w:val="0"/>
          <w:sz w:val="28"/>
          <w:szCs w:val="28"/>
        </w:rPr>
        <w:t>в</w:t>
      </w:r>
      <w:r w:rsidRPr="00992727">
        <w:rPr>
          <w:b w:val="0"/>
          <w:sz w:val="28"/>
          <w:szCs w:val="28"/>
        </w:rPr>
        <w:t xml:space="preserve"> міста </w:t>
      </w:r>
      <w:r>
        <w:rPr>
          <w:b w:val="0"/>
          <w:sz w:val="28"/>
          <w:szCs w:val="28"/>
        </w:rPr>
        <w:t>щодо</w:t>
      </w:r>
      <w:r w:rsidRPr="0099272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благоустрою території міста;</w:t>
      </w:r>
    </w:p>
    <w:p w:rsidR="00A010C5" w:rsidRDefault="00A010C5" w:rsidP="00B672A3">
      <w:pPr>
        <w:tabs>
          <w:tab w:val="left" w:pos="709"/>
        </w:tabs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77658A">
        <w:rPr>
          <w:b w:val="0"/>
          <w:sz w:val="28"/>
          <w:szCs w:val="28"/>
        </w:rPr>
        <w:t xml:space="preserve">на виконання розпорядження міського голови «Про </w:t>
      </w:r>
      <w:r>
        <w:rPr>
          <w:b w:val="0"/>
          <w:sz w:val="28"/>
          <w:szCs w:val="28"/>
        </w:rPr>
        <w:t xml:space="preserve">проведення місячника з прибирання опалого листя на території </w:t>
      </w:r>
      <w:proofErr w:type="spellStart"/>
      <w:r>
        <w:rPr>
          <w:b w:val="0"/>
          <w:sz w:val="28"/>
          <w:szCs w:val="28"/>
        </w:rPr>
        <w:t>Кам’янської</w:t>
      </w:r>
      <w:proofErr w:type="spellEnd"/>
      <w:r>
        <w:rPr>
          <w:b w:val="0"/>
          <w:sz w:val="28"/>
          <w:szCs w:val="28"/>
        </w:rPr>
        <w:t xml:space="preserve"> міської територіальної громади у 2021 році</w:t>
      </w:r>
      <w:r w:rsidRPr="0077658A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>,</w:t>
      </w:r>
      <w:r w:rsidRPr="0077658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керівниками ОСН, ОСББ та ЖБК організовано роботи по прибиранню опалого листя на прибудинкових територіях; </w:t>
      </w:r>
    </w:p>
    <w:p w:rsidR="00A010C5" w:rsidRDefault="00A010C5" w:rsidP="00B672A3">
      <w:pPr>
        <w:tabs>
          <w:tab w:val="left" w:pos="709"/>
        </w:tabs>
        <w:spacing w:before="120" w:after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організовано роботи щодо вивозу сміття</w:t>
      </w:r>
      <w:r w:rsidRPr="005C750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після проведення суботників, прибиранню порослі, покосу трави, омолодження дерев за адресами:              вул. Лінійна, вул. Лікарняна, вул. Байкальська, дорога на сел. Світле,              вул. Черкаська, вул. Гетьмана Дорошенка, вул. С. </w:t>
      </w:r>
      <w:proofErr w:type="spellStart"/>
      <w:r>
        <w:rPr>
          <w:b w:val="0"/>
          <w:sz w:val="28"/>
          <w:szCs w:val="28"/>
        </w:rPr>
        <w:t>Нігояна</w:t>
      </w:r>
      <w:proofErr w:type="spellEnd"/>
      <w:r>
        <w:rPr>
          <w:b w:val="0"/>
          <w:sz w:val="28"/>
          <w:szCs w:val="28"/>
        </w:rPr>
        <w:t xml:space="preserve">, вул. Крилова,           3-й пров. Гетьмана Дорошенка, вул. Декабристів, вул. Балкова, перехрестя </w:t>
      </w:r>
      <w:r>
        <w:rPr>
          <w:b w:val="0"/>
          <w:sz w:val="28"/>
          <w:szCs w:val="28"/>
        </w:rPr>
        <w:br/>
        <w:t xml:space="preserve">вул. Таманської та вул. Зоряної, вул. </w:t>
      </w:r>
      <w:proofErr w:type="spellStart"/>
      <w:r>
        <w:rPr>
          <w:b w:val="0"/>
          <w:sz w:val="28"/>
          <w:szCs w:val="28"/>
        </w:rPr>
        <w:t>Чкалова</w:t>
      </w:r>
      <w:proofErr w:type="spellEnd"/>
      <w:r>
        <w:rPr>
          <w:b w:val="0"/>
          <w:sz w:val="28"/>
          <w:szCs w:val="28"/>
        </w:rPr>
        <w:t xml:space="preserve">, вул. Котельникова, </w:t>
      </w:r>
      <w:r>
        <w:rPr>
          <w:b w:val="0"/>
          <w:sz w:val="28"/>
          <w:szCs w:val="28"/>
        </w:rPr>
        <w:br/>
        <w:t xml:space="preserve">2-й пров. Алчевський, в районі вул. Сєрова 17а,  заїзди на пров. Котельникова, вул. М.Грушевського, вул. Кільцева, вул. Північна, вул. Гайдамацька, </w:t>
      </w:r>
      <w:r>
        <w:rPr>
          <w:b w:val="0"/>
          <w:sz w:val="28"/>
          <w:szCs w:val="28"/>
        </w:rPr>
        <w:br/>
        <w:t xml:space="preserve">вул. </w:t>
      </w:r>
      <w:proofErr w:type="spellStart"/>
      <w:r>
        <w:rPr>
          <w:b w:val="0"/>
          <w:sz w:val="28"/>
          <w:szCs w:val="28"/>
        </w:rPr>
        <w:t>Сурська</w:t>
      </w:r>
      <w:proofErr w:type="spellEnd"/>
      <w:r>
        <w:rPr>
          <w:b w:val="0"/>
          <w:sz w:val="28"/>
          <w:szCs w:val="28"/>
        </w:rPr>
        <w:t>,</w:t>
      </w:r>
      <w:r w:rsidRPr="00F672D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вул. </w:t>
      </w:r>
      <w:r w:rsidRPr="00AB6ABF">
        <w:rPr>
          <w:b w:val="0"/>
          <w:sz w:val="28"/>
          <w:szCs w:val="28"/>
        </w:rPr>
        <w:t>Вишнева</w:t>
      </w:r>
      <w:r>
        <w:rPr>
          <w:b w:val="0"/>
          <w:sz w:val="28"/>
          <w:szCs w:val="28"/>
        </w:rPr>
        <w:t xml:space="preserve">, </w:t>
      </w:r>
      <w:r w:rsidRPr="00AB6ABF">
        <w:rPr>
          <w:b w:val="0"/>
          <w:sz w:val="28"/>
          <w:szCs w:val="28"/>
        </w:rPr>
        <w:t xml:space="preserve">вул. Прикордонна (55 </w:t>
      </w:r>
      <w:proofErr w:type="spellStart"/>
      <w:r w:rsidRPr="00AB6ABF">
        <w:rPr>
          <w:b w:val="0"/>
          <w:sz w:val="28"/>
          <w:szCs w:val="28"/>
        </w:rPr>
        <w:t>блочок</w:t>
      </w:r>
      <w:proofErr w:type="spellEnd"/>
      <w:r w:rsidRPr="00AB6ABF">
        <w:rPr>
          <w:b w:val="0"/>
          <w:sz w:val="28"/>
          <w:szCs w:val="28"/>
        </w:rPr>
        <w:t>)</w:t>
      </w:r>
      <w:r>
        <w:rPr>
          <w:b w:val="0"/>
          <w:sz w:val="28"/>
          <w:szCs w:val="28"/>
        </w:rPr>
        <w:t xml:space="preserve"> з боку </w:t>
      </w:r>
      <w:proofErr w:type="spellStart"/>
      <w:r>
        <w:rPr>
          <w:b w:val="0"/>
          <w:sz w:val="28"/>
          <w:szCs w:val="28"/>
        </w:rPr>
        <w:t>лісополоси</w:t>
      </w:r>
      <w:proofErr w:type="spellEnd"/>
      <w:r>
        <w:rPr>
          <w:b w:val="0"/>
          <w:sz w:val="28"/>
          <w:szCs w:val="28"/>
        </w:rPr>
        <w:t xml:space="preserve">, перехрестя </w:t>
      </w:r>
      <w:r w:rsidRPr="00AB6ABF">
        <w:rPr>
          <w:b w:val="0"/>
          <w:sz w:val="28"/>
          <w:szCs w:val="28"/>
        </w:rPr>
        <w:t xml:space="preserve">вул. Прикордонної та вул. </w:t>
      </w:r>
      <w:proofErr w:type="spellStart"/>
      <w:r w:rsidRPr="00AB6ABF">
        <w:rPr>
          <w:b w:val="0"/>
          <w:sz w:val="28"/>
          <w:szCs w:val="28"/>
        </w:rPr>
        <w:t>Серпуховської</w:t>
      </w:r>
      <w:proofErr w:type="spellEnd"/>
      <w:r w:rsidRPr="00AB6ABF">
        <w:rPr>
          <w:b w:val="0"/>
          <w:sz w:val="28"/>
          <w:szCs w:val="28"/>
        </w:rPr>
        <w:t xml:space="preserve">, вул. </w:t>
      </w:r>
      <w:proofErr w:type="spellStart"/>
      <w:r w:rsidRPr="00AB6ABF">
        <w:rPr>
          <w:b w:val="0"/>
          <w:sz w:val="28"/>
          <w:szCs w:val="28"/>
        </w:rPr>
        <w:t>Осипенко</w:t>
      </w:r>
      <w:proofErr w:type="spellEnd"/>
      <w:r w:rsidRPr="00AB6ABF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 xml:space="preserve">                       вул. Леонтовича, </w:t>
      </w:r>
      <w:r w:rsidRPr="00AB6ABF">
        <w:rPr>
          <w:b w:val="0"/>
          <w:sz w:val="28"/>
          <w:szCs w:val="28"/>
        </w:rPr>
        <w:t>вул. Су</w:t>
      </w:r>
      <w:r>
        <w:rPr>
          <w:b w:val="0"/>
          <w:sz w:val="28"/>
          <w:szCs w:val="28"/>
        </w:rPr>
        <w:t xml:space="preserve">мська – навпроти вул. Калинової, </w:t>
      </w:r>
      <w:r w:rsidRPr="00383CCB">
        <w:rPr>
          <w:b w:val="0"/>
          <w:sz w:val="28"/>
          <w:szCs w:val="28"/>
        </w:rPr>
        <w:t>вул. Мечникова та вул. Д</w:t>
      </w:r>
      <w:r>
        <w:rPr>
          <w:b w:val="0"/>
          <w:sz w:val="28"/>
          <w:szCs w:val="28"/>
        </w:rPr>
        <w:t xml:space="preserve">онська (р-н </w:t>
      </w:r>
      <w:r w:rsidRPr="00383CCB">
        <w:rPr>
          <w:b w:val="0"/>
          <w:sz w:val="28"/>
          <w:szCs w:val="28"/>
        </w:rPr>
        <w:t>фабрики Кулінарії)</w:t>
      </w:r>
      <w:r>
        <w:rPr>
          <w:b w:val="0"/>
          <w:sz w:val="28"/>
          <w:szCs w:val="28"/>
        </w:rPr>
        <w:t xml:space="preserve">, пров. Дніпровський, </w:t>
      </w:r>
      <w:r w:rsidRPr="00691CB9">
        <w:rPr>
          <w:b w:val="0"/>
          <w:sz w:val="28"/>
          <w:szCs w:val="28"/>
        </w:rPr>
        <w:t xml:space="preserve">2-й </w:t>
      </w:r>
      <w:r>
        <w:rPr>
          <w:b w:val="0"/>
          <w:sz w:val="28"/>
          <w:szCs w:val="28"/>
        </w:rPr>
        <w:t>пров. Нагі</w:t>
      </w:r>
      <w:r w:rsidRPr="00691CB9">
        <w:rPr>
          <w:b w:val="0"/>
          <w:sz w:val="28"/>
          <w:szCs w:val="28"/>
        </w:rPr>
        <w:t xml:space="preserve">рний, </w:t>
      </w:r>
      <w:r>
        <w:rPr>
          <w:b w:val="0"/>
          <w:sz w:val="28"/>
          <w:szCs w:val="28"/>
        </w:rPr>
        <w:t xml:space="preserve">                </w:t>
      </w:r>
      <w:r w:rsidRPr="00691CB9">
        <w:rPr>
          <w:b w:val="0"/>
          <w:sz w:val="28"/>
          <w:szCs w:val="28"/>
        </w:rPr>
        <w:t xml:space="preserve">вул. Герцена, вул. Гетьмана Дорошенка, вул. Казанська, 1, вул. Тверська, 1, </w:t>
      </w:r>
      <w:r>
        <w:rPr>
          <w:b w:val="0"/>
          <w:sz w:val="28"/>
          <w:szCs w:val="28"/>
        </w:rPr>
        <w:t xml:space="preserve"> </w:t>
      </w:r>
      <w:r w:rsidRPr="00691CB9">
        <w:rPr>
          <w:b w:val="0"/>
          <w:sz w:val="28"/>
          <w:szCs w:val="28"/>
        </w:rPr>
        <w:t>вул. Черкаська, вул. Байкальська</w:t>
      </w:r>
      <w:r>
        <w:rPr>
          <w:b w:val="0"/>
          <w:sz w:val="28"/>
          <w:szCs w:val="28"/>
        </w:rPr>
        <w:t>;</w:t>
      </w:r>
    </w:p>
    <w:p w:rsidR="00A010C5" w:rsidRDefault="00A010C5" w:rsidP="006861F2">
      <w:pPr>
        <w:tabs>
          <w:tab w:val="left" w:pos="709"/>
        </w:tabs>
        <w:spacing w:after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організовано роботи по відсипці відвальним шлаком найбільш проблемних ділянок доріг приватного сектору за адресами: пров. Бердянський, 2-й пров. Молдавський, вул. Балакірєва, 2-й пров. Алчевський, вул. Коротка, пров. Саксаганського, вул. Приміська, вул. Донська, 3-й пров. </w:t>
      </w:r>
      <w:proofErr w:type="spellStart"/>
      <w:r>
        <w:rPr>
          <w:b w:val="0"/>
          <w:sz w:val="28"/>
          <w:szCs w:val="28"/>
        </w:rPr>
        <w:t>Чугуєвський</w:t>
      </w:r>
      <w:proofErr w:type="spellEnd"/>
      <w:r>
        <w:rPr>
          <w:b w:val="0"/>
          <w:sz w:val="28"/>
          <w:szCs w:val="28"/>
        </w:rPr>
        <w:t>;</w:t>
      </w:r>
    </w:p>
    <w:p w:rsidR="00A010C5" w:rsidRDefault="00A010C5" w:rsidP="00F672D7">
      <w:pPr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організовано роботи п</w:t>
      </w:r>
      <w:r w:rsidRPr="00BC225E">
        <w:rPr>
          <w:b w:val="0"/>
          <w:sz w:val="28"/>
          <w:szCs w:val="28"/>
        </w:rPr>
        <w:t xml:space="preserve">о вирубці порослі, покосу трави, омолодженню дерев за </w:t>
      </w:r>
      <w:r>
        <w:rPr>
          <w:b w:val="0"/>
          <w:sz w:val="28"/>
          <w:szCs w:val="28"/>
        </w:rPr>
        <w:t xml:space="preserve">адресами: вул. Олекси Сокола, вул. Курська, вул. </w:t>
      </w:r>
      <w:proofErr w:type="spellStart"/>
      <w:r>
        <w:rPr>
          <w:b w:val="0"/>
          <w:sz w:val="28"/>
          <w:szCs w:val="28"/>
        </w:rPr>
        <w:t>Васильєвська</w:t>
      </w:r>
      <w:proofErr w:type="spellEnd"/>
      <w:r>
        <w:rPr>
          <w:b w:val="0"/>
          <w:sz w:val="28"/>
          <w:szCs w:val="28"/>
        </w:rPr>
        <w:t xml:space="preserve">,                   вул. Попова, вул. Пестеля, вул. Привітна, вул. Михайла Грушевського,                   вул. Малинова, вул. Нечуя-Левицького, вул. Криворізька, вул. Коцюбинського, вул. Калинова, вул. Ціолковського, вул. Федора </w:t>
      </w:r>
      <w:proofErr w:type="spellStart"/>
      <w:r>
        <w:rPr>
          <w:b w:val="0"/>
          <w:sz w:val="28"/>
          <w:szCs w:val="28"/>
        </w:rPr>
        <w:t>Бульбенка</w:t>
      </w:r>
      <w:proofErr w:type="spellEnd"/>
      <w:r>
        <w:rPr>
          <w:b w:val="0"/>
          <w:sz w:val="28"/>
          <w:szCs w:val="28"/>
        </w:rPr>
        <w:t xml:space="preserve">, вул. </w:t>
      </w:r>
      <w:proofErr w:type="spellStart"/>
      <w:r>
        <w:rPr>
          <w:b w:val="0"/>
          <w:sz w:val="28"/>
          <w:szCs w:val="28"/>
        </w:rPr>
        <w:t>Данили</w:t>
      </w:r>
      <w:proofErr w:type="spellEnd"/>
      <w:r>
        <w:rPr>
          <w:b w:val="0"/>
          <w:sz w:val="28"/>
          <w:szCs w:val="28"/>
        </w:rPr>
        <w:t xml:space="preserve"> Чуба, вул. </w:t>
      </w:r>
      <w:proofErr w:type="spellStart"/>
      <w:r>
        <w:rPr>
          <w:b w:val="0"/>
          <w:sz w:val="28"/>
          <w:szCs w:val="28"/>
        </w:rPr>
        <w:t>Романківська</w:t>
      </w:r>
      <w:proofErr w:type="spellEnd"/>
      <w:r>
        <w:rPr>
          <w:b w:val="0"/>
          <w:sz w:val="28"/>
          <w:szCs w:val="28"/>
        </w:rPr>
        <w:t xml:space="preserve">, вул. Степана Разіна, вул. Північна, 55 </w:t>
      </w:r>
      <w:proofErr w:type="spellStart"/>
      <w:r>
        <w:rPr>
          <w:b w:val="0"/>
          <w:sz w:val="28"/>
          <w:szCs w:val="28"/>
        </w:rPr>
        <w:t>блочок</w:t>
      </w:r>
      <w:proofErr w:type="spellEnd"/>
      <w:r>
        <w:rPr>
          <w:b w:val="0"/>
          <w:sz w:val="28"/>
          <w:szCs w:val="28"/>
        </w:rPr>
        <w:t xml:space="preserve">,                               вул. </w:t>
      </w:r>
      <w:proofErr w:type="spellStart"/>
      <w:r>
        <w:rPr>
          <w:b w:val="0"/>
          <w:sz w:val="28"/>
          <w:szCs w:val="28"/>
        </w:rPr>
        <w:t>Челюскіна</w:t>
      </w:r>
      <w:proofErr w:type="spellEnd"/>
      <w:r>
        <w:rPr>
          <w:b w:val="0"/>
          <w:sz w:val="28"/>
          <w:szCs w:val="28"/>
        </w:rPr>
        <w:t xml:space="preserve">, вул. Балкова, вул. Степова, вул. </w:t>
      </w:r>
      <w:r w:rsidRPr="00DC1DC6">
        <w:rPr>
          <w:b w:val="0"/>
          <w:sz w:val="28"/>
          <w:szCs w:val="28"/>
        </w:rPr>
        <w:t xml:space="preserve">Декабристів, </w:t>
      </w:r>
      <w:r>
        <w:rPr>
          <w:b w:val="0"/>
          <w:sz w:val="28"/>
          <w:szCs w:val="28"/>
        </w:rPr>
        <w:t>вул. Межо</w:t>
      </w:r>
      <w:r w:rsidRPr="00DC1DC6">
        <w:rPr>
          <w:b w:val="0"/>
          <w:sz w:val="28"/>
          <w:szCs w:val="28"/>
        </w:rPr>
        <w:t>ва</w:t>
      </w:r>
      <w:r>
        <w:rPr>
          <w:b w:val="0"/>
          <w:sz w:val="28"/>
          <w:szCs w:val="28"/>
        </w:rPr>
        <w:t>,</w:t>
      </w:r>
      <w:r w:rsidRPr="00DC1D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DC1DC6">
        <w:rPr>
          <w:b w:val="0"/>
          <w:sz w:val="28"/>
          <w:szCs w:val="28"/>
        </w:rPr>
        <w:t xml:space="preserve">вул. </w:t>
      </w:r>
      <w:proofErr w:type="spellStart"/>
      <w:r w:rsidRPr="00DC1DC6">
        <w:rPr>
          <w:b w:val="0"/>
          <w:sz w:val="28"/>
          <w:szCs w:val="28"/>
        </w:rPr>
        <w:t>Гастелло</w:t>
      </w:r>
      <w:proofErr w:type="spellEnd"/>
      <w:r>
        <w:rPr>
          <w:b w:val="0"/>
          <w:sz w:val="28"/>
          <w:szCs w:val="28"/>
        </w:rPr>
        <w:t xml:space="preserve">, 1-й та 2-й пров. Алчевського, вул. Алчевська, </w:t>
      </w:r>
      <w:r w:rsidRPr="00DC1DC6">
        <w:rPr>
          <w:b w:val="0"/>
          <w:sz w:val="28"/>
          <w:szCs w:val="28"/>
        </w:rPr>
        <w:t>вул. Громадянська</w:t>
      </w:r>
      <w:r>
        <w:rPr>
          <w:b w:val="0"/>
          <w:sz w:val="28"/>
          <w:szCs w:val="28"/>
        </w:rPr>
        <w:t>, д</w:t>
      </w:r>
      <w:r w:rsidRPr="00DC1DC6">
        <w:rPr>
          <w:b w:val="0"/>
          <w:sz w:val="28"/>
          <w:szCs w:val="28"/>
        </w:rPr>
        <w:t>оріжка до трамваю від 2</w:t>
      </w:r>
      <w:r>
        <w:rPr>
          <w:b w:val="0"/>
          <w:sz w:val="28"/>
          <w:szCs w:val="28"/>
        </w:rPr>
        <w:t xml:space="preserve">-го пров. Алчевського до </w:t>
      </w:r>
      <w:r w:rsidRPr="00DC1DC6">
        <w:rPr>
          <w:b w:val="0"/>
          <w:sz w:val="28"/>
          <w:szCs w:val="28"/>
        </w:rPr>
        <w:t>вул. Сєрова</w:t>
      </w:r>
      <w:r>
        <w:rPr>
          <w:b w:val="0"/>
          <w:sz w:val="28"/>
          <w:szCs w:val="28"/>
        </w:rPr>
        <w:t xml:space="preserve">, вул. </w:t>
      </w:r>
      <w:proofErr w:type="spellStart"/>
      <w:r>
        <w:rPr>
          <w:b w:val="0"/>
          <w:sz w:val="28"/>
          <w:szCs w:val="28"/>
        </w:rPr>
        <w:t>Чкалова</w:t>
      </w:r>
      <w:proofErr w:type="spellEnd"/>
      <w:r>
        <w:rPr>
          <w:b w:val="0"/>
          <w:sz w:val="28"/>
          <w:szCs w:val="28"/>
        </w:rPr>
        <w:t xml:space="preserve">, дорога по </w:t>
      </w:r>
      <w:r w:rsidRPr="00C960F7">
        <w:rPr>
          <w:b w:val="0"/>
          <w:sz w:val="28"/>
          <w:szCs w:val="28"/>
        </w:rPr>
        <w:t xml:space="preserve">вул. </w:t>
      </w:r>
      <w:proofErr w:type="spellStart"/>
      <w:r w:rsidRPr="00C960F7">
        <w:rPr>
          <w:b w:val="0"/>
          <w:sz w:val="28"/>
          <w:szCs w:val="28"/>
        </w:rPr>
        <w:t>Чкалова-</w:t>
      </w:r>
      <w:proofErr w:type="spellEnd"/>
      <w:r w:rsidRPr="00C960F7">
        <w:rPr>
          <w:b w:val="0"/>
          <w:sz w:val="28"/>
          <w:szCs w:val="28"/>
        </w:rPr>
        <w:t xml:space="preserve"> Коротка</w:t>
      </w:r>
      <w:r>
        <w:rPr>
          <w:b w:val="0"/>
          <w:sz w:val="28"/>
          <w:szCs w:val="28"/>
        </w:rPr>
        <w:t xml:space="preserve">, вул. </w:t>
      </w:r>
      <w:r w:rsidRPr="00A4793F">
        <w:rPr>
          <w:b w:val="0"/>
          <w:sz w:val="28"/>
          <w:szCs w:val="28"/>
        </w:rPr>
        <w:t>Коротка</w:t>
      </w:r>
      <w:r>
        <w:rPr>
          <w:b w:val="0"/>
          <w:sz w:val="28"/>
          <w:szCs w:val="28"/>
        </w:rPr>
        <w:t>,</w:t>
      </w:r>
      <w:r w:rsidRPr="00A4793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вул. </w:t>
      </w:r>
      <w:proofErr w:type="spellStart"/>
      <w:r w:rsidRPr="00A4793F">
        <w:rPr>
          <w:b w:val="0"/>
          <w:sz w:val="28"/>
          <w:szCs w:val="28"/>
        </w:rPr>
        <w:t>Юнатів</w:t>
      </w:r>
      <w:proofErr w:type="spellEnd"/>
      <w:r w:rsidRPr="00A4793F">
        <w:rPr>
          <w:b w:val="0"/>
          <w:sz w:val="28"/>
          <w:szCs w:val="28"/>
        </w:rPr>
        <w:t xml:space="preserve">, пров. </w:t>
      </w:r>
      <w:proofErr w:type="spellStart"/>
      <w:r w:rsidRPr="00A4793F">
        <w:rPr>
          <w:b w:val="0"/>
          <w:sz w:val="28"/>
          <w:szCs w:val="28"/>
        </w:rPr>
        <w:t>Юнатів</w:t>
      </w:r>
      <w:proofErr w:type="spellEnd"/>
      <w:r>
        <w:rPr>
          <w:b w:val="0"/>
          <w:sz w:val="28"/>
          <w:szCs w:val="28"/>
        </w:rPr>
        <w:t xml:space="preserve">,             </w:t>
      </w:r>
      <w:r w:rsidRPr="00A4793F">
        <w:rPr>
          <w:b w:val="0"/>
          <w:sz w:val="28"/>
          <w:szCs w:val="28"/>
        </w:rPr>
        <w:t>вул. Таманська</w:t>
      </w:r>
      <w:r>
        <w:rPr>
          <w:b w:val="0"/>
          <w:sz w:val="28"/>
          <w:szCs w:val="28"/>
        </w:rPr>
        <w:t xml:space="preserve">, </w:t>
      </w:r>
      <w:r w:rsidRPr="00E23120">
        <w:rPr>
          <w:b w:val="0"/>
          <w:sz w:val="28"/>
          <w:szCs w:val="28"/>
        </w:rPr>
        <w:t>вул. Зоряна</w:t>
      </w:r>
      <w:r>
        <w:rPr>
          <w:b w:val="0"/>
          <w:sz w:val="28"/>
          <w:szCs w:val="28"/>
        </w:rPr>
        <w:t xml:space="preserve">, </w:t>
      </w:r>
      <w:r w:rsidRPr="00E23120">
        <w:rPr>
          <w:b w:val="0"/>
          <w:sz w:val="28"/>
          <w:szCs w:val="28"/>
        </w:rPr>
        <w:t>вул. Яблунева</w:t>
      </w:r>
      <w:r>
        <w:rPr>
          <w:b w:val="0"/>
          <w:sz w:val="28"/>
          <w:szCs w:val="28"/>
        </w:rPr>
        <w:t xml:space="preserve">, </w:t>
      </w:r>
      <w:r w:rsidRPr="00E23120">
        <w:rPr>
          <w:b w:val="0"/>
          <w:sz w:val="28"/>
          <w:szCs w:val="28"/>
        </w:rPr>
        <w:t>вул. Балакірєва</w:t>
      </w:r>
      <w:r>
        <w:rPr>
          <w:b w:val="0"/>
          <w:sz w:val="28"/>
          <w:szCs w:val="28"/>
        </w:rPr>
        <w:t>, вул.</w:t>
      </w:r>
      <w:r w:rsidRPr="00E23120">
        <w:rPr>
          <w:b w:val="0"/>
          <w:sz w:val="28"/>
          <w:szCs w:val="28"/>
        </w:rPr>
        <w:t xml:space="preserve"> </w:t>
      </w:r>
      <w:proofErr w:type="spellStart"/>
      <w:r w:rsidRPr="00E23120">
        <w:rPr>
          <w:b w:val="0"/>
          <w:sz w:val="28"/>
          <w:szCs w:val="28"/>
        </w:rPr>
        <w:t>Нахімова</w:t>
      </w:r>
      <w:proofErr w:type="spellEnd"/>
      <w:r>
        <w:rPr>
          <w:b w:val="0"/>
          <w:sz w:val="28"/>
          <w:szCs w:val="28"/>
        </w:rPr>
        <w:t xml:space="preserve">,              </w:t>
      </w:r>
      <w:r w:rsidRPr="008D7922">
        <w:rPr>
          <w:b w:val="0"/>
          <w:sz w:val="28"/>
          <w:szCs w:val="28"/>
        </w:rPr>
        <w:t xml:space="preserve">вул. </w:t>
      </w:r>
      <w:proofErr w:type="spellStart"/>
      <w:r w:rsidRPr="008D7922">
        <w:rPr>
          <w:b w:val="0"/>
          <w:sz w:val="28"/>
          <w:szCs w:val="28"/>
        </w:rPr>
        <w:t>Сурікова</w:t>
      </w:r>
      <w:proofErr w:type="spellEnd"/>
      <w:r w:rsidRPr="008D7922">
        <w:rPr>
          <w:b w:val="0"/>
          <w:sz w:val="28"/>
          <w:szCs w:val="28"/>
        </w:rPr>
        <w:t xml:space="preserve">, вул. Сєдова, вул. </w:t>
      </w:r>
      <w:proofErr w:type="spellStart"/>
      <w:r w:rsidRPr="008D7922">
        <w:rPr>
          <w:b w:val="0"/>
          <w:sz w:val="28"/>
          <w:szCs w:val="28"/>
        </w:rPr>
        <w:t>Куляб’єва</w:t>
      </w:r>
      <w:proofErr w:type="spellEnd"/>
      <w:r>
        <w:rPr>
          <w:b w:val="0"/>
          <w:sz w:val="28"/>
          <w:szCs w:val="28"/>
        </w:rPr>
        <w:t xml:space="preserve">, </w:t>
      </w:r>
      <w:r w:rsidRPr="00857E6E">
        <w:rPr>
          <w:b w:val="0"/>
          <w:sz w:val="28"/>
          <w:szCs w:val="28"/>
        </w:rPr>
        <w:t>вул. Молдавська</w:t>
      </w:r>
      <w:r>
        <w:rPr>
          <w:b w:val="0"/>
          <w:sz w:val="28"/>
          <w:szCs w:val="28"/>
        </w:rPr>
        <w:t xml:space="preserve">,                                       </w:t>
      </w:r>
      <w:r w:rsidRPr="004A664C">
        <w:rPr>
          <w:b w:val="0"/>
          <w:sz w:val="28"/>
          <w:szCs w:val="28"/>
        </w:rPr>
        <w:t>вул. Сімферопольська</w:t>
      </w:r>
      <w:r>
        <w:rPr>
          <w:b w:val="0"/>
          <w:sz w:val="28"/>
          <w:szCs w:val="28"/>
        </w:rPr>
        <w:t xml:space="preserve">, </w:t>
      </w:r>
      <w:r w:rsidRPr="004A664C">
        <w:rPr>
          <w:b w:val="0"/>
          <w:sz w:val="28"/>
          <w:szCs w:val="28"/>
        </w:rPr>
        <w:t>вул. Чорноморська</w:t>
      </w:r>
      <w:r>
        <w:rPr>
          <w:b w:val="0"/>
          <w:sz w:val="28"/>
          <w:szCs w:val="28"/>
        </w:rPr>
        <w:t xml:space="preserve">, </w:t>
      </w:r>
      <w:r w:rsidRPr="004A664C">
        <w:rPr>
          <w:b w:val="0"/>
          <w:sz w:val="28"/>
          <w:szCs w:val="28"/>
        </w:rPr>
        <w:t>вул. Ф</w:t>
      </w:r>
      <w:r>
        <w:rPr>
          <w:b w:val="0"/>
          <w:sz w:val="28"/>
          <w:szCs w:val="28"/>
        </w:rPr>
        <w:t xml:space="preserve">едора </w:t>
      </w:r>
      <w:proofErr w:type="spellStart"/>
      <w:r>
        <w:rPr>
          <w:b w:val="0"/>
          <w:sz w:val="28"/>
          <w:szCs w:val="28"/>
        </w:rPr>
        <w:t>Сокуренка</w:t>
      </w:r>
      <w:proofErr w:type="spellEnd"/>
      <w:r>
        <w:rPr>
          <w:b w:val="0"/>
          <w:sz w:val="28"/>
          <w:szCs w:val="28"/>
        </w:rPr>
        <w:t xml:space="preserve">,                           </w:t>
      </w:r>
      <w:r w:rsidRPr="00C01CBC">
        <w:rPr>
          <w:b w:val="0"/>
          <w:sz w:val="28"/>
          <w:szCs w:val="28"/>
        </w:rPr>
        <w:t>вул. Одеська</w:t>
      </w:r>
      <w:r>
        <w:rPr>
          <w:b w:val="0"/>
          <w:sz w:val="28"/>
          <w:szCs w:val="28"/>
        </w:rPr>
        <w:t>,</w:t>
      </w:r>
      <w:r w:rsidRPr="00C01CBC">
        <w:rPr>
          <w:sz w:val="28"/>
          <w:szCs w:val="28"/>
        </w:rPr>
        <w:t xml:space="preserve"> </w:t>
      </w:r>
      <w:r w:rsidRPr="002A64AD">
        <w:rPr>
          <w:b w:val="0"/>
          <w:sz w:val="28"/>
          <w:szCs w:val="28"/>
        </w:rPr>
        <w:t>вул. Курінна,</w:t>
      </w:r>
      <w:r>
        <w:rPr>
          <w:sz w:val="28"/>
          <w:szCs w:val="28"/>
        </w:rPr>
        <w:t xml:space="preserve"> </w:t>
      </w:r>
      <w:r w:rsidRPr="00C01CBC">
        <w:rPr>
          <w:b w:val="0"/>
          <w:sz w:val="28"/>
          <w:szCs w:val="28"/>
        </w:rPr>
        <w:t xml:space="preserve">пров. </w:t>
      </w:r>
      <w:proofErr w:type="spellStart"/>
      <w:r w:rsidRPr="00C01CBC">
        <w:rPr>
          <w:b w:val="0"/>
          <w:sz w:val="28"/>
          <w:szCs w:val="28"/>
        </w:rPr>
        <w:t>Романківський</w:t>
      </w:r>
      <w:proofErr w:type="spellEnd"/>
      <w:r>
        <w:rPr>
          <w:b w:val="0"/>
          <w:sz w:val="28"/>
          <w:szCs w:val="28"/>
        </w:rPr>
        <w:t xml:space="preserve">, </w:t>
      </w:r>
      <w:r w:rsidRPr="00C01CBC">
        <w:rPr>
          <w:b w:val="0"/>
          <w:sz w:val="28"/>
          <w:szCs w:val="28"/>
        </w:rPr>
        <w:t>пров</w:t>
      </w:r>
      <w:r>
        <w:rPr>
          <w:b w:val="0"/>
          <w:sz w:val="28"/>
          <w:szCs w:val="28"/>
        </w:rPr>
        <w:t>.</w:t>
      </w:r>
      <w:r w:rsidRPr="00C01CBC">
        <w:rPr>
          <w:b w:val="0"/>
          <w:sz w:val="28"/>
          <w:szCs w:val="28"/>
        </w:rPr>
        <w:t xml:space="preserve"> </w:t>
      </w:r>
      <w:proofErr w:type="spellStart"/>
      <w:r w:rsidRPr="00C01CBC">
        <w:rPr>
          <w:b w:val="0"/>
          <w:sz w:val="28"/>
          <w:szCs w:val="28"/>
        </w:rPr>
        <w:t>Чкалова</w:t>
      </w:r>
      <w:proofErr w:type="spellEnd"/>
      <w:r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br/>
      </w:r>
      <w:r w:rsidRPr="00C01CBC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>-й</w:t>
      </w:r>
      <w:r w:rsidRPr="00C01CBC">
        <w:rPr>
          <w:b w:val="0"/>
          <w:sz w:val="28"/>
          <w:szCs w:val="28"/>
        </w:rPr>
        <w:t xml:space="preserve"> пров. </w:t>
      </w:r>
      <w:proofErr w:type="spellStart"/>
      <w:r w:rsidRPr="00C01CBC">
        <w:rPr>
          <w:b w:val="0"/>
          <w:sz w:val="28"/>
          <w:szCs w:val="28"/>
        </w:rPr>
        <w:t>Романківський</w:t>
      </w:r>
      <w:proofErr w:type="spellEnd"/>
      <w:r>
        <w:rPr>
          <w:b w:val="0"/>
          <w:sz w:val="28"/>
          <w:szCs w:val="28"/>
        </w:rPr>
        <w:t xml:space="preserve">, вул. </w:t>
      </w:r>
      <w:proofErr w:type="spellStart"/>
      <w:r>
        <w:rPr>
          <w:b w:val="0"/>
          <w:sz w:val="28"/>
          <w:szCs w:val="28"/>
        </w:rPr>
        <w:t>Виборгз</w:t>
      </w:r>
      <w:r w:rsidRPr="004865AC">
        <w:rPr>
          <w:b w:val="0"/>
          <w:sz w:val="28"/>
          <w:szCs w:val="28"/>
        </w:rPr>
        <w:t>ька</w:t>
      </w:r>
      <w:proofErr w:type="spellEnd"/>
      <w:r>
        <w:rPr>
          <w:b w:val="0"/>
          <w:sz w:val="28"/>
          <w:szCs w:val="28"/>
        </w:rPr>
        <w:t>,</w:t>
      </w:r>
      <w:r w:rsidRPr="00C01CBC">
        <w:rPr>
          <w:b w:val="0"/>
          <w:sz w:val="28"/>
          <w:szCs w:val="28"/>
        </w:rPr>
        <w:t xml:space="preserve"> </w:t>
      </w:r>
      <w:r w:rsidRPr="00AB16B2">
        <w:rPr>
          <w:b w:val="0"/>
          <w:sz w:val="28"/>
          <w:szCs w:val="28"/>
        </w:rPr>
        <w:t xml:space="preserve">вул. </w:t>
      </w:r>
      <w:proofErr w:type="spellStart"/>
      <w:r w:rsidRPr="00AB16B2">
        <w:rPr>
          <w:b w:val="0"/>
          <w:sz w:val="28"/>
          <w:szCs w:val="28"/>
        </w:rPr>
        <w:t>Пут</w:t>
      </w:r>
      <w:r>
        <w:rPr>
          <w:b w:val="0"/>
          <w:sz w:val="28"/>
          <w:szCs w:val="28"/>
        </w:rPr>
        <w:t>і</w:t>
      </w:r>
      <w:r w:rsidRPr="00AB16B2">
        <w:rPr>
          <w:b w:val="0"/>
          <w:sz w:val="28"/>
          <w:szCs w:val="28"/>
        </w:rPr>
        <w:t>ва</w:t>
      </w:r>
      <w:proofErr w:type="spellEnd"/>
      <w:r>
        <w:rPr>
          <w:b w:val="0"/>
          <w:sz w:val="28"/>
          <w:szCs w:val="28"/>
        </w:rPr>
        <w:t xml:space="preserve">, вул. Алчевська, </w:t>
      </w:r>
      <w:r>
        <w:rPr>
          <w:b w:val="0"/>
          <w:sz w:val="28"/>
          <w:szCs w:val="28"/>
        </w:rPr>
        <w:br/>
      </w:r>
      <w:r w:rsidRPr="0037209C">
        <w:rPr>
          <w:b w:val="0"/>
          <w:sz w:val="28"/>
          <w:szCs w:val="28"/>
        </w:rPr>
        <w:lastRenderedPageBreak/>
        <w:t>вул. Новоселів</w:t>
      </w:r>
      <w:r>
        <w:rPr>
          <w:b w:val="0"/>
          <w:sz w:val="28"/>
          <w:szCs w:val="28"/>
        </w:rPr>
        <w:t xml:space="preserve">, </w:t>
      </w:r>
      <w:r w:rsidRPr="00352E9B">
        <w:rPr>
          <w:b w:val="0"/>
          <w:sz w:val="28"/>
          <w:szCs w:val="28"/>
        </w:rPr>
        <w:t>вул. Орловська</w:t>
      </w:r>
      <w:r>
        <w:rPr>
          <w:b w:val="0"/>
          <w:sz w:val="28"/>
          <w:szCs w:val="28"/>
        </w:rPr>
        <w:t xml:space="preserve">, </w:t>
      </w:r>
      <w:r w:rsidRPr="00352E9B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>-й</w:t>
      </w:r>
      <w:r w:rsidRPr="00352E9B">
        <w:rPr>
          <w:b w:val="0"/>
          <w:sz w:val="28"/>
          <w:szCs w:val="28"/>
        </w:rPr>
        <w:t xml:space="preserve"> пров. Молдавський</w:t>
      </w:r>
      <w:r>
        <w:rPr>
          <w:b w:val="0"/>
          <w:sz w:val="28"/>
          <w:szCs w:val="28"/>
        </w:rPr>
        <w:t xml:space="preserve">, 1-4-й </w:t>
      </w:r>
      <w:r w:rsidRPr="00413FEA">
        <w:rPr>
          <w:b w:val="0"/>
          <w:sz w:val="28"/>
          <w:szCs w:val="28"/>
        </w:rPr>
        <w:t>пров. Котельникова</w:t>
      </w:r>
      <w:r>
        <w:rPr>
          <w:b w:val="0"/>
          <w:sz w:val="28"/>
          <w:szCs w:val="28"/>
        </w:rPr>
        <w:t>,</w:t>
      </w:r>
      <w:r>
        <w:rPr>
          <w:b w:val="0"/>
          <w:color w:val="FF0000"/>
          <w:sz w:val="28"/>
          <w:szCs w:val="28"/>
        </w:rPr>
        <w:t xml:space="preserve"> </w:t>
      </w:r>
      <w:r w:rsidRPr="007F16CA">
        <w:rPr>
          <w:b w:val="0"/>
          <w:sz w:val="28"/>
          <w:szCs w:val="28"/>
        </w:rPr>
        <w:t>вул. Котельникова</w:t>
      </w:r>
      <w:r>
        <w:rPr>
          <w:b w:val="0"/>
          <w:sz w:val="28"/>
          <w:szCs w:val="28"/>
        </w:rPr>
        <w:t>, в</w:t>
      </w:r>
      <w:r w:rsidRPr="00D56B02">
        <w:rPr>
          <w:b w:val="0"/>
          <w:sz w:val="28"/>
          <w:szCs w:val="28"/>
        </w:rPr>
        <w:t xml:space="preserve">ул. Лікарняна, вул. </w:t>
      </w:r>
      <w:proofErr w:type="spellStart"/>
      <w:r w:rsidRPr="00D56B02">
        <w:rPr>
          <w:b w:val="0"/>
          <w:sz w:val="28"/>
          <w:szCs w:val="28"/>
        </w:rPr>
        <w:t>Подольська</w:t>
      </w:r>
      <w:proofErr w:type="spellEnd"/>
      <w:r w:rsidRPr="00D56B02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br/>
      </w:r>
      <w:r w:rsidRPr="00D56B02">
        <w:rPr>
          <w:b w:val="0"/>
          <w:sz w:val="28"/>
          <w:szCs w:val="28"/>
        </w:rPr>
        <w:t>1-й пров. Маршовий, 9, вул. Водяна, 54,</w:t>
      </w:r>
      <w:r>
        <w:rPr>
          <w:b w:val="0"/>
          <w:sz w:val="28"/>
          <w:szCs w:val="28"/>
        </w:rPr>
        <w:t xml:space="preserve"> </w:t>
      </w:r>
      <w:r w:rsidRPr="00D56B02">
        <w:rPr>
          <w:b w:val="0"/>
          <w:sz w:val="28"/>
          <w:szCs w:val="28"/>
        </w:rPr>
        <w:t>57,</w:t>
      </w:r>
      <w:r>
        <w:rPr>
          <w:b w:val="0"/>
          <w:sz w:val="28"/>
          <w:szCs w:val="28"/>
        </w:rPr>
        <w:t xml:space="preserve"> </w:t>
      </w:r>
      <w:r w:rsidRPr="00D56B02">
        <w:rPr>
          <w:b w:val="0"/>
          <w:sz w:val="28"/>
          <w:szCs w:val="28"/>
        </w:rPr>
        <w:t>71, пров. Водяний, 3,</w:t>
      </w:r>
      <w:r>
        <w:rPr>
          <w:b w:val="0"/>
          <w:sz w:val="28"/>
          <w:szCs w:val="28"/>
        </w:rPr>
        <w:t xml:space="preserve"> </w:t>
      </w:r>
      <w:r w:rsidRPr="00D56B02">
        <w:rPr>
          <w:b w:val="0"/>
          <w:sz w:val="28"/>
          <w:szCs w:val="28"/>
        </w:rPr>
        <w:t>11,</w:t>
      </w:r>
      <w:r>
        <w:rPr>
          <w:b w:val="0"/>
          <w:sz w:val="28"/>
          <w:szCs w:val="28"/>
        </w:rPr>
        <w:t xml:space="preserve"> </w:t>
      </w:r>
      <w:r w:rsidRPr="00D56B02">
        <w:rPr>
          <w:b w:val="0"/>
          <w:sz w:val="28"/>
          <w:szCs w:val="28"/>
        </w:rPr>
        <w:t xml:space="preserve">18, </w:t>
      </w:r>
      <w:r>
        <w:rPr>
          <w:b w:val="0"/>
          <w:sz w:val="28"/>
          <w:szCs w:val="28"/>
        </w:rPr>
        <w:br/>
        <w:t xml:space="preserve">вул. </w:t>
      </w:r>
      <w:proofErr w:type="spellStart"/>
      <w:r>
        <w:rPr>
          <w:b w:val="0"/>
          <w:sz w:val="28"/>
          <w:szCs w:val="28"/>
        </w:rPr>
        <w:t>Булавіна</w:t>
      </w:r>
      <w:proofErr w:type="spellEnd"/>
      <w:r>
        <w:rPr>
          <w:b w:val="0"/>
          <w:sz w:val="28"/>
          <w:szCs w:val="28"/>
        </w:rPr>
        <w:t xml:space="preserve">, 20-38, </w:t>
      </w:r>
      <w:r w:rsidRPr="00D56B02">
        <w:rPr>
          <w:b w:val="0"/>
          <w:sz w:val="28"/>
          <w:szCs w:val="28"/>
        </w:rPr>
        <w:t>вул. Суворова, 2-16, вул. Ярославська, вул. Дальня, 60, вул. Брес</w:t>
      </w:r>
      <w:r>
        <w:rPr>
          <w:b w:val="0"/>
          <w:sz w:val="28"/>
          <w:szCs w:val="28"/>
        </w:rPr>
        <w:t>тс</w:t>
      </w:r>
      <w:r w:rsidRPr="00D56B02">
        <w:rPr>
          <w:b w:val="0"/>
          <w:sz w:val="28"/>
          <w:szCs w:val="28"/>
        </w:rPr>
        <w:t xml:space="preserve">ька, вул. Памірська, вул. Черкаська, вул. Луганська, перехрестя: </w:t>
      </w:r>
      <w:r>
        <w:rPr>
          <w:b w:val="0"/>
          <w:sz w:val="28"/>
          <w:szCs w:val="28"/>
        </w:rPr>
        <w:br/>
      </w:r>
      <w:r w:rsidRPr="00D56B02">
        <w:rPr>
          <w:b w:val="0"/>
          <w:sz w:val="28"/>
          <w:szCs w:val="28"/>
        </w:rPr>
        <w:t xml:space="preserve">вул. Київська – 2-й пров. </w:t>
      </w:r>
      <w:proofErr w:type="spellStart"/>
      <w:r w:rsidRPr="00D56B02">
        <w:rPr>
          <w:b w:val="0"/>
          <w:sz w:val="28"/>
          <w:szCs w:val="28"/>
        </w:rPr>
        <w:t>Лева</w:t>
      </w:r>
      <w:r>
        <w:rPr>
          <w:b w:val="0"/>
          <w:sz w:val="28"/>
          <w:szCs w:val="28"/>
        </w:rPr>
        <w:t>невського</w:t>
      </w:r>
      <w:proofErr w:type="spellEnd"/>
      <w:r>
        <w:rPr>
          <w:b w:val="0"/>
          <w:sz w:val="28"/>
          <w:szCs w:val="28"/>
        </w:rPr>
        <w:t xml:space="preserve">, 6-й пров. Невський, </w:t>
      </w:r>
      <w:r w:rsidRPr="00D56B02">
        <w:rPr>
          <w:b w:val="0"/>
          <w:sz w:val="28"/>
          <w:szCs w:val="28"/>
        </w:rPr>
        <w:t xml:space="preserve">дорога на </w:t>
      </w:r>
      <w:r>
        <w:rPr>
          <w:b w:val="0"/>
          <w:sz w:val="28"/>
          <w:szCs w:val="28"/>
        </w:rPr>
        <w:br/>
      </w:r>
      <w:r w:rsidRPr="00D56B02">
        <w:rPr>
          <w:b w:val="0"/>
          <w:sz w:val="28"/>
          <w:szCs w:val="28"/>
        </w:rPr>
        <w:t>сел. Світле, вул. Тверська,</w:t>
      </w:r>
      <w:r>
        <w:rPr>
          <w:b w:val="0"/>
          <w:sz w:val="28"/>
          <w:szCs w:val="28"/>
        </w:rPr>
        <w:t xml:space="preserve"> </w:t>
      </w:r>
      <w:r w:rsidRPr="00D56B02">
        <w:rPr>
          <w:b w:val="0"/>
          <w:sz w:val="28"/>
          <w:szCs w:val="28"/>
        </w:rPr>
        <w:t>1 вул. Казанська, 1</w:t>
      </w:r>
      <w:r>
        <w:rPr>
          <w:b w:val="0"/>
          <w:sz w:val="28"/>
          <w:szCs w:val="28"/>
        </w:rPr>
        <w:t xml:space="preserve">, </w:t>
      </w:r>
      <w:r w:rsidRPr="00EF0767">
        <w:rPr>
          <w:b w:val="0"/>
          <w:sz w:val="28"/>
          <w:szCs w:val="28"/>
        </w:rPr>
        <w:t xml:space="preserve">вул. Байкальська, 4-й </w:t>
      </w:r>
      <w:r>
        <w:rPr>
          <w:b w:val="0"/>
          <w:sz w:val="28"/>
          <w:szCs w:val="28"/>
        </w:rPr>
        <w:t xml:space="preserve">та </w:t>
      </w:r>
      <w:r>
        <w:rPr>
          <w:b w:val="0"/>
          <w:sz w:val="28"/>
          <w:szCs w:val="28"/>
        </w:rPr>
        <w:br/>
        <w:t xml:space="preserve">6-й </w:t>
      </w:r>
      <w:r w:rsidRPr="00EF0767">
        <w:rPr>
          <w:b w:val="0"/>
          <w:sz w:val="28"/>
          <w:szCs w:val="28"/>
        </w:rPr>
        <w:t>пров. Богуна</w:t>
      </w:r>
      <w:r>
        <w:rPr>
          <w:b w:val="0"/>
          <w:sz w:val="28"/>
          <w:szCs w:val="28"/>
        </w:rPr>
        <w:t xml:space="preserve">, </w:t>
      </w:r>
      <w:r w:rsidRPr="00E05796">
        <w:rPr>
          <w:b w:val="0"/>
          <w:sz w:val="28"/>
          <w:szCs w:val="28"/>
        </w:rPr>
        <w:t>6-та сотня (пляжна зона), вул. Лінійна (заїзди до 6-ї сотні)</w:t>
      </w:r>
      <w:r>
        <w:rPr>
          <w:b w:val="0"/>
          <w:sz w:val="28"/>
          <w:szCs w:val="28"/>
        </w:rPr>
        <w:t>,</w:t>
      </w:r>
      <w:r w:rsidRPr="00E05796">
        <w:rPr>
          <w:b w:val="0"/>
          <w:sz w:val="28"/>
          <w:szCs w:val="28"/>
        </w:rPr>
        <w:t xml:space="preserve"> вул. Лікарняна, 1-й пров. Уральський, 2-й пров. Польовий, вул. Байкальська, вул. Водяна, 37, 45, вул. Крилова, 57, вул. Приміська, 43, вул. Паркова, 23, </w:t>
      </w:r>
      <w:r>
        <w:rPr>
          <w:b w:val="0"/>
          <w:sz w:val="28"/>
          <w:szCs w:val="28"/>
        </w:rPr>
        <w:br/>
      </w:r>
      <w:r w:rsidRPr="00E05796">
        <w:rPr>
          <w:b w:val="0"/>
          <w:sz w:val="28"/>
          <w:szCs w:val="28"/>
        </w:rPr>
        <w:t xml:space="preserve">вул. Маршова, 60-68, вул. </w:t>
      </w:r>
      <w:proofErr w:type="spellStart"/>
      <w:r w:rsidRPr="00E05796">
        <w:rPr>
          <w:b w:val="0"/>
          <w:sz w:val="28"/>
          <w:szCs w:val="28"/>
        </w:rPr>
        <w:t>Хасанівська</w:t>
      </w:r>
      <w:proofErr w:type="spellEnd"/>
      <w:r w:rsidRPr="00E05796">
        <w:rPr>
          <w:b w:val="0"/>
          <w:sz w:val="28"/>
          <w:szCs w:val="28"/>
        </w:rPr>
        <w:t>, 1</w:t>
      </w:r>
      <w:r>
        <w:rPr>
          <w:b w:val="0"/>
          <w:sz w:val="28"/>
          <w:szCs w:val="28"/>
        </w:rPr>
        <w:t xml:space="preserve">, </w:t>
      </w:r>
      <w:r w:rsidRPr="00E05796">
        <w:rPr>
          <w:b w:val="0"/>
          <w:sz w:val="28"/>
          <w:szCs w:val="28"/>
        </w:rPr>
        <w:t xml:space="preserve">3-й пров. Гетьмана Дорошенка, </w:t>
      </w:r>
      <w:r>
        <w:rPr>
          <w:b w:val="0"/>
          <w:sz w:val="28"/>
          <w:szCs w:val="28"/>
        </w:rPr>
        <w:br/>
        <w:t xml:space="preserve">вул. Сергія </w:t>
      </w:r>
      <w:proofErr w:type="spellStart"/>
      <w:r>
        <w:rPr>
          <w:b w:val="0"/>
          <w:sz w:val="28"/>
          <w:szCs w:val="28"/>
        </w:rPr>
        <w:t>Нігояна</w:t>
      </w:r>
      <w:proofErr w:type="spellEnd"/>
      <w:r>
        <w:rPr>
          <w:b w:val="0"/>
          <w:sz w:val="28"/>
          <w:szCs w:val="28"/>
        </w:rPr>
        <w:t xml:space="preserve">, </w:t>
      </w:r>
      <w:r w:rsidRPr="00E05796">
        <w:rPr>
          <w:b w:val="0"/>
          <w:sz w:val="28"/>
          <w:szCs w:val="28"/>
        </w:rPr>
        <w:t>вул. Крилова, 57, вул. 8 Березня, 83а;</w:t>
      </w:r>
    </w:p>
    <w:p w:rsidR="00A010C5" w:rsidRPr="00E05796" w:rsidRDefault="00A010C5" w:rsidP="00F672D7">
      <w:pPr>
        <w:tabs>
          <w:tab w:val="left" w:pos="709"/>
        </w:tabs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2D5344">
        <w:rPr>
          <w:b w:val="0"/>
          <w:sz w:val="28"/>
          <w:szCs w:val="28"/>
        </w:rPr>
        <w:t xml:space="preserve">організовано роботи по </w:t>
      </w:r>
      <w:proofErr w:type="spellStart"/>
      <w:r>
        <w:rPr>
          <w:b w:val="0"/>
          <w:sz w:val="28"/>
          <w:szCs w:val="28"/>
        </w:rPr>
        <w:t>грейдеруванню</w:t>
      </w:r>
      <w:proofErr w:type="spellEnd"/>
      <w:r>
        <w:rPr>
          <w:b w:val="0"/>
          <w:sz w:val="28"/>
          <w:szCs w:val="28"/>
        </w:rPr>
        <w:t xml:space="preserve"> та </w:t>
      </w:r>
      <w:r w:rsidRPr="00BC225E">
        <w:rPr>
          <w:b w:val="0"/>
          <w:sz w:val="28"/>
          <w:szCs w:val="28"/>
        </w:rPr>
        <w:t>відсипці відвальним шлаком</w:t>
      </w:r>
      <w:r w:rsidRPr="002D5344">
        <w:rPr>
          <w:b w:val="0"/>
          <w:sz w:val="28"/>
          <w:szCs w:val="28"/>
        </w:rPr>
        <w:t xml:space="preserve"> (частково)</w:t>
      </w:r>
      <w:r>
        <w:rPr>
          <w:b w:val="0"/>
          <w:sz w:val="28"/>
          <w:szCs w:val="28"/>
        </w:rPr>
        <w:t xml:space="preserve"> найбільш проблемних ділянок доріг приватного сектору за адресами:                    пров. Саксаганський, пров. Бердянський, 2-й пров. Молдавський, </w:t>
      </w:r>
      <w:r>
        <w:rPr>
          <w:b w:val="0"/>
          <w:sz w:val="28"/>
          <w:szCs w:val="28"/>
        </w:rPr>
        <w:br/>
      </w:r>
      <w:r w:rsidRPr="002D5344">
        <w:rPr>
          <w:b w:val="0"/>
          <w:sz w:val="28"/>
          <w:szCs w:val="28"/>
        </w:rPr>
        <w:t xml:space="preserve">5-й пров. Нагорний, вул. </w:t>
      </w:r>
      <w:proofErr w:type="spellStart"/>
      <w:r w:rsidRPr="002D5344">
        <w:rPr>
          <w:b w:val="0"/>
          <w:sz w:val="28"/>
          <w:szCs w:val="28"/>
        </w:rPr>
        <w:t>Подол</w:t>
      </w:r>
      <w:r>
        <w:rPr>
          <w:b w:val="0"/>
          <w:sz w:val="28"/>
          <w:szCs w:val="28"/>
        </w:rPr>
        <w:t>ьська</w:t>
      </w:r>
      <w:proofErr w:type="spellEnd"/>
      <w:r>
        <w:rPr>
          <w:b w:val="0"/>
          <w:sz w:val="28"/>
          <w:szCs w:val="28"/>
        </w:rPr>
        <w:t xml:space="preserve">, 4-й Невський, 51, вул. Олеся </w:t>
      </w:r>
      <w:r w:rsidRPr="002D5344">
        <w:rPr>
          <w:b w:val="0"/>
          <w:sz w:val="28"/>
          <w:szCs w:val="28"/>
        </w:rPr>
        <w:t xml:space="preserve">Гончара, </w:t>
      </w:r>
      <w:r>
        <w:rPr>
          <w:b w:val="0"/>
          <w:sz w:val="28"/>
          <w:szCs w:val="28"/>
        </w:rPr>
        <w:t xml:space="preserve">                                 </w:t>
      </w:r>
      <w:r w:rsidRPr="002D5344">
        <w:rPr>
          <w:b w:val="0"/>
          <w:sz w:val="28"/>
          <w:szCs w:val="28"/>
        </w:rPr>
        <w:t xml:space="preserve">вул. Лисичанська, вул. Байкальська, 2-й пров. Богуна, 3-й пров. Богуна, </w:t>
      </w:r>
      <w:proofErr w:type="spellStart"/>
      <w:r w:rsidRPr="002D5344">
        <w:rPr>
          <w:b w:val="0"/>
          <w:sz w:val="28"/>
          <w:szCs w:val="28"/>
        </w:rPr>
        <w:t>пререхрестя</w:t>
      </w:r>
      <w:proofErr w:type="spellEnd"/>
      <w:r w:rsidRPr="002D5344">
        <w:rPr>
          <w:b w:val="0"/>
          <w:sz w:val="28"/>
          <w:szCs w:val="28"/>
        </w:rPr>
        <w:t xml:space="preserve"> вул. Таганрозька – вул. Затишна</w:t>
      </w:r>
      <w:r>
        <w:rPr>
          <w:b w:val="0"/>
          <w:sz w:val="28"/>
          <w:szCs w:val="28"/>
        </w:rPr>
        <w:t>;</w:t>
      </w:r>
    </w:p>
    <w:p w:rsidR="00A010C5" w:rsidRPr="00413FEA" w:rsidRDefault="00A010C5" w:rsidP="00F672D7">
      <w:pPr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BC225E">
        <w:rPr>
          <w:b w:val="0"/>
          <w:sz w:val="28"/>
          <w:szCs w:val="28"/>
        </w:rPr>
        <w:t>організовано роботи по облаштуванню та покосу трави на дитячих майданчиках</w:t>
      </w:r>
      <w:r w:rsidRPr="00E05796">
        <w:rPr>
          <w:b w:val="0"/>
          <w:color w:val="FF000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за адресами: </w:t>
      </w:r>
      <w:r w:rsidRPr="008510FC">
        <w:rPr>
          <w:b w:val="0"/>
          <w:sz w:val="28"/>
          <w:szCs w:val="28"/>
        </w:rPr>
        <w:t>вул. Балкова, 15Б</w:t>
      </w:r>
      <w:r>
        <w:rPr>
          <w:b w:val="0"/>
          <w:sz w:val="28"/>
          <w:szCs w:val="28"/>
        </w:rPr>
        <w:t xml:space="preserve">, </w:t>
      </w:r>
      <w:r w:rsidRPr="008510FC">
        <w:rPr>
          <w:b w:val="0"/>
          <w:sz w:val="28"/>
          <w:szCs w:val="28"/>
        </w:rPr>
        <w:t xml:space="preserve">вул. </w:t>
      </w:r>
      <w:proofErr w:type="spellStart"/>
      <w:r w:rsidRPr="008510FC">
        <w:rPr>
          <w:b w:val="0"/>
          <w:sz w:val="28"/>
          <w:szCs w:val="28"/>
        </w:rPr>
        <w:t>Чкалова</w:t>
      </w:r>
      <w:proofErr w:type="spellEnd"/>
      <w:r>
        <w:rPr>
          <w:b w:val="0"/>
          <w:sz w:val="28"/>
          <w:szCs w:val="28"/>
        </w:rPr>
        <w:t>,</w:t>
      </w:r>
      <w:r w:rsidRPr="008510FC">
        <w:rPr>
          <w:b w:val="0"/>
          <w:sz w:val="28"/>
          <w:szCs w:val="28"/>
        </w:rPr>
        <w:t xml:space="preserve"> 34</w:t>
      </w:r>
      <w:r>
        <w:rPr>
          <w:b w:val="0"/>
          <w:sz w:val="28"/>
          <w:szCs w:val="28"/>
        </w:rPr>
        <w:t xml:space="preserve">, вул. </w:t>
      </w:r>
      <w:r w:rsidRPr="00AD5265">
        <w:rPr>
          <w:b w:val="0"/>
          <w:sz w:val="28"/>
          <w:szCs w:val="28"/>
        </w:rPr>
        <w:t>Алчевська</w:t>
      </w:r>
      <w:r>
        <w:rPr>
          <w:b w:val="0"/>
          <w:sz w:val="28"/>
          <w:szCs w:val="28"/>
        </w:rPr>
        <w:t xml:space="preserve">, </w:t>
      </w:r>
      <w:r w:rsidRPr="00AD5265">
        <w:rPr>
          <w:b w:val="0"/>
          <w:sz w:val="28"/>
          <w:szCs w:val="28"/>
        </w:rPr>
        <w:t>1Б</w:t>
      </w:r>
      <w:r>
        <w:rPr>
          <w:b w:val="0"/>
          <w:sz w:val="28"/>
          <w:szCs w:val="28"/>
        </w:rPr>
        <w:t xml:space="preserve">, </w:t>
      </w:r>
      <w:r w:rsidRPr="00413FEA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>-й</w:t>
      </w:r>
      <w:r w:rsidRPr="00413FEA">
        <w:rPr>
          <w:b w:val="0"/>
          <w:sz w:val="28"/>
          <w:szCs w:val="28"/>
        </w:rPr>
        <w:t xml:space="preserve"> пров.</w:t>
      </w:r>
      <w:r>
        <w:rPr>
          <w:b w:val="0"/>
          <w:sz w:val="28"/>
          <w:szCs w:val="28"/>
        </w:rPr>
        <w:t xml:space="preserve"> </w:t>
      </w:r>
      <w:r w:rsidRPr="00413FEA">
        <w:rPr>
          <w:b w:val="0"/>
          <w:sz w:val="28"/>
          <w:szCs w:val="28"/>
        </w:rPr>
        <w:t>Котельникова</w:t>
      </w:r>
      <w:r>
        <w:rPr>
          <w:b w:val="0"/>
          <w:sz w:val="28"/>
          <w:szCs w:val="28"/>
        </w:rPr>
        <w:t xml:space="preserve">, </w:t>
      </w:r>
      <w:r w:rsidRPr="00121AF7">
        <w:rPr>
          <w:b w:val="0"/>
          <w:sz w:val="28"/>
          <w:szCs w:val="28"/>
        </w:rPr>
        <w:t xml:space="preserve">1-й пров. Маршовий, вул. В. Чорновола, </w:t>
      </w:r>
      <w:r>
        <w:rPr>
          <w:b w:val="0"/>
          <w:sz w:val="28"/>
          <w:szCs w:val="28"/>
        </w:rPr>
        <w:t xml:space="preserve">                      </w:t>
      </w:r>
      <w:r w:rsidRPr="00121AF7">
        <w:rPr>
          <w:b w:val="0"/>
          <w:sz w:val="28"/>
          <w:szCs w:val="28"/>
        </w:rPr>
        <w:t xml:space="preserve">вул. </w:t>
      </w:r>
      <w:proofErr w:type="spellStart"/>
      <w:r w:rsidRPr="00121AF7">
        <w:rPr>
          <w:b w:val="0"/>
          <w:sz w:val="28"/>
          <w:szCs w:val="28"/>
        </w:rPr>
        <w:t>Бреська</w:t>
      </w:r>
      <w:proofErr w:type="spellEnd"/>
      <w:r w:rsidRPr="00121AF7">
        <w:rPr>
          <w:b w:val="0"/>
          <w:sz w:val="28"/>
          <w:szCs w:val="28"/>
        </w:rPr>
        <w:t xml:space="preserve">, вул. </w:t>
      </w:r>
      <w:proofErr w:type="spellStart"/>
      <w:r w:rsidRPr="00121AF7">
        <w:rPr>
          <w:b w:val="0"/>
          <w:sz w:val="28"/>
          <w:szCs w:val="28"/>
        </w:rPr>
        <w:t>Цимлянська</w:t>
      </w:r>
      <w:proofErr w:type="spellEnd"/>
      <w:r>
        <w:rPr>
          <w:b w:val="0"/>
          <w:sz w:val="28"/>
          <w:szCs w:val="28"/>
        </w:rPr>
        <w:t xml:space="preserve">, вул. Гетьмана Дорошенка, </w:t>
      </w:r>
      <w:r>
        <w:rPr>
          <w:b w:val="0"/>
          <w:sz w:val="28"/>
          <w:szCs w:val="28"/>
        </w:rPr>
        <w:br/>
      </w:r>
      <w:r w:rsidRPr="00121AF7">
        <w:rPr>
          <w:b w:val="0"/>
          <w:sz w:val="28"/>
          <w:szCs w:val="28"/>
        </w:rPr>
        <w:t xml:space="preserve">2-й пров. </w:t>
      </w:r>
      <w:proofErr w:type="spellStart"/>
      <w:r w:rsidRPr="00121AF7">
        <w:rPr>
          <w:b w:val="0"/>
          <w:sz w:val="28"/>
          <w:szCs w:val="28"/>
        </w:rPr>
        <w:t>Леваневського</w:t>
      </w:r>
      <w:proofErr w:type="spellEnd"/>
      <w:r w:rsidRPr="00121AF7">
        <w:rPr>
          <w:b w:val="0"/>
          <w:sz w:val="28"/>
          <w:szCs w:val="28"/>
        </w:rPr>
        <w:t>, вул. Лінійна, 4-й пров. Невський, вул. Байкальська</w:t>
      </w:r>
      <w:r w:rsidRPr="00413FEA">
        <w:rPr>
          <w:b w:val="0"/>
          <w:sz w:val="28"/>
          <w:szCs w:val="28"/>
        </w:rPr>
        <w:t>;</w:t>
      </w:r>
    </w:p>
    <w:p w:rsidR="00A010C5" w:rsidRPr="00DB2AF8" w:rsidRDefault="00A010C5" w:rsidP="00DB2AF8">
      <w:pPr>
        <w:widowControl/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DB2AF8">
        <w:rPr>
          <w:b w:val="0"/>
          <w:sz w:val="28"/>
          <w:szCs w:val="28"/>
        </w:rPr>
        <w:t xml:space="preserve">організовано роботи щодо вивозу </w:t>
      </w:r>
      <w:r>
        <w:rPr>
          <w:b w:val="0"/>
          <w:sz w:val="28"/>
          <w:szCs w:val="28"/>
        </w:rPr>
        <w:t xml:space="preserve">звалищ </w:t>
      </w:r>
      <w:r w:rsidRPr="00DB2AF8">
        <w:rPr>
          <w:b w:val="0"/>
          <w:sz w:val="28"/>
          <w:szCs w:val="28"/>
        </w:rPr>
        <w:t>сміття</w:t>
      </w:r>
      <w:r w:rsidRPr="005C750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та опалого листя за адресами:</w:t>
      </w:r>
      <w:r w:rsidRPr="00691CB9">
        <w:rPr>
          <w:b w:val="0"/>
          <w:sz w:val="28"/>
          <w:szCs w:val="28"/>
        </w:rPr>
        <w:t xml:space="preserve"> вул. Гетьмана Дорошенка, вул. </w:t>
      </w:r>
      <w:r>
        <w:rPr>
          <w:b w:val="0"/>
          <w:sz w:val="28"/>
          <w:szCs w:val="28"/>
        </w:rPr>
        <w:t xml:space="preserve">Лікарняна, дитячий майданчик на перехресті вул. Дальня та вул. </w:t>
      </w:r>
      <w:proofErr w:type="spellStart"/>
      <w:r>
        <w:rPr>
          <w:b w:val="0"/>
          <w:sz w:val="28"/>
          <w:szCs w:val="28"/>
        </w:rPr>
        <w:t>Цимлянської</w:t>
      </w:r>
      <w:proofErr w:type="spellEnd"/>
      <w:r>
        <w:rPr>
          <w:b w:val="0"/>
          <w:sz w:val="28"/>
          <w:szCs w:val="28"/>
        </w:rPr>
        <w:t xml:space="preserve">, вул. Казанська, 1, </w:t>
      </w:r>
      <w:r>
        <w:rPr>
          <w:b w:val="0"/>
          <w:sz w:val="28"/>
          <w:szCs w:val="28"/>
        </w:rPr>
        <w:br/>
        <w:t xml:space="preserve">вул. </w:t>
      </w:r>
      <w:proofErr w:type="spellStart"/>
      <w:r>
        <w:rPr>
          <w:b w:val="0"/>
          <w:sz w:val="28"/>
          <w:szCs w:val="28"/>
        </w:rPr>
        <w:t>Короленківська</w:t>
      </w:r>
      <w:proofErr w:type="spellEnd"/>
      <w:r>
        <w:rPr>
          <w:b w:val="0"/>
          <w:sz w:val="28"/>
          <w:szCs w:val="28"/>
        </w:rPr>
        <w:t xml:space="preserve">, 26, </w:t>
      </w:r>
      <w:r w:rsidRPr="00DB2AF8">
        <w:rPr>
          <w:b w:val="0"/>
          <w:sz w:val="28"/>
          <w:szCs w:val="28"/>
        </w:rPr>
        <w:t xml:space="preserve">вул. Федора </w:t>
      </w:r>
      <w:proofErr w:type="spellStart"/>
      <w:r w:rsidRPr="00DB2AF8">
        <w:rPr>
          <w:b w:val="0"/>
          <w:sz w:val="28"/>
          <w:szCs w:val="28"/>
        </w:rPr>
        <w:t>Сокуренка</w:t>
      </w:r>
      <w:proofErr w:type="spellEnd"/>
      <w:r w:rsidRPr="00DB2AF8">
        <w:rPr>
          <w:b w:val="0"/>
          <w:sz w:val="28"/>
          <w:szCs w:val="28"/>
        </w:rPr>
        <w:t>, 3-й провулок Ціолковського, вул. Кільцева, вул. Куп’я</w:t>
      </w:r>
      <w:proofErr w:type="spellStart"/>
      <w:r w:rsidRPr="001668EE">
        <w:rPr>
          <w:b w:val="0"/>
          <w:sz w:val="28"/>
          <w:szCs w:val="28"/>
          <w:lang w:val="ru-RU"/>
        </w:rPr>
        <w:t>нська</w:t>
      </w:r>
      <w:proofErr w:type="spellEnd"/>
      <w:r w:rsidRPr="001668EE">
        <w:rPr>
          <w:b w:val="0"/>
          <w:sz w:val="28"/>
          <w:szCs w:val="28"/>
          <w:lang w:val="ru-RU"/>
        </w:rPr>
        <w:t xml:space="preserve">, </w:t>
      </w:r>
      <w:proofErr w:type="spellStart"/>
      <w:r w:rsidRPr="001668EE">
        <w:rPr>
          <w:b w:val="0"/>
          <w:sz w:val="28"/>
          <w:szCs w:val="28"/>
          <w:lang w:val="ru-RU"/>
        </w:rPr>
        <w:t>вул</w:t>
      </w:r>
      <w:proofErr w:type="spellEnd"/>
      <w:r w:rsidRPr="001668EE">
        <w:rPr>
          <w:b w:val="0"/>
          <w:sz w:val="28"/>
          <w:szCs w:val="28"/>
          <w:lang w:val="ru-RU"/>
        </w:rPr>
        <w:t xml:space="preserve">. </w:t>
      </w:r>
      <w:proofErr w:type="spellStart"/>
      <w:r>
        <w:rPr>
          <w:b w:val="0"/>
          <w:sz w:val="28"/>
          <w:szCs w:val="28"/>
          <w:lang w:val="ru-RU"/>
        </w:rPr>
        <w:t>Михайла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Грушевського</w:t>
      </w:r>
      <w:proofErr w:type="spellEnd"/>
      <w:r>
        <w:rPr>
          <w:b w:val="0"/>
          <w:sz w:val="28"/>
          <w:szCs w:val="28"/>
          <w:lang w:val="ru-RU"/>
        </w:rPr>
        <w:t xml:space="preserve">, 1-й </w:t>
      </w:r>
      <w:proofErr w:type="spellStart"/>
      <w:r>
        <w:rPr>
          <w:b w:val="0"/>
          <w:sz w:val="28"/>
          <w:szCs w:val="28"/>
          <w:lang w:val="ru-RU"/>
        </w:rPr>
        <w:t>провулок</w:t>
      </w:r>
      <w:proofErr w:type="spellEnd"/>
      <w:proofErr w:type="gramStart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К</w:t>
      </w:r>
      <w:proofErr w:type="gramEnd"/>
      <w:r>
        <w:rPr>
          <w:b w:val="0"/>
          <w:sz w:val="28"/>
          <w:szCs w:val="28"/>
          <w:lang w:val="ru-RU"/>
        </w:rPr>
        <w:t>ільцевий</w:t>
      </w:r>
      <w:proofErr w:type="spellEnd"/>
      <w:r>
        <w:rPr>
          <w:b w:val="0"/>
          <w:sz w:val="28"/>
          <w:szCs w:val="28"/>
          <w:lang w:val="ru-RU"/>
        </w:rPr>
        <w:t xml:space="preserve">, </w:t>
      </w:r>
      <w:proofErr w:type="spellStart"/>
      <w:r>
        <w:rPr>
          <w:b w:val="0"/>
          <w:sz w:val="28"/>
          <w:szCs w:val="28"/>
          <w:lang w:val="ru-RU"/>
        </w:rPr>
        <w:t>вул</w:t>
      </w:r>
      <w:proofErr w:type="spellEnd"/>
      <w:r>
        <w:rPr>
          <w:b w:val="0"/>
          <w:sz w:val="28"/>
          <w:szCs w:val="28"/>
          <w:lang w:val="ru-RU"/>
        </w:rPr>
        <w:t xml:space="preserve">. Стасова, </w:t>
      </w:r>
      <w:proofErr w:type="spellStart"/>
      <w:r>
        <w:rPr>
          <w:b w:val="0"/>
          <w:sz w:val="28"/>
          <w:szCs w:val="28"/>
          <w:lang w:val="ru-RU"/>
        </w:rPr>
        <w:t>вул</w:t>
      </w:r>
      <w:proofErr w:type="spellEnd"/>
      <w:r>
        <w:rPr>
          <w:b w:val="0"/>
          <w:sz w:val="28"/>
          <w:szCs w:val="28"/>
          <w:lang w:val="ru-RU"/>
        </w:rPr>
        <w:t xml:space="preserve">. </w:t>
      </w:r>
      <w:proofErr w:type="spellStart"/>
      <w:r>
        <w:rPr>
          <w:b w:val="0"/>
          <w:sz w:val="28"/>
          <w:szCs w:val="28"/>
          <w:lang w:val="ru-RU"/>
        </w:rPr>
        <w:t>Санаторна</w:t>
      </w:r>
      <w:proofErr w:type="spellEnd"/>
      <w:r>
        <w:rPr>
          <w:b w:val="0"/>
          <w:sz w:val="28"/>
          <w:szCs w:val="28"/>
          <w:lang w:val="ru-RU"/>
        </w:rPr>
        <w:t xml:space="preserve">, </w:t>
      </w:r>
      <w:proofErr w:type="spellStart"/>
      <w:r>
        <w:rPr>
          <w:b w:val="0"/>
          <w:sz w:val="28"/>
          <w:szCs w:val="28"/>
          <w:lang w:val="ru-RU"/>
        </w:rPr>
        <w:t>вул</w:t>
      </w:r>
      <w:proofErr w:type="spellEnd"/>
      <w:r>
        <w:rPr>
          <w:b w:val="0"/>
          <w:sz w:val="28"/>
          <w:szCs w:val="28"/>
          <w:lang w:val="ru-RU"/>
        </w:rPr>
        <w:t xml:space="preserve">. </w:t>
      </w:r>
      <w:proofErr w:type="spellStart"/>
      <w:r>
        <w:rPr>
          <w:b w:val="0"/>
          <w:sz w:val="28"/>
          <w:szCs w:val="28"/>
          <w:lang w:val="ru-RU"/>
        </w:rPr>
        <w:t>Гетьмана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Сагайдачного</w:t>
      </w:r>
      <w:proofErr w:type="spellEnd"/>
      <w:r>
        <w:rPr>
          <w:b w:val="0"/>
          <w:sz w:val="28"/>
          <w:szCs w:val="28"/>
          <w:lang w:val="ru-RU"/>
        </w:rPr>
        <w:t xml:space="preserve">, </w:t>
      </w:r>
      <w:r>
        <w:rPr>
          <w:b w:val="0"/>
          <w:sz w:val="28"/>
          <w:szCs w:val="28"/>
          <w:lang w:val="ru-RU"/>
        </w:rPr>
        <w:br/>
      </w:r>
      <w:proofErr w:type="spellStart"/>
      <w:r>
        <w:rPr>
          <w:b w:val="0"/>
          <w:sz w:val="28"/>
          <w:szCs w:val="28"/>
          <w:lang w:val="ru-RU"/>
        </w:rPr>
        <w:t>вул</w:t>
      </w:r>
      <w:proofErr w:type="spellEnd"/>
      <w:r>
        <w:rPr>
          <w:b w:val="0"/>
          <w:sz w:val="28"/>
          <w:szCs w:val="28"/>
          <w:lang w:val="ru-RU"/>
        </w:rPr>
        <w:t xml:space="preserve">. </w:t>
      </w:r>
      <w:proofErr w:type="spellStart"/>
      <w:r>
        <w:rPr>
          <w:b w:val="0"/>
          <w:sz w:val="28"/>
          <w:szCs w:val="28"/>
          <w:lang w:val="ru-RU"/>
        </w:rPr>
        <w:t>Казанська</w:t>
      </w:r>
      <w:proofErr w:type="spellEnd"/>
      <w:r>
        <w:rPr>
          <w:b w:val="0"/>
          <w:sz w:val="28"/>
          <w:szCs w:val="28"/>
          <w:lang w:val="ru-RU"/>
        </w:rPr>
        <w:t xml:space="preserve">, </w:t>
      </w:r>
      <w:proofErr w:type="spellStart"/>
      <w:r>
        <w:rPr>
          <w:b w:val="0"/>
          <w:sz w:val="28"/>
          <w:szCs w:val="28"/>
          <w:lang w:val="ru-RU"/>
        </w:rPr>
        <w:t>вул</w:t>
      </w:r>
      <w:proofErr w:type="spellEnd"/>
      <w:r>
        <w:rPr>
          <w:b w:val="0"/>
          <w:sz w:val="28"/>
          <w:szCs w:val="28"/>
          <w:lang w:val="ru-RU"/>
        </w:rPr>
        <w:t xml:space="preserve">. </w:t>
      </w:r>
      <w:proofErr w:type="spellStart"/>
      <w:proofErr w:type="gramStart"/>
      <w:r>
        <w:rPr>
          <w:b w:val="0"/>
          <w:sz w:val="28"/>
          <w:szCs w:val="28"/>
          <w:lang w:val="ru-RU"/>
        </w:rPr>
        <w:t>Б</w:t>
      </w:r>
      <w:proofErr w:type="gramEnd"/>
      <w:r>
        <w:rPr>
          <w:b w:val="0"/>
          <w:sz w:val="28"/>
          <w:szCs w:val="28"/>
          <w:lang w:val="ru-RU"/>
        </w:rPr>
        <w:t>ілоруська</w:t>
      </w:r>
      <w:proofErr w:type="spellEnd"/>
      <w:r>
        <w:rPr>
          <w:b w:val="0"/>
          <w:sz w:val="28"/>
          <w:szCs w:val="28"/>
          <w:lang w:val="ru-RU"/>
        </w:rPr>
        <w:t>;</w:t>
      </w:r>
    </w:p>
    <w:p w:rsidR="00A010C5" w:rsidRDefault="00A010C5" w:rsidP="00CB5179">
      <w:pPr>
        <w:tabs>
          <w:tab w:val="left" w:pos="709"/>
        </w:tabs>
        <w:spacing w:before="120"/>
        <w:ind w:firstLine="709"/>
        <w:jc w:val="both"/>
        <w:rPr>
          <w:b w:val="0"/>
          <w:sz w:val="28"/>
          <w:szCs w:val="28"/>
          <w:lang w:val="ru-RU"/>
        </w:rPr>
      </w:pPr>
      <w:r w:rsidRPr="00DB2AF8">
        <w:rPr>
          <w:b w:val="0"/>
          <w:sz w:val="28"/>
          <w:szCs w:val="28"/>
          <w:lang w:val="ru-RU"/>
        </w:rPr>
        <w:t xml:space="preserve">- </w:t>
      </w:r>
      <w:proofErr w:type="spellStart"/>
      <w:r w:rsidRPr="00DB2AF8">
        <w:rPr>
          <w:b w:val="0"/>
          <w:sz w:val="28"/>
          <w:szCs w:val="28"/>
          <w:lang w:val="ru-RU"/>
        </w:rPr>
        <w:t>організовано</w:t>
      </w:r>
      <w:proofErr w:type="spellEnd"/>
      <w:r w:rsidRPr="00DB2AF8">
        <w:rPr>
          <w:b w:val="0"/>
          <w:sz w:val="28"/>
          <w:szCs w:val="28"/>
          <w:lang w:val="ru-RU"/>
        </w:rPr>
        <w:t xml:space="preserve"> </w:t>
      </w:r>
      <w:proofErr w:type="spellStart"/>
      <w:r w:rsidRPr="00DB2AF8">
        <w:rPr>
          <w:b w:val="0"/>
          <w:sz w:val="28"/>
          <w:szCs w:val="28"/>
          <w:lang w:val="ru-RU"/>
        </w:rPr>
        <w:t>роботи</w:t>
      </w:r>
      <w:proofErr w:type="spellEnd"/>
      <w:r w:rsidRPr="00DB2AF8">
        <w:rPr>
          <w:b w:val="0"/>
          <w:sz w:val="28"/>
          <w:szCs w:val="28"/>
          <w:lang w:val="ru-RU"/>
        </w:rPr>
        <w:t xml:space="preserve"> по </w:t>
      </w:r>
      <w:proofErr w:type="spellStart"/>
      <w:r w:rsidRPr="00DB2AF8">
        <w:rPr>
          <w:b w:val="0"/>
          <w:sz w:val="28"/>
          <w:szCs w:val="28"/>
          <w:lang w:val="ru-RU"/>
        </w:rPr>
        <w:t>очищенню</w:t>
      </w:r>
      <w:proofErr w:type="spellEnd"/>
      <w:r w:rsidRPr="00DB2AF8">
        <w:rPr>
          <w:b w:val="0"/>
          <w:sz w:val="28"/>
          <w:szCs w:val="28"/>
          <w:lang w:val="ru-RU"/>
        </w:rPr>
        <w:t xml:space="preserve"> </w:t>
      </w:r>
      <w:proofErr w:type="spellStart"/>
      <w:r w:rsidRPr="00DB2AF8">
        <w:rPr>
          <w:b w:val="0"/>
          <w:sz w:val="28"/>
          <w:szCs w:val="28"/>
          <w:lang w:val="ru-RU"/>
        </w:rPr>
        <w:t>вулиць</w:t>
      </w:r>
      <w:proofErr w:type="spellEnd"/>
      <w:r w:rsidRPr="00DB2AF8">
        <w:rPr>
          <w:b w:val="0"/>
          <w:sz w:val="28"/>
          <w:szCs w:val="28"/>
          <w:lang w:val="ru-RU"/>
        </w:rPr>
        <w:t xml:space="preserve"> </w:t>
      </w:r>
      <w:proofErr w:type="gramStart"/>
      <w:r w:rsidRPr="00DB2AF8">
        <w:rPr>
          <w:b w:val="0"/>
          <w:sz w:val="28"/>
          <w:szCs w:val="28"/>
          <w:lang w:val="ru-RU"/>
        </w:rPr>
        <w:t>приватного</w:t>
      </w:r>
      <w:proofErr w:type="gramEnd"/>
      <w:r w:rsidRPr="00DB2AF8">
        <w:rPr>
          <w:b w:val="0"/>
          <w:sz w:val="28"/>
          <w:szCs w:val="28"/>
          <w:lang w:val="ru-RU"/>
        </w:rPr>
        <w:t xml:space="preserve"> сектору </w:t>
      </w:r>
      <w:proofErr w:type="spellStart"/>
      <w:r w:rsidRPr="00DB2AF8">
        <w:rPr>
          <w:b w:val="0"/>
          <w:sz w:val="28"/>
          <w:szCs w:val="28"/>
          <w:lang w:val="ru-RU"/>
        </w:rPr>
        <w:t>від</w:t>
      </w:r>
      <w:proofErr w:type="spellEnd"/>
      <w:r w:rsidRPr="00DB2AF8">
        <w:rPr>
          <w:b w:val="0"/>
          <w:sz w:val="28"/>
          <w:szCs w:val="28"/>
          <w:lang w:val="ru-RU"/>
        </w:rPr>
        <w:t xml:space="preserve"> </w:t>
      </w:r>
      <w:proofErr w:type="spellStart"/>
      <w:r w:rsidRPr="00DB2AF8">
        <w:rPr>
          <w:b w:val="0"/>
          <w:sz w:val="28"/>
          <w:szCs w:val="28"/>
          <w:lang w:val="ru-RU"/>
        </w:rPr>
        <w:t>снігу</w:t>
      </w:r>
      <w:proofErr w:type="spellEnd"/>
      <w:r w:rsidRPr="00DB2AF8">
        <w:rPr>
          <w:b w:val="0"/>
          <w:sz w:val="28"/>
          <w:szCs w:val="28"/>
          <w:lang w:val="ru-RU"/>
        </w:rPr>
        <w:t>;</w:t>
      </w:r>
    </w:p>
    <w:p w:rsidR="00A010C5" w:rsidRPr="00DB2AF8" w:rsidRDefault="00A010C5" w:rsidP="00CB5179">
      <w:pPr>
        <w:tabs>
          <w:tab w:val="left" w:pos="709"/>
        </w:tabs>
        <w:spacing w:before="120"/>
        <w:ind w:firstLine="709"/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- </w:t>
      </w:r>
      <w:proofErr w:type="spellStart"/>
      <w:r>
        <w:rPr>
          <w:b w:val="0"/>
          <w:sz w:val="28"/>
          <w:szCs w:val="28"/>
          <w:lang w:val="ru-RU"/>
        </w:rPr>
        <w:t>керівниками</w:t>
      </w:r>
      <w:proofErr w:type="spellEnd"/>
      <w:r>
        <w:rPr>
          <w:b w:val="0"/>
          <w:sz w:val="28"/>
          <w:szCs w:val="28"/>
          <w:lang w:val="ru-RU"/>
        </w:rPr>
        <w:t xml:space="preserve"> ОСН </w:t>
      </w:r>
      <w:proofErr w:type="spellStart"/>
      <w:r>
        <w:rPr>
          <w:b w:val="0"/>
          <w:sz w:val="28"/>
          <w:szCs w:val="28"/>
          <w:lang w:val="ru-RU"/>
        </w:rPr>
        <w:t>міста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організовано</w:t>
      </w:r>
      <w:proofErr w:type="spellEnd"/>
      <w:r>
        <w:rPr>
          <w:b w:val="0"/>
          <w:sz w:val="28"/>
          <w:szCs w:val="28"/>
          <w:lang w:val="ru-RU"/>
        </w:rPr>
        <w:t xml:space="preserve"> заходи </w:t>
      </w:r>
      <w:proofErr w:type="spellStart"/>
      <w:r>
        <w:rPr>
          <w:b w:val="0"/>
          <w:sz w:val="28"/>
          <w:szCs w:val="28"/>
          <w:lang w:val="ru-RU"/>
        </w:rPr>
        <w:t>щодо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прикрашання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територій</w:t>
      </w:r>
      <w:proofErr w:type="spellEnd"/>
      <w:r>
        <w:rPr>
          <w:b w:val="0"/>
          <w:sz w:val="28"/>
          <w:szCs w:val="28"/>
          <w:lang w:val="ru-RU"/>
        </w:rPr>
        <w:t xml:space="preserve"> до </w:t>
      </w:r>
      <w:proofErr w:type="spellStart"/>
      <w:r>
        <w:rPr>
          <w:b w:val="0"/>
          <w:sz w:val="28"/>
          <w:szCs w:val="28"/>
          <w:lang w:val="ru-RU"/>
        </w:rPr>
        <w:t>новорічних</w:t>
      </w:r>
      <w:proofErr w:type="spellEnd"/>
      <w:r>
        <w:rPr>
          <w:b w:val="0"/>
          <w:sz w:val="28"/>
          <w:szCs w:val="28"/>
          <w:lang w:val="ru-RU"/>
        </w:rPr>
        <w:t xml:space="preserve"> свят та </w:t>
      </w:r>
      <w:proofErr w:type="spellStart"/>
      <w:r>
        <w:rPr>
          <w:b w:val="0"/>
          <w:sz w:val="28"/>
          <w:szCs w:val="28"/>
          <w:lang w:val="ru-RU"/>
        </w:rPr>
        <w:t>привітання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з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новорічними</w:t>
      </w:r>
      <w:proofErr w:type="spellEnd"/>
      <w:r>
        <w:rPr>
          <w:b w:val="0"/>
          <w:sz w:val="28"/>
          <w:szCs w:val="28"/>
          <w:lang w:val="ru-RU"/>
        </w:rPr>
        <w:t xml:space="preserve"> та </w:t>
      </w:r>
      <w:proofErr w:type="spellStart"/>
      <w:proofErr w:type="gramStart"/>
      <w:r>
        <w:rPr>
          <w:b w:val="0"/>
          <w:sz w:val="28"/>
          <w:szCs w:val="28"/>
          <w:lang w:val="ru-RU"/>
        </w:rPr>
        <w:t>р</w:t>
      </w:r>
      <w:proofErr w:type="gramEnd"/>
      <w:r>
        <w:rPr>
          <w:b w:val="0"/>
          <w:sz w:val="28"/>
          <w:szCs w:val="28"/>
          <w:lang w:val="ru-RU"/>
        </w:rPr>
        <w:t>іздвяними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святами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незахищених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верств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населення</w:t>
      </w:r>
      <w:proofErr w:type="spellEnd"/>
      <w:r>
        <w:rPr>
          <w:b w:val="0"/>
          <w:sz w:val="28"/>
          <w:szCs w:val="28"/>
          <w:lang w:val="ru-RU"/>
        </w:rPr>
        <w:t>.</w:t>
      </w:r>
    </w:p>
    <w:p w:rsidR="00A010C5" w:rsidRDefault="00A010C5" w:rsidP="00C80E96">
      <w:pPr>
        <w:tabs>
          <w:tab w:val="left" w:pos="709"/>
        </w:tabs>
        <w:spacing w:before="120"/>
        <w:ind w:left="1701" w:right="567"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 w:rsidRPr="00CC384C">
        <w:rPr>
          <w:sz w:val="28"/>
          <w:szCs w:val="28"/>
        </w:rPr>
        <w:t>Новітності</w:t>
      </w:r>
      <w:proofErr w:type="spellEnd"/>
    </w:p>
    <w:p w:rsidR="00A010C5" w:rsidRPr="00992727" w:rsidRDefault="00A010C5" w:rsidP="00CB5179">
      <w:pPr>
        <w:tabs>
          <w:tab w:val="left" w:pos="709"/>
        </w:tabs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992727">
        <w:rPr>
          <w:b w:val="0"/>
          <w:sz w:val="28"/>
          <w:szCs w:val="28"/>
        </w:rPr>
        <w:t xml:space="preserve">Обмін досвідом: </w:t>
      </w:r>
    </w:p>
    <w:p w:rsidR="00A010C5" w:rsidRDefault="00A010C5" w:rsidP="00CB5179">
      <w:pPr>
        <w:pStyle w:val="af1"/>
        <w:shd w:val="clear" w:color="auto" w:fill="FFFFFF"/>
        <w:spacing w:before="12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99272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992727">
        <w:rPr>
          <w:sz w:val="28"/>
          <w:szCs w:val="28"/>
          <w:lang w:val="uk-UA"/>
        </w:rPr>
        <w:t>постійно вивчався практичний досвід</w:t>
      </w:r>
      <w:r>
        <w:rPr>
          <w:sz w:val="28"/>
          <w:szCs w:val="28"/>
          <w:lang w:val="uk-UA"/>
        </w:rPr>
        <w:t xml:space="preserve"> роботи органів самоорганізації </w:t>
      </w:r>
      <w:r w:rsidRPr="00992727">
        <w:rPr>
          <w:sz w:val="28"/>
          <w:szCs w:val="28"/>
          <w:lang w:val="uk-UA"/>
        </w:rPr>
        <w:t>населення та ОСББ в регіоні та інших містах України, готувались пропозиції щодо його впровадже</w:t>
      </w:r>
      <w:r>
        <w:rPr>
          <w:sz w:val="28"/>
          <w:szCs w:val="28"/>
          <w:lang w:val="uk-UA"/>
        </w:rPr>
        <w:t xml:space="preserve">ння в роботі (приклад м. Вінниця, м. Фастів, м. </w:t>
      </w:r>
      <w:proofErr w:type="spellStart"/>
      <w:r>
        <w:rPr>
          <w:sz w:val="28"/>
          <w:szCs w:val="28"/>
          <w:lang w:val="uk-UA"/>
        </w:rPr>
        <w:t>Бахмут</w:t>
      </w:r>
      <w:proofErr w:type="spellEnd"/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br/>
        <w:t>м. Одеса, м. Київ, м. Дніпро).</w:t>
      </w:r>
    </w:p>
    <w:p w:rsidR="00A010C5" w:rsidRDefault="00A010C5" w:rsidP="00CB5179">
      <w:pPr>
        <w:pStyle w:val="af1"/>
        <w:shd w:val="clear" w:color="auto" w:fill="FFFFFF"/>
        <w:spacing w:before="12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</w:p>
    <w:p w:rsidR="00A010C5" w:rsidRPr="00992727" w:rsidRDefault="00A010C5" w:rsidP="00CB5179">
      <w:pPr>
        <w:spacing w:before="120"/>
        <w:ind w:firstLine="70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lastRenderedPageBreak/>
        <w:t>Робота посадових осіб відділу з питань діяльності органів самоорганізації населення та об’єднань співвласників багатоквартирних будинків міської ради здійснюється відповідно до плану роботи відділу. Систематично аналізується опрацювання документів, вдосконалюється робота відділу.</w:t>
      </w:r>
    </w:p>
    <w:p w:rsidR="00A010C5" w:rsidRDefault="00A010C5" w:rsidP="008A14EB">
      <w:pPr>
        <w:jc w:val="left"/>
        <w:rPr>
          <w:b w:val="0"/>
          <w:sz w:val="28"/>
          <w:szCs w:val="28"/>
        </w:rPr>
      </w:pPr>
    </w:p>
    <w:p w:rsidR="00A010C5" w:rsidRPr="00992727" w:rsidRDefault="00A010C5" w:rsidP="008A14EB">
      <w:pPr>
        <w:jc w:val="left"/>
        <w:rPr>
          <w:b w:val="0"/>
          <w:sz w:val="28"/>
          <w:szCs w:val="28"/>
        </w:rPr>
      </w:pPr>
    </w:p>
    <w:p w:rsidR="00A010C5" w:rsidRPr="00992727" w:rsidRDefault="00A010C5" w:rsidP="00033209">
      <w:pPr>
        <w:jc w:val="left"/>
        <w:rPr>
          <w:sz w:val="28"/>
          <w:szCs w:val="28"/>
        </w:rPr>
      </w:pPr>
      <w:r w:rsidRPr="00992727">
        <w:rPr>
          <w:sz w:val="28"/>
          <w:szCs w:val="28"/>
        </w:rPr>
        <w:t>Начальник відділу з питань</w:t>
      </w:r>
    </w:p>
    <w:p w:rsidR="00A010C5" w:rsidRPr="00992727" w:rsidRDefault="00A010C5" w:rsidP="00033209">
      <w:pPr>
        <w:jc w:val="left"/>
        <w:rPr>
          <w:sz w:val="28"/>
          <w:szCs w:val="28"/>
        </w:rPr>
      </w:pPr>
      <w:r w:rsidRPr="00992727">
        <w:rPr>
          <w:sz w:val="28"/>
          <w:szCs w:val="28"/>
        </w:rPr>
        <w:t>діяльності органів самоорганізації</w:t>
      </w:r>
    </w:p>
    <w:p w:rsidR="00A010C5" w:rsidRPr="00992727" w:rsidRDefault="00A010C5" w:rsidP="00033209">
      <w:pPr>
        <w:jc w:val="left"/>
        <w:rPr>
          <w:sz w:val="28"/>
          <w:szCs w:val="28"/>
        </w:rPr>
      </w:pPr>
      <w:r w:rsidRPr="00992727">
        <w:rPr>
          <w:sz w:val="28"/>
          <w:szCs w:val="28"/>
        </w:rPr>
        <w:t xml:space="preserve">населення та об’єднань співвласників </w:t>
      </w:r>
    </w:p>
    <w:p w:rsidR="00A010C5" w:rsidRPr="00992727" w:rsidRDefault="00A010C5" w:rsidP="00033209">
      <w:pPr>
        <w:jc w:val="left"/>
        <w:rPr>
          <w:sz w:val="28"/>
          <w:szCs w:val="28"/>
        </w:rPr>
      </w:pPr>
      <w:r w:rsidRPr="00992727">
        <w:rPr>
          <w:sz w:val="28"/>
          <w:szCs w:val="28"/>
        </w:rPr>
        <w:t xml:space="preserve">багатоквартирних будинків                                           Вікторія РОДІОНОВА                                            </w:t>
      </w:r>
    </w:p>
    <w:p w:rsidR="00A010C5" w:rsidRPr="00992727" w:rsidRDefault="00A010C5" w:rsidP="00033209">
      <w:pPr>
        <w:tabs>
          <w:tab w:val="left" w:pos="0"/>
        </w:tabs>
        <w:jc w:val="both"/>
        <w:rPr>
          <w:b w:val="0"/>
          <w:sz w:val="28"/>
          <w:szCs w:val="28"/>
        </w:rPr>
      </w:pPr>
    </w:p>
    <w:p w:rsidR="00A010C5" w:rsidRPr="00992727" w:rsidRDefault="00A010C5" w:rsidP="00033209">
      <w:pPr>
        <w:tabs>
          <w:tab w:val="left" w:pos="0"/>
        </w:tabs>
        <w:jc w:val="both"/>
        <w:rPr>
          <w:b w:val="0"/>
          <w:sz w:val="28"/>
          <w:szCs w:val="28"/>
        </w:rPr>
      </w:pPr>
    </w:p>
    <w:tbl>
      <w:tblPr>
        <w:tblW w:w="0" w:type="auto"/>
        <w:tblLook w:val="00A0"/>
      </w:tblPr>
      <w:tblGrid>
        <w:gridCol w:w="5070"/>
      </w:tblGrid>
      <w:tr w:rsidR="00A010C5" w:rsidRPr="00992727" w:rsidTr="0040569D">
        <w:tc>
          <w:tcPr>
            <w:tcW w:w="5070" w:type="dxa"/>
          </w:tcPr>
          <w:p w:rsidR="00A010C5" w:rsidRPr="00992727" w:rsidRDefault="00A010C5" w:rsidP="0040569D">
            <w:pPr>
              <w:jc w:val="both"/>
              <w:rPr>
                <w:sz w:val="28"/>
                <w:szCs w:val="28"/>
              </w:rPr>
            </w:pPr>
            <w:r w:rsidRPr="00992727">
              <w:rPr>
                <w:sz w:val="28"/>
                <w:szCs w:val="28"/>
              </w:rPr>
              <w:t>ПОГОДЖУЮ</w:t>
            </w:r>
          </w:p>
          <w:p w:rsidR="00A010C5" w:rsidRPr="00992727" w:rsidRDefault="00A010C5" w:rsidP="0040569D">
            <w:pPr>
              <w:jc w:val="both"/>
              <w:rPr>
                <w:sz w:val="28"/>
                <w:szCs w:val="28"/>
              </w:rPr>
            </w:pPr>
          </w:p>
        </w:tc>
      </w:tr>
      <w:tr w:rsidR="00A010C5" w:rsidRPr="00992727" w:rsidTr="0040569D">
        <w:tc>
          <w:tcPr>
            <w:tcW w:w="5070" w:type="dxa"/>
          </w:tcPr>
          <w:p w:rsidR="00A010C5" w:rsidRDefault="00A010C5" w:rsidP="0040569D">
            <w:pPr>
              <w:jc w:val="both"/>
              <w:rPr>
                <w:sz w:val="28"/>
              </w:rPr>
            </w:pPr>
            <w:r>
              <w:rPr>
                <w:sz w:val="28"/>
              </w:rPr>
              <w:t>Перший з</w:t>
            </w:r>
            <w:r w:rsidRPr="00992727">
              <w:rPr>
                <w:sz w:val="28"/>
              </w:rPr>
              <w:t xml:space="preserve">аступник міського голови </w:t>
            </w:r>
            <w:r>
              <w:rPr>
                <w:sz w:val="28"/>
              </w:rPr>
              <w:br/>
            </w:r>
            <w:r w:rsidRPr="00992727">
              <w:rPr>
                <w:sz w:val="28"/>
              </w:rPr>
              <w:t xml:space="preserve">з питань діяльності виконавчих органів </w:t>
            </w:r>
            <w:r>
              <w:rPr>
                <w:sz w:val="28"/>
              </w:rPr>
              <w:t xml:space="preserve"> </w:t>
            </w:r>
            <w:r w:rsidRPr="00992727">
              <w:rPr>
                <w:sz w:val="28"/>
              </w:rPr>
              <w:t xml:space="preserve">міської </w:t>
            </w:r>
            <w:r>
              <w:rPr>
                <w:sz w:val="28"/>
              </w:rPr>
              <w:t xml:space="preserve"> </w:t>
            </w:r>
            <w:r w:rsidRPr="00992727">
              <w:rPr>
                <w:sz w:val="28"/>
              </w:rPr>
              <w:t>ради</w:t>
            </w:r>
          </w:p>
          <w:p w:rsidR="00A010C5" w:rsidRPr="00992727" w:rsidRDefault="00A010C5" w:rsidP="0040569D">
            <w:pPr>
              <w:jc w:val="both"/>
              <w:rPr>
                <w:sz w:val="28"/>
                <w:szCs w:val="28"/>
              </w:rPr>
            </w:pPr>
          </w:p>
        </w:tc>
      </w:tr>
      <w:tr w:rsidR="00A010C5" w:rsidRPr="00992727" w:rsidTr="0040569D">
        <w:trPr>
          <w:trHeight w:val="100"/>
        </w:trPr>
        <w:tc>
          <w:tcPr>
            <w:tcW w:w="5070" w:type="dxa"/>
          </w:tcPr>
          <w:p w:rsidR="00A010C5" w:rsidRPr="00992727" w:rsidRDefault="00A010C5" w:rsidP="0040569D">
            <w:pPr>
              <w:jc w:val="both"/>
              <w:rPr>
                <w:sz w:val="28"/>
                <w:szCs w:val="28"/>
              </w:rPr>
            </w:pPr>
            <w:proofErr w:type="spellStart"/>
            <w:r w:rsidRPr="00992727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>___</w:t>
            </w:r>
            <w:r w:rsidRPr="00992727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___Олександр</w:t>
            </w:r>
            <w:proofErr w:type="spellEnd"/>
            <w:r>
              <w:rPr>
                <w:sz w:val="28"/>
                <w:szCs w:val="28"/>
              </w:rPr>
              <w:t xml:space="preserve"> ЧЕРНИШОВ</w:t>
            </w:r>
          </w:p>
        </w:tc>
      </w:tr>
    </w:tbl>
    <w:p w:rsidR="00A010C5" w:rsidRPr="00992727" w:rsidRDefault="00A010C5" w:rsidP="00033209">
      <w:pPr>
        <w:jc w:val="both"/>
        <w:rPr>
          <w:sz w:val="20"/>
        </w:rPr>
      </w:pPr>
    </w:p>
    <w:p w:rsidR="00A010C5" w:rsidRPr="00992727" w:rsidRDefault="00A010C5" w:rsidP="008A14EB">
      <w:pPr>
        <w:jc w:val="left"/>
        <w:rPr>
          <w:b w:val="0"/>
          <w:sz w:val="28"/>
          <w:szCs w:val="28"/>
        </w:rPr>
      </w:pPr>
    </w:p>
    <w:sectPr w:rsidR="00A010C5" w:rsidRPr="00992727" w:rsidSect="00C80E96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28B" w:rsidRDefault="0096128B">
      <w:r>
        <w:separator/>
      </w:r>
    </w:p>
  </w:endnote>
  <w:endnote w:type="continuationSeparator" w:id="0">
    <w:p w:rsidR="0096128B" w:rsidRDefault="00961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28B" w:rsidRDefault="0096128B">
      <w:r>
        <w:separator/>
      </w:r>
    </w:p>
  </w:footnote>
  <w:footnote w:type="continuationSeparator" w:id="0">
    <w:p w:rsidR="0096128B" w:rsidRDefault="009612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0C5" w:rsidRDefault="00ED0F16" w:rsidP="001C0AD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010C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10C5" w:rsidRDefault="00A010C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0C5" w:rsidRDefault="00A010C5" w:rsidP="001C0ADA">
    <w:pPr>
      <w:pStyle w:val="a3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627B"/>
    <w:multiLevelType w:val="hybridMultilevel"/>
    <w:tmpl w:val="124E8C38"/>
    <w:lvl w:ilvl="0" w:tplc="3AFA053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DBB66F0"/>
    <w:multiLevelType w:val="multilevel"/>
    <w:tmpl w:val="6044ACF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  <w:b/>
      </w:rPr>
    </w:lvl>
  </w:abstractNum>
  <w:abstractNum w:abstractNumId="2">
    <w:nsid w:val="0EA57BFE"/>
    <w:multiLevelType w:val="multilevel"/>
    <w:tmpl w:val="82DEF6C2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0FE31901"/>
    <w:multiLevelType w:val="multilevel"/>
    <w:tmpl w:val="22440F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>
    <w:nsid w:val="215862FA"/>
    <w:multiLevelType w:val="multilevel"/>
    <w:tmpl w:val="9A10C87A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5">
    <w:nsid w:val="2B7D06EA"/>
    <w:multiLevelType w:val="multilevel"/>
    <w:tmpl w:val="EF042258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6">
    <w:nsid w:val="311F1ED5"/>
    <w:multiLevelType w:val="multilevel"/>
    <w:tmpl w:val="BCBE4CD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7">
    <w:nsid w:val="49A6254D"/>
    <w:multiLevelType w:val="hybridMultilevel"/>
    <w:tmpl w:val="3F70155A"/>
    <w:lvl w:ilvl="0" w:tplc="4B38F57C">
      <w:start w:val="2"/>
      <w:numFmt w:val="bullet"/>
      <w:lvlText w:val="-"/>
      <w:lvlJc w:val="left"/>
      <w:pPr>
        <w:ind w:left="41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8">
    <w:nsid w:val="4BDC04C3"/>
    <w:multiLevelType w:val="multilevel"/>
    <w:tmpl w:val="6044ACF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  <w:b/>
      </w:rPr>
    </w:lvl>
  </w:abstractNum>
  <w:abstractNum w:abstractNumId="9">
    <w:nsid w:val="56D16894"/>
    <w:multiLevelType w:val="hybridMultilevel"/>
    <w:tmpl w:val="8AC4E39C"/>
    <w:lvl w:ilvl="0" w:tplc="32484B12">
      <w:start w:val="1"/>
      <w:numFmt w:val="bullet"/>
      <w:lvlText w:val="-"/>
      <w:lvlJc w:val="left"/>
      <w:pPr>
        <w:ind w:left="414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10">
    <w:nsid w:val="60EE5F53"/>
    <w:multiLevelType w:val="hybridMultilevel"/>
    <w:tmpl w:val="824C27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9D84F57"/>
    <w:multiLevelType w:val="multilevel"/>
    <w:tmpl w:val="1F9A9C9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ind w:left="2706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  <w:b w:val="0"/>
      </w:rPr>
    </w:lvl>
  </w:abstractNum>
  <w:abstractNum w:abstractNumId="12">
    <w:nsid w:val="704710F5"/>
    <w:multiLevelType w:val="hybridMultilevel"/>
    <w:tmpl w:val="C6A66036"/>
    <w:lvl w:ilvl="0" w:tplc="A3044816">
      <w:start w:val="2"/>
      <w:numFmt w:val="bullet"/>
      <w:lvlText w:val="-"/>
      <w:lvlJc w:val="left"/>
      <w:pPr>
        <w:ind w:left="744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DF643D"/>
    <w:multiLevelType w:val="multilevel"/>
    <w:tmpl w:val="9A10C87A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4">
    <w:nsid w:val="785B0FB7"/>
    <w:multiLevelType w:val="hybridMultilevel"/>
    <w:tmpl w:val="8A3C89FA"/>
    <w:lvl w:ilvl="0" w:tplc="6C22C7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AC56A5"/>
    <w:multiLevelType w:val="hybridMultilevel"/>
    <w:tmpl w:val="6928A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12"/>
  </w:num>
  <w:num w:numId="5">
    <w:abstractNumId w:val="6"/>
  </w:num>
  <w:num w:numId="6">
    <w:abstractNumId w:val="11"/>
  </w:num>
  <w:num w:numId="7">
    <w:abstractNumId w:val="9"/>
  </w:num>
  <w:num w:numId="8">
    <w:abstractNumId w:val="8"/>
  </w:num>
  <w:num w:numId="9">
    <w:abstractNumId w:val="5"/>
  </w:num>
  <w:num w:numId="10">
    <w:abstractNumId w:val="2"/>
  </w:num>
  <w:num w:numId="11">
    <w:abstractNumId w:val="0"/>
  </w:num>
  <w:num w:numId="12">
    <w:abstractNumId w:val="1"/>
  </w:num>
  <w:num w:numId="13">
    <w:abstractNumId w:val="13"/>
  </w:num>
  <w:num w:numId="14">
    <w:abstractNumId w:val="4"/>
  </w:num>
  <w:num w:numId="15">
    <w:abstractNumId w:val="15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7A6D"/>
    <w:rsid w:val="000113A5"/>
    <w:rsid w:val="00021512"/>
    <w:rsid w:val="00025B81"/>
    <w:rsid w:val="00027301"/>
    <w:rsid w:val="00030158"/>
    <w:rsid w:val="00032EA3"/>
    <w:rsid w:val="00033209"/>
    <w:rsid w:val="00035A81"/>
    <w:rsid w:val="00036B5C"/>
    <w:rsid w:val="00046C31"/>
    <w:rsid w:val="00056AE7"/>
    <w:rsid w:val="00056D21"/>
    <w:rsid w:val="000709D2"/>
    <w:rsid w:val="00071ECA"/>
    <w:rsid w:val="0008040F"/>
    <w:rsid w:val="00082325"/>
    <w:rsid w:val="0008329D"/>
    <w:rsid w:val="00084FAA"/>
    <w:rsid w:val="00092E8A"/>
    <w:rsid w:val="000942B1"/>
    <w:rsid w:val="000A53CA"/>
    <w:rsid w:val="000A6E19"/>
    <w:rsid w:val="000B3201"/>
    <w:rsid w:val="000B3F2D"/>
    <w:rsid w:val="000B5FD0"/>
    <w:rsid w:val="000B6AF6"/>
    <w:rsid w:val="000C597A"/>
    <w:rsid w:val="000C6FC4"/>
    <w:rsid w:val="000D3D1B"/>
    <w:rsid w:val="000D493E"/>
    <w:rsid w:val="000D738D"/>
    <w:rsid w:val="000E05A3"/>
    <w:rsid w:val="000E0AD4"/>
    <w:rsid w:val="000E20B3"/>
    <w:rsid w:val="000E2521"/>
    <w:rsid w:val="000F3B1B"/>
    <w:rsid w:val="000F61AE"/>
    <w:rsid w:val="000F6CAE"/>
    <w:rsid w:val="001042C3"/>
    <w:rsid w:val="00104EBF"/>
    <w:rsid w:val="00105921"/>
    <w:rsid w:val="00106AC8"/>
    <w:rsid w:val="00115C47"/>
    <w:rsid w:val="00121AF7"/>
    <w:rsid w:val="00125804"/>
    <w:rsid w:val="001371E8"/>
    <w:rsid w:val="00152F4B"/>
    <w:rsid w:val="0015374B"/>
    <w:rsid w:val="00154798"/>
    <w:rsid w:val="0015582E"/>
    <w:rsid w:val="00163E44"/>
    <w:rsid w:val="001644B2"/>
    <w:rsid w:val="001668EE"/>
    <w:rsid w:val="00170B20"/>
    <w:rsid w:val="001713D4"/>
    <w:rsid w:val="001725B3"/>
    <w:rsid w:val="00174368"/>
    <w:rsid w:val="001750C1"/>
    <w:rsid w:val="001933B1"/>
    <w:rsid w:val="001A0A90"/>
    <w:rsid w:val="001A1EDD"/>
    <w:rsid w:val="001A5D0E"/>
    <w:rsid w:val="001B0081"/>
    <w:rsid w:val="001B1C13"/>
    <w:rsid w:val="001B1C3E"/>
    <w:rsid w:val="001B32FE"/>
    <w:rsid w:val="001B3640"/>
    <w:rsid w:val="001B78F8"/>
    <w:rsid w:val="001C0ADA"/>
    <w:rsid w:val="001C22AE"/>
    <w:rsid w:val="001C244A"/>
    <w:rsid w:val="001C33F0"/>
    <w:rsid w:val="001C4397"/>
    <w:rsid w:val="001D1CA7"/>
    <w:rsid w:val="001D6ED9"/>
    <w:rsid w:val="001E005F"/>
    <w:rsid w:val="001E15DE"/>
    <w:rsid w:val="001E1F9A"/>
    <w:rsid w:val="001E64C4"/>
    <w:rsid w:val="001F2513"/>
    <w:rsid w:val="001F3510"/>
    <w:rsid w:val="001F5786"/>
    <w:rsid w:val="002047D2"/>
    <w:rsid w:val="002117DC"/>
    <w:rsid w:val="002161BC"/>
    <w:rsid w:val="002223F6"/>
    <w:rsid w:val="00222D67"/>
    <w:rsid w:val="00234165"/>
    <w:rsid w:val="0023670A"/>
    <w:rsid w:val="0024271F"/>
    <w:rsid w:val="00242EBF"/>
    <w:rsid w:val="0024302E"/>
    <w:rsid w:val="00247C09"/>
    <w:rsid w:val="0025261E"/>
    <w:rsid w:val="002563ED"/>
    <w:rsid w:val="00260575"/>
    <w:rsid w:val="00260A96"/>
    <w:rsid w:val="002644B1"/>
    <w:rsid w:val="00266517"/>
    <w:rsid w:val="00266E67"/>
    <w:rsid w:val="00270811"/>
    <w:rsid w:val="00270E49"/>
    <w:rsid w:val="002737DB"/>
    <w:rsid w:val="002745A2"/>
    <w:rsid w:val="00274821"/>
    <w:rsid w:val="00274B24"/>
    <w:rsid w:val="0027609A"/>
    <w:rsid w:val="00277FA2"/>
    <w:rsid w:val="00280E4C"/>
    <w:rsid w:val="00283EE3"/>
    <w:rsid w:val="002A2B2B"/>
    <w:rsid w:val="002A30E9"/>
    <w:rsid w:val="002A4440"/>
    <w:rsid w:val="002A64AD"/>
    <w:rsid w:val="002B49B3"/>
    <w:rsid w:val="002B5D62"/>
    <w:rsid w:val="002C04E6"/>
    <w:rsid w:val="002C30BC"/>
    <w:rsid w:val="002C450C"/>
    <w:rsid w:val="002C69CD"/>
    <w:rsid w:val="002C71BB"/>
    <w:rsid w:val="002C747D"/>
    <w:rsid w:val="002D117F"/>
    <w:rsid w:val="002D215E"/>
    <w:rsid w:val="002D296E"/>
    <w:rsid w:val="002D5344"/>
    <w:rsid w:val="002D5E1E"/>
    <w:rsid w:val="002E064C"/>
    <w:rsid w:val="002E5785"/>
    <w:rsid w:val="002F3D56"/>
    <w:rsid w:val="0030108C"/>
    <w:rsid w:val="003041A0"/>
    <w:rsid w:val="003059B4"/>
    <w:rsid w:val="00305B32"/>
    <w:rsid w:val="003074CD"/>
    <w:rsid w:val="003121DB"/>
    <w:rsid w:val="00312433"/>
    <w:rsid w:val="00313F18"/>
    <w:rsid w:val="003164B8"/>
    <w:rsid w:val="00317771"/>
    <w:rsid w:val="00334E4A"/>
    <w:rsid w:val="003361B8"/>
    <w:rsid w:val="00340641"/>
    <w:rsid w:val="00341759"/>
    <w:rsid w:val="003427E8"/>
    <w:rsid w:val="00343E91"/>
    <w:rsid w:val="0035094C"/>
    <w:rsid w:val="00351A09"/>
    <w:rsid w:val="00351B11"/>
    <w:rsid w:val="00351E58"/>
    <w:rsid w:val="00352E9B"/>
    <w:rsid w:val="00353E54"/>
    <w:rsid w:val="00364545"/>
    <w:rsid w:val="00365BA8"/>
    <w:rsid w:val="0036780A"/>
    <w:rsid w:val="0037209C"/>
    <w:rsid w:val="00383CCB"/>
    <w:rsid w:val="00386B7B"/>
    <w:rsid w:val="0039103E"/>
    <w:rsid w:val="00396811"/>
    <w:rsid w:val="003A0059"/>
    <w:rsid w:val="003B0190"/>
    <w:rsid w:val="003B0C01"/>
    <w:rsid w:val="003B5F9B"/>
    <w:rsid w:val="003B692E"/>
    <w:rsid w:val="003B6C77"/>
    <w:rsid w:val="003B7703"/>
    <w:rsid w:val="003C3D5E"/>
    <w:rsid w:val="003D1A17"/>
    <w:rsid w:val="003D5D7B"/>
    <w:rsid w:val="003D686C"/>
    <w:rsid w:val="003E0A35"/>
    <w:rsid w:val="003F649E"/>
    <w:rsid w:val="003F762A"/>
    <w:rsid w:val="004010E3"/>
    <w:rsid w:val="0040569D"/>
    <w:rsid w:val="00405829"/>
    <w:rsid w:val="004069B1"/>
    <w:rsid w:val="00406DAE"/>
    <w:rsid w:val="00410078"/>
    <w:rsid w:val="00411BE0"/>
    <w:rsid w:val="00412459"/>
    <w:rsid w:val="00413FEA"/>
    <w:rsid w:val="00415123"/>
    <w:rsid w:val="00416AD5"/>
    <w:rsid w:val="00417860"/>
    <w:rsid w:val="00422290"/>
    <w:rsid w:val="00422948"/>
    <w:rsid w:val="00422AF6"/>
    <w:rsid w:val="00422F22"/>
    <w:rsid w:val="004249E2"/>
    <w:rsid w:val="00436B41"/>
    <w:rsid w:val="004413FE"/>
    <w:rsid w:val="0044622D"/>
    <w:rsid w:val="00451A3A"/>
    <w:rsid w:val="0045379E"/>
    <w:rsid w:val="0045736B"/>
    <w:rsid w:val="004610D0"/>
    <w:rsid w:val="00465B8E"/>
    <w:rsid w:val="00466D54"/>
    <w:rsid w:val="00477630"/>
    <w:rsid w:val="004865AC"/>
    <w:rsid w:val="00497130"/>
    <w:rsid w:val="004A4FAC"/>
    <w:rsid w:val="004A554F"/>
    <w:rsid w:val="004A664C"/>
    <w:rsid w:val="004A75DF"/>
    <w:rsid w:val="004B3022"/>
    <w:rsid w:val="004B42E3"/>
    <w:rsid w:val="004C555B"/>
    <w:rsid w:val="004D0281"/>
    <w:rsid w:val="004D0CB7"/>
    <w:rsid w:val="004D15D9"/>
    <w:rsid w:val="004D165D"/>
    <w:rsid w:val="004D18A0"/>
    <w:rsid w:val="004D592E"/>
    <w:rsid w:val="004D776C"/>
    <w:rsid w:val="004E00D0"/>
    <w:rsid w:val="004E16B3"/>
    <w:rsid w:val="004E4437"/>
    <w:rsid w:val="004E5145"/>
    <w:rsid w:val="004E78C7"/>
    <w:rsid w:val="004F00F4"/>
    <w:rsid w:val="004F44DC"/>
    <w:rsid w:val="0050392C"/>
    <w:rsid w:val="00505285"/>
    <w:rsid w:val="005056D1"/>
    <w:rsid w:val="0050718C"/>
    <w:rsid w:val="00512B6C"/>
    <w:rsid w:val="00514775"/>
    <w:rsid w:val="00514F86"/>
    <w:rsid w:val="00522B88"/>
    <w:rsid w:val="005243CA"/>
    <w:rsid w:val="00536527"/>
    <w:rsid w:val="00536859"/>
    <w:rsid w:val="005520B0"/>
    <w:rsid w:val="00555ABD"/>
    <w:rsid w:val="005653A6"/>
    <w:rsid w:val="0056569A"/>
    <w:rsid w:val="00572315"/>
    <w:rsid w:val="005726F7"/>
    <w:rsid w:val="0057298B"/>
    <w:rsid w:val="00580037"/>
    <w:rsid w:val="00590D1E"/>
    <w:rsid w:val="00591049"/>
    <w:rsid w:val="0059138E"/>
    <w:rsid w:val="00593BFA"/>
    <w:rsid w:val="005A1390"/>
    <w:rsid w:val="005B0195"/>
    <w:rsid w:val="005B389C"/>
    <w:rsid w:val="005B7669"/>
    <w:rsid w:val="005C282E"/>
    <w:rsid w:val="005C7502"/>
    <w:rsid w:val="005D42CE"/>
    <w:rsid w:val="005D7E74"/>
    <w:rsid w:val="005E1792"/>
    <w:rsid w:val="005E1872"/>
    <w:rsid w:val="005E371B"/>
    <w:rsid w:val="005E672C"/>
    <w:rsid w:val="005E6F23"/>
    <w:rsid w:val="005F085F"/>
    <w:rsid w:val="005F1C94"/>
    <w:rsid w:val="005F53A8"/>
    <w:rsid w:val="005F5BC7"/>
    <w:rsid w:val="005F5D25"/>
    <w:rsid w:val="0060263D"/>
    <w:rsid w:val="00605F47"/>
    <w:rsid w:val="00611891"/>
    <w:rsid w:val="00612C57"/>
    <w:rsid w:val="006134EA"/>
    <w:rsid w:val="00614D15"/>
    <w:rsid w:val="0061518D"/>
    <w:rsid w:val="00625779"/>
    <w:rsid w:val="00625B93"/>
    <w:rsid w:val="0062709E"/>
    <w:rsid w:val="00627420"/>
    <w:rsid w:val="0063032C"/>
    <w:rsid w:val="00633D79"/>
    <w:rsid w:val="006353AE"/>
    <w:rsid w:val="0063694A"/>
    <w:rsid w:val="0063790A"/>
    <w:rsid w:val="006404EA"/>
    <w:rsid w:val="00653634"/>
    <w:rsid w:val="006657C5"/>
    <w:rsid w:val="0067056C"/>
    <w:rsid w:val="006718D9"/>
    <w:rsid w:val="0067315E"/>
    <w:rsid w:val="00674D08"/>
    <w:rsid w:val="00675AC0"/>
    <w:rsid w:val="00675C65"/>
    <w:rsid w:val="006768F3"/>
    <w:rsid w:val="0067776E"/>
    <w:rsid w:val="00677C02"/>
    <w:rsid w:val="0068270D"/>
    <w:rsid w:val="00685988"/>
    <w:rsid w:val="006861F2"/>
    <w:rsid w:val="00691CB9"/>
    <w:rsid w:val="00692D14"/>
    <w:rsid w:val="006A19B9"/>
    <w:rsid w:val="006A54FB"/>
    <w:rsid w:val="006B1965"/>
    <w:rsid w:val="006B351B"/>
    <w:rsid w:val="006B589F"/>
    <w:rsid w:val="006C2ABF"/>
    <w:rsid w:val="006C2F6C"/>
    <w:rsid w:val="006C3332"/>
    <w:rsid w:val="006C3468"/>
    <w:rsid w:val="006D3E0E"/>
    <w:rsid w:val="006D409E"/>
    <w:rsid w:val="006D4E53"/>
    <w:rsid w:val="006D7B81"/>
    <w:rsid w:val="006E1250"/>
    <w:rsid w:val="006E1C8F"/>
    <w:rsid w:val="006E3185"/>
    <w:rsid w:val="006F2406"/>
    <w:rsid w:val="006F42D8"/>
    <w:rsid w:val="006F49CE"/>
    <w:rsid w:val="006F56DA"/>
    <w:rsid w:val="006F7538"/>
    <w:rsid w:val="00702F79"/>
    <w:rsid w:val="007068C2"/>
    <w:rsid w:val="00716A78"/>
    <w:rsid w:val="007170A7"/>
    <w:rsid w:val="00720421"/>
    <w:rsid w:val="00722150"/>
    <w:rsid w:val="00725A32"/>
    <w:rsid w:val="00733365"/>
    <w:rsid w:val="00737656"/>
    <w:rsid w:val="0074003C"/>
    <w:rsid w:val="00742160"/>
    <w:rsid w:val="007460CF"/>
    <w:rsid w:val="007525B4"/>
    <w:rsid w:val="00753DA7"/>
    <w:rsid w:val="00754B90"/>
    <w:rsid w:val="007676D4"/>
    <w:rsid w:val="007726EB"/>
    <w:rsid w:val="00772DB5"/>
    <w:rsid w:val="0077352F"/>
    <w:rsid w:val="00773AAE"/>
    <w:rsid w:val="00775E46"/>
    <w:rsid w:val="0077658A"/>
    <w:rsid w:val="00776EED"/>
    <w:rsid w:val="00780192"/>
    <w:rsid w:val="00790AA2"/>
    <w:rsid w:val="007951D7"/>
    <w:rsid w:val="007A2732"/>
    <w:rsid w:val="007A4105"/>
    <w:rsid w:val="007A694F"/>
    <w:rsid w:val="007C7095"/>
    <w:rsid w:val="007C7D44"/>
    <w:rsid w:val="007D3AC3"/>
    <w:rsid w:val="007D41A1"/>
    <w:rsid w:val="007E19E2"/>
    <w:rsid w:val="007E2C21"/>
    <w:rsid w:val="007E7CA8"/>
    <w:rsid w:val="007F16CA"/>
    <w:rsid w:val="007F4EA7"/>
    <w:rsid w:val="007F6A30"/>
    <w:rsid w:val="007F7B56"/>
    <w:rsid w:val="007F7C7C"/>
    <w:rsid w:val="00802A26"/>
    <w:rsid w:val="00803BE7"/>
    <w:rsid w:val="00805499"/>
    <w:rsid w:val="0081515C"/>
    <w:rsid w:val="00836A55"/>
    <w:rsid w:val="0083716A"/>
    <w:rsid w:val="008420B5"/>
    <w:rsid w:val="0084271A"/>
    <w:rsid w:val="00843839"/>
    <w:rsid w:val="00846258"/>
    <w:rsid w:val="00846503"/>
    <w:rsid w:val="0085108C"/>
    <w:rsid w:val="008510FC"/>
    <w:rsid w:val="00852B01"/>
    <w:rsid w:val="00857E6E"/>
    <w:rsid w:val="00862C41"/>
    <w:rsid w:val="00863B02"/>
    <w:rsid w:val="0086470A"/>
    <w:rsid w:val="008655B8"/>
    <w:rsid w:val="008739E0"/>
    <w:rsid w:val="00875EA9"/>
    <w:rsid w:val="00876F32"/>
    <w:rsid w:val="00881476"/>
    <w:rsid w:val="00882E4E"/>
    <w:rsid w:val="008A14EB"/>
    <w:rsid w:val="008A1C87"/>
    <w:rsid w:val="008A2983"/>
    <w:rsid w:val="008A44F8"/>
    <w:rsid w:val="008A495B"/>
    <w:rsid w:val="008B1D16"/>
    <w:rsid w:val="008B26D8"/>
    <w:rsid w:val="008B564F"/>
    <w:rsid w:val="008B6C06"/>
    <w:rsid w:val="008C26C9"/>
    <w:rsid w:val="008D2F28"/>
    <w:rsid w:val="008D6C12"/>
    <w:rsid w:val="008D7180"/>
    <w:rsid w:val="008D7922"/>
    <w:rsid w:val="008E0B98"/>
    <w:rsid w:val="008E46BB"/>
    <w:rsid w:val="008E540F"/>
    <w:rsid w:val="008F0B3B"/>
    <w:rsid w:val="008F0E1E"/>
    <w:rsid w:val="008F191F"/>
    <w:rsid w:val="00905EE5"/>
    <w:rsid w:val="009142DF"/>
    <w:rsid w:val="009145C2"/>
    <w:rsid w:val="00924AD2"/>
    <w:rsid w:val="0092740A"/>
    <w:rsid w:val="00931B4E"/>
    <w:rsid w:val="00934129"/>
    <w:rsid w:val="00935D53"/>
    <w:rsid w:val="0094010D"/>
    <w:rsid w:val="00940A3D"/>
    <w:rsid w:val="009465E7"/>
    <w:rsid w:val="00947C25"/>
    <w:rsid w:val="00951822"/>
    <w:rsid w:val="00960E79"/>
    <w:rsid w:val="0096128B"/>
    <w:rsid w:val="009648F9"/>
    <w:rsid w:val="009674FD"/>
    <w:rsid w:val="009714B4"/>
    <w:rsid w:val="00977842"/>
    <w:rsid w:val="00977A7B"/>
    <w:rsid w:val="00980669"/>
    <w:rsid w:val="00986552"/>
    <w:rsid w:val="00992727"/>
    <w:rsid w:val="00993F86"/>
    <w:rsid w:val="009B1434"/>
    <w:rsid w:val="009B6AC6"/>
    <w:rsid w:val="009C49D4"/>
    <w:rsid w:val="009C5787"/>
    <w:rsid w:val="009E02CE"/>
    <w:rsid w:val="009E09F3"/>
    <w:rsid w:val="009E2974"/>
    <w:rsid w:val="009F58F6"/>
    <w:rsid w:val="009F6034"/>
    <w:rsid w:val="009F70AB"/>
    <w:rsid w:val="009F76E8"/>
    <w:rsid w:val="00A010C5"/>
    <w:rsid w:val="00A02B41"/>
    <w:rsid w:val="00A05CB4"/>
    <w:rsid w:val="00A10D30"/>
    <w:rsid w:val="00A11823"/>
    <w:rsid w:val="00A11C1C"/>
    <w:rsid w:val="00A12A2B"/>
    <w:rsid w:val="00A254D5"/>
    <w:rsid w:val="00A31ABF"/>
    <w:rsid w:val="00A338F0"/>
    <w:rsid w:val="00A3683F"/>
    <w:rsid w:val="00A45350"/>
    <w:rsid w:val="00A45C13"/>
    <w:rsid w:val="00A4793F"/>
    <w:rsid w:val="00A52375"/>
    <w:rsid w:val="00A605EB"/>
    <w:rsid w:val="00A749B1"/>
    <w:rsid w:val="00A77471"/>
    <w:rsid w:val="00A8126B"/>
    <w:rsid w:val="00A816AA"/>
    <w:rsid w:val="00A82691"/>
    <w:rsid w:val="00A90CB8"/>
    <w:rsid w:val="00A91FE8"/>
    <w:rsid w:val="00AA1906"/>
    <w:rsid w:val="00AA4A78"/>
    <w:rsid w:val="00AB05C4"/>
    <w:rsid w:val="00AB0798"/>
    <w:rsid w:val="00AB16B2"/>
    <w:rsid w:val="00AB3A1A"/>
    <w:rsid w:val="00AB6ABF"/>
    <w:rsid w:val="00AC4D65"/>
    <w:rsid w:val="00AC6EE8"/>
    <w:rsid w:val="00AC7A10"/>
    <w:rsid w:val="00AC7CD2"/>
    <w:rsid w:val="00AD5265"/>
    <w:rsid w:val="00AD6203"/>
    <w:rsid w:val="00AD7C98"/>
    <w:rsid w:val="00AE25D2"/>
    <w:rsid w:val="00AF2819"/>
    <w:rsid w:val="00AF559E"/>
    <w:rsid w:val="00B0781F"/>
    <w:rsid w:val="00B14ABD"/>
    <w:rsid w:val="00B2488D"/>
    <w:rsid w:val="00B3294F"/>
    <w:rsid w:val="00B40A9E"/>
    <w:rsid w:val="00B4264B"/>
    <w:rsid w:val="00B44303"/>
    <w:rsid w:val="00B443DC"/>
    <w:rsid w:val="00B46B89"/>
    <w:rsid w:val="00B47187"/>
    <w:rsid w:val="00B47A55"/>
    <w:rsid w:val="00B52676"/>
    <w:rsid w:val="00B54C5F"/>
    <w:rsid w:val="00B57E20"/>
    <w:rsid w:val="00B672A3"/>
    <w:rsid w:val="00B719C6"/>
    <w:rsid w:val="00B7240C"/>
    <w:rsid w:val="00B7511C"/>
    <w:rsid w:val="00B75234"/>
    <w:rsid w:val="00B8650E"/>
    <w:rsid w:val="00B87780"/>
    <w:rsid w:val="00B9796D"/>
    <w:rsid w:val="00BA2051"/>
    <w:rsid w:val="00BA2B03"/>
    <w:rsid w:val="00BA6DEC"/>
    <w:rsid w:val="00BB6688"/>
    <w:rsid w:val="00BB7FDD"/>
    <w:rsid w:val="00BC07A4"/>
    <w:rsid w:val="00BC1873"/>
    <w:rsid w:val="00BC225E"/>
    <w:rsid w:val="00BC440E"/>
    <w:rsid w:val="00BC4897"/>
    <w:rsid w:val="00BC6425"/>
    <w:rsid w:val="00BC6467"/>
    <w:rsid w:val="00BC68FA"/>
    <w:rsid w:val="00BD04F6"/>
    <w:rsid w:val="00BD0D3A"/>
    <w:rsid w:val="00BE0D83"/>
    <w:rsid w:val="00BE2AD6"/>
    <w:rsid w:val="00BE7227"/>
    <w:rsid w:val="00BF3C40"/>
    <w:rsid w:val="00C001A3"/>
    <w:rsid w:val="00C00E7B"/>
    <w:rsid w:val="00C01CBC"/>
    <w:rsid w:val="00C03806"/>
    <w:rsid w:val="00C05C1A"/>
    <w:rsid w:val="00C1180A"/>
    <w:rsid w:val="00C124A5"/>
    <w:rsid w:val="00C14A14"/>
    <w:rsid w:val="00C17184"/>
    <w:rsid w:val="00C20DF2"/>
    <w:rsid w:val="00C2285F"/>
    <w:rsid w:val="00C237DE"/>
    <w:rsid w:val="00C2615B"/>
    <w:rsid w:val="00C267BA"/>
    <w:rsid w:val="00C26949"/>
    <w:rsid w:val="00C26EC4"/>
    <w:rsid w:val="00C35A93"/>
    <w:rsid w:val="00C370F8"/>
    <w:rsid w:val="00C3734F"/>
    <w:rsid w:val="00C3740B"/>
    <w:rsid w:val="00C41C50"/>
    <w:rsid w:val="00C431BF"/>
    <w:rsid w:val="00C51627"/>
    <w:rsid w:val="00C5167C"/>
    <w:rsid w:val="00C53FCF"/>
    <w:rsid w:val="00C57B32"/>
    <w:rsid w:val="00C62D07"/>
    <w:rsid w:val="00C67003"/>
    <w:rsid w:val="00C70248"/>
    <w:rsid w:val="00C705BC"/>
    <w:rsid w:val="00C73D1E"/>
    <w:rsid w:val="00C75322"/>
    <w:rsid w:val="00C80E96"/>
    <w:rsid w:val="00C85A2C"/>
    <w:rsid w:val="00C87ECB"/>
    <w:rsid w:val="00C91DCC"/>
    <w:rsid w:val="00C92C8B"/>
    <w:rsid w:val="00C960F7"/>
    <w:rsid w:val="00C97793"/>
    <w:rsid w:val="00C978D6"/>
    <w:rsid w:val="00CA1637"/>
    <w:rsid w:val="00CA3C3F"/>
    <w:rsid w:val="00CA461F"/>
    <w:rsid w:val="00CA6993"/>
    <w:rsid w:val="00CB19B3"/>
    <w:rsid w:val="00CB5179"/>
    <w:rsid w:val="00CB6A76"/>
    <w:rsid w:val="00CB6CF1"/>
    <w:rsid w:val="00CB7260"/>
    <w:rsid w:val="00CB7828"/>
    <w:rsid w:val="00CC1D39"/>
    <w:rsid w:val="00CC384C"/>
    <w:rsid w:val="00CC40BA"/>
    <w:rsid w:val="00CE434B"/>
    <w:rsid w:val="00CE4B06"/>
    <w:rsid w:val="00CE5EA7"/>
    <w:rsid w:val="00CE6AA2"/>
    <w:rsid w:val="00CF01E7"/>
    <w:rsid w:val="00CF2CA2"/>
    <w:rsid w:val="00CF5F3B"/>
    <w:rsid w:val="00CF7A6D"/>
    <w:rsid w:val="00CF7D1E"/>
    <w:rsid w:val="00D007FF"/>
    <w:rsid w:val="00D01A6B"/>
    <w:rsid w:val="00D02B18"/>
    <w:rsid w:val="00D117DB"/>
    <w:rsid w:val="00D13704"/>
    <w:rsid w:val="00D1456F"/>
    <w:rsid w:val="00D151FB"/>
    <w:rsid w:val="00D15405"/>
    <w:rsid w:val="00D160A5"/>
    <w:rsid w:val="00D16FF2"/>
    <w:rsid w:val="00D2119C"/>
    <w:rsid w:val="00D21BE9"/>
    <w:rsid w:val="00D228FE"/>
    <w:rsid w:val="00D23096"/>
    <w:rsid w:val="00D273B8"/>
    <w:rsid w:val="00D279B8"/>
    <w:rsid w:val="00D301FC"/>
    <w:rsid w:val="00D40CBF"/>
    <w:rsid w:val="00D434E4"/>
    <w:rsid w:val="00D459FB"/>
    <w:rsid w:val="00D45D14"/>
    <w:rsid w:val="00D47C74"/>
    <w:rsid w:val="00D5006F"/>
    <w:rsid w:val="00D52A4C"/>
    <w:rsid w:val="00D54B5D"/>
    <w:rsid w:val="00D56B02"/>
    <w:rsid w:val="00D57077"/>
    <w:rsid w:val="00D6012B"/>
    <w:rsid w:val="00D602DE"/>
    <w:rsid w:val="00D6132F"/>
    <w:rsid w:val="00D6193B"/>
    <w:rsid w:val="00D64A9B"/>
    <w:rsid w:val="00D701EF"/>
    <w:rsid w:val="00D77CA2"/>
    <w:rsid w:val="00D81428"/>
    <w:rsid w:val="00D81E56"/>
    <w:rsid w:val="00D84D8E"/>
    <w:rsid w:val="00D84DD4"/>
    <w:rsid w:val="00D87251"/>
    <w:rsid w:val="00D946BD"/>
    <w:rsid w:val="00D947C9"/>
    <w:rsid w:val="00D9530F"/>
    <w:rsid w:val="00DA1D65"/>
    <w:rsid w:val="00DA32AB"/>
    <w:rsid w:val="00DA41CF"/>
    <w:rsid w:val="00DA50C5"/>
    <w:rsid w:val="00DA60FD"/>
    <w:rsid w:val="00DB2AF8"/>
    <w:rsid w:val="00DC1DC6"/>
    <w:rsid w:val="00DC5A93"/>
    <w:rsid w:val="00DC71AF"/>
    <w:rsid w:val="00DD07FF"/>
    <w:rsid w:val="00DE0790"/>
    <w:rsid w:val="00DE553F"/>
    <w:rsid w:val="00DE6832"/>
    <w:rsid w:val="00DF0C5D"/>
    <w:rsid w:val="00DF1BFB"/>
    <w:rsid w:val="00DF3A0C"/>
    <w:rsid w:val="00DF6FC5"/>
    <w:rsid w:val="00E02864"/>
    <w:rsid w:val="00E05796"/>
    <w:rsid w:val="00E10FD4"/>
    <w:rsid w:val="00E11A8D"/>
    <w:rsid w:val="00E11A8F"/>
    <w:rsid w:val="00E13B9A"/>
    <w:rsid w:val="00E14378"/>
    <w:rsid w:val="00E1724E"/>
    <w:rsid w:val="00E20DBD"/>
    <w:rsid w:val="00E23120"/>
    <w:rsid w:val="00E23C58"/>
    <w:rsid w:val="00E23D89"/>
    <w:rsid w:val="00E267C9"/>
    <w:rsid w:val="00E35D2A"/>
    <w:rsid w:val="00E40490"/>
    <w:rsid w:val="00E50ECE"/>
    <w:rsid w:val="00E5673B"/>
    <w:rsid w:val="00E57BAC"/>
    <w:rsid w:val="00E62B76"/>
    <w:rsid w:val="00E80EDF"/>
    <w:rsid w:val="00E817C3"/>
    <w:rsid w:val="00E842C2"/>
    <w:rsid w:val="00E90D63"/>
    <w:rsid w:val="00E9345F"/>
    <w:rsid w:val="00E93F3F"/>
    <w:rsid w:val="00E949EE"/>
    <w:rsid w:val="00E9584F"/>
    <w:rsid w:val="00E97737"/>
    <w:rsid w:val="00EA086F"/>
    <w:rsid w:val="00EA0B37"/>
    <w:rsid w:val="00EA0D2E"/>
    <w:rsid w:val="00EA5CFC"/>
    <w:rsid w:val="00EB1F29"/>
    <w:rsid w:val="00EB25CC"/>
    <w:rsid w:val="00EB31C8"/>
    <w:rsid w:val="00EB36E0"/>
    <w:rsid w:val="00EB4868"/>
    <w:rsid w:val="00EB632F"/>
    <w:rsid w:val="00EC4816"/>
    <w:rsid w:val="00EC6570"/>
    <w:rsid w:val="00ED0F16"/>
    <w:rsid w:val="00ED382B"/>
    <w:rsid w:val="00ED4765"/>
    <w:rsid w:val="00ED6E45"/>
    <w:rsid w:val="00EE0C89"/>
    <w:rsid w:val="00EE5717"/>
    <w:rsid w:val="00EF0767"/>
    <w:rsid w:val="00EF1A60"/>
    <w:rsid w:val="00EF4D2B"/>
    <w:rsid w:val="00EF61B6"/>
    <w:rsid w:val="00F00ABB"/>
    <w:rsid w:val="00F046D7"/>
    <w:rsid w:val="00F05B00"/>
    <w:rsid w:val="00F065A0"/>
    <w:rsid w:val="00F06F18"/>
    <w:rsid w:val="00F11963"/>
    <w:rsid w:val="00F11C5F"/>
    <w:rsid w:val="00F15002"/>
    <w:rsid w:val="00F1732B"/>
    <w:rsid w:val="00F26404"/>
    <w:rsid w:val="00F3378C"/>
    <w:rsid w:val="00F45A9E"/>
    <w:rsid w:val="00F52340"/>
    <w:rsid w:val="00F56859"/>
    <w:rsid w:val="00F57246"/>
    <w:rsid w:val="00F672D7"/>
    <w:rsid w:val="00F67DEB"/>
    <w:rsid w:val="00F744F8"/>
    <w:rsid w:val="00F753D6"/>
    <w:rsid w:val="00F767AC"/>
    <w:rsid w:val="00F76BF3"/>
    <w:rsid w:val="00F827D6"/>
    <w:rsid w:val="00F82C91"/>
    <w:rsid w:val="00F85574"/>
    <w:rsid w:val="00F91A64"/>
    <w:rsid w:val="00F93B01"/>
    <w:rsid w:val="00F9571A"/>
    <w:rsid w:val="00F96906"/>
    <w:rsid w:val="00F97D0F"/>
    <w:rsid w:val="00FA62AD"/>
    <w:rsid w:val="00FB2FDF"/>
    <w:rsid w:val="00FB5464"/>
    <w:rsid w:val="00FB6CD8"/>
    <w:rsid w:val="00FC35EA"/>
    <w:rsid w:val="00FC3E12"/>
    <w:rsid w:val="00FC767E"/>
    <w:rsid w:val="00FD1977"/>
    <w:rsid w:val="00FD5C14"/>
    <w:rsid w:val="00FD6F22"/>
    <w:rsid w:val="00FD713C"/>
    <w:rsid w:val="00FD7E2E"/>
    <w:rsid w:val="00FE3C5A"/>
    <w:rsid w:val="00FF0222"/>
    <w:rsid w:val="00FF054A"/>
    <w:rsid w:val="00FF52F1"/>
    <w:rsid w:val="00FF58F5"/>
    <w:rsid w:val="00FF6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A6D"/>
    <w:pPr>
      <w:widowControl w:val="0"/>
      <w:jc w:val="center"/>
    </w:pPr>
    <w:rPr>
      <w:rFonts w:ascii="Times New Roman" w:eastAsia="Times New Roman" w:hAnsi="Times New Roman"/>
      <w:b/>
      <w:sz w:val="32"/>
      <w:szCs w:val="20"/>
      <w:lang w:val="uk-UA" w:eastAsia="ru-RU"/>
    </w:rPr>
  </w:style>
  <w:style w:type="paragraph" w:styleId="1">
    <w:name w:val="heading 1"/>
    <w:basedOn w:val="a"/>
    <w:link w:val="10"/>
    <w:uiPriority w:val="99"/>
    <w:qFormat/>
    <w:locked/>
    <w:rsid w:val="001B32FE"/>
    <w:pPr>
      <w:widowControl/>
      <w:spacing w:before="100" w:beforeAutospacing="1" w:after="100" w:afterAutospacing="1"/>
      <w:jc w:val="left"/>
      <w:outlineLvl w:val="0"/>
    </w:pPr>
    <w:rPr>
      <w:rFonts w:eastAsia="Calibri"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F53A8"/>
    <w:rPr>
      <w:rFonts w:ascii="Cambria" w:hAnsi="Cambria" w:cs="Times New Roman"/>
      <w:b/>
      <w:bCs/>
      <w:kern w:val="32"/>
      <w:sz w:val="32"/>
      <w:szCs w:val="32"/>
      <w:lang w:val="uk-UA"/>
    </w:rPr>
  </w:style>
  <w:style w:type="paragraph" w:styleId="a3">
    <w:name w:val="header"/>
    <w:basedOn w:val="a"/>
    <w:link w:val="a4"/>
    <w:uiPriority w:val="99"/>
    <w:rsid w:val="00CF7A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F7A6D"/>
    <w:rPr>
      <w:rFonts w:ascii="Times New Roman" w:hAnsi="Times New Roman" w:cs="Times New Roman"/>
      <w:b/>
      <w:snapToGrid w:val="0"/>
      <w:sz w:val="20"/>
      <w:lang w:val="uk-UA" w:eastAsia="ru-RU"/>
    </w:rPr>
  </w:style>
  <w:style w:type="character" w:styleId="a5">
    <w:name w:val="page number"/>
    <w:basedOn w:val="a0"/>
    <w:uiPriority w:val="99"/>
    <w:rsid w:val="00CF7A6D"/>
    <w:rPr>
      <w:rFonts w:cs="Times New Roman"/>
    </w:rPr>
  </w:style>
  <w:style w:type="table" w:styleId="a6">
    <w:name w:val="Table Grid"/>
    <w:basedOn w:val="a1"/>
    <w:uiPriority w:val="99"/>
    <w:rsid w:val="00CF7A6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8A14EB"/>
    <w:pPr>
      <w:adjustRightInd w:val="0"/>
      <w:spacing w:after="120" w:line="360" w:lineRule="atLeast"/>
      <w:ind w:left="283"/>
      <w:jc w:val="both"/>
      <w:textAlignment w:val="baseline"/>
    </w:pPr>
    <w:rPr>
      <w:b w:val="0"/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8A14EB"/>
    <w:rPr>
      <w:rFonts w:ascii="Times New Roman" w:hAnsi="Times New Roman" w:cs="Times New Roman"/>
      <w:sz w:val="28"/>
      <w:lang w:val="uk-UA"/>
    </w:rPr>
  </w:style>
  <w:style w:type="paragraph" w:styleId="a9">
    <w:name w:val="List Paragraph"/>
    <w:basedOn w:val="a"/>
    <w:uiPriority w:val="99"/>
    <w:qFormat/>
    <w:rsid w:val="00EB31C8"/>
    <w:pPr>
      <w:ind w:left="708"/>
    </w:pPr>
  </w:style>
  <w:style w:type="paragraph" w:styleId="aa">
    <w:name w:val="Block Text"/>
    <w:basedOn w:val="a"/>
    <w:uiPriority w:val="99"/>
    <w:rsid w:val="0027609A"/>
    <w:pPr>
      <w:widowControl/>
      <w:ind w:left="142" w:right="5526"/>
      <w:jc w:val="both"/>
    </w:pPr>
    <w:rPr>
      <w:b w:val="0"/>
      <w:sz w:val="26"/>
      <w:szCs w:val="26"/>
    </w:rPr>
  </w:style>
  <w:style w:type="paragraph" w:styleId="ab">
    <w:name w:val="footer"/>
    <w:basedOn w:val="a"/>
    <w:link w:val="ac"/>
    <w:uiPriority w:val="99"/>
    <w:semiHidden/>
    <w:rsid w:val="008D718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8D7180"/>
    <w:rPr>
      <w:rFonts w:ascii="Times New Roman" w:hAnsi="Times New Roman" w:cs="Times New Roman"/>
      <w:b/>
      <w:snapToGrid w:val="0"/>
      <w:sz w:val="32"/>
      <w:lang w:val="uk-UA"/>
    </w:rPr>
  </w:style>
  <w:style w:type="character" w:styleId="ad">
    <w:name w:val="Strong"/>
    <w:basedOn w:val="a0"/>
    <w:uiPriority w:val="99"/>
    <w:qFormat/>
    <w:rsid w:val="009F76E8"/>
    <w:rPr>
      <w:rFonts w:cs="Times New Roman"/>
      <w:b/>
    </w:rPr>
  </w:style>
  <w:style w:type="character" w:customStyle="1" w:styleId="rvts0">
    <w:name w:val="rvts0"/>
    <w:basedOn w:val="a0"/>
    <w:uiPriority w:val="99"/>
    <w:rsid w:val="009F76E8"/>
    <w:rPr>
      <w:rFonts w:cs="Times New Roman"/>
    </w:rPr>
  </w:style>
  <w:style w:type="paragraph" w:styleId="ae">
    <w:name w:val="No Spacing"/>
    <w:uiPriority w:val="99"/>
    <w:qFormat/>
    <w:rsid w:val="00FC3E12"/>
    <w:rPr>
      <w:rFonts w:ascii="Times New Roman" w:hAnsi="Times New Roman"/>
      <w:sz w:val="28"/>
      <w:lang w:val="uk-UA"/>
    </w:rPr>
  </w:style>
  <w:style w:type="paragraph" w:styleId="af">
    <w:name w:val="Body Text"/>
    <w:basedOn w:val="a"/>
    <w:link w:val="af0"/>
    <w:uiPriority w:val="99"/>
    <w:semiHidden/>
    <w:rsid w:val="00863B02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863B02"/>
    <w:rPr>
      <w:rFonts w:ascii="Times New Roman" w:hAnsi="Times New Roman" w:cs="Times New Roman"/>
      <w:b/>
      <w:snapToGrid w:val="0"/>
      <w:sz w:val="32"/>
      <w:lang w:val="uk-UA"/>
    </w:rPr>
  </w:style>
  <w:style w:type="paragraph" w:customStyle="1" w:styleId="11">
    <w:name w:val="Основной текст1"/>
    <w:basedOn w:val="a"/>
    <w:uiPriority w:val="99"/>
    <w:rsid w:val="00CC1D39"/>
    <w:pPr>
      <w:widowControl/>
      <w:ind w:right="5035"/>
      <w:jc w:val="left"/>
    </w:pPr>
    <w:rPr>
      <w:b w:val="0"/>
      <w:sz w:val="24"/>
    </w:rPr>
  </w:style>
  <w:style w:type="paragraph" w:styleId="af1">
    <w:name w:val="Normal (Web)"/>
    <w:basedOn w:val="a"/>
    <w:uiPriority w:val="99"/>
    <w:semiHidden/>
    <w:rsid w:val="000B5FD0"/>
    <w:pPr>
      <w:widowControl/>
      <w:spacing w:before="100" w:beforeAutospacing="1" w:after="100" w:afterAutospacing="1"/>
      <w:jc w:val="left"/>
    </w:pPr>
    <w:rPr>
      <w:b w:val="0"/>
      <w:sz w:val="24"/>
      <w:szCs w:val="24"/>
      <w:lang w:val="ru-RU"/>
    </w:rPr>
  </w:style>
  <w:style w:type="character" w:styleId="af2">
    <w:name w:val="Emphasis"/>
    <w:basedOn w:val="a0"/>
    <w:uiPriority w:val="99"/>
    <w:qFormat/>
    <w:rsid w:val="000B5FD0"/>
    <w:rPr>
      <w:rFonts w:cs="Times New Roman"/>
      <w:i/>
    </w:rPr>
  </w:style>
  <w:style w:type="paragraph" w:customStyle="1" w:styleId="Default">
    <w:name w:val="Default"/>
    <w:uiPriority w:val="99"/>
    <w:rsid w:val="00DD07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character" w:styleId="af3">
    <w:name w:val="Hyperlink"/>
    <w:basedOn w:val="a0"/>
    <w:uiPriority w:val="99"/>
    <w:rsid w:val="00DE6832"/>
    <w:rPr>
      <w:rFonts w:cs="Times New Roman"/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rsid w:val="006F240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ED0F16"/>
    <w:rPr>
      <w:rFonts w:ascii="Times New Roman" w:hAnsi="Times New Roman" w:cs="Times New Roman"/>
      <w:b/>
      <w:sz w:val="2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47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.kam.gov.ua/ua/treezas_so/pg/241121915903498_d5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o.kam.gov.ua/ua/treezas_so/pg/241121732408883_d5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so.kam.gov.ua/ua/treezas_so/pg/251121311407550_d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o.kam.gov.ua/ua/treezas_so/pg/251121311407550_d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2845</Words>
  <Characters>16219</Characters>
  <Application>Microsoft Office Word</Application>
  <DocSecurity>0</DocSecurity>
  <Lines>135</Lines>
  <Paragraphs>38</Paragraphs>
  <ScaleCrop>false</ScaleCrop>
  <Company/>
  <LinksUpToDate>false</LinksUpToDate>
  <CharactersWithSpaces>19026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Міському голові</dc:title>
  <dc:creator>Work</dc:creator>
  <cp:lastModifiedBy>Пользователь</cp:lastModifiedBy>
  <cp:revision>2</cp:revision>
  <cp:lastPrinted>2022-01-05T09:01:00Z</cp:lastPrinted>
  <dcterms:created xsi:type="dcterms:W3CDTF">2022-01-10T08:34:00Z</dcterms:created>
  <dcterms:modified xsi:type="dcterms:W3CDTF">2022-01-10T08:34:00Z</dcterms:modified>
</cp:coreProperties>
</file>