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355" w:rsidRPr="00E41E4D" w:rsidRDefault="00866355" w:rsidP="00866355">
      <w:pPr>
        <w:spacing w:after="0" w:line="240" w:lineRule="auto"/>
        <w:jc w:val="center"/>
        <w:rPr>
          <w:b/>
        </w:rPr>
      </w:pPr>
      <w:r w:rsidRPr="006A49D3">
        <w:rPr>
          <w:b/>
          <w:noProof/>
          <w:lang w:eastAsia="uk-UA"/>
        </w:rPr>
        <w:drawing>
          <wp:inline distT="0" distB="0" distL="0" distR="0">
            <wp:extent cx="550966" cy="715434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66" cy="715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355" w:rsidRPr="00E41E4D" w:rsidRDefault="00866355" w:rsidP="00866355">
      <w:pPr>
        <w:spacing w:after="0" w:line="240" w:lineRule="auto"/>
        <w:jc w:val="center"/>
        <w:rPr>
          <w:rFonts w:ascii="AcademyC" w:hAnsi="AcademyC"/>
          <w:b/>
        </w:rPr>
      </w:pPr>
      <w:r w:rsidRPr="00E41E4D">
        <w:rPr>
          <w:rFonts w:ascii="AcademyC" w:hAnsi="AcademyC"/>
          <w:b/>
        </w:rPr>
        <w:t>УКРАЇНА</w:t>
      </w:r>
    </w:p>
    <w:p w:rsidR="00866355" w:rsidRPr="00E41E4D" w:rsidRDefault="00866355" w:rsidP="00866355">
      <w:pPr>
        <w:spacing w:after="0" w:line="240" w:lineRule="auto"/>
        <w:jc w:val="center"/>
        <w:rPr>
          <w:rFonts w:ascii="AcademyC" w:hAnsi="AcademyC"/>
          <w:b/>
          <w:sz w:val="28"/>
          <w:szCs w:val="28"/>
        </w:rPr>
      </w:pPr>
      <w:r w:rsidRPr="00E41E4D">
        <w:rPr>
          <w:rFonts w:ascii="AcademyC" w:hAnsi="AcademyC"/>
          <w:b/>
          <w:sz w:val="28"/>
          <w:szCs w:val="28"/>
        </w:rPr>
        <w:t>ВИЩА  РАДА  ПРАВОСУДДЯ</w:t>
      </w:r>
    </w:p>
    <w:p w:rsidR="00866355" w:rsidRPr="00E41E4D" w:rsidRDefault="00866355" w:rsidP="00866355">
      <w:pPr>
        <w:spacing w:after="0" w:line="240" w:lineRule="auto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p w:rsidR="00866355" w:rsidRPr="00E41E4D" w:rsidRDefault="00866355" w:rsidP="00866355">
      <w:pPr>
        <w:spacing w:after="0" w:line="240" w:lineRule="auto"/>
        <w:ind w:firstLine="851"/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2481"/>
        <w:gridCol w:w="3935"/>
      </w:tblGrid>
      <w:tr w:rsidR="00866355" w:rsidRPr="009F14B9" w:rsidTr="00BF5C85">
        <w:tc>
          <w:tcPr>
            <w:tcW w:w="3190" w:type="dxa"/>
          </w:tcPr>
          <w:p w:rsidR="00866355" w:rsidRPr="00BF5C85" w:rsidRDefault="006B6599" w:rsidP="00866355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 січня 2020 року </w:t>
            </w:r>
          </w:p>
        </w:tc>
        <w:tc>
          <w:tcPr>
            <w:tcW w:w="2481" w:type="dxa"/>
          </w:tcPr>
          <w:p w:rsidR="00866355" w:rsidRPr="00BF5C85" w:rsidRDefault="00866355" w:rsidP="0086635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F5C85">
              <w:rPr>
                <w:rFonts w:ascii="Times New Roman" w:hAnsi="Times New Roman" w:cs="Times New Roman"/>
                <w:sz w:val="28"/>
                <w:szCs w:val="28"/>
              </w:rPr>
              <w:t xml:space="preserve">            Київ</w:t>
            </w:r>
          </w:p>
        </w:tc>
        <w:tc>
          <w:tcPr>
            <w:tcW w:w="3935" w:type="dxa"/>
          </w:tcPr>
          <w:p w:rsidR="00866355" w:rsidRPr="009F14B9" w:rsidRDefault="006B6599" w:rsidP="002C0ED2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97/0/15-20</w:t>
            </w:r>
            <w:bookmarkStart w:id="0" w:name="_GoBack"/>
            <w:bookmarkEnd w:id="0"/>
          </w:p>
        </w:tc>
      </w:tr>
    </w:tbl>
    <w:p w:rsidR="00A84ACF" w:rsidRPr="00FC4E38" w:rsidRDefault="00A84ACF" w:rsidP="00A84AC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"/>
          <w:szCs w:val="2"/>
          <w:lang w:eastAsia="ru-RU"/>
        </w:rPr>
      </w:pPr>
    </w:p>
    <w:p w:rsidR="002C0ED2" w:rsidRDefault="002C0ED2" w:rsidP="002C0ED2">
      <w:pPr>
        <w:pStyle w:val="rvps2"/>
        <w:shd w:val="clear" w:color="auto" w:fill="FFFFFF"/>
        <w:spacing w:before="0" w:beforeAutospacing="0" w:after="0" w:afterAutospacing="0"/>
        <w:ind w:right="5811"/>
        <w:contextualSpacing/>
        <w:jc w:val="both"/>
        <w:rPr>
          <w:rFonts w:eastAsia="Calibri"/>
          <w:b/>
          <w:kern w:val="2"/>
        </w:rPr>
      </w:pPr>
    </w:p>
    <w:p w:rsidR="002C0ED2" w:rsidRDefault="002C0ED2" w:rsidP="002C0ED2">
      <w:pPr>
        <w:pStyle w:val="rvps2"/>
        <w:shd w:val="clear" w:color="auto" w:fill="FFFFFF"/>
        <w:spacing w:before="0" w:beforeAutospacing="0" w:after="0" w:afterAutospacing="0"/>
        <w:ind w:right="5811"/>
        <w:contextualSpacing/>
        <w:jc w:val="both"/>
        <w:rPr>
          <w:b/>
        </w:rPr>
      </w:pPr>
      <w:r>
        <w:rPr>
          <w:rFonts w:eastAsia="Calibri"/>
          <w:b/>
          <w:kern w:val="2"/>
        </w:rPr>
        <w:t xml:space="preserve">Про </w:t>
      </w:r>
      <w:r w:rsidRPr="00BF5C85">
        <w:rPr>
          <w:rFonts w:eastAsia="Calibri"/>
          <w:b/>
          <w:kern w:val="2"/>
        </w:rPr>
        <w:t xml:space="preserve">об’єднання дисциплінарних справ стосовно судді </w:t>
      </w:r>
      <w:r w:rsidRPr="00BF5C85">
        <w:rPr>
          <w:b/>
        </w:rPr>
        <w:t xml:space="preserve">Печерського районного суду міста Києва </w:t>
      </w:r>
      <w:r>
        <w:rPr>
          <w:b/>
        </w:rPr>
        <w:t>Григоренко І.В.</w:t>
      </w:r>
    </w:p>
    <w:p w:rsidR="002C0ED2" w:rsidRPr="002C0ED2" w:rsidRDefault="002C0ED2" w:rsidP="002C0ED2">
      <w:pPr>
        <w:pStyle w:val="rvps2"/>
        <w:shd w:val="clear" w:color="auto" w:fill="FFFFFF"/>
        <w:spacing w:before="0" w:beforeAutospacing="0" w:after="0" w:afterAutospacing="0"/>
        <w:ind w:right="5811"/>
        <w:contextualSpacing/>
        <w:jc w:val="both"/>
        <w:rPr>
          <w:sz w:val="28"/>
          <w:szCs w:val="28"/>
        </w:rPr>
      </w:pPr>
    </w:p>
    <w:p w:rsidR="002C0ED2" w:rsidRPr="002C0ED2" w:rsidRDefault="002C0ED2" w:rsidP="002C0ED2">
      <w:pPr>
        <w:pStyle w:val="rvps2"/>
        <w:shd w:val="clear" w:color="auto" w:fill="FFFFFF"/>
        <w:spacing w:before="0" w:beforeAutospacing="0" w:after="0" w:afterAutospacing="0"/>
        <w:ind w:right="5811"/>
        <w:contextualSpacing/>
        <w:jc w:val="both"/>
        <w:rPr>
          <w:rFonts w:eastAsia="Calibri"/>
          <w:kern w:val="2"/>
          <w:sz w:val="28"/>
          <w:szCs w:val="28"/>
        </w:rPr>
      </w:pPr>
    </w:p>
    <w:p w:rsidR="00A84ACF" w:rsidRPr="00BF5C85" w:rsidRDefault="00A84ACF" w:rsidP="00BF5C85">
      <w:pPr>
        <w:pStyle w:val="rvps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  <w:lang w:bidi="uk-UA"/>
        </w:rPr>
      </w:pPr>
      <w:r w:rsidRPr="0059772D">
        <w:rPr>
          <w:rFonts w:eastAsia="Calibri"/>
          <w:kern w:val="2"/>
          <w:sz w:val="28"/>
          <w:szCs w:val="28"/>
        </w:rPr>
        <w:t xml:space="preserve">Вища рада правосуддя, розглянувши питання про об’єднання дисциплінарних справ стосовно судді </w:t>
      </w:r>
      <w:r w:rsidR="00BF5C85" w:rsidRPr="00696D45">
        <w:rPr>
          <w:sz w:val="28"/>
          <w:szCs w:val="28"/>
        </w:rPr>
        <w:t>Печерського ра</w:t>
      </w:r>
      <w:r w:rsidR="00BF5C85">
        <w:rPr>
          <w:sz w:val="28"/>
          <w:szCs w:val="28"/>
        </w:rPr>
        <w:t xml:space="preserve">йонного суду міста Києва </w:t>
      </w:r>
      <w:r w:rsidR="002C0ED2">
        <w:rPr>
          <w:sz w:val="28"/>
          <w:szCs w:val="28"/>
        </w:rPr>
        <w:t>Григоренко Ірини Володимирівни</w:t>
      </w:r>
      <w:r w:rsidRPr="0059772D">
        <w:rPr>
          <w:rFonts w:eastAsia="Calibri"/>
          <w:kern w:val="2"/>
          <w:sz w:val="28"/>
          <w:szCs w:val="28"/>
        </w:rPr>
        <w:t>, які перебувають у провадженні різних Дисциплінарних палат Вищої ради правосуддя,</w:t>
      </w:r>
    </w:p>
    <w:p w:rsidR="00A84ACF" w:rsidRPr="0059772D" w:rsidRDefault="00A84ACF" w:rsidP="002C0ED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</w:p>
    <w:p w:rsidR="00A04458" w:rsidRDefault="00A84ACF" w:rsidP="002C0ED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 w:rsidRPr="0059772D">
        <w:rPr>
          <w:rFonts w:ascii="Times New Roman" w:eastAsia="Calibri" w:hAnsi="Times New Roman" w:cs="Times New Roman"/>
          <w:b/>
          <w:kern w:val="2"/>
          <w:sz w:val="28"/>
          <w:szCs w:val="28"/>
        </w:rPr>
        <w:t>встановила:</w:t>
      </w:r>
    </w:p>
    <w:p w:rsidR="002C0ED2" w:rsidRDefault="002C0ED2" w:rsidP="002C0ED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</w:p>
    <w:p w:rsidR="00BF5C85" w:rsidRDefault="00A84ACF" w:rsidP="002C0ED2">
      <w:pPr>
        <w:pStyle w:val="rvps2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9772D">
        <w:rPr>
          <w:sz w:val="28"/>
          <w:szCs w:val="28"/>
          <w:lang w:eastAsia="ru-RU"/>
        </w:rPr>
        <w:t xml:space="preserve">на розгляді різних Дисциплінарних палат Вищої ради правосуддя перебувають дисциплінарні справи стосовно судді </w:t>
      </w:r>
      <w:r w:rsidR="00BF5C85" w:rsidRPr="00696D45">
        <w:rPr>
          <w:sz w:val="28"/>
          <w:szCs w:val="28"/>
        </w:rPr>
        <w:t>Печерського ра</w:t>
      </w:r>
      <w:r w:rsidR="00BF5C85">
        <w:rPr>
          <w:sz w:val="28"/>
          <w:szCs w:val="28"/>
        </w:rPr>
        <w:t xml:space="preserve">йонного суду міста Києва </w:t>
      </w:r>
      <w:r w:rsidR="002C0ED2">
        <w:rPr>
          <w:sz w:val="28"/>
          <w:szCs w:val="28"/>
        </w:rPr>
        <w:t>Григоренко І.В.</w:t>
      </w:r>
    </w:p>
    <w:p w:rsidR="0058553F" w:rsidRPr="00BF5C85" w:rsidRDefault="0058553F" w:rsidP="002C0ED2">
      <w:pPr>
        <w:pStyle w:val="rvps2"/>
        <w:shd w:val="clear" w:color="auto" w:fill="FFFFFF"/>
        <w:spacing w:after="0"/>
        <w:ind w:firstLine="708"/>
        <w:contextualSpacing/>
        <w:jc w:val="both"/>
        <w:rPr>
          <w:sz w:val="28"/>
          <w:szCs w:val="28"/>
        </w:rPr>
      </w:pPr>
      <w:r w:rsidRPr="0058553F">
        <w:rPr>
          <w:sz w:val="28"/>
          <w:szCs w:val="28"/>
        </w:rPr>
        <w:t xml:space="preserve">Зокрема, на розгляді </w:t>
      </w:r>
      <w:r w:rsidR="002C0ED2">
        <w:rPr>
          <w:sz w:val="28"/>
          <w:szCs w:val="28"/>
        </w:rPr>
        <w:t>Третьої</w:t>
      </w:r>
      <w:r w:rsidRPr="0058553F">
        <w:rPr>
          <w:sz w:val="28"/>
          <w:szCs w:val="28"/>
        </w:rPr>
        <w:t xml:space="preserve"> Дисциплінарної палати </w:t>
      </w:r>
      <w:r w:rsidR="002C0ED2">
        <w:rPr>
          <w:sz w:val="28"/>
          <w:szCs w:val="28"/>
        </w:rPr>
        <w:t>Вищої ради правосуддя перебуває</w:t>
      </w:r>
      <w:r w:rsidRPr="0058553F">
        <w:rPr>
          <w:sz w:val="28"/>
          <w:szCs w:val="28"/>
        </w:rPr>
        <w:t xml:space="preserve"> дисциплінарна справа стосовно судді </w:t>
      </w:r>
      <w:r w:rsidR="002C0ED2">
        <w:rPr>
          <w:sz w:val="28"/>
          <w:szCs w:val="28"/>
        </w:rPr>
        <w:t>Григоренко І.В.</w:t>
      </w:r>
      <w:r w:rsidRPr="0058553F">
        <w:rPr>
          <w:sz w:val="28"/>
          <w:szCs w:val="28"/>
        </w:rPr>
        <w:t>, відкрита за дисциплінарн</w:t>
      </w:r>
      <w:r w:rsidR="002C0ED2">
        <w:rPr>
          <w:sz w:val="28"/>
          <w:szCs w:val="28"/>
        </w:rPr>
        <w:t>ою</w:t>
      </w:r>
      <w:r w:rsidRPr="0058553F">
        <w:rPr>
          <w:sz w:val="28"/>
          <w:szCs w:val="28"/>
        </w:rPr>
        <w:t xml:space="preserve"> скарг</w:t>
      </w:r>
      <w:r w:rsidR="002C0ED2">
        <w:rPr>
          <w:sz w:val="28"/>
          <w:szCs w:val="28"/>
        </w:rPr>
        <w:t xml:space="preserve">ою </w:t>
      </w:r>
      <w:r w:rsidR="002C0ED2" w:rsidRPr="002C0ED2">
        <w:rPr>
          <w:sz w:val="28"/>
          <w:szCs w:val="28"/>
        </w:rPr>
        <w:t xml:space="preserve">адвоката </w:t>
      </w:r>
      <w:proofErr w:type="spellStart"/>
      <w:r w:rsidR="002C0ED2" w:rsidRPr="002C0ED2">
        <w:rPr>
          <w:sz w:val="28"/>
          <w:szCs w:val="28"/>
        </w:rPr>
        <w:t>Ягунова</w:t>
      </w:r>
      <w:proofErr w:type="spellEnd"/>
      <w:r w:rsidR="002C0ED2" w:rsidRPr="002C0ED2">
        <w:rPr>
          <w:sz w:val="28"/>
          <w:szCs w:val="28"/>
        </w:rPr>
        <w:t xml:space="preserve"> Д.В. в інтересах </w:t>
      </w:r>
      <w:proofErr w:type="spellStart"/>
      <w:r w:rsidR="002C0ED2" w:rsidRPr="002C0ED2">
        <w:rPr>
          <w:sz w:val="28"/>
          <w:szCs w:val="28"/>
        </w:rPr>
        <w:t>Сіданченка</w:t>
      </w:r>
      <w:proofErr w:type="spellEnd"/>
      <w:r w:rsidR="002C0ED2" w:rsidRPr="002C0ED2">
        <w:rPr>
          <w:sz w:val="28"/>
          <w:szCs w:val="28"/>
        </w:rPr>
        <w:t xml:space="preserve"> В.В.</w:t>
      </w:r>
      <w:r w:rsidRPr="0058553F">
        <w:rPr>
          <w:sz w:val="28"/>
          <w:szCs w:val="28"/>
        </w:rPr>
        <w:t xml:space="preserve"> (єдиний унік</w:t>
      </w:r>
      <w:r>
        <w:rPr>
          <w:sz w:val="28"/>
          <w:szCs w:val="28"/>
        </w:rPr>
        <w:t xml:space="preserve">альний номер справи </w:t>
      </w:r>
      <w:r w:rsidR="002C0ED2">
        <w:rPr>
          <w:sz w:val="28"/>
          <w:szCs w:val="28"/>
        </w:rPr>
        <w:t>Я-3098</w:t>
      </w:r>
      <w:r>
        <w:rPr>
          <w:sz w:val="28"/>
          <w:szCs w:val="28"/>
        </w:rPr>
        <w:t>/</w:t>
      </w:r>
      <w:r w:rsidR="002C0ED2">
        <w:rPr>
          <w:sz w:val="28"/>
          <w:szCs w:val="28"/>
        </w:rPr>
        <w:t>8</w:t>
      </w:r>
      <w:r>
        <w:rPr>
          <w:sz w:val="28"/>
          <w:szCs w:val="28"/>
        </w:rPr>
        <w:t>/</w:t>
      </w:r>
      <w:r w:rsidR="002C0ED2">
        <w:rPr>
          <w:sz w:val="28"/>
          <w:szCs w:val="28"/>
        </w:rPr>
        <w:t>7</w:t>
      </w:r>
      <w:r>
        <w:rPr>
          <w:sz w:val="28"/>
          <w:szCs w:val="28"/>
        </w:rPr>
        <w:t>-19)</w:t>
      </w:r>
      <w:r w:rsidRPr="0058553F">
        <w:rPr>
          <w:sz w:val="28"/>
          <w:szCs w:val="28"/>
        </w:rPr>
        <w:t xml:space="preserve"> на дії судді </w:t>
      </w:r>
      <w:r>
        <w:rPr>
          <w:sz w:val="28"/>
          <w:szCs w:val="28"/>
        </w:rPr>
        <w:t>Печерського</w:t>
      </w:r>
      <w:r w:rsidRPr="0058553F">
        <w:rPr>
          <w:sz w:val="28"/>
          <w:szCs w:val="28"/>
        </w:rPr>
        <w:t xml:space="preserve"> районного суду міста </w:t>
      </w:r>
      <w:r>
        <w:rPr>
          <w:sz w:val="28"/>
          <w:szCs w:val="28"/>
        </w:rPr>
        <w:t>Києва</w:t>
      </w:r>
      <w:r w:rsidRPr="0058553F">
        <w:rPr>
          <w:sz w:val="28"/>
          <w:szCs w:val="28"/>
        </w:rPr>
        <w:t xml:space="preserve"> </w:t>
      </w:r>
      <w:r w:rsidR="002C0ED2">
        <w:rPr>
          <w:sz w:val="28"/>
          <w:szCs w:val="28"/>
        </w:rPr>
        <w:t>Григоренко І.В.</w:t>
      </w:r>
      <w:r w:rsidRPr="0058553F">
        <w:rPr>
          <w:sz w:val="28"/>
          <w:szCs w:val="28"/>
        </w:rPr>
        <w:t xml:space="preserve"> (доповідач – член </w:t>
      </w:r>
      <w:r w:rsidR="002C0ED2">
        <w:rPr>
          <w:sz w:val="28"/>
          <w:szCs w:val="28"/>
        </w:rPr>
        <w:t>Третьої</w:t>
      </w:r>
      <w:r w:rsidRPr="0058553F">
        <w:rPr>
          <w:sz w:val="28"/>
          <w:szCs w:val="28"/>
        </w:rPr>
        <w:t xml:space="preserve"> Дисциплінарної палати Вищої ради правосуддя </w:t>
      </w:r>
      <w:proofErr w:type="spellStart"/>
      <w:r w:rsidR="002C0ED2">
        <w:rPr>
          <w:sz w:val="28"/>
          <w:szCs w:val="28"/>
        </w:rPr>
        <w:t>Швецова</w:t>
      </w:r>
      <w:proofErr w:type="spellEnd"/>
      <w:r w:rsidR="002C0ED2">
        <w:rPr>
          <w:sz w:val="28"/>
          <w:szCs w:val="28"/>
        </w:rPr>
        <w:t xml:space="preserve"> Л.А.</w:t>
      </w:r>
      <w:r w:rsidRPr="0058553F">
        <w:rPr>
          <w:sz w:val="28"/>
          <w:szCs w:val="28"/>
        </w:rPr>
        <w:t>).</w:t>
      </w:r>
    </w:p>
    <w:p w:rsidR="00866355" w:rsidRDefault="002E1D11" w:rsidP="00BF5C85">
      <w:pPr>
        <w:pStyle w:val="rvps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  <w:lang w:bidi="uk-UA"/>
        </w:rPr>
      </w:pPr>
      <w:r>
        <w:rPr>
          <w:color w:val="000000"/>
          <w:sz w:val="28"/>
          <w:szCs w:val="28"/>
          <w:lang w:bidi="uk-UA"/>
        </w:rPr>
        <w:t>У</w:t>
      </w:r>
      <w:r w:rsidR="00BF5C85" w:rsidRPr="00696D45">
        <w:rPr>
          <w:color w:val="000000"/>
          <w:sz w:val="28"/>
          <w:szCs w:val="28"/>
          <w:lang w:bidi="uk-UA"/>
        </w:rPr>
        <w:t xml:space="preserve">хвалою </w:t>
      </w:r>
      <w:r w:rsidR="002C0ED2">
        <w:rPr>
          <w:color w:val="000000"/>
          <w:sz w:val="28"/>
          <w:szCs w:val="28"/>
          <w:lang w:bidi="uk-UA"/>
        </w:rPr>
        <w:t>Другої</w:t>
      </w:r>
      <w:r w:rsidR="00BF5C85" w:rsidRPr="00696D45">
        <w:rPr>
          <w:color w:val="000000"/>
          <w:sz w:val="28"/>
          <w:szCs w:val="28"/>
          <w:lang w:bidi="uk-UA"/>
        </w:rPr>
        <w:t xml:space="preserve"> </w:t>
      </w:r>
      <w:r w:rsidR="00BF5C85" w:rsidRPr="003D16A1">
        <w:rPr>
          <w:sz w:val="28"/>
          <w:szCs w:val="28"/>
          <w:lang w:bidi="uk-UA"/>
        </w:rPr>
        <w:t>Дисциплінарно</w:t>
      </w:r>
      <w:r w:rsidR="003D16A1" w:rsidRPr="003D16A1">
        <w:rPr>
          <w:sz w:val="28"/>
          <w:szCs w:val="28"/>
          <w:lang w:bidi="uk-UA"/>
        </w:rPr>
        <w:t xml:space="preserve">ї палати Вищої ради правосуддя </w:t>
      </w:r>
      <w:r w:rsidR="002C0ED2">
        <w:rPr>
          <w:sz w:val="28"/>
          <w:szCs w:val="28"/>
          <w:lang w:bidi="uk-UA"/>
        </w:rPr>
        <w:t xml:space="preserve">                    </w:t>
      </w:r>
      <w:r w:rsidR="00BF5C85" w:rsidRPr="003D16A1">
        <w:rPr>
          <w:sz w:val="28"/>
          <w:szCs w:val="28"/>
          <w:lang w:bidi="uk-UA"/>
        </w:rPr>
        <w:t xml:space="preserve">від </w:t>
      </w:r>
      <w:r w:rsidR="002C0ED2">
        <w:rPr>
          <w:sz w:val="28"/>
          <w:szCs w:val="28"/>
          <w:lang w:bidi="uk-UA"/>
        </w:rPr>
        <w:t>13</w:t>
      </w:r>
      <w:r w:rsidR="00BF5C85" w:rsidRPr="003D16A1">
        <w:rPr>
          <w:sz w:val="28"/>
          <w:szCs w:val="28"/>
          <w:lang w:bidi="uk-UA"/>
        </w:rPr>
        <w:t xml:space="preserve"> </w:t>
      </w:r>
      <w:r w:rsidR="002C0ED2">
        <w:rPr>
          <w:sz w:val="28"/>
          <w:szCs w:val="28"/>
          <w:lang w:bidi="uk-UA"/>
        </w:rPr>
        <w:t>січня</w:t>
      </w:r>
      <w:r w:rsidR="00BF5C85" w:rsidRPr="003D16A1">
        <w:rPr>
          <w:sz w:val="28"/>
          <w:szCs w:val="28"/>
          <w:lang w:bidi="uk-UA"/>
        </w:rPr>
        <w:t xml:space="preserve"> 2019 року № </w:t>
      </w:r>
      <w:r w:rsidR="002C0ED2">
        <w:rPr>
          <w:sz w:val="28"/>
          <w:szCs w:val="28"/>
          <w:lang w:bidi="uk-UA"/>
        </w:rPr>
        <w:t>27</w:t>
      </w:r>
      <w:r w:rsidR="00BF5C85" w:rsidRPr="003D16A1">
        <w:rPr>
          <w:sz w:val="28"/>
          <w:szCs w:val="28"/>
          <w:lang w:bidi="uk-UA"/>
        </w:rPr>
        <w:t>/</w:t>
      </w:r>
      <w:r w:rsidR="002C0ED2">
        <w:rPr>
          <w:sz w:val="28"/>
          <w:szCs w:val="28"/>
          <w:lang w:bidi="uk-UA"/>
        </w:rPr>
        <w:t>2</w:t>
      </w:r>
      <w:r w:rsidR="00BF5C85" w:rsidRPr="003D16A1">
        <w:rPr>
          <w:sz w:val="28"/>
          <w:szCs w:val="28"/>
          <w:lang w:bidi="uk-UA"/>
        </w:rPr>
        <w:t>дп/15-</w:t>
      </w:r>
      <w:r w:rsidR="002C0ED2">
        <w:rPr>
          <w:sz w:val="28"/>
          <w:szCs w:val="28"/>
          <w:lang w:bidi="uk-UA"/>
        </w:rPr>
        <w:t>20</w:t>
      </w:r>
      <w:r w:rsidR="00BF5C85" w:rsidRPr="003D16A1">
        <w:rPr>
          <w:sz w:val="28"/>
          <w:szCs w:val="28"/>
          <w:lang w:bidi="uk-UA"/>
        </w:rPr>
        <w:t xml:space="preserve"> відкрито дисциплінарну справу стосовно судді </w:t>
      </w:r>
      <w:r w:rsidR="00BF5C85" w:rsidRPr="003D16A1">
        <w:rPr>
          <w:sz w:val="28"/>
          <w:szCs w:val="28"/>
        </w:rPr>
        <w:t>Печерського районного</w:t>
      </w:r>
      <w:r w:rsidR="00BF5C85">
        <w:rPr>
          <w:sz w:val="28"/>
          <w:szCs w:val="28"/>
        </w:rPr>
        <w:t xml:space="preserve"> суду міста Києва</w:t>
      </w:r>
      <w:r w:rsidR="002C0ED2">
        <w:rPr>
          <w:sz w:val="28"/>
          <w:szCs w:val="28"/>
        </w:rPr>
        <w:t xml:space="preserve"> Григоренко І.В. </w:t>
      </w:r>
      <w:r w:rsidRPr="002E1D11">
        <w:rPr>
          <w:sz w:val="28"/>
          <w:szCs w:val="28"/>
        </w:rPr>
        <w:t>за дисциплінарн</w:t>
      </w:r>
      <w:r w:rsidR="002C0ED2">
        <w:rPr>
          <w:sz w:val="28"/>
          <w:szCs w:val="28"/>
        </w:rPr>
        <w:t>ими</w:t>
      </w:r>
      <w:r w:rsidRPr="002E1D11">
        <w:rPr>
          <w:sz w:val="28"/>
          <w:szCs w:val="28"/>
        </w:rPr>
        <w:t xml:space="preserve"> скарг</w:t>
      </w:r>
      <w:r w:rsidR="002C0ED2">
        <w:rPr>
          <w:sz w:val="28"/>
          <w:szCs w:val="28"/>
        </w:rPr>
        <w:t xml:space="preserve">ами </w:t>
      </w:r>
      <w:proofErr w:type="spellStart"/>
      <w:r w:rsidR="002C0ED2">
        <w:rPr>
          <w:sz w:val="28"/>
          <w:szCs w:val="28"/>
        </w:rPr>
        <w:t>Маломанова</w:t>
      </w:r>
      <w:proofErr w:type="spellEnd"/>
      <w:r w:rsidR="002C0ED2">
        <w:rPr>
          <w:sz w:val="28"/>
          <w:szCs w:val="28"/>
        </w:rPr>
        <w:t xml:space="preserve"> І.В. </w:t>
      </w:r>
      <w:r w:rsidRPr="002E1D11">
        <w:rPr>
          <w:sz w:val="28"/>
          <w:szCs w:val="28"/>
        </w:rPr>
        <w:t>(єдин</w:t>
      </w:r>
      <w:r w:rsidR="002C0ED2">
        <w:rPr>
          <w:sz w:val="28"/>
          <w:szCs w:val="28"/>
        </w:rPr>
        <w:t>і</w:t>
      </w:r>
      <w:r w:rsidRPr="002E1D11">
        <w:rPr>
          <w:sz w:val="28"/>
          <w:szCs w:val="28"/>
        </w:rPr>
        <w:t xml:space="preserve"> унікальн</w:t>
      </w:r>
      <w:r w:rsidR="002C0ED2">
        <w:rPr>
          <w:sz w:val="28"/>
          <w:szCs w:val="28"/>
        </w:rPr>
        <w:t>і</w:t>
      </w:r>
      <w:r w:rsidRPr="002E1D11">
        <w:rPr>
          <w:sz w:val="28"/>
          <w:szCs w:val="28"/>
        </w:rPr>
        <w:t xml:space="preserve"> номер</w:t>
      </w:r>
      <w:r w:rsidR="002C0ED2">
        <w:rPr>
          <w:sz w:val="28"/>
          <w:szCs w:val="28"/>
        </w:rPr>
        <w:t>а</w:t>
      </w:r>
      <w:r w:rsidRPr="002E1D11">
        <w:rPr>
          <w:sz w:val="28"/>
          <w:szCs w:val="28"/>
        </w:rPr>
        <w:t xml:space="preserve"> справ </w:t>
      </w:r>
      <w:r w:rsidR="002C0ED2">
        <w:rPr>
          <w:sz w:val="28"/>
          <w:szCs w:val="28"/>
        </w:rPr>
        <w:t xml:space="preserve">                   М-4632/0</w:t>
      </w:r>
      <w:r w:rsidRPr="002E1D11">
        <w:rPr>
          <w:sz w:val="28"/>
          <w:szCs w:val="28"/>
        </w:rPr>
        <w:t>/7-19</w:t>
      </w:r>
      <w:r w:rsidR="002C0ED2">
        <w:rPr>
          <w:sz w:val="28"/>
          <w:szCs w:val="28"/>
        </w:rPr>
        <w:t xml:space="preserve"> та М-4632/1</w:t>
      </w:r>
      <w:r w:rsidR="002C0ED2" w:rsidRPr="002E1D11">
        <w:rPr>
          <w:sz w:val="28"/>
          <w:szCs w:val="28"/>
        </w:rPr>
        <w:t>/7-19</w:t>
      </w:r>
      <w:r w:rsidR="00641A56">
        <w:rPr>
          <w:sz w:val="28"/>
          <w:szCs w:val="28"/>
        </w:rPr>
        <w:t xml:space="preserve">, </w:t>
      </w:r>
      <w:r w:rsidR="00641A56" w:rsidRPr="0058553F">
        <w:rPr>
          <w:sz w:val="28"/>
          <w:szCs w:val="28"/>
        </w:rPr>
        <w:t xml:space="preserve">доповідач – член </w:t>
      </w:r>
      <w:r w:rsidR="00641A56">
        <w:rPr>
          <w:sz w:val="28"/>
          <w:szCs w:val="28"/>
        </w:rPr>
        <w:t>Другої</w:t>
      </w:r>
      <w:r w:rsidR="00641A56" w:rsidRPr="0058553F">
        <w:rPr>
          <w:sz w:val="28"/>
          <w:szCs w:val="28"/>
        </w:rPr>
        <w:t xml:space="preserve"> Дисциплінарної палати Вищої ради правосуддя </w:t>
      </w:r>
      <w:r w:rsidR="00641A56">
        <w:rPr>
          <w:sz w:val="28"/>
          <w:szCs w:val="28"/>
        </w:rPr>
        <w:t>Прудивус О.В.</w:t>
      </w:r>
      <w:r w:rsidR="00641A56" w:rsidRPr="0058553F">
        <w:rPr>
          <w:sz w:val="28"/>
          <w:szCs w:val="28"/>
        </w:rPr>
        <w:t>)</w:t>
      </w:r>
      <w:r w:rsidR="009F14B9">
        <w:rPr>
          <w:color w:val="000000"/>
          <w:sz w:val="28"/>
          <w:szCs w:val="28"/>
          <w:lang w:bidi="uk-UA"/>
        </w:rPr>
        <w:t>.</w:t>
      </w:r>
    </w:p>
    <w:p w:rsidR="00641A56" w:rsidRDefault="002C0ED2" w:rsidP="00BF5C85">
      <w:pPr>
        <w:pStyle w:val="rvps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uk-UA"/>
        </w:rPr>
        <w:t>У</w:t>
      </w:r>
      <w:r w:rsidRPr="00696D45">
        <w:rPr>
          <w:color w:val="000000"/>
          <w:sz w:val="28"/>
          <w:szCs w:val="28"/>
          <w:lang w:bidi="uk-UA"/>
        </w:rPr>
        <w:t xml:space="preserve">хвалою </w:t>
      </w:r>
      <w:r>
        <w:rPr>
          <w:color w:val="000000"/>
          <w:sz w:val="28"/>
          <w:szCs w:val="28"/>
          <w:lang w:bidi="uk-UA"/>
        </w:rPr>
        <w:t>Другої</w:t>
      </w:r>
      <w:r w:rsidRPr="00696D45">
        <w:rPr>
          <w:color w:val="000000"/>
          <w:sz w:val="28"/>
          <w:szCs w:val="28"/>
          <w:lang w:bidi="uk-UA"/>
        </w:rPr>
        <w:t xml:space="preserve"> </w:t>
      </w:r>
      <w:r w:rsidRPr="003D16A1">
        <w:rPr>
          <w:sz w:val="28"/>
          <w:szCs w:val="28"/>
          <w:lang w:bidi="uk-UA"/>
        </w:rPr>
        <w:t xml:space="preserve">Дисциплінарної палати Вищої ради правосуддя </w:t>
      </w:r>
      <w:r>
        <w:rPr>
          <w:sz w:val="28"/>
          <w:szCs w:val="28"/>
          <w:lang w:bidi="uk-UA"/>
        </w:rPr>
        <w:t xml:space="preserve">                    </w:t>
      </w:r>
      <w:r w:rsidRPr="003D16A1">
        <w:rPr>
          <w:sz w:val="28"/>
          <w:szCs w:val="28"/>
          <w:lang w:bidi="uk-UA"/>
        </w:rPr>
        <w:t xml:space="preserve">від </w:t>
      </w:r>
      <w:r>
        <w:rPr>
          <w:sz w:val="28"/>
          <w:szCs w:val="28"/>
          <w:lang w:bidi="uk-UA"/>
        </w:rPr>
        <w:t>13</w:t>
      </w:r>
      <w:r w:rsidRPr="003D16A1">
        <w:rPr>
          <w:sz w:val="28"/>
          <w:szCs w:val="28"/>
          <w:lang w:bidi="uk-UA"/>
        </w:rPr>
        <w:t xml:space="preserve"> </w:t>
      </w:r>
      <w:r>
        <w:rPr>
          <w:sz w:val="28"/>
          <w:szCs w:val="28"/>
          <w:lang w:bidi="uk-UA"/>
        </w:rPr>
        <w:t>січня</w:t>
      </w:r>
      <w:r w:rsidRPr="003D16A1">
        <w:rPr>
          <w:sz w:val="28"/>
          <w:szCs w:val="28"/>
          <w:lang w:bidi="uk-UA"/>
        </w:rPr>
        <w:t xml:space="preserve"> 2019 року № </w:t>
      </w:r>
      <w:r>
        <w:rPr>
          <w:sz w:val="28"/>
          <w:szCs w:val="28"/>
          <w:lang w:bidi="uk-UA"/>
        </w:rPr>
        <w:t>28</w:t>
      </w:r>
      <w:r w:rsidRPr="003D16A1">
        <w:rPr>
          <w:sz w:val="28"/>
          <w:szCs w:val="28"/>
          <w:lang w:bidi="uk-UA"/>
        </w:rPr>
        <w:t>/</w:t>
      </w:r>
      <w:r>
        <w:rPr>
          <w:sz w:val="28"/>
          <w:szCs w:val="28"/>
          <w:lang w:bidi="uk-UA"/>
        </w:rPr>
        <w:t>2</w:t>
      </w:r>
      <w:r w:rsidRPr="003D16A1">
        <w:rPr>
          <w:sz w:val="28"/>
          <w:szCs w:val="28"/>
          <w:lang w:bidi="uk-UA"/>
        </w:rPr>
        <w:t>дп/15-</w:t>
      </w:r>
      <w:r>
        <w:rPr>
          <w:sz w:val="28"/>
          <w:szCs w:val="28"/>
          <w:lang w:bidi="uk-UA"/>
        </w:rPr>
        <w:t>20</w:t>
      </w:r>
      <w:r w:rsidRPr="003D16A1">
        <w:rPr>
          <w:sz w:val="28"/>
          <w:szCs w:val="28"/>
          <w:lang w:bidi="uk-UA"/>
        </w:rPr>
        <w:t xml:space="preserve"> відкрито дисциплінарну справу стосовно судді </w:t>
      </w:r>
      <w:r w:rsidRPr="003D16A1">
        <w:rPr>
          <w:sz w:val="28"/>
          <w:szCs w:val="28"/>
        </w:rPr>
        <w:t>Печерського районного</w:t>
      </w:r>
      <w:r>
        <w:rPr>
          <w:sz w:val="28"/>
          <w:szCs w:val="28"/>
        </w:rPr>
        <w:t xml:space="preserve"> суду міста Києва Григоренко І.В. </w:t>
      </w:r>
      <w:r w:rsidRPr="002E1D11">
        <w:rPr>
          <w:sz w:val="28"/>
          <w:szCs w:val="28"/>
        </w:rPr>
        <w:t>за дисциплінарн</w:t>
      </w:r>
      <w:r>
        <w:rPr>
          <w:sz w:val="28"/>
          <w:szCs w:val="28"/>
        </w:rPr>
        <w:t>ою</w:t>
      </w:r>
      <w:r w:rsidRPr="002E1D11">
        <w:rPr>
          <w:sz w:val="28"/>
          <w:szCs w:val="28"/>
        </w:rPr>
        <w:t xml:space="preserve"> скарг</w:t>
      </w:r>
      <w:r>
        <w:rPr>
          <w:sz w:val="28"/>
          <w:szCs w:val="28"/>
        </w:rPr>
        <w:t xml:space="preserve">ою </w:t>
      </w:r>
      <w:proofErr w:type="spellStart"/>
      <w:r w:rsidR="00641A56">
        <w:rPr>
          <w:sz w:val="28"/>
          <w:szCs w:val="28"/>
        </w:rPr>
        <w:t>Лященк</w:t>
      </w:r>
      <w:r w:rsidR="00573D5B">
        <w:rPr>
          <w:sz w:val="28"/>
          <w:szCs w:val="28"/>
        </w:rPr>
        <w:t>а</w:t>
      </w:r>
      <w:proofErr w:type="spellEnd"/>
      <w:r w:rsidR="00641A56">
        <w:rPr>
          <w:sz w:val="28"/>
          <w:szCs w:val="28"/>
        </w:rPr>
        <w:t xml:space="preserve"> О.О.</w:t>
      </w:r>
      <w:r>
        <w:rPr>
          <w:sz w:val="28"/>
          <w:szCs w:val="28"/>
        </w:rPr>
        <w:t xml:space="preserve"> </w:t>
      </w:r>
      <w:r w:rsidRPr="002E1D11">
        <w:rPr>
          <w:sz w:val="28"/>
          <w:szCs w:val="28"/>
        </w:rPr>
        <w:t>(</w:t>
      </w:r>
      <w:r w:rsidR="00641A56" w:rsidRPr="0058553F">
        <w:rPr>
          <w:sz w:val="28"/>
          <w:szCs w:val="28"/>
        </w:rPr>
        <w:t>єдиний унік</w:t>
      </w:r>
      <w:r w:rsidR="00641A56">
        <w:rPr>
          <w:sz w:val="28"/>
          <w:szCs w:val="28"/>
        </w:rPr>
        <w:t>альний номер справи</w:t>
      </w:r>
      <w:r w:rsidRPr="002E1D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r w:rsidR="00641A56">
        <w:rPr>
          <w:sz w:val="28"/>
          <w:szCs w:val="28"/>
        </w:rPr>
        <w:t>Л</w:t>
      </w:r>
      <w:r>
        <w:rPr>
          <w:sz w:val="28"/>
          <w:szCs w:val="28"/>
        </w:rPr>
        <w:t>-</w:t>
      </w:r>
      <w:r w:rsidR="00641A56">
        <w:rPr>
          <w:sz w:val="28"/>
          <w:szCs w:val="28"/>
        </w:rPr>
        <w:t>6286</w:t>
      </w:r>
      <w:r>
        <w:rPr>
          <w:sz w:val="28"/>
          <w:szCs w:val="28"/>
        </w:rPr>
        <w:t>/0</w:t>
      </w:r>
      <w:r w:rsidRPr="002E1D11">
        <w:rPr>
          <w:sz w:val="28"/>
          <w:szCs w:val="28"/>
        </w:rPr>
        <w:t>/7-19</w:t>
      </w:r>
      <w:r w:rsidR="00641A56">
        <w:rPr>
          <w:sz w:val="28"/>
          <w:szCs w:val="28"/>
        </w:rPr>
        <w:t xml:space="preserve">, </w:t>
      </w:r>
      <w:r w:rsidR="00641A56" w:rsidRPr="0058553F">
        <w:rPr>
          <w:sz w:val="28"/>
          <w:szCs w:val="28"/>
        </w:rPr>
        <w:t xml:space="preserve">доповідач – член </w:t>
      </w:r>
      <w:r w:rsidR="00641A56">
        <w:rPr>
          <w:sz w:val="28"/>
          <w:szCs w:val="28"/>
        </w:rPr>
        <w:t>Другої</w:t>
      </w:r>
      <w:r w:rsidR="00641A56" w:rsidRPr="0058553F">
        <w:rPr>
          <w:sz w:val="28"/>
          <w:szCs w:val="28"/>
        </w:rPr>
        <w:t xml:space="preserve"> Дисциплінарної палати Вищої ради правосуддя </w:t>
      </w:r>
      <w:r w:rsidR="00641A56">
        <w:rPr>
          <w:sz w:val="28"/>
          <w:szCs w:val="28"/>
        </w:rPr>
        <w:t>Прудивус О.В.</w:t>
      </w:r>
      <w:r w:rsidR="00641A56" w:rsidRPr="0058553F">
        <w:rPr>
          <w:sz w:val="28"/>
          <w:szCs w:val="28"/>
        </w:rPr>
        <w:t>)</w:t>
      </w:r>
      <w:r w:rsidR="00641A56">
        <w:rPr>
          <w:sz w:val="28"/>
          <w:szCs w:val="28"/>
        </w:rPr>
        <w:t xml:space="preserve"> та об’єднано зазначену дисциплінарну справу з дисциплінарною справою, відкритою стосовно судді Печерського районного суду міста Києва Григоренко І.В. за скаргою </w:t>
      </w:r>
      <w:proofErr w:type="spellStart"/>
      <w:r w:rsidR="00641A56">
        <w:rPr>
          <w:sz w:val="28"/>
          <w:szCs w:val="28"/>
        </w:rPr>
        <w:t>Маломанова</w:t>
      </w:r>
      <w:proofErr w:type="spellEnd"/>
      <w:r w:rsidR="00641A56">
        <w:rPr>
          <w:sz w:val="28"/>
          <w:szCs w:val="28"/>
        </w:rPr>
        <w:t xml:space="preserve"> І.В.</w:t>
      </w:r>
    </w:p>
    <w:p w:rsidR="002C0ED2" w:rsidRDefault="00641A56" w:rsidP="00BF5C85">
      <w:pPr>
        <w:pStyle w:val="rvps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  <w:lang w:bidi="uk-UA"/>
        </w:rPr>
      </w:pPr>
      <w:r>
        <w:rPr>
          <w:sz w:val="28"/>
          <w:szCs w:val="28"/>
        </w:rPr>
        <w:lastRenderedPageBreak/>
        <w:t xml:space="preserve">Проведення підготовки до розгляду об’єднаної дисциплінарної справи доручено члену Другої Дисциплінарної палати Вищої ради правосуддя Прудивусу О.В.   </w:t>
      </w:r>
    </w:p>
    <w:p w:rsidR="00A84ACF" w:rsidRPr="0059772D" w:rsidRDefault="00A84ACF" w:rsidP="00A84A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72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частини дванадцятої статті 49 Закону України «Про Вищу раду правосуддя» Вища рада правосуддя на пленарному засіданні може ухвалити рішення про об’єднання дисциплінарних справ, які перебувають у провадженні різних Дисциплінарних палат, і передання їх на розгляд однієї Дисциплінарної палати.</w:t>
      </w:r>
    </w:p>
    <w:p w:rsidR="00A84ACF" w:rsidRDefault="00A84ACF" w:rsidP="00A84A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72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12.33 Регламенту Вищої ради правосуддя передбачено, що Рада може ухвалити рішення про об’єднання дисциплінарних справ, які перебувають у провадженні різних Дисциплінарних палат, і передати їх на розгляд однієї Дисциплінарної палати. Підготовку до розгляду об’єднаної справи здійснює член цієї Дисциплінарної палати, який був раніше визначений доповідачем.</w:t>
      </w:r>
    </w:p>
    <w:p w:rsidR="00573D5B" w:rsidRPr="00573D5B" w:rsidRDefault="00AD635E" w:rsidP="00573D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35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Доповідачем</w:t>
      </w:r>
      <w:r w:rsidR="00F17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справах</w:t>
      </w:r>
      <w:r w:rsidRPr="00AD6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641A56" w:rsidRPr="00641A56">
        <w:rPr>
          <w:rFonts w:ascii="Times New Roman" w:hAnsi="Times New Roman" w:cs="Times New Roman"/>
          <w:sz w:val="28"/>
          <w:szCs w:val="28"/>
        </w:rPr>
        <w:t xml:space="preserve">дисциплінарною скаргою адвоката </w:t>
      </w:r>
      <w:proofErr w:type="spellStart"/>
      <w:r w:rsidR="00641A56" w:rsidRPr="00641A56">
        <w:rPr>
          <w:rFonts w:ascii="Times New Roman" w:hAnsi="Times New Roman" w:cs="Times New Roman"/>
          <w:sz w:val="28"/>
          <w:szCs w:val="28"/>
        </w:rPr>
        <w:t>Ягунова</w:t>
      </w:r>
      <w:proofErr w:type="spellEnd"/>
      <w:r w:rsidR="00641A56" w:rsidRPr="00641A56">
        <w:rPr>
          <w:rFonts w:ascii="Times New Roman" w:hAnsi="Times New Roman" w:cs="Times New Roman"/>
          <w:sz w:val="28"/>
          <w:szCs w:val="28"/>
        </w:rPr>
        <w:t xml:space="preserve"> Д.В. в інтересах </w:t>
      </w:r>
      <w:proofErr w:type="spellStart"/>
      <w:r w:rsidR="00641A56" w:rsidRPr="00641A56">
        <w:rPr>
          <w:rFonts w:ascii="Times New Roman" w:hAnsi="Times New Roman" w:cs="Times New Roman"/>
          <w:sz w:val="28"/>
          <w:szCs w:val="28"/>
        </w:rPr>
        <w:t>Сіданченка</w:t>
      </w:r>
      <w:proofErr w:type="spellEnd"/>
      <w:r w:rsidR="00641A56" w:rsidRPr="00641A56">
        <w:rPr>
          <w:rFonts w:ascii="Times New Roman" w:hAnsi="Times New Roman" w:cs="Times New Roman"/>
          <w:sz w:val="28"/>
          <w:szCs w:val="28"/>
        </w:rPr>
        <w:t xml:space="preserve"> В.В.</w:t>
      </w:r>
      <w:r w:rsidR="00641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635E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з протокол</w:t>
      </w:r>
      <w:r w:rsidR="00641A5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1726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D6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автоматизованого </w:t>
      </w:r>
      <w:r w:rsidR="00573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розподілу справи між членами Вищої </w:t>
      </w:r>
      <w:r w:rsidR="00573D5B" w:rsidRPr="00573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 правосуддя від 8 липня 2019 року </w:t>
      </w:r>
      <w:r w:rsidRPr="00573D5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було визначено члена Вищої</w:t>
      </w:r>
      <w:r w:rsidR="00AB5C9D" w:rsidRPr="00573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правосуддя </w:t>
      </w:r>
      <w:proofErr w:type="spellStart"/>
      <w:r w:rsidR="00573D5B" w:rsidRPr="00573D5B">
        <w:rPr>
          <w:rFonts w:ascii="Times New Roman" w:hAnsi="Times New Roman" w:cs="Times New Roman"/>
          <w:sz w:val="28"/>
          <w:szCs w:val="28"/>
        </w:rPr>
        <w:t>Швецову</w:t>
      </w:r>
      <w:proofErr w:type="spellEnd"/>
      <w:r w:rsidR="00573D5B" w:rsidRPr="00573D5B">
        <w:rPr>
          <w:rFonts w:ascii="Times New Roman" w:hAnsi="Times New Roman" w:cs="Times New Roman"/>
          <w:sz w:val="28"/>
          <w:szCs w:val="28"/>
        </w:rPr>
        <w:t xml:space="preserve"> Л.А.; </w:t>
      </w:r>
      <w:r w:rsidR="00F17265" w:rsidRPr="00573D5B">
        <w:rPr>
          <w:rFonts w:ascii="Times New Roman" w:eastAsia="Times New Roman" w:hAnsi="Times New Roman" w:cs="Times New Roman"/>
          <w:sz w:val="28"/>
          <w:szCs w:val="28"/>
          <w:lang w:eastAsia="ru-RU"/>
        </w:rPr>
        <w:t>у справі за</w:t>
      </w:r>
      <w:r w:rsidR="00573D5B" w:rsidRPr="00573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дисциплінарними</w:t>
      </w:r>
      <w:r w:rsidR="00F17265" w:rsidRPr="00573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скарг</w:t>
      </w:r>
      <w:r w:rsidR="00573D5B" w:rsidRPr="00573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 </w:t>
      </w:r>
      <w:proofErr w:type="spellStart"/>
      <w:r w:rsidR="00573D5B" w:rsidRPr="00573D5B">
        <w:rPr>
          <w:rFonts w:ascii="Times New Roman" w:hAnsi="Times New Roman" w:cs="Times New Roman"/>
          <w:sz w:val="28"/>
          <w:szCs w:val="28"/>
        </w:rPr>
        <w:t>Маломанова</w:t>
      </w:r>
      <w:proofErr w:type="spellEnd"/>
      <w:r w:rsidR="00573D5B" w:rsidRPr="00573D5B">
        <w:rPr>
          <w:rFonts w:ascii="Times New Roman" w:hAnsi="Times New Roman" w:cs="Times New Roman"/>
          <w:sz w:val="28"/>
          <w:szCs w:val="28"/>
        </w:rPr>
        <w:t xml:space="preserve"> І.В.</w:t>
      </w:r>
      <w:r w:rsidRPr="00573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3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серпня та 25 </w:t>
      </w:r>
      <w:r w:rsidR="00573D5B" w:rsidRPr="00573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листопада 2019 року </w:t>
      </w:r>
      <w:r w:rsidR="00F17265" w:rsidRPr="00573D5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було визначено члена Вищої ради правосуддя Прудивуса О.В.</w:t>
      </w:r>
      <w:r w:rsidR="00573D5B" w:rsidRPr="00573D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  <w:r w:rsidR="00573D5B" w:rsidRPr="00573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справі за</w:t>
      </w:r>
      <w:r w:rsidR="00573D5B" w:rsidRPr="00573D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573D5B" w:rsidRPr="00573D5B">
        <w:rPr>
          <w:rFonts w:ascii="Times New Roman" w:hAnsi="Times New Roman" w:cs="Times New Roman"/>
          <w:sz w:val="28"/>
          <w:szCs w:val="28"/>
        </w:rPr>
        <w:t xml:space="preserve">дисциплінарною скаргою </w:t>
      </w:r>
      <w:proofErr w:type="spellStart"/>
      <w:r w:rsidR="00573D5B" w:rsidRPr="00573D5B">
        <w:rPr>
          <w:rFonts w:ascii="Times New Roman" w:hAnsi="Times New Roman" w:cs="Times New Roman"/>
          <w:sz w:val="28"/>
          <w:szCs w:val="28"/>
        </w:rPr>
        <w:t>Лященк</w:t>
      </w:r>
      <w:r w:rsidR="00573D5B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573D5B" w:rsidRPr="00573D5B">
        <w:rPr>
          <w:rFonts w:ascii="Times New Roman" w:hAnsi="Times New Roman" w:cs="Times New Roman"/>
          <w:sz w:val="28"/>
          <w:szCs w:val="28"/>
        </w:rPr>
        <w:t xml:space="preserve"> О.О.</w:t>
      </w:r>
      <w:r w:rsidR="00573D5B" w:rsidRPr="00573D5B">
        <w:rPr>
          <w:rFonts w:ascii="Times New Roman" w:hAnsi="Times New Roman" w:cs="Times New Roman"/>
          <w:sz w:val="28"/>
          <w:szCs w:val="28"/>
          <w:lang w:val="ru-RU"/>
        </w:rPr>
        <w:t xml:space="preserve"> 18 </w:t>
      </w:r>
      <w:r w:rsidR="00573D5B">
        <w:rPr>
          <w:rFonts w:ascii="Times New Roman" w:hAnsi="Times New Roman" w:cs="Times New Roman"/>
          <w:sz w:val="28"/>
          <w:szCs w:val="28"/>
        </w:rPr>
        <w:t xml:space="preserve">листопада 2019 року </w:t>
      </w:r>
      <w:r w:rsidR="00573D5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доповідачем</w:t>
      </w:r>
      <w:r w:rsidR="00573D5B" w:rsidRPr="00573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визначено члена Вищої ради правосуддя Прудивуса О.В.</w:t>
      </w:r>
    </w:p>
    <w:p w:rsidR="00A84ACF" w:rsidRPr="0059772D" w:rsidRDefault="00A84ACF" w:rsidP="00A84A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9772D">
        <w:rPr>
          <w:rFonts w:ascii="Times New Roman" w:eastAsia="Times New Roman" w:hAnsi="Times New Roman" w:cs="Times New Roman"/>
          <w:sz w:val="28"/>
          <w:szCs w:val="28"/>
        </w:rPr>
        <w:t xml:space="preserve">Вища рада правосуддя, керуючись </w:t>
      </w:r>
      <w:r w:rsidRPr="005977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частиною </w:t>
      </w:r>
      <w:r w:rsidRPr="0059772D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дванадцятою</w:t>
      </w:r>
      <w:r w:rsidRPr="005977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статті 49 </w:t>
      </w:r>
      <w:r w:rsidRPr="00597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Закону України «Про Вищу раду правосуддя», пунктом 12.33 Регламенту Вищої ради правосуддя, </w:t>
      </w:r>
    </w:p>
    <w:p w:rsidR="00BE38A0" w:rsidRDefault="00A84ACF" w:rsidP="00BE38A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 w:rsidRPr="0059772D">
        <w:rPr>
          <w:rFonts w:ascii="Times New Roman" w:eastAsia="Calibri" w:hAnsi="Times New Roman" w:cs="Times New Roman"/>
          <w:b/>
          <w:kern w:val="2"/>
          <w:sz w:val="28"/>
          <w:szCs w:val="28"/>
        </w:rPr>
        <w:t>ухвалила:</w:t>
      </w:r>
    </w:p>
    <w:p w:rsidR="00BE38A0" w:rsidRPr="00BE38A0" w:rsidRDefault="00BE38A0" w:rsidP="00BE38A0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BE38A0" w:rsidRDefault="00BE38A0" w:rsidP="00BE38A0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73D5B">
        <w:rPr>
          <w:rFonts w:ascii="Times New Roman" w:hAnsi="Times New Roman" w:cs="Times New Roman"/>
          <w:sz w:val="28"/>
          <w:szCs w:val="28"/>
        </w:rPr>
        <w:t xml:space="preserve">об’єднати дисциплінарну справу стосовно судді Печерського районного суду міста Києва </w:t>
      </w:r>
      <w:r w:rsidR="00573D5B" w:rsidRPr="00573D5B">
        <w:rPr>
          <w:rFonts w:ascii="Times New Roman" w:hAnsi="Times New Roman" w:cs="Times New Roman"/>
          <w:sz w:val="28"/>
          <w:szCs w:val="28"/>
        </w:rPr>
        <w:t>Григоренко Ірини Володимирівни</w:t>
      </w:r>
      <w:r w:rsidRPr="00573D5B">
        <w:rPr>
          <w:rFonts w:ascii="Times New Roman" w:hAnsi="Times New Roman" w:cs="Times New Roman"/>
          <w:sz w:val="28"/>
          <w:szCs w:val="28"/>
        </w:rPr>
        <w:t xml:space="preserve">, відкриту за дисциплінарною скаргою </w:t>
      </w:r>
      <w:r w:rsidR="00573D5B" w:rsidRPr="00573D5B">
        <w:rPr>
          <w:rFonts w:ascii="Times New Roman" w:hAnsi="Times New Roman" w:cs="Times New Roman"/>
          <w:sz w:val="28"/>
          <w:szCs w:val="28"/>
        </w:rPr>
        <w:t xml:space="preserve">адвоката </w:t>
      </w:r>
      <w:proofErr w:type="spellStart"/>
      <w:r w:rsidR="00573D5B" w:rsidRPr="00573D5B">
        <w:rPr>
          <w:rFonts w:ascii="Times New Roman" w:hAnsi="Times New Roman" w:cs="Times New Roman"/>
          <w:sz w:val="28"/>
          <w:szCs w:val="28"/>
        </w:rPr>
        <w:t>Ягунова</w:t>
      </w:r>
      <w:proofErr w:type="spellEnd"/>
      <w:r w:rsidR="00573D5B" w:rsidRPr="00573D5B">
        <w:rPr>
          <w:rFonts w:ascii="Times New Roman" w:hAnsi="Times New Roman" w:cs="Times New Roman"/>
          <w:sz w:val="28"/>
          <w:szCs w:val="28"/>
        </w:rPr>
        <w:t xml:space="preserve"> Д.В. в інтересах </w:t>
      </w:r>
      <w:proofErr w:type="spellStart"/>
      <w:r w:rsidR="00573D5B" w:rsidRPr="00573D5B">
        <w:rPr>
          <w:rFonts w:ascii="Times New Roman" w:hAnsi="Times New Roman" w:cs="Times New Roman"/>
          <w:sz w:val="28"/>
          <w:szCs w:val="28"/>
        </w:rPr>
        <w:t>Сіданченка</w:t>
      </w:r>
      <w:proofErr w:type="spellEnd"/>
      <w:r w:rsidR="00573D5B" w:rsidRPr="00573D5B">
        <w:rPr>
          <w:rFonts w:ascii="Times New Roman" w:hAnsi="Times New Roman" w:cs="Times New Roman"/>
          <w:sz w:val="28"/>
          <w:szCs w:val="28"/>
        </w:rPr>
        <w:t xml:space="preserve"> В.В. (єдиний унікальний номер справи Я-3098/8/7-19)</w:t>
      </w:r>
      <w:r w:rsidRPr="00573D5B">
        <w:rPr>
          <w:rFonts w:ascii="Times New Roman" w:hAnsi="Times New Roman" w:cs="Times New Roman"/>
          <w:sz w:val="28"/>
          <w:szCs w:val="28"/>
        </w:rPr>
        <w:t xml:space="preserve">, з об’єднаною дисциплінарною справою стосовно судді Печерського районного суду міста Києва </w:t>
      </w:r>
      <w:r w:rsidR="00573D5B" w:rsidRPr="00573D5B">
        <w:rPr>
          <w:rFonts w:ascii="Times New Roman" w:hAnsi="Times New Roman" w:cs="Times New Roman"/>
          <w:sz w:val="28"/>
          <w:szCs w:val="28"/>
        </w:rPr>
        <w:t>Григоренко Ірини Володимирівни</w:t>
      </w:r>
      <w:r w:rsidRPr="00573D5B">
        <w:rPr>
          <w:rFonts w:ascii="Times New Roman" w:hAnsi="Times New Roman" w:cs="Times New Roman"/>
          <w:sz w:val="28"/>
          <w:szCs w:val="28"/>
        </w:rPr>
        <w:t>, відкритою за дисциплінарними скаргами</w:t>
      </w:r>
      <w:r w:rsidR="00573D5B" w:rsidRPr="00573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3D5B" w:rsidRPr="00573D5B">
        <w:rPr>
          <w:rFonts w:ascii="Times New Roman" w:hAnsi="Times New Roman" w:cs="Times New Roman"/>
          <w:sz w:val="28"/>
          <w:szCs w:val="28"/>
        </w:rPr>
        <w:t>Маломанова</w:t>
      </w:r>
      <w:proofErr w:type="spellEnd"/>
      <w:r w:rsidR="00573D5B" w:rsidRPr="00573D5B">
        <w:rPr>
          <w:rFonts w:ascii="Times New Roman" w:hAnsi="Times New Roman" w:cs="Times New Roman"/>
          <w:sz w:val="28"/>
          <w:szCs w:val="28"/>
        </w:rPr>
        <w:t xml:space="preserve"> І.В. (єдині унікальні номера справ М-4632/0/7-19 та М-4632/1/7-19), </w:t>
      </w:r>
      <w:proofErr w:type="spellStart"/>
      <w:r w:rsidR="00573D5B" w:rsidRPr="00573D5B">
        <w:rPr>
          <w:rFonts w:ascii="Times New Roman" w:hAnsi="Times New Roman" w:cs="Times New Roman"/>
          <w:sz w:val="28"/>
          <w:szCs w:val="28"/>
        </w:rPr>
        <w:t>Лященк</w:t>
      </w:r>
      <w:r w:rsidR="00573D5B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573D5B" w:rsidRPr="00573D5B">
        <w:rPr>
          <w:rFonts w:ascii="Times New Roman" w:hAnsi="Times New Roman" w:cs="Times New Roman"/>
          <w:sz w:val="28"/>
          <w:szCs w:val="28"/>
        </w:rPr>
        <w:t xml:space="preserve"> О.О. (єдиний унікальний номер справи Л-6286/0/7-19</w:t>
      </w:r>
      <w:r w:rsidR="00573D5B">
        <w:rPr>
          <w:rFonts w:ascii="Times New Roman" w:hAnsi="Times New Roman" w:cs="Times New Roman"/>
          <w:sz w:val="28"/>
          <w:szCs w:val="28"/>
        </w:rPr>
        <w:t>)</w:t>
      </w:r>
      <w:r w:rsidRPr="00BE38A0">
        <w:rPr>
          <w:rFonts w:ascii="Times New Roman" w:hAnsi="Times New Roman" w:cs="Times New Roman"/>
          <w:sz w:val="28"/>
          <w:szCs w:val="28"/>
        </w:rPr>
        <w:t xml:space="preserve">, в одну дисциплінарну справу і передати її на розгляд </w:t>
      </w:r>
      <w:r w:rsidR="00573D5B">
        <w:rPr>
          <w:rFonts w:ascii="Times New Roman" w:hAnsi="Times New Roman" w:cs="Times New Roman"/>
          <w:sz w:val="28"/>
          <w:szCs w:val="28"/>
        </w:rPr>
        <w:t>Третьої</w:t>
      </w:r>
      <w:r w:rsidRPr="00BE38A0">
        <w:rPr>
          <w:rFonts w:ascii="Times New Roman" w:hAnsi="Times New Roman" w:cs="Times New Roman"/>
          <w:sz w:val="28"/>
          <w:szCs w:val="28"/>
        </w:rPr>
        <w:t xml:space="preserve"> Дисциплінарної палати Вищої ради правосуддя.</w:t>
      </w:r>
    </w:p>
    <w:p w:rsidR="00BE38A0" w:rsidRPr="00BE38A0" w:rsidRDefault="00BE38A0" w:rsidP="00BE38A0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38A0">
        <w:rPr>
          <w:rFonts w:ascii="Times New Roman" w:hAnsi="Times New Roman" w:cs="Times New Roman"/>
          <w:sz w:val="28"/>
          <w:szCs w:val="28"/>
        </w:rPr>
        <w:t>Проведення підготовки до розгляду об’єднаної</w:t>
      </w:r>
      <w:r w:rsidR="00573D5B">
        <w:rPr>
          <w:rFonts w:ascii="Times New Roman" w:hAnsi="Times New Roman" w:cs="Times New Roman"/>
          <w:sz w:val="28"/>
          <w:szCs w:val="28"/>
        </w:rPr>
        <w:t xml:space="preserve"> дисциплінарної</w:t>
      </w:r>
      <w:r w:rsidRPr="00BE38A0">
        <w:rPr>
          <w:rFonts w:ascii="Times New Roman" w:hAnsi="Times New Roman" w:cs="Times New Roman"/>
          <w:sz w:val="28"/>
          <w:szCs w:val="28"/>
        </w:rPr>
        <w:t xml:space="preserve"> справи доручити члену </w:t>
      </w:r>
      <w:r w:rsidR="00976CCD">
        <w:rPr>
          <w:rFonts w:ascii="Times New Roman" w:hAnsi="Times New Roman" w:cs="Times New Roman"/>
          <w:sz w:val="28"/>
          <w:szCs w:val="28"/>
        </w:rPr>
        <w:t xml:space="preserve">Третьої </w:t>
      </w:r>
      <w:r w:rsidRPr="00BE38A0">
        <w:rPr>
          <w:rFonts w:ascii="Times New Roman" w:hAnsi="Times New Roman" w:cs="Times New Roman"/>
          <w:sz w:val="28"/>
          <w:szCs w:val="28"/>
        </w:rPr>
        <w:t xml:space="preserve">Дисциплінарної палати Вищої ради правосуддя </w:t>
      </w:r>
      <w:r w:rsidR="00976CCD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573D5B">
        <w:rPr>
          <w:rFonts w:ascii="Times New Roman" w:hAnsi="Times New Roman" w:cs="Times New Roman"/>
          <w:sz w:val="28"/>
          <w:szCs w:val="28"/>
        </w:rPr>
        <w:t>Швецовій</w:t>
      </w:r>
      <w:proofErr w:type="spellEnd"/>
      <w:r w:rsidR="00573D5B">
        <w:rPr>
          <w:rFonts w:ascii="Times New Roman" w:hAnsi="Times New Roman" w:cs="Times New Roman"/>
          <w:sz w:val="28"/>
          <w:szCs w:val="28"/>
        </w:rPr>
        <w:t xml:space="preserve"> Ларисі Анатоліївні</w:t>
      </w:r>
      <w:r w:rsidRPr="00BE38A0">
        <w:rPr>
          <w:rFonts w:ascii="Times New Roman" w:hAnsi="Times New Roman" w:cs="Times New Roman"/>
          <w:sz w:val="28"/>
          <w:szCs w:val="28"/>
        </w:rPr>
        <w:t>.</w:t>
      </w:r>
    </w:p>
    <w:p w:rsidR="00A84ACF" w:rsidRDefault="00A84ACF" w:rsidP="00A84AC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E38A0" w:rsidRDefault="00BE38A0" w:rsidP="00A84AC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C0ED2" w:rsidRPr="0059772D" w:rsidRDefault="002C0ED2" w:rsidP="00A84AC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13180" w:type="dxa"/>
        <w:tblInd w:w="-176" w:type="dxa"/>
        <w:tblLook w:val="04A0" w:firstRow="1" w:lastRow="0" w:firstColumn="1" w:lastColumn="0" w:noHBand="0" w:noVBand="1"/>
      </w:tblPr>
      <w:tblGrid>
        <w:gridCol w:w="10349"/>
        <w:gridCol w:w="2831"/>
      </w:tblGrid>
      <w:tr w:rsidR="00A84ACF" w:rsidRPr="0059772D" w:rsidTr="00D07D82">
        <w:trPr>
          <w:trHeight w:val="208"/>
        </w:trPr>
        <w:tc>
          <w:tcPr>
            <w:tcW w:w="10349" w:type="dxa"/>
          </w:tcPr>
          <w:p w:rsidR="00976CCD" w:rsidRDefault="00976CCD" w:rsidP="0097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Головуючий на засіданні </w:t>
            </w:r>
          </w:p>
          <w:p w:rsidR="00A84ACF" w:rsidRPr="00976CCD" w:rsidRDefault="00A84ACF" w:rsidP="0097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77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Вищої ради правосуддя</w:t>
            </w:r>
            <w:r w:rsidR="00976C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</w:t>
            </w:r>
            <w:r w:rsidRPr="005977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</w:t>
            </w:r>
            <w:r w:rsidR="00B93C01" w:rsidRPr="005977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</w:t>
            </w:r>
            <w:r w:rsidR="00573D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</w:t>
            </w:r>
            <w:r w:rsidR="00D07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</w:t>
            </w:r>
            <w:r w:rsidR="00B93C01" w:rsidRPr="005977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 w:rsidR="00976C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</w:t>
            </w:r>
            <w:r w:rsidR="00B93C01" w:rsidRPr="005977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976C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</w:t>
            </w:r>
            <w:r w:rsidR="00B93C01" w:rsidRPr="005977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r w:rsidR="00976C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Грищук</w:t>
            </w:r>
          </w:p>
        </w:tc>
        <w:tc>
          <w:tcPr>
            <w:tcW w:w="2831" w:type="dxa"/>
          </w:tcPr>
          <w:p w:rsidR="00A84ACF" w:rsidRPr="0059772D" w:rsidRDefault="00A84ACF">
            <w:pPr>
              <w:widowControl w:val="0"/>
              <w:suppressAutoHyphens/>
              <w:spacing w:after="200" w:line="276" w:lineRule="auto"/>
              <w:rPr>
                <w:rFonts w:ascii="Times New Roman" w:eastAsia="Calibri" w:hAnsi="Times New Roman" w:cs="Times New Roman"/>
                <w:b/>
                <w:kern w:val="2"/>
                <w:sz w:val="28"/>
                <w:szCs w:val="28"/>
                <w:shd w:val="clear" w:color="auto" w:fill="FFFFFF"/>
              </w:rPr>
            </w:pPr>
          </w:p>
        </w:tc>
      </w:tr>
    </w:tbl>
    <w:p w:rsidR="00A84ACF" w:rsidRPr="0059772D" w:rsidRDefault="00A84ACF" w:rsidP="00A84AC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A84ACF" w:rsidRPr="0059772D" w:rsidSect="006304C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586" w:rsidRDefault="00C37586" w:rsidP="0045120A">
      <w:pPr>
        <w:spacing w:after="0" w:line="240" w:lineRule="auto"/>
      </w:pPr>
      <w:r>
        <w:separator/>
      </w:r>
    </w:p>
  </w:endnote>
  <w:endnote w:type="continuationSeparator" w:id="0">
    <w:p w:rsidR="00C37586" w:rsidRDefault="00C37586" w:rsidP="00451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586" w:rsidRDefault="00C37586" w:rsidP="0045120A">
      <w:pPr>
        <w:spacing w:after="0" w:line="240" w:lineRule="auto"/>
      </w:pPr>
      <w:r>
        <w:separator/>
      </w:r>
    </w:p>
  </w:footnote>
  <w:footnote w:type="continuationSeparator" w:id="0">
    <w:p w:rsidR="00C37586" w:rsidRDefault="00C37586" w:rsidP="004512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4488955"/>
      <w:docPartObj>
        <w:docPartGallery w:val="Page Numbers (Top of Page)"/>
        <w:docPartUnique/>
      </w:docPartObj>
    </w:sdtPr>
    <w:sdtEndPr/>
    <w:sdtContent>
      <w:p w:rsidR="00D56C8D" w:rsidRDefault="002F3C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5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56C8D" w:rsidRDefault="00D56C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ACF"/>
    <w:rsid w:val="000434F5"/>
    <w:rsid w:val="00056362"/>
    <w:rsid w:val="00080054"/>
    <w:rsid w:val="000B25E8"/>
    <w:rsid w:val="00126F61"/>
    <w:rsid w:val="00165532"/>
    <w:rsid w:val="00173995"/>
    <w:rsid w:val="001C6866"/>
    <w:rsid w:val="00203FB6"/>
    <w:rsid w:val="00280723"/>
    <w:rsid w:val="002B3400"/>
    <w:rsid w:val="002C0ED2"/>
    <w:rsid w:val="002C3620"/>
    <w:rsid w:val="002E1D11"/>
    <w:rsid w:val="002F0DAD"/>
    <w:rsid w:val="002F3C68"/>
    <w:rsid w:val="003D16A1"/>
    <w:rsid w:val="0045120A"/>
    <w:rsid w:val="00471171"/>
    <w:rsid w:val="004830CE"/>
    <w:rsid w:val="00531225"/>
    <w:rsid w:val="00573D5B"/>
    <w:rsid w:val="00573F0C"/>
    <w:rsid w:val="00577A5C"/>
    <w:rsid w:val="0058553F"/>
    <w:rsid w:val="0059772D"/>
    <w:rsid w:val="005A2791"/>
    <w:rsid w:val="00622131"/>
    <w:rsid w:val="006304C7"/>
    <w:rsid w:val="00641A56"/>
    <w:rsid w:val="00675D07"/>
    <w:rsid w:val="006B6599"/>
    <w:rsid w:val="006C2ED0"/>
    <w:rsid w:val="00866355"/>
    <w:rsid w:val="00976CCD"/>
    <w:rsid w:val="00991528"/>
    <w:rsid w:val="009F14B9"/>
    <w:rsid w:val="00A04458"/>
    <w:rsid w:val="00A84ACF"/>
    <w:rsid w:val="00AB5C9D"/>
    <w:rsid w:val="00AD635E"/>
    <w:rsid w:val="00AF2555"/>
    <w:rsid w:val="00B03F2A"/>
    <w:rsid w:val="00B26818"/>
    <w:rsid w:val="00B93C01"/>
    <w:rsid w:val="00BB6692"/>
    <w:rsid w:val="00BE38A0"/>
    <w:rsid w:val="00BF5C85"/>
    <w:rsid w:val="00C37586"/>
    <w:rsid w:val="00C57FF7"/>
    <w:rsid w:val="00CE03A5"/>
    <w:rsid w:val="00CE3E7A"/>
    <w:rsid w:val="00CF6E3B"/>
    <w:rsid w:val="00D07D82"/>
    <w:rsid w:val="00D56C8D"/>
    <w:rsid w:val="00DA69B5"/>
    <w:rsid w:val="00DF4194"/>
    <w:rsid w:val="00E04C18"/>
    <w:rsid w:val="00E35C66"/>
    <w:rsid w:val="00E478B8"/>
    <w:rsid w:val="00E57DB5"/>
    <w:rsid w:val="00E90E71"/>
    <w:rsid w:val="00F17265"/>
    <w:rsid w:val="00F45354"/>
    <w:rsid w:val="00F47306"/>
    <w:rsid w:val="00F7496D"/>
    <w:rsid w:val="00FC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9872E"/>
  <w15:docId w15:val="{AC9F6976-6B1D-4D7B-AE04-2D053D19D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AC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12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45120A"/>
  </w:style>
  <w:style w:type="paragraph" w:styleId="a5">
    <w:name w:val="footer"/>
    <w:basedOn w:val="a"/>
    <w:link w:val="a6"/>
    <w:uiPriority w:val="99"/>
    <w:unhideWhenUsed/>
    <w:rsid w:val="004512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45120A"/>
  </w:style>
  <w:style w:type="paragraph" w:styleId="a7">
    <w:name w:val="Balloon Text"/>
    <w:basedOn w:val="a"/>
    <w:link w:val="a8"/>
    <w:uiPriority w:val="99"/>
    <w:semiHidden/>
    <w:unhideWhenUsed/>
    <w:rsid w:val="004512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5120A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BF5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No Spacing"/>
    <w:uiPriority w:val="1"/>
    <w:qFormat/>
    <w:rsid w:val="00BE38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4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2899</Words>
  <Characters>1653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cp:keywords/>
  <dc:description/>
  <cp:lastModifiedBy>Костянтин Мацапура (VRU-FIRST - k.matsapura)</cp:lastModifiedBy>
  <cp:revision>2</cp:revision>
  <cp:lastPrinted>2020-01-16T11:39:00Z</cp:lastPrinted>
  <dcterms:created xsi:type="dcterms:W3CDTF">2020-01-17T10:03:00Z</dcterms:created>
  <dcterms:modified xsi:type="dcterms:W3CDTF">2020-01-17T10:03:00Z</dcterms:modified>
</cp:coreProperties>
</file>