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190" w:rsidRPr="009C7F9B" w:rsidRDefault="00BA5190" w:rsidP="00BA5190">
      <w:pPr>
        <w:spacing w:before="360" w:after="60"/>
        <w:jc w:val="center"/>
        <w:rPr>
          <w:rFonts w:ascii="AcademyC" w:hAnsi="AcademyC"/>
          <w:b/>
          <w:color w:val="000000"/>
          <w:lang w:val="sr-Cyrl-CS"/>
        </w:rPr>
      </w:pPr>
      <w:r w:rsidRPr="009C7F9B">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r w:rsidRPr="009C7F9B">
        <w:rPr>
          <w:rFonts w:ascii="AcademyC" w:hAnsi="AcademyC"/>
          <w:b/>
          <w:color w:val="000000"/>
          <w:lang w:val="sr-Cyrl-CS"/>
        </w:rPr>
        <w:t>УКРАЇНА</w:t>
      </w:r>
    </w:p>
    <w:p w:rsidR="00BA5190" w:rsidRPr="009C7F9B" w:rsidRDefault="00BA5190" w:rsidP="00BA5190">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ВИЩА  РАДА  ПРАВОСУДДЯ</w:t>
      </w:r>
    </w:p>
    <w:p w:rsidR="00BA5190" w:rsidRPr="009C7F9B" w:rsidRDefault="00BA5190" w:rsidP="00BA5190">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 xml:space="preserve"> ТРЕТЯ ДИСЦИПЛІНАРНА ПАЛАТА</w:t>
      </w:r>
    </w:p>
    <w:p w:rsidR="00BA5190" w:rsidRDefault="00BA5190" w:rsidP="00BA5190">
      <w:pPr>
        <w:pStyle w:val="a3"/>
        <w:spacing w:after="240"/>
        <w:ind w:left="0"/>
        <w:jc w:val="center"/>
        <w:rPr>
          <w:rFonts w:ascii="AcademyC" w:hAnsi="AcademyC"/>
          <w:b/>
          <w:sz w:val="28"/>
          <w:szCs w:val="28"/>
          <w:lang w:val="sr-Cyrl-CS"/>
        </w:rPr>
      </w:pPr>
      <w:r w:rsidRPr="009C7F9B">
        <w:rPr>
          <w:rFonts w:ascii="AcademyC" w:hAnsi="AcademyC"/>
          <w:b/>
          <w:sz w:val="28"/>
          <w:szCs w:val="28"/>
          <w:lang w:val="sr-Cyrl-CS"/>
        </w:rPr>
        <w:t>УХВАЛА</w:t>
      </w:r>
    </w:p>
    <w:tbl>
      <w:tblPr>
        <w:tblW w:w="10031" w:type="dxa"/>
        <w:tblLook w:val="04A0"/>
      </w:tblPr>
      <w:tblGrid>
        <w:gridCol w:w="3098"/>
        <w:gridCol w:w="3309"/>
        <w:gridCol w:w="3624"/>
      </w:tblGrid>
      <w:tr w:rsidR="00BA5190" w:rsidRPr="009C7F9B" w:rsidTr="006F75EB">
        <w:trPr>
          <w:trHeight w:val="188"/>
        </w:trPr>
        <w:tc>
          <w:tcPr>
            <w:tcW w:w="3098" w:type="dxa"/>
          </w:tcPr>
          <w:p w:rsidR="00BA5190" w:rsidRPr="00F0495F" w:rsidRDefault="00BA5190" w:rsidP="006F75EB">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22 січня</w:t>
            </w:r>
            <w:r w:rsidRPr="00F0495F">
              <w:rPr>
                <w:rFonts w:ascii="Times New Roman" w:hAnsi="Times New Roman" w:cs="Times New Roman"/>
                <w:noProof/>
                <w:sz w:val="28"/>
                <w:szCs w:val="28"/>
                <w:lang w:val="sr-Cyrl-CS"/>
              </w:rPr>
              <w:t xml:space="preserve"> 20</w:t>
            </w:r>
            <w:r>
              <w:rPr>
                <w:rFonts w:ascii="Times New Roman" w:hAnsi="Times New Roman" w:cs="Times New Roman"/>
                <w:noProof/>
                <w:sz w:val="28"/>
                <w:szCs w:val="28"/>
                <w:lang w:val="sr-Cyrl-CS"/>
              </w:rPr>
              <w:t>20</w:t>
            </w:r>
            <w:r w:rsidRPr="00F0495F">
              <w:rPr>
                <w:rFonts w:ascii="Times New Roman" w:hAnsi="Times New Roman" w:cs="Times New Roman"/>
                <w:noProof/>
                <w:sz w:val="28"/>
                <w:szCs w:val="28"/>
                <w:lang w:val="sr-Cyrl-CS"/>
              </w:rPr>
              <w:t xml:space="preserve"> року</w:t>
            </w:r>
          </w:p>
        </w:tc>
        <w:tc>
          <w:tcPr>
            <w:tcW w:w="3309" w:type="dxa"/>
          </w:tcPr>
          <w:p w:rsidR="00BA5190" w:rsidRPr="009C7F9B" w:rsidRDefault="00BA5190" w:rsidP="006F75EB">
            <w:pPr>
              <w:ind w:right="-2"/>
              <w:jc w:val="center"/>
              <w:rPr>
                <w:rFonts w:ascii="Book Antiqua" w:hAnsi="Book Antiqua"/>
                <w:noProof/>
                <w:lang w:val="sr-Cyrl-CS"/>
              </w:rPr>
            </w:pPr>
            <w:r w:rsidRPr="009C7F9B">
              <w:rPr>
                <w:rFonts w:ascii="Bookman Old Style" w:hAnsi="Bookman Old Style"/>
                <w:sz w:val="20"/>
                <w:szCs w:val="20"/>
                <w:lang w:val="sr-Cyrl-CS"/>
              </w:rPr>
              <w:t xml:space="preserve">      </w:t>
            </w:r>
            <w:r w:rsidRPr="009C7F9B">
              <w:rPr>
                <w:rFonts w:ascii="Book Antiqua" w:hAnsi="Book Antiqua"/>
                <w:lang w:val="sr-Cyrl-CS"/>
              </w:rPr>
              <w:t>Київ</w:t>
            </w:r>
          </w:p>
        </w:tc>
        <w:tc>
          <w:tcPr>
            <w:tcW w:w="3624" w:type="dxa"/>
          </w:tcPr>
          <w:p w:rsidR="00BA5190" w:rsidRPr="00F0495F" w:rsidRDefault="00BA5190" w:rsidP="00BA5190">
            <w:pPr>
              <w:ind w:right="-2"/>
              <w:jc w:val="center"/>
              <w:rPr>
                <w:rFonts w:ascii="Times New Roman" w:hAnsi="Times New Roman" w:cs="Times New Roman"/>
                <w:noProof/>
                <w:sz w:val="28"/>
                <w:szCs w:val="28"/>
                <w:lang w:val="sr-Cyrl-CS"/>
              </w:rPr>
            </w:pPr>
            <w:r w:rsidRPr="00F0495F">
              <w:rPr>
                <w:rFonts w:ascii="Times New Roman" w:hAnsi="Times New Roman" w:cs="Times New Roman"/>
                <w:noProof/>
                <w:lang w:val="sr-Cyrl-CS"/>
              </w:rPr>
              <w:t xml:space="preserve">   </w:t>
            </w:r>
            <w:r w:rsidRPr="00F0495F">
              <w:rPr>
                <w:rFonts w:ascii="Times New Roman" w:hAnsi="Times New Roman" w:cs="Times New Roman"/>
                <w:noProof/>
                <w:sz w:val="28"/>
                <w:szCs w:val="28"/>
                <w:lang w:val="sr-Cyrl-CS"/>
              </w:rPr>
              <w:t xml:space="preserve"> № </w:t>
            </w:r>
            <w:r>
              <w:rPr>
                <w:rFonts w:ascii="Times New Roman" w:hAnsi="Times New Roman" w:cs="Times New Roman"/>
                <w:noProof/>
                <w:sz w:val="28"/>
                <w:szCs w:val="28"/>
                <w:lang w:val="sr-Cyrl-CS"/>
              </w:rPr>
              <w:t>145</w:t>
            </w:r>
            <w:r w:rsidRPr="00F0495F">
              <w:rPr>
                <w:rFonts w:ascii="Times New Roman" w:hAnsi="Times New Roman" w:cs="Times New Roman"/>
                <w:noProof/>
                <w:sz w:val="28"/>
                <w:szCs w:val="28"/>
                <w:lang w:val="sr-Cyrl-CS"/>
              </w:rPr>
              <w:t>/3дп/15-</w:t>
            </w:r>
            <w:r>
              <w:rPr>
                <w:rFonts w:ascii="Times New Roman" w:hAnsi="Times New Roman" w:cs="Times New Roman"/>
                <w:noProof/>
                <w:sz w:val="28"/>
                <w:szCs w:val="28"/>
                <w:lang w:val="sr-Cyrl-CS"/>
              </w:rPr>
              <w:t>20</w:t>
            </w:r>
          </w:p>
        </w:tc>
      </w:tr>
    </w:tbl>
    <w:p w:rsidR="00BA5190" w:rsidRPr="0059370E" w:rsidRDefault="00BA5190" w:rsidP="00BA5190">
      <w:pPr>
        <w:spacing w:after="0" w:line="240" w:lineRule="auto"/>
        <w:ind w:right="5386"/>
        <w:jc w:val="both"/>
        <w:rPr>
          <w:rFonts w:ascii="Times New Roman" w:hAnsi="Times New Roman" w:cs="Times New Roman"/>
          <w:b/>
          <w:sz w:val="24"/>
          <w:szCs w:val="24"/>
          <w:lang w:val="uk-UA" w:eastAsia="ru-RU"/>
        </w:rPr>
      </w:pPr>
      <w:r w:rsidRPr="009C7F9B">
        <w:rPr>
          <w:rFonts w:ascii="Times New Roman" w:hAnsi="Times New Roman" w:cs="Times New Roman"/>
          <w:b/>
          <w:sz w:val="24"/>
          <w:szCs w:val="24"/>
          <w:lang w:val="sr-Cyrl-CS" w:eastAsia="ru-RU"/>
        </w:rPr>
        <w:t xml:space="preserve">Про відкриття дисциплінарної справи стосовно </w:t>
      </w:r>
      <w:r>
        <w:rPr>
          <w:rFonts w:ascii="Times New Roman" w:hAnsi="Times New Roman" w:cs="Times New Roman"/>
          <w:b/>
          <w:sz w:val="24"/>
          <w:szCs w:val="24"/>
          <w:lang w:val="sr-Cyrl-CS" w:eastAsia="ru-RU"/>
        </w:rPr>
        <w:t xml:space="preserve">судді </w:t>
      </w:r>
      <w:r>
        <w:rPr>
          <w:rFonts w:ascii="Times New Roman" w:hAnsi="Times New Roman" w:cs="Times New Roman"/>
          <w:b/>
          <w:sz w:val="24"/>
          <w:szCs w:val="24"/>
          <w:lang w:val="uk-UA" w:eastAsia="ru-RU"/>
        </w:rPr>
        <w:t xml:space="preserve">Уманського </w:t>
      </w:r>
      <w:proofErr w:type="spellStart"/>
      <w:r>
        <w:rPr>
          <w:rFonts w:ascii="Times New Roman" w:hAnsi="Times New Roman" w:cs="Times New Roman"/>
          <w:b/>
          <w:sz w:val="24"/>
          <w:szCs w:val="24"/>
          <w:lang w:val="uk-UA" w:eastAsia="ru-RU"/>
        </w:rPr>
        <w:t>міськрайонного</w:t>
      </w:r>
      <w:proofErr w:type="spellEnd"/>
      <w:r>
        <w:rPr>
          <w:rFonts w:ascii="Times New Roman" w:hAnsi="Times New Roman" w:cs="Times New Roman"/>
          <w:b/>
          <w:sz w:val="24"/>
          <w:szCs w:val="24"/>
          <w:lang w:val="uk-UA" w:eastAsia="ru-RU"/>
        </w:rPr>
        <w:t xml:space="preserve"> суду Черкаської області Коваля А.Б.</w:t>
      </w:r>
    </w:p>
    <w:p w:rsidR="00BA5190" w:rsidRDefault="00BA5190" w:rsidP="00BA5190">
      <w:pPr>
        <w:spacing w:after="0" w:line="240" w:lineRule="auto"/>
        <w:ind w:right="5386"/>
        <w:jc w:val="both"/>
        <w:rPr>
          <w:rFonts w:ascii="Times New Roman" w:hAnsi="Times New Roman" w:cs="Times New Roman"/>
          <w:b/>
          <w:sz w:val="24"/>
          <w:szCs w:val="24"/>
          <w:lang w:val="sr-Cyrl-CS" w:eastAsia="ru-RU"/>
        </w:rPr>
      </w:pPr>
    </w:p>
    <w:p w:rsidR="00BA5190" w:rsidRDefault="00BA5190" w:rsidP="00BA5190">
      <w:pPr>
        <w:spacing w:after="0" w:line="240" w:lineRule="auto"/>
        <w:ind w:right="-1" w:firstLine="709"/>
        <w:jc w:val="both"/>
        <w:rPr>
          <w:rFonts w:ascii="Times New Roman" w:hAnsi="Times New Roman" w:cs="Times New Roman"/>
          <w:sz w:val="27"/>
          <w:szCs w:val="27"/>
          <w:lang w:val="uk-UA"/>
        </w:rPr>
      </w:pPr>
    </w:p>
    <w:p w:rsidR="00BA5190" w:rsidRPr="00260D71" w:rsidRDefault="00BA5190" w:rsidP="00BA5190">
      <w:pPr>
        <w:spacing w:after="0" w:line="240" w:lineRule="auto"/>
        <w:ind w:right="-1" w:firstLine="709"/>
        <w:jc w:val="both"/>
        <w:rPr>
          <w:rFonts w:ascii="Times New Roman" w:hAnsi="Times New Roman" w:cs="Times New Roman"/>
          <w:sz w:val="27"/>
          <w:szCs w:val="27"/>
          <w:lang w:val="sr-Cyrl-CS" w:eastAsia="ru-RU"/>
        </w:rPr>
      </w:pPr>
      <w:r w:rsidRPr="00260D71">
        <w:rPr>
          <w:rFonts w:ascii="Times New Roman" w:hAnsi="Times New Roman" w:cs="Times New Roman"/>
          <w:sz w:val="27"/>
          <w:szCs w:val="27"/>
          <w:lang w:val="uk-UA"/>
        </w:rPr>
        <w:t xml:space="preserve">Третя Дисциплінарна палата Вищої ради правосуддя у складі                 головуючого – </w:t>
      </w:r>
      <w:proofErr w:type="spellStart"/>
      <w:r w:rsidRPr="00260D71">
        <w:rPr>
          <w:rFonts w:ascii="Times New Roman" w:hAnsi="Times New Roman" w:cs="Times New Roman"/>
          <w:sz w:val="27"/>
          <w:szCs w:val="27"/>
          <w:lang w:val="uk-UA"/>
        </w:rPr>
        <w:t>Швецової</w:t>
      </w:r>
      <w:proofErr w:type="spellEnd"/>
      <w:r w:rsidRPr="00260D71">
        <w:rPr>
          <w:rFonts w:ascii="Times New Roman" w:hAnsi="Times New Roman" w:cs="Times New Roman"/>
          <w:sz w:val="27"/>
          <w:szCs w:val="27"/>
          <w:lang w:val="uk-UA"/>
        </w:rPr>
        <w:t xml:space="preserve"> Л.А., членів Говорухи В.І., </w:t>
      </w:r>
      <w:proofErr w:type="spellStart"/>
      <w:r w:rsidRPr="00260D71">
        <w:rPr>
          <w:rFonts w:ascii="Times New Roman" w:hAnsi="Times New Roman" w:cs="Times New Roman"/>
          <w:sz w:val="27"/>
          <w:szCs w:val="27"/>
          <w:lang w:val="uk-UA"/>
        </w:rPr>
        <w:t>Гречківського</w:t>
      </w:r>
      <w:proofErr w:type="spellEnd"/>
      <w:r w:rsidRPr="00260D71">
        <w:rPr>
          <w:rFonts w:ascii="Times New Roman" w:hAnsi="Times New Roman" w:cs="Times New Roman"/>
          <w:sz w:val="27"/>
          <w:szCs w:val="27"/>
          <w:lang w:val="uk-UA"/>
        </w:rPr>
        <w:t xml:space="preserve"> П.М., </w:t>
      </w:r>
      <w:r>
        <w:rPr>
          <w:rFonts w:ascii="Times New Roman" w:hAnsi="Times New Roman" w:cs="Times New Roman"/>
          <w:sz w:val="27"/>
          <w:szCs w:val="27"/>
          <w:lang w:val="uk-UA"/>
        </w:rPr>
        <w:t xml:space="preserve">             </w:t>
      </w:r>
      <w:r w:rsidRPr="00260D71">
        <w:rPr>
          <w:rFonts w:ascii="Times New Roman" w:hAnsi="Times New Roman" w:cs="Times New Roman"/>
          <w:sz w:val="27"/>
          <w:szCs w:val="27"/>
          <w:lang w:val="uk-UA"/>
        </w:rPr>
        <w:t xml:space="preserve">Іванової Л.Б., </w:t>
      </w:r>
      <w:r w:rsidRPr="00260D71">
        <w:rPr>
          <w:rFonts w:ascii="Times New Roman" w:hAnsi="Times New Roman" w:cs="Times New Roman"/>
          <w:sz w:val="27"/>
          <w:szCs w:val="27"/>
          <w:lang w:val="sr-Cyrl-CS" w:eastAsia="ru-RU"/>
        </w:rPr>
        <w:t xml:space="preserve">розглянувши висновок </w:t>
      </w:r>
      <w:r w:rsidRPr="00260D71">
        <w:rPr>
          <w:rFonts w:ascii="Times New Roman" w:hAnsi="Times New Roman" w:cs="Times New Roman"/>
          <w:sz w:val="27"/>
          <w:szCs w:val="27"/>
          <w:lang w:val="sr-Cyrl-CS"/>
        </w:rPr>
        <w:t xml:space="preserve">доповідача – члена Третьої Дисциплінарної палати Вищої ради правосуддя </w:t>
      </w:r>
      <w:r w:rsidRPr="00260D71">
        <w:rPr>
          <w:rFonts w:ascii="Times New Roman" w:hAnsi="Times New Roman" w:cs="Times New Roman"/>
          <w:sz w:val="27"/>
          <w:szCs w:val="27"/>
          <w:lang w:val="uk-UA"/>
        </w:rPr>
        <w:t>Матвійчука В.В.</w:t>
      </w:r>
      <w:r w:rsidRPr="00260D71">
        <w:rPr>
          <w:rFonts w:ascii="Times New Roman" w:hAnsi="Times New Roman" w:cs="Times New Roman"/>
          <w:sz w:val="27"/>
          <w:szCs w:val="27"/>
          <w:lang w:val="sr-Cyrl-CS"/>
        </w:rPr>
        <w:t xml:space="preserve"> за результатами попередньої перевірки </w:t>
      </w:r>
      <w:r w:rsidRPr="00260D71">
        <w:rPr>
          <w:rFonts w:ascii="Times New Roman" w:hAnsi="Times New Roman" w:cs="Times New Roman"/>
          <w:sz w:val="27"/>
          <w:szCs w:val="27"/>
          <w:lang w:val="sr-Cyrl-CS" w:eastAsia="ru-RU"/>
        </w:rPr>
        <w:t>скарги Управління Північного офісу Держаудитслужби в Черкаській області стосовно судді Уманського міськрайонного суду Черкаської області Коваля Анатолія Борисовича,</w:t>
      </w:r>
    </w:p>
    <w:p w:rsidR="00BA5190" w:rsidRPr="00260D71" w:rsidRDefault="00BA5190" w:rsidP="00BA5190">
      <w:pPr>
        <w:spacing w:after="0" w:line="240" w:lineRule="auto"/>
        <w:ind w:right="-1"/>
        <w:jc w:val="center"/>
        <w:rPr>
          <w:rFonts w:ascii="Times New Roman" w:hAnsi="Times New Roman" w:cs="Times New Roman"/>
          <w:b/>
          <w:sz w:val="27"/>
          <w:szCs w:val="27"/>
          <w:lang w:val="sr-Cyrl-CS" w:eastAsia="ru-RU"/>
        </w:rPr>
      </w:pPr>
      <w:r w:rsidRPr="00260D71">
        <w:rPr>
          <w:rFonts w:ascii="Times New Roman" w:hAnsi="Times New Roman" w:cs="Times New Roman"/>
          <w:b/>
          <w:sz w:val="27"/>
          <w:szCs w:val="27"/>
          <w:lang w:val="sr-Cyrl-CS" w:eastAsia="ru-RU"/>
        </w:rPr>
        <w:t>встановила:</w:t>
      </w:r>
    </w:p>
    <w:p w:rsidR="00BA5190" w:rsidRPr="00260D71" w:rsidRDefault="00BA5190" w:rsidP="00BA5190">
      <w:pPr>
        <w:spacing w:after="0" w:line="240" w:lineRule="auto"/>
        <w:ind w:right="-1"/>
        <w:jc w:val="center"/>
        <w:rPr>
          <w:rFonts w:ascii="Times New Roman" w:hAnsi="Times New Roman" w:cs="Times New Roman"/>
          <w:b/>
          <w:sz w:val="27"/>
          <w:szCs w:val="27"/>
          <w:lang w:val="sr-Cyrl-CS" w:eastAsia="ru-RU"/>
        </w:rPr>
      </w:pPr>
    </w:p>
    <w:p w:rsidR="00BA5190" w:rsidRPr="00260D71" w:rsidRDefault="00BA5190" w:rsidP="00BA5190">
      <w:pPr>
        <w:pStyle w:val="a9"/>
        <w:jc w:val="both"/>
        <w:rPr>
          <w:sz w:val="27"/>
          <w:szCs w:val="27"/>
          <w:lang w:eastAsia="ru-RU"/>
        </w:rPr>
      </w:pPr>
      <w:r w:rsidRPr="00260D71">
        <w:rPr>
          <w:sz w:val="27"/>
          <w:szCs w:val="27"/>
          <w:lang w:val="sr-Cyrl-CS"/>
        </w:rPr>
        <w:t xml:space="preserve">до </w:t>
      </w:r>
      <w:r w:rsidRPr="00260D71">
        <w:rPr>
          <w:sz w:val="27"/>
          <w:szCs w:val="27"/>
          <w:lang w:eastAsia="ru-RU"/>
        </w:rPr>
        <w:t xml:space="preserve">Вищої ради правосуддя 24 грудня 2019 року надійшла скарга Управління Північного офісу </w:t>
      </w:r>
      <w:proofErr w:type="spellStart"/>
      <w:r w:rsidRPr="00260D71">
        <w:rPr>
          <w:sz w:val="27"/>
          <w:szCs w:val="27"/>
          <w:lang w:eastAsia="ru-RU"/>
        </w:rPr>
        <w:t>Держаудитслужби</w:t>
      </w:r>
      <w:proofErr w:type="spellEnd"/>
      <w:r w:rsidRPr="00260D71">
        <w:rPr>
          <w:sz w:val="27"/>
          <w:szCs w:val="27"/>
          <w:lang w:eastAsia="ru-RU"/>
        </w:rPr>
        <w:t xml:space="preserve"> в Черкаській області стосовно судді Уманського </w:t>
      </w:r>
      <w:proofErr w:type="spellStart"/>
      <w:r w:rsidRPr="00260D71">
        <w:rPr>
          <w:sz w:val="27"/>
          <w:szCs w:val="27"/>
          <w:lang w:eastAsia="ru-RU"/>
        </w:rPr>
        <w:t>міськрайонного</w:t>
      </w:r>
      <w:proofErr w:type="spellEnd"/>
      <w:r w:rsidRPr="00260D71">
        <w:rPr>
          <w:sz w:val="27"/>
          <w:szCs w:val="27"/>
          <w:lang w:eastAsia="ru-RU"/>
        </w:rPr>
        <w:t xml:space="preserve"> суду Черкаської області Коваля А.Б. (єдиний</w:t>
      </w:r>
      <w:r>
        <w:rPr>
          <w:sz w:val="27"/>
          <w:szCs w:val="27"/>
          <w:lang w:eastAsia="ru-RU"/>
        </w:rPr>
        <w:t xml:space="preserve"> унікальний номер 1291/0/13-19).</w:t>
      </w:r>
      <w:r w:rsidRPr="00260D71">
        <w:rPr>
          <w:sz w:val="27"/>
          <w:szCs w:val="27"/>
          <w:lang w:eastAsia="ru-RU"/>
        </w:rPr>
        <w:t xml:space="preserve"> </w:t>
      </w:r>
      <w:r>
        <w:rPr>
          <w:sz w:val="27"/>
          <w:szCs w:val="27"/>
          <w:lang w:eastAsia="ru-RU"/>
        </w:rPr>
        <w:t>Вказану скаргу</w:t>
      </w:r>
      <w:r w:rsidRPr="00260D71">
        <w:rPr>
          <w:sz w:val="27"/>
          <w:szCs w:val="27"/>
          <w:lang w:eastAsia="ru-RU"/>
        </w:rPr>
        <w:t xml:space="preserve"> згідно </w:t>
      </w:r>
      <w:r>
        <w:rPr>
          <w:sz w:val="27"/>
          <w:szCs w:val="27"/>
          <w:lang w:eastAsia="ru-RU"/>
        </w:rPr>
        <w:t>і</w:t>
      </w:r>
      <w:r w:rsidRPr="00260D71">
        <w:rPr>
          <w:sz w:val="27"/>
          <w:szCs w:val="27"/>
          <w:lang w:eastAsia="ru-RU"/>
        </w:rPr>
        <w:t xml:space="preserve">з протоколом автоматизованого розподілу матеріалу між членами Вищої ради правосуддя </w:t>
      </w:r>
      <w:r>
        <w:rPr>
          <w:sz w:val="27"/>
          <w:szCs w:val="27"/>
        </w:rPr>
        <w:t>передано</w:t>
      </w:r>
      <w:r w:rsidRPr="00260D71">
        <w:rPr>
          <w:sz w:val="27"/>
          <w:szCs w:val="27"/>
        </w:rPr>
        <w:t xml:space="preserve"> члену Третьої Дисциплінарної палати Вищої ради правосуддя Матвійчуку В.В. для попередньої перевірки</w:t>
      </w:r>
      <w:r w:rsidRPr="00260D71">
        <w:rPr>
          <w:sz w:val="27"/>
          <w:szCs w:val="27"/>
          <w:lang w:eastAsia="ru-RU"/>
        </w:rPr>
        <w:t>.</w:t>
      </w:r>
    </w:p>
    <w:p w:rsidR="00BA5190" w:rsidRPr="00260D71" w:rsidRDefault="00BA5190" w:rsidP="00BA5190">
      <w:pPr>
        <w:pStyle w:val="a9"/>
        <w:ind w:firstLine="708"/>
        <w:jc w:val="both"/>
        <w:rPr>
          <w:sz w:val="27"/>
          <w:szCs w:val="27"/>
          <w:lang w:eastAsia="ru-RU"/>
        </w:rPr>
      </w:pPr>
      <w:r w:rsidRPr="00260D71">
        <w:rPr>
          <w:color w:val="000000"/>
          <w:sz w:val="27"/>
          <w:szCs w:val="27"/>
          <w:lang w:eastAsia="uk-UA" w:bidi="uk-UA"/>
        </w:rPr>
        <w:t>Скаржник вважає, що суддею Ковалем А.Б. умисно або внаслідок недбалості допущено незаконну відмову в доступі до правосуддя,</w:t>
      </w:r>
      <w:r>
        <w:rPr>
          <w:color w:val="000000"/>
          <w:sz w:val="27"/>
          <w:szCs w:val="27"/>
          <w:lang w:eastAsia="uk-UA" w:bidi="uk-UA"/>
        </w:rPr>
        <w:t xml:space="preserve"> </w:t>
      </w:r>
      <w:r w:rsidRPr="00260D71">
        <w:rPr>
          <w:sz w:val="27"/>
          <w:szCs w:val="27"/>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Pr>
          <w:sz w:val="27"/>
          <w:szCs w:val="27"/>
        </w:rPr>
        <w:t>,</w:t>
      </w:r>
      <w:r w:rsidRPr="00260D71">
        <w:rPr>
          <w:color w:val="000000"/>
          <w:sz w:val="27"/>
          <w:szCs w:val="27"/>
          <w:lang w:eastAsia="uk-UA" w:bidi="uk-UA"/>
        </w:rPr>
        <w:t xml:space="preserve"> а також безпідставне затягування або невжиття заходів щодо розгляду справ №№ 705/2769/18, 705/4419/18, 705/860/19 протягом строку, встановленого законом. У зв’язку </w:t>
      </w:r>
      <w:r>
        <w:rPr>
          <w:color w:val="000000"/>
          <w:sz w:val="27"/>
          <w:szCs w:val="27"/>
          <w:lang w:eastAsia="uk-UA" w:bidi="uk-UA"/>
        </w:rPr>
        <w:t>із цим висловив</w:t>
      </w:r>
      <w:r w:rsidRPr="00260D71">
        <w:rPr>
          <w:color w:val="000000"/>
          <w:sz w:val="27"/>
          <w:szCs w:val="27"/>
          <w:lang w:eastAsia="uk-UA" w:bidi="uk-UA"/>
        </w:rPr>
        <w:t xml:space="preserve"> прохання притягнути суддю</w:t>
      </w:r>
      <w:r>
        <w:rPr>
          <w:color w:val="000000"/>
          <w:sz w:val="27"/>
          <w:szCs w:val="27"/>
          <w:lang w:eastAsia="uk-UA" w:bidi="uk-UA"/>
        </w:rPr>
        <w:t xml:space="preserve"> Коваля А.Б.</w:t>
      </w:r>
      <w:r w:rsidRPr="00260D71">
        <w:rPr>
          <w:color w:val="000000"/>
          <w:sz w:val="27"/>
          <w:szCs w:val="27"/>
          <w:lang w:eastAsia="uk-UA" w:bidi="uk-UA"/>
        </w:rPr>
        <w:t xml:space="preserve"> до дисциплінарної відповідальності. </w:t>
      </w:r>
    </w:p>
    <w:p w:rsidR="00BA5190" w:rsidRPr="00260D71" w:rsidRDefault="00BA5190" w:rsidP="00BA5190">
      <w:pPr>
        <w:pStyle w:val="a9"/>
        <w:ind w:firstLine="708"/>
        <w:jc w:val="both"/>
        <w:rPr>
          <w:sz w:val="27"/>
          <w:szCs w:val="27"/>
        </w:rPr>
      </w:pPr>
      <w:r w:rsidRPr="00260D71">
        <w:rPr>
          <w:sz w:val="27"/>
          <w:szCs w:val="27"/>
        </w:rPr>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дисципліна</w:t>
      </w:r>
      <w:r>
        <w:rPr>
          <w:sz w:val="27"/>
          <w:szCs w:val="27"/>
        </w:rPr>
        <w:t>рних скарг, за результатами якої</w:t>
      </w:r>
      <w:r w:rsidRPr="00260D71">
        <w:rPr>
          <w:sz w:val="27"/>
          <w:szCs w:val="27"/>
        </w:rPr>
        <w:t xml:space="preserve"> складено вмотивований висновок із викладенням фактів та обставин, що обґрунтовують надану у висновку пропозицію.</w:t>
      </w:r>
    </w:p>
    <w:p w:rsidR="00BA5190" w:rsidRPr="00260D71" w:rsidRDefault="00BA5190" w:rsidP="00BA5190">
      <w:pPr>
        <w:spacing w:after="0" w:line="247" w:lineRule="auto"/>
        <w:ind w:firstLine="851"/>
        <w:jc w:val="both"/>
        <w:rPr>
          <w:rFonts w:ascii="Times New Roman" w:hAnsi="Times New Roman"/>
          <w:sz w:val="27"/>
          <w:szCs w:val="27"/>
          <w:lang w:val="uk-UA"/>
        </w:rPr>
      </w:pPr>
      <w:r w:rsidRPr="00260D71">
        <w:rPr>
          <w:rFonts w:ascii="Times New Roman" w:hAnsi="Times New Roman"/>
          <w:sz w:val="27"/>
          <w:szCs w:val="27"/>
          <w:lang w:val="uk-UA"/>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w:t>
      </w:r>
      <w:r w:rsidRPr="00260D71">
        <w:rPr>
          <w:rFonts w:ascii="Times New Roman" w:hAnsi="Times New Roman"/>
          <w:sz w:val="27"/>
          <w:szCs w:val="27"/>
          <w:lang w:val="uk-UA"/>
        </w:rPr>
        <w:lastRenderedPageBreak/>
        <w:t xml:space="preserve">підстав для відкриття дисциплінарної справи стосовно судді </w:t>
      </w:r>
      <w:r w:rsidRPr="00260D71">
        <w:rPr>
          <w:rFonts w:ascii="Times New Roman" w:hAnsi="Times New Roman" w:cs="Times New Roman"/>
          <w:sz w:val="27"/>
          <w:szCs w:val="27"/>
          <w:lang w:val="sr-Cyrl-CS" w:eastAsia="ru-RU"/>
        </w:rPr>
        <w:t xml:space="preserve">Уманського міськрайонного суду Черкаської області Коваля А.Б. </w:t>
      </w:r>
      <w:r w:rsidRPr="00260D71">
        <w:rPr>
          <w:rFonts w:ascii="Times New Roman" w:hAnsi="Times New Roman"/>
          <w:sz w:val="27"/>
          <w:szCs w:val="27"/>
          <w:lang w:val="sr-Cyrl-CS"/>
        </w:rPr>
        <w:t>з огляду на таке.</w:t>
      </w:r>
    </w:p>
    <w:p w:rsidR="00BA5190" w:rsidRPr="00260D71" w:rsidRDefault="00BA5190" w:rsidP="00BA5190">
      <w:pPr>
        <w:pStyle w:val="20"/>
        <w:shd w:val="clear" w:color="auto" w:fill="auto"/>
        <w:spacing w:before="0" w:after="0" w:line="240" w:lineRule="auto"/>
        <w:ind w:firstLine="680"/>
        <w:rPr>
          <w:sz w:val="27"/>
          <w:szCs w:val="27"/>
        </w:rPr>
      </w:pPr>
      <w:bookmarkStart w:id="0" w:name="_GoBack"/>
      <w:bookmarkEnd w:id="0"/>
      <w:r w:rsidRPr="00260D71">
        <w:rPr>
          <w:color w:val="000000"/>
          <w:sz w:val="27"/>
          <w:szCs w:val="27"/>
          <w:lang w:eastAsia="uk-UA" w:bidi="uk-UA"/>
        </w:rPr>
        <w:t xml:space="preserve">Відповідно до статті 221 Кодексу України про адміністративні правопорушення (далі – </w:t>
      </w:r>
      <w:proofErr w:type="spellStart"/>
      <w:r w:rsidRPr="00260D71">
        <w:rPr>
          <w:color w:val="000000"/>
          <w:sz w:val="27"/>
          <w:szCs w:val="27"/>
          <w:lang w:eastAsia="uk-UA" w:bidi="uk-UA"/>
        </w:rPr>
        <w:t>КУпАП</w:t>
      </w:r>
      <w:proofErr w:type="spellEnd"/>
      <w:r w:rsidRPr="00260D71">
        <w:rPr>
          <w:color w:val="000000"/>
          <w:sz w:val="27"/>
          <w:szCs w:val="27"/>
          <w:lang w:eastAsia="uk-UA" w:bidi="uk-UA"/>
        </w:rPr>
        <w:t xml:space="preserve">) Управління Північного офісу </w:t>
      </w:r>
      <w:proofErr w:type="spellStart"/>
      <w:r w:rsidRPr="00260D71">
        <w:rPr>
          <w:color w:val="000000"/>
          <w:sz w:val="27"/>
          <w:szCs w:val="27"/>
          <w:lang w:eastAsia="uk-UA" w:bidi="uk-UA"/>
        </w:rPr>
        <w:t>Держаудитслужб</w:t>
      </w:r>
      <w:r>
        <w:rPr>
          <w:color w:val="000000"/>
          <w:sz w:val="27"/>
          <w:szCs w:val="27"/>
          <w:lang w:eastAsia="uk-UA" w:bidi="uk-UA"/>
        </w:rPr>
        <w:t>и</w:t>
      </w:r>
      <w:proofErr w:type="spellEnd"/>
      <w:r>
        <w:rPr>
          <w:color w:val="000000"/>
          <w:sz w:val="27"/>
          <w:szCs w:val="27"/>
          <w:lang w:eastAsia="uk-UA" w:bidi="uk-UA"/>
        </w:rPr>
        <w:t xml:space="preserve"> в Черкаській області надіслало</w:t>
      </w:r>
      <w:r w:rsidRPr="00260D71">
        <w:rPr>
          <w:color w:val="000000"/>
          <w:sz w:val="27"/>
          <w:szCs w:val="27"/>
          <w:lang w:eastAsia="uk-UA" w:bidi="uk-UA"/>
        </w:rPr>
        <w:t xml:space="preserve"> на розгляд до Уманського </w:t>
      </w:r>
      <w:proofErr w:type="spellStart"/>
      <w:r w:rsidRPr="00260D71">
        <w:rPr>
          <w:color w:val="000000"/>
          <w:sz w:val="27"/>
          <w:szCs w:val="27"/>
          <w:lang w:eastAsia="uk-UA" w:bidi="uk-UA"/>
        </w:rPr>
        <w:t>міськрайонного</w:t>
      </w:r>
      <w:proofErr w:type="spellEnd"/>
      <w:r w:rsidRPr="00260D71">
        <w:rPr>
          <w:color w:val="000000"/>
          <w:sz w:val="27"/>
          <w:szCs w:val="27"/>
          <w:lang w:eastAsia="uk-UA" w:bidi="uk-UA"/>
        </w:rPr>
        <w:t xml:space="preserve"> суду Черкаської області матеріали справ про адміністративні правопор</w:t>
      </w:r>
      <w:r>
        <w:rPr>
          <w:color w:val="000000"/>
          <w:sz w:val="27"/>
          <w:szCs w:val="27"/>
          <w:lang w:eastAsia="uk-UA" w:bidi="uk-UA"/>
        </w:rPr>
        <w:t>ушення за статтею 164-14 (п</w:t>
      </w:r>
      <w:r w:rsidRPr="00260D71">
        <w:rPr>
          <w:color w:val="000000"/>
          <w:sz w:val="27"/>
          <w:szCs w:val="27"/>
          <w:lang w:eastAsia="uk-UA" w:bidi="uk-UA"/>
        </w:rPr>
        <w:t>орушення законодавства про закупівлі</w:t>
      </w:r>
      <w:r>
        <w:rPr>
          <w:color w:val="000000"/>
          <w:sz w:val="27"/>
          <w:szCs w:val="27"/>
          <w:lang w:eastAsia="uk-UA" w:bidi="uk-UA"/>
        </w:rPr>
        <w:t xml:space="preserve"> </w:t>
      </w:r>
      <w:proofErr w:type="spellStart"/>
      <w:r>
        <w:rPr>
          <w:color w:val="000000"/>
          <w:sz w:val="27"/>
          <w:szCs w:val="27"/>
          <w:lang w:eastAsia="uk-UA" w:bidi="uk-UA"/>
        </w:rPr>
        <w:t>КУпАП</w:t>
      </w:r>
      <w:proofErr w:type="spellEnd"/>
      <w:r>
        <w:rPr>
          <w:color w:val="000000"/>
          <w:sz w:val="27"/>
          <w:szCs w:val="27"/>
          <w:lang w:eastAsia="uk-UA" w:bidi="uk-UA"/>
        </w:rPr>
        <w:t>)</w:t>
      </w:r>
      <w:r w:rsidRPr="00260D71">
        <w:rPr>
          <w:color w:val="000000"/>
          <w:sz w:val="27"/>
          <w:szCs w:val="27"/>
          <w:lang w:eastAsia="uk-UA" w:bidi="uk-UA"/>
        </w:rPr>
        <w:t xml:space="preserve"> </w:t>
      </w:r>
      <w:r>
        <w:rPr>
          <w:color w:val="000000"/>
          <w:sz w:val="27"/>
          <w:szCs w:val="27"/>
          <w:lang w:eastAsia="uk-UA" w:bidi="uk-UA"/>
        </w:rPr>
        <w:t>стосовно</w:t>
      </w:r>
      <w:r w:rsidRPr="00260D71">
        <w:rPr>
          <w:color w:val="000000"/>
          <w:sz w:val="27"/>
          <w:szCs w:val="27"/>
          <w:lang w:eastAsia="uk-UA" w:bidi="uk-UA"/>
        </w:rPr>
        <w:t xml:space="preserve"> </w:t>
      </w:r>
      <w:r>
        <w:rPr>
          <w:color w:val="000000"/>
          <w:sz w:val="27"/>
          <w:szCs w:val="27"/>
          <w:lang w:eastAsia="uk-UA" w:bidi="uk-UA"/>
        </w:rPr>
        <w:t xml:space="preserve"> ОСОБА_1</w:t>
      </w:r>
      <w:r w:rsidRPr="00260D71">
        <w:rPr>
          <w:color w:val="000000"/>
          <w:sz w:val="27"/>
          <w:szCs w:val="27"/>
          <w:lang w:eastAsia="uk-UA" w:bidi="uk-UA"/>
        </w:rPr>
        <w:t xml:space="preserve">, </w:t>
      </w:r>
      <w:r>
        <w:rPr>
          <w:color w:val="000000"/>
          <w:sz w:val="27"/>
          <w:szCs w:val="27"/>
          <w:lang w:eastAsia="uk-UA" w:bidi="uk-UA"/>
        </w:rPr>
        <w:t>ОСОБА_2</w:t>
      </w:r>
      <w:r w:rsidRPr="00260D71">
        <w:rPr>
          <w:color w:val="000000"/>
          <w:sz w:val="27"/>
          <w:szCs w:val="27"/>
          <w:lang w:eastAsia="uk-UA" w:bidi="uk-UA"/>
        </w:rPr>
        <w:t>,</w:t>
      </w:r>
      <w:r>
        <w:rPr>
          <w:color w:val="000000"/>
          <w:sz w:val="27"/>
          <w:szCs w:val="27"/>
          <w:lang w:eastAsia="uk-UA" w:bidi="uk-UA"/>
        </w:rPr>
        <w:t xml:space="preserve"> ОСОБА_3</w:t>
      </w:r>
      <w:r w:rsidRPr="00260D71">
        <w:rPr>
          <w:color w:val="000000"/>
          <w:sz w:val="27"/>
          <w:szCs w:val="27"/>
          <w:lang w:eastAsia="uk-UA" w:bidi="uk-UA"/>
        </w:rPr>
        <w:t>.</w:t>
      </w:r>
    </w:p>
    <w:p w:rsidR="00BA5190" w:rsidRPr="00260D71" w:rsidRDefault="00BA5190" w:rsidP="00BA5190">
      <w:pPr>
        <w:pStyle w:val="20"/>
        <w:shd w:val="clear" w:color="auto" w:fill="auto"/>
        <w:spacing w:before="0" w:after="0" w:line="240" w:lineRule="auto"/>
        <w:ind w:firstLine="680"/>
        <w:rPr>
          <w:sz w:val="27"/>
          <w:szCs w:val="27"/>
        </w:rPr>
      </w:pPr>
      <w:r w:rsidRPr="00260D71">
        <w:rPr>
          <w:color w:val="000000"/>
          <w:sz w:val="27"/>
          <w:szCs w:val="27"/>
          <w:lang w:eastAsia="uk-UA" w:bidi="uk-UA"/>
        </w:rPr>
        <w:t xml:space="preserve">Згідно з інформацією, розміщеною на </w:t>
      </w:r>
      <w:proofErr w:type="spellStart"/>
      <w:r w:rsidRPr="00260D71">
        <w:rPr>
          <w:color w:val="000000"/>
          <w:sz w:val="27"/>
          <w:szCs w:val="27"/>
          <w:lang w:eastAsia="uk-UA" w:bidi="uk-UA"/>
        </w:rPr>
        <w:t>веб-сайті</w:t>
      </w:r>
      <w:proofErr w:type="spellEnd"/>
      <w:r w:rsidRPr="00260D71">
        <w:rPr>
          <w:color w:val="000000"/>
          <w:sz w:val="27"/>
          <w:szCs w:val="27"/>
          <w:lang w:eastAsia="uk-UA" w:bidi="uk-UA"/>
        </w:rPr>
        <w:t xml:space="preserve"> Уманського </w:t>
      </w:r>
      <w:proofErr w:type="spellStart"/>
      <w:r w:rsidRPr="00260D71">
        <w:rPr>
          <w:color w:val="000000"/>
          <w:sz w:val="27"/>
          <w:szCs w:val="27"/>
          <w:lang w:eastAsia="uk-UA" w:bidi="uk-UA"/>
        </w:rPr>
        <w:t>міськрайонного</w:t>
      </w:r>
      <w:proofErr w:type="spellEnd"/>
      <w:r w:rsidRPr="00260D71">
        <w:rPr>
          <w:color w:val="000000"/>
          <w:sz w:val="27"/>
          <w:szCs w:val="27"/>
          <w:lang w:eastAsia="uk-UA" w:bidi="uk-UA"/>
        </w:rPr>
        <w:t xml:space="preserve"> суду Черкаської області</w:t>
      </w:r>
      <w:r w:rsidRPr="00260D71">
        <w:rPr>
          <w:color w:val="000000"/>
          <w:sz w:val="27"/>
          <w:szCs w:val="27"/>
          <w:lang w:bidi="en-US"/>
        </w:rPr>
        <w:t xml:space="preserve">, </w:t>
      </w:r>
      <w:r w:rsidRPr="00260D71">
        <w:rPr>
          <w:color w:val="000000"/>
          <w:sz w:val="27"/>
          <w:szCs w:val="27"/>
          <w:lang w:eastAsia="uk-UA" w:bidi="uk-UA"/>
        </w:rPr>
        <w:t>матеріали справ про адміністративні правопорушення на</w:t>
      </w:r>
      <w:r>
        <w:rPr>
          <w:color w:val="000000"/>
          <w:sz w:val="27"/>
          <w:szCs w:val="27"/>
          <w:lang w:eastAsia="uk-UA" w:bidi="uk-UA"/>
        </w:rPr>
        <w:t>дійшли до суду стосовно</w:t>
      </w:r>
      <w:r w:rsidRPr="00260D71">
        <w:rPr>
          <w:color w:val="000000"/>
          <w:sz w:val="27"/>
          <w:szCs w:val="27"/>
          <w:lang w:eastAsia="uk-UA" w:bidi="uk-UA"/>
        </w:rPr>
        <w:t xml:space="preserve"> </w:t>
      </w:r>
      <w:r>
        <w:rPr>
          <w:color w:val="000000"/>
          <w:sz w:val="27"/>
          <w:szCs w:val="27"/>
          <w:lang w:eastAsia="uk-UA" w:bidi="uk-UA"/>
        </w:rPr>
        <w:t>ОСОБА_1</w:t>
      </w:r>
      <w:r w:rsidRPr="00260D71">
        <w:rPr>
          <w:color w:val="000000"/>
          <w:sz w:val="27"/>
          <w:szCs w:val="27"/>
          <w:lang w:eastAsia="uk-UA" w:bidi="uk-UA"/>
        </w:rPr>
        <w:t xml:space="preserve"> – 5 липня 2018 року, </w:t>
      </w:r>
      <w:r>
        <w:rPr>
          <w:color w:val="000000"/>
          <w:sz w:val="27"/>
          <w:szCs w:val="27"/>
          <w:lang w:eastAsia="uk-UA" w:bidi="uk-UA"/>
        </w:rPr>
        <w:t>стосовно</w:t>
      </w:r>
      <w:r w:rsidRPr="00260D71">
        <w:rPr>
          <w:color w:val="000000"/>
          <w:sz w:val="27"/>
          <w:szCs w:val="27"/>
          <w:lang w:eastAsia="uk-UA" w:bidi="uk-UA"/>
        </w:rPr>
        <w:t xml:space="preserve"> </w:t>
      </w:r>
      <w:r>
        <w:rPr>
          <w:color w:val="000000"/>
          <w:sz w:val="27"/>
          <w:szCs w:val="27"/>
          <w:lang w:eastAsia="uk-UA" w:bidi="uk-UA"/>
        </w:rPr>
        <w:t xml:space="preserve">               ОСОБА_2</w:t>
      </w:r>
      <w:r w:rsidRPr="00260D71">
        <w:rPr>
          <w:color w:val="000000"/>
          <w:sz w:val="27"/>
          <w:szCs w:val="27"/>
          <w:lang w:eastAsia="uk-UA" w:bidi="uk-UA"/>
        </w:rPr>
        <w:t xml:space="preserve"> – 17 жовтня 2018 року, </w:t>
      </w:r>
      <w:r>
        <w:rPr>
          <w:color w:val="000000"/>
          <w:sz w:val="27"/>
          <w:szCs w:val="27"/>
          <w:lang w:eastAsia="uk-UA" w:bidi="uk-UA"/>
        </w:rPr>
        <w:t>стосовно</w:t>
      </w:r>
      <w:r w:rsidRPr="00260D71">
        <w:rPr>
          <w:color w:val="000000"/>
          <w:sz w:val="27"/>
          <w:szCs w:val="27"/>
          <w:lang w:eastAsia="uk-UA" w:bidi="uk-UA"/>
        </w:rPr>
        <w:t xml:space="preserve"> </w:t>
      </w:r>
      <w:r>
        <w:rPr>
          <w:color w:val="000000"/>
          <w:sz w:val="27"/>
          <w:szCs w:val="27"/>
          <w:lang w:eastAsia="uk-UA" w:bidi="uk-UA"/>
        </w:rPr>
        <w:t>ОСОБА_3</w:t>
      </w:r>
      <w:r w:rsidRPr="00260D71">
        <w:rPr>
          <w:color w:val="000000"/>
          <w:sz w:val="27"/>
          <w:szCs w:val="27"/>
          <w:lang w:eastAsia="uk-UA" w:bidi="uk-UA"/>
        </w:rPr>
        <w:t xml:space="preserve"> – 18 лютого </w:t>
      </w:r>
      <w:r>
        <w:rPr>
          <w:color w:val="000000"/>
          <w:sz w:val="27"/>
          <w:szCs w:val="27"/>
          <w:lang w:eastAsia="uk-UA" w:bidi="uk-UA"/>
        </w:rPr>
        <w:t xml:space="preserve">                     </w:t>
      </w:r>
      <w:r w:rsidRPr="00260D71">
        <w:rPr>
          <w:color w:val="000000"/>
          <w:sz w:val="27"/>
          <w:szCs w:val="27"/>
          <w:lang w:eastAsia="uk-UA" w:bidi="uk-UA"/>
        </w:rPr>
        <w:t>2019 року.</w:t>
      </w:r>
    </w:p>
    <w:p w:rsidR="00BA5190" w:rsidRPr="00260D71" w:rsidRDefault="00BA5190" w:rsidP="00BA5190">
      <w:pPr>
        <w:pStyle w:val="20"/>
        <w:shd w:val="clear" w:color="auto" w:fill="auto"/>
        <w:spacing w:before="0" w:after="0" w:line="240" w:lineRule="auto"/>
        <w:ind w:firstLine="680"/>
        <w:rPr>
          <w:sz w:val="27"/>
          <w:szCs w:val="27"/>
        </w:rPr>
      </w:pPr>
      <w:r w:rsidRPr="00260D71">
        <w:rPr>
          <w:color w:val="000000"/>
          <w:sz w:val="27"/>
          <w:szCs w:val="27"/>
          <w:lang w:eastAsia="uk-UA" w:bidi="uk-UA"/>
        </w:rPr>
        <w:t xml:space="preserve">За даними звітів про автоматичний розподіл судових справ між суддями, вказані справи розподілені судді Уманського </w:t>
      </w:r>
      <w:proofErr w:type="spellStart"/>
      <w:r w:rsidRPr="00260D71">
        <w:rPr>
          <w:color w:val="000000"/>
          <w:sz w:val="27"/>
          <w:szCs w:val="27"/>
          <w:lang w:eastAsia="uk-UA" w:bidi="uk-UA"/>
        </w:rPr>
        <w:t>міськрайонного</w:t>
      </w:r>
      <w:proofErr w:type="spellEnd"/>
      <w:r w:rsidRPr="00260D71">
        <w:rPr>
          <w:color w:val="000000"/>
          <w:sz w:val="27"/>
          <w:szCs w:val="27"/>
          <w:lang w:eastAsia="uk-UA" w:bidi="uk-UA"/>
        </w:rPr>
        <w:t xml:space="preserve"> суду Черкаської області Ковалю А.Б.</w:t>
      </w:r>
    </w:p>
    <w:p w:rsidR="00BA5190" w:rsidRPr="00260D71" w:rsidRDefault="00BA5190" w:rsidP="00BA5190">
      <w:pPr>
        <w:pStyle w:val="20"/>
        <w:shd w:val="clear" w:color="auto" w:fill="auto"/>
        <w:spacing w:before="0" w:after="0" w:line="240" w:lineRule="auto"/>
        <w:ind w:firstLine="680"/>
        <w:rPr>
          <w:sz w:val="27"/>
          <w:szCs w:val="27"/>
        </w:rPr>
      </w:pPr>
      <w:r w:rsidRPr="00260D71">
        <w:rPr>
          <w:color w:val="000000"/>
          <w:sz w:val="27"/>
          <w:szCs w:val="27"/>
          <w:lang w:eastAsia="uk-UA" w:bidi="uk-UA"/>
        </w:rPr>
        <w:t xml:space="preserve">Як вказує скаржник, справи про адміністративні правопорушення </w:t>
      </w:r>
      <w:r>
        <w:rPr>
          <w:color w:val="000000"/>
          <w:sz w:val="27"/>
          <w:szCs w:val="27"/>
          <w:lang w:eastAsia="uk-UA" w:bidi="uk-UA"/>
        </w:rPr>
        <w:t>стосовно</w:t>
      </w:r>
      <w:r w:rsidRPr="00260D71">
        <w:rPr>
          <w:color w:val="000000"/>
          <w:sz w:val="27"/>
          <w:szCs w:val="27"/>
          <w:lang w:eastAsia="uk-UA" w:bidi="uk-UA"/>
        </w:rPr>
        <w:t xml:space="preserve"> </w:t>
      </w:r>
      <w:r>
        <w:rPr>
          <w:color w:val="000000"/>
          <w:sz w:val="27"/>
          <w:szCs w:val="27"/>
          <w:lang w:eastAsia="uk-UA" w:bidi="uk-UA"/>
        </w:rPr>
        <w:t>ОСОБА_1 та ОСОБА_2 суддя</w:t>
      </w:r>
      <w:r w:rsidRPr="00260D71">
        <w:rPr>
          <w:color w:val="000000"/>
          <w:sz w:val="27"/>
          <w:szCs w:val="27"/>
          <w:lang w:eastAsia="uk-UA" w:bidi="uk-UA"/>
        </w:rPr>
        <w:t xml:space="preserve"> Уманського </w:t>
      </w:r>
      <w:proofErr w:type="spellStart"/>
      <w:r w:rsidRPr="00260D71">
        <w:rPr>
          <w:color w:val="000000"/>
          <w:sz w:val="27"/>
          <w:szCs w:val="27"/>
          <w:lang w:eastAsia="uk-UA" w:bidi="uk-UA"/>
        </w:rPr>
        <w:t>міськрайонного</w:t>
      </w:r>
      <w:proofErr w:type="spellEnd"/>
      <w:r>
        <w:rPr>
          <w:color w:val="000000"/>
          <w:sz w:val="27"/>
          <w:szCs w:val="27"/>
          <w:lang w:eastAsia="uk-UA" w:bidi="uk-UA"/>
        </w:rPr>
        <w:t xml:space="preserve"> суду Черкаської області Коваль</w:t>
      </w:r>
      <w:r w:rsidRPr="00260D71">
        <w:rPr>
          <w:color w:val="000000"/>
          <w:sz w:val="27"/>
          <w:szCs w:val="27"/>
          <w:lang w:eastAsia="uk-UA" w:bidi="uk-UA"/>
        </w:rPr>
        <w:t xml:space="preserve"> А.Б. розгляну</w:t>
      </w:r>
      <w:r>
        <w:rPr>
          <w:color w:val="000000"/>
          <w:sz w:val="27"/>
          <w:szCs w:val="27"/>
          <w:lang w:eastAsia="uk-UA" w:bidi="uk-UA"/>
        </w:rPr>
        <w:t>в</w:t>
      </w:r>
      <w:r w:rsidRPr="00260D71">
        <w:rPr>
          <w:color w:val="000000"/>
          <w:sz w:val="27"/>
          <w:szCs w:val="27"/>
          <w:lang w:eastAsia="uk-UA" w:bidi="uk-UA"/>
        </w:rPr>
        <w:t xml:space="preserve"> лише 26 листопада 2019 року.</w:t>
      </w:r>
    </w:p>
    <w:p w:rsidR="00BA5190" w:rsidRPr="00260D71" w:rsidRDefault="00BA5190" w:rsidP="00BA5190">
      <w:pPr>
        <w:pStyle w:val="20"/>
        <w:shd w:val="clear" w:color="auto" w:fill="auto"/>
        <w:spacing w:before="0" w:after="0" w:line="240" w:lineRule="auto"/>
        <w:ind w:firstLine="680"/>
        <w:rPr>
          <w:color w:val="000000"/>
          <w:sz w:val="27"/>
          <w:szCs w:val="27"/>
          <w:lang w:eastAsia="uk-UA" w:bidi="uk-UA"/>
        </w:rPr>
      </w:pPr>
      <w:r w:rsidRPr="00260D71">
        <w:rPr>
          <w:color w:val="000000"/>
          <w:sz w:val="27"/>
          <w:szCs w:val="27"/>
          <w:lang w:eastAsia="uk-UA" w:bidi="uk-UA"/>
        </w:rPr>
        <w:t xml:space="preserve">Зокрема, постановами від 26 листопада 2019 року вказаних осіб визнано винними у вчиненні адміністративних правопорушень, передбачених частиною першою статті 164-14 </w:t>
      </w:r>
      <w:proofErr w:type="spellStart"/>
      <w:r w:rsidRPr="00260D71">
        <w:rPr>
          <w:color w:val="000000"/>
          <w:sz w:val="27"/>
          <w:szCs w:val="27"/>
          <w:lang w:eastAsia="uk-UA" w:bidi="uk-UA"/>
        </w:rPr>
        <w:t>КУпАП</w:t>
      </w:r>
      <w:proofErr w:type="spellEnd"/>
      <w:r>
        <w:rPr>
          <w:color w:val="000000"/>
          <w:sz w:val="27"/>
          <w:szCs w:val="27"/>
          <w:lang w:eastAsia="uk-UA" w:bidi="uk-UA"/>
        </w:rPr>
        <w:t>,</w:t>
      </w:r>
      <w:r w:rsidRPr="00260D71">
        <w:rPr>
          <w:color w:val="000000"/>
          <w:sz w:val="27"/>
          <w:szCs w:val="27"/>
          <w:lang w:eastAsia="uk-UA" w:bidi="uk-UA"/>
        </w:rPr>
        <w:t xml:space="preserve"> та закрито провадження у справах у зв’язку із закінченням строків накладення адміністративного стягнення.</w:t>
      </w:r>
    </w:p>
    <w:p w:rsidR="00BA5190" w:rsidRPr="00260D71" w:rsidRDefault="00BA5190" w:rsidP="00BA5190">
      <w:pPr>
        <w:pStyle w:val="20"/>
        <w:shd w:val="clear" w:color="auto" w:fill="auto"/>
        <w:spacing w:before="0" w:after="0" w:line="240" w:lineRule="auto"/>
        <w:ind w:firstLine="680"/>
        <w:rPr>
          <w:sz w:val="27"/>
          <w:szCs w:val="27"/>
        </w:rPr>
      </w:pPr>
      <w:r w:rsidRPr="00260D71">
        <w:rPr>
          <w:color w:val="000000"/>
          <w:sz w:val="27"/>
          <w:szCs w:val="27"/>
          <w:lang w:eastAsia="uk-UA" w:bidi="uk-UA"/>
        </w:rPr>
        <w:t>При цьому, як зазначає скаржник, обґрунт</w:t>
      </w:r>
      <w:r>
        <w:rPr>
          <w:color w:val="000000"/>
          <w:sz w:val="27"/>
          <w:szCs w:val="27"/>
          <w:lang w:eastAsia="uk-UA" w:bidi="uk-UA"/>
        </w:rPr>
        <w:t>овуючи</w:t>
      </w:r>
      <w:r w:rsidRPr="00260D71">
        <w:rPr>
          <w:color w:val="000000"/>
          <w:sz w:val="27"/>
          <w:szCs w:val="27"/>
          <w:lang w:eastAsia="uk-UA" w:bidi="uk-UA"/>
        </w:rPr>
        <w:t xml:space="preserve"> рішення щодо закінчення строків</w:t>
      </w:r>
      <w:r>
        <w:rPr>
          <w:color w:val="000000"/>
          <w:sz w:val="27"/>
          <w:szCs w:val="27"/>
          <w:lang w:eastAsia="uk-UA" w:bidi="uk-UA"/>
        </w:rPr>
        <w:t xml:space="preserve"> накладення адміністративного стягнення,</w:t>
      </w:r>
      <w:r w:rsidRPr="00260D71">
        <w:rPr>
          <w:color w:val="000000"/>
          <w:sz w:val="27"/>
          <w:szCs w:val="27"/>
          <w:lang w:eastAsia="uk-UA" w:bidi="uk-UA"/>
        </w:rPr>
        <w:t xml:space="preserve"> суд врахував строки, визначені частиною другою статті 38 </w:t>
      </w:r>
      <w:proofErr w:type="spellStart"/>
      <w:r w:rsidRPr="00260D71">
        <w:rPr>
          <w:color w:val="000000"/>
          <w:sz w:val="27"/>
          <w:szCs w:val="27"/>
          <w:lang w:eastAsia="uk-UA" w:bidi="uk-UA"/>
        </w:rPr>
        <w:t>КУпАП</w:t>
      </w:r>
      <w:proofErr w:type="spellEnd"/>
      <w:r w:rsidRPr="00260D71">
        <w:rPr>
          <w:color w:val="000000"/>
          <w:sz w:val="27"/>
          <w:szCs w:val="27"/>
          <w:lang w:eastAsia="uk-UA" w:bidi="uk-UA"/>
        </w:rPr>
        <w:t xml:space="preserve">, </w:t>
      </w:r>
      <w:r>
        <w:rPr>
          <w:color w:val="000000"/>
          <w:sz w:val="27"/>
          <w:szCs w:val="27"/>
          <w:lang w:eastAsia="uk-UA" w:bidi="uk-UA"/>
        </w:rPr>
        <w:t>незважаючи на те</w:t>
      </w:r>
      <w:r w:rsidRPr="00260D71">
        <w:rPr>
          <w:color w:val="000000"/>
          <w:sz w:val="27"/>
          <w:szCs w:val="27"/>
          <w:lang w:eastAsia="uk-UA" w:bidi="uk-UA"/>
        </w:rPr>
        <w:t>, що за вчинення правопорушень, передбачених статтею</w:t>
      </w:r>
      <w:r>
        <w:rPr>
          <w:color w:val="000000"/>
          <w:sz w:val="27"/>
          <w:szCs w:val="27"/>
          <w:lang w:eastAsia="uk-UA" w:bidi="uk-UA"/>
        </w:rPr>
        <w:t xml:space="preserve"> </w:t>
      </w:r>
      <w:r w:rsidRPr="00260D71">
        <w:rPr>
          <w:color w:val="000000"/>
          <w:sz w:val="27"/>
          <w:szCs w:val="27"/>
          <w:lang w:eastAsia="uk-UA" w:bidi="uk-UA"/>
        </w:rPr>
        <w:t xml:space="preserve">164-14 </w:t>
      </w:r>
      <w:proofErr w:type="spellStart"/>
      <w:r w:rsidRPr="00260D71">
        <w:rPr>
          <w:color w:val="000000"/>
          <w:sz w:val="27"/>
          <w:szCs w:val="27"/>
          <w:lang w:eastAsia="uk-UA" w:bidi="uk-UA"/>
        </w:rPr>
        <w:t>КУпАП</w:t>
      </w:r>
      <w:proofErr w:type="spellEnd"/>
      <w:r w:rsidRPr="00260D71">
        <w:rPr>
          <w:color w:val="000000"/>
          <w:sz w:val="27"/>
          <w:szCs w:val="27"/>
          <w:lang w:eastAsia="uk-UA" w:bidi="uk-UA"/>
        </w:rPr>
        <w:t xml:space="preserve">, частиною третьою </w:t>
      </w:r>
      <w:r>
        <w:rPr>
          <w:color w:val="000000"/>
          <w:sz w:val="27"/>
          <w:szCs w:val="27"/>
          <w:lang w:eastAsia="uk-UA" w:bidi="uk-UA"/>
        </w:rPr>
        <w:t xml:space="preserve">              </w:t>
      </w:r>
      <w:r w:rsidRPr="00260D71">
        <w:rPr>
          <w:color w:val="000000"/>
          <w:sz w:val="27"/>
          <w:szCs w:val="27"/>
          <w:lang w:eastAsia="uk-UA" w:bidi="uk-UA"/>
        </w:rPr>
        <w:t xml:space="preserve">статті 38 </w:t>
      </w:r>
      <w:proofErr w:type="spellStart"/>
      <w:r w:rsidRPr="00260D71">
        <w:rPr>
          <w:color w:val="000000"/>
          <w:sz w:val="27"/>
          <w:szCs w:val="27"/>
          <w:lang w:eastAsia="uk-UA" w:bidi="uk-UA"/>
        </w:rPr>
        <w:t>КУпАП</w:t>
      </w:r>
      <w:proofErr w:type="spellEnd"/>
      <w:r w:rsidRPr="00260D71">
        <w:rPr>
          <w:color w:val="000000"/>
          <w:sz w:val="27"/>
          <w:szCs w:val="27"/>
          <w:lang w:eastAsia="uk-UA" w:bidi="uk-UA"/>
        </w:rPr>
        <w:t xml:space="preserve"> визначені інші строки накладен</w:t>
      </w:r>
      <w:r>
        <w:rPr>
          <w:color w:val="000000"/>
          <w:sz w:val="27"/>
          <w:szCs w:val="27"/>
          <w:lang w:eastAsia="uk-UA" w:bidi="uk-UA"/>
        </w:rPr>
        <w:t>ня адміністративного стягнення,</w:t>
      </w:r>
      <w:r w:rsidRPr="00260D71">
        <w:rPr>
          <w:color w:val="000000"/>
          <w:sz w:val="27"/>
          <w:szCs w:val="27"/>
          <w:lang w:eastAsia="uk-UA" w:bidi="uk-UA"/>
        </w:rPr>
        <w:t xml:space="preserve"> які на момент розгляду в</w:t>
      </w:r>
      <w:r>
        <w:rPr>
          <w:color w:val="000000"/>
          <w:sz w:val="27"/>
          <w:szCs w:val="27"/>
          <w:lang w:eastAsia="uk-UA" w:bidi="uk-UA"/>
        </w:rPr>
        <w:t>казаних справ також закінчились</w:t>
      </w:r>
      <w:r w:rsidRPr="00260D71">
        <w:rPr>
          <w:color w:val="000000"/>
          <w:sz w:val="27"/>
          <w:szCs w:val="27"/>
          <w:lang w:eastAsia="uk-UA" w:bidi="uk-UA"/>
        </w:rPr>
        <w:t>.</w:t>
      </w:r>
    </w:p>
    <w:p w:rsidR="00BA5190" w:rsidRPr="00260D71" w:rsidRDefault="00BA5190" w:rsidP="00BA5190">
      <w:pPr>
        <w:pStyle w:val="20"/>
        <w:shd w:val="clear" w:color="auto" w:fill="auto"/>
        <w:spacing w:before="0" w:after="0" w:line="240" w:lineRule="auto"/>
        <w:ind w:firstLine="680"/>
        <w:rPr>
          <w:color w:val="000000"/>
          <w:sz w:val="27"/>
          <w:szCs w:val="27"/>
          <w:lang w:eastAsia="uk-UA" w:bidi="uk-UA"/>
        </w:rPr>
      </w:pPr>
      <w:r w:rsidRPr="00260D71">
        <w:rPr>
          <w:color w:val="000000"/>
          <w:sz w:val="27"/>
          <w:szCs w:val="27"/>
          <w:lang w:eastAsia="uk-UA" w:bidi="uk-UA"/>
        </w:rPr>
        <w:t>Справ</w:t>
      </w:r>
      <w:r>
        <w:rPr>
          <w:color w:val="000000"/>
          <w:sz w:val="27"/>
          <w:szCs w:val="27"/>
          <w:lang w:eastAsia="uk-UA" w:bidi="uk-UA"/>
        </w:rPr>
        <w:t>а</w:t>
      </w:r>
      <w:r w:rsidRPr="00260D71">
        <w:rPr>
          <w:color w:val="000000"/>
          <w:sz w:val="27"/>
          <w:szCs w:val="27"/>
          <w:lang w:eastAsia="uk-UA" w:bidi="uk-UA"/>
        </w:rPr>
        <w:t xml:space="preserve"> про адміністративне правопорушення </w:t>
      </w:r>
      <w:r>
        <w:rPr>
          <w:color w:val="000000"/>
          <w:sz w:val="27"/>
          <w:szCs w:val="27"/>
          <w:lang w:eastAsia="uk-UA" w:bidi="uk-UA"/>
        </w:rPr>
        <w:t>стосовно</w:t>
      </w:r>
      <w:r w:rsidRPr="00260D71">
        <w:rPr>
          <w:color w:val="000000"/>
          <w:sz w:val="27"/>
          <w:szCs w:val="27"/>
          <w:lang w:eastAsia="uk-UA" w:bidi="uk-UA"/>
        </w:rPr>
        <w:t xml:space="preserve"> </w:t>
      </w:r>
      <w:r>
        <w:rPr>
          <w:color w:val="000000"/>
          <w:sz w:val="27"/>
          <w:szCs w:val="27"/>
          <w:lang w:eastAsia="uk-UA" w:bidi="uk-UA"/>
        </w:rPr>
        <w:t>ОСОБА_3</w:t>
      </w:r>
      <w:r w:rsidRPr="00260D71">
        <w:rPr>
          <w:color w:val="000000"/>
          <w:sz w:val="27"/>
          <w:szCs w:val="27"/>
          <w:lang w:eastAsia="uk-UA" w:bidi="uk-UA"/>
        </w:rPr>
        <w:t xml:space="preserve"> станом на </w:t>
      </w:r>
      <w:r>
        <w:rPr>
          <w:color w:val="000000"/>
          <w:sz w:val="27"/>
          <w:szCs w:val="27"/>
          <w:lang w:eastAsia="uk-UA" w:bidi="uk-UA"/>
        </w:rPr>
        <w:t>час проведення попередньої перевірки</w:t>
      </w:r>
      <w:r w:rsidRPr="00260D71">
        <w:rPr>
          <w:color w:val="000000"/>
          <w:sz w:val="27"/>
          <w:szCs w:val="27"/>
          <w:lang w:eastAsia="uk-UA" w:bidi="uk-UA"/>
        </w:rPr>
        <w:t xml:space="preserve"> не розглянут</w:t>
      </w:r>
      <w:r>
        <w:rPr>
          <w:color w:val="000000"/>
          <w:sz w:val="27"/>
          <w:szCs w:val="27"/>
          <w:lang w:eastAsia="uk-UA" w:bidi="uk-UA"/>
        </w:rPr>
        <w:t>а.</w:t>
      </w:r>
      <w:r w:rsidRPr="00260D71">
        <w:rPr>
          <w:color w:val="000000"/>
          <w:sz w:val="27"/>
          <w:szCs w:val="27"/>
          <w:lang w:eastAsia="uk-UA" w:bidi="uk-UA"/>
        </w:rPr>
        <w:t xml:space="preserve"> </w:t>
      </w:r>
      <w:r>
        <w:rPr>
          <w:color w:val="000000"/>
          <w:sz w:val="27"/>
          <w:szCs w:val="27"/>
          <w:lang w:eastAsia="uk-UA" w:bidi="uk-UA"/>
        </w:rPr>
        <w:t>З</w:t>
      </w:r>
      <w:r w:rsidRPr="00260D71">
        <w:rPr>
          <w:color w:val="000000"/>
          <w:sz w:val="27"/>
          <w:szCs w:val="27"/>
          <w:lang w:eastAsia="uk-UA" w:bidi="uk-UA"/>
        </w:rPr>
        <w:t xml:space="preserve">гідно з інформацією, розміщеною на </w:t>
      </w:r>
      <w:proofErr w:type="spellStart"/>
      <w:r w:rsidRPr="00260D71">
        <w:rPr>
          <w:color w:val="000000"/>
          <w:sz w:val="27"/>
          <w:szCs w:val="27"/>
          <w:lang w:eastAsia="uk-UA" w:bidi="uk-UA"/>
        </w:rPr>
        <w:t>веб-сайті</w:t>
      </w:r>
      <w:proofErr w:type="spellEnd"/>
      <w:r w:rsidRPr="00260D71">
        <w:rPr>
          <w:color w:val="000000"/>
          <w:sz w:val="27"/>
          <w:szCs w:val="27"/>
          <w:lang w:eastAsia="uk-UA" w:bidi="uk-UA"/>
        </w:rPr>
        <w:t xml:space="preserve"> Уманського </w:t>
      </w:r>
      <w:proofErr w:type="spellStart"/>
      <w:r w:rsidRPr="00260D71">
        <w:rPr>
          <w:color w:val="000000"/>
          <w:sz w:val="27"/>
          <w:szCs w:val="27"/>
          <w:lang w:eastAsia="uk-UA" w:bidi="uk-UA"/>
        </w:rPr>
        <w:t>міськрайонного</w:t>
      </w:r>
      <w:proofErr w:type="spellEnd"/>
      <w:r w:rsidRPr="00260D71">
        <w:rPr>
          <w:color w:val="000000"/>
          <w:sz w:val="27"/>
          <w:szCs w:val="27"/>
          <w:lang w:eastAsia="uk-UA" w:bidi="uk-UA"/>
        </w:rPr>
        <w:t xml:space="preserve"> суду Черкаської області</w:t>
      </w:r>
      <w:r>
        <w:rPr>
          <w:color w:val="000000"/>
          <w:sz w:val="27"/>
          <w:szCs w:val="27"/>
          <w:lang w:eastAsia="uk-UA" w:bidi="uk-UA"/>
        </w:rPr>
        <w:t>,</w:t>
      </w:r>
      <w:r w:rsidRPr="00260D71">
        <w:rPr>
          <w:color w:val="000000"/>
          <w:sz w:val="27"/>
          <w:szCs w:val="27"/>
          <w:lang w:eastAsia="uk-UA" w:bidi="uk-UA"/>
        </w:rPr>
        <w:t xml:space="preserve"> </w:t>
      </w:r>
      <w:r>
        <w:rPr>
          <w:color w:val="000000"/>
          <w:sz w:val="27"/>
          <w:szCs w:val="27"/>
          <w:lang w:eastAsia="uk-UA" w:bidi="uk-UA"/>
        </w:rPr>
        <w:t xml:space="preserve">               </w:t>
      </w:r>
      <w:r w:rsidRPr="00260D71">
        <w:rPr>
          <w:color w:val="000000"/>
          <w:sz w:val="27"/>
          <w:szCs w:val="27"/>
          <w:lang w:eastAsia="uk-UA" w:bidi="uk-UA"/>
        </w:rPr>
        <w:t>18 лютого 2019 року лише призначено склад суду</w:t>
      </w:r>
      <w:r>
        <w:rPr>
          <w:color w:val="000000"/>
          <w:sz w:val="27"/>
          <w:szCs w:val="27"/>
          <w:lang w:eastAsia="uk-UA" w:bidi="uk-UA"/>
        </w:rPr>
        <w:t xml:space="preserve"> для розгляду цієї справи.</w:t>
      </w:r>
    </w:p>
    <w:p w:rsidR="00BA5190" w:rsidRPr="00260D71" w:rsidRDefault="00BA5190" w:rsidP="00BA5190">
      <w:pPr>
        <w:pStyle w:val="20"/>
        <w:shd w:val="clear" w:color="auto" w:fill="auto"/>
        <w:spacing w:before="0" w:after="0" w:line="240" w:lineRule="auto"/>
        <w:ind w:firstLine="680"/>
        <w:rPr>
          <w:sz w:val="27"/>
          <w:szCs w:val="27"/>
        </w:rPr>
      </w:pPr>
      <w:r w:rsidRPr="00260D71">
        <w:rPr>
          <w:sz w:val="27"/>
          <w:szCs w:val="27"/>
        </w:rPr>
        <w:t xml:space="preserve">Отже, скаржник вважає, що викладені </w:t>
      </w:r>
      <w:r>
        <w:rPr>
          <w:sz w:val="27"/>
          <w:szCs w:val="27"/>
        </w:rPr>
        <w:t>о</w:t>
      </w:r>
      <w:r w:rsidRPr="00260D71">
        <w:rPr>
          <w:sz w:val="27"/>
          <w:szCs w:val="27"/>
        </w:rPr>
        <w:t xml:space="preserve">бставини </w:t>
      </w:r>
      <w:r>
        <w:rPr>
          <w:sz w:val="27"/>
          <w:szCs w:val="27"/>
        </w:rPr>
        <w:t>свідчать про</w:t>
      </w:r>
      <w:r w:rsidRPr="00260D71">
        <w:rPr>
          <w:sz w:val="27"/>
          <w:szCs w:val="27"/>
        </w:rPr>
        <w:t xml:space="preserve"> безпідставне затягування суддею Уманського </w:t>
      </w:r>
      <w:proofErr w:type="spellStart"/>
      <w:r w:rsidRPr="00260D71">
        <w:rPr>
          <w:sz w:val="27"/>
          <w:szCs w:val="27"/>
        </w:rPr>
        <w:t>міськрайонного</w:t>
      </w:r>
      <w:proofErr w:type="spellEnd"/>
      <w:r w:rsidRPr="00260D71">
        <w:rPr>
          <w:sz w:val="27"/>
          <w:szCs w:val="27"/>
        </w:rPr>
        <w:t xml:space="preserve"> суду Черкаської області </w:t>
      </w:r>
      <w:r>
        <w:rPr>
          <w:sz w:val="27"/>
          <w:szCs w:val="27"/>
        </w:rPr>
        <w:t xml:space="preserve">            </w:t>
      </w:r>
      <w:r w:rsidRPr="00260D71">
        <w:rPr>
          <w:sz w:val="27"/>
          <w:szCs w:val="27"/>
        </w:rPr>
        <w:t>Ковалем А.Б. строків розгляду вказаних справ про адміністративні правопорушення, внаслідок чого особи, які притягувались до адміністративної відповідальності (</w:t>
      </w:r>
      <w:r>
        <w:rPr>
          <w:color w:val="000000"/>
          <w:sz w:val="27"/>
          <w:szCs w:val="27"/>
          <w:lang w:eastAsia="uk-UA" w:bidi="uk-UA"/>
        </w:rPr>
        <w:t>ОСОБА_1</w:t>
      </w:r>
      <w:r w:rsidRPr="00260D71">
        <w:rPr>
          <w:color w:val="000000"/>
          <w:sz w:val="27"/>
          <w:szCs w:val="27"/>
          <w:lang w:eastAsia="uk-UA" w:bidi="uk-UA"/>
        </w:rPr>
        <w:t xml:space="preserve">, </w:t>
      </w:r>
      <w:r>
        <w:rPr>
          <w:color w:val="000000"/>
          <w:sz w:val="27"/>
          <w:szCs w:val="27"/>
          <w:lang w:eastAsia="uk-UA" w:bidi="uk-UA"/>
        </w:rPr>
        <w:t>ОСОБА_2</w:t>
      </w:r>
      <w:r w:rsidRPr="00260D71">
        <w:rPr>
          <w:color w:val="000000"/>
          <w:sz w:val="27"/>
          <w:szCs w:val="27"/>
          <w:lang w:eastAsia="uk-UA" w:bidi="uk-UA"/>
        </w:rPr>
        <w:t>,</w:t>
      </w:r>
      <w:r>
        <w:rPr>
          <w:color w:val="000000"/>
          <w:sz w:val="27"/>
          <w:szCs w:val="27"/>
          <w:lang w:eastAsia="uk-UA" w:bidi="uk-UA"/>
        </w:rPr>
        <w:t xml:space="preserve"> ОСОБА_3</w:t>
      </w:r>
      <w:r w:rsidRPr="00260D71">
        <w:rPr>
          <w:sz w:val="27"/>
          <w:szCs w:val="27"/>
        </w:rPr>
        <w:t>)</w:t>
      </w:r>
      <w:r>
        <w:rPr>
          <w:sz w:val="27"/>
          <w:szCs w:val="27"/>
        </w:rPr>
        <w:t>,</w:t>
      </w:r>
      <w:r w:rsidRPr="00260D71">
        <w:rPr>
          <w:sz w:val="27"/>
          <w:szCs w:val="27"/>
        </w:rPr>
        <w:t xml:space="preserve"> уникли адміністративної відповідальності у зв’язку </w:t>
      </w:r>
      <w:r>
        <w:rPr>
          <w:sz w:val="27"/>
          <w:szCs w:val="27"/>
        </w:rPr>
        <w:t>і</w:t>
      </w:r>
      <w:r w:rsidRPr="00260D71">
        <w:rPr>
          <w:sz w:val="27"/>
          <w:szCs w:val="27"/>
        </w:rPr>
        <w:t xml:space="preserve">з закінченням строків накладення адміністративного стягнення, передбачених статтею 38 </w:t>
      </w:r>
      <w:proofErr w:type="spellStart"/>
      <w:r w:rsidRPr="00260D71">
        <w:rPr>
          <w:sz w:val="27"/>
          <w:szCs w:val="27"/>
        </w:rPr>
        <w:t>КУпАП</w:t>
      </w:r>
      <w:proofErr w:type="spellEnd"/>
      <w:r w:rsidRPr="00260D71">
        <w:rPr>
          <w:sz w:val="27"/>
          <w:szCs w:val="27"/>
        </w:rPr>
        <w:t xml:space="preserve">, </w:t>
      </w:r>
      <w:r>
        <w:rPr>
          <w:sz w:val="27"/>
          <w:szCs w:val="27"/>
        </w:rPr>
        <w:t>що призвело до</w:t>
      </w:r>
      <w:r w:rsidRPr="00260D71">
        <w:rPr>
          <w:sz w:val="27"/>
          <w:szCs w:val="27"/>
        </w:rPr>
        <w:t xml:space="preserve"> порушен</w:t>
      </w:r>
      <w:r>
        <w:rPr>
          <w:sz w:val="27"/>
          <w:szCs w:val="27"/>
        </w:rPr>
        <w:t>ня права</w:t>
      </w:r>
      <w:r w:rsidRPr="00260D71">
        <w:rPr>
          <w:sz w:val="27"/>
          <w:szCs w:val="27"/>
        </w:rPr>
        <w:t xml:space="preserve"> на справедливий розгляд зазначених справ упродовж встановленого законом строку.</w:t>
      </w:r>
    </w:p>
    <w:p w:rsidR="00BA5190" w:rsidRPr="00260D71" w:rsidRDefault="00BA5190" w:rsidP="00BA5190">
      <w:pPr>
        <w:pStyle w:val="20"/>
        <w:spacing w:before="0" w:after="0" w:line="240" w:lineRule="auto"/>
        <w:ind w:firstLine="680"/>
        <w:rPr>
          <w:sz w:val="27"/>
          <w:szCs w:val="27"/>
        </w:rPr>
      </w:pPr>
      <w:r w:rsidRPr="00260D71">
        <w:rPr>
          <w:sz w:val="27"/>
          <w:szCs w:val="27"/>
        </w:rPr>
        <w:t>Крім цього</w:t>
      </w:r>
      <w:r>
        <w:rPr>
          <w:sz w:val="27"/>
          <w:szCs w:val="27"/>
        </w:rPr>
        <w:t>,</w:t>
      </w:r>
      <w:r w:rsidRPr="00260D71">
        <w:rPr>
          <w:sz w:val="27"/>
          <w:szCs w:val="27"/>
        </w:rPr>
        <w:t xml:space="preserve"> у скарзі </w:t>
      </w:r>
      <w:r>
        <w:rPr>
          <w:sz w:val="27"/>
          <w:szCs w:val="27"/>
        </w:rPr>
        <w:t>наголошено</w:t>
      </w:r>
      <w:r w:rsidRPr="00260D71">
        <w:rPr>
          <w:sz w:val="27"/>
          <w:szCs w:val="27"/>
        </w:rPr>
        <w:t>, що</w:t>
      </w:r>
      <w:r>
        <w:rPr>
          <w:sz w:val="27"/>
          <w:szCs w:val="27"/>
        </w:rPr>
        <w:t xml:space="preserve"> </w:t>
      </w:r>
      <w:r w:rsidRPr="00260D71">
        <w:rPr>
          <w:sz w:val="27"/>
          <w:szCs w:val="27"/>
        </w:rPr>
        <w:t xml:space="preserve">є підстави вважати, що </w:t>
      </w:r>
      <w:r>
        <w:rPr>
          <w:sz w:val="27"/>
          <w:szCs w:val="27"/>
        </w:rPr>
        <w:t>під час</w:t>
      </w:r>
      <w:r w:rsidRPr="00260D71">
        <w:rPr>
          <w:sz w:val="27"/>
          <w:szCs w:val="27"/>
        </w:rPr>
        <w:t xml:space="preserve"> розгляд</w:t>
      </w:r>
      <w:r>
        <w:rPr>
          <w:sz w:val="27"/>
          <w:szCs w:val="27"/>
        </w:rPr>
        <w:t>у</w:t>
      </w:r>
      <w:r w:rsidRPr="00260D71">
        <w:rPr>
          <w:sz w:val="27"/>
          <w:szCs w:val="27"/>
        </w:rPr>
        <w:t xml:space="preserve"> справ про адміністративні правопорушення </w:t>
      </w:r>
      <w:r>
        <w:rPr>
          <w:sz w:val="27"/>
          <w:szCs w:val="27"/>
        </w:rPr>
        <w:t>стосовно</w:t>
      </w:r>
      <w:r w:rsidRPr="00260D71">
        <w:rPr>
          <w:sz w:val="27"/>
          <w:szCs w:val="27"/>
        </w:rPr>
        <w:t xml:space="preserve"> </w:t>
      </w:r>
      <w:r>
        <w:rPr>
          <w:color w:val="000000"/>
          <w:sz w:val="27"/>
          <w:szCs w:val="27"/>
          <w:lang w:eastAsia="uk-UA" w:bidi="uk-UA"/>
        </w:rPr>
        <w:t>ОСОБА_1 та ОСОБА_2</w:t>
      </w:r>
      <w:r w:rsidRPr="00260D71">
        <w:rPr>
          <w:sz w:val="27"/>
          <w:szCs w:val="27"/>
        </w:rPr>
        <w:t xml:space="preserve"> </w:t>
      </w:r>
      <w:r>
        <w:rPr>
          <w:sz w:val="27"/>
          <w:szCs w:val="27"/>
        </w:rPr>
        <w:t>суддя</w:t>
      </w:r>
      <w:r w:rsidRPr="00260D71">
        <w:rPr>
          <w:sz w:val="27"/>
          <w:szCs w:val="27"/>
        </w:rPr>
        <w:t xml:space="preserve"> Ковал</w:t>
      </w:r>
      <w:r>
        <w:rPr>
          <w:sz w:val="27"/>
          <w:szCs w:val="27"/>
        </w:rPr>
        <w:t>ь</w:t>
      </w:r>
      <w:r w:rsidRPr="00260D71">
        <w:rPr>
          <w:sz w:val="27"/>
          <w:szCs w:val="27"/>
        </w:rPr>
        <w:t xml:space="preserve"> А.Б. незаконно відмов</w:t>
      </w:r>
      <w:r>
        <w:rPr>
          <w:sz w:val="27"/>
          <w:szCs w:val="27"/>
        </w:rPr>
        <w:t>ив</w:t>
      </w:r>
      <w:r w:rsidRPr="00260D71">
        <w:rPr>
          <w:sz w:val="27"/>
          <w:szCs w:val="27"/>
        </w:rPr>
        <w:t xml:space="preserve"> </w:t>
      </w:r>
      <w:r>
        <w:rPr>
          <w:sz w:val="27"/>
          <w:szCs w:val="27"/>
        </w:rPr>
        <w:t>у</w:t>
      </w:r>
      <w:r w:rsidRPr="00260D71">
        <w:rPr>
          <w:sz w:val="27"/>
          <w:szCs w:val="27"/>
        </w:rPr>
        <w:t xml:space="preserve"> доступі до правосуддя внаслідок істотного порушення норм процесуального права</w:t>
      </w:r>
      <w:r>
        <w:rPr>
          <w:sz w:val="27"/>
          <w:szCs w:val="27"/>
        </w:rPr>
        <w:t>,</w:t>
      </w:r>
      <w:r w:rsidRPr="00260D71">
        <w:rPr>
          <w:sz w:val="27"/>
          <w:szCs w:val="27"/>
        </w:rPr>
        <w:t xml:space="preserve"> що унеможливило реалізацію учасниками судового процесу наданих їм процесуальних прав та виконання </w:t>
      </w:r>
      <w:r w:rsidRPr="00260D71">
        <w:rPr>
          <w:sz w:val="27"/>
          <w:szCs w:val="27"/>
        </w:rPr>
        <w:lastRenderedPageBreak/>
        <w:t>процесуальних обов’язків.</w:t>
      </w:r>
    </w:p>
    <w:p w:rsidR="00BA5190" w:rsidRPr="00260D71" w:rsidRDefault="00BA5190" w:rsidP="00BA5190">
      <w:pPr>
        <w:pStyle w:val="20"/>
        <w:spacing w:before="0" w:after="0" w:line="240" w:lineRule="auto"/>
        <w:ind w:firstLine="680"/>
        <w:rPr>
          <w:sz w:val="27"/>
          <w:szCs w:val="27"/>
        </w:rPr>
      </w:pPr>
      <w:r>
        <w:rPr>
          <w:sz w:val="27"/>
          <w:szCs w:val="27"/>
        </w:rPr>
        <w:t>В</w:t>
      </w:r>
      <w:r w:rsidRPr="00260D71">
        <w:rPr>
          <w:sz w:val="27"/>
          <w:szCs w:val="27"/>
        </w:rPr>
        <w:t xml:space="preserve">ідповідно до частини першої статті 268 </w:t>
      </w:r>
      <w:proofErr w:type="spellStart"/>
      <w:r w:rsidRPr="00260D71">
        <w:rPr>
          <w:sz w:val="27"/>
          <w:szCs w:val="27"/>
        </w:rPr>
        <w:t>КУпАП</w:t>
      </w:r>
      <w:proofErr w:type="spellEnd"/>
      <w:r w:rsidRPr="00260D71">
        <w:rPr>
          <w:sz w:val="27"/>
          <w:szCs w:val="27"/>
        </w:rPr>
        <w:t xml:space="preserve"> справа про адміністративне правопорушення розглядається </w:t>
      </w:r>
      <w:r>
        <w:rPr>
          <w:sz w:val="27"/>
          <w:szCs w:val="27"/>
        </w:rPr>
        <w:t>у</w:t>
      </w:r>
      <w:r w:rsidRPr="00260D71">
        <w:rPr>
          <w:sz w:val="27"/>
          <w:szCs w:val="27"/>
        </w:rPr>
        <w:t xml:space="preserve">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BA5190" w:rsidRPr="00260D71" w:rsidRDefault="00BA5190" w:rsidP="00BA5190">
      <w:pPr>
        <w:pStyle w:val="20"/>
        <w:spacing w:before="0" w:after="0" w:line="240" w:lineRule="auto"/>
        <w:ind w:firstLine="680"/>
        <w:rPr>
          <w:sz w:val="27"/>
          <w:szCs w:val="27"/>
        </w:rPr>
      </w:pPr>
      <w:r>
        <w:rPr>
          <w:sz w:val="27"/>
          <w:szCs w:val="27"/>
        </w:rPr>
        <w:t>Водночас</w:t>
      </w:r>
      <w:r w:rsidRPr="00260D71">
        <w:rPr>
          <w:sz w:val="27"/>
          <w:szCs w:val="27"/>
        </w:rPr>
        <w:t xml:space="preserve"> постанови суду від 26 листопада 2019 року </w:t>
      </w:r>
      <w:r>
        <w:rPr>
          <w:sz w:val="27"/>
          <w:szCs w:val="27"/>
        </w:rPr>
        <w:t>стосовно</w:t>
      </w:r>
      <w:r w:rsidRPr="00260D71">
        <w:rPr>
          <w:sz w:val="27"/>
          <w:szCs w:val="27"/>
        </w:rPr>
        <w:t xml:space="preserve">                   </w:t>
      </w:r>
      <w:r>
        <w:rPr>
          <w:color w:val="000000"/>
          <w:sz w:val="27"/>
          <w:szCs w:val="27"/>
          <w:lang w:eastAsia="uk-UA" w:bidi="uk-UA"/>
        </w:rPr>
        <w:t>ОСОБА_1, ОСОБА_2</w:t>
      </w:r>
      <w:r w:rsidRPr="00260D71">
        <w:rPr>
          <w:sz w:val="27"/>
          <w:szCs w:val="27"/>
        </w:rPr>
        <w:t xml:space="preserve"> не містять жодної інформації, яка б свідчила про розгляд вказаних справ у присутності</w:t>
      </w:r>
      <w:r>
        <w:rPr>
          <w:sz w:val="27"/>
          <w:szCs w:val="27"/>
        </w:rPr>
        <w:t xml:space="preserve"> відповідних осіб, а також про </w:t>
      </w:r>
      <w:r w:rsidRPr="00260D71">
        <w:rPr>
          <w:sz w:val="27"/>
          <w:szCs w:val="27"/>
        </w:rPr>
        <w:t xml:space="preserve">                            інформування</w:t>
      </w:r>
      <w:r>
        <w:rPr>
          <w:sz w:val="27"/>
          <w:szCs w:val="27"/>
        </w:rPr>
        <w:t xml:space="preserve"> </w:t>
      </w:r>
      <w:r w:rsidRPr="00260D71">
        <w:rPr>
          <w:sz w:val="27"/>
          <w:szCs w:val="27"/>
        </w:rPr>
        <w:t>судом правопорушників про час і місце розгляду справ та про наявність чи відсутність їх</w:t>
      </w:r>
      <w:r>
        <w:rPr>
          <w:sz w:val="27"/>
          <w:szCs w:val="27"/>
        </w:rPr>
        <w:t>ніх</w:t>
      </w:r>
      <w:r w:rsidRPr="00260D71">
        <w:rPr>
          <w:sz w:val="27"/>
          <w:szCs w:val="27"/>
        </w:rPr>
        <w:t xml:space="preserve"> клопотань щодо розгляду справ за їх</w:t>
      </w:r>
      <w:r>
        <w:rPr>
          <w:sz w:val="27"/>
          <w:szCs w:val="27"/>
        </w:rPr>
        <w:t>ньої</w:t>
      </w:r>
      <w:r w:rsidRPr="00260D71">
        <w:rPr>
          <w:sz w:val="27"/>
          <w:szCs w:val="27"/>
        </w:rPr>
        <w:t xml:space="preserve"> відсутності.</w:t>
      </w:r>
    </w:p>
    <w:p w:rsidR="00BA5190" w:rsidRPr="00260D71" w:rsidRDefault="00BA5190" w:rsidP="00BA5190">
      <w:pPr>
        <w:pStyle w:val="20"/>
        <w:spacing w:before="0" w:after="0" w:line="240" w:lineRule="auto"/>
        <w:ind w:firstLine="680"/>
        <w:rPr>
          <w:sz w:val="27"/>
          <w:szCs w:val="27"/>
        </w:rPr>
      </w:pPr>
      <w:r>
        <w:rPr>
          <w:sz w:val="27"/>
          <w:szCs w:val="27"/>
        </w:rPr>
        <w:t>У</w:t>
      </w:r>
      <w:r w:rsidRPr="00260D71">
        <w:rPr>
          <w:sz w:val="27"/>
          <w:szCs w:val="27"/>
        </w:rPr>
        <w:t xml:space="preserve"> свою чергу, </w:t>
      </w:r>
      <w:r w:rsidRPr="00260D71">
        <w:rPr>
          <w:sz w:val="27"/>
          <w:szCs w:val="27"/>
          <w:lang w:eastAsia="ru-RU"/>
        </w:rPr>
        <w:t xml:space="preserve">Управління Північного офісу </w:t>
      </w:r>
      <w:proofErr w:type="spellStart"/>
      <w:r w:rsidRPr="00260D71">
        <w:rPr>
          <w:sz w:val="27"/>
          <w:szCs w:val="27"/>
          <w:lang w:eastAsia="ru-RU"/>
        </w:rPr>
        <w:t>Держаудитслужби</w:t>
      </w:r>
      <w:proofErr w:type="spellEnd"/>
      <w:r w:rsidRPr="00260D71">
        <w:rPr>
          <w:sz w:val="27"/>
          <w:szCs w:val="27"/>
          <w:lang w:eastAsia="ru-RU"/>
        </w:rPr>
        <w:t xml:space="preserve"> в Черкаській області</w:t>
      </w:r>
      <w:r>
        <w:rPr>
          <w:sz w:val="27"/>
          <w:szCs w:val="27"/>
          <w:lang w:eastAsia="ru-RU"/>
        </w:rPr>
        <w:t xml:space="preserve"> </w:t>
      </w:r>
      <w:r>
        <w:rPr>
          <w:sz w:val="27"/>
          <w:szCs w:val="27"/>
        </w:rPr>
        <w:t>при надісланні</w:t>
      </w:r>
      <w:r w:rsidRPr="00260D71">
        <w:rPr>
          <w:sz w:val="27"/>
          <w:szCs w:val="27"/>
        </w:rPr>
        <w:t xml:space="preserve"> </w:t>
      </w:r>
      <w:r>
        <w:rPr>
          <w:sz w:val="27"/>
          <w:szCs w:val="27"/>
        </w:rPr>
        <w:t>зазначених справ до суду</w:t>
      </w:r>
      <w:r w:rsidRPr="00260D71">
        <w:rPr>
          <w:sz w:val="27"/>
          <w:szCs w:val="27"/>
        </w:rPr>
        <w:t xml:space="preserve"> у відповідних супровідних листах </w:t>
      </w:r>
      <w:r>
        <w:rPr>
          <w:sz w:val="27"/>
          <w:szCs w:val="27"/>
        </w:rPr>
        <w:t>висловило</w:t>
      </w:r>
      <w:r w:rsidRPr="00260D71">
        <w:rPr>
          <w:sz w:val="27"/>
          <w:szCs w:val="27"/>
        </w:rPr>
        <w:t xml:space="preserve"> прохання повідомити про час і місце розгляду справи в порядку </w:t>
      </w:r>
      <w:r>
        <w:rPr>
          <w:sz w:val="27"/>
          <w:szCs w:val="27"/>
        </w:rPr>
        <w:t xml:space="preserve">                </w:t>
      </w:r>
      <w:r w:rsidRPr="00260D71">
        <w:rPr>
          <w:sz w:val="27"/>
          <w:szCs w:val="27"/>
        </w:rPr>
        <w:t xml:space="preserve">статті 278 </w:t>
      </w:r>
      <w:proofErr w:type="spellStart"/>
      <w:r w:rsidRPr="00260D71">
        <w:rPr>
          <w:sz w:val="27"/>
          <w:szCs w:val="27"/>
        </w:rPr>
        <w:t>КУпАП</w:t>
      </w:r>
      <w:proofErr w:type="spellEnd"/>
      <w:r w:rsidRPr="00260D71">
        <w:rPr>
          <w:sz w:val="27"/>
          <w:szCs w:val="27"/>
        </w:rPr>
        <w:t xml:space="preserve">, проте інформації про </w:t>
      </w:r>
      <w:r>
        <w:rPr>
          <w:sz w:val="27"/>
          <w:szCs w:val="27"/>
        </w:rPr>
        <w:t xml:space="preserve">час і місце розгляду </w:t>
      </w:r>
      <w:r w:rsidRPr="00260D71">
        <w:rPr>
          <w:sz w:val="27"/>
          <w:szCs w:val="27"/>
        </w:rPr>
        <w:t>зазначених справ не отримало.</w:t>
      </w:r>
    </w:p>
    <w:p w:rsidR="00BA5190" w:rsidRPr="00260D71" w:rsidRDefault="00BA5190" w:rsidP="00BA5190">
      <w:pPr>
        <w:pStyle w:val="20"/>
        <w:spacing w:before="0" w:after="0" w:line="240" w:lineRule="auto"/>
        <w:ind w:firstLine="680"/>
        <w:rPr>
          <w:sz w:val="27"/>
          <w:szCs w:val="27"/>
        </w:rPr>
      </w:pPr>
      <w:r w:rsidRPr="00260D71">
        <w:rPr>
          <w:sz w:val="27"/>
          <w:szCs w:val="27"/>
        </w:rPr>
        <w:t xml:space="preserve">Крім того, </w:t>
      </w:r>
      <w:r w:rsidRPr="00260D71">
        <w:rPr>
          <w:sz w:val="27"/>
          <w:szCs w:val="27"/>
          <w:lang w:eastAsia="ru-RU"/>
        </w:rPr>
        <w:t xml:space="preserve">Управління Північного офісу </w:t>
      </w:r>
      <w:proofErr w:type="spellStart"/>
      <w:r w:rsidRPr="00260D71">
        <w:rPr>
          <w:sz w:val="27"/>
          <w:szCs w:val="27"/>
          <w:lang w:eastAsia="ru-RU"/>
        </w:rPr>
        <w:t>Держаудитслужби</w:t>
      </w:r>
      <w:proofErr w:type="spellEnd"/>
      <w:r w:rsidRPr="00260D71">
        <w:rPr>
          <w:sz w:val="27"/>
          <w:szCs w:val="27"/>
          <w:lang w:eastAsia="ru-RU"/>
        </w:rPr>
        <w:t xml:space="preserve"> в Черкаській області</w:t>
      </w:r>
      <w:r w:rsidRPr="00260D71">
        <w:rPr>
          <w:sz w:val="27"/>
          <w:szCs w:val="27"/>
        </w:rPr>
        <w:t xml:space="preserve"> неодноразово зверталось до Уманського </w:t>
      </w:r>
      <w:proofErr w:type="spellStart"/>
      <w:r w:rsidRPr="00260D71">
        <w:rPr>
          <w:sz w:val="27"/>
          <w:szCs w:val="27"/>
        </w:rPr>
        <w:t>міськрайонного</w:t>
      </w:r>
      <w:proofErr w:type="spellEnd"/>
      <w:r w:rsidRPr="00260D71">
        <w:rPr>
          <w:sz w:val="27"/>
          <w:szCs w:val="27"/>
        </w:rPr>
        <w:t xml:space="preserve"> суду Черкаської області з проханнями розгля</w:t>
      </w:r>
      <w:r>
        <w:rPr>
          <w:sz w:val="27"/>
          <w:szCs w:val="27"/>
        </w:rPr>
        <w:t>нути</w:t>
      </w:r>
      <w:r w:rsidRPr="00260D71">
        <w:rPr>
          <w:sz w:val="27"/>
          <w:szCs w:val="27"/>
        </w:rPr>
        <w:t xml:space="preserve"> справ</w:t>
      </w:r>
      <w:r>
        <w:rPr>
          <w:sz w:val="27"/>
          <w:szCs w:val="27"/>
        </w:rPr>
        <w:t>и</w:t>
      </w:r>
      <w:r w:rsidRPr="00260D71">
        <w:rPr>
          <w:sz w:val="27"/>
          <w:szCs w:val="27"/>
        </w:rPr>
        <w:t xml:space="preserve"> в найкоротший термін (з огляду на встановлений частиною третьою статті 38 </w:t>
      </w:r>
      <w:proofErr w:type="spellStart"/>
      <w:r w:rsidRPr="00260D71">
        <w:rPr>
          <w:sz w:val="27"/>
          <w:szCs w:val="27"/>
        </w:rPr>
        <w:t>КУпАП</w:t>
      </w:r>
      <w:proofErr w:type="spellEnd"/>
      <w:r w:rsidRPr="00260D71">
        <w:rPr>
          <w:sz w:val="27"/>
          <w:szCs w:val="27"/>
        </w:rPr>
        <w:t xml:space="preserve"> тримісячний строк накладен</w:t>
      </w:r>
      <w:r>
        <w:rPr>
          <w:sz w:val="27"/>
          <w:szCs w:val="27"/>
        </w:rPr>
        <w:t>ня адміністративного стягнення)</w:t>
      </w:r>
      <w:r w:rsidRPr="00260D71">
        <w:rPr>
          <w:sz w:val="27"/>
          <w:szCs w:val="27"/>
        </w:rPr>
        <w:t xml:space="preserve"> та </w:t>
      </w:r>
      <w:r>
        <w:rPr>
          <w:sz w:val="27"/>
          <w:szCs w:val="27"/>
        </w:rPr>
        <w:t>н</w:t>
      </w:r>
      <w:r w:rsidRPr="00260D71">
        <w:rPr>
          <w:sz w:val="27"/>
          <w:szCs w:val="27"/>
        </w:rPr>
        <w:t>ада</w:t>
      </w:r>
      <w:r>
        <w:rPr>
          <w:sz w:val="27"/>
          <w:szCs w:val="27"/>
        </w:rPr>
        <w:t>ти</w:t>
      </w:r>
      <w:r w:rsidRPr="00260D71">
        <w:rPr>
          <w:sz w:val="27"/>
          <w:szCs w:val="27"/>
        </w:rPr>
        <w:t xml:space="preserve"> інформаці</w:t>
      </w:r>
      <w:r>
        <w:rPr>
          <w:sz w:val="27"/>
          <w:szCs w:val="27"/>
        </w:rPr>
        <w:t>ю</w:t>
      </w:r>
      <w:r w:rsidRPr="00260D71">
        <w:rPr>
          <w:sz w:val="27"/>
          <w:szCs w:val="27"/>
        </w:rPr>
        <w:t xml:space="preserve"> про результати розгляду справ, проте жодної інформації не отримало.</w:t>
      </w:r>
    </w:p>
    <w:p w:rsidR="00BA5190" w:rsidRPr="00260D71" w:rsidRDefault="00BA5190" w:rsidP="00BA5190">
      <w:pPr>
        <w:pStyle w:val="a9"/>
        <w:ind w:firstLine="708"/>
        <w:jc w:val="both"/>
        <w:rPr>
          <w:sz w:val="27"/>
          <w:szCs w:val="27"/>
          <w:lang w:eastAsia="ru-RU"/>
        </w:rPr>
      </w:pPr>
      <w:r w:rsidRPr="00260D71">
        <w:rPr>
          <w:sz w:val="27"/>
          <w:szCs w:val="27"/>
          <w:lang w:eastAsia="ru-RU"/>
        </w:rPr>
        <w:t>Враховуючи наведене</w:t>
      </w:r>
      <w:r>
        <w:rPr>
          <w:sz w:val="27"/>
          <w:szCs w:val="27"/>
          <w:lang w:eastAsia="ru-RU"/>
        </w:rPr>
        <w:t>,</w:t>
      </w:r>
      <w:r w:rsidRPr="00260D71">
        <w:rPr>
          <w:sz w:val="27"/>
          <w:szCs w:val="27"/>
          <w:lang w:eastAsia="ru-RU"/>
        </w:rPr>
        <w:t xml:space="preserve"> скаржник просить притягнути суддю</w:t>
      </w:r>
      <w:r>
        <w:rPr>
          <w:sz w:val="27"/>
          <w:szCs w:val="27"/>
          <w:lang w:eastAsia="ru-RU"/>
        </w:rPr>
        <w:t xml:space="preserve"> Коваля А.Б.</w:t>
      </w:r>
      <w:r w:rsidRPr="00260D71">
        <w:rPr>
          <w:sz w:val="27"/>
          <w:szCs w:val="27"/>
          <w:lang w:eastAsia="ru-RU"/>
        </w:rPr>
        <w:t xml:space="preserve"> до дисциплінарної відповідальності.</w:t>
      </w:r>
    </w:p>
    <w:p w:rsidR="00BA5190" w:rsidRPr="00260D71" w:rsidRDefault="00BA5190" w:rsidP="00BA5190">
      <w:pPr>
        <w:pStyle w:val="a9"/>
        <w:ind w:firstLine="708"/>
        <w:jc w:val="both"/>
        <w:rPr>
          <w:sz w:val="27"/>
          <w:szCs w:val="27"/>
        </w:rPr>
      </w:pPr>
      <w:r w:rsidRPr="00260D71">
        <w:rPr>
          <w:sz w:val="27"/>
          <w:szCs w:val="27"/>
        </w:rPr>
        <w:t xml:space="preserve">Відповідно до частини другої статті 277 </w:t>
      </w:r>
      <w:proofErr w:type="spellStart"/>
      <w:r w:rsidRPr="00260D71">
        <w:rPr>
          <w:sz w:val="27"/>
          <w:szCs w:val="27"/>
        </w:rPr>
        <w:t>КУпАП</w:t>
      </w:r>
      <w:proofErr w:type="spellEnd"/>
      <w:r w:rsidRPr="00260D71">
        <w:rPr>
          <w:sz w:val="27"/>
          <w:szCs w:val="27"/>
        </w:rPr>
        <w:t xml:space="preserve"> справи про адміністративні правопорушення, передбачені, зокрема, статтею 164-14 цього Кодексу, розглядаються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BA5190" w:rsidRPr="00260D71" w:rsidRDefault="00BA5190" w:rsidP="00BA5190">
      <w:pPr>
        <w:pStyle w:val="a9"/>
        <w:ind w:firstLine="708"/>
        <w:jc w:val="both"/>
        <w:rPr>
          <w:sz w:val="27"/>
          <w:szCs w:val="27"/>
        </w:rPr>
      </w:pPr>
      <w:r w:rsidRPr="00260D71">
        <w:rPr>
          <w:sz w:val="27"/>
          <w:szCs w:val="27"/>
        </w:rPr>
        <w:t xml:space="preserve">З огляду на положення статей 277 та 284 </w:t>
      </w:r>
      <w:proofErr w:type="spellStart"/>
      <w:r w:rsidRPr="00260D71">
        <w:rPr>
          <w:sz w:val="27"/>
          <w:szCs w:val="27"/>
        </w:rPr>
        <w:t>КУпАП</w:t>
      </w:r>
      <w:proofErr w:type="spellEnd"/>
      <w:r w:rsidRPr="00260D71">
        <w:rPr>
          <w:sz w:val="27"/>
          <w:szCs w:val="27"/>
        </w:rPr>
        <w:t xml:space="preserve"> суддя в п’ятнадцятиденний строк з дня одержання судом протоколу про адміністративне правопорушення та інших матеріалів справи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24-1 </w:t>
      </w:r>
      <w:proofErr w:type="spellStart"/>
      <w:r w:rsidRPr="00260D71">
        <w:rPr>
          <w:sz w:val="27"/>
          <w:szCs w:val="27"/>
        </w:rPr>
        <w:t>КУпАП</w:t>
      </w:r>
      <w:proofErr w:type="spellEnd"/>
      <w:r w:rsidRPr="00260D71">
        <w:rPr>
          <w:sz w:val="27"/>
          <w:szCs w:val="27"/>
        </w:rPr>
        <w:t>, або про закриття справи.</w:t>
      </w:r>
    </w:p>
    <w:p w:rsidR="00BA5190" w:rsidRPr="00260D71" w:rsidRDefault="00BA5190" w:rsidP="00BA5190">
      <w:pPr>
        <w:pStyle w:val="a9"/>
        <w:ind w:firstLine="708"/>
        <w:jc w:val="both"/>
        <w:rPr>
          <w:rFonts w:cs="Times New Roman"/>
          <w:sz w:val="27"/>
          <w:szCs w:val="27"/>
          <w:lang w:eastAsia="ru-RU"/>
        </w:rPr>
      </w:pPr>
      <w:r w:rsidRPr="00260D71">
        <w:rPr>
          <w:rFonts w:cs="Times New Roman"/>
          <w:sz w:val="27"/>
          <w:szCs w:val="27"/>
          <w:lang w:eastAsia="ru-RU"/>
        </w:rPr>
        <w:t xml:space="preserve">Частиною третьою статті 38 </w:t>
      </w:r>
      <w:proofErr w:type="spellStart"/>
      <w:r w:rsidRPr="00260D71">
        <w:rPr>
          <w:rFonts w:cs="Times New Roman"/>
          <w:sz w:val="27"/>
          <w:szCs w:val="27"/>
          <w:lang w:eastAsia="ru-RU"/>
        </w:rPr>
        <w:t>КУпАП</w:t>
      </w:r>
      <w:proofErr w:type="spellEnd"/>
      <w:r w:rsidRPr="00260D71">
        <w:rPr>
          <w:rFonts w:cs="Times New Roman"/>
          <w:sz w:val="27"/>
          <w:szCs w:val="27"/>
          <w:lang w:eastAsia="ru-RU"/>
        </w:rPr>
        <w:t xml:space="preserve"> передбачено, зокрема, що адміністративне стягнення за вчинення правопорушення, передбаченого </w:t>
      </w:r>
      <w:r>
        <w:rPr>
          <w:rFonts w:cs="Times New Roman"/>
          <w:sz w:val="27"/>
          <w:szCs w:val="27"/>
          <w:lang w:eastAsia="ru-RU"/>
        </w:rPr>
        <w:t xml:space="preserve">                </w:t>
      </w:r>
      <w:r w:rsidRPr="00260D71">
        <w:rPr>
          <w:rFonts w:cs="Times New Roman"/>
          <w:sz w:val="27"/>
          <w:szCs w:val="27"/>
          <w:lang w:eastAsia="ru-RU"/>
        </w:rPr>
        <w:t>статтею 164-14 цього Кодексу, може бути накладено протягом трьох місяців з дня його виявлення, але не пізніше двох років з дня його вчинення.</w:t>
      </w:r>
    </w:p>
    <w:p w:rsidR="00BA5190" w:rsidRPr="00260D71" w:rsidRDefault="00BA5190" w:rsidP="00BA5190">
      <w:pPr>
        <w:pStyle w:val="a9"/>
        <w:ind w:firstLine="708"/>
        <w:jc w:val="both"/>
        <w:rPr>
          <w:sz w:val="27"/>
          <w:szCs w:val="27"/>
        </w:rPr>
      </w:pPr>
      <w:r w:rsidRPr="00260D71">
        <w:rPr>
          <w:sz w:val="27"/>
          <w:szCs w:val="27"/>
        </w:rPr>
        <w:t xml:space="preserve">Суддею Ковалем А.Б. зазначених вимог </w:t>
      </w:r>
      <w:proofErr w:type="spellStart"/>
      <w:r w:rsidRPr="00260D71">
        <w:rPr>
          <w:sz w:val="27"/>
          <w:szCs w:val="27"/>
        </w:rPr>
        <w:t>КУпАП</w:t>
      </w:r>
      <w:proofErr w:type="spellEnd"/>
      <w:r w:rsidRPr="00260D71">
        <w:rPr>
          <w:sz w:val="27"/>
          <w:szCs w:val="27"/>
        </w:rPr>
        <w:t xml:space="preserve"> дотримано не було, що може свідчити про безпідставне затягування або невжиття заходів щодо розгляду справ протягом строку, встановленого законом.</w:t>
      </w:r>
    </w:p>
    <w:p w:rsidR="00BA5190" w:rsidRDefault="00BA5190" w:rsidP="00BA5190">
      <w:pPr>
        <w:pStyle w:val="rvps2"/>
        <w:spacing w:before="0" w:beforeAutospacing="0" w:after="0" w:afterAutospacing="0"/>
        <w:ind w:firstLine="709"/>
        <w:jc w:val="both"/>
        <w:rPr>
          <w:rFonts w:eastAsiaTheme="minorHAnsi" w:cstheme="minorBidi"/>
          <w:sz w:val="27"/>
          <w:szCs w:val="27"/>
          <w:lang w:val="uk-UA" w:eastAsia="en-US"/>
        </w:rPr>
      </w:pPr>
    </w:p>
    <w:p w:rsidR="00BA5190" w:rsidRPr="00260D71" w:rsidRDefault="00BA5190" w:rsidP="00BA5190">
      <w:pPr>
        <w:pStyle w:val="rvps2"/>
        <w:spacing w:before="0" w:beforeAutospacing="0" w:after="0" w:afterAutospacing="0"/>
        <w:ind w:firstLine="709"/>
        <w:jc w:val="both"/>
        <w:rPr>
          <w:rFonts w:eastAsiaTheme="minorHAnsi" w:cstheme="minorBidi"/>
          <w:sz w:val="27"/>
          <w:szCs w:val="27"/>
          <w:lang w:val="uk-UA" w:eastAsia="en-US"/>
        </w:rPr>
      </w:pPr>
      <w:r w:rsidRPr="00260D71">
        <w:rPr>
          <w:rFonts w:eastAsiaTheme="minorHAnsi" w:cstheme="minorBidi"/>
          <w:sz w:val="27"/>
          <w:szCs w:val="27"/>
          <w:lang w:val="uk-UA" w:eastAsia="en-US"/>
        </w:rPr>
        <w:lastRenderedPageBreak/>
        <w:t>Підпунктом «а» пункту 1 та 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w:t>
      </w:r>
      <w:r>
        <w:rPr>
          <w:rFonts w:eastAsiaTheme="minorHAnsi" w:cstheme="minorBidi"/>
          <w:sz w:val="27"/>
          <w:szCs w:val="27"/>
          <w:lang w:val="uk-UA" w:eastAsia="en-US"/>
        </w:rPr>
        <w:t xml:space="preserve"> підстав</w:t>
      </w:r>
      <w:r w:rsidRPr="00260D71">
        <w:rPr>
          <w:rFonts w:eastAsiaTheme="minorHAnsi" w:cstheme="minorBidi"/>
          <w:sz w:val="27"/>
          <w:szCs w:val="27"/>
          <w:lang w:val="uk-UA" w:eastAsia="en-US"/>
        </w:rPr>
        <w:t xml:space="preserve"> умисн</w:t>
      </w:r>
      <w:r>
        <w:rPr>
          <w:rFonts w:eastAsiaTheme="minorHAnsi" w:cstheme="minorBidi"/>
          <w:sz w:val="27"/>
          <w:szCs w:val="27"/>
          <w:lang w:val="uk-UA" w:eastAsia="en-US"/>
        </w:rPr>
        <w:t>ої</w:t>
      </w:r>
      <w:r w:rsidRPr="00260D71">
        <w:rPr>
          <w:rFonts w:eastAsiaTheme="minorHAnsi" w:cstheme="minorBidi"/>
          <w:sz w:val="27"/>
          <w:szCs w:val="27"/>
          <w:lang w:val="uk-UA" w:eastAsia="en-US"/>
        </w:rPr>
        <w:t xml:space="preserve"> або внаслідок недбалості незаконн</w:t>
      </w:r>
      <w:r>
        <w:rPr>
          <w:rFonts w:eastAsiaTheme="minorHAnsi" w:cstheme="minorBidi"/>
          <w:sz w:val="27"/>
          <w:szCs w:val="27"/>
          <w:lang w:val="uk-UA" w:eastAsia="en-US"/>
        </w:rPr>
        <w:t>ої</w:t>
      </w:r>
      <w:r w:rsidRPr="00260D71">
        <w:rPr>
          <w:rFonts w:eastAsiaTheme="minorHAnsi" w:cstheme="minorBidi"/>
          <w:sz w:val="27"/>
          <w:szCs w:val="27"/>
          <w:lang w:val="uk-UA" w:eastAsia="en-US"/>
        </w:rPr>
        <w:t xml:space="preserve"> відмов</w:t>
      </w:r>
      <w:r>
        <w:rPr>
          <w:rFonts w:eastAsiaTheme="minorHAnsi" w:cstheme="minorBidi"/>
          <w:sz w:val="27"/>
          <w:szCs w:val="27"/>
          <w:lang w:val="uk-UA" w:eastAsia="en-US"/>
        </w:rPr>
        <w:t>и</w:t>
      </w:r>
      <w:r w:rsidRPr="00260D71">
        <w:rPr>
          <w:rFonts w:eastAsiaTheme="minorHAnsi" w:cstheme="minorBidi"/>
          <w:sz w:val="27"/>
          <w:szCs w:val="27"/>
          <w:lang w:val="uk-UA" w:eastAsia="en-US"/>
        </w:rPr>
        <w:t xml:space="preserve"> </w:t>
      </w:r>
      <w:r>
        <w:rPr>
          <w:rFonts w:eastAsiaTheme="minorHAnsi" w:cstheme="minorBidi"/>
          <w:sz w:val="27"/>
          <w:szCs w:val="27"/>
          <w:lang w:val="uk-UA" w:eastAsia="en-US"/>
        </w:rPr>
        <w:t>в доступі до правосуддя або іншого</w:t>
      </w:r>
      <w:r w:rsidRPr="00260D71">
        <w:rPr>
          <w:rFonts w:eastAsiaTheme="minorHAnsi" w:cstheme="minorBidi"/>
          <w:sz w:val="27"/>
          <w:szCs w:val="27"/>
          <w:lang w:val="uk-UA" w:eastAsia="en-US"/>
        </w:rPr>
        <w:t xml:space="preserve"> істотн</w:t>
      </w:r>
      <w:r>
        <w:rPr>
          <w:rFonts w:eastAsiaTheme="minorHAnsi" w:cstheme="minorBidi"/>
          <w:sz w:val="27"/>
          <w:szCs w:val="27"/>
          <w:lang w:val="uk-UA" w:eastAsia="en-US"/>
        </w:rPr>
        <w:t>ого</w:t>
      </w:r>
      <w:r w:rsidRPr="00260D71">
        <w:rPr>
          <w:rFonts w:eastAsiaTheme="minorHAnsi" w:cstheme="minorBidi"/>
          <w:sz w:val="27"/>
          <w:szCs w:val="27"/>
          <w:lang w:val="uk-UA" w:eastAsia="en-US"/>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безпідставн</w:t>
      </w:r>
      <w:r>
        <w:rPr>
          <w:rFonts w:eastAsiaTheme="minorHAnsi" w:cstheme="minorBidi"/>
          <w:sz w:val="27"/>
          <w:szCs w:val="27"/>
          <w:lang w:val="uk-UA" w:eastAsia="en-US"/>
        </w:rPr>
        <w:t>ого</w:t>
      </w:r>
      <w:r w:rsidRPr="00260D71">
        <w:rPr>
          <w:rFonts w:eastAsiaTheme="minorHAnsi" w:cstheme="minorBidi"/>
          <w:sz w:val="27"/>
          <w:szCs w:val="27"/>
          <w:lang w:val="uk-UA" w:eastAsia="en-US"/>
        </w:rPr>
        <w:t xml:space="preserve"> затягування або невжиття суддею заходів щодо розгляду заяви, скарги чи справи протягом строку, встановленого законом. </w:t>
      </w:r>
    </w:p>
    <w:p w:rsidR="00BA5190" w:rsidRPr="00260D71" w:rsidRDefault="00BA5190" w:rsidP="00BA5190">
      <w:pPr>
        <w:spacing w:after="0" w:line="240" w:lineRule="auto"/>
        <w:ind w:firstLine="709"/>
        <w:jc w:val="both"/>
        <w:rPr>
          <w:rFonts w:ascii="Times New Roman" w:eastAsia="Times New Roman" w:hAnsi="Times New Roman" w:cs="Times New Roman"/>
          <w:sz w:val="27"/>
          <w:szCs w:val="27"/>
          <w:lang w:val="uk-UA" w:eastAsia="ru-RU"/>
        </w:rPr>
      </w:pPr>
      <w:r w:rsidRPr="00260D71">
        <w:rPr>
          <w:rFonts w:ascii="Times New Roman" w:eastAsia="Times New Roman" w:hAnsi="Times New Roman" w:cs="Times New Roman"/>
          <w:sz w:val="27"/>
          <w:szCs w:val="27"/>
          <w:lang w:val="uk-UA" w:eastAsia="ru-RU"/>
        </w:rPr>
        <w:t>Таким ч</w:t>
      </w:r>
      <w:r>
        <w:rPr>
          <w:rFonts w:ascii="Times New Roman" w:eastAsia="Times New Roman" w:hAnsi="Times New Roman" w:cs="Times New Roman"/>
          <w:sz w:val="27"/>
          <w:szCs w:val="27"/>
          <w:lang w:val="uk-UA" w:eastAsia="ru-RU"/>
        </w:rPr>
        <w:t>ином, у діях судді Коваля А.Б. у</w:t>
      </w:r>
      <w:r w:rsidRPr="00260D71">
        <w:rPr>
          <w:rFonts w:ascii="Times New Roman" w:eastAsia="Times New Roman" w:hAnsi="Times New Roman" w:cs="Times New Roman"/>
          <w:sz w:val="27"/>
          <w:szCs w:val="27"/>
          <w:lang w:val="uk-UA" w:eastAsia="ru-RU"/>
        </w:rPr>
        <w:t xml:space="preserve">бачаються ознаки дисциплінарних проступків, передбачених підпунктом «а» пункту 1 та пунктом 2 частини </w:t>
      </w:r>
      <w:r>
        <w:rPr>
          <w:rFonts w:ascii="Times New Roman" w:eastAsia="Times New Roman" w:hAnsi="Times New Roman" w:cs="Times New Roman"/>
          <w:sz w:val="27"/>
          <w:szCs w:val="27"/>
          <w:lang w:val="uk-UA" w:eastAsia="ru-RU"/>
        </w:rPr>
        <w:t>першої</w:t>
      </w:r>
      <w:r w:rsidRPr="00260D71">
        <w:rPr>
          <w:rFonts w:ascii="Times New Roman" w:eastAsia="Times New Roman" w:hAnsi="Times New Roman" w:cs="Times New Roman"/>
          <w:sz w:val="27"/>
          <w:szCs w:val="27"/>
          <w:lang w:val="uk-UA" w:eastAsia="ru-RU"/>
        </w:rPr>
        <w:t xml:space="preserve"> статті 106 Закону України «Про судоустрій і статус суддів».</w:t>
      </w:r>
    </w:p>
    <w:p w:rsidR="00BA5190" w:rsidRPr="00260D71" w:rsidRDefault="00BA5190" w:rsidP="00BA5190">
      <w:pPr>
        <w:spacing w:after="0" w:line="240" w:lineRule="auto"/>
        <w:ind w:firstLine="709"/>
        <w:jc w:val="both"/>
        <w:rPr>
          <w:rFonts w:ascii="Times New Roman" w:eastAsia="Times New Roman" w:hAnsi="Times New Roman" w:cs="Times New Roman"/>
          <w:sz w:val="27"/>
          <w:szCs w:val="27"/>
          <w:lang w:val="uk-UA" w:eastAsia="ru-RU"/>
        </w:rPr>
      </w:pPr>
      <w:r w:rsidRPr="00260D71">
        <w:rPr>
          <w:rFonts w:ascii="Times New Roman" w:eastAsia="Times New Roman" w:hAnsi="Times New Roman" w:cs="Times New Roman"/>
          <w:sz w:val="27"/>
          <w:szCs w:val="27"/>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вказаного судді.</w:t>
      </w:r>
    </w:p>
    <w:p w:rsidR="00BA5190" w:rsidRPr="00260D71" w:rsidRDefault="00BA5190" w:rsidP="00BA5190">
      <w:pPr>
        <w:spacing w:after="0" w:line="240" w:lineRule="auto"/>
        <w:ind w:firstLine="709"/>
        <w:jc w:val="both"/>
        <w:rPr>
          <w:rFonts w:ascii="Times New Roman" w:eastAsia="Times New Roman" w:hAnsi="Times New Roman" w:cs="Times New Roman"/>
          <w:sz w:val="27"/>
          <w:szCs w:val="27"/>
          <w:lang w:val="uk-UA" w:eastAsia="ru-RU"/>
        </w:rPr>
      </w:pPr>
      <w:r w:rsidRPr="00260D71">
        <w:rPr>
          <w:rFonts w:ascii="Times New Roman" w:eastAsia="Times New Roman" w:hAnsi="Times New Roman" w:cs="Times New Roman"/>
          <w:sz w:val="27"/>
          <w:szCs w:val="27"/>
          <w:lang w:val="uk-UA" w:eastAsia="ru-RU"/>
        </w:rPr>
        <w:t xml:space="preserve">З огляду на викладене Третя Дисциплінарна палата Вищої ради правосуддя вважає, що стосовно судді </w:t>
      </w:r>
      <w:r w:rsidRPr="00260D71">
        <w:rPr>
          <w:rFonts w:ascii="Times New Roman" w:hAnsi="Times New Roman" w:cs="Times New Roman"/>
          <w:sz w:val="27"/>
          <w:szCs w:val="27"/>
          <w:lang w:val="sr-Cyrl-CS" w:eastAsia="ru-RU"/>
        </w:rPr>
        <w:t>Уманського міськрайонного суду Черкаської області</w:t>
      </w:r>
      <w:r>
        <w:rPr>
          <w:rFonts w:ascii="Times New Roman" w:hAnsi="Times New Roman" w:cs="Times New Roman"/>
          <w:sz w:val="27"/>
          <w:szCs w:val="27"/>
          <w:lang w:val="sr-Cyrl-CS" w:eastAsia="ru-RU"/>
        </w:rPr>
        <w:t xml:space="preserve"> Коваля А.Б. </w:t>
      </w:r>
      <w:r w:rsidRPr="00260D71">
        <w:rPr>
          <w:rFonts w:ascii="Times New Roman" w:eastAsia="Times New Roman" w:hAnsi="Times New Roman" w:cs="Times New Roman"/>
          <w:sz w:val="27"/>
          <w:szCs w:val="27"/>
          <w:lang w:val="uk-UA" w:eastAsia="ru-RU"/>
        </w:rPr>
        <w:t>слід відкрити дисциплінарну справу за ознаками в його діях дисциплінарних проступків, передбачених підпунктом «а» пункту 1 та пунктом 2 частини першої статті 106 Закону України «Про судоустрій і статус суддів».</w:t>
      </w:r>
    </w:p>
    <w:p w:rsidR="00BA5190" w:rsidRPr="00260D71" w:rsidRDefault="00BA5190" w:rsidP="00BA5190">
      <w:pPr>
        <w:spacing w:after="0" w:line="240" w:lineRule="auto"/>
        <w:ind w:firstLine="709"/>
        <w:jc w:val="both"/>
        <w:rPr>
          <w:rFonts w:ascii="Times New Roman" w:eastAsia="Times New Roman" w:hAnsi="Times New Roman" w:cs="Times New Roman"/>
          <w:sz w:val="27"/>
          <w:szCs w:val="27"/>
          <w:lang w:val="uk-UA" w:eastAsia="ru-RU"/>
        </w:rPr>
      </w:pPr>
      <w:r w:rsidRPr="00260D71">
        <w:rPr>
          <w:rFonts w:ascii="Times New Roman" w:eastAsia="Times New Roman" w:hAnsi="Times New Roman" w:cs="Times New Roman"/>
          <w:sz w:val="27"/>
          <w:szCs w:val="27"/>
          <w:lang w:val="uk-UA" w:eastAsia="ru-RU"/>
        </w:rPr>
        <w:t>Керуючись статтею 46 Закону України «Про Вищу раду правосуддя», Третя Дисциплінарна палата Вищої ради правосуддя</w:t>
      </w:r>
    </w:p>
    <w:p w:rsidR="00BA5190" w:rsidRPr="00260D71" w:rsidRDefault="00BA5190" w:rsidP="00BA5190">
      <w:pPr>
        <w:shd w:val="clear" w:color="auto" w:fill="FFFFFF"/>
        <w:spacing w:after="0" w:line="240" w:lineRule="auto"/>
        <w:jc w:val="center"/>
        <w:rPr>
          <w:rFonts w:ascii="Times New Roman" w:hAnsi="Times New Roman" w:cs="Times New Roman"/>
          <w:sz w:val="27"/>
          <w:szCs w:val="27"/>
          <w:lang w:val="uk-UA"/>
        </w:rPr>
      </w:pPr>
    </w:p>
    <w:p w:rsidR="00BA5190" w:rsidRPr="00260D71" w:rsidRDefault="00BA5190" w:rsidP="00BA5190">
      <w:pPr>
        <w:shd w:val="clear" w:color="auto" w:fill="FFFFFF"/>
        <w:spacing w:after="0" w:line="240" w:lineRule="auto"/>
        <w:jc w:val="center"/>
        <w:rPr>
          <w:rFonts w:ascii="Times New Roman" w:hAnsi="Times New Roman" w:cs="Times New Roman"/>
          <w:b/>
          <w:bCs/>
          <w:sz w:val="27"/>
          <w:szCs w:val="27"/>
          <w:lang w:val="sr-Cyrl-CS" w:eastAsia="ru-RU"/>
        </w:rPr>
      </w:pPr>
      <w:r w:rsidRPr="00260D71">
        <w:rPr>
          <w:rFonts w:ascii="Times New Roman" w:hAnsi="Times New Roman" w:cs="Times New Roman"/>
          <w:b/>
          <w:bCs/>
          <w:sz w:val="27"/>
          <w:szCs w:val="27"/>
          <w:lang w:val="sr-Cyrl-CS" w:eastAsia="ru-RU"/>
        </w:rPr>
        <w:t>ухвалила:</w:t>
      </w:r>
    </w:p>
    <w:p w:rsidR="00BA5190" w:rsidRPr="00260D71" w:rsidRDefault="00BA5190" w:rsidP="00BA5190">
      <w:pPr>
        <w:shd w:val="clear" w:color="auto" w:fill="FFFFFF"/>
        <w:spacing w:after="0" w:line="240" w:lineRule="auto"/>
        <w:jc w:val="center"/>
        <w:rPr>
          <w:rFonts w:ascii="Times New Roman" w:hAnsi="Times New Roman" w:cs="Times New Roman"/>
          <w:b/>
          <w:bCs/>
          <w:sz w:val="27"/>
          <w:szCs w:val="27"/>
          <w:lang w:val="sr-Cyrl-CS" w:eastAsia="ru-RU"/>
        </w:rPr>
      </w:pPr>
    </w:p>
    <w:p w:rsidR="00BA5190" w:rsidRPr="00260D71" w:rsidRDefault="00BA5190" w:rsidP="00BA5190">
      <w:pPr>
        <w:spacing w:after="0" w:line="240" w:lineRule="auto"/>
        <w:contextualSpacing/>
        <w:jc w:val="both"/>
        <w:rPr>
          <w:rFonts w:ascii="Times New Roman" w:hAnsi="Times New Roman" w:cs="Times New Roman"/>
          <w:sz w:val="27"/>
          <w:szCs w:val="27"/>
          <w:lang w:val="uk-UA"/>
        </w:rPr>
      </w:pPr>
      <w:r w:rsidRPr="00260D71">
        <w:rPr>
          <w:rFonts w:ascii="Times New Roman" w:hAnsi="Times New Roman" w:cs="Times New Roman"/>
          <w:sz w:val="27"/>
          <w:szCs w:val="27"/>
          <w:lang w:val="sr-Cyrl-CS"/>
        </w:rPr>
        <w:t xml:space="preserve">відкрити дисциплінарну справу стосовно </w:t>
      </w:r>
      <w:r w:rsidRPr="00260D71">
        <w:rPr>
          <w:rFonts w:ascii="Times New Roman" w:hAnsi="Times New Roman" w:cs="Times New Roman"/>
          <w:sz w:val="27"/>
          <w:szCs w:val="27"/>
          <w:lang w:val="sr-Cyrl-CS" w:eastAsia="ru-RU"/>
        </w:rPr>
        <w:t xml:space="preserve">судді </w:t>
      </w:r>
      <w:r>
        <w:rPr>
          <w:rFonts w:ascii="Times New Roman" w:hAnsi="Times New Roman" w:cs="Times New Roman"/>
          <w:sz w:val="27"/>
          <w:szCs w:val="27"/>
          <w:lang w:val="sr-Cyrl-CS" w:eastAsia="ru-RU"/>
        </w:rPr>
        <w:t>Уманського міськрайонного суду Черкаської області Коваля Анатолія Борисовича</w:t>
      </w:r>
      <w:r w:rsidRPr="00260D71">
        <w:rPr>
          <w:rFonts w:ascii="Times New Roman" w:hAnsi="Times New Roman" w:cs="Times New Roman"/>
          <w:sz w:val="27"/>
          <w:szCs w:val="27"/>
          <w:lang w:val="uk-UA"/>
        </w:rPr>
        <w:t>.</w:t>
      </w:r>
    </w:p>
    <w:p w:rsidR="00BA5190" w:rsidRPr="00260D71" w:rsidRDefault="00BA5190" w:rsidP="00BA5190">
      <w:pPr>
        <w:spacing w:after="0" w:line="240" w:lineRule="auto"/>
        <w:ind w:firstLine="708"/>
        <w:contextualSpacing/>
        <w:jc w:val="both"/>
        <w:rPr>
          <w:rFonts w:ascii="Times New Roman" w:hAnsi="Times New Roman" w:cs="Times New Roman"/>
          <w:sz w:val="27"/>
          <w:szCs w:val="27"/>
          <w:lang w:val="sr-Cyrl-CS"/>
        </w:rPr>
      </w:pPr>
      <w:r w:rsidRPr="00260D71">
        <w:rPr>
          <w:rFonts w:ascii="Times New Roman" w:hAnsi="Times New Roman" w:cs="Times New Roman"/>
          <w:sz w:val="27"/>
          <w:szCs w:val="27"/>
          <w:lang w:val="sr-Cyrl-CS"/>
        </w:rPr>
        <w:t>Ухвала оскарженню не підлягає.</w:t>
      </w:r>
    </w:p>
    <w:p w:rsidR="00BA5190" w:rsidRPr="00260D71" w:rsidRDefault="00BA5190" w:rsidP="00BA5190">
      <w:pPr>
        <w:spacing w:after="0" w:line="240" w:lineRule="auto"/>
        <w:ind w:firstLine="709"/>
        <w:jc w:val="both"/>
        <w:rPr>
          <w:rFonts w:ascii="Times New Roman" w:hAnsi="Times New Roman" w:cs="Times New Roman"/>
          <w:sz w:val="27"/>
          <w:szCs w:val="27"/>
          <w:lang w:val="sr-Cyrl-CS"/>
        </w:rPr>
      </w:pPr>
    </w:p>
    <w:p w:rsidR="00BA5190" w:rsidRPr="00260D71" w:rsidRDefault="00BA5190" w:rsidP="00BA5190">
      <w:pPr>
        <w:spacing w:after="0" w:line="240" w:lineRule="auto"/>
        <w:jc w:val="both"/>
        <w:rPr>
          <w:rFonts w:ascii="Times New Roman" w:hAnsi="Times New Roman" w:cs="Times New Roman"/>
          <w:b/>
          <w:sz w:val="27"/>
          <w:szCs w:val="27"/>
          <w:lang w:val="uk-UA"/>
        </w:rPr>
      </w:pPr>
      <w:r w:rsidRPr="00260D71">
        <w:rPr>
          <w:rFonts w:ascii="Times New Roman" w:hAnsi="Times New Roman" w:cs="Times New Roman"/>
          <w:b/>
          <w:sz w:val="27"/>
          <w:szCs w:val="27"/>
          <w:lang w:val="uk-UA"/>
        </w:rPr>
        <w:t xml:space="preserve">Головуючий на засіданні </w:t>
      </w:r>
    </w:p>
    <w:p w:rsidR="00BA5190" w:rsidRPr="00260D71" w:rsidRDefault="00BA5190" w:rsidP="00BA5190">
      <w:pPr>
        <w:spacing w:after="0" w:line="240" w:lineRule="auto"/>
        <w:jc w:val="both"/>
        <w:rPr>
          <w:rFonts w:ascii="Times New Roman" w:hAnsi="Times New Roman" w:cs="Times New Roman"/>
          <w:b/>
          <w:sz w:val="27"/>
          <w:szCs w:val="27"/>
          <w:lang w:val="uk-UA"/>
        </w:rPr>
      </w:pPr>
      <w:r w:rsidRPr="00260D71">
        <w:rPr>
          <w:rFonts w:ascii="Times New Roman" w:hAnsi="Times New Roman" w:cs="Times New Roman"/>
          <w:b/>
          <w:sz w:val="27"/>
          <w:szCs w:val="27"/>
          <w:lang w:val="uk-UA"/>
        </w:rPr>
        <w:t xml:space="preserve">Третьої Дисциплінарної </w:t>
      </w:r>
    </w:p>
    <w:p w:rsidR="00BA5190" w:rsidRPr="00260D71" w:rsidRDefault="00BA5190" w:rsidP="00BA5190">
      <w:pPr>
        <w:spacing w:after="0" w:line="240" w:lineRule="auto"/>
        <w:jc w:val="both"/>
        <w:rPr>
          <w:rFonts w:ascii="Times New Roman" w:hAnsi="Times New Roman" w:cs="Times New Roman"/>
          <w:b/>
          <w:sz w:val="27"/>
          <w:szCs w:val="27"/>
          <w:lang w:val="uk-UA"/>
        </w:rPr>
      </w:pPr>
      <w:r w:rsidRPr="00260D71">
        <w:rPr>
          <w:rFonts w:ascii="Times New Roman" w:hAnsi="Times New Roman" w:cs="Times New Roman"/>
          <w:b/>
          <w:sz w:val="27"/>
          <w:szCs w:val="27"/>
          <w:lang w:val="uk-UA"/>
        </w:rPr>
        <w:t>палати Вищої ради правосуддя</w:t>
      </w:r>
      <w:r w:rsidRPr="00260D71">
        <w:rPr>
          <w:rFonts w:ascii="Times New Roman" w:hAnsi="Times New Roman" w:cs="Times New Roman"/>
          <w:b/>
          <w:sz w:val="27"/>
          <w:szCs w:val="27"/>
          <w:lang w:val="uk-UA"/>
        </w:rPr>
        <w:tab/>
        <w:t xml:space="preserve">                                      Л.А. </w:t>
      </w:r>
      <w:proofErr w:type="spellStart"/>
      <w:r w:rsidRPr="00260D71">
        <w:rPr>
          <w:rFonts w:ascii="Times New Roman" w:hAnsi="Times New Roman" w:cs="Times New Roman"/>
          <w:b/>
          <w:sz w:val="27"/>
          <w:szCs w:val="27"/>
          <w:lang w:val="uk-UA"/>
        </w:rPr>
        <w:t>Швецова</w:t>
      </w:r>
      <w:proofErr w:type="spellEnd"/>
      <w:r w:rsidRPr="00260D71">
        <w:rPr>
          <w:rFonts w:ascii="Times New Roman" w:hAnsi="Times New Roman" w:cs="Times New Roman"/>
          <w:b/>
          <w:sz w:val="27"/>
          <w:szCs w:val="27"/>
          <w:lang w:val="uk-UA"/>
        </w:rPr>
        <w:t xml:space="preserve">                                                                                                  </w:t>
      </w:r>
    </w:p>
    <w:p w:rsidR="00BA5190" w:rsidRPr="00260D71" w:rsidRDefault="00BA5190" w:rsidP="00BA5190">
      <w:pPr>
        <w:spacing w:after="0" w:line="240" w:lineRule="auto"/>
        <w:jc w:val="both"/>
        <w:rPr>
          <w:rFonts w:ascii="Times New Roman" w:hAnsi="Times New Roman" w:cs="Times New Roman"/>
          <w:b/>
          <w:sz w:val="27"/>
          <w:szCs w:val="27"/>
          <w:lang w:val="uk-UA"/>
        </w:rPr>
      </w:pPr>
    </w:p>
    <w:p w:rsidR="00BA5190" w:rsidRPr="00260D71" w:rsidRDefault="00BA5190" w:rsidP="00BA5190">
      <w:pPr>
        <w:spacing w:after="0" w:line="240" w:lineRule="auto"/>
        <w:jc w:val="both"/>
        <w:rPr>
          <w:rFonts w:ascii="Times New Roman" w:hAnsi="Times New Roman" w:cs="Times New Roman"/>
          <w:b/>
          <w:sz w:val="27"/>
          <w:szCs w:val="27"/>
          <w:lang w:val="uk-UA"/>
        </w:rPr>
      </w:pPr>
    </w:p>
    <w:p w:rsidR="00BA5190" w:rsidRPr="00260D71" w:rsidRDefault="00BA5190" w:rsidP="00BA5190">
      <w:pPr>
        <w:spacing w:after="0" w:line="240" w:lineRule="auto"/>
        <w:jc w:val="both"/>
        <w:rPr>
          <w:rFonts w:ascii="Times New Roman" w:hAnsi="Times New Roman" w:cs="Times New Roman"/>
          <w:b/>
          <w:sz w:val="27"/>
          <w:szCs w:val="27"/>
          <w:lang w:val="uk-UA"/>
        </w:rPr>
      </w:pPr>
      <w:r w:rsidRPr="00260D71">
        <w:rPr>
          <w:rFonts w:ascii="Times New Roman" w:hAnsi="Times New Roman" w:cs="Times New Roman"/>
          <w:b/>
          <w:sz w:val="27"/>
          <w:szCs w:val="27"/>
          <w:lang w:val="uk-UA"/>
        </w:rPr>
        <w:t xml:space="preserve">Члени Третьої Дисциплінарної </w:t>
      </w:r>
    </w:p>
    <w:p w:rsidR="00BA5190" w:rsidRPr="00260D71" w:rsidRDefault="00BA5190" w:rsidP="00BA5190">
      <w:pPr>
        <w:spacing w:after="0" w:line="240" w:lineRule="auto"/>
        <w:jc w:val="both"/>
        <w:rPr>
          <w:rFonts w:ascii="Times New Roman" w:hAnsi="Times New Roman" w:cs="Times New Roman"/>
          <w:b/>
          <w:sz w:val="27"/>
          <w:szCs w:val="27"/>
          <w:lang w:val="uk-UA"/>
        </w:rPr>
      </w:pPr>
      <w:r w:rsidRPr="00260D71">
        <w:rPr>
          <w:rFonts w:ascii="Times New Roman" w:hAnsi="Times New Roman" w:cs="Times New Roman"/>
          <w:b/>
          <w:sz w:val="27"/>
          <w:szCs w:val="27"/>
          <w:lang w:val="uk-UA"/>
        </w:rPr>
        <w:t>палати Вищої ради правосуддя</w:t>
      </w:r>
      <w:r w:rsidRPr="00260D71">
        <w:rPr>
          <w:rFonts w:ascii="Times New Roman" w:hAnsi="Times New Roman" w:cs="Times New Roman"/>
          <w:b/>
          <w:sz w:val="27"/>
          <w:szCs w:val="27"/>
          <w:lang w:val="uk-UA"/>
        </w:rPr>
        <w:tab/>
        <w:t xml:space="preserve">                                     В.І. Говоруха</w:t>
      </w:r>
    </w:p>
    <w:p w:rsidR="00BA5190" w:rsidRPr="00260D71" w:rsidRDefault="00BA5190" w:rsidP="00BA5190">
      <w:pPr>
        <w:spacing w:after="0" w:line="240" w:lineRule="auto"/>
        <w:ind w:left="4956" w:firstLine="708"/>
        <w:jc w:val="both"/>
        <w:rPr>
          <w:rFonts w:ascii="Times New Roman" w:hAnsi="Times New Roman" w:cs="Times New Roman"/>
          <w:b/>
          <w:sz w:val="27"/>
          <w:szCs w:val="27"/>
          <w:lang w:val="uk-UA"/>
        </w:rPr>
      </w:pPr>
    </w:p>
    <w:p w:rsidR="00BA5190" w:rsidRDefault="00BA5190" w:rsidP="00BA5190">
      <w:pPr>
        <w:spacing w:after="0" w:line="240" w:lineRule="auto"/>
        <w:ind w:left="4956" w:firstLine="708"/>
        <w:jc w:val="both"/>
        <w:rPr>
          <w:rFonts w:ascii="Times New Roman" w:hAnsi="Times New Roman" w:cs="Times New Roman"/>
          <w:b/>
          <w:sz w:val="27"/>
          <w:szCs w:val="27"/>
          <w:lang w:val="uk-UA"/>
        </w:rPr>
      </w:pPr>
      <w:r w:rsidRPr="00260D71">
        <w:rPr>
          <w:rFonts w:ascii="Times New Roman" w:hAnsi="Times New Roman" w:cs="Times New Roman"/>
          <w:b/>
          <w:sz w:val="27"/>
          <w:szCs w:val="27"/>
          <w:lang w:val="uk-UA"/>
        </w:rPr>
        <w:t xml:space="preserve">                 </w:t>
      </w:r>
    </w:p>
    <w:p w:rsidR="00BA5190" w:rsidRPr="00260D71" w:rsidRDefault="00BA5190" w:rsidP="00BA5190">
      <w:pPr>
        <w:spacing w:after="0" w:line="240" w:lineRule="auto"/>
        <w:ind w:left="4956" w:firstLine="708"/>
        <w:jc w:val="both"/>
        <w:rPr>
          <w:rFonts w:ascii="Times New Roman" w:hAnsi="Times New Roman" w:cs="Times New Roman"/>
          <w:b/>
          <w:sz w:val="27"/>
          <w:szCs w:val="27"/>
          <w:lang w:val="uk-UA"/>
        </w:rPr>
      </w:pPr>
      <w:r>
        <w:rPr>
          <w:rFonts w:ascii="Times New Roman" w:hAnsi="Times New Roman" w:cs="Times New Roman"/>
          <w:b/>
          <w:sz w:val="27"/>
          <w:szCs w:val="27"/>
          <w:lang w:val="uk-UA"/>
        </w:rPr>
        <w:t xml:space="preserve">                </w:t>
      </w:r>
      <w:r w:rsidRPr="00260D71">
        <w:rPr>
          <w:rFonts w:ascii="Times New Roman" w:hAnsi="Times New Roman" w:cs="Times New Roman"/>
          <w:b/>
          <w:sz w:val="27"/>
          <w:szCs w:val="27"/>
          <w:lang w:val="uk-UA"/>
        </w:rPr>
        <w:t xml:space="preserve">П.М. </w:t>
      </w:r>
      <w:proofErr w:type="spellStart"/>
      <w:r w:rsidRPr="00260D71">
        <w:rPr>
          <w:rFonts w:ascii="Times New Roman" w:hAnsi="Times New Roman" w:cs="Times New Roman"/>
          <w:b/>
          <w:sz w:val="27"/>
          <w:szCs w:val="27"/>
          <w:lang w:val="uk-UA"/>
        </w:rPr>
        <w:t>Гречківський</w:t>
      </w:r>
      <w:proofErr w:type="spellEnd"/>
      <w:r w:rsidRPr="00260D71">
        <w:rPr>
          <w:rFonts w:ascii="Times New Roman" w:hAnsi="Times New Roman" w:cs="Times New Roman"/>
          <w:b/>
          <w:sz w:val="27"/>
          <w:szCs w:val="27"/>
          <w:lang w:val="uk-UA"/>
        </w:rPr>
        <w:t xml:space="preserve">                                               </w:t>
      </w:r>
    </w:p>
    <w:p w:rsidR="00BA5190" w:rsidRPr="00260D71" w:rsidRDefault="00BA5190" w:rsidP="00BA5190">
      <w:pPr>
        <w:spacing w:after="0" w:line="240" w:lineRule="auto"/>
        <w:jc w:val="both"/>
        <w:rPr>
          <w:rFonts w:ascii="Times New Roman" w:hAnsi="Times New Roman" w:cs="Times New Roman"/>
          <w:b/>
          <w:sz w:val="27"/>
          <w:szCs w:val="27"/>
          <w:lang w:val="uk-UA"/>
        </w:rPr>
      </w:pPr>
      <w:r w:rsidRPr="00260D71">
        <w:rPr>
          <w:rFonts w:ascii="Times New Roman" w:hAnsi="Times New Roman" w:cs="Times New Roman"/>
          <w:b/>
          <w:sz w:val="27"/>
          <w:szCs w:val="27"/>
          <w:lang w:val="uk-UA"/>
        </w:rPr>
        <w:t xml:space="preserve"> </w:t>
      </w:r>
    </w:p>
    <w:p w:rsidR="00BA5190" w:rsidRDefault="00BA5190" w:rsidP="00BA5190">
      <w:pPr>
        <w:spacing w:after="0" w:line="240" w:lineRule="auto"/>
        <w:ind w:left="6372"/>
        <w:jc w:val="both"/>
        <w:rPr>
          <w:rFonts w:ascii="Times New Roman" w:hAnsi="Times New Roman" w:cs="Times New Roman"/>
          <w:b/>
          <w:sz w:val="27"/>
          <w:szCs w:val="27"/>
          <w:lang w:val="uk-UA"/>
        </w:rPr>
      </w:pPr>
      <w:r w:rsidRPr="00260D71">
        <w:rPr>
          <w:rFonts w:ascii="Times New Roman" w:hAnsi="Times New Roman" w:cs="Times New Roman"/>
          <w:b/>
          <w:sz w:val="27"/>
          <w:szCs w:val="27"/>
          <w:lang w:val="uk-UA"/>
        </w:rPr>
        <w:t xml:space="preserve">       </w:t>
      </w:r>
    </w:p>
    <w:p w:rsidR="00BA5190" w:rsidRPr="00260D71" w:rsidRDefault="00BA5190" w:rsidP="00BA5190">
      <w:pPr>
        <w:spacing w:after="0" w:line="240" w:lineRule="auto"/>
        <w:ind w:left="6372"/>
        <w:jc w:val="both"/>
        <w:rPr>
          <w:sz w:val="27"/>
          <w:szCs w:val="27"/>
          <w:lang w:val="uk-UA"/>
        </w:rPr>
      </w:pPr>
      <w:r>
        <w:rPr>
          <w:rFonts w:ascii="Times New Roman" w:hAnsi="Times New Roman" w:cs="Times New Roman"/>
          <w:b/>
          <w:sz w:val="27"/>
          <w:szCs w:val="27"/>
          <w:lang w:val="uk-UA"/>
        </w:rPr>
        <w:t xml:space="preserve">     </w:t>
      </w:r>
      <w:r w:rsidRPr="00260D71">
        <w:rPr>
          <w:rFonts w:ascii="Times New Roman" w:hAnsi="Times New Roman" w:cs="Times New Roman"/>
          <w:b/>
          <w:sz w:val="27"/>
          <w:szCs w:val="27"/>
          <w:lang w:val="uk-UA"/>
        </w:rPr>
        <w:t>Л.Б. Іванова</w:t>
      </w:r>
    </w:p>
    <w:p w:rsidR="00BA5190" w:rsidRPr="00260D71" w:rsidRDefault="00BA5190" w:rsidP="00BA5190">
      <w:pPr>
        <w:rPr>
          <w:sz w:val="27"/>
          <w:szCs w:val="27"/>
        </w:rPr>
      </w:pPr>
    </w:p>
    <w:p w:rsidR="00367A65" w:rsidRDefault="00367A65"/>
    <w:sectPr w:rsidR="00367A65" w:rsidSect="00D64E7C">
      <w:headerReference w:type="default" r:id="rId5"/>
      <w:footerReference w:type="default" r:id="rId6"/>
      <w:pgSz w:w="11906" w:h="16838"/>
      <w:pgMar w:top="1134" w:right="566" w:bottom="993"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31B" w:rsidRDefault="00BA5190">
    <w:pPr>
      <w:pStyle w:val="a7"/>
      <w:jc w:val="right"/>
    </w:pPr>
  </w:p>
  <w:p w:rsidR="00C2531B" w:rsidRDefault="00BA5190">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825570"/>
      <w:docPartObj>
        <w:docPartGallery w:val="Page Numbers (Top of Page)"/>
        <w:docPartUnique/>
      </w:docPartObj>
    </w:sdtPr>
    <w:sdtEndPr/>
    <w:sdtContent>
      <w:p w:rsidR="00C2531B" w:rsidRDefault="00BA5190">
        <w:pPr>
          <w:pStyle w:val="a5"/>
          <w:jc w:val="center"/>
        </w:pPr>
        <w:r>
          <w:fldChar w:fldCharType="begin"/>
        </w:r>
        <w:r>
          <w:instrText>PAGE   \* MERGEFORMAT</w:instrText>
        </w:r>
        <w:r>
          <w:fldChar w:fldCharType="separate"/>
        </w:r>
        <w:r>
          <w:rPr>
            <w:noProof/>
          </w:rPr>
          <w:t>4</w:t>
        </w:r>
        <w:r>
          <w:fldChar w:fldCharType="end"/>
        </w:r>
      </w:p>
    </w:sdtContent>
  </w:sdt>
  <w:p w:rsidR="00C2531B" w:rsidRDefault="00BA519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BA5190"/>
    <w:rsid w:val="001A51C5"/>
    <w:rsid w:val="00367A65"/>
    <w:rsid w:val="00BA5190"/>
    <w:rsid w:val="00E21AF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190"/>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BA5190"/>
    <w:pPr>
      <w:ind w:left="720"/>
      <w:contextualSpacing/>
    </w:pPr>
  </w:style>
  <w:style w:type="paragraph" w:styleId="a5">
    <w:name w:val="header"/>
    <w:basedOn w:val="a"/>
    <w:link w:val="a6"/>
    <w:uiPriority w:val="99"/>
    <w:unhideWhenUsed/>
    <w:rsid w:val="00BA519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BA5190"/>
    <w:rPr>
      <w:rFonts w:asciiTheme="minorHAnsi" w:hAnsiTheme="minorHAnsi" w:cstheme="minorBidi"/>
      <w:sz w:val="22"/>
      <w:lang w:val="ru-RU"/>
    </w:rPr>
  </w:style>
  <w:style w:type="paragraph" w:styleId="a7">
    <w:name w:val="footer"/>
    <w:basedOn w:val="a"/>
    <w:link w:val="a8"/>
    <w:uiPriority w:val="99"/>
    <w:unhideWhenUsed/>
    <w:rsid w:val="00BA5190"/>
    <w:pPr>
      <w:tabs>
        <w:tab w:val="center" w:pos="4677"/>
        <w:tab w:val="right" w:pos="9355"/>
      </w:tabs>
      <w:spacing w:after="0" w:line="240" w:lineRule="auto"/>
    </w:pPr>
  </w:style>
  <w:style w:type="character" w:customStyle="1" w:styleId="a8">
    <w:name w:val="Нижній колонтитул Знак"/>
    <w:basedOn w:val="a0"/>
    <w:link w:val="a7"/>
    <w:uiPriority w:val="99"/>
    <w:rsid w:val="00BA5190"/>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BA5190"/>
    <w:rPr>
      <w:rFonts w:asciiTheme="minorHAnsi" w:hAnsiTheme="minorHAnsi" w:cstheme="minorBidi"/>
      <w:sz w:val="22"/>
      <w:lang w:val="ru-RU"/>
    </w:rPr>
  </w:style>
  <w:style w:type="paragraph" w:styleId="a9">
    <w:name w:val="No Spacing"/>
    <w:uiPriority w:val="1"/>
    <w:qFormat/>
    <w:rsid w:val="00BA5190"/>
    <w:pPr>
      <w:spacing w:after="0" w:line="240" w:lineRule="auto"/>
    </w:pPr>
    <w:rPr>
      <w:rFonts w:cstheme="minorBidi"/>
    </w:rPr>
  </w:style>
  <w:style w:type="paragraph" w:customStyle="1" w:styleId="rvps2">
    <w:name w:val="rvps2"/>
    <w:basedOn w:val="a"/>
    <w:rsid w:val="00BA51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basedOn w:val="a0"/>
    <w:link w:val="20"/>
    <w:rsid w:val="00BA5190"/>
    <w:rPr>
      <w:rFonts w:eastAsia="Times New Roman" w:cs="Times New Roman"/>
      <w:sz w:val="26"/>
      <w:szCs w:val="26"/>
      <w:shd w:val="clear" w:color="auto" w:fill="FFFFFF"/>
    </w:rPr>
  </w:style>
  <w:style w:type="paragraph" w:customStyle="1" w:styleId="20">
    <w:name w:val="Основной текст (2)"/>
    <w:basedOn w:val="a"/>
    <w:link w:val="2"/>
    <w:rsid w:val="00BA5190"/>
    <w:pPr>
      <w:widowControl w:val="0"/>
      <w:shd w:val="clear" w:color="auto" w:fill="FFFFFF"/>
      <w:spacing w:before="180" w:after="1380" w:line="0" w:lineRule="atLeast"/>
      <w:ind w:hanging="4380"/>
      <w:jc w:val="both"/>
    </w:pPr>
    <w:rPr>
      <w:rFonts w:ascii="Times New Roman" w:eastAsia="Times New Roman" w:hAnsi="Times New Roman" w:cs="Times New Roman"/>
      <w:sz w:val="26"/>
      <w:szCs w:val="26"/>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6758</Words>
  <Characters>3853</Characters>
  <Application>Microsoft Office Word</Application>
  <DocSecurity>0</DocSecurity>
  <Lines>32</Lines>
  <Paragraphs>21</Paragraphs>
  <ScaleCrop>false</ScaleCrop>
  <Company>Microsoft</Company>
  <LinksUpToDate>false</LinksUpToDate>
  <CharactersWithSpaces>10590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2020-01-23T14:54:00Z</dcterms:created>
  <dcterms:modified xsi:type="dcterms:W3CDTF">2020-01-23T14:57:00Z</dcterms:modified>
</cp:coreProperties>
</file>