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986" w:rsidRPr="00F24D82" w:rsidRDefault="00EF3986" w:rsidP="00EF3986">
      <w:pPr>
        <w:pStyle w:val="a3"/>
        <w:ind w:left="0"/>
        <w:jc w:val="both"/>
        <w:rPr>
          <w:sz w:val="28"/>
          <w:szCs w:val="28"/>
          <w:lang w:val="uk-UA"/>
        </w:rPr>
      </w:pPr>
    </w:p>
    <w:p w:rsidR="00EF3986" w:rsidRPr="00F24D82" w:rsidRDefault="00EF3986" w:rsidP="00EF3986">
      <w:pPr>
        <w:spacing w:before="360" w:after="60"/>
        <w:jc w:val="center"/>
        <w:rPr>
          <w:rFonts w:ascii="AcademyC" w:hAnsi="AcademyC"/>
          <w:b/>
          <w:color w:val="000000"/>
          <w:lang w:val="uk-UA"/>
        </w:rPr>
      </w:pPr>
      <w:r w:rsidRPr="00F24D82">
        <w:rPr>
          <w:rFonts w:ascii="Calibri" w:hAnsi="Calibri"/>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F24D82">
        <w:rPr>
          <w:rFonts w:ascii="AcademyC" w:hAnsi="AcademyC"/>
          <w:b/>
          <w:color w:val="000000"/>
          <w:lang w:val="uk-UA"/>
        </w:rPr>
        <w:t>УКРАЇНА</w:t>
      </w:r>
    </w:p>
    <w:p w:rsidR="00EF3986" w:rsidRPr="00F24D82" w:rsidRDefault="00EF3986" w:rsidP="00EF3986">
      <w:pPr>
        <w:spacing w:after="60"/>
        <w:jc w:val="center"/>
        <w:rPr>
          <w:rFonts w:ascii="AcademyC" w:hAnsi="AcademyC"/>
          <w:b/>
          <w:color w:val="000000"/>
          <w:sz w:val="28"/>
          <w:szCs w:val="28"/>
          <w:lang w:val="uk-UA"/>
        </w:rPr>
      </w:pPr>
      <w:r w:rsidRPr="00F24D82">
        <w:rPr>
          <w:rFonts w:ascii="AcademyC" w:hAnsi="AcademyC"/>
          <w:b/>
          <w:color w:val="000000"/>
          <w:sz w:val="28"/>
          <w:szCs w:val="28"/>
          <w:lang w:val="uk-UA"/>
        </w:rPr>
        <w:t>ВИЩА  РАДА  ПРАВОСУДДЯ</w:t>
      </w:r>
    </w:p>
    <w:p w:rsidR="00EF3986" w:rsidRPr="00F24D82" w:rsidRDefault="00EF3986" w:rsidP="00EF3986">
      <w:pPr>
        <w:spacing w:after="60"/>
        <w:jc w:val="center"/>
        <w:rPr>
          <w:rFonts w:ascii="AcademyC" w:hAnsi="AcademyC"/>
          <w:b/>
          <w:color w:val="000000"/>
          <w:sz w:val="28"/>
          <w:szCs w:val="28"/>
          <w:lang w:val="uk-UA"/>
        </w:rPr>
      </w:pPr>
      <w:r w:rsidRPr="00F24D82">
        <w:rPr>
          <w:rFonts w:ascii="AcademyC" w:hAnsi="AcademyC"/>
          <w:b/>
          <w:color w:val="000000"/>
          <w:sz w:val="28"/>
          <w:szCs w:val="28"/>
          <w:lang w:val="uk-UA"/>
        </w:rPr>
        <w:t xml:space="preserve"> </w:t>
      </w:r>
      <w:r w:rsidR="008D4BB3" w:rsidRPr="00F24D82">
        <w:rPr>
          <w:rFonts w:ascii="AcademyC" w:hAnsi="AcademyC"/>
          <w:b/>
          <w:color w:val="000000"/>
          <w:sz w:val="28"/>
          <w:szCs w:val="28"/>
          <w:lang w:val="uk-UA"/>
        </w:rPr>
        <w:t>ТРЕТЯ</w:t>
      </w:r>
      <w:r w:rsidRPr="00F24D82">
        <w:rPr>
          <w:rFonts w:ascii="AcademyC" w:hAnsi="AcademyC"/>
          <w:b/>
          <w:color w:val="000000"/>
          <w:sz w:val="28"/>
          <w:szCs w:val="28"/>
          <w:lang w:val="uk-UA"/>
        </w:rPr>
        <w:t xml:space="preserve"> ДИСЦИПЛІНАРНА ПАЛАТА</w:t>
      </w:r>
    </w:p>
    <w:p w:rsidR="00EF3986" w:rsidRPr="00F24D82" w:rsidRDefault="00EF3986" w:rsidP="00EF3986">
      <w:pPr>
        <w:pStyle w:val="a3"/>
        <w:spacing w:after="240"/>
        <w:ind w:left="0"/>
        <w:jc w:val="center"/>
        <w:rPr>
          <w:rFonts w:ascii="AcademyC" w:hAnsi="AcademyC"/>
          <w:b/>
          <w:sz w:val="28"/>
          <w:szCs w:val="28"/>
          <w:lang w:val="uk-UA"/>
        </w:rPr>
      </w:pPr>
      <w:r w:rsidRPr="00F24D82">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EF3986" w:rsidRPr="00F24D82" w:rsidTr="00EF3986">
        <w:trPr>
          <w:trHeight w:val="188"/>
        </w:trPr>
        <w:tc>
          <w:tcPr>
            <w:tcW w:w="3098" w:type="dxa"/>
          </w:tcPr>
          <w:p w:rsidR="00EF3986" w:rsidRPr="00F24D82" w:rsidRDefault="003E6BAE" w:rsidP="003E6BAE">
            <w:pPr>
              <w:ind w:right="-2"/>
              <w:rPr>
                <w:rFonts w:ascii="Times New Roman" w:hAnsi="Times New Roman" w:cs="Times New Roman"/>
                <w:sz w:val="27"/>
                <w:szCs w:val="27"/>
                <w:lang w:val="uk-UA"/>
              </w:rPr>
            </w:pPr>
            <w:r w:rsidRPr="00F24D82">
              <w:rPr>
                <w:rFonts w:ascii="Times New Roman" w:hAnsi="Times New Roman" w:cs="Times New Roman"/>
                <w:sz w:val="27"/>
                <w:szCs w:val="27"/>
                <w:lang w:val="uk-UA"/>
              </w:rPr>
              <w:t>29</w:t>
            </w:r>
            <w:r w:rsidR="005E72A3" w:rsidRPr="00F24D82">
              <w:rPr>
                <w:rFonts w:ascii="Times New Roman" w:hAnsi="Times New Roman" w:cs="Times New Roman"/>
                <w:sz w:val="27"/>
                <w:szCs w:val="27"/>
                <w:lang w:val="uk-UA"/>
              </w:rPr>
              <w:t xml:space="preserve"> </w:t>
            </w:r>
            <w:r w:rsidRPr="00F24D82">
              <w:rPr>
                <w:rFonts w:ascii="Times New Roman" w:hAnsi="Times New Roman" w:cs="Times New Roman"/>
                <w:sz w:val="27"/>
                <w:szCs w:val="27"/>
                <w:lang w:val="uk-UA"/>
              </w:rPr>
              <w:t>січня</w:t>
            </w:r>
            <w:r w:rsidR="005E72A3" w:rsidRPr="00F24D82">
              <w:rPr>
                <w:rFonts w:ascii="Times New Roman" w:hAnsi="Times New Roman" w:cs="Times New Roman"/>
                <w:sz w:val="27"/>
                <w:szCs w:val="27"/>
                <w:lang w:val="uk-UA"/>
              </w:rPr>
              <w:t xml:space="preserve"> </w:t>
            </w:r>
            <w:r w:rsidR="00494A18" w:rsidRPr="00F24D82">
              <w:rPr>
                <w:rFonts w:ascii="Times New Roman" w:hAnsi="Times New Roman" w:cs="Times New Roman"/>
                <w:sz w:val="27"/>
                <w:szCs w:val="27"/>
                <w:lang w:val="uk-UA"/>
              </w:rPr>
              <w:t>20</w:t>
            </w:r>
            <w:r w:rsidRPr="00F24D82">
              <w:rPr>
                <w:rFonts w:ascii="Times New Roman" w:hAnsi="Times New Roman" w:cs="Times New Roman"/>
                <w:sz w:val="27"/>
                <w:szCs w:val="27"/>
                <w:lang w:val="uk-UA"/>
              </w:rPr>
              <w:t>20</w:t>
            </w:r>
            <w:r w:rsidR="00494A18" w:rsidRPr="00F24D82">
              <w:rPr>
                <w:rFonts w:ascii="Times New Roman" w:hAnsi="Times New Roman" w:cs="Times New Roman"/>
                <w:sz w:val="27"/>
                <w:szCs w:val="27"/>
                <w:lang w:val="uk-UA"/>
              </w:rPr>
              <w:t xml:space="preserve"> року</w:t>
            </w:r>
          </w:p>
        </w:tc>
        <w:tc>
          <w:tcPr>
            <w:tcW w:w="3309" w:type="dxa"/>
          </w:tcPr>
          <w:p w:rsidR="00EF3986" w:rsidRPr="00F24D82" w:rsidRDefault="00EF3986" w:rsidP="00EF3986">
            <w:pPr>
              <w:ind w:right="-2"/>
              <w:jc w:val="center"/>
              <w:rPr>
                <w:rFonts w:ascii="Book Antiqua" w:hAnsi="Book Antiqua"/>
                <w:noProof/>
                <w:lang w:val="uk-UA"/>
              </w:rPr>
            </w:pPr>
            <w:r w:rsidRPr="00F24D82">
              <w:rPr>
                <w:rFonts w:ascii="Bookman Old Style" w:hAnsi="Bookman Old Style"/>
                <w:sz w:val="20"/>
                <w:szCs w:val="20"/>
                <w:lang w:val="uk-UA"/>
              </w:rPr>
              <w:t xml:space="preserve">      </w:t>
            </w:r>
            <w:r w:rsidRPr="00F24D82">
              <w:rPr>
                <w:rFonts w:ascii="Book Antiqua" w:hAnsi="Book Antiqua"/>
                <w:lang w:val="uk-UA"/>
              </w:rPr>
              <w:t>Київ</w:t>
            </w:r>
          </w:p>
        </w:tc>
        <w:tc>
          <w:tcPr>
            <w:tcW w:w="3624" w:type="dxa"/>
          </w:tcPr>
          <w:p w:rsidR="00EF3986" w:rsidRPr="00F24D82" w:rsidRDefault="00EF3986" w:rsidP="008326AF">
            <w:pPr>
              <w:ind w:right="-2"/>
              <w:rPr>
                <w:noProof/>
                <w:sz w:val="28"/>
                <w:szCs w:val="28"/>
                <w:lang w:val="uk-UA"/>
              </w:rPr>
            </w:pPr>
            <w:r w:rsidRPr="00F24D82">
              <w:rPr>
                <w:rFonts w:ascii="Book Antiqua" w:hAnsi="Book Antiqua"/>
                <w:noProof/>
                <w:lang w:val="uk-UA"/>
              </w:rPr>
              <w:t xml:space="preserve">   </w:t>
            </w:r>
            <w:r w:rsidRPr="00F24D82">
              <w:rPr>
                <w:rFonts w:ascii="Bookman Old Style" w:hAnsi="Bookman Old Style"/>
                <w:noProof/>
                <w:sz w:val="28"/>
                <w:szCs w:val="28"/>
                <w:lang w:val="uk-UA"/>
              </w:rPr>
              <w:t xml:space="preserve"> </w:t>
            </w:r>
            <w:r w:rsidR="00494A18" w:rsidRPr="00F24D82">
              <w:rPr>
                <w:rFonts w:ascii="Bookman Old Style" w:hAnsi="Bookman Old Style"/>
                <w:noProof/>
                <w:sz w:val="28"/>
                <w:szCs w:val="28"/>
                <w:lang w:val="uk-UA"/>
              </w:rPr>
              <w:t xml:space="preserve">       </w:t>
            </w:r>
            <w:r w:rsidR="00494A18" w:rsidRPr="00F24D82">
              <w:rPr>
                <w:rFonts w:ascii="Times New Roman" w:hAnsi="Times New Roman" w:cs="Times New Roman"/>
                <w:sz w:val="27"/>
                <w:szCs w:val="27"/>
                <w:lang w:val="uk-UA"/>
              </w:rPr>
              <w:t xml:space="preserve">№ </w:t>
            </w:r>
            <w:r w:rsidR="008326AF">
              <w:rPr>
                <w:rFonts w:ascii="Times New Roman" w:hAnsi="Times New Roman" w:cs="Times New Roman"/>
                <w:sz w:val="27"/>
                <w:szCs w:val="27"/>
                <w:lang w:val="uk-UA"/>
              </w:rPr>
              <w:t>228</w:t>
            </w:r>
            <w:r w:rsidR="00494A18" w:rsidRPr="00F24D82">
              <w:rPr>
                <w:rFonts w:ascii="Times New Roman" w:hAnsi="Times New Roman" w:cs="Times New Roman"/>
                <w:sz w:val="27"/>
                <w:szCs w:val="27"/>
                <w:lang w:val="uk-UA"/>
              </w:rPr>
              <w:t>/3дп/15-</w:t>
            </w:r>
            <w:r w:rsidR="00064D7D" w:rsidRPr="00F24D82">
              <w:rPr>
                <w:rFonts w:ascii="Times New Roman" w:hAnsi="Times New Roman" w:cs="Times New Roman"/>
                <w:sz w:val="27"/>
                <w:szCs w:val="27"/>
                <w:lang w:val="uk-UA"/>
              </w:rPr>
              <w:t>20</w:t>
            </w:r>
          </w:p>
        </w:tc>
      </w:tr>
      <w:tr w:rsidR="00494A18" w:rsidRPr="00F24D82" w:rsidTr="00EF3986">
        <w:trPr>
          <w:trHeight w:val="188"/>
        </w:trPr>
        <w:tc>
          <w:tcPr>
            <w:tcW w:w="3098" w:type="dxa"/>
          </w:tcPr>
          <w:p w:rsidR="00494A18" w:rsidRPr="00F24D82" w:rsidRDefault="00494A18" w:rsidP="00EF3986">
            <w:pPr>
              <w:ind w:right="-2"/>
              <w:rPr>
                <w:rFonts w:ascii="Times New Roman" w:hAnsi="Times New Roman" w:cs="Times New Roman"/>
                <w:sz w:val="27"/>
                <w:szCs w:val="27"/>
                <w:lang w:val="uk-UA"/>
              </w:rPr>
            </w:pPr>
          </w:p>
        </w:tc>
        <w:tc>
          <w:tcPr>
            <w:tcW w:w="3309" w:type="dxa"/>
          </w:tcPr>
          <w:p w:rsidR="00494A18" w:rsidRPr="00F24D82" w:rsidRDefault="00494A18" w:rsidP="00EF3986">
            <w:pPr>
              <w:ind w:right="-2"/>
              <w:jc w:val="center"/>
              <w:rPr>
                <w:rFonts w:ascii="Bookman Old Style" w:hAnsi="Bookman Old Style"/>
                <w:sz w:val="20"/>
                <w:szCs w:val="20"/>
                <w:lang w:val="uk-UA"/>
              </w:rPr>
            </w:pPr>
          </w:p>
        </w:tc>
        <w:tc>
          <w:tcPr>
            <w:tcW w:w="3624" w:type="dxa"/>
          </w:tcPr>
          <w:p w:rsidR="00494A18" w:rsidRPr="00F24D82" w:rsidRDefault="00494A18" w:rsidP="00494A18">
            <w:pPr>
              <w:ind w:right="-2"/>
              <w:rPr>
                <w:rFonts w:ascii="Book Antiqua" w:hAnsi="Book Antiqua"/>
                <w:noProof/>
                <w:lang w:val="uk-UA"/>
              </w:rPr>
            </w:pPr>
          </w:p>
        </w:tc>
      </w:tr>
    </w:tbl>
    <w:p w:rsidR="001A766A" w:rsidRPr="00F24D82" w:rsidRDefault="001A766A" w:rsidP="00E15897">
      <w:pPr>
        <w:spacing w:after="0" w:line="240" w:lineRule="auto"/>
        <w:ind w:right="5242"/>
        <w:jc w:val="both"/>
        <w:rPr>
          <w:rFonts w:ascii="Times New Roman" w:hAnsi="Times New Roman" w:cs="Times New Roman"/>
          <w:b/>
          <w:sz w:val="24"/>
          <w:szCs w:val="24"/>
          <w:lang w:val="uk-UA"/>
        </w:rPr>
      </w:pPr>
      <w:r w:rsidRPr="00F24D82">
        <w:rPr>
          <w:rFonts w:ascii="Times New Roman" w:hAnsi="Times New Roman"/>
          <w:b/>
          <w:sz w:val="24"/>
          <w:szCs w:val="24"/>
          <w:lang w:val="uk-UA" w:eastAsia="ru-RU"/>
        </w:rPr>
        <w:t xml:space="preserve">Про відкриття дисциплінарної справи стосовно судді </w:t>
      </w:r>
      <w:r w:rsidR="00064D7D" w:rsidRPr="00F24D82">
        <w:rPr>
          <w:rFonts w:ascii="Times New Roman" w:hAnsi="Times New Roman" w:cs="Times New Roman"/>
          <w:b/>
          <w:sz w:val="24"/>
          <w:szCs w:val="24"/>
          <w:lang w:val="uk-UA"/>
        </w:rPr>
        <w:t>Южного міського суду Одеської області Барановської З.І.</w:t>
      </w:r>
      <w:bookmarkStart w:id="0" w:name="_GoBack"/>
      <w:bookmarkEnd w:id="0"/>
    </w:p>
    <w:p w:rsidR="001A766A" w:rsidRPr="00F24D82" w:rsidRDefault="001A766A" w:rsidP="001A766A">
      <w:pPr>
        <w:spacing w:after="0" w:line="240" w:lineRule="auto"/>
        <w:ind w:right="5669"/>
        <w:jc w:val="both"/>
        <w:rPr>
          <w:rFonts w:ascii="Times New Roman" w:hAnsi="Times New Roman"/>
          <w:b/>
          <w:sz w:val="28"/>
          <w:szCs w:val="28"/>
          <w:lang w:val="uk-UA" w:eastAsia="ru-RU"/>
        </w:rPr>
      </w:pPr>
    </w:p>
    <w:p w:rsidR="00883A94" w:rsidRPr="00F24D82" w:rsidRDefault="00814A01" w:rsidP="006C14BE">
      <w:pPr>
        <w:spacing w:after="0" w:line="240" w:lineRule="auto"/>
        <w:ind w:right="-1" w:firstLine="709"/>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Третя Дисциплінарна палата Вищої ради правосуддя у складі головуючого – Говорухи В.І., </w:t>
      </w:r>
      <w:r w:rsidR="00064D7D" w:rsidRPr="00F24D82">
        <w:rPr>
          <w:rFonts w:ascii="Times New Roman" w:hAnsi="Times New Roman" w:cs="Times New Roman"/>
          <w:sz w:val="28"/>
          <w:szCs w:val="28"/>
          <w:lang w:val="uk-UA"/>
        </w:rPr>
        <w:t>членів Гречківського П.М., Іванової Л.Б., Матвійчука В.В.,</w:t>
      </w:r>
      <w:r w:rsidRPr="00F24D82">
        <w:rPr>
          <w:rFonts w:ascii="Times New Roman" w:hAnsi="Times New Roman" w:cs="Times New Roman"/>
          <w:sz w:val="28"/>
          <w:szCs w:val="28"/>
          <w:lang w:val="uk-UA"/>
        </w:rPr>
        <w:t xml:space="preserve"> розглянувши висновок доповідача – члена Третьої Дисциплінарної палати Вищої ради правосуддя </w:t>
      </w:r>
      <w:proofErr w:type="spellStart"/>
      <w:r w:rsidRPr="00F24D82">
        <w:rPr>
          <w:rFonts w:ascii="Times New Roman" w:hAnsi="Times New Roman" w:cs="Times New Roman"/>
          <w:sz w:val="28"/>
          <w:szCs w:val="28"/>
          <w:lang w:val="uk-UA"/>
        </w:rPr>
        <w:t>Швецової</w:t>
      </w:r>
      <w:proofErr w:type="spellEnd"/>
      <w:r w:rsidRPr="00F24D82">
        <w:rPr>
          <w:rFonts w:ascii="Times New Roman" w:hAnsi="Times New Roman" w:cs="Times New Roman"/>
          <w:sz w:val="28"/>
          <w:szCs w:val="28"/>
          <w:lang w:val="uk-UA"/>
        </w:rPr>
        <w:t xml:space="preserve"> Л.А. </w:t>
      </w:r>
      <w:r w:rsidR="001A766A" w:rsidRPr="00F24D82">
        <w:rPr>
          <w:rFonts w:ascii="Times New Roman" w:hAnsi="Times New Roman" w:cs="Times New Roman"/>
          <w:sz w:val="28"/>
          <w:szCs w:val="28"/>
          <w:lang w:val="uk-UA"/>
        </w:rPr>
        <w:t xml:space="preserve">за результатами попередньої перевірки </w:t>
      </w:r>
      <w:r w:rsidR="004E3132" w:rsidRPr="00F24D82">
        <w:rPr>
          <w:rFonts w:ascii="Times New Roman" w:hAnsi="Times New Roman" w:cs="Times New Roman"/>
          <w:sz w:val="28"/>
          <w:szCs w:val="28"/>
          <w:lang w:val="uk-UA"/>
        </w:rPr>
        <w:t>скарг</w:t>
      </w:r>
      <w:r w:rsidR="006C14BE" w:rsidRPr="00F24D82">
        <w:rPr>
          <w:rFonts w:ascii="Times New Roman" w:hAnsi="Times New Roman" w:cs="Times New Roman"/>
          <w:sz w:val="28"/>
          <w:szCs w:val="28"/>
          <w:lang w:val="uk-UA"/>
        </w:rPr>
        <w:t xml:space="preserve"> </w:t>
      </w:r>
      <w:r w:rsidR="00064D7D" w:rsidRPr="00F24D82">
        <w:rPr>
          <w:rFonts w:ascii="Times New Roman" w:hAnsi="Times New Roman" w:cs="Times New Roman"/>
          <w:sz w:val="28"/>
          <w:szCs w:val="28"/>
          <w:lang w:val="uk-UA"/>
        </w:rPr>
        <w:t xml:space="preserve">Дяченко Марини Анатоліївни </w:t>
      </w:r>
      <w:r w:rsidR="00883A94" w:rsidRPr="00F24D82">
        <w:rPr>
          <w:rFonts w:ascii="Times New Roman" w:hAnsi="Times New Roman" w:cs="Times New Roman"/>
          <w:sz w:val="28"/>
          <w:szCs w:val="28"/>
          <w:lang w:val="uk-UA"/>
        </w:rPr>
        <w:t xml:space="preserve">на дії судді </w:t>
      </w:r>
      <w:r w:rsidR="00064D7D" w:rsidRPr="00F24D82">
        <w:rPr>
          <w:rFonts w:ascii="Times New Roman" w:hAnsi="Times New Roman" w:cs="Times New Roman"/>
          <w:sz w:val="28"/>
          <w:szCs w:val="28"/>
          <w:lang w:val="uk-UA"/>
        </w:rPr>
        <w:t xml:space="preserve">Южного міського суду Одеської області Барановської Земфіри </w:t>
      </w:r>
      <w:proofErr w:type="spellStart"/>
      <w:r w:rsidR="00064D7D" w:rsidRPr="00F24D82">
        <w:rPr>
          <w:rFonts w:ascii="Times New Roman" w:hAnsi="Times New Roman" w:cs="Times New Roman"/>
          <w:sz w:val="28"/>
          <w:szCs w:val="28"/>
          <w:lang w:val="uk-UA"/>
        </w:rPr>
        <w:t>Ільїмдарівни</w:t>
      </w:r>
      <w:proofErr w:type="spellEnd"/>
      <w:r w:rsidR="001A766A" w:rsidRPr="00F24D82">
        <w:rPr>
          <w:rFonts w:ascii="Times New Roman" w:hAnsi="Times New Roman" w:cs="Times New Roman"/>
          <w:sz w:val="28"/>
          <w:szCs w:val="28"/>
          <w:lang w:val="uk-UA"/>
        </w:rPr>
        <w:t>,</w:t>
      </w:r>
    </w:p>
    <w:p w:rsidR="004E3132" w:rsidRPr="00F24D82" w:rsidRDefault="004E3132" w:rsidP="006C14BE">
      <w:pPr>
        <w:spacing w:after="0" w:line="240" w:lineRule="auto"/>
        <w:ind w:right="-1" w:firstLine="709"/>
        <w:jc w:val="both"/>
        <w:rPr>
          <w:rFonts w:ascii="Times New Roman" w:hAnsi="Times New Roman" w:cs="Times New Roman"/>
          <w:sz w:val="27"/>
          <w:szCs w:val="27"/>
          <w:lang w:val="uk-UA"/>
        </w:rPr>
      </w:pPr>
    </w:p>
    <w:p w:rsidR="001A766A" w:rsidRPr="00F24D82" w:rsidRDefault="001A766A" w:rsidP="00213E52">
      <w:pPr>
        <w:spacing w:after="0" w:line="240" w:lineRule="auto"/>
        <w:ind w:right="-1"/>
        <w:jc w:val="center"/>
        <w:rPr>
          <w:rFonts w:ascii="Times New Roman" w:hAnsi="Times New Roman" w:cs="Times New Roman"/>
          <w:b/>
          <w:sz w:val="27"/>
          <w:szCs w:val="27"/>
          <w:lang w:val="uk-UA" w:eastAsia="ru-RU"/>
        </w:rPr>
      </w:pPr>
      <w:r w:rsidRPr="00F24D82">
        <w:rPr>
          <w:rFonts w:ascii="Times New Roman" w:hAnsi="Times New Roman" w:cs="Times New Roman"/>
          <w:b/>
          <w:sz w:val="27"/>
          <w:szCs w:val="27"/>
          <w:lang w:val="uk-UA" w:eastAsia="ru-RU"/>
        </w:rPr>
        <w:t>встановила:</w:t>
      </w:r>
    </w:p>
    <w:p w:rsidR="00C6696B" w:rsidRPr="00F24D82" w:rsidRDefault="00C6696B" w:rsidP="00213E52">
      <w:pPr>
        <w:spacing w:after="0" w:line="240" w:lineRule="auto"/>
        <w:ind w:right="-1"/>
        <w:jc w:val="center"/>
        <w:rPr>
          <w:rFonts w:ascii="Times New Roman" w:hAnsi="Times New Roman" w:cs="Times New Roman"/>
          <w:b/>
          <w:sz w:val="27"/>
          <w:szCs w:val="27"/>
          <w:lang w:val="uk-UA" w:eastAsia="ru-RU"/>
        </w:rPr>
      </w:pPr>
    </w:p>
    <w:p w:rsidR="00D21AE0" w:rsidRDefault="00D21AE0" w:rsidP="00D21AE0">
      <w:pPr>
        <w:pStyle w:val="ae"/>
        <w:spacing w:line="252" w:lineRule="auto"/>
        <w:jc w:val="both"/>
        <w:rPr>
          <w:sz w:val="28"/>
          <w:szCs w:val="28"/>
          <w:lang w:val="uk-UA"/>
        </w:rPr>
      </w:pPr>
      <w:r w:rsidRPr="00D21AE0">
        <w:rPr>
          <w:sz w:val="28"/>
          <w:szCs w:val="28"/>
          <w:lang w:val="uk-UA"/>
        </w:rPr>
        <w:t>Барановська (</w:t>
      </w:r>
      <w:proofErr w:type="spellStart"/>
      <w:r w:rsidRPr="00D21AE0">
        <w:rPr>
          <w:sz w:val="28"/>
          <w:szCs w:val="28"/>
          <w:lang w:val="uk-UA"/>
        </w:rPr>
        <w:t>Асанова</w:t>
      </w:r>
      <w:proofErr w:type="spellEnd"/>
      <w:r w:rsidRPr="00D21AE0">
        <w:rPr>
          <w:sz w:val="28"/>
          <w:szCs w:val="28"/>
          <w:lang w:val="uk-UA"/>
        </w:rPr>
        <w:t xml:space="preserve">) Земфіра </w:t>
      </w:r>
      <w:proofErr w:type="spellStart"/>
      <w:r w:rsidRPr="00D21AE0">
        <w:rPr>
          <w:sz w:val="28"/>
          <w:szCs w:val="28"/>
          <w:lang w:val="uk-UA"/>
        </w:rPr>
        <w:t>Ільїмдарівна</w:t>
      </w:r>
      <w:proofErr w:type="spellEnd"/>
      <w:r w:rsidRPr="00D21AE0">
        <w:rPr>
          <w:sz w:val="28"/>
          <w:szCs w:val="28"/>
          <w:lang w:val="uk-UA"/>
        </w:rPr>
        <w:t xml:space="preserve"> Указом Президента України </w:t>
      </w:r>
      <w:r>
        <w:rPr>
          <w:sz w:val="28"/>
          <w:szCs w:val="28"/>
          <w:lang w:val="uk-UA"/>
        </w:rPr>
        <w:br/>
      </w:r>
      <w:r w:rsidRPr="00D21AE0">
        <w:rPr>
          <w:sz w:val="28"/>
          <w:szCs w:val="28"/>
          <w:lang w:val="uk-UA"/>
        </w:rPr>
        <w:t>від 17 червня 2008 року № 553/2008 призначена суддею Южного міського суду Одеської області строком на п’ять років, Постановою Верховної Ради України від 16 травня 2013 року № 249-VII обрана на посаду судді Южного міського суду Одеської області безстроково.</w:t>
      </w:r>
    </w:p>
    <w:p w:rsidR="00D21AE0" w:rsidRDefault="00D21AE0" w:rsidP="00D21AE0">
      <w:pPr>
        <w:pStyle w:val="ae"/>
        <w:spacing w:line="252" w:lineRule="auto"/>
        <w:ind w:firstLine="708"/>
        <w:jc w:val="both"/>
        <w:rPr>
          <w:sz w:val="28"/>
          <w:szCs w:val="28"/>
          <w:lang w:val="uk-UA"/>
        </w:rPr>
      </w:pPr>
      <w:r>
        <w:rPr>
          <w:sz w:val="28"/>
          <w:szCs w:val="28"/>
          <w:lang w:val="uk-UA"/>
        </w:rPr>
        <w:t>Д</w:t>
      </w:r>
      <w:r w:rsidR="004E3132" w:rsidRPr="00F24D82">
        <w:rPr>
          <w:sz w:val="28"/>
          <w:szCs w:val="28"/>
          <w:lang w:val="uk-UA"/>
        </w:rPr>
        <w:t xml:space="preserve">о </w:t>
      </w:r>
      <w:r w:rsidR="001A5500" w:rsidRPr="00F24D82">
        <w:rPr>
          <w:sz w:val="28"/>
          <w:szCs w:val="28"/>
          <w:lang w:val="uk-UA"/>
        </w:rPr>
        <w:t xml:space="preserve">Вищої ради правосуддя </w:t>
      </w:r>
      <w:r w:rsidRPr="00D21AE0">
        <w:rPr>
          <w:sz w:val="28"/>
          <w:szCs w:val="28"/>
          <w:lang w:val="uk-UA"/>
        </w:rPr>
        <w:t>19 червня 2019 року та 3</w:t>
      </w:r>
      <w:r w:rsidR="00BF419F">
        <w:rPr>
          <w:sz w:val="28"/>
          <w:szCs w:val="28"/>
          <w:lang w:val="uk-UA"/>
        </w:rPr>
        <w:t xml:space="preserve"> грудня 2019 року за вхідними №</w:t>
      </w:r>
      <w:r w:rsidRPr="00D21AE0">
        <w:rPr>
          <w:sz w:val="28"/>
          <w:szCs w:val="28"/>
          <w:lang w:val="uk-UA"/>
        </w:rPr>
        <w:t>№ Д-1185/1/7-19, Д-1185/2/7-19 надійшли скарги Дяченко М.А. на дії судді Южного міського суду Одеської області Барановської З.І., вчинені під час розгляду справи № 519/502/17</w:t>
      </w:r>
      <w:r w:rsidR="00BF419F">
        <w:rPr>
          <w:sz w:val="28"/>
          <w:szCs w:val="28"/>
          <w:lang w:val="uk-UA"/>
        </w:rPr>
        <w:t xml:space="preserve"> за позовом </w:t>
      </w:r>
      <w:r w:rsidR="00A4450E">
        <w:rPr>
          <w:sz w:val="28"/>
          <w:szCs w:val="28"/>
          <w:lang w:val="uk-UA"/>
        </w:rPr>
        <w:t>Особа_1</w:t>
      </w:r>
      <w:r w:rsidRPr="00D21AE0">
        <w:rPr>
          <w:sz w:val="28"/>
          <w:szCs w:val="28"/>
          <w:lang w:val="uk-UA"/>
        </w:rPr>
        <w:t xml:space="preserve"> до </w:t>
      </w:r>
      <w:r w:rsidR="00A4450E">
        <w:rPr>
          <w:sz w:val="28"/>
          <w:szCs w:val="28"/>
          <w:lang w:val="uk-UA"/>
        </w:rPr>
        <w:t>Особа_2</w:t>
      </w:r>
      <w:r w:rsidRPr="00D21AE0">
        <w:rPr>
          <w:sz w:val="28"/>
          <w:szCs w:val="28"/>
          <w:lang w:val="uk-UA"/>
        </w:rPr>
        <w:t xml:space="preserve">, </w:t>
      </w:r>
      <w:r w:rsidR="00A4450E">
        <w:rPr>
          <w:sz w:val="28"/>
          <w:szCs w:val="28"/>
          <w:lang w:val="uk-UA"/>
        </w:rPr>
        <w:t>Особа_</w:t>
      </w:r>
      <w:r w:rsidR="00A4450E">
        <w:rPr>
          <w:sz w:val="28"/>
          <w:szCs w:val="28"/>
          <w:lang w:val="uk-UA"/>
        </w:rPr>
        <w:t>3</w:t>
      </w:r>
      <w:r w:rsidRPr="00D21AE0">
        <w:rPr>
          <w:sz w:val="28"/>
          <w:szCs w:val="28"/>
          <w:lang w:val="uk-UA"/>
        </w:rPr>
        <w:t xml:space="preserve"> про встановлення факту проживання однією сім’єю без реєстрації шлюбу, визнання права власності на частку майна та визнання спадкоємцем першої черги та за зустрічним позовом </w:t>
      </w:r>
      <w:r w:rsidR="00A4450E">
        <w:rPr>
          <w:sz w:val="28"/>
          <w:szCs w:val="28"/>
          <w:lang w:val="uk-UA"/>
        </w:rPr>
        <w:t>Особа_4</w:t>
      </w:r>
      <w:r w:rsidRPr="00D21AE0">
        <w:rPr>
          <w:sz w:val="28"/>
          <w:szCs w:val="28"/>
          <w:lang w:val="uk-UA"/>
        </w:rPr>
        <w:t xml:space="preserve">, </w:t>
      </w:r>
      <w:r w:rsidR="00A4450E">
        <w:rPr>
          <w:sz w:val="28"/>
          <w:szCs w:val="28"/>
          <w:lang w:val="uk-UA"/>
        </w:rPr>
        <w:t>Особа_5</w:t>
      </w:r>
      <w:r w:rsidRPr="00D21AE0">
        <w:rPr>
          <w:sz w:val="28"/>
          <w:szCs w:val="28"/>
          <w:lang w:val="uk-UA"/>
        </w:rPr>
        <w:t xml:space="preserve"> до </w:t>
      </w:r>
      <w:r w:rsidR="008875C4">
        <w:rPr>
          <w:sz w:val="28"/>
          <w:szCs w:val="28"/>
          <w:lang w:val="uk-UA"/>
        </w:rPr>
        <w:br/>
      </w:r>
      <w:r w:rsidR="00A4450E">
        <w:rPr>
          <w:sz w:val="28"/>
          <w:szCs w:val="28"/>
          <w:lang w:val="uk-UA"/>
        </w:rPr>
        <w:t>Особа_1</w:t>
      </w:r>
      <w:r w:rsidRPr="00D21AE0">
        <w:rPr>
          <w:sz w:val="28"/>
          <w:szCs w:val="28"/>
          <w:lang w:val="uk-UA"/>
        </w:rPr>
        <w:t xml:space="preserve">, </w:t>
      </w:r>
      <w:r w:rsidR="00A4450E">
        <w:rPr>
          <w:sz w:val="28"/>
          <w:szCs w:val="28"/>
          <w:lang w:val="uk-UA"/>
        </w:rPr>
        <w:t>Особа_6</w:t>
      </w:r>
      <w:r w:rsidRPr="00D21AE0">
        <w:rPr>
          <w:sz w:val="28"/>
          <w:szCs w:val="28"/>
          <w:lang w:val="uk-UA"/>
        </w:rPr>
        <w:t xml:space="preserve">, </w:t>
      </w:r>
      <w:r w:rsidR="00A4450E">
        <w:rPr>
          <w:sz w:val="28"/>
          <w:szCs w:val="28"/>
          <w:lang w:val="uk-UA"/>
        </w:rPr>
        <w:t>Особа_7</w:t>
      </w:r>
      <w:r w:rsidRPr="00D21AE0">
        <w:rPr>
          <w:sz w:val="28"/>
          <w:szCs w:val="28"/>
          <w:lang w:val="uk-UA"/>
        </w:rPr>
        <w:t xml:space="preserve">, яка діє в своїх інтересах та в інтересах малолітніх дітей </w:t>
      </w:r>
      <w:r w:rsidR="00A4450E">
        <w:rPr>
          <w:sz w:val="28"/>
          <w:szCs w:val="28"/>
          <w:lang w:val="uk-UA"/>
        </w:rPr>
        <w:t>Особа_8</w:t>
      </w:r>
      <w:r w:rsidRPr="00D21AE0">
        <w:rPr>
          <w:sz w:val="28"/>
          <w:szCs w:val="28"/>
          <w:lang w:val="uk-UA"/>
        </w:rPr>
        <w:t xml:space="preserve">, </w:t>
      </w:r>
      <w:r w:rsidR="00A4450E">
        <w:rPr>
          <w:sz w:val="28"/>
          <w:szCs w:val="28"/>
          <w:lang w:val="uk-UA"/>
        </w:rPr>
        <w:t>Особа_9</w:t>
      </w:r>
      <w:r w:rsidR="00BF419F">
        <w:rPr>
          <w:sz w:val="28"/>
          <w:szCs w:val="28"/>
          <w:lang w:val="uk-UA"/>
        </w:rPr>
        <w:t>,</w:t>
      </w:r>
      <w:r w:rsidRPr="00D21AE0">
        <w:rPr>
          <w:sz w:val="28"/>
          <w:szCs w:val="28"/>
          <w:lang w:val="uk-UA"/>
        </w:rPr>
        <w:t xml:space="preserve"> трет</w:t>
      </w:r>
      <w:r w:rsidR="00BF419F">
        <w:rPr>
          <w:sz w:val="28"/>
          <w:szCs w:val="28"/>
          <w:lang w:val="uk-UA"/>
        </w:rPr>
        <w:t>я</w:t>
      </w:r>
      <w:r w:rsidRPr="00D21AE0">
        <w:rPr>
          <w:sz w:val="28"/>
          <w:szCs w:val="28"/>
          <w:lang w:val="uk-UA"/>
        </w:rPr>
        <w:t xml:space="preserve"> особ</w:t>
      </w:r>
      <w:r w:rsidR="00BF419F">
        <w:rPr>
          <w:sz w:val="28"/>
          <w:szCs w:val="28"/>
          <w:lang w:val="uk-UA"/>
        </w:rPr>
        <w:t>а</w:t>
      </w:r>
      <w:r w:rsidRPr="00D21AE0">
        <w:rPr>
          <w:sz w:val="28"/>
          <w:szCs w:val="28"/>
          <w:lang w:val="uk-UA"/>
        </w:rPr>
        <w:t xml:space="preserve"> – орган опіки та піклування </w:t>
      </w:r>
      <w:proofErr w:type="spellStart"/>
      <w:r w:rsidRPr="00D21AE0">
        <w:rPr>
          <w:sz w:val="28"/>
          <w:szCs w:val="28"/>
          <w:lang w:val="uk-UA"/>
        </w:rPr>
        <w:t>Южненської</w:t>
      </w:r>
      <w:proofErr w:type="spellEnd"/>
      <w:r w:rsidRPr="00D21AE0">
        <w:rPr>
          <w:sz w:val="28"/>
          <w:szCs w:val="28"/>
          <w:lang w:val="uk-UA"/>
        </w:rPr>
        <w:t xml:space="preserve"> міської ради</w:t>
      </w:r>
      <w:r w:rsidR="00BF419F">
        <w:rPr>
          <w:sz w:val="28"/>
          <w:szCs w:val="28"/>
          <w:lang w:val="uk-UA"/>
        </w:rPr>
        <w:t>,</w:t>
      </w:r>
      <w:r w:rsidRPr="00D21AE0">
        <w:rPr>
          <w:sz w:val="28"/>
          <w:szCs w:val="28"/>
          <w:lang w:val="uk-UA"/>
        </w:rPr>
        <w:t xml:space="preserve"> про визнання осіб такими, що втратили право користування житловим приміщенням, усунення перешкод у користуванні власністю шляхом виселення.</w:t>
      </w:r>
    </w:p>
    <w:p w:rsidR="00D21AE0" w:rsidRDefault="00D21AE0" w:rsidP="00D21AE0">
      <w:pPr>
        <w:pStyle w:val="ae"/>
        <w:spacing w:line="252" w:lineRule="auto"/>
        <w:ind w:firstLine="709"/>
        <w:jc w:val="both"/>
        <w:rPr>
          <w:sz w:val="28"/>
          <w:szCs w:val="28"/>
          <w:lang w:val="uk-UA"/>
        </w:rPr>
      </w:pPr>
      <w:r w:rsidRPr="001A5500">
        <w:rPr>
          <w:sz w:val="28"/>
          <w:szCs w:val="28"/>
          <w:lang w:val="uk-UA"/>
        </w:rPr>
        <w:t>На думку скаржника</w:t>
      </w:r>
      <w:r>
        <w:rPr>
          <w:sz w:val="28"/>
          <w:szCs w:val="28"/>
          <w:lang w:val="uk-UA"/>
        </w:rPr>
        <w:t xml:space="preserve"> Дяченко М.А.,</w:t>
      </w:r>
      <w:r w:rsidRPr="001A5500">
        <w:rPr>
          <w:sz w:val="28"/>
          <w:szCs w:val="28"/>
          <w:lang w:val="uk-UA"/>
        </w:rPr>
        <w:t xml:space="preserve"> </w:t>
      </w:r>
      <w:r>
        <w:rPr>
          <w:sz w:val="28"/>
          <w:szCs w:val="28"/>
          <w:lang w:val="uk-UA"/>
        </w:rPr>
        <w:t xml:space="preserve">суддя Барановська З.І. безпідставно затягує розгляд вказаної справи, оскільки провадження </w:t>
      </w:r>
      <w:r w:rsidR="00BF419F">
        <w:rPr>
          <w:sz w:val="28"/>
          <w:szCs w:val="28"/>
          <w:lang w:val="uk-UA"/>
        </w:rPr>
        <w:t>у</w:t>
      </w:r>
      <w:r>
        <w:rPr>
          <w:sz w:val="28"/>
          <w:szCs w:val="28"/>
          <w:lang w:val="uk-UA"/>
        </w:rPr>
        <w:t xml:space="preserve"> справі відкрито ухвалою </w:t>
      </w:r>
      <w:r w:rsidRPr="00FC15E0">
        <w:rPr>
          <w:sz w:val="28"/>
          <w:szCs w:val="28"/>
          <w:lang w:val="uk-UA"/>
        </w:rPr>
        <w:t>Южного міського суду Одеської області</w:t>
      </w:r>
      <w:r>
        <w:rPr>
          <w:sz w:val="28"/>
          <w:szCs w:val="28"/>
          <w:lang w:val="uk-UA"/>
        </w:rPr>
        <w:t xml:space="preserve"> 11 вересня 2017 року та по </w:t>
      </w:r>
      <w:r w:rsidR="00BF419F">
        <w:rPr>
          <w:sz w:val="28"/>
          <w:szCs w:val="28"/>
          <w:lang w:val="uk-UA"/>
        </w:rPr>
        <w:t>цей</w:t>
      </w:r>
      <w:r>
        <w:rPr>
          <w:sz w:val="28"/>
          <w:szCs w:val="28"/>
          <w:lang w:val="uk-UA"/>
        </w:rPr>
        <w:t xml:space="preserve"> </w:t>
      </w:r>
      <w:r>
        <w:rPr>
          <w:sz w:val="28"/>
          <w:szCs w:val="28"/>
          <w:lang w:val="uk-UA"/>
        </w:rPr>
        <w:lastRenderedPageBreak/>
        <w:t xml:space="preserve">час </w:t>
      </w:r>
      <w:r w:rsidR="00BF419F">
        <w:rPr>
          <w:sz w:val="28"/>
          <w:szCs w:val="28"/>
          <w:lang w:val="uk-UA"/>
        </w:rPr>
        <w:t xml:space="preserve">розгляд справи не завершено. </w:t>
      </w:r>
      <w:r>
        <w:rPr>
          <w:sz w:val="28"/>
          <w:szCs w:val="28"/>
          <w:lang w:val="uk-UA"/>
        </w:rPr>
        <w:t xml:space="preserve">За весь час </w:t>
      </w:r>
      <w:r w:rsidR="00BF419F">
        <w:rPr>
          <w:sz w:val="28"/>
          <w:szCs w:val="28"/>
          <w:lang w:val="uk-UA"/>
        </w:rPr>
        <w:t>перебування</w:t>
      </w:r>
      <w:r>
        <w:rPr>
          <w:sz w:val="28"/>
          <w:szCs w:val="28"/>
          <w:lang w:val="uk-UA"/>
        </w:rPr>
        <w:t xml:space="preserve"> у суді </w:t>
      </w:r>
      <w:r w:rsidR="008875C4" w:rsidRPr="008875C4">
        <w:rPr>
          <w:sz w:val="28"/>
          <w:szCs w:val="28"/>
          <w:lang w:val="uk-UA"/>
        </w:rPr>
        <w:t xml:space="preserve">справа </w:t>
      </w:r>
      <w:r>
        <w:rPr>
          <w:sz w:val="28"/>
          <w:szCs w:val="28"/>
          <w:lang w:val="uk-UA"/>
        </w:rPr>
        <w:t xml:space="preserve">жодного разу не розглядалась по суті. </w:t>
      </w:r>
    </w:p>
    <w:p w:rsidR="00D21AE0" w:rsidRDefault="00D21AE0" w:rsidP="00D21AE0">
      <w:pPr>
        <w:pStyle w:val="ae"/>
        <w:spacing w:line="252" w:lineRule="auto"/>
        <w:ind w:firstLine="709"/>
        <w:jc w:val="both"/>
        <w:rPr>
          <w:sz w:val="28"/>
          <w:szCs w:val="28"/>
          <w:lang w:val="uk-UA"/>
        </w:rPr>
      </w:pPr>
      <w:r>
        <w:rPr>
          <w:sz w:val="28"/>
          <w:szCs w:val="28"/>
          <w:lang w:val="uk-UA"/>
        </w:rPr>
        <w:t>Скаржник Дяченко М.А. вважає, що безпідставн</w:t>
      </w:r>
      <w:r w:rsidR="00BF419F">
        <w:rPr>
          <w:sz w:val="28"/>
          <w:szCs w:val="28"/>
          <w:lang w:val="uk-UA"/>
        </w:rPr>
        <w:t>ими</w:t>
      </w:r>
      <w:r>
        <w:rPr>
          <w:sz w:val="28"/>
          <w:szCs w:val="28"/>
          <w:lang w:val="uk-UA"/>
        </w:rPr>
        <w:t xml:space="preserve"> тривал</w:t>
      </w:r>
      <w:r w:rsidR="00BF419F">
        <w:rPr>
          <w:sz w:val="28"/>
          <w:szCs w:val="28"/>
          <w:lang w:val="uk-UA"/>
        </w:rPr>
        <w:t>ими</w:t>
      </w:r>
      <w:r>
        <w:rPr>
          <w:sz w:val="28"/>
          <w:szCs w:val="28"/>
          <w:lang w:val="uk-UA"/>
        </w:rPr>
        <w:t xml:space="preserve"> перерв</w:t>
      </w:r>
      <w:r w:rsidR="00BF419F">
        <w:rPr>
          <w:sz w:val="28"/>
          <w:szCs w:val="28"/>
          <w:lang w:val="uk-UA"/>
        </w:rPr>
        <w:t>ами</w:t>
      </w:r>
      <w:r>
        <w:rPr>
          <w:sz w:val="28"/>
          <w:szCs w:val="28"/>
          <w:lang w:val="uk-UA"/>
        </w:rPr>
        <w:t xml:space="preserve"> між судовими засіданнями грубо порушуют</w:t>
      </w:r>
      <w:r w:rsidR="00BF419F">
        <w:rPr>
          <w:sz w:val="28"/>
          <w:szCs w:val="28"/>
          <w:lang w:val="uk-UA"/>
        </w:rPr>
        <w:t>ься</w:t>
      </w:r>
      <w:r>
        <w:rPr>
          <w:sz w:val="28"/>
          <w:szCs w:val="28"/>
          <w:lang w:val="uk-UA"/>
        </w:rPr>
        <w:t xml:space="preserve"> її конституційні права на судовий захист, а також майнові права, </w:t>
      </w:r>
      <w:r w:rsidR="00BF419F">
        <w:rPr>
          <w:sz w:val="28"/>
          <w:szCs w:val="28"/>
          <w:lang w:val="uk-UA"/>
        </w:rPr>
        <w:t>оскільки понад</w:t>
      </w:r>
      <w:r>
        <w:rPr>
          <w:sz w:val="28"/>
          <w:szCs w:val="28"/>
          <w:lang w:val="uk-UA"/>
        </w:rPr>
        <w:t xml:space="preserve"> два роки</w:t>
      </w:r>
      <w:r w:rsidR="008875C4">
        <w:rPr>
          <w:sz w:val="28"/>
          <w:szCs w:val="28"/>
          <w:lang w:val="uk-UA"/>
        </w:rPr>
        <w:t xml:space="preserve"> вона</w:t>
      </w:r>
      <w:r>
        <w:rPr>
          <w:sz w:val="28"/>
          <w:szCs w:val="28"/>
          <w:lang w:val="uk-UA"/>
        </w:rPr>
        <w:t xml:space="preserve"> не має можливості користуватися майном, що належить їй на праві приватної власності. </w:t>
      </w:r>
    </w:p>
    <w:p w:rsidR="001A5500" w:rsidRPr="00F24D82" w:rsidRDefault="001A5500" w:rsidP="00A35B7B">
      <w:pPr>
        <w:pStyle w:val="ae"/>
        <w:spacing w:line="252" w:lineRule="auto"/>
        <w:ind w:firstLine="709"/>
        <w:jc w:val="both"/>
        <w:rPr>
          <w:sz w:val="28"/>
          <w:szCs w:val="28"/>
          <w:lang w:val="uk-UA"/>
        </w:rPr>
      </w:pPr>
      <w:r w:rsidRPr="00F24D82">
        <w:rPr>
          <w:sz w:val="28"/>
          <w:szCs w:val="28"/>
          <w:lang w:val="uk-UA"/>
        </w:rPr>
        <w:t>З урахуванням викладен</w:t>
      </w:r>
      <w:r w:rsidR="00663FAA" w:rsidRPr="00F24D82">
        <w:rPr>
          <w:sz w:val="28"/>
          <w:szCs w:val="28"/>
          <w:lang w:val="uk-UA"/>
        </w:rPr>
        <w:t>ого</w:t>
      </w:r>
      <w:r w:rsidRPr="00F24D82">
        <w:rPr>
          <w:sz w:val="28"/>
          <w:szCs w:val="28"/>
          <w:lang w:val="uk-UA"/>
        </w:rPr>
        <w:t xml:space="preserve"> скаржник просить притягнути суддю </w:t>
      </w:r>
      <w:r w:rsidR="008C1B4F" w:rsidRPr="00F24D82">
        <w:rPr>
          <w:sz w:val="28"/>
          <w:szCs w:val="28"/>
          <w:lang w:val="uk-UA"/>
        </w:rPr>
        <w:t xml:space="preserve">Южного міського суду Одеської області Барановську З.І. </w:t>
      </w:r>
      <w:r w:rsidRPr="00F24D82">
        <w:rPr>
          <w:sz w:val="28"/>
          <w:szCs w:val="28"/>
          <w:lang w:val="uk-UA"/>
        </w:rPr>
        <w:t>до дисциплінарної відповідальності.</w:t>
      </w:r>
    </w:p>
    <w:p w:rsidR="00D21AE0" w:rsidRPr="00D21AE0" w:rsidRDefault="00D21AE0" w:rsidP="00D21AE0">
      <w:pPr>
        <w:spacing w:after="0" w:line="252" w:lineRule="auto"/>
        <w:ind w:firstLine="708"/>
        <w:contextualSpacing/>
        <w:jc w:val="both"/>
        <w:rPr>
          <w:rFonts w:ascii="Times New Roman" w:eastAsia="Times New Roman" w:hAnsi="Times New Roman" w:cs="Times New Roman"/>
          <w:sz w:val="28"/>
          <w:szCs w:val="28"/>
          <w:lang w:val="uk-UA" w:eastAsia="ru-RU"/>
        </w:rPr>
      </w:pPr>
      <w:r w:rsidRPr="00D21AE0">
        <w:rPr>
          <w:rFonts w:ascii="Times New Roman" w:eastAsia="Times New Roman" w:hAnsi="Times New Roman" w:cs="Times New Roman"/>
          <w:sz w:val="28"/>
          <w:szCs w:val="28"/>
          <w:lang w:val="uk-UA" w:eastAsia="ru-RU"/>
        </w:rPr>
        <w:t xml:space="preserve">Відповідно до протоколу автоматизованого розподілу справи між членами Вищої ради правосуддя від 19 червня 2019 року за вхідним № Д-1185/1/7-19 дисциплінарна скарга передана для розгляду члену Вищої ради правосуддя </w:t>
      </w:r>
      <w:proofErr w:type="spellStart"/>
      <w:r w:rsidRPr="00D21AE0">
        <w:rPr>
          <w:rFonts w:ascii="Times New Roman" w:eastAsia="Times New Roman" w:hAnsi="Times New Roman" w:cs="Times New Roman"/>
          <w:sz w:val="28"/>
          <w:szCs w:val="28"/>
          <w:lang w:val="uk-UA" w:eastAsia="ru-RU"/>
        </w:rPr>
        <w:t>Овсієнку</w:t>
      </w:r>
      <w:proofErr w:type="spellEnd"/>
      <w:r w:rsidRPr="00D21AE0">
        <w:rPr>
          <w:rFonts w:ascii="Times New Roman" w:eastAsia="Times New Roman" w:hAnsi="Times New Roman" w:cs="Times New Roman"/>
          <w:sz w:val="28"/>
          <w:szCs w:val="28"/>
          <w:lang w:val="uk-UA" w:eastAsia="ru-RU"/>
        </w:rPr>
        <w:t xml:space="preserve"> А.А.</w:t>
      </w:r>
    </w:p>
    <w:p w:rsidR="00D21AE0" w:rsidRDefault="00D21AE0" w:rsidP="00D21AE0">
      <w:pPr>
        <w:spacing w:after="0" w:line="252" w:lineRule="auto"/>
        <w:ind w:firstLine="708"/>
        <w:contextualSpacing/>
        <w:jc w:val="both"/>
        <w:rPr>
          <w:rFonts w:ascii="Times New Roman" w:eastAsia="Times New Roman" w:hAnsi="Times New Roman" w:cs="Times New Roman"/>
          <w:sz w:val="28"/>
          <w:szCs w:val="28"/>
          <w:lang w:val="uk-UA" w:eastAsia="ru-RU"/>
        </w:rPr>
      </w:pPr>
      <w:r w:rsidRPr="00D21AE0">
        <w:rPr>
          <w:rFonts w:ascii="Times New Roman" w:eastAsia="Times New Roman" w:hAnsi="Times New Roman" w:cs="Times New Roman"/>
          <w:sz w:val="28"/>
          <w:szCs w:val="28"/>
          <w:lang w:val="uk-UA" w:eastAsia="ru-RU"/>
        </w:rPr>
        <w:t xml:space="preserve">У зв’язку з наявністю обставин, які унеможливлювали участь члена Вищої ради правосуддя </w:t>
      </w:r>
      <w:proofErr w:type="spellStart"/>
      <w:r w:rsidRPr="00D21AE0">
        <w:rPr>
          <w:rFonts w:ascii="Times New Roman" w:eastAsia="Times New Roman" w:hAnsi="Times New Roman" w:cs="Times New Roman"/>
          <w:sz w:val="28"/>
          <w:szCs w:val="28"/>
          <w:lang w:val="uk-UA" w:eastAsia="ru-RU"/>
        </w:rPr>
        <w:t>Овсієнка</w:t>
      </w:r>
      <w:proofErr w:type="spellEnd"/>
      <w:r w:rsidRPr="00D21AE0">
        <w:rPr>
          <w:rFonts w:ascii="Times New Roman" w:eastAsia="Times New Roman" w:hAnsi="Times New Roman" w:cs="Times New Roman"/>
          <w:sz w:val="28"/>
          <w:szCs w:val="28"/>
          <w:lang w:val="uk-UA" w:eastAsia="ru-RU"/>
        </w:rPr>
        <w:t xml:space="preserve"> А.А. у розгляді справи, що могло мати наслідком порушення строку розгляду, передбаченого процесуальним законом, матеріали </w:t>
      </w:r>
      <w:r w:rsidR="008875C4">
        <w:rPr>
          <w:rFonts w:ascii="Times New Roman" w:eastAsia="Times New Roman" w:hAnsi="Times New Roman" w:cs="Times New Roman"/>
          <w:sz w:val="28"/>
          <w:szCs w:val="28"/>
          <w:lang w:val="uk-UA" w:eastAsia="ru-RU"/>
        </w:rPr>
        <w:t>(</w:t>
      </w:r>
      <w:proofErr w:type="spellStart"/>
      <w:r w:rsidR="00BF419F">
        <w:rPr>
          <w:rFonts w:ascii="Times New Roman" w:eastAsia="Times New Roman" w:hAnsi="Times New Roman" w:cs="Times New Roman"/>
          <w:sz w:val="28"/>
          <w:szCs w:val="28"/>
          <w:lang w:val="uk-UA" w:eastAsia="ru-RU"/>
        </w:rPr>
        <w:t>вх</w:t>
      </w:r>
      <w:proofErr w:type="spellEnd"/>
      <w:r w:rsidR="00BF419F">
        <w:rPr>
          <w:rFonts w:ascii="Times New Roman" w:eastAsia="Times New Roman" w:hAnsi="Times New Roman" w:cs="Times New Roman"/>
          <w:sz w:val="28"/>
          <w:szCs w:val="28"/>
          <w:lang w:val="uk-UA" w:eastAsia="ru-RU"/>
        </w:rPr>
        <w:t>.</w:t>
      </w:r>
      <w:r w:rsidRPr="00D21AE0">
        <w:rPr>
          <w:rFonts w:ascii="Times New Roman" w:eastAsia="Times New Roman" w:hAnsi="Times New Roman" w:cs="Times New Roman"/>
          <w:sz w:val="28"/>
          <w:szCs w:val="28"/>
          <w:lang w:val="uk-UA" w:eastAsia="ru-RU"/>
        </w:rPr>
        <w:t xml:space="preserve"> № Д-1185/1/7-19</w:t>
      </w:r>
      <w:r w:rsidR="008875C4">
        <w:rPr>
          <w:rFonts w:ascii="Times New Roman" w:eastAsia="Times New Roman" w:hAnsi="Times New Roman" w:cs="Times New Roman"/>
          <w:sz w:val="28"/>
          <w:szCs w:val="28"/>
          <w:lang w:val="uk-UA" w:eastAsia="ru-RU"/>
        </w:rPr>
        <w:t>)</w:t>
      </w:r>
      <w:r w:rsidRPr="00D21AE0">
        <w:rPr>
          <w:rFonts w:ascii="Times New Roman" w:eastAsia="Times New Roman" w:hAnsi="Times New Roman" w:cs="Times New Roman"/>
          <w:sz w:val="28"/>
          <w:szCs w:val="28"/>
          <w:lang w:val="uk-UA" w:eastAsia="ru-RU"/>
        </w:rPr>
        <w:t xml:space="preserve"> перерозподілено системою автоматизованого розподілу та відповідно до протоколів від 2 жовтня 2019 року, 3 грудня 2019 року зазначені дисциплінарні скарги передано для розгляду члену Вищої ради правосуддя Швецовій Л.А.</w:t>
      </w:r>
    </w:p>
    <w:p w:rsidR="00E2756F" w:rsidRPr="00F24D82" w:rsidRDefault="00F24D82" w:rsidP="00D21AE0">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Відповідно до вимог статті 43 Закону України «Про Вищу раду правосуддя» доповідачем – членом Третьої Дисциплінарної палати Вищої ради правосуддя </w:t>
      </w:r>
      <w:proofErr w:type="spellStart"/>
      <w:r w:rsidRPr="00F24D82">
        <w:rPr>
          <w:rFonts w:ascii="Times New Roman" w:hAnsi="Times New Roman" w:cs="Times New Roman"/>
          <w:sz w:val="28"/>
          <w:szCs w:val="28"/>
          <w:lang w:val="uk-UA"/>
        </w:rPr>
        <w:t>Швецовою</w:t>
      </w:r>
      <w:proofErr w:type="spellEnd"/>
      <w:r w:rsidRPr="00F24D82">
        <w:rPr>
          <w:rFonts w:ascii="Times New Roman" w:hAnsi="Times New Roman" w:cs="Times New Roman"/>
          <w:sz w:val="28"/>
          <w:szCs w:val="28"/>
          <w:lang w:val="uk-UA"/>
        </w:rPr>
        <w:t xml:space="preserve"> Л.А. проведена попередня перевірка дисциплінарн</w:t>
      </w:r>
      <w:r w:rsidR="00D21AE0">
        <w:rPr>
          <w:rFonts w:ascii="Times New Roman" w:hAnsi="Times New Roman" w:cs="Times New Roman"/>
          <w:sz w:val="28"/>
          <w:szCs w:val="28"/>
          <w:lang w:val="uk-UA"/>
        </w:rPr>
        <w:t>их</w:t>
      </w:r>
      <w:r w:rsidRPr="00F24D82">
        <w:rPr>
          <w:rFonts w:ascii="Times New Roman" w:hAnsi="Times New Roman" w:cs="Times New Roman"/>
          <w:sz w:val="28"/>
          <w:szCs w:val="28"/>
          <w:lang w:val="uk-UA"/>
        </w:rPr>
        <w:t xml:space="preserve"> скарг, за результатами якої складено висновок із викладенням фактів та обставин, що обґрунтовують надану у висновку пропозицію.</w:t>
      </w:r>
    </w:p>
    <w:p w:rsidR="00FD2061" w:rsidRPr="00F24D82" w:rsidRDefault="00F24D82" w:rsidP="00A35B7B">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proofErr w:type="spellStart"/>
      <w:r w:rsidRPr="00F24D82">
        <w:rPr>
          <w:rFonts w:ascii="Times New Roman" w:hAnsi="Times New Roman" w:cs="Times New Roman"/>
          <w:sz w:val="28"/>
          <w:szCs w:val="28"/>
          <w:lang w:val="uk-UA"/>
        </w:rPr>
        <w:t>Швецової</w:t>
      </w:r>
      <w:proofErr w:type="spellEnd"/>
      <w:r w:rsidRPr="00F24D82">
        <w:rPr>
          <w:rFonts w:ascii="Times New Roman" w:hAnsi="Times New Roman" w:cs="Times New Roman"/>
          <w:sz w:val="28"/>
          <w:szCs w:val="28"/>
          <w:lang w:val="uk-UA"/>
        </w:rPr>
        <w:t xml:space="preserve"> Л.А.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Южного міського суду Одеської області Барановської З.І. з огляду на таке.</w:t>
      </w:r>
    </w:p>
    <w:p w:rsidR="00D21AE0" w:rsidRPr="00D21AE0" w:rsidRDefault="00D21AE0" w:rsidP="00D21AE0">
      <w:pPr>
        <w:spacing w:after="0" w:line="252" w:lineRule="auto"/>
        <w:ind w:firstLine="708"/>
        <w:contextualSpacing/>
        <w:jc w:val="both"/>
        <w:rPr>
          <w:rFonts w:ascii="Times New Roman" w:hAnsi="Times New Roman" w:cs="Times New Roman"/>
          <w:sz w:val="28"/>
          <w:szCs w:val="28"/>
          <w:lang w:val="uk-UA"/>
        </w:rPr>
      </w:pPr>
      <w:r w:rsidRPr="00D21AE0">
        <w:rPr>
          <w:rFonts w:ascii="Times New Roman" w:hAnsi="Times New Roman" w:cs="Times New Roman"/>
          <w:sz w:val="28"/>
          <w:szCs w:val="28"/>
          <w:lang w:val="uk-UA"/>
        </w:rPr>
        <w:t xml:space="preserve">3 липня 2017 року до Южного міського суду Одеської області надійшла позовна заява </w:t>
      </w:r>
      <w:r w:rsidR="00A4450E">
        <w:rPr>
          <w:sz w:val="28"/>
          <w:szCs w:val="28"/>
          <w:lang w:val="uk-UA"/>
        </w:rPr>
        <w:t>Особа_1</w:t>
      </w:r>
      <w:r w:rsidRPr="00D21AE0">
        <w:rPr>
          <w:rFonts w:ascii="Times New Roman" w:hAnsi="Times New Roman" w:cs="Times New Roman"/>
          <w:sz w:val="28"/>
          <w:szCs w:val="28"/>
          <w:lang w:val="uk-UA"/>
        </w:rPr>
        <w:t xml:space="preserve"> до </w:t>
      </w:r>
      <w:r w:rsidR="00A4450E">
        <w:rPr>
          <w:sz w:val="28"/>
          <w:szCs w:val="28"/>
          <w:lang w:val="uk-UA"/>
        </w:rPr>
        <w:t>Особа_</w:t>
      </w:r>
      <w:r w:rsidR="00A4450E">
        <w:rPr>
          <w:sz w:val="28"/>
          <w:szCs w:val="28"/>
          <w:lang w:val="uk-UA"/>
        </w:rPr>
        <w:t>2</w:t>
      </w:r>
      <w:r w:rsidRPr="00D21AE0">
        <w:rPr>
          <w:rFonts w:ascii="Times New Roman" w:hAnsi="Times New Roman" w:cs="Times New Roman"/>
          <w:sz w:val="28"/>
          <w:szCs w:val="28"/>
          <w:lang w:val="uk-UA"/>
        </w:rPr>
        <w:t xml:space="preserve">, </w:t>
      </w:r>
      <w:r w:rsidR="00A4450E">
        <w:rPr>
          <w:sz w:val="28"/>
          <w:szCs w:val="28"/>
          <w:lang w:val="uk-UA"/>
        </w:rPr>
        <w:t>Ос</w:t>
      </w:r>
      <w:r w:rsidR="00A4450E">
        <w:rPr>
          <w:sz w:val="28"/>
          <w:szCs w:val="28"/>
          <w:lang w:val="uk-UA"/>
        </w:rPr>
        <w:t>оба_3</w:t>
      </w:r>
      <w:r w:rsidRPr="00D21AE0">
        <w:rPr>
          <w:rFonts w:ascii="Times New Roman" w:hAnsi="Times New Roman" w:cs="Times New Roman"/>
          <w:sz w:val="28"/>
          <w:szCs w:val="28"/>
          <w:lang w:val="uk-UA"/>
        </w:rPr>
        <w:t xml:space="preserve"> про встановлення факту проживання однією сім’єю без реєстрації шлюбу, визнання права власності на частку майна та визнання спадкоємцем першої черги.</w:t>
      </w:r>
    </w:p>
    <w:p w:rsidR="00D21AE0" w:rsidRPr="00D21AE0" w:rsidRDefault="00D21AE0" w:rsidP="00D21AE0">
      <w:pPr>
        <w:spacing w:after="0" w:line="252" w:lineRule="auto"/>
        <w:ind w:firstLine="708"/>
        <w:contextualSpacing/>
        <w:jc w:val="both"/>
        <w:rPr>
          <w:rFonts w:ascii="Times New Roman" w:hAnsi="Times New Roman" w:cs="Times New Roman"/>
          <w:sz w:val="28"/>
          <w:szCs w:val="28"/>
          <w:lang w:val="uk-UA"/>
        </w:rPr>
      </w:pPr>
      <w:r w:rsidRPr="00D21AE0">
        <w:rPr>
          <w:rFonts w:ascii="Times New Roman" w:hAnsi="Times New Roman" w:cs="Times New Roman"/>
          <w:sz w:val="28"/>
          <w:szCs w:val="28"/>
          <w:lang w:val="uk-UA"/>
        </w:rPr>
        <w:t>Ухвалою Южного міського суду Одеської області від 5 липня 2017 року позовну заяву залишено без руху.</w:t>
      </w:r>
    </w:p>
    <w:p w:rsidR="00D21AE0" w:rsidRPr="00D21AE0" w:rsidRDefault="00D21AE0" w:rsidP="00D21AE0">
      <w:pPr>
        <w:spacing w:after="0" w:line="252" w:lineRule="auto"/>
        <w:ind w:firstLine="708"/>
        <w:contextualSpacing/>
        <w:jc w:val="both"/>
        <w:rPr>
          <w:rFonts w:ascii="Times New Roman" w:hAnsi="Times New Roman" w:cs="Times New Roman"/>
          <w:sz w:val="28"/>
          <w:szCs w:val="28"/>
          <w:lang w:val="uk-UA"/>
        </w:rPr>
      </w:pPr>
      <w:r w:rsidRPr="00D21AE0">
        <w:rPr>
          <w:rFonts w:ascii="Times New Roman" w:hAnsi="Times New Roman" w:cs="Times New Roman"/>
          <w:sz w:val="28"/>
          <w:szCs w:val="28"/>
          <w:lang w:val="uk-UA"/>
        </w:rPr>
        <w:t xml:space="preserve">Ухвалою Южного міського суду Одеської області від 11 вересня 2017 року відкрито провадження </w:t>
      </w:r>
      <w:r w:rsidR="00BF419F">
        <w:rPr>
          <w:rFonts w:ascii="Times New Roman" w:hAnsi="Times New Roman" w:cs="Times New Roman"/>
          <w:sz w:val="28"/>
          <w:szCs w:val="28"/>
          <w:lang w:val="uk-UA"/>
        </w:rPr>
        <w:t>у</w:t>
      </w:r>
      <w:r w:rsidRPr="00D21AE0">
        <w:rPr>
          <w:rFonts w:ascii="Times New Roman" w:hAnsi="Times New Roman" w:cs="Times New Roman"/>
          <w:sz w:val="28"/>
          <w:szCs w:val="28"/>
          <w:lang w:val="uk-UA"/>
        </w:rPr>
        <w:t xml:space="preserve"> справі. Призначено судове засідання на</w:t>
      </w:r>
      <w:r w:rsidR="00BF419F">
        <w:rPr>
          <w:rFonts w:ascii="Times New Roman" w:hAnsi="Times New Roman" w:cs="Times New Roman"/>
          <w:sz w:val="28"/>
          <w:szCs w:val="28"/>
          <w:lang w:val="uk-UA"/>
        </w:rPr>
        <w:t xml:space="preserve"> 12:00</w:t>
      </w:r>
      <w:r w:rsidRPr="00D21AE0">
        <w:rPr>
          <w:rFonts w:ascii="Times New Roman" w:hAnsi="Times New Roman" w:cs="Times New Roman"/>
          <w:sz w:val="28"/>
          <w:szCs w:val="28"/>
          <w:lang w:val="uk-UA"/>
        </w:rPr>
        <w:t xml:space="preserve"> </w:t>
      </w:r>
      <w:r w:rsidR="00BF419F">
        <w:rPr>
          <w:rFonts w:ascii="Times New Roman" w:hAnsi="Times New Roman" w:cs="Times New Roman"/>
          <w:sz w:val="28"/>
          <w:szCs w:val="28"/>
          <w:lang w:val="uk-UA"/>
        </w:rPr>
        <w:br/>
      </w:r>
      <w:r w:rsidRPr="00D21AE0">
        <w:rPr>
          <w:rFonts w:ascii="Times New Roman" w:hAnsi="Times New Roman" w:cs="Times New Roman"/>
          <w:sz w:val="28"/>
          <w:szCs w:val="28"/>
          <w:lang w:val="uk-UA"/>
        </w:rPr>
        <w:t>27 листопада 2017 року.</w:t>
      </w:r>
    </w:p>
    <w:p w:rsidR="00D21AE0" w:rsidRPr="00D21AE0" w:rsidRDefault="00D21AE0" w:rsidP="00D21AE0">
      <w:pPr>
        <w:spacing w:after="0" w:line="252" w:lineRule="auto"/>
        <w:ind w:firstLine="708"/>
        <w:contextualSpacing/>
        <w:jc w:val="both"/>
        <w:rPr>
          <w:rFonts w:ascii="Times New Roman" w:hAnsi="Times New Roman" w:cs="Times New Roman"/>
          <w:sz w:val="28"/>
          <w:szCs w:val="28"/>
          <w:lang w:val="uk-UA"/>
        </w:rPr>
      </w:pPr>
      <w:r w:rsidRPr="00D21AE0">
        <w:rPr>
          <w:rFonts w:ascii="Times New Roman" w:hAnsi="Times New Roman" w:cs="Times New Roman"/>
          <w:sz w:val="28"/>
          <w:szCs w:val="28"/>
          <w:lang w:val="uk-UA"/>
        </w:rPr>
        <w:t xml:space="preserve">11 жовтня 2017 року позивач звернулась до Южного міського суду Одеської області із заявою про забезпечення позову, просила накласти арешт на квартиру за адресою: </w:t>
      </w:r>
      <w:r w:rsidR="008326AF">
        <w:rPr>
          <w:rFonts w:ascii="Times New Roman" w:hAnsi="Times New Roman" w:cs="Times New Roman"/>
          <w:sz w:val="28"/>
          <w:szCs w:val="28"/>
          <w:lang w:val="uk-UA"/>
        </w:rPr>
        <w:t>Адреса_1</w:t>
      </w:r>
      <w:r w:rsidRPr="00D21AE0">
        <w:rPr>
          <w:rFonts w:ascii="Times New Roman" w:hAnsi="Times New Roman" w:cs="Times New Roman"/>
          <w:sz w:val="28"/>
          <w:szCs w:val="28"/>
          <w:lang w:val="uk-UA"/>
        </w:rPr>
        <w:t>, заборонити відчуження</w:t>
      </w:r>
      <w:r w:rsidR="00BF419F">
        <w:rPr>
          <w:rFonts w:ascii="Times New Roman" w:hAnsi="Times New Roman" w:cs="Times New Roman"/>
          <w:sz w:val="28"/>
          <w:szCs w:val="28"/>
          <w:lang w:val="uk-UA"/>
        </w:rPr>
        <w:t xml:space="preserve"> її у будь-який </w:t>
      </w:r>
      <w:r w:rsidRPr="00D21AE0">
        <w:rPr>
          <w:rFonts w:ascii="Times New Roman" w:hAnsi="Times New Roman" w:cs="Times New Roman"/>
          <w:sz w:val="28"/>
          <w:szCs w:val="28"/>
          <w:lang w:val="uk-UA"/>
        </w:rPr>
        <w:t>спос</w:t>
      </w:r>
      <w:r w:rsidR="00BF419F">
        <w:rPr>
          <w:rFonts w:ascii="Times New Roman" w:hAnsi="Times New Roman" w:cs="Times New Roman"/>
          <w:sz w:val="28"/>
          <w:szCs w:val="28"/>
          <w:lang w:val="uk-UA"/>
        </w:rPr>
        <w:t>іб</w:t>
      </w:r>
      <w:r w:rsidRPr="00D21AE0">
        <w:rPr>
          <w:rFonts w:ascii="Times New Roman" w:hAnsi="Times New Roman" w:cs="Times New Roman"/>
          <w:sz w:val="28"/>
          <w:szCs w:val="28"/>
          <w:lang w:val="uk-UA"/>
        </w:rPr>
        <w:t xml:space="preserve"> та </w:t>
      </w:r>
      <w:r w:rsidRPr="00D21AE0">
        <w:rPr>
          <w:rFonts w:ascii="Times New Roman" w:hAnsi="Times New Roman" w:cs="Times New Roman"/>
          <w:sz w:val="28"/>
          <w:szCs w:val="28"/>
          <w:lang w:val="uk-UA"/>
        </w:rPr>
        <w:lastRenderedPageBreak/>
        <w:t xml:space="preserve">заборонити примусове виселення з квартири осіб, які в ній проживають та зареєстровані, мотивуючи </w:t>
      </w:r>
      <w:r w:rsidR="00BF419F">
        <w:rPr>
          <w:rFonts w:ascii="Times New Roman" w:hAnsi="Times New Roman" w:cs="Times New Roman"/>
          <w:sz w:val="28"/>
          <w:szCs w:val="28"/>
          <w:lang w:val="uk-UA"/>
        </w:rPr>
        <w:t xml:space="preserve">свої </w:t>
      </w:r>
      <w:r w:rsidRPr="00D21AE0">
        <w:rPr>
          <w:rFonts w:ascii="Times New Roman" w:hAnsi="Times New Roman" w:cs="Times New Roman"/>
          <w:sz w:val="28"/>
          <w:szCs w:val="28"/>
          <w:lang w:val="uk-UA"/>
        </w:rPr>
        <w:t>вимоги тим,</w:t>
      </w:r>
      <w:r w:rsidR="00BF419F">
        <w:rPr>
          <w:rFonts w:ascii="Times New Roman" w:hAnsi="Times New Roman" w:cs="Times New Roman"/>
          <w:sz w:val="28"/>
          <w:szCs w:val="28"/>
          <w:lang w:val="uk-UA"/>
        </w:rPr>
        <w:t xml:space="preserve"> </w:t>
      </w:r>
      <w:r w:rsidRPr="00D21AE0">
        <w:rPr>
          <w:rFonts w:ascii="Times New Roman" w:hAnsi="Times New Roman" w:cs="Times New Roman"/>
          <w:sz w:val="28"/>
          <w:szCs w:val="28"/>
          <w:lang w:val="uk-UA"/>
        </w:rPr>
        <w:t xml:space="preserve">що 10 жовтня </w:t>
      </w:r>
      <w:r w:rsidR="00BF419F">
        <w:rPr>
          <w:rFonts w:ascii="Times New Roman" w:hAnsi="Times New Roman" w:cs="Times New Roman"/>
          <w:sz w:val="28"/>
          <w:szCs w:val="28"/>
          <w:lang w:val="uk-UA"/>
        </w:rPr>
        <w:br/>
      </w:r>
      <w:r w:rsidRPr="00D21AE0">
        <w:rPr>
          <w:rFonts w:ascii="Times New Roman" w:hAnsi="Times New Roman" w:cs="Times New Roman"/>
          <w:sz w:val="28"/>
          <w:szCs w:val="28"/>
          <w:lang w:val="uk-UA"/>
        </w:rPr>
        <w:t xml:space="preserve">2017 року відповідачі у справі </w:t>
      </w:r>
      <w:r w:rsidR="008875C4">
        <w:rPr>
          <w:rFonts w:ascii="Times New Roman" w:hAnsi="Times New Roman" w:cs="Times New Roman"/>
          <w:sz w:val="28"/>
          <w:szCs w:val="28"/>
          <w:lang w:val="uk-UA"/>
        </w:rPr>
        <w:t>повідомили</w:t>
      </w:r>
      <w:r w:rsidR="00BF419F">
        <w:rPr>
          <w:rFonts w:ascii="Times New Roman" w:hAnsi="Times New Roman" w:cs="Times New Roman"/>
          <w:sz w:val="28"/>
          <w:szCs w:val="28"/>
          <w:lang w:val="uk-UA"/>
        </w:rPr>
        <w:t xml:space="preserve"> їй</w:t>
      </w:r>
      <w:r w:rsidRPr="00D21AE0">
        <w:rPr>
          <w:rFonts w:ascii="Times New Roman" w:hAnsi="Times New Roman" w:cs="Times New Roman"/>
          <w:sz w:val="28"/>
          <w:szCs w:val="28"/>
          <w:lang w:val="uk-UA"/>
        </w:rPr>
        <w:t xml:space="preserve">, що отримали у </w:t>
      </w:r>
      <w:r w:rsidR="00BF419F">
        <w:rPr>
          <w:rFonts w:ascii="Times New Roman" w:hAnsi="Times New Roman" w:cs="Times New Roman"/>
          <w:sz w:val="28"/>
          <w:szCs w:val="28"/>
          <w:lang w:val="uk-UA"/>
        </w:rPr>
        <w:t>«</w:t>
      </w:r>
      <w:r w:rsidRPr="00D21AE0">
        <w:rPr>
          <w:rFonts w:ascii="Times New Roman" w:hAnsi="Times New Roman" w:cs="Times New Roman"/>
          <w:sz w:val="28"/>
          <w:szCs w:val="28"/>
          <w:lang w:val="uk-UA"/>
        </w:rPr>
        <w:t xml:space="preserve">нотаріуса </w:t>
      </w:r>
      <w:proofErr w:type="spellStart"/>
      <w:r w:rsidRPr="00D21AE0">
        <w:rPr>
          <w:rFonts w:ascii="Times New Roman" w:hAnsi="Times New Roman" w:cs="Times New Roman"/>
          <w:sz w:val="28"/>
          <w:szCs w:val="28"/>
          <w:lang w:val="uk-UA"/>
        </w:rPr>
        <w:t>Дараган</w:t>
      </w:r>
      <w:proofErr w:type="spellEnd"/>
      <w:r w:rsidR="00BF419F">
        <w:rPr>
          <w:rFonts w:ascii="Times New Roman" w:hAnsi="Times New Roman" w:cs="Times New Roman"/>
          <w:sz w:val="28"/>
          <w:szCs w:val="28"/>
          <w:lang w:val="uk-UA"/>
        </w:rPr>
        <w:t>»</w:t>
      </w:r>
      <w:r w:rsidRPr="00D21AE0">
        <w:rPr>
          <w:rFonts w:ascii="Times New Roman" w:hAnsi="Times New Roman" w:cs="Times New Roman"/>
          <w:sz w:val="28"/>
          <w:szCs w:val="28"/>
          <w:lang w:val="uk-UA"/>
        </w:rPr>
        <w:t xml:space="preserve"> свідоцтво про право на спадщину </w:t>
      </w:r>
      <w:r w:rsidR="00BF419F">
        <w:rPr>
          <w:rFonts w:ascii="Times New Roman" w:hAnsi="Times New Roman" w:cs="Times New Roman"/>
          <w:sz w:val="28"/>
          <w:szCs w:val="28"/>
          <w:lang w:val="uk-UA"/>
        </w:rPr>
        <w:t xml:space="preserve">на </w:t>
      </w:r>
      <w:r w:rsidRPr="00D21AE0">
        <w:rPr>
          <w:rFonts w:ascii="Times New Roman" w:hAnsi="Times New Roman" w:cs="Times New Roman"/>
          <w:sz w:val="28"/>
          <w:szCs w:val="28"/>
          <w:lang w:val="uk-UA"/>
        </w:rPr>
        <w:t>вказан</w:t>
      </w:r>
      <w:r w:rsidR="00BF419F">
        <w:rPr>
          <w:rFonts w:ascii="Times New Roman" w:hAnsi="Times New Roman" w:cs="Times New Roman"/>
          <w:sz w:val="28"/>
          <w:szCs w:val="28"/>
          <w:lang w:val="uk-UA"/>
        </w:rPr>
        <w:t>у</w:t>
      </w:r>
      <w:r w:rsidRPr="00D21AE0">
        <w:rPr>
          <w:rFonts w:ascii="Times New Roman" w:hAnsi="Times New Roman" w:cs="Times New Roman"/>
          <w:sz w:val="28"/>
          <w:szCs w:val="28"/>
          <w:lang w:val="uk-UA"/>
        </w:rPr>
        <w:t xml:space="preserve"> квартир</w:t>
      </w:r>
      <w:r w:rsidR="00BF419F">
        <w:rPr>
          <w:rFonts w:ascii="Times New Roman" w:hAnsi="Times New Roman" w:cs="Times New Roman"/>
          <w:sz w:val="28"/>
          <w:szCs w:val="28"/>
          <w:lang w:val="uk-UA"/>
        </w:rPr>
        <w:t>у</w:t>
      </w:r>
      <w:r w:rsidRPr="00D21AE0">
        <w:rPr>
          <w:rFonts w:ascii="Times New Roman" w:hAnsi="Times New Roman" w:cs="Times New Roman"/>
          <w:sz w:val="28"/>
          <w:szCs w:val="28"/>
          <w:lang w:val="uk-UA"/>
        </w:rPr>
        <w:t xml:space="preserve"> та </w:t>
      </w:r>
      <w:r w:rsidR="00BF419F">
        <w:rPr>
          <w:rFonts w:ascii="Times New Roman" w:hAnsi="Times New Roman" w:cs="Times New Roman"/>
          <w:sz w:val="28"/>
          <w:szCs w:val="28"/>
          <w:lang w:val="uk-UA"/>
        </w:rPr>
        <w:t>мають намір</w:t>
      </w:r>
      <w:r w:rsidRPr="00D21AE0">
        <w:rPr>
          <w:rFonts w:ascii="Times New Roman" w:hAnsi="Times New Roman" w:cs="Times New Roman"/>
          <w:sz w:val="28"/>
          <w:szCs w:val="28"/>
          <w:lang w:val="uk-UA"/>
        </w:rPr>
        <w:t xml:space="preserve"> її продати.</w:t>
      </w:r>
    </w:p>
    <w:p w:rsidR="00D21AE0" w:rsidRPr="00D21AE0" w:rsidRDefault="00D21AE0" w:rsidP="00D21AE0">
      <w:pPr>
        <w:spacing w:after="0" w:line="252" w:lineRule="auto"/>
        <w:ind w:firstLine="708"/>
        <w:contextualSpacing/>
        <w:jc w:val="both"/>
        <w:rPr>
          <w:rFonts w:ascii="Times New Roman" w:hAnsi="Times New Roman" w:cs="Times New Roman"/>
          <w:sz w:val="28"/>
          <w:szCs w:val="28"/>
          <w:lang w:val="uk-UA"/>
        </w:rPr>
      </w:pPr>
      <w:r w:rsidRPr="00D21AE0">
        <w:rPr>
          <w:rFonts w:ascii="Times New Roman" w:hAnsi="Times New Roman" w:cs="Times New Roman"/>
          <w:sz w:val="28"/>
          <w:szCs w:val="28"/>
          <w:lang w:val="uk-UA"/>
        </w:rPr>
        <w:t xml:space="preserve">Ухвалою Южного міського суду Одеської області від 30 жовтня 2017 року заяву </w:t>
      </w:r>
      <w:r w:rsidR="00A4450E">
        <w:rPr>
          <w:sz w:val="28"/>
          <w:szCs w:val="28"/>
          <w:lang w:val="uk-UA"/>
        </w:rPr>
        <w:t>Особа_1</w:t>
      </w:r>
      <w:r w:rsidRPr="00D21AE0">
        <w:rPr>
          <w:rFonts w:ascii="Times New Roman" w:hAnsi="Times New Roman" w:cs="Times New Roman"/>
          <w:sz w:val="28"/>
          <w:szCs w:val="28"/>
          <w:lang w:val="uk-UA"/>
        </w:rPr>
        <w:t xml:space="preserve"> про забезпечення позову задоволено. Накладено арешт на квартиру за адресою: </w:t>
      </w:r>
      <w:r w:rsidR="008326AF">
        <w:rPr>
          <w:rFonts w:ascii="Times New Roman" w:hAnsi="Times New Roman" w:cs="Times New Roman"/>
          <w:sz w:val="28"/>
          <w:szCs w:val="28"/>
          <w:lang w:val="uk-UA"/>
        </w:rPr>
        <w:t>Адреса_1</w:t>
      </w:r>
      <w:r w:rsidRPr="00D21AE0">
        <w:rPr>
          <w:rFonts w:ascii="Times New Roman" w:hAnsi="Times New Roman" w:cs="Times New Roman"/>
          <w:sz w:val="28"/>
          <w:szCs w:val="28"/>
          <w:lang w:val="uk-UA"/>
        </w:rPr>
        <w:t xml:space="preserve">. </w:t>
      </w:r>
      <w:r w:rsidR="00BF419F">
        <w:rPr>
          <w:rFonts w:ascii="Times New Roman" w:hAnsi="Times New Roman" w:cs="Times New Roman"/>
          <w:sz w:val="28"/>
          <w:szCs w:val="28"/>
          <w:lang w:val="uk-UA"/>
        </w:rPr>
        <w:br/>
        <w:t xml:space="preserve">У задоволенні інших позовних вимог відмовлено. </w:t>
      </w:r>
    </w:p>
    <w:p w:rsidR="00D21AE0" w:rsidRPr="00D21AE0" w:rsidRDefault="00D21AE0" w:rsidP="00D21AE0">
      <w:pPr>
        <w:spacing w:after="0" w:line="252" w:lineRule="auto"/>
        <w:ind w:firstLine="708"/>
        <w:contextualSpacing/>
        <w:jc w:val="both"/>
        <w:rPr>
          <w:rFonts w:ascii="Times New Roman" w:hAnsi="Times New Roman" w:cs="Times New Roman"/>
          <w:sz w:val="28"/>
          <w:szCs w:val="28"/>
          <w:lang w:val="uk-UA"/>
        </w:rPr>
      </w:pPr>
      <w:r w:rsidRPr="00D21AE0">
        <w:rPr>
          <w:rFonts w:ascii="Times New Roman" w:hAnsi="Times New Roman" w:cs="Times New Roman"/>
          <w:sz w:val="28"/>
          <w:szCs w:val="28"/>
          <w:lang w:val="uk-UA"/>
        </w:rPr>
        <w:t xml:space="preserve">Ухвалою Южного міського суду Одеської області від 27 листопада </w:t>
      </w:r>
      <w:r>
        <w:rPr>
          <w:rFonts w:ascii="Times New Roman" w:hAnsi="Times New Roman" w:cs="Times New Roman"/>
          <w:sz w:val="28"/>
          <w:szCs w:val="28"/>
          <w:lang w:val="uk-UA"/>
        </w:rPr>
        <w:br/>
      </w:r>
      <w:r w:rsidRPr="00D21AE0">
        <w:rPr>
          <w:rFonts w:ascii="Times New Roman" w:hAnsi="Times New Roman" w:cs="Times New Roman"/>
          <w:sz w:val="28"/>
          <w:szCs w:val="28"/>
          <w:lang w:val="uk-UA"/>
        </w:rPr>
        <w:t xml:space="preserve">2017 року зустрічну позовну заяву </w:t>
      </w:r>
      <w:r w:rsidR="00A4450E">
        <w:rPr>
          <w:sz w:val="28"/>
          <w:szCs w:val="28"/>
          <w:lang w:val="uk-UA"/>
        </w:rPr>
        <w:t>Особа_4</w:t>
      </w:r>
      <w:r w:rsidRPr="00D21AE0">
        <w:rPr>
          <w:rFonts w:ascii="Times New Roman" w:hAnsi="Times New Roman" w:cs="Times New Roman"/>
          <w:sz w:val="28"/>
          <w:szCs w:val="28"/>
          <w:lang w:val="uk-UA"/>
        </w:rPr>
        <w:t xml:space="preserve">, </w:t>
      </w:r>
      <w:r w:rsidR="00A4450E">
        <w:rPr>
          <w:sz w:val="28"/>
          <w:szCs w:val="28"/>
          <w:lang w:val="uk-UA"/>
        </w:rPr>
        <w:t>Особа_2</w:t>
      </w:r>
      <w:r w:rsidRPr="00D21AE0">
        <w:rPr>
          <w:rFonts w:ascii="Times New Roman" w:hAnsi="Times New Roman" w:cs="Times New Roman"/>
          <w:sz w:val="28"/>
          <w:szCs w:val="28"/>
          <w:lang w:val="uk-UA"/>
        </w:rPr>
        <w:t xml:space="preserve"> до </w:t>
      </w:r>
      <w:r w:rsidR="00A4450E">
        <w:rPr>
          <w:sz w:val="28"/>
          <w:szCs w:val="28"/>
          <w:lang w:val="uk-UA"/>
        </w:rPr>
        <w:t>Особа_1</w:t>
      </w:r>
      <w:r w:rsidRPr="00D21AE0">
        <w:rPr>
          <w:rFonts w:ascii="Times New Roman" w:hAnsi="Times New Roman" w:cs="Times New Roman"/>
          <w:sz w:val="28"/>
          <w:szCs w:val="28"/>
          <w:lang w:val="uk-UA"/>
        </w:rPr>
        <w:t xml:space="preserve">, </w:t>
      </w:r>
      <w:r w:rsidR="00A4450E">
        <w:rPr>
          <w:rFonts w:ascii="Times New Roman" w:hAnsi="Times New Roman" w:cs="Times New Roman"/>
          <w:sz w:val="28"/>
          <w:szCs w:val="28"/>
          <w:lang w:val="uk-UA"/>
        </w:rPr>
        <w:t>Особа_6</w:t>
      </w:r>
      <w:r w:rsidRPr="00D21AE0">
        <w:rPr>
          <w:rFonts w:ascii="Times New Roman" w:hAnsi="Times New Roman" w:cs="Times New Roman"/>
          <w:sz w:val="28"/>
          <w:szCs w:val="28"/>
          <w:lang w:val="uk-UA"/>
        </w:rPr>
        <w:t xml:space="preserve">, </w:t>
      </w:r>
      <w:r w:rsidR="00A4450E">
        <w:rPr>
          <w:sz w:val="28"/>
          <w:szCs w:val="28"/>
          <w:lang w:val="uk-UA"/>
        </w:rPr>
        <w:t>Особа_7</w:t>
      </w:r>
      <w:r w:rsidRPr="00D21AE0">
        <w:rPr>
          <w:rFonts w:ascii="Times New Roman" w:hAnsi="Times New Roman" w:cs="Times New Roman"/>
          <w:sz w:val="28"/>
          <w:szCs w:val="28"/>
          <w:lang w:val="uk-UA"/>
        </w:rPr>
        <w:t xml:space="preserve">, яка діє в свої інтересах та в інтересах малолітніх </w:t>
      </w:r>
      <w:r w:rsidR="00A4450E">
        <w:rPr>
          <w:rFonts w:ascii="Times New Roman" w:hAnsi="Times New Roman" w:cs="Times New Roman"/>
          <w:sz w:val="28"/>
          <w:szCs w:val="28"/>
          <w:lang w:val="uk-UA"/>
        </w:rPr>
        <w:t>Оосба_8</w:t>
      </w:r>
      <w:r w:rsidRPr="00D21AE0">
        <w:rPr>
          <w:rFonts w:ascii="Times New Roman" w:hAnsi="Times New Roman" w:cs="Times New Roman"/>
          <w:sz w:val="28"/>
          <w:szCs w:val="28"/>
          <w:lang w:val="uk-UA"/>
        </w:rPr>
        <w:t xml:space="preserve">, </w:t>
      </w:r>
      <w:r w:rsidR="00A4450E">
        <w:rPr>
          <w:rFonts w:ascii="Times New Roman" w:hAnsi="Times New Roman" w:cs="Times New Roman"/>
          <w:sz w:val="28"/>
          <w:szCs w:val="28"/>
          <w:lang w:val="uk-UA"/>
        </w:rPr>
        <w:t>Оосба_9</w:t>
      </w:r>
      <w:r w:rsidRPr="00D21AE0">
        <w:rPr>
          <w:rFonts w:ascii="Times New Roman" w:hAnsi="Times New Roman" w:cs="Times New Roman"/>
          <w:sz w:val="28"/>
          <w:szCs w:val="28"/>
          <w:lang w:val="uk-UA"/>
        </w:rPr>
        <w:t xml:space="preserve"> про визнання осіб такими, що втратил</w:t>
      </w:r>
      <w:r w:rsidR="008875C4">
        <w:rPr>
          <w:rFonts w:ascii="Times New Roman" w:hAnsi="Times New Roman" w:cs="Times New Roman"/>
          <w:sz w:val="28"/>
          <w:szCs w:val="28"/>
          <w:lang w:val="uk-UA"/>
        </w:rPr>
        <w:t>и</w:t>
      </w:r>
      <w:r w:rsidRPr="00D21AE0">
        <w:rPr>
          <w:rFonts w:ascii="Times New Roman" w:hAnsi="Times New Roman" w:cs="Times New Roman"/>
          <w:sz w:val="28"/>
          <w:szCs w:val="28"/>
          <w:lang w:val="uk-UA"/>
        </w:rPr>
        <w:t xml:space="preserve"> право користування житловим приміщенням, усунення перешкод у користуванні власністю шляхом виселення, витребування із чужого незаконного володіння, зобов’язання вчинити дії </w:t>
      </w:r>
      <w:r w:rsidR="008875C4">
        <w:rPr>
          <w:rFonts w:ascii="Times New Roman" w:hAnsi="Times New Roman" w:cs="Times New Roman"/>
          <w:sz w:val="28"/>
          <w:szCs w:val="28"/>
          <w:lang w:val="uk-UA"/>
        </w:rPr>
        <w:t>у</w:t>
      </w:r>
      <w:r w:rsidRPr="00D21AE0">
        <w:rPr>
          <w:rFonts w:ascii="Times New Roman" w:hAnsi="Times New Roman" w:cs="Times New Roman"/>
          <w:sz w:val="28"/>
          <w:szCs w:val="28"/>
          <w:lang w:val="uk-UA"/>
        </w:rPr>
        <w:t xml:space="preserve"> цивільній справі </w:t>
      </w:r>
      <w:r w:rsidR="008875C4">
        <w:rPr>
          <w:rFonts w:ascii="Times New Roman" w:hAnsi="Times New Roman" w:cs="Times New Roman"/>
          <w:sz w:val="28"/>
          <w:szCs w:val="28"/>
          <w:lang w:val="uk-UA"/>
        </w:rPr>
        <w:t xml:space="preserve">№ </w:t>
      </w:r>
      <w:r w:rsidRPr="00D21AE0">
        <w:rPr>
          <w:rFonts w:ascii="Times New Roman" w:hAnsi="Times New Roman" w:cs="Times New Roman"/>
          <w:sz w:val="28"/>
          <w:szCs w:val="28"/>
          <w:lang w:val="uk-UA"/>
        </w:rPr>
        <w:t>519/502/17 залишено без руху. Надано позивачам строк до п’яти днів з дня отримання ухвали для усунення зазначених недоліків.</w:t>
      </w:r>
    </w:p>
    <w:p w:rsidR="00D21AE0" w:rsidRPr="00D21AE0" w:rsidRDefault="00D21AE0" w:rsidP="00D21AE0">
      <w:pPr>
        <w:spacing w:after="0" w:line="252" w:lineRule="auto"/>
        <w:ind w:firstLine="708"/>
        <w:contextualSpacing/>
        <w:jc w:val="both"/>
        <w:rPr>
          <w:rFonts w:ascii="Times New Roman" w:hAnsi="Times New Roman" w:cs="Times New Roman"/>
          <w:sz w:val="28"/>
          <w:szCs w:val="28"/>
          <w:lang w:val="uk-UA"/>
        </w:rPr>
      </w:pPr>
      <w:r w:rsidRPr="00D21AE0">
        <w:rPr>
          <w:rFonts w:ascii="Times New Roman" w:hAnsi="Times New Roman" w:cs="Times New Roman"/>
          <w:sz w:val="28"/>
          <w:szCs w:val="28"/>
          <w:lang w:val="uk-UA"/>
        </w:rPr>
        <w:t xml:space="preserve">Ухвалою Южного міського суду Одеської області від 18 січня 2018 року зустрічну позовну заяву </w:t>
      </w:r>
      <w:r w:rsidR="00A4450E">
        <w:rPr>
          <w:sz w:val="28"/>
          <w:szCs w:val="28"/>
          <w:lang w:val="uk-UA"/>
        </w:rPr>
        <w:t>Особа_4</w:t>
      </w:r>
      <w:r w:rsidRPr="00D21AE0">
        <w:rPr>
          <w:rFonts w:ascii="Times New Roman" w:hAnsi="Times New Roman" w:cs="Times New Roman"/>
          <w:sz w:val="28"/>
          <w:szCs w:val="28"/>
          <w:lang w:val="uk-UA"/>
        </w:rPr>
        <w:t xml:space="preserve">, </w:t>
      </w:r>
      <w:r w:rsidR="00A4450E">
        <w:rPr>
          <w:rFonts w:ascii="Times New Roman" w:hAnsi="Times New Roman" w:cs="Times New Roman"/>
          <w:sz w:val="28"/>
          <w:szCs w:val="28"/>
          <w:lang w:val="uk-UA"/>
        </w:rPr>
        <w:t>Особа_5</w:t>
      </w:r>
      <w:r w:rsidRPr="00D21AE0">
        <w:rPr>
          <w:rFonts w:ascii="Times New Roman" w:hAnsi="Times New Roman" w:cs="Times New Roman"/>
          <w:sz w:val="28"/>
          <w:szCs w:val="28"/>
          <w:lang w:val="uk-UA"/>
        </w:rPr>
        <w:t xml:space="preserve"> до </w:t>
      </w:r>
      <w:r w:rsidR="00A4450E">
        <w:rPr>
          <w:sz w:val="28"/>
          <w:szCs w:val="28"/>
          <w:lang w:val="uk-UA"/>
        </w:rPr>
        <w:t>Особа_1</w:t>
      </w:r>
      <w:r w:rsidRPr="00D21AE0">
        <w:rPr>
          <w:rFonts w:ascii="Times New Roman" w:hAnsi="Times New Roman" w:cs="Times New Roman"/>
          <w:sz w:val="28"/>
          <w:szCs w:val="28"/>
          <w:lang w:val="uk-UA"/>
        </w:rPr>
        <w:t xml:space="preserve">, </w:t>
      </w:r>
      <w:r>
        <w:rPr>
          <w:rFonts w:ascii="Times New Roman" w:hAnsi="Times New Roman" w:cs="Times New Roman"/>
          <w:sz w:val="28"/>
          <w:szCs w:val="28"/>
          <w:lang w:val="uk-UA"/>
        </w:rPr>
        <w:br/>
      </w:r>
      <w:r w:rsidR="00A4450E">
        <w:rPr>
          <w:rFonts w:ascii="Times New Roman" w:hAnsi="Times New Roman" w:cs="Times New Roman"/>
          <w:sz w:val="28"/>
          <w:szCs w:val="28"/>
          <w:lang w:val="uk-UA"/>
        </w:rPr>
        <w:t>Особа_6</w:t>
      </w:r>
      <w:r w:rsidRPr="00D21AE0">
        <w:rPr>
          <w:rFonts w:ascii="Times New Roman" w:hAnsi="Times New Roman" w:cs="Times New Roman"/>
          <w:sz w:val="28"/>
          <w:szCs w:val="28"/>
          <w:lang w:val="uk-UA"/>
        </w:rPr>
        <w:t xml:space="preserve">, </w:t>
      </w:r>
      <w:r w:rsidR="00A4450E">
        <w:rPr>
          <w:sz w:val="28"/>
          <w:szCs w:val="28"/>
          <w:lang w:val="uk-UA"/>
        </w:rPr>
        <w:t>Особа_7</w:t>
      </w:r>
      <w:r w:rsidRPr="00D21AE0">
        <w:rPr>
          <w:rFonts w:ascii="Times New Roman" w:hAnsi="Times New Roman" w:cs="Times New Roman"/>
          <w:sz w:val="28"/>
          <w:szCs w:val="28"/>
          <w:lang w:val="uk-UA"/>
        </w:rPr>
        <w:t xml:space="preserve"> про визнання осіб такими, що втратили право користування житловим приміщенням, усунення перешкод у користуванні власністю шляхом виселення об’єднано в одне провадження з первісним позовом </w:t>
      </w:r>
      <w:r w:rsidR="00A4450E">
        <w:rPr>
          <w:sz w:val="28"/>
          <w:szCs w:val="28"/>
          <w:lang w:val="uk-UA"/>
        </w:rPr>
        <w:t>Особа_1</w:t>
      </w:r>
      <w:r w:rsidRPr="00D21AE0">
        <w:rPr>
          <w:rFonts w:ascii="Times New Roman" w:hAnsi="Times New Roman" w:cs="Times New Roman"/>
          <w:sz w:val="28"/>
          <w:szCs w:val="28"/>
          <w:lang w:val="uk-UA"/>
        </w:rPr>
        <w:t xml:space="preserve"> до </w:t>
      </w:r>
      <w:r w:rsidR="00A4450E">
        <w:rPr>
          <w:sz w:val="28"/>
          <w:szCs w:val="28"/>
          <w:lang w:val="uk-UA"/>
        </w:rPr>
        <w:t>Особа_2</w:t>
      </w:r>
      <w:r w:rsidRPr="00D21AE0">
        <w:rPr>
          <w:rFonts w:ascii="Times New Roman" w:hAnsi="Times New Roman" w:cs="Times New Roman"/>
          <w:sz w:val="28"/>
          <w:szCs w:val="28"/>
          <w:lang w:val="uk-UA"/>
        </w:rPr>
        <w:t xml:space="preserve">, </w:t>
      </w:r>
      <w:r w:rsidR="00A4450E">
        <w:rPr>
          <w:sz w:val="28"/>
          <w:szCs w:val="28"/>
          <w:lang w:val="uk-UA"/>
        </w:rPr>
        <w:t>Особа_3</w:t>
      </w:r>
      <w:r w:rsidRPr="00D21AE0">
        <w:rPr>
          <w:rFonts w:ascii="Times New Roman" w:hAnsi="Times New Roman" w:cs="Times New Roman"/>
          <w:sz w:val="28"/>
          <w:szCs w:val="28"/>
          <w:lang w:val="uk-UA"/>
        </w:rPr>
        <w:t xml:space="preserve"> про встановлення факту проживання однією сім’єю без реєстрації шлюбу, визнання права власності на частку майна та визнання спадкоємцем першої черги. Закрито підготовче провадження у цій цивільній справі та призначено її судов</w:t>
      </w:r>
      <w:r w:rsidR="00A6292F">
        <w:rPr>
          <w:rFonts w:ascii="Times New Roman" w:hAnsi="Times New Roman" w:cs="Times New Roman"/>
          <w:sz w:val="28"/>
          <w:szCs w:val="28"/>
          <w:lang w:val="uk-UA"/>
        </w:rPr>
        <w:t>ий</w:t>
      </w:r>
      <w:r w:rsidRPr="00D21AE0">
        <w:rPr>
          <w:rFonts w:ascii="Times New Roman" w:hAnsi="Times New Roman" w:cs="Times New Roman"/>
          <w:sz w:val="28"/>
          <w:szCs w:val="28"/>
          <w:lang w:val="uk-UA"/>
        </w:rPr>
        <w:t xml:space="preserve"> розгляд по суті </w:t>
      </w:r>
      <w:r w:rsidR="00A6292F">
        <w:rPr>
          <w:rFonts w:ascii="Times New Roman" w:hAnsi="Times New Roman" w:cs="Times New Roman"/>
          <w:sz w:val="28"/>
          <w:szCs w:val="28"/>
          <w:lang w:val="uk-UA"/>
        </w:rPr>
        <w:br/>
      </w:r>
      <w:r w:rsidRPr="00D21AE0">
        <w:rPr>
          <w:rFonts w:ascii="Times New Roman" w:hAnsi="Times New Roman" w:cs="Times New Roman"/>
          <w:sz w:val="28"/>
          <w:szCs w:val="28"/>
          <w:lang w:val="uk-UA"/>
        </w:rPr>
        <w:t xml:space="preserve">у відкритому судовому засіданні </w:t>
      </w:r>
      <w:r w:rsidR="00A6292F">
        <w:rPr>
          <w:rFonts w:ascii="Times New Roman" w:hAnsi="Times New Roman" w:cs="Times New Roman"/>
          <w:sz w:val="28"/>
          <w:szCs w:val="28"/>
          <w:lang w:val="uk-UA"/>
        </w:rPr>
        <w:t>18 квітня 2018 року об 11:00</w:t>
      </w:r>
      <w:r w:rsidRPr="00D21AE0">
        <w:rPr>
          <w:rFonts w:ascii="Times New Roman" w:hAnsi="Times New Roman" w:cs="Times New Roman"/>
          <w:sz w:val="28"/>
          <w:szCs w:val="28"/>
          <w:lang w:val="uk-UA"/>
        </w:rPr>
        <w:t>.</w:t>
      </w:r>
    </w:p>
    <w:p w:rsidR="00D21AE0" w:rsidRPr="00D21AE0" w:rsidRDefault="00A6292F" w:rsidP="00D21AE0">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D21AE0" w:rsidRPr="00D21AE0">
        <w:rPr>
          <w:rFonts w:ascii="Times New Roman" w:hAnsi="Times New Roman" w:cs="Times New Roman"/>
          <w:sz w:val="28"/>
          <w:szCs w:val="28"/>
          <w:lang w:val="uk-UA"/>
        </w:rPr>
        <w:t xml:space="preserve"> судовому засіданні представник позивача заявила клопотання про зупинення провадження </w:t>
      </w:r>
      <w:r>
        <w:rPr>
          <w:rFonts w:ascii="Times New Roman" w:hAnsi="Times New Roman" w:cs="Times New Roman"/>
          <w:sz w:val="28"/>
          <w:szCs w:val="28"/>
          <w:lang w:val="uk-UA"/>
        </w:rPr>
        <w:t>у</w:t>
      </w:r>
      <w:r w:rsidR="00D21AE0" w:rsidRPr="00D21AE0">
        <w:rPr>
          <w:rFonts w:ascii="Times New Roman" w:hAnsi="Times New Roman" w:cs="Times New Roman"/>
          <w:sz w:val="28"/>
          <w:szCs w:val="28"/>
          <w:lang w:val="uk-UA"/>
        </w:rPr>
        <w:t xml:space="preserve"> справі у зв’язку зі смертю позивача, оскільки спірні правовідносини допускають правонаступництво</w:t>
      </w:r>
      <w:r>
        <w:rPr>
          <w:rFonts w:ascii="Times New Roman" w:hAnsi="Times New Roman" w:cs="Times New Roman"/>
          <w:sz w:val="28"/>
          <w:szCs w:val="28"/>
          <w:lang w:val="uk-UA"/>
        </w:rPr>
        <w:t>,</w:t>
      </w:r>
      <w:r w:rsidR="00D21AE0" w:rsidRPr="00D21AE0">
        <w:rPr>
          <w:rFonts w:ascii="Times New Roman" w:hAnsi="Times New Roman" w:cs="Times New Roman"/>
          <w:sz w:val="28"/>
          <w:szCs w:val="28"/>
          <w:lang w:val="uk-UA"/>
        </w:rPr>
        <w:t xml:space="preserve"> та надала копію свідоцтва про смерть </w:t>
      </w:r>
      <w:r w:rsidR="00A4450E">
        <w:rPr>
          <w:sz w:val="28"/>
          <w:szCs w:val="28"/>
          <w:lang w:val="uk-UA"/>
        </w:rPr>
        <w:t>Особа_1</w:t>
      </w:r>
      <w:r w:rsidR="00A4450E">
        <w:rPr>
          <w:sz w:val="28"/>
          <w:szCs w:val="28"/>
          <w:lang w:val="uk-UA"/>
        </w:rPr>
        <w:t>.</w:t>
      </w:r>
      <w:r w:rsidR="00D21AE0" w:rsidRPr="00D21AE0">
        <w:rPr>
          <w:rFonts w:ascii="Times New Roman" w:hAnsi="Times New Roman" w:cs="Times New Roman"/>
          <w:sz w:val="28"/>
          <w:szCs w:val="28"/>
          <w:lang w:val="uk-UA"/>
        </w:rPr>
        <w:t xml:space="preserve"> </w:t>
      </w:r>
    </w:p>
    <w:p w:rsidR="00D21AE0" w:rsidRPr="00D21AE0" w:rsidRDefault="00D21AE0" w:rsidP="00D21AE0">
      <w:pPr>
        <w:spacing w:after="0" w:line="252" w:lineRule="auto"/>
        <w:ind w:firstLine="708"/>
        <w:contextualSpacing/>
        <w:jc w:val="both"/>
        <w:rPr>
          <w:rFonts w:ascii="Times New Roman" w:hAnsi="Times New Roman" w:cs="Times New Roman"/>
          <w:sz w:val="28"/>
          <w:szCs w:val="28"/>
          <w:lang w:val="uk-UA"/>
        </w:rPr>
      </w:pPr>
      <w:r w:rsidRPr="00D21AE0">
        <w:rPr>
          <w:rFonts w:ascii="Times New Roman" w:hAnsi="Times New Roman" w:cs="Times New Roman"/>
          <w:sz w:val="28"/>
          <w:szCs w:val="28"/>
          <w:lang w:val="uk-UA"/>
        </w:rPr>
        <w:t xml:space="preserve">Ухвалою Южного міського суду Одеської області від 12 листопада </w:t>
      </w:r>
      <w:r>
        <w:rPr>
          <w:rFonts w:ascii="Times New Roman" w:hAnsi="Times New Roman" w:cs="Times New Roman"/>
          <w:sz w:val="28"/>
          <w:szCs w:val="28"/>
          <w:lang w:val="uk-UA"/>
        </w:rPr>
        <w:br/>
      </w:r>
      <w:r w:rsidRPr="00D21AE0">
        <w:rPr>
          <w:rFonts w:ascii="Times New Roman" w:hAnsi="Times New Roman" w:cs="Times New Roman"/>
          <w:sz w:val="28"/>
          <w:szCs w:val="28"/>
          <w:lang w:val="uk-UA"/>
        </w:rPr>
        <w:t xml:space="preserve">2018 року зупинено провадження </w:t>
      </w:r>
      <w:r w:rsidR="00A6292F">
        <w:rPr>
          <w:rFonts w:ascii="Times New Roman" w:hAnsi="Times New Roman" w:cs="Times New Roman"/>
          <w:sz w:val="28"/>
          <w:szCs w:val="28"/>
          <w:lang w:val="uk-UA"/>
        </w:rPr>
        <w:t>у</w:t>
      </w:r>
      <w:r w:rsidRPr="00D21AE0">
        <w:rPr>
          <w:rFonts w:ascii="Times New Roman" w:hAnsi="Times New Roman" w:cs="Times New Roman"/>
          <w:sz w:val="28"/>
          <w:szCs w:val="28"/>
          <w:lang w:val="uk-UA"/>
        </w:rPr>
        <w:t xml:space="preserve"> цивільній справі № 519/502/17. </w:t>
      </w:r>
    </w:p>
    <w:p w:rsidR="00D21AE0" w:rsidRPr="00D21AE0" w:rsidRDefault="00D21AE0" w:rsidP="00D21AE0">
      <w:pPr>
        <w:spacing w:after="0" w:line="252" w:lineRule="auto"/>
        <w:ind w:firstLine="708"/>
        <w:contextualSpacing/>
        <w:jc w:val="both"/>
        <w:rPr>
          <w:rFonts w:ascii="Times New Roman" w:hAnsi="Times New Roman" w:cs="Times New Roman"/>
          <w:sz w:val="28"/>
          <w:szCs w:val="28"/>
          <w:lang w:val="uk-UA"/>
        </w:rPr>
      </w:pPr>
      <w:r w:rsidRPr="00D21AE0">
        <w:rPr>
          <w:rFonts w:ascii="Times New Roman" w:hAnsi="Times New Roman" w:cs="Times New Roman"/>
          <w:sz w:val="28"/>
          <w:szCs w:val="28"/>
          <w:lang w:val="uk-UA"/>
        </w:rPr>
        <w:t xml:space="preserve">У задоволенні клопотання представника відповідача </w:t>
      </w:r>
      <w:r w:rsidR="008326AF">
        <w:rPr>
          <w:rFonts w:ascii="Times New Roman" w:hAnsi="Times New Roman" w:cs="Times New Roman"/>
          <w:sz w:val="28"/>
          <w:szCs w:val="28"/>
          <w:lang w:val="uk-UA"/>
        </w:rPr>
        <w:t>Особа_10</w:t>
      </w:r>
      <w:r w:rsidRPr="00D21AE0">
        <w:rPr>
          <w:rFonts w:ascii="Times New Roman" w:hAnsi="Times New Roman" w:cs="Times New Roman"/>
          <w:sz w:val="28"/>
          <w:szCs w:val="28"/>
          <w:lang w:val="uk-UA"/>
        </w:rPr>
        <w:t xml:space="preserve"> про закриття провадження у справі за первісним позовом відмовлено.</w:t>
      </w:r>
    </w:p>
    <w:p w:rsidR="00D21AE0" w:rsidRDefault="00D21AE0" w:rsidP="00D21AE0">
      <w:pPr>
        <w:spacing w:after="0" w:line="252" w:lineRule="auto"/>
        <w:ind w:firstLine="708"/>
        <w:contextualSpacing/>
        <w:jc w:val="both"/>
        <w:rPr>
          <w:rFonts w:ascii="Times New Roman" w:hAnsi="Times New Roman" w:cs="Times New Roman"/>
          <w:sz w:val="28"/>
          <w:szCs w:val="28"/>
          <w:lang w:val="uk-UA"/>
        </w:rPr>
      </w:pPr>
      <w:r w:rsidRPr="00D21AE0">
        <w:rPr>
          <w:rFonts w:ascii="Times New Roman" w:hAnsi="Times New Roman" w:cs="Times New Roman"/>
          <w:sz w:val="28"/>
          <w:szCs w:val="28"/>
          <w:lang w:val="uk-UA"/>
        </w:rPr>
        <w:t xml:space="preserve">До Южного міського суду Одеської області надійшла заява від представника відповідача про відновлення провадження у справі у зв’язку </w:t>
      </w:r>
      <w:r w:rsidR="00A6292F">
        <w:rPr>
          <w:rFonts w:ascii="Times New Roman" w:hAnsi="Times New Roman" w:cs="Times New Roman"/>
          <w:sz w:val="28"/>
          <w:szCs w:val="28"/>
          <w:lang w:val="uk-UA"/>
        </w:rPr>
        <w:t>із</w:t>
      </w:r>
      <w:r w:rsidRPr="00D21AE0">
        <w:rPr>
          <w:rFonts w:ascii="Times New Roman" w:hAnsi="Times New Roman" w:cs="Times New Roman"/>
          <w:sz w:val="28"/>
          <w:szCs w:val="28"/>
          <w:lang w:val="uk-UA"/>
        </w:rPr>
        <w:t xml:space="preserve"> </w:t>
      </w:r>
      <w:r w:rsidR="00A6292F">
        <w:rPr>
          <w:rFonts w:ascii="Times New Roman" w:hAnsi="Times New Roman" w:cs="Times New Roman"/>
          <w:sz w:val="28"/>
          <w:szCs w:val="28"/>
          <w:lang w:val="uk-UA"/>
        </w:rPr>
        <w:t>закінченням</w:t>
      </w:r>
      <w:r w:rsidRPr="00D21AE0">
        <w:rPr>
          <w:rFonts w:ascii="Times New Roman" w:hAnsi="Times New Roman" w:cs="Times New Roman"/>
          <w:sz w:val="28"/>
          <w:szCs w:val="28"/>
          <w:lang w:val="uk-UA"/>
        </w:rPr>
        <w:t xml:space="preserve"> строку, передбаченого для прийняття спадщини.</w:t>
      </w:r>
    </w:p>
    <w:p w:rsidR="00D21AE0" w:rsidRDefault="00D21AE0" w:rsidP="00D21AE0">
      <w:pPr>
        <w:spacing w:after="0" w:line="252" w:lineRule="auto"/>
        <w:ind w:firstLine="708"/>
        <w:contextualSpacing/>
        <w:jc w:val="both"/>
        <w:rPr>
          <w:rFonts w:ascii="Times New Roman" w:hAnsi="Times New Roman" w:cs="Times New Roman"/>
          <w:sz w:val="28"/>
          <w:szCs w:val="28"/>
          <w:lang w:val="uk-UA"/>
        </w:rPr>
      </w:pPr>
      <w:r w:rsidRPr="00D21AE0">
        <w:rPr>
          <w:rFonts w:ascii="Times New Roman" w:hAnsi="Times New Roman" w:cs="Times New Roman"/>
          <w:sz w:val="28"/>
          <w:szCs w:val="28"/>
          <w:lang w:val="uk-UA"/>
        </w:rPr>
        <w:t xml:space="preserve">Ухвалою Южного міського суду Одеської області від 28 січня 2019 року відновлено провадження у справі. Призначено справу до розгляду в судовому засіданні </w:t>
      </w:r>
      <w:r w:rsidR="00A6292F">
        <w:rPr>
          <w:rFonts w:ascii="Times New Roman" w:hAnsi="Times New Roman" w:cs="Times New Roman"/>
          <w:sz w:val="28"/>
          <w:szCs w:val="28"/>
          <w:lang w:val="uk-UA"/>
        </w:rPr>
        <w:t xml:space="preserve">о 10:50 </w:t>
      </w:r>
      <w:r w:rsidRPr="00D21AE0">
        <w:rPr>
          <w:rFonts w:ascii="Times New Roman" w:hAnsi="Times New Roman" w:cs="Times New Roman"/>
          <w:sz w:val="28"/>
          <w:szCs w:val="28"/>
          <w:lang w:val="uk-UA"/>
        </w:rPr>
        <w:t xml:space="preserve">23 квітня 2019 року.  </w:t>
      </w:r>
    </w:p>
    <w:p w:rsidR="00F24D82" w:rsidRPr="00F24D82" w:rsidRDefault="00F24D82" w:rsidP="00F24D82">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lastRenderedPageBreak/>
        <w:t xml:space="preserve">  На запит члена Вищої ради правосуддя суддя Южного міського суду Одеської області Барановська З.І.</w:t>
      </w:r>
      <w:r w:rsidR="00A6292F">
        <w:rPr>
          <w:rFonts w:ascii="Times New Roman" w:hAnsi="Times New Roman" w:cs="Times New Roman"/>
          <w:sz w:val="28"/>
          <w:szCs w:val="28"/>
          <w:lang w:val="uk-UA"/>
        </w:rPr>
        <w:t xml:space="preserve"> надала</w:t>
      </w:r>
      <w:r w:rsidRPr="00F24D82">
        <w:rPr>
          <w:rFonts w:ascii="Times New Roman" w:hAnsi="Times New Roman" w:cs="Times New Roman"/>
          <w:sz w:val="28"/>
          <w:szCs w:val="28"/>
          <w:lang w:val="uk-UA"/>
        </w:rPr>
        <w:t xml:space="preserve"> поясн</w:t>
      </w:r>
      <w:r w:rsidR="00A6292F">
        <w:rPr>
          <w:rFonts w:ascii="Times New Roman" w:hAnsi="Times New Roman" w:cs="Times New Roman"/>
          <w:sz w:val="28"/>
          <w:szCs w:val="28"/>
          <w:lang w:val="uk-UA"/>
        </w:rPr>
        <w:t>ення</w:t>
      </w:r>
      <w:r w:rsidRPr="00F24D82">
        <w:rPr>
          <w:rFonts w:ascii="Times New Roman" w:hAnsi="Times New Roman" w:cs="Times New Roman"/>
          <w:sz w:val="28"/>
          <w:szCs w:val="28"/>
          <w:lang w:val="uk-UA"/>
        </w:rPr>
        <w:t xml:space="preserve">, </w:t>
      </w:r>
      <w:r w:rsidR="00A6292F">
        <w:rPr>
          <w:rFonts w:ascii="Times New Roman" w:hAnsi="Times New Roman" w:cs="Times New Roman"/>
          <w:sz w:val="28"/>
          <w:szCs w:val="28"/>
          <w:lang w:val="uk-UA"/>
        </w:rPr>
        <w:t>згідно якими</w:t>
      </w:r>
      <w:r w:rsidRPr="00F24D82">
        <w:rPr>
          <w:rFonts w:ascii="Times New Roman" w:hAnsi="Times New Roman" w:cs="Times New Roman"/>
          <w:sz w:val="28"/>
          <w:szCs w:val="28"/>
          <w:lang w:val="uk-UA"/>
        </w:rPr>
        <w:t xml:space="preserve"> після відновлення провадження </w:t>
      </w:r>
      <w:r w:rsidR="00A6292F">
        <w:rPr>
          <w:rFonts w:ascii="Times New Roman" w:hAnsi="Times New Roman" w:cs="Times New Roman"/>
          <w:sz w:val="28"/>
          <w:szCs w:val="28"/>
          <w:lang w:val="uk-UA"/>
        </w:rPr>
        <w:t>у справі</w:t>
      </w:r>
      <w:r w:rsidRPr="00F24D82">
        <w:rPr>
          <w:rFonts w:ascii="Times New Roman" w:hAnsi="Times New Roman" w:cs="Times New Roman"/>
          <w:sz w:val="28"/>
          <w:szCs w:val="28"/>
          <w:lang w:val="uk-UA"/>
        </w:rPr>
        <w:t xml:space="preserve"> у судовому засіданні </w:t>
      </w:r>
      <w:r w:rsidR="00A6292F">
        <w:rPr>
          <w:rFonts w:ascii="Times New Roman" w:hAnsi="Times New Roman" w:cs="Times New Roman"/>
          <w:sz w:val="28"/>
          <w:szCs w:val="28"/>
          <w:lang w:val="uk-UA"/>
        </w:rPr>
        <w:t>23 квітня 2019 року</w:t>
      </w:r>
      <w:r w:rsidRPr="00F24D82">
        <w:rPr>
          <w:rFonts w:ascii="Times New Roman" w:hAnsi="Times New Roman" w:cs="Times New Roman"/>
          <w:sz w:val="28"/>
          <w:szCs w:val="28"/>
          <w:lang w:val="uk-UA"/>
        </w:rPr>
        <w:t xml:space="preserve"> </w:t>
      </w:r>
      <w:r w:rsidR="00A6292F">
        <w:rPr>
          <w:rFonts w:ascii="Times New Roman" w:hAnsi="Times New Roman" w:cs="Times New Roman"/>
          <w:sz w:val="28"/>
          <w:szCs w:val="28"/>
          <w:lang w:val="uk-UA"/>
        </w:rPr>
        <w:br/>
      </w:r>
      <w:r w:rsidRPr="00F24D82">
        <w:rPr>
          <w:rFonts w:ascii="Times New Roman" w:hAnsi="Times New Roman" w:cs="Times New Roman"/>
          <w:sz w:val="28"/>
          <w:szCs w:val="28"/>
          <w:lang w:val="uk-UA"/>
        </w:rPr>
        <w:t xml:space="preserve">у зв’язку з ненадходженням заяви правонаступників померлої </w:t>
      </w:r>
      <w:r w:rsidR="00A4450E">
        <w:rPr>
          <w:sz w:val="28"/>
          <w:szCs w:val="28"/>
          <w:lang w:val="uk-UA"/>
        </w:rPr>
        <w:t>Особа_1</w:t>
      </w:r>
      <w:r w:rsidRPr="00F24D82">
        <w:rPr>
          <w:rFonts w:ascii="Times New Roman" w:hAnsi="Times New Roman" w:cs="Times New Roman"/>
          <w:sz w:val="28"/>
          <w:szCs w:val="28"/>
          <w:lang w:val="uk-UA"/>
        </w:rPr>
        <w:t xml:space="preserve"> вирішено витребувати необхідну інформацію у нотаріуса та відкладено розгляд справи на 19 липня 2019 року. Судд</w:t>
      </w:r>
      <w:r w:rsidR="00A6292F">
        <w:rPr>
          <w:rFonts w:ascii="Times New Roman" w:hAnsi="Times New Roman" w:cs="Times New Roman"/>
          <w:sz w:val="28"/>
          <w:szCs w:val="28"/>
          <w:lang w:val="uk-UA"/>
        </w:rPr>
        <w:t>я</w:t>
      </w:r>
      <w:r w:rsidRPr="00F24D82">
        <w:rPr>
          <w:rFonts w:ascii="Times New Roman" w:hAnsi="Times New Roman" w:cs="Times New Roman"/>
          <w:sz w:val="28"/>
          <w:szCs w:val="28"/>
          <w:lang w:val="uk-UA"/>
        </w:rPr>
        <w:t xml:space="preserve"> </w:t>
      </w:r>
      <w:r w:rsidR="00A6292F">
        <w:rPr>
          <w:rFonts w:ascii="Times New Roman" w:hAnsi="Times New Roman" w:cs="Times New Roman"/>
          <w:sz w:val="28"/>
          <w:szCs w:val="28"/>
          <w:lang w:val="uk-UA"/>
        </w:rPr>
        <w:t>надала</w:t>
      </w:r>
      <w:r w:rsidRPr="00F24D82">
        <w:rPr>
          <w:rFonts w:ascii="Times New Roman" w:hAnsi="Times New Roman" w:cs="Times New Roman"/>
          <w:sz w:val="28"/>
          <w:szCs w:val="28"/>
          <w:lang w:val="uk-UA"/>
        </w:rPr>
        <w:t xml:space="preserve"> інформацію про перебування її у відпустках та відрядженнях </w:t>
      </w:r>
      <w:r w:rsidR="00A6292F">
        <w:rPr>
          <w:rFonts w:ascii="Times New Roman" w:hAnsi="Times New Roman" w:cs="Times New Roman"/>
          <w:sz w:val="28"/>
          <w:szCs w:val="28"/>
          <w:lang w:val="uk-UA"/>
        </w:rPr>
        <w:t>за</w:t>
      </w:r>
      <w:r w:rsidRPr="00F24D82">
        <w:rPr>
          <w:rFonts w:ascii="Times New Roman" w:hAnsi="Times New Roman" w:cs="Times New Roman"/>
          <w:sz w:val="28"/>
          <w:szCs w:val="28"/>
          <w:lang w:val="uk-UA"/>
        </w:rPr>
        <w:t xml:space="preserve"> час розгляду справи.  </w:t>
      </w:r>
    </w:p>
    <w:p w:rsidR="00F24D82" w:rsidRPr="00F24D82" w:rsidRDefault="00F24D82" w:rsidP="00F24D82">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Суддя Барановська З.І. просить врахувати </w:t>
      </w:r>
      <w:r w:rsidR="00A6292F">
        <w:rPr>
          <w:rFonts w:ascii="Times New Roman" w:hAnsi="Times New Roman" w:cs="Times New Roman"/>
          <w:sz w:val="28"/>
          <w:szCs w:val="28"/>
          <w:lang w:val="uk-UA"/>
        </w:rPr>
        <w:t xml:space="preserve">її </w:t>
      </w:r>
      <w:r w:rsidRPr="00F24D82">
        <w:rPr>
          <w:rFonts w:ascii="Times New Roman" w:hAnsi="Times New Roman" w:cs="Times New Roman"/>
          <w:sz w:val="28"/>
          <w:szCs w:val="28"/>
          <w:lang w:val="uk-UA"/>
        </w:rPr>
        <w:t>надмірне навантаження та показники роботи за період 2017</w:t>
      </w:r>
      <w:r w:rsidR="00A6292F">
        <w:rPr>
          <w:rFonts w:ascii="Times New Roman" w:hAnsi="Times New Roman" w:cs="Times New Roman"/>
          <w:sz w:val="28"/>
          <w:szCs w:val="28"/>
          <w:lang w:val="uk-UA"/>
        </w:rPr>
        <w:t>–</w:t>
      </w:r>
      <w:r w:rsidRPr="00F24D82">
        <w:rPr>
          <w:rFonts w:ascii="Times New Roman" w:hAnsi="Times New Roman" w:cs="Times New Roman"/>
          <w:sz w:val="28"/>
          <w:szCs w:val="28"/>
          <w:lang w:val="uk-UA"/>
        </w:rPr>
        <w:t>2018 рок</w:t>
      </w:r>
      <w:r w:rsidR="00A6292F">
        <w:rPr>
          <w:rFonts w:ascii="Times New Roman" w:hAnsi="Times New Roman" w:cs="Times New Roman"/>
          <w:sz w:val="28"/>
          <w:szCs w:val="28"/>
          <w:lang w:val="uk-UA"/>
        </w:rPr>
        <w:t>ів</w:t>
      </w:r>
      <w:r w:rsidRPr="00F24D82">
        <w:rPr>
          <w:rFonts w:ascii="Times New Roman" w:hAnsi="Times New Roman" w:cs="Times New Roman"/>
          <w:sz w:val="28"/>
          <w:szCs w:val="28"/>
          <w:lang w:val="uk-UA"/>
        </w:rPr>
        <w:t xml:space="preserve">, </w:t>
      </w:r>
      <w:r w:rsidR="00A6292F">
        <w:rPr>
          <w:rFonts w:ascii="Times New Roman" w:hAnsi="Times New Roman" w:cs="Times New Roman"/>
          <w:sz w:val="28"/>
          <w:szCs w:val="28"/>
          <w:lang w:val="uk-UA"/>
        </w:rPr>
        <w:t>І</w:t>
      </w:r>
      <w:r w:rsidRPr="00F24D82">
        <w:rPr>
          <w:rFonts w:ascii="Times New Roman" w:hAnsi="Times New Roman" w:cs="Times New Roman"/>
          <w:sz w:val="28"/>
          <w:szCs w:val="28"/>
          <w:lang w:val="uk-UA"/>
        </w:rPr>
        <w:t xml:space="preserve"> квартал 2019 року.</w:t>
      </w:r>
    </w:p>
    <w:p w:rsidR="001159F2" w:rsidRDefault="001159F2" w:rsidP="001159F2">
      <w:pPr>
        <w:spacing w:after="0" w:line="252" w:lineRule="auto"/>
        <w:ind w:firstLine="708"/>
        <w:contextualSpacing/>
        <w:jc w:val="both"/>
        <w:rPr>
          <w:rFonts w:ascii="Times New Roman" w:hAnsi="Times New Roman" w:cs="Times New Roman"/>
          <w:sz w:val="28"/>
          <w:szCs w:val="28"/>
          <w:lang w:val="uk-UA"/>
        </w:rPr>
      </w:pPr>
      <w:r w:rsidRPr="001159F2">
        <w:rPr>
          <w:rFonts w:ascii="Times New Roman" w:hAnsi="Times New Roman" w:cs="Times New Roman"/>
          <w:sz w:val="28"/>
          <w:szCs w:val="28"/>
          <w:lang w:val="uk-UA"/>
        </w:rPr>
        <w:t xml:space="preserve">На запит члена Вищої ради правосуддя керівник апарату </w:t>
      </w:r>
      <w:r w:rsidR="00A6292F" w:rsidRPr="00A6292F">
        <w:rPr>
          <w:rFonts w:ascii="Times New Roman" w:hAnsi="Times New Roman" w:cs="Times New Roman"/>
          <w:sz w:val="28"/>
          <w:szCs w:val="28"/>
          <w:lang w:val="uk-UA"/>
        </w:rPr>
        <w:t xml:space="preserve">Южного міського суду Одеської області </w:t>
      </w:r>
      <w:r w:rsidRPr="001159F2">
        <w:rPr>
          <w:rFonts w:ascii="Times New Roman" w:hAnsi="Times New Roman" w:cs="Times New Roman"/>
          <w:sz w:val="28"/>
          <w:szCs w:val="28"/>
          <w:lang w:val="uk-UA"/>
        </w:rPr>
        <w:t>Кучеренко Н.Д. нада</w:t>
      </w:r>
      <w:r w:rsidR="00A6292F">
        <w:rPr>
          <w:rFonts w:ascii="Times New Roman" w:hAnsi="Times New Roman" w:cs="Times New Roman"/>
          <w:sz w:val="28"/>
          <w:szCs w:val="28"/>
          <w:lang w:val="uk-UA"/>
        </w:rPr>
        <w:t>ла</w:t>
      </w:r>
      <w:r w:rsidRPr="001159F2">
        <w:rPr>
          <w:rFonts w:ascii="Times New Roman" w:hAnsi="Times New Roman" w:cs="Times New Roman"/>
          <w:sz w:val="28"/>
          <w:szCs w:val="28"/>
          <w:lang w:val="uk-UA"/>
        </w:rPr>
        <w:t xml:space="preserve"> довідку </w:t>
      </w:r>
      <w:r w:rsidR="00A6292F">
        <w:rPr>
          <w:rFonts w:ascii="Times New Roman" w:hAnsi="Times New Roman" w:cs="Times New Roman"/>
          <w:sz w:val="28"/>
          <w:szCs w:val="28"/>
          <w:lang w:val="uk-UA"/>
        </w:rPr>
        <w:t>про</w:t>
      </w:r>
      <w:r w:rsidRPr="001159F2">
        <w:rPr>
          <w:rFonts w:ascii="Times New Roman" w:hAnsi="Times New Roman" w:cs="Times New Roman"/>
          <w:sz w:val="28"/>
          <w:szCs w:val="28"/>
          <w:lang w:val="uk-UA"/>
        </w:rPr>
        <w:t xml:space="preserve"> кільк</w:t>
      </w:r>
      <w:r w:rsidR="00A6292F">
        <w:rPr>
          <w:rFonts w:ascii="Times New Roman" w:hAnsi="Times New Roman" w:cs="Times New Roman"/>
          <w:sz w:val="28"/>
          <w:szCs w:val="28"/>
          <w:lang w:val="uk-UA"/>
        </w:rPr>
        <w:t>ість</w:t>
      </w:r>
      <w:r w:rsidRPr="001159F2">
        <w:rPr>
          <w:rFonts w:ascii="Times New Roman" w:hAnsi="Times New Roman" w:cs="Times New Roman"/>
          <w:sz w:val="28"/>
          <w:szCs w:val="28"/>
          <w:lang w:val="uk-UA"/>
        </w:rPr>
        <w:t xml:space="preserve"> суддів</w:t>
      </w:r>
      <w:r w:rsidR="00A6292F">
        <w:rPr>
          <w:rFonts w:ascii="Times New Roman" w:hAnsi="Times New Roman" w:cs="Times New Roman"/>
          <w:sz w:val="28"/>
          <w:szCs w:val="28"/>
          <w:lang w:val="uk-UA"/>
        </w:rPr>
        <w:t>, що працюють</w:t>
      </w:r>
      <w:r w:rsidRPr="001159F2">
        <w:rPr>
          <w:rFonts w:ascii="Times New Roman" w:hAnsi="Times New Roman" w:cs="Times New Roman"/>
          <w:sz w:val="28"/>
          <w:szCs w:val="28"/>
          <w:lang w:val="uk-UA"/>
        </w:rPr>
        <w:t xml:space="preserve"> у суді з 1 січня 2017 року по </w:t>
      </w:r>
      <w:r w:rsidR="00A6292F">
        <w:rPr>
          <w:rFonts w:ascii="Times New Roman" w:hAnsi="Times New Roman" w:cs="Times New Roman"/>
          <w:sz w:val="28"/>
          <w:szCs w:val="28"/>
          <w:lang w:val="uk-UA"/>
        </w:rPr>
        <w:t>цей</w:t>
      </w:r>
      <w:r w:rsidRPr="001159F2">
        <w:rPr>
          <w:rFonts w:ascii="Times New Roman" w:hAnsi="Times New Roman" w:cs="Times New Roman"/>
          <w:sz w:val="28"/>
          <w:szCs w:val="28"/>
          <w:lang w:val="uk-UA"/>
        </w:rPr>
        <w:t xml:space="preserve"> час, довідку </w:t>
      </w:r>
      <w:r w:rsidR="00A6292F">
        <w:rPr>
          <w:rFonts w:ascii="Times New Roman" w:hAnsi="Times New Roman" w:cs="Times New Roman"/>
          <w:sz w:val="28"/>
          <w:szCs w:val="28"/>
          <w:lang w:val="uk-UA"/>
        </w:rPr>
        <w:t>про</w:t>
      </w:r>
      <w:r w:rsidRPr="001159F2">
        <w:rPr>
          <w:rFonts w:ascii="Times New Roman" w:hAnsi="Times New Roman" w:cs="Times New Roman"/>
          <w:sz w:val="28"/>
          <w:szCs w:val="28"/>
          <w:lang w:val="uk-UA"/>
        </w:rPr>
        <w:t xml:space="preserve"> навантаження кожного судд</w:t>
      </w:r>
      <w:r w:rsidR="00A6292F">
        <w:rPr>
          <w:rFonts w:ascii="Times New Roman" w:hAnsi="Times New Roman" w:cs="Times New Roman"/>
          <w:sz w:val="28"/>
          <w:szCs w:val="28"/>
          <w:lang w:val="uk-UA"/>
        </w:rPr>
        <w:t>і</w:t>
      </w:r>
      <w:r w:rsidRPr="001159F2">
        <w:rPr>
          <w:rFonts w:ascii="Times New Roman" w:hAnsi="Times New Roman" w:cs="Times New Roman"/>
          <w:sz w:val="28"/>
          <w:szCs w:val="28"/>
          <w:lang w:val="uk-UA"/>
        </w:rPr>
        <w:t xml:space="preserve"> за 2017 рік, 2018 рік та </w:t>
      </w:r>
      <w:r w:rsidR="00A6292F">
        <w:rPr>
          <w:rFonts w:ascii="Times New Roman" w:hAnsi="Times New Roman" w:cs="Times New Roman"/>
          <w:sz w:val="28"/>
          <w:szCs w:val="28"/>
          <w:lang w:val="uk-UA"/>
        </w:rPr>
        <w:t>перше</w:t>
      </w:r>
      <w:r w:rsidRPr="001159F2">
        <w:rPr>
          <w:rFonts w:ascii="Times New Roman" w:hAnsi="Times New Roman" w:cs="Times New Roman"/>
          <w:sz w:val="28"/>
          <w:szCs w:val="28"/>
          <w:lang w:val="uk-UA"/>
        </w:rPr>
        <w:t xml:space="preserve"> півріччя</w:t>
      </w:r>
      <w:r w:rsidR="00A6292F">
        <w:rPr>
          <w:rFonts w:ascii="Times New Roman" w:hAnsi="Times New Roman" w:cs="Times New Roman"/>
          <w:sz w:val="28"/>
          <w:szCs w:val="28"/>
          <w:lang w:val="uk-UA"/>
        </w:rPr>
        <w:t xml:space="preserve"> </w:t>
      </w:r>
      <w:r w:rsidRPr="001159F2">
        <w:rPr>
          <w:rFonts w:ascii="Times New Roman" w:hAnsi="Times New Roman" w:cs="Times New Roman"/>
          <w:sz w:val="28"/>
          <w:szCs w:val="28"/>
          <w:lang w:val="uk-UA"/>
        </w:rPr>
        <w:t xml:space="preserve">2019 року, а також довідку </w:t>
      </w:r>
      <w:r w:rsidR="00A6292F">
        <w:rPr>
          <w:rFonts w:ascii="Times New Roman" w:hAnsi="Times New Roman" w:cs="Times New Roman"/>
          <w:sz w:val="28"/>
          <w:szCs w:val="28"/>
          <w:lang w:val="uk-UA"/>
        </w:rPr>
        <w:t>про</w:t>
      </w:r>
      <w:r w:rsidRPr="001159F2">
        <w:rPr>
          <w:rFonts w:ascii="Times New Roman" w:hAnsi="Times New Roman" w:cs="Times New Roman"/>
          <w:sz w:val="28"/>
          <w:szCs w:val="28"/>
          <w:lang w:val="uk-UA"/>
        </w:rPr>
        <w:t xml:space="preserve"> тривал</w:t>
      </w:r>
      <w:r w:rsidR="00A6292F">
        <w:rPr>
          <w:rFonts w:ascii="Times New Roman" w:hAnsi="Times New Roman" w:cs="Times New Roman"/>
          <w:sz w:val="28"/>
          <w:szCs w:val="28"/>
          <w:lang w:val="uk-UA"/>
        </w:rPr>
        <w:t>ість</w:t>
      </w:r>
      <w:r w:rsidRPr="001159F2">
        <w:rPr>
          <w:rFonts w:ascii="Times New Roman" w:hAnsi="Times New Roman" w:cs="Times New Roman"/>
          <w:sz w:val="28"/>
          <w:szCs w:val="28"/>
          <w:lang w:val="uk-UA"/>
        </w:rPr>
        <w:t xml:space="preserve"> та підстав</w:t>
      </w:r>
      <w:r w:rsidR="00A6292F">
        <w:rPr>
          <w:rFonts w:ascii="Times New Roman" w:hAnsi="Times New Roman" w:cs="Times New Roman"/>
          <w:sz w:val="28"/>
          <w:szCs w:val="28"/>
          <w:lang w:val="uk-UA"/>
        </w:rPr>
        <w:t>и</w:t>
      </w:r>
      <w:r w:rsidRPr="001159F2">
        <w:rPr>
          <w:rFonts w:ascii="Times New Roman" w:hAnsi="Times New Roman" w:cs="Times New Roman"/>
          <w:sz w:val="28"/>
          <w:szCs w:val="28"/>
          <w:lang w:val="uk-UA"/>
        </w:rPr>
        <w:t xml:space="preserve"> відрядження суддів Южного міського суду Одеської області за період з 1 січня 2017 року по </w:t>
      </w:r>
      <w:r w:rsidR="00A6292F">
        <w:rPr>
          <w:rFonts w:ascii="Times New Roman" w:hAnsi="Times New Roman" w:cs="Times New Roman"/>
          <w:sz w:val="28"/>
          <w:szCs w:val="28"/>
          <w:lang w:val="uk-UA"/>
        </w:rPr>
        <w:t>цей</w:t>
      </w:r>
      <w:r w:rsidRPr="001159F2">
        <w:rPr>
          <w:rFonts w:ascii="Times New Roman" w:hAnsi="Times New Roman" w:cs="Times New Roman"/>
          <w:sz w:val="28"/>
          <w:szCs w:val="28"/>
          <w:lang w:val="uk-UA"/>
        </w:rPr>
        <w:t xml:space="preserve"> час. Голов</w:t>
      </w:r>
      <w:r w:rsidR="00A6292F">
        <w:rPr>
          <w:rFonts w:ascii="Times New Roman" w:hAnsi="Times New Roman" w:cs="Times New Roman"/>
          <w:sz w:val="28"/>
          <w:szCs w:val="28"/>
          <w:lang w:val="uk-UA"/>
        </w:rPr>
        <w:t>а</w:t>
      </w:r>
      <w:r w:rsidRPr="001159F2">
        <w:rPr>
          <w:rFonts w:ascii="Times New Roman" w:hAnsi="Times New Roman" w:cs="Times New Roman"/>
          <w:sz w:val="28"/>
          <w:szCs w:val="28"/>
          <w:lang w:val="uk-UA"/>
        </w:rPr>
        <w:t xml:space="preserve"> суду зазнач</w:t>
      </w:r>
      <w:r w:rsidR="00A6292F">
        <w:rPr>
          <w:rFonts w:ascii="Times New Roman" w:hAnsi="Times New Roman" w:cs="Times New Roman"/>
          <w:sz w:val="28"/>
          <w:szCs w:val="28"/>
          <w:lang w:val="uk-UA"/>
        </w:rPr>
        <w:t>ила</w:t>
      </w:r>
      <w:r w:rsidRPr="001159F2">
        <w:rPr>
          <w:rFonts w:ascii="Times New Roman" w:hAnsi="Times New Roman" w:cs="Times New Roman"/>
          <w:sz w:val="28"/>
          <w:szCs w:val="28"/>
          <w:lang w:val="uk-UA"/>
        </w:rPr>
        <w:t>, що штатним розписом Южно</w:t>
      </w:r>
      <w:r w:rsidR="00A6292F">
        <w:rPr>
          <w:rFonts w:ascii="Times New Roman" w:hAnsi="Times New Roman" w:cs="Times New Roman"/>
          <w:sz w:val="28"/>
          <w:szCs w:val="28"/>
          <w:lang w:val="uk-UA"/>
        </w:rPr>
        <w:t xml:space="preserve">го </w:t>
      </w:r>
      <w:r w:rsidRPr="001159F2">
        <w:rPr>
          <w:rFonts w:ascii="Times New Roman" w:hAnsi="Times New Roman" w:cs="Times New Roman"/>
          <w:sz w:val="28"/>
          <w:szCs w:val="28"/>
          <w:lang w:val="uk-UA"/>
        </w:rPr>
        <w:t>місько</w:t>
      </w:r>
      <w:r w:rsidR="00A6292F">
        <w:rPr>
          <w:rFonts w:ascii="Times New Roman" w:hAnsi="Times New Roman" w:cs="Times New Roman"/>
          <w:sz w:val="28"/>
          <w:szCs w:val="28"/>
          <w:lang w:val="uk-UA"/>
        </w:rPr>
        <w:t>го</w:t>
      </w:r>
      <w:r w:rsidRPr="001159F2">
        <w:rPr>
          <w:rFonts w:ascii="Times New Roman" w:hAnsi="Times New Roman" w:cs="Times New Roman"/>
          <w:sz w:val="28"/>
          <w:szCs w:val="28"/>
          <w:lang w:val="uk-UA"/>
        </w:rPr>
        <w:t xml:space="preserve"> суд</w:t>
      </w:r>
      <w:r w:rsidR="00A6292F">
        <w:rPr>
          <w:rFonts w:ascii="Times New Roman" w:hAnsi="Times New Roman" w:cs="Times New Roman"/>
          <w:sz w:val="28"/>
          <w:szCs w:val="28"/>
          <w:lang w:val="uk-UA"/>
        </w:rPr>
        <w:t>у</w:t>
      </w:r>
      <w:r w:rsidRPr="001159F2">
        <w:rPr>
          <w:rFonts w:ascii="Times New Roman" w:hAnsi="Times New Roman" w:cs="Times New Roman"/>
          <w:sz w:val="28"/>
          <w:szCs w:val="28"/>
          <w:lang w:val="uk-UA"/>
        </w:rPr>
        <w:t xml:space="preserve"> Одеської області </w:t>
      </w:r>
      <w:r w:rsidR="00A6292F">
        <w:rPr>
          <w:rFonts w:ascii="Times New Roman" w:hAnsi="Times New Roman" w:cs="Times New Roman"/>
          <w:sz w:val="28"/>
          <w:szCs w:val="28"/>
          <w:lang w:val="uk-UA"/>
        </w:rPr>
        <w:t>передбачено</w:t>
      </w:r>
      <w:r w:rsidRPr="001159F2">
        <w:rPr>
          <w:rFonts w:ascii="Times New Roman" w:hAnsi="Times New Roman" w:cs="Times New Roman"/>
          <w:sz w:val="28"/>
          <w:szCs w:val="28"/>
          <w:lang w:val="uk-UA"/>
        </w:rPr>
        <w:t xml:space="preserve"> три </w:t>
      </w:r>
      <w:r w:rsidR="00A6292F">
        <w:rPr>
          <w:rFonts w:ascii="Times New Roman" w:hAnsi="Times New Roman" w:cs="Times New Roman"/>
          <w:sz w:val="28"/>
          <w:szCs w:val="28"/>
          <w:lang w:val="uk-UA"/>
        </w:rPr>
        <w:t xml:space="preserve">посади </w:t>
      </w:r>
      <w:r w:rsidRPr="001159F2">
        <w:rPr>
          <w:rFonts w:ascii="Times New Roman" w:hAnsi="Times New Roman" w:cs="Times New Roman"/>
          <w:sz w:val="28"/>
          <w:szCs w:val="28"/>
          <w:lang w:val="uk-UA"/>
        </w:rPr>
        <w:t xml:space="preserve">судді. </w:t>
      </w:r>
    </w:p>
    <w:p w:rsidR="00F24D82" w:rsidRPr="00F24D82" w:rsidRDefault="00F24D82" w:rsidP="001159F2">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Попередньо перевіривши доводи дисциплінарної скарги, пояснення судді</w:t>
      </w:r>
      <w:r w:rsidR="00A6292F">
        <w:rPr>
          <w:rFonts w:ascii="Times New Roman" w:hAnsi="Times New Roman" w:cs="Times New Roman"/>
          <w:sz w:val="28"/>
          <w:szCs w:val="28"/>
          <w:lang w:val="uk-UA"/>
        </w:rPr>
        <w:t xml:space="preserve"> Барановської З.І.</w:t>
      </w:r>
      <w:r w:rsidRPr="00F24D82">
        <w:rPr>
          <w:rFonts w:ascii="Times New Roman" w:hAnsi="Times New Roman" w:cs="Times New Roman"/>
          <w:sz w:val="28"/>
          <w:szCs w:val="28"/>
          <w:lang w:val="uk-UA"/>
        </w:rPr>
        <w:t xml:space="preserve"> та інші матеріали для перевірки викладених у скарзі обставин</w:t>
      </w:r>
      <w:r w:rsidR="00A6292F">
        <w:rPr>
          <w:rFonts w:ascii="Times New Roman" w:hAnsi="Times New Roman" w:cs="Times New Roman"/>
          <w:sz w:val="28"/>
          <w:szCs w:val="28"/>
          <w:lang w:val="uk-UA"/>
        </w:rPr>
        <w:t>,</w:t>
      </w:r>
      <w:r w:rsidRPr="00F24D82">
        <w:rPr>
          <w:rFonts w:ascii="Times New Roman" w:hAnsi="Times New Roman" w:cs="Times New Roman"/>
          <w:sz w:val="28"/>
          <w:szCs w:val="28"/>
          <w:lang w:val="uk-UA"/>
        </w:rPr>
        <w:t xml:space="preserve"> </w:t>
      </w:r>
      <w:r w:rsidR="00A6292F">
        <w:rPr>
          <w:rFonts w:ascii="Times New Roman" w:hAnsi="Times New Roman" w:cs="Times New Roman"/>
          <w:sz w:val="28"/>
          <w:szCs w:val="28"/>
          <w:lang w:val="uk-UA"/>
        </w:rPr>
        <w:t>Третя Дисциплінарна палата Вищої ради правосуддя виходить з такого</w:t>
      </w:r>
      <w:r w:rsidRPr="00F24D82">
        <w:rPr>
          <w:rFonts w:ascii="Times New Roman" w:hAnsi="Times New Roman" w:cs="Times New Roman"/>
          <w:sz w:val="28"/>
          <w:szCs w:val="28"/>
          <w:lang w:val="uk-UA"/>
        </w:rPr>
        <w:t>.</w:t>
      </w:r>
    </w:p>
    <w:p w:rsidR="001159F2" w:rsidRPr="001159F2" w:rsidRDefault="001159F2" w:rsidP="001159F2">
      <w:pPr>
        <w:spacing w:after="0" w:line="252" w:lineRule="auto"/>
        <w:ind w:firstLine="708"/>
        <w:contextualSpacing/>
        <w:jc w:val="both"/>
        <w:rPr>
          <w:rFonts w:ascii="Times New Roman" w:hAnsi="Times New Roman" w:cs="Times New Roman"/>
          <w:sz w:val="28"/>
          <w:szCs w:val="28"/>
          <w:lang w:val="uk-UA"/>
        </w:rPr>
      </w:pPr>
      <w:r w:rsidRPr="001159F2">
        <w:rPr>
          <w:rFonts w:ascii="Times New Roman" w:hAnsi="Times New Roman" w:cs="Times New Roman"/>
          <w:sz w:val="28"/>
          <w:szCs w:val="28"/>
          <w:lang w:val="uk-UA"/>
        </w:rPr>
        <w:t>Відповідно до статті 210 Цивільного процесуального кодексу України (далі – ЦПК України) суд має розпочати розгляд справи по суті не пізніше ніж через шістдесят днів з дня відкриття провадження у справі, а у разі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1159F2" w:rsidRPr="001159F2" w:rsidRDefault="001159F2" w:rsidP="001159F2">
      <w:pPr>
        <w:spacing w:after="0" w:line="252" w:lineRule="auto"/>
        <w:ind w:firstLine="708"/>
        <w:contextualSpacing/>
        <w:jc w:val="both"/>
        <w:rPr>
          <w:rFonts w:ascii="Times New Roman" w:hAnsi="Times New Roman" w:cs="Times New Roman"/>
          <w:sz w:val="28"/>
          <w:szCs w:val="28"/>
          <w:lang w:val="uk-UA"/>
        </w:rPr>
      </w:pPr>
      <w:r w:rsidRPr="001159F2">
        <w:rPr>
          <w:rFonts w:ascii="Times New Roman" w:hAnsi="Times New Roman" w:cs="Times New Roman"/>
          <w:sz w:val="28"/>
          <w:szCs w:val="28"/>
          <w:lang w:val="uk-UA"/>
        </w:rPr>
        <w:t xml:space="preserve">Нормами чинного ЦПК України визначено, що </w:t>
      </w:r>
      <w:r w:rsidR="00855462">
        <w:rPr>
          <w:rFonts w:ascii="Times New Roman" w:hAnsi="Times New Roman" w:cs="Times New Roman"/>
          <w:sz w:val="28"/>
          <w:szCs w:val="28"/>
          <w:lang w:val="uk-UA"/>
        </w:rPr>
        <w:t xml:space="preserve">однією з </w:t>
      </w:r>
      <w:r w:rsidRPr="001159F2">
        <w:rPr>
          <w:rFonts w:ascii="Times New Roman" w:hAnsi="Times New Roman" w:cs="Times New Roman"/>
          <w:sz w:val="28"/>
          <w:szCs w:val="28"/>
          <w:lang w:val="uk-UA"/>
        </w:rPr>
        <w:t>основни</w:t>
      </w:r>
      <w:r w:rsidR="00855462">
        <w:rPr>
          <w:rFonts w:ascii="Times New Roman" w:hAnsi="Times New Roman" w:cs="Times New Roman"/>
          <w:sz w:val="28"/>
          <w:szCs w:val="28"/>
          <w:lang w:val="uk-UA"/>
        </w:rPr>
        <w:t>х</w:t>
      </w:r>
      <w:r w:rsidRPr="001159F2">
        <w:rPr>
          <w:rFonts w:ascii="Times New Roman" w:hAnsi="Times New Roman" w:cs="Times New Roman"/>
          <w:sz w:val="28"/>
          <w:szCs w:val="28"/>
          <w:lang w:val="uk-UA"/>
        </w:rPr>
        <w:t xml:space="preserve"> засад (принцип</w:t>
      </w:r>
      <w:r w:rsidR="00855462">
        <w:rPr>
          <w:rFonts w:ascii="Times New Roman" w:hAnsi="Times New Roman" w:cs="Times New Roman"/>
          <w:sz w:val="28"/>
          <w:szCs w:val="28"/>
          <w:lang w:val="uk-UA"/>
        </w:rPr>
        <w:t>ів</w:t>
      </w:r>
      <w:r w:rsidRPr="001159F2">
        <w:rPr>
          <w:rFonts w:ascii="Times New Roman" w:hAnsi="Times New Roman" w:cs="Times New Roman"/>
          <w:sz w:val="28"/>
          <w:szCs w:val="28"/>
          <w:lang w:val="uk-UA"/>
        </w:rPr>
        <w:t>) цивільного судочинства є, зокрема, розумність строків розгляду справи судом.</w:t>
      </w:r>
    </w:p>
    <w:p w:rsidR="001159F2" w:rsidRPr="001159F2" w:rsidRDefault="001159F2" w:rsidP="001159F2">
      <w:pPr>
        <w:spacing w:after="0" w:line="252" w:lineRule="auto"/>
        <w:ind w:firstLine="708"/>
        <w:contextualSpacing/>
        <w:jc w:val="both"/>
        <w:rPr>
          <w:rFonts w:ascii="Times New Roman" w:hAnsi="Times New Roman" w:cs="Times New Roman"/>
          <w:sz w:val="28"/>
          <w:szCs w:val="28"/>
          <w:lang w:val="uk-UA"/>
        </w:rPr>
      </w:pPr>
      <w:r w:rsidRPr="001159F2">
        <w:rPr>
          <w:rFonts w:ascii="Times New Roman" w:hAnsi="Times New Roman" w:cs="Times New Roman"/>
          <w:sz w:val="28"/>
          <w:szCs w:val="28"/>
          <w:lang w:val="uk-UA"/>
        </w:rPr>
        <w:t>Також частиною другою статті 121 ЦПК України встановлено, що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1159F2" w:rsidRPr="001159F2" w:rsidRDefault="001159F2" w:rsidP="001159F2">
      <w:pPr>
        <w:spacing w:after="0" w:line="252" w:lineRule="auto"/>
        <w:ind w:firstLine="708"/>
        <w:contextualSpacing/>
        <w:jc w:val="both"/>
        <w:rPr>
          <w:rFonts w:ascii="Times New Roman" w:hAnsi="Times New Roman" w:cs="Times New Roman"/>
          <w:sz w:val="28"/>
          <w:szCs w:val="28"/>
          <w:lang w:val="uk-UA"/>
        </w:rPr>
      </w:pPr>
      <w:r w:rsidRPr="001159F2">
        <w:rPr>
          <w:rFonts w:ascii="Times New Roman" w:hAnsi="Times New Roman" w:cs="Times New Roman"/>
          <w:sz w:val="28"/>
          <w:szCs w:val="28"/>
          <w:lang w:val="uk-UA"/>
        </w:rPr>
        <w:t xml:space="preserve">Відповідно до статті 6 Конвенції про захист прав людини </w:t>
      </w:r>
      <w:r>
        <w:rPr>
          <w:rFonts w:ascii="Times New Roman" w:hAnsi="Times New Roman" w:cs="Times New Roman"/>
          <w:sz w:val="28"/>
          <w:szCs w:val="28"/>
          <w:lang w:val="uk-UA"/>
        </w:rPr>
        <w:br/>
      </w:r>
      <w:r w:rsidRPr="001159F2">
        <w:rPr>
          <w:rFonts w:ascii="Times New Roman" w:hAnsi="Times New Roman" w:cs="Times New Roman"/>
          <w:sz w:val="28"/>
          <w:szCs w:val="28"/>
          <w:lang w:val="uk-UA"/>
        </w:rPr>
        <w:t>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1159F2" w:rsidRPr="001159F2" w:rsidRDefault="00855462" w:rsidP="001159F2">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Як убачається із</w:t>
      </w:r>
      <w:r w:rsidR="001159F2" w:rsidRPr="001159F2">
        <w:rPr>
          <w:rFonts w:ascii="Times New Roman" w:hAnsi="Times New Roman" w:cs="Times New Roman"/>
          <w:sz w:val="28"/>
          <w:szCs w:val="28"/>
          <w:lang w:val="uk-UA"/>
        </w:rPr>
        <w:t xml:space="preserve"> практики Європейського суду з прав людини</w:t>
      </w:r>
      <w:r w:rsidR="00F86B2F">
        <w:rPr>
          <w:rFonts w:ascii="Times New Roman" w:hAnsi="Times New Roman" w:cs="Times New Roman"/>
          <w:sz w:val="28"/>
          <w:szCs w:val="28"/>
          <w:lang w:val="uk-UA"/>
        </w:rPr>
        <w:t>,</w:t>
      </w:r>
      <w:r w:rsidR="001159F2" w:rsidRPr="001159F2">
        <w:rPr>
          <w:rFonts w:ascii="Times New Roman" w:hAnsi="Times New Roman" w:cs="Times New Roman"/>
          <w:sz w:val="28"/>
          <w:szCs w:val="28"/>
          <w:lang w:val="uk-UA"/>
        </w:rPr>
        <w:t xml:space="preserve">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w:t>
      </w:r>
      <w:r w:rsidR="001159F2" w:rsidRPr="001159F2">
        <w:rPr>
          <w:rFonts w:ascii="Times New Roman" w:hAnsi="Times New Roman" w:cs="Times New Roman"/>
          <w:sz w:val="28"/>
          <w:szCs w:val="28"/>
          <w:lang w:val="uk-UA"/>
        </w:rPr>
        <w:lastRenderedPageBreak/>
        <w:t>характер процесу та його значення для заявника (</w:t>
      </w:r>
      <w:r w:rsidR="00F86B2F">
        <w:rPr>
          <w:rFonts w:ascii="Times New Roman" w:hAnsi="Times New Roman" w:cs="Times New Roman"/>
          <w:sz w:val="28"/>
          <w:szCs w:val="28"/>
          <w:lang w:val="uk-UA"/>
        </w:rPr>
        <w:t xml:space="preserve">рішення у </w:t>
      </w:r>
      <w:r w:rsidR="001159F2" w:rsidRPr="001159F2">
        <w:rPr>
          <w:rFonts w:ascii="Times New Roman" w:hAnsi="Times New Roman" w:cs="Times New Roman"/>
          <w:sz w:val="28"/>
          <w:szCs w:val="28"/>
          <w:lang w:val="uk-UA"/>
        </w:rPr>
        <w:t>справ</w:t>
      </w:r>
      <w:r w:rsidR="00F86B2F">
        <w:rPr>
          <w:rFonts w:ascii="Times New Roman" w:hAnsi="Times New Roman" w:cs="Times New Roman"/>
          <w:sz w:val="28"/>
          <w:szCs w:val="28"/>
          <w:lang w:val="uk-UA"/>
        </w:rPr>
        <w:t>ах</w:t>
      </w:r>
      <w:r w:rsidR="001159F2" w:rsidRPr="001159F2">
        <w:rPr>
          <w:rFonts w:ascii="Times New Roman" w:hAnsi="Times New Roman" w:cs="Times New Roman"/>
          <w:sz w:val="28"/>
          <w:szCs w:val="28"/>
          <w:lang w:val="uk-UA"/>
        </w:rPr>
        <w:t xml:space="preserve"> «Федіна проти України» від 2 вересня 2010 року, «Смірнова проти України» </w:t>
      </w:r>
      <w:r w:rsidR="00F86B2F">
        <w:rPr>
          <w:rFonts w:ascii="Times New Roman" w:hAnsi="Times New Roman" w:cs="Times New Roman"/>
          <w:sz w:val="28"/>
          <w:szCs w:val="28"/>
          <w:lang w:val="uk-UA"/>
        </w:rPr>
        <w:br/>
      </w:r>
      <w:r w:rsidR="001159F2" w:rsidRPr="001159F2">
        <w:rPr>
          <w:rFonts w:ascii="Times New Roman" w:hAnsi="Times New Roman" w:cs="Times New Roman"/>
          <w:sz w:val="28"/>
          <w:szCs w:val="28"/>
          <w:lang w:val="uk-UA"/>
        </w:rPr>
        <w:t>від 8 листопада 2005 року, «</w:t>
      </w:r>
      <w:proofErr w:type="spellStart"/>
      <w:r w:rsidR="001159F2" w:rsidRPr="001159F2">
        <w:rPr>
          <w:rFonts w:ascii="Times New Roman" w:hAnsi="Times New Roman" w:cs="Times New Roman"/>
          <w:sz w:val="28"/>
          <w:szCs w:val="28"/>
          <w:lang w:val="uk-UA"/>
        </w:rPr>
        <w:t>Матіка</w:t>
      </w:r>
      <w:proofErr w:type="spellEnd"/>
      <w:r w:rsidR="001159F2" w:rsidRPr="001159F2">
        <w:rPr>
          <w:rFonts w:ascii="Times New Roman" w:hAnsi="Times New Roman" w:cs="Times New Roman"/>
          <w:sz w:val="28"/>
          <w:szCs w:val="28"/>
          <w:lang w:val="uk-UA"/>
        </w:rPr>
        <w:t xml:space="preserve"> проти Румунії» від 2 листопада 2006 року, «</w:t>
      </w:r>
      <w:proofErr w:type="spellStart"/>
      <w:r w:rsidR="001159F2" w:rsidRPr="001159F2">
        <w:rPr>
          <w:rFonts w:ascii="Times New Roman" w:hAnsi="Times New Roman" w:cs="Times New Roman"/>
          <w:sz w:val="28"/>
          <w:szCs w:val="28"/>
          <w:lang w:val="uk-UA"/>
        </w:rPr>
        <w:t>Літоселітіс</w:t>
      </w:r>
      <w:proofErr w:type="spellEnd"/>
      <w:r w:rsidR="001159F2" w:rsidRPr="001159F2">
        <w:rPr>
          <w:rFonts w:ascii="Times New Roman" w:hAnsi="Times New Roman" w:cs="Times New Roman"/>
          <w:sz w:val="28"/>
          <w:szCs w:val="28"/>
          <w:lang w:val="uk-UA"/>
        </w:rPr>
        <w:t xml:space="preserve"> проти Греції» від 5 лютого 2004 року тощо).</w:t>
      </w:r>
    </w:p>
    <w:p w:rsidR="001159F2" w:rsidRPr="001159F2" w:rsidRDefault="001159F2" w:rsidP="001159F2">
      <w:pPr>
        <w:spacing w:after="0" w:line="252" w:lineRule="auto"/>
        <w:ind w:firstLine="708"/>
        <w:contextualSpacing/>
        <w:jc w:val="both"/>
        <w:rPr>
          <w:rFonts w:ascii="Times New Roman" w:hAnsi="Times New Roman" w:cs="Times New Roman"/>
          <w:sz w:val="28"/>
          <w:szCs w:val="28"/>
          <w:lang w:val="uk-UA"/>
        </w:rPr>
      </w:pPr>
      <w:r w:rsidRPr="001159F2">
        <w:rPr>
          <w:rFonts w:ascii="Times New Roman" w:hAnsi="Times New Roman" w:cs="Times New Roman"/>
          <w:sz w:val="28"/>
          <w:szCs w:val="28"/>
          <w:lang w:val="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1159F2" w:rsidRDefault="001159F2" w:rsidP="001159F2">
      <w:pPr>
        <w:spacing w:after="0" w:line="252" w:lineRule="auto"/>
        <w:ind w:firstLine="708"/>
        <w:contextualSpacing/>
        <w:jc w:val="both"/>
        <w:rPr>
          <w:rFonts w:ascii="Times New Roman" w:hAnsi="Times New Roman" w:cs="Times New Roman"/>
          <w:sz w:val="28"/>
          <w:szCs w:val="28"/>
          <w:lang w:val="uk-UA"/>
        </w:rPr>
      </w:pPr>
      <w:r w:rsidRPr="001159F2">
        <w:rPr>
          <w:rFonts w:ascii="Times New Roman" w:hAnsi="Times New Roman" w:cs="Times New Roman"/>
          <w:sz w:val="28"/>
          <w:szCs w:val="28"/>
          <w:lang w:val="uk-UA"/>
        </w:rPr>
        <w:t>Попередньою перевіркою встановлено, що з моменту постановлення ухвали про відкриття провадження від 11 вересня 2017 року за первісним позовом у справі № 519/502/17 минуло більше двох років</w:t>
      </w:r>
      <w:r w:rsidR="00F86B2F">
        <w:rPr>
          <w:rFonts w:ascii="Times New Roman" w:hAnsi="Times New Roman" w:cs="Times New Roman"/>
          <w:sz w:val="28"/>
          <w:szCs w:val="28"/>
          <w:lang w:val="uk-UA"/>
        </w:rPr>
        <w:t>,</w:t>
      </w:r>
      <w:r w:rsidRPr="001159F2">
        <w:rPr>
          <w:rFonts w:ascii="Times New Roman" w:hAnsi="Times New Roman" w:cs="Times New Roman"/>
          <w:sz w:val="28"/>
          <w:szCs w:val="28"/>
          <w:lang w:val="uk-UA"/>
        </w:rPr>
        <w:t xml:space="preserve"> </w:t>
      </w:r>
      <w:r w:rsidR="00F86B2F">
        <w:rPr>
          <w:rFonts w:ascii="Times New Roman" w:hAnsi="Times New Roman" w:cs="Times New Roman"/>
          <w:sz w:val="28"/>
          <w:szCs w:val="28"/>
          <w:lang w:val="uk-UA"/>
        </w:rPr>
        <w:t>однак</w:t>
      </w:r>
      <w:r w:rsidRPr="001159F2">
        <w:rPr>
          <w:rFonts w:ascii="Times New Roman" w:hAnsi="Times New Roman" w:cs="Times New Roman"/>
          <w:sz w:val="28"/>
          <w:szCs w:val="28"/>
          <w:lang w:val="uk-UA"/>
        </w:rPr>
        <w:t xml:space="preserve"> справ</w:t>
      </w:r>
      <w:r w:rsidR="00F86B2F">
        <w:rPr>
          <w:rFonts w:ascii="Times New Roman" w:hAnsi="Times New Roman" w:cs="Times New Roman"/>
          <w:sz w:val="28"/>
          <w:szCs w:val="28"/>
          <w:lang w:val="uk-UA"/>
        </w:rPr>
        <w:t>а</w:t>
      </w:r>
      <w:r w:rsidRPr="001159F2">
        <w:rPr>
          <w:rFonts w:ascii="Times New Roman" w:hAnsi="Times New Roman" w:cs="Times New Roman"/>
          <w:sz w:val="28"/>
          <w:szCs w:val="28"/>
          <w:lang w:val="uk-UA"/>
        </w:rPr>
        <w:t xml:space="preserve"> ще не розглянут</w:t>
      </w:r>
      <w:r w:rsidR="00F86B2F">
        <w:rPr>
          <w:rFonts w:ascii="Times New Roman" w:hAnsi="Times New Roman" w:cs="Times New Roman"/>
          <w:sz w:val="28"/>
          <w:szCs w:val="28"/>
          <w:lang w:val="uk-UA"/>
        </w:rPr>
        <w:t>а</w:t>
      </w:r>
      <w:r w:rsidRPr="001159F2">
        <w:rPr>
          <w:rFonts w:ascii="Times New Roman" w:hAnsi="Times New Roman" w:cs="Times New Roman"/>
          <w:sz w:val="28"/>
          <w:szCs w:val="28"/>
          <w:lang w:val="uk-UA"/>
        </w:rPr>
        <w:t>.</w:t>
      </w:r>
    </w:p>
    <w:p w:rsidR="00F24D82" w:rsidRPr="00F24D82" w:rsidRDefault="00F24D82" w:rsidP="001159F2">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w:t>
      </w:r>
      <w:r w:rsidR="00F86B2F">
        <w:rPr>
          <w:rFonts w:ascii="Times New Roman" w:hAnsi="Times New Roman" w:cs="Times New Roman"/>
          <w:sz w:val="28"/>
          <w:szCs w:val="28"/>
          <w:lang w:val="uk-UA"/>
        </w:rPr>
        <w:t>,</w:t>
      </w:r>
      <w:r w:rsidR="00F86B2F" w:rsidRPr="00F86B2F">
        <w:rPr>
          <w:lang w:val="uk-UA"/>
        </w:rPr>
        <w:t xml:space="preserve"> </w:t>
      </w:r>
      <w:r w:rsidR="00F86B2F" w:rsidRPr="00F86B2F">
        <w:rPr>
          <w:rFonts w:ascii="Times New Roman" w:hAnsi="Times New Roman" w:cs="Times New Roman"/>
          <w:sz w:val="28"/>
          <w:szCs w:val="28"/>
          <w:lang w:val="uk-UA"/>
        </w:rPr>
        <w:t>зокрема</w:t>
      </w:r>
      <w:r w:rsidR="00F86B2F">
        <w:rPr>
          <w:rFonts w:ascii="Times New Roman" w:hAnsi="Times New Roman" w:cs="Times New Roman"/>
          <w:sz w:val="28"/>
          <w:szCs w:val="28"/>
          <w:lang w:val="uk-UA"/>
        </w:rPr>
        <w:t xml:space="preserve"> з підстав </w:t>
      </w:r>
      <w:r w:rsidRPr="00F24D82">
        <w:rPr>
          <w:rFonts w:ascii="Times New Roman" w:hAnsi="Times New Roman" w:cs="Times New Roman"/>
          <w:sz w:val="28"/>
          <w:szCs w:val="28"/>
          <w:lang w:val="uk-UA"/>
        </w:rPr>
        <w:t>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1159F2" w:rsidRPr="00F24D82" w:rsidRDefault="00F24D82" w:rsidP="001159F2">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Враховуючи викладене, такий тривалий розгляд справи суддею Барановською З.І. може свідчити про вчинення нею дисциплінарного проступку, передбаченого пунктом 2 частини першої статті 106 Закону України «Про судоустрій і статус суддів», а саме про безпідставне затягування або невжиття суддею заходів щодо розгляду заяви, скарги чи справи протяго</w:t>
      </w:r>
      <w:r w:rsidR="001159F2">
        <w:rPr>
          <w:rFonts w:ascii="Times New Roman" w:hAnsi="Times New Roman" w:cs="Times New Roman"/>
          <w:sz w:val="28"/>
          <w:szCs w:val="28"/>
          <w:lang w:val="uk-UA"/>
        </w:rPr>
        <w:t xml:space="preserve">м строку, встановленого законом, </w:t>
      </w:r>
      <w:r w:rsidR="001159F2" w:rsidRPr="00F24D82">
        <w:rPr>
          <w:rFonts w:ascii="Times New Roman" w:hAnsi="Times New Roman" w:cs="Times New Roman"/>
          <w:sz w:val="28"/>
          <w:szCs w:val="28"/>
          <w:lang w:val="uk-UA"/>
        </w:rPr>
        <w:t>зволікання з виготовленням вмотивованого судового рішення, несвоєчасн</w:t>
      </w:r>
      <w:r w:rsidR="00F86B2F">
        <w:rPr>
          <w:rFonts w:ascii="Times New Roman" w:hAnsi="Times New Roman" w:cs="Times New Roman"/>
          <w:sz w:val="28"/>
          <w:szCs w:val="28"/>
          <w:lang w:val="uk-UA"/>
        </w:rPr>
        <w:t>е</w:t>
      </w:r>
      <w:r w:rsidR="001159F2" w:rsidRPr="00F24D82">
        <w:rPr>
          <w:rFonts w:ascii="Times New Roman" w:hAnsi="Times New Roman" w:cs="Times New Roman"/>
          <w:sz w:val="28"/>
          <w:szCs w:val="28"/>
          <w:lang w:val="uk-UA"/>
        </w:rPr>
        <w:t xml:space="preserve"> надання суддею копії судового рішення для її внесення до Єдиного державного реєстру судових рішень.</w:t>
      </w:r>
    </w:p>
    <w:p w:rsidR="00F24D82" w:rsidRPr="00F24D82" w:rsidRDefault="00F24D82" w:rsidP="00F24D82">
      <w:pPr>
        <w:spacing w:after="0" w:line="240" w:lineRule="auto"/>
        <w:ind w:firstLine="709"/>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вказаної судді.</w:t>
      </w:r>
    </w:p>
    <w:p w:rsidR="00F24D82" w:rsidRPr="00F24D82" w:rsidRDefault="00F24D82" w:rsidP="00F24D82">
      <w:pPr>
        <w:spacing w:after="0" w:line="240" w:lineRule="auto"/>
        <w:ind w:firstLine="709"/>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З огляду на викладене Третя Дисциплінарна палата Вищої ради правосуддя дійшла висновку про наявність підстав для відкриття дисциплінарної справи стосовно судді Южного міського суду Одеської області Барановсько</w:t>
      </w:r>
      <w:r w:rsidR="00F86B2F">
        <w:rPr>
          <w:rFonts w:ascii="Times New Roman" w:hAnsi="Times New Roman" w:cs="Times New Roman"/>
          <w:sz w:val="28"/>
          <w:szCs w:val="28"/>
          <w:lang w:val="uk-UA"/>
        </w:rPr>
        <w:t>ї</w:t>
      </w:r>
      <w:r w:rsidRPr="00F24D82">
        <w:rPr>
          <w:rFonts w:ascii="Times New Roman" w:hAnsi="Times New Roman" w:cs="Times New Roman"/>
          <w:sz w:val="28"/>
          <w:szCs w:val="28"/>
          <w:lang w:val="uk-UA"/>
        </w:rPr>
        <w:t xml:space="preserve"> З.І.</w:t>
      </w:r>
    </w:p>
    <w:p w:rsidR="00F24D82" w:rsidRPr="00F24D82" w:rsidRDefault="00F24D82" w:rsidP="00F24D82">
      <w:pPr>
        <w:spacing w:after="0" w:line="240" w:lineRule="auto"/>
        <w:ind w:firstLine="709"/>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lastRenderedPageBreak/>
        <w:t>Керуючись статт</w:t>
      </w:r>
      <w:r w:rsidR="00F86B2F">
        <w:rPr>
          <w:rFonts w:ascii="Times New Roman" w:hAnsi="Times New Roman" w:cs="Times New Roman"/>
          <w:sz w:val="28"/>
          <w:szCs w:val="28"/>
          <w:lang w:val="uk-UA"/>
        </w:rPr>
        <w:t>ею</w:t>
      </w:r>
      <w:r w:rsidRPr="00F24D82">
        <w:rPr>
          <w:rFonts w:ascii="Times New Roman" w:hAnsi="Times New Roman" w:cs="Times New Roman"/>
          <w:sz w:val="28"/>
          <w:szCs w:val="28"/>
          <w:lang w:val="uk-UA"/>
        </w:rPr>
        <w:t xml:space="preserve"> 46 Закону України «Про Вищу раду правосуддя»</w:t>
      </w:r>
      <w:r w:rsidR="00F86B2F">
        <w:rPr>
          <w:rFonts w:ascii="Times New Roman" w:hAnsi="Times New Roman" w:cs="Times New Roman"/>
          <w:sz w:val="28"/>
          <w:szCs w:val="28"/>
          <w:lang w:val="uk-UA"/>
        </w:rPr>
        <w:t>,</w:t>
      </w:r>
      <w:r w:rsidRPr="00F24D82">
        <w:rPr>
          <w:rFonts w:ascii="Times New Roman" w:hAnsi="Times New Roman" w:cs="Times New Roman"/>
          <w:sz w:val="28"/>
          <w:szCs w:val="28"/>
          <w:lang w:val="uk-UA"/>
        </w:rPr>
        <w:t xml:space="preserve"> статтею 106 Закону України «Про судоустрій і статус суддів», Третя Дисциплінарна палата Вищої ради правосуддя</w:t>
      </w:r>
    </w:p>
    <w:p w:rsidR="00F24D82" w:rsidRPr="00F24D82" w:rsidRDefault="00F24D82" w:rsidP="00F24D82">
      <w:pPr>
        <w:spacing w:after="0" w:line="240" w:lineRule="auto"/>
        <w:ind w:firstLine="709"/>
        <w:jc w:val="both"/>
        <w:rPr>
          <w:rFonts w:ascii="Times New Roman" w:hAnsi="Times New Roman" w:cs="Times New Roman"/>
          <w:sz w:val="28"/>
          <w:szCs w:val="28"/>
          <w:lang w:val="uk-UA"/>
        </w:rPr>
      </w:pPr>
    </w:p>
    <w:p w:rsidR="001A766A" w:rsidRPr="00F24D82" w:rsidRDefault="001A766A" w:rsidP="00F24D82">
      <w:pPr>
        <w:spacing w:before="120" w:after="120" w:line="240" w:lineRule="auto"/>
        <w:ind w:firstLine="709"/>
        <w:jc w:val="center"/>
        <w:rPr>
          <w:rFonts w:ascii="Times New Roman" w:hAnsi="Times New Roman" w:cs="Times New Roman"/>
          <w:b/>
          <w:sz w:val="28"/>
          <w:szCs w:val="28"/>
          <w:lang w:val="uk-UA"/>
        </w:rPr>
      </w:pPr>
      <w:r w:rsidRPr="00F24D82">
        <w:rPr>
          <w:rFonts w:ascii="Times New Roman" w:hAnsi="Times New Roman" w:cs="Times New Roman"/>
          <w:b/>
          <w:sz w:val="28"/>
          <w:szCs w:val="28"/>
          <w:lang w:val="uk-UA"/>
        </w:rPr>
        <w:t>ухвалила:</w:t>
      </w:r>
    </w:p>
    <w:p w:rsidR="00F24D82" w:rsidRPr="00F24D82" w:rsidRDefault="00F24D82" w:rsidP="00F24D82">
      <w:pPr>
        <w:spacing w:before="120" w:after="120" w:line="240" w:lineRule="auto"/>
        <w:ind w:firstLine="709"/>
        <w:jc w:val="center"/>
        <w:rPr>
          <w:rFonts w:ascii="Times New Roman" w:hAnsi="Times New Roman" w:cs="Times New Roman"/>
          <w:b/>
          <w:sz w:val="28"/>
          <w:szCs w:val="28"/>
          <w:lang w:val="uk-UA"/>
        </w:rPr>
      </w:pPr>
    </w:p>
    <w:p w:rsidR="00D04B60" w:rsidRPr="00F24D82" w:rsidRDefault="001A766A" w:rsidP="00D04B60">
      <w:pPr>
        <w:spacing w:after="0" w:line="240" w:lineRule="auto"/>
        <w:ind w:right="-1"/>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відкрити дисциплінарну справу стосовно судді </w:t>
      </w:r>
      <w:r w:rsidR="00F24D82" w:rsidRPr="00F24D82">
        <w:rPr>
          <w:rFonts w:ascii="Times New Roman" w:hAnsi="Times New Roman" w:cs="Times New Roman"/>
          <w:sz w:val="28"/>
          <w:szCs w:val="28"/>
          <w:lang w:val="uk-UA"/>
        </w:rPr>
        <w:t xml:space="preserve">Южного міського суду Одеської області Барановської Земфіри </w:t>
      </w:r>
      <w:proofErr w:type="spellStart"/>
      <w:r w:rsidR="00F24D82" w:rsidRPr="00F24D82">
        <w:rPr>
          <w:rFonts w:ascii="Times New Roman" w:hAnsi="Times New Roman" w:cs="Times New Roman"/>
          <w:sz w:val="28"/>
          <w:szCs w:val="28"/>
          <w:lang w:val="uk-UA"/>
        </w:rPr>
        <w:t>Ільїмдарівни</w:t>
      </w:r>
      <w:proofErr w:type="spellEnd"/>
      <w:r w:rsidR="00A35B7B" w:rsidRPr="00F24D82">
        <w:rPr>
          <w:rFonts w:ascii="Times New Roman" w:hAnsi="Times New Roman" w:cs="Times New Roman"/>
          <w:sz w:val="28"/>
          <w:szCs w:val="28"/>
          <w:lang w:val="uk-UA"/>
        </w:rPr>
        <w:t>.</w:t>
      </w:r>
    </w:p>
    <w:p w:rsidR="001A766A" w:rsidRPr="00F24D82" w:rsidRDefault="001A766A" w:rsidP="00D04B60">
      <w:pPr>
        <w:spacing w:after="0" w:line="240" w:lineRule="auto"/>
        <w:ind w:right="-1" w:firstLine="708"/>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Ухвала оскарженню не підлягає.</w:t>
      </w:r>
    </w:p>
    <w:p w:rsidR="008A3C1F" w:rsidRPr="00F24D82" w:rsidRDefault="008A3C1F" w:rsidP="0058706E">
      <w:pPr>
        <w:spacing w:after="0" w:line="240" w:lineRule="auto"/>
        <w:ind w:right="-1" w:firstLine="709"/>
        <w:jc w:val="both"/>
        <w:rPr>
          <w:rFonts w:ascii="Times New Roman" w:hAnsi="Times New Roman" w:cs="Times New Roman"/>
          <w:sz w:val="28"/>
          <w:szCs w:val="28"/>
          <w:lang w:val="uk-UA"/>
        </w:rPr>
      </w:pPr>
    </w:p>
    <w:p w:rsidR="00064D7D" w:rsidRPr="00F24D82" w:rsidRDefault="00064D7D" w:rsidP="00064D7D">
      <w:pPr>
        <w:spacing w:before="240" w:after="0"/>
        <w:jc w:val="both"/>
        <w:rPr>
          <w:rFonts w:ascii="Times New Roman" w:hAnsi="Times New Roman" w:cs="Times New Roman"/>
          <w:b/>
          <w:sz w:val="28"/>
          <w:szCs w:val="28"/>
          <w:lang w:val="uk-UA"/>
        </w:rPr>
      </w:pPr>
      <w:r w:rsidRPr="00F24D82">
        <w:rPr>
          <w:rFonts w:ascii="Times New Roman" w:hAnsi="Times New Roman" w:cs="Times New Roman"/>
          <w:b/>
          <w:sz w:val="28"/>
          <w:szCs w:val="28"/>
          <w:lang w:val="uk-UA"/>
        </w:rPr>
        <w:t xml:space="preserve">Головуючий на засіданні </w:t>
      </w:r>
    </w:p>
    <w:p w:rsidR="00064D7D" w:rsidRPr="00F24D82" w:rsidRDefault="00064D7D" w:rsidP="00064D7D">
      <w:pPr>
        <w:spacing w:after="0"/>
        <w:jc w:val="both"/>
        <w:rPr>
          <w:rFonts w:ascii="Times New Roman" w:hAnsi="Times New Roman" w:cs="Times New Roman"/>
          <w:b/>
          <w:sz w:val="28"/>
          <w:szCs w:val="28"/>
          <w:lang w:val="uk-UA"/>
        </w:rPr>
      </w:pPr>
      <w:r w:rsidRPr="00F24D82">
        <w:rPr>
          <w:rFonts w:ascii="Times New Roman" w:hAnsi="Times New Roman" w:cs="Times New Roman"/>
          <w:b/>
          <w:sz w:val="28"/>
          <w:szCs w:val="28"/>
          <w:lang w:val="uk-UA"/>
        </w:rPr>
        <w:t xml:space="preserve">Третьої Дисциплінарної </w:t>
      </w:r>
    </w:p>
    <w:p w:rsidR="00064D7D" w:rsidRPr="00F24D82" w:rsidRDefault="00064D7D" w:rsidP="00064D7D">
      <w:pPr>
        <w:spacing w:after="0"/>
        <w:jc w:val="both"/>
        <w:rPr>
          <w:rFonts w:ascii="Times New Roman" w:eastAsia="Times New Roman" w:hAnsi="Times New Roman" w:cs="Times New Roman"/>
          <w:b/>
          <w:sz w:val="28"/>
          <w:szCs w:val="28"/>
          <w:lang w:val="uk-UA" w:eastAsia="uk-UA"/>
        </w:rPr>
      </w:pPr>
      <w:r w:rsidRPr="00F24D82">
        <w:rPr>
          <w:rFonts w:ascii="Times New Roman" w:hAnsi="Times New Roman" w:cs="Times New Roman"/>
          <w:b/>
          <w:sz w:val="28"/>
          <w:szCs w:val="28"/>
          <w:lang w:val="uk-UA"/>
        </w:rPr>
        <w:t>палати Вищої ради правосуддя</w:t>
      </w:r>
      <w:r w:rsidRPr="00F24D82">
        <w:rPr>
          <w:rFonts w:ascii="Times New Roman" w:hAnsi="Times New Roman" w:cs="Times New Roman"/>
          <w:b/>
          <w:sz w:val="28"/>
          <w:szCs w:val="28"/>
          <w:lang w:val="uk-UA"/>
        </w:rPr>
        <w:tab/>
      </w:r>
      <w:r w:rsidRPr="00F24D82">
        <w:rPr>
          <w:rFonts w:ascii="Times New Roman" w:hAnsi="Times New Roman" w:cs="Times New Roman"/>
          <w:b/>
          <w:sz w:val="28"/>
          <w:szCs w:val="28"/>
          <w:lang w:val="uk-UA"/>
        </w:rPr>
        <w:tab/>
      </w:r>
      <w:r w:rsidRPr="00F24D82">
        <w:rPr>
          <w:rFonts w:ascii="Times New Roman" w:hAnsi="Times New Roman" w:cs="Times New Roman"/>
          <w:b/>
          <w:sz w:val="28"/>
          <w:szCs w:val="28"/>
          <w:lang w:val="uk-UA"/>
        </w:rPr>
        <w:tab/>
        <w:t xml:space="preserve">    </w:t>
      </w:r>
      <w:r w:rsidRPr="00F24D82">
        <w:rPr>
          <w:rFonts w:ascii="Times New Roman" w:hAnsi="Times New Roman" w:cs="Times New Roman"/>
          <w:b/>
          <w:sz w:val="28"/>
          <w:szCs w:val="28"/>
          <w:lang w:val="uk-UA"/>
        </w:rPr>
        <w:tab/>
        <w:t xml:space="preserve">        </w:t>
      </w:r>
      <w:r w:rsidRPr="00F24D82">
        <w:rPr>
          <w:rFonts w:ascii="Times New Roman" w:eastAsia="Times New Roman" w:hAnsi="Times New Roman" w:cs="Times New Roman"/>
          <w:b/>
          <w:sz w:val="28"/>
          <w:szCs w:val="28"/>
          <w:lang w:val="uk-UA" w:eastAsia="uk-UA"/>
        </w:rPr>
        <w:t>В.І. Говоруха</w:t>
      </w:r>
    </w:p>
    <w:p w:rsidR="00064D7D" w:rsidRPr="00F24D82" w:rsidRDefault="00064D7D" w:rsidP="00064D7D">
      <w:pPr>
        <w:spacing w:after="0"/>
        <w:jc w:val="both"/>
        <w:rPr>
          <w:rFonts w:ascii="Times New Roman" w:eastAsia="Times New Roman" w:hAnsi="Times New Roman" w:cs="Times New Roman"/>
          <w:b/>
          <w:sz w:val="28"/>
          <w:szCs w:val="28"/>
          <w:lang w:val="uk-UA" w:eastAsia="uk-UA"/>
        </w:rPr>
      </w:pPr>
    </w:p>
    <w:p w:rsidR="00064D7D" w:rsidRPr="00F24D82" w:rsidRDefault="00064D7D" w:rsidP="00064D7D">
      <w:pPr>
        <w:spacing w:after="0"/>
        <w:jc w:val="both"/>
        <w:rPr>
          <w:rFonts w:ascii="Times New Roman" w:hAnsi="Times New Roman" w:cs="Times New Roman"/>
          <w:b/>
          <w:sz w:val="28"/>
          <w:szCs w:val="28"/>
          <w:lang w:val="uk-UA"/>
        </w:rPr>
      </w:pPr>
      <w:r w:rsidRPr="00F24D82">
        <w:rPr>
          <w:rFonts w:ascii="Times New Roman" w:hAnsi="Times New Roman" w:cs="Times New Roman"/>
          <w:b/>
          <w:sz w:val="28"/>
          <w:szCs w:val="28"/>
          <w:lang w:val="uk-UA"/>
        </w:rPr>
        <w:t>Члени Третьої Дисциплінарної</w:t>
      </w:r>
    </w:p>
    <w:p w:rsidR="00064D7D" w:rsidRPr="00F24D82" w:rsidRDefault="00064D7D" w:rsidP="00064D7D">
      <w:pPr>
        <w:pStyle w:val="ab"/>
        <w:tabs>
          <w:tab w:val="left" w:pos="6480"/>
          <w:tab w:val="left" w:pos="6946"/>
          <w:tab w:val="left" w:pos="7020"/>
        </w:tabs>
        <w:spacing w:before="0" w:beforeAutospacing="0" w:after="240" w:afterAutospacing="0" w:line="276" w:lineRule="auto"/>
        <w:ind w:right="-1"/>
        <w:jc w:val="both"/>
        <w:rPr>
          <w:b/>
          <w:sz w:val="28"/>
          <w:szCs w:val="28"/>
        </w:rPr>
      </w:pPr>
      <w:r w:rsidRPr="00F24D82">
        <w:rPr>
          <w:b/>
          <w:sz w:val="28"/>
          <w:szCs w:val="28"/>
        </w:rPr>
        <w:t>палати Вищої ради правосуддя</w:t>
      </w:r>
      <w:r w:rsidRPr="00F24D82">
        <w:rPr>
          <w:b/>
          <w:sz w:val="28"/>
          <w:szCs w:val="28"/>
        </w:rPr>
        <w:tab/>
      </w:r>
      <w:r w:rsidRPr="00F24D82">
        <w:rPr>
          <w:b/>
          <w:sz w:val="28"/>
          <w:szCs w:val="28"/>
        </w:rPr>
        <w:tab/>
        <w:t>П.М. Гречківський</w:t>
      </w:r>
    </w:p>
    <w:p w:rsidR="00064D7D" w:rsidRPr="00F24D82" w:rsidRDefault="00064D7D" w:rsidP="00064D7D">
      <w:pPr>
        <w:pStyle w:val="ab"/>
        <w:tabs>
          <w:tab w:val="left" w:pos="6480"/>
          <w:tab w:val="left" w:pos="6946"/>
          <w:tab w:val="left" w:pos="7020"/>
        </w:tabs>
        <w:spacing w:before="0" w:beforeAutospacing="0" w:after="240" w:afterAutospacing="0" w:line="276" w:lineRule="auto"/>
        <w:ind w:right="-1"/>
        <w:jc w:val="both"/>
        <w:rPr>
          <w:b/>
          <w:sz w:val="28"/>
          <w:szCs w:val="28"/>
        </w:rPr>
      </w:pPr>
    </w:p>
    <w:p w:rsidR="00064D7D" w:rsidRPr="00F24D82" w:rsidRDefault="00064D7D" w:rsidP="00064D7D">
      <w:pPr>
        <w:pStyle w:val="ab"/>
        <w:tabs>
          <w:tab w:val="left" w:pos="6480"/>
          <w:tab w:val="left" w:pos="7020"/>
        </w:tabs>
        <w:spacing w:before="240" w:beforeAutospacing="0" w:after="240" w:afterAutospacing="0" w:line="276" w:lineRule="auto"/>
        <w:ind w:right="-1"/>
        <w:jc w:val="both"/>
        <w:rPr>
          <w:b/>
          <w:sz w:val="28"/>
          <w:szCs w:val="28"/>
        </w:rPr>
      </w:pPr>
      <w:r w:rsidRPr="00F24D82">
        <w:rPr>
          <w:b/>
          <w:sz w:val="28"/>
          <w:szCs w:val="28"/>
        </w:rPr>
        <w:tab/>
        <w:t xml:space="preserve">      Л.Б. Іванова</w:t>
      </w:r>
    </w:p>
    <w:p w:rsidR="00064D7D" w:rsidRPr="00F24D82" w:rsidRDefault="00064D7D" w:rsidP="00064D7D">
      <w:pPr>
        <w:pStyle w:val="ab"/>
        <w:tabs>
          <w:tab w:val="left" w:pos="6480"/>
          <w:tab w:val="left" w:pos="7020"/>
        </w:tabs>
        <w:spacing w:before="240" w:beforeAutospacing="0" w:after="240" w:afterAutospacing="0" w:line="276" w:lineRule="auto"/>
        <w:ind w:right="-1"/>
        <w:jc w:val="both"/>
        <w:rPr>
          <w:b/>
          <w:sz w:val="28"/>
          <w:szCs w:val="28"/>
        </w:rPr>
      </w:pPr>
    </w:p>
    <w:p w:rsidR="00064D7D" w:rsidRPr="00F24D82" w:rsidRDefault="00064D7D" w:rsidP="00064D7D">
      <w:pPr>
        <w:pStyle w:val="ab"/>
        <w:tabs>
          <w:tab w:val="left" w:pos="6480"/>
          <w:tab w:val="left" w:pos="7020"/>
        </w:tabs>
        <w:spacing w:before="240" w:beforeAutospacing="0" w:after="0" w:afterAutospacing="0" w:line="276" w:lineRule="auto"/>
        <w:ind w:right="-1"/>
        <w:jc w:val="both"/>
        <w:rPr>
          <w:b/>
          <w:sz w:val="28"/>
          <w:szCs w:val="28"/>
        </w:rPr>
      </w:pPr>
      <w:r w:rsidRPr="00F24D82">
        <w:rPr>
          <w:b/>
          <w:sz w:val="28"/>
          <w:szCs w:val="28"/>
        </w:rPr>
        <w:tab/>
        <w:t xml:space="preserve">      В.В. Матвійчук</w:t>
      </w:r>
    </w:p>
    <w:p w:rsidR="00497DE5" w:rsidRPr="00F24D82" w:rsidRDefault="00497DE5" w:rsidP="00A35B7B">
      <w:pPr>
        <w:spacing w:after="0" w:line="240" w:lineRule="auto"/>
        <w:ind w:right="-1"/>
        <w:jc w:val="both"/>
        <w:rPr>
          <w:rFonts w:ascii="Times New Roman" w:hAnsi="Times New Roman" w:cs="Times New Roman"/>
          <w:b/>
          <w:lang w:val="uk-UA"/>
        </w:rPr>
      </w:pPr>
    </w:p>
    <w:sectPr w:rsidR="00497DE5" w:rsidRPr="00F24D82" w:rsidSect="00494A18">
      <w:headerReference w:type="default" r:id="rId9"/>
      <w:foot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589" w:rsidRDefault="003E4589" w:rsidP="001C57B3">
      <w:pPr>
        <w:spacing w:after="0" w:line="240" w:lineRule="auto"/>
      </w:pPr>
      <w:r>
        <w:separator/>
      </w:r>
    </w:p>
  </w:endnote>
  <w:endnote w:type="continuationSeparator" w:id="0">
    <w:p w:rsidR="003E4589" w:rsidRDefault="003E4589"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23E" w:rsidRDefault="008B623E">
    <w:pPr>
      <w:pStyle w:val="a7"/>
      <w:jc w:val="right"/>
    </w:pPr>
  </w:p>
  <w:p w:rsidR="008B623E" w:rsidRDefault="008B623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589" w:rsidRDefault="003E4589" w:rsidP="001C57B3">
      <w:pPr>
        <w:spacing w:after="0" w:line="240" w:lineRule="auto"/>
      </w:pPr>
      <w:r>
        <w:separator/>
      </w:r>
    </w:p>
  </w:footnote>
  <w:footnote w:type="continuationSeparator" w:id="0">
    <w:p w:rsidR="003E4589" w:rsidRDefault="003E4589"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8B623E" w:rsidRDefault="008B623E">
        <w:pPr>
          <w:pStyle w:val="a5"/>
          <w:jc w:val="center"/>
        </w:pPr>
        <w:r>
          <w:fldChar w:fldCharType="begin"/>
        </w:r>
        <w:r>
          <w:instrText>PAGE   \* MERGEFORMAT</w:instrText>
        </w:r>
        <w:r>
          <w:fldChar w:fldCharType="separate"/>
        </w:r>
        <w:r w:rsidR="008326AF">
          <w:rPr>
            <w:noProof/>
          </w:rPr>
          <w:t>6</w:t>
        </w:r>
        <w:r>
          <w:rPr>
            <w:noProof/>
          </w:rPr>
          <w:fldChar w:fldCharType="end"/>
        </w:r>
      </w:p>
    </w:sdtContent>
  </w:sdt>
  <w:p w:rsidR="008B623E" w:rsidRDefault="008B623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DA2628"/>
    <w:multiLevelType w:val="hybridMultilevel"/>
    <w:tmpl w:val="801E837E"/>
    <w:lvl w:ilvl="0" w:tplc="4C608B46">
      <w:start w:val="30"/>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5F43"/>
    <w:rsid w:val="00007C55"/>
    <w:rsid w:val="000109BD"/>
    <w:rsid w:val="000138AE"/>
    <w:rsid w:val="00013C59"/>
    <w:rsid w:val="00013D89"/>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497F"/>
    <w:rsid w:val="00035758"/>
    <w:rsid w:val="00035961"/>
    <w:rsid w:val="00035D93"/>
    <w:rsid w:val="0003614C"/>
    <w:rsid w:val="00037531"/>
    <w:rsid w:val="0003787B"/>
    <w:rsid w:val="00037A96"/>
    <w:rsid w:val="00040A61"/>
    <w:rsid w:val="00041648"/>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229D"/>
    <w:rsid w:val="00063C70"/>
    <w:rsid w:val="00063E69"/>
    <w:rsid w:val="00064583"/>
    <w:rsid w:val="00064D7D"/>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E6D"/>
    <w:rsid w:val="00082F45"/>
    <w:rsid w:val="000843DD"/>
    <w:rsid w:val="00086063"/>
    <w:rsid w:val="000861D9"/>
    <w:rsid w:val="00090BB7"/>
    <w:rsid w:val="00091A84"/>
    <w:rsid w:val="0009203F"/>
    <w:rsid w:val="00092273"/>
    <w:rsid w:val="0009346A"/>
    <w:rsid w:val="000935EC"/>
    <w:rsid w:val="00093E3D"/>
    <w:rsid w:val="0009401B"/>
    <w:rsid w:val="00094552"/>
    <w:rsid w:val="0009540D"/>
    <w:rsid w:val="0009621D"/>
    <w:rsid w:val="000A0A5B"/>
    <w:rsid w:val="000A1506"/>
    <w:rsid w:val="000A1891"/>
    <w:rsid w:val="000A32DB"/>
    <w:rsid w:val="000A3B54"/>
    <w:rsid w:val="000A6BA9"/>
    <w:rsid w:val="000A6DBB"/>
    <w:rsid w:val="000B06AC"/>
    <w:rsid w:val="000B2467"/>
    <w:rsid w:val="000B4FED"/>
    <w:rsid w:val="000B56CC"/>
    <w:rsid w:val="000B7522"/>
    <w:rsid w:val="000B7DFA"/>
    <w:rsid w:val="000C0D49"/>
    <w:rsid w:val="000C20AD"/>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62E"/>
    <w:rsid w:val="00112B9F"/>
    <w:rsid w:val="00113577"/>
    <w:rsid w:val="001137A0"/>
    <w:rsid w:val="0011407E"/>
    <w:rsid w:val="001143CC"/>
    <w:rsid w:val="00115622"/>
    <w:rsid w:val="001159F2"/>
    <w:rsid w:val="00115AB9"/>
    <w:rsid w:val="001164CD"/>
    <w:rsid w:val="00116A9D"/>
    <w:rsid w:val="0011723C"/>
    <w:rsid w:val="00120B24"/>
    <w:rsid w:val="00120E83"/>
    <w:rsid w:val="00121397"/>
    <w:rsid w:val="001218BB"/>
    <w:rsid w:val="0012318C"/>
    <w:rsid w:val="001236F3"/>
    <w:rsid w:val="00124A75"/>
    <w:rsid w:val="00126FB8"/>
    <w:rsid w:val="001308A3"/>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71633"/>
    <w:rsid w:val="00173D6E"/>
    <w:rsid w:val="00176125"/>
    <w:rsid w:val="0018106A"/>
    <w:rsid w:val="00181510"/>
    <w:rsid w:val="00181614"/>
    <w:rsid w:val="001826E3"/>
    <w:rsid w:val="0018376A"/>
    <w:rsid w:val="00183A4B"/>
    <w:rsid w:val="001843B2"/>
    <w:rsid w:val="00185B7A"/>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0B4D"/>
    <w:rsid w:val="001A22A7"/>
    <w:rsid w:val="001A314E"/>
    <w:rsid w:val="001A3271"/>
    <w:rsid w:val="001A447E"/>
    <w:rsid w:val="001A485F"/>
    <w:rsid w:val="001A5500"/>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5E9F"/>
    <w:rsid w:val="001B6877"/>
    <w:rsid w:val="001C09ED"/>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1DF"/>
    <w:rsid w:val="001F28B4"/>
    <w:rsid w:val="001F4F3A"/>
    <w:rsid w:val="001F60E0"/>
    <w:rsid w:val="001F6754"/>
    <w:rsid w:val="0020022C"/>
    <w:rsid w:val="00200B8A"/>
    <w:rsid w:val="00200F68"/>
    <w:rsid w:val="002015F5"/>
    <w:rsid w:val="0020215A"/>
    <w:rsid w:val="0020317B"/>
    <w:rsid w:val="002041C0"/>
    <w:rsid w:val="0020445E"/>
    <w:rsid w:val="00204691"/>
    <w:rsid w:val="0020572C"/>
    <w:rsid w:val="002077AA"/>
    <w:rsid w:val="00210385"/>
    <w:rsid w:val="002105D8"/>
    <w:rsid w:val="00211351"/>
    <w:rsid w:val="00212D1C"/>
    <w:rsid w:val="00212FC5"/>
    <w:rsid w:val="00213E52"/>
    <w:rsid w:val="00214678"/>
    <w:rsid w:val="002159DA"/>
    <w:rsid w:val="00220011"/>
    <w:rsid w:val="00223F5E"/>
    <w:rsid w:val="00224215"/>
    <w:rsid w:val="00225C0F"/>
    <w:rsid w:val="00225C65"/>
    <w:rsid w:val="00226EC1"/>
    <w:rsid w:val="00227DAA"/>
    <w:rsid w:val="00230A90"/>
    <w:rsid w:val="002313B9"/>
    <w:rsid w:val="002314CE"/>
    <w:rsid w:val="00232F4A"/>
    <w:rsid w:val="00233D8D"/>
    <w:rsid w:val="00233E03"/>
    <w:rsid w:val="002345DC"/>
    <w:rsid w:val="00234D35"/>
    <w:rsid w:val="0023577E"/>
    <w:rsid w:val="00240294"/>
    <w:rsid w:val="00240835"/>
    <w:rsid w:val="00241A62"/>
    <w:rsid w:val="002421C0"/>
    <w:rsid w:val="0024225E"/>
    <w:rsid w:val="00243011"/>
    <w:rsid w:val="002432FE"/>
    <w:rsid w:val="00243766"/>
    <w:rsid w:val="00245A21"/>
    <w:rsid w:val="0024711E"/>
    <w:rsid w:val="002503E5"/>
    <w:rsid w:val="002504F2"/>
    <w:rsid w:val="0025119B"/>
    <w:rsid w:val="002533C1"/>
    <w:rsid w:val="00254069"/>
    <w:rsid w:val="002544D6"/>
    <w:rsid w:val="00254715"/>
    <w:rsid w:val="002557F1"/>
    <w:rsid w:val="00255B2A"/>
    <w:rsid w:val="00255DE4"/>
    <w:rsid w:val="00256224"/>
    <w:rsid w:val="00257080"/>
    <w:rsid w:val="00260C72"/>
    <w:rsid w:val="00260F0A"/>
    <w:rsid w:val="00261309"/>
    <w:rsid w:val="0026192E"/>
    <w:rsid w:val="002653ED"/>
    <w:rsid w:val="0026577E"/>
    <w:rsid w:val="00267A57"/>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0F5A"/>
    <w:rsid w:val="002917E8"/>
    <w:rsid w:val="00291C47"/>
    <w:rsid w:val="0029238E"/>
    <w:rsid w:val="002930D6"/>
    <w:rsid w:val="002942F1"/>
    <w:rsid w:val="00296ADF"/>
    <w:rsid w:val="00297042"/>
    <w:rsid w:val="0029719F"/>
    <w:rsid w:val="00297B4A"/>
    <w:rsid w:val="00297CDC"/>
    <w:rsid w:val="002A07E0"/>
    <w:rsid w:val="002A1270"/>
    <w:rsid w:val="002A1E04"/>
    <w:rsid w:val="002A3B48"/>
    <w:rsid w:val="002A3DC4"/>
    <w:rsid w:val="002A3E58"/>
    <w:rsid w:val="002A6432"/>
    <w:rsid w:val="002A6880"/>
    <w:rsid w:val="002A6AEA"/>
    <w:rsid w:val="002A6DEC"/>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280"/>
    <w:rsid w:val="002D48EF"/>
    <w:rsid w:val="002D5E04"/>
    <w:rsid w:val="002E0AA2"/>
    <w:rsid w:val="002E186A"/>
    <w:rsid w:val="002E20E2"/>
    <w:rsid w:val="002E2CE4"/>
    <w:rsid w:val="002E2FC4"/>
    <w:rsid w:val="002E3A03"/>
    <w:rsid w:val="002E473E"/>
    <w:rsid w:val="002E5602"/>
    <w:rsid w:val="002E56C5"/>
    <w:rsid w:val="002E6687"/>
    <w:rsid w:val="002F0291"/>
    <w:rsid w:val="002F0C0A"/>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1683"/>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7864"/>
    <w:rsid w:val="00327A20"/>
    <w:rsid w:val="003305B9"/>
    <w:rsid w:val="00330D3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3AC"/>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E92"/>
    <w:rsid w:val="00372A0D"/>
    <w:rsid w:val="00372C08"/>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5F5B"/>
    <w:rsid w:val="003C63CF"/>
    <w:rsid w:val="003C6D81"/>
    <w:rsid w:val="003C6E81"/>
    <w:rsid w:val="003C6E92"/>
    <w:rsid w:val="003D0231"/>
    <w:rsid w:val="003D02DA"/>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4589"/>
    <w:rsid w:val="003E52A0"/>
    <w:rsid w:val="003E6338"/>
    <w:rsid w:val="003E6BAE"/>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1CDC"/>
    <w:rsid w:val="0049289D"/>
    <w:rsid w:val="00492CC9"/>
    <w:rsid w:val="00492E58"/>
    <w:rsid w:val="00492F92"/>
    <w:rsid w:val="00494A18"/>
    <w:rsid w:val="0049552C"/>
    <w:rsid w:val="004959CA"/>
    <w:rsid w:val="00495F06"/>
    <w:rsid w:val="00496F84"/>
    <w:rsid w:val="00497954"/>
    <w:rsid w:val="004979B4"/>
    <w:rsid w:val="00497A3E"/>
    <w:rsid w:val="00497D79"/>
    <w:rsid w:val="00497D82"/>
    <w:rsid w:val="00497DE5"/>
    <w:rsid w:val="004A14B2"/>
    <w:rsid w:val="004A155F"/>
    <w:rsid w:val="004A3409"/>
    <w:rsid w:val="004A6A2A"/>
    <w:rsid w:val="004A70E3"/>
    <w:rsid w:val="004B0967"/>
    <w:rsid w:val="004B10F6"/>
    <w:rsid w:val="004B1D51"/>
    <w:rsid w:val="004B2B4D"/>
    <w:rsid w:val="004B65EE"/>
    <w:rsid w:val="004B7339"/>
    <w:rsid w:val="004C00E0"/>
    <w:rsid w:val="004C139B"/>
    <w:rsid w:val="004C41A8"/>
    <w:rsid w:val="004C4E7E"/>
    <w:rsid w:val="004D0643"/>
    <w:rsid w:val="004D070E"/>
    <w:rsid w:val="004D2265"/>
    <w:rsid w:val="004D22AA"/>
    <w:rsid w:val="004D2746"/>
    <w:rsid w:val="004D2F83"/>
    <w:rsid w:val="004D30D2"/>
    <w:rsid w:val="004D3CC2"/>
    <w:rsid w:val="004D443A"/>
    <w:rsid w:val="004D6899"/>
    <w:rsid w:val="004D6AE2"/>
    <w:rsid w:val="004E1563"/>
    <w:rsid w:val="004E232F"/>
    <w:rsid w:val="004E3132"/>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7295"/>
    <w:rsid w:val="004F7D16"/>
    <w:rsid w:val="004F7E76"/>
    <w:rsid w:val="004F7FBF"/>
    <w:rsid w:val="005006A6"/>
    <w:rsid w:val="00501E12"/>
    <w:rsid w:val="00502861"/>
    <w:rsid w:val="0050332B"/>
    <w:rsid w:val="00504F42"/>
    <w:rsid w:val="00505FD4"/>
    <w:rsid w:val="00507AA0"/>
    <w:rsid w:val="00511DA3"/>
    <w:rsid w:val="00512A84"/>
    <w:rsid w:val="00513F9E"/>
    <w:rsid w:val="00515B9B"/>
    <w:rsid w:val="0051611C"/>
    <w:rsid w:val="00517E9A"/>
    <w:rsid w:val="0052081B"/>
    <w:rsid w:val="00521A45"/>
    <w:rsid w:val="00522C00"/>
    <w:rsid w:val="0052379E"/>
    <w:rsid w:val="005240D1"/>
    <w:rsid w:val="00524730"/>
    <w:rsid w:val="00524BC8"/>
    <w:rsid w:val="00525051"/>
    <w:rsid w:val="005261BB"/>
    <w:rsid w:val="00526E4B"/>
    <w:rsid w:val="00530C4E"/>
    <w:rsid w:val="005315AB"/>
    <w:rsid w:val="00531C2A"/>
    <w:rsid w:val="00532291"/>
    <w:rsid w:val="00533F2B"/>
    <w:rsid w:val="00537CAD"/>
    <w:rsid w:val="00537EEC"/>
    <w:rsid w:val="00541769"/>
    <w:rsid w:val="00542AF5"/>
    <w:rsid w:val="005433DB"/>
    <w:rsid w:val="005437D0"/>
    <w:rsid w:val="0054740F"/>
    <w:rsid w:val="00547AFB"/>
    <w:rsid w:val="00551677"/>
    <w:rsid w:val="005516FA"/>
    <w:rsid w:val="00551C38"/>
    <w:rsid w:val="00553219"/>
    <w:rsid w:val="00553354"/>
    <w:rsid w:val="005564CA"/>
    <w:rsid w:val="00556965"/>
    <w:rsid w:val="00557207"/>
    <w:rsid w:val="005617F1"/>
    <w:rsid w:val="00562C6C"/>
    <w:rsid w:val="00563ABA"/>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6E1C"/>
    <w:rsid w:val="0058706E"/>
    <w:rsid w:val="00587ADC"/>
    <w:rsid w:val="005913CB"/>
    <w:rsid w:val="00591817"/>
    <w:rsid w:val="005934D7"/>
    <w:rsid w:val="00595810"/>
    <w:rsid w:val="00597655"/>
    <w:rsid w:val="005A0A68"/>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61CE"/>
    <w:rsid w:val="005C7412"/>
    <w:rsid w:val="005C7805"/>
    <w:rsid w:val="005D1E25"/>
    <w:rsid w:val="005D2701"/>
    <w:rsid w:val="005D28AE"/>
    <w:rsid w:val="005D3394"/>
    <w:rsid w:val="005D36B7"/>
    <w:rsid w:val="005D4DC8"/>
    <w:rsid w:val="005D4F3E"/>
    <w:rsid w:val="005D6A23"/>
    <w:rsid w:val="005D7FE9"/>
    <w:rsid w:val="005E08BB"/>
    <w:rsid w:val="005E14B2"/>
    <w:rsid w:val="005E1E54"/>
    <w:rsid w:val="005E23F5"/>
    <w:rsid w:val="005E34ED"/>
    <w:rsid w:val="005E3B10"/>
    <w:rsid w:val="005E42DE"/>
    <w:rsid w:val="005E43C3"/>
    <w:rsid w:val="005E4A03"/>
    <w:rsid w:val="005E71A2"/>
    <w:rsid w:val="005E72A3"/>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132A"/>
    <w:rsid w:val="00601993"/>
    <w:rsid w:val="006023D8"/>
    <w:rsid w:val="006025A9"/>
    <w:rsid w:val="00604750"/>
    <w:rsid w:val="00605181"/>
    <w:rsid w:val="00605EC3"/>
    <w:rsid w:val="006069E1"/>
    <w:rsid w:val="00606E03"/>
    <w:rsid w:val="00607AA8"/>
    <w:rsid w:val="00607F21"/>
    <w:rsid w:val="00610263"/>
    <w:rsid w:val="00610276"/>
    <w:rsid w:val="006126FE"/>
    <w:rsid w:val="00612E36"/>
    <w:rsid w:val="00613847"/>
    <w:rsid w:val="00613C69"/>
    <w:rsid w:val="00614EF2"/>
    <w:rsid w:val="0061594B"/>
    <w:rsid w:val="0061696B"/>
    <w:rsid w:val="006178F6"/>
    <w:rsid w:val="00617BB1"/>
    <w:rsid w:val="006202A2"/>
    <w:rsid w:val="00621417"/>
    <w:rsid w:val="0062143A"/>
    <w:rsid w:val="006220A2"/>
    <w:rsid w:val="0062226F"/>
    <w:rsid w:val="006223C6"/>
    <w:rsid w:val="00622CDF"/>
    <w:rsid w:val="00623B12"/>
    <w:rsid w:val="006261F0"/>
    <w:rsid w:val="00626EB5"/>
    <w:rsid w:val="00626FCA"/>
    <w:rsid w:val="00627BC0"/>
    <w:rsid w:val="006307E3"/>
    <w:rsid w:val="00630BA6"/>
    <w:rsid w:val="0063100E"/>
    <w:rsid w:val="00632688"/>
    <w:rsid w:val="00632AB8"/>
    <w:rsid w:val="006331EC"/>
    <w:rsid w:val="006333BC"/>
    <w:rsid w:val="00633B43"/>
    <w:rsid w:val="006345FE"/>
    <w:rsid w:val="0063501C"/>
    <w:rsid w:val="006351C7"/>
    <w:rsid w:val="00636B3E"/>
    <w:rsid w:val="00637FEE"/>
    <w:rsid w:val="006406FD"/>
    <w:rsid w:val="00640B64"/>
    <w:rsid w:val="00641C5A"/>
    <w:rsid w:val="0064239D"/>
    <w:rsid w:val="006428AC"/>
    <w:rsid w:val="00643848"/>
    <w:rsid w:val="00644949"/>
    <w:rsid w:val="00645DC4"/>
    <w:rsid w:val="006472E4"/>
    <w:rsid w:val="00647A07"/>
    <w:rsid w:val="00647F04"/>
    <w:rsid w:val="006503F5"/>
    <w:rsid w:val="00650DFA"/>
    <w:rsid w:val="00652161"/>
    <w:rsid w:val="00653D16"/>
    <w:rsid w:val="0065430E"/>
    <w:rsid w:val="0065734B"/>
    <w:rsid w:val="006611E3"/>
    <w:rsid w:val="006620C9"/>
    <w:rsid w:val="00662EFA"/>
    <w:rsid w:val="00663771"/>
    <w:rsid w:val="00663FAA"/>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7EF5"/>
    <w:rsid w:val="006800BA"/>
    <w:rsid w:val="00680DD4"/>
    <w:rsid w:val="006815FA"/>
    <w:rsid w:val="006822AE"/>
    <w:rsid w:val="00682D7A"/>
    <w:rsid w:val="0068359C"/>
    <w:rsid w:val="00683F8F"/>
    <w:rsid w:val="0068422D"/>
    <w:rsid w:val="00684252"/>
    <w:rsid w:val="00684258"/>
    <w:rsid w:val="006844B2"/>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33C4"/>
    <w:rsid w:val="006B4676"/>
    <w:rsid w:val="006B4BBE"/>
    <w:rsid w:val="006B4D7B"/>
    <w:rsid w:val="006B5451"/>
    <w:rsid w:val="006B5785"/>
    <w:rsid w:val="006B6E77"/>
    <w:rsid w:val="006B7CCB"/>
    <w:rsid w:val="006C0C46"/>
    <w:rsid w:val="006C0CB1"/>
    <w:rsid w:val="006C136B"/>
    <w:rsid w:val="006C14BE"/>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52F"/>
    <w:rsid w:val="007126F4"/>
    <w:rsid w:val="00712DBB"/>
    <w:rsid w:val="00714310"/>
    <w:rsid w:val="00715018"/>
    <w:rsid w:val="00716A7D"/>
    <w:rsid w:val="00720631"/>
    <w:rsid w:val="007206A7"/>
    <w:rsid w:val="00722D15"/>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A7D2B"/>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911"/>
    <w:rsid w:val="007C4D03"/>
    <w:rsid w:val="007C5B63"/>
    <w:rsid w:val="007C5E6B"/>
    <w:rsid w:val="007C7F95"/>
    <w:rsid w:val="007D1C00"/>
    <w:rsid w:val="007D31F6"/>
    <w:rsid w:val="007D3645"/>
    <w:rsid w:val="007E0B4E"/>
    <w:rsid w:val="007E18D7"/>
    <w:rsid w:val="007E195B"/>
    <w:rsid w:val="007E1C65"/>
    <w:rsid w:val="007E20AF"/>
    <w:rsid w:val="007E331E"/>
    <w:rsid w:val="007E39C5"/>
    <w:rsid w:val="007E5932"/>
    <w:rsid w:val="007E5BC7"/>
    <w:rsid w:val="007E6B32"/>
    <w:rsid w:val="007E7DCE"/>
    <w:rsid w:val="007F0059"/>
    <w:rsid w:val="007F05F2"/>
    <w:rsid w:val="007F3EC9"/>
    <w:rsid w:val="007F5B2F"/>
    <w:rsid w:val="007F618E"/>
    <w:rsid w:val="007F6EB0"/>
    <w:rsid w:val="007F6F85"/>
    <w:rsid w:val="007F761F"/>
    <w:rsid w:val="008014D1"/>
    <w:rsid w:val="00803216"/>
    <w:rsid w:val="00804F30"/>
    <w:rsid w:val="0080535B"/>
    <w:rsid w:val="00805B9F"/>
    <w:rsid w:val="008103C5"/>
    <w:rsid w:val="00813A33"/>
    <w:rsid w:val="00814A01"/>
    <w:rsid w:val="008153FC"/>
    <w:rsid w:val="008154FC"/>
    <w:rsid w:val="00816346"/>
    <w:rsid w:val="00820AFE"/>
    <w:rsid w:val="00822FD1"/>
    <w:rsid w:val="008234EE"/>
    <w:rsid w:val="00823787"/>
    <w:rsid w:val="00823E4F"/>
    <w:rsid w:val="00824F1F"/>
    <w:rsid w:val="0082539C"/>
    <w:rsid w:val="008256B1"/>
    <w:rsid w:val="008266E6"/>
    <w:rsid w:val="00826C72"/>
    <w:rsid w:val="008270D4"/>
    <w:rsid w:val="008278A1"/>
    <w:rsid w:val="0083202A"/>
    <w:rsid w:val="008326AF"/>
    <w:rsid w:val="00833A9C"/>
    <w:rsid w:val="00833F30"/>
    <w:rsid w:val="00834662"/>
    <w:rsid w:val="008359C3"/>
    <w:rsid w:val="0083618B"/>
    <w:rsid w:val="00840029"/>
    <w:rsid w:val="00840852"/>
    <w:rsid w:val="00841FB5"/>
    <w:rsid w:val="0084345C"/>
    <w:rsid w:val="00843532"/>
    <w:rsid w:val="00844206"/>
    <w:rsid w:val="008453DE"/>
    <w:rsid w:val="0084584E"/>
    <w:rsid w:val="0084671F"/>
    <w:rsid w:val="0084745E"/>
    <w:rsid w:val="0085073B"/>
    <w:rsid w:val="00853DB7"/>
    <w:rsid w:val="0085546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5C4"/>
    <w:rsid w:val="00887DDD"/>
    <w:rsid w:val="00891454"/>
    <w:rsid w:val="008920CE"/>
    <w:rsid w:val="008922BC"/>
    <w:rsid w:val="00894C8F"/>
    <w:rsid w:val="00894E7C"/>
    <w:rsid w:val="00895430"/>
    <w:rsid w:val="00895B4D"/>
    <w:rsid w:val="008966AE"/>
    <w:rsid w:val="0089733C"/>
    <w:rsid w:val="008A0155"/>
    <w:rsid w:val="008A0370"/>
    <w:rsid w:val="008A0DDD"/>
    <w:rsid w:val="008A182C"/>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23E"/>
    <w:rsid w:val="008B695E"/>
    <w:rsid w:val="008B7AD1"/>
    <w:rsid w:val="008C0ACF"/>
    <w:rsid w:val="008C1A6C"/>
    <w:rsid w:val="008C1B4F"/>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7F81"/>
    <w:rsid w:val="008F06DA"/>
    <w:rsid w:val="008F0CA8"/>
    <w:rsid w:val="008F1149"/>
    <w:rsid w:val="008F2138"/>
    <w:rsid w:val="008F28F5"/>
    <w:rsid w:val="008F2C5E"/>
    <w:rsid w:val="008F2D40"/>
    <w:rsid w:val="008F3998"/>
    <w:rsid w:val="008F3B9B"/>
    <w:rsid w:val="008F55FC"/>
    <w:rsid w:val="008F56CA"/>
    <w:rsid w:val="008F7213"/>
    <w:rsid w:val="008F7791"/>
    <w:rsid w:val="008F7D84"/>
    <w:rsid w:val="00900C26"/>
    <w:rsid w:val="0090203B"/>
    <w:rsid w:val="00903A2D"/>
    <w:rsid w:val="009045CA"/>
    <w:rsid w:val="009061A1"/>
    <w:rsid w:val="00906496"/>
    <w:rsid w:val="0090764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752"/>
    <w:rsid w:val="009328CB"/>
    <w:rsid w:val="00933031"/>
    <w:rsid w:val="00933E46"/>
    <w:rsid w:val="0093459C"/>
    <w:rsid w:val="00934A7C"/>
    <w:rsid w:val="00934B99"/>
    <w:rsid w:val="0093619A"/>
    <w:rsid w:val="00941495"/>
    <w:rsid w:val="009414C7"/>
    <w:rsid w:val="00942185"/>
    <w:rsid w:val="00942EE0"/>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E47"/>
    <w:rsid w:val="009624D4"/>
    <w:rsid w:val="009632E5"/>
    <w:rsid w:val="009635F5"/>
    <w:rsid w:val="009644B0"/>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80544"/>
    <w:rsid w:val="009812A8"/>
    <w:rsid w:val="00981D20"/>
    <w:rsid w:val="00982DCF"/>
    <w:rsid w:val="009834A4"/>
    <w:rsid w:val="009853CA"/>
    <w:rsid w:val="00985520"/>
    <w:rsid w:val="00987403"/>
    <w:rsid w:val="00987423"/>
    <w:rsid w:val="00987643"/>
    <w:rsid w:val="00990A04"/>
    <w:rsid w:val="00991344"/>
    <w:rsid w:val="0099229A"/>
    <w:rsid w:val="00992579"/>
    <w:rsid w:val="00992758"/>
    <w:rsid w:val="00992C2E"/>
    <w:rsid w:val="00992DE5"/>
    <w:rsid w:val="009930FB"/>
    <w:rsid w:val="009932EE"/>
    <w:rsid w:val="009948C0"/>
    <w:rsid w:val="009953D1"/>
    <w:rsid w:val="009953DD"/>
    <w:rsid w:val="00997032"/>
    <w:rsid w:val="009A104E"/>
    <w:rsid w:val="009A1356"/>
    <w:rsid w:val="009A2BA9"/>
    <w:rsid w:val="009A2BE3"/>
    <w:rsid w:val="009A34F8"/>
    <w:rsid w:val="009A4A2E"/>
    <w:rsid w:val="009A4B45"/>
    <w:rsid w:val="009A4B83"/>
    <w:rsid w:val="009A4C4C"/>
    <w:rsid w:val="009A56A6"/>
    <w:rsid w:val="009A72D7"/>
    <w:rsid w:val="009A77B6"/>
    <w:rsid w:val="009B07E3"/>
    <w:rsid w:val="009B0C11"/>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50EA"/>
    <w:rsid w:val="00A255DB"/>
    <w:rsid w:val="00A25E7A"/>
    <w:rsid w:val="00A27DAF"/>
    <w:rsid w:val="00A27FC1"/>
    <w:rsid w:val="00A32326"/>
    <w:rsid w:val="00A32C73"/>
    <w:rsid w:val="00A33D2F"/>
    <w:rsid w:val="00A344F3"/>
    <w:rsid w:val="00A35641"/>
    <w:rsid w:val="00A35817"/>
    <w:rsid w:val="00A35B7B"/>
    <w:rsid w:val="00A36F01"/>
    <w:rsid w:val="00A41BF3"/>
    <w:rsid w:val="00A42051"/>
    <w:rsid w:val="00A428B0"/>
    <w:rsid w:val="00A43C0C"/>
    <w:rsid w:val="00A44305"/>
    <w:rsid w:val="00A4450E"/>
    <w:rsid w:val="00A44B0B"/>
    <w:rsid w:val="00A4670B"/>
    <w:rsid w:val="00A46CA4"/>
    <w:rsid w:val="00A50149"/>
    <w:rsid w:val="00A50BAF"/>
    <w:rsid w:val="00A517A8"/>
    <w:rsid w:val="00A51FD2"/>
    <w:rsid w:val="00A541FB"/>
    <w:rsid w:val="00A546E4"/>
    <w:rsid w:val="00A55BC4"/>
    <w:rsid w:val="00A5626B"/>
    <w:rsid w:val="00A56479"/>
    <w:rsid w:val="00A577CC"/>
    <w:rsid w:val="00A57823"/>
    <w:rsid w:val="00A60291"/>
    <w:rsid w:val="00A606D6"/>
    <w:rsid w:val="00A609DC"/>
    <w:rsid w:val="00A62889"/>
    <w:rsid w:val="00A6292F"/>
    <w:rsid w:val="00A65934"/>
    <w:rsid w:val="00A660FC"/>
    <w:rsid w:val="00A6658A"/>
    <w:rsid w:val="00A666CC"/>
    <w:rsid w:val="00A675EB"/>
    <w:rsid w:val="00A67CF2"/>
    <w:rsid w:val="00A704A7"/>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4C59"/>
    <w:rsid w:val="00AD4D72"/>
    <w:rsid w:val="00AD7217"/>
    <w:rsid w:val="00AD735A"/>
    <w:rsid w:val="00AD758C"/>
    <w:rsid w:val="00AD7BE9"/>
    <w:rsid w:val="00AD7F6D"/>
    <w:rsid w:val="00AE13AD"/>
    <w:rsid w:val="00AE28AB"/>
    <w:rsid w:val="00AE2FC2"/>
    <w:rsid w:val="00AE4030"/>
    <w:rsid w:val="00AE5747"/>
    <w:rsid w:val="00AF002B"/>
    <w:rsid w:val="00AF085E"/>
    <w:rsid w:val="00AF0D7E"/>
    <w:rsid w:val="00AF2072"/>
    <w:rsid w:val="00AF25EC"/>
    <w:rsid w:val="00AF2859"/>
    <w:rsid w:val="00AF3676"/>
    <w:rsid w:val="00AF3A2E"/>
    <w:rsid w:val="00AF436A"/>
    <w:rsid w:val="00AF6563"/>
    <w:rsid w:val="00AF7B66"/>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BF4"/>
    <w:rsid w:val="00B66E76"/>
    <w:rsid w:val="00B66F74"/>
    <w:rsid w:val="00B67680"/>
    <w:rsid w:val="00B707F5"/>
    <w:rsid w:val="00B70B4F"/>
    <w:rsid w:val="00B70BEC"/>
    <w:rsid w:val="00B72CD6"/>
    <w:rsid w:val="00B73D03"/>
    <w:rsid w:val="00B754CA"/>
    <w:rsid w:val="00B75940"/>
    <w:rsid w:val="00B76CBA"/>
    <w:rsid w:val="00B77817"/>
    <w:rsid w:val="00B77ABC"/>
    <w:rsid w:val="00B77AF7"/>
    <w:rsid w:val="00B77CE3"/>
    <w:rsid w:val="00B8014E"/>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A64"/>
    <w:rsid w:val="00B92D38"/>
    <w:rsid w:val="00B94492"/>
    <w:rsid w:val="00B94EF1"/>
    <w:rsid w:val="00B95D4D"/>
    <w:rsid w:val="00B96578"/>
    <w:rsid w:val="00B96A55"/>
    <w:rsid w:val="00B97112"/>
    <w:rsid w:val="00B9726D"/>
    <w:rsid w:val="00BA0842"/>
    <w:rsid w:val="00BA095A"/>
    <w:rsid w:val="00BA139F"/>
    <w:rsid w:val="00BA3787"/>
    <w:rsid w:val="00BA3B8A"/>
    <w:rsid w:val="00BA3E30"/>
    <w:rsid w:val="00BA67DC"/>
    <w:rsid w:val="00BA6A1F"/>
    <w:rsid w:val="00BA7B25"/>
    <w:rsid w:val="00BB06A5"/>
    <w:rsid w:val="00BB5206"/>
    <w:rsid w:val="00BB6059"/>
    <w:rsid w:val="00BB790D"/>
    <w:rsid w:val="00BC0B51"/>
    <w:rsid w:val="00BC0FEA"/>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8DE"/>
    <w:rsid w:val="00BF2D0D"/>
    <w:rsid w:val="00BF375B"/>
    <w:rsid w:val="00BF419F"/>
    <w:rsid w:val="00BF4E11"/>
    <w:rsid w:val="00BF6DB6"/>
    <w:rsid w:val="00BF7401"/>
    <w:rsid w:val="00BF7542"/>
    <w:rsid w:val="00BF7BB8"/>
    <w:rsid w:val="00C006A0"/>
    <w:rsid w:val="00C0097C"/>
    <w:rsid w:val="00C011B6"/>
    <w:rsid w:val="00C022BA"/>
    <w:rsid w:val="00C029C6"/>
    <w:rsid w:val="00C031C3"/>
    <w:rsid w:val="00C034C1"/>
    <w:rsid w:val="00C04F26"/>
    <w:rsid w:val="00C1092B"/>
    <w:rsid w:val="00C11001"/>
    <w:rsid w:val="00C1113C"/>
    <w:rsid w:val="00C11F66"/>
    <w:rsid w:val="00C12C58"/>
    <w:rsid w:val="00C134CD"/>
    <w:rsid w:val="00C13883"/>
    <w:rsid w:val="00C1412E"/>
    <w:rsid w:val="00C17A8E"/>
    <w:rsid w:val="00C17AE8"/>
    <w:rsid w:val="00C17CAC"/>
    <w:rsid w:val="00C2031F"/>
    <w:rsid w:val="00C21849"/>
    <w:rsid w:val="00C21B65"/>
    <w:rsid w:val="00C2214E"/>
    <w:rsid w:val="00C22F78"/>
    <w:rsid w:val="00C23A16"/>
    <w:rsid w:val="00C243D7"/>
    <w:rsid w:val="00C246FF"/>
    <w:rsid w:val="00C24834"/>
    <w:rsid w:val="00C2744A"/>
    <w:rsid w:val="00C27763"/>
    <w:rsid w:val="00C27E82"/>
    <w:rsid w:val="00C31581"/>
    <w:rsid w:val="00C3230A"/>
    <w:rsid w:val="00C32CC3"/>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0BD"/>
    <w:rsid w:val="00C825DB"/>
    <w:rsid w:val="00C82F2A"/>
    <w:rsid w:val="00C8307F"/>
    <w:rsid w:val="00C84EF2"/>
    <w:rsid w:val="00C86185"/>
    <w:rsid w:val="00C864EE"/>
    <w:rsid w:val="00C90878"/>
    <w:rsid w:val="00C90C61"/>
    <w:rsid w:val="00C91AC8"/>
    <w:rsid w:val="00C92218"/>
    <w:rsid w:val="00C922BF"/>
    <w:rsid w:val="00C92D75"/>
    <w:rsid w:val="00C92EAC"/>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2731"/>
    <w:rsid w:val="00CB28EA"/>
    <w:rsid w:val="00CB2C09"/>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881"/>
    <w:rsid w:val="00CD46B2"/>
    <w:rsid w:val="00CD4D4F"/>
    <w:rsid w:val="00CD509F"/>
    <w:rsid w:val="00CD7C3E"/>
    <w:rsid w:val="00CE16A6"/>
    <w:rsid w:val="00CE1C90"/>
    <w:rsid w:val="00CE2204"/>
    <w:rsid w:val="00CE2879"/>
    <w:rsid w:val="00CE432F"/>
    <w:rsid w:val="00CE6B9B"/>
    <w:rsid w:val="00CE7B25"/>
    <w:rsid w:val="00CF08F2"/>
    <w:rsid w:val="00CF0D0A"/>
    <w:rsid w:val="00CF4D1B"/>
    <w:rsid w:val="00CF50CC"/>
    <w:rsid w:val="00CF539E"/>
    <w:rsid w:val="00CF5CDE"/>
    <w:rsid w:val="00CF7EBA"/>
    <w:rsid w:val="00D003B2"/>
    <w:rsid w:val="00D00FE2"/>
    <w:rsid w:val="00D04B60"/>
    <w:rsid w:val="00D04FD0"/>
    <w:rsid w:val="00D05B54"/>
    <w:rsid w:val="00D05DDE"/>
    <w:rsid w:val="00D0691B"/>
    <w:rsid w:val="00D0733E"/>
    <w:rsid w:val="00D07758"/>
    <w:rsid w:val="00D07E4B"/>
    <w:rsid w:val="00D10FA7"/>
    <w:rsid w:val="00D11756"/>
    <w:rsid w:val="00D13026"/>
    <w:rsid w:val="00D14384"/>
    <w:rsid w:val="00D15474"/>
    <w:rsid w:val="00D15762"/>
    <w:rsid w:val="00D16EC1"/>
    <w:rsid w:val="00D21741"/>
    <w:rsid w:val="00D21AE0"/>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57E0"/>
    <w:rsid w:val="00D50456"/>
    <w:rsid w:val="00D50CB5"/>
    <w:rsid w:val="00D5114E"/>
    <w:rsid w:val="00D51D1C"/>
    <w:rsid w:val="00D51FED"/>
    <w:rsid w:val="00D52470"/>
    <w:rsid w:val="00D541BE"/>
    <w:rsid w:val="00D558A6"/>
    <w:rsid w:val="00D57531"/>
    <w:rsid w:val="00D57970"/>
    <w:rsid w:val="00D57EC3"/>
    <w:rsid w:val="00D61C3F"/>
    <w:rsid w:val="00D61DCF"/>
    <w:rsid w:val="00D624F7"/>
    <w:rsid w:val="00D628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64E3"/>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899"/>
    <w:rsid w:val="00DF0E81"/>
    <w:rsid w:val="00DF2675"/>
    <w:rsid w:val="00DF29E5"/>
    <w:rsid w:val="00DF2B7D"/>
    <w:rsid w:val="00DF3729"/>
    <w:rsid w:val="00DF5C61"/>
    <w:rsid w:val="00DF6EA2"/>
    <w:rsid w:val="00DF788C"/>
    <w:rsid w:val="00E0172F"/>
    <w:rsid w:val="00E027B6"/>
    <w:rsid w:val="00E037B6"/>
    <w:rsid w:val="00E03BF4"/>
    <w:rsid w:val="00E067BE"/>
    <w:rsid w:val="00E070D5"/>
    <w:rsid w:val="00E1048C"/>
    <w:rsid w:val="00E12E4E"/>
    <w:rsid w:val="00E1300B"/>
    <w:rsid w:val="00E15897"/>
    <w:rsid w:val="00E16CDA"/>
    <w:rsid w:val="00E17670"/>
    <w:rsid w:val="00E2199B"/>
    <w:rsid w:val="00E2308C"/>
    <w:rsid w:val="00E23AFA"/>
    <w:rsid w:val="00E23B02"/>
    <w:rsid w:val="00E23DD1"/>
    <w:rsid w:val="00E23F1D"/>
    <w:rsid w:val="00E247A7"/>
    <w:rsid w:val="00E24F02"/>
    <w:rsid w:val="00E2642D"/>
    <w:rsid w:val="00E26439"/>
    <w:rsid w:val="00E2756F"/>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349C"/>
    <w:rsid w:val="00E5368A"/>
    <w:rsid w:val="00E541E7"/>
    <w:rsid w:val="00E54E26"/>
    <w:rsid w:val="00E55C9B"/>
    <w:rsid w:val="00E56AC3"/>
    <w:rsid w:val="00E57BB1"/>
    <w:rsid w:val="00E602EA"/>
    <w:rsid w:val="00E607BC"/>
    <w:rsid w:val="00E63718"/>
    <w:rsid w:val="00E66521"/>
    <w:rsid w:val="00E6667C"/>
    <w:rsid w:val="00E66B35"/>
    <w:rsid w:val="00E67A2C"/>
    <w:rsid w:val="00E67BD3"/>
    <w:rsid w:val="00E706FC"/>
    <w:rsid w:val="00E71354"/>
    <w:rsid w:val="00E71A88"/>
    <w:rsid w:val="00E72496"/>
    <w:rsid w:val="00E72A9F"/>
    <w:rsid w:val="00E73108"/>
    <w:rsid w:val="00E74CE2"/>
    <w:rsid w:val="00E8016E"/>
    <w:rsid w:val="00E826C4"/>
    <w:rsid w:val="00E83E76"/>
    <w:rsid w:val="00E848A8"/>
    <w:rsid w:val="00E86F99"/>
    <w:rsid w:val="00E87F3D"/>
    <w:rsid w:val="00E906E6"/>
    <w:rsid w:val="00E90ED9"/>
    <w:rsid w:val="00E90FA4"/>
    <w:rsid w:val="00E91213"/>
    <w:rsid w:val="00E916F6"/>
    <w:rsid w:val="00E916FE"/>
    <w:rsid w:val="00E9237C"/>
    <w:rsid w:val="00E943AB"/>
    <w:rsid w:val="00E9620C"/>
    <w:rsid w:val="00E9626D"/>
    <w:rsid w:val="00E96F5B"/>
    <w:rsid w:val="00EA057C"/>
    <w:rsid w:val="00EA1271"/>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1C46"/>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0EB"/>
    <w:rsid w:val="00EE33A9"/>
    <w:rsid w:val="00EE3F58"/>
    <w:rsid w:val="00EE4872"/>
    <w:rsid w:val="00EE5836"/>
    <w:rsid w:val="00EE724D"/>
    <w:rsid w:val="00EF2620"/>
    <w:rsid w:val="00EF27C8"/>
    <w:rsid w:val="00EF2FDF"/>
    <w:rsid w:val="00EF3921"/>
    <w:rsid w:val="00EF3986"/>
    <w:rsid w:val="00EF3995"/>
    <w:rsid w:val="00EF3A5F"/>
    <w:rsid w:val="00EF3BA2"/>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4D82"/>
    <w:rsid w:val="00F25C75"/>
    <w:rsid w:val="00F26B68"/>
    <w:rsid w:val="00F2763A"/>
    <w:rsid w:val="00F27CD0"/>
    <w:rsid w:val="00F3037D"/>
    <w:rsid w:val="00F30AF5"/>
    <w:rsid w:val="00F31A19"/>
    <w:rsid w:val="00F31E48"/>
    <w:rsid w:val="00F32349"/>
    <w:rsid w:val="00F34495"/>
    <w:rsid w:val="00F34A9C"/>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47243"/>
    <w:rsid w:val="00F500B2"/>
    <w:rsid w:val="00F5087E"/>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6362"/>
    <w:rsid w:val="00F672A4"/>
    <w:rsid w:val="00F67A45"/>
    <w:rsid w:val="00F67D75"/>
    <w:rsid w:val="00F70D32"/>
    <w:rsid w:val="00F73003"/>
    <w:rsid w:val="00F731F6"/>
    <w:rsid w:val="00F735C2"/>
    <w:rsid w:val="00F76E27"/>
    <w:rsid w:val="00F76EB7"/>
    <w:rsid w:val="00F77409"/>
    <w:rsid w:val="00F775B1"/>
    <w:rsid w:val="00F80C0A"/>
    <w:rsid w:val="00F814B6"/>
    <w:rsid w:val="00F8239D"/>
    <w:rsid w:val="00F82F8A"/>
    <w:rsid w:val="00F83B54"/>
    <w:rsid w:val="00F85BE0"/>
    <w:rsid w:val="00F862D5"/>
    <w:rsid w:val="00F868D4"/>
    <w:rsid w:val="00F86B2F"/>
    <w:rsid w:val="00F87786"/>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4487"/>
    <w:rsid w:val="00FA52C1"/>
    <w:rsid w:val="00FA62DC"/>
    <w:rsid w:val="00FA696C"/>
    <w:rsid w:val="00FA70B4"/>
    <w:rsid w:val="00FA7798"/>
    <w:rsid w:val="00FB0934"/>
    <w:rsid w:val="00FB0F08"/>
    <w:rsid w:val="00FB2480"/>
    <w:rsid w:val="00FB2802"/>
    <w:rsid w:val="00FB30BB"/>
    <w:rsid w:val="00FB31A4"/>
    <w:rsid w:val="00FB5188"/>
    <w:rsid w:val="00FB5BDA"/>
    <w:rsid w:val="00FB6FC1"/>
    <w:rsid w:val="00FB7DBC"/>
    <w:rsid w:val="00FC00D9"/>
    <w:rsid w:val="00FC07ED"/>
    <w:rsid w:val="00FC0FB0"/>
    <w:rsid w:val="00FC15E0"/>
    <w:rsid w:val="00FC38F7"/>
    <w:rsid w:val="00FC3DF5"/>
    <w:rsid w:val="00FC407D"/>
    <w:rsid w:val="00FC4A1A"/>
    <w:rsid w:val="00FC4B76"/>
    <w:rsid w:val="00FC5192"/>
    <w:rsid w:val="00FC5722"/>
    <w:rsid w:val="00FC5DB3"/>
    <w:rsid w:val="00FC6D7B"/>
    <w:rsid w:val="00FC78BA"/>
    <w:rsid w:val="00FD049D"/>
    <w:rsid w:val="00FD1585"/>
    <w:rsid w:val="00FD2061"/>
    <w:rsid w:val="00FD2CCE"/>
    <w:rsid w:val="00FD3060"/>
    <w:rsid w:val="00FD32E9"/>
    <w:rsid w:val="00FD3C3C"/>
    <w:rsid w:val="00FD55B9"/>
    <w:rsid w:val="00FD64C4"/>
    <w:rsid w:val="00FE0AF5"/>
    <w:rsid w:val="00FE0D12"/>
    <w:rsid w:val="00FE0F30"/>
    <w:rsid w:val="00FE1A2E"/>
    <w:rsid w:val="00FE2BA4"/>
    <w:rsid w:val="00FE37FF"/>
    <w:rsid w:val="00FE4E22"/>
    <w:rsid w:val="00FE54BB"/>
    <w:rsid w:val="00FE5645"/>
    <w:rsid w:val="00FE66E4"/>
    <w:rsid w:val="00FE7B9D"/>
    <w:rsid w:val="00FF044B"/>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408F3"/>
  <w15:docId w15:val="{03C52FB3-42F7-4FC2-A9E6-3BD3BF7B9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
    <w:name w:val="Основной текст_"/>
    <w:link w:val="10"/>
    <w:locked/>
    <w:rsid w:val="00171633"/>
    <w:rPr>
      <w:sz w:val="28"/>
      <w:shd w:val="clear" w:color="auto" w:fill="FFFFFF"/>
    </w:rPr>
  </w:style>
  <w:style w:type="paragraph" w:customStyle="1" w:styleId="10">
    <w:name w:val="Основной текст1"/>
    <w:basedOn w:val="a"/>
    <w:link w:val="af"/>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64CB5-CD56-4DB1-A85E-F7A3B53D6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8508</Words>
  <Characters>4850</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13332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Гриб Вікторія Юріївна</dc:creator>
  <cp:lastModifiedBy>Артем Булейко (VRU-MONO-0210 - a.buleiko)</cp:lastModifiedBy>
  <cp:revision>2</cp:revision>
  <cp:lastPrinted>2020-01-30T07:28:00Z</cp:lastPrinted>
  <dcterms:created xsi:type="dcterms:W3CDTF">2020-01-30T12:52:00Z</dcterms:created>
  <dcterms:modified xsi:type="dcterms:W3CDTF">2020-01-30T12:52:00Z</dcterms:modified>
</cp:coreProperties>
</file>