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533" w:rsidRDefault="004A6533" w:rsidP="000F5227">
      <w:pPr>
        <w:autoSpaceDN/>
        <w:spacing w:before="360" w:after="60" w:line="240" w:lineRule="auto"/>
        <w:jc w:val="center"/>
        <w:rPr>
          <w:rFonts w:ascii="AcademyC" w:hAnsi="AcademyC"/>
          <w:b/>
          <w:color w:val="000000"/>
          <w:sz w:val="24"/>
          <w:szCs w:val="24"/>
          <w:lang w:eastAsia="ru-RU"/>
        </w:rPr>
      </w:pPr>
    </w:p>
    <w:p w:rsidR="000F5227" w:rsidRPr="000F5227" w:rsidRDefault="000F5227" w:rsidP="000F5227">
      <w:pPr>
        <w:autoSpaceDN/>
        <w:spacing w:before="360" w:after="60" w:line="240" w:lineRule="auto"/>
        <w:jc w:val="center"/>
        <w:rPr>
          <w:rFonts w:ascii="AcademyC" w:hAnsi="AcademyC"/>
          <w:b/>
          <w:color w:val="000000"/>
          <w:sz w:val="24"/>
          <w:szCs w:val="24"/>
          <w:lang w:eastAsia="ru-RU"/>
        </w:rPr>
      </w:pPr>
      <w:bookmarkStart w:id="0" w:name="_GoBack"/>
      <w:bookmarkEnd w:id="0"/>
      <w:r w:rsidRPr="000F5227">
        <w:rPr>
          <w:noProof/>
          <w:sz w:val="24"/>
          <w:szCs w:val="24"/>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0F5227">
        <w:rPr>
          <w:rFonts w:ascii="AcademyC" w:hAnsi="AcademyC"/>
          <w:b/>
          <w:color w:val="000000"/>
          <w:sz w:val="24"/>
          <w:szCs w:val="24"/>
          <w:lang w:eastAsia="ru-RU"/>
        </w:rPr>
        <w:t>УКРАЇНА</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ВИЩА  РАДА  ПРАВОСУДДЯ</w:t>
      </w:r>
    </w:p>
    <w:p w:rsidR="000F5227" w:rsidRPr="000F5227" w:rsidRDefault="000F5227" w:rsidP="000F5227">
      <w:pPr>
        <w:autoSpaceDN/>
        <w:spacing w:after="60" w:line="240" w:lineRule="auto"/>
        <w:jc w:val="center"/>
        <w:rPr>
          <w:rFonts w:ascii="AcademyC" w:hAnsi="AcademyC"/>
          <w:b/>
          <w:color w:val="000000"/>
          <w:sz w:val="28"/>
          <w:szCs w:val="28"/>
          <w:lang w:eastAsia="ru-RU"/>
        </w:rPr>
      </w:pPr>
      <w:r w:rsidRPr="000F5227">
        <w:rPr>
          <w:rFonts w:ascii="AcademyC" w:hAnsi="AcademyC"/>
          <w:b/>
          <w:color w:val="000000"/>
          <w:sz w:val="28"/>
          <w:szCs w:val="28"/>
          <w:lang w:eastAsia="ru-RU"/>
        </w:rPr>
        <w:t xml:space="preserve"> </w:t>
      </w:r>
      <w:r w:rsidR="00A44EF9">
        <w:rPr>
          <w:rFonts w:ascii="AcademyC" w:hAnsi="AcademyC"/>
          <w:b/>
          <w:color w:val="000000"/>
          <w:sz w:val="28"/>
          <w:szCs w:val="28"/>
          <w:lang w:eastAsia="ru-RU"/>
        </w:rPr>
        <w:t>ТРЕТЯ</w:t>
      </w:r>
      <w:r w:rsidRPr="000F5227">
        <w:rPr>
          <w:rFonts w:ascii="AcademyC" w:hAnsi="AcademyC"/>
          <w:b/>
          <w:color w:val="000000"/>
          <w:sz w:val="28"/>
          <w:szCs w:val="28"/>
          <w:lang w:eastAsia="ru-RU"/>
        </w:rPr>
        <w:t xml:space="preserve"> ДИСЦИПЛІНАРНА ПАЛАТА</w:t>
      </w:r>
    </w:p>
    <w:p w:rsidR="000F5227" w:rsidRPr="000F5227" w:rsidRDefault="000F5227" w:rsidP="000F5227">
      <w:pPr>
        <w:autoSpaceDN/>
        <w:spacing w:after="240"/>
        <w:contextualSpacing/>
        <w:jc w:val="center"/>
        <w:rPr>
          <w:rFonts w:ascii="AcademyC" w:eastAsiaTheme="minorHAnsi" w:hAnsi="AcademyC" w:cstheme="minorHAnsi"/>
          <w:b/>
          <w:sz w:val="28"/>
          <w:szCs w:val="28"/>
        </w:rPr>
      </w:pPr>
      <w:r w:rsidRPr="000F5227">
        <w:rPr>
          <w:rFonts w:ascii="AcademyC" w:eastAsiaTheme="minorHAnsi" w:hAnsi="AcademyC" w:cstheme="minorHAnsi"/>
          <w:b/>
          <w:sz w:val="28"/>
          <w:szCs w:val="28"/>
        </w:rPr>
        <w:t>УХВАЛА</w:t>
      </w:r>
    </w:p>
    <w:p w:rsidR="000F5227" w:rsidRPr="000F5227" w:rsidRDefault="000F5227" w:rsidP="000F5227">
      <w:pPr>
        <w:autoSpaceDN/>
        <w:spacing w:after="0" w:line="240" w:lineRule="auto"/>
        <w:rPr>
          <w:rFonts w:ascii="Times New Roman" w:hAnsi="Times New Roman"/>
          <w:sz w:val="24"/>
          <w:szCs w:val="24"/>
          <w:lang w:eastAsia="ru-RU"/>
        </w:rPr>
      </w:pPr>
    </w:p>
    <w:tbl>
      <w:tblPr>
        <w:tblW w:w="10031" w:type="dxa"/>
        <w:tblLook w:val="04A0"/>
      </w:tblPr>
      <w:tblGrid>
        <w:gridCol w:w="3098"/>
        <w:gridCol w:w="3309"/>
        <w:gridCol w:w="3624"/>
      </w:tblGrid>
      <w:tr w:rsidR="000F5227" w:rsidRPr="00AF28B5" w:rsidTr="00C2346E">
        <w:trPr>
          <w:trHeight w:val="188"/>
        </w:trPr>
        <w:tc>
          <w:tcPr>
            <w:tcW w:w="3098" w:type="dxa"/>
            <w:hideMark/>
          </w:tcPr>
          <w:p w:rsidR="000F5227" w:rsidRPr="00AF28B5" w:rsidRDefault="00AF28B5" w:rsidP="000F5227">
            <w:pPr>
              <w:autoSpaceDN/>
              <w:ind w:right="-2"/>
              <w:rPr>
                <w:rFonts w:ascii="Times New Roman" w:hAnsi="Times New Roman"/>
                <w:noProof/>
                <w:sz w:val="24"/>
                <w:szCs w:val="28"/>
              </w:rPr>
            </w:pPr>
            <w:r w:rsidRPr="00AF28B5">
              <w:rPr>
                <w:rFonts w:ascii="Times New Roman" w:hAnsi="Times New Roman"/>
                <w:noProof/>
                <w:sz w:val="28"/>
                <w:szCs w:val="28"/>
                <w:lang w:eastAsia="ru-RU"/>
              </w:rPr>
              <w:t>29 січня 2020 року</w:t>
            </w:r>
          </w:p>
        </w:tc>
        <w:tc>
          <w:tcPr>
            <w:tcW w:w="3309" w:type="dxa"/>
            <w:hideMark/>
          </w:tcPr>
          <w:p w:rsidR="000F5227" w:rsidRPr="00AF28B5" w:rsidRDefault="00AF28B5" w:rsidP="000F5227">
            <w:pPr>
              <w:autoSpaceDN/>
              <w:ind w:right="-2"/>
              <w:jc w:val="center"/>
              <w:rPr>
                <w:rFonts w:ascii="Times New Roman" w:hAnsi="Times New Roman"/>
                <w:noProof/>
                <w:sz w:val="24"/>
                <w:szCs w:val="28"/>
              </w:rPr>
            </w:pPr>
            <w:r w:rsidRPr="00AF28B5">
              <w:rPr>
                <w:rFonts w:ascii="Times New Roman" w:hAnsi="Times New Roman"/>
                <w:sz w:val="28"/>
                <w:szCs w:val="28"/>
                <w:lang w:eastAsia="ru-RU"/>
              </w:rPr>
              <w:t xml:space="preserve">   </w:t>
            </w:r>
            <w:r w:rsidR="000F5227" w:rsidRPr="00AF28B5">
              <w:rPr>
                <w:rFonts w:ascii="Times New Roman" w:hAnsi="Times New Roman"/>
                <w:sz w:val="28"/>
                <w:szCs w:val="28"/>
                <w:lang w:eastAsia="ru-RU"/>
              </w:rPr>
              <w:t xml:space="preserve"> Київ</w:t>
            </w:r>
          </w:p>
        </w:tc>
        <w:tc>
          <w:tcPr>
            <w:tcW w:w="3624" w:type="dxa"/>
            <w:hideMark/>
          </w:tcPr>
          <w:p w:rsidR="000F5227" w:rsidRPr="00AF28B5" w:rsidRDefault="000F5227" w:rsidP="00D300BC">
            <w:pPr>
              <w:autoSpaceDN/>
              <w:ind w:right="-2"/>
              <w:jc w:val="center"/>
              <w:rPr>
                <w:rFonts w:ascii="Times New Roman" w:hAnsi="Times New Roman"/>
                <w:noProof/>
                <w:sz w:val="24"/>
                <w:szCs w:val="28"/>
              </w:rPr>
            </w:pPr>
            <w:r w:rsidRPr="00AF28B5">
              <w:rPr>
                <w:rFonts w:ascii="Times New Roman" w:hAnsi="Times New Roman"/>
                <w:noProof/>
                <w:sz w:val="28"/>
                <w:szCs w:val="28"/>
                <w:lang w:eastAsia="ru-RU"/>
              </w:rPr>
              <w:t xml:space="preserve">    </w:t>
            </w:r>
            <w:r w:rsidRPr="00AF28B5">
              <w:rPr>
                <w:rFonts w:ascii="Times New Roman" w:hAnsi="Times New Roman"/>
                <w:sz w:val="28"/>
                <w:szCs w:val="28"/>
                <w:lang w:eastAsia="ru-RU"/>
              </w:rPr>
              <w:t xml:space="preserve">№ </w:t>
            </w:r>
            <w:r w:rsidR="00D300BC">
              <w:rPr>
                <w:rFonts w:ascii="Times New Roman" w:hAnsi="Times New Roman"/>
                <w:sz w:val="28"/>
                <w:szCs w:val="28"/>
                <w:lang w:eastAsia="ru-RU"/>
              </w:rPr>
              <w:t>244</w:t>
            </w:r>
            <w:r w:rsidRPr="00AF28B5">
              <w:rPr>
                <w:rFonts w:ascii="Times New Roman" w:hAnsi="Times New Roman"/>
                <w:sz w:val="28"/>
                <w:szCs w:val="28"/>
                <w:lang w:eastAsia="ru-RU"/>
              </w:rPr>
              <w:t>/</w:t>
            </w:r>
            <w:r w:rsidR="00A44EF9" w:rsidRPr="00AF28B5">
              <w:rPr>
                <w:rFonts w:ascii="Times New Roman" w:hAnsi="Times New Roman"/>
                <w:sz w:val="28"/>
                <w:szCs w:val="28"/>
                <w:lang w:eastAsia="ru-RU"/>
              </w:rPr>
              <w:t>3</w:t>
            </w:r>
            <w:r w:rsidRPr="00AF28B5">
              <w:rPr>
                <w:rFonts w:ascii="Times New Roman" w:hAnsi="Times New Roman"/>
                <w:sz w:val="28"/>
                <w:szCs w:val="28"/>
                <w:lang w:eastAsia="ru-RU"/>
              </w:rPr>
              <w:t>дп/15-</w:t>
            </w:r>
            <w:r w:rsidR="002E79D7">
              <w:rPr>
                <w:rFonts w:ascii="Times New Roman" w:hAnsi="Times New Roman"/>
                <w:sz w:val="28"/>
                <w:szCs w:val="28"/>
                <w:lang w:eastAsia="ru-RU"/>
              </w:rPr>
              <w:t>20</w:t>
            </w:r>
          </w:p>
        </w:tc>
      </w:tr>
    </w:tbl>
    <w:p w:rsidR="000F5227" w:rsidRPr="00AF28B5" w:rsidRDefault="000F5227" w:rsidP="000F5227">
      <w:pPr>
        <w:tabs>
          <w:tab w:val="left" w:pos="7813"/>
        </w:tabs>
        <w:spacing w:after="0" w:line="240" w:lineRule="auto"/>
        <w:rPr>
          <w:rFonts w:ascii="Times New Roman" w:hAnsi="Times New Roman"/>
          <w:b/>
          <w:sz w:val="28"/>
          <w:szCs w:val="28"/>
          <w:highlight w:val="yellow"/>
        </w:rPr>
      </w:pPr>
    </w:p>
    <w:p w:rsidR="00C2346E" w:rsidRPr="00AF28B5" w:rsidRDefault="000F5227" w:rsidP="00A44EF9">
      <w:pPr>
        <w:tabs>
          <w:tab w:val="left" w:pos="2977"/>
          <w:tab w:val="left" w:pos="4253"/>
          <w:tab w:val="left" w:pos="4395"/>
        </w:tabs>
        <w:spacing w:line="240" w:lineRule="auto"/>
        <w:ind w:right="5102"/>
        <w:jc w:val="both"/>
        <w:rPr>
          <w:rStyle w:val="FontStyle14"/>
          <w:b/>
          <w:sz w:val="28"/>
          <w:szCs w:val="28"/>
          <w:highlight w:val="yellow"/>
        </w:rPr>
      </w:pPr>
      <w:r w:rsidRPr="00AF28B5">
        <w:rPr>
          <w:rFonts w:ascii="Times New Roman" w:hAnsi="Times New Roman"/>
          <w:b/>
          <w:sz w:val="24"/>
          <w:szCs w:val="24"/>
        </w:rPr>
        <w:t xml:space="preserve">Про залишення без розгляду дисциплінарної скарги </w:t>
      </w:r>
      <w:proofErr w:type="spellStart"/>
      <w:r w:rsidR="00AF28B5" w:rsidRPr="00AF28B5">
        <w:rPr>
          <w:rFonts w:ascii="Times New Roman" w:hAnsi="Times New Roman"/>
          <w:b/>
          <w:sz w:val="24"/>
          <w:szCs w:val="24"/>
        </w:rPr>
        <w:t>Голубнічого</w:t>
      </w:r>
      <w:proofErr w:type="spellEnd"/>
      <w:r w:rsidR="00AF28B5" w:rsidRPr="00AF28B5">
        <w:rPr>
          <w:rFonts w:ascii="Times New Roman" w:hAnsi="Times New Roman"/>
          <w:b/>
          <w:sz w:val="24"/>
          <w:szCs w:val="24"/>
        </w:rPr>
        <w:t xml:space="preserve"> Р.В. стосовно суддів </w:t>
      </w:r>
      <w:proofErr w:type="spellStart"/>
      <w:r w:rsidR="00AF28B5" w:rsidRPr="00AF28B5">
        <w:rPr>
          <w:rFonts w:ascii="Times New Roman" w:hAnsi="Times New Roman"/>
          <w:b/>
          <w:sz w:val="24"/>
          <w:szCs w:val="24"/>
        </w:rPr>
        <w:t>Ярмолинецького</w:t>
      </w:r>
      <w:proofErr w:type="spellEnd"/>
      <w:r w:rsidR="00AF28B5" w:rsidRPr="00AF28B5">
        <w:rPr>
          <w:rFonts w:ascii="Times New Roman" w:hAnsi="Times New Roman"/>
          <w:b/>
          <w:sz w:val="24"/>
          <w:szCs w:val="24"/>
        </w:rPr>
        <w:t xml:space="preserve"> районного суду Хмельницької області Шевчик О.М., Кульбаби А.В., Соловйова</w:t>
      </w:r>
      <w:r w:rsidR="00AF28B5" w:rsidRPr="00AF28B5">
        <w:rPr>
          <w:rFonts w:ascii="Times New Roman" w:hAnsi="Times New Roman"/>
          <w:b/>
          <w:sz w:val="24"/>
          <w:szCs w:val="24"/>
          <w:lang w:val="ru-RU"/>
        </w:rPr>
        <w:t> </w:t>
      </w:r>
      <w:r w:rsidR="00AF28B5" w:rsidRPr="00AF28B5">
        <w:rPr>
          <w:rFonts w:ascii="Times New Roman" w:hAnsi="Times New Roman"/>
          <w:b/>
          <w:sz w:val="24"/>
          <w:szCs w:val="24"/>
        </w:rPr>
        <w:t>А.В.</w:t>
      </w:r>
    </w:p>
    <w:p w:rsidR="00E70907" w:rsidRPr="00745ABE" w:rsidRDefault="00A44EF9" w:rsidP="00DB00FC">
      <w:pPr>
        <w:pStyle w:val="20"/>
        <w:shd w:val="clear" w:color="auto" w:fill="auto"/>
        <w:spacing w:after="0" w:line="240" w:lineRule="auto"/>
        <w:ind w:firstLine="709"/>
        <w:jc w:val="both"/>
        <w:rPr>
          <w:rStyle w:val="FontStyle14"/>
          <w:b w:val="0"/>
          <w:sz w:val="28"/>
          <w:szCs w:val="28"/>
        </w:rPr>
      </w:pPr>
      <w:r w:rsidRPr="00745ABE">
        <w:rPr>
          <w:rStyle w:val="FontStyle14"/>
          <w:b w:val="0"/>
          <w:sz w:val="28"/>
          <w:szCs w:val="28"/>
        </w:rPr>
        <w:t>Третя</w:t>
      </w:r>
      <w:r w:rsidR="000F5227" w:rsidRPr="00745ABE">
        <w:rPr>
          <w:rStyle w:val="FontStyle14"/>
          <w:b w:val="0"/>
          <w:sz w:val="28"/>
          <w:szCs w:val="28"/>
        </w:rPr>
        <w:t xml:space="preserve"> Дисциплінарна палата Вищої ради правосуддя у складі головуючого – </w:t>
      </w:r>
      <w:proofErr w:type="spellStart"/>
      <w:r w:rsidR="00AA33A9" w:rsidRPr="00745ABE">
        <w:rPr>
          <w:rStyle w:val="FontStyle14"/>
          <w:b w:val="0"/>
          <w:sz w:val="28"/>
          <w:szCs w:val="28"/>
        </w:rPr>
        <w:t>Швецов</w:t>
      </w:r>
      <w:r w:rsidR="00794481" w:rsidRPr="00745ABE">
        <w:rPr>
          <w:rStyle w:val="FontStyle14"/>
          <w:b w:val="0"/>
          <w:sz w:val="28"/>
          <w:szCs w:val="28"/>
        </w:rPr>
        <w:t>ої</w:t>
      </w:r>
      <w:proofErr w:type="spellEnd"/>
      <w:r w:rsidR="00AA33A9" w:rsidRPr="00745ABE">
        <w:rPr>
          <w:rStyle w:val="FontStyle14"/>
          <w:b w:val="0"/>
          <w:sz w:val="28"/>
          <w:szCs w:val="28"/>
        </w:rPr>
        <w:t xml:space="preserve"> Л.А.</w:t>
      </w:r>
      <w:r w:rsidR="000F5227" w:rsidRPr="00745ABE">
        <w:rPr>
          <w:rStyle w:val="FontStyle14"/>
          <w:b w:val="0"/>
          <w:sz w:val="28"/>
          <w:szCs w:val="28"/>
        </w:rPr>
        <w:t xml:space="preserve">, </w:t>
      </w:r>
      <w:r w:rsidR="000F5227" w:rsidRPr="00745ABE">
        <w:rPr>
          <w:b w:val="0"/>
          <w:sz w:val="28"/>
          <w:szCs w:val="28"/>
        </w:rPr>
        <w:t xml:space="preserve">членів </w:t>
      </w:r>
      <w:proofErr w:type="spellStart"/>
      <w:r w:rsidR="00AA33A9" w:rsidRPr="00745ABE">
        <w:rPr>
          <w:b w:val="0"/>
          <w:sz w:val="28"/>
          <w:szCs w:val="28"/>
        </w:rPr>
        <w:t>Гречківського</w:t>
      </w:r>
      <w:proofErr w:type="spellEnd"/>
      <w:r w:rsidR="00AA33A9" w:rsidRPr="00745ABE">
        <w:rPr>
          <w:b w:val="0"/>
          <w:sz w:val="28"/>
          <w:szCs w:val="28"/>
        </w:rPr>
        <w:t xml:space="preserve"> П.М.</w:t>
      </w:r>
      <w:r w:rsidR="000F5227" w:rsidRPr="00745ABE">
        <w:rPr>
          <w:b w:val="0"/>
          <w:sz w:val="28"/>
          <w:szCs w:val="28"/>
        </w:rPr>
        <w:t xml:space="preserve">, </w:t>
      </w:r>
      <w:r w:rsidR="00AA33A9" w:rsidRPr="00745ABE">
        <w:rPr>
          <w:b w:val="0"/>
          <w:sz w:val="28"/>
          <w:szCs w:val="28"/>
        </w:rPr>
        <w:t>Іванової Л.Б., Матвійчука В.В.</w:t>
      </w:r>
      <w:r w:rsidR="000F5227" w:rsidRPr="00745ABE">
        <w:rPr>
          <w:b w:val="0"/>
          <w:sz w:val="28"/>
          <w:szCs w:val="28"/>
        </w:rPr>
        <w:t xml:space="preserve">, </w:t>
      </w:r>
      <w:r w:rsidR="000F5227" w:rsidRPr="00745ABE">
        <w:rPr>
          <w:rStyle w:val="FontStyle14"/>
          <w:b w:val="0"/>
          <w:sz w:val="28"/>
          <w:szCs w:val="28"/>
        </w:rPr>
        <w:t xml:space="preserve">розглянувши висновок доповідача – члена </w:t>
      </w:r>
      <w:r w:rsidR="00AA33A9" w:rsidRPr="00745ABE">
        <w:rPr>
          <w:rStyle w:val="FontStyle14"/>
          <w:b w:val="0"/>
          <w:sz w:val="28"/>
          <w:szCs w:val="28"/>
        </w:rPr>
        <w:t>Третьої</w:t>
      </w:r>
      <w:r w:rsidR="000F5227" w:rsidRPr="00745ABE">
        <w:rPr>
          <w:rStyle w:val="FontStyle14"/>
          <w:b w:val="0"/>
          <w:sz w:val="28"/>
          <w:szCs w:val="28"/>
        </w:rPr>
        <w:t xml:space="preserve"> Дисциплінарної палати Вищої ради правосуддя </w:t>
      </w:r>
      <w:r w:rsidR="000F5227" w:rsidRPr="00745ABE">
        <w:rPr>
          <w:b w:val="0"/>
          <w:sz w:val="28"/>
          <w:szCs w:val="28"/>
        </w:rPr>
        <w:t xml:space="preserve">Говорухи В.І. </w:t>
      </w:r>
      <w:r w:rsidR="000F5227" w:rsidRPr="00745ABE">
        <w:rPr>
          <w:rStyle w:val="FontStyle14"/>
          <w:b w:val="0"/>
          <w:sz w:val="28"/>
          <w:szCs w:val="28"/>
        </w:rPr>
        <w:t xml:space="preserve">за результатами попередньої перевірки дисциплінарної скарги </w:t>
      </w:r>
      <w:proofErr w:type="spellStart"/>
      <w:r w:rsidR="00AF28B5" w:rsidRPr="00745ABE">
        <w:rPr>
          <w:rFonts w:cs="Times New Roman"/>
          <w:b w:val="0"/>
          <w:sz w:val="28"/>
          <w:szCs w:val="28"/>
        </w:rPr>
        <w:t>Голубнічого</w:t>
      </w:r>
      <w:proofErr w:type="spellEnd"/>
      <w:r w:rsidR="00AF28B5" w:rsidRPr="00745ABE">
        <w:rPr>
          <w:rFonts w:cs="Times New Roman"/>
          <w:b w:val="0"/>
          <w:sz w:val="28"/>
          <w:szCs w:val="28"/>
        </w:rPr>
        <w:t xml:space="preserve"> Руслана Вікторовича на дії суддів </w:t>
      </w:r>
      <w:proofErr w:type="spellStart"/>
      <w:r w:rsidR="00AF28B5" w:rsidRPr="00745ABE">
        <w:rPr>
          <w:rFonts w:cs="Times New Roman"/>
          <w:b w:val="0"/>
          <w:sz w:val="28"/>
          <w:szCs w:val="28"/>
        </w:rPr>
        <w:t>Ярмолинецького</w:t>
      </w:r>
      <w:proofErr w:type="spellEnd"/>
      <w:r w:rsidR="00AF28B5" w:rsidRPr="00745ABE">
        <w:rPr>
          <w:rFonts w:cs="Times New Roman"/>
          <w:b w:val="0"/>
          <w:sz w:val="28"/>
          <w:szCs w:val="28"/>
        </w:rPr>
        <w:t xml:space="preserve"> районного суду Хмельницької області Шевчик Оксани Михайлівни, Кульбаби Андрія Васильовича, Соловйова Андрія Володимировича</w:t>
      </w:r>
      <w:r w:rsidR="00AA33A9" w:rsidRPr="00745ABE">
        <w:rPr>
          <w:rFonts w:cs="Times New Roman"/>
          <w:b w:val="0"/>
          <w:sz w:val="28"/>
          <w:szCs w:val="28"/>
        </w:rPr>
        <w:t>,</w:t>
      </w:r>
    </w:p>
    <w:p w:rsidR="000F5227" w:rsidRPr="00745ABE" w:rsidRDefault="000F5227" w:rsidP="00DB00FC">
      <w:pPr>
        <w:spacing w:after="0" w:line="240" w:lineRule="auto"/>
        <w:ind w:firstLine="684"/>
        <w:jc w:val="both"/>
        <w:rPr>
          <w:rStyle w:val="FontStyle14"/>
          <w:rFonts w:eastAsiaTheme="minorHAnsi"/>
          <w:bCs/>
          <w:sz w:val="28"/>
          <w:szCs w:val="28"/>
          <w:highlight w:val="yellow"/>
        </w:rPr>
      </w:pPr>
    </w:p>
    <w:p w:rsidR="000F5227" w:rsidRPr="00745ABE" w:rsidRDefault="000F5227" w:rsidP="00DB00FC">
      <w:pPr>
        <w:pStyle w:val="20"/>
        <w:shd w:val="clear" w:color="auto" w:fill="auto"/>
        <w:spacing w:after="0" w:line="240" w:lineRule="auto"/>
        <w:rPr>
          <w:rStyle w:val="FontStyle14"/>
          <w:sz w:val="28"/>
          <w:szCs w:val="28"/>
        </w:rPr>
      </w:pPr>
      <w:r w:rsidRPr="00745ABE">
        <w:rPr>
          <w:rStyle w:val="FontStyle14"/>
          <w:sz w:val="28"/>
          <w:szCs w:val="28"/>
        </w:rPr>
        <w:t>встановила:</w:t>
      </w:r>
    </w:p>
    <w:p w:rsidR="000F5227" w:rsidRPr="00745ABE" w:rsidRDefault="000F5227" w:rsidP="00DB00FC">
      <w:pPr>
        <w:pStyle w:val="20"/>
        <w:shd w:val="clear" w:color="auto" w:fill="auto"/>
        <w:spacing w:after="0" w:line="240" w:lineRule="auto"/>
        <w:jc w:val="left"/>
        <w:rPr>
          <w:rStyle w:val="FontStyle14"/>
          <w:sz w:val="28"/>
          <w:szCs w:val="28"/>
        </w:rPr>
      </w:pPr>
    </w:p>
    <w:p w:rsidR="000F5227" w:rsidRPr="00745ABE" w:rsidRDefault="000F5227" w:rsidP="00574EF4">
      <w:pPr>
        <w:pStyle w:val="20"/>
        <w:shd w:val="clear" w:color="auto" w:fill="auto"/>
        <w:spacing w:after="0" w:line="240" w:lineRule="auto"/>
        <w:jc w:val="both"/>
        <w:rPr>
          <w:rStyle w:val="FontStyle14"/>
          <w:b w:val="0"/>
          <w:sz w:val="28"/>
          <w:szCs w:val="28"/>
          <w:highlight w:val="yellow"/>
        </w:rPr>
      </w:pPr>
      <w:r w:rsidRPr="00745ABE">
        <w:rPr>
          <w:rFonts w:cs="Times New Roman"/>
          <w:b w:val="0"/>
          <w:sz w:val="28"/>
          <w:szCs w:val="28"/>
        </w:rPr>
        <w:t xml:space="preserve">до Вищої ради правосуддя </w:t>
      </w:r>
      <w:r w:rsidR="00A078CD" w:rsidRPr="00745ABE">
        <w:rPr>
          <w:rFonts w:cs="Times New Roman"/>
          <w:b w:val="0"/>
          <w:sz w:val="28"/>
          <w:szCs w:val="28"/>
        </w:rPr>
        <w:t xml:space="preserve">27 грудня 2019 року надійшла дисциплінарна скарга </w:t>
      </w:r>
      <w:proofErr w:type="spellStart"/>
      <w:r w:rsidR="00A078CD" w:rsidRPr="00745ABE">
        <w:rPr>
          <w:rFonts w:cs="Times New Roman"/>
          <w:b w:val="0"/>
          <w:sz w:val="28"/>
          <w:szCs w:val="28"/>
        </w:rPr>
        <w:t>Голубнічого</w:t>
      </w:r>
      <w:proofErr w:type="spellEnd"/>
      <w:r w:rsidR="00A078CD" w:rsidRPr="00745ABE">
        <w:rPr>
          <w:rFonts w:cs="Times New Roman"/>
          <w:b w:val="0"/>
          <w:sz w:val="28"/>
          <w:szCs w:val="28"/>
        </w:rPr>
        <w:t xml:space="preserve"> Р.В. на дії суддів </w:t>
      </w:r>
      <w:proofErr w:type="spellStart"/>
      <w:r w:rsidR="00A078CD" w:rsidRPr="00745ABE">
        <w:rPr>
          <w:rFonts w:cs="Times New Roman"/>
          <w:b w:val="0"/>
          <w:sz w:val="28"/>
          <w:szCs w:val="28"/>
        </w:rPr>
        <w:t>Ярмолинецького</w:t>
      </w:r>
      <w:proofErr w:type="spellEnd"/>
      <w:r w:rsidR="00A078CD" w:rsidRPr="00745ABE">
        <w:rPr>
          <w:rFonts w:cs="Times New Roman"/>
          <w:b w:val="0"/>
          <w:sz w:val="28"/>
          <w:szCs w:val="28"/>
        </w:rPr>
        <w:t xml:space="preserve"> районного суду Хмельницької області Шевчик О.М., Кульбаби А.В., Соловйова А.В. під час здійснення судочинства у судовій справі № </w:t>
      </w:r>
      <w:r w:rsidR="00D300BC">
        <w:rPr>
          <w:rFonts w:cs="Times New Roman"/>
          <w:b w:val="0"/>
          <w:sz w:val="28"/>
          <w:szCs w:val="28"/>
        </w:rPr>
        <w:t>________________</w:t>
      </w:r>
      <w:r w:rsidR="00E70907" w:rsidRPr="00745ABE">
        <w:rPr>
          <w:rFonts w:cs="Times New Roman"/>
          <w:b w:val="0"/>
          <w:sz w:val="28"/>
          <w:szCs w:val="28"/>
        </w:rPr>
        <w:t>.</w:t>
      </w:r>
    </w:p>
    <w:p w:rsidR="00AA33A9" w:rsidRPr="00745ABE" w:rsidRDefault="00AA33A9" w:rsidP="003F105E">
      <w:pPr>
        <w:pStyle w:val="a3"/>
        <w:spacing w:line="240" w:lineRule="auto"/>
        <w:ind w:left="0" w:firstLine="709"/>
        <w:jc w:val="both"/>
        <w:rPr>
          <w:rFonts w:cs="Times New Roman"/>
          <w:szCs w:val="28"/>
        </w:rPr>
      </w:pPr>
      <w:r w:rsidRPr="00745ABE">
        <w:rPr>
          <w:rFonts w:cs="Times New Roman"/>
          <w:szCs w:val="28"/>
        </w:rPr>
        <w:t xml:space="preserve">Відповідно до протоколу автоматизованого розподілу справи між членами Вищої ради правосуддя від </w:t>
      </w:r>
      <w:r w:rsidR="00A078CD" w:rsidRPr="00745ABE">
        <w:rPr>
          <w:rFonts w:cs="Times New Roman"/>
          <w:szCs w:val="28"/>
        </w:rPr>
        <w:t xml:space="preserve">27 грудня 2019 року </w:t>
      </w:r>
      <w:r w:rsidR="00EE7520" w:rsidRPr="00745ABE">
        <w:rPr>
          <w:rFonts w:cs="Times New Roman"/>
          <w:szCs w:val="28"/>
        </w:rPr>
        <w:t>вказану</w:t>
      </w:r>
      <w:r w:rsidRPr="00745ABE">
        <w:rPr>
          <w:rFonts w:cs="Times New Roman"/>
          <w:szCs w:val="28"/>
        </w:rPr>
        <w:t xml:space="preserve"> дисциплінарну скаргу </w:t>
      </w:r>
      <w:r w:rsidR="00EE7520" w:rsidRPr="00745ABE">
        <w:rPr>
          <w:rFonts w:eastAsia="Times New Roman" w:cs="Times New Roman"/>
          <w:color w:val="000000"/>
          <w:szCs w:val="28"/>
        </w:rPr>
        <w:t xml:space="preserve">за єдиним унікальним номером </w:t>
      </w:r>
      <w:r w:rsidR="00A078CD" w:rsidRPr="00745ABE">
        <w:rPr>
          <w:szCs w:val="28"/>
        </w:rPr>
        <w:t xml:space="preserve">Г-6970/0/7-19 </w:t>
      </w:r>
      <w:r w:rsidRPr="00745ABE">
        <w:rPr>
          <w:rFonts w:cs="Times New Roman"/>
          <w:szCs w:val="28"/>
        </w:rPr>
        <w:t xml:space="preserve">передано </w:t>
      </w:r>
      <w:r w:rsidRPr="00745ABE">
        <w:rPr>
          <w:rFonts w:eastAsia="Times New Roman" w:cs="Times New Roman"/>
          <w:color w:val="000000"/>
          <w:szCs w:val="28"/>
        </w:rPr>
        <w:t xml:space="preserve">для попередньої перевірки члену Третьої Дисциплінарної палати Вищої ради правосуддя </w:t>
      </w:r>
      <w:r w:rsidRPr="00745ABE">
        <w:rPr>
          <w:rFonts w:cs="Times New Roman"/>
          <w:color w:val="000000"/>
          <w:szCs w:val="28"/>
          <w:shd w:val="clear" w:color="auto" w:fill="FFFFFF"/>
        </w:rPr>
        <w:t>Говорусі В.І.</w:t>
      </w:r>
    </w:p>
    <w:p w:rsidR="000F5227" w:rsidRPr="00745ABE" w:rsidRDefault="000F5227" w:rsidP="003F105E">
      <w:pPr>
        <w:pStyle w:val="a3"/>
        <w:spacing w:line="240" w:lineRule="auto"/>
        <w:ind w:left="0" w:firstLine="709"/>
        <w:jc w:val="both"/>
        <w:rPr>
          <w:rFonts w:cs="Times New Roman"/>
          <w:color w:val="000000"/>
          <w:szCs w:val="28"/>
        </w:rPr>
      </w:pPr>
      <w:r w:rsidRPr="00745ABE">
        <w:rPr>
          <w:rFonts w:cs="Times New Roman"/>
          <w:color w:val="000000"/>
          <w:szCs w:val="28"/>
        </w:rPr>
        <w:t>За результатами попередньої перевірки дисциплінарної скарги</w:t>
      </w:r>
      <w:r w:rsidRPr="00745ABE">
        <w:rPr>
          <w:rFonts w:cs="Times New Roman"/>
          <w:b/>
          <w:szCs w:val="28"/>
        </w:rPr>
        <w:t xml:space="preserve"> </w:t>
      </w:r>
      <w:r w:rsidRPr="00745ABE">
        <w:rPr>
          <w:rFonts w:cs="Times New Roman"/>
          <w:color w:val="000000"/>
          <w:szCs w:val="28"/>
        </w:rPr>
        <w:t xml:space="preserve">член </w:t>
      </w:r>
      <w:r w:rsidR="00AA33A9" w:rsidRPr="00745ABE">
        <w:rPr>
          <w:rFonts w:cs="Times New Roman"/>
          <w:color w:val="000000"/>
          <w:szCs w:val="28"/>
        </w:rPr>
        <w:t xml:space="preserve">Третьої </w:t>
      </w:r>
      <w:r w:rsidRPr="00745ABE">
        <w:rPr>
          <w:rFonts w:cs="Times New Roman"/>
          <w:color w:val="000000"/>
          <w:szCs w:val="28"/>
        </w:rPr>
        <w:t xml:space="preserve">Дисциплінарної палати </w:t>
      </w:r>
      <w:r w:rsidR="00871E5A" w:rsidRPr="00745ABE">
        <w:rPr>
          <w:rFonts w:cs="Times New Roman"/>
          <w:color w:val="000000"/>
          <w:szCs w:val="28"/>
        </w:rPr>
        <w:t>Говоруха В.І.</w:t>
      </w:r>
      <w:r w:rsidRPr="00745ABE">
        <w:rPr>
          <w:rFonts w:cs="Times New Roman"/>
          <w:color w:val="000000"/>
          <w:szCs w:val="28"/>
        </w:rPr>
        <w:t xml:space="preserve"> вніс пропозицію </w:t>
      </w:r>
      <w:r w:rsidRPr="00745ABE">
        <w:rPr>
          <w:rFonts w:cs="Times New Roman"/>
          <w:szCs w:val="28"/>
        </w:rPr>
        <w:t xml:space="preserve">залишити її без розгляду та повернути </w:t>
      </w:r>
      <w:r w:rsidRPr="00745ABE">
        <w:rPr>
          <w:rFonts w:cs="Times New Roman"/>
          <w:color w:val="000000"/>
          <w:szCs w:val="28"/>
        </w:rPr>
        <w:t>скаржнику.</w:t>
      </w:r>
    </w:p>
    <w:p w:rsidR="000F5227" w:rsidRPr="00745ABE" w:rsidRDefault="003F105E" w:rsidP="003F105E">
      <w:pPr>
        <w:pStyle w:val="20"/>
        <w:shd w:val="clear" w:color="auto" w:fill="auto"/>
        <w:spacing w:after="0" w:line="240" w:lineRule="auto"/>
        <w:ind w:firstLine="709"/>
        <w:jc w:val="both"/>
        <w:rPr>
          <w:rFonts w:cs="Times New Roman"/>
          <w:b w:val="0"/>
          <w:sz w:val="28"/>
          <w:szCs w:val="28"/>
        </w:rPr>
      </w:pPr>
      <w:r w:rsidRPr="00745ABE">
        <w:rPr>
          <w:rFonts w:cs="Times New Roman"/>
          <w:b w:val="0"/>
          <w:color w:val="000000"/>
          <w:sz w:val="28"/>
          <w:szCs w:val="28"/>
        </w:rPr>
        <w:t xml:space="preserve">Здійснивши попередню </w:t>
      </w:r>
      <w:r w:rsidR="000F5227" w:rsidRPr="00745ABE">
        <w:rPr>
          <w:rFonts w:cs="Times New Roman"/>
          <w:b w:val="0"/>
          <w:color w:val="000000"/>
          <w:sz w:val="28"/>
          <w:szCs w:val="28"/>
        </w:rPr>
        <w:t xml:space="preserve">перевірку дисциплінарної скарги, заслухавши доповідача – члена </w:t>
      </w:r>
      <w:r w:rsidRPr="00745ABE">
        <w:rPr>
          <w:rFonts w:cs="Times New Roman"/>
          <w:b w:val="0"/>
          <w:color w:val="000000"/>
          <w:sz w:val="28"/>
          <w:szCs w:val="28"/>
        </w:rPr>
        <w:t>Третьої</w:t>
      </w:r>
      <w:r w:rsidR="000F5227" w:rsidRPr="00745ABE">
        <w:rPr>
          <w:rFonts w:cs="Times New Roman"/>
          <w:b w:val="0"/>
          <w:color w:val="000000"/>
          <w:sz w:val="28"/>
          <w:szCs w:val="28"/>
        </w:rPr>
        <w:t xml:space="preserve"> Дисциплінарної палати </w:t>
      </w:r>
      <w:r w:rsidR="008805CF" w:rsidRPr="00745ABE">
        <w:rPr>
          <w:rFonts w:cs="Times New Roman"/>
          <w:b w:val="0"/>
          <w:color w:val="000000"/>
          <w:sz w:val="28"/>
          <w:szCs w:val="28"/>
        </w:rPr>
        <w:t>Говоруху В.І.</w:t>
      </w:r>
      <w:r w:rsidR="000F5227" w:rsidRPr="00745ABE">
        <w:rPr>
          <w:rFonts w:cs="Times New Roman"/>
          <w:b w:val="0"/>
          <w:color w:val="000000"/>
          <w:sz w:val="28"/>
          <w:szCs w:val="28"/>
        </w:rPr>
        <w:t xml:space="preserve">, </w:t>
      </w:r>
      <w:r w:rsidR="00A44EF9" w:rsidRPr="00745ABE">
        <w:rPr>
          <w:rFonts w:cs="Times New Roman"/>
          <w:b w:val="0"/>
          <w:color w:val="000000"/>
          <w:sz w:val="28"/>
          <w:szCs w:val="28"/>
        </w:rPr>
        <w:br/>
      </w:r>
      <w:r w:rsidRPr="00745ABE">
        <w:rPr>
          <w:rFonts w:cs="Times New Roman"/>
          <w:b w:val="0"/>
          <w:color w:val="000000"/>
          <w:sz w:val="28"/>
          <w:szCs w:val="28"/>
        </w:rPr>
        <w:t xml:space="preserve">Третя </w:t>
      </w:r>
      <w:r w:rsidR="000F5227" w:rsidRPr="00745ABE">
        <w:rPr>
          <w:rFonts w:cs="Times New Roman"/>
          <w:b w:val="0"/>
          <w:color w:val="000000"/>
          <w:sz w:val="28"/>
          <w:szCs w:val="28"/>
        </w:rPr>
        <w:t xml:space="preserve">Дисциплінарна палата Вищої ради правосуддя дійшла висновку про </w:t>
      </w:r>
      <w:r w:rsidR="000F5227" w:rsidRPr="00745ABE">
        <w:rPr>
          <w:rFonts w:cs="Times New Roman"/>
          <w:b w:val="0"/>
          <w:sz w:val="28"/>
          <w:szCs w:val="28"/>
        </w:rPr>
        <w:t>залишення дисциплінарної скарги</w:t>
      </w:r>
      <w:r w:rsidR="000F5227" w:rsidRPr="00745ABE">
        <w:rPr>
          <w:rStyle w:val="FontStyle14"/>
          <w:b w:val="0"/>
          <w:sz w:val="28"/>
          <w:szCs w:val="28"/>
        </w:rPr>
        <w:t xml:space="preserve"> </w:t>
      </w:r>
      <w:r w:rsidR="000F5227" w:rsidRPr="00745ABE">
        <w:rPr>
          <w:rFonts w:cs="Times New Roman"/>
          <w:b w:val="0"/>
          <w:sz w:val="28"/>
          <w:szCs w:val="28"/>
        </w:rPr>
        <w:t xml:space="preserve"> без розгляду та повернення</w:t>
      </w:r>
      <w:r w:rsidR="000F5227" w:rsidRPr="00745ABE">
        <w:rPr>
          <w:rFonts w:cs="Times New Roman"/>
          <w:sz w:val="28"/>
          <w:szCs w:val="28"/>
        </w:rPr>
        <w:t xml:space="preserve"> </w:t>
      </w:r>
      <w:r w:rsidR="000F5227" w:rsidRPr="00745ABE">
        <w:rPr>
          <w:rFonts w:cs="Times New Roman"/>
          <w:b w:val="0"/>
          <w:sz w:val="28"/>
          <w:szCs w:val="28"/>
        </w:rPr>
        <w:t>її</w:t>
      </w:r>
      <w:r w:rsidR="000F5227" w:rsidRPr="00745ABE">
        <w:rPr>
          <w:rFonts w:cs="Times New Roman"/>
          <w:sz w:val="28"/>
          <w:szCs w:val="28"/>
        </w:rPr>
        <w:t xml:space="preserve"> </w:t>
      </w:r>
      <w:r w:rsidR="000F5227" w:rsidRPr="00745ABE">
        <w:rPr>
          <w:rFonts w:cs="Times New Roman"/>
          <w:b w:val="0"/>
          <w:color w:val="000000"/>
          <w:sz w:val="28"/>
          <w:szCs w:val="28"/>
        </w:rPr>
        <w:t>скаржнику з огляду на таке.</w:t>
      </w:r>
    </w:p>
    <w:p w:rsidR="000F5227" w:rsidRPr="00745ABE" w:rsidRDefault="000F5227" w:rsidP="003F105E">
      <w:pPr>
        <w:pStyle w:val="StyleZakonu0"/>
        <w:spacing w:after="0" w:line="240" w:lineRule="auto"/>
        <w:ind w:firstLine="709"/>
        <w:rPr>
          <w:color w:val="000000"/>
          <w:sz w:val="28"/>
          <w:szCs w:val="28"/>
        </w:rPr>
      </w:pPr>
      <w:r w:rsidRPr="00745ABE">
        <w:rPr>
          <w:color w:val="000000"/>
          <w:sz w:val="28"/>
          <w:szCs w:val="28"/>
        </w:rPr>
        <w:lastRenderedPageBreak/>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p>
    <w:p w:rsidR="003F105E" w:rsidRPr="00745ABE" w:rsidRDefault="003F105E" w:rsidP="003F105E">
      <w:pPr>
        <w:pStyle w:val="StyleZakonu0"/>
        <w:spacing w:after="0" w:line="240" w:lineRule="auto"/>
        <w:ind w:firstLine="709"/>
        <w:rPr>
          <w:color w:val="000000"/>
          <w:sz w:val="28"/>
          <w:szCs w:val="28"/>
        </w:rPr>
      </w:pPr>
      <w:r w:rsidRPr="00745ABE">
        <w:rPr>
          <w:color w:val="000000"/>
          <w:sz w:val="28"/>
          <w:szCs w:val="28"/>
        </w:rPr>
        <w:t>1) вивчає дисциплінарну скаргу і перевіряє її відповідність вимогам закону;</w:t>
      </w:r>
    </w:p>
    <w:p w:rsidR="003F105E" w:rsidRPr="00745ABE" w:rsidRDefault="003F105E" w:rsidP="003F105E">
      <w:pPr>
        <w:pStyle w:val="StyleZakonu0"/>
        <w:spacing w:after="0" w:line="240" w:lineRule="auto"/>
        <w:ind w:firstLine="709"/>
        <w:rPr>
          <w:color w:val="000000"/>
          <w:sz w:val="28"/>
          <w:szCs w:val="28"/>
        </w:rPr>
      </w:pPr>
      <w:bookmarkStart w:id="1" w:name="n1131"/>
      <w:bookmarkStart w:id="2" w:name="n398"/>
      <w:bookmarkEnd w:id="1"/>
      <w:bookmarkEnd w:id="2"/>
      <w:r w:rsidRPr="00745ABE">
        <w:rPr>
          <w:color w:val="000000"/>
          <w:sz w:val="28"/>
          <w:szCs w:val="28"/>
        </w:rPr>
        <w:t>2) за наявності підстав, визначених пунктами 1</w:t>
      </w:r>
      <w:r w:rsidR="00EE7520" w:rsidRPr="00745ABE">
        <w:rPr>
          <w:color w:val="000000"/>
          <w:sz w:val="28"/>
          <w:szCs w:val="28"/>
        </w:rPr>
        <w:t>–</w:t>
      </w:r>
      <w:r w:rsidRPr="00745ABE">
        <w:rPr>
          <w:color w:val="000000"/>
          <w:sz w:val="28"/>
          <w:szCs w:val="28"/>
        </w:rPr>
        <w:t xml:space="preserve">5 частини першої </w:t>
      </w:r>
      <w:r w:rsidR="00FB6334" w:rsidRPr="00745ABE">
        <w:rPr>
          <w:color w:val="000000"/>
          <w:sz w:val="28"/>
          <w:szCs w:val="28"/>
        </w:rPr>
        <w:br/>
      </w:r>
      <w:r w:rsidRPr="00745ABE">
        <w:rPr>
          <w:color w:val="000000"/>
          <w:sz w:val="28"/>
          <w:szCs w:val="28"/>
        </w:rPr>
        <w:t xml:space="preserve">статті 44 цього Закону, </w:t>
      </w:r>
      <w:r w:rsidR="00EE7520" w:rsidRPr="00745ABE">
        <w:rPr>
          <w:color w:val="000000"/>
          <w:sz w:val="28"/>
          <w:szCs w:val="28"/>
        </w:rPr>
        <w:t>–</w:t>
      </w:r>
      <w:r w:rsidRPr="00745ABE">
        <w:rPr>
          <w:color w:val="000000"/>
          <w:sz w:val="28"/>
          <w:szCs w:val="28"/>
        </w:rPr>
        <w:t xml:space="preserve"> повертає дисциплінарну скаргу скаржнику;</w:t>
      </w:r>
    </w:p>
    <w:p w:rsidR="003F105E" w:rsidRPr="00745ABE" w:rsidRDefault="003F105E" w:rsidP="003F105E">
      <w:pPr>
        <w:pStyle w:val="StyleZakonu0"/>
        <w:spacing w:after="0" w:line="240" w:lineRule="auto"/>
        <w:ind w:firstLine="709"/>
        <w:rPr>
          <w:color w:val="000000"/>
          <w:sz w:val="28"/>
          <w:szCs w:val="28"/>
        </w:rPr>
      </w:pPr>
      <w:bookmarkStart w:id="3" w:name="n399"/>
      <w:bookmarkEnd w:id="3"/>
      <w:r w:rsidRPr="00745ABE">
        <w:rPr>
          <w:color w:val="000000"/>
          <w:sz w:val="28"/>
          <w:szCs w:val="28"/>
        </w:rPr>
        <w:t xml:space="preserve">3) за наявності підстав, визначених пунктом 6 частини першої статті 44 цього Закону, </w:t>
      </w:r>
      <w:r w:rsidR="00EE7520" w:rsidRPr="00745ABE">
        <w:rPr>
          <w:color w:val="000000"/>
          <w:sz w:val="28"/>
          <w:szCs w:val="28"/>
        </w:rPr>
        <w:t>–</w:t>
      </w:r>
      <w:r w:rsidRPr="00745ABE">
        <w:rPr>
          <w:color w:val="000000"/>
          <w:sz w:val="28"/>
          <w:szCs w:val="28"/>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3F105E" w:rsidRDefault="003F105E" w:rsidP="003F105E">
      <w:pPr>
        <w:pStyle w:val="StyleZakonu0"/>
        <w:spacing w:after="0" w:line="240" w:lineRule="auto"/>
        <w:ind w:firstLine="709"/>
        <w:rPr>
          <w:color w:val="000000"/>
          <w:sz w:val="28"/>
          <w:szCs w:val="28"/>
        </w:rPr>
      </w:pPr>
      <w:bookmarkStart w:id="4" w:name="n1132"/>
      <w:bookmarkStart w:id="5" w:name="n400"/>
      <w:bookmarkEnd w:id="4"/>
      <w:bookmarkEnd w:id="5"/>
      <w:r w:rsidRPr="00745ABE">
        <w:rPr>
          <w:color w:val="000000"/>
          <w:sz w:val="28"/>
          <w:szCs w:val="28"/>
        </w:rPr>
        <w:t xml:space="preserve">4) за відсутності підстав для залишення без розгляду та повернення дисциплінарної скарги </w:t>
      </w:r>
      <w:r w:rsidR="00EE7520" w:rsidRPr="00745ABE">
        <w:rPr>
          <w:color w:val="000000"/>
          <w:sz w:val="28"/>
          <w:szCs w:val="28"/>
        </w:rPr>
        <w:t>–</w:t>
      </w:r>
      <w:r w:rsidRPr="00745ABE">
        <w:rPr>
          <w:color w:val="000000"/>
          <w:sz w:val="28"/>
          <w:szCs w:val="28"/>
        </w:rPr>
        <w:t xml:space="preserve"> готує матеріали у строки, встановлені регламентом, з пропозицією про відкриття чи відмову у відкритті дисциплінарної справи.</w:t>
      </w:r>
    </w:p>
    <w:p w:rsidR="00BC0E5F" w:rsidRDefault="00BC0E5F" w:rsidP="003F105E">
      <w:pPr>
        <w:pStyle w:val="StyleZakonu0"/>
        <w:spacing w:after="0" w:line="240" w:lineRule="auto"/>
        <w:ind w:firstLine="709"/>
        <w:rPr>
          <w:szCs w:val="28"/>
        </w:rPr>
      </w:pPr>
      <w:r>
        <w:rPr>
          <w:color w:val="000000"/>
          <w:sz w:val="28"/>
          <w:szCs w:val="28"/>
        </w:rPr>
        <w:t xml:space="preserve">Автор скарги </w:t>
      </w:r>
      <w:r w:rsidRPr="00BC0E5F">
        <w:rPr>
          <w:color w:val="000000"/>
          <w:sz w:val="28"/>
          <w:szCs w:val="28"/>
        </w:rPr>
        <w:t>зазначає</w:t>
      </w:r>
      <w:r>
        <w:rPr>
          <w:color w:val="000000"/>
          <w:sz w:val="28"/>
          <w:szCs w:val="28"/>
        </w:rPr>
        <w:t xml:space="preserve"> </w:t>
      </w:r>
      <w:r w:rsidR="004D4EE7" w:rsidRPr="004D4EE7">
        <w:rPr>
          <w:color w:val="000000"/>
          <w:sz w:val="28"/>
          <w:szCs w:val="28"/>
        </w:rPr>
        <w:t>що неодноразово звертав увагу суддів на необґрунтов</w:t>
      </w:r>
      <w:r w:rsidR="004D4EE7">
        <w:rPr>
          <w:color w:val="000000"/>
          <w:sz w:val="28"/>
          <w:szCs w:val="28"/>
        </w:rPr>
        <w:t xml:space="preserve">аність висунутих проти </w:t>
      </w:r>
      <w:r w:rsidR="004D4EE7" w:rsidRPr="004D4EE7">
        <w:rPr>
          <w:color w:val="000000"/>
          <w:sz w:val="28"/>
          <w:szCs w:val="28"/>
        </w:rPr>
        <w:t>нього обвинувачен</w:t>
      </w:r>
      <w:r w:rsidR="004D4EE7">
        <w:rPr>
          <w:color w:val="000000"/>
          <w:sz w:val="28"/>
          <w:szCs w:val="28"/>
        </w:rPr>
        <w:t xml:space="preserve">ь. </w:t>
      </w:r>
      <w:r w:rsidR="004D4EE7" w:rsidRPr="004D4EE7">
        <w:rPr>
          <w:color w:val="000000"/>
          <w:sz w:val="28"/>
          <w:szCs w:val="28"/>
        </w:rPr>
        <w:t>У скарзі</w:t>
      </w:r>
      <w:r w:rsidR="004D4EE7">
        <w:rPr>
          <w:color w:val="000000"/>
          <w:sz w:val="28"/>
          <w:szCs w:val="28"/>
        </w:rPr>
        <w:t xml:space="preserve"> вказано, </w:t>
      </w:r>
      <w:r w:rsidR="004D4EE7" w:rsidRPr="004D4EE7">
        <w:rPr>
          <w:color w:val="000000"/>
          <w:sz w:val="28"/>
          <w:szCs w:val="28"/>
        </w:rPr>
        <w:t>що</w:t>
      </w:r>
      <w:r w:rsidR="004D4EE7">
        <w:rPr>
          <w:color w:val="000000"/>
          <w:sz w:val="28"/>
          <w:szCs w:val="28"/>
        </w:rPr>
        <w:t xml:space="preserve"> під </w:t>
      </w:r>
      <w:r w:rsidR="004D4EE7" w:rsidRPr="004D4EE7">
        <w:rPr>
          <w:color w:val="000000"/>
          <w:sz w:val="28"/>
          <w:szCs w:val="28"/>
        </w:rPr>
        <w:t>час розгляду кримінального провадження</w:t>
      </w:r>
      <w:r w:rsidR="004D4EE7" w:rsidRPr="004D4EE7">
        <w:rPr>
          <w:rFonts w:ascii="Calibri" w:eastAsia="Calibri" w:hAnsi="Calibri"/>
          <w:sz w:val="22"/>
          <w:szCs w:val="28"/>
          <w:lang w:eastAsia="en-US"/>
        </w:rPr>
        <w:t xml:space="preserve"> </w:t>
      </w:r>
      <w:r w:rsidR="004D4EE7" w:rsidRPr="004D4EE7">
        <w:rPr>
          <w:color w:val="000000"/>
          <w:sz w:val="28"/>
          <w:szCs w:val="28"/>
        </w:rPr>
        <w:t>судді</w:t>
      </w:r>
      <w:r w:rsidR="004D4EE7" w:rsidRPr="004D4EE7">
        <w:rPr>
          <w:rFonts w:ascii="Calibri" w:eastAsia="Calibri" w:hAnsi="Calibri"/>
          <w:sz w:val="22"/>
          <w:szCs w:val="28"/>
          <w:lang w:eastAsia="en-US"/>
        </w:rPr>
        <w:t xml:space="preserve"> </w:t>
      </w:r>
      <w:r w:rsidR="004D4EE7" w:rsidRPr="004D4EE7">
        <w:rPr>
          <w:color w:val="000000"/>
          <w:sz w:val="28"/>
          <w:szCs w:val="28"/>
        </w:rPr>
        <w:t>залишали</w:t>
      </w:r>
      <w:r w:rsidR="004D4EE7">
        <w:rPr>
          <w:color w:val="000000"/>
          <w:sz w:val="28"/>
          <w:szCs w:val="28"/>
        </w:rPr>
        <w:t xml:space="preserve"> поза увагою доводи захисника, яка наголошувала на невинуватості </w:t>
      </w:r>
      <w:proofErr w:type="spellStart"/>
      <w:r w:rsidR="004D4EE7" w:rsidRPr="004D4EE7">
        <w:rPr>
          <w:color w:val="000000"/>
          <w:sz w:val="28"/>
          <w:szCs w:val="28"/>
        </w:rPr>
        <w:t>Голубнічо</w:t>
      </w:r>
      <w:r w:rsidR="004D4EE7">
        <w:rPr>
          <w:color w:val="000000"/>
          <w:sz w:val="28"/>
          <w:szCs w:val="28"/>
        </w:rPr>
        <w:t>го</w:t>
      </w:r>
      <w:proofErr w:type="spellEnd"/>
      <w:r w:rsidR="004D4EE7" w:rsidRPr="004D4EE7">
        <w:rPr>
          <w:color w:val="000000"/>
          <w:sz w:val="28"/>
          <w:szCs w:val="28"/>
        </w:rPr>
        <w:t xml:space="preserve"> Р.В.</w:t>
      </w:r>
      <w:r w:rsidR="004D4EE7">
        <w:rPr>
          <w:color w:val="000000"/>
          <w:sz w:val="28"/>
          <w:szCs w:val="28"/>
        </w:rPr>
        <w:t xml:space="preserve"> у вчиненні </w:t>
      </w:r>
      <w:r w:rsidR="004D4EE7" w:rsidRPr="004D4EE7">
        <w:rPr>
          <w:color w:val="000000"/>
          <w:sz w:val="28"/>
          <w:szCs w:val="28"/>
        </w:rPr>
        <w:t>інкриміновано</w:t>
      </w:r>
      <w:r w:rsidR="004D4EE7">
        <w:rPr>
          <w:color w:val="000000"/>
          <w:sz w:val="28"/>
          <w:szCs w:val="28"/>
        </w:rPr>
        <w:t xml:space="preserve">го йому злочину, без належного мотивування не взяли до уваги вказані доводи захисника, допустили неповний судовий розгляд, </w:t>
      </w:r>
      <w:r w:rsidR="004D4EE7" w:rsidRPr="004D4EE7">
        <w:rPr>
          <w:color w:val="000000"/>
          <w:sz w:val="28"/>
          <w:szCs w:val="28"/>
        </w:rPr>
        <w:t>відмов</w:t>
      </w:r>
      <w:r w:rsidR="004D4EE7">
        <w:rPr>
          <w:color w:val="000000"/>
          <w:sz w:val="28"/>
          <w:szCs w:val="28"/>
        </w:rPr>
        <w:t>или у задоволенні низки клопотань.</w:t>
      </w:r>
    </w:p>
    <w:p w:rsidR="00A078CD" w:rsidRPr="00745ABE" w:rsidRDefault="00A078CD" w:rsidP="00A078CD">
      <w:pPr>
        <w:pStyle w:val="a3"/>
        <w:spacing w:line="240" w:lineRule="auto"/>
        <w:ind w:left="0" w:firstLine="709"/>
        <w:jc w:val="both"/>
        <w:rPr>
          <w:rFonts w:cs="Times New Roman"/>
          <w:szCs w:val="28"/>
        </w:rPr>
      </w:pPr>
      <w:r w:rsidRPr="00745ABE">
        <w:rPr>
          <w:rFonts w:cs="Times New Roman"/>
          <w:szCs w:val="28"/>
        </w:rPr>
        <w:t xml:space="preserve">Також </w:t>
      </w:r>
      <w:proofErr w:type="spellStart"/>
      <w:r w:rsidRPr="00745ABE">
        <w:rPr>
          <w:rFonts w:cs="Times New Roman"/>
          <w:szCs w:val="28"/>
        </w:rPr>
        <w:t>Голубнічи</w:t>
      </w:r>
      <w:r w:rsidR="004D4EE7">
        <w:rPr>
          <w:rFonts w:cs="Times New Roman"/>
          <w:szCs w:val="28"/>
        </w:rPr>
        <w:t>й</w:t>
      </w:r>
      <w:proofErr w:type="spellEnd"/>
      <w:r w:rsidRPr="00745ABE">
        <w:rPr>
          <w:rFonts w:cs="Times New Roman"/>
          <w:szCs w:val="28"/>
        </w:rPr>
        <w:t xml:space="preserve"> Р.В. вказа</w:t>
      </w:r>
      <w:r w:rsidR="004D4EE7">
        <w:rPr>
          <w:rFonts w:cs="Times New Roman"/>
          <w:szCs w:val="28"/>
        </w:rPr>
        <w:t>в</w:t>
      </w:r>
      <w:r w:rsidRPr="00745ABE">
        <w:rPr>
          <w:rFonts w:cs="Times New Roman"/>
          <w:szCs w:val="28"/>
        </w:rPr>
        <w:t xml:space="preserve"> на порушення, які</w:t>
      </w:r>
      <w:r w:rsidR="004D4EE7">
        <w:rPr>
          <w:rFonts w:cs="Times New Roman"/>
          <w:szCs w:val="28"/>
        </w:rPr>
        <w:t>,</w:t>
      </w:r>
      <w:r w:rsidRPr="00745ABE">
        <w:rPr>
          <w:rFonts w:cs="Times New Roman"/>
          <w:szCs w:val="28"/>
        </w:rPr>
        <w:t xml:space="preserve"> на його думку</w:t>
      </w:r>
      <w:r w:rsidR="004D4EE7">
        <w:rPr>
          <w:rFonts w:cs="Times New Roman"/>
          <w:szCs w:val="28"/>
        </w:rPr>
        <w:t>,</w:t>
      </w:r>
      <w:r w:rsidRPr="00745ABE">
        <w:rPr>
          <w:rFonts w:cs="Times New Roman"/>
          <w:szCs w:val="28"/>
        </w:rPr>
        <w:t xml:space="preserve"> були допущені на етапі досудового розслідування, що зобов’язувало суд  визнати їх недопустимими. Вважає, що будь</w:t>
      </w:r>
      <w:r w:rsidR="00C607CA">
        <w:rPr>
          <w:rFonts w:cs="Times New Roman"/>
          <w:szCs w:val="28"/>
        </w:rPr>
        <w:t>-</w:t>
      </w:r>
      <w:r w:rsidRPr="00745ABE">
        <w:rPr>
          <w:rFonts w:cs="Times New Roman"/>
          <w:szCs w:val="28"/>
        </w:rPr>
        <w:t xml:space="preserve">яких належних, допустимих та достовірних доказів його вини суду надано не було. </w:t>
      </w:r>
    </w:p>
    <w:p w:rsidR="00A078CD" w:rsidRPr="00745ABE" w:rsidRDefault="00A078CD" w:rsidP="00A078CD">
      <w:pPr>
        <w:pStyle w:val="a3"/>
        <w:spacing w:line="240" w:lineRule="auto"/>
        <w:ind w:left="0" w:firstLine="709"/>
        <w:jc w:val="both"/>
        <w:rPr>
          <w:rFonts w:cs="Times New Roman"/>
          <w:szCs w:val="28"/>
        </w:rPr>
      </w:pPr>
      <w:r w:rsidRPr="00745ABE">
        <w:rPr>
          <w:rFonts w:cs="Times New Roman"/>
          <w:szCs w:val="28"/>
        </w:rPr>
        <w:t xml:space="preserve">Крім того, скаржник посилається на те, що судові засідання неодноразово починалися зі значною затримкою і </w:t>
      </w:r>
      <w:r w:rsidR="004D4EE7">
        <w:rPr>
          <w:rFonts w:cs="Times New Roman"/>
          <w:szCs w:val="28"/>
        </w:rPr>
        <w:t>трива</w:t>
      </w:r>
      <w:r w:rsidRPr="00745ABE">
        <w:rPr>
          <w:rFonts w:cs="Times New Roman"/>
          <w:szCs w:val="28"/>
        </w:rPr>
        <w:t>ли інколи після закінчення робочого часу.</w:t>
      </w:r>
    </w:p>
    <w:p w:rsidR="00A078CD" w:rsidRPr="00745ABE" w:rsidRDefault="00A078CD" w:rsidP="00A078CD">
      <w:pPr>
        <w:pStyle w:val="a3"/>
        <w:spacing w:line="240" w:lineRule="auto"/>
        <w:ind w:left="0" w:firstLine="709"/>
        <w:jc w:val="both"/>
        <w:rPr>
          <w:rFonts w:cs="Times New Roman"/>
          <w:szCs w:val="28"/>
        </w:rPr>
      </w:pPr>
      <w:r w:rsidRPr="00745ABE">
        <w:rPr>
          <w:rFonts w:cs="Times New Roman"/>
          <w:szCs w:val="28"/>
        </w:rPr>
        <w:t>У зв’язку з допущеними порушеннями</w:t>
      </w:r>
      <w:r w:rsidR="004D4EE7">
        <w:rPr>
          <w:rFonts w:cs="Times New Roman"/>
          <w:szCs w:val="28"/>
        </w:rPr>
        <w:t xml:space="preserve">, </w:t>
      </w:r>
      <w:r w:rsidR="004D4EE7" w:rsidRPr="00745ABE">
        <w:rPr>
          <w:rFonts w:cs="Times New Roman"/>
          <w:szCs w:val="28"/>
        </w:rPr>
        <w:t xml:space="preserve">на думку автора скарги, </w:t>
      </w:r>
      <w:r w:rsidRPr="00745ABE">
        <w:rPr>
          <w:rFonts w:cs="Times New Roman"/>
          <w:szCs w:val="28"/>
        </w:rPr>
        <w:t xml:space="preserve">суддів </w:t>
      </w:r>
      <w:proofErr w:type="spellStart"/>
      <w:r w:rsidRPr="00745ABE">
        <w:rPr>
          <w:rFonts w:cs="Times New Roman"/>
          <w:szCs w:val="28"/>
        </w:rPr>
        <w:t>Ярмолинецького</w:t>
      </w:r>
      <w:proofErr w:type="spellEnd"/>
      <w:r w:rsidRPr="00745ABE">
        <w:rPr>
          <w:rFonts w:cs="Times New Roman"/>
          <w:szCs w:val="28"/>
        </w:rPr>
        <w:t xml:space="preserve"> районного суду Хмельницької області Шевчик О.М., Кульбабу А.В., Соловйова А.В. </w:t>
      </w:r>
      <w:r w:rsidR="004D4EE7">
        <w:rPr>
          <w:rFonts w:cs="Times New Roman"/>
          <w:szCs w:val="28"/>
        </w:rPr>
        <w:t>слід</w:t>
      </w:r>
      <w:r w:rsidRPr="00745ABE">
        <w:rPr>
          <w:rFonts w:cs="Times New Roman"/>
          <w:szCs w:val="28"/>
        </w:rPr>
        <w:t xml:space="preserve"> притягнути до дисциплінарної відповідальності.</w:t>
      </w:r>
    </w:p>
    <w:p w:rsidR="00A078CD" w:rsidRPr="00745ABE" w:rsidRDefault="00B6164D" w:rsidP="00A078CD">
      <w:pPr>
        <w:autoSpaceDN/>
        <w:spacing w:after="0" w:line="240" w:lineRule="auto"/>
        <w:ind w:firstLine="709"/>
        <w:contextualSpacing/>
        <w:jc w:val="both"/>
        <w:rPr>
          <w:rFonts w:ascii="Times New Roman" w:eastAsiaTheme="minorHAnsi" w:hAnsi="Times New Roman" w:cstheme="minorBidi"/>
          <w:sz w:val="28"/>
          <w:szCs w:val="28"/>
        </w:rPr>
      </w:pPr>
      <w:r w:rsidRPr="00745ABE">
        <w:rPr>
          <w:rFonts w:ascii="Times New Roman" w:eastAsiaTheme="minorHAnsi" w:hAnsi="Times New Roman" w:cstheme="minorBidi"/>
          <w:sz w:val="28"/>
          <w:szCs w:val="28"/>
        </w:rPr>
        <w:t xml:space="preserve">Під час попередньої перевірки встановлено, що </w:t>
      </w:r>
      <w:r w:rsidR="00A078CD" w:rsidRPr="00745ABE">
        <w:rPr>
          <w:rFonts w:ascii="Times New Roman" w:eastAsiaTheme="minorHAnsi" w:hAnsi="Times New Roman" w:cstheme="minorBidi"/>
          <w:sz w:val="28"/>
          <w:szCs w:val="28"/>
        </w:rPr>
        <w:t xml:space="preserve">доводи скарги </w:t>
      </w:r>
      <w:proofErr w:type="spellStart"/>
      <w:r w:rsidR="00A078CD" w:rsidRPr="00745ABE">
        <w:rPr>
          <w:rFonts w:ascii="Times New Roman" w:eastAsiaTheme="minorHAnsi" w:hAnsi="Times New Roman" w:cstheme="minorBidi"/>
          <w:sz w:val="28"/>
          <w:szCs w:val="28"/>
        </w:rPr>
        <w:t>Голубнічого</w:t>
      </w:r>
      <w:proofErr w:type="spellEnd"/>
      <w:r w:rsidR="00A078CD" w:rsidRPr="00745ABE">
        <w:rPr>
          <w:rFonts w:ascii="Times New Roman" w:eastAsiaTheme="minorHAnsi" w:hAnsi="Times New Roman" w:cstheme="minorBidi"/>
          <w:sz w:val="28"/>
          <w:szCs w:val="28"/>
        </w:rPr>
        <w:t xml:space="preserve"> Р.В. зводяться до незгоди з ухваленим суддями Шевчик О.М., Кульбабою А.В., Соловйовим А.В. вироком від 29 жовтня 2019 року, яким </w:t>
      </w:r>
      <w:proofErr w:type="spellStart"/>
      <w:r w:rsidR="00A078CD" w:rsidRPr="00745ABE">
        <w:rPr>
          <w:rFonts w:ascii="Times New Roman" w:eastAsiaTheme="minorHAnsi" w:hAnsi="Times New Roman" w:cstheme="minorBidi"/>
          <w:sz w:val="28"/>
          <w:szCs w:val="28"/>
        </w:rPr>
        <w:t>Голубнічого</w:t>
      </w:r>
      <w:proofErr w:type="spellEnd"/>
      <w:r w:rsidR="00A078CD" w:rsidRPr="00745ABE">
        <w:rPr>
          <w:rFonts w:ascii="Times New Roman" w:eastAsiaTheme="minorHAnsi" w:hAnsi="Times New Roman" w:cstheme="minorBidi"/>
          <w:sz w:val="28"/>
          <w:szCs w:val="28"/>
        </w:rPr>
        <w:t xml:space="preserve"> Р.В. визнано винуватим у вчиненні злочину, передбаченого частиною третьою статті 187 КК України. </w:t>
      </w:r>
    </w:p>
    <w:p w:rsidR="00B6164D" w:rsidRPr="00745ABE" w:rsidRDefault="00FB6334" w:rsidP="00B6164D">
      <w:pPr>
        <w:autoSpaceDN/>
        <w:spacing w:after="0" w:line="240" w:lineRule="auto"/>
        <w:ind w:firstLine="709"/>
        <w:contextualSpacing/>
        <w:jc w:val="both"/>
        <w:rPr>
          <w:rFonts w:ascii="Times New Roman" w:eastAsiaTheme="minorHAnsi" w:hAnsi="Times New Roman"/>
          <w:sz w:val="28"/>
          <w:szCs w:val="28"/>
        </w:rPr>
      </w:pPr>
      <w:r w:rsidRPr="00745ABE">
        <w:rPr>
          <w:rFonts w:ascii="Times New Roman" w:eastAsiaTheme="minorHAnsi" w:hAnsi="Times New Roman"/>
          <w:sz w:val="28"/>
          <w:szCs w:val="28"/>
        </w:rPr>
        <w:t>С</w:t>
      </w:r>
      <w:r w:rsidR="00B6164D" w:rsidRPr="00745ABE">
        <w:rPr>
          <w:rFonts w:ascii="Times New Roman" w:eastAsiaTheme="minorHAnsi" w:hAnsi="Times New Roman"/>
          <w:sz w:val="28"/>
          <w:szCs w:val="28"/>
        </w:rPr>
        <w:t xml:space="preserve">лід зазначити, що 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w:t>
      </w:r>
      <w:r w:rsidR="00B6164D" w:rsidRPr="00745ABE">
        <w:rPr>
          <w:rFonts w:ascii="Times New Roman" w:eastAsiaTheme="minorHAnsi" w:hAnsi="Times New Roman"/>
          <w:sz w:val="28"/>
          <w:szCs w:val="28"/>
        </w:rPr>
        <w:lastRenderedPageBreak/>
        <w:t>Дисциплінарна відповідальність суддів не повинна поширюватися на зміст їх</w:t>
      </w:r>
      <w:r w:rsidR="004D4EE7">
        <w:rPr>
          <w:rFonts w:ascii="Times New Roman" w:eastAsiaTheme="minorHAnsi" w:hAnsi="Times New Roman"/>
          <w:sz w:val="28"/>
          <w:szCs w:val="28"/>
        </w:rPr>
        <w:t>ніх</w:t>
      </w:r>
      <w:r w:rsidR="00B6164D" w:rsidRPr="00745ABE">
        <w:rPr>
          <w:rFonts w:ascii="Times New Roman" w:eastAsiaTheme="minorHAnsi" w:hAnsi="Times New Roman"/>
          <w:sz w:val="28"/>
          <w:szCs w:val="28"/>
        </w:rPr>
        <w:t xml:space="preserve"> рішень.</w:t>
      </w:r>
    </w:p>
    <w:p w:rsidR="00A078CD" w:rsidRPr="00745ABE" w:rsidRDefault="00B6164D" w:rsidP="00A078CD">
      <w:pPr>
        <w:autoSpaceDN/>
        <w:spacing w:after="0" w:line="240" w:lineRule="auto"/>
        <w:ind w:firstLine="709"/>
        <w:contextualSpacing/>
        <w:jc w:val="both"/>
        <w:rPr>
          <w:rFonts w:ascii="Times New Roman" w:eastAsiaTheme="minorHAnsi" w:hAnsi="Times New Roman"/>
          <w:sz w:val="28"/>
          <w:szCs w:val="28"/>
        </w:rPr>
      </w:pPr>
      <w:r w:rsidRPr="00745ABE">
        <w:rPr>
          <w:rFonts w:ascii="Times New Roman" w:eastAsiaTheme="minorHAnsi" w:hAnsi="Times New Roman"/>
          <w:sz w:val="28"/>
          <w:szCs w:val="28"/>
        </w:rPr>
        <w:t xml:space="preserve">Як встановлено під час попередньої перевірки, </w:t>
      </w:r>
      <w:proofErr w:type="spellStart"/>
      <w:r w:rsidR="00A078CD" w:rsidRPr="00745ABE">
        <w:rPr>
          <w:rFonts w:ascii="Times New Roman" w:eastAsiaTheme="minorHAnsi" w:hAnsi="Times New Roman"/>
          <w:sz w:val="28"/>
          <w:szCs w:val="28"/>
        </w:rPr>
        <w:t>Голубнічий</w:t>
      </w:r>
      <w:proofErr w:type="spellEnd"/>
      <w:r w:rsidR="00A078CD" w:rsidRPr="00745ABE">
        <w:rPr>
          <w:rFonts w:ascii="Times New Roman" w:eastAsiaTheme="minorHAnsi" w:hAnsi="Times New Roman"/>
          <w:sz w:val="28"/>
          <w:szCs w:val="28"/>
        </w:rPr>
        <w:t xml:space="preserve"> Р.В. скористався наданим йому правом апеляційного оскарження вироку суду. Ухвалою Хмельницького апеляційного суду від 13 грудня 2019 року відкрито апеляційне провадження у вказаній справі (суддя-доповідач </w:t>
      </w:r>
      <w:r w:rsidR="00D300BC">
        <w:rPr>
          <w:rFonts w:ascii="Times New Roman" w:eastAsiaTheme="minorHAnsi" w:hAnsi="Times New Roman"/>
          <w:sz w:val="28"/>
          <w:szCs w:val="28"/>
        </w:rPr>
        <w:t>______________</w:t>
      </w:r>
      <w:r w:rsidR="00A078CD" w:rsidRPr="00745ABE">
        <w:rPr>
          <w:rFonts w:ascii="Times New Roman" w:eastAsiaTheme="minorHAnsi" w:hAnsi="Times New Roman"/>
          <w:sz w:val="28"/>
          <w:szCs w:val="28"/>
        </w:rPr>
        <w:t>). Ухвалою від 23 грудня 2019 року розгляд справи призначений на 11 березня 2020 року, а зазначені у дисциплінарній скарзі доводи можуть бути перевірені виключно судом апеляційної інстанції в порядку, передбаченому процесуальним законом.</w:t>
      </w:r>
    </w:p>
    <w:p w:rsidR="003F105E" w:rsidRPr="00745ABE" w:rsidRDefault="003F105E" w:rsidP="003F105E">
      <w:pPr>
        <w:pStyle w:val="StyleZakonu0"/>
        <w:spacing w:after="0" w:line="240" w:lineRule="auto"/>
        <w:ind w:firstLine="709"/>
        <w:rPr>
          <w:bCs/>
          <w:color w:val="000000"/>
          <w:sz w:val="28"/>
          <w:szCs w:val="28"/>
        </w:rPr>
      </w:pPr>
      <w:r w:rsidRPr="00745ABE">
        <w:rPr>
          <w:bCs/>
          <w:color w:val="000000"/>
          <w:sz w:val="28"/>
          <w:szCs w:val="28"/>
        </w:rPr>
        <w:t>Слід зазначити, що 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F105E" w:rsidRPr="00745ABE" w:rsidRDefault="003F105E" w:rsidP="003F105E">
      <w:pPr>
        <w:pStyle w:val="StyleZakonu0"/>
        <w:spacing w:after="0" w:line="240" w:lineRule="auto"/>
        <w:ind w:firstLine="709"/>
        <w:rPr>
          <w:bCs/>
          <w:color w:val="000000"/>
          <w:sz w:val="28"/>
          <w:szCs w:val="28"/>
        </w:rPr>
      </w:pPr>
      <w:r w:rsidRPr="00745ABE">
        <w:rPr>
          <w:bCs/>
          <w:color w:val="000000"/>
          <w:sz w:val="28"/>
          <w:szCs w:val="28"/>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переглянут</w:t>
      </w:r>
      <w:r w:rsidR="004D4EE7">
        <w:rPr>
          <w:bCs/>
          <w:color w:val="000000"/>
          <w:sz w:val="28"/>
          <w:szCs w:val="28"/>
        </w:rPr>
        <w:t>о</w:t>
      </w:r>
      <w:r w:rsidRPr="00745ABE">
        <w:rPr>
          <w:bCs/>
          <w:color w:val="000000"/>
          <w:sz w:val="28"/>
          <w:szCs w:val="28"/>
        </w:rPr>
        <w:t>, змінено чи відмінено апеляційною інстанцією, не може бути підставою для притягнення судді до дисциплінарної відповідальності.</w:t>
      </w:r>
    </w:p>
    <w:p w:rsidR="003F105E" w:rsidRPr="00745ABE" w:rsidRDefault="003F105E" w:rsidP="003F105E">
      <w:pPr>
        <w:pStyle w:val="StyleZakonu0"/>
        <w:spacing w:after="0" w:line="240" w:lineRule="auto"/>
        <w:ind w:firstLine="709"/>
        <w:rPr>
          <w:color w:val="000000"/>
          <w:sz w:val="28"/>
          <w:szCs w:val="28"/>
        </w:rPr>
      </w:pPr>
      <w:r w:rsidRPr="00745ABE">
        <w:rPr>
          <w:color w:val="000000"/>
          <w:sz w:val="28"/>
          <w:szCs w:val="28"/>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3F105E" w:rsidRPr="00745ABE" w:rsidRDefault="003F105E" w:rsidP="003F105E">
      <w:pPr>
        <w:pStyle w:val="StyleZakonu0"/>
        <w:spacing w:after="0" w:line="240" w:lineRule="auto"/>
        <w:ind w:firstLine="709"/>
        <w:rPr>
          <w:color w:val="000000"/>
          <w:sz w:val="28"/>
          <w:szCs w:val="28"/>
        </w:rPr>
      </w:pPr>
      <w:r w:rsidRPr="00745ABE">
        <w:rPr>
          <w:color w:val="000000"/>
          <w:sz w:val="28"/>
          <w:szCs w:val="28"/>
        </w:rPr>
        <w:t>Вища рада правосуддя діє в межах повноважень, визначених статт</w:t>
      </w:r>
      <w:r w:rsidR="00EE7520" w:rsidRPr="00745ABE">
        <w:rPr>
          <w:color w:val="000000"/>
          <w:sz w:val="28"/>
          <w:szCs w:val="28"/>
        </w:rPr>
        <w:t>ею</w:t>
      </w:r>
      <w:r w:rsidRPr="00745ABE">
        <w:rPr>
          <w:color w:val="000000"/>
          <w:sz w:val="28"/>
          <w:szCs w:val="28"/>
        </w:rPr>
        <w:t xml:space="preserve"> 131 Конституції України та статт</w:t>
      </w:r>
      <w:r w:rsidR="00EE7520" w:rsidRPr="00745ABE">
        <w:rPr>
          <w:color w:val="000000"/>
          <w:sz w:val="28"/>
          <w:szCs w:val="28"/>
        </w:rPr>
        <w:t>ею</w:t>
      </w:r>
      <w:r w:rsidRPr="00745ABE">
        <w:rPr>
          <w:color w:val="000000"/>
          <w:sz w:val="28"/>
          <w:szCs w:val="28"/>
        </w:rPr>
        <w:t xml:space="preserve"> 3 Закону України «Про Вищу раду правосуддя», і не вправі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3F105E" w:rsidRPr="00745ABE" w:rsidRDefault="003F105E" w:rsidP="003F105E">
      <w:pPr>
        <w:pStyle w:val="StyleZakonu0"/>
        <w:spacing w:after="0" w:line="240" w:lineRule="auto"/>
        <w:ind w:firstLine="709"/>
        <w:rPr>
          <w:color w:val="000000"/>
          <w:sz w:val="28"/>
          <w:szCs w:val="28"/>
        </w:rPr>
      </w:pPr>
      <w:r w:rsidRPr="00745ABE">
        <w:rPr>
          <w:color w:val="000000"/>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w:t>
      </w:r>
      <w:r w:rsidR="00EE7520" w:rsidRPr="00745ABE">
        <w:rPr>
          <w:color w:val="000000"/>
          <w:sz w:val="28"/>
          <w:szCs w:val="28"/>
        </w:rPr>
        <w:t>алості (пункт 66 Рекомендації</w:t>
      </w:r>
      <w:r w:rsidRPr="00745ABE">
        <w:rPr>
          <w:color w:val="000000"/>
          <w:sz w:val="28"/>
          <w:szCs w:val="28"/>
        </w:rPr>
        <w:t xml:space="preserve"> CM/</w:t>
      </w:r>
      <w:proofErr w:type="spellStart"/>
      <w:r w:rsidRPr="00745ABE">
        <w:rPr>
          <w:color w:val="000000"/>
          <w:sz w:val="28"/>
          <w:szCs w:val="28"/>
        </w:rPr>
        <w:t>Rec</w:t>
      </w:r>
      <w:proofErr w:type="spellEnd"/>
      <w:r w:rsidRPr="00745ABE">
        <w:rPr>
          <w:color w:val="000000"/>
          <w:sz w:val="28"/>
          <w:szCs w:val="28"/>
        </w:rPr>
        <w:t xml:space="preserve"> (2010) 12 Комітету Міністрів Ради Європи державам-членам щодо суддів: незалежність, ефективність та обов’язки). </w:t>
      </w:r>
    </w:p>
    <w:p w:rsidR="000F5227" w:rsidRPr="00745ABE" w:rsidRDefault="000F5227" w:rsidP="003F105E">
      <w:pPr>
        <w:pStyle w:val="StyleZakonu0"/>
        <w:spacing w:after="0" w:line="240" w:lineRule="auto"/>
        <w:ind w:firstLine="709"/>
        <w:rPr>
          <w:sz w:val="28"/>
          <w:szCs w:val="28"/>
        </w:rPr>
      </w:pPr>
      <w:r w:rsidRPr="00745ABE">
        <w:rPr>
          <w:sz w:val="28"/>
          <w:szCs w:val="28"/>
        </w:rPr>
        <w:lastRenderedPageBreak/>
        <w:t xml:space="preserve">Таким чином, з огляду на встановлені обставини </w:t>
      </w:r>
      <w:r w:rsidR="003F105E" w:rsidRPr="00745ABE">
        <w:rPr>
          <w:sz w:val="28"/>
          <w:szCs w:val="28"/>
        </w:rPr>
        <w:t>Третя</w:t>
      </w:r>
      <w:r w:rsidRPr="00745ABE">
        <w:rPr>
          <w:sz w:val="28"/>
          <w:szCs w:val="28"/>
        </w:rPr>
        <w:t xml:space="preserve"> Дисциплінарна палата Вищої ради правосуддя вважає, що </w:t>
      </w:r>
      <w:r w:rsidR="00DB00FC" w:rsidRPr="00745ABE">
        <w:rPr>
          <w:sz w:val="28"/>
          <w:szCs w:val="28"/>
        </w:rPr>
        <w:t xml:space="preserve">викладені у скарзі </w:t>
      </w:r>
      <w:proofErr w:type="spellStart"/>
      <w:r w:rsidR="00A078CD" w:rsidRPr="00745ABE">
        <w:rPr>
          <w:sz w:val="28"/>
          <w:szCs w:val="28"/>
        </w:rPr>
        <w:t>Голубнічого</w:t>
      </w:r>
      <w:proofErr w:type="spellEnd"/>
      <w:r w:rsidR="00A078CD" w:rsidRPr="00745ABE">
        <w:rPr>
          <w:sz w:val="28"/>
          <w:szCs w:val="28"/>
        </w:rPr>
        <w:t xml:space="preserve"> Р.В. </w:t>
      </w:r>
      <w:r w:rsidR="003F105E" w:rsidRPr="00745ABE">
        <w:rPr>
          <w:color w:val="000000"/>
          <w:sz w:val="28"/>
          <w:szCs w:val="28"/>
        </w:rPr>
        <w:t xml:space="preserve">доводи щодо обґрунтованості </w:t>
      </w:r>
      <w:r w:rsidR="0098012C" w:rsidRPr="00745ABE">
        <w:rPr>
          <w:color w:val="000000"/>
          <w:sz w:val="28"/>
          <w:szCs w:val="28"/>
        </w:rPr>
        <w:t>ухваленого</w:t>
      </w:r>
      <w:r w:rsidR="003F105E" w:rsidRPr="00745ABE">
        <w:rPr>
          <w:color w:val="000000"/>
          <w:sz w:val="28"/>
          <w:szCs w:val="28"/>
        </w:rPr>
        <w:t xml:space="preserve"> судд</w:t>
      </w:r>
      <w:r w:rsidR="00A078CD" w:rsidRPr="00745ABE">
        <w:rPr>
          <w:color w:val="000000"/>
          <w:sz w:val="28"/>
          <w:szCs w:val="28"/>
        </w:rPr>
        <w:t>ями</w:t>
      </w:r>
      <w:r w:rsidR="003F105E" w:rsidRPr="00745ABE">
        <w:rPr>
          <w:color w:val="000000"/>
          <w:sz w:val="28"/>
          <w:szCs w:val="28"/>
        </w:rPr>
        <w:t xml:space="preserve"> </w:t>
      </w:r>
      <w:proofErr w:type="spellStart"/>
      <w:r w:rsidR="00A078CD" w:rsidRPr="00745ABE">
        <w:rPr>
          <w:sz w:val="28"/>
          <w:szCs w:val="28"/>
        </w:rPr>
        <w:t>Ярмолинецького</w:t>
      </w:r>
      <w:proofErr w:type="spellEnd"/>
      <w:r w:rsidR="00A078CD" w:rsidRPr="00745ABE">
        <w:rPr>
          <w:sz w:val="28"/>
          <w:szCs w:val="28"/>
        </w:rPr>
        <w:t xml:space="preserve"> районного суду Хмельницької області Шевчик О.М., Кульбабою А.В., Соловйовим А.В. вироку </w:t>
      </w:r>
      <w:r w:rsidR="003F105E" w:rsidRPr="00745ABE">
        <w:rPr>
          <w:color w:val="000000"/>
          <w:sz w:val="28"/>
          <w:szCs w:val="28"/>
        </w:rPr>
        <w:t xml:space="preserve">можуть бути перевірені виключно судом вищої інстанції, що </w:t>
      </w:r>
      <w:r w:rsidR="001823DF" w:rsidRPr="00745ABE">
        <w:rPr>
          <w:color w:val="000000"/>
          <w:sz w:val="28"/>
          <w:szCs w:val="28"/>
        </w:rPr>
        <w:t xml:space="preserve">на цей час </w:t>
      </w:r>
      <w:r w:rsidR="003F105E" w:rsidRPr="00745ABE">
        <w:rPr>
          <w:color w:val="000000"/>
          <w:sz w:val="28"/>
          <w:szCs w:val="28"/>
        </w:rPr>
        <w:t>здійснюється судом апеляційної інстанції.</w:t>
      </w:r>
    </w:p>
    <w:p w:rsidR="000F5227" w:rsidRPr="00745ABE" w:rsidRDefault="000F5227" w:rsidP="003F105E">
      <w:pPr>
        <w:pStyle w:val="StyleZakonu0"/>
        <w:spacing w:after="0" w:line="240" w:lineRule="auto"/>
        <w:ind w:firstLine="709"/>
        <w:rPr>
          <w:sz w:val="28"/>
          <w:szCs w:val="28"/>
        </w:rPr>
      </w:pPr>
      <w:r w:rsidRPr="00745ABE">
        <w:rPr>
          <w:sz w:val="28"/>
          <w:szCs w:val="28"/>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0F5227" w:rsidRPr="00745ABE" w:rsidRDefault="00FB6334" w:rsidP="003F105E">
      <w:pPr>
        <w:pStyle w:val="StyleZakonu0"/>
        <w:spacing w:after="0" w:line="240" w:lineRule="auto"/>
        <w:ind w:firstLine="709"/>
        <w:rPr>
          <w:sz w:val="28"/>
          <w:szCs w:val="28"/>
        </w:rPr>
      </w:pPr>
      <w:r w:rsidRPr="00745ABE">
        <w:rPr>
          <w:sz w:val="28"/>
          <w:szCs w:val="28"/>
        </w:rPr>
        <w:t>Ураховуючи викладене,</w:t>
      </w:r>
      <w:r w:rsidR="000F5227" w:rsidRPr="00745ABE">
        <w:rPr>
          <w:sz w:val="28"/>
          <w:szCs w:val="28"/>
        </w:rPr>
        <w:t xml:space="preserve"> </w:t>
      </w:r>
      <w:r w:rsidR="003F105E" w:rsidRPr="00745ABE">
        <w:rPr>
          <w:sz w:val="28"/>
          <w:szCs w:val="28"/>
        </w:rPr>
        <w:t>Третя</w:t>
      </w:r>
      <w:r w:rsidR="000F5227" w:rsidRPr="00745ABE">
        <w:rPr>
          <w:sz w:val="28"/>
          <w:szCs w:val="28"/>
        </w:rPr>
        <w:t xml:space="preserve"> Дисциплінарна палата Вищої ради правосуддя вважає, що дисциплінарну скаргу </w:t>
      </w:r>
      <w:proofErr w:type="spellStart"/>
      <w:r w:rsidR="00A078CD" w:rsidRPr="00745ABE">
        <w:rPr>
          <w:sz w:val="28"/>
          <w:szCs w:val="28"/>
        </w:rPr>
        <w:t>Голубнічого</w:t>
      </w:r>
      <w:proofErr w:type="spellEnd"/>
      <w:r w:rsidR="00A078CD" w:rsidRPr="00745ABE">
        <w:rPr>
          <w:sz w:val="28"/>
          <w:szCs w:val="28"/>
        </w:rPr>
        <w:t xml:space="preserve"> Р.В. </w:t>
      </w:r>
      <w:r w:rsidR="006D4B86" w:rsidRPr="00745ABE">
        <w:rPr>
          <w:sz w:val="28"/>
          <w:szCs w:val="28"/>
        </w:rPr>
        <w:t xml:space="preserve">на дії </w:t>
      </w:r>
      <w:r w:rsidR="00A078CD" w:rsidRPr="00745ABE">
        <w:rPr>
          <w:sz w:val="28"/>
          <w:szCs w:val="28"/>
        </w:rPr>
        <w:t xml:space="preserve">суддів </w:t>
      </w:r>
      <w:proofErr w:type="spellStart"/>
      <w:r w:rsidR="00A078CD" w:rsidRPr="00745ABE">
        <w:rPr>
          <w:sz w:val="28"/>
          <w:szCs w:val="28"/>
        </w:rPr>
        <w:t>Ярмолинецького</w:t>
      </w:r>
      <w:proofErr w:type="spellEnd"/>
      <w:r w:rsidR="00A078CD" w:rsidRPr="00745ABE">
        <w:rPr>
          <w:sz w:val="28"/>
          <w:szCs w:val="28"/>
        </w:rPr>
        <w:t xml:space="preserve"> районного суду Хмельницької області Шевчик О.М., Кульбаб</w:t>
      </w:r>
      <w:r w:rsidR="00745ABE" w:rsidRPr="00745ABE">
        <w:rPr>
          <w:sz w:val="28"/>
          <w:szCs w:val="28"/>
        </w:rPr>
        <w:t>и</w:t>
      </w:r>
      <w:r w:rsidR="00A078CD" w:rsidRPr="00745ABE">
        <w:rPr>
          <w:sz w:val="28"/>
          <w:szCs w:val="28"/>
        </w:rPr>
        <w:t xml:space="preserve"> А.В., Соловйова А.В.</w:t>
      </w:r>
      <w:r w:rsidR="00A078CD" w:rsidRPr="00745ABE">
        <w:rPr>
          <w:rFonts w:eastAsiaTheme="minorHAnsi"/>
          <w:sz w:val="28"/>
          <w:szCs w:val="28"/>
        </w:rPr>
        <w:t xml:space="preserve"> </w:t>
      </w:r>
      <w:r w:rsidR="000F5227" w:rsidRPr="00745ABE">
        <w:rPr>
          <w:sz w:val="28"/>
          <w:szCs w:val="28"/>
        </w:rPr>
        <w:t>слід залишити без розгляду та повернути скаржнику.</w:t>
      </w:r>
    </w:p>
    <w:p w:rsidR="000F5227" w:rsidRPr="00745ABE" w:rsidRDefault="003F105E" w:rsidP="00574EF4">
      <w:pPr>
        <w:pStyle w:val="Style98"/>
        <w:widowControl/>
        <w:tabs>
          <w:tab w:val="left" w:pos="851"/>
        </w:tabs>
        <w:spacing w:line="240" w:lineRule="auto"/>
        <w:ind w:firstLine="709"/>
        <w:rPr>
          <w:rStyle w:val="FontStyle16"/>
          <w:rFonts w:eastAsia="Calibri"/>
          <w:lang w:eastAsia="uk-UA"/>
        </w:rPr>
      </w:pPr>
      <w:r w:rsidRPr="00745ABE">
        <w:rPr>
          <w:rStyle w:val="FontStyle16"/>
          <w:rFonts w:eastAsia="Calibri"/>
          <w:lang w:eastAsia="uk-UA"/>
        </w:rPr>
        <w:t>Третя</w:t>
      </w:r>
      <w:r w:rsidR="000F5227" w:rsidRPr="00745ABE">
        <w:rPr>
          <w:rStyle w:val="FontStyle16"/>
          <w:rFonts w:eastAsia="Calibri"/>
          <w:lang w:eastAsia="uk-UA"/>
        </w:rPr>
        <w:t xml:space="preserve"> Дисциплінарна палата Вищої рада правосуддя, керуючись </w:t>
      </w:r>
      <w:r w:rsidR="00FB6334" w:rsidRPr="00745ABE">
        <w:rPr>
          <w:rStyle w:val="FontStyle16"/>
          <w:rFonts w:eastAsia="Calibri"/>
          <w:lang w:eastAsia="uk-UA"/>
        </w:rPr>
        <w:br/>
      </w:r>
      <w:r w:rsidR="000F5227" w:rsidRPr="00745ABE">
        <w:rPr>
          <w:rStyle w:val="FontStyle16"/>
          <w:rFonts w:eastAsia="Calibri"/>
          <w:lang w:eastAsia="uk-UA"/>
        </w:rPr>
        <w:t>статтями 43, 44 Закону України «Про Вищу раду правосуддя»,</w:t>
      </w:r>
    </w:p>
    <w:p w:rsidR="000F5227" w:rsidRPr="00745ABE" w:rsidRDefault="000F5227" w:rsidP="00574EF4">
      <w:pPr>
        <w:pStyle w:val="Style98"/>
        <w:widowControl/>
        <w:tabs>
          <w:tab w:val="left" w:pos="851"/>
        </w:tabs>
        <w:spacing w:line="240" w:lineRule="auto"/>
        <w:ind w:firstLine="709"/>
        <w:rPr>
          <w:rStyle w:val="FontStyle16"/>
          <w:rFonts w:eastAsia="Calibri"/>
          <w:lang w:eastAsia="uk-UA"/>
        </w:rPr>
      </w:pPr>
    </w:p>
    <w:p w:rsidR="000F5227" w:rsidRPr="00745ABE" w:rsidRDefault="000F5227" w:rsidP="00574EF4">
      <w:pPr>
        <w:tabs>
          <w:tab w:val="left" w:pos="851"/>
        </w:tabs>
        <w:spacing w:after="0" w:line="240" w:lineRule="auto"/>
        <w:jc w:val="center"/>
        <w:rPr>
          <w:rFonts w:ascii="Times New Roman" w:hAnsi="Times New Roman"/>
          <w:b/>
          <w:bCs/>
          <w:sz w:val="28"/>
          <w:szCs w:val="28"/>
        </w:rPr>
      </w:pPr>
      <w:r w:rsidRPr="00745ABE">
        <w:rPr>
          <w:rFonts w:ascii="Times New Roman" w:hAnsi="Times New Roman"/>
          <w:b/>
          <w:bCs/>
          <w:sz w:val="28"/>
          <w:szCs w:val="28"/>
        </w:rPr>
        <w:t>ухвалила:</w:t>
      </w:r>
    </w:p>
    <w:p w:rsidR="001307F0" w:rsidRPr="00745ABE" w:rsidRDefault="001307F0" w:rsidP="00574EF4">
      <w:pPr>
        <w:tabs>
          <w:tab w:val="left" w:pos="851"/>
        </w:tabs>
        <w:spacing w:after="0" w:line="240" w:lineRule="auto"/>
        <w:jc w:val="center"/>
        <w:rPr>
          <w:rStyle w:val="FontStyle16"/>
          <w:lang w:eastAsia="uk-UA"/>
        </w:rPr>
      </w:pPr>
    </w:p>
    <w:p w:rsidR="000F5227" w:rsidRPr="00745ABE" w:rsidRDefault="000F5227" w:rsidP="00574EF4">
      <w:pPr>
        <w:spacing w:after="0" w:line="240" w:lineRule="auto"/>
        <w:jc w:val="both"/>
        <w:rPr>
          <w:rFonts w:ascii="Times New Roman" w:hAnsi="Times New Roman"/>
          <w:sz w:val="28"/>
          <w:szCs w:val="28"/>
        </w:rPr>
      </w:pPr>
      <w:r w:rsidRPr="00745ABE">
        <w:rPr>
          <w:rFonts w:ascii="Times New Roman" w:hAnsi="Times New Roman"/>
          <w:sz w:val="28"/>
          <w:szCs w:val="28"/>
        </w:rPr>
        <w:t xml:space="preserve">дисциплінарну скаргу </w:t>
      </w:r>
      <w:proofErr w:type="spellStart"/>
      <w:r w:rsidR="00745ABE" w:rsidRPr="00745ABE">
        <w:rPr>
          <w:rFonts w:ascii="Times New Roman" w:hAnsi="Times New Roman"/>
          <w:sz w:val="28"/>
          <w:szCs w:val="28"/>
        </w:rPr>
        <w:t>Голубнічого</w:t>
      </w:r>
      <w:proofErr w:type="spellEnd"/>
      <w:r w:rsidR="00745ABE" w:rsidRPr="00745ABE">
        <w:rPr>
          <w:rFonts w:ascii="Times New Roman" w:hAnsi="Times New Roman"/>
          <w:sz w:val="28"/>
          <w:szCs w:val="28"/>
        </w:rPr>
        <w:t xml:space="preserve"> Руслана Вікторовича на дії суддів </w:t>
      </w:r>
      <w:proofErr w:type="spellStart"/>
      <w:r w:rsidR="00745ABE" w:rsidRPr="00745ABE">
        <w:rPr>
          <w:rFonts w:ascii="Times New Roman" w:hAnsi="Times New Roman"/>
          <w:sz w:val="28"/>
          <w:szCs w:val="28"/>
        </w:rPr>
        <w:t>Ярмолинецького</w:t>
      </w:r>
      <w:proofErr w:type="spellEnd"/>
      <w:r w:rsidR="00745ABE" w:rsidRPr="00745ABE">
        <w:rPr>
          <w:rFonts w:ascii="Times New Roman" w:hAnsi="Times New Roman"/>
          <w:sz w:val="28"/>
          <w:szCs w:val="28"/>
        </w:rPr>
        <w:t xml:space="preserve"> районного суду Хмельницької області Шевчик Оксани Михайлівни, Кульбаби Андрія Васильовича, Соловйова Андрія Володимировича </w:t>
      </w:r>
      <w:r w:rsidRPr="00745ABE">
        <w:rPr>
          <w:rFonts w:ascii="Times New Roman" w:hAnsi="Times New Roman"/>
          <w:sz w:val="28"/>
          <w:szCs w:val="28"/>
        </w:rPr>
        <w:t>залишити без розгляду та повернути скаржнику.</w:t>
      </w:r>
    </w:p>
    <w:p w:rsidR="000F5227" w:rsidRPr="00745ABE" w:rsidRDefault="000F5227" w:rsidP="00574EF4">
      <w:pPr>
        <w:spacing w:after="0" w:line="100" w:lineRule="atLeast"/>
        <w:ind w:firstLine="708"/>
        <w:jc w:val="both"/>
        <w:rPr>
          <w:sz w:val="28"/>
          <w:szCs w:val="28"/>
        </w:rPr>
      </w:pPr>
      <w:r w:rsidRPr="00745ABE">
        <w:rPr>
          <w:rFonts w:ascii="Times New Roman" w:hAnsi="Times New Roman"/>
          <w:sz w:val="28"/>
          <w:szCs w:val="28"/>
        </w:rPr>
        <w:t>Ухвала оскарженню не підлягає.</w:t>
      </w:r>
    </w:p>
    <w:p w:rsidR="00E37595" w:rsidRDefault="00E37595" w:rsidP="00E37595">
      <w:pPr>
        <w:autoSpaceDN/>
        <w:spacing w:after="0" w:line="240" w:lineRule="auto"/>
        <w:jc w:val="both"/>
        <w:rPr>
          <w:rFonts w:ascii="Times New Roman" w:hAnsi="Times New Roman"/>
          <w:b/>
          <w:sz w:val="27"/>
          <w:szCs w:val="27"/>
          <w:lang w:eastAsia="ru-RU"/>
        </w:rPr>
      </w:pPr>
    </w:p>
    <w:p w:rsidR="00745ABE" w:rsidRPr="00745ABE" w:rsidRDefault="00745ABE" w:rsidP="00E37595">
      <w:pPr>
        <w:autoSpaceDN/>
        <w:spacing w:after="0" w:line="240" w:lineRule="auto"/>
        <w:jc w:val="both"/>
        <w:rPr>
          <w:rFonts w:ascii="Times New Roman" w:hAnsi="Times New Roman"/>
          <w:b/>
          <w:sz w:val="27"/>
          <w:szCs w:val="27"/>
          <w:lang w:eastAsia="ru-RU"/>
        </w:rPr>
      </w:pPr>
    </w:p>
    <w:p w:rsidR="00E37595" w:rsidRPr="00075D4A" w:rsidRDefault="00E37595" w:rsidP="00E37595">
      <w:pPr>
        <w:autoSpaceDN/>
        <w:spacing w:after="0" w:line="240" w:lineRule="auto"/>
        <w:jc w:val="both"/>
        <w:rPr>
          <w:rFonts w:ascii="Times New Roman" w:hAnsi="Times New Roman"/>
          <w:b/>
          <w:sz w:val="28"/>
          <w:szCs w:val="28"/>
          <w:lang w:eastAsia="ru-RU"/>
        </w:rPr>
      </w:pPr>
      <w:r w:rsidRPr="00075D4A">
        <w:rPr>
          <w:rFonts w:ascii="Times New Roman" w:hAnsi="Times New Roman"/>
          <w:b/>
          <w:sz w:val="28"/>
          <w:szCs w:val="28"/>
          <w:lang w:eastAsia="ru-RU"/>
        </w:rPr>
        <w:t xml:space="preserve">Головуючий на засіданні </w:t>
      </w:r>
    </w:p>
    <w:p w:rsidR="00E37595" w:rsidRPr="00075D4A" w:rsidRDefault="00554851" w:rsidP="00E37595">
      <w:pPr>
        <w:autoSpaceDN/>
        <w:spacing w:after="0" w:line="240" w:lineRule="auto"/>
        <w:rPr>
          <w:rFonts w:ascii="Times New Roman" w:hAnsi="Times New Roman"/>
          <w:b/>
          <w:sz w:val="28"/>
          <w:szCs w:val="28"/>
          <w:lang w:eastAsia="ru-RU"/>
        </w:rPr>
      </w:pPr>
      <w:r w:rsidRPr="00075D4A">
        <w:rPr>
          <w:rFonts w:ascii="Times New Roman" w:hAnsi="Times New Roman"/>
          <w:b/>
          <w:sz w:val="28"/>
          <w:szCs w:val="28"/>
          <w:lang w:eastAsia="ru-RU"/>
        </w:rPr>
        <w:t xml:space="preserve">Третьої </w:t>
      </w:r>
      <w:r w:rsidR="00E37595" w:rsidRPr="00075D4A">
        <w:rPr>
          <w:rFonts w:ascii="Times New Roman" w:hAnsi="Times New Roman"/>
          <w:b/>
          <w:sz w:val="28"/>
          <w:szCs w:val="28"/>
          <w:lang w:eastAsia="ru-RU"/>
        </w:rPr>
        <w:t xml:space="preserve">Дисциплінарної </w:t>
      </w:r>
    </w:p>
    <w:p w:rsidR="00E37595" w:rsidRPr="00075D4A" w:rsidRDefault="00E37595" w:rsidP="00E37595">
      <w:pPr>
        <w:tabs>
          <w:tab w:val="left" w:pos="6379"/>
          <w:tab w:val="left" w:pos="7088"/>
        </w:tabs>
        <w:autoSpaceDN/>
        <w:spacing w:after="0" w:line="240" w:lineRule="auto"/>
        <w:rPr>
          <w:rFonts w:ascii="Times New Roman" w:hAnsi="Times New Roman"/>
          <w:b/>
          <w:sz w:val="28"/>
          <w:szCs w:val="28"/>
          <w:lang w:eastAsia="ru-RU"/>
        </w:rPr>
      </w:pPr>
      <w:r w:rsidRPr="00075D4A">
        <w:rPr>
          <w:rFonts w:ascii="Times New Roman" w:hAnsi="Times New Roman"/>
          <w:b/>
          <w:sz w:val="28"/>
          <w:szCs w:val="28"/>
          <w:lang w:eastAsia="ru-RU"/>
        </w:rPr>
        <w:t>палати Вищої ради правосуддя</w:t>
      </w:r>
      <w:r w:rsidRPr="00075D4A">
        <w:rPr>
          <w:rFonts w:ascii="Times New Roman" w:hAnsi="Times New Roman"/>
          <w:b/>
          <w:sz w:val="28"/>
          <w:szCs w:val="28"/>
          <w:lang w:eastAsia="ru-RU"/>
        </w:rPr>
        <w:tab/>
      </w:r>
      <w:r w:rsidRPr="00075D4A">
        <w:rPr>
          <w:rFonts w:ascii="Times New Roman" w:hAnsi="Times New Roman"/>
          <w:b/>
          <w:sz w:val="28"/>
          <w:szCs w:val="28"/>
          <w:lang w:eastAsia="ru-RU"/>
        </w:rPr>
        <w:tab/>
      </w:r>
      <w:r w:rsidR="00A44EF9" w:rsidRPr="00075D4A">
        <w:rPr>
          <w:rFonts w:ascii="Times New Roman" w:hAnsi="Times New Roman"/>
          <w:b/>
          <w:sz w:val="28"/>
          <w:szCs w:val="28"/>
          <w:lang w:eastAsia="ru-RU"/>
        </w:rPr>
        <w:t xml:space="preserve">Л.А. </w:t>
      </w:r>
      <w:proofErr w:type="spellStart"/>
      <w:r w:rsidR="00A44EF9" w:rsidRPr="00075D4A">
        <w:rPr>
          <w:rFonts w:ascii="Times New Roman" w:hAnsi="Times New Roman"/>
          <w:b/>
          <w:sz w:val="28"/>
          <w:szCs w:val="28"/>
          <w:lang w:eastAsia="ru-RU"/>
        </w:rPr>
        <w:t>Швецова</w:t>
      </w:r>
      <w:proofErr w:type="spellEnd"/>
      <w:r w:rsidRPr="00075D4A">
        <w:rPr>
          <w:rFonts w:ascii="Times New Roman" w:hAnsi="Times New Roman"/>
          <w:b/>
          <w:sz w:val="28"/>
          <w:szCs w:val="28"/>
          <w:lang w:eastAsia="ru-RU"/>
        </w:rPr>
        <w:t xml:space="preserve">   </w:t>
      </w:r>
    </w:p>
    <w:p w:rsidR="00E37595" w:rsidRPr="00075D4A" w:rsidRDefault="00E37595" w:rsidP="00E37595">
      <w:pPr>
        <w:tabs>
          <w:tab w:val="left" w:pos="7088"/>
        </w:tabs>
        <w:autoSpaceDN/>
        <w:spacing w:after="0" w:line="240" w:lineRule="auto"/>
        <w:rPr>
          <w:rFonts w:ascii="Times New Roman" w:hAnsi="Times New Roman"/>
          <w:b/>
          <w:sz w:val="28"/>
          <w:szCs w:val="28"/>
          <w:lang w:eastAsia="ru-RU"/>
        </w:rPr>
      </w:pPr>
    </w:p>
    <w:p w:rsidR="00574EF4" w:rsidRPr="00075D4A" w:rsidRDefault="00574EF4" w:rsidP="00E37595">
      <w:pPr>
        <w:tabs>
          <w:tab w:val="left" w:pos="7088"/>
        </w:tabs>
        <w:autoSpaceDN/>
        <w:spacing w:after="0" w:line="240" w:lineRule="auto"/>
        <w:rPr>
          <w:rFonts w:ascii="Times New Roman" w:hAnsi="Times New Roman"/>
          <w:b/>
          <w:sz w:val="28"/>
          <w:szCs w:val="28"/>
          <w:lang w:eastAsia="ru-RU"/>
        </w:rPr>
      </w:pPr>
    </w:p>
    <w:p w:rsidR="00E37595" w:rsidRPr="00075D4A" w:rsidRDefault="00E37595" w:rsidP="00E37595">
      <w:pPr>
        <w:tabs>
          <w:tab w:val="left" w:pos="7088"/>
        </w:tabs>
        <w:autoSpaceDN/>
        <w:spacing w:after="0" w:line="240" w:lineRule="auto"/>
        <w:rPr>
          <w:rFonts w:ascii="Times New Roman" w:hAnsi="Times New Roman"/>
          <w:b/>
          <w:sz w:val="28"/>
          <w:szCs w:val="28"/>
          <w:lang w:eastAsia="ru-RU"/>
        </w:rPr>
      </w:pPr>
      <w:r w:rsidRPr="00075D4A">
        <w:rPr>
          <w:rFonts w:ascii="Times New Roman" w:hAnsi="Times New Roman"/>
          <w:b/>
          <w:sz w:val="28"/>
          <w:szCs w:val="28"/>
          <w:lang w:eastAsia="ru-RU"/>
        </w:rPr>
        <w:t xml:space="preserve">Члени </w:t>
      </w:r>
      <w:r w:rsidR="00A44EF9" w:rsidRPr="00075D4A">
        <w:rPr>
          <w:rFonts w:ascii="Times New Roman" w:hAnsi="Times New Roman"/>
          <w:b/>
          <w:sz w:val="28"/>
          <w:szCs w:val="28"/>
          <w:lang w:eastAsia="ru-RU"/>
        </w:rPr>
        <w:t>Третьої</w:t>
      </w:r>
      <w:r w:rsidRPr="00075D4A">
        <w:rPr>
          <w:rFonts w:ascii="Times New Roman" w:hAnsi="Times New Roman"/>
          <w:b/>
          <w:sz w:val="28"/>
          <w:szCs w:val="28"/>
          <w:lang w:eastAsia="ru-RU"/>
        </w:rPr>
        <w:t xml:space="preserve"> Дисциплінарної </w:t>
      </w:r>
    </w:p>
    <w:p w:rsidR="00A44EF9" w:rsidRPr="00075D4A" w:rsidRDefault="00E37595" w:rsidP="00E37595">
      <w:pPr>
        <w:tabs>
          <w:tab w:val="left" w:pos="6379"/>
          <w:tab w:val="left" w:pos="6521"/>
          <w:tab w:val="left" w:pos="7088"/>
        </w:tabs>
        <w:autoSpaceDN/>
        <w:spacing w:after="0" w:afterAutospacing="1" w:line="240" w:lineRule="auto"/>
        <w:ind w:right="-1"/>
        <w:rPr>
          <w:rFonts w:ascii="Times New Roman" w:eastAsia="Times New Roman" w:hAnsi="Times New Roman"/>
          <w:b/>
          <w:sz w:val="28"/>
          <w:szCs w:val="28"/>
          <w:lang w:eastAsia="uk-UA"/>
        </w:rPr>
      </w:pPr>
      <w:r w:rsidRPr="00075D4A">
        <w:rPr>
          <w:rFonts w:ascii="Times New Roman" w:eastAsia="Times New Roman" w:hAnsi="Times New Roman"/>
          <w:b/>
          <w:sz w:val="28"/>
          <w:szCs w:val="28"/>
          <w:lang w:eastAsia="uk-UA"/>
        </w:rPr>
        <w:t>палати Вищої ради правосуддя</w:t>
      </w:r>
      <w:r w:rsidR="00C2346E" w:rsidRPr="00075D4A">
        <w:rPr>
          <w:rFonts w:ascii="Times New Roman" w:eastAsia="Times New Roman" w:hAnsi="Times New Roman"/>
          <w:b/>
          <w:sz w:val="28"/>
          <w:szCs w:val="28"/>
          <w:lang w:eastAsia="uk-UA"/>
        </w:rPr>
        <w:tab/>
      </w:r>
      <w:r w:rsidRPr="00075D4A">
        <w:rPr>
          <w:rFonts w:ascii="Times New Roman" w:eastAsia="Times New Roman" w:hAnsi="Times New Roman"/>
          <w:b/>
          <w:sz w:val="28"/>
          <w:szCs w:val="28"/>
          <w:lang w:eastAsia="uk-UA"/>
        </w:rPr>
        <w:tab/>
      </w:r>
      <w:r w:rsidRPr="00075D4A">
        <w:rPr>
          <w:rFonts w:ascii="Times New Roman" w:eastAsia="Times New Roman" w:hAnsi="Times New Roman"/>
          <w:b/>
          <w:sz w:val="28"/>
          <w:szCs w:val="28"/>
          <w:lang w:eastAsia="uk-UA"/>
        </w:rPr>
        <w:tab/>
      </w:r>
      <w:r w:rsidR="00A44EF9" w:rsidRPr="00075D4A">
        <w:rPr>
          <w:rFonts w:ascii="Times New Roman" w:eastAsia="Times New Roman" w:hAnsi="Times New Roman"/>
          <w:b/>
          <w:sz w:val="28"/>
          <w:szCs w:val="28"/>
          <w:lang w:eastAsia="uk-UA"/>
        </w:rPr>
        <w:t>П.</w:t>
      </w:r>
      <w:r w:rsidR="00ED3187" w:rsidRPr="00075D4A">
        <w:rPr>
          <w:rFonts w:ascii="Times New Roman" w:eastAsia="Times New Roman" w:hAnsi="Times New Roman"/>
          <w:b/>
          <w:sz w:val="28"/>
          <w:szCs w:val="28"/>
          <w:lang w:eastAsia="uk-UA"/>
        </w:rPr>
        <w:t>М.</w:t>
      </w:r>
      <w:r w:rsidR="00A44EF9" w:rsidRPr="00075D4A">
        <w:rPr>
          <w:rFonts w:ascii="Times New Roman" w:eastAsia="Times New Roman" w:hAnsi="Times New Roman"/>
          <w:b/>
          <w:sz w:val="28"/>
          <w:szCs w:val="28"/>
          <w:lang w:eastAsia="uk-UA"/>
        </w:rPr>
        <w:t xml:space="preserve"> </w:t>
      </w:r>
      <w:proofErr w:type="spellStart"/>
      <w:r w:rsidR="00A44EF9" w:rsidRPr="00075D4A">
        <w:rPr>
          <w:rFonts w:ascii="Times New Roman" w:eastAsia="Times New Roman" w:hAnsi="Times New Roman"/>
          <w:b/>
          <w:sz w:val="28"/>
          <w:szCs w:val="28"/>
          <w:lang w:eastAsia="uk-UA"/>
        </w:rPr>
        <w:t>Гречківський</w:t>
      </w:r>
      <w:proofErr w:type="spellEnd"/>
    </w:p>
    <w:p w:rsidR="00A44EF9" w:rsidRPr="00075D4A"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8"/>
          <w:szCs w:val="28"/>
          <w:lang w:eastAsia="uk-UA"/>
        </w:rPr>
      </w:pPr>
    </w:p>
    <w:p w:rsidR="00A44EF9" w:rsidRPr="00075D4A"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8"/>
          <w:szCs w:val="28"/>
          <w:lang w:eastAsia="uk-UA"/>
        </w:rPr>
      </w:pPr>
      <w:r w:rsidRPr="00075D4A">
        <w:rPr>
          <w:rFonts w:ascii="Times New Roman" w:eastAsia="Times New Roman" w:hAnsi="Times New Roman"/>
          <w:b/>
          <w:sz w:val="28"/>
          <w:szCs w:val="28"/>
          <w:lang w:eastAsia="uk-UA"/>
        </w:rPr>
        <w:t>Л.Б. Іванова</w:t>
      </w:r>
    </w:p>
    <w:p w:rsidR="00A44EF9" w:rsidRPr="00075D4A"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8"/>
          <w:szCs w:val="28"/>
          <w:lang w:eastAsia="uk-UA"/>
        </w:rPr>
      </w:pPr>
    </w:p>
    <w:p w:rsidR="00367A65" w:rsidRPr="00745ABE" w:rsidRDefault="00A44EF9" w:rsidP="00A44EF9">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8"/>
          <w:szCs w:val="28"/>
          <w:lang w:eastAsia="uk-UA"/>
        </w:rPr>
      </w:pPr>
      <w:r w:rsidRPr="00075D4A">
        <w:rPr>
          <w:rFonts w:ascii="Times New Roman" w:eastAsia="Times New Roman" w:hAnsi="Times New Roman"/>
          <w:b/>
          <w:sz w:val="28"/>
          <w:szCs w:val="28"/>
          <w:lang w:eastAsia="uk-UA"/>
        </w:rPr>
        <w:t>В.В. Матвійчук</w:t>
      </w:r>
      <w:r w:rsidR="00E37595" w:rsidRPr="00745ABE">
        <w:rPr>
          <w:rFonts w:ascii="Times New Roman" w:eastAsia="Times New Roman" w:hAnsi="Times New Roman"/>
          <w:b/>
          <w:sz w:val="28"/>
          <w:szCs w:val="28"/>
          <w:lang w:eastAsia="uk-UA"/>
        </w:rPr>
        <w:t xml:space="preserve"> </w:t>
      </w:r>
    </w:p>
    <w:sectPr w:rsidR="00367A65" w:rsidRPr="00745ABE" w:rsidSect="001823DF">
      <w:headerReference w:type="default" r:id="rId8"/>
      <w:pgSz w:w="11906" w:h="16838"/>
      <w:pgMar w:top="850" w:right="850" w:bottom="85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402" w:rsidRDefault="00260402" w:rsidP="001307F0">
      <w:pPr>
        <w:spacing w:after="0" w:line="240" w:lineRule="auto"/>
      </w:pPr>
      <w:r>
        <w:separator/>
      </w:r>
    </w:p>
  </w:endnote>
  <w:endnote w:type="continuationSeparator" w:id="0">
    <w:p w:rsidR="00260402" w:rsidRDefault="00260402" w:rsidP="001307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402" w:rsidRDefault="00260402" w:rsidP="001307F0">
      <w:pPr>
        <w:spacing w:after="0" w:line="240" w:lineRule="auto"/>
      </w:pPr>
      <w:r>
        <w:separator/>
      </w:r>
    </w:p>
  </w:footnote>
  <w:footnote w:type="continuationSeparator" w:id="0">
    <w:p w:rsidR="00260402" w:rsidRDefault="00260402" w:rsidP="001307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2282"/>
      <w:docPartObj>
        <w:docPartGallery w:val="Page Numbers (Top of Page)"/>
        <w:docPartUnique/>
      </w:docPartObj>
    </w:sdtPr>
    <w:sdtEndPr>
      <w:rPr>
        <w:rFonts w:ascii="Times New Roman" w:hAnsi="Times New Roman"/>
      </w:rPr>
    </w:sdtEndPr>
    <w:sdtContent>
      <w:p w:rsidR="001307F0" w:rsidRPr="00BA3D9D" w:rsidRDefault="00245D13">
        <w:pPr>
          <w:pStyle w:val="a5"/>
          <w:jc w:val="center"/>
          <w:rPr>
            <w:rFonts w:ascii="Times New Roman" w:hAnsi="Times New Roman"/>
          </w:rPr>
        </w:pPr>
        <w:r w:rsidRPr="00BA3D9D">
          <w:rPr>
            <w:rFonts w:ascii="Times New Roman" w:hAnsi="Times New Roman"/>
          </w:rPr>
          <w:fldChar w:fldCharType="begin"/>
        </w:r>
        <w:r w:rsidR="004A6533" w:rsidRPr="00BA3D9D">
          <w:rPr>
            <w:rFonts w:ascii="Times New Roman" w:hAnsi="Times New Roman"/>
          </w:rPr>
          <w:instrText xml:space="preserve"> PAGE   \* MERGEFORMAT </w:instrText>
        </w:r>
        <w:r w:rsidRPr="00BA3D9D">
          <w:rPr>
            <w:rFonts w:ascii="Times New Roman" w:hAnsi="Times New Roman"/>
          </w:rPr>
          <w:fldChar w:fldCharType="separate"/>
        </w:r>
        <w:r w:rsidR="00D300BC">
          <w:rPr>
            <w:rFonts w:ascii="Times New Roman" w:hAnsi="Times New Roman"/>
            <w:noProof/>
          </w:rPr>
          <w:t>2</w:t>
        </w:r>
        <w:r w:rsidRPr="00BA3D9D">
          <w:rPr>
            <w:rFonts w:ascii="Times New Roman" w:hAnsi="Times New Roman"/>
            <w:noProof/>
          </w:rPr>
          <w:fldChar w:fldCharType="end"/>
        </w:r>
      </w:p>
    </w:sdtContent>
  </w:sdt>
  <w:p w:rsidR="001307F0" w:rsidRDefault="001307F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0F5227"/>
    <w:rsid w:val="00005197"/>
    <w:rsid w:val="0000799B"/>
    <w:rsid w:val="00031042"/>
    <w:rsid w:val="00075D4A"/>
    <w:rsid w:val="00097E47"/>
    <w:rsid w:val="000D5C88"/>
    <w:rsid w:val="000F5227"/>
    <w:rsid w:val="001307F0"/>
    <w:rsid w:val="001823DF"/>
    <w:rsid w:val="0018385C"/>
    <w:rsid w:val="00186DB7"/>
    <w:rsid w:val="001A51C5"/>
    <w:rsid w:val="001C3EE8"/>
    <w:rsid w:val="001E6BC5"/>
    <w:rsid w:val="00245D13"/>
    <w:rsid w:val="00260402"/>
    <w:rsid w:val="002D61E9"/>
    <w:rsid w:val="002E0ADD"/>
    <w:rsid w:val="002E79D7"/>
    <w:rsid w:val="003319ED"/>
    <w:rsid w:val="00367A65"/>
    <w:rsid w:val="003F105E"/>
    <w:rsid w:val="004A0A67"/>
    <w:rsid w:val="004A6533"/>
    <w:rsid w:val="004C6A1D"/>
    <w:rsid w:val="004D4EE7"/>
    <w:rsid w:val="004D744E"/>
    <w:rsid w:val="00543BC0"/>
    <w:rsid w:val="00554851"/>
    <w:rsid w:val="00574EF4"/>
    <w:rsid w:val="005D2CAF"/>
    <w:rsid w:val="005D3815"/>
    <w:rsid w:val="00647D8E"/>
    <w:rsid w:val="00670B53"/>
    <w:rsid w:val="006C53D9"/>
    <w:rsid w:val="006D4B86"/>
    <w:rsid w:val="00745ABE"/>
    <w:rsid w:val="00794481"/>
    <w:rsid w:val="007B2F04"/>
    <w:rsid w:val="00861C5C"/>
    <w:rsid w:val="00871946"/>
    <w:rsid w:val="00871E5A"/>
    <w:rsid w:val="008805CF"/>
    <w:rsid w:val="00892B1B"/>
    <w:rsid w:val="008B26EF"/>
    <w:rsid w:val="008C038C"/>
    <w:rsid w:val="00960788"/>
    <w:rsid w:val="00972181"/>
    <w:rsid w:val="0098012C"/>
    <w:rsid w:val="009A2854"/>
    <w:rsid w:val="009B51BB"/>
    <w:rsid w:val="00A078CD"/>
    <w:rsid w:val="00A11263"/>
    <w:rsid w:val="00A44EF9"/>
    <w:rsid w:val="00A52D7A"/>
    <w:rsid w:val="00AA33A9"/>
    <w:rsid w:val="00AF28B5"/>
    <w:rsid w:val="00B01DE3"/>
    <w:rsid w:val="00B20865"/>
    <w:rsid w:val="00B57A93"/>
    <w:rsid w:val="00B57B85"/>
    <w:rsid w:val="00B6164D"/>
    <w:rsid w:val="00B8791E"/>
    <w:rsid w:val="00BA3D9D"/>
    <w:rsid w:val="00BC0E5F"/>
    <w:rsid w:val="00BC7D67"/>
    <w:rsid w:val="00C2346E"/>
    <w:rsid w:val="00C35DE9"/>
    <w:rsid w:val="00C40B3F"/>
    <w:rsid w:val="00C607CA"/>
    <w:rsid w:val="00C63C36"/>
    <w:rsid w:val="00CA001B"/>
    <w:rsid w:val="00CC767A"/>
    <w:rsid w:val="00CE6CDB"/>
    <w:rsid w:val="00CF069C"/>
    <w:rsid w:val="00D300BC"/>
    <w:rsid w:val="00D46FD4"/>
    <w:rsid w:val="00D52DC5"/>
    <w:rsid w:val="00DB00FC"/>
    <w:rsid w:val="00E02BF9"/>
    <w:rsid w:val="00E25334"/>
    <w:rsid w:val="00E37595"/>
    <w:rsid w:val="00E66B43"/>
    <w:rsid w:val="00E70907"/>
    <w:rsid w:val="00ED3187"/>
    <w:rsid w:val="00ED6E6E"/>
    <w:rsid w:val="00EE7520"/>
    <w:rsid w:val="00F23752"/>
    <w:rsid w:val="00FA7C11"/>
    <w:rsid w:val="00FB6334"/>
    <w:rsid w:val="00FE24AA"/>
    <w:rsid w:val="00FF610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27"/>
    <w:pPr>
      <w:autoSpaceDN w:val="0"/>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eastAsiaTheme="minorHAnsi" w:hAnsi="Times New Roman" w:cstheme="minorHAns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0F5227"/>
    <w:rPr>
      <w:rFonts w:ascii="Times New Roman" w:hAnsi="Times New Roman" w:cs="Times New Roman" w:hint="default"/>
      <w:sz w:val="26"/>
      <w:szCs w:val="26"/>
    </w:rPr>
  </w:style>
  <w:style w:type="character" w:customStyle="1" w:styleId="FontStyle16">
    <w:name w:val="Font Style16"/>
    <w:basedOn w:val="a0"/>
    <w:rsid w:val="000F5227"/>
    <w:rPr>
      <w:rFonts w:ascii="Times New Roman" w:hAnsi="Times New Roman" w:cs="Times New Roman" w:hint="default"/>
      <w:sz w:val="28"/>
      <w:szCs w:val="28"/>
    </w:rPr>
  </w:style>
  <w:style w:type="paragraph" w:styleId="a3">
    <w:name w:val="List Paragraph"/>
    <w:basedOn w:val="a"/>
    <w:uiPriority w:val="34"/>
    <w:qFormat/>
    <w:rsid w:val="00AA33A9"/>
    <w:pPr>
      <w:autoSpaceDN/>
      <w:spacing w:after="0" w:line="360" w:lineRule="auto"/>
      <w:ind w:left="720"/>
      <w:contextualSpacing/>
    </w:pPr>
    <w:rPr>
      <w:rFonts w:ascii="Times New Roman" w:eastAsiaTheme="minorHAnsi" w:hAnsi="Times New Roman" w:cstheme="minorBidi"/>
      <w:sz w:val="28"/>
    </w:rPr>
  </w:style>
  <w:style w:type="character" w:styleId="a4">
    <w:name w:val="Hyperlink"/>
    <w:basedOn w:val="a0"/>
    <w:uiPriority w:val="99"/>
    <w:unhideWhenUsed/>
    <w:rsid w:val="003F105E"/>
    <w:rPr>
      <w:color w:val="0000FF" w:themeColor="hyperlink"/>
      <w:u w:val="single"/>
    </w:rPr>
  </w:style>
  <w:style w:type="paragraph" w:styleId="a5">
    <w:name w:val="header"/>
    <w:basedOn w:val="a"/>
    <w:link w:val="a6"/>
    <w:uiPriority w:val="99"/>
    <w:unhideWhenUsed/>
    <w:rsid w:val="001307F0"/>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307F0"/>
    <w:rPr>
      <w:rFonts w:ascii="Calibri" w:eastAsia="Calibri" w:hAnsi="Calibri" w:cs="Times New Roman"/>
      <w:sz w:val="22"/>
    </w:rPr>
  </w:style>
  <w:style w:type="paragraph" w:styleId="a7">
    <w:name w:val="footer"/>
    <w:basedOn w:val="a"/>
    <w:link w:val="a8"/>
    <w:uiPriority w:val="99"/>
    <w:semiHidden/>
    <w:unhideWhenUsed/>
    <w:rsid w:val="001307F0"/>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1307F0"/>
    <w:rPr>
      <w:rFonts w:ascii="Calibri" w:eastAsia="Calibri" w:hAnsi="Calibri" w:cs="Times New Roman"/>
      <w:sz w:val="22"/>
    </w:rPr>
  </w:style>
  <w:style w:type="paragraph" w:styleId="a9">
    <w:name w:val="Balloon Text"/>
    <w:basedOn w:val="a"/>
    <w:link w:val="aa"/>
    <w:uiPriority w:val="99"/>
    <w:semiHidden/>
    <w:unhideWhenUsed/>
    <w:rsid w:val="004A6533"/>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A6533"/>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95986553">
      <w:bodyDiv w:val="1"/>
      <w:marLeft w:val="0"/>
      <w:marRight w:val="0"/>
      <w:marTop w:val="0"/>
      <w:marBottom w:val="0"/>
      <w:divBdr>
        <w:top w:val="none" w:sz="0" w:space="0" w:color="auto"/>
        <w:left w:val="none" w:sz="0" w:space="0" w:color="auto"/>
        <w:bottom w:val="none" w:sz="0" w:space="0" w:color="auto"/>
        <w:right w:val="none" w:sz="0" w:space="0" w:color="auto"/>
      </w:divBdr>
    </w:div>
    <w:div w:id="180971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0F5AAC-FF70-4C58-9B2C-F1F4A0143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5841</Words>
  <Characters>3330</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9153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Анастасія Казьміна (VRU-IMP20-UKR - a.kazmina)</cp:lastModifiedBy>
  <cp:revision>2</cp:revision>
  <cp:lastPrinted>2020-01-31T09:30:00Z</cp:lastPrinted>
  <dcterms:created xsi:type="dcterms:W3CDTF">2020-01-31T09:37:00Z</dcterms:created>
  <dcterms:modified xsi:type="dcterms:W3CDTF">2020-01-31T09:37:00Z</dcterms:modified>
</cp:coreProperties>
</file>