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62E" w:rsidRPr="0031262E" w:rsidRDefault="0031262E" w:rsidP="0031262E">
      <w:pPr>
        <w:spacing w:before="360" w:after="60"/>
        <w:jc w:val="center"/>
        <w:rPr>
          <w:rFonts w:ascii="AcademyC" w:eastAsia="Times New Roman" w:hAnsi="AcademyC"/>
          <w:b/>
          <w:color w:val="000000"/>
          <w:sz w:val="2"/>
          <w:szCs w:val="22"/>
          <w:lang w:val="uk-UA"/>
        </w:rPr>
      </w:pPr>
      <w:r w:rsidRPr="0031262E">
        <w:rPr>
          <w:rFonts w:ascii="Calibri" w:eastAsia="Times New Roman" w:hAnsi="Calibri"/>
          <w:noProof/>
          <w:sz w:val="2"/>
          <w:szCs w:val="28"/>
          <w:lang w:val="uk-UA" w:eastAsia="uk-UA"/>
        </w:rPr>
        <w:drawing>
          <wp:anchor distT="0" distB="0" distL="114300" distR="114300" simplePos="0" relativeHeight="251659264" behindDoc="0" locked="0" layoutInCell="1" allowOverlap="1" wp14:anchorId="034AA68D" wp14:editId="61E42DF0">
            <wp:simplePos x="0" y="0"/>
            <wp:positionH relativeFrom="margin">
              <wp:align>center</wp:align>
            </wp:positionH>
            <wp:positionV relativeFrom="paragraph">
              <wp:posOffset>-255270</wp:posOffset>
            </wp:positionV>
            <wp:extent cx="504190" cy="647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6E18" w:rsidRPr="006F6E18" w:rsidRDefault="006F6E18" w:rsidP="006F6E18">
      <w:pPr>
        <w:spacing w:before="120"/>
        <w:jc w:val="center"/>
        <w:rPr>
          <w:rFonts w:ascii="AcademyC" w:eastAsia="Times New Roman" w:hAnsi="AcademyC"/>
          <w:b/>
          <w:color w:val="000000"/>
          <w:sz w:val="2"/>
          <w:szCs w:val="22"/>
          <w:lang w:val="uk-UA"/>
        </w:rPr>
      </w:pPr>
    </w:p>
    <w:p w:rsidR="0031262E" w:rsidRPr="0031262E" w:rsidRDefault="0031262E" w:rsidP="0031262E">
      <w:pPr>
        <w:spacing w:before="360" w:after="60"/>
        <w:jc w:val="center"/>
        <w:rPr>
          <w:rFonts w:ascii="AcademyC" w:eastAsia="Times New Roman" w:hAnsi="AcademyC"/>
          <w:b/>
          <w:color w:val="000000"/>
          <w:sz w:val="22"/>
          <w:szCs w:val="22"/>
          <w:lang w:val="uk-UA"/>
        </w:rPr>
      </w:pPr>
      <w:r w:rsidRPr="0031262E">
        <w:rPr>
          <w:rFonts w:ascii="AcademyC" w:eastAsia="Times New Roman" w:hAnsi="AcademyC"/>
          <w:b/>
          <w:color w:val="000000"/>
          <w:sz w:val="22"/>
          <w:szCs w:val="22"/>
          <w:lang w:val="uk-UA"/>
        </w:rPr>
        <w:t>УКРАЇНА</w:t>
      </w:r>
    </w:p>
    <w:p w:rsidR="0031262E" w:rsidRPr="0031262E" w:rsidRDefault="0031262E" w:rsidP="0031262E">
      <w:pPr>
        <w:spacing w:line="276" w:lineRule="auto"/>
        <w:jc w:val="center"/>
        <w:rPr>
          <w:rFonts w:ascii="AcademyC" w:eastAsia="Times New Roman" w:hAnsi="AcademyC"/>
          <w:b/>
          <w:sz w:val="28"/>
          <w:szCs w:val="28"/>
          <w:lang w:val="uk-UA"/>
        </w:rPr>
      </w:pPr>
      <w:r w:rsidRPr="0031262E">
        <w:rPr>
          <w:rFonts w:ascii="AcademyC" w:eastAsia="Times New Roman" w:hAnsi="AcademyC"/>
          <w:b/>
          <w:sz w:val="28"/>
          <w:szCs w:val="28"/>
          <w:lang w:val="uk-UA"/>
        </w:rPr>
        <w:t>ВИЩА РАДА ПРАВОСУДДЯ</w:t>
      </w:r>
    </w:p>
    <w:p w:rsidR="0031262E" w:rsidRPr="0031262E" w:rsidRDefault="0031262E" w:rsidP="0031262E">
      <w:pPr>
        <w:spacing w:line="276" w:lineRule="auto"/>
        <w:jc w:val="center"/>
        <w:rPr>
          <w:rFonts w:ascii="AcademyC" w:eastAsia="Times New Roman" w:hAnsi="AcademyC"/>
          <w:b/>
          <w:sz w:val="28"/>
          <w:szCs w:val="28"/>
          <w:lang w:val="uk-UA"/>
        </w:rPr>
      </w:pPr>
      <w:r w:rsidRPr="0031262E">
        <w:rPr>
          <w:rFonts w:ascii="AcademyC" w:eastAsia="Times New Roman" w:hAnsi="AcademyC"/>
          <w:b/>
          <w:sz w:val="28"/>
          <w:szCs w:val="28"/>
          <w:lang w:val="uk-UA"/>
        </w:rPr>
        <w:t>ДРУГА ДИСЦИПЛІНАРНА ПАЛАТА</w:t>
      </w:r>
    </w:p>
    <w:p w:rsidR="0031262E" w:rsidRPr="0031262E" w:rsidRDefault="0031262E" w:rsidP="0031262E">
      <w:pPr>
        <w:spacing w:line="276" w:lineRule="auto"/>
        <w:jc w:val="center"/>
        <w:rPr>
          <w:rFonts w:ascii="AcademyC" w:eastAsia="Times New Roman" w:hAnsi="AcademyC"/>
          <w:b/>
          <w:sz w:val="28"/>
          <w:szCs w:val="28"/>
          <w:lang w:val="uk-UA"/>
        </w:rPr>
      </w:pPr>
      <w:r w:rsidRPr="0031262E">
        <w:rPr>
          <w:rFonts w:ascii="AcademyC" w:eastAsia="Times New Roman" w:hAnsi="AcademyC"/>
          <w:b/>
          <w:sz w:val="28"/>
          <w:szCs w:val="28"/>
          <w:lang w:val="uk-UA"/>
        </w:rPr>
        <w:t>УХВАЛА</w:t>
      </w:r>
    </w:p>
    <w:p w:rsidR="0031262E" w:rsidRPr="0031262E" w:rsidRDefault="0031262E" w:rsidP="0031262E">
      <w:pPr>
        <w:ind w:right="-2"/>
        <w:jc w:val="center"/>
        <w:rPr>
          <w:rFonts w:eastAsia="Times New Roman"/>
          <w:b/>
          <w:sz w:val="28"/>
          <w:szCs w:val="28"/>
          <w:lang w:val="uk-UA"/>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31262E" w:rsidRPr="0031262E" w:rsidTr="009B25AE">
        <w:trPr>
          <w:trHeight w:val="192"/>
        </w:trPr>
        <w:tc>
          <w:tcPr>
            <w:tcW w:w="3369" w:type="dxa"/>
          </w:tcPr>
          <w:p w:rsidR="0031262E" w:rsidRPr="0031262E" w:rsidRDefault="0031262E" w:rsidP="0031262E">
            <w:pPr>
              <w:ind w:right="-2"/>
              <w:rPr>
                <w:rFonts w:eastAsia="Times New Roman"/>
                <w:noProof/>
                <w:sz w:val="28"/>
                <w:szCs w:val="28"/>
                <w:lang w:val="uk-UA"/>
              </w:rPr>
            </w:pPr>
            <w:r>
              <w:rPr>
                <w:rFonts w:eastAsia="Times New Roman"/>
                <w:noProof/>
                <w:sz w:val="28"/>
                <w:szCs w:val="28"/>
                <w:lang w:val="uk-UA"/>
              </w:rPr>
              <w:t>3 лютого 2020</w:t>
            </w:r>
            <w:r w:rsidRPr="0031262E">
              <w:rPr>
                <w:rFonts w:eastAsia="Times New Roman"/>
                <w:noProof/>
                <w:sz w:val="28"/>
                <w:szCs w:val="28"/>
                <w:lang w:val="uk-UA"/>
              </w:rPr>
              <w:t xml:space="preserve"> року</w:t>
            </w:r>
          </w:p>
        </w:tc>
        <w:tc>
          <w:tcPr>
            <w:tcW w:w="3011" w:type="dxa"/>
          </w:tcPr>
          <w:p w:rsidR="0031262E" w:rsidRPr="0031262E" w:rsidRDefault="0031262E" w:rsidP="0031262E">
            <w:pPr>
              <w:tabs>
                <w:tab w:val="left" w:pos="915"/>
              </w:tabs>
              <w:ind w:right="-2"/>
              <w:jc w:val="center"/>
              <w:rPr>
                <w:rFonts w:eastAsia="Times New Roman"/>
                <w:noProof/>
                <w:sz w:val="28"/>
                <w:szCs w:val="28"/>
                <w:lang w:val="uk-UA"/>
              </w:rPr>
            </w:pPr>
            <w:r w:rsidRPr="0031262E">
              <w:rPr>
                <w:rFonts w:eastAsia="Times New Roman"/>
                <w:sz w:val="28"/>
                <w:szCs w:val="28"/>
                <w:lang w:val="uk-UA"/>
              </w:rPr>
              <w:t>Київ</w:t>
            </w:r>
          </w:p>
        </w:tc>
        <w:tc>
          <w:tcPr>
            <w:tcW w:w="3190" w:type="dxa"/>
          </w:tcPr>
          <w:p w:rsidR="0031262E" w:rsidRPr="0031262E" w:rsidRDefault="0031262E" w:rsidP="0031262E">
            <w:pPr>
              <w:ind w:right="-2"/>
              <w:jc w:val="right"/>
              <w:rPr>
                <w:rFonts w:eastAsia="Times New Roman"/>
                <w:noProof/>
                <w:sz w:val="28"/>
                <w:szCs w:val="28"/>
                <w:lang w:val="uk-UA"/>
              </w:rPr>
            </w:pPr>
            <w:r>
              <w:rPr>
                <w:rFonts w:eastAsia="Times New Roman"/>
                <w:noProof/>
                <w:sz w:val="28"/>
                <w:szCs w:val="28"/>
                <w:lang w:val="uk-UA"/>
              </w:rPr>
              <w:t>282/2дп/15-20</w:t>
            </w:r>
          </w:p>
        </w:tc>
      </w:tr>
    </w:tbl>
    <w:p w:rsidR="00EF1148" w:rsidRPr="00B41D11" w:rsidRDefault="00EF1148" w:rsidP="00EF1148">
      <w:pPr>
        <w:pStyle w:val="af0"/>
        <w:spacing w:after="0" w:line="240" w:lineRule="auto"/>
        <w:ind w:left="0"/>
        <w:jc w:val="center"/>
        <w:rPr>
          <w:rFonts w:ascii="AcademyC" w:hAnsi="AcademyC"/>
          <w:b/>
          <w:sz w:val="24"/>
          <w:szCs w:val="26"/>
        </w:rPr>
      </w:pPr>
    </w:p>
    <w:tbl>
      <w:tblPr>
        <w:tblW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tblGrid>
      <w:tr w:rsidR="00D52D2F" w:rsidRPr="0031262E" w:rsidTr="0031262E">
        <w:trPr>
          <w:trHeight w:val="10973"/>
        </w:trPr>
        <w:tc>
          <w:tcPr>
            <w:tcW w:w="4962" w:type="dxa"/>
            <w:tcBorders>
              <w:top w:val="nil"/>
              <w:left w:val="nil"/>
              <w:bottom w:val="nil"/>
              <w:right w:val="nil"/>
            </w:tcBorders>
          </w:tcPr>
          <w:p w:rsidR="00EA5F5F" w:rsidRPr="00E50D89" w:rsidRDefault="00A32A39" w:rsidP="00B07C77">
            <w:pPr>
              <w:widowControl w:val="0"/>
              <w:jc w:val="both"/>
              <w:rPr>
                <w:rFonts w:eastAsia="Times New Roman" w:cs="Calibri"/>
                <w:b/>
                <w:spacing w:val="6"/>
                <w:lang w:val="uk-UA"/>
              </w:rPr>
            </w:pPr>
            <w:r w:rsidRPr="00E50D89">
              <w:rPr>
                <w:rFonts w:eastAsia="Times New Roman" w:cs="Calibri"/>
                <w:b/>
                <w:spacing w:val="6"/>
                <w:lang w:val="uk-UA"/>
              </w:rPr>
              <w:t>Про відмову у відкритті дисциплінарн</w:t>
            </w:r>
            <w:r w:rsidR="00987F75" w:rsidRPr="00E50D89">
              <w:rPr>
                <w:rFonts w:eastAsia="Times New Roman" w:cs="Calibri"/>
                <w:b/>
                <w:spacing w:val="6"/>
                <w:lang w:val="uk-UA"/>
              </w:rPr>
              <w:t>их справ</w:t>
            </w:r>
            <w:r w:rsidRPr="00E50D89">
              <w:rPr>
                <w:rFonts w:eastAsia="Times New Roman" w:cs="Calibri"/>
                <w:b/>
                <w:spacing w:val="6"/>
                <w:lang w:val="uk-UA"/>
              </w:rPr>
              <w:t xml:space="preserve"> </w:t>
            </w:r>
            <w:r w:rsidR="00BB1257" w:rsidRPr="00E50D89">
              <w:rPr>
                <w:rFonts w:eastAsia="Times New Roman" w:cs="Calibri"/>
                <w:b/>
                <w:spacing w:val="6"/>
                <w:lang w:val="uk-UA"/>
              </w:rPr>
              <w:t>за скарг</w:t>
            </w:r>
            <w:r w:rsidR="00044C15" w:rsidRPr="00E50D89">
              <w:rPr>
                <w:rFonts w:eastAsia="Times New Roman" w:cs="Calibri"/>
                <w:b/>
                <w:spacing w:val="6"/>
                <w:lang w:val="uk-UA"/>
              </w:rPr>
              <w:t>ами</w:t>
            </w:r>
            <w:r w:rsidR="000F4B5C" w:rsidRPr="00E50D89">
              <w:rPr>
                <w:rFonts w:eastAsia="Times New Roman" w:cs="Calibri"/>
                <w:b/>
                <w:spacing w:val="6"/>
                <w:lang w:val="uk-UA"/>
              </w:rPr>
              <w:t xml:space="preserve"> Драган </w:t>
            </w:r>
            <w:r w:rsidR="00B41D11">
              <w:rPr>
                <w:rFonts w:eastAsia="Times New Roman" w:cs="Calibri"/>
                <w:b/>
                <w:spacing w:val="6"/>
                <w:lang w:val="uk-UA"/>
              </w:rPr>
              <w:br/>
            </w:r>
            <w:r w:rsidR="000F4B5C" w:rsidRPr="00E50D89">
              <w:rPr>
                <w:rFonts w:eastAsia="Times New Roman" w:cs="Calibri"/>
                <w:b/>
                <w:spacing w:val="6"/>
                <w:lang w:val="uk-UA"/>
              </w:rPr>
              <w:t>(</w:t>
            </w:r>
            <w:proofErr w:type="spellStart"/>
            <w:r w:rsidR="000F4B5C" w:rsidRPr="00E50D89">
              <w:rPr>
                <w:rFonts w:eastAsia="Times New Roman" w:cs="Calibri"/>
                <w:b/>
                <w:spacing w:val="6"/>
                <w:lang w:val="uk-UA"/>
              </w:rPr>
              <w:t>Гець-Гец</w:t>
            </w:r>
            <w:proofErr w:type="spellEnd"/>
            <w:r w:rsidR="000F4B5C" w:rsidRPr="00E50D89">
              <w:rPr>
                <w:rFonts w:eastAsia="Times New Roman" w:cs="Calibri"/>
                <w:b/>
                <w:spacing w:val="6"/>
                <w:lang w:val="uk-UA"/>
              </w:rPr>
              <w:t>)</w:t>
            </w:r>
            <w:r w:rsidR="00193797" w:rsidRPr="00E50D89">
              <w:rPr>
                <w:rFonts w:eastAsia="Times New Roman" w:cs="Calibri"/>
                <w:b/>
                <w:spacing w:val="6"/>
                <w:lang w:val="en-US"/>
              </w:rPr>
              <w:t> </w:t>
            </w:r>
            <w:r w:rsidR="00F7574C" w:rsidRPr="00E50D89">
              <w:rPr>
                <w:rFonts w:eastAsia="Times New Roman" w:cs="Calibri"/>
                <w:b/>
                <w:spacing w:val="6"/>
                <w:lang w:val="uk-UA"/>
              </w:rPr>
              <w:t xml:space="preserve">Л.М. та її представника Мартин С.І. стосовно судді Галицького районного суду міста Львова </w:t>
            </w:r>
            <w:proofErr w:type="spellStart"/>
            <w:r w:rsidR="00F7574C" w:rsidRPr="00E50D89">
              <w:rPr>
                <w:rFonts w:eastAsia="Times New Roman" w:cs="Calibri"/>
                <w:b/>
                <w:spacing w:val="6"/>
                <w:lang w:val="uk-UA"/>
              </w:rPr>
              <w:t>Стрельбицького</w:t>
            </w:r>
            <w:proofErr w:type="spellEnd"/>
            <w:r w:rsidR="00F7574C" w:rsidRPr="00E50D89">
              <w:rPr>
                <w:rFonts w:eastAsia="Times New Roman" w:cs="Calibri"/>
                <w:b/>
                <w:spacing w:val="6"/>
                <w:lang w:val="uk-UA"/>
              </w:rPr>
              <w:t xml:space="preserve"> В.В.; Гавриш С.В. стосовно судді Касаційного кримінального суду у складі Верховного Суду </w:t>
            </w:r>
            <w:proofErr w:type="spellStart"/>
            <w:r w:rsidR="00F7574C" w:rsidRPr="00E50D89">
              <w:rPr>
                <w:rFonts w:eastAsia="Times New Roman" w:cs="Calibri"/>
                <w:b/>
                <w:spacing w:val="6"/>
                <w:lang w:val="uk-UA"/>
              </w:rPr>
              <w:t>Кишакевича</w:t>
            </w:r>
            <w:proofErr w:type="spellEnd"/>
            <w:r w:rsidR="00F7574C" w:rsidRPr="00E50D89">
              <w:rPr>
                <w:rFonts w:eastAsia="Times New Roman" w:cs="Calibri"/>
                <w:b/>
                <w:spacing w:val="6"/>
                <w:lang w:val="uk-UA"/>
              </w:rPr>
              <w:t xml:space="preserve"> Л.Ю.</w:t>
            </w:r>
            <w:r w:rsidR="00DF56FD" w:rsidRPr="00E50D89">
              <w:rPr>
                <w:rFonts w:eastAsia="Times New Roman" w:cs="Calibri"/>
                <w:b/>
                <w:spacing w:val="6"/>
                <w:lang w:val="uk-UA"/>
              </w:rPr>
              <w:t xml:space="preserve">; </w:t>
            </w:r>
            <w:r w:rsidR="00837176" w:rsidRPr="00E50D89">
              <w:rPr>
                <w:rFonts w:eastAsia="Times New Roman" w:cs="Calibri"/>
                <w:b/>
                <w:spacing w:val="6"/>
                <w:lang w:val="uk-UA"/>
              </w:rPr>
              <w:t xml:space="preserve">Волошина О.В. стосовно судді Ленінського районного суду міста Полтави </w:t>
            </w:r>
            <w:proofErr w:type="spellStart"/>
            <w:r w:rsidR="00837176" w:rsidRPr="00E50D89">
              <w:rPr>
                <w:rFonts w:eastAsia="Times New Roman" w:cs="Calibri"/>
                <w:b/>
                <w:spacing w:val="6"/>
                <w:lang w:val="uk-UA"/>
              </w:rPr>
              <w:t>Тимчука</w:t>
            </w:r>
            <w:proofErr w:type="spellEnd"/>
            <w:r w:rsidR="00837176" w:rsidRPr="00E50D89">
              <w:rPr>
                <w:rFonts w:eastAsia="Times New Roman" w:cs="Calibri"/>
                <w:b/>
                <w:spacing w:val="6"/>
                <w:lang w:val="uk-UA"/>
              </w:rPr>
              <w:t xml:space="preserve"> Р.І.; </w:t>
            </w:r>
            <w:r w:rsidR="00B632A1" w:rsidRPr="00E50D89">
              <w:rPr>
                <w:rFonts w:eastAsia="Times New Roman" w:cs="Calibri"/>
                <w:b/>
                <w:spacing w:val="6"/>
                <w:lang w:val="uk-UA"/>
              </w:rPr>
              <w:t>Данилюка В.Л. стосовно суддів Касаційного адміністративного суду у складі Верховного Суду</w:t>
            </w:r>
            <w:r w:rsidR="005E6944" w:rsidRPr="00E50D89">
              <w:rPr>
                <w:rFonts w:eastAsia="Times New Roman" w:cs="Calibri"/>
                <w:b/>
                <w:spacing w:val="6"/>
                <w:lang w:val="uk-UA"/>
              </w:rPr>
              <w:t xml:space="preserve"> </w:t>
            </w:r>
            <w:proofErr w:type="spellStart"/>
            <w:r w:rsidR="005E6944" w:rsidRPr="00E50D89">
              <w:rPr>
                <w:rFonts w:eastAsia="Times New Roman" w:cs="Calibri"/>
                <w:b/>
                <w:spacing w:val="6"/>
                <w:lang w:val="uk-UA"/>
              </w:rPr>
              <w:t>Олендера</w:t>
            </w:r>
            <w:proofErr w:type="spellEnd"/>
            <w:r w:rsidR="005E6944" w:rsidRPr="00E50D89">
              <w:rPr>
                <w:rFonts w:eastAsia="Times New Roman" w:cs="Calibri"/>
                <w:b/>
                <w:spacing w:val="6"/>
                <w:lang w:val="uk-UA"/>
              </w:rPr>
              <w:t xml:space="preserve"> І.Я., </w:t>
            </w:r>
            <w:proofErr w:type="spellStart"/>
            <w:r w:rsidR="005E6944" w:rsidRPr="00E50D89">
              <w:rPr>
                <w:rFonts w:eastAsia="Times New Roman" w:cs="Calibri"/>
                <w:b/>
                <w:spacing w:val="6"/>
                <w:lang w:val="uk-UA"/>
              </w:rPr>
              <w:t>Гончарової</w:t>
            </w:r>
            <w:proofErr w:type="spellEnd"/>
            <w:r w:rsidR="00193797" w:rsidRPr="00E50D89">
              <w:rPr>
                <w:rFonts w:eastAsia="Times New Roman" w:cs="Calibri"/>
                <w:b/>
                <w:spacing w:val="6"/>
                <w:lang w:val="uk-UA"/>
              </w:rPr>
              <w:t xml:space="preserve"> І.А., Ханової Р.Ф.; Єфименка </w:t>
            </w:r>
            <w:r w:rsidR="005E6944" w:rsidRPr="00E50D89">
              <w:rPr>
                <w:rFonts w:eastAsia="Times New Roman" w:cs="Calibri"/>
                <w:b/>
                <w:spacing w:val="6"/>
                <w:lang w:val="uk-UA"/>
              </w:rPr>
              <w:t>О.Г. стосовно судді Запорізького окружного адміністративного суду Калашн</w:t>
            </w:r>
            <w:r w:rsidR="00F818AC" w:rsidRPr="00E50D89">
              <w:rPr>
                <w:rFonts w:eastAsia="Times New Roman" w:cs="Calibri"/>
                <w:b/>
                <w:spacing w:val="6"/>
                <w:lang w:val="uk-UA"/>
              </w:rPr>
              <w:t>ик Ю.В.; Тарасенка В.С. стосовно судді Шевченківського районного</w:t>
            </w:r>
            <w:r w:rsidR="00EE1C04" w:rsidRPr="00E50D89">
              <w:rPr>
                <w:rFonts w:eastAsia="Times New Roman" w:cs="Calibri"/>
                <w:b/>
                <w:spacing w:val="6"/>
                <w:lang w:val="uk-UA"/>
              </w:rPr>
              <w:t xml:space="preserve"> суду міста Києва </w:t>
            </w:r>
            <w:proofErr w:type="spellStart"/>
            <w:r w:rsidR="00EE1C04" w:rsidRPr="00E50D89">
              <w:rPr>
                <w:rFonts w:eastAsia="Times New Roman" w:cs="Calibri"/>
                <w:b/>
                <w:spacing w:val="6"/>
                <w:lang w:val="uk-UA"/>
              </w:rPr>
              <w:t>Осаулова</w:t>
            </w:r>
            <w:proofErr w:type="spellEnd"/>
            <w:r w:rsidR="00EE1C04" w:rsidRPr="00E50D89">
              <w:rPr>
                <w:rFonts w:eastAsia="Times New Roman" w:cs="Calibri"/>
                <w:b/>
                <w:spacing w:val="6"/>
                <w:lang w:val="uk-UA"/>
              </w:rPr>
              <w:t> А.А.;</w:t>
            </w:r>
            <w:r w:rsidR="00F818AC" w:rsidRPr="00E50D89">
              <w:rPr>
                <w:rFonts w:eastAsia="Times New Roman" w:cs="Calibri"/>
                <w:b/>
                <w:spacing w:val="6"/>
                <w:lang w:val="uk-UA"/>
              </w:rPr>
              <w:t xml:space="preserve"> </w:t>
            </w:r>
            <w:r w:rsidR="001E075D" w:rsidRPr="00E50D89">
              <w:rPr>
                <w:rFonts w:eastAsia="Times New Roman" w:cs="Calibri"/>
                <w:b/>
                <w:spacing w:val="6"/>
                <w:lang w:val="uk-UA"/>
              </w:rPr>
              <w:t>товариства з обмеженою відповідальністю</w:t>
            </w:r>
            <w:r w:rsidR="00F715EE" w:rsidRPr="00E50D89">
              <w:rPr>
                <w:rFonts w:eastAsia="Times New Roman" w:cs="Calibri"/>
                <w:b/>
                <w:spacing w:val="6"/>
                <w:lang w:val="uk-UA"/>
              </w:rPr>
              <w:t xml:space="preserve"> «</w:t>
            </w:r>
            <w:proofErr w:type="spellStart"/>
            <w:r w:rsidR="00F715EE" w:rsidRPr="00E50D89">
              <w:rPr>
                <w:rFonts w:eastAsia="Times New Roman" w:cs="Calibri"/>
                <w:b/>
                <w:spacing w:val="6"/>
                <w:lang w:val="uk-UA"/>
              </w:rPr>
              <w:t>Індастр</w:t>
            </w:r>
            <w:r w:rsidR="00EE1C04" w:rsidRPr="00E50D89">
              <w:rPr>
                <w:rFonts w:eastAsia="Times New Roman" w:cs="Calibri"/>
                <w:b/>
                <w:spacing w:val="6"/>
                <w:lang w:val="uk-UA"/>
              </w:rPr>
              <w:t>і</w:t>
            </w:r>
            <w:r w:rsidR="00F715EE" w:rsidRPr="00E50D89">
              <w:rPr>
                <w:rFonts w:eastAsia="Times New Roman" w:cs="Calibri"/>
                <w:b/>
                <w:spacing w:val="6"/>
                <w:lang w:val="uk-UA"/>
              </w:rPr>
              <w:t>ал</w:t>
            </w:r>
            <w:proofErr w:type="spellEnd"/>
            <w:r w:rsidR="00F715EE" w:rsidRPr="00E50D89">
              <w:rPr>
                <w:rFonts w:eastAsia="Times New Roman" w:cs="Calibri"/>
                <w:b/>
                <w:spacing w:val="6"/>
                <w:lang w:val="uk-UA"/>
              </w:rPr>
              <w:t xml:space="preserve"> </w:t>
            </w:r>
            <w:proofErr w:type="spellStart"/>
            <w:r w:rsidR="00F715EE" w:rsidRPr="00E50D89">
              <w:rPr>
                <w:rFonts w:eastAsia="Times New Roman" w:cs="Calibri"/>
                <w:b/>
                <w:spacing w:val="6"/>
                <w:lang w:val="uk-UA"/>
              </w:rPr>
              <w:t>Пропертіз</w:t>
            </w:r>
            <w:proofErr w:type="spellEnd"/>
            <w:r w:rsidR="00F715EE" w:rsidRPr="00E50D89">
              <w:rPr>
                <w:rFonts w:eastAsia="Times New Roman" w:cs="Calibri"/>
                <w:b/>
                <w:spacing w:val="6"/>
                <w:lang w:val="uk-UA"/>
              </w:rPr>
              <w:t xml:space="preserve"> </w:t>
            </w:r>
            <w:proofErr w:type="spellStart"/>
            <w:r w:rsidR="00F715EE" w:rsidRPr="00E50D89">
              <w:rPr>
                <w:rFonts w:eastAsia="Times New Roman" w:cs="Calibri"/>
                <w:b/>
                <w:spacing w:val="6"/>
                <w:lang w:val="uk-UA"/>
              </w:rPr>
              <w:t>Інвестмент</w:t>
            </w:r>
            <w:proofErr w:type="spellEnd"/>
            <w:r w:rsidR="00F715EE" w:rsidRPr="00E50D89">
              <w:rPr>
                <w:rFonts w:eastAsia="Times New Roman" w:cs="Calibri"/>
                <w:b/>
                <w:spacing w:val="6"/>
                <w:lang w:val="uk-UA"/>
              </w:rPr>
              <w:t xml:space="preserve">» в особі адвоката </w:t>
            </w:r>
            <w:proofErr w:type="spellStart"/>
            <w:r w:rsidR="00F715EE" w:rsidRPr="00E50D89">
              <w:rPr>
                <w:rFonts w:eastAsia="Times New Roman" w:cs="Calibri"/>
                <w:b/>
                <w:spacing w:val="6"/>
                <w:lang w:val="uk-UA"/>
              </w:rPr>
              <w:t>Маленко</w:t>
            </w:r>
            <w:proofErr w:type="spellEnd"/>
            <w:r w:rsidR="00F715EE" w:rsidRPr="00E50D89">
              <w:rPr>
                <w:rFonts w:eastAsia="Times New Roman" w:cs="Calibri"/>
                <w:b/>
                <w:spacing w:val="6"/>
                <w:lang w:val="uk-UA"/>
              </w:rPr>
              <w:t xml:space="preserve"> О.М. стосовно судді Печерського районного суду міста Києва </w:t>
            </w:r>
            <w:proofErr w:type="spellStart"/>
            <w:r w:rsidR="00F715EE" w:rsidRPr="00E50D89">
              <w:rPr>
                <w:rFonts w:eastAsia="Times New Roman" w:cs="Calibri"/>
                <w:b/>
                <w:spacing w:val="6"/>
                <w:lang w:val="uk-UA"/>
              </w:rPr>
              <w:t>Бусик</w:t>
            </w:r>
            <w:proofErr w:type="spellEnd"/>
            <w:r w:rsidR="00F715EE" w:rsidRPr="00E50D89">
              <w:rPr>
                <w:rFonts w:eastAsia="Times New Roman" w:cs="Calibri"/>
                <w:b/>
                <w:spacing w:val="6"/>
                <w:lang w:val="uk-UA"/>
              </w:rPr>
              <w:t xml:space="preserve"> О.Л.; </w:t>
            </w:r>
            <w:proofErr w:type="spellStart"/>
            <w:r w:rsidR="008828B4" w:rsidRPr="00E50D89">
              <w:rPr>
                <w:rFonts w:eastAsia="Times New Roman" w:cs="Calibri"/>
                <w:b/>
                <w:spacing w:val="6"/>
                <w:lang w:val="uk-UA"/>
              </w:rPr>
              <w:t>Кузьміної</w:t>
            </w:r>
            <w:proofErr w:type="spellEnd"/>
            <w:r w:rsidR="008828B4" w:rsidRPr="00E50D89">
              <w:rPr>
                <w:rFonts w:eastAsia="Times New Roman" w:cs="Calibri"/>
                <w:b/>
                <w:spacing w:val="6"/>
                <w:lang w:val="uk-UA"/>
              </w:rPr>
              <w:t xml:space="preserve"> І.А.</w:t>
            </w:r>
            <w:r w:rsidR="00F715EE" w:rsidRPr="00E50D89">
              <w:rPr>
                <w:rFonts w:eastAsia="Times New Roman" w:cs="Calibri"/>
                <w:b/>
                <w:spacing w:val="6"/>
                <w:lang w:val="uk-UA"/>
              </w:rPr>
              <w:t xml:space="preserve"> </w:t>
            </w:r>
            <w:r w:rsidR="003C47AD" w:rsidRPr="00E50D89">
              <w:rPr>
                <w:rFonts w:eastAsia="Times New Roman" w:cs="Calibri"/>
                <w:b/>
                <w:spacing w:val="6"/>
                <w:lang w:val="uk-UA"/>
              </w:rPr>
              <w:t xml:space="preserve">стосовно судді Київського районного суду міста Одеси Прохорова П.А.; адвоката </w:t>
            </w:r>
            <w:proofErr w:type="spellStart"/>
            <w:r w:rsidR="003C47AD" w:rsidRPr="00E50D89">
              <w:rPr>
                <w:rFonts w:eastAsia="Times New Roman" w:cs="Calibri"/>
                <w:b/>
                <w:spacing w:val="6"/>
                <w:lang w:val="uk-UA"/>
              </w:rPr>
              <w:t>Слюсара</w:t>
            </w:r>
            <w:proofErr w:type="spellEnd"/>
            <w:r w:rsidR="003C47AD" w:rsidRPr="00E50D89">
              <w:rPr>
                <w:rFonts w:eastAsia="Times New Roman" w:cs="Calibri"/>
                <w:b/>
                <w:spacing w:val="6"/>
                <w:lang w:val="uk-UA"/>
              </w:rPr>
              <w:t xml:space="preserve"> А.А. стосовно судді Жовтневого районного суду мі</w:t>
            </w:r>
            <w:r w:rsidR="00193797" w:rsidRPr="00E50D89">
              <w:rPr>
                <w:rFonts w:eastAsia="Times New Roman" w:cs="Calibri"/>
                <w:b/>
                <w:spacing w:val="6"/>
                <w:lang w:val="uk-UA"/>
              </w:rPr>
              <w:t xml:space="preserve">ста Дніпропетровська </w:t>
            </w:r>
            <w:proofErr w:type="spellStart"/>
            <w:r w:rsidR="00193797" w:rsidRPr="00E50D89">
              <w:rPr>
                <w:rFonts w:eastAsia="Times New Roman" w:cs="Calibri"/>
                <w:b/>
                <w:spacing w:val="6"/>
                <w:lang w:val="uk-UA"/>
              </w:rPr>
              <w:t>Федоріщева</w:t>
            </w:r>
            <w:proofErr w:type="spellEnd"/>
            <w:r w:rsidR="00193797" w:rsidRPr="00E50D89">
              <w:rPr>
                <w:rFonts w:eastAsia="Times New Roman" w:cs="Calibri"/>
                <w:b/>
                <w:spacing w:val="6"/>
                <w:lang w:val="uk-UA"/>
              </w:rPr>
              <w:t> </w:t>
            </w:r>
            <w:r w:rsidR="003C47AD" w:rsidRPr="00E50D89">
              <w:rPr>
                <w:rFonts w:eastAsia="Times New Roman" w:cs="Calibri"/>
                <w:b/>
                <w:spacing w:val="6"/>
                <w:lang w:val="uk-UA"/>
              </w:rPr>
              <w:t>С.С.</w:t>
            </w:r>
            <w:r w:rsidR="0017626B" w:rsidRPr="00E50D89">
              <w:rPr>
                <w:rFonts w:eastAsia="Times New Roman" w:cs="Calibri"/>
                <w:b/>
                <w:spacing w:val="6"/>
                <w:lang w:val="uk-UA"/>
              </w:rPr>
              <w:t xml:space="preserve">; </w:t>
            </w:r>
            <w:proofErr w:type="spellStart"/>
            <w:r w:rsidR="00EA5F5F" w:rsidRPr="00E50D89">
              <w:rPr>
                <w:rFonts w:eastAsia="Times New Roman" w:cs="Calibri"/>
                <w:b/>
                <w:spacing w:val="6"/>
                <w:lang w:val="uk-UA"/>
              </w:rPr>
              <w:t>Куницької</w:t>
            </w:r>
            <w:proofErr w:type="spellEnd"/>
            <w:r w:rsidR="00EA5F5F" w:rsidRPr="00E50D89">
              <w:rPr>
                <w:rFonts w:eastAsia="Times New Roman" w:cs="Calibri"/>
                <w:b/>
                <w:spacing w:val="6"/>
                <w:lang w:val="uk-UA"/>
              </w:rPr>
              <w:t xml:space="preserve"> О.О. стосовно судді Київського апеляційного суду Гайдай Р.М.; Спрута В.А. стосовно суддів Львівського апеляційного суду </w:t>
            </w:r>
            <w:proofErr w:type="spellStart"/>
            <w:r w:rsidR="00193797" w:rsidRPr="00E50D89">
              <w:rPr>
                <w:rFonts w:eastAsia="Times New Roman" w:cs="Calibri"/>
                <w:b/>
                <w:spacing w:val="6"/>
                <w:lang w:val="uk-UA"/>
              </w:rPr>
              <w:t>Мікуш</w:t>
            </w:r>
            <w:proofErr w:type="spellEnd"/>
            <w:r w:rsidR="00193797" w:rsidRPr="00E50D89">
              <w:rPr>
                <w:rFonts w:eastAsia="Times New Roman" w:cs="Calibri"/>
                <w:b/>
                <w:spacing w:val="6"/>
                <w:lang w:val="uk-UA"/>
              </w:rPr>
              <w:t xml:space="preserve"> Ю.Р., Приколоти Т.І., </w:t>
            </w:r>
            <w:proofErr w:type="spellStart"/>
            <w:r w:rsidR="00193797" w:rsidRPr="00E50D89">
              <w:rPr>
                <w:rFonts w:eastAsia="Times New Roman" w:cs="Calibri"/>
                <w:b/>
                <w:spacing w:val="6"/>
                <w:lang w:val="uk-UA"/>
              </w:rPr>
              <w:t>Савуляка</w:t>
            </w:r>
            <w:proofErr w:type="spellEnd"/>
            <w:r w:rsidR="00193797" w:rsidRPr="00E50D89">
              <w:rPr>
                <w:rFonts w:eastAsia="Times New Roman" w:cs="Calibri"/>
                <w:b/>
                <w:spacing w:val="6"/>
                <w:lang w:val="uk-UA"/>
              </w:rPr>
              <w:t xml:space="preserve"> Р.В.; </w:t>
            </w:r>
            <w:proofErr w:type="spellStart"/>
            <w:r w:rsidR="00193797" w:rsidRPr="00E50D89">
              <w:rPr>
                <w:rFonts w:eastAsia="Times New Roman" w:cs="Calibri"/>
                <w:b/>
                <w:spacing w:val="6"/>
                <w:lang w:val="uk-UA"/>
              </w:rPr>
              <w:t>Бугайчук</w:t>
            </w:r>
            <w:proofErr w:type="spellEnd"/>
            <w:r w:rsidR="00193797" w:rsidRPr="00E50D89">
              <w:rPr>
                <w:rFonts w:eastAsia="Times New Roman" w:cs="Calibri"/>
                <w:b/>
                <w:spacing w:val="6"/>
                <w:lang w:val="uk-UA"/>
              </w:rPr>
              <w:t xml:space="preserve"> Л.М. стосовно судді Ківерцівського районного суду Волинської області </w:t>
            </w:r>
            <w:proofErr w:type="spellStart"/>
            <w:r w:rsidR="00193797" w:rsidRPr="00E50D89">
              <w:rPr>
                <w:rFonts w:eastAsia="Times New Roman" w:cs="Calibri"/>
                <w:b/>
                <w:spacing w:val="6"/>
                <w:lang w:val="uk-UA"/>
              </w:rPr>
              <w:t>Костюкевича</w:t>
            </w:r>
            <w:proofErr w:type="spellEnd"/>
            <w:r w:rsidR="00193797" w:rsidRPr="00E50D89">
              <w:rPr>
                <w:rFonts w:eastAsia="Times New Roman" w:cs="Calibri"/>
                <w:b/>
                <w:spacing w:val="6"/>
                <w:lang w:val="uk-UA"/>
              </w:rPr>
              <w:t xml:space="preserve"> О.К.</w:t>
            </w:r>
          </w:p>
          <w:p w:rsidR="009E62DE" w:rsidRPr="00E50D89" w:rsidRDefault="009E62DE" w:rsidP="00193797">
            <w:pPr>
              <w:widowControl w:val="0"/>
              <w:jc w:val="both"/>
              <w:rPr>
                <w:rFonts w:eastAsia="Times New Roman" w:cs="Calibri"/>
                <w:b/>
                <w:spacing w:val="6"/>
                <w:lang w:val="uk-UA"/>
              </w:rPr>
            </w:pPr>
          </w:p>
        </w:tc>
      </w:tr>
    </w:tbl>
    <w:p w:rsidR="00D52D2F" w:rsidRPr="00B26C76" w:rsidRDefault="00021A9E" w:rsidP="004C1674">
      <w:pPr>
        <w:ind w:firstLine="708"/>
        <w:jc w:val="both"/>
        <w:rPr>
          <w:sz w:val="28"/>
          <w:szCs w:val="28"/>
          <w:lang w:val="uk-UA"/>
        </w:rPr>
      </w:pPr>
      <w:r w:rsidRPr="00B26C76">
        <w:rPr>
          <w:sz w:val="28"/>
          <w:szCs w:val="28"/>
          <w:lang w:val="uk-UA"/>
        </w:rPr>
        <w:t xml:space="preserve">Друга Дисциплінарна палата Вищої ради правосуддя у складі </w:t>
      </w:r>
      <w:r w:rsidR="00BA404C" w:rsidRPr="00B26C76">
        <w:rPr>
          <w:sz w:val="28"/>
          <w:szCs w:val="28"/>
          <w:lang w:val="uk-UA"/>
        </w:rPr>
        <w:br/>
      </w:r>
      <w:r w:rsidRPr="00B26C76">
        <w:rPr>
          <w:sz w:val="28"/>
          <w:szCs w:val="28"/>
          <w:lang w:val="uk-UA"/>
        </w:rPr>
        <w:t xml:space="preserve">головуючого – </w:t>
      </w:r>
      <w:proofErr w:type="spellStart"/>
      <w:r w:rsidR="00C40197" w:rsidRPr="00B26C76">
        <w:rPr>
          <w:sz w:val="28"/>
          <w:szCs w:val="28"/>
          <w:lang w:val="uk-UA"/>
        </w:rPr>
        <w:t>Худика</w:t>
      </w:r>
      <w:proofErr w:type="spellEnd"/>
      <w:r w:rsidR="00C40197" w:rsidRPr="00B26C76">
        <w:rPr>
          <w:sz w:val="28"/>
          <w:szCs w:val="28"/>
          <w:lang w:val="uk-UA"/>
        </w:rPr>
        <w:t xml:space="preserve"> М.П.</w:t>
      </w:r>
      <w:r w:rsidRPr="00B26C76">
        <w:rPr>
          <w:sz w:val="28"/>
          <w:szCs w:val="28"/>
          <w:lang w:val="uk-UA"/>
        </w:rPr>
        <w:t xml:space="preserve">, </w:t>
      </w:r>
      <w:r w:rsidR="0020550F" w:rsidRPr="00B26C76">
        <w:rPr>
          <w:sz w:val="28"/>
          <w:szCs w:val="28"/>
          <w:lang w:val="uk-UA"/>
        </w:rPr>
        <w:t>членів</w:t>
      </w:r>
      <w:r w:rsidR="004C1674" w:rsidRPr="00B26C76">
        <w:rPr>
          <w:sz w:val="28"/>
          <w:szCs w:val="28"/>
          <w:lang w:val="uk-UA"/>
        </w:rPr>
        <w:t xml:space="preserve"> Другої Дисциплінарної палати Вищої ради </w:t>
      </w:r>
      <w:r w:rsidR="004C1674" w:rsidRPr="00B26C76">
        <w:rPr>
          <w:sz w:val="28"/>
          <w:szCs w:val="28"/>
          <w:lang w:val="uk-UA"/>
        </w:rPr>
        <w:lastRenderedPageBreak/>
        <w:t>правосуддя</w:t>
      </w:r>
      <w:r w:rsidR="0020550F" w:rsidRPr="00B26C76">
        <w:rPr>
          <w:sz w:val="28"/>
          <w:szCs w:val="28"/>
          <w:lang w:val="uk-UA"/>
        </w:rPr>
        <w:t xml:space="preserve"> Артеменка І.А.</w:t>
      </w:r>
      <w:r w:rsidR="0040382D" w:rsidRPr="00B26C76">
        <w:rPr>
          <w:sz w:val="28"/>
          <w:szCs w:val="28"/>
          <w:lang w:val="uk-UA"/>
        </w:rPr>
        <w:t xml:space="preserve">, </w:t>
      </w:r>
      <w:proofErr w:type="spellStart"/>
      <w:r w:rsidR="0040382D" w:rsidRPr="00B26C76">
        <w:rPr>
          <w:sz w:val="28"/>
          <w:szCs w:val="28"/>
          <w:lang w:val="uk-UA"/>
        </w:rPr>
        <w:t>Блажівської</w:t>
      </w:r>
      <w:proofErr w:type="spellEnd"/>
      <w:r w:rsidR="0040382D" w:rsidRPr="00B26C76">
        <w:rPr>
          <w:sz w:val="28"/>
          <w:szCs w:val="28"/>
          <w:lang w:val="uk-UA"/>
        </w:rPr>
        <w:t xml:space="preserve"> О.Є.,</w:t>
      </w:r>
      <w:r w:rsidR="004C1674" w:rsidRPr="00B26C76">
        <w:rPr>
          <w:sz w:val="28"/>
          <w:szCs w:val="28"/>
          <w:lang w:val="uk-UA"/>
        </w:rPr>
        <w:t xml:space="preserve"> Прудивуса О.В</w:t>
      </w:r>
      <w:r w:rsidR="0020550F" w:rsidRPr="00B26C76">
        <w:rPr>
          <w:sz w:val="28"/>
          <w:szCs w:val="28"/>
          <w:lang w:val="uk-UA"/>
        </w:rPr>
        <w:t>.,</w:t>
      </w:r>
      <w:r w:rsidR="004C1674" w:rsidRPr="00B26C76">
        <w:rPr>
          <w:sz w:val="28"/>
          <w:szCs w:val="28"/>
          <w:lang w:val="uk-UA"/>
        </w:rPr>
        <w:t xml:space="preserve"> </w:t>
      </w:r>
      <w:r w:rsidR="0022363A" w:rsidRPr="00B26C76">
        <w:rPr>
          <w:sz w:val="28"/>
          <w:szCs w:val="28"/>
          <w:lang w:val="uk-UA"/>
        </w:rPr>
        <w:t>розглянувши висновк</w:t>
      </w:r>
      <w:r w:rsidR="00303EA0" w:rsidRPr="00B26C76">
        <w:rPr>
          <w:sz w:val="28"/>
          <w:szCs w:val="28"/>
          <w:lang w:val="uk-UA"/>
        </w:rPr>
        <w:t>и</w:t>
      </w:r>
      <w:r w:rsidR="0022363A" w:rsidRPr="00B26C76">
        <w:rPr>
          <w:sz w:val="28"/>
          <w:szCs w:val="28"/>
          <w:lang w:val="uk-UA"/>
        </w:rPr>
        <w:t xml:space="preserve"> доповідача – члена </w:t>
      </w:r>
      <w:r w:rsidR="00C34F01" w:rsidRPr="00B26C76">
        <w:rPr>
          <w:sz w:val="28"/>
          <w:szCs w:val="28"/>
          <w:lang w:val="uk-UA"/>
        </w:rPr>
        <w:t>Другої</w:t>
      </w:r>
      <w:r w:rsidR="0022363A" w:rsidRPr="00B26C76">
        <w:rPr>
          <w:sz w:val="28"/>
          <w:szCs w:val="28"/>
          <w:lang w:val="uk-UA"/>
        </w:rPr>
        <w:t xml:space="preserve"> Дисциплінарн</w:t>
      </w:r>
      <w:r w:rsidR="00990815" w:rsidRPr="00B26C76">
        <w:rPr>
          <w:sz w:val="28"/>
          <w:szCs w:val="28"/>
          <w:lang w:val="uk-UA"/>
        </w:rPr>
        <w:t xml:space="preserve">ої палати Вищої ради правосуддя </w:t>
      </w:r>
      <w:r w:rsidR="00C40197" w:rsidRPr="00B26C76">
        <w:rPr>
          <w:sz w:val="28"/>
          <w:szCs w:val="28"/>
          <w:lang w:val="uk-UA"/>
        </w:rPr>
        <w:t>Грищука В.К.</w:t>
      </w:r>
      <w:r w:rsidR="00C40197">
        <w:rPr>
          <w:sz w:val="28"/>
          <w:szCs w:val="28"/>
          <w:lang w:val="uk-UA"/>
        </w:rPr>
        <w:t xml:space="preserve"> </w:t>
      </w:r>
      <w:r w:rsidR="0022363A" w:rsidRPr="00B26C76">
        <w:rPr>
          <w:sz w:val="28"/>
          <w:szCs w:val="28"/>
          <w:lang w:val="uk-UA"/>
        </w:rPr>
        <w:t>за результатами попередньої перевірки</w:t>
      </w:r>
      <w:r w:rsidRPr="00B26C76">
        <w:rPr>
          <w:sz w:val="28"/>
          <w:szCs w:val="28"/>
          <w:lang w:val="uk-UA"/>
        </w:rPr>
        <w:t xml:space="preserve"> </w:t>
      </w:r>
      <w:r w:rsidR="0022363A" w:rsidRPr="00B26C76">
        <w:rPr>
          <w:sz w:val="28"/>
          <w:szCs w:val="28"/>
          <w:lang w:val="uk-UA"/>
        </w:rPr>
        <w:t>скарг</w:t>
      </w:r>
      <w:r w:rsidR="0072724B" w:rsidRPr="00B26C76">
        <w:rPr>
          <w:sz w:val="28"/>
          <w:szCs w:val="28"/>
          <w:lang w:val="uk-UA"/>
        </w:rPr>
        <w:t>,</w:t>
      </w:r>
      <w:r w:rsidR="00313773" w:rsidRPr="00B26C76">
        <w:rPr>
          <w:sz w:val="28"/>
          <w:szCs w:val="28"/>
          <w:lang w:val="uk-UA"/>
        </w:rPr>
        <w:t xml:space="preserve"> </w:t>
      </w:r>
    </w:p>
    <w:p w:rsidR="00053D3D" w:rsidRPr="00B26C76" w:rsidRDefault="00053D3D" w:rsidP="00021A9E">
      <w:pPr>
        <w:ind w:firstLine="708"/>
        <w:jc w:val="both"/>
        <w:rPr>
          <w:sz w:val="28"/>
          <w:szCs w:val="28"/>
          <w:lang w:val="uk-UA"/>
        </w:rPr>
      </w:pPr>
    </w:p>
    <w:p w:rsidR="00417FDB" w:rsidRPr="00B26C76" w:rsidRDefault="00202CD6" w:rsidP="00417FDB">
      <w:pPr>
        <w:jc w:val="center"/>
        <w:rPr>
          <w:rStyle w:val="rvts9"/>
          <w:b/>
          <w:sz w:val="28"/>
          <w:szCs w:val="28"/>
          <w:lang w:val="uk-UA"/>
        </w:rPr>
      </w:pPr>
      <w:r w:rsidRPr="00B26C76">
        <w:rPr>
          <w:rStyle w:val="rvts9"/>
          <w:b/>
          <w:sz w:val="28"/>
          <w:szCs w:val="28"/>
          <w:lang w:val="uk-UA"/>
        </w:rPr>
        <w:t>в</w:t>
      </w:r>
      <w:r w:rsidR="00D52D2F" w:rsidRPr="00B26C76">
        <w:rPr>
          <w:rStyle w:val="rvts9"/>
          <w:b/>
          <w:sz w:val="28"/>
          <w:szCs w:val="28"/>
          <w:lang w:val="uk-UA"/>
        </w:rPr>
        <w:t>становила</w:t>
      </w:r>
      <w:r w:rsidR="00417FDB" w:rsidRPr="00B26C76">
        <w:rPr>
          <w:rStyle w:val="rvts9"/>
          <w:b/>
          <w:sz w:val="28"/>
          <w:szCs w:val="28"/>
          <w:lang w:val="uk-UA"/>
        </w:rPr>
        <w:t>:</w:t>
      </w:r>
    </w:p>
    <w:p w:rsidR="00202CD6" w:rsidRPr="00B26C76" w:rsidRDefault="00202CD6" w:rsidP="00202CD6">
      <w:pPr>
        <w:ind w:firstLine="708"/>
        <w:jc w:val="both"/>
        <w:rPr>
          <w:sz w:val="28"/>
          <w:szCs w:val="28"/>
          <w:lang w:val="uk-UA"/>
        </w:rPr>
      </w:pPr>
    </w:p>
    <w:p w:rsidR="00CE659A" w:rsidRPr="00525969" w:rsidRDefault="00AB7D07" w:rsidP="00CE659A">
      <w:pPr>
        <w:ind w:firstLine="709"/>
        <w:jc w:val="both"/>
        <w:rPr>
          <w:sz w:val="28"/>
          <w:szCs w:val="28"/>
          <w:lang w:val="uk-UA"/>
        </w:rPr>
      </w:pPr>
      <w:r w:rsidRPr="004E5771">
        <w:rPr>
          <w:sz w:val="28"/>
          <w:szCs w:val="28"/>
          <w:lang w:val="uk-UA"/>
        </w:rPr>
        <w:t xml:space="preserve">1. </w:t>
      </w:r>
      <w:r w:rsidR="00CE659A" w:rsidRPr="00525969">
        <w:rPr>
          <w:sz w:val="28"/>
          <w:szCs w:val="28"/>
          <w:lang w:val="uk-UA"/>
        </w:rPr>
        <w:t xml:space="preserve">13 квітня 2017 року до Вищої ради </w:t>
      </w:r>
      <w:r w:rsidR="00CE659A">
        <w:rPr>
          <w:sz w:val="28"/>
          <w:szCs w:val="28"/>
          <w:lang w:val="uk-UA"/>
        </w:rPr>
        <w:t xml:space="preserve">правосуддя за вхідними </w:t>
      </w:r>
      <w:r w:rsidR="00CE659A" w:rsidRPr="00525969">
        <w:rPr>
          <w:sz w:val="28"/>
          <w:szCs w:val="28"/>
          <w:lang w:val="uk-UA"/>
        </w:rPr>
        <w:br/>
      </w:r>
      <w:r w:rsidR="00CE659A">
        <w:rPr>
          <w:sz w:val="28"/>
          <w:szCs w:val="28"/>
          <w:lang w:val="uk-UA"/>
        </w:rPr>
        <w:t xml:space="preserve">№№ </w:t>
      </w:r>
      <w:r w:rsidR="00CE659A" w:rsidRPr="00525969">
        <w:rPr>
          <w:sz w:val="28"/>
          <w:szCs w:val="28"/>
          <w:lang w:val="uk-UA"/>
        </w:rPr>
        <w:t xml:space="preserve">274/0/20-17, 274/1/20-17 з Вищої кваліфікаційної комісії суддів України надійшли скарга </w:t>
      </w:r>
      <w:r w:rsidR="00CE659A">
        <w:rPr>
          <w:sz w:val="28"/>
          <w:szCs w:val="28"/>
          <w:lang w:val="uk-UA"/>
        </w:rPr>
        <w:t xml:space="preserve">та </w:t>
      </w:r>
      <w:r w:rsidR="00CE659A" w:rsidRPr="00525969">
        <w:rPr>
          <w:sz w:val="28"/>
          <w:szCs w:val="28"/>
          <w:lang w:val="uk-UA"/>
        </w:rPr>
        <w:t>заява</w:t>
      </w:r>
      <w:r w:rsidR="00CE659A">
        <w:rPr>
          <w:sz w:val="28"/>
          <w:szCs w:val="28"/>
          <w:lang w:val="uk-UA"/>
        </w:rPr>
        <w:t xml:space="preserve"> </w:t>
      </w:r>
      <w:r w:rsidR="00CE659A" w:rsidRPr="00525969">
        <w:rPr>
          <w:sz w:val="28"/>
          <w:szCs w:val="28"/>
          <w:lang w:val="uk-UA"/>
        </w:rPr>
        <w:t>Драган (</w:t>
      </w:r>
      <w:proofErr w:type="spellStart"/>
      <w:r w:rsidR="00CE659A" w:rsidRPr="00525969">
        <w:rPr>
          <w:sz w:val="28"/>
          <w:szCs w:val="28"/>
          <w:lang w:val="uk-UA"/>
        </w:rPr>
        <w:t>Гець-Гец</w:t>
      </w:r>
      <w:proofErr w:type="spellEnd"/>
      <w:r w:rsidR="00CE659A" w:rsidRPr="00525969">
        <w:rPr>
          <w:sz w:val="28"/>
          <w:szCs w:val="28"/>
          <w:lang w:val="uk-UA"/>
        </w:rPr>
        <w:t xml:space="preserve">) Л.М. та її представника Мартин С.І. </w:t>
      </w:r>
      <w:r w:rsidR="00CE659A">
        <w:rPr>
          <w:sz w:val="28"/>
          <w:szCs w:val="28"/>
          <w:lang w:val="uk-UA"/>
        </w:rPr>
        <w:t xml:space="preserve">від 11 липня, 30 жовтня 2015 року </w:t>
      </w:r>
      <w:r w:rsidR="00CE659A" w:rsidRPr="00525969">
        <w:rPr>
          <w:sz w:val="28"/>
          <w:szCs w:val="28"/>
          <w:lang w:val="uk-UA"/>
        </w:rPr>
        <w:t xml:space="preserve">на дії судді Галицького районного суду міста Львова </w:t>
      </w:r>
      <w:proofErr w:type="spellStart"/>
      <w:r w:rsidR="00CE659A" w:rsidRPr="00525969">
        <w:rPr>
          <w:sz w:val="28"/>
          <w:szCs w:val="28"/>
          <w:lang w:val="uk-UA"/>
        </w:rPr>
        <w:t>Стрельбицького</w:t>
      </w:r>
      <w:proofErr w:type="spellEnd"/>
      <w:r w:rsidR="00CE659A" w:rsidRPr="00525969">
        <w:rPr>
          <w:sz w:val="28"/>
          <w:szCs w:val="28"/>
          <w:lang w:val="uk-UA"/>
        </w:rPr>
        <w:t xml:space="preserve"> В.В. під час розгляду справи № 461/12204/14-а.</w:t>
      </w:r>
    </w:p>
    <w:p w:rsidR="00051DC8" w:rsidRPr="00525969" w:rsidRDefault="00051DC8" w:rsidP="00CE659A">
      <w:pPr>
        <w:ind w:firstLine="709"/>
        <w:jc w:val="both"/>
        <w:rPr>
          <w:sz w:val="28"/>
          <w:szCs w:val="28"/>
          <w:lang w:val="uk-UA"/>
        </w:rPr>
      </w:pPr>
      <w:r w:rsidRPr="00525969">
        <w:rPr>
          <w:sz w:val="28"/>
          <w:szCs w:val="28"/>
          <w:lang w:val="uk-UA"/>
        </w:rPr>
        <w:t>За результатами попередньої перевірки скарги</w:t>
      </w:r>
      <w:r w:rsidR="00671B41" w:rsidRPr="00525969">
        <w:rPr>
          <w:sz w:val="28"/>
          <w:szCs w:val="28"/>
          <w:lang w:val="uk-UA"/>
        </w:rPr>
        <w:t xml:space="preserve"> та заяви</w:t>
      </w:r>
      <w:r w:rsidRPr="00525969">
        <w:rPr>
          <w:sz w:val="28"/>
          <w:szCs w:val="28"/>
          <w:lang w:val="uk-UA"/>
        </w:rPr>
        <w:t xml:space="preserve"> доповідачем – членом Другої Дисциплінарної палати Вищої ради правосуддя Грищуком В.К. складено висновок від 24 грудня 2019 року про відсутність підстав для відкриття дисциплінарної справи, оскільки закінчився встановлений законом строк для притягнення судді до дисциплінарної відповідальності (пункт 2 частини першої статті 45 Закону України «Про Вищу раду правосуддя»).</w:t>
      </w:r>
    </w:p>
    <w:p w:rsidR="00051DC8" w:rsidRPr="00525969" w:rsidRDefault="00051DC8" w:rsidP="00D05CF3">
      <w:pPr>
        <w:ind w:firstLine="709"/>
        <w:jc w:val="both"/>
        <w:rPr>
          <w:sz w:val="28"/>
          <w:szCs w:val="28"/>
          <w:lang w:val="uk-UA"/>
        </w:rPr>
      </w:pPr>
      <w:r w:rsidRPr="00525969">
        <w:rPr>
          <w:sz w:val="28"/>
          <w:szCs w:val="28"/>
          <w:lang w:val="uk-UA"/>
        </w:rPr>
        <w:t xml:space="preserve">2. </w:t>
      </w:r>
      <w:r w:rsidR="00D05CF3" w:rsidRPr="00525969">
        <w:rPr>
          <w:sz w:val="28"/>
          <w:szCs w:val="28"/>
          <w:lang w:val="uk-UA"/>
        </w:rPr>
        <w:t>20 грудня 2019 року до Вищо</w:t>
      </w:r>
      <w:r w:rsidR="00980422">
        <w:rPr>
          <w:sz w:val="28"/>
          <w:szCs w:val="28"/>
          <w:lang w:val="uk-UA"/>
        </w:rPr>
        <w:t xml:space="preserve">ї ради правосуддя за вхідним </w:t>
      </w:r>
      <w:r w:rsidR="00980422">
        <w:rPr>
          <w:sz w:val="28"/>
          <w:szCs w:val="28"/>
          <w:lang w:val="uk-UA"/>
        </w:rPr>
        <w:br/>
        <w:t xml:space="preserve">№ </w:t>
      </w:r>
      <w:r w:rsidR="00D05CF3" w:rsidRPr="00525969">
        <w:rPr>
          <w:sz w:val="28"/>
          <w:szCs w:val="28"/>
          <w:lang w:val="uk-UA"/>
        </w:rPr>
        <w:t xml:space="preserve">Г-6756/1/7-19 надійшла </w:t>
      </w:r>
      <w:r w:rsidR="00D05CF3" w:rsidRPr="006702BF">
        <w:rPr>
          <w:sz w:val="28"/>
          <w:szCs w:val="28"/>
          <w:lang w:val="uk-UA"/>
        </w:rPr>
        <w:t>заява</w:t>
      </w:r>
      <w:r w:rsidR="009C15F2">
        <w:rPr>
          <w:sz w:val="28"/>
          <w:szCs w:val="28"/>
          <w:lang w:val="uk-UA"/>
        </w:rPr>
        <w:t xml:space="preserve"> (скарга)</w:t>
      </w:r>
      <w:r w:rsidR="00D05CF3" w:rsidRPr="006702BF">
        <w:rPr>
          <w:sz w:val="28"/>
          <w:szCs w:val="28"/>
          <w:lang w:val="uk-UA"/>
        </w:rPr>
        <w:t xml:space="preserve"> Гавриш С.В. </w:t>
      </w:r>
      <w:r w:rsidR="003639D9" w:rsidRPr="006702BF">
        <w:rPr>
          <w:sz w:val="28"/>
          <w:szCs w:val="28"/>
          <w:lang w:val="uk-UA"/>
        </w:rPr>
        <w:t>на дії</w:t>
      </w:r>
      <w:r w:rsidR="00D05CF3" w:rsidRPr="00525969">
        <w:rPr>
          <w:sz w:val="28"/>
          <w:szCs w:val="28"/>
          <w:lang w:val="uk-UA"/>
        </w:rPr>
        <w:t xml:space="preserve"> судді Касаційного кримінального суду у складі Верховного Суду </w:t>
      </w:r>
      <w:proofErr w:type="spellStart"/>
      <w:r w:rsidR="00D05CF3" w:rsidRPr="00525969">
        <w:rPr>
          <w:sz w:val="28"/>
          <w:szCs w:val="28"/>
          <w:lang w:val="uk-UA"/>
        </w:rPr>
        <w:t>Кишакевича</w:t>
      </w:r>
      <w:proofErr w:type="spellEnd"/>
      <w:r w:rsidR="00D05CF3" w:rsidRPr="00525969">
        <w:rPr>
          <w:sz w:val="28"/>
          <w:szCs w:val="28"/>
          <w:lang w:val="uk-UA"/>
        </w:rPr>
        <w:t xml:space="preserve"> Л.Ю. під час розгляду </w:t>
      </w:r>
      <w:r w:rsidR="001F0E2D">
        <w:rPr>
          <w:sz w:val="28"/>
          <w:szCs w:val="28"/>
          <w:lang w:val="uk-UA"/>
        </w:rPr>
        <w:t>справи</w:t>
      </w:r>
      <w:r w:rsidR="00D05CF3" w:rsidRPr="00525969">
        <w:rPr>
          <w:sz w:val="28"/>
          <w:szCs w:val="28"/>
          <w:lang w:val="uk-UA"/>
        </w:rPr>
        <w:t xml:space="preserve"> № 397/986/17.</w:t>
      </w:r>
    </w:p>
    <w:p w:rsidR="00173161" w:rsidRPr="00525969" w:rsidRDefault="00173161" w:rsidP="00173161">
      <w:pPr>
        <w:ind w:firstLine="708"/>
        <w:jc w:val="both"/>
        <w:rPr>
          <w:spacing w:val="-2"/>
          <w:sz w:val="28"/>
          <w:szCs w:val="28"/>
          <w:lang w:val="uk-UA"/>
        </w:rPr>
      </w:pPr>
      <w:r w:rsidRPr="00525969">
        <w:rPr>
          <w:spacing w:val="-2"/>
          <w:sz w:val="28"/>
          <w:szCs w:val="28"/>
          <w:lang w:val="uk-UA"/>
        </w:rPr>
        <w:t xml:space="preserve">За результатами попередньої перевірки </w:t>
      </w:r>
      <w:r w:rsidR="00671B41" w:rsidRPr="00525969">
        <w:rPr>
          <w:spacing w:val="-2"/>
          <w:sz w:val="28"/>
          <w:szCs w:val="28"/>
          <w:lang w:val="uk-UA"/>
        </w:rPr>
        <w:t xml:space="preserve">заяви </w:t>
      </w:r>
      <w:r w:rsidR="009C15F2">
        <w:rPr>
          <w:spacing w:val="-2"/>
          <w:sz w:val="28"/>
          <w:szCs w:val="28"/>
          <w:lang w:val="uk-UA"/>
        </w:rPr>
        <w:t xml:space="preserve">(скарги) </w:t>
      </w:r>
      <w:r w:rsidRPr="00525969">
        <w:rPr>
          <w:spacing w:val="-2"/>
          <w:sz w:val="28"/>
          <w:szCs w:val="28"/>
          <w:lang w:val="uk-UA"/>
        </w:rPr>
        <w:t xml:space="preserve">доповідачем – членом Другої Дисциплінарної палати Вищої ради правосуддя </w:t>
      </w:r>
      <w:r w:rsidRPr="00525969">
        <w:rPr>
          <w:sz w:val="28"/>
          <w:szCs w:val="28"/>
          <w:lang w:val="uk-UA"/>
        </w:rPr>
        <w:t>Грищуком В.К.</w:t>
      </w:r>
      <w:r w:rsidRPr="00525969">
        <w:rPr>
          <w:spacing w:val="-2"/>
          <w:sz w:val="28"/>
          <w:szCs w:val="28"/>
          <w:lang w:val="uk-UA"/>
        </w:rPr>
        <w:t xml:space="preserve"> складено висновок від 9 січня 2020 року про відсутність підстав для відкриття дисциплінарної справи, оскільки суть заяви зводиться до незгоди із судовим рішенням (пункт 4 частини першої статті 45 Закону України «Про Вищу раду правосуддя»).</w:t>
      </w:r>
    </w:p>
    <w:p w:rsidR="0056226C" w:rsidRPr="00525969" w:rsidRDefault="00DC0298" w:rsidP="00671B41">
      <w:pPr>
        <w:ind w:firstLine="709"/>
        <w:jc w:val="both"/>
        <w:rPr>
          <w:sz w:val="28"/>
          <w:szCs w:val="28"/>
          <w:lang w:val="uk-UA"/>
        </w:rPr>
      </w:pPr>
      <w:r w:rsidRPr="00525969">
        <w:rPr>
          <w:sz w:val="28"/>
          <w:szCs w:val="28"/>
          <w:lang w:val="uk-UA"/>
        </w:rPr>
        <w:t>3.</w:t>
      </w:r>
      <w:r w:rsidR="00671B41" w:rsidRPr="00525969">
        <w:rPr>
          <w:sz w:val="28"/>
          <w:szCs w:val="28"/>
          <w:lang w:val="uk-UA"/>
        </w:rPr>
        <w:t xml:space="preserve"> 27 грудня 2019 року до В</w:t>
      </w:r>
      <w:r w:rsidR="001F0E2D">
        <w:rPr>
          <w:sz w:val="28"/>
          <w:szCs w:val="28"/>
          <w:lang w:val="uk-UA"/>
        </w:rPr>
        <w:t>ищої ради правосуддя за вхідним</w:t>
      </w:r>
      <w:r w:rsidR="00980422">
        <w:rPr>
          <w:sz w:val="28"/>
          <w:szCs w:val="28"/>
          <w:lang w:val="uk-UA"/>
        </w:rPr>
        <w:t xml:space="preserve"> </w:t>
      </w:r>
      <w:r w:rsidR="00980422">
        <w:rPr>
          <w:sz w:val="28"/>
          <w:szCs w:val="28"/>
          <w:lang w:val="uk-UA"/>
        </w:rPr>
        <w:br/>
        <w:t xml:space="preserve">№ </w:t>
      </w:r>
      <w:r w:rsidR="00671B41" w:rsidRPr="00525969">
        <w:rPr>
          <w:sz w:val="28"/>
          <w:szCs w:val="28"/>
          <w:lang w:val="uk-UA"/>
        </w:rPr>
        <w:t xml:space="preserve">В-6991/0/7-19 надійшла </w:t>
      </w:r>
      <w:r w:rsidR="00671B41" w:rsidRPr="00E7528E">
        <w:rPr>
          <w:sz w:val="28"/>
          <w:szCs w:val="28"/>
          <w:lang w:val="uk-UA"/>
        </w:rPr>
        <w:t>заява</w:t>
      </w:r>
      <w:r w:rsidR="009C15F2">
        <w:rPr>
          <w:sz w:val="28"/>
          <w:szCs w:val="28"/>
          <w:lang w:val="uk-UA"/>
        </w:rPr>
        <w:t xml:space="preserve"> (скарга)</w:t>
      </w:r>
      <w:r w:rsidR="00671B41" w:rsidRPr="00E7528E">
        <w:rPr>
          <w:sz w:val="28"/>
          <w:szCs w:val="28"/>
          <w:lang w:val="uk-UA"/>
        </w:rPr>
        <w:t xml:space="preserve"> Волошина О.В. </w:t>
      </w:r>
      <w:r w:rsidR="001F0E2D" w:rsidRPr="00E7528E">
        <w:rPr>
          <w:sz w:val="28"/>
          <w:szCs w:val="28"/>
          <w:lang w:val="uk-UA"/>
        </w:rPr>
        <w:t>на дії</w:t>
      </w:r>
      <w:r w:rsidR="00671B41" w:rsidRPr="00525969">
        <w:rPr>
          <w:sz w:val="28"/>
          <w:szCs w:val="28"/>
          <w:lang w:val="uk-UA"/>
        </w:rPr>
        <w:t xml:space="preserve"> судді Ленінського районного суду міста Полтави </w:t>
      </w:r>
      <w:proofErr w:type="spellStart"/>
      <w:r w:rsidR="00671B41" w:rsidRPr="00525969">
        <w:rPr>
          <w:sz w:val="28"/>
          <w:szCs w:val="28"/>
          <w:lang w:val="uk-UA"/>
        </w:rPr>
        <w:t>Тимчука</w:t>
      </w:r>
      <w:proofErr w:type="spellEnd"/>
      <w:r w:rsidR="00671B41" w:rsidRPr="00525969">
        <w:rPr>
          <w:sz w:val="28"/>
          <w:szCs w:val="28"/>
          <w:lang w:val="uk-UA"/>
        </w:rPr>
        <w:t xml:space="preserve"> </w:t>
      </w:r>
      <w:r w:rsidR="00115C63" w:rsidRPr="00525969">
        <w:rPr>
          <w:sz w:val="28"/>
          <w:szCs w:val="28"/>
          <w:lang w:val="uk-UA"/>
        </w:rPr>
        <w:t>Р.І.</w:t>
      </w:r>
      <w:r w:rsidR="00671B41" w:rsidRPr="00525969">
        <w:rPr>
          <w:sz w:val="28"/>
          <w:szCs w:val="28"/>
          <w:lang w:val="uk-UA"/>
        </w:rPr>
        <w:t xml:space="preserve"> під час </w:t>
      </w:r>
      <w:r w:rsidR="003639D9" w:rsidRPr="00525969">
        <w:rPr>
          <w:sz w:val="28"/>
          <w:szCs w:val="28"/>
          <w:lang w:val="uk-UA"/>
        </w:rPr>
        <w:t>розгляду справи</w:t>
      </w:r>
      <w:r w:rsidR="00980422">
        <w:rPr>
          <w:sz w:val="28"/>
          <w:szCs w:val="28"/>
          <w:lang w:val="uk-UA"/>
        </w:rPr>
        <w:t xml:space="preserve"> </w:t>
      </w:r>
      <w:r w:rsidR="001F0E2D" w:rsidRPr="00525969">
        <w:rPr>
          <w:sz w:val="28"/>
          <w:szCs w:val="28"/>
          <w:lang w:val="uk-UA"/>
        </w:rPr>
        <w:br/>
      </w:r>
      <w:r w:rsidR="001F0E2D">
        <w:rPr>
          <w:sz w:val="28"/>
          <w:szCs w:val="28"/>
          <w:lang w:val="uk-UA"/>
        </w:rPr>
        <w:t xml:space="preserve">№ </w:t>
      </w:r>
      <w:r w:rsidR="00671B41" w:rsidRPr="00525969">
        <w:rPr>
          <w:sz w:val="28"/>
          <w:szCs w:val="28"/>
          <w:lang w:val="uk-UA"/>
        </w:rPr>
        <w:t>553/2783/19.</w:t>
      </w:r>
    </w:p>
    <w:p w:rsidR="00671B41" w:rsidRPr="00525969" w:rsidRDefault="00671B41" w:rsidP="00671B41">
      <w:pPr>
        <w:ind w:firstLine="708"/>
        <w:jc w:val="both"/>
        <w:rPr>
          <w:spacing w:val="-2"/>
          <w:sz w:val="28"/>
          <w:szCs w:val="28"/>
          <w:lang w:val="uk-UA"/>
        </w:rPr>
      </w:pPr>
      <w:r w:rsidRPr="00525969">
        <w:rPr>
          <w:spacing w:val="-2"/>
          <w:sz w:val="28"/>
          <w:szCs w:val="28"/>
          <w:lang w:val="uk-UA"/>
        </w:rPr>
        <w:t xml:space="preserve">За результатами попередньої перевірки заяви </w:t>
      </w:r>
      <w:r w:rsidR="009C15F2">
        <w:rPr>
          <w:spacing w:val="-2"/>
          <w:sz w:val="28"/>
          <w:szCs w:val="28"/>
          <w:lang w:val="uk-UA"/>
        </w:rPr>
        <w:t xml:space="preserve">(скарги) </w:t>
      </w:r>
      <w:r w:rsidRPr="00525969">
        <w:rPr>
          <w:spacing w:val="-2"/>
          <w:sz w:val="28"/>
          <w:szCs w:val="28"/>
          <w:lang w:val="uk-UA"/>
        </w:rPr>
        <w:t xml:space="preserve">доповідачем – членом Другої Дисциплінарної палати Вищої ради правосуддя </w:t>
      </w:r>
      <w:r w:rsidRPr="00525969">
        <w:rPr>
          <w:sz w:val="28"/>
          <w:szCs w:val="28"/>
          <w:lang w:val="uk-UA"/>
        </w:rPr>
        <w:t>Грищуком В.К.</w:t>
      </w:r>
      <w:r w:rsidRPr="00525969">
        <w:rPr>
          <w:spacing w:val="-2"/>
          <w:sz w:val="28"/>
          <w:szCs w:val="28"/>
          <w:lang w:val="uk-UA"/>
        </w:rPr>
        <w:t xml:space="preserve"> складено висновок від 9 січня 2020 року про відсутність підстав для відкриття дисциплінарної справи, оскільки суть заяви</w:t>
      </w:r>
      <w:r w:rsidRPr="00525969">
        <w:rPr>
          <w:color w:val="FF0000"/>
          <w:spacing w:val="-2"/>
          <w:sz w:val="28"/>
          <w:szCs w:val="28"/>
          <w:lang w:val="uk-UA"/>
        </w:rPr>
        <w:t xml:space="preserve"> </w:t>
      </w:r>
      <w:r w:rsidRPr="00525969">
        <w:rPr>
          <w:spacing w:val="-2"/>
          <w:sz w:val="28"/>
          <w:szCs w:val="28"/>
          <w:lang w:val="uk-UA"/>
        </w:rPr>
        <w:t>зводиться до незгоди із судовим рішенням (пункт 4 частини першої статті 45 Закону України «Про Вищу раду правосуддя»).</w:t>
      </w:r>
    </w:p>
    <w:p w:rsidR="00671B41" w:rsidRPr="00525969" w:rsidRDefault="00671B41" w:rsidP="00844FF7">
      <w:pPr>
        <w:ind w:firstLine="709"/>
        <w:jc w:val="both"/>
        <w:rPr>
          <w:sz w:val="28"/>
          <w:szCs w:val="28"/>
          <w:lang w:val="uk-UA"/>
        </w:rPr>
      </w:pPr>
      <w:r w:rsidRPr="00525969">
        <w:rPr>
          <w:sz w:val="28"/>
          <w:szCs w:val="28"/>
          <w:lang w:val="uk-UA"/>
        </w:rPr>
        <w:t xml:space="preserve">4. </w:t>
      </w:r>
      <w:r w:rsidR="00844FF7" w:rsidRPr="00525969">
        <w:rPr>
          <w:sz w:val="28"/>
          <w:szCs w:val="28"/>
          <w:lang w:val="uk-UA"/>
        </w:rPr>
        <w:t>24 вересня 2019 року до В</w:t>
      </w:r>
      <w:r w:rsidR="00980422">
        <w:rPr>
          <w:sz w:val="28"/>
          <w:szCs w:val="28"/>
          <w:lang w:val="uk-UA"/>
        </w:rPr>
        <w:t xml:space="preserve">ищої ради правосуддя за вхідним </w:t>
      </w:r>
      <w:r w:rsidR="00980422">
        <w:rPr>
          <w:sz w:val="28"/>
          <w:szCs w:val="28"/>
          <w:lang w:val="uk-UA"/>
        </w:rPr>
        <w:br/>
        <w:t xml:space="preserve">№ </w:t>
      </w:r>
      <w:r w:rsidR="00844FF7" w:rsidRPr="00525969">
        <w:rPr>
          <w:sz w:val="28"/>
          <w:szCs w:val="28"/>
          <w:lang w:val="uk-UA"/>
        </w:rPr>
        <w:t>Д-5362/1/7-19</w:t>
      </w:r>
      <w:r w:rsidR="00F45A4B" w:rsidRPr="00525969">
        <w:rPr>
          <w:sz w:val="28"/>
          <w:szCs w:val="28"/>
          <w:lang w:val="uk-UA"/>
        </w:rPr>
        <w:t xml:space="preserve"> надійшла скарга Данилюка В.Л. </w:t>
      </w:r>
      <w:r w:rsidR="003639D9" w:rsidRPr="00525969">
        <w:rPr>
          <w:sz w:val="28"/>
          <w:szCs w:val="28"/>
          <w:lang w:val="uk-UA"/>
        </w:rPr>
        <w:t>на дії</w:t>
      </w:r>
      <w:r w:rsidR="00F45A4B" w:rsidRPr="00525969">
        <w:rPr>
          <w:sz w:val="28"/>
          <w:szCs w:val="28"/>
          <w:lang w:val="uk-UA"/>
        </w:rPr>
        <w:t xml:space="preserve"> суддів Касаційного адміністративного суду у складі Верховного Суду </w:t>
      </w:r>
      <w:proofErr w:type="spellStart"/>
      <w:r w:rsidR="00F45A4B" w:rsidRPr="00525969">
        <w:rPr>
          <w:sz w:val="28"/>
          <w:szCs w:val="28"/>
          <w:lang w:val="uk-UA"/>
        </w:rPr>
        <w:t>Олендера</w:t>
      </w:r>
      <w:proofErr w:type="spellEnd"/>
      <w:r w:rsidR="00F45A4B" w:rsidRPr="00525969">
        <w:rPr>
          <w:sz w:val="28"/>
          <w:szCs w:val="28"/>
          <w:lang w:val="uk-UA"/>
        </w:rPr>
        <w:t xml:space="preserve"> І.Я., </w:t>
      </w:r>
      <w:proofErr w:type="spellStart"/>
      <w:r w:rsidR="00F45A4B" w:rsidRPr="00525969">
        <w:rPr>
          <w:sz w:val="28"/>
          <w:szCs w:val="28"/>
          <w:lang w:val="uk-UA"/>
        </w:rPr>
        <w:t>Гончарової</w:t>
      </w:r>
      <w:proofErr w:type="spellEnd"/>
      <w:r w:rsidR="00F45A4B" w:rsidRPr="00525969">
        <w:rPr>
          <w:sz w:val="28"/>
          <w:szCs w:val="28"/>
          <w:lang w:val="uk-UA"/>
        </w:rPr>
        <w:t xml:space="preserve"> І.А., Ханової Р.Ф. під час розгляду справи № 819/1950/17.</w:t>
      </w:r>
    </w:p>
    <w:p w:rsidR="00F45A4B" w:rsidRPr="00525969" w:rsidRDefault="00F45A4B" w:rsidP="00F45A4B">
      <w:pPr>
        <w:ind w:firstLine="708"/>
        <w:jc w:val="both"/>
        <w:rPr>
          <w:spacing w:val="-2"/>
          <w:sz w:val="28"/>
          <w:szCs w:val="28"/>
          <w:lang w:val="uk-UA"/>
        </w:rPr>
      </w:pPr>
      <w:r w:rsidRPr="00525969">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w:t>
      </w:r>
      <w:r w:rsidRPr="00525969">
        <w:rPr>
          <w:sz w:val="28"/>
          <w:szCs w:val="28"/>
          <w:lang w:val="uk-UA"/>
        </w:rPr>
        <w:t>Грищуком В.К.</w:t>
      </w:r>
      <w:r w:rsidRPr="00525969">
        <w:rPr>
          <w:spacing w:val="-2"/>
          <w:sz w:val="28"/>
          <w:szCs w:val="28"/>
          <w:lang w:val="uk-UA"/>
        </w:rPr>
        <w:t xml:space="preserve"> складено висновок від 16 січня 2020 року про відсутність підстав для відкриття дисциплінарної справи, оскільки суть скарги</w:t>
      </w:r>
      <w:r w:rsidRPr="00525969">
        <w:rPr>
          <w:color w:val="FF0000"/>
          <w:spacing w:val="-2"/>
          <w:sz w:val="28"/>
          <w:szCs w:val="28"/>
          <w:lang w:val="uk-UA"/>
        </w:rPr>
        <w:t xml:space="preserve"> </w:t>
      </w:r>
      <w:r w:rsidRPr="00525969">
        <w:rPr>
          <w:spacing w:val="-2"/>
          <w:sz w:val="28"/>
          <w:szCs w:val="28"/>
          <w:lang w:val="uk-UA"/>
        </w:rPr>
        <w:t xml:space="preserve">зводиться до незгоди із судовим </w:t>
      </w:r>
      <w:r w:rsidRPr="00525969">
        <w:rPr>
          <w:spacing w:val="-2"/>
          <w:sz w:val="28"/>
          <w:szCs w:val="28"/>
          <w:lang w:val="uk-UA"/>
        </w:rPr>
        <w:lastRenderedPageBreak/>
        <w:t>рішенням (пункт 4 частини першої статті 45 Закону України «Про Вищу раду право</w:t>
      </w:r>
      <w:bookmarkStart w:id="0" w:name="_GoBack"/>
      <w:bookmarkEnd w:id="0"/>
      <w:r w:rsidRPr="00525969">
        <w:rPr>
          <w:spacing w:val="-2"/>
          <w:sz w:val="28"/>
          <w:szCs w:val="28"/>
          <w:lang w:val="uk-UA"/>
        </w:rPr>
        <w:t>суддя»).</w:t>
      </w:r>
    </w:p>
    <w:p w:rsidR="00F45A4B" w:rsidRPr="00525969" w:rsidRDefault="00223A6D" w:rsidP="005746D9">
      <w:pPr>
        <w:ind w:firstLine="709"/>
        <w:jc w:val="both"/>
        <w:rPr>
          <w:sz w:val="28"/>
          <w:szCs w:val="28"/>
          <w:lang w:val="uk-UA"/>
        </w:rPr>
      </w:pPr>
      <w:r w:rsidRPr="00525969">
        <w:rPr>
          <w:sz w:val="28"/>
          <w:szCs w:val="28"/>
          <w:lang w:val="uk-UA"/>
        </w:rPr>
        <w:t xml:space="preserve">5. </w:t>
      </w:r>
      <w:r w:rsidR="005746D9" w:rsidRPr="00525969">
        <w:rPr>
          <w:sz w:val="28"/>
          <w:szCs w:val="28"/>
          <w:lang w:val="uk-UA"/>
        </w:rPr>
        <w:t>10 грудня 2019 року до В</w:t>
      </w:r>
      <w:r w:rsidR="0021751F" w:rsidRPr="00525969">
        <w:rPr>
          <w:sz w:val="28"/>
          <w:szCs w:val="28"/>
          <w:lang w:val="uk-UA"/>
        </w:rPr>
        <w:t>ищої ради правосуддя за вхідним</w:t>
      </w:r>
      <w:r w:rsidR="00980422">
        <w:rPr>
          <w:sz w:val="28"/>
          <w:szCs w:val="28"/>
          <w:lang w:val="uk-UA"/>
        </w:rPr>
        <w:t xml:space="preserve"> </w:t>
      </w:r>
      <w:r w:rsidR="005746D9" w:rsidRPr="00525969">
        <w:rPr>
          <w:sz w:val="28"/>
          <w:szCs w:val="28"/>
          <w:lang w:val="uk-UA"/>
        </w:rPr>
        <w:br/>
        <w:t>№</w:t>
      </w:r>
      <w:r w:rsidR="0021751F" w:rsidRPr="00525969">
        <w:rPr>
          <w:sz w:val="28"/>
          <w:szCs w:val="28"/>
          <w:lang w:val="uk-UA"/>
        </w:rPr>
        <w:t xml:space="preserve"> </w:t>
      </w:r>
      <w:r w:rsidR="005746D9" w:rsidRPr="00525969">
        <w:rPr>
          <w:sz w:val="28"/>
          <w:szCs w:val="28"/>
          <w:lang w:val="uk-UA"/>
        </w:rPr>
        <w:t xml:space="preserve">Є-6667/0/7-19 надійшла скарга Єфименка О.Г. </w:t>
      </w:r>
      <w:r w:rsidR="003639D9" w:rsidRPr="00525969">
        <w:rPr>
          <w:sz w:val="28"/>
          <w:szCs w:val="28"/>
          <w:lang w:val="uk-UA"/>
        </w:rPr>
        <w:t>на дії</w:t>
      </w:r>
      <w:r w:rsidR="005746D9" w:rsidRPr="00525969">
        <w:rPr>
          <w:sz w:val="28"/>
          <w:szCs w:val="28"/>
          <w:lang w:val="uk-UA"/>
        </w:rPr>
        <w:t xml:space="preserve"> судд</w:t>
      </w:r>
      <w:r w:rsidR="003639D9" w:rsidRPr="00525969">
        <w:rPr>
          <w:sz w:val="28"/>
          <w:szCs w:val="28"/>
          <w:lang w:val="uk-UA"/>
        </w:rPr>
        <w:t>і</w:t>
      </w:r>
      <w:r w:rsidR="005746D9" w:rsidRPr="00525969">
        <w:rPr>
          <w:sz w:val="28"/>
          <w:szCs w:val="28"/>
          <w:lang w:val="uk-UA"/>
        </w:rPr>
        <w:t xml:space="preserve"> Запорізького окружного адміністративного суду Калашник Ю.В</w:t>
      </w:r>
      <w:r w:rsidR="003639D9" w:rsidRPr="00525969">
        <w:rPr>
          <w:sz w:val="28"/>
          <w:szCs w:val="28"/>
          <w:lang w:val="uk-UA"/>
        </w:rPr>
        <w:t>. під час розгляду справи</w:t>
      </w:r>
      <w:r w:rsidR="00980422">
        <w:rPr>
          <w:sz w:val="28"/>
          <w:szCs w:val="28"/>
          <w:lang w:val="uk-UA"/>
        </w:rPr>
        <w:t xml:space="preserve"> </w:t>
      </w:r>
      <w:r w:rsidR="0021751F" w:rsidRPr="00525969">
        <w:rPr>
          <w:sz w:val="28"/>
          <w:szCs w:val="28"/>
          <w:lang w:val="uk-UA"/>
        </w:rPr>
        <w:br/>
      </w:r>
      <w:r w:rsidR="003639D9" w:rsidRPr="00525969">
        <w:rPr>
          <w:sz w:val="28"/>
          <w:szCs w:val="28"/>
          <w:lang w:val="uk-UA"/>
        </w:rPr>
        <w:t>№</w:t>
      </w:r>
      <w:r w:rsidR="0021751F" w:rsidRPr="00525969">
        <w:rPr>
          <w:sz w:val="28"/>
          <w:szCs w:val="28"/>
          <w:lang w:val="uk-UA"/>
        </w:rPr>
        <w:t xml:space="preserve"> </w:t>
      </w:r>
      <w:r w:rsidR="005746D9" w:rsidRPr="00525969">
        <w:rPr>
          <w:sz w:val="28"/>
          <w:szCs w:val="28"/>
          <w:lang w:val="uk-UA"/>
        </w:rPr>
        <w:t>808/1384/18.</w:t>
      </w:r>
    </w:p>
    <w:p w:rsidR="00410000" w:rsidRPr="00525969" w:rsidRDefault="00410000" w:rsidP="00410000">
      <w:pPr>
        <w:ind w:firstLine="708"/>
        <w:jc w:val="both"/>
        <w:rPr>
          <w:spacing w:val="-2"/>
          <w:sz w:val="28"/>
          <w:szCs w:val="28"/>
          <w:lang w:val="uk-UA"/>
        </w:rPr>
      </w:pPr>
      <w:r w:rsidRPr="00525969">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w:t>
      </w:r>
      <w:r w:rsidRPr="00525969">
        <w:rPr>
          <w:sz w:val="28"/>
          <w:szCs w:val="28"/>
          <w:lang w:val="uk-UA"/>
        </w:rPr>
        <w:t>Грищуком В.К.</w:t>
      </w:r>
      <w:r w:rsidRPr="00525969">
        <w:rPr>
          <w:spacing w:val="-2"/>
          <w:sz w:val="28"/>
          <w:szCs w:val="28"/>
          <w:lang w:val="uk-UA"/>
        </w:rPr>
        <w:t xml:space="preserve"> складено висновок від 17 січня 2020 року про відсутність підстав для відкриття дисциплінарної справи, оскільки </w:t>
      </w:r>
      <w:r w:rsidR="0021751F" w:rsidRPr="00525969">
        <w:rPr>
          <w:spacing w:val="-2"/>
          <w:sz w:val="28"/>
          <w:szCs w:val="28"/>
          <w:lang w:val="uk-UA"/>
        </w:rPr>
        <w:t xml:space="preserve">у поведінці судді не вбачається ознак дисциплінарних проступків, а </w:t>
      </w:r>
      <w:r w:rsidRPr="00525969">
        <w:rPr>
          <w:spacing w:val="-2"/>
          <w:sz w:val="28"/>
          <w:szCs w:val="28"/>
          <w:lang w:val="uk-UA"/>
        </w:rPr>
        <w:t>суть скарги</w:t>
      </w:r>
      <w:r w:rsidRPr="00525969">
        <w:rPr>
          <w:color w:val="FF0000"/>
          <w:spacing w:val="-2"/>
          <w:sz w:val="28"/>
          <w:szCs w:val="28"/>
          <w:lang w:val="uk-UA"/>
        </w:rPr>
        <w:t xml:space="preserve"> </w:t>
      </w:r>
      <w:r w:rsidRPr="00525969">
        <w:rPr>
          <w:spacing w:val="-2"/>
          <w:sz w:val="28"/>
          <w:szCs w:val="28"/>
          <w:lang w:val="uk-UA"/>
        </w:rPr>
        <w:t>зводиться до незгоди із судовим</w:t>
      </w:r>
      <w:r w:rsidR="0021751F" w:rsidRPr="00525969">
        <w:rPr>
          <w:spacing w:val="-2"/>
          <w:sz w:val="28"/>
          <w:szCs w:val="28"/>
          <w:lang w:val="uk-UA"/>
        </w:rPr>
        <w:t>и</w:t>
      </w:r>
      <w:r w:rsidRPr="00525969">
        <w:rPr>
          <w:spacing w:val="-2"/>
          <w:sz w:val="28"/>
          <w:szCs w:val="28"/>
          <w:lang w:val="uk-UA"/>
        </w:rPr>
        <w:t xml:space="preserve"> рішенням</w:t>
      </w:r>
      <w:r w:rsidR="0021751F" w:rsidRPr="00525969">
        <w:rPr>
          <w:spacing w:val="-2"/>
          <w:sz w:val="28"/>
          <w:szCs w:val="28"/>
          <w:lang w:val="uk-UA"/>
        </w:rPr>
        <w:t>и</w:t>
      </w:r>
      <w:r w:rsidRPr="00525969">
        <w:rPr>
          <w:spacing w:val="-2"/>
          <w:sz w:val="28"/>
          <w:szCs w:val="28"/>
          <w:lang w:val="uk-UA"/>
        </w:rPr>
        <w:t xml:space="preserve"> (пункт 4 частини першої статті 45 Закону України «Про Вищу раду правосуддя»).</w:t>
      </w:r>
    </w:p>
    <w:p w:rsidR="005746D9" w:rsidRPr="00525969" w:rsidRDefault="00642C1E" w:rsidP="005746D9">
      <w:pPr>
        <w:ind w:firstLine="709"/>
        <w:jc w:val="both"/>
        <w:rPr>
          <w:sz w:val="28"/>
          <w:szCs w:val="28"/>
          <w:lang w:val="uk-UA"/>
        </w:rPr>
      </w:pPr>
      <w:r w:rsidRPr="00525969">
        <w:rPr>
          <w:sz w:val="28"/>
          <w:szCs w:val="28"/>
          <w:lang w:val="uk-UA"/>
        </w:rPr>
        <w:t>6. 5 вересня 2018 року до Вищо</w:t>
      </w:r>
      <w:r w:rsidR="001F0E2D">
        <w:rPr>
          <w:sz w:val="28"/>
          <w:szCs w:val="28"/>
          <w:lang w:val="uk-UA"/>
        </w:rPr>
        <w:t>ї ради правосуддя за вхідним</w:t>
      </w:r>
      <w:r w:rsidR="00980422">
        <w:rPr>
          <w:sz w:val="28"/>
          <w:szCs w:val="28"/>
          <w:lang w:val="uk-UA"/>
        </w:rPr>
        <w:t xml:space="preserve"> </w:t>
      </w:r>
      <w:r w:rsidR="001F0E2D">
        <w:rPr>
          <w:sz w:val="28"/>
          <w:szCs w:val="28"/>
          <w:lang w:val="uk-UA"/>
        </w:rPr>
        <w:br/>
        <w:t xml:space="preserve">№ </w:t>
      </w:r>
      <w:r w:rsidRPr="00525969">
        <w:rPr>
          <w:sz w:val="28"/>
          <w:szCs w:val="28"/>
          <w:lang w:val="uk-UA"/>
        </w:rPr>
        <w:t>Т-5289/0/7-18 надійшла скарга Тарасенка В.С. на дії судді Шевченківського районного суду міста Києва</w:t>
      </w:r>
      <w:r w:rsidR="00F879E8" w:rsidRPr="00525969">
        <w:rPr>
          <w:sz w:val="28"/>
          <w:szCs w:val="28"/>
          <w:lang w:val="uk-UA"/>
        </w:rPr>
        <w:t xml:space="preserve"> </w:t>
      </w:r>
      <w:proofErr w:type="spellStart"/>
      <w:r w:rsidR="00F879E8" w:rsidRPr="00525969">
        <w:rPr>
          <w:sz w:val="28"/>
          <w:szCs w:val="28"/>
          <w:lang w:val="uk-UA"/>
        </w:rPr>
        <w:t>Осауло</w:t>
      </w:r>
      <w:r w:rsidR="001F0E2D">
        <w:rPr>
          <w:sz w:val="28"/>
          <w:szCs w:val="28"/>
          <w:lang w:val="uk-UA"/>
        </w:rPr>
        <w:t>ва</w:t>
      </w:r>
      <w:proofErr w:type="spellEnd"/>
      <w:r w:rsidR="001F0E2D">
        <w:rPr>
          <w:sz w:val="28"/>
          <w:szCs w:val="28"/>
          <w:lang w:val="uk-UA"/>
        </w:rPr>
        <w:t xml:space="preserve"> А.А. під час розгляду справи</w:t>
      </w:r>
      <w:r w:rsidR="00980422">
        <w:rPr>
          <w:sz w:val="28"/>
          <w:szCs w:val="28"/>
          <w:lang w:val="uk-UA"/>
        </w:rPr>
        <w:t xml:space="preserve"> </w:t>
      </w:r>
      <w:r w:rsidR="001F0E2D" w:rsidRPr="00525969">
        <w:rPr>
          <w:sz w:val="28"/>
          <w:szCs w:val="28"/>
          <w:lang w:val="uk-UA"/>
        </w:rPr>
        <w:br/>
      </w:r>
      <w:r w:rsidR="001F0E2D">
        <w:rPr>
          <w:sz w:val="28"/>
          <w:szCs w:val="28"/>
          <w:lang w:val="uk-UA"/>
        </w:rPr>
        <w:t xml:space="preserve">№ </w:t>
      </w:r>
      <w:r w:rsidR="00F879E8" w:rsidRPr="00525969">
        <w:rPr>
          <w:sz w:val="28"/>
          <w:szCs w:val="28"/>
          <w:lang w:val="uk-UA"/>
        </w:rPr>
        <w:t>761/31171/18</w:t>
      </w:r>
      <w:r w:rsidR="00F644ED" w:rsidRPr="00525969">
        <w:rPr>
          <w:sz w:val="28"/>
          <w:szCs w:val="28"/>
          <w:lang w:val="uk-UA"/>
        </w:rPr>
        <w:t>.</w:t>
      </w:r>
      <w:r w:rsidR="00F879E8" w:rsidRPr="00525969">
        <w:rPr>
          <w:sz w:val="28"/>
          <w:szCs w:val="28"/>
          <w:lang w:val="uk-UA"/>
        </w:rPr>
        <w:t xml:space="preserve"> </w:t>
      </w:r>
    </w:p>
    <w:p w:rsidR="00F644ED" w:rsidRPr="00525969" w:rsidRDefault="00F644ED" w:rsidP="00F644ED">
      <w:pPr>
        <w:ind w:firstLine="708"/>
        <w:jc w:val="both"/>
        <w:rPr>
          <w:spacing w:val="-2"/>
          <w:sz w:val="28"/>
          <w:szCs w:val="28"/>
          <w:lang w:val="uk-UA"/>
        </w:rPr>
      </w:pPr>
      <w:r w:rsidRPr="00525969">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13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FE3229" w:rsidRPr="00525969" w:rsidRDefault="00FE3229" w:rsidP="00F61DFC">
      <w:pPr>
        <w:ind w:firstLine="709"/>
        <w:jc w:val="both"/>
        <w:rPr>
          <w:bCs/>
          <w:sz w:val="28"/>
          <w:szCs w:val="28"/>
          <w:lang w:val="uk-UA"/>
        </w:rPr>
      </w:pPr>
      <w:r w:rsidRPr="00525969">
        <w:rPr>
          <w:sz w:val="28"/>
          <w:szCs w:val="28"/>
          <w:lang w:val="uk-UA"/>
        </w:rPr>
        <w:t xml:space="preserve">7. </w:t>
      </w:r>
      <w:r w:rsidRPr="00525969">
        <w:rPr>
          <w:bCs/>
          <w:spacing w:val="-4"/>
          <w:sz w:val="28"/>
          <w:szCs w:val="28"/>
          <w:lang w:val="uk-UA"/>
        </w:rPr>
        <w:t xml:space="preserve">27 серпня 2019 </w:t>
      </w:r>
      <w:r w:rsidRPr="00525969">
        <w:rPr>
          <w:bCs/>
          <w:sz w:val="28"/>
          <w:szCs w:val="28"/>
          <w:lang w:val="uk-UA"/>
        </w:rPr>
        <w:t xml:space="preserve">року до Вищої ради правосуддя за вхідним № 929/0/13-19 надійшла скарга </w:t>
      </w:r>
      <w:r w:rsidR="001E075D" w:rsidRPr="00525969">
        <w:rPr>
          <w:bCs/>
          <w:sz w:val="28"/>
          <w:szCs w:val="28"/>
          <w:lang w:val="uk-UA"/>
        </w:rPr>
        <w:t>товариства з обмеженою відповідальністю</w:t>
      </w:r>
      <w:r w:rsidRPr="00525969">
        <w:rPr>
          <w:bCs/>
          <w:sz w:val="28"/>
          <w:szCs w:val="28"/>
          <w:lang w:val="uk-UA"/>
        </w:rPr>
        <w:t xml:space="preserve"> «</w:t>
      </w:r>
      <w:proofErr w:type="spellStart"/>
      <w:r w:rsidR="00EE1C04" w:rsidRPr="00525969">
        <w:rPr>
          <w:bCs/>
          <w:sz w:val="28"/>
          <w:szCs w:val="28"/>
          <w:lang w:val="uk-UA"/>
        </w:rPr>
        <w:t>Індастріал</w:t>
      </w:r>
      <w:proofErr w:type="spellEnd"/>
      <w:r w:rsidR="00EE1C04" w:rsidRPr="00525969">
        <w:rPr>
          <w:bCs/>
          <w:sz w:val="28"/>
          <w:szCs w:val="28"/>
          <w:lang w:val="uk-UA"/>
        </w:rPr>
        <w:t xml:space="preserve"> </w:t>
      </w:r>
      <w:proofErr w:type="spellStart"/>
      <w:r w:rsidR="00EE1C04" w:rsidRPr="00525969">
        <w:rPr>
          <w:bCs/>
          <w:sz w:val="28"/>
          <w:szCs w:val="28"/>
          <w:lang w:val="uk-UA"/>
        </w:rPr>
        <w:t>Пропертіз</w:t>
      </w:r>
      <w:proofErr w:type="spellEnd"/>
      <w:r w:rsidR="00EE1C04" w:rsidRPr="00525969">
        <w:rPr>
          <w:bCs/>
          <w:sz w:val="28"/>
          <w:szCs w:val="28"/>
          <w:lang w:val="uk-UA"/>
        </w:rPr>
        <w:t xml:space="preserve"> </w:t>
      </w:r>
      <w:proofErr w:type="spellStart"/>
      <w:r w:rsidR="00EE1C04" w:rsidRPr="00525969">
        <w:rPr>
          <w:bCs/>
          <w:sz w:val="28"/>
          <w:szCs w:val="28"/>
          <w:lang w:val="uk-UA"/>
        </w:rPr>
        <w:t>Інвестмент</w:t>
      </w:r>
      <w:proofErr w:type="spellEnd"/>
      <w:r w:rsidR="00780540" w:rsidRPr="00525969">
        <w:rPr>
          <w:bCs/>
          <w:sz w:val="28"/>
          <w:szCs w:val="28"/>
          <w:lang w:val="uk-UA"/>
        </w:rPr>
        <w:t xml:space="preserve">» </w:t>
      </w:r>
      <w:r w:rsidR="001F0E2D">
        <w:rPr>
          <w:bCs/>
          <w:sz w:val="28"/>
          <w:szCs w:val="28"/>
          <w:lang w:val="uk-UA"/>
        </w:rPr>
        <w:t>в особі</w:t>
      </w:r>
      <w:r w:rsidR="00780540" w:rsidRPr="00525969">
        <w:rPr>
          <w:bCs/>
          <w:sz w:val="28"/>
          <w:szCs w:val="28"/>
          <w:lang w:val="uk-UA"/>
        </w:rPr>
        <w:t xml:space="preserve"> </w:t>
      </w:r>
      <w:r w:rsidRPr="00525969">
        <w:rPr>
          <w:bCs/>
          <w:sz w:val="28"/>
          <w:szCs w:val="28"/>
          <w:lang w:val="uk-UA"/>
        </w:rPr>
        <w:t>адвокат</w:t>
      </w:r>
      <w:r w:rsidR="00780540" w:rsidRPr="00525969">
        <w:rPr>
          <w:bCs/>
          <w:sz w:val="28"/>
          <w:szCs w:val="28"/>
          <w:lang w:val="uk-UA"/>
        </w:rPr>
        <w:t>а</w:t>
      </w:r>
      <w:r w:rsidRPr="00525969">
        <w:rPr>
          <w:bCs/>
          <w:sz w:val="28"/>
          <w:szCs w:val="28"/>
          <w:lang w:val="uk-UA"/>
        </w:rPr>
        <w:t xml:space="preserve"> </w:t>
      </w:r>
      <w:proofErr w:type="spellStart"/>
      <w:r w:rsidR="00EE1C04" w:rsidRPr="00525969">
        <w:rPr>
          <w:bCs/>
          <w:sz w:val="28"/>
          <w:szCs w:val="28"/>
          <w:lang w:val="uk-UA"/>
        </w:rPr>
        <w:t>Маленко</w:t>
      </w:r>
      <w:proofErr w:type="spellEnd"/>
      <w:r w:rsidR="00EE1C04" w:rsidRPr="00525969">
        <w:rPr>
          <w:bCs/>
          <w:sz w:val="28"/>
          <w:szCs w:val="28"/>
          <w:lang w:val="uk-UA"/>
        </w:rPr>
        <w:t xml:space="preserve"> О.М</w:t>
      </w:r>
      <w:r w:rsidR="00780540" w:rsidRPr="00525969">
        <w:rPr>
          <w:bCs/>
          <w:sz w:val="28"/>
          <w:szCs w:val="28"/>
          <w:lang w:val="uk-UA"/>
        </w:rPr>
        <w:t>.</w:t>
      </w:r>
      <w:r w:rsidR="00780540" w:rsidRPr="00525969">
        <w:rPr>
          <w:bCs/>
          <w:color w:val="FF0000"/>
          <w:sz w:val="28"/>
          <w:szCs w:val="28"/>
          <w:lang w:val="uk-UA"/>
        </w:rPr>
        <w:t xml:space="preserve"> </w:t>
      </w:r>
      <w:r w:rsidRPr="00525969">
        <w:rPr>
          <w:bCs/>
          <w:sz w:val="28"/>
          <w:szCs w:val="28"/>
          <w:lang w:val="uk-UA"/>
        </w:rPr>
        <w:t xml:space="preserve">на дії судді </w:t>
      </w:r>
      <w:r w:rsidR="00EE1C04" w:rsidRPr="00525969">
        <w:rPr>
          <w:bCs/>
          <w:sz w:val="28"/>
          <w:szCs w:val="28"/>
          <w:lang w:val="uk-UA"/>
        </w:rPr>
        <w:t>Печерського</w:t>
      </w:r>
      <w:r w:rsidRPr="00525969">
        <w:rPr>
          <w:bCs/>
          <w:sz w:val="28"/>
          <w:szCs w:val="28"/>
          <w:lang w:val="uk-UA"/>
        </w:rPr>
        <w:t xml:space="preserve"> районного суду міста Києва </w:t>
      </w:r>
      <w:proofErr w:type="spellStart"/>
      <w:r w:rsidR="00EE1C04" w:rsidRPr="00525969">
        <w:rPr>
          <w:bCs/>
          <w:sz w:val="28"/>
          <w:szCs w:val="28"/>
          <w:lang w:val="uk-UA"/>
        </w:rPr>
        <w:t>Бусик</w:t>
      </w:r>
      <w:proofErr w:type="spellEnd"/>
      <w:r w:rsidR="007D46BD" w:rsidRPr="00525969">
        <w:rPr>
          <w:bCs/>
          <w:sz w:val="28"/>
          <w:szCs w:val="28"/>
          <w:lang w:val="uk-UA"/>
        </w:rPr>
        <w:t xml:space="preserve"> О.Л. під час розгляду справи</w:t>
      </w:r>
      <w:r w:rsidR="00980422">
        <w:rPr>
          <w:bCs/>
          <w:sz w:val="28"/>
          <w:szCs w:val="28"/>
          <w:lang w:val="uk-UA"/>
        </w:rPr>
        <w:t xml:space="preserve"> </w:t>
      </w:r>
      <w:r w:rsidR="001F0E2D" w:rsidRPr="00525969">
        <w:rPr>
          <w:sz w:val="28"/>
          <w:szCs w:val="28"/>
          <w:lang w:val="uk-UA"/>
        </w:rPr>
        <w:br/>
      </w:r>
      <w:r w:rsidR="001F0E2D">
        <w:rPr>
          <w:bCs/>
          <w:sz w:val="28"/>
          <w:szCs w:val="28"/>
          <w:lang w:val="uk-UA"/>
        </w:rPr>
        <w:t xml:space="preserve">№ </w:t>
      </w:r>
      <w:r w:rsidR="00EE1C04" w:rsidRPr="00525969">
        <w:rPr>
          <w:bCs/>
          <w:sz w:val="28"/>
          <w:szCs w:val="28"/>
          <w:lang w:val="uk-UA"/>
        </w:rPr>
        <w:t>757/39284/19-к</w:t>
      </w:r>
      <w:r w:rsidRPr="00525969">
        <w:rPr>
          <w:bCs/>
          <w:sz w:val="28"/>
          <w:szCs w:val="28"/>
          <w:lang w:val="uk-UA"/>
        </w:rPr>
        <w:t>.</w:t>
      </w:r>
    </w:p>
    <w:p w:rsidR="005B0089" w:rsidRPr="00525969" w:rsidRDefault="00FE3229" w:rsidP="005B0089">
      <w:pPr>
        <w:ind w:firstLine="708"/>
        <w:jc w:val="both"/>
        <w:rPr>
          <w:spacing w:val="-2"/>
          <w:sz w:val="28"/>
          <w:szCs w:val="28"/>
          <w:lang w:val="uk-UA"/>
        </w:rPr>
      </w:pPr>
      <w:r w:rsidRPr="00525969">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w:t>
      </w:r>
      <w:r w:rsidR="00EE1C04" w:rsidRPr="00525969">
        <w:rPr>
          <w:spacing w:val="-2"/>
          <w:sz w:val="28"/>
          <w:szCs w:val="28"/>
          <w:lang w:val="uk-UA"/>
        </w:rPr>
        <w:t>Грищуком В.К</w:t>
      </w:r>
      <w:r w:rsidRPr="00525969">
        <w:rPr>
          <w:spacing w:val="-2"/>
          <w:sz w:val="28"/>
          <w:szCs w:val="28"/>
          <w:lang w:val="uk-UA"/>
        </w:rPr>
        <w:t xml:space="preserve">. складено висновок від </w:t>
      </w:r>
      <w:r w:rsidR="00EE1C04" w:rsidRPr="00525969">
        <w:rPr>
          <w:spacing w:val="-2"/>
          <w:sz w:val="28"/>
          <w:szCs w:val="28"/>
          <w:lang w:val="uk-UA"/>
        </w:rPr>
        <w:t>19 грудня 2019</w:t>
      </w:r>
      <w:r w:rsidRPr="00525969">
        <w:rPr>
          <w:spacing w:val="-2"/>
          <w:sz w:val="28"/>
          <w:szCs w:val="28"/>
          <w:lang w:val="uk-UA"/>
        </w:rPr>
        <w:t xml:space="preserve"> року </w:t>
      </w:r>
      <w:r w:rsidR="005B0089" w:rsidRPr="00525969">
        <w:rPr>
          <w:spacing w:val="-2"/>
          <w:sz w:val="28"/>
          <w:szCs w:val="28"/>
          <w:lang w:val="uk-UA"/>
        </w:rPr>
        <w:t>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4E00B6" w:rsidRPr="00735F82" w:rsidRDefault="00F61DFC" w:rsidP="00735F82">
      <w:pPr>
        <w:ind w:firstLine="709"/>
        <w:jc w:val="both"/>
        <w:rPr>
          <w:spacing w:val="-2"/>
          <w:sz w:val="28"/>
          <w:szCs w:val="28"/>
          <w:lang w:val="uk-UA"/>
        </w:rPr>
      </w:pPr>
      <w:r w:rsidRPr="00525969">
        <w:rPr>
          <w:sz w:val="28"/>
          <w:szCs w:val="28"/>
          <w:lang w:val="uk-UA"/>
        </w:rPr>
        <w:t xml:space="preserve">8. </w:t>
      </w:r>
      <w:r w:rsidR="00F41478" w:rsidRPr="004E5771">
        <w:rPr>
          <w:sz w:val="28"/>
          <w:szCs w:val="28"/>
          <w:lang w:val="uk-UA"/>
        </w:rPr>
        <w:t>8 грудня 2017 року</w:t>
      </w:r>
      <w:r w:rsidR="004E00B6" w:rsidRPr="004E5771">
        <w:rPr>
          <w:sz w:val="28"/>
          <w:szCs w:val="28"/>
          <w:lang w:val="uk-UA"/>
        </w:rPr>
        <w:t xml:space="preserve"> до В</w:t>
      </w:r>
      <w:r w:rsidR="00980422">
        <w:rPr>
          <w:sz w:val="28"/>
          <w:szCs w:val="28"/>
          <w:lang w:val="uk-UA"/>
        </w:rPr>
        <w:t xml:space="preserve">ищої ради правосуддя за вхідним </w:t>
      </w:r>
      <w:r w:rsidR="00980422">
        <w:rPr>
          <w:sz w:val="28"/>
          <w:szCs w:val="28"/>
          <w:lang w:val="uk-UA"/>
        </w:rPr>
        <w:br/>
        <w:t xml:space="preserve">№ </w:t>
      </w:r>
      <w:r w:rsidR="004E00B6" w:rsidRPr="004E5771">
        <w:rPr>
          <w:sz w:val="28"/>
          <w:szCs w:val="28"/>
          <w:lang w:val="uk-UA"/>
        </w:rPr>
        <w:t xml:space="preserve">К-7400/0/7-17 надійшла скарга </w:t>
      </w:r>
      <w:proofErr w:type="spellStart"/>
      <w:r w:rsidR="004E00B6" w:rsidRPr="004E5771">
        <w:rPr>
          <w:sz w:val="28"/>
          <w:szCs w:val="28"/>
          <w:lang w:val="uk-UA"/>
        </w:rPr>
        <w:t>Кузьміної</w:t>
      </w:r>
      <w:proofErr w:type="spellEnd"/>
      <w:r w:rsidR="004E00B6" w:rsidRPr="004E5771">
        <w:rPr>
          <w:sz w:val="28"/>
          <w:szCs w:val="28"/>
          <w:lang w:val="uk-UA"/>
        </w:rPr>
        <w:t xml:space="preserve"> І.А. на дії судді Київського районного суду міста Одеси Прохоро</w:t>
      </w:r>
      <w:r w:rsidR="00980422">
        <w:rPr>
          <w:sz w:val="28"/>
          <w:szCs w:val="28"/>
          <w:lang w:val="uk-UA"/>
        </w:rPr>
        <w:t xml:space="preserve">ва П.А. під час розгляду справи </w:t>
      </w:r>
      <w:r w:rsidR="001F0E2D" w:rsidRPr="00525969">
        <w:rPr>
          <w:sz w:val="28"/>
          <w:szCs w:val="28"/>
          <w:lang w:val="uk-UA"/>
        </w:rPr>
        <w:br/>
      </w:r>
      <w:r w:rsidR="004E00B6" w:rsidRPr="004E5771">
        <w:rPr>
          <w:sz w:val="28"/>
          <w:szCs w:val="28"/>
          <w:lang w:val="uk-UA"/>
        </w:rPr>
        <w:t>№</w:t>
      </w:r>
      <w:r w:rsidR="00980422">
        <w:rPr>
          <w:sz w:val="28"/>
          <w:szCs w:val="28"/>
          <w:lang w:val="uk-UA"/>
        </w:rPr>
        <w:t xml:space="preserve"> </w:t>
      </w:r>
      <w:r w:rsidR="004E00B6" w:rsidRPr="004E5771">
        <w:rPr>
          <w:sz w:val="28"/>
          <w:szCs w:val="28"/>
          <w:lang w:val="uk-UA"/>
        </w:rPr>
        <w:t>520/12661/16-ц.</w:t>
      </w:r>
    </w:p>
    <w:p w:rsidR="004E00B6" w:rsidRPr="004E5771" w:rsidRDefault="004E00B6" w:rsidP="004E00B6">
      <w:pPr>
        <w:ind w:firstLine="709"/>
        <w:jc w:val="both"/>
        <w:rPr>
          <w:spacing w:val="-2"/>
          <w:sz w:val="28"/>
          <w:szCs w:val="28"/>
          <w:lang w:val="uk-UA"/>
        </w:rPr>
      </w:pPr>
      <w:r w:rsidRPr="004E5771">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24 грудня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1E075D" w:rsidRPr="004E5771" w:rsidRDefault="00735F82" w:rsidP="001E075D">
      <w:pPr>
        <w:ind w:firstLine="708"/>
        <w:jc w:val="both"/>
        <w:rPr>
          <w:sz w:val="28"/>
          <w:szCs w:val="28"/>
        </w:rPr>
      </w:pPr>
      <w:r>
        <w:rPr>
          <w:sz w:val="28"/>
          <w:szCs w:val="28"/>
          <w:lang w:val="uk-UA"/>
        </w:rPr>
        <w:lastRenderedPageBreak/>
        <w:t>9</w:t>
      </w:r>
      <w:r w:rsidR="004E00B6" w:rsidRPr="004E5771">
        <w:rPr>
          <w:sz w:val="28"/>
          <w:szCs w:val="28"/>
          <w:lang w:val="uk-UA"/>
        </w:rPr>
        <w:t xml:space="preserve">. </w:t>
      </w:r>
      <w:r w:rsidR="001E075D" w:rsidRPr="004E5771">
        <w:rPr>
          <w:sz w:val="28"/>
          <w:szCs w:val="28"/>
          <w:lang w:val="uk-UA"/>
        </w:rPr>
        <w:t xml:space="preserve">5 </w:t>
      </w:r>
      <w:r w:rsidR="006E25BC">
        <w:rPr>
          <w:sz w:val="28"/>
          <w:szCs w:val="28"/>
          <w:lang w:val="uk-UA"/>
        </w:rPr>
        <w:t xml:space="preserve">та 25 </w:t>
      </w:r>
      <w:r w:rsidR="001E075D" w:rsidRPr="004E5771">
        <w:rPr>
          <w:sz w:val="28"/>
          <w:szCs w:val="28"/>
          <w:lang w:val="uk-UA"/>
        </w:rPr>
        <w:t>липня 2019 року до Вищої ради правосуддя за вхідним</w:t>
      </w:r>
      <w:r w:rsidR="006E25BC">
        <w:rPr>
          <w:sz w:val="28"/>
          <w:szCs w:val="28"/>
          <w:lang w:val="uk-UA"/>
        </w:rPr>
        <w:t>и</w:t>
      </w:r>
      <w:r w:rsidR="00980422">
        <w:rPr>
          <w:sz w:val="28"/>
          <w:szCs w:val="28"/>
          <w:lang w:val="uk-UA"/>
        </w:rPr>
        <w:t xml:space="preserve"> </w:t>
      </w:r>
      <w:r w:rsidR="001E075D" w:rsidRPr="004E5771">
        <w:rPr>
          <w:sz w:val="28"/>
          <w:szCs w:val="28"/>
          <w:lang w:val="uk-UA"/>
        </w:rPr>
        <w:br/>
      </w:r>
      <w:r w:rsidR="006E25BC">
        <w:rPr>
          <w:sz w:val="28"/>
          <w:szCs w:val="28"/>
          <w:lang w:val="uk-UA"/>
        </w:rPr>
        <w:t>№</w:t>
      </w:r>
      <w:r w:rsidR="00980422">
        <w:rPr>
          <w:sz w:val="28"/>
          <w:szCs w:val="28"/>
          <w:lang w:val="uk-UA"/>
        </w:rPr>
        <w:t xml:space="preserve">№ </w:t>
      </w:r>
      <w:r w:rsidR="001E075D" w:rsidRPr="004E5771">
        <w:rPr>
          <w:sz w:val="28"/>
          <w:szCs w:val="28"/>
          <w:lang w:val="uk-UA"/>
        </w:rPr>
        <w:t>768/0/13-19</w:t>
      </w:r>
      <w:r w:rsidR="006E25BC">
        <w:rPr>
          <w:sz w:val="28"/>
          <w:szCs w:val="28"/>
          <w:lang w:val="uk-UA"/>
        </w:rPr>
        <w:t>, 768/1/13-19</w:t>
      </w:r>
      <w:r w:rsidR="001E075D" w:rsidRPr="004E5771">
        <w:rPr>
          <w:sz w:val="28"/>
          <w:szCs w:val="28"/>
          <w:lang w:val="uk-UA"/>
        </w:rPr>
        <w:t xml:space="preserve"> надійшла скарга </w:t>
      </w:r>
      <w:r w:rsidR="006E25BC">
        <w:rPr>
          <w:sz w:val="28"/>
          <w:szCs w:val="28"/>
          <w:lang w:val="uk-UA"/>
        </w:rPr>
        <w:t>та до</w:t>
      </w:r>
      <w:r w:rsidR="009C15F2">
        <w:rPr>
          <w:sz w:val="28"/>
          <w:szCs w:val="28"/>
          <w:lang w:val="uk-UA"/>
        </w:rPr>
        <w:t xml:space="preserve">повнення </w:t>
      </w:r>
      <w:r w:rsidR="006E25BC">
        <w:rPr>
          <w:sz w:val="28"/>
          <w:szCs w:val="28"/>
          <w:lang w:val="uk-UA"/>
        </w:rPr>
        <w:t xml:space="preserve">до неї </w:t>
      </w:r>
      <w:r w:rsidR="001E075D" w:rsidRPr="004E5771">
        <w:rPr>
          <w:sz w:val="28"/>
          <w:szCs w:val="28"/>
          <w:lang w:val="uk-UA"/>
        </w:rPr>
        <w:t xml:space="preserve">адвоката </w:t>
      </w:r>
      <w:proofErr w:type="spellStart"/>
      <w:r w:rsidR="001E075D" w:rsidRPr="004E5771">
        <w:rPr>
          <w:sz w:val="28"/>
          <w:szCs w:val="28"/>
          <w:lang w:val="uk-UA"/>
        </w:rPr>
        <w:t>Слюсара</w:t>
      </w:r>
      <w:proofErr w:type="spellEnd"/>
      <w:r w:rsidR="001E075D" w:rsidRPr="004E5771">
        <w:rPr>
          <w:sz w:val="28"/>
          <w:szCs w:val="28"/>
          <w:lang w:val="uk-UA"/>
        </w:rPr>
        <w:t xml:space="preserve"> А.А. в інтересах </w:t>
      </w:r>
      <w:r w:rsidR="00605968" w:rsidRPr="004E5771">
        <w:rPr>
          <w:sz w:val="28"/>
          <w:szCs w:val="28"/>
          <w:lang w:val="uk-UA"/>
        </w:rPr>
        <w:t>товариства з обмеженою відповідальністю</w:t>
      </w:r>
      <w:r w:rsidR="001E075D" w:rsidRPr="004E5771">
        <w:rPr>
          <w:sz w:val="28"/>
          <w:szCs w:val="28"/>
          <w:lang w:val="uk-UA"/>
        </w:rPr>
        <w:t xml:space="preserve"> «</w:t>
      </w:r>
      <w:proofErr w:type="spellStart"/>
      <w:r w:rsidR="001E075D" w:rsidRPr="004E5771">
        <w:rPr>
          <w:sz w:val="28"/>
          <w:szCs w:val="28"/>
          <w:lang w:val="uk-UA"/>
        </w:rPr>
        <w:t>Софт</w:t>
      </w:r>
      <w:proofErr w:type="spellEnd"/>
      <w:r w:rsidR="001E075D" w:rsidRPr="004E5771">
        <w:rPr>
          <w:sz w:val="28"/>
          <w:szCs w:val="28"/>
          <w:lang w:val="uk-UA"/>
        </w:rPr>
        <w:t xml:space="preserve"> </w:t>
      </w:r>
      <w:proofErr w:type="spellStart"/>
      <w:r w:rsidR="001E075D" w:rsidRPr="004E5771">
        <w:rPr>
          <w:sz w:val="28"/>
          <w:szCs w:val="28"/>
          <w:lang w:val="uk-UA"/>
        </w:rPr>
        <w:t>Оіл</w:t>
      </w:r>
      <w:proofErr w:type="spellEnd"/>
      <w:r w:rsidR="001E075D" w:rsidRPr="004E5771">
        <w:rPr>
          <w:sz w:val="28"/>
          <w:szCs w:val="28"/>
          <w:lang w:val="uk-UA"/>
        </w:rPr>
        <w:t xml:space="preserve">» на дії судді </w:t>
      </w:r>
      <w:r w:rsidR="00605968" w:rsidRPr="004E5771">
        <w:rPr>
          <w:sz w:val="28"/>
          <w:szCs w:val="28"/>
          <w:lang w:val="uk-UA"/>
        </w:rPr>
        <w:t xml:space="preserve">Жовтневого </w:t>
      </w:r>
      <w:r w:rsidR="001E075D" w:rsidRPr="004E5771">
        <w:rPr>
          <w:sz w:val="28"/>
          <w:szCs w:val="28"/>
          <w:lang w:val="uk-UA"/>
        </w:rPr>
        <w:t xml:space="preserve">районного суду міста </w:t>
      </w:r>
      <w:r w:rsidR="00605968" w:rsidRPr="004E5771">
        <w:rPr>
          <w:sz w:val="28"/>
          <w:szCs w:val="28"/>
          <w:lang w:val="uk-UA"/>
        </w:rPr>
        <w:t xml:space="preserve">Дніпропетровська </w:t>
      </w:r>
      <w:r w:rsidR="00D74B08" w:rsidRPr="004E5771">
        <w:rPr>
          <w:sz w:val="28"/>
          <w:szCs w:val="28"/>
          <w:lang w:val="uk-UA"/>
        </w:rPr>
        <w:br/>
      </w:r>
      <w:proofErr w:type="spellStart"/>
      <w:r w:rsidR="00605968" w:rsidRPr="004E5771">
        <w:rPr>
          <w:sz w:val="28"/>
          <w:szCs w:val="28"/>
          <w:lang w:val="uk-UA"/>
        </w:rPr>
        <w:t>Федоріщева</w:t>
      </w:r>
      <w:proofErr w:type="spellEnd"/>
      <w:r w:rsidR="00605968" w:rsidRPr="004E5771">
        <w:rPr>
          <w:sz w:val="28"/>
          <w:szCs w:val="28"/>
          <w:lang w:val="uk-UA"/>
        </w:rPr>
        <w:t xml:space="preserve"> С.С</w:t>
      </w:r>
      <w:r w:rsidR="001E075D" w:rsidRPr="004E5771">
        <w:rPr>
          <w:sz w:val="28"/>
          <w:szCs w:val="28"/>
          <w:lang w:val="uk-UA"/>
        </w:rPr>
        <w:t>. під час розгляду справи №</w:t>
      </w:r>
      <w:r w:rsidR="00980422">
        <w:rPr>
          <w:sz w:val="28"/>
          <w:szCs w:val="28"/>
          <w:lang w:val="uk-UA"/>
        </w:rPr>
        <w:t xml:space="preserve"> </w:t>
      </w:r>
      <w:r w:rsidR="00605968" w:rsidRPr="004E5771">
        <w:rPr>
          <w:sz w:val="28"/>
          <w:szCs w:val="28"/>
          <w:lang w:val="uk-UA"/>
        </w:rPr>
        <w:t>201/6045/19.</w:t>
      </w:r>
    </w:p>
    <w:p w:rsidR="002E091E" w:rsidRPr="004E5771" w:rsidRDefault="002E091E" w:rsidP="002E091E">
      <w:pPr>
        <w:ind w:firstLine="709"/>
        <w:jc w:val="both"/>
        <w:rPr>
          <w:spacing w:val="-2"/>
          <w:sz w:val="28"/>
          <w:szCs w:val="28"/>
          <w:lang w:val="uk-UA"/>
        </w:rPr>
      </w:pPr>
      <w:r w:rsidRPr="004E5771">
        <w:rPr>
          <w:spacing w:val="-2"/>
          <w:sz w:val="28"/>
          <w:szCs w:val="28"/>
          <w:lang w:val="uk-UA"/>
        </w:rPr>
        <w:t xml:space="preserve">За результатами попередньої перевірки скарги </w:t>
      </w:r>
      <w:r w:rsidR="009C15F2">
        <w:rPr>
          <w:spacing w:val="-2"/>
          <w:sz w:val="28"/>
          <w:szCs w:val="28"/>
          <w:lang w:val="uk-UA"/>
        </w:rPr>
        <w:t xml:space="preserve">та доповнення до неї </w:t>
      </w:r>
      <w:r w:rsidRPr="004E5771">
        <w:rPr>
          <w:spacing w:val="-2"/>
          <w:sz w:val="28"/>
          <w:szCs w:val="28"/>
          <w:lang w:val="uk-UA"/>
        </w:rPr>
        <w:t xml:space="preserve">доповідачем – членом Другої Дисциплінарної палати Вищої ради правосуддя Грищуком В.К. складено висновок від 24 грудня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w:t>
      </w:r>
      <w:r w:rsidR="00D74B08" w:rsidRPr="004E5771">
        <w:rPr>
          <w:sz w:val="28"/>
          <w:szCs w:val="28"/>
          <w:lang w:val="uk-UA"/>
        </w:rPr>
        <w:br/>
      </w:r>
      <w:r w:rsidRPr="004E5771">
        <w:rPr>
          <w:spacing w:val="-2"/>
          <w:sz w:val="28"/>
          <w:szCs w:val="28"/>
          <w:lang w:val="uk-UA"/>
        </w:rPr>
        <w:t>«Про Вищу раду правосуддя»).</w:t>
      </w:r>
    </w:p>
    <w:p w:rsidR="004E00B6" w:rsidRPr="004E5771" w:rsidRDefault="00735F82" w:rsidP="007D46BD">
      <w:pPr>
        <w:ind w:firstLine="708"/>
        <w:jc w:val="both"/>
        <w:rPr>
          <w:sz w:val="28"/>
          <w:szCs w:val="28"/>
          <w:lang w:val="uk-UA"/>
        </w:rPr>
      </w:pPr>
      <w:r>
        <w:rPr>
          <w:sz w:val="28"/>
          <w:szCs w:val="28"/>
          <w:lang w:val="uk-UA"/>
        </w:rPr>
        <w:t>10</w:t>
      </w:r>
      <w:r w:rsidR="00CC62B4" w:rsidRPr="004E5771">
        <w:rPr>
          <w:sz w:val="28"/>
          <w:szCs w:val="28"/>
          <w:lang w:val="uk-UA"/>
        </w:rPr>
        <w:t xml:space="preserve">. </w:t>
      </w:r>
      <w:r w:rsidR="007D46BD" w:rsidRPr="004E5771">
        <w:rPr>
          <w:sz w:val="28"/>
          <w:szCs w:val="28"/>
          <w:lang w:val="uk-UA"/>
        </w:rPr>
        <w:t>9 грудня 2019 року до В</w:t>
      </w:r>
      <w:r w:rsidR="00980422">
        <w:rPr>
          <w:sz w:val="28"/>
          <w:szCs w:val="28"/>
          <w:lang w:val="uk-UA"/>
        </w:rPr>
        <w:t xml:space="preserve">ищої ради правосуддя за вхідним </w:t>
      </w:r>
      <w:r w:rsidR="007D46BD" w:rsidRPr="004E5771">
        <w:rPr>
          <w:sz w:val="28"/>
          <w:szCs w:val="28"/>
          <w:lang w:val="uk-UA"/>
        </w:rPr>
        <w:br/>
      </w:r>
      <w:r w:rsidR="00980422">
        <w:rPr>
          <w:sz w:val="28"/>
          <w:szCs w:val="28"/>
          <w:lang w:val="uk-UA"/>
        </w:rPr>
        <w:t xml:space="preserve">№ </w:t>
      </w:r>
      <w:r w:rsidR="007D46BD" w:rsidRPr="004E5771">
        <w:rPr>
          <w:sz w:val="28"/>
          <w:szCs w:val="28"/>
          <w:lang w:val="uk-UA"/>
        </w:rPr>
        <w:t xml:space="preserve">К-6082/2/7-19 надійшла скарга </w:t>
      </w:r>
      <w:proofErr w:type="spellStart"/>
      <w:r w:rsidR="007D46BD" w:rsidRPr="004E5771">
        <w:rPr>
          <w:sz w:val="28"/>
          <w:szCs w:val="28"/>
          <w:lang w:val="uk-UA"/>
        </w:rPr>
        <w:t>Куницької</w:t>
      </w:r>
      <w:proofErr w:type="spellEnd"/>
      <w:r w:rsidR="007D46BD" w:rsidRPr="004E5771">
        <w:rPr>
          <w:sz w:val="28"/>
          <w:szCs w:val="28"/>
          <w:lang w:val="uk-UA"/>
        </w:rPr>
        <w:t xml:space="preserve"> О.О. на дії судді Київського апеляційного суду Гайдай</w:t>
      </w:r>
      <w:r w:rsidR="00980422">
        <w:rPr>
          <w:sz w:val="28"/>
          <w:szCs w:val="28"/>
          <w:lang w:val="uk-UA"/>
        </w:rPr>
        <w:t xml:space="preserve"> Р.М. під час розгляду справи № </w:t>
      </w:r>
      <w:r w:rsidR="007D46BD" w:rsidRPr="004E5771">
        <w:rPr>
          <w:sz w:val="28"/>
          <w:szCs w:val="28"/>
          <w:lang w:val="uk-UA"/>
        </w:rPr>
        <w:t>759/18086/19.</w:t>
      </w:r>
    </w:p>
    <w:p w:rsidR="007D46BD" w:rsidRPr="004E5771" w:rsidRDefault="007D46BD" w:rsidP="007D46BD">
      <w:pPr>
        <w:ind w:firstLine="709"/>
        <w:jc w:val="both"/>
        <w:rPr>
          <w:spacing w:val="-2"/>
          <w:sz w:val="28"/>
          <w:szCs w:val="28"/>
          <w:lang w:val="uk-UA"/>
        </w:rPr>
      </w:pPr>
      <w:r w:rsidRPr="004E5771">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23 грудня 2019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0F0470" w:rsidRPr="004E5771" w:rsidRDefault="00735F82" w:rsidP="00C0520B">
      <w:pPr>
        <w:ind w:firstLine="708"/>
        <w:jc w:val="both"/>
        <w:rPr>
          <w:sz w:val="28"/>
          <w:szCs w:val="28"/>
          <w:lang w:val="uk-UA"/>
        </w:rPr>
      </w:pPr>
      <w:r>
        <w:rPr>
          <w:sz w:val="28"/>
          <w:szCs w:val="28"/>
          <w:lang w:val="uk-UA"/>
        </w:rPr>
        <w:t>11</w:t>
      </w:r>
      <w:r w:rsidR="002B005D" w:rsidRPr="004E5771">
        <w:rPr>
          <w:sz w:val="28"/>
          <w:szCs w:val="28"/>
          <w:lang w:val="uk-UA"/>
        </w:rPr>
        <w:t xml:space="preserve">. </w:t>
      </w:r>
      <w:r w:rsidR="000F0470" w:rsidRPr="004E5771">
        <w:rPr>
          <w:sz w:val="28"/>
          <w:szCs w:val="28"/>
          <w:lang w:val="uk-UA"/>
        </w:rPr>
        <w:t>3 січня 2020 року до В</w:t>
      </w:r>
      <w:r w:rsidR="00980422">
        <w:rPr>
          <w:sz w:val="28"/>
          <w:szCs w:val="28"/>
          <w:lang w:val="uk-UA"/>
        </w:rPr>
        <w:t>ищої ради правосуддя за вхідним</w:t>
      </w:r>
      <w:r w:rsidR="008D620D">
        <w:rPr>
          <w:sz w:val="28"/>
          <w:szCs w:val="28"/>
          <w:lang w:val="uk-UA"/>
        </w:rPr>
        <w:t xml:space="preserve"> </w:t>
      </w:r>
      <w:r w:rsidR="00980422">
        <w:rPr>
          <w:sz w:val="28"/>
          <w:szCs w:val="28"/>
          <w:lang w:val="uk-UA"/>
        </w:rPr>
        <w:br/>
        <w:t xml:space="preserve">№ </w:t>
      </w:r>
      <w:r w:rsidR="000F0470" w:rsidRPr="004E5771">
        <w:rPr>
          <w:sz w:val="28"/>
          <w:szCs w:val="28"/>
          <w:lang w:val="uk-UA"/>
        </w:rPr>
        <w:t xml:space="preserve">С-97/0/7-20 надійшла скарга Спрута В.А. на дії суддів Львівського апеляційного суду </w:t>
      </w:r>
      <w:proofErr w:type="spellStart"/>
      <w:r w:rsidR="000F0470" w:rsidRPr="004E5771">
        <w:rPr>
          <w:sz w:val="28"/>
          <w:szCs w:val="28"/>
          <w:lang w:val="uk-UA"/>
        </w:rPr>
        <w:t>Мікуш</w:t>
      </w:r>
      <w:proofErr w:type="spellEnd"/>
      <w:r w:rsidR="000F0470" w:rsidRPr="004E5771">
        <w:rPr>
          <w:sz w:val="28"/>
          <w:szCs w:val="28"/>
          <w:lang w:val="uk-UA"/>
        </w:rPr>
        <w:t xml:space="preserve"> Ю.Р., Приколоти Т.І.,</w:t>
      </w:r>
      <w:r w:rsidR="00980422">
        <w:rPr>
          <w:sz w:val="28"/>
          <w:szCs w:val="28"/>
          <w:lang w:val="uk-UA"/>
        </w:rPr>
        <w:t xml:space="preserve"> </w:t>
      </w:r>
      <w:proofErr w:type="spellStart"/>
      <w:r w:rsidR="00980422">
        <w:rPr>
          <w:sz w:val="28"/>
          <w:szCs w:val="28"/>
          <w:lang w:val="uk-UA"/>
        </w:rPr>
        <w:t>Савуляка</w:t>
      </w:r>
      <w:proofErr w:type="spellEnd"/>
      <w:r w:rsidR="00980422">
        <w:rPr>
          <w:sz w:val="28"/>
          <w:szCs w:val="28"/>
          <w:lang w:val="uk-UA"/>
        </w:rPr>
        <w:t xml:space="preserve"> Р.В. під час розгляду</w:t>
      </w:r>
      <w:r w:rsidR="008D620D">
        <w:rPr>
          <w:sz w:val="28"/>
          <w:szCs w:val="28"/>
          <w:lang w:val="uk-UA"/>
        </w:rPr>
        <w:t xml:space="preserve"> </w:t>
      </w:r>
      <w:r w:rsidR="00980422" w:rsidRPr="00525969">
        <w:rPr>
          <w:sz w:val="28"/>
          <w:szCs w:val="28"/>
          <w:lang w:val="uk-UA"/>
        </w:rPr>
        <w:br/>
      </w:r>
      <w:r w:rsidR="00980422">
        <w:rPr>
          <w:sz w:val="28"/>
          <w:szCs w:val="28"/>
          <w:lang w:val="uk-UA"/>
        </w:rPr>
        <w:t xml:space="preserve">справи № </w:t>
      </w:r>
      <w:r w:rsidR="000F0470" w:rsidRPr="004E5771">
        <w:rPr>
          <w:sz w:val="28"/>
          <w:szCs w:val="28"/>
          <w:lang w:val="uk-UA"/>
        </w:rPr>
        <w:t>446/1683/18.</w:t>
      </w:r>
    </w:p>
    <w:p w:rsidR="000F0470" w:rsidRPr="004E5771" w:rsidRDefault="000F0470" w:rsidP="000F0470">
      <w:pPr>
        <w:ind w:firstLine="709"/>
        <w:jc w:val="both"/>
        <w:rPr>
          <w:spacing w:val="-2"/>
          <w:sz w:val="28"/>
          <w:szCs w:val="28"/>
          <w:lang w:val="uk-UA"/>
        </w:rPr>
      </w:pPr>
      <w:r w:rsidRPr="004E5771">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16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7D46BD" w:rsidRPr="004E5771" w:rsidRDefault="00735F82" w:rsidP="00C0520B">
      <w:pPr>
        <w:ind w:firstLine="708"/>
        <w:jc w:val="both"/>
        <w:rPr>
          <w:sz w:val="28"/>
          <w:szCs w:val="28"/>
          <w:lang w:val="uk-UA"/>
        </w:rPr>
      </w:pPr>
      <w:r>
        <w:rPr>
          <w:sz w:val="28"/>
          <w:szCs w:val="28"/>
          <w:lang w:val="uk-UA"/>
        </w:rPr>
        <w:t>12</w:t>
      </w:r>
      <w:r w:rsidR="000F0470" w:rsidRPr="004E5771">
        <w:rPr>
          <w:sz w:val="28"/>
          <w:szCs w:val="28"/>
          <w:lang w:val="uk-UA"/>
        </w:rPr>
        <w:t xml:space="preserve">. </w:t>
      </w:r>
      <w:r w:rsidR="00C0520B" w:rsidRPr="004E5771">
        <w:rPr>
          <w:sz w:val="28"/>
          <w:szCs w:val="28"/>
          <w:lang w:val="uk-UA"/>
        </w:rPr>
        <w:t>9 січня 2020 року до В</w:t>
      </w:r>
      <w:r w:rsidR="00980422">
        <w:rPr>
          <w:sz w:val="28"/>
          <w:szCs w:val="28"/>
          <w:lang w:val="uk-UA"/>
        </w:rPr>
        <w:t>ищої ради правосуддя за вхідним</w:t>
      </w:r>
      <w:r w:rsidR="008D620D">
        <w:rPr>
          <w:sz w:val="28"/>
          <w:szCs w:val="28"/>
          <w:lang w:val="uk-UA"/>
        </w:rPr>
        <w:t xml:space="preserve"> </w:t>
      </w:r>
      <w:r w:rsidR="00980422">
        <w:rPr>
          <w:sz w:val="28"/>
          <w:szCs w:val="28"/>
          <w:lang w:val="uk-UA"/>
        </w:rPr>
        <w:br/>
        <w:t xml:space="preserve">№ </w:t>
      </w:r>
      <w:r w:rsidR="00C0520B" w:rsidRPr="004E5771">
        <w:rPr>
          <w:sz w:val="28"/>
          <w:szCs w:val="28"/>
          <w:lang w:val="uk-UA"/>
        </w:rPr>
        <w:t xml:space="preserve">Б-228/0/7-20 надійшла скарга </w:t>
      </w:r>
      <w:proofErr w:type="spellStart"/>
      <w:r w:rsidR="00C0520B" w:rsidRPr="004E5771">
        <w:rPr>
          <w:sz w:val="28"/>
          <w:szCs w:val="28"/>
          <w:lang w:val="uk-UA"/>
        </w:rPr>
        <w:t>Бугайчук</w:t>
      </w:r>
      <w:proofErr w:type="spellEnd"/>
      <w:r w:rsidR="00C0520B" w:rsidRPr="004E5771">
        <w:rPr>
          <w:sz w:val="28"/>
          <w:szCs w:val="28"/>
          <w:lang w:val="uk-UA"/>
        </w:rPr>
        <w:t xml:space="preserve"> Л.М. на дії судді Ківерцівського районного суду Волинської області </w:t>
      </w:r>
      <w:proofErr w:type="spellStart"/>
      <w:r w:rsidR="00C0520B" w:rsidRPr="004E5771">
        <w:rPr>
          <w:sz w:val="28"/>
          <w:szCs w:val="28"/>
          <w:lang w:val="uk-UA"/>
        </w:rPr>
        <w:t>Костюкеви</w:t>
      </w:r>
      <w:r w:rsidR="00980422">
        <w:rPr>
          <w:sz w:val="28"/>
          <w:szCs w:val="28"/>
          <w:lang w:val="uk-UA"/>
        </w:rPr>
        <w:t>ча</w:t>
      </w:r>
      <w:proofErr w:type="spellEnd"/>
      <w:r w:rsidR="00980422">
        <w:rPr>
          <w:sz w:val="28"/>
          <w:szCs w:val="28"/>
          <w:lang w:val="uk-UA"/>
        </w:rPr>
        <w:t xml:space="preserve"> О.К. під час розгляду справи</w:t>
      </w:r>
      <w:r w:rsidR="008D620D">
        <w:rPr>
          <w:sz w:val="28"/>
          <w:szCs w:val="28"/>
          <w:lang w:val="uk-UA"/>
        </w:rPr>
        <w:t xml:space="preserve"> </w:t>
      </w:r>
      <w:r w:rsidR="00980422" w:rsidRPr="00525969">
        <w:rPr>
          <w:sz w:val="28"/>
          <w:szCs w:val="28"/>
          <w:lang w:val="uk-UA"/>
        </w:rPr>
        <w:br/>
      </w:r>
      <w:r w:rsidR="00980422">
        <w:rPr>
          <w:sz w:val="28"/>
          <w:szCs w:val="28"/>
          <w:lang w:val="uk-UA"/>
        </w:rPr>
        <w:t xml:space="preserve">№ </w:t>
      </w:r>
      <w:r w:rsidR="00C0520B" w:rsidRPr="004E5771">
        <w:rPr>
          <w:sz w:val="28"/>
          <w:szCs w:val="28"/>
          <w:lang w:val="uk-UA"/>
        </w:rPr>
        <w:t>158/1589/18.</w:t>
      </w:r>
    </w:p>
    <w:p w:rsidR="00C0520B" w:rsidRPr="004E5771" w:rsidRDefault="00C0520B" w:rsidP="00C0520B">
      <w:pPr>
        <w:ind w:firstLine="709"/>
        <w:jc w:val="both"/>
        <w:rPr>
          <w:spacing w:val="-2"/>
          <w:sz w:val="28"/>
          <w:szCs w:val="28"/>
          <w:lang w:val="uk-UA"/>
        </w:rPr>
      </w:pPr>
      <w:r w:rsidRPr="004E5771">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17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3B4F51" w:rsidRPr="004E5771" w:rsidRDefault="003B4F51" w:rsidP="00BE7870">
      <w:pPr>
        <w:ind w:firstLine="708"/>
        <w:jc w:val="both"/>
        <w:rPr>
          <w:sz w:val="28"/>
          <w:szCs w:val="28"/>
          <w:lang w:val="uk-UA"/>
        </w:rPr>
      </w:pPr>
      <w:r w:rsidRPr="004E5771">
        <w:rPr>
          <w:sz w:val="28"/>
          <w:szCs w:val="28"/>
          <w:lang w:val="uk-UA"/>
        </w:rPr>
        <w:t xml:space="preserve">Відповідно до пункту 2 частини </w:t>
      </w:r>
      <w:r w:rsidR="00980422">
        <w:rPr>
          <w:sz w:val="28"/>
          <w:szCs w:val="28"/>
          <w:lang w:val="uk-UA"/>
        </w:rPr>
        <w:t>першої статті 45 Закону України</w:t>
      </w:r>
      <w:r w:rsidR="008D620D">
        <w:rPr>
          <w:sz w:val="28"/>
          <w:szCs w:val="28"/>
          <w:lang w:val="uk-UA"/>
        </w:rPr>
        <w:t xml:space="preserve"> </w:t>
      </w:r>
      <w:r w:rsidRPr="004E5771">
        <w:rPr>
          <w:sz w:val="28"/>
          <w:szCs w:val="28"/>
          <w:lang w:val="uk-UA"/>
        </w:rPr>
        <w:br/>
        <w:t>«Про Вищу раду правосуддя» у відкритті дисциплінарної справи має бути відмовлено, якщо закінчився встановлений законом строк для притягнення судді до дисциплінарної відповідальності.</w:t>
      </w:r>
    </w:p>
    <w:p w:rsidR="001E2C03" w:rsidRPr="004E5771" w:rsidRDefault="002E12F2" w:rsidP="00BE7870">
      <w:pPr>
        <w:ind w:firstLine="708"/>
        <w:jc w:val="both"/>
        <w:rPr>
          <w:sz w:val="28"/>
          <w:szCs w:val="28"/>
          <w:lang w:val="uk-UA"/>
        </w:rPr>
      </w:pPr>
      <w:r w:rsidRPr="004E5771">
        <w:rPr>
          <w:sz w:val="28"/>
          <w:szCs w:val="28"/>
          <w:lang w:val="uk-UA"/>
        </w:rPr>
        <w:lastRenderedPageBreak/>
        <w:t xml:space="preserve">Згідно з пунктом 4 частини </w:t>
      </w:r>
      <w:r w:rsidR="00980422">
        <w:rPr>
          <w:sz w:val="28"/>
          <w:szCs w:val="28"/>
          <w:lang w:val="uk-UA"/>
        </w:rPr>
        <w:t>першої статті 45 Закону України</w:t>
      </w:r>
      <w:r w:rsidR="008D620D">
        <w:rPr>
          <w:sz w:val="28"/>
          <w:szCs w:val="28"/>
          <w:lang w:val="uk-UA"/>
        </w:rPr>
        <w:t xml:space="preserve"> </w:t>
      </w:r>
      <w:r w:rsidR="009C4AD0" w:rsidRPr="004E5771">
        <w:rPr>
          <w:sz w:val="28"/>
          <w:szCs w:val="28"/>
          <w:lang w:val="uk-UA"/>
        </w:rPr>
        <w:br/>
      </w:r>
      <w:r w:rsidRPr="004E5771">
        <w:rPr>
          <w:sz w:val="28"/>
          <w:szCs w:val="28"/>
          <w:lang w:val="uk-UA"/>
        </w:rPr>
        <w:t>«Про Вищу раду правосуддя» у відкритті дисциплінарної справи має бути відмовлено, якщо суть скарги зводиться лише до незгоди із судовим рішення</w:t>
      </w:r>
      <w:r w:rsidR="00C21C68" w:rsidRPr="004E5771">
        <w:rPr>
          <w:sz w:val="28"/>
          <w:szCs w:val="28"/>
          <w:lang w:val="uk-UA"/>
        </w:rPr>
        <w:t>м</w:t>
      </w:r>
      <w:r w:rsidR="00BE7870" w:rsidRPr="004E5771">
        <w:rPr>
          <w:sz w:val="28"/>
          <w:szCs w:val="28"/>
          <w:lang w:val="uk-UA"/>
        </w:rPr>
        <w:t>.</w:t>
      </w:r>
    </w:p>
    <w:p w:rsidR="00CE6895" w:rsidRPr="004E5771" w:rsidRDefault="00CE6895" w:rsidP="00E41108">
      <w:pPr>
        <w:ind w:firstLine="708"/>
        <w:jc w:val="both"/>
        <w:rPr>
          <w:sz w:val="28"/>
          <w:szCs w:val="28"/>
          <w:lang w:val="uk-UA"/>
        </w:rPr>
      </w:pPr>
      <w:r w:rsidRPr="004E5771">
        <w:rPr>
          <w:sz w:val="28"/>
          <w:szCs w:val="28"/>
          <w:lang w:val="uk-UA"/>
        </w:rPr>
        <w:t>Керуючись статтею 45 Закону України «Про Вищу раду правосуддя», пунктами 12.11, 12.13 Рег</w:t>
      </w:r>
      <w:r w:rsidR="00AE4E05" w:rsidRPr="004E5771">
        <w:rPr>
          <w:sz w:val="28"/>
          <w:szCs w:val="28"/>
          <w:lang w:val="uk-UA"/>
        </w:rPr>
        <w:t>ламенту Вищої ради правосуддя, Друга</w:t>
      </w:r>
      <w:r w:rsidRPr="004E5771">
        <w:rPr>
          <w:sz w:val="28"/>
          <w:szCs w:val="28"/>
          <w:lang w:val="uk-UA"/>
        </w:rPr>
        <w:t xml:space="preserve"> Дисциплінарна палата Вищої ради правосуддя </w:t>
      </w:r>
    </w:p>
    <w:p w:rsidR="00CE6895" w:rsidRPr="004E5771" w:rsidRDefault="00CE6895" w:rsidP="00CE6895">
      <w:pPr>
        <w:pStyle w:val="ab"/>
        <w:spacing w:after="0"/>
        <w:jc w:val="center"/>
        <w:rPr>
          <w:b/>
          <w:color w:val="000000"/>
          <w:sz w:val="28"/>
          <w:szCs w:val="28"/>
          <w:lang w:val="uk-UA"/>
        </w:rPr>
      </w:pPr>
      <w:r w:rsidRPr="004E5771">
        <w:rPr>
          <w:b/>
          <w:sz w:val="28"/>
          <w:szCs w:val="28"/>
          <w:lang w:val="uk-UA"/>
        </w:rPr>
        <w:t>ухвалила</w:t>
      </w:r>
      <w:r w:rsidRPr="004E5771">
        <w:rPr>
          <w:b/>
          <w:color w:val="000000"/>
          <w:sz w:val="28"/>
          <w:szCs w:val="28"/>
          <w:lang w:val="uk-UA"/>
        </w:rPr>
        <w:t>:</w:t>
      </w:r>
    </w:p>
    <w:p w:rsidR="001366CD" w:rsidRPr="004E5771" w:rsidRDefault="001366CD" w:rsidP="00CE6895">
      <w:pPr>
        <w:pStyle w:val="ab"/>
        <w:spacing w:after="0"/>
        <w:jc w:val="center"/>
        <w:rPr>
          <w:b/>
          <w:color w:val="000000"/>
          <w:sz w:val="28"/>
          <w:szCs w:val="28"/>
          <w:lang w:val="uk-UA"/>
        </w:rPr>
      </w:pPr>
    </w:p>
    <w:p w:rsidR="00202CD6" w:rsidRPr="004E5771" w:rsidRDefault="00202CD6" w:rsidP="00202CD6">
      <w:pPr>
        <w:jc w:val="both"/>
        <w:rPr>
          <w:sz w:val="28"/>
          <w:szCs w:val="28"/>
          <w:lang w:val="uk-UA"/>
        </w:rPr>
      </w:pPr>
      <w:r w:rsidRPr="004E5771">
        <w:rPr>
          <w:sz w:val="28"/>
          <w:szCs w:val="28"/>
          <w:lang w:val="uk-UA"/>
        </w:rPr>
        <w:t>відмовити у відкритті дисциплінарної справи за скаргою</w:t>
      </w:r>
      <w:r w:rsidR="00051DC8" w:rsidRPr="004E5771">
        <w:rPr>
          <w:sz w:val="28"/>
          <w:szCs w:val="28"/>
          <w:lang w:val="uk-UA"/>
        </w:rPr>
        <w:t xml:space="preserve"> та заявою</w:t>
      </w:r>
      <w:r w:rsidRPr="004E5771">
        <w:rPr>
          <w:sz w:val="28"/>
          <w:szCs w:val="28"/>
          <w:lang w:val="uk-UA"/>
        </w:rPr>
        <w:t xml:space="preserve"> </w:t>
      </w:r>
      <w:r w:rsidR="00AD659B" w:rsidRPr="004E5771">
        <w:rPr>
          <w:sz w:val="28"/>
          <w:szCs w:val="28"/>
          <w:lang w:val="uk-UA"/>
        </w:rPr>
        <w:t xml:space="preserve">Драган </w:t>
      </w:r>
      <w:r w:rsidR="00B41D11">
        <w:rPr>
          <w:sz w:val="28"/>
          <w:szCs w:val="28"/>
          <w:lang w:val="uk-UA"/>
        </w:rPr>
        <w:br/>
      </w:r>
      <w:r w:rsidR="00AD659B" w:rsidRPr="004E5771">
        <w:rPr>
          <w:sz w:val="28"/>
          <w:szCs w:val="28"/>
          <w:lang w:val="uk-UA"/>
        </w:rPr>
        <w:t>(</w:t>
      </w:r>
      <w:proofErr w:type="spellStart"/>
      <w:r w:rsidR="00AD659B" w:rsidRPr="004E5771">
        <w:rPr>
          <w:sz w:val="28"/>
          <w:szCs w:val="28"/>
          <w:lang w:val="uk-UA"/>
        </w:rPr>
        <w:t>Гець-Гец</w:t>
      </w:r>
      <w:proofErr w:type="spellEnd"/>
      <w:r w:rsidR="00AD659B" w:rsidRPr="004E5771">
        <w:rPr>
          <w:sz w:val="28"/>
          <w:szCs w:val="28"/>
          <w:lang w:val="uk-UA"/>
        </w:rPr>
        <w:t xml:space="preserve">) Любові Михайлівни та її представника Мартин Світлани Іванівни </w:t>
      </w:r>
      <w:r w:rsidRPr="004E5771">
        <w:rPr>
          <w:sz w:val="28"/>
          <w:szCs w:val="28"/>
          <w:lang w:val="uk-UA"/>
        </w:rPr>
        <w:t xml:space="preserve">стосовно судді </w:t>
      </w:r>
      <w:r w:rsidR="00AD659B" w:rsidRPr="004E5771">
        <w:rPr>
          <w:sz w:val="28"/>
          <w:szCs w:val="28"/>
          <w:lang w:val="uk-UA"/>
        </w:rPr>
        <w:t xml:space="preserve">Галицького районного суду міста Львова </w:t>
      </w:r>
      <w:proofErr w:type="spellStart"/>
      <w:r w:rsidR="00AD659B" w:rsidRPr="004E5771">
        <w:rPr>
          <w:sz w:val="28"/>
          <w:szCs w:val="28"/>
          <w:lang w:val="uk-UA"/>
        </w:rPr>
        <w:t>Стрельбицького</w:t>
      </w:r>
      <w:proofErr w:type="spellEnd"/>
      <w:r w:rsidR="00AD659B" w:rsidRPr="004E5771">
        <w:rPr>
          <w:sz w:val="28"/>
          <w:szCs w:val="28"/>
          <w:lang w:val="uk-UA"/>
        </w:rPr>
        <w:t xml:space="preserve"> Віталія Вікторовича</w:t>
      </w:r>
      <w:r w:rsidRPr="004E5771">
        <w:rPr>
          <w:sz w:val="28"/>
          <w:szCs w:val="28"/>
          <w:lang w:val="uk-UA"/>
        </w:rPr>
        <w:t>.</w:t>
      </w:r>
    </w:p>
    <w:p w:rsidR="0086752C" w:rsidRPr="004E5771" w:rsidRDefault="0086752C" w:rsidP="0086752C">
      <w:pPr>
        <w:ind w:firstLine="708"/>
        <w:jc w:val="both"/>
        <w:rPr>
          <w:lang w:val="uk-UA"/>
        </w:rPr>
      </w:pPr>
      <w:r w:rsidRPr="004E5771">
        <w:rPr>
          <w:color w:val="000000"/>
          <w:sz w:val="28"/>
          <w:szCs w:val="28"/>
          <w:lang w:val="uk-UA" w:eastAsia="uk-UA"/>
        </w:rPr>
        <w:t xml:space="preserve">Відмовити у відкритті дисциплінарної справи за </w:t>
      </w:r>
      <w:r w:rsidR="00173161" w:rsidRPr="004E5771">
        <w:rPr>
          <w:color w:val="000000"/>
          <w:sz w:val="28"/>
          <w:szCs w:val="28"/>
          <w:lang w:val="uk-UA" w:eastAsia="uk-UA"/>
        </w:rPr>
        <w:t>заявою</w:t>
      </w:r>
      <w:r w:rsidR="009C15F2">
        <w:rPr>
          <w:color w:val="000000"/>
          <w:sz w:val="28"/>
          <w:szCs w:val="28"/>
          <w:lang w:val="uk-UA" w:eastAsia="uk-UA"/>
        </w:rPr>
        <w:t xml:space="preserve"> (скаргою)</w:t>
      </w:r>
      <w:r w:rsidR="00173161" w:rsidRPr="004E5771">
        <w:rPr>
          <w:color w:val="000000"/>
          <w:sz w:val="28"/>
          <w:szCs w:val="28"/>
          <w:lang w:val="uk-UA" w:eastAsia="uk-UA"/>
        </w:rPr>
        <w:t xml:space="preserve"> Гавриш Світлани Василівни</w:t>
      </w:r>
      <w:r w:rsidRPr="004E5771">
        <w:rPr>
          <w:color w:val="000000"/>
          <w:sz w:val="28"/>
          <w:szCs w:val="28"/>
          <w:lang w:val="uk-UA" w:eastAsia="uk-UA"/>
        </w:rPr>
        <w:t xml:space="preserve"> стосовно судді </w:t>
      </w:r>
      <w:r w:rsidR="00173161" w:rsidRPr="004E5771">
        <w:rPr>
          <w:rStyle w:val="af4"/>
          <w:b w:val="0"/>
          <w:color w:val="000000"/>
          <w:sz w:val="28"/>
          <w:szCs w:val="28"/>
          <w:lang w:val="uk-UA" w:eastAsia="uk-UA"/>
        </w:rPr>
        <w:t xml:space="preserve">Касаційного кримінального суду у складі Верховного Суду </w:t>
      </w:r>
      <w:proofErr w:type="spellStart"/>
      <w:r w:rsidR="00173161" w:rsidRPr="004E5771">
        <w:rPr>
          <w:rStyle w:val="af4"/>
          <w:b w:val="0"/>
          <w:color w:val="000000"/>
          <w:sz w:val="28"/>
          <w:szCs w:val="28"/>
          <w:lang w:val="uk-UA" w:eastAsia="uk-UA"/>
        </w:rPr>
        <w:t>Кишакевича</w:t>
      </w:r>
      <w:proofErr w:type="spellEnd"/>
      <w:r w:rsidR="00173161" w:rsidRPr="004E5771">
        <w:rPr>
          <w:rStyle w:val="af4"/>
          <w:b w:val="0"/>
          <w:color w:val="000000"/>
          <w:sz w:val="28"/>
          <w:szCs w:val="28"/>
          <w:lang w:val="uk-UA" w:eastAsia="uk-UA"/>
        </w:rPr>
        <w:t xml:space="preserve"> Льва Юрійовича</w:t>
      </w:r>
      <w:r w:rsidRPr="004E5771">
        <w:rPr>
          <w:rStyle w:val="af4"/>
          <w:b w:val="0"/>
          <w:color w:val="000000"/>
          <w:sz w:val="28"/>
          <w:szCs w:val="28"/>
          <w:lang w:val="uk-UA" w:eastAsia="uk-UA"/>
        </w:rPr>
        <w:t>.</w:t>
      </w:r>
    </w:p>
    <w:p w:rsidR="004B432E" w:rsidRPr="004E5771" w:rsidRDefault="004B432E" w:rsidP="004B432E">
      <w:pPr>
        <w:ind w:firstLine="708"/>
        <w:jc w:val="both"/>
        <w:rPr>
          <w:bCs/>
          <w:sz w:val="28"/>
          <w:szCs w:val="28"/>
          <w:lang w:val="uk-UA"/>
        </w:rPr>
      </w:pPr>
      <w:r w:rsidRPr="004E5771">
        <w:rPr>
          <w:bCs/>
          <w:sz w:val="28"/>
          <w:szCs w:val="28"/>
          <w:lang w:val="uk-UA"/>
        </w:rPr>
        <w:t xml:space="preserve">Відмовити у відкритті дисциплінарної справи за </w:t>
      </w:r>
      <w:r w:rsidR="00671B41" w:rsidRPr="004E5771">
        <w:rPr>
          <w:bCs/>
          <w:sz w:val="28"/>
          <w:szCs w:val="28"/>
          <w:lang w:val="uk-UA"/>
        </w:rPr>
        <w:t>заявою</w:t>
      </w:r>
      <w:r w:rsidR="009C15F2">
        <w:rPr>
          <w:bCs/>
          <w:sz w:val="28"/>
          <w:szCs w:val="28"/>
          <w:lang w:val="uk-UA"/>
        </w:rPr>
        <w:t xml:space="preserve"> (скаргою)</w:t>
      </w:r>
      <w:r w:rsidR="00671B41" w:rsidRPr="004E5771">
        <w:rPr>
          <w:bCs/>
          <w:sz w:val="28"/>
          <w:szCs w:val="28"/>
          <w:lang w:val="uk-UA"/>
        </w:rPr>
        <w:t xml:space="preserve"> Волошина Олексія Валентиновича </w:t>
      </w:r>
      <w:r w:rsidRPr="004E5771">
        <w:rPr>
          <w:bCs/>
          <w:sz w:val="28"/>
          <w:szCs w:val="28"/>
          <w:lang w:val="uk-UA"/>
        </w:rPr>
        <w:t xml:space="preserve">стосовно судді </w:t>
      </w:r>
      <w:r w:rsidR="00671B41" w:rsidRPr="004E5771">
        <w:rPr>
          <w:bCs/>
          <w:sz w:val="28"/>
          <w:szCs w:val="28"/>
          <w:lang w:val="uk-UA"/>
        </w:rPr>
        <w:t>Ленінського</w:t>
      </w:r>
      <w:r w:rsidRPr="004E5771">
        <w:rPr>
          <w:bCs/>
          <w:sz w:val="28"/>
          <w:szCs w:val="28"/>
          <w:lang w:val="uk-UA"/>
        </w:rPr>
        <w:t xml:space="preserve"> районного суду міста </w:t>
      </w:r>
      <w:r w:rsidR="00671B41" w:rsidRPr="004E5771">
        <w:rPr>
          <w:bCs/>
          <w:sz w:val="28"/>
          <w:szCs w:val="28"/>
          <w:lang w:val="uk-UA"/>
        </w:rPr>
        <w:t xml:space="preserve">Полтави </w:t>
      </w:r>
      <w:proofErr w:type="spellStart"/>
      <w:r w:rsidR="00671B41" w:rsidRPr="004E5771">
        <w:rPr>
          <w:bCs/>
          <w:sz w:val="28"/>
          <w:szCs w:val="28"/>
          <w:lang w:val="uk-UA"/>
        </w:rPr>
        <w:t>Тимчука</w:t>
      </w:r>
      <w:proofErr w:type="spellEnd"/>
      <w:r w:rsidR="00671B41" w:rsidRPr="004E5771">
        <w:rPr>
          <w:bCs/>
          <w:sz w:val="28"/>
          <w:szCs w:val="28"/>
          <w:lang w:val="uk-UA"/>
        </w:rPr>
        <w:t xml:space="preserve"> Руслана Ігоревича.</w:t>
      </w:r>
    </w:p>
    <w:p w:rsidR="000B7096" w:rsidRPr="004E5771" w:rsidRDefault="000B7096" w:rsidP="000B7096">
      <w:pPr>
        <w:ind w:firstLine="708"/>
        <w:jc w:val="both"/>
        <w:rPr>
          <w:bCs/>
          <w:sz w:val="28"/>
          <w:szCs w:val="28"/>
          <w:lang w:val="uk-UA"/>
        </w:rPr>
      </w:pPr>
      <w:r w:rsidRPr="004E5771">
        <w:rPr>
          <w:bCs/>
          <w:sz w:val="28"/>
          <w:szCs w:val="28"/>
          <w:lang w:val="uk-UA"/>
        </w:rPr>
        <w:t xml:space="preserve">Відмовити у відкритті дисциплінарної справи за скаргою </w:t>
      </w:r>
      <w:r w:rsidR="00594216" w:rsidRPr="004E5771">
        <w:rPr>
          <w:bCs/>
          <w:sz w:val="28"/>
          <w:szCs w:val="28"/>
          <w:lang w:val="uk-UA"/>
        </w:rPr>
        <w:t xml:space="preserve">Данилюка Володимира Леонтійовича </w:t>
      </w:r>
      <w:r w:rsidRPr="004E5771">
        <w:rPr>
          <w:bCs/>
          <w:sz w:val="28"/>
          <w:szCs w:val="28"/>
          <w:lang w:val="uk-UA"/>
        </w:rPr>
        <w:t>стосовно судді</w:t>
      </w:r>
      <w:r w:rsidR="00594216" w:rsidRPr="004E5771">
        <w:rPr>
          <w:bCs/>
          <w:sz w:val="28"/>
          <w:szCs w:val="28"/>
          <w:lang w:val="uk-UA"/>
        </w:rPr>
        <w:t>в</w:t>
      </w:r>
      <w:r w:rsidRPr="004E5771">
        <w:rPr>
          <w:bCs/>
          <w:sz w:val="28"/>
          <w:szCs w:val="28"/>
          <w:lang w:val="uk-UA"/>
        </w:rPr>
        <w:t xml:space="preserve"> </w:t>
      </w:r>
      <w:r w:rsidR="00594216" w:rsidRPr="004E5771">
        <w:rPr>
          <w:bCs/>
          <w:sz w:val="28"/>
          <w:szCs w:val="28"/>
          <w:lang w:val="uk-UA"/>
        </w:rPr>
        <w:t xml:space="preserve">Касаційного адміністративного суду </w:t>
      </w:r>
      <w:r w:rsidR="008D67F9" w:rsidRPr="004E5771">
        <w:rPr>
          <w:bCs/>
          <w:sz w:val="28"/>
          <w:szCs w:val="28"/>
          <w:lang w:val="uk-UA"/>
        </w:rPr>
        <w:t xml:space="preserve">у складі Верховного Суду </w:t>
      </w:r>
      <w:proofErr w:type="spellStart"/>
      <w:r w:rsidR="008D67F9" w:rsidRPr="004E5771">
        <w:rPr>
          <w:bCs/>
          <w:sz w:val="28"/>
          <w:szCs w:val="28"/>
          <w:lang w:val="uk-UA"/>
        </w:rPr>
        <w:t>Олендера</w:t>
      </w:r>
      <w:proofErr w:type="spellEnd"/>
      <w:r w:rsidR="008D67F9" w:rsidRPr="004E5771">
        <w:rPr>
          <w:bCs/>
          <w:sz w:val="28"/>
          <w:szCs w:val="28"/>
          <w:lang w:val="uk-UA"/>
        </w:rPr>
        <w:t xml:space="preserve"> Ігоря Ярославовича, </w:t>
      </w:r>
      <w:proofErr w:type="spellStart"/>
      <w:r w:rsidR="008D67F9" w:rsidRPr="004E5771">
        <w:rPr>
          <w:bCs/>
          <w:sz w:val="28"/>
          <w:szCs w:val="28"/>
          <w:lang w:val="uk-UA"/>
        </w:rPr>
        <w:t>Гончарової</w:t>
      </w:r>
      <w:proofErr w:type="spellEnd"/>
      <w:r w:rsidR="008D67F9" w:rsidRPr="004E5771">
        <w:rPr>
          <w:bCs/>
          <w:sz w:val="28"/>
          <w:szCs w:val="28"/>
          <w:lang w:val="uk-UA"/>
        </w:rPr>
        <w:t xml:space="preserve"> Ірини Анатоліївни</w:t>
      </w:r>
      <w:r w:rsidR="002F5DB0" w:rsidRPr="004E5771">
        <w:rPr>
          <w:bCs/>
          <w:sz w:val="28"/>
          <w:szCs w:val="28"/>
          <w:lang w:val="uk-UA"/>
        </w:rPr>
        <w:t>, Ханової Раїси Федорівни</w:t>
      </w:r>
      <w:r w:rsidRPr="004E5771">
        <w:rPr>
          <w:bCs/>
          <w:sz w:val="28"/>
          <w:szCs w:val="28"/>
          <w:lang w:val="uk-UA"/>
        </w:rPr>
        <w:t>.</w:t>
      </w:r>
    </w:p>
    <w:p w:rsidR="00642C1E" w:rsidRPr="004E5771" w:rsidRDefault="00642C1E" w:rsidP="00642C1E">
      <w:pPr>
        <w:ind w:firstLine="708"/>
        <w:jc w:val="both"/>
        <w:rPr>
          <w:bCs/>
          <w:sz w:val="28"/>
          <w:szCs w:val="28"/>
          <w:lang w:val="uk-UA"/>
        </w:rPr>
      </w:pPr>
      <w:r w:rsidRPr="004E5771">
        <w:rPr>
          <w:bCs/>
          <w:sz w:val="28"/>
          <w:szCs w:val="28"/>
          <w:lang w:val="uk-UA"/>
        </w:rPr>
        <w:t>Відмовити у відкритті дисциплінарної справи за скаргою Єфименка Олександра Григоровича стосовно судді Запорізького окружного адміністративного суду Калашник Юлії Вікторівни</w:t>
      </w:r>
      <w:r w:rsidR="0086173E" w:rsidRPr="004E5771">
        <w:rPr>
          <w:bCs/>
          <w:sz w:val="28"/>
          <w:szCs w:val="28"/>
          <w:lang w:val="uk-UA"/>
        </w:rPr>
        <w:t>.</w:t>
      </w:r>
    </w:p>
    <w:p w:rsidR="0086173E" w:rsidRPr="004E5771" w:rsidRDefault="0086173E" w:rsidP="0086173E">
      <w:pPr>
        <w:ind w:firstLine="708"/>
        <w:jc w:val="both"/>
        <w:rPr>
          <w:bCs/>
          <w:sz w:val="28"/>
          <w:szCs w:val="28"/>
          <w:lang w:val="uk-UA"/>
        </w:rPr>
      </w:pPr>
      <w:r w:rsidRPr="004E5771">
        <w:rPr>
          <w:bCs/>
          <w:sz w:val="28"/>
          <w:szCs w:val="28"/>
          <w:lang w:val="uk-UA"/>
        </w:rPr>
        <w:t xml:space="preserve">Відмовити у відкритті дисциплінарної справи за </w:t>
      </w:r>
      <w:r w:rsidR="002654B5" w:rsidRPr="004E5771">
        <w:rPr>
          <w:bCs/>
          <w:sz w:val="28"/>
          <w:szCs w:val="28"/>
          <w:lang w:val="uk-UA"/>
        </w:rPr>
        <w:t xml:space="preserve">скаргою </w:t>
      </w:r>
      <w:r w:rsidRPr="004E5771">
        <w:rPr>
          <w:bCs/>
          <w:sz w:val="28"/>
          <w:szCs w:val="28"/>
          <w:lang w:val="uk-UA"/>
        </w:rPr>
        <w:t xml:space="preserve">Тарасенка Василя Сергійовича стосовно судді Шевченківського районного суду міста Києва </w:t>
      </w:r>
      <w:proofErr w:type="spellStart"/>
      <w:r w:rsidRPr="004E5771">
        <w:rPr>
          <w:bCs/>
          <w:sz w:val="28"/>
          <w:szCs w:val="28"/>
          <w:lang w:val="uk-UA"/>
        </w:rPr>
        <w:t>Осаулова</w:t>
      </w:r>
      <w:proofErr w:type="spellEnd"/>
      <w:r w:rsidRPr="004E5771">
        <w:rPr>
          <w:bCs/>
          <w:sz w:val="28"/>
          <w:szCs w:val="28"/>
          <w:lang w:val="uk-UA"/>
        </w:rPr>
        <w:t xml:space="preserve"> Андрія Анатолійовича.</w:t>
      </w:r>
    </w:p>
    <w:p w:rsidR="00780540" w:rsidRPr="004E5771" w:rsidRDefault="00B26C76" w:rsidP="00202CD6">
      <w:pPr>
        <w:ind w:firstLine="708"/>
        <w:jc w:val="both"/>
        <w:rPr>
          <w:bCs/>
          <w:sz w:val="28"/>
          <w:szCs w:val="28"/>
          <w:lang w:val="uk-UA"/>
        </w:rPr>
      </w:pPr>
      <w:r w:rsidRPr="004E5771">
        <w:rPr>
          <w:bCs/>
          <w:sz w:val="28"/>
          <w:szCs w:val="28"/>
          <w:lang w:val="uk-UA"/>
        </w:rPr>
        <w:t xml:space="preserve">Відмовити у відкритті дисциплінарної справи за </w:t>
      </w:r>
      <w:r w:rsidR="00780540" w:rsidRPr="004E5771">
        <w:rPr>
          <w:bCs/>
          <w:sz w:val="28"/>
          <w:szCs w:val="28"/>
          <w:lang w:val="uk-UA"/>
        </w:rPr>
        <w:t xml:space="preserve">скаргою </w:t>
      </w:r>
      <w:r w:rsidR="00605968" w:rsidRPr="004E5771">
        <w:rPr>
          <w:bCs/>
          <w:sz w:val="28"/>
          <w:szCs w:val="28"/>
          <w:lang w:val="uk-UA"/>
        </w:rPr>
        <w:t>товариства з обмеженою відповідальністю</w:t>
      </w:r>
      <w:r w:rsidR="00780540" w:rsidRPr="004E5771">
        <w:rPr>
          <w:bCs/>
          <w:sz w:val="28"/>
          <w:szCs w:val="28"/>
          <w:lang w:val="uk-UA"/>
        </w:rPr>
        <w:t xml:space="preserve"> «</w:t>
      </w:r>
      <w:proofErr w:type="spellStart"/>
      <w:r w:rsidR="00780540" w:rsidRPr="004E5771">
        <w:rPr>
          <w:bCs/>
          <w:sz w:val="28"/>
          <w:szCs w:val="28"/>
          <w:lang w:val="uk-UA"/>
        </w:rPr>
        <w:t>Індастріал</w:t>
      </w:r>
      <w:proofErr w:type="spellEnd"/>
      <w:r w:rsidR="00780540" w:rsidRPr="004E5771">
        <w:rPr>
          <w:bCs/>
          <w:sz w:val="28"/>
          <w:szCs w:val="28"/>
          <w:lang w:val="uk-UA"/>
        </w:rPr>
        <w:t xml:space="preserve"> </w:t>
      </w:r>
      <w:proofErr w:type="spellStart"/>
      <w:r w:rsidR="00780540" w:rsidRPr="004E5771">
        <w:rPr>
          <w:bCs/>
          <w:sz w:val="28"/>
          <w:szCs w:val="28"/>
          <w:lang w:val="uk-UA"/>
        </w:rPr>
        <w:t>Пропертіз</w:t>
      </w:r>
      <w:proofErr w:type="spellEnd"/>
      <w:r w:rsidR="00780540" w:rsidRPr="004E5771">
        <w:rPr>
          <w:bCs/>
          <w:sz w:val="28"/>
          <w:szCs w:val="28"/>
          <w:lang w:val="uk-UA"/>
        </w:rPr>
        <w:t xml:space="preserve"> </w:t>
      </w:r>
      <w:proofErr w:type="spellStart"/>
      <w:r w:rsidR="00780540" w:rsidRPr="004E5771">
        <w:rPr>
          <w:bCs/>
          <w:sz w:val="28"/>
          <w:szCs w:val="28"/>
          <w:lang w:val="uk-UA"/>
        </w:rPr>
        <w:t>Інвестмент</w:t>
      </w:r>
      <w:proofErr w:type="spellEnd"/>
      <w:r w:rsidR="00780540" w:rsidRPr="004E5771">
        <w:rPr>
          <w:bCs/>
          <w:sz w:val="28"/>
          <w:szCs w:val="28"/>
          <w:lang w:val="uk-UA"/>
        </w:rPr>
        <w:t xml:space="preserve">» в особі адвоката </w:t>
      </w:r>
      <w:proofErr w:type="spellStart"/>
      <w:r w:rsidR="00780540" w:rsidRPr="004E5771">
        <w:rPr>
          <w:bCs/>
          <w:sz w:val="28"/>
          <w:szCs w:val="28"/>
          <w:lang w:val="uk-UA"/>
        </w:rPr>
        <w:t>Маленко</w:t>
      </w:r>
      <w:proofErr w:type="spellEnd"/>
      <w:r w:rsidR="00780540" w:rsidRPr="004E5771">
        <w:rPr>
          <w:bCs/>
          <w:sz w:val="28"/>
          <w:szCs w:val="28"/>
          <w:lang w:val="uk-UA"/>
        </w:rPr>
        <w:t xml:space="preserve"> Оксани Миколаївни</w:t>
      </w:r>
      <w:r w:rsidR="00780540" w:rsidRPr="004E5771">
        <w:rPr>
          <w:bCs/>
          <w:color w:val="FF0000"/>
          <w:sz w:val="28"/>
          <w:szCs w:val="28"/>
          <w:lang w:val="uk-UA"/>
        </w:rPr>
        <w:t xml:space="preserve"> </w:t>
      </w:r>
      <w:r w:rsidR="00844844" w:rsidRPr="004E5771">
        <w:rPr>
          <w:bCs/>
          <w:sz w:val="28"/>
          <w:szCs w:val="28"/>
          <w:lang w:val="uk-UA"/>
        </w:rPr>
        <w:t xml:space="preserve">стосовно судді </w:t>
      </w:r>
      <w:r w:rsidR="00780540" w:rsidRPr="004E5771">
        <w:rPr>
          <w:bCs/>
          <w:sz w:val="28"/>
          <w:szCs w:val="28"/>
          <w:lang w:val="uk-UA"/>
        </w:rPr>
        <w:t xml:space="preserve">Печерського районного суду міста Києва </w:t>
      </w:r>
      <w:proofErr w:type="spellStart"/>
      <w:r w:rsidR="00780540" w:rsidRPr="004E5771">
        <w:rPr>
          <w:bCs/>
          <w:sz w:val="28"/>
          <w:szCs w:val="28"/>
          <w:lang w:val="uk-UA"/>
        </w:rPr>
        <w:t>Бусик</w:t>
      </w:r>
      <w:proofErr w:type="spellEnd"/>
      <w:r w:rsidR="00780540" w:rsidRPr="004E5771">
        <w:rPr>
          <w:bCs/>
          <w:sz w:val="28"/>
          <w:szCs w:val="28"/>
          <w:lang w:val="uk-UA"/>
        </w:rPr>
        <w:t xml:space="preserve"> Олени Леонідівни.</w:t>
      </w:r>
    </w:p>
    <w:p w:rsidR="002654B5" w:rsidRPr="004E5771" w:rsidRDefault="002654B5" w:rsidP="002654B5">
      <w:pPr>
        <w:ind w:firstLine="708"/>
        <w:jc w:val="both"/>
        <w:rPr>
          <w:bCs/>
          <w:sz w:val="28"/>
          <w:szCs w:val="28"/>
          <w:lang w:val="uk-UA"/>
        </w:rPr>
      </w:pPr>
      <w:r w:rsidRPr="004E5771">
        <w:rPr>
          <w:sz w:val="28"/>
          <w:szCs w:val="28"/>
          <w:lang w:val="uk-UA"/>
        </w:rPr>
        <w:t xml:space="preserve">Відмовити у відкритті дисциплінарної справи за скаргою </w:t>
      </w:r>
      <w:proofErr w:type="spellStart"/>
      <w:r w:rsidRPr="004E5771">
        <w:rPr>
          <w:sz w:val="28"/>
          <w:szCs w:val="28"/>
          <w:lang w:val="uk-UA"/>
        </w:rPr>
        <w:t>Кузьміної</w:t>
      </w:r>
      <w:proofErr w:type="spellEnd"/>
      <w:r w:rsidRPr="004E5771">
        <w:rPr>
          <w:sz w:val="28"/>
          <w:szCs w:val="28"/>
          <w:lang w:val="uk-UA"/>
        </w:rPr>
        <w:t xml:space="preserve"> Ірини Анатоліївни </w:t>
      </w:r>
      <w:r w:rsidRPr="004E5771">
        <w:rPr>
          <w:bCs/>
          <w:sz w:val="28"/>
          <w:szCs w:val="28"/>
          <w:lang w:val="uk-UA"/>
        </w:rPr>
        <w:t>стосовно судді Київського районного суду міста Одеси Прохорова Павла Анатолійовича.</w:t>
      </w:r>
    </w:p>
    <w:p w:rsidR="00CC62B4" w:rsidRPr="004E5771" w:rsidRDefault="00CC62B4" w:rsidP="00CC62B4">
      <w:pPr>
        <w:ind w:firstLine="708"/>
        <w:jc w:val="both"/>
        <w:rPr>
          <w:bCs/>
          <w:sz w:val="28"/>
          <w:szCs w:val="28"/>
          <w:lang w:val="uk-UA"/>
        </w:rPr>
      </w:pPr>
      <w:r w:rsidRPr="004E5771">
        <w:rPr>
          <w:bCs/>
          <w:sz w:val="28"/>
          <w:szCs w:val="28"/>
          <w:lang w:val="uk-UA"/>
        </w:rPr>
        <w:t xml:space="preserve">Відмовити у відкритті дисциплінарної справи за скаргою </w:t>
      </w:r>
      <w:r w:rsidR="009C15F2">
        <w:rPr>
          <w:spacing w:val="-2"/>
          <w:sz w:val="28"/>
          <w:szCs w:val="28"/>
          <w:lang w:val="uk-UA"/>
        </w:rPr>
        <w:t xml:space="preserve">та доповненням до неї </w:t>
      </w:r>
      <w:r w:rsidRPr="004E5771">
        <w:rPr>
          <w:bCs/>
          <w:sz w:val="28"/>
          <w:szCs w:val="28"/>
          <w:lang w:val="uk-UA"/>
        </w:rPr>
        <w:t xml:space="preserve">адвоката </w:t>
      </w:r>
      <w:proofErr w:type="spellStart"/>
      <w:r w:rsidRPr="004E5771">
        <w:rPr>
          <w:bCs/>
          <w:sz w:val="28"/>
          <w:szCs w:val="28"/>
          <w:lang w:val="uk-UA"/>
        </w:rPr>
        <w:t>Слюсара</w:t>
      </w:r>
      <w:proofErr w:type="spellEnd"/>
      <w:r w:rsidRPr="004E5771">
        <w:rPr>
          <w:bCs/>
          <w:sz w:val="28"/>
          <w:szCs w:val="28"/>
          <w:lang w:val="uk-UA"/>
        </w:rPr>
        <w:t xml:space="preserve"> </w:t>
      </w:r>
      <w:r w:rsidR="00671009">
        <w:rPr>
          <w:bCs/>
          <w:sz w:val="28"/>
          <w:szCs w:val="28"/>
          <w:lang w:val="uk-UA"/>
        </w:rPr>
        <w:t>Андрія Адамовича</w:t>
      </w:r>
      <w:r w:rsidRPr="004E5771">
        <w:rPr>
          <w:bCs/>
          <w:color w:val="FF0000"/>
          <w:sz w:val="28"/>
          <w:szCs w:val="28"/>
          <w:lang w:val="uk-UA"/>
        </w:rPr>
        <w:t xml:space="preserve"> </w:t>
      </w:r>
      <w:r w:rsidRPr="004E5771">
        <w:rPr>
          <w:bCs/>
          <w:sz w:val="28"/>
          <w:szCs w:val="28"/>
          <w:lang w:val="uk-UA"/>
        </w:rPr>
        <w:t xml:space="preserve">стосовно судді Жовтневого районного суду міста Дніпропетровська </w:t>
      </w:r>
      <w:proofErr w:type="spellStart"/>
      <w:r w:rsidRPr="004E5771">
        <w:rPr>
          <w:bCs/>
          <w:sz w:val="28"/>
          <w:szCs w:val="28"/>
          <w:lang w:val="uk-UA"/>
        </w:rPr>
        <w:t>Федоріщева</w:t>
      </w:r>
      <w:proofErr w:type="spellEnd"/>
      <w:r w:rsidRPr="004E5771">
        <w:rPr>
          <w:bCs/>
          <w:sz w:val="28"/>
          <w:szCs w:val="28"/>
          <w:lang w:val="uk-UA"/>
        </w:rPr>
        <w:t xml:space="preserve"> Сергія Сергійовича.</w:t>
      </w:r>
    </w:p>
    <w:p w:rsidR="007D46BD" w:rsidRPr="004E5771" w:rsidRDefault="007D46BD" w:rsidP="007D46BD">
      <w:pPr>
        <w:ind w:firstLine="708"/>
        <w:jc w:val="both"/>
        <w:rPr>
          <w:bCs/>
          <w:sz w:val="28"/>
          <w:szCs w:val="28"/>
          <w:lang w:val="uk-UA"/>
        </w:rPr>
      </w:pPr>
      <w:r w:rsidRPr="004E5771">
        <w:rPr>
          <w:sz w:val="28"/>
          <w:szCs w:val="28"/>
          <w:lang w:val="uk-UA"/>
        </w:rPr>
        <w:t xml:space="preserve">Відмовити у відкритті дисциплінарної справи за скаргою </w:t>
      </w:r>
      <w:proofErr w:type="spellStart"/>
      <w:r w:rsidRPr="004E5771">
        <w:rPr>
          <w:sz w:val="28"/>
          <w:szCs w:val="28"/>
          <w:lang w:val="uk-UA"/>
        </w:rPr>
        <w:t>Куницької</w:t>
      </w:r>
      <w:proofErr w:type="spellEnd"/>
      <w:r w:rsidRPr="004E5771">
        <w:rPr>
          <w:sz w:val="28"/>
          <w:szCs w:val="28"/>
          <w:lang w:val="uk-UA"/>
        </w:rPr>
        <w:t xml:space="preserve"> Оксани Олександрівни </w:t>
      </w:r>
      <w:r w:rsidRPr="004E5771">
        <w:rPr>
          <w:bCs/>
          <w:sz w:val="28"/>
          <w:szCs w:val="28"/>
          <w:lang w:val="uk-UA"/>
        </w:rPr>
        <w:t>стосовно судді Київського апеляційного суду Гайдай Раїси Миколаївни.</w:t>
      </w:r>
    </w:p>
    <w:p w:rsidR="00A51431" w:rsidRPr="004E5771" w:rsidRDefault="00A51431" w:rsidP="00A51431">
      <w:pPr>
        <w:ind w:firstLine="708"/>
        <w:jc w:val="both"/>
        <w:rPr>
          <w:bCs/>
          <w:sz w:val="28"/>
          <w:szCs w:val="28"/>
          <w:lang w:val="uk-UA"/>
        </w:rPr>
      </w:pPr>
      <w:r w:rsidRPr="004E5771">
        <w:rPr>
          <w:sz w:val="28"/>
          <w:szCs w:val="28"/>
          <w:lang w:val="uk-UA"/>
        </w:rPr>
        <w:t xml:space="preserve">Відмовити у відкритті дисциплінарної справи за скаргою </w:t>
      </w:r>
      <w:r w:rsidR="000F0470" w:rsidRPr="004E5771">
        <w:rPr>
          <w:sz w:val="28"/>
          <w:szCs w:val="28"/>
          <w:lang w:val="uk-UA"/>
        </w:rPr>
        <w:t>Спрута Віктора Андрониковича</w:t>
      </w:r>
      <w:r w:rsidRPr="004E5771">
        <w:rPr>
          <w:sz w:val="28"/>
          <w:szCs w:val="28"/>
          <w:lang w:val="uk-UA"/>
        </w:rPr>
        <w:t xml:space="preserve"> </w:t>
      </w:r>
      <w:r w:rsidRPr="004E5771">
        <w:rPr>
          <w:bCs/>
          <w:sz w:val="28"/>
          <w:szCs w:val="28"/>
          <w:lang w:val="uk-UA"/>
        </w:rPr>
        <w:t>стосовно судді</w:t>
      </w:r>
      <w:r w:rsidR="000F0470" w:rsidRPr="004E5771">
        <w:rPr>
          <w:bCs/>
          <w:sz w:val="28"/>
          <w:szCs w:val="28"/>
          <w:lang w:val="uk-UA"/>
        </w:rPr>
        <w:t>в</w:t>
      </w:r>
      <w:r w:rsidRPr="004E5771">
        <w:rPr>
          <w:bCs/>
          <w:sz w:val="28"/>
          <w:szCs w:val="28"/>
          <w:lang w:val="uk-UA"/>
        </w:rPr>
        <w:t xml:space="preserve"> </w:t>
      </w:r>
      <w:r w:rsidR="000F0470" w:rsidRPr="004E5771">
        <w:rPr>
          <w:bCs/>
          <w:sz w:val="28"/>
          <w:szCs w:val="28"/>
          <w:lang w:val="uk-UA"/>
        </w:rPr>
        <w:t xml:space="preserve">Львівського апеляційного суду </w:t>
      </w:r>
      <w:proofErr w:type="spellStart"/>
      <w:r w:rsidR="000F0470" w:rsidRPr="004E5771">
        <w:rPr>
          <w:bCs/>
          <w:sz w:val="28"/>
          <w:szCs w:val="28"/>
          <w:lang w:val="uk-UA"/>
        </w:rPr>
        <w:t>Мікуш</w:t>
      </w:r>
      <w:proofErr w:type="spellEnd"/>
      <w:r w:rsidR="000F0470" w:rsidRPr="004E5771">
        <w:rPr>
          <w:bCs/>
          <w:sz w:val="28"/>
          <w:szCs w:val="28"/>
          <w:lang w:val="uk-UA"/>
        </w:rPr>
        <w:t xml:space="preserve"> Юлії Романівни, Приколоти Тетяни Іванівни, </w:t>
      </w:r>
      <w:proofErr w:type="spellStart"/>
      <w:r w:rsidR="000F0470" w:rsidRPr="004E5771">
        <w:rPr>
          <w:bCs/>
          <w:sz w:val="28"/>
          <w:szCs w:val="28"/>
          <w:lang w:val="uk-UA"/>
        </w:rPr>
        <w:t>Савуляка</w:t>
      </w:r>
      <w:proofErr w:type="spellEnd"/>
      <w:r w:rsidR="000F0470" w:rsidRPr="004E5771">
        <w:rPr>
          <w:bCs/>
          <w:sz w:val="28"/>
          <w:szCs w:val="28"/>
          <w:lang w:val="uk-UA"/>
        </w:rPr>
        <w:t xml:space="preserve"> Романа Васильовича</w:t>
      </w:r>
      <w:r w:rsidRPr="004E5771">
        <w:rPr>
          <w:bCs/>
          <w:sz w:val="28"/>
          <w:szCs w:val="28"/>
          <w:lang w:val="uk-UA"/>
        </w:rPr>
        <w:t>.</w:t>
      </w:r>
    </w:p>
    <w:p w:rsidR="000F0470" w:rsidRPr="004E5771" w:rsidRDefault="000F0470" w:rsidP="000F0470">
      <w:pPr>
        <w:ind w:firstLine="708"/>
        <w:jc w:val="both"/>
        <w:rPr>
          <w:bCs/>
          <w:sz w:val="28"/>
          <w:szCs w:val="28"/>
          <w:lang w:val="uk-UA"/>
        </w:rPr>
      </w:pPr>
      <w:r w:rsidRPr="004E5771">
        <w:rPr>
          <w:sz w:val="28"/>
          <w:szCs w:val="28"/>
          <w:lang w:val="uk-UA"/>
        </w:rPr>
        <w:lastRenderedPageBreak/>
        <w:t xml:space="preserve">Відмовити у відкритті дисциплінарної справи за скаргою </w:t>
      </w:r>
      <w:proofErr w:type="spellStart"/>
      <w:r w:rsidRPr="004E5771">
        <w:rPr>
          <w:sz w:val="28"/>
          <w:szCs w:val="28"/>
          <w:lang w:val="uk-UA"/>
        </w:rPr>
        <w:t>Бугайчук</w:t>
      </w:r>
      <w:proofErr w:type="spellEnd"/>
      <w:r w:rsidRPr="004E5771">
        <w:rPr>
          <w:sz w:val="28"/>
          <w:szCs w:val="28"/>
          <w:lang w:val="uk-UA"/>
        </w:rPr>
        <w:t xml:space="preserve"> Лідії Миколаївни </w:t>
      </w:r>
      <w:r w:rsidRPr="004E5771">
        <w:rPr>
          <w:bCs/>
          <w:sz w:val="28"/>
          <w:szCs w:val="28"/>
          <w:lang w:val="uk-UA"/>
        </w:rPr>
        <w:t xml:space="preserve">стосовно судді Ківерцівського районного суду Волинської області </w:t>
      </w:r>
      <w:proofErr w:type="spellStart"/>
      <w:r w:rsidRPr="004E5771">
        <w:rPr>
          <w:bCs/>
          <w:sz w:val="28"/>
          <w:szCs w:val="28"/>
          <w:lang w:val="uk-UA"/>
        </w:rPr>
        <w:t>Костюкевича</w:t>
      </w:r>
      <w:proofErr w:type="spellEnd"/>
      <w:r w:rsidRPr="004E5771">
        <w:rPr>
          <w:bCs/>
          <w:sz w:val="28"/>
          <w:szCs w:val="28"/>
          <w:lang w:val="uk-UA"/>
        </w:rPr>
        <w:t xml:space="preserve"> Олександра Костянтиновича.</w:t>
      </w:r>
    </w:p>
    <w:p w:rsidR="00CE6895" w:rsidRPr="00B26C76" w:rsidRDefault="00CE6895" w:rsidP="00466E97">
      <w:pPr>
        <w:ind w:firstLine="708"/>
        <w:jc w:val="both"/>
        <w:rPr>
          <w:sz w:val="28"/>
          <w:szCs w:val="28"/>
          <w:lang w:val="uk-UA"/>
        </w:rPr>
      </w:pPr>
      <w:r w:rsidRPr="004E5771">
        <w:rPr>
          <w:sz w:val="28"/>
          <w:szCs w:val="28"/>
          <w:lang w:val="uk-UA"/>
        </w:rPr>
        <w:t>Ухвала оскарженню не підлягає.</w:t>
      </w:r>
      <w:r w:rsidRPr="00B26C76">
        <w:rPr>
          <w:sz w:val="28"/>
          <w:szCs w:val="28"/>
          <w:lang w:val="uk-UA"/>
        </w:rPr>
        <w:t xml:space="preserve"> </w:t>
      </w:r>
    </w:p>
    <w:p w:rsidR="0082729B" w:rsidRPr="00B26C76" w:rsidRDefault="0082729B" w:rsidP="00021A9E">
      <w:pPr>
        <w:spacing w:line="100" w:lineRule="atLeast"/>
        <w:jc w:val="both"/>
        <w:rPr>
          <w:b/>
          <w:sz w:val="28"/>
          <w:szCs w:val="28"/>
          <w:lang w:val="uk-UA"/>
        </w:rPr>
      </w:pPr>
    </w:p>
    <w:p w:rsidR="00021A9E" w:rsidRPr="00B26C76" w:rsidRDefault="00021A9E" w:rsidP="00021A9E">
      <w:pPr>
        <w:spacing w:line="100" w:lineRule="atLeast"/>
        <w:jc w:val="both"/>
        <w:rPr>
          <w:b/>
          <w:sz w:val="28"/>
          <w:szCs w:val="28"/>
          <w:lang w:val="uk-UA"/>
        </w:rPr>
      </w:pPr>
      <w:r w:rsidRPr="00B26C76">
        <w:rPr>
          <w:b/>
          <w:sz w:val="28"/>
          <w:szCs w:val="28"/>
          <w:lang w:val="uk-UA"/>
        </w:rPr>
        <w:t xml:space="preserve">Головуючий на засіданні </w:t>
      </w:r>
    </w:p>
    <w:p w:rsidR="00021A9E" w:rsidRPr="00B26C76" w:rsidRDefault="00021A9E" w:rsidP="00021A9E">
      <w:pPr>
        <w:spacing w:line="100" w:lineRule="atLeast"/>
        <w:jc w:val="both"/>
        <w:rPr>
          <w:b/>
          <w:sz w:val="28"/>
          <w:szCs w:val="28"/>
          <w:lang w:val="uk-UA"/>
        </w:rPr>
      </w:pPr>
      <w:r w:rsidRPr="00B26C76">
        <w:rPr>
          <w:b/>
          <w:sz w:val="28"/>
          <w:szCs w:val="28"/>
          <w:lang w:val="uk-UA"/>
        </w:rPr>
        <w:t xml:space="preserve">Другої Дисциплінарної палати </w:t>
      </w:r>
    </w:p>
    <w:p w:rsidR="00021A9E" w:rsidRPr="00B26C76" w:rsidRDefault="00021A9E" w:rsidP="009A5E2D">
      <w:pPr>
        <w:spacing w:line="100" w:lineRule="atLeast"/>
        <w:rPr>
          <w:b/>
          <w:sz w:val="28"/>
          <w:szCs w:val="28"/>
          <w:lang w:val="uk-UA"/>
        </w:rPr>
      </w:pPr>
      <w:r w:rsidRPr="00B26C76">
        <w:rPr>
          <w:b/>
          <w:sz w:val="28"/>
          <w:szCs w:val="28"/>
          <w:lang w:val="uk-UA"/>
        </w:rPr>
        <w:t xml:space="preserve">Вищої ради правосуддя </w:t>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0040382D" w:rsidRPr="00B26C76">
        <w:rPr>
          <w:b/>
          <w:sz w:val="28"/>
          <w:szCs w:val="28"/>
          <w:lang w:val="uk-UA"/>
        </w:rPr>
        <w:t xml:space="preserve">      </w:t>
      </w:r>
      <w:r w:rsidR="009A575E">
        <w:rPr>
          <w:b/>
          <w:sz w:val="28"/>
          <w:szCs w:val="28"/>
          <w:lang w:val="uk-UA"/>
        </w:rPr>
        <w:t xml:space="preserve">М.П. </w:t>
      </w:r>
      <w:proofErr w:type="spellStart"/>
      <w:r w:rsidR="009A575E">
        <w:rPr>
          <w:b/>
          <w:sz w:val="28"/>
          <w:szCs w:val="28"/>
          <w:lang w:val="uk-UA"/>
        </w:rPr>
        <w:t>Худик</w:t>
      </w:r>
      <w:proofErr w:type="spellEnd"/>
      <w:r w:rsidRPr="00B26C76">
        <w:rPr>
          <w:b/>
          <w:sz w:val="28"/>
          <w:szCs w:val="28"/>
          <w:lang w:val="uk-UA"/>
        </w:rPr>
        <w:tab/>
        <w:t xml:space="preserve"> </w:t>
      </w:r>
    </w:p>
    <w:p w:rsidR="0020550F" w:rsidRPr="00B26C76" w:rsidRDefault="0020550F" w:rsidP="00021A9E">
      <w:pPr>
        <w:spacing w:line="100" w:lineRule="atLeast"/>
        <w:jc w:val="both"/>
        <w:rPr>
          <w:b/>
          <w:sz w:val="28"/>
          <w:szCs w:val="28"/>
          <w:lang w:val="uk-UA"/>
        </w:rPr>
      </w:pPr>
    </w:p>
    <w:p w:rsidR="00021A9E" w:rsidRPr="00B26C76" w:rsidRDefault="00021A9E" w:rsidP="00021A9E">
      <w:pPr>
        <w:spacing w:line="100" w:lineRule="atLeast"/>
        <w:jc w:val="both"/>
        <w:rPr>
          <w:b/>
          <w:sz w:val="28"/>
          <w:szCs w:val="28"/>
          <w:lang w:val="uk-UA"/>
        </w:rPr>
      </w:pPr>
      <w:r w:rsidRPr="00B26C76">
        <w:rPr>
          <w:b/>
          <w:sz w:val="28"/>
          <w:szCs w:val="28"/>
          <w:lang w:val="uk-UA"/>
        </w:rPr>
        <w:t>Член</w:t>
      </w:r>
      <w:r w:rsidR="0020550F" w:rsidRPr="00B26C76">
        <w:rPr>
          <w:b/>
          <w:sz w:val="28"/>
          <w:szCs w:val="28"/>
          <w:lang w:val="uk-UA"/>
        </w:rPr>
        <w:t>и</w:t>
      </w:r>
      <w:r w:rsidRPr="00B26C76">
        <w:rPr>
          <w:b/>
          <w:sz w:val="28"/>
          <w:szCs w:val="28"/>
          <w:lang w:val="uk-UA"/>
        </w:rPr>
        <w:t xml:space="preserve"> Другої Дисциплінарної </w:t>
      </w:r>
    </w:p>
    <w:p w:rsidR="0040382D" w:rsidRPr="00B26C76" w:rsidRDefault="00021A9E" w:rsidP="004D4A5B">
      <w:pPr>
        <w:jc w:val="both"/>
        <w:rPr>
          <w:b/>
          <w:sz w:val="28"/>
          <w:szCs w:val="28"/>
          <w:lang w:val="uk-UA"/>
        </w:rPr>
      </w:pPr>
      <w:r w:rsidRPr="00B26C76">
        <w:rPr>
          <w:b/>
          <w:sz w:val="28"/>
          <w:szCs w:val="28"/>
          <w:lang w:val="uk-UA"/>
        </w:rPr>
        <w:t xml:space="preserve">палати Вищої ради правосуддя </w:t>
      </w:r>
      <w:r w:rsidRPr="00B26C76">
        <w:rPr>
          <w:b/>
          <w:sz w:val="28"/>
          <w:szCs w:val="28"/>
          <w:lang w:val="uk-UA"/>
        </w:rPr>
        <w:tab/>
      </w:r>
      <w:r w:rsidR="0020550F" w:rsidRPr="00B26C76">
        <w:rPr>
          <w:b/>
          <w:sz w:val="28"/>
          <w:szCs w:val="28"/>
          <w:lang w:val="uk-UA"/>
        </w:rPr>
        <w:t xml:space="preserve">                                               І.А.</w:t>
      </w:r>
      <w:r w:rsidR="00822B89" w:rsidRPr="00B26C76">
        <w:rPr>
          <w:b/>
          <w:sz w:val="28"/>
          <w:szCs w:val="28"/>
          <w:lang w:val="uk-UA"/>
        </w:rPr>
        <w:t xml:space="preserve"> </w:t>
      </w:r>
      <w:r w:rsidR="0020550F" w:rsidRPr="00B26C76">
        <w:rPr>
          <w:b/>
          <w:sz w:val="28"/>
          <w:szCs w:val="28"/>
          <w:lang w:val="uk-UA"/>
        </w:rPr>
        <w:t>Артеменко</w:t>
      </w:r>
    </w:p>
    <w:p w:rsidR="0040382D" w:rsidRPr="00B26C76" w:rsidRDefault="0040382D" w:rsidP="004D4A5B">
      <w:pPr>
        <w:jc w:val="both"/>
        <w:rPr>
          <w:b/>
          <w:sz w:val="28"/>
          <w:szCs w:val="28"/>
          <w:lang w:val="uk-UA"/>
        </w:rPr>
      </w:pPr>
    </w:p>
    <w:p w:rsidR="0040382D" w:rsidRPr="00B26C76" w:rsidRDefault="0040382D" w:rsidP="004D4A5B">
      <w:pPr>
        <w:jc w:val="both"/>
        <w:rPr>
          <w:b/>
          <w:sz w:val="28"/>
          <w:szCs w:val="28"/>
          <w:lang w:val="uk-UA"/>
        </w:rPr>
      </w:pPr>
    </w:p>
    <w:p w:rsidR="0020550F" w:rsidRPr="00B26C76" w:rsidRDefault="0040382D" w:rsidP="004D4A5B">
      <w:pPr>
        <w:jc w:val="both"/>
        <w:rPr>
          <w:b/>
          <w:sz w:val="28"/>
          <w:szCs w:val="28"/>
          <w:lang w:val="uk-UA"/>
        </w:rPr>
      </w:pP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r>
      <w:r w:rsidRPr="00B26C76">
        <w:rPr>
          <w:b/>
          <w:sz w:val="28"/>
          <w:szCs w:val="28"/>
          <w:lang w:val="uk-UA"/>
        </w:rPr>
        <w:tab/>
        <w:t xml:space="preserve">      О.Є. Блажівська  </w:t>
      </w:r>
      <w:r w:rsidR="00021A9E" w:rsidRPr="00B26C76">
        <w:rPr>
          <w:b/>
          <w:sz w:val="28"/>
          <w:szCs w:val="28"/>
          <w:lang w:val="uk-UA"/>
        </w:rPr>
        <w:tab/>
      </w:r>
      <w:r w:rsidR="00021A9E" w:rsidRPr="00B26C76">
        <w:rPr>
          <w:b/>
          <w:sz w:val="28"/>
          <w:szCs w:val="28"/>
          <w:lang w:val="uk-UA"/>
        </w:rPr>
        <w:tab/>
      </w:r>
      <w:r w:rsidR="00FC6E01" w:rsidRPr="00B26C76">
        <w:rPr>
          <w:b/>
          <w:sz w:val="28"/>
          <w:szCs w:val="28"/>
          <w:lang w:val="uk-UA"/>
        </w:rPr>
        <w:t xml:space="preserve">         </w:t>
      </w:r>
    </w:p>
    <w:p w:rsidR="00822B89" w:rsidRPr="00B26C76" w:rsidRDefault="0020550F" w:rsidP="004D4A5B">
      <w:pPr>
        <w:jc w:val="both"/>
        <w:rPr>
          <w:b/>
          <w:sz w:val="28"/>
          <w:szCs w:val="28"/>
          <w:lang w:val="uk-UA"/>
        </w:rPr>
      </w:pPr>
      <w:r w:rsidRPr="00B26C76">
        <w:rPr>
          <w:b/>
          <w:sz w:val="28"/>
          <w:szCs w:val="28"/>
          <w:lang w:val="uk-UA"/>
        </w:rPr>
        <w:t xml:space="preserve">                                                                                                            </w:t>
      </w:r>
    </w:p>
    <w:p w:rsidR="006F6E18" w:rsidRDefault="00822B89" w:rsidP="006F6E18">
      <w:pPr>
        <w:ind w:left="7080"/>
        <w:jc w:val="both"/>
        <w:rPr>
          <w:b/>
          <w:sz w:val="28"/>
          <w:szCs w:val="28"/>
          <w:lang w:val="uk-UA"/>
        </w:rPr>
      </w:pPr>
      <w:r w:rsidRPr="00B26C76">
        <w:rPr>
          <w:b/>
          <w:sz w:val="28"/>
          <w:szCs w:val="28"/>
          <w:lang w:val="uk-UA"/>
        </w:rPr>
        <w:t xml:space="preserve">      </w:t>
      </w:r>
      <w:r w:rsidR="004D4A5B" w:rsidRPr="00B26C76">
        <w:rPr>
          <w:b/>
          <w:sz w:val="28"/>
          <w:szCs w:val="28"/>
          <w:lang w:val="uk-UA"/>
        </w:rPr>
        <w:t>О</w:t>
      </w:r>
      <w:r w:rsidR="00BD42C0" w:rsidRPr="00B26C76">
        <w:rPr>
          <w:b/>
          <w:sz w:val="28"/>
          <w:szCs w:val="28"/>
          <w:lang w:val="uk-UA"/>
        </w:rPr>
        <w:t>.В. Прудивус</w:t>
      </w:r>
    </w:p>
    <w:p w:rsidR="006F6E18" w:rsidRDefault="006F6E18" w:rsidP="006F6E18">
      <w:pPr>
        <w:ind w:left="7080"/>
        <w:jc w:val="both"/>
        <w:rPr>
          <w:b/>
          <w:sz w:val="28"/>
          <w:szCs w:val="28"/>
          <w:lang w:val="uk-UA"/>
        </w:rPr>
      </w:pPr>
    </w:p>
    <w:p w:rsidR="006F6E18" w:rsidRDefault="006F6E18" w:rsidP="006F6E18">
      <w:pPr>
        <w:ind w:left="7080"/>
        <w:jc w:val="both"/>
        <w:rPr>
          <w:b/>
          <w:sz w:val="28"/>
          <w:szCs w:val="28"/>
          <w:lang w:val="uk-UA"/>
        </w:rPr>
      </w:pPr>
    </w:p>
    <w:p w:rsidR="006F6E18" w:rsidRDefault="006F6E18" w:rsidP="006F6E18">
      <w:pPr>
        <w:ind w:left="7080"/>
        <w:jc w:val="both"/>
        <w:rPr>
          <w:b/>
          <w:sz w:val="28"/>
          <w:szCs w:val="28"/>
          <w:lang w:val="uk-UA"/>
        </w:rPr>
      </w:pPr>
    </w:p>
    <w:p w:rsidR="006F6E18" w:rsidRDefault="006F6E18" w:rsidP="006F6E18">
      <w:pPr>
        <w:ind w:left="7080"/>
        <w:jc w:val="both"/>
        <w:rPr>
          <w:b/>
          <w:sz w:val="28"/>
          <w:szCs w:val="28"/>
          <w:lang w:val="uk-UA"/>
        </w:rPr>
      </w:pPr>
    </w:p>
    <w:p w:rsidR="00B41D11" w:rsidRPr="00B41D11" w:rsidRDefault="00B41D11" w:rsidP="006F6E18">
      <w:pPr>
        <w:jc w:val="both"/>
        <w:rPr>
          <w:b/>
          <w:sz w:val="28"/>
          <w:szCs w:val="28"/>
          <w:lang w:val="uk-UA"/>
        </w:rPr>
      </w:pPr>
    </w:p>
    <w:sectPr w:rsidR="00B41D11" w:rsidRPr="00B41D11" w:rsidSect="006F6E18">
      <w:headerReference w:type="default" r:id="rId9"/>
      <w:pgSz w:w="11906" w:h="16838"/>
      <w:pgMar w:top="993" w:right="849"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ED3" w:rsidRDefault="00BC6ED3" w:rsidP="0065366D">
      <w:r>
        <w:separator/>
      </w:r>
    </w:p>
  </w:endnote>
  <w:endnote w:type="continuationSeparator" w:id="0">
    <w:p w:rsidR="00BC6ED3" w:rsidRDefault="00BC6ED3" w:rsidP="00653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ED3" w:rsidRDefault="00BC6ED3" w:rsidP="0065366D">
      <w:r>
        <w:separator/>
      </w:r>
    </w:p>
  </w:footnote>
  <w:footnote w:type="continuationSeparator" w:id="0">
    <w:p w:rsidR="00BC6ED3" w:rsidRDefault="00BC6ED3" w:rsidP="006536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E65" w:rsidRDefault="00021E65">
    <w:pPr>
      <w:pStyle w:val="a6"/>
      <w:jc w:val="center"/>
    </w:pPr>
    <w:r>
      <w:fldChar w:fldCharType="begin"/>
    </w:r>
    <w:r>
      <w:instrText xml:space="preserve"> PAGE   \* MERGEFORMAT </w:instrText>
    </w:r>
    <w:r>
      <w:fldChar w:fldCharType="separate"/>
    </w:r>
    <w:r w:rsidR="006F6E18">
      <w:rPr>
        <w:noProof/>
      </w:rPr>
      <w:t>6</w:t>
    </w:r>
    <w:r>
      <w:fldChar w:fldCharType="end"/>
    </w:r>
  </w:p>
  <w:p w:rsidR="00021E65" w:rsidRDefault="00021E6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31471"/>
    <w:multiLevelType w:val="hybridMultilevel"/>
    <w:tmpl w:val="F1085776"/>
    <w:lvl w:ilvl="0" w:tplc="6A42FE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F636FB0"/>
    <w:multiLevelType w:val="hybridMultilevel"/>
    <w:tmpl w:val="01B85FE2"/>
    <w:lvl w:ilvl="0" w:tplc="16F8A442">
      <w:start w:val="1"/>
      <w:numFmt w:val="decimal"/>
      <w:lvlText w:val="%1."/>
      <w:lvlJc w:val="left"/>
      <w:pPr>
        <w:ind w:left="1683" w:hanging="9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E80464C"/>
    <w:multiLevelType w:val="hybridMultilevel"/>
    <w:tmpl w:val="9D6EF3E0"/>
    <w:lvl w:ilvl="0" w:tplc="03F2C4BA">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7AE91438"/>
    <w:multiLevelType w:val="hybridMultilevel"/>
    <w:tmpl w:val="71E019B2"/>
    <w:lvl w:ilvl="0" w:tplc="8556C99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7E555406"/>
    <w:multiLevelType w:val="hybridMultilevel"/>
    <w:tmpl w:val="78AAB166"/>
    <w:lvl w:ilvl="0" w:tplc="DE0ABB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370"/>
    <w:rsid w:val="00001BE7"/>
    <w:rsid w:val="00001C9F"/>
    <w:rsid w:val="00003758"/>
    <w:rsid w:val="00004DCF"/>
    <w:rsid w:val="00007959"/>
    <w:rsid w:val="000106CB"/>
    <w:rsid w:val="000116EF"/>
    <w:rsid w:val="000149A9"/>
    <w:rsid w:val="00014A2D"/>
    <w:rsid w:val="00020E1B"/>
    <w:rsid w:val="00021A9E"/>
    <w:rsid w:val="00021E65"/>
    <w:rsid w:val="0002261D"/>
    <w:rsid w:val="000229E5"/>
    <w:rsid w:val="00022DA1"/>
    <w:rsid w:val="00023073"/>
    <w:rsid w:val="000234A4"/>
    <w:rsid w:val="00025BD5"/>
    <w:rsid w:val="0003029D"/>
    <w:rsid w:val="00036BC4"/>
    <w:rsid w:val="0004169E"/>
    <w:rsid w:val="000416B8"/>
    <w:rsid w:val="000426EE"/>
    <w:rsid w:val="00044287"/>
    <w:rsid w:val="00044C15"/>
    <w:rsid w:val="00047155"/>
    <w:rsid w:val="00047372"/>
    <w:rsid w:val="00047DBF"/>
    <w:rsid w:val="000500C8"/>
    <w:rsid w:val="00051DC8"/>
    <w:rsid w:val="00052D71"/>
    <w:rsid w:val="00053D3D"/>
    <w:rsid w:val="000554AE"/>
    <w:rsid w:val="00055733"/>
    <w:rsid w:val="00056D46"/>
    <w:rsid w:val="00057159"/>
    <w:rsid w:val="00060229"/>
    <w:rsid w:val="0006033F"/>
    <w:rsid w:val="000603AE"/>
    <w:rsid w:val="00062B69"/>
    <w:rsid w:val="0006551F"/>
    <w:rsid w:val="00066042"/>
    <w:rsid w:val="000662A5"/>
    <w:rsid w:val="00067F19"/>
    <w:rsid w:val="00071324"/>
    <w:rsid w:val="000715FC"/>
    <w:rsid w:val="000725BD"/>
    <w:rsid w:val="000727EB"/>
    <w:rsid w:val="0007305D"/>
    <w:rsid w:val="00076A4E"/>
    <w:rsid w:val="00077CB4"/>
    <w:rsid w:val="000806AB"/>
    <w:rsid w:val="0008121C"/>
    <w:rsid w:val="000831D8"/>
    <w:rsid w:val="00084E6E"/>
    <w:rsid w:val="00094370"/>
    <w:rsid w:val="0009534E"/>
    <w:rsid w:val="00095BFF"/>
    <w:rsid w:val="00097037"/>
    <w:rsid w:val="0009731D"/>
    <w:rsid w:val="000A390A"/>
    <w:rsid w:val="000A4E7F"/>
    <w:rsid w:val="000B1834"/>
    <w:rsid w:val="000B1CC5"/>
    <w:rsid w:val="000B5585"/>
    <w:rsid w:val="000B60A7"/>
    <w:rsid w:val="000B7096"/>
    <w:rsid w:val="000C362D"/>
    <w:rsid w:val="000D12F9"/>
    <w:rsid w:val="000D25B5"/>
    <w:rsid w:val="000D2B4C"/>
    <w:rsid w:val="000D2CEB"/>
    <w:rsid w:val="000D324B"/>
    <w:rsid w:val="000D3505"/>
    <w:rsid w:val="000D7688"/>
    <w:rsid w:val="000E1980"/>
    <w:rsid w:val="000E1A4E"/>
    <w:rsid w:val="000F0470"/>
    <w:rsid w:val="000F09FA"/>
    <w:rsid w:val="000F2C03"/>
    <w:rsid w:val="000F4B5C"/>
    <w:rsid w:val="000F53F4"/>
    <w:rsid w:val="000F588E"/>
    <w:rsid w:val="0010072E"/>
    <w:rsid w:val="00100F61"/>
    <w:rsid w:val="001041ED"/>
    <w:rsid w:val="001060B2"/>
    <w:rsid w:val="00106422"/>
    <w:rsid w:val="001077FD"/>
    <w:rsid w:val="00107942"/>
    <w:rsid w:val="001105BD"/>
    <w:rsid w:val="001105D8"/>
    <w:rsid w:val="0011538E"/>
    <w:rsid w:val="00115C63"/>
    <w:rsid w:val="001205C6"/>
    <w:rsid w:val="00121824"/>
    <w:rsid w:val="00123937"/>
    <w:rsid w:val="001276FC"/>
    <w:rsid w:val="00130B49"/>
    <w:rsid w:val="001319A2"/>
    <w:rsid w:val="00132D76"/>
    <w:rsid w:val="00135ECB"/>
    <w:rsid w:val="001366CD"/>
    <w:rsid w:val="00140E32"/>
    <w:rsid w:val="00142AAC"/>
    <w:rsid w:val="0014527C"/>
    <w:rsid w:val="001462DA"/>
    <w:rsid w:val="0014754A"/>
    <w:rsid w:val="00147940"/>
    <w:rsid w:val="00147B3D"/>
    <w:rsid w:val="00147FF1"/>
    <w:rsid w:val="00152065"/>
    <w:rsid w:val="0015310F"/>
    <w:rsid w:val="001534B5"/>
    <w:rsid w:val="0015366D"/>
    <w:rsid w:val="00155B28"/>
    <w:rsid w:val="00161EFD"/>
    <w:rsid w:val="0016205A"/>
    <w:rsid w:val="00163250"/>
    <w:rsid w:val="0016346D"/>
    <w:rsid w:val="001637C4"/>
    <w:rsid w:val="001653A9"/>
    <w:rsid w:val="001712F6"/>
    <w:rsid w:val="00173161"/>
    <w:rsid w:val="00174360"/>
    <w:rsid w:val="00174C53"/>
    <w:rsid w:val="0017511D"/>
    <w:rsid w:val="0017626B"/>
    <w:rsid w:val="00176E11"/>
    <w:rsid w:val="00177294"/>
    <w:rsid w:val="00177FB7"/>
    <w:rsid w:val="00180531"/>
    <w:rsid w:val="001808CA"/>
    <w:rsid w:val="00180BE4"/>
    <w:rsid w:val="00181F8A"/>
    <w:rsid w:val="0018244A"/>
    <w:rsid w:val="00182F2C"/>
    <w:rsid w:val="001845E6"/>
    <w:rsid w:val="00186D94"/>
    <w:rsid w:val="00186F3D"/>
    <w:rsid w:val="00187019"/>
    <w:rsid w:val="00191250"/>
    <w:rsid w:val="00193797"/>
    <w:rsid w:val="001967C3"/>
    <w:rsid w:val="00197171"/>
    <w:rsid w:val="0019758F"/>
    <w:rsid w:val="001A123A"/>
    <w:rsid w:val="001A23E9"/>
    <w:rsid w:val="001A4CF3"/>
    <w:rsid w:val="001A51C5"/>
    <w:rsid w:val="001A5207"/>
    <w:rsid w:val="001A6511"/>
    <w:rsid w:val="001A7E21"/>
    <w:rsid w:val="001B072A"/>
    <w:rsid w:val="001B50BE"/>
    <w:rsid w:val="001B6A78"/>
    <w:rsid w:val="001C1451"/>
    <w:rsid w:val="001C4A48"/>
    <w:rsid w:val="001C4D9C"/>
    <w:rsid w:val="001C54ED"/>
    <w:rsid w:val="001C5709"/>
    <w:rsid w:val="001C6CF5"/>
    <w:rsid w:val="001C7433"/>
    <w:rsid w:val="001E075D"/>
    <w:rsid w:val="001E2C03"/>
    <w:rsid w:val="001E4585"/>
    <w:rsid w:val="001F0E2D"/>
    <w:rsid w:val="001F469B"/>
    <w:rsid w:val="00202CD6"/>
    <w:rsid w:val="00202F81"/>
    <w:rsid w:val="0020550F"/>
    <w:rsid w:val="002156FD"/>
    <w:rsid w:val="00216915"/>
    <w:rsid w:val="0021751F"/>
    <w:rsid w:val="002224A6"/>
    <w:rsid w:val="00223058"/>
    <w:rsid w:val="0022315C"/>
    <w:rsid w:val="0022363A"/>
    <w:rsid w:val="00223A6D"/>
    <w:rsid w:val="0022703D"/>
    <w:rsid w:val="00227963"/>
    <w:rsid w:val="002302D8"/>
    <w:rsid w:val="00233BA4"/>
    <w:rsid w:val="002343DC"/>
    <w:rsid w:val="002376BF"/>
    <w:rsid w:val="0024006C"/>
    <w:rsid w:val="00245127"/>
    <w:rsid w:val="002458B3"/>
    <w:rsid w:val="00246920"/>
    <w:rsid w:val="002476E3"/>
    <w:rsid w:val="00252B35"/>
    <w:rsid w:val="00255B51"/>
    <w:rsid w:val="0025707A"/>
    <w:rsid w:val="0026052B"/>
    <w:rsid w:val="00263535"/>
    <w:rsid w:val="00263E22"/>
    <w:rsid w:val="002654B5"/>
    <w:rsid w:val="00267300"/>
    <w:rsid w:val="00272A99"/>
    <w:rsid w:val="00272B26"/>
    <w:rsid w:val="00273628"/>
    <w:rsid w:val="0027523E"/>
    <w:rsid w:val="002814A1"/>
    <w:rsid w:val="00282E0E"/>
    <w:rsid w:val="00284036"/>
    <w:rsid w:val="00285C89"/>
    <w:rsid w:val="00286166"/>
    <w:rsid w:val="002910C9"/>
    <w:rsid w:val="0029685B"/>
    <w:rsid w:val="00296D57"/>
    <w:rsid w:val="00297A4A"/>
    <w:rsid w:val="002A1811"/>
    <w:rsid w:val="002A2B3F"/>
    <w:rsid w:val="002A3F8C"/>
    <w:rsid w:val="002A4635"/>
    <w:rsid w:val="002A46FD"/>
    <w:rsid w:val="002A57C4"/>
    <w:rsid w:val="002B005D"/>
    <w:rsid w:val="002B247D"/>
    <w:rsid w:val="002C1763"/>
    <w:rsid w:val="002C39BE"/>
    <w:rsid w:val="002C3F9D"/>
    <w:rsid w:val="002C6374"/>
    <w:rsid w:val="002C7012"/>
    <w:rsid w:val="002C7E8D"/>
    <w:rsid w:val="002D1104"/>
    <w:rsid w:val="002D1493"/>
    <w:rsid w:val="002D1502"/>
    <w:rsid w:val="002D2155"/>
    <w:rsid w:val="002D2AB6"/>
    <w:rsid w:val="002D3D01"/>
    <w:rsid w:val="002D54BB"/>
    <w:rsid w:val="002D6173"/>
    <w:rsid w:val="002D6451"/>
    <w:rsid w:val="002E0536"/>
    <w:rsid w:val="002E06ED"/>
    <w:rsid w:val="002E091E"/>
    <w:rsid w:val="002E12F2"/>
    <w:rsid w:val="002E37F5"/>
    <w:rsid w:val="002E4613"/>
    <w:rsid w:val="002E6DC5"/>
    <w:rsid w:val="002F142C"/>
    <w:rsid w:val="002F2A71"/>
    <w:rsid w:val="002F2C22"/>
    <w:rsid w:val="002F5DB0"/>
    <w:rsid w:val="002F7499"/>
    <w:rsid w:val="00300307"/>
    <w:rsid w:val="00301E2D"/>
    <w:rsid w:val="0030237C"/>
    <w:rsid w:val="00303EA0"/>
    <w:rsid w:val="00310021"/>
    <w:rsid w:val="00310E1B"/>
    <w:rsid w:val="00311E3C"/>
    <w:rsid w:val="0031262E"/>
    <w:rsid w:val="00312E80"/>
    <w:rsid w:val="00312FE8"/>
    <w:rsid w:val="00313773"/>
    <w:rsid w:val="0031567E"/>
    <w:rsid w:val="0031664C"/>
    <w:rsid w:val="00316923"/>
    <w:rsid w:val="00317C99"/>
    <w:rsid w:val="0032360F"/>
    <w:rsid w:val="00325D65"/>
    <w:rsid w:val="0032673B"/>
    <w:rsid w:val="00332991"/>
    <w:rsid w:val="00332B2E"/>
    <w:rsid w:val="00333C25"/>
    <w:rsid w:val="003357C8"/>
    <w:rsid w:val="003369D0"/>
    <w:rsid w:val="00341863"/>
    <w:rsid w:val="003418FA"/>
    <w:rsid w:val="00341F90"/>
    <w:rsid w:val="00341F9A"/>
    <w:rsid w:val="003433B7"/>
    <w:rsid w:val="00343C6D"/>
    <w:rsid w:val="00345634"/>
    <w:rsid w:val="0035049B"/>
    <w:rsid w:val="00350EAA"/>
    <w:rsid w:val="00352299"/>
    <w:rsid w:val="00352B7E"/>
    <w:rsid w:val="00354379"/>
    <w:rsid w:val="00355702"/>
    <w:rsid w:val="003572FD"/>
    <w:rsid w:val="003573B1"/>
    <w:rsid w:val="0035785D"/>
    <w:rsid w:val="00357DBC"/>
    <w:rsid w:val="00361336"/>
    <w:rsid w:val="00362094"/>
    <w:rsid w:val="00362E5F"/>
    <w:rsid w:val="003639D9"/>
    <w:rsid w:val="00364720"/>
    <w:rsid w:val="00364905"/>
    <w:rsid w:val="00364A7C"/>
    <w:rsid w:val="00365181"/>
    <w:rsid w:val="003652E7"/>
    <w:rsid w:val="00367A65"/>
    <w:rsid w:val="003721FF"/>
    <w:rsid w:val="00373127"/>
    <w:rsid w:val="00374FBC"/>
    <w:rsid w:val="00375301"/>
    <w:rsid w:val="00377CA6"/>
    <w:rsid w:val="0038040A"/>
    <w:rsid w:val="0038046A"/>
    <w:rsid w:val="0038405C"/>
    <w:rsid w:val="00384E8D"/>
    <w:rsid w:val="003851D2"/>
    <w:rsid w:val="00385A12"/>
    <w:rsid w:val="00385B79"/>
    <w:rsid w:val="003866FB"/>
    <w:rsid w:val="003906EA"/>
    <w:rsid w:val="00390A5E"/>
    <w:rsid w:val="003917A2"/>
    <w:rsid w:val="00394536"/>
    <w:rsid w:val="003A0766"/>
    <w:rsid w:val="003A0B97"/>
    <w:rsid w:val="003A1BCB"/>
    <w:rsid w:val="003A7949"/>
    <w:rsid w:val="003B49D1"/>
    <w:rsid w:val="003B4A62"/>
    <w:rsid w:val="003B4F51"/>
    <w:rsid w:val="003B57E3"/>
    <w:rsid w:val="003C05B9"/>
    <w:rsid w:val="003C2553"/>
    <w:rsid w:val="003C2882"/>
    <w:rsid w:val="003C47AD"/>
    <w:rsid w:val="003D1DCA"/>
    <w:rsid w:val="003D2E6A"/>
    <w:rsid w:val="003D4BB5"/>
    <w:rsid w:val="003D79BD"/>
    <w:rsid w:val="003E33DB"/>
    <w:rsid w:val="003E564E"/>
    <w:rsid w:val="003F0931"/>
    <w:rsid w:val="003F49A0"/>
    <w:rsid w:val="003F4DC0"/>
    <w:rsid w:val="003F5FC2"/>
    <w:rsid w:val="003F5FC9"/>
    <w:rsid w:val="003F6505"/>
    <w:rsid w:val="0040380B"/>
    <w:rsid w:val="0040382D"/>
    <w:rsid w:val="00403927"/>
    <w:rsid w:val="0040491F"/>
    <w:rsid w:val="004075C7"/>
    <w:rsid w:val="00410000"/>
    <w:rsid w:val="00413C77"/>
    <w:rsid w:val="00414399"/>
    <w:rsid w:val="00414B70"/>
    <w:rsid w:val="00415DA6"/>
    <w:rsid w:val="00416D0A"/>
    <w:rsid w:val="00417FDB"/>
    <w:rsid w:val="00424793"/>
    <w:rsid w:val="00425F23"/>
    <w:rsid w:val="0043087C"/>
    <w:rsid w:val="004316D7"/>
    <w:rsid w:val="00432179"/>
    <w:rsid w:val="004341AC"/>
    <w:rsid w:val="004366ED"/>
    <w:rsid w:val="004377EC"/>
    <w:rsid w:val="00442E34"/>
    <w:rsid w:val="0044350F"/>
    <w:rsid w:val="00443CD9"/>
    <w:rsid w:val="00445154"/>
    <w:rsid w:val="004476B1"/>
    <w:rsid w:val="00450795"/>
    <w:rsid w:val="00454B53"/>
    <w:rsid w:val="0045587D"/>
    <w:rsid w:val="00457250"/>
    <w:rsid w:val="00462480"/>
    <w:rsid w:val="00462552"/>
    <w:rsid w:val="00464B27"/>
    <w:rsid w:val="00466E97"/>
    <w:rsid w:val="00467393"/>
    <w:rsid w:val="00471228"/>
    <w:rsid w:val="00472126"/>
    <w:rsid w:val="00472FD5"/>
    <w:rsid w:val="00475167"/>
    <w:rsid w:val="00475633"/>
    <w:rsid w:val="004807EB"/>
    <w:rsid w:val="00487AFE"/>
    <w:rsid w:val="00487B6A"/>
    <w:rsid w:val="004943D2"/>
    <w:rsid w:val="0049460A"/>
    <w:rsid w:val="0049512E"/>
    <w:rsid w:val="004959E9"/>
    <w:rsid w:val="00497293"/>
    <w:rsid w:val="004A0792"/>
    <w:rsid w:val="004A1A85"/>
    <w:rsid w:val="004A64EC"/>
    <w:rsid w:val="004B42D7"/>
    <w:rsid w:val="004B432E"/>
    <w:rsid w:val="004B4AF2"/>
    <w:rsid w:val="004B5EE0"/>
    <w:rsid w:val="004B6291"/>
    <w:rsid w:val="004C1674"/>
    <w:rsid w:val="004C190C"/>
    <w:rsid w:val="004C25AF"/>
    <w:rsid w:val="004C618C"/>
    <w:rsid w:val="004C66E9"/>
    <w:rsid w:val="004D4A5B"/>
    <w:rsid w:val="004D7014"/>
    <w:rsid w:val="004E00B6"/>
    <w:rsid w:val="004E1FB7"/>
    <w:rsid w:val="004E27C6"/>
    <w:rsid w:val="004E4F05"/>
    <w:rsid w:val="004E548E"/>
    <w:rsid w:val="004E5771"/>
    <w:rsid w:val="004E5BD3"/>
    <w:rsid w:val="004E7210"/>
    <w:rsid w:val="004E7887"/>
    <w:rsid w:val="004E7E78"/>
    <w:rsid w:val="004F0A6C"/>
    <w:rsid w:val="004F1922"/>
    <w:rsid w:val="004F1C87"/>
    <w:rsid w:val="004F4C1C"/>
    <w:rsid w:val="004F5F8E"/>
    <w:rsid w:val="004F78D5"/>
    <w:rsid w:val="005005F7"/>
    <w:rsid w:val="00501445"/>
    <w:rsid w:val="00501ED2"/>
    <w:rsid w:val="0050576C"/>
    <w:rsid w:val="0050651C"/>
    <w:rsid w:val="00511E8A"/>
    <w:rsid w:val="00523033"/>
    <w:rsid w:val="00523D92"/>
    <w:rsid w:val="00523EC4"/>
    <w:rsid w:val="0052437A"/>
    <w:rsid w:val="0052548B"/>
    <w:rsid w:val="00525969"/>
    <w:rsid w:val="00531211"/>
    <w:rsid w:val="00534576"/>
    <w:rsid w:val="00535A5D"/>
    <w:rsid w:val="00536B29"/>
    <w:rsid w:val="00541AC4"/>
    <w:rsid w:val="005425BA"/>
    <w:rsid w:val="00543CA0"/>
    <w:rsid w:val="00554CF3"/>
    <w:rsid w:val="0055528A"/>
    <w:rsid w:val="005557BF"/>
    <w:rsid w:val="0056226C"/>
    <w:rsid w:val="00563C85"/>
    <w:rsid w:val="00565ADE"/>
    <w:rsid w:val="00565E46"/>
    <w:rsid w:val="0056670D"/>
    <w:rsid w:val="0057192C"/>
    <w:rsid w:val="00572F71"/>
    <w:rsid w:val="00573616"/>
    <w:rsid w:val="00574430"/>
    <w:rsid w:val="005746D9"/>
    <w:rsid w:val="00577075"/>
    <w:rsid w:val="005817BD"/>
    <w:rsid w:val="00584556"/>
    <w:rsid w:val="00592CD0"/>
    <w:rsid w:val="00594216"/>
    <w:rsid w:val="00597374"/>
    <w:rsid w:val="005A1E8D"/>
    <w:rsid w:val="005A2E2F"/>
    <w:rsid w:val="005A486C"/>
    <w:rsid w:val="005A5DB0"/>
    <w:rsid w:val="005B0089"/>
    <w:rsid w:val="005B7E36"/>
    <w:rsid w:val="005B7E89"/>
    <w:rsid w:val="005C1AEF"/>
    <w:rsid w:val="005C1DFF"/>
    <w:rsid w:val="005C2085"/>
    <w:rsid w:val="005C2862"/>
    <w:rsid w:val="005C28F9"/>
    <w:rsid w:val="005C4117"/>
    <w:rsid w:val="005C4CC1"/>
    <w:rsid w:val="005C78B7"/>
    <w:rsid w:val="005C7A14"/>
    <w:rsid w:val="005D04E0"/>
    <w:rsid w:val="005D36E6"/>
    <w:rsid w:val="005D6553"/>
    <w:rsid w:val="005E22F4"/>
    <w:rsid w:val="005E2FC6"/>
    <w:rsid w:val="005E4A0C"/>
    <w:rsid w:val="005E6055"/>
    <w:rsid w:val="005E6944"/>
    <w:rsid w:val="005F0857"/>
    <w:rsid w:val="005F09AD"/>
    <w:rsid w:val="005F0C93"/>
    <w:rsid w:val="005F1BE0"/>
    <w:rsid w:val="005F1BE9"/>
    <w:rsid w:val="005F3B55"/>
    <w:rsid w:val="005F4E70"/>
    <w:rsid w:val="005F5512"/>
    <w:rsid w:val="005F663C"/>
    <w:rsid w:val="0060243C"/>
    <w:rsid w:val="00602B9A"/>
    <w:rsid w:val="006031A8"/>
    <w:rsid w:val="006042AA"/>
    <w:rsid w:val="00604B1B"/>
    <w:rsid w:val="00605968"/>
    <w:rsid w:val="00612437"/>
    <w:rsid w:val="00616715"/>
    <w:rsid w:val="00617F50"/>
    <w:rsid w:val="00621153"/>
    <w:rsid w:val="00621766"/>
    <w:rsid w:val="00621DAF"/>
    <w:rsid w:val="00622C8A"/>
    <w:rsid w:val="006236BC"/>
    <w:rsid w:val="00623D3E"/>
    <w:rsid w:val="00624811"/>
    <w:rsid w:val="00625721"/>
    <w:rsid w:val="00626747"/>
    <w:rsid w:val="0063183F"/>
    <w:rsid w:val="006323CA"/>
    <w:rsid w:val="006325CA"/>
    <w:rsid w:val="00635EBC"/>
    <w:rsid w:val="00640DD1"/>
    <w:rsid w:val="00641395"/>
    <w:rsid w:val="00642C1E"/>
    <w:rsid w:val="00642D65"/>
    <w:rsid w:val="006441BC"/>
    <w:rsid w:val="00650B8F"/>
    <w:rsid w:val="0065366D"/>
    <w:rsid w:val="006562B8"/>
    <w:rsid w:val="0065630A"/>
    <w:rsid w:val="00656D09"/>
    <w:rsid w:val="00667DDF"/>
    <w:rsid w:val="006702BF"/>
    <w:rsid w:val="00671009"/>
    <w:rsid w:val="00671B41"/>
    <w:rsid w:val="00674239"/>
    <w:rsid w:val="00677733"/>
    <w:rsid w:val="0068480D"/>
    <w:rsid w:val="00686C06"/>
    <w:rsid w:val="00690E0F"/>
    <w:rsid w:val="00693DD2"/>
    <w:rsid w:val="006968BD"/>
    <w:rsid w:val="006979CD"/>
    <w:rsid w:val="006A0AFC"/>
    <w:rsid w:val="006A0CE8"/>
    <w:rsid w:val="006A0FEB"/>
    <w:rsid w:val="006A11AF"/>
    <w:rsid w:val="006A2875"/>
    <w:rsid w:val="006A2A4D"/>
    <w:rsid w:val="006A3205"/>
    <w:rsid w:val="006A49B8"/>
    <w:rsid w:val="006A4E2D"/>
    <w:rsid w:val="006A537A"/>
    <w:rsid w:val="006A6907"/>
    <w:rsid w:val="006B30E2"/>
    <w:rsid w:val="006B3C3D"/>
    <w:rsid w:val="006B4E8F"/>
    <w:rsid w:val="006B696B"/>
    <w:rsid w:val="006C05D9"/>
    <w:rsid w:val="006C0A39"/>
    <w:rsid w:val="006C26E0"/>
    <w:rsid w:val="006C4797"/>
    <w:rsid w:val="006C7A25"/>
    <w:rsid w:val="006D0B5F"/>
    <w:rsid w:val="006D399A"/>
    <w:rsid w:val="006D3B95"/>
    <w:rsid w:val="006D5385"/>
    <w:rsid w:val="006D7FF9"/>
    <w:rsid w:val="006E25BC"/>
    <w:rsid w:val="006E27D5"/>
    <w:rsid w:val="006E4974"/>
    <w:rsid w:val="006E54DB"/>
    <w:rsid w:val="006E62BF"/>
    <w:rsid w:val="006E765F"/>
    <w:rsid w:val="006F2B1A"/>
    <w:rsid w:val="006F3BE5"/>
    <w:rsid w:val="006F4A1A"/>
    <w:rsid w:val="006F5B87"/>
    <w:rsid w:val="006F6E18"/>
    <w:rsid w:val="006F7BCA"/>
    <w:rsid w:val="00700D29"/>
    <w:rsid w:val="0070135B"/>
    <w:rsid w:val="00702AC3"/>
    <w:rsid w:val="0071508A"/>
    <w:rsid w:val="007157A0"/>
    <w:rsid w:val="00716D9D"/>
    <w:rsid w:val="0072103D"/>
    <w:rsid w:val="007232CD"/>
    <w:rsid w:val="00724810"/>
    <w:rsid w:val="00725094"/>
    <w:rsid w:val="0072724B"/>
    <w:rsid w:val="00731422"/>
    <w:rsid w:val="00731E51"/>
    <w:rsid w:val="0073464D"/>
    <w:rsid w:val="00734E62"/>
    <w:rsid w:val="00735BA2"/>
    <w:rsid w:val="00735F82"/>
    <w:rsid w:val="00737D23"/>
    <w:rsid w:val="0074103C"/>
    <w:rsid w:val="00742F06"/>
    <w:rsid w:val="007443A1"/>
    <w:rsid w:val="00745013"/>
    <w:rsid w:val="00747B8A"/>
    <w:rsid w:val="007505A7"/>
    <w:rsid w:val="00751E3C"/>
    <w:rsid w:val="007525E5"/>
    <w:rsid w:val="007552BD"/>
    <w:rsid w:val="0075723C"/>
    <w:rsid w:val="00757B9A"/>
    <w:rsid w:val="00761326"/>
    <w:rsid w:val="0076325C"/>
    <w:rsid w:val="0076384D"/>
    <w:rsid w:val="00765302"/>
    <w:rsid w:val="00765774"/>
    <w:rsid w:val="0076710A"/>
    <w:rsid w:val="00767C8C"/>
    <w:rsid w:val="007703D9"/>
    <w:rsid w:val="00770DA8"/>
    <w:rsid w:val="007743F4"/>
    <w:rsid w:val="00780540"/>
    <w:rsid w:val="00782716"/>
    <w:rsid w:val="00783A79"/>
    <w:rsid w:val="00786C8C"/>
    <w:rsid w:val="007870D5"/>
    <w:rsid w:val="00787427"/>
    <w:rsid w:val="00790B55"/>
    <w:rsid w:val="0079155A"/>
    <w:rsid w:val="00793F38"/>
    <w:rsid w:val="00796BD3"/>
    <w:rsid w:val="00797B5D"/>
    <w:rsid w:val="00797BFF"/>
    <w:rsid w:val="007A15F4"/>
    <w:rsid w:val="007A62F9"/>
    <w:rsid w:val="007B0F91"/>
    <w:rsid w:val="007B4A8F"/>
    <w:rsid w:val="007B5463"/>
    <w:rsid w:val="007C09AF"/>
    <w:rsid w:val="007C30CA"/>
    <w:rsid w:val="007C686D"/>
    <w:rsid w:val="007C7A83"/>
    <w:rsid w:val="007D0AC2"/>
    <w:rsid w:val="007D1435"/>
    <w:rsid w:val="007D187A"/>
    <w:rsid w:val="007D2448"/>
    <w:rsid w:val="007D310E"/>
    <w:rsid w:val="007D46BD"/>
    <w:rsid w:val="007E03FB"/>
    <w:rsid w:val="007E0B70"/>
    <w:rsid w:val="007E2464"/>
    <w:rsid w:val="007E350A"/>
    <w:rsid w:val="007E48ED"/>
    <w:rsid w:val="007E5A0F"/>
    <w:rsid w:val="00800CA7"/>
    <w:rsid w:val="00800DAB"/>
    <w:rsid w:val="008060BE"/>
    <w:rsid w:val="00806F77"/>
    <w:rsid w:val="008121FB"/>
    <w:rsid w:val="00812403"/>
    <w:rsid w:val="008143E8"/>
    <w:rsid w:val="00817CA0"/>
    <w:rsid w:val="0082095C"/>
    <w:rsid w:val="0082264C"/>
    <w:rsid w:val="008228D3"/>
    <w:rsid w:val="00822B89"/>
    <w:rsid w:val="00826B34"/>
    <w:rsid w:val="0082729B"/>
    <w:rsid w:val="008304EC"/>
    <w:rsid w:val="008313CB"/>
    <w:rsid w:val="00831F7B"/>
    <w:rsid w:val="00832A32"/>
    <w:rsid w:val="00834D7C"/>
    <w:rsid w:val="00837176"/>
    <w:rsid w:val="00837CAB"/>
    <w:rsid w:val="0084181C"/>
    <w:rsid w:val="00844334"/>
    <w:rsid w:val="00844844"/>
    <w:rsid w:val="00844DB4"/>
    <w:rsid w:val="00844FF7"/>
    <w:rsid w:val="008523A3"/>
    <w:rsid w:val="00853DE0"/>
    <w:rsid w:val="008540E3"/>
    <w:rsid w:val="0086173E"/>
    <w:rsid w:val="0086752C"/>
    <w:rsid w:val="00872573"/>
    <w:rsid w:val="00872CB8"/>
    <w:rsid w:val="008746FA"/>
    <w:rsid w:val="00880919"/>
    <w:rsid w:val="008828B4"/>
    <w:rsid w:val="00884708"/>
    <w:rsid w:val="00887078"/>
    <w:rsid w:val="00892216"/>
    <w:rsid w:val="00893FE2"/>
    <w:rsid w:val="008A13D3"/>
    <w:rsid w:val="008A13DA"/>
    <w:rsid w:val="008A3934"/>
    <w:rsid w:val="008A43B6"/>
    <w:rsid w:val="008B3C83"/>
    <w:rsid w:val="008B4BF5"/>
    <w:rsid w:val="008C0452"/>
    <w:rsid w:val="008C27D8"/>
    <w:rsid w:val="008C6345"/>
    <w:rsid w:val="008C74E1"/>
    <w:rsid w:val="008D1F78"/>
    <w:rsid w:val="008D2A58"/>
    <w:rsid w:val="008D432D"/>
    <w:rsid w:val="008D620D"/>
    <w:rsid w:val="008D67F9"/>
    <w:rsid w:val="008D7AC0"/>
    <w:rsid w:val="008E4A39"/>
    <w:rsid w:val="008E7F80"/>
    <w:rsid w:val="008F0680"/>
    <w:rsid w:val="0090206D"/>
    <w:rsid w:val="00906716"/>
    <w:rsid w:val="00907641"/>
    <w:rsid w:val="009103F7"/>
    <w:rsid w:val="009111D6"/>
    <w:rsid w:val="0092096B"/>
    <w:rsid w:val="009210C9"/>
    <w:rsid w:val="00925AD1"/>
    <w:rsid w:val="009309DB"/>
    <w:rsid w:val="00931C73"/>
    <w:rsid w:val="00932A4F"/>
    <w:rsid w:val="00937D33"/>
    <w:rsid w:val="009419BA"/>
    <w:rsid w:val="00945356"/>
    <w:rsid w:val="00950D76"/>
    <w:rsid w:val="00953694"/>
    <w:rsid w:val="00953D82"/>
    <w:rsid w:val="00954045"/>
    <w:rsid w:val="009574B2"/>
    <w:rsid w:val="0096169D"/>
    <w:rsid w:val="00961C56"/>
    <w:rsid w:val="00961E27"/>
    <w:rsid w:val="00964590"/>
    <w:rsid w:val="00965CA7"/>
    <w:rsid w:val="0097016E"/>
    <w:rsid w:val="00970D4D"/>
    <w:rsid w:val="00973080"/>
    <w:rsid w:val="00980422"/>
    <w:rsid w:val="009815F1"/>
    <w:rsid w:val="009828E4"/>
    <w:rsid w:val="00987F75"/>
    <w:rsid w:val="00990815"/>
    <w:rsid w:val="0099260A"/>
    <w:rsid w:val="009939FE"/>
    <w:rsid w:val="0099682D"/>
    <w:rsid w:val="00997ECC"/>
    <w:rsid w:val="00997F33"/>
    <w:rsid w:val="009A0BD7"/>
    <w:rsid w:val="009A1F26"/>
    <w:rsid w:val="009A3BB1"/>
    <w:rsid w:val="009A575E"/>
    <w:rsid w:val="009A5E2D"/>
    <w:rsid w:val="009B0685"/>
    <w:rsid w:val="009B3E11"/>
    <w:rsid w:val="009B428B"/>
    <w:rsid w:val="009B448E"/>
    <w:rsid w:val="009C044A"/>
    <w:rsid w:val="009C1487"/>
    <w:rsid w:val="009C15F2"/>
    <w:rsid w:val="009C27F6"/>
    <w:rsid w:val="009C3145"/>
    <w:rsid w:val="009C4AD0"/>
    <w:rsid w:val="009D01CF"/>
    <w:rsid w:val="009D3D50"/>
    <w:rsid w:val="009E5005"/>
    <w:rsid w:val="009E62DE"/>
    <w:rsid w:val="009F1EE4"/>
    <w:rsid w:val="009F274F"/>
    <w:rsid w:val="009F446F"/>
    <w:rsid w:val="009F468A"/>
    <w:rsid w:val="009F5005"/>
    <w:rsid w:val="009F5C1A"/>
    <w:rsid w:val="009F632D"/>
    <w:rsid w:val="009F6D7F"/>
    <w:rsid w:val="009F6E76"/>
    <w:rsid w:val="009F7F6F"/>
    <w:rsid w:val="00A0065C"/>
    <w:rsid w:val="00A020EE"/>
    <w:rsid w:val="00A04243"/>
    <w:rsid w:val="00A043DF"/>
    <w:rsid w:val="00A170F5"/>
    <w:rsid w:val="00A26526"/>
    <w:rsid w:val="00A30485"/>
    <w:rsid w:val="00A32A39"/>
    <w:rsid w:val="00A33281"/>
    <w:rsid w:val="00A366FC"/>
    <w:rsid w:val="00A36F10"/>
    <w:rsid w:val="00A4025C"/>
    <w:rsid w:val="00A43805"/>
    <w:rsid w:val="00A4524C"/>
    <w:rsid w:val="00A4767B"/>
    <w:rsid w:val="00A51150"/>
    <w:rsid w:val="00A51431"/>
    <w:rsid w:val="00A536B3"/>
    <w:rsid w:val="00A61488"/>
    <w:rsid w:val="00A670E1"/>
    <w:rsid w:val="00A723C2"/>
    <w:rsid w:val="00A7575D"/>
    <w:rsid w:val="00A8418A"/>
    <w:rsid w:val="00A84A4C"/>
    <w:rsid w:val="00A8691C"/>
    <w:rsid w:val="00A87D33"/>
    <w:rsid w:val="00A9187E"/>
    <w:rsid w:val="00A91B24"/>
    <w:rsid w:val="00A92AE8"/>
    <w:rsid w:val="00A94256"/>
    <w:rsid w:val="00A94717"/>
    <w:rsid w:val="00A96DD7"/>
    <w:rsid w:val="00A96FFF"/>
    <w:rsid w:val="00AA1EF4"/>
    <w:rsid w:val="00AA225D"/>
    <w:rsid w:val="00AA2841"/>
    <w:rsid w:val="00AA40FB"/>
    <w:rsid w:val="00AA6285"/>
    <w:rsid w:val="00AA6996"/>
    <w:rsid w:val="00AB1215"/>
    <w:rsid w:val="00AB5AEE"/>
    <w:rsid w:val="00AB6A8D"/>
    <w:rsid w:val="00AB7D07"/>
    <w:rsid w:val="00AC0158"/>
    <w:rsid w:val="00AC1CA5"/>
    <w:rsid w:val="00AC23C7"/>
    <w:rsid w:val="00AC28EC"/>
    <w:rsid w:val="00AC6F45"/>
    <w:rsid w:val="00AC7D59"/>
    <w:rsid w:val="00AD0FCB"/>
    <w:rsid w:val="00AD146B"/>
    <w:rsid w:val="00AD2222"/>
    <w:rsid w:val="00AD4C5C"/>
    <w:rsid w:val="00AD6510"/>
    <w:rsid w:val="00AD659B"/>
    <w:rsid w:val="00AD7338"/>
    <w:rsid w:val="00AD7555"/>
    <w:rsid w:val="00AE01B9"/>
    <w:rsid w:val="00AE0BB6"/>
    <w:rsid w:val="00AE4757"/>
    <w:rsid w:val="00AE4E05"/>
    <w:rsid w:val="00AE5C3E"/>
    <w:rsid w:val="00AE7EFD"/>
    <w:rsid w:val="00AF4088"/>
    <w:rsid w:val="00AF435F"/>
    <w:rsid w:val="00B00282"/>
    <w:rsid w:val="00B00443"/>
    <w:rsid w:val="00B069C8"/>
    <w:rsid w:val="00B07C77"/>
    <w:rsid w:val="00B11B2B"/>
    <w:rsid w:val="00B1291B"/>
    <w:rsid w:val="00B142D3"/>
    <w:rsid w:val="00B14564"/>
    <w:rsid w:val="00B14613"/>
    <w:rsid w:val="00B171AF"/>
    <w:rsid w:val="00B17FA3"/>
    <w:rsid w:val="00B2391B"/>
    <w:rsid w:val="00B2554E"/>
    <w:rsid w:val="00B25E2C"/>
    <w:rsid w:val="00B26C76"/>
    <w:rsid w:val="00B31E7F"/>
    <w:rsid w:val="00B33AAE"/>
    <w:rsid w:val="00B34451"/>
    <w:rsid w:val="00B347C3"/>
    <w:rsid w:val="00B40F3C"/>
    <w:rsid w:val="00B41D11"/>
    <w:rsid w:val="00B47ACA"/>
    <w:rsid w:val="00B5141C"/>
    <w:rsid w:val="00B52CE3"/>
    <w:rsid w:val="00B52DEE"/>
    <w:rsid w:val="00B53486"/>
    <w:rsid w:val="00B559BF"/>
    <w:rsid w:val="00B560C5"/>
    <w:rsid w:val="00B5682A"/>
    <w:rsid w:val="00B632A1"/>
    <w:rsid w:val="00B64ED8"/>
    <w:rsid w:val="00B66D8C"/>
    <w:rsid w:val="00B70D72"/>
    <w:rsid w:val="00B72691"/>
    <w:rsid w:val="00B72E6A"/>
    <w:rsid w:val="00B73468"/>
    <w:rsid w:val="00B75E9C"/>
    <w:rsid w:val="00B75EF7"/>
    <w:rsid w:val="00B777F0"/>
    <w:rsid w:val="00B82A27"/>
    <w:rsid w:val="00B85334"/>
    <w:rsid w:val="00B85530"/>
    <w:rsid w:val="00B855FE"/>
    <w:rsid w:val="00B90820"/>
    <w:rsid w:val="00B9297F"/>
    <w:rsid w:val="00B946E3"/>
    <w:rsid w:val="00B961A5"/>
    <w:rsid w:val="00B961E4"/>
    <w:rsid w:val="00B96D08"/>
    <w:rsid w:val="00BA147C"/>
    <w:rsid w:val="00BA404C"/>
    <w:rsid w:val="00BA59C8"/>
    <w:rsid w:val="00BA5E0E"/>
    <w:rsid w:val="00BB002C"/>
    <w:rsid w:val="00BB03D4"/>
    <w:rsid w:val="00BB0A93"/>
    <w:rsid w:val="00BB1257"/>
    <w:rsid w:val="00BB20D1"/>
    <w:rsid w:val="00BB4C6A"/>
    <w:rsid w:val="00BC2749"/>
    <w:rsid w:val="00BC2BB2"/>
    <w:rsid w:val="00BC2ED6"/>
    <w:rsid w:val="00BC330F"/>
    <w:rsid w:val="00BC5F97"/>
    <w:rsid w:val="00BC6ED3"/>
    <w:rsid w:val="00BC7DFB"/>
    <w:rsid w:val="00BD0591"/>
    <w:rsid w:val="00BD42C0"/>
    <w:rsid w:val="00BD5906"/>
    <w:rsid w:val="00BD61AE"/>
    <w:rsid w:val="00BD7D5E"/>
    <w:rsid w:val="00BE140A"/>
    <w:rsid w:val="00BE47D0"/>
    <w:rsid w:val="00BE69D3"/>
    <w:rsid w:val="00BE7870"/>
    <w:rsid w:val="00BF0ABE"/>
    <w:rsid w:val="00BF0C27"/>
    <w:rsid w:val="00BF1010"/>
    <w:rsid w:val="00BF14ED"/>
    <w:rsid w:val="00BF1A16"/>
    <w:rsid w:val="00BF3BE5"/>
    <w:rsid w:val="00BF4218"/>
    <w:rsid w:val="00BF6440"/>
    <w:rsid w:val="00BF6AE2"/>
    <w:rsid w:val="00BF76B0"/>
    <w:rsid w:val="00C038A9"/>
    <w:rsid w:val="00C03F52"/>
    <w:rsid w:val="00C0520B"/>
    <w:rsid w:val="00C05488"/>
    <w:rsid w:val="00C1003E"/>
    <w:rsid w:val="00C11127"/>
    <w:rsid w:val="00C13E3E"/>
    <w:rsid w:val="00C156AB"/>
    <w:rsid w:val="00C15E4C"/>
    <w:rsid w:val="00C21C68"/>
    <w:rsid w:val="00C22965"/>
    <w:rsid w:val="00C2471D"/>
    <w:rsid w:val="00C25EAA"/>
    <w:rsid w:val="00C267BE"/>
    <w:rsid w:val="00C30E05"/>
    <w:rsid w:val="00C32474"/>
    <w:rsid w:val="00C34F01"/>
    <w:rsid w:val="00C40197"/>
    <w:rsid w:val="00C445CF"/>
    <w:rsid w:val="00C471A9"/>
    <w:rsid w:val="00C50413"/>
    <w:rsid w:val="00C50D77"/>
    <w:rsid w:val="00C513AA"/>
    <w:rsid w:val="00C530FD"/>
    <w:rsid w:val="00C5459A"/>
    <w:rsid w:val="00C5554C"/>
    <w:rsid w:val="00C55677"/>
    <w:rsid w:val="00C55B0E"/>
    <w:rsid w:val="00C60287"/>
    <w:rsid w:val="00C60C2D"/>
    <w:rsid w:val="00C62174"/>
    <w:rsid w:val="00C6322C"/>
    <w:rsid w:val="00C63322"/>
    <w:rsid w:val="00C6462D"/>
    <w:rsid w:val="00C65D91"/>
    <w:rsid w:val="00C714ED"/>
    <w:rsid w:val="00C73EA1"/>
    <w:rsid w:val="00C771D0"/>
    <w:rsid w:val="00C82460"/>
    <w:rsid w:val="00C84D96"/>
    <w:rsid w:val="00C90A54"/>
    <w:rsid w:val="00C90F62"/>
    <w:rsid w:val="00C9292E"/>
    <w:rsid w:val="00C936A2"/>
    <w:rsid w:val="00C95E51"/>
    <w:rsid w:val="00CA023A"/>
    <w:rsid w:val="00CA23AF"/>
    <w:rsid w:val="00CA329D"/>
    <w:rsid w:val="00CA6218"/>
    <w:rsid w:val="00CA661B"/>
    <w:rsid w:val="00CB0276"/>
    <w:rsid w:val="00CB2C70"/>
    <w:rsid w:val="00CB2EE7"/>
    <w:rsid w:val="00CB4978"/>
    <w:rsid w:val="00CB7503"/>
    <w:rsid w:val="00CC62B4"/>
    <w:rsid w:val="00CC7B8D"/>
    <w:rsid w:val="00CD0FCF"/>
    <w:rsid w:val="00CD1355"/>
    <w:rsid w:val="00CD1B8F"/>
    <w:rsid w:val="00CD2786"/>
    <w:rsid w:val="00CD3BAB"/>
    <w:rsid w:val="00CD6A63"/>
    <w:rsid w:val="00CE372A"/>
    <w:rsid w:val="00CE4091"/>
    <w:rsid w:val="00CE659A"/>
    <w:rsid w:val="00CE6895"/>
    <w:rsid w:val="00CF2E78"/>
    <w:rsid w:val="00CF39D4"/>
    <w:rsid w:val="00CF4B68"/>
    <w:rsid w:val="00CF610D"/>
    <w:rsid w:val="00CF7EEA"/>
    <w:rsid w:val="00D01591"/>
    <w:rsid w:val="00D02BD6"/>
    <w:rsid w:val="00D02D85"/>
    <w:rsid w:val="00D03AA1"/>
    <w:rsid w:val="00D04C04"/>
    <w:rsid w:val="00D059C3"/>
    <w:rsid w:val="00D05CF3"/>
    <w:rsid w:val="00D061EA"/>
    <w:rsid w:val="00D108ED"/>
    <w:rsid w:val="00D14F50"/>
    <w:rsid w:val="00D16509"/>
    <w:rsid w:val="00D1787F"/>
    <w:rsid w:val="00D204ED"/>
    <w:rsid w:val="00D20605"/>
    <w:rsid w:val="00D26946"/>
    <w:rsid w:val="00D30F29"/>
    <w:rsid w:val="00D324FA"/>
    <w:rsid w:val="00D32DD8"/>
    <w:rsid w:val="00D35A74"/>
    <w:rsid w:val="00D36AA8"/>
    <w:rsid w:val="00D419B2"/>
    <w:rsid w:val="00D443F3"/>
    <w:rsid w:val="00D51A18"/>
    <w:rsid w:val="00D52D2F"/>
    <w:rsid w:val="00D53633"/>
    <w:rsid w:val="00D545D2"/>
    <w:rsid w:val="00D54973"/>
    <w:rsid w:val="00D5747B"/>
    <w:rsid w:val="00D65482"/>
    <w:rsid w:val="00D66205"/>
    <w:rsid w:val="00D71F50"/>
    <w:rsid w:val="00D74B08"/>
    <w:rsid w:val="00D76508"/>
    <w:rsid w:val="00D768C7"/>
    <w:rsid w:val="00D84D85"/>
    <w:rsid w:val="00D8783F"/>
    <w:rsid w:val="00D87931"/>
    <w:rsid w:val="00D92D10"/>
    <w:rsid w:val="00D93279"/>
    <w:rsid w:val="00D94423"/>
    <w:rsid w:val="00D96CD6"/>
    <w:rsid w:val="00DA2B31"/>
    <w:rsid w:val="00DA4B68"/>
    <w:rsid w:val="00DA4D0A"/>
    <w:rsid w:val="00DA5491"/>
    <w:rsid w:val="00DA5660"/>
    <w:rsid w:val="00DB11B7"/>
    <w:rsid w:val="00DB1B6B"/>
    <w:rsid w:val="00DC0298"/>
    <w:rsid w:val="00DC0C72"/>
    <w:rsid w:val="00DC0EFD"/>
    <w:rsid w:val="00DC2B85"/>
    <w:rsid w:val="00DC3E98"/>
    <w:rsid w:val="00DC4155"/>
    <w:rsid w:val="00DC4F1E"/>
    <w:rsid w:val="00DD0004"/>
    <w:rsid w:val="00DD2011"/>
    <w:rsid w:val="00DD382D"/>
    <w:rsid w:val="00DE1F20"/>
    <w:rsid w:val="00DE6BB0"/>
    <w:rsid w:val="00DE6D67"/>
    <w:rsid w:val="00DE76E9"/>
    <w:rsid w:val="00DF56FD"/>
    <w:rsid w:val="00E0012C"/>
    <w:rsid w:val="00E01EEF"/>
    <w:rsid w:val="00E05176"/>
    <w:rsid w:val="00E07B95"/>
    <w:rsid w:val="00E15BB4"/>
    <w:rsid w:val="00E15D1A"/>
    <w:rsid w:val="00E1613B"/>
    <w:rsid w:val="00E21452"/>
    <w:rsid w:val="00E21BE2"/>
    <w:rsid w:val="00E23528"/>
    <w:rsid w:val="00E239EA"/>
    <w:rsid w:val="00E25C31"/>
    <w:rsid w:val="00E25EBF"/>
    <w:rsid w:val="00E269B0"/>
    <w:rsid w:val="00E276F0"/>
    <w:rsid w:val="00E311E2"/>
    <w:rsid w:val="00E32D80"/>
    <w:rsid w:val="00E33257"/>
    <w:rsid w:val="00E336BB"/>
    <w:rsid w:val="00E34EA7"/>
    <w:rsid w:val="00E34F90"/>
    <w:rsid w:val="00E35E0C"/>
    <w:rsid w:val="00E41108"/>
    <w:rsid w:val="00E4132F"/>
    <w:rsid w:val="00E45145"/>
    <w:rsid w:val="00E45EA6"/>
    <w:rsid w:val="00E50D89"/>
    <w:rsid w:val="00E51A78"/>
    <w:rsid w:val="00E56F98"/>
    <w:rsid w:val="00E60F53"/>
    <w:rsid w:val="00E62FBF"/>
    <w:rsid w:val="00E63D19"/>
    <w:rsid w:val="00E64694"/>
    <w:rsid w:val="00E673A4"/>
    <w:rsid w:val="00E679A4"/>
    <w:rsid w:val="00E7528E"/>
    <w:rsid w:val="00E7574D"/>
    <w:rsid w:val="00E771F5"/>
    <w:rsid w:val="00E81D44"/>
    <w:rsid w:val="00E856A7"/>
    <w:rsid w:val="00E903D5"/>
    <w:rsid w:val="00E92162"/>
    <w:rsid w:val="00E94459"/>
    <w:rsid w:val="00E95A16"/>
    <w:rsid w:val="00E9676C"/>
    <w:rsid w:val="00E96E7E"/>
    <w:rsid w:val="00EA103C"/>
    <w:rsid w:val="00EA3A4F"/>
    <w:rsid w:val="00EA517D"/>
    <w:rsid w:val="00EA5F5F"/>
    <w:rsid w:val="00EB24DC"/>
    <w:rsid w:val="00EB3D6D"/>
    <w:rsid w:val="00EB6D3B"/>
    <w:rsid w:val="00EB7E42"/>
    <w:rsid w:val="00EB7EDD"/>
    <w:rsid w:val="00EC0133"/>
    <w:rsid w:val="00EC0C3C"/>
    <w:rsid w:val="00EC17CB"/>
    <w:rsid w:val="00EC5A2D"/>
    <w:rsid w:val="00EC5AE3"/>
    <w:rsid w:val="00EC5E8C"/>
    <w:rsid w:val="00EC76DE"/>
    <w:rsid w:val="00ED1C48"/>
    <w:rsid w:val="00ED26AE"/>
    <w:rsid w:val="00ED3F8C"/>
    <w:rsid w:val="00ED429D"/>
    <w:rsid w:val="00ED5CE6"/>
    <w:rsid w:val="00ED7D1E"/>
    <w:rsid w:val="00EE07BA"/>
    <w:rsid w:val="00EE1C04"/>
    <w:rsid w:val="00EE3720"/>
    <w:rsid w:val="00EE6578"/>
    <w:rsid w:val="00EF0AA0"/>
    <w:rsid w:val="00EF1148"/>
    <w:rsid w:val="00EF1609"/>
    <w:rsid w:val="00EF2037"/>
    <w:rsid w:val="00EF4D73"/>
    <w:rsid w:val="00EF678F"/>
    <w:rsid w:val="00F003C5"/>
    <w:rsid w:val="00F02354"/>
    <w:rsid w:val="00F03F9F"/>
    <w:rsid w:val="00F06DA5"/>
    <w:rsid w:val="00F10A92"/>
    <w:rsid w:val="00F11821"/>
    <w:rsid w:val="00F11E31"/>
    <w:rsid w:val="00F17B2A"/>
    <w:rsid w:val="00F20B5F"/>
    <w:rsid w:val="00F320F5"/>
    <w:rsid w:val="00F33838"/>
    <w:rsid w:val="00F34027"/>
    <w:rsid w:val="00F3407C"/>
    <w:rsid w:val="00F34484"/>
    <w:rsid w:val="00F35210"/>
    <w:rsid w:val="00F36D02"/>
    <w:rsid w:val="00F36D1F"/>
    <w:rsid w:val="00F40F7F"/>
    <w:rsid w:val="00F41478"/>
    <w:rsid w:val="00F41934"/>
    <w:rsid w:val="00F45A4B"/>
    <w:rsid w:val="00F5507B"/>
    <w:rsid w:val="00F5596E"/>
    <w:rsid w:val="00F61958"/>
    <w:rsid w:val="00F61DFC"/>
    <w:rsid w:val="00F644ED"/>
    <w:rsid w:val="00F6682A"/>
    <w:rsid w:val="00F715EE"/>
    <w:rsid w:val="00F71E74"/>
    <w:rsid w:val="00F73E7E"/>
    <w:rsid w:val="00F7574C"/>
    <w:rsid w:val="00F76CFD"/>
    <w:rsid w:val="00F80A38"/>
    <w:rsid w:val="00F80FD9"/>
    <w:rsid w:val="00F811C7"/>
    <w:rsid w:val="00F818AC"/>
    <w:rsid w:val="00F83233"/>
    <w:rsid w:val="00F83771"/>
    <w:rsid w:val="00F83EFE"/>
    <w:rsid w:val="00F8745E"/>
    <w:rsid w:val="00F879E8"/>
    <w:rsid w:val="00F9033D"/>
    <w:rsid w:val="00F90B13"/>
    <w:rsid w:val="00F95569"/>
    <w:rsid w:val="00F96E85"/>
    <w:rsid w:val="00F97268"/>
    <w:rsid w:val="00FA0E14"/>
    <w:rsid w:val="00FA3F7D"/>
    <w:rsid w:val="00FA50E1"/>
    <w:rsid w:val="00FB04DB"/>
    <w:rsid w:val="00FB1E17"/>
    <w:rsid w:val="00FB264A"/>
    <w:rsid w:val="00FB3B0E"/>
    <w:rsid w:val="00FB6CA4"/>
    <w:rsid w:val="00FB7495"/>
    <w:rsid w:val="00FB75A1"/>
    <w:rsid w:val="00FC2DDD"/>
    <w:rsid w:val="00FC4DD9"/>
    <w:rsid w:val="00FC6E01"/>
    <w:rsid w:val="00FC7DDC"/>
    <w:rsid w:val="00FD0B4C"/>
    <w:rsid w:val="00FD5F2F"/>
    <w:rsid w:val="00FD6262"/>
    <w:rsid w:val="00FD6D2A"/>
    <w:rsid w:val="00FD7CA0"/>
    <w:rsid w:val="00FE0545"/>
    <w:rsid w:val="00FE16FA"/>
    <w:rsid w:val="00FE1D2E"/>
    <w:rsid w:val="00FE3229"/>
    <w:rsid w:val="00FE3A11"/>
    <w:rsid w:val="00FE3F0A"/>
    <w:rsid w:val="00FE53EA"/>
    <w:rsid w:val="00FF0915"/>
    <w:rsid w:val="00FF1DFA"/>
    <w:rsid w:val="00FF241A"/>
    <w:rsid w:val="00FF6A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9A4812"/>
  <w15:chartTrackingRefBased/>
  <w15:docId w15:val="{E26EDDEA-BDA5-4124-8C0E-0C44AC3D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717"/>
    <w:rPr>
      <w:rFonts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94370"/>
    <w:pPr>
      <w:autoSpaceDE w:val="0"/>
      <w:autoSpaceDN w:val="0"/>
      <w:adjustRightInd w:val="0"/>
      <w:ind w:firstLine="240"/>
      <w:jc w:val="both"/>
    </w:pPr>
    <w:rPr>
      <w:rFonts w:ascii="Arial Unicode MS" w:eastAsia="Arial Unicode MS" w:cs="Arial Unicode MS"/>
      <w:sz w:val="22"/>
      <w:szCs w:val="22"/>
      <w:lang w:val="en-US"/>
    </w:rPr>
  </w:style>
  <w:style w:type="character" w:customStyle="1" w:styleId="2">
    <w:name w:val="Основний текст (2)_"/>
    <w:link w:val="20"/>
    <w:locked/>
    <w:rsid w:val="00094370"/>
    <w:rPr>
      <w:b/>
      <w:sz w:val="26"/>
      <w:shd w:val="clear" w:color="auto" w:fill="FFFFFF"/>
    </w:rPr>
  </w:style>
  <w:style w:type="character" w:customStyle="1" w:styleId="a4">
    <w:name w:val="Основний текст_"/>
    <w:link w:val="21"/>
    <w:uiPriority w:val="99"/>
    <w:locked/>
    <w:rsid w:val="00094370"/>
    <w:rPr>
      <w:sz w:val="28"/>
      <w:shd w:val="clear" w:color="auto" w:fill="FFFFFF"/>
    </w:rPr>
  </w:style>
  <w:style w:type="paragraph" w:customStyle="1" w:styleId="20">
    <w:name w:val="Основний текст (2)"/>
    <w:basedOn w:val="a"/>
    <w:link w:val="2"/>
    <w:rsid w:val="00094370"/>
    <w:pPr>
      <w:widowControl w:val="0"/>
      <w:shd w:val="clear" w:color="auto" w:fill="FFFFFF"/>
      <w:spacing w:line="454" w:lineRule="exact"/>
    </w:pPr>
    <w:rPr>
      <w:b/>
      <w:sz w:val="26"/>
      <w:szCs w:val="20"/>
      <w:lang w:val="x-none" w:eastAsia="x-none"/>
    </w:rPr>
  </w:style>
  <w:style w:type="paragraph" w:customStyle="1" w:styleId="21">
    <w:name w:val="Основний текст2"/>
    <w:basedOn w:val="a"/>
    <w:link w:val="a4"/>
    <w:uiPriority w:val="99"/>
    <w:rsid w:val="00094370"/>
    <w:pPr>
      <w:widowControl w:val="0"/>
      <w:shd w:val="clear" w:color="auto" w:fill="FFFFFF"/>
      <w:spacing w:before="1020" w:after="480" w:line="240" w:lineRule="atLeast"/>
      <w:jc w:val="both"/>
    </w:pPr>
    <w:rPr>
      <w:sz w:val="28"/>
      <w:szCs w:val="20"/>
      <w:lang w:val="x-none" w:eastAsia="x-none"/>
    </w:rPr>
  </w:style>
  <w:style w:type="paragraph" w:customStyle="1" w:styleId="rvps2">
    <w:name w:val="rvps2"/>
    <w:basedOn w:val="a"/>
    <w:rsid w:val="00094370"/>
    <w:pPr>
      <w:spacing w:before="100" w:beforeAutospacing="1" w:after="100" w:afterAutospacing="1"/>
    </w:pPr>
  </w:style>
  <w:style w:type="character" w:customStyle="1" w:styleId="rvts9">
    <w:name w:val="rvts9"/>
    <w:rsid w:val="00094370"/>
    <w:rPr>
      <w:rFonts w:cs="Times New Roman"/>
    </w:rPr>
  </w:style>
  <w:style w:type="character" w:styleId="a5">
    <w:name w:val="Hyperlink"/>
    <w:rsid w:val="00094370"/>
    <w:rPr>
      <w:color w:val="0000FF"/>
      <w:u w:val="single"/>
    </w:rPr>
  </w:style>
  <w:style w:type="paragraph" w:customStyle="1" w:styleId="1">
    <w:name w:val="Основний текст1"/>
    <w:basedOn w:val="a"/>
    <w:rsid w:val="00094370"/>
    <w:pPr>
      <w:widowControl w:val="0"/>
      <w:shd w:val="clear" w:color="auto" w:fill="FFFFFF"/>
      <w:spacing w:before="300" w:line="320" w:lineRule="exact"/>
      <w:jc w:val="both"/>
    </w:pPr>
    <w:rPr>
      <w:sz w:val="26"/>
      <w:szCs w:val="26"/>
    </w:rPr>
  </w:style>
  <w:style w:type="character" w:customStyle="1" w:styleId="apple-converted-space">
    <w:name w:val="apple-converted-space"/>
    <w:rsid w:val="00094370"/>
  </w:style>
  <w:style w:type="paragraph" w:customStyle="1" w:styleId="Style98">
    <w:name w:val="Style98"/>
    <w:basedOn w:val="a"/>
    <w:rsid w:val="00094370"/>
    <w:pPr>
      <w:widowControl w:val="0"/>
      <w:autoSpaceDE w:val="0"/>
      <w:autoSpaceDN w:val="0"/>
      <w:adjustRightInd w:val="0"/>
      <w:spacing w:line="320" w:lineRule="exact"/>
      <w:ind w:firstLine="542"/>
      <w:jc w:val="both"/>
    </w:pPr>
    <w:rPr>
      <w:rFonts w:eastAsia="Times New Roman"/>
      <w:sz w:val="28"/>
      <w:szCs w:val="28"/>
      <w:lang w:val="uk-UA"/>
    </w:rPr>
  </w:style>
  <w:style w:type="paragraph" w:customStyle="1" w:styleId="3">
    <w:name w:val="Основний текст3"/>
    <w:basedOn w:val="a"/>
    <w:rsid w:val="00094370"/>
    <w:pPr>
      <w:widowControl w:val="0"/>
      <w:shd w:val="clear" w:color="auto" w:fill="FFFFFF"/>
      <w:spacing w:before="1020" w:after="480" w:line="240" w:lineRule="atLeast"/>
      <w:jc w:val="both"/>
    </w:pPr>
    <w:rPr>
      <w:sz w:val="28"/>
      <w:szCs w:val="28"/>
    </w:rPr>
  </w:style>
  <w:style w:type="paragraph" w:styleId="a6">
    <w:name w:val="header"/>
    <w:basedOn w:val="a"/>
    <w:link w:val="a7"/>
    <w:rsid w:val="00094370"/>
    <w:pPr>
      <w:tabs>
        <w:tab w:val="center" w:pos="4677"/>
        <w:tab w:val="right" w:pos="9355"/>
      </w:tabs>
    </w:pPr>
  </w:style>
  <w:style w:type="character" w:customStyle="1" w:styleId="a7">
    <w:name w:val="Верхній колонтитул Знак"/>
    <w:link w:val="a6"/>
    <w:locked/>
    <w:rsid w:val="00094370"/>
    <w:rPr>
      <w:rFonts w:eastAsia="Times New Roman" w:cs="Times New Roman"/>
      <w:sz w:val="24"/>
      <w:szCs w:val="24"/>
      <w:lang w:val="ru-RU" w:eastAsia="ru-RU"/>
    </w:rPr>
  </w:style>
  <w:style w:type="paragraph" w:styleId="a8">
    <w:name w:val="Balloon Text"/>
    <w:basedOn w:val="a"/>
    <w:link w:val="a9"/>
    <w:semiHidden/>
    <w:rsid w:val="00094370"/>
    <w:rPr>
      <w:rFonts w:ascii="Tahoma" w:hAnsi="Tahoma" w:cs="Tahoma"/>
      <w:sz w:val="16"/>
      <w:szCs w:val="16"/>
    </w:rPr>
  </w:style>
  <w:style w:type="character" w:customStyle="1" w:styleId="a9">
    <w:name w:val="Текст у виносці Знак"/>
    <w:link w:val="a8"/>
    <w:semiHidden/>
    <w:locked/>
    <w:rsid w:val="00094370"/>
    <w:rPr>
      <w:rFonts w:ascii="Tahoma" w:hAnsi="Tahoma" w:cs="Tahoma"/>
      <w:sz w:val="16"/>
      <w:szCs w:val="16"/>
      <w:lang w:val="ru-RU" w:eastAsia="ru-RU"/>
    </w:rPr>
  </w:style>
  <w:style w:type="paragraph" w:customStyle="1" w:styleId="10">
    <w:name w:val="Абзац списка1"/>
    <w:basedOn w:val="a"/>
    <w:rsid w:val="001C5709"/>
    <w:pPr>
      <w:widowControl w:val="0"/>
      <w:suppressAutoHyphens/>
      <w:spacing w:line="360" w:lineRule="auto"/>
      <w:ind w:left="720"/>
    </w:pPr>
    <w:rPr>
      <w:rFonts w:eastAsia="SimSun"/>
      <w:kern w:val="1"/>
      <w:sz w:val="20"/>
      <w:szCs w:val="20"/>
      <w:lang w:val="uk-UA" w:eastAsia="hi-IN" w:bidi="hi-IN"/>
    </w:rPr>
  </w:style>
  <w:style w:type="paragraph" w:styleId="HTML">
    <w:name w:val="HTML Preformatted"/>
    <w:basedOn w:val="a"/>
    <w:unhideWhenUsed/>
    <w:rsid w:val="00121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rvts0">
    <w:name w:val="rvts0"/>
    <w:basedOn w:val="a0"/>
    <w:rsid w:val="00121824"/>
  </w:style>
  <w:style w:type="paragraph" w:customStyle="1" w:styleId="11">
    <w:name w:val="Абзац списку1"/>
    <w:basedOn w:val="a"/>
    <w:rsid w:val="00052D71"/>
    <w:pPr>
      <w:spacing w:line="360" w:lineRule="auto"/>
      <w:ind w:left="720"/>
      <w:contextualSpacing/>
    </w:pPr>
    <w:rPr>
      <w:rFonts w:eastAsia="Times New Roman"/>
      <w:sz w:val="28"/>
      <w:szCs w:val="22"/>
      <w:lang w:val="uk-UA" w:eastAsia="en-US"/>
    </w:rPr>
  </w:style>
  <w:style w:type="character" w:customStyle="1" w:styleId="TimesNewRoman1">
    <w:name w:val="Звичайний + Times New Roman1"/>
    <w:aliases w:val="14 pt1,Чорний1,За шириною1,Перший рядок:  1 см1,Після... Знак Знак"/>
    <w:link w:val="TimesNewRoman"/>
    <w:locked/>
    <w:rsid w:val="00D52D2F"/>
    <w:rPr>
      <w:bCs/>
      <w:sz w:val="28"/>
      <w:szCs w:val="28"/>
      <w:lang w:val="uk-UA" w:bidi="ar-SA"/>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D52D2F"/>
    <w:pPr>
      <w:tabs>
        <w:tab w:val="left" w:pos="9540"/>
      </w:tabs>
      <w:ind w:firstLine="709"/>
      <w:jc w:val="both"/>
    </w:pPr>
    <w:rPr>
      <w:rFonts w:eastAsia="Times New Roman"/>
      <w:bCs/>
      <w:sz w:val="28"/>
      <w:szCs w:val="28"/>
      <w:lang w:val="uk-UA"/>
    </w:rPr>
  </w:style>
  <w:style w:type="character" w:customStyle="1" w:styleId="FontStyle14">
    <w:name w:val="Font Style14"/>
    <w:rsid w:val="00D52D2F"/>
    <w:rPr>
      <w:rFonts w:ascii="Times New Roman" w:hAnsi="Times New Roman" w:cs="Times New Roman"/>
      <w:sz w:val="26"/>
      <w:szCs w:val="26"/>
    </w:rPr>
  </w:style>
  <w:style w:type="paragraph" w:customStyle="1" w:styleId="msonormalcxspmiddle">
    <w:name w:val="msonormalcxspmiddle"/>
    <w:basedOn w:val="a"/>
    <w:semiHidden/>
    <w:rsid w:val="00C82460"/>
    <w:pPr>
      <w:spacing w:before="100" w:beforeAutospacing="1" w:after="119"/>
    </w:pPr>
    <w:rPr>
      <w:rFonts w:eastAsia="Times New Roman"/>
      <w:lang w:val="uk-UA"/>
    </w:rPr>
  </w:style>
  <w:style w:type="character" w:styleId="aa">
    <w:name w:val="Emphasis"/>
    <w:qFormat/>
    <w:locked/>
    <w:rsid w:val="00C82460"/>
    <w:rPr>
      <w:rFonts w:cs="Times New Roman"/>
      <w:i/>
      <w:iCs/>
    </w:rPr>
  </w:style>
  <w:style w:type="paragraph" w:styleId="ab">
    <w:name w:val="Body Text"/>
    <w:basedOn w:val="a"/>
    <w:link w:val="ac"/>
    <w:rsid w:val="00BA5E0E"/>
    <w:pPr>
      <w:spacing w:after="120"/>
    </w:pPr>
  </w:style>
  <w:style w:type="character" w:customStyle="1" w:styleId="ac">
    <w:name w:val="Основний текст Знак"/>
    <w:link w:val="ab"/>
    <w:locked/>
    <w:rsid w:val="00BA5E0E"/>
    <w:rPr>
      <w:rFonts w:eastAsia="Calibri"/>
      <w:sz w:val="24"/>
      <w:szCs w:val="24"/>
      <w:lang w:val="ru-RU" w:eastAsia="ru-RU" w:bidi="ar-SA"/>
    </w:rPr>
  </w:style>
  <w:style w:type="paragraph" w:styleId="ad">
    <w:name w:val="Title"/>
    <w:basedOn w:val="a"/>
    <w:link w:val="ae"/>
    <w:qFormat/>
    <w:locked/>
    <w:rsid w:val="009D01CF"/>
    <w:pPr>
      <w:jc w:val="center"/>
    </w:pPr>
    <w:rPr>
      <w:b/>
      <w:bCs/>
      <w:sz w:val="28"/>
      <w:lang w:val="uk-UA"/>
    </w:rPr>
  </w:style>
  <w:style w:type="character" w:customStyle="1" w:styleId="ae">
    <w:name w:val="Назва Знак"/>
    <w:link w:val="ad"/>
    <w:locked/>
    <w:rsid w:val="009D01CF"/>
    <w:rPr>
      <w:rFonts w:eastAsia="Calibri"/>
      <w:b/>
      <w:bCs/>
      <w:sz w:val="28"/>
      <w:szCs w:val="24"/>
      <w:lang w:val="uk-UA" w:eastAsia="ru-RU" w:bidi="ar-SA"/>
    </w:rPr>
  </w:style>
  <w:style w:type="character" w:customStyle="1" w:styleId="FontStyle19">
    <w:name w:val="Font Style19"/>
    <w:uiPriority w:val="99"/>
    <w:rsid w:val="003F6505"/>
    <w:rPr>
      <w:rFonts w:ascii="Times New Roman" w:hAnsi="Times New Roman" w:cs="Times New Roman"/>
      <w:b/>
      <w:bCs/>
      <w:sz w:val="24"/>
      <w:szCs w:val="24"/>
    </w:rPr>
  </w:style>
  <w:style w:type="character" w:customStyle="1" w:styleId="FontStyle16">
    <w:name w:val="Font Style16"/>
    <w:uiPriority w:val="99"/>
    <w:rsid w:val="00BC2749"/>
    <w:rPr>
      <w:rFonts w:ascii="Times New Roman" w:hAnsi="Times New Roman" w:cs="Times New Roman" w:hint="default"/>
      <w:sz w:val="26"/>
      <w:szCs w:val="26"/>
    </w:rPr>
  </w:style>
  <w:style w:type="character" w:customStyle="1" w:styleId="30">
    <w:name w:val="Основной текст (3)"/>
    <w:rsid w:val="00CE6895"/>
    <w:rPr>
      <w:rFonts w:ascii="Times New Roman" w:eastAsia="Times New Roman" w:hAnsi="Times New Roman" w:cs="Times New Roman"/>
      <w:b/>
      <w:bCs/>
      <w:i w:val="0"/>
      <w:iCs w:val="0"/>
      <w:smallCaps w:val="0"/>
      <w:strike w:val="0"/>
      <w:color w:val="000000"/>
      <w:spacing w:val="0"/>
      <w:w w:val="100"/>
      <w:position w:val="0"/>
      <w:sz w:val="24"/>
      <w:szCs w:val="24"/>
      <w:u w:val="single"/>
      <w:lang w:val="uk-UA" w:eastAsia="uk-UA" w:bidi="uk-UA"/>
    </w:rPr>
  </w:style>
  <w:style w:type="paragraph" w:customStyle="1" w:styleId="StyleZakonu">
    <w:name w:val="StyleZakonu"/>
    <w:basedOn w:val="a"/>
    <w:link w:val="StyleZakonu0"/>
    <w:uiPriority w:val="99"/>
    <w:rsid w:val="00F71E74"/>
    <w:pPr>
      <w:spacing w:after="60" w:line="220" w:lineRule="exact"/>
      <w:ind w:firstLine="284"/>
      <w:jc w:val="both"/>
    </w:pPr>
    <w:rPr>
      <w:rFonts w:eastAsia="Times New Roman"/>
      <w:sz w:val="20"/>
      <w:szCs w:val="20"/>
      <w:lang w:val="x-none"/>
    </w:rPr>
  </w:style>
  <w:style w:type="character" w:customStyle="1" w:styleId="StyleZakonu0">
    <w:name w:val="StyleZakonu Знак"/>
    <w:link w:val="StyleZakonu"/>
    <w:uiPriority w:val="99"/>
    <w:locked/>
    <w:rsid w:val="00F71E74"/>
    <w:rPr>
      <w:rFonts w:eastAsia="Times New Roman" w:cs="Times New Roman"/>
      <w:lang w:eastAsia="ru-RU"/>
    </w:rPr>
  </w:style>
  <w:style w:type="character" w:customStyle="1" w:styleId="af">
    <w:name w:val="Абзац списку Знак"/>
    <w:aliases w:val="Подглава Знак"/>
    <w:link w:val="af0"/>
    <w:uiPriority w:val="34"/>
    <w:locked/>
    <w:rsid w:val="00142AAC"/>
    <w:rPr>
      <w:sz w:val="22"/>
      <w:szCs w:val="22"/>
      <w:lang w:eastAsia="en-US"/>
    </w:rPr>
  </w:style>
  <w:style w:type="paragraph" w:styleId="af0">
    <w:name w:val="List Paragraph"/>
    <w:aliases w:val="Подглава"/>
    <w:basedOn w:val="a"/>
    <w:link w:val="af"/>
    <w:uiPriority w:val="34"/>
    <w:qFormat/>
    <w:rsid w:val="00142AAC"/>
    <w:pPr>
      <w:spacing w:after="200" w:line="276" w:lineRule="auto"/>
      <w:ind w:left="720"/>
      <w:contextualSpacing/>
    </w:pPr>
    <w:rPr>
      <w:rFonts w:cs="Calibri"/>
      <w:sz w:val="22"/>
      <w:szCs w:val="22"/>
      <w:lang w:val="uk-UA" w:eastAsia="en-US"/>
    </w:rPr>
  </w:style>
  <w:style w:type="character" w:customStyle="1" w:styleId="rvts44">
    <w:name w:val="rvts44"/>
    <w:basedOn w:val="a0"/>
    <w:rsid w:val="00142AAC"/>
  </w:style>
  <w:style w:type="paragraph" w:styleId="af1">
    <w:name w:val="No Spacing"/>
    <w:uiPriority w:val="1"/>
    <w:qFormat/>
    <w:rsid w:val="002458B3"/>
    <w:pPr>
      <w:widowControl w:val="0"/>
      <w:autoSpaceDE w:val="0"/>
      <w:autoSpaceDN w:val="0"/>
      <w:adjustRightInd w:val="0"/>
    </w:pPr>
    <w:rPr>
      <w:rFonts w:ascii="Sylfaen" w:eastAsia="Times New Roman" w:hAnsi="Sylfaen" w:cs="Times New Roman"/>
      <w:sz w:val="24"/>
      <w:szCs w:val="24"/>
      <w:lang w:val="ru-RU" w:eastAsia="ru-RU"/>
    </w:rPr>
  </w:style>
  <w:style w:type="character" w:customStyle="1" w:styleId="22">
    <w:name w:val="Основной текст (2)_"/>
    <w:link w:val="23"/>
    <w:rsid w:val="002D6173"/>
    <w:rPr>
      <w:rFonts w:eastAsia="Times New Roman" w:cs="Times New Roman"/>
      <w:sz w:val="22"/>
      <w:szCs w:val="22"/>
      <w:shd w:val="clear" w:color="auto" w:fill="FFFFFF"/>
    </w:rPr>
  </w:style>
  <w:style w:type="paragraph" w:customStyle="1" w:styleId="23">
    <w:name w:val="Основной текст (2)"/>
    <w:basedOn w:val="a"/>
    <w:link w:val="22"/>
    <w:rsid w:val="002D6173"/>
    <w:pPr>
      <w:widowControl w:val="0"/>
      <w:shd w:val="clear" w:color="auto" w:fill="FFFFFF"/>
      <w:spacing w:line="269" w:lineRule="exact"/>
      <w:jc w:val="both"/>
    </w:pPr>
    <w:rPr>
      <w:rFonts w:eastAsia="Times New Roman"/>
      <w:sz w:val="22"/>
      <w:szCs w:val="22"/>
      <w:lang w:val="uk-UA" w:eastAsia="uk-UA"/>
    </w:rPr>
  </w:style>
  <w:style w:type="character" w:customStyle="1" w:styleId="2105pt">
    <w:name w:val="Основной текст (2) + 10;5 pt;Полужирный"/>
    <w:rsid w:val="002D617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styleId="af2">
    <w:name w:val="footer"/>
    <w:basedOn w:val="a"/>
    <w:link w:val="af3"/>
    <w:rsid w:val="00D02BD6"/>
    <w:pPr>
      <w:tabs>
        <w:tab w:val="center" w:pos="4819"/>
        <w:tab w:val="right" w:pos="9639"/>
      </w:tabs>
    </w:pPr>
  </w:style>
  <w:style w:type="character" w:customStyle="1" w:styleId="af3">
    <w:name w:val="Нижній колонтитул Знак"/>
    <w:link w:val="af2"/>
    <w:rsid w:val="00D02BD6"/>
    <w:rPr>
      <w:rFonts w:cs="Times New Roman"/>
      <w:sz w:val="24"/>
      <w:szCs w:val="24"/>
      <w:lang w:val="ru-RU" w:eastAsia="ru-RU"/>
    </w:rPr>
  </w:style>
  <w:style w:type="character" w:customStyle="1" w:styleId="rvts14">
    <w:name w:val="rvts14"/>
    <w:basedOn w:val="a0"/>
    <w:rsid w:val="00FD5F2F"/>
  </w:style>
  <w:style w:type="character" w:customStyle="1" w:styleId="rvts18">
    <w:name w:val="rvts18"/>
    <w:basedOn w:val="a0"/>
    <w:rsid w:val="00FD5F2F"/>
  </w:style>
  <w:style w:type="character" w:customStyle="1" w:styleId="rvts48">
    <w:name w:val="rvts48"/>
    <w:basedOn w:val="a0"/>
    <w:rsid w:val="00FD5F2F"/>
  </w:style>
  <w:style w:type="character" w:styleId="af4">
    <w:name w:val="Strong"/>
    <w:qFormat/>
    <w:locked/>
    <w:rsid w:val="003A7949"/>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8776">
      <w:bodyDiv w:val="1"/>
      <w:marLeft w:val="0"/>
      <w:marRight w:val="0"/>
      <w:marTop w:val="0"/>
      <w:marBottom w:val="0"/>
      <w:divBdr>
        <w:top w:val="none" w:sz="0" w:space="0" w:color="auto"/>
        <w:left w:val="none" w:sz="0" w:space="0" w:color="auto"/>
        <w:bottom w:val="none" w:sz="0" w:space="0" w:color="auto"/>
        <w:right w:val="none" w:sz="0" w:space="0" w:color="auto"/>
      </w:divBdr>
    </w:div>
    <w:div w:id="905383239">
      <w:bodyDiv w:val="1"/>
      <w:marLeft w:val="0"/>
      <w:marRight w:val="0"/>
      <w:marTop w:val="0"/>
      <w:marBottom w:val="0"/>
      <w:divBdr>
        <w:top w:val="none" w:sz="0" w:space="0" w:color="auto"/>
        <w:left w:val="none" w:sz="0" w:space="0" w:color="auto"/>
        <w:bottom w:val="none" w:sz="0" w:space="0" w:color="auto"/>
        <w:right w:val="none" w:sz="0" w:space="0" w:color="auto"/>
      </w:divBdr>
    </w:div>
    <w:div w:id="1815948270">
      <w:bodyDiv w:val="1"/>
      <w:marLeft w:val="0"/>
      <w:marRight w:val="0"/>
      <w:marTop w:val="0"/>
      <w:marBottom w:val="0"/>
      <w:divBdr>
        <w:top w:val="none" w:sz="0" w:space="0" w:color="auto"/>
        <w:left w:val="none" w:sz="0" w:space="0" w:color="auto"/>
        <w:bottom w:val="none" w:sz="0" w:space="0" w:color="auto"/>
        <w:right w:val="none" w:sz="0" w:space="0" w:color="auto"/>
      </w:divBdr>
    </w:div>
    <w:div w:id="1923099219">
      <w:bodyDiv w:val="1"/>
      <w:marLeft w:val="0"/>
      <w:marRight w:val="0"/>
      <w:marTop w:val="0"/>
      <w:marBottom w:val="0"/>
      <w:divBdr>
        <w:top w:val="none" w:sz="0" w:space="0" w:color="auto"/>
        <w:left w:val="none" w:sz="0" w:space="0" w:color="auto"/>
        <w:bottom w:val="none" w:sz="0" w:space="0" w:color="auto"/>
        <w:right w:val="none" w:sz="0" w:space="0" w:color="auto"/>
      </w:divBdr>
    </w:div>
    <w:div w:id="202547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42DEC-ACAC-42BF-A32D-150E1211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2877</TotalTime>
  <Pages>6</Pages>
  <Words>8283</Words>
  <Characters>4722</Characters>
  <Application>Microsoft Office Word</Application>
  <DocSecurity>0</DocSecurity>
  <Lines>39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Вовк (VRU-US10PC11 - o.vovk)</dc:creator>
  <cp:keywords/>
  <dc:description/>
  <cp:lastModifiedBy>Анастасія Тернавська (HCJ-US10PC39 - a.ternavska)</cp:lastModifiedBy>
  <cp:revision>126</cp:revision>
  <cp:lastPrinted>2020-02-04T07:34:00Z</cp:lastPrinted>
  <dcterms:created xsi:type="dcterms:W3CDTF">2019-10-30T14:14:00Z</dcterms:created>
  <dcterms:modified xsi:type="dcterms:W3CDTF">2020-02-06T08:50:00Z</dcterms:modified>
</cp:coreProperties>
</file>