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576F" w:rsidRPr="0061685C" w:rsidRDefault="0066576F" w:rsidP="0066576F">
      <w:pPr>
        <w:spacing w:before="360" w:after="60"/>
        <w:jc w:val="center"/>
        <w:rPr>
          <w:rFonts w:ascii="AcademyC" w:hAnsi="AcademyC"/>
          <w:b/>
          <w:color w:val="000000"/>
          <w:lang w:val="uk-UA"/>
        </w:rPr>
      </w:pPr>
      <w:r w:rsidRPr="0061685C">
        <w:rPr>
          <w:noProof/>
          <w:lang w:val="uk-UA" w:eastAsia="uk-UA"/>
        </w:rPr>
        <w:drawing>
          <wp:anchor distT="0" distB="0" distL="114300" distR="114300" simplePos="0" relativeHeight="251659264" behindDoc="0" locked="0" layoutInCell="1" allowOverlap="1" wp14:anchorId="6E78BD28" wp14:editId="28FD8F9C">
            <wp:simplePos x="0" y="0"/>
            <wp:positionH relativeFrom="column">
              <wp:posOffset>2806065</wp:posOffset>
            </wp:positionH>
            <wp:positionV relativeFrom="paragraph">
              <wp:posOffset>13970</wp:posOffset>
            </wp:positionV>
            <wp:extent cx="504190" cy="6477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6576F" w:rsidRPr="0061685C" w:rsidRDefault="0066576F" w:rsidP="0066576F">
      <w:pPr>
        <w:jc w:val="center"/>
        <w:rPr>
          <w:rFonts w:ascii="AcademyC" w:hAnsi="AcademyC"/>
          <w:b/>
          <w:color w:val="000000"/>
          <w:lang w:val="uk-UA"/>
        </w:rPr>
      </w:pPr>
    </w:p>
    <w:p w:rsidR="0066576F" w:rsidRPr="0061685C" w:rsidRDefault="0066576F" w:rsidP="0066576F">
      <w:pPr>
        <w:jc w:val="center"/>
        <w:rPr>
          <w:rFonts w:ascii="AcademyC" w:hAnsi="AcademyC"/>
          <w:b/>
          <w:color w:val="000000"/>
          <w:sz w:val="26"/>
          <w:szCs w:val="26"/>
          <w:lang w:val="uk-UA"/>
        </w:rPr>
      </w:pPr>
      <w:r w:rsidRPr="0061685C">
        <w:rPr>
          <w:rFonts w:ascii="AcademyC" w:hAnsi="AcademyC"/>
          <w:b/>
          <w:color w:val="000000"/>
          <w:lang w:val="uk-UA"/>
        </w:rPr>
        <w:t>УКРАЇН</w:t>
      </w:r>
      <w:r w:rsidRPr="0061685C">
        <w:rPr>
          <w:rFonts w:ascii="AcademyC" w:hAnsi="AcademyC"/>
          <w:b/>
          <w:color w:val="000000"/>
          <w:sz w:val="26"/>
          <w:szCs w:val="26"/>
          <w:lang w:val="uk-UA"/>
        </w:rPr>
        <w:t>А</w:t>
      </w:r>
    </w:p>
    <w:p w:rsidR="0066576F" w:rsidRPr="0061685C" w:rsidRDefault="0066576F" w:rsidP="0066576F">
      <w:pPr>
        <w:jc w:val="center"/>
        <w:rPr>
          <w:rFonts w:ascii="AcademyC" w:hAnsi="AcademyC"/>
          <w:b/>
          <w:color w:val="000000"/>
          <w:sz w:val="28"/>
          <w:szCs w:val="28"/>
          <w:lang w:val="uk-UA"/>
        </w:rPr>
      </w:pPr>
      <w:r w:rsidRPr="0061685C">
        <w:rPr>
          <w:rFonts w:ascii="AcademyC" w:hAnsi="AcademyC"/>
          <w:b/>
          <w:color w:val="000000"/>
          <w:sz w:val="28"/>
          <w:szCs w:val="28"/>
          <w:lang w:val="uk-UA"/>
        </w:rPr>
        <w:t>ВИЩА  РАДА  ПРАВОСУДДЯ</w:t>
      </w:r>
    </w:p>
    <w:p w:rsidR="0066576F" w:rsidRPr="0061685C" w:rsidRDefault="0066576F" w:rsidP="0066576F">
      <w:pPr>
        <w:jc w:val="center"/>
        <w:rPr>
          <w:rFonts w:ascii="AcademyC" w:hAnsi="AcademyC"/>
          <w:b/>
          <w:color w:val="000000"/>
          <w:sz w:val="28"/>
          <w:szCs w:val="28"/>
          <w:lang w:val="uk-UA"/>
        </w:rPr>
      </w:pPr>
      <w:r w:rsidRPr="0061685C">
        <w:rPr>
          <w:rFonts w:ascii="AcademyC" w:hAnsi="AcademyC"/>
          <w:b/>
          <w:color w:val="000000"/>
          <w:sz w:val="28"/>
          <w:szCs w:val="28"/>
          <w:lang w:val="uk-UA"/>
        </w:rPr>
        <w:t xml:space="preserve"> ДРУГА ДИСЦИПЛІНАРНА ПАЛАТА</w:t>
      </w:r>
    </w:p>
    <w:p w:rsidR="0066576F" w:rsidRPr="0061685C" w:rsidRDefault="0066576F" w:rsidP="0066576F">
      <w:pPr>
        <w:pStyle w:val="a4"/>
        <w:spacing w:after="0" w:line="240" w:lineRule="auto"/>
        <w:ind w:left="0"/>
        <w:jc w:val="center"/>
        <w:rPr>
          <w:rFonts w:ascii="AcademyC" w:hAnsi="AcademyC"/>
          <w:b/>
          <w:sz w:val="28"/>
          <w:szCs w:val="28"/>
        </w:rPr>
      </w:pPr>
      <w:r w:rsidRPr="0061685C">
        <w:rPr>
          <w:rFonts w:ascii="AcademyC" w:hAnsi="AcademyC"/>
          <w:b/>
          <w:sz w:val="28"/>
          <w:szCs w:val="28"/>
        </w:rPr>
        <w:t>УХВАЛА</w:t>
      </w:r>
    </w:p>
    <w:p w:rsidR="00E50082" w:rsidRPr="0061685C" w:rsidRDefault="00E50082" w:rsidP="00E50082">
      <w:pPr>
        <w:pStyle w:val="a4"/>
        <w:spacing w:after="0" w:line="240" w:lineRule="auto"/>
        <w:ind w:left="0"/>
        <w:rPr>
          <w:rFonts w:ascii="AcademyC" w:hAnsi="AcademyC"/>
          <w:b/>
          <w:sz w:val="26"/>
          <w:szCs w:val="26"/>
        </w:rPr>
      </w:pPr>
    </w:p>
    <w:tbl>
      <w:tblPr>
        <w:tblW w:w="9880" w:type="dxa"/>
        <w:tblLook w:val="04A0" w:firstRow="1" w:lastRow="0" w:firstColumn="1" w:lastColumn="0" w:noHBand="0" w:noVBand="1"/>
      </w:tblPr>
      <w:tblGrid>
        <w:gridCol w:w="4146"/>
        <w:gridCol w:w="390"/>
        <w:gridCol w:w="1089"/>
        <w:gridCol w:w="4255"/>
      </w:tblGrid>
      <w:tr w:rsidR="0066576F" w:rsidRPr="00E27F6D" w:rsidTr="002855E4">
        <w:trPr>
          <w:trHeight w:val="188"/>
        </w:trPr>
        <w:tc>
          <w:tcPr>
            <w:tcW w:w="4146" w:type="dxa"/>
            <w:hideMark/>
          </w:tcPr>
          <w:p w:rsidR="0066576F" w:rsidRPr="00E27F6D" w:rsidRDefault="00B01DD0" w:rsidP="00635966">
            <w:pPr>
              <w:jc w:val="both"/>
              <w:rPr>
                <w:b/>
                <w:spacing w:val="6"/>
                <w:sz w:val="28"/>
                <w:szCs w:val="28"/>
                <w:lang w:val="uk-UA"/>
              </w:rPr>
            </w:pPr>
            <w:r w:rsidRPr="00E27F6D">
              <w:rPr>
                <w:b/>
                <w:spacing w:val="6"/>
                <w:sz w:val="28"/>
                <w:szCs w:val="28"/>
                <w:lang w:val="uk-UA"/>
              </w:rPr>
              <w:t>3 лютого</w:t>
            </w:r>
            <w:r w:rsidR="001940B1" w:rsidRPr="00E27F6D">
              <w:rPr>
                <w:b/>
                <w:spacing w:val="6"/>
                <w:sz w:val="28"/>
                <w:szCs w:val="28"/>
                <w:lang w:val="uk-UA"/>
              </w:rPr>
              <w:t xml:space="preserve"> 2020 року</w:t>
            </w:r>
            <w:r w:rsidR="0066576F" w:rsidRPr="00E27F6D">
              <w:rPr>
                <w:b/>
                <w:spacing w:val="6"/>
                <w:sz w:val="28"/>
                <w:szCs w:val="28"/>
                <w:lang w:val="uk-UA"/>
              </w:rPr>
              <w:t xml:space="preserve">    </w:t>
            </w:r>
          </w:p>
        </w:tc>
        <w:tc>
          <w:tcPr>
            <w:tcW w:w="1479" w:type="dxa"/>
            <w:gridSpan w:val="2"/>
            <w:hideMark/>
          </w:tcPr>
          <w:p w:rsidR="0066576F" w:rsidRPr="0061685C" w:rsidRDefault="008A7B3E" w:rsidP="00635966">
            <w:pPr>
              <w:jc w:val="both"/>
              <w:rPr>
                <w:spacing w:val="6"/>
                <w:lang w:val="uk-UA"/>
              </w:rPr>
            </w:pPr>
            <w:r>
              <w:rPr>
                <w:spacing w:val="6"/>
                <w:lang w:val="uk-UA"/>
              </w:rPr>
              <w:t xml:space="preserve">  </w:t>
            </w:r>
            <w:r w:rsidR="0066576F" w:rsidRPr="0061685C">
              <w:rPr>
                <w:spacing w:val="6"/>
                <w:lang w:val="uk-UA"/>
              </w:rPr>
              <w:t>Київ</w:t>
            </w:r>
          </w:p>
        </w:tc>
        <w:tc>
          <w:tcPr>
            <w:tcW w:w="4255" w:type="dxa"/>
            <w:hideMark/>
          </w:tcPr>
          <w:p w:rsidR="0066576F" w:rsidRPr="00E27F6D" w:rsidRDefault="0066576F" w:rsidP="00E27F6D">
            <w:pPr>
              <w:spacing w:after="200" w:line="276" w:lineRule="auto"/>
              <w:ind w:right="220"/>
              <w:rPr>
                <w:b/>
                <w:noProof/>
                <w:sz w:val="28"/>
                <w:szCs w:val="28"/>
                <w:lang w:val="uk-UA" w:eastAsia="en-US"/>
              </w:rPr>
            </w:pPr>
            <w:r w:rsidRPr="00E27F6D">
              <w:rPr>
                <w:b/>
                <w:sz w:val="28"/>
                <w:szCs w:val="28"/>
                <w:lang w:val="uk-UA"/>
              </w:rPr>
              <w:t xml:space="preserve">       </w:t>
            </w:r>
            <w:r w:rsidR="00E27F6D">
              <w:rPr>
                <w:b/>
                <w:sz w:val="28"/>
                <w:szCs w:val="28"/>
                <w:lang w:val="uk-UA"/>
              </w:rPr>
              <w:t xml:space="preserve"> </w:t>
            </w:r>
            <w:r w:rsidR="00E27F6D" w:rsidRPr="00E27F6D">
              <w:rPr>
                <w:b/>
                <w:sz w:val="28"/>
                <w:szCs w:val="28"/>
                <w:lang w:val="uk-UA"/>
              </w:rPr>
              <w:t xml:space="preserve">             </w:t>
            </w:r>
            <w:r w:rsidRPr="00E27F6D">
              <w:rPr>
                <w:b/>
                <w:sz w:val="28"/>
                <w:szCs w:val="28"/>
                <w:lang w:val="uk-UA"/>
              </w:rPr>
              <w:t xml:space="preserve">№ </w:t>
            </w:r>
            <w:r w:rsidR="001A2FB1">
              <w:rPr>
                <w:b/>
                <w:sz w:val="28"/>
                <w:szCs w:val="28"/>
                <w:lang w:val="uk-UA"/>
              </w:rPr>
              <w:t>286</w:t>
            </w:r>
            <w:bookmarkStart w:id="0" w:name="_GoBack"/>
            <w:bookmarkEnd w:id="0"/>
            <w:r w:rsidRPr="00E27F6D">
              <w:rPr>
                <w:b/>
                <w:sz w:val="28"/>
                <w:szCs w:val="28"/>
                <w:lang w:val="uk-UA"/>
              </w:rPr>
              <w:t>/2дп/15-</w:t>
            </w:r>
            <w:r w:rsidR="00896B48" w:rsidRPr="00E27F6D">
              <w:rPr>
                <w:b/>
                <w:sz w:val="28"/>
                <w:szCs w:val="28"/>
                <w:lang w:val="uk-UA"/>
              </w:rPr>
              <w:t>20</w:t>
            </w:r>
            <w:r w:rsidRPr="00E27F6D">
              <w:rPr>
                <w:b/>
                <w:sz w:val="28"/>
                <w:szCs w:val="28"/>
                <w:lang w:val="uk-UA"/>
              </w:rPr>
              <w:t xml:space="preserve"> </w:t>
            </w:r>
          </w:p>
        </w:tc>
      </w:tr>
      <w:tr w:rsidR="0066576F" w:rsidRPr="00E50082" w:rsidTr="002855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2"/>
          <w:wAfter w:w="5344" w:type="dxa"/>
          <w:trHeight w:val="987"/>
        </w:trPr>
        <w:tc>
          <w:tcPr>
            <w:tcW w:w="4536" w:type="dxa"/>
            <w:gridSpan w:val="2"/>
            <w:tcBorders>
              <w:top w:val="nil"/>
              <w:left w:val="nil"/>
              <w:bottom w:val="nil"/>
              <w:right w:val="nil"/>
            </w:tcBorders>
          </w:tcPr>
          <w:p w:rsidR="008557B1" w:rsidRDefault="0066576F" w:rsidP="00DD7B4C">
            <w:pPr>
              <w:tabs>
                <w:tab w:val="left" w:pos="4395"/>
              </w:tabs>
              <w:ind w:right="-1"/>
              <w:jc w:val="both"/>
              <w:rPr>
                <w:b/>
                <w:lang w:val="uk-UA"/>
              </w:rPr>
            </w:pPr>
            <w:r w:rsidRPr="00896B48">
              <w:rPr>
                <w:b/>
                <w:spacing w:val="6"/>
                <w:lang w:val="uk-UA"/>
              </w:rPr>
              <w:t>Про відмову у відкритті д</w:t>
            </w:r>
            <w:r w:rsidR="0015703C">
              <w:rPr>
                <w:b/>
                <w:spacing w:val="6"/>
                <w:lang w:val="uk-UA"/>
              </w:rPr>
              <w:t>исциплінарних справ за скаргами</w:t>
            </w:r>
            <w:r w:rsidR="00BE468E">
              <w:rPr>
                <w:b/>
                <w:spacing w:val="6"/>
                <w:lang w:val="uk-UA"/>
              </w:rPr>
              <w:t xml:space="preserve"> </w:t>
            </w:r>
            <w:r w:rsidR="00BB0D10">
              <w:rPr>
                <w:b/>
                <w:spacing w:val="6"/>
                <w:lang w:val="uk-UA"/>
              </w:rPr>
              <w:t xml:space="preserve">адвоката </w:t>
            </w:r>
            <w:r w:rsidR="00BB0D10" w:rsidRPr="00BB0D10">
              <w:rPr>
                <w:b/>
                <w:spacing w:val="6"/>
                <w:lang w:val="uk-UA"/>
              </w:rPr>
              <w:t xml:space="preserve">Бутенка </w:t>
            </w:r>
            <w:r w:rsidR="00BB0D10">
              <w:rPr>
                <w:b/>
                <w:spacing w:val="6"/>
                <w:lang w:val="uk-UA"/>
              </w:rPr>
              <w:t>О.О.</w:t>
            </w:r>
            <w:r w:rsidR="00BB0D10" w:rsidRPr="00BB0D10">
              <w:rPr>
                <w:b/>
                <w:spacing w:val="6"/>
                <w:lang w:val="uk-UA"/>
              </w:rPr>
              <w:t xml:space="preserve"> стосовно судді окружного адміністративного суду міста Києва </w:t>
            </w:r>
            <w:r w:rsidR="00BB0D10">
              <w:rPr>
                <w:b/>
                <w:spacing w:val="6"/>
                <w:lang w:val="uk-UA"/>
              </w:rPr>
              <w:t>Пащенка</w:t>
            </w:r>
            <w:r w:rsidR="00BB0D10" w:rsidRPr="00BB0D10">
              <w:rPr>
                <w:b/>
                <w:spacing w:val="6"/>
                <w:lang w:val="uk-UA"/>
              </w:rPr>
              <w:t xml:space="preserve"> </w:t>
            </w:r>
            <w:r w:rsidR="00BB0D10">
              <w:rPr>
                <w:b/>
                <w:spacing w:val="6"/>
                <w:lang w:val="uk-UA"/>
              </w:rPr>
              <w:t>К.С.;</w:t>
            </w:r>
            <w:r w:rsidR="00537257">
              <w:rPr>
                <w:b/>
                <w:spacing w:val="6"/>
                <w:lang w:val="uk-UA"/>
              </w:rPr>
              <w:t xml:space="preserve"> </w:t>
            </w:r>
            <w:r w:rsidR="00A06203" w:rsidRPr="00A06203">
              <w:rPr>
                <w:b/>
                <w:spacing w:val="6"/>
                <w:lang w:val="uk-UA"/>
              </w:rPr>
              <w:t xml:space="preserve">Тернопільської міської ради, Пушкаря </w:t>
            </w:r>
            <w:r w:rsidR="00A06203">
              <w:rPr>
                <w:b/>
                <w:spacing w:val="6"/>
                <w:lang w:val="uk-UA"/>
              </w:rPr>
              <w:t xml:space="preserve">С.В. </w:t>
            </w:r>
            <w:r w:rsidR="00A06203" w:rsidRPr="00A06203">
              <w:rPr>
                <w:b/>
                <w:spacing w:val="6"/>
                <w:lang w:val="uk-UA"/>
              </w:rPr>
              <w:t xml:space="preserve">стосовно судді господарського суду Тернопільської області Бурди </w:t>
            </w:r>
            <w:r w:rsidR="00A06203">
              <w:rPr>
                <w:b/>
                <w:spacing w:val="6"/>
                <w:lang w:val="uk-UA"/>
              </w:rPr>
              <w:t>Н.М.;</w:t>
            </w:r>
            <w:r w:rsidR="00A06203" w:rsidRPr="00A06203">
              <w:rPr>
                <w:b/>
                <w:spacing w:val="6"/>
                <w:lang w:val="uk-UA"/>
              </w:rPr>
              <w:t xml:space="preserve"> </w:t>
            </w:r>
            <w:proofErr w:type="spellStart"/>
            <w:r w:rsidR="00E27F6D" w:rsidRPr="00E27F6D">
              <w:rPr>
                <w:b/>
                <w:spacing w:val="6"/>
                <w:lang w:val="uk-UA"/>
              </w:rPr>
              <w:t>Тафінцева</w:t>
            </w:r>
            <w:proofErr w:type="spellEnd"/>
            <w:r w:rsidR="00E27F6D" w:rsidRPr="00E27F6D">
              <w:rPr>
                <w:b/>
                <w:spacing w:val="6"/>
                <w:lang w:val="uk-UA"/>
              </w:rPr>
              <w:t xml:space="preserve"> </w:t>
            </w:r>
            <w:r w:rsidR="00E27F6D">
              <w:rPr>
                <w:b/>
                <w:spacing w:val="6"/>
                <w:lang w:val="uk-UA"/>
              </w:rPr>
              <w:t>К.В.</w:t>
            </w:r>
            <w:r w:rsidR="00E27F6D" w:rsidRPr="00E27F6D">
              <w:rPr>
                <w:b/>
                <w:spacing w:val="6"/>
                <w:lang w:val="uk-UA"/>
              </w:rPr>
              <w:t xml:space="preserve"> стосовно судді </w:t>
            </w:r>
            <w:r w:rsidR="00DE463E">
              <w:rPr>
                <w:b/>
                <w:spacing w:val="6"/>
                <w:lang w:val="uk-UA"/>
              </w:rPr>
              <w:t xml:space="preserve">Донецького апеляційного суду </w:t>
            </w:r>
            <w:r w:rsidR="00E27F6D" w:rsidRPr="00E27F6D">
              <w:rPr>
                <w:b/>
                <w:spacing w:val="6"/>
                <w:lang w:val="uk-UA"/>
              </w:rPr>
              <w:t xml:space="preserve">Залізняк </w:t>
            </w:r>
            <w:r w:rsidR="00E27F6D">
              <w:rPr>
                <w:b/>
                <w:spacing w:val="6"/>
                <w:lang w:val="uk-UA"/>
              </w:rPr>
              <w:t xml:space="preserve">Р.М.; </w:t>
            </w:r>
            <w:r w:rsidR="00DE463E" w:rsidRPr="00DE463E">
              <w:rPr>
                <w:b/>
                <w:spacing w:val="6"/>
                <w:lang w:val="uk-UA"/>
              </w:rPr>
              <w:t xml:space="preserve">Череповського </w:t>
            </w:r>
            <w:r w:rsidR="00DE463E">
              <w:rPr>
                <w:b/>
                <w:spacing w:val="6"/>
                <w:lang w:val="uk-UA"/>
              </w:rPr>
              <w:t>К.В.</w:t>
            </w:r>
            <w:r w:rsidR="00DE463E" w:rsidRPr="00DE463E">
              <w:rPr>
                <w:b/>
                <w:spacing w:val="6"/>
                <w:lang w:val="uk-UA"/>
              </w:rPr>
              <w:t xml:space="preserve"> стосовно судді окружного адміністративного суду міста Києва Донця В</w:t>
            </w:r>
            <w:r w:rsidR="00DE463E">
              <w:rPr>
                <w:b/>
                <w:spacing w:val="6"/>
                <w:lang w:val="uk-UA"/>
              </w:rPr>
              <w:t>.</w:t>
            </w:r>
            <w:r w:rsidR="00DE463E" w:rsidRPr="00DE463E">
              <w:rPr>
                <w:b/>
                <w:spacing w:val="6"/>
                <w:lang w:val="uk-UA"/>
              </w:rPr>
              <w:t>А</w:t>
            </w:r>
            <w:r w:rsidR="00DE463E">
              <w:rPr>
                <w:b/>
                <w:spacing w:val="6"/>
                <w:lang w:val="uk-UA"/>
              </w:rPr>
              <w:t xml:space="preserve">.; </w:t>
            </w:r>
            <w:r w:rsidR="008A7B3E">
              <w:rPr>
                <w:b/>
                <w:spacing w:val="6"/>
                <w:lang w:val="uk-UA"/>
              </w:rPr>
              <w:br/>
            </w:r>
            <w:r w:rsidR="00434763" w:rsidRPr="00434763">
              <w:rPr>
                <w:b/>
                <w:spacing w:val="6"/>
                <w:lang w:val="uk-UA"/>
              </w:rPr>
              <w:t>Ковальчук Д</w:t>
            </w:r>
            <w:r w:rsidR="00434763">
              <w:rPr>
                <w:b/>
                <w:spacing w:val="6"/>
                <w:lang w:val="uk-UA"/>
              </w:rPr>
              <w:t>.</w:t>
            </w:r>
            <w:r w:rsidR="00434763" w:rsidRPr="00434763">
              <w:rPr>
                <w:b/>
                <w:spacing w:val="6"/>
                <w:lang w:val="uk-UA"/>
              </w:rPr>
              <w:t>В</w:t>
            </w:r>
            <w:r w:rsidR="00434763">
              <w:rPr>
                <w:b/>
                <w:spacing w:val="6"/>
                <w:lang w:val="uk-UA"/>
              </w:rPr>
              <w:t xml:space="preserve">. </w:t>
            </w:r>
            <w:r w:rsidR="00434763" w:rsidRPr="00434763">
              <w:rPr>
                <w:b/>
                <w:spacing w:val="6"/>
                <w:lang w:val="uk-UA"/>
              </w:rPr>
              <w:t>стосовно судді Орджонікі</w:t>
            </w:r>
            <w:r w:rsidR="00434763">
              <w:rPr>
                <w:b/>
                <w:spacing w:val="6"/>
                <w:lang w:val="uk-UA"/>
              </w:rPr>
              <w:t>дзевського р</w:t>
            </w:r>
            <w:r w:rsidR="00434763" w:rsidRPr="00434763">
              <w:rPr>
                <w:b/>
                <w:spacing w:val="6"/>
                <w:lang w:val="uk-UA"/>
              </w:rPr>
              <w:t>айонного суду міста Запоріжжя</w:t>
            </w:r>
            <w:r w:rsidR="00434763">
              <w:rPr>
                <w:b/>
                <w:spacing w:val="6"/>
                <w:lang w:val="uk-UA"/>
              </w:rPr>
              <w:t xml:space="preserve"> </w:t>
            </w:r>
            <w:r w:rsidR="00434763" w:rsidRPr="00434763">
              <w:rPr>
                <w:b/>
                <w:spacing w:val="6"/>
                <w:lang w:val="uk-UA"/>
              </w:rPr>
              <w:t>Крамаренко І</w:t>
            </w:r>
            <w:r w:rsidR="00434763">
              <w:rPr>
                <w:b/>
                <w:spacing w:val="6"/>
                <w:lang w:val="uk-UA"/>
              </w:rPr>
              <w:t>.</w:t>
            </w:r>
            <w:r w:rsidR="00434763" w:rsidRPr="00434763">
              <w:rPr>
                <w:b/>
                <w:spacing w:val="6"/>
                <w:lang w:val="uk-UA"/>
              </w:rPr>
              <w:t>А</w:t>
            </w:r>
            <w:r w:rsidR="00434763">
              <w:rPr>
                <w:b/>
                <w:spacing w:val="6"/>
                <w:lang w:val="uk-UA"/>
              </w:rPr>
              <w:t xml:space="preserve">.; </w:t>
            </w:r>
            <w:r w:rsidR="00B81F38" w:rsidRPr="00B81F38">
              <w:rPr>
                <w:b/>
                <w:spacing w:val="6"/>
                <w:lang w:val="uk-UA"/>
              </w:rPr>
              <w:t>Управління захисту економіки у Житомирській області Департаменту захисту економіки Національної поліції України стосовно суддів Червоноармійсько</w:t>
            </w:r>
            <w:r w:rsidR="00165D82">
              <w:rPr>
                <w:b/>
                <w:spacing w:val="6"/>
                <w:lang w:val="uk-UA"/>
              </w:rPr>
              <w:t>го</w:t>
            </w:r>
            <w:r w:rsidR="00B81F38" w:rsidRPr="00B81F38">
              <w:rPr>
                <w:b/>
                <w:spacing w:val="6"/>
                <w:lang w:val="uk-UA"/>
              </w:rPr>
              <w:t xml:space="preserve"> районного суду Житомирської області </w:t>
            </w:r>
            <w:r w:rsidR="00910E6A">
              <w:rPr>
                <w:b/>
                <w:spacing w:val="6"/>
                <w:lang w:val="uk-UA"/>
              </w:rPr>
              <w:br/>
            </w:r>
            <w:r w:rsidR="00B81F38" w:rsidRPr="00B81F38">
              <w:rPr>
                <w:b/>
                <w:spacing w:val="6"/>
                <w:lang w:val="uk-UA"/>
              </w:rPr>
              <w:t xml:space="preserve">Рябенької </w:t>
            </w:r>
            <w:r w:rsidR="00755EDD">
              <w:rPr>
                <w:b/>
                <w:spacing w:val="6"/>
                <w:lang w:val="uk-UA"/>
              </w:rPr>
              <w:t>Т.С.</w:t>
            </w:r>
            <w:r w:rsidR="00B81F38" w:rsidRPr="00B81F38">
              <w:rPr>
                <w:b/>
                <w:spacing w:val="6"/>
                <w:lang w:val="uk-UA"/>
              </w:rPr>
              <w:t xml:space="preserve">, </w:t>
            </w:r>
            <w:proofErr w:type="spellStart"/>
            <w:r w:rsidR="00B81F38" w:rsidRPr="00B81F38">
              <w:rPr>
                <w:b/>
                <w:spacing w:val="6"/>
                <w:lang w:val="uk-UA"/>
              </w:rPr>
              <w:t>Гуц</w:t>
            </w:r>
            <w:proofErr w:type="spellEnd"/>
            <w:r w:rsidR="00B81F38" w:rsidRPr="00B81F38">
              <w:rPr>
                <w:b/>
                <w:spacing w:val="6"/>
                <w:lang w:val="uk-UA"/>
              </w:rPr>
              <w:t xml:space="preserve"> </w:t>
            </w:r>
            <w:r w:rsidR="00755EDD">
              <w:rPr>
                <w:b/>
                <w:spacing w:val="6"/>
                <w:lang w:val="uk-UA"/>
              </w:rPr>
              <w:t xml:space="preserve">О.В.; </w:t>
            </w:r>
            <w:r w:rsidR="00CE6517" w:rsidRPr="00CE6517">
              <w:rPr>
                <w:b/>
                <w:spacing w:val="6"/>
                <w:lang w:val="uk-UA"/>
              </w:rPr>
              <w:t xml:space="preserve">Прокуратури Кіровоградської області стосовно судді  </w:t>
            </w:r>
            <w:proofErr w:type="spellStart"/>
            <w:r w:rsidR="00CE6517" w:rsidRPr="00CE6517">
              <w:rPr>
                <w:b/>
                <w:spacing w:val="6"/>
                <w:lang w:val="uk-UA"/>
              </w:rPr>
              <w:t>Знам’янського</w:t>
            </w:r>
            <w:proofErr w:type="spellEnd"/>
            <w:r w:rsidR="00CE6517" w:rsidRPr="00CE6517">
              <w:rPr>
                <w:b/>
                <w:spacing w:val="6"/>
                <w:lang w:val="uk-UA"/>
              </w:rPr>
              <w:t xml:space="preserve"> міськрайонного суду Кіровоградської області Проценка О</w:t>
            </w:r>
            <w:r w:rsidR="00CE6517">
              <w:rPr>
                <w:b/>
                <w:spacing w:val="6"/>
                <w:lang w:val="uk-UA"/>
              </w:rPr>
              <w:t>.</w:t>
            </w:r>
            <w:r w:rsidR="00CE6517" w:rsidRPr="00CE6517">
              <w:rPr>
                <w:b/>
                <w:spacing w:val="6"/>
                <w:lang w:val="uk-UA"/>
              </w:rPr>
              <w:t>М</w:t>
            </w:r>
            <w:r w:rsidR="00CE6517">
              <w:rPr>
                <w:b/>
                <w:spacing w:val="6"/>
                <w:lang w:val="uk-UA"/>
              </w:rPr>
              <w:t xml:space="preserve">.; </w:t>
            </w:r>
            <w:r w:rsidR="00025977" w:rsidRPr="00025977">
              <w:rPr>
                <w:b/>
                <w:spacing w:val="6"/>
                <w:lang w:val="uk-UA"/>
              </w:rPr>
              <w:t>Дьоміна О</w:t>
            </w:r>
            <w:r w:rsidR="00025977">
              <w:rPr>
                <w:b/>
                <w:spacing w:val="6"/>
                <w:lang w:val="uk-UA"/>
              </w:rPr>
              <w:t>.</w:t>
            </w:r>
            <w:r w:rsidR="00025977" w:rsidRPr="00025977">
              <w:rPr>
                <w:b/>
                <w:spacing w:val="6"/>
                <w:lang w:val="uk-UA"/>
              </w:rPr>
              <w:t>В</w:t>
            </w:r>
            <w:r w:rsidR="00025977">
              <w:rPr>
                <w:b/>
                <w:spacing w:val="6"/>
                <w:lang w:val="uk-UA"/>
              </w:rPr>
              <w:t xml:space="preserve">. </w:t>
            </w:r>
            <w:r w:rsidR="00025977" w:rsidRPr="00025977">
              <w:rPr>
                <w:b/>
                <w:spacing w:val="6"/>
                <w:lang w:val="uk-UA"/>
              </w:rPr>
              <w:t xml:space="preserve">стосовно судді Кіровського районного суду міста Кіровограда </w:t>
            </w:r>
            <w:proofErr w:type="spellStart"/>
            <w:r w:rsidR="00025977" w:rsidRPr="00025977">
              <w:rPr>
                <w:b/>
                <w:spacing w:val="6"/>
                <w:lang w:val="uk-UA"/>
              </w:rPr>
              <w:t>Поступайла</w:t>
            </w:r>
            <w:proofErr w:type="spellEnd"/>
            <w:r w:rsidR="00025977" w:rsidRPr="00025977">
              <w:rPr>
                <w:b/>
                <w:spacing w:val="6"/>
                <w:lang w:val="uk-UA"/>
              </w:rPr>
              <w:t xml:space="preserve"> </w:t>
            </w:r>
            <w:r w:rsidR="00025977">
              <w:rPr>
                <w:b/>
                <w:spacing w:val="6"/>
                <w:lang w:val="uk-UA"/>
              </w:rPr>
              <w:t>В.В.;</w:t>
            </w:r>
            <w:r w:rsidR="006A6CAA">
              <w:rPr>
                <w:b/>
                <w:spacing w:val="6"/>
                <w:lang w:val="uk-UA"/>
              </w:rPr>
              <w:t xml:space="preserve"> </w:t>
            </w:r>
            <w:r w:rsidR="00025977">
              <w:rPr>
                <w:b/>
                <w:spacing w:val="6"/>
                <w:lang w:val="uk-UA"/>
              </w:rPr>
              <w:t xml:space="preserve"> </w:t>
            </w:r>
            <w:r w:rsidR="006A6CAA" w:rsidRPr="006A6CAA">
              <w:rPr>
                <w:b/>
                <w:spacing w:val="6"/>
                <w:lang w:val="uk-UA"/>
              </w:rPr>
              <w:t xml:space="preserve">приватного підприємства «Будрекс-2002» стосовно судді Голосіївського районного суду міста Києва </w:t>
            </w:r>
            <w:r w:rsidR="00910E6A">
              <w:rPr>
                <w:b/>
                <w:spacing w:val="6"/>
                <w:lang w:val="uk-UA"/>
              </w:rPr>
              <w:br/>
            </w:r>
            <w:r w:rsidR="006A6CAA" w:rsidRPr="006A6CAA">
              <w:rPr>
                <w:b/>
                <w:spacing w:val="6"/>
                <w:lang w:val="uk-UA"/>
              </w:rPr>
              <w:t>Мазура Ю</w:t>
            </w:r>
            <w:r w:rsidR="006A6CAA">
              <w:rPr>
                <w:b/>
                <w:spacing w:val="6"/>
                <w:lang w:val="uk-UA"/>
              </w:rPr>
              <w:t>.</w:t>
            </w:r>
            <w:r w:rsidR="006A6CAA" w:rsidRPr="006A6CAA">
              <w:rPr>
                <w:b/>
                <w:spacing w:val="6"/>
                <w:lang w:val="uk-UA"/>
              </w:rPr>
              <w:t>Ю</w:t>
            </w:r>
            <w:r w:rsidR="006A6CAA">
              <w:rPr>
                <w:b/>
                <w:spacing w:val="6"/>
                <w:lang w:val="uk-UA"/>
              </w:rPr>
              <w:t xml:space="preserve">.; </w:t>
            </w:r>
            <w:r w:rsidR="008F723C" w:rsidRPr="008F723C">
              <w:rPr>
                <w:b/>
                <w:spacing w:val="6"/>
                <w:lang w:val="uk-UA"/>
              </w:rPr>
              <w:t xml:space="preserve">Лисенка </w:t>
            </w:r>
            <w:r w:rsidR="008F723C">
              <w:rPr>
                <w:b/>
                <w:spacing w:val="6"/>
                <w:lang w:val="uk-UA"/>
              </w:rPr>
              <w:t xml:space="preserve">А.В. </w:t>
            </w:r>
            <w:r w:rsidR="008F723C" w:rsidRPr="008F723C">
              <w:rPr>
                <w:b/>
                <w:spacing w:val="6"/>
                <w:lang w:val="uk-UA"/>
              </w:rPr>
              <w:t xml:space="preserve">стосовно судді Шевченківського районного суду міста Києва Юзькової </w:t>
            </w:r>
            <w:r w:rsidR="008F723C">
              <w:rPr>
                <w:b/>
                <w:spacing w:val="6"/>
                <w:lang w:val="uk-UA"/>
              </w:rPr>
              <w:t xml:space="preserve">О.Л.; </w:t>
            </w:r>
            <w:r w:rsidR="00767CE7">
              <w:rPr>
                <w:b/>
                <w:spacing w:val="6"/>
                <w:lang w:val="uk-UA"/>
              </w:rPr>
              <w:t xml:space="preserve">адвоката </w:t>
            </w:r>
            <w:proofErr w:type="spellStart"/>
            <w:r w:rsidR="00767CE7">
              <w:rPr>
                <w:b/>
                <w:spacing w:val="6"/>
                <w:lang w:val="uk-UA"/>
              </w:rPr>
              <w:t>Подосінова</w:t>
            </w:r>
            <w:proofErr w:type="spellEnd"/>
            <w:r w:rsidR="00767CE7">
              <w:rPr>
                <w:b/>
                <w:spacing w:val="6"/>
                <w:lang w:val="uk-UA"/>
              </w:rPr>
              <w:t xml:space="preserve"> А.О. стосовно судді Бориспільського міськрайонного суду Київської області Яковлєвої Л.В.;</w:t>
            </w:r>
            <w:r w:rsidR="000F5597">
              <w:rPr>
                <w:b/>
                <w:spacing w:val="6"/>
                <w:lang w:val="uk-UA"/>
              </w:rPr>
              <w:t xml:space="preserve"> </w:t>
            </w:r>
            <w:r w:rsidR="008D447B">
              <w:rPr>
                <w:b/>
                <w:lang w:val="uk-UA"/>
              </w:rPr>
              <w:t>Чорного І.Б. стосовно судді Заводського районного суду міста Миколаєва Павлової Ж.П.</w:t>
            </w:r>
          </w:p>
          <w:p w:rsidR="00DD7B4C" w:rsidRPr="008F723C" w:rsidRDefault="00DD7B4C" w:rsidP="00DD7B4C">
            <w:pPr>
              <w:tabs>
                <w:tab w:val="left" w:pos="4395"/>
              </w:tabs>
              <w:ind w:right="-1"/>
              <w:jc w:val="both"/>
              <w:rPr>
                <w:b/>
                <w:spacing w:val="6"/>
                <w:lang w:val="uk-UA"/>
              </w:rPr>
            </w:pPr>
          </w:p>
        </w:tc>
      </w:tr>
    </w:tbl>
    <w:p w:rsidR="0066576F" w:rsidRPr="0061685C" w:rsidRDefault="0066576F" w:rsidP="005971EA">
      <w:pPr>
        <w:ind w:firstLine="708"/>
        <w:jc w:val="both"/>
        <w:rPr>
          <w:sz w:val="28"/>
          <w:szCs w:val="28"/>
          <w:lang w:val="uk-UA"/>
        </w:rPr>
      </w:pPr>
      <w:r w:rsidRPr="0061685C">
        <w:rPr>
          <w:sz w:val="28"/>
          <w:szCs w:val="28"/>
          <w:lang w:val="uk-UA"/>
        </w:rPr>
        <w:lastRenderedPageBreak/>
        <w:t xml:space="preserve">Друга Дисциплінарна палата Вищої ради правосуддя у складі </w:t>
      </w:r>
      <w:r w:rsidRPr="0061685C">
        <w:rPr>
          <w:sz w:val="28"/>
          <w:szCs w:val="28"/>
          <w:lang w:val="uk-UA"/>
        </w:rPr>
        <w:br/>
        <w:t>головуючого –</w:t>
      </w:r>
      <w:r w:rsidR="00E10F4D">
        <w:rPr>
          <w:sz w:val="28"/>
          <w:szCs w:val="28"/>
          <w:lang w:val="uk-UA"/>
        </w:rPr>
        <w:t xml:space="preserve"> </w:t>
      </w:r>
      <w:r w:rsidR="00B01DD0">
        <w:rPr>
          <w:sz w:val="28"/>
          <w:szCs w:val="28"/>
          <w:lang w:val="uk-UA"/>
        </w:rPr>
        <w:t>Грищука В.К.</w:t>
      </w:r>
      <w:r w:rsidR="00E10F4D" w:rsidRPr="008557B1">
        <w:rPr>
          <w:sz w:val="28"/>
          <w:szCs w:val="28"/>
          <w:lang w:val="uk-UA"/>
        </w:rPr>
        <w:t>,</w:t>
      </w:r>
      <w:r w:rsidR="008557B1">
        <w:rPr>
          <w:sz w:val="28"/>
          <w:szCs w:val="28"/>
          <w:lang w:val="uk-UA"/>
        </w:rPr>
        <w:t xml:space="preserve"> </w:t>
      </w:r>
      <w:r w:rsidRPr="0061685C">
        <w:rPr>
          <w:sz w:val="28"/>
          <w:szCs w:val="28"/>
          <w:lang w:val="uk-UA"/>
        </w:rPr>
        <w:t>членів Другої Дисциплінарної палати Вищої ради правосуддя Артеменка І.А., Блажівської О.Є.</w:t>
      </w:r>
      <w:r w:rsidR="00B01DD0">
        <w:rPr>
          <w:sz w:val="28"/>
          <w:szCs w:val="28"/>
          <w:lang w:val="uk-UA"/>
        </w:rPr>
        <w:t xml:space="preserve">, </w:t>
      </w:r>
      <w:r w:rsidR="00B01DD0" w:rsidRPr="008557B1">
        <w:rPr>
          <w:sz w:val="28"/>
          <w:szCs w:val="28"/>
          <w:lang w:val="uk-UA"/>
        </w:rPr>
        <w:t>Прудивуса О.В.</w:t>
      </w:r>
      <w:r w:rsidR="008557B1">
        <w:rPr>
          <w:sz w:val="28"/>
          <w:szCs w:val="28"/>
          <w:lang w:val="uk-UA"/>
        </w:rPr>
        <w:t xml:space="preserve"> </w:t>
      </w:r>
      <w:r w:rsidR="005971EA" w:rsidRPr="0061685C">
        <w:rPr>
          <w:sz w:val="28"/>
          <w:szCs w:val="28"/>
          <w:lang w:val="uk-UA"/>
        </w:rPr>
        <w:t>р</w:t>
      </w:r>
      <w:r w:rsidRPr="0061685C">
        <w:rPr>
          <w:sz w:val="28"/>
          <w:szCs w:val="28"/>
          <w:lang w:val="uk-UA"/>
        </w:rPr>
        <w:t xml:space="preserve">озглянувши висновки доповідача – члена Другої Дисциплінарної палати Вищої ради правосуддя Худика М.П. за результатами попередньої перевірки скарг, </w:t>
      </w:r>
    </w:p>
    <w:p w:rsidR="0066576F" w:rsidRPr="00BB0D10" w:rsidRDefault="0066576F" w:rsidP="0066576F">
      <w:pPr>
        <w:jc w:val="center"/>
        <w:rPr>
          <w:rStyle w:val="rvts9"/>
          <w:b/>
          <w:sz w:val="28"/>
          <w:szCs w:val="28"/>
          <w:lang w:val="uk-UA"/>
        </w:rPr>
      </w:pPr>
      <w:r w:rsidRPr="00BB0D10">
        <w:rPr>
          <w:rStyle w:val="rvts9"/>
          <w:b/>
          <w:sz w:val="28"/>
          <w:szCs w:val="28"/>
          <w:lang w:val="uk-UA"/>
        </w:rPr>
        <w:t>встановила:</w:t>
      </w:r>
    </w:p>
    <w:p w:rsidR="00BE468E" w:rsidRPr="00BB0D10" w:rsidRDefault="00BE468E" w:rsidP="00BB0D10">
      <w:pPr>
        <w:jc w:val="both"/>
        <w:rPr>
          <w:sz w:val="28"/>
          <w:szCs w:val="28"/>
          <w:lang w:val="uk-UA"/>
        </w:rPr>
      </w:pPr>
    </w:p>
    <w:p w:rsidR="0066576F" w:rsidRPr="00BB0D10" w:rsidRDefault="00DD7B4C" w:rsidP="00DD7B4C">
      <w:pPr>
        <w:pStyle w:val="a4"/>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1. </w:t>
      </w:r>
      <w:r w:rsidR="00BB0D10" w:rsidRPr="00BB0D10">
        <w:rPr>
          <w:rFonts w:ascii="Times New Roman" w:hAnsi="Times New Roman" w:cs="Times New Roman"/>
          <w:sz w:val="28"/>
          <w:szCs w:val="28"/>
        </w:rPr>
        <w:t>21 червня 2019 року</w:t>
      </w:r>
      <w:r w:rsidR="00BE468E" w:rsidRPr="00BB0D10">
        <w:rPr>
          <w:rFonts w:ascii="Times New Roman" w:hAnsi="Times New Roman" w:cs="Times New Roman"/>
          <w:sz w:val="28"/>
          <w:szCs w:val="28"/>
        </w:rPr>
        <w:t xml:space="preserve"> за вхідним </w:t>
      </w:r>
      <w:r w:rsidR="00BB0D10" w:rsidRPr="00BB0D10">
        <w:rPr>
          <w:rFonts w:ascii="Times New Roman" w:hAnsi="Times New Roman" w:cs="Times New Roman"/>
          <w:sz w:val="28"/>
          <w:szCs w:val="28"/>
        </w:rPr>
        <w:t>№ 722/0/13-19</w:t>
      </w:r>
      <w:r w:rsidR="00BE468E" w:rsidRPr="00BB0D10">
        <w:rPr>
          <w:rFonts w:ascii="Times New Roman" w:hAnsi="Times New Roman" w:cs="Times New Roman"/>
          <w:sz w:val="28"/>
          <w:szCs w:val="28"/>
        </w:rPr>
        <w:t xml:space="preserve"> до Вищої ради правосуддя надійшла скарга </w:t>
      </w:r>
      <w:r w:rsidR="00BB0D10" w:rsidRPr="00BB0D10">
        <w:rPr>
          <w:rFonts w:ascii="Times New Roman" w:hAnsi="Times New Roman" w:cs="Times New Roman"/>
          <w:sz w:val="28"/>
          <w:szCs w:val="28"/>
        </w:rPr>
        <w:t xml:space="preserve">адвоката Бутенка О.О., подана в інтересах публічного акціонерного товариства «Національна акціонерна компанія «Нафтогаз України», на дії судді окружного адміністративного суду міста Києва </w:t>
      </w:r>
      <w:r w:rsidR="00BB0D10">
        <w:rPr>
          <w:rFonts w:ascii="Times New Roman" w:hAnsi="Times New Roman" w:cs="Times New Roman"/>
          <w:sz w:val="28"/>
          <w:szCs w:val="28"/>
        </w:rPr>
        <w:br/>
      </w:r>
      <w:r w:rsidR="00BB0D10" w:rsidRPr="00BB0D10">
        <w:rPr>
          <w:rFonts w:ascii="Times New Roman" w:hAnsi="Times New Roman" w:cs="Times New Roman"/>
          <w:sz w:val="28"/>
          <w:szCs w:val="28"/>
        </w:rPr>
        <w:t>Пащенка К.С. під час розгляду справи № 640/9158/19</w:t>
      </w:r>
      <w:r w:rsidR="00BB0D10">
        <w:rPr>
          <w:rFonts w:ascii="Times New Roman" w:hAnsi="Times New Roman" w:cs="Times New Roman"/>
          <w:sz w:val="28"/>
          <w:szCs w:val="28"/>
        </w:rPr>
        <w:t>.</w:t>
      </w:r>
    </w:p>
    <w:p w:rsidR="00BE468E" w:rsidRDefault="00BE468E" w:rsidP="00BB0D10">
      <w:pPr>
        <w:ind w:firstLine="709"/>
        <w:jc w:val="both"/>
        <w:rPr>
          <w:sz w:val="28"/>
          <w:szCs w:val="28"/>
          <w:lang w:val="uk-UA"/>
        </w:rPr>
      </w:pPr>
      <w:r w:rsidRPr="00BB0D10">
        <w:rPr>
          <w:sz w:val="28"/>
          <w:szCs w:val="28"/>
          <w:lang w:val="uk-UA"/>
        </w:rPr>
        <w:t xml:space="preserve">За результатами попередньої перевірки скарги доповідачем – членом Другої Дисциплінарної палати Вищої ради правосуддя Худиком М.П. складено висновок від </w:t>
      </w:r>
      <w:r w:rsidR="00BB0D10">
        <w:rPr>
          <w:sz w:val="28"/>
          <w:szCs w:val="28"/>
          <w:lang w:val="uk-UA"/>
        </w:rPr>
        <w:t>24</w:t>
      </w:r>
      <w:r w:rsidRPr="00BB0D10">
        <w:rPr>
          <w:sz w:val="28"/>
          <w:szCs w:val="28"/>
          <w:lang w:val="uk-UA"/>
        </w:rPr>
        <w:t xml:space="preserve"> січня 2020 </w:t>
      </w:r>
      <w:r w:rsidRPr="00BE468E">
        <w:rPr>
          <w:sz w:val="28"/>
          <w:szCs w:val="28"/>
          <w:lang w:val="uk-UA"/>
        </w:rPr>
        <w:t>року про відсутність підстав для відкриття дисциплінарної справи, оскільки суть скарги зводиться до незгоди із судовим</w:t>
      </w:r>
      <w:r w:rsidR="00BB0D10">
        <w:rPr>
          <w:sz w:val="28"/>
          <w:szCs w:val="28"/>
          <w:lang w:val="uk-UA"/>
        </w:rPr>
        <w:t>и</w:t>
      </w:r>
      <w:r w:rsidRPr="00BE468E">
        <w:rPr>
          <w:sz w:val="28"/>
          <w:szCs w:val="28"/>
          <w:lang w:val="uk-UA"/>
        </w:rPr>
        <w:t xml:space="preserve"> рішенням</w:t>
      </w:r>
      <w:r w:rsidR="00BB0D10">
        <w:rPr>
          <w:sz w:val="28"/>
          <w:szCs w:val="28"/>
          <w:lang w:val="uk-UA"/>
        </w:rPr>
        <w:t>и</w:t>
      </w:r>
      <w:r w:rsidRPr="00BE468E">
        <w:rPr>
          <w:sz w:val="28"/>
          <w:szCs w:val="28"/>
          <w:lang w:val="uk-UA"/>
        </w:rPr>
        <w:t xml:space="preserve"> (пункт 4 частини першої статті 45 Закону України «Про Вищу раду правосуддя»).</w:t>
      </w:r>
    </w:p>
    <w:p w:rsidR="00BB0D10" w:rsidRDefault="00BB0D10" w:rsidP="00537257">
      <w:pPr>
        <w:ind w:firstLine="709"/>
        <w:jc w:val="both"/>
        <w:rPr>
          <w:sz w:val="28"/>
          <w:szCs w:val="28"/>
          <w:lang w:val="uk-UA"/>
        </w:rPr>
      </w:pPr>
      <w:r>
        <w:rPr>
          <w:sz w:val="28"/>
          <w:szCs w:val="28"/>
          <w:lang w:val="uk-UA"/>
        </w:rPr>
        <w:t xml:space="preserve">2. </w:t>
      </w:r>
      <w:r w:rsidR="00537257" w:rsidRPr="00537257">
        <w:rPr>
          <w:sz w:val="28"/>
          <w:szCs w:val="28"/>
          <w:lang w:val="uk-UA"/>
        </w:rPr>
        <w:t xml:space="preserve">8 липня, 13 серпня 2019 року за вхідними №№ 779/0/13-19, </w:t>
      </w:r>
      <w:r w:rsidR="00537257">
        <w:rPr>
          <w:sz w:val="28"/>
          <w:szCs w:val="28"/>
          <w:lang w:val="uk-UA"/>
        </w:rPr>
        <w:br/>
      </w:r>
      <w:r w:rsidR="00537257" w:rsidRPr="00537257">
        <w:rPr>
          <w:sz w:val="28"/>
          <w:szCs w:val="28"/>
          <w:lang w:val="uk-UA"/>
        </w:rPr>
        <w:t xml:space="preserve">779/1/13-19 </w:t>
      </w:r>
      <w:r w:rsidRPr="00BB0D10">
        <w:rPr>
          <w:sz w:val="28"/>
          <w:szCs w:val="28"/>
          <w:lang w:val="uk-UA"/>
        </w:rPr>
        <w:t>до Вищої ради правосуддя надійшл</w:t>
      </w:r>
      <w:r w:rsidR="00537257">
        <w:rPr>
          <w:sz w:val="28"/>
          <w:szCs w:val="28"/>
          <w:lang w:val="uk-UA"/>
        </w:rPr>
        <w:t xml:space="preserve">и скарги </w:t>
      </w:r>
      <w:proofErr w:type="spellStart"/>
      <w:r w:rsidR="00537257" w:rsidRPr="00537257">
        <w:rPr>
          <w:sz w:val="28"/>
          <w:szCs w:val="28"/>
          <w:lang w:val="uk-UA"/>
        </w:rPr>
        <w:t>Тернопільскої</w:t>
      </w:r>
      <w:proofErr w:type="spellEnd"/>
      <w:r w:rsidR="00537257" w:rsidRPr="00537257">
        <w:rPr>
          <w:sz w:val="28"/>
          <w:szCs w:val="28"/>
          <w:lang w:val="uk-UA"/>
        </w:rPr>
        <w:t xml:space="preserve"> міської ради, підписані в.о. голови </w:t>
      </w:r>
      <w:proofErr w:type="spellStart"/>
      <w:r w:rsidR="00537257" w:rsidRPr="00537257">
        <w:rPr>
          <w:sz w:val="28"/>
          <w:szCs w:val="28"/>
          <w:lang w:val="uk-UA"/>
        </w:rPr>
        <w:t>Шумадою</w:t>
      </w:r>
      <w:proofErr w:type="spellEnd"/>
      <w:r w:rsidR="00537257" w:rsidRPr="00537257">
        <w:rPr>
          <w:sz w:val="28"/>
          <w:szCs w:val="28"/>
          <w:lang w:val="uk-UA"/>
        </w:rPr>
        <w:t xml:space="preserve"> В.В. та головою вказаної ради </w:t>
      </w:r>
      <w:r w:rsidR="00537257">
        <w:rPr>
          <w:sz w:val="28"/>
          <w:szCs w:val="28"/>
          <w:lang w:val="uk-UA"/>
        </w:rPr>
        <w:br/>
      </w:r>
      <w:proofErr w:type="spellStart"/>
      <w:r w:rsidR="00537257" w:rsidRPr="00537257">
        <w:rPr>
          <w:sz w:val="28"/>
          <w:szCs w:val="28"/>
          <w:lang w:val="uk-UA"/>
        </w:rPr>
        <w:t>Надалом</w:t>
      </w:r>
      <w:proofErr w:type="spellEnd"/>
      <w:r w:rsidR="00537257" w:rsidRPr="00537257">
        <w:rPr>
          <w:sz w:val="28"/>
          <w:szCs w:val="28"/>
          <w:lang w:val="uk-UA"/>
        </w:rPr>
        <w:t xml:space="preserve"> С.В.,</w:t>
      </w:r>
      <w:r w:rsidR="00537257">
        <w:rPr>
          <w:sz w:val="28"/>
          <w:szCs w:val="28"/>
          <w:lang w:val="uk-UA"/>
        </w:rPr>
        <w:t xml:space="preserve"> а </w:t>
      </w:r>
      <w:r w:rsidR="00537257" w:rsidRPr="00537257">
        <w:rPr>
          <w:sz w:val="28"/>
          <w:szCs w:val="28"/>
          <w:lang w:val="uk-UA"/>
        </w:rPr>
        <w:t xml:space="preserve">19 липня 2019 року за вхідним № П-4190/0/7-19 скарга Пушкаря С.В. на дії судді господарського суду Тернопільської області </w:t>
      </w:r>
      <w:r w:rsidR="00537257">
        <w:rPr>
          <w:sz w:val="28"/>
          <w:szCs w:val="28"/>
          <w:lang w:val="uk-UA"/>
        </w:rPr>
        <w:br/>
      </w:r>
      <w:r w:rsidR="00537257" w:rsidRPr="00537257">
        <w:rPr>
          <w:sz w:val="28"/>
          <w:szCs w:val="28"/>
          <w:lang w:val="uk-UA"/>
        </w:rPr>
        <w:t>Бурди Н.П. під час розгляду справи № 921/105/19.</w:t>
      </w:r>
    </w:p>
    <w:p w:rsidR="00BB0D10" w:rsidRDefault="00BB0D10" w:rsidP="00BB0D10">
      <w:pPr>
        <w:ind w:firstLine="709"/>
        <w:jc w:val="both"/>
        <w:rPr>
          <w:sz w:val="28"/>
          <w:szCs w:val="28"/>
          <w:lang w:val="uk-UA"/>
        </w:rPr>
      </w:pPr>
      <w:r w:rsidRPr="00BB0D10">
        <w:rPr>
          <w:sz w:val="28"/>
          <w:szCs w:val="28"/>
          <w:lang w:val="uk-UA"/>
        </w:rPr>
        <w:t>За результатами попередньої переві</w:t>
      </w:r>
      <w:r w:rsidR="0022503D">
        <w:rPr>
          <w:sz w:val="28"/>
          <w:szCs w:val="28"/>
          <w:lang w:val="uk-UA"/>
        </w:rPr>
        <w:t>рки скарг</w:t>
      </w:r>
      <w:r w:rsidRPr="00BB0D10">
        <w:rPr>
          <w:sz w:val="28"/>
          <w:szCs w:val="28"/>
          <w:lang w:val="uk-UA"/>
        </w:rPr>
        <w:t xml:space="preserve"> доповідачем – членом Другої Дисциплінарної палати Вищої ради правосуддя Худиком М.П. складено висновок від 2</w:t>
      </w:r>
      <w:r w:rsidR="00537257">
        <w:rPr>
          <w:sz w:val="28"/>
          <w:szCs w:val="28"/>
          <w:lang w:val="uk-UA"/>
        </w:rPr>
        <w:t>2</w:t>
      </w:r>
      <w:r w:rsidRPr="00BB0D10">
        <w:rPr>
          <w:sz w:val="28"/>
          <w:szCs w:val="28"/>
          <w:lang w:val="uk-UA"/>
        </w:rPr>
        <w:t xml:space="preserve"> січня 2020 року про відсутність підстав для відкриття дисциплінар</w:t>
      </w:r>
      <w:r w:rsidR="0022503D">
        <w:rPr>
          <w:sz w:val="28"/>
          <w:szCs w:val="28"/>
          <w:lang w:val="uk-UA"/>
        </w:rPr>
        <w:t>ної справи, оскільки суть скарг</w:t>
      </w:r>
      <w:r w:rsidRPr="00BB0D10">
        <w:rPr>
          <w:sz w:val="28"/>
          <w:szCs w:val="28"/>
          <w:lang w:val="uk-UA"/>
        </w:rPr>
        <w:t xml:space="preserve"> зводиться до незгоди із судовими рішеннями (пункт 4 частини першої статті 45 Закону України «Про Вищу раду правосуддя»).</w:t>
      </w:r>
    </w:p>
    <w:p w:rsidR="00BB0D10" w:rsidRDefault="00BB0D10" w:rsidP="00E27F6D">
      <w:pPr>
        <w:ind w:firstLine="709"/>
        <w:jc w:val="both"/>
        <w:rPr>
          <w:sz w:val="28"/>
          <w:szCs w:val="28"/>
          <w:lang w:val="uk-UA"/>
        </w:rPr>
      </w:pPr>
      <w:r>
        <w:rPr>
          <w:sz w:val="28"/>
          <w:szCs w:val="28"/>
          <w:lang w:val="uk-UA"/>
        </w:rPr>
        <w:t>3.</w:t>
      </w:r>
      <w:r w:rsidR="00E27F6D" w:rsidRPr="00E27F6D">
        <w:rPr>
          <w:lang w:val="uk-UA"/>
        </w:rPr>
        <w:t xml:space="preserve"> </w:t>
      </w:r>
      <w:r w:rsidR="00E27F6D" w:rsidRPr="00E27F6D">
        <w:rPr>
          <w:sz w:val="28"/>
          <w:szCs w:val="28"/>
          <w:lang w:val="uk-UA"/>
        </w:rPr>
        <w:t xml:space="preserve">25 квітня 2019 року до Вищої ради правосуддя за вхідним </w:t>
      </w:r>
      <w:r w:rsidR="00E27F6D">
        <w:rPr>
          <w:sz w:val="28"/>
          <w:szCs w:val="28"/>
          <w:lang w:val="uk-UA"/>
        </w:rPr>
        <w:br/>
      </w:r>
      <w:r w:rsidR="00E27F6D" w:rsidRPr="00E27F6D">
        <w:rPr>
          <w:sz w:val="28"/>
          <w:szCs w:val="28"/>
          <w:lang w:val="uk-UA"/>
        </w:rPr>
        <w:t xml:space="preserve">№ Т-2701/0/7-19 надійшла скарга </w:t>
      </w:r>
      <w:proofErr w:type="spellStart"/>
      <w:r w:rsidR="00E27F6D" w:rsidRPr="00E27F6D">
        <w:rPr>
          <w:sz w:val="28"/>
          <w:szCs w:val="28"/>
          <w:lang w:val="uk-UA"/>
        </w:rPr>
        <w:t>Тафінцева</w:t>
      </w:r>
      <w:proofErr w:type="spellEnd"/>
      <w:r w:rsidR="00E27F6D" w:rsidRPr="00E27F6D">
        <w:rPr>
          <w:sz w:val="28"/>
          <w:szCs w:val="28"/>
          <w:lang w:val="uk-UA"/>
        </w:rPr>
        <w:t xml:space="preserve"> К.В. на дії судді Донецького апеляційного суду Залізняк Р.М. під час розгляду справ №№ 234/3974/19, 234/15923/18 (провадження №№ 11-сс/804/246/19, 11-сс/804/276/19).</w:t>
      </w:r>
    </w:p>
    <w:p w:rsidR="00E27F6D" w:rsidRDefault="00E27F6D" w:rsidP="00E27F6D">
      <w:pPr>
        <w:ind w:firstLine="709"/>
        <w:jc w:val="both"/>
        <w:rPr>
          <w:sz w:val="28"/>
          <w:szCs w:val="28"/>
          <w:lang w:val="uk-UA"/>
        </w:rPr>
      </w:pPr>
      <w:r w:rsidRPr="00E27F6D">
        <w:rPr>
          <w:sz w:val="28"/>
          <w:szCs w:val="28"/>
          <w:lang w:val="uk-UA"/>
        </w:rPr>
        <w:t>За результатами попередньої перевірки скарги доповідачем – членом Другої Дисциплінарної палати Вищої ради правосуддя Худиком М.П. складено висновок від 2</w:t>
      </w:r>
      <w:r>
        <w:rPr>
          <w:sz w:val="28"/>
          <w:szCs w:val="28"/>
          <w:lang w:val="uk-UA"/>
        </w:rPr>
        <w:t>1</w:t>
      </w:r>
      <w:r w:rsidRPr="00E27F6D">
        <w:rPr>
          <w:sz w:val="28"/>
          <w:szCs w:val="28"/>
          <w:lang w:val="uk-UA"/>
        </w:rPr>
        <w:t xml:space="preserve"> січня 2020 року про відсутність підстав для відкриття дисциплінарної справи, оскільки у поведінці судді не вбачається ознак дисциплінарних проступків, а суть скарги зводиться до незгоди із судовими рішеннями (пункт 4 частини першої статті 45 Закону України «Про Вищу раду правосуддя»).</w:t>
      </w:r>
    </w:p>
    <w:p w:rsidR="00BB0D10" w:rsidRDefault="00BB0D10" w:rsidP="00BB0D10">
      <w:pPr>
        <w:ind w:firstLine="709"/>
        <w:jc w:val="both"/>
        <w:rPr>
          <w:sz w:val="28"/>
          <w:szCs w:val="28"/>
          <w:lang w:val="uk-UA"/>
        </w:rPr>
      </w:pPr>
      <w:r>
        <w:rPr>
          <w:sz w:val="28"/>
          <w:szCs w:val="28"/>
          <w:lang w:val="uk-UA"/>
        </w:rPr>
        <w:t>4.</w:t>
      </w:r>
      <w:r w:rsidR="00DE463E" w:rsidRPr="00DE463E">
        <w:rPr>
          <w:lang w:val="uk-UA"/>
        </w:rPr>
        <w:t xml:space="preserve"> </w:t>
      </w:r>
      <w:r w:rsidR="00DE463E" w:rsidRPr="00DE463E">
        <w:rPr>
          <w:sz w:val="28"/>
          <w:szCs w:val="28"/>
          <w:lang w:val="uk-UA"/>
        </w:rPr>
        <w:t xml:space="preserve">1 квітня 2019 року до Вищої ради правосуддя за вхідним </w:t>
      </w:r>
      <w:r w:rsidR="00DE463E">
        <w:rPr>
          <w:sz w:val="28"/>
          <w:szCs w:val="28"/>
          <w:lang w:val="uk-UA"/>
        </w:rPr>
        <w:br/>
      </w:r>
      <w:r w:rsidR="00DE463E" w:rsidRPr="00DE463E">
        <w:rPr>
          <w:sz w:val="28"/>
          <w:szCs w:val="28"/>
          <w:lang w:val="uk-UA"/>
        </w:rPr>
        <w:t xml:space="preserve">№ Ч-33/5/7-19 надійшла скарга Череповського К.В. на дії судді окружного адміністративного суду міста Києва Донця В.А. під час розгляду справи </w:t>
      </w:r>
      <w:r w:rsidR="00DE463E">
        <w:rPr>
          <w:sz w:val="28"/>
          <w:szCs w:val="28"/>
          <w:lang w:val="uk-UA"/>
        </w:rPr>
        <w:br/>
      </w:r>
      <w:r w:rsidR="00DE463E" w:rsidRPr="00DE463E">
        <w:rPr>
          <w:sz w:val="28"/>
          <w:szCs w:val="28"/>
          <w:lang w:val="uk-UA"/>
        </w:rPr>
        <w:t>№ 826/4716/18.</w:t>
      </w:r>
    </w:p>
    <w:p w:rsidR="00DE463E" w:rsidRDefault="00DE463E" w:rsidP="00BB0D10">
      <w:pPr>
        <w:ind w:firstLine="709"/>
        <w:jc w:val="both"/>
        <w:rPr>
          <w:sz w:val="28"/>
          <w:szCs w:val="28"/>
          <w:lang w:val="uk-UA"/>
        </w:rPr>
      </w:pPr>
      <w:r w:rsidRPr="00DE463E">
        <w:rPr>
          <w:sz w:val="28"/>
          <w:szCs w:val="28"/>
          <w:lang w:val="uk-UA"/>
        </w:rPr>
        <w:lastRenderedPageBreak/>
        <w:t xml:space="preserve">За результатами попередньої перевірки скарги доповідачем – членом Другої Дисциплінарної палати Вищої ради правосуддя Худиком М.П. складено висновок від 21 січня 2020 року про відсутність підстав для відкриття дисциплінарної справи, оскільки </w:t>
      </w:r>
      <w:r>
        <w:rPr>
          <w:sz w:val="28"/>
          <w:szCs w:val="28"/>
          <w:lang w:val="uk-UA"/>
        </w:rPr>
        <w:t xml:space="preserve">скарга в частині втручання судді Донця В.А. в процес здійснення правосуддя іншим суддею не містить відомостей про ознаки дисциплінарного проступку, а </w:t>
      </w:r>
      <w:r w:rsidR="00453C74">
        <w:rPr>
          <w:sz w:val="28"/>
          <w:szCs w:val="28"/>
          <w:lang w:val="uk-UA"/>
        </w:rPr>
        <w:t xml:space="preserve">в частині невірного визначення складу суду для розгляду справи –  </w:t>
      </w:r>
      <w:r>
        <w:rPr>
          <w:sz w:val="28"/>
          <w:szCs w:val="28"/>
          <w:lang w:val="uk-UA"/>
        </w:rPr>
        <w:t>вже бул</w:t>
      </w:r>
      <w:r w:rsidR="00453C74">
        <w:rPr>
          <w:sz w:val="28"/>
          <w:szCs w:val="28"/>
          <w:lang w:val="uk-UA"/>
        </w:rPr>
        <w:t>а</w:t>
      </w:r>
      <w:r>
        <w:rPr>
          <w:sz w:val="28"/>
          <w:szCs w:val="28"/>
          <w:lang w:val="uk-UA"/>
        </w:rPr>
        <w:t xml:space="preserve"> предметом перевірки та розгляду і щодо </w:t>
      </w:r>
      <w:r w:rsidR="00453C74">
        <w:rPr>
          <w:sz w:val="28"/>
          <w:szCs w:val="28"/>
          <w:lang w:val="uk-UA"/>
        </w:rPr>
        <w:t>ц</w:t>
      </w:r>
      <w:r>
        <w:rPr>
          <w:sz w:val="28"/>
          <w:szCs w:val="28"/>
          <w:lang w:val="uk-UA"/>
        </w:rPr>
        <w:t xml:space="preserve">их </w:t>
      </w:r>
      <w:r w:rsidR="00453C74">
        <w:rPr>
          <w:sz w:val="28"/>
          <w:szCs w:val="28"/>
          <w:lang w:val="uk-UA"/>
        </w:rPr>
        <w:t xml:space="preserve">фактів у відкритті дисциплінарної справи було </w:t>
      </w:r>
      <w:r>
        <w:rPr>
          <w:sz w:val="28"/>
          <w:szCs w:val="28"/>
          <w:lang w:val="uk-UA"/>
        </w:rPr>
        <w:t xml:space="preserve">відмовлено </w:t>
      </w:r>
      <w:r w:rsidRPr="00DE463E">
        <w:rPr>
          <w:sz w:val="28"/>
          <w:szCs w:val="28"/>
          <w:lang w:val="uk-UA"/>
        </w:rPr>
        <w:t xml:space="preserve">(пункт </w:t>
      </w:r>
      <w:r>
        <w:rPr>
          <w:sz w:val="28"/>
          <w:szCs w:val="28"/>
          <w:lang w:val="uk-UA"/>
        </w:rPr>
        <w:t>1</w:t>
      </w:r>
      <w:r w:rsidRPr="00DE463E">
        <w:rPr>
          <w:sz w:val="28"/>
          <w:szCs w:val="28"/>
          <w:lang w:val="uk-UA"/>
        </w:rPr>
        <w:t xml:space="preserve"> частини першої статті 45 Закону України «Про Вищу раду правосуддя»).</w:t>
      </w:r>
    </w:p>
    <w:p w:rsidR="00BB0D10" w:rsidRDefault="00BB0D10" w:rsidP="000D657A">
      <w:pPr>
        <w:ind w:firstLine="709"/>
        <w:jc w:val="both"/>
        <w:rPr>
          <w:sz w:val="28"/>
          <w:szCs w:val="28"/>
          <w:lang w:val="uk-UA"/>
        </w:rPr>
      </w:pPr>
      <w:r>
        <w:rPr>
          <w:sz w:val="28"/>
          <w:szCs w:val="28"/>
          <w:lang w:val="uk-UA"/>
        </w:rPr>
        <w:t>5.</w:t>
      </w:r>
      <w:r w:rsidR="000D657A" w:rsidRPr="000D657A">
        <w:rPr>
          <w:lang w:val="uk-UA"/>
        </w:rPr>
        <w:t xml:space="preserve"> </w:t>
      </w:r>
      <w:r w:rsidR="000D657A" w:rsidRPr="000D657A">
        <w:rPr>
          <w:sz w:val="28"/>
          <w:szCs w:val="28"/>
          <w:lang w:val="uk-UA"/>
        </w:rPr>
        <w:t xml:space="preserve">7 червня 2019 року до Вищої ради правосуддя за вхідним </w:t>
      </w:r>
      <w:r w:rsidR="000D657A">
        <w:rPr>
          <w:sz w:val="28"/>
          <w:szCs w:val="28"/>
          <w:lang w:val="uk-UA"/>
        </w:rPr>
        <w:br/>
      </w:r>
      <w:r w:rsidR="000D657A" w:rsidRPr="000D657A">
        <w:rPr>
          <w:sz w:val="28"/>
          <w:szCs w:val="28"/>
          <w:lang w:val="uk-UA"/>
        </w:rPr>
        <w:t xml:space="preserve">№ К-3489/0/7-19 надійшла скарга Ковальчук Д.В. на дії судді Орджонікідзевського районного суду міста Запоріжжя Крамаренко І.А. під час розгляду справи </w:t>
      </w:r>
      <w:r w:rsidR="00BF3B72">
        <w:rPr>
          <w:sz w:val="28"/>
          <w:szCs w:val="28"/>
          <w:lang w:val="uk-UA"/>
        </w:rPr>
        <w:t xml:space="preserve">№ </w:t>
      </w:r>
      <w:r w:rsidR="000D657A" w:rsidRPr="000D657A">
        <w:rPr>
          <w:sz w:val="28"/>
          <w:szCs w:val="28"/>
          <w:lang w:val="uk-UA"/>
        </w:rPr>
        <w:t>335/3926/19, провадження № 1-кс/335/2624/2019.</w:t>
      </w:r>
    </w:p>
    <w:p w:rsidR="000D657A" w:rsidRDefault="000D657A" w:rsidP="000D657A">
      <w:pPr>
        <w:ind w:firstLine="709"/>
        <w:jc w:val="both"/>
        <w:rPr>
          <w:sz w:val="28"/>
          <w:szCs w:val="28"/>
          <w:lang w:val="uk-UA"/>
        </w:rPr>
      </w:pPr>
      <w:r w:rsidRPr="000D657A">
        <w:rPr>
          <w:sz w:val="28"/>
          <w:szCs w:val="28"/>
          <w:lang w:val="uk-UA"/>
        </w:rPr>
        <w:t>За результатами попередньої перевірки скарги доповідачем – членом Другої Дисциплінарної палати Вищої ради правосуддя Худиком М.П. складено висновок від 21 січня 2020 року про відсутність підстав для відкриття дисциплінарної справи, оскільки у поведінці судді не вбачається ознак дисциплінарних проступків, а суть скарги зводиться до незгоди із судовим рішенням (пункт 4 частини першої статті 45 Закону України «Про Вищу раду правосуддя»).</w:t>
      </w:r>
    </w:p>
    <w:p w:rsidR="00BB0D10" w:rsidRDefault="00BB0D10" w:rsidP="009F1E92">
      <w:pPr>
        <w:ind w:firstLine="709"/>
        <w:jc w:val="both"/>
        <w:rPr>
          <w:sz w:val="28"/>
          <w:szCs w:val="28"/>
          <w:lang w:val="uk-UA"/>
        </w:rPr>
      </w:pPr>
      <w:r>
        <w:rPr>
          <w:sz w:val="28"/>
          <w:szCs w:val="28"/>
          <w:lang w:val="uk-UA"/>
        </w:rPr>
        <w:t>6.</w:t>
      </w:r>
      <w:r w:rsidR="009F1E92" w:rsidRPr="009F1E92">
        <w:rPr>
          <w:lang w:val="uk-UA"/>
        </w:rPr>
        <w:t xml:space="preserve"> </w:t>
      </w:r>
      <w:r w:rsidR="009F1E92" w:rsidRPr="009F1E92">
        <w:rPr>
          <w:sz w:val="28"/>
          <w:szCs w:val="28"/>
          <w:lang w:val="uk-UA"/>
        </w:rPr>
        <w:t xml:space="preserve">4 квітня 2019 року до Вищої ради правосуддя за вхідними </w:t>
      </w:r>
      <w:r w:rsidR="009F1E92">
        <w:rPr>
          <w:sz w:val="28"/>
          <w:szCs w:val="28"/>
          <w:lang w:val="uk-UA"/>
        </w:rPr>
        <w:br/>
      </w:r>
      <w:r w:rsidR="009F1E92" w:rsidRPr="009F1E92">
        <w:rPr>
          <w:sz w:val="28"/>
          <w:szCs w:val="28"/>
          <w:lang w:val="uk-UA"/>
        </w:rPr>
        <w:t>№№ 428/0/13-19, 428/1/13-19 надійшли скарги Управління захисту економіки у Житомирській області Департаменту захисту економіки Національної поліції України на дії суддів Червоноармійсько</w:t>
      </w:r>
      <w:r w:rsidR="00165D82">
        <w:rPr>
          <w:sz w:val="28"/>
          <w:szCs w:val="28"/>
          <w:lang w:val="uk-UA"/>
        </w:rPr>
        <w:t>го</w:t>
      </w:r>
      <w:r w:rsidR="009F1E92" w:rsidRPr="009F1E92">
        <w:rPr>
          <w:sz w:val="28"/>
          <w:szCs w:val="28"/>
          <w:lang w:val="uk-UA"/>
        </w:rPr>
        <w:t xml:space="preserve"> районного суду Житомирської області Рябенької Т.С., </w:t>
      </w:r>
      <w:proofErr w:type="spellStart"/>
      <w:r w:rsidR="009F1E92" w:rsidRPr="009F1E92">
        <w:rPr>
          <w:sz w:val="28"/>
          <w:szCs w:val="28"/>
          <w:lang w:val="uk-UA"/>
        </w:rPr>
        <w:t>Гуц</w:t>
      </w:r>
      <w:proofErr w:type="spellEnd"/>
      <w:r w:rsidR="009F1E92" w:rsidRPr="009F1E92">
        <w:rPr>
          <w:sz w:val="28"/>
          <w:szCs w:val="28"/>
          <w:lang w:val="uk-UA"/>
        </w:rPr>
        <w:t xml:space="preserve"> О.В. під час розгляду справи </w:t>
      </w:r>
      <w:r w:rsidR="00165D82">
        <w:rPr>
          <w:sz w:val="28"/>
          <w:szCs w:val="28"/>
          <w:lang w:val="uk-UA"/>
        </w:rPr>
        <w:br/>
      </w:r>
      <w:r w:rsidR="009F1E92" w:rsidRPr="009F1E92">
        <w:rPr>
          <w:sz w:val="28"/>
          <w:szCs w:val="28"/>
          <w:lang w:val="uk-UA"/>
        </w:rPr>
        <w:t>№ 292/183/19 (провадження №№ 3/292/91/19, 3/292/140/19).</w:t>
      </w:r>
    </w:p>
    <w:p w:rsidR="009F1E92" w:rsidRDefault="009F1E92" w:rsidP="00BB0D10">
      <w:pPr>
        <w:ind w:firstLine="709"/>
        <w:jc w:val="both"/>
        <w:rPr>
          <w:sz w:val="28"/>
          <w:szCs w:val="28"/>
          <w:lang w:val="uk-UA"/>
        </w:rPr>
      </w:pPr>
      <w:r w:rsidRPr="009F1E92">
        <w:rPr>
          <w:sz w:val="28"/>
          <w:szCs w:val="28"/>
          <w:lang w:val="uk-UA"/>
        </w:rPr>
        <w:t>За результатами попередньої перевірки скарг доповідачем – членом Другої Дисциплінарної палати Вищої ради правосуддя Худиком М.П. складено висновок від 2</w:t>
      </w:r>
      <w:r w:rsidR="00025977">
        <w:rPr>
          <w:sz w:val="28"/>
          <w:szCs w:val="28"/>
          <w:lang w:val="uk-UA"/>
        </w:rPr>
        <w:t>2</w:t>
      </w:r>
      <w:r w:rsidRPr="009F1E92">
        <w:rPr>
          <w:sz w:val="28"/>
          <w:szCs w:val="28"/>
          <w:lang w:val="uk-UA"/>
        </w:rPr>
        <w:t xml:space="preserve"> січня 2020 року про відсутність підстав для відкриття дисциплінарної справи, оскільки у поведінці судді</w:t>
      </w:r>
      <w:r>
        <w:rPr>
          <w:sz w:val="28"/>
          <w:szCs w:val="28"/>
          <w:lang w:val="uk-UA"/>
        </w:rPr>
        <w:t>в</w:t>
      </w:r>
      <w:r w:rsidRPr="009F1E92">
        <w:rPr>
          <w:sz w:val="28"/>
          <w:szCs w:val="28"/>
          <w:lang w:val="uk-UA"/>
        </w:rPr>
        <w:t xml:space="preserve"> не вбачається ознак дисциплінарних проступків, а суть скарг зводиться до незгоди із судовим</w:t>
      </w:r>
      <w:r>
        <w:rPr>
          <w:sz w:val="28"/>
          <w:szCs w:val="28"/>
          <w:lang w:val="uk-UA"/>
        </w:rPr>
        <w:t>и</w:t>
      </w:r>
      <w:r w:rsidRPr="009F1E92">
        <w:rPr>
          <w:sz w:val="28"/>
          <w:szCs w:val="28"/>
          <w:lang w:val="uk-UA"/>
        </w:rPr>
        <w:t xml:space="preserve"> рішенням</w:t>
      </w:r>
      <w:r>
        <w:rPr>
          <w:sz w:val="28"/>
          <w:szCs w:val="28"/>
          <w:lang w:val="uk-UA"/>
        </w:rPr>
        <w:t>и</w:t>
      </w:r>
      <w:r w:rsidRPr="009F1E92">
        <w:rPr>
          <w:sz w:val="28"/>
          <w:szCs w:val="28"/>
          <w:lang w:val="uk-UA"/>
        </w:rPr>
        <w:t xml:space="preserve"> (пункт 4 частини першої статті 45 Закону України «Про Вищу раду правосуддя»).</w:t>
      </w:r>
    </w:p>
    <w:p w:rsidR="00BB0D10" w:rsidRPr="00CE6517" w:rsidRDefault="00BB0D10" w:rsidP="00CE6517">
      <w:pPr>
        <w:ind w:firstLine="709"/>
        <w:jc w:val="both"/>
        <w:rPr>
          <w:sz w:val="28"/>
          <w:szCs w:val="28"/>
          <w:lang w:val="uk-UA"/>
        </w:rPr>
      </w:pPr>
      <w:r>
        <w:rPr>
          <w:sz w:val="28"/>
          <w:szCs w:val="28"/>
          <w:lang w:val="uk-UA"/>
        </w:rPr>
        <w:t>7.</w:t>
      </w:r>
      <w:r w:rsidR="00CE6517" w:rsidRPr="00CE6517">
        <w:rPr>
          <w:lang w:val="uk-UA"/>
        </w:rPr>
        <w:t xml:space="preserve"> </w:t>
      </w:r>
      <w:r w:rsidR="00CE6517" w:rsidRPr="00CE6517">
        <w:rPr>
          <w:sz w:val="28"/>
          <w:szCs w:val="28"/>
          <w:lang w:val="uk-UA"/>
        </w:rPr>
        <w:t>8 квітня 2019 року до Вищої ради правосуддя за вхідним</w:t>
      </w:r>
      <w:r w:rsidR="00CE6517">
        <w:rPr>
          <w:sz w:val="28"/>
          <w:szCs w:val="28"/>
          <w:lang w:val="uk-UA"/>
        </w:rPr>
        <w:br/>
      </w:r>
      <w:r w:rsidR="00CE6517" w:rsidRPr="00CE6517">
        <w:rPr>
          <w:sz w:val="28"/>
          <w:szCs w:val="28"/>
          <w:lang w:val="uk-UA"/>
        </w:rPr>
        <w:t xml:space="preserve"> № 447/0/13-19 надійшла скарга Прокуратури Кіровоградської області на дії судді </w:t>
      </w:r>
      <w:proofErr w:type="spellStart"/>
      <w:r w:rsidR="00CE6517" w:rsidRPr="00CE6517">
        <w:rPr>
          <w:sz w:val="28"/>
          <w:szCs w:val="28"/>
          <w:lang w:val="uk-UA"/>
        </w:rPr>
        <w:t>Знам’янського</w:t>
      </w:r>
      <w:proofErr w:type="spellEnd"/>
      <w:r w:rsidR="00CE6517" w:rsidRPr="00CE6517">
        <w:rPr>
          <w:sz w:val="28"/>
          <w:szCs w:val="28"/>
          <w:lang w:val="uk-UA"/>
        </w:rPr>
        <w:t xml:space="preserve"> міськрайонного суду Кіровоградської області </w:t>
      </w:r>
      <w:r w:rsidR="00CE6517">
        <w:rPr>
          <w:sz w:val="28"/>
          <w:szCs w:val="28"/>
          <w:lang w:val="uk-UA"/>
        </w:rPr>
        <w:br/>
      </w:r>
      <w:r w:rsidR="00CE6517" w:rsidRPr="00CE6517">
        <w:rPr>
          <w:sz w:val="28"/>
          <w:szCs w:val="28"/>
          <w:lang w:val="uk-UA"/>
        </w:rPr>
        <w:t>Проценка О.М. під час розгляду справ №№ 389/484/19, 389/486/19, 389/594/19, 389/596/19.</w:t>
      </w:r>
    </w:p>
    <w:p w:rsidR="00CE6517" w:rsidRDefault="00CE6517" w:rsidP="00BB0D10">
      <w:pPr>
        <w:ind w:firstLine="709"/>
        <w:jc w:val="both"/>
        <w:rPr>
          <w:sz w:val="28"/>
          <w:szCs w:val="28"/>
          <w:lang w:val="uk-UA"/>
        </w:rPr>
      </w:pPr>
      <w:r w:rsidRPr="00CE6517">
        <w:rPr>
          <w:sz w:val="28"/>
          <w:szCs w:val="28"/>
          <w:lang w:val="uk-UA"/>
        </w:rPr>
        <w:t>За результатами попередньої перевірки скарги доповідачем – членом Другої Дисциплінарної палати Вищої ради правосуддя Худиком М.П. складено висновок від 2</w:t>
      </w:r>
      <w:r w:rsidR="00025977">
        <w:rPr>
          <w:sz w:val="28"/>
          <w:szCs w:val="28"/>
          <w:lang w:val="uk-UA"/>
        </w:rPr>
        <w:t>2</w:t>
      </w:r>
      <w:r w:rsidRPr="00CE6517">
        <w:rPr>
          <w:sz w:val="28"/>
          <w:szCs w:val="28"/>
          <w:lang w:val="uk-UA"/>
        </w:rPr>
        <w:t xml:space="preserve"> січня 2020 року про відсутність підстав для відкриття дисциплінарної справи, оскільки у поведінці судді не вбачається ознак дисциплінарних проступків, а суть скарги зводиться до незгоди із судовим</w:t>
      </w:r>
      <w:r w:rsidR="00025977">
        <w:rPr>
          <w:sz w:val="28"/>
          <w:szCs w:val="28"/>
          <w:lang w:val="uk-UA"/>
        </w:rPr>
        <w:t>и</w:t>
      </w:r>
      <w:r w:rsidRPr="00CE6517">
        <w:rPr>
          <w:sz w:val="28"/>
          <w:szCs w:val="28"/>
          <w:lang w:val="uk-UA"/>
        </w:rPr>
        <w:t xml:space="preserve"> рішенням</w:t>
      </w:r>
      <w:r w:rsidR="00025977">
        <w:rPr>
          <w:sz w:val="28"/>
          <w:szCs w:val="28"/>
          <w:lang w:val="uk-UA"/>
        </w:rPr>
        <w:t>и</w:t>
      </w:r>
      <w:r w:rsidRPr="00CE6517">
        <w:rPr>
          <w:sz w:val="28"/>
          <w:szCs w:val="28"/>
          <w:lang w:val="uk-UA"/>
        </w:rPr>
        <w:t xml:space="preserve"> (пункт 4 частини першої статті 45 Закону України «Про Вищу раду правосуддя»).</w:t>
      </w:r>
    </w:p>
    <w:p w:rsidR="00BB0D10" w:rsidRDefault="00BB0D10" w:rsidP="00BB0D10">
      <w:pPr>
        <w:ind w:firstLine="709"/>
        <w:jc w:val="both"/>
        <w:rPr>
          <w:sz w:val="28"/>
          <w:szCs w:val="28"/>
          <w:lang w:val="uk-UA"/>
        </w:rPr>
      </w:pPr>
      <w:r>
        <w:rPr>
          <w:sz w:val="28"/>
          <w:szCs w:val="28"/>
          <w:lang w:val="uk-UA"/>
        </w:rPr>
        <w:lastRenderedPageBreak/>
        <w:t>8.</w:t>
      </w:r>
      <w:r w:rsidR="00025977" w:rsidRPr="00025977">
        <w:rPr>
          <w:lang w:val="uk-UA"/>
        </w:rPr>
        <w:t xml:space="preserve"> </w:t>
      </w:r>
      <w:r w:rsidR="00025977" w:rsidRPr="00025977">
        <w:rPr>
          <w:sz w:val="28"/>
          <w:szCs w:val="28"/>
          <w:lang w:val="uk-UA"/>
        </w:rPr>
        <w:t xml:space="preserve">9 квітня 2019 року до Вищої ради правосуддя за вхідним </w:t>
      </w:r>
      <w:r w:rsidR="00025977">
        <w:rPr>
          <w:sz w:val="28"/>
          <w:szCs w:val="28"/>
          <w:lang w:val="uk-UA"/>
        </w:rPr>
        <w:br/>
      </w:r>
      <w:r w:rsidR="00025977" w:rsidRPr="00025977">
        <w:rPr>
          <w:sz w:val="28"/>
          <w:szCs w:val="28"/>
          <w:lang w:val="uk-UA"/>
        </w:rPr>
        <w:t xml:space="preserve">№ Д-2293/0/7-19 надійшла скарга Дьоміна О.В. на дії судді Кіровського районного суду міста Кіровограда </w:t>
      </w:r>
      <w:proofErr w:type="spellStart"/>
      <w:r w:rsidR="00025977" w:rsidRPr="00025977">
        <w:rPr>
          <w:sz w:val="28"/>
          <w:szCs w:val="28"/>
          <w:lang w:val="uk-UA"/>
        </w:rPr>
        <w:t>Поступайла</w:t>
      </w:r>
      <w:proofErr w:type="spellEnd"/>
      <w:r w:rsidR="00025977" w:rsidRPr="00025977">
        <w:rPr>
          <w:sz w:val="28"/>
          <w:szCs w:val="28"/>
          <w:lang w:val="uk-UA"/>
        </w:rPr>
        <w:t xml:space="preserve"> В.В. під час розгляду справи </w:t>
      </w:r>
      <w:r w:rsidR="00025977">
        <w:rPr>
          <w:sz w:val="28"/>
          <w:szCs w:val="28"/>
          <w:lang w:val="uk-UA"/>
        </w:rPr>
        <w:br/>
      </w:r>
      <w:r w:rsidR="00025977" w:rsidRPr="00025977">
        <w:rPr>
          <w:sz w:val="28"/>
          <w:szCs w:val="28"/>
          <w:lang w:val="uk-UA"/>
        </w:rPr>
        <w:t>№ 404/1145/19.</w:t>
      </w:r>
    </w:p>
    <w:p w:rsidR="00025977" w:rsidRDefault="00025977" w:rsidP="00BB0D10">
      <w:pPr>
        <w:ind w:firstLine="709"/>
        <w:jc w:val="both"/>
        <w:rPr>
          <w:sz w:val="28"/>
          <w:szCs w:val="28"/>
          <w:lang w:val="uk-UA"/>
        </w:rPr>
      </w:pPr>
      <w:r w:rsidRPr="00025977">
        <w:rPr>
          <w:sz w:val="28"/>
          <w:szCs w:val="28"/>
          <w:lang w:val="uk-UA"/>
        </w:rPr>
        <w:t>За результатами попередньої перевірки скарги доповідачем – членом Другої Дисциплінарної палати Вищої ради правосуддя Худиком М.П. складено висновок від 22 січня 2020 року про відсутність підстав для відкриття дисциплінарної справи, оскільки у поведінці судді не вбачається ознак дисциплінарних проступків, а суть скарги зводиться до незгоди із судовим рішенням (пункт 4 частини першої статті 45 Закону України «Про Вищу раду правосуддя»).</w:t>
      </w:r>
    </w:p>
    <w:p w:rsidR="00BB0D10" w:rsidRPr="006A6CAA" w:rsidRDefault="00BB0D10" w:rsidP="006A6CAA">
      <w:pPr>
        <w:ind w:firstLine="709"/>
        <w:jc w:val="both"/>
        <w:rPr>
          <w:sz w:val="28"/>
          <w:szCs w:val="28"/>
          <w:lang w:val="uk-UA"/>
        </w:rPr>
      </w:pPr>
      <w:r>
        <w:rPr>
          <w:sz w:val="28"/>
          <w:szCs w:val="28"/>
          <w:lang w:val="uk-UA"/>
        </w:rPr>
        <w:t>9.</w:t>
      </w:r>
      <w:r w:rsidR="006A6CAA" w:rsidRPr="006A6CAA">
        <w:rPr>
          <w:lang w:val="uk-UA"/>
        </w:rPr>
        <w:t xml:space="preserve"> </w:t>
      </w:r>
      <w:r w:rsidR="006A6CAA" w:rsidRPr="006A6CAA">
        <w:rPr>
          <w:sz w:val="28"/>
          <w:szCs w:val="28"/>
          <w:lang w:val="uk-UA"/>
        </w:rPr>
        <w:t xml:space="preserve">19 квітня 2019 року до Вищої ради правосуддя за вхідним </w:t>
      </w:r>
      <w:r w:rsidR="006A6CAA">
        <w:rPr>
          <w:sz w:val="28"/>
          <w:szCs w:val="28"/>
          <w:lang w:val="uk-UA"/>
        </w:rPr>
        <w:br/>
      </w:r>
      <w:r w:rsidR="006A6CAA" w:rsidRPr="006A6CAA">
        <w:rPr>
          <w:sz w:val="28"/>
          <w:szCs w:val="28"/>
          <w:lang w:val="uk-UA"/>
        </w:rPr>
        <w:t xml:space="preserve">№ 502/0/13-19 надійшла скарга приватного підприємства «Будрекс-2002», подана адвокатом Шевчуком </w:t>
      </w:r>
      <w:r w:rsidR="006A6CAA">
        <w:rPr>
          <w:sz w:val="28"/>
          <w:szCs w:val="28"/>
          <w:lang w:val="uk-UA"/>
        </w:rPr>
        <w:t>А.С.</w:t>
      </w:r>
      <w:r w:rsidR="006A6CAA" w:rsidRPr="006A6CAA">
        <w:rPr>
          <w:sz w:val="28"/>
          <w:szCs w:val="28"/>
          <w:lang w:val="uk-UA"/>
        </w:rPr>
        <w:t>, на дії судді Голосіївського районного суду міста Києва Мазура Ю.Ю. під час розгляду справи № 752/2790/19, провадження № 1-кс/752/1804/19.</w:t>
      </w:r>
    </w:p>
    <w:p w:rsidR="006A6CAA" w:rsidRDefault="006A6CAA" w:rsidP="00BB0D10">
      <w:pPr>
        <w:ind w:firstLine="709"/>
        <w:jc w:val="both"/>
        <w:rPr>
          <w:sz w:val="28"/>
          <w:szCs w:val="28"/>
          <w:lang w:val="uk-UA"/>
        </w:rPr>
      </w:pPr>
      <w:r w:rsidRPr="006A6CAA">
        <w:rPr>
          <w:sz w:val="28"/>
          <w:szCs w:val="28"/>
          <w:lang w:val="uk-UA"/>
        </w:rPr>
        <w:t>За результатами попередньої перевірки скарги доповідачем – членом Другої Дисциплінарної палати Вищої ради правосуддя Худиком М.П. складено висновок від 22 січня 2020 року про відсутність підстав для відкриття дисциплінарної справи, оскільки у поведінці судді не вбачається ознак дисциплінарних проступків, а суть скарги зводиться до незгоди із судовим рішенням (пункт 4 частини першої статті 45 Закону України «Про Вищу раду правосуддя»).</w:t>
      </w:r>
    </w:p>
    <w:p w:rsidR="00A06203" w:rsidRDefault="00A06203" w:rsidP="00BB0D10">
      <w:pPr>
        <w:ind w:firstLine="709"/>
        <w:jc w:val="both"/>
        <w:rPr>
          <w:sz w:val="28"/>
          <w:szCs w:val="28"/>
          <w:lang w:val="uk-UA"/>
        </w:rPr>
      </w:pPr>
      <w:r>
        <w:rPr>
          <w:sz w:val="28"/>
          <w:szCs w:val="28"/>
          <w:lang w:val="uk-UA"/>
        </w:rPr>
        <w:t>10.</w:t>
      </w:r>
      <w:r w:rsidR="008F723C">
        <w:rPr>
          <w:sz w:val="28"/>
          <w:szCs w:val="28"/>
          <w:lang w:val="uk-UA"/>
        </w:rPr>
        <w:t xml:space="preserve"> </w:t>
      </w:r>
      <w:r w:rsidR="008F723C" w:rsidRPr="008F723C">
        <w:rPr>
          <w:sz w:val="28"/>
          <w:szCs w:val="28"/>
          <w:lang w:val="uk-UA"/>
        </w:rPr>
        <w:t xml:space="preserve">22 квітня 2019 року до Вищої ради правосуддя за вхідним </w:t>
      </w:r>
      <w:r w:rsidR="008F723C">
        <w:rPr>
          <w:sz w:val="28"/>
          <w:szCs w:val="28"/>
          <w:lang w:val="uk-UA"/>
        </w:rPr>
        <w:br/>
      </w:r>
      <w:r w:rsidR="008F723C" w:rsidRPr="008F723C">
        <w:rPr>
          <w:sz w:val="28"/>
          <w:szCs w:val="28"/>
          <w:lang w:val="uk-UA"/>
        </w:rPr>
        <w:t xml:space="preserve">№ Л-2619/1/7-19 надійшла скарга Лисенка А.В. на дії судді Шевченківського районного суду міста Києва Юзькової О.Л. під час розгляду справи </w:t>
      </w:r>
      <w:r w:rsidR="008F723C">
        <w:rPr>
          <w:sz w:val="28"/>
          <w:szCs w:val="28"/>
          <w:lang w:val="uk-UA"/>
        </w:rPr>
        <w:br/>
      </w:r>
      <w:r w:rsidR="008F723C" w:rsidRPr="008F723C">
        <w:rPr>
          <w:sz w:val="28"/>
          <w:szCs w:val="28"/>
          <w:lang w:val="uk-UA"/>
        </w:rPr>
        <w:t>№ 761/37865/18.</w:t>
      </w:r>
    </w:p>
    <w:p w:rsidR="000D0495" w:rsidRDefault="008F723C" w:rsidP="000D0495">
      <w:pPr>
        <w:ind w:firstLine="709"/>
        <w:jc w:val="both"/>
        <w:rPr>
          <w:sz w:val="28"/>
          <w:szCs w:val="28"/>
          <w:lang w:val="uk-UA"/>
        </w:rPr>
      </w:pPr>
      <w:r w:rsidRPr="008F723C">
        <w:rPr>
          <w:sz w:val="28"/>
          <w:szCs w:val="28"/>
          <w:lang w:val="uk-UA"/>
        </w:rPr>
        <w:t>За результатами попередньої перевірки скарги доповідачем – членом Другої Дисциплінарної палати Вищої ради правосуддя Худиком М.П. складено висновок від 22 січня 2020 року про відсутність підстав для відкриття дисциплінарної справи, оскільки суть скарги зводиться до незгоди із судовим рішенням (пункт 4 частини першої статті 45 Закону України «Про Вищу раду правосуддя»).</w:t>
      </w:r>
    </w:p>
    <w:p w:rsidR="000D0495" w:rsidRPr="009C2E8D" w:rsidRDefault="000D0495" w:rsidP="009C2E8D">
      <w:pPr>
        <w:ind w:firstLine="709"/>
        <w:jc w:val="both"/>
        <w:rPr>
          <w:sz w:val="28"/>
          <w:szCs w:val="28"/>
          <w:lang w:val="uk-UA"/>
        </w:rPr>
      </w:pPr>
      <w:r>
        <w:rPr>
          <w:sz w:val="28"/>
          <w:szCs w:val="28"/>
          <w:lang w:val="uk-UA"/>
        </w:rPr>
        <w:t>11. 18 вересня 2019 року</w:t>
      </w:r>
      <w:r w:rsidRPr="000D0495">
        <w:rPr>
          <w:sz w:val="28"/>
          <w:szCs w:val="28"/>
          <w:lang w:val="uk-UA"/>
        </w:rPr>
        <w:t xml:space="preserve"> </w:t>
      </w:r>
      <w:r>
        <w:rPr>
          <w:sz w:val="28"/>
          <w:szCs w:val="28"/>
          <w:lang w:val="uk-UA"/>
        </w:rPr>
        <w:t>д</w:t>
      </w:r>
      <w:r w:rsidRPr="000811EA">
        <w:rPr>
          <w:sz w:val="28"/>
          <w:szCs w:val="28"/>
          <w:lang w:val="uk-UA"/>
        </w:rPr>
        <w:t>о Вищої ради правосуддя</w:t>
      </w:r>
      <w:r>
        <w:rPr>
          <w:sz w:val="28"/>
          <w:szCs w:val="28"/>
          <w:lang w:val="uk-UA"/>
        </w:rPr>
        <w:t xml:space="preserve"> за вхідним </w:t>
      </w:r>
      <w:r w:rsidR="0052351C">
        <w:rPr>
          <w:sz w:val="28"/>
          <w:szCs w:val="28"/>
          <w:lang w:val="uk-UA"/>
        </w:rPr>
        <w:br/>
      </w:r>
      <w:r>
        <w:rPr>
          <w:sz w:val="28"/>
          <w:szCs w:val="28"/>
          <w:lang w:val="uk-UA"/>
        </w:rPr>
        <w:t xml:space="preserve">№ П-5244/0/7-19 надійшла скарга адвоката </w:t>
      </w:r>
      <w:proofErr w:type="spellStart"/>
      <w:r w:rsidR="00910E6A">
        <w:rPr>
          <w:sz w:val="28"/>
          <w:szCs w:val="28"/>
          <w:lang w:val="uk-UA"/>
        </w:rPr>
        <w:t>Подосінова</w:t>
      </w:r>
      <w:proofErr w:type="spellEnd"/>
      <w:r w:rsidR="00910E6A">
        <w:rPr>
          <w:sz w:val="28"/>
          <w:szCs w:val="28"/>
          <w:lang w:val="uk-UA"/>
        </w:rPr>
        <w:t xml:space="preserve"> А.О.</w:t>
      </w:r>
      <w:r>
        <w:rPr>
          <w:sz w:val="28"/>
          <w:szCs w:val="28"/>
          <w:lang w:val="uk-UA"/>
        </w:rPr>
        <w:t xml:space="preserve"> в інте</w:t>
      </w:r>
      <w:r w:rsidR="00980B46">
        <w:rPr>
          <w:sz w:val="28"/>
          <w:szCs w:val="28"/>
          <w:lang w:val="uk-UA"/>
        </w:rPr>
        <w:t xml:space="preserve">ресах </w:t>
      </w:r>
      <w:r w:rsidR="0052351C">
        <w:rPr>
          <w:sz w:val="28"/>
          <w:szCs w:val="28"/>
          <w:lang w:val="uk-UA"/>
        </w:rPr>
        <w:br/>
      </w:r>
      <w:proofErr w:type="spellStart"/>
      <w:r w:rsidR="00980B46">
        <w:rPr>
          <w:sz w:val="28"/>
          <w:szCs w:val="28"/>
          <w:lang w:val="uk-UA"/>
        </w:rPr>
        <w:t>Кріта</w:t>
      </w:r>
      <w:proofErr w:type="spellEnd"/>
      <w:r w:rsidR="00980B46">
        <w:rPr>
          <w:sz w:val="28"/>
          <w:szCs w:val="28"/>
          <w:lang w:val="uk-UA"/>
        </w:rPr>
        <w:t xml:space="preserve"> С.В. на дії</w:t>
      </w:r>
      <w:r>
        <w:rPr>
          <w:sz w:val="28"/>
          <w:szCs w:val="28"/>
          <w:lang w:val="uk-UA"/>
        </w:rPr>
        <w:t xml:space="preserve"> судді Бориспільського міськрайонного суду Київської області Яковлєвої Л.В. під час розгляду </w:t>
      </w:r>
      <w:r w:rsidR="00980B46">
        <w:rPr>
          <w:sz w:val="28"/>
          <w:szCs w:val="28"/>
          <w:lang w:val="uk-UA"/>
        </w:rPr>
        <w:t>справ №</w:t>
      </w:r>
      <w:r w:rsidRPr="000811EA">
        <w:rPr>
          <w:rStyle w:val="rvts48"/>
          <w:sz w:val="28"/>
          <w:szCs w:val="28"/>
          <w:lang w:val="uk-UA"/>
        </w:rPr>
        <w:t xml:space="preserve">№ </w:t>
      </w:r>
      <w:r w:rsidR="00980B46">
        <w:rPr>
          <w:rStyle w:val="rvts18"/>
          <w:sz w:val="28"/>
          <w:szCs w:val="28"/>
          <w:lang w:val="uk-UA"/>
        </w:rPr>
        <w:t>359/2829/18</w:t>
      </w:r>
      <w:r>
        <w:rPr>
          <w:rStyle w:val="rvts48"/>
          <w:sz w:val="28"/>
          <w:szCs w:val="28"/>
          <w:lang w:val="uk-UA"/>
        </w:rPr>
        <w:t xml:space="preserve">,  </w:t>
      </w:r>
      <w:r>
        <w:rPr>
          <w:rStyle w:val="rvts18"/>
          <w:sz w:val="28"/>
          <w:szCs w:val="28"/>
          <w:lang w:val="uk-UA"/>
        </w:rPr>
        <w:t>359/2778/18</w:t>
      </w:r>
      <w:r w:rsidRPr="000811EA">
        <w:rPr>
          <w:rStyle w:val="rvts48"/>
          <w:sz w:val="28"/>
          <w:szCs w:val="28"/>
          <w:lang w:val="uk-UA"/>
        </w:rPr>
        <w:t xml:space="preserve">. </w:t>
      </w:r>
    </w:p>
    <w:p w:rsidR="00046662" w:rsidRPr="00046662" w:rsidRDefault="00D5294F" w:rsidP="00046662">
      <w:pPr>
        <w:ind w:firstLine="709"/>
        <w:jc w:val="both"/>
        <w:rPr>
          <w:sz w:val="28"/>
          <w:szCs w:val="28"/>
          <w:lang w:val="uk-UA"/>
        </w:rPr>
      </w:pPr>
      <w:r w:rsidRPr="006A6CAA">
        <w:rPr>
          <w:sz w:val="28"/>
          <w:szCs w:val="28"/>
          <w:lang w:val="uk-UA"/>
        </w:rPr>
        <w:t>За результатами попередньої перевірки скарги доповідачем – членом Другої Дисциплінарної палати Вищої ради правосуддя Худиком М.П. складено висновок від 22 січня 2020 року про відсутність підстав для відкриття дисциплінарної справи, оскільки у поведінці судді не вбачається ознак дисциплінарних проступків, а суть скарги зводиться до незгоди із судовим</w:t>
      </w:r>
      <w:r w:rsidR="009C2E8D">
        <w:rPr>
          <w:sz w:val="28"/>
          <w:szCs w:val="28"/>
          <w:lang w:val="uk-UA"/>
        </w:rPr>
        <w:t>и</w:t>
      </w:r>
      <w:r w:rsidRPr="006A6CAA">
        <w:rPr>
          <w:sz w:val="28"/>
          <w:szCs w:val="28"/>
          <w:lang w:val="uk-UA"/>
        </w:rPr>
        <w:t xml:space="preserve"> рішенням (пункт 4 частини першої статті 45 Закону України «Про Вищу раду правосуддя»).</w:t>
      </w:r>
      <w:r w:rsidR="0052351C" w:rsidRPr="0052351C">
        <w:rPr>
          <w:sz w:val="28"/>
          <w:szCs w:val="28"/>
          <w:lang w:val="uk-UA"/>
        </w:rPr>
        <w:t xml:space="preserve"> </w:t>
      </w:r>
      <w:r w:rsidR="0052351C">
        <w:rPr>
          <w:sz w:val="28"/>
          <w:szCs w:val="28"/>
          <w:lang w:val="uk-UA"/>
        </w:rPr>
        <w:t xml:space="preserve"> </w:t>
      </w:r>
    </w:p>
    <w:p w:rsidR="00696518" w:rsidRPr="006A6CAA" w:rsidRDefault="00696518" w:rsidP="00696518">
      <w:pPr>
        <w:ind w:firstLine="709"/>
        <w:jc w:val="both"/>
        <w:rPr>
          <w:sz w:val="28"/>
          <w:szCs w:val="28"/>
          <w:lang w:val="uk-UA"/>
        </w:rPr>
      </w:pPr>
      <w:r w:rsidRPr="00696518">
        <w:rPr>
          <w:sz w:val="28"/>
          <w:szCs w:val="28"/>
          <w:lang w:val="uk-UA"/>
        </w:rPr>
        <w:t>1</w:t>
      </w:r>
      <w:r w:rsidR="00D07AD9">
        <w:rPr>
          <w:sz w:val="28"/>
          <w:szCs w:val="28"/>
          <w:lang w:val="uk-UA"/>
        </w:rPr>
        <w:t>2</w:t>
      </w:r>
      <w:r w:rsidRPr="00696518">
        <w:rPr>
          <w:sz w:val="28"/>
          <w:szCs w:val="28"/>
          <w:lang w:val="uk-UA"/>
        </w:rPr>
        <w:t xml:space="preserve">. 4 листопада  2019 року до Вищої ради правосуддя за вхідним </w:t>
      </w:r>
      <w:r w:rsidRPr="00696518">
        <w:rPr>
          <w:sz w:val="28"/>
          <w:szCs w:val="28"/>
          <w:lang w:val="uk-UA"/>
        </w:rPr>
        <w:br/>
        <w:t xml:space="preserve">№ Ч-3997/2/7-19 надійшла  скарга Чорного І.Б. стосовно судді Заводського </w:t>
      </w:r>
      <w:r w:rsidRPr="00696518">
        <w:rPr>
          <w:sz w:val="28"/>
          <w:szCs w:val="28"/>
          <w:lang w:val="uk-UA"/>
        </w:rPr>
        <w:lastRenderedPageBreak/>
        <w:t>районного суду міста Миколаєва Павлової Ж.П.</w:t>
      </w:r>
      <w:r>
        <w:rPr>
          <w:rStyle w:val="FontStyle14"/>
          <w:sz w:val="28"/>
          <w:szCs w:val="28"/>
          <w:lang w:val="uk-UA"/>
        </w:rPr>
        <w:t xml:space="preserve"> </w:t>
      </w:r>
      <w:r w:rsidRPr="006A6CAA">
        <w:rPr>
          <w:sz w:val="28"/>
          <w:szCs w:val="28"/>
          <w:lang w:val="uk-UA"/>
        </w:rPr>
        <w:t xml:space="preserve">під час розгляду справи </w:t>
      </w:r>
      <w:r>
        <w:rPr>
          <w:sz w:val="28"/>
          <w:szCs w:val="28"/>
          <w:lang w:val="uk-UA"/>
        </w:rPr>
        <w:br/>
      </w:r>
      <w:r w:rsidR="00E5743D">
        <w:rPr>
          <w:sz w:val="28"/>
          <w:szCs w:val="28"/>
          <w:lang w:val="uk-UA"/>
        </w:rPr>
        <w:t>№ 487</w:t>
      </w:r>
      <w:r>
        <w:rPr>
          <w:sz w:val="28"/>
          <w:szCs w:val="28"/>
          <w:lang w:val="uk-UA"/>
        </w:rPr>
        <w:t>/5248</w:t>
      </w:r>
      <w:r w:rsidR="00667E81">
        <w:rPr>
          <w:sz w:val="28"/>
          <w:szCs w:val="28"/>
          <w:lang w:val="uk-UA"/>
        </w:rPr>
        <w:t>/19</w:t>
      </w:r>
      <w:r w:rsidRPr="006A6CAA">
        <w:rPr>
          <w:sz w:val="28"/>
          <w:szCs w:val="28"/>
          <w:lang w:val="uk-UA"/>
        </w:rPr>
        <w:t>.</w:t>
      </w:r>
    </w:p>
    <w:p w:rsidR="00696518" w:rsidRDefault="00696518" w:rsidP="00696518">
      <w:pPr>
        <w:ind w:firstLine="709"/>
        <w:jc w:val="both"/>
        <w:rPr>
          <w:sz w:val="28"/>
          <w:szCs w:val="28"/>
          <w:lang w:val="uk-UA"/>
        </w:rPr>
      </w:pPr>
      <w:r w:rsidRPr="006A6CAA">
        <w:rPr>
          <w:sz w:val="28"/>
          <w:szCs w:val="28"/>
          <w:lang w:val="uk-UA"/>
        </w:rPr>
        <w:t>За результатами попередньої перевірки скарги доповідачем – членом Другої Дисциплінарної палати Вищої ради правосуддя Худик</w:t>
      </w:r>
      <w:r w:rsidR="00D7345C">
        <w:rPr>
          <w:sz w:val="28"/>
          <w:szCs w:val="28"/>
          <w:lang w:val="uk-UA"/>
        </w:rPr>
        <w:t>ом М.П. складено висновок від 21</w:t>
      </w:r>
      <w:r w:rsidRPr="006A6CAA">
        <w:rPr>
          <w:sz w:val="28"/>
          <w:szCs w:val="28"/>
          <w:lang w:val="uk-UA"/>
        </w:rPr>
        <w:t xml:space="preserve"> січня 2020 року про відсутність підстав для відкриття дисциплінарної справи, оскільки у поведінці судді не вбачається ознак дисциплінарних проступків, а суть скарги зводиться до незгоди із судовим рішенням (пункт 4 частини першої статті 45 Закону України «Про Вищу раду правосуддя»).</w:t>
      </w:r>
    </w:p>
    <w:p w:rsidR="00434763" w:rsidRDefault="00434763" w:rsidP="00434763">
      <w:pPr>
        <w:ind w:firstLine="708"/>
        <w:jc w:val="both"/>
        <w:rPr>
          <w:sz w:val="28"/>
          <w:szCs w:val="28"/>
          <w:lang w:val="uk-UA"/>
        </w:rPr>
      </w:pPr>
      <w:r>
        <w:rPr>
          <w:sz w:val="28"/>
          <w:szCs w:val="28"/>
          <w:lang w:val="uk-UA"/>
        </w:rPr>
        <w:t>Відповідно до</w:t>
      </w:r>
      <w:r w:rsidRPr="00434763">
        <w:rPr>
          <w:sz w:val="28"/>
          <w:szCs w:val="28"/>
          <w:lang w:val="uk-UA"/>
        </w:rPr>
        <w:t xml:space="preserve"> пункт</w:t>
      </w:r>
      <w:r>
        <w:rPr>
          <w:sz w:val="28"/>
          <w:szCs w:val="28"/>
          <w:lang w:val="uk-UA"/>
        </w:rPr>
        <w:t>у</w:t>
      </w:r>
      <w:r w:rsidRPr="00434763">
        <w:rPr>
          <w:sz w:val="28"/>
          <w:szCs w:val="28"/>
          <w:lang w:val="uk-UA"/>
        </w:rPr>
        <w:t xml:space="preserve"> </w:t>
      </w:r>
      <w:r>
        <w:rPr>
          <w:sz w:val="28"/>
          <w:szCs w:val="28"/>
          <w:lang w:val="uk-UA"/>
        </w:rPr>
        <w:t>1</w:t>
      </w:r>
      <w:r w:rsidRPr="00434763">
        <w:rPr>
          <w:sz w:val="28"/>
          <w:szCs w:val="28"/>
          <w:lang w:val="uk-UA"/>
        </w:rPr>
        <w:t xml:space="preserve"> частини першої статті 45 Закону України «Про Вищу раду правосуддя»</w:t>
      </w:r>
      <w:r>
        <w:rPr>
          <w:sz w:val="28"/>
          <w:szCs w:val="28"/>
          <w:lang w:val="uk-UA"/>
        </w:rPr>
        <w:t xml:space="preserve"> </w:t>
      </w:r>
      <w:r w:rsidRPr="00434763">
        <w:rPr>
          <w:sz w:val="28"/>
          <w:szCs w:val="28"/>
          <w:lang w:val="uk-UA"/>
        </w:rPr>
        <w:t xml:space="preserve">у відкритті дисциплінарної справи має бути відмовлено, якщо факти неналежної поведінки судді, що повідомляються у дисциплінарній скарзі, вже були предметом перевірки та розгляду і щодо них відмовлено у відкритті дисциплінарної справи або ухвалено </w:t>
      </w:r>
      <w:r>
        <w:rPr>
          <w:sz w:val="28"/>
          <w:szCs w:val="28"/>
          <w:lang w:val="uk-UA"/>
        </w:rPr>
        <w:t>рішення у дисциплінарній справі.</w:t>
      </w:r>
    </w:p>
    <w:p w:rsidR="00205655" w:rsidRPr="0061685C" w:rsidRDefault="00205655" w:rsidP="00205655">
      <w:pPr>
        <w:ind w:firstLine="708"/>
        <w:jc w:val="both"/>
        <w:rPr>
          <w:sz w:val="28"/>
          <w:szCs w:val="28"/>
          <w:lang w:val="uk-UA"/>
        </w:rPr>
      </w:pPr>
      <w:r w:rsidRPr="0061685C">
        <w:rPr>
          <w:sz w:val="28"/>
          <w:szCs w:val="28"/>
          <w:lang w:val="uk-UA"/>
        </w:rPr>
        <w:t xml:space="preserve">Згідно з пунктом 4 частини першої статті 45 Закону України </w:t>
      </w:r>
      <w:r w:rsidRPr="0061685C">
        <w:rPr>
          <w:sz w:val="28"/>
          <w:szCs w:val="28"/>
          <w:lang w:val="uk-UA"/>
        </w:rPr>
        <w:br/>
        <w:t>«Про Вищу раду правосуддя» у відкритті дисциплінарної справи має бути відмовлено, якщо суть скарги зводиться лише до незгоди із судовим рішенням.</w:t>
      </w:r>
    </w:p>
    <w:p w:rsidR="00205655" w:rsidRPr="0061685C" w:rsidRDefault="00205655" w:rsidP="00205655">
      <w:pPr>
        <w:ind w:firstLine="708"/>
        <w:jc w:val="both"/>
        <w:rPr>
          <w:sz w:val="28"/>
          <w:szCs w:val="28"/>
          <w:lang w:val="uk-UA"/>
        </w:rPr>
      </w:pPr>
      <w:r w:rsidRPr="0061685C">
        <w:rPr>
          <w:sz w:val="28"/>
          <w:szCs w:val="28"/>
          <w:lang w:val="uk-UA"/>
        </w:rPr>
        <w:t xml:space="preserve">Керуючись статтею 45 Закону України «Про Вищу раду правосуддя», пунктами 12.11, 12.13 Регламенту Вищої ради правосуддя, Друга Дисциплінарна палата Вищої ради правосуддя </w:t>
      </w:r>
    </w:p>
    <w:p w:rsidR="00205655" w:rsidRDefault="00205655" w:rsidP="00205655">
      <w:pPr>
        <w:ind w:firstLine="708"/>
        <w:jc w:val="both"/>
        <w:rPr>
          <w:sz w:val="28"/>
          <w:szCs w:val="28"/>
          <w:lang w:val="uk-UA"/>
        </w:rPr>
      </w:pPr>
    </w:p>
    <w:p w:rsidR="00205655" w:rsidRDefault="00205655" w:rsidP="00205655">
      <w:pPr>
        <w:pStyle w:val="a6"/>
        <w:spacing w:after="0"/>
        <w:jc w:val="center"/>
        <w:rPr>
          <w:b/>
          <w:color w:val="000000"/>
          <w:sz w:val="28"/>
          <w:szCs w:val="28"/>
          <w:lang w:val="uk-UA"/>
        </w:rPr>
      </w:pPr>
      <w:r w:rsidRPr="0061685C">
        <w:rPr>
          <w:b/>
          <w:sz w:val="28"/>
          <w:szCs w:val="28"/>
          <w:lang w:val="uk-UA"/>
        </w:rPr>
        <w:t>ухвалила</w:t>
      </w:r>
      <w:r w:rsidRPr="0061685C">
        <w:rPr>
          <w:b/>
          <w:color w:val="000000"/>
          <w:sz w:val="28"/>
          <w:szCs w:val="28"/>
          <w:lang w:val="uk-UA"/>
        </w:rPr>
        <w:t>:</w:t>
      </w:r>
    </w:p>
    <w:p w:rsidR="008C7E7A" w:rsidRPr="0061685C" w:rsidRDefault="008C7E7A" w:rsidP="00205655">
      <w:pPr>
        <w:pStyle w:val="a6"/>
        <w:spacing w:after="0"/>
        <w:jc w:val="center"/>
        <w:rPr>
          <w:b/>
          <w:color w:val="000000"/>
          <w:sz w:val="28"/>
          <w:szCs w:val="28"/>
          <w:lang w:val="uk-UA"/>
        </w:rPr>
      </w:pPr>
    </w:p>
    <w:p w:rsidR="00474163" w:rsidRDefault="00474163" w:rsidP="00BE468E">
      <w:pPr>
        <w:ind w:right="-1"/>
        <w:jc w:val="both"/>
        <w:rPr>
          <w:color w:val="000000"/>
          <w:sz w:val="28"/>
          <w:szCs w:val="28"/>
          <w:lang w:val="uk-UA"/>
        </w:rPr>
      </w:pPr>
      <w:r>
        <w:rPr>
          <w:sz w:val="28"/>
          <w:szCs w:val="28"/>
          <w:lang w:val="uk-UA"/>
        </w:rPr>
        <w:t xml:space="preserve">1. </w:t>
      </w:r>
      <w:r w:rsidR="008557B1">
        <w:rPr>
          <w:sz w:val="28"/>
          <w:szCs w:val="28"/>
          <w:lang w:val="uk-UA"/>
        </w:rPr>
        <w:t>в</w:t>
      </w:r>
      <w:r w:rsidRPr="00E545A7">
        <w:rPr>
          <w:color w:val="000000"/>
          <w:sz w:val="28"/>
          <w:szCs w:val="28"/>
          <w:lang w:val="uk-UA"/>
        </w:rPr>
        <w:t>ідмовити у відкритті дисциплінарної справи за</w:t>
      </w:r>
      <w:r w:rsidR="001A5800">
        <w:rPr>
          <w:color w:val="000000"/>
          <w:sz w:val="28"/>
          <w:szCs w:val="28"/>
          <w:lang w:val="uk-UA"/>
        </w:rPr>
        <w:t xml:space="preserve"> скаргою</w:t>
      </w:r>
      <w:r w:rsidR="00BE468E">
        <w:rPr>
          <w:color w:val="000000"/>
          <w:sz w:val="28"/>
          <w:szCs w:val="28"/>
          <w:lang w:val="uk-UA"/>
        </w:rPr>
        <w:t xml:space="preserve"> </w:t>
      </w:r>
      <w:r w:rsidR="001A5800" w:rsidRPr="001A5800">
        <w:rPr>
          <w:color w:val="000000"/>
          <w:sz w:val="28"/>
          <w:szCs w:val="28"/>
          <w:lang w:val="uk-UA"/>
        </w:rPr>
        <w:t>адвоката Бутенка Олександра Олександровича стосовно судді окружного адміністративного суду міста Києва Пащенка Костянтина Сергійовича</w:t>
      </w:r>
      <w:r w:rsidR="001A5800">
        <w:rPr>
          <w:color w:val="000000"/>
          <w:sz w:val="28"/>
          <w:szCs w:val="28"/>
          <w:lang w:val="uk-UA"/>
        </w:rPr>
        <w:t>.</w:t>
      </w:r>
    </w:p>
    <w:p w:rsidR="0013262E" w:rsidRPr="00A06203" w:rsidRDefault="006C433C" w:rsidP="00A06203">
      <w:pPr>
        <w:ind w:right="-1" w:firstLine="709"/>
        <w:jc w:val="both"/>
        <w:rPr>
          <w:color w:val="000000"/>
          <w:sz w:val="28"/>
          <w:szCs w:val="28"/>
          <w:lang w:val="uk-UA"/>
        </w:rPr>
      </w:pPr>
      <w:r>
        <w:rPr>
          <w:color w:val="000000"/>
          <w:sz w:val="28"/>
          <w:szCs w:val="28"/>
          <w:lang w:val="uk-UA"/>
        </w:rPr>
        <w:t>2.</w:t>
      </w:r>
      <w:r w:rsidR="00302E03">
        <w:rPr>
          <w:color w:val="000000"/>
          <w:sz w:val="28"/>
          <w:szCs w:val="28"/>
          <w:lang w:val="uk-UA"/>
        </w:rPr>
        <w:t xml:space="preserve"> </w:t>
      </w:r>
      <w:r w:rsidR="00302E03">
        <w:rPr>
          <w:sz w:val="28"/>
          <w:szCs w:val="28"/>
          <w:lang w:val="uk-UA"/>
        </w:rPr>
        <w:t>В</w:t>
      </w:r>
      <w:r w:rsidR="00302E03" w:rsidRPr="00E545A7">
        <w:rPr>
          <w:color w:val="000000"/>
          <w:sz w:val="28"/>
          <w:szCs w:val="28"/>
          <w:lang w:val="uk-UA"/>
        </w:rPr>
        <w:t>ідмовити у відкритті дисциплінарної справи за</w:t>
      </w:r>
      <w:r w:rsidR="008C7E7A">
        <w:rPr>
          <w:color w:val="000000"/>
          <w:sz w:val="28"/>
          <w:szCs w:val="28"/>
          <w:lang w:val="uk-UA"/>
        </w:rPr>
        <w:t xml:space="preserve"> </w:t>
      </w:r>
      <w:r w:rsidR="00A06203">
        <w:rPr>
          <w:color w:val="000000"/>
          <w:sz w:val="28"/>
          <w:szCs w:val="28"/>
          <w:lang w:val="uk-UA"/>
        </w:rPr>
        <w:t xml:space="preserve">скаргами </w:t>
      </w:r>
      <w:r w:rsidR="00A06203" w:rsidRPr="00A06203">
        <w:rPr>
          <w:color w:val="000000"/>
          <w:sz w:val="28"/>
          <w:szCs w:val="28"/>
          <w:lang w:val="uk-UA"/>
        </w:rPr>
        <w:t>Тернопільської міської ради, Пушкаря Сергія Володимировича стосовно судді господарського суду Тернопільської області Бурди Надії Миколаївни</w:t>
      </w:r>
      <w:r w:rsidR="00A06203">
        <w:rPr>
          <w:color w:val="000000"/>
          <w:sz w:val="28"/>
          <w:szCs w:val="28"/>
          <w:lang w:val="uk-UA"/>
        </w:rPr>
        <w:t>.</w:t>
      </w:r>
    </w:p>
    <w:p w:rsidR="006C433C" w:rsidRDefault="006C433C" w:rsidP="0013262E">
      <w:pPr>
        <w:ind w:right="-1" w:firstLine="709"/>
        <w:jc w:val="both"/>
        <w:rPr>
          <w:color w:val="000000"/>
          <w:sz w:val="28"/>
          <w:szCs w:val="28"/>
          <w:lang w:val="uk-UA"/>
        </w:rPr>
      </w:pPr>
      <w:r>
        <w:rPr>
          <w:color w:val="000000"/>
          <w:sz w:val="28"/>
          <w:szCs w:val="28"/>
          <w:lang w:val="uk-UA"/>
        </w:rPr>
        <w:t>3.</w:t>
      </w:r>
      <w:r w:rsidR="00302E03" w:rsidRPr="00302E03">
        <w:rPr>
          <w:sz w:val="28"/>
          <w:szCs w:val="28"/>
          <w:lang w:val="uk-UA"/>
        </w:rPr>
        <w:t xml:space="preserve"> </w:t>
      </w:r>
      <w:r w:rsidR="00302E03">
        <w:rPr>
          <w:sz w:val="28"/>
          <w:szCs w:val="28"/>
          <w:lang w:val="uk-UA"/>
        </w:rPr>
        <w:t>В</w:t>
      </w:r>
      <w:r w:rsidR="00E27F6D" w:rsidRPr="00E27F6D">
        <w:rPr>
          <w:color w:val="000000"/>
          <w:sz w:val="28"/>
          <w:szCs w:val="28"/>
          <w:lang w:val="uk-UA"/>
        </w:rPr>
        <w:t xml:space="preserve">ідмовити у відкритті дисциплінарної справи за скаргою </w:t>
      </w:r>
      <w:proofErr w:type="spellStart"/>
      <w:r w:rsidR="00E27F6D" w:rsidRPr="00E27F6D">
        <w:rPr>
          <w:color w:val="000000"/>
          <w:sz w:val="28"/>
          <w:szCs w:val="28"/>
          <w:lang w:val="uk-UA"/>
        </w:rPr>
        <w:t>Тафінцева</w:t>
      </w:r>
      <w:proofErr w:type="spellEnd"/>
      <w:r w:rsidR="00E27F6D" w:rsidRPr="00E27F6D">
        <w:rPr>
          <w:color w:val="000000"/>
          <w:sz w:val="28"/>
          <w:szCs w:val="28"/>
          <w:lang w:val="uk-UA"/>
        </w:rPr>
        <w:t xml:space="preserve"> Костянтина </w:t>
      </w:r>
      <w:proofErr w:type="spellStart"/>
      <w:r w:rsidR="00E27F6D" w:rsidRPr="00E27F6D">
        <w:rPr>
          <w:color w:val="000000"/>
          <w:sz w:val="28"/>
          <w:szCs w:val="28"/>
          <w:lang w:val="uk-UA"/>
        </w:rPr>
        <w:t>Вячеславовича</w:t>
      </w:r>
      <w:proofErr w:type="spellEnd"/>
      <w:r w:rsidR="00E27F6D" w:rsidRPr="00E27F6D">
        <w:rPr>
          <w:color w:val="000000"/>
          <w:sz w:val="28"/>
          <w:szCs w:val="28"/>
          <w:lang w:val="uk-UA"/>
        </w:rPr>
        <w:t xml:space="preserve"> стосовно судді Донецького апеляційного суду Залізняк Римми Миколаївни.</w:t>
      </w:r>
    </w:p>
    <w:p w:rsidR="00DE463E" w:rsidRDefault="006C433C" w:rsidP="00403B18">
      <w:pPr>
        <w:ind w:right="-1" w:firstLine="709"/>
        <w:jc w:val="both"/>
        <w:rPr>
          <w:sz w:val="28"/>
          <w:szCs w:val="28"/>
          <w:lang w:val="uk-UA"/>
        </w:rPr>
      </w:pPr>
      <w:r>
        <w:rPr>
          <w:color w:val="000000"/>
          <w:sz w:val="28"/>
          <w:szCs w:val="28"/>
          <w:lang w:val="uk-UA"/>
        </w:rPr>
        <w:t>4.</w:t>
      </w:r>
      <w:r w:rsidR="00DE463E">
        <w:rPr>
          <w:color w:val="000000"/>
          <w:sz w:val="28"/>
          <w:szCs w:val="28"/>
          <w:lang w:val="uk-UA"/>
        </w:rPr>
        <w:t xml:space="preserve"> </w:t>
      </w:r>
      <w:r w:rsidR="00DE463E">
        <w:rPr>
          <w:sz w:val="28"/>
          <w:szCs w:val="28"/>
          <w:lang w:val="uk-UA"/>
        </w:rPr>
        <w:t>В</w:t>
      </w:r>
      <w:r w:rsidR="00DE463E" w:rsidRPr="00DE463E">
        <w:rPr>
          <w:sz w:val="28"/>
          <w:szCs w:val="28"/>
          <w:lang w:val="uk-UA"/>
        </w:rPr>
        <w:t>ідмовити у відкритті дисциплінарної справи за скаргою Череповського Костянтина Валерійовича стосовно судді окружного адміністративного суду міста Києва Донця Володимира Адольфовича.</w:t>
      </w:r>
    </w:p>
    <w:p w:rsidR="000D657A" w:rsidRDefault="006C433C" w:rsidP="006C433C">
      <w:pPr>
        <w:ind w:right="-1" w:firstLine="709"/>
        <w:jc w:val="both"/>
        <w:rPr>
          <w:sz w:val="28"/>
          <w:szCs w:val="28"/>
          <w:lang w:val="uk-UA"/>
        </w:rPr>
      </w:pPr>
      <w:r>
        <w:rPr>
          <w:color w:val="000000"/>
          <w:sz w:val="28"/>
          <w:szCs w:val="28"/>
          <w:lang w:val="uk-UA"/>
        </w:rPr>
        <w:t>5.</w:t>
      </w:r>
      <w:r w:rsidR="00302E03" w:rsidRPr="00302E03">
        <w:rPr>
          <w:sz w:val="28"/>
          <w:szCs w:val="28"/>
          <w:lang w:val="uk-UA"/>
        </w:rPr>
        <w:t xml:space="preserve"> </w:t>
      </w:r>
      <w:r w:rsidR="000D657A">
        <w:rPr>
          <w:sz w:val="28"/>
          <w:szCs w:val="28"/>
          <w:lang w:val="uk-UA"/>
        </w:rPr>
        <w:t>В</w:t>
      </w:r>
      <w:r w:rsidR="000D657A" w:rsidRPr="000D657A">
        <w:rPr>
          <w:sz w:val="28"/>
          <w:szCs w:val="28"/>
          <w:lang w:val="uk-UA"/>
        </w:rPr>
        <w:t>ідмовити у відкритті дисциплінарної справи за скаргою Ковальчук Дар’ї Володимирівни стосовно судді Орджонікідзевського районного суду міста Запоріжжя Крамаренко Інни Анатоліївни.</w:t>
      </w:r>
    </w:p>
    <w:p w:rsidR="009C7D64" w:rsidRDefault="006C433C" w:rsidP="006C433C">
      <w:pPr>
        <w:ind w:right="-1" w:firstLine="709"/>
        <w:jc w:val="both"/>
        <w:rPr>
          <w:color w:val="000000"/>
          <w:sz w:val="28"/>
          <w:szCs w:val="28"/>
          <w:lang w:val="uk-UA"/>
        </w:rPr>
      </w:pPr>
      <w:r>
        <w:rPr>
          <w:color w:val="000000"/>
          <w:sz w:val="28"/>
          <w:szCs w:val="28"/>
          <w:lang w:val="uk-UA"/>
        </w:rPr>
        <w:t xml:space="preserve">6. </w:t>
      </w:r>
      <w:r w:rsidR="009C7D64">
        <w:rPr>
          <w:color w:val="000000"/>
          <w:sz w:val="28"/>
          <w:szCs w:val="28"/>
          <w:lang w:val="uk-UA"/>
        </w:rPr>
        <w:t>В</w:t>
      </w:r>
      <w:r w:rsidR="009C7D64" w:rsidRPr="009C7D64">
        <w:rPr>
          <w:color w:val="000000"/>
          <w:sz w:val="28"/>
          <w:szCs w:val="28"/>
          <w:lang w:val="uk-UA"/>
        </w:rPr>
        <w:t>ідмовити у відкритті дисциплінарної справи за скаргами Управління захисту економіки у Житомирській області Департаменту захисту економіки Національної поліції України стосовно суддів Червоноармійсько</w:t>
      </w:r>
      <w:r w:rsidR="00165D82">
        <w:rPr>
          <w:color w:val="000000"/>
          <w:sz w:val="28"/>
          <w:szCs w:val="28"/>
          <w:lang w:val="uk-UA"/>
        </w:rPr>
        <w:t>го</w:t>
      </w:r>
      <w:r w:rsidR="009C7D64" w:rsidRPr="009C7D64">
        <w:rPr>
          <w:color w:val="000000"/>
          <w:sz w:val="28"/>
          <w:szCs w:val="28"/>
          <w:lang w:val="uk-UA"/>
        </w:rPr>
        <w:t xml:space="preserve"> районного суду Житомирської області Рябенької Таїсії Степанівни, </w:t>
      </w:r>
      <w:proofErr w:type="spellStart"/>
      <w:r w:rsidR="009C7D64" w:rsidRPr="009C7D64">
        <w:rPr>
          <w:color w:val="000000"/>
          <w:sz w:val="28"/>
          <w:szCs w:val="28"/>
          <w:lang w:val="uk-UA"/>
        </w:rPr>
        <w:t>Гуц</w:t>
      </w:r>
      <w:proofErr w:type="spellEnd"/>
      <w:r w:rsidR="009C7D64" w:rsidRPr="009C7D64">
        <w:rPr>
          <w:color w:val="000000"/>
          <w:sz w:val="28"/>
          <w:szCs w:val="28"/>
          <w:lang w:val="uk-UA"/>
        </w:rPr>
        <w:t xml:space="preserve"> Олени Володимирівни.</w:t>
      </w:r>
    </w:p>
    <w:p w:rsidR="00025977" w:rsidRPr="00025977" w:rsidRDefault="006C433C" w:rsidP="00025977">
      <w:pPr>
        <w:ind w:firstLine="708"/>
        <w:jc w:val="both"/>
        <w:rPr>
          <w:color w:val="000000"/>
          <w:sz w:val="28"/>
          <w:szCs w:val="28"/>
          <w:lang w:val="uk-UA"/>
        </w:rPr>
      </w:pPr>
      <w:r>
        <w:rPr>
          <w:color w:val="000000"/>
          <w:sz w:val="28"/>
          <w:szCs w:val="28"/>
          <w:lang w:val="uk-UA"/>
        </w:rPr>
        <w:lastRenderedPageBreak/>
        <w:t xml:space="preserve">7. </w:t>
      </w:r>
      <w:r w:rsidRPr="006C433C">
        <w:rPr>
          <w:color w:val="000000"/>
          <w:sz w:val="28"/>
          <w:szCs w:val="28"/>
          <w:lang w:val="uk-UA"/>
        </w:rPr>
        <w:t>В</w:t>
      </w:r>
      <w:r w:rsidR="00025977" w:rsidRPr="00025977">
        <w:rPr>
          <w:color w:val="000000"/>
          <w:sz w:val="28"/>
          <w:szCs w:val="28"/>
          <w:lang w:val="uk-UA"/>
        </w:rPr>
        <w:t xml:space="preserve">ідмовити у відкритті дисциплінарної справи за скаргою </w:t>
      </w:r>
      <w:r w:rsidR="00025977">
        <w:rPr>
          <w:color w:val="000000"/>
          <w:sz w:val="28"/>
          <w:szCs w:val="28"/>
          <w:lang w:val="uk-UA"/>
        </w:rPr>
        <w:t>П</w:t>
      </w:r>
      <w:r w:rsidR="00025977" w:rsidRPr="00025977">
        <w:rPr>
          <w:color w:val="000000"/>
          <w:sz w:val="28"/>
          <w:szCs w:val="28"/>
          <w:lang w:val="uk-UA"/>
        </w:rPr>
        <w:t xml:space="preserve">рокуратури Кіровоградської області стосовно судді </w:t>
      </w:r>
      <w:proofErr w:type="spellStart"/>
      <w:r w:rsidR="00025977" w:rsidRPr="00025977">
        <w:rPr>
          <w:color w:val="000000"/>
          <w:sz w:val="28"/>
          <w:szCs w:val="28"/>
          <w:lang w:val="uk-UA"/>
        </w:rPr>
        <w:t>Знам’янського</w:t>
      </w:r>
      <w:proofErr w:type="spellEnd"/>
      <w:r w:rsidR="00025977" w:rsidRPr="00025977">
        <w:rPr>
          <w:color w:val="000000"/>
          <w:sz w:val="28"/>
          <w:szCs w:val="28"/>
          <w:lang w:val="uk-UA"/>
        </w:rPr>
        <w:t xml:space="preserve"> міськрайонного суду Кіровоградської області Проценка Олександра Миколайовича.</w:t>
      </w:r>
    </w:p>
    <w:p w:rsidR="006C433C" w:rsidRDefault="006C433C" w:rsidP="00ED5404">
      <w:pPr>
        <w:ind w:right="-1" w:firstLine="709"/>
        <w:jc w:val="both"/>
        <w:rPr>
          <w:color w:val="000000"/>
          <w:sz w:val="28"/>
          <w:szCs w:val="28"/>
          <w:lang w:val="uk-UA"/>
        </w:rPr>
      </w:pPr>
      <w:r>
        <w:rPr>
          <w:color w:val="000000"/>
          <w:sz w:val="28"/>
          <w:szCs w:val="28"/>
          <w:lang w:val="uk-UA"/>
        </w:rPr>
        <w:t>8.</w:t>
      </w:r>
      <w:r w:rsidR="00ED5404" w:rsidRPr="00ED5404">
        <w:rPr>
          <w:color w:val="000000"/>
          <w:sz w:val="28"/>
          <w:szCs w:val="28"/>
          <w:lang w:val="uk-UA"/>
        </w:rPr>
        <w:t xml:space="preserve"> </w:t>
      </w:r>
      <w:r w:rsidR="00025977">
        <w:rPr>
          <w:color w:val="000000"/>
          <w:sz w:val="28"/>
          <w:szCs w:val="28"/>
          <w:lang w:val="uk-UA"/>
        </w:rPr>
        <w:t xml:space="preserve"> В</w:t>
      </w:r>
      <w:r w:rsidR="00025977" w:rsidRPr="00025977">
        <w:rPr>
          <w:color w:val="000000"/>
          <w:sz w:val="28"/>
          <w:szCs w:val="28"/>
          <w:lang w:val="uk-UA"/>
        </w:rPr>
        <w:t xml:space="preserve">ідмовити у відкритті дисциплінарної справи за скаргою Дьоміна Олександра Вікторовича стосовно судді Кіровського районного суду міста Кіровограда </w:t>
      </w:r>
      <w:proofErr w:type="spellStart"/>
      <w:r w:rsidR="00025977" w:rsidRPr="00025977">
        <w:rPr>
          <w:color w:val="000000"/>
          <w:sz w:val="28"/>
          <w:szCs w:val="28"/>
          <w:lang w:val="uk-UA"/>
        </w:rPr>
        <w:t>Поступайла</w:t>
      </w:r>
      <w:proofErr w:type="spellEnd"/>
      <w:r w:rsidR="00025977" w:rsidRPr="00025977">
        <w:rPr>
          <w:color w:val="000000"/>
          <w:sz w:val="28"/>
          <w:szCs w:val="28"/>
          <w:lang w:val="uk-UA"/>
        </w:rPr>
        <w:t xml:space="preserve"> Володимира Васильовича.  </w:t>
      </w:r>
    </w:p>
    <w:p w:rsidR="00BB0D10" w:rsidRDefault="006C433C" w:rsidP="006C433C">
      <w:pPr>
        <w:ind w:right="-1" w:firstLine="709"/>
        <w:jc w:val="both"/>
        <w:rPr>
          <w:color w:val="000000"/>
          <w:sz w:val="28"/>
          <w:szCs w:val="28"/>
          <w:lang w:val="uk-UA"/>
        </w:rPr>
      </w:pPr>
      <w:r>
        <w:rPr>
          <w:color w:val="000000"/>
          <w:sz w:val="28"/>
          <w:szCs w:val="28"/>
          <w:lang w:val="uk-UA"/>
        </w:rPr>
        <w:t>9.</w:t>
      </w:r>
      <w:r w:rsidR="00ED5404">
        <w:rPr>
          <w:color w:val="000000"/>
          <w:sz w:val="28"/>
          <w:szCs w:val="28"/>
          <w:lang w:val="uk-UA"/>
        </w:rPr>
        <w:t xml:space="preserve"> </w:t>
      </w:r>
      <w:r w:rsidR="00025977">
        <w:rPr>
          <w:color w:val="000000"/>
          <w:sz w:val="28"/>
          <w:szCs w:val="28"/>
          <w:lang w:val="uk-UA"/>
        </w:rPr>
        <w:t xml:space="preserve"> </w:t>
      </w:r>
      <w:r w:rsidR="006A6CAA">
        <w:rPr>
          <w:color w:val="000000"/>
          <w:sz w:val="28"/>
          <w:szCs w:val="28"/>
          <w:lang w:val="uk-UA"/>
        </w:rPr>
        <w:t>В</w:t>
      </w:r>
      <w:r w:rsidR="006A6CAA" w:rsidRPr="006A6CAA">
        <w:rPr>
          <w:color w:val="000000"/>
          <w:sz w:val="28"/>
          <w:szCs w:val="28"/>
          <w:lang w:val="uk-UA"/>
        </w:rPr>
        <w:t>ідмовити у відкритті дисциплінарної справи за скаргою приватного підприємства «Будрекс-2002» стосовно судді Голосіївського районного суду міста Києва Мазура Юрія Юрійовича.</w:t>
      </w:r>
    </w:p>
    <w:p w:rsidR="00BD5C47" w:rsidRDefault="00A06203" w:rsidP="00A06203">
      <w:pPr>
        <w:ind w:right="-1" w:firstLine="709"/>
        <w:jc w:val="both"/>
        <w:rPr>
          <w:color w:val="000000"/>
          <w:sz w:val="28"/>
          <w:szCs w:val="28"/>
          <w:lang w:val="uk-UA"/>
        </w:rPr>
      </w:pPr>
      <w:r>
        <w:rPr>
          <w:color w:val="000000"/>
          <w:sz w:val="28"/>
          <w:szCs w:val="28"/>
          <w:lang w:val="uk-UA"/>
        </w:rPr>
        <w:t xml:space="preserve">10. </w:t>
      </w:r>
      <w:r w:rsidR="008F723C">
        <w:rPr>
          <w:color w:val="000000"/>
          <w:sz w:val="28"/>
          <w:szCs w:val="28"/>
          <w:lang w:val="uk-UA"/>
        </w:rPr>
        <w:t>В</w:t>
      </w:r>
      <w:r w:rsidR="008F723C" w:rsidRPr="008F723C">
        <w:rPr>
          <w:color w:val="000000"/>
          <w:sz w:val="28"/>
          <w:szCs w:val="28"/>
          <w:lang w:val="uk-UA"/>
        </w:rPr>
        <w:t>ідмовити у відкритті дисциплінарної справи за скаргою Лисенка Андрія Володимировича стосовно судді Шевченківського районного суду міста Києва Юзькової Ольги Леонідівни.</w:t>
      </w:r>
    </w:p>
    <w:p w:rsidR="00D07AD9" w:rsidRDefault="00A06203" w:rsidP="00D07AD9">
      <w:pPr>
        <w:ind w:right="-1" w:firstLine="709"/>
        <w:jc w:val="both"/>
        <w:rPr>
          <w:sz w:val="28"/>
          <w:szCs w:val="28"/>
          <w:lang w:val="uk-UA"/>
        </w:rPr>
      </w:pPr>
      <w:r>
        <w:rPr>
          <w:color w:val="000000"/>
          <w:sz w:val="28"/>
          <w:szCs w:val="28"/>
          <w:lang w:val="uk-UA"/>
        </w:rPr>
        <w:t xml:space="preserve">11. </w:t>
      </w:r>
      <w:r w:rsidRPr="00ED5404">
        <w:rPr>
          <w:color w:val="000000"/>
          <w:sz w:val="28"/>
          <w:szCs w:val="28"/>
          <w:lang w:val="uk-UA"/>
        </w:rPr>
        <w:t xml:space="preserve">Відмовити у відкритті дисциплінарної справи за </w:t>
      </w:r>
      <w:r w:rsidR="00A37059">
        <w:rPr>
          <w:color w:val="000000"/>
          <w:sz w:val="28"/>
          <w:szCs w:val="28"/>
          <w:lang w:val="uk-UA"/>
        </w:rPr>
        <w:t xml:space="preserve">скаргою адвоката </w:t>
      </w:r>
      <w:proofErr w:type="spellStart"/>
      <w:r w:rsidR="00A37059">
        <w:rPr>
          <w:sz w:val="28"/>
          <w:szCs w:val="28"/>
          <w:lang w:val="uk-UA"/>
        </w:rPr>
        <w:t>Подосінова</w:t>
      </w:r>
      <w:proofErr w:type="spellEnd"/>
      <w:r w:rsidR="00A37059">
        <w:rPr>
          <w:sz w:val="28"/>
          <w:szCs w:val="28"/>
          <w:lang w:val="uk-UA"/>
        </w:rPr>
        <w:t xml:space="preserve"> Андрія Олександровича стосовно судді Бориспільського міськрайонного суду Київської області Яковлєвої Людмили Валеріївни.</w:t>
      </w:r>
    </w:p>
    <w:p w:rsidR="003265D4" w:rsidRDefault="00D07AD9" w:rsidP="00D07AD9">
      <w:pPr>
        <w:ind w:right="-1" w:firstLine="709"/>
        <w:jc w:val="both"/>
        <w:rPr>
          <w:sz w:val="28"/>
          <w:szCs w:val="28"/>
          <w:lang w:val="uk-UA"/>
        </w:rPr>
      </w:pPr>
      <w:r>
        <w:rPr>
          <w:color w:val="000000"/>
          <w:sz w:val="28"/>
          <w:szCs w:val="28"/>
          <w:lang w:val="uk-UA"/>
        </w:rPr>
        <w:t>12</w:t>
      </w:r>
      <w:r w:rsidR="00A06203" w:rsidRPr="00DE4A90">
        <w:rPr>
          <w:color w:val="000000"/>
          <w:sz w:val="28"/>
          <w:szCs w:val="28"/>
          <w:lang w:val="uk-UA"/>
        </w:rPr>
        <w:t xml:space="preserve">. </w:t>
      </w:r>
      <w:r w:rsidR="00A06203" w:rsidRPr="00ED5404">
        <w:rPr>
          <w:color w:val="000000"/>
          <w:sz w:val="28"/>
          <w:szCs w:val="28"/>
          <w:lang w:val="uk-UA"/>
        </w:rPr>
        <w:t xml:space="preserve">Відмовити у відкритті дисциплінарної справи за </w:t>
      </w:r>
      <w:r w:rsidR="003265D4">
        <w:rPr>
          <w:color w:val="000000"/>
          <w:sz w:val="28"/>
          <w:szCs w:val="28"/>
          <w:lang w:val="uk-UA"/>
        </w:rPr>
        <w:t xml:space="preserve">скаргою </w:t>
      </w:r>
      <w:r w:rsidR="003265D4">
        <w:rPr>
          <w:sz w:val="28"/>
          <w:szCs w:val="28"/>
          <w:lang w:val="uk-UA"/>
        </w:rPr>
        <w:t xml:space="preserve">Чорного Ігоря Борисовича </w:t>
      </w:r>
      <w:proofErr w:type="spellStart"/>
      <w:r w:rsidR="003265D4">
        <w:rPr>
          <w:sz w:val="28"/>
          <w:szCs w:val="28"/>
        </w:rPr>
        <w:t>стосовно</w:t>
      </w:r>
      <w:proofErr w:type="spellEnd"/>
      <w:r w:rsidR="003265D4">
        <w:rPr>
          <w:sz w:val="28"/>
          <w:szCs w:val="28"/>
        </w:rPr>
        <w:t xml:space="preserve"> </w:t>
      </w:r>
      <w:proofErr w:type="spellStart"/>
      <w:r w:rsidR="003265D4">
        <w:rPr>
          <w:sz w:val="28"/>
          <w:szCs w:val="28"/>
        </w:rPr>
        <w:t>судді</w:t>
      </w:r>
      <w:proofErr w:type="spellEnd"/>
      <w:r w:rsidR="003265D4">
        <w:rPr>
          <w:sz w:val="28"/>
          <w:szCs w:val="28"/>
        </w:rPr>
        <w:t xml:space="preserve"> </w:t>
      </w:r>
      <w:proofErr w:type="spellStart"/>
      <w:r w:rsidR="003265D4">
        <w:rPr>
          <w:sz w:val="28"/>
          <w:szCs w:val="28"/>
        </w:rPr>
        <w:t>Заводського</w:t>
      </w:r>
      <w:proofErr w:type="spellEnd"/>
      <w:r w:rsidR="003265D4">
        <w:rPr>
          <w:sz w:val="28"/>
          <w:szCs w:val="28"/>
        </w:rPr>
        <w:t xml:space="preserve"> районного суду </w:t>
      </w:r>
      <w:proofErr w:type="spellStart"/>
      <w:r w:rsidR="003265D4">
        <w:rPr>
          <w:sz w:val="28"/>
          <w:szCs w:val="28"/>
        </w:rPr>
        <w:t>міста</w:t>
      </w:r>
      <w:proofErr w:type="spellEnd"/>
      <w:r w:rsidR="003265D4">
        <w:rPr>
          <w:sz w:val="28"/>
          <w:szCs w:val="28"/>
        </w:rPr>
        <w:t xml:space="preserve"> </w:t>
      </w:r>
      <w:proofErr w:type="spellStart"/>
      <w:r w:rsidR="003265D4">
        <w:rPr>
          <w:sz w:val="28"/>
          <w:szCs w:val="28"/>
        </w:rPr>
        <w:t>Миколаєва</w:t>
      </w:r>
      <w:proofErr w:type="spellEnd"/>
      <w:r w:rsidR="003265D4">
        <w:rPr>
          <w:sz w:val="28"/>
          <w:szCs w:val="28"/>
        </w:rPr>
        <w:t xml:space="preserve"> </w:t>
      </w:r>
      <w:proofErr w:type="spellStart"/>
      <w:r w:rsidR="003265D4">
        <w:rPr>
          <w:sz w:val="28"/>
          <w:szCs w:val="28"/>
        </w:rPr>
        <w:t>Павлової</w:t>
      </w:r>
      <w:proofErr w:type="spellEnd"/>
      <w:r w:rsidR="003265D4">
        <w:rPr>
          <w:sz w:val="28"/>
          <w:szCs w:val="28"/>
        </w:rPr>
        <w:t xml:space="preserve"> </w:t>
      </w:r>
      <w:proofErr w:type="spellStart"/>
      <w:r w:rsidR="003265D4">
        <w:rPr>
          <w:sz w:val="28"/>
          <w:szCs w:val="28"/>
        </w:rPr>
        <w:t>Жанни</w:t>
      </w:r>
      <w:proofErr w:type="spellEnd"/>
      <w:r w:rsidR="003265D4">
        <w:rPr>
          <w:sz w:val="28"/>
          <w:szCs w:val="28"/>
        </w:rPr>
        <w:t xml:space="preserve">  </w:t>
      </w:r>
      <w:proofErr w:type="spellStart"/>
      <w:r w:rsidR="003265D4">
        <w:rPr>
          <w:sz w:val="28"/>
          <w:szCs w:val="28"/>
        </w:rPr>
        <w:t>Петрівни</w:t>
      </w:r>
      <w:proofErr w:type="spellEnd"/>
      <w:r w:rsidR="003265D4">
        <w:rPr>
          <w:sz w:val="28"/>
          <w:szCs w:val="28"/>
          <w:lang w:val="uk-UA"/>
        </w:rPr>
        <w:t>.</w:t>
      </w:r>
    </w:p>
    <w:p w:rsidR="000348A0" w:rsidRDefault="003265D4" w:rsidP="00E50082">
      <w:pPr>
        <w:ind w:right="-1" w:firstLine="709"/>
        <w:jc w:val="both"/>
        <w:rPr>
          <w:color w:val="000000"/>
          <w:sz w:val="28"/>
          <w:szCs w:val="28"/>
          <w:lang w:val="uk-UA"/>
        </w:rPr>
      </w:pPr>
      <w:r w:rsidRPr="004F34CF">
        <w:rPr>
          <w:rStyle w:val="FontStyle14"/>
          <w:sz w:val="28"/>
          <w:szCs w:val="28"/>
        </w:rPr>
        <w:t xml:space="preserve"> </w:t>
      </w:r>
      <w:r w:rsidR="00E55D9E" w:rsidRPr="0061685C">
        <w:rPr>
          <w:sz w:val="28"/>
          <w:szCs w:val="28"/>
          <w:lang w:val="uk-UA"/>
        </w:rPr>
        <w:t>Ухвала оскарженню не підлягає.</w:t>
      </w:r>
    </w:p>
    <w:p w:rsidR="00E50082" w:rsidRPr="00E50082" w:rsidRDefault="00E50082" w:rsidP="00E50082">
      <w:pPr>
        <w:ind w:right="-1" w:firstLine="709"/>
        <w:jc w:val="both"/>
        <w:rPr>
          <w:color w:val="000000"/>
          <w:sz w:val="28"/>
          <w:szCs w:val="28"/>
          <w:lang w:val="uk-UA"/>
        </w:rPr>
      </w:pPr>
    </w:p>
    <w:p w:rsidR="00DB645C" w:rsidRPr="0061685C" w:rsidRDefault="00DB645C" w:rsidP="00DB645C">
      <w:pPr>
        <w:spacing w:line="100" w:lineRule="atLeast"/>
        <w:jc w:val="both"/>
        <w:rPr>
          <w:b/>
          <w:sz w:val="28"/>
          <w:szCs w:val="28"/>
          <w:lang w:val="uk-UA"/>
        </w:rPr>
      </w:pPr>
      <w:r w:rsidRPr="0061685C">
        <w:rPr>
          <w:b/>
          <w:sz w:val="28"/>
          <w:szCs w:val="28"/>
          <w:lang w:val="uk-UA"/>
        </w:rPr>
        <w:t xml:space="preserve">Головуючий на засіданні </w:t>
      </w:r>
    </w:p>
    <w:p w:rsidR="00DB645C" w:rsidRPr="0061685C" w:rsidRDefault="00DB645C" w:rsidP="00DB645C">
      <w:pPr>
        <w:spacing w:line="100" w:lineRule="atLeast"/>
        <w:jc w:val="both"/>
        <w:rPr>
          <w:b/>
          <w:sz w:val="28"/>
          <w:szCs w:val="28"/>
          <w:lang w:val="uk-UA"/>
        </w:rPr>
      </w:pPr>
      <w:r w:rsidRPr="0061685C">
        <w:rPr>
          <w:b/>
          <w:sz w:val="28"/>
          <w:szCs w:val="28"/>
          <w:lang w:val="uk-UA"/>
        </w:rPr>
        <w:t xml:space="preserve">Другої Дисциплінарної палати </w:t>
      </w:r>
    </w:p>
    <w:p w:rsidR="00DB645C" w:rsidRPr="0061685C" w:rsidRDefault="00DB645C" w:rsidP="00803A58">
      <w:pPr>
        <w:spacing w:line="100" w:lineRule="atLeast"/>
        <w:rPr>
          <w:b/>
          <w:sz w:val="28"/>
          <w:szCs w:val="28"/>
          <w:lang w:val="uk-UA"/>
        </w:rPr>
      </w:pPr>
      <w:r w:rsidRPr="0061685C">
        <w:rPr>
          <w:b/>
          <w:sz w:val="28"/>
          <w:szCs w:val="28"/>
          <w:lang w:val="uk-UA"/>
        </w:rPr>
        <w:t xml:space="preserve">Вищої ради правосуддя </w:t>
      </w:r>
      <w:r w:rsidRPr="0061685C">
        <w:rPr>
          <w:b/>
          <w:sz w:val="28"/>
          <w:szCs w:val="28"/>
          <w:lang w:val="uk-UA"/>
        </w:rPr>
        <w:tab/>
      </w:r>
      <w:r w:rsidRPr="0061685C">
        <w:rPr>
          <w:b/>
          <w:sz w:val="28"/>
          <w:szCs w:val="28"/>
          <w:lang w:val="uk-UA"/>
        </w:rPr>
        <w:tab/>
      </w:r>
      <w:r w:rsidRPr="0061685C">
        <w:rPr>
          <w:b/>
          <w:sz w:val="28"/>
          <w:szCs w:val="28"/>
          <w:lang w:val="uk-UA"/>
        </w:rPr>
        <w:tab/>
      </w:r>
      <w:r w:rsidRPr="0061685C">
        <w:rPr>
          <w:b/>
          <w:sz w:val="28"/>
          <w:szCs w:val="28"/>
          <w:lang w:val="uk-UA"/>
        </w:rPr>
        <w:tab/>
      </w:r>
      <w:r w:rsidRPr="0061685C">
        <w:rPr>
          <w:b/>
          <w:sz w:val="28"/>
          <w:szCs w:val="28"/>
          <w:lang w:val="uk-UA"/>
        </w:rPr>
        <w:tab/>
      </w:r>
      <w:r w:rsidRPr="0061685C">
        <w:rPr>
          <w:b/>
          <w:sz w:val="28"/>
          <w:szCs w:val="28"/>
          <w:lang w:val="uk-UA"/>
        </w:rPr>
        <w:tab/>
        <w:t xml:space="preserve"> </w:t>
      </w:r>
      <w:r w:rsidR="00803A58" w:rsidRPr="00803A58">
        <w:rPr>
          <w:b/>
          <w:sz w:val="28"/>
          <w:szCs w:val="28"/>
          <w:lang w:val="uk-UA"/>
        </w:rPr>
        <w:t xml:space="preserve"> </w:t>
      </w:r>
      <w:r w:rsidR="00B01DD0">
        <w:rPr>
          <w:b/>
          <w:sz w:val="28"/>
          <w:szCs w:val="28"/>
          <w:lang w:val="uk-UA"/>
        </w:rPr>
        <w:t>В.К. Грищук</w:t>
      </w:r>
    </w:p>
    <w:p w:rsidR="00350103" w:rsidRDefault="00350103" w:rsidP="00DB645C">
      <w:pPr>
        <w:spacing w:line="100" w:lineRule="atLeast"/>
        <w:jc w:val="both"/>
        <w:rPr>
          <w:b/>
          <w:sz w:val="28"/>
          <w:szCs w:val="28"/>
          <w:lang w:val="uk-UA"/>
        </w:rPr>
      </w:pPr>
    </w:p>
    <w:p w:rsidR="00DB645C" w:rsidRPr="0061685C" w:rsidRDefault="00DB645C" w:rsidP="00DB645C">
      <w:pPr>
        <w:spacing w:line="100" w:lineRule="atLeast"/>
        <w:jc w:val="both"/>
        <w:rPr>
          <w:b/>
          <w:sz w:val="28"/>
          <w:szCs w:val="28"/>
          <w:lang w:val="uk-UA"/>
        </w:rPr>
      </w:pPr>
      <w:r w:rsidRPr="0061685C">
        <w:rPr>
          <w:b/>
          <w:sz w:val="28"/>
          <w:szCs w:val="28"/>
          <w:lang w:val="uk-UA"/>
        </w:rPr>
        <w:t xml:space="preserve">Члени Другої Дисциплінарної </w:t>
      </w:r>
    </w:p>
    <w:p w:rsidR="00E61FE4" w:rsidRDefault="00DB645C" w:rsidP="00DB645C">
      <w:pPr>
        <w:jc w:val="both"/>
        <w:rPr>
          <w:b/>
          <w:sz w:val="28"/>
          <w:szCs w:val="28"/>
          <w:lang w:val="uk-UA"/>
        </w:rPr>
      </w:pPr>
      <w:r w:rsidRPr="0061685C">
        <w:rPr>
          <w:b/>
          <w:sz w:val="28"/>
          <w:szCs w:val="28"/>
          <w:lang w:val="uk-UA"/>
        </w:rPr>
        <w:t xml:space="preserve">палати Вищої ради правосуддя </w:t>
      </w:r>
      <w:r w:rsidRPr="0061685C">
        <w:rPr>
          <w:b/>
          <w:sz w:val="28"/>
          <w:szCs w:val="28"/>
          <w:lang w:val="uk-UA"/>
        </w:rPr>
        <w:tab/>
        <w:t xml:space="preserve">                          </w:t>
      </w:r>
      <w:r w:rsidR="00DD7B4C">
        <w:rPr>
          <w:b/>
          <w:sz w:val="28"/>
          <w:szCs w:val="28"/>
          <w:lang w:val="uk-UA"/>
        </w:rPr>
        <w:t xml:space="preserve"> </w:t>
      </w:r>
      <w:r w:rsidRPr="0061685C">
        <w:rPr>
          <w:b/>
          <w:sz w:val="28"/>
          <w:szCs w:val="28"/>
          <w:lang w:val="uk-UA"/>
        </w:rPr>
        <w:t xml:space="preserve">           </w:t>
      </w:r>
      <w:r w:rsidR="00DD7B4C">
        <w:rPr>
          <w:b/>
          <w:sz w:val="28"/>
          <w:szCs w:val="28"/>
          <w:lang w:val="uk-UA"/>
        </w:rPr>
        <w:t xml:space="preserve"> </w:t>
      </w:r>
      <w:r w:rsidRPr="0061685C">
        <w:rPr>
          <w:b/>
          <w:sz w:val="28"/>
          <w:szCs w:val="28"/>
          <w:lang w:val="uk-UA"/>
        </w:rPr>
        <w:t xml:space="preserve">    І.А. Артеменко</w:t>
      </w:r>
    </w:p>
    <w:p w:rsidR="00E50082" w:rsidRPr="0061685C" w:rsidRDefault="00E50082" w:rsidP="00DB645C">
      <w:pPr>
        <w:jc w:val="both"/>
        <w:rPr>
          <w:b/>
          <w:sz w:val="28"/>
          <w:szCs w:val="28"/>
          <w:lang w:val="uk-UA"/>
        </w:rPr>
      </w:pPr>
    </w:p>
    <w:p w:rsidR="00DD7B4C" w:rsidRDefault="00350103" w:rsidP="00DB645C">
      <w:pPr>
        <w:jc w:val="both"/>
        <w:rPr>
          <w:b/>
          <w:sz w:val="28"/>
          <w:szCs w:val="28"/>
          <w:lang w:val="uk-UA"/>
        </w:rPr>
      </w:pPr>
      <w:r w:rsidRPr="0061685C">
        <w:rPr>
          <w:b/>
          <w:sz w:val="28"/>
          <w:szCs w:val="28"/>
          <w:lang w:val="uk-UA"/>
        </w:rPr>
        <w:tab/>
      </w:r>
      <w:r w:rsidRPr="0061685C">
        <w:rPr>
          <w:b/>
          <w:sz w:val="28"/>
          <w:szCs w:val="28"/>
          <w:lang w:val="uk-UA"/>
        </w:rPr>
        <w:tab/>
      </w:r>
      <w:r w:rsidRPr="0061685C">
        <w:rPr>
          <w:b/>
          <w:sz w:val="28"/>
          <w:szCs w:val="28"/>
          <w:lang w:val="uk-UA"/>
        </w:rPr>
        <w:tab/>
      </w:r>
      <w:r w:rsidRPr="0061685C">
        <w:rPr>
          <w:b/>
          <w:sz w:val="28"/>
          <w:szCs w:val="28"/>
          <w:lang w:val="uk-UA"/>
        </w:rPr>
        <w:tab/>
      </w:r>
      <w:r w:rsidRPr="0061685C">
        <w:rPr>
          <w:b/>
          <w:sz w:val="28"/>
          <w:szCs w:val="28"/>
          <w:lang w:val="uk-UA"/>
        </w:rPr>
        <w:tab/>
      </w:r>
      <w:r w:rsidRPr="0061685C">
        <w:rPr>
          <w:b/>
          <w:sz w:val="28"/>
          <w:szCs w:val="28"/>
          <w:lang w:val="uk-UA"/>
        </w:rPr>
        <w:tab/>
      </w:r>
      <w:r w:rsidRPr="0061685C">
        <w:rPr>
          <w:b/>
          <w:sz w:val="28"/>
          <w:szCs w:val="28"/>
          <w:lang w:val="uk-UA"/>
        </w:rPr>
        <w:tab/>
      </w:r>
      <w:r w:rsidRPr="0061685C">
        <w:rPr>
          <w:b/>
          <w:sz w:val="28"/>
          <w:szCs w:val="28"/>
          <w:lang w:val="uk-UA"/>
        </w:rPr>
        <w:tab/>
      </w:r>
      <w:r w:rsidRPr="0061685C">
        <w:rPr>
          <w:b/>
          <w:sz w:val="28"/>
          <w:szCs w:val="28"/>
          <w:lang w:val="uk-UA"/>
        </w:rPr>
        <w:tab/>
      </w:r>
      <w:r w:rsidRPr="0061685C">
        <w:rPr>
          <w:b/>
          <w:sz w:val="28"/>
          <w:szCs w:val="28"/>
          <w:lang w:val="uk-UA"/>
        </w:rPr>
        <w:tab/>
      </w:r>
      <w:r w:rsidR="00273494" w:rsidRPr="0061685C">
        <w:rPr>
          <w:b/>
          <w:sz w:val="28"/>
          <w:szCs w:val="28"/>
          <w:lang w:val="uk-UA"/>
        </w:rPr>
        <w:t xml:space="preserve">  </w:t>
      </w:r>
    </w:p>
    <w:p w:rsidR="00350103" w:rsidRDefault="00DD7B4C" w:rsidP="00DD7B4C">
      <w:pPr>
        <w:ind w:left="6372" w:firstLine="708"/>
        <w:jc w:val="both"/>
        <w:rPr>
          <w:b/>
          <w:sz w:val="28"/>
          <w:szCs w:val="28"/>
          <w:lang w:val="uk-UA"/>
        </w:rPr>
      </w:pPr>
      <w:r>
        <w:rPr>
          <w:b/>
          <w:sz w:val="28"/>
          <w:szCs w:val="28"/>
          <w:lang w:val="uk-UA"/>
        </w:rPr>
        <w:t xml:space="preserve">  </w:t>
      </w:r>
      <w:r w:rsidR="00350103" w:rsidRPr="0061685C">
        <w:rPr>
          <w:b/>
          <w:sz w:val="28"/>
          <w:szCs w:val="28"/>
          <w:lang w:val="uk-UA"/>
        </w:rPr>
        <w:t>О.Є. Блажівська</w:t>
      </w:r>
    </w:p>
    <w:p w:rsidR="00B01DD0" w:rsidRDefault="00B01DD0" w:rsidP="00B01DD0">
      <w:pPr>
        <w:jc w:val="both"/>
        <w:rPr>
          <w:b/>
          <w:sz w:val="28"/>
          <w:szCs w:val="28"/>
          <w:lang w:val="uk-UA"/>
        </w:rPr>
      </w:pPr>
    </w:p>
    <w:p w:rsidR="00B01DD0" w:rsidRDefault="00B01DD0" w:rsidP="00B01DD0">
      <w:pPr>
        <w:jc w:val="both"/>
        <w:rPr>
          <w:b/>
          <w:sz w:val="28"/>
          <w:szCs w:val="28"/>
          <w:lang w:val="uk-UA"/>
        </w:rPr>
      </w:pPr>
    </w:p>
    <w:p w:rsidR="00B01DD0" w:rsidRDefault="00B01DD0" w:rsidP="00B01DD0">
      <w:pPr>
        <w:ind w:left="7080"/>
        <w:jc w:val="both"/>
        <w:rPr>
          <w:b/>
          <w:sz w:val="28"/>
          <w:szCs w:val="28"/>
          <w:lang w:val="uk-UA"/>
        </w:rPr>
      </w:pPr>
      <w:r>
        <w:rPr>
          <w:b/>
          <w:sz w:val="28"/>
          <w:szCs w:val="28"/>
          <w:lang w:val="uk-UA"/>
        </w:rPr>
        <w:t xml:space="preserve"> </w:t>
      </w:r>
      <w:r w:rsidR="00DD7B4C">
        <w:rPr>
          <w:b/>
          <w:sz w:val="28"/>
          <w:szCs w:val="28"/>
          <w:lang w:val="uk-UA"/>
        </w:rPr>
        <w:t xml:space="preserve"> </w:t>
      </w:r>
      <w:r>
        <w:rPr>
          <w:b/>
          <w:sz w:val="28"/>
          <w:szCs w:val="28"/>
          <w:lang w:val="uk-UA"/>
        </w:rPr>
        <w:t xml:space="preserve">О.В. </w:t>
      </w:r>
      <w:r w:rsidRPr="00B01DD0">
        <w:rPr>
          <w:b/>
          <w:sz w:val="28"/>
          <w:szCs w:val="28"/>
          <w:lang w:val="uk-UA"/>
        </w:rPr>
        <w:t>Прудивус</w:t>
      </w:r>
    </w:p>
    <w:sectPr w:rsidR="00B01DD0" w:rsidSect="00910E6A">
      <w:headerReference w:type="default" r:id="rId9"/>
      <w:pgSz w:w="11906" w:h="16838"/>
      <w:pgMar w:top="709" w:right="850" w:bottom="70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1FE4" w:rsidRDefault="00E61FE4" w:rsidP="00E61FE4">
      <w:r>
        <w:separator/>
      </w:r>
    </w:p>
  </w:endnote>
  <w:endnote w:type="continuationSeparator" w:id="0">
    <w:p w:rsidR="00E61FE4" w:rsidRDefault="00E61FE4" w:rsidP="00E61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1FE4" w:rsidRDefault="00E61FE4" w:rsidP="00E61FE4">
      <w:r>
        <w:separator/>
      </w:r>
    </w:p>
  </w:footnote>
  <w:footnote w:type="continuationSeparator" w:id="0">
    <w:p w:rsidR="00E61FE4" w:rsidRDefault="00E61FE4" w:rsidP="00E61FE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278178"/>
      <w:docPartObj>
        <w:docPartGallery w:val="Page Numbers (Top of Page)"/>
        <w:docPartUnique/>
      </w:docPartObj>
    </w:sdtPr>
    <w:sdtEndPr>
      <w:rPr>
        <w:noProof/>
      </w:rPr>
    </w:sdtEndPr>
    <w:sdtContent>
      <w:p w:rsidR="00E61FE4" w:rsidRDefault="00E61FE4">
        <w:pPr>
          <w:pStyle w:val="ab"/>
          <w:jc w:val="center"/>
        </w:pPr>
        <w:r>
          <w:fldChar w:fldCharType="begin"/>
        </w:r>
        <w:r>
          <w:instrText xml:space="preserve"> PAGE   \* MERGEFORMAT </w:instrText>
        </w:r>
        <w:r>
          <w:fldChar w:fldCharType="separate"/>
        </w:r>
        <w:r w:rsidR="001A2FB1">
          <w:rPr>
            <w:noProof/>
          </w:rPr>
          <w:t>6</w:t>
        </w:r>
        <w:r>
          <w:rPr>
            <w:noProof/>
          </w:rPr>
          <w:fldChar w:fldCharType="end"/>
        </w:r>
      </w:p>
    </w:sdtContent>
  </w:sdt>
  <w:p w:rsidR="00E61FE4" w:rsidRDefault="00E61FE4">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DD57C7"/>
    <w:multiLevelType w:val="hybridMultilevel"/>
    <w:tmpl w:val="679887B8"/>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630A460C"/>
    <w:multiLevelType w:val="hybridMultilevel"/>
    <w:tmpl w:val="111A828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D99"/>
    <w:rsid w:val="00002169"/>
    <w:rsid w:val="000153D7"/>
    <w:rsid w:val="00016A93"/>
    <w:rsid w:val="00025977"/>
    <w:rsid w:val="000348A0"/>
    <w:rsid w:val="00046662"/>
    <w:rsid w:val="00062B55"/>
    <w:rsid w:val="00064415"/>
    <w:rsid w:val="00076C8D"/>
    <w:rsid w:val="000842F7"/>
    <w:rsid w:val="000845E6"/>
    <w:rsid w:val="0009714E"/>
    <w:rsid w:val="000A4703"/>
    <w:rsid w:val="000B0759"/>
    <w:rsid w:val="000D0495"/>
    <w:rsid w:val="000D657A"/>
    <w:rsid w:val="000E1A2A"/>
    <w:rsid w:val="000F5597"/>
    <w:rsid w:val="0010634F"/>
    <w:rsid w:val="001108CE"/>
    <w:rsid w:val="001112D9"/>
    <w:rsid w:val="001219EB"/>
    <w:rsid w:val="0013262E"/>
    <w:rsid w:val="0014074D"/>
    <w:rsid w:val="001422EE"/>
    <w:rsid w:val="0015703C"/>
    <w:rsid w:val="00157787"/>
    <w:rsid w:val="00160492"/>
    <w:rsid w:val="00165D82"/>
    <w:rsid w:val="001664D5"/>
    <w:rsid w:val="00174CCC"/>
    <w:rsid w:val="00181FD8"/>
    <w:rsid w:val="00193946"/>
    <w:rsid w:val="001940B1"/>
    <w:rsid w:val="00195DD1"/>
    <w:rsid w:val="00196EAA"/>
    <w:rsid w:val="00197140"/>
    <w:rsid w:val="001A2FB1"/>
    <w:rsid w:val="001A3552"/>
    <w:rsid w:val="001A5800"/>
    <w:rsid w:val="001B1E32"/>
    <w:rsid w:val="001B6541"/>
    <w:rsid w:val="001B744B"/>
    <w:rsid w:val="001C0E1F"/>
    <w:rsid w:val="001C14D3"/>
    <w:rsid w:val="001D03A5"/>
    <w:rsid w:val="001D1D10"/>
    <w:rsid w:val="001D2CB5"/>
    <w:rsid w:val="001E3445"/>
    <w:rsid w:val="001F39C8"/>
    <w:rsid w:val="0020036E"/>
    <w:rsid w:val="00200611"/>
    <w:rsid w:val="00205655"/>
    <w:rsid w:val="00222F99"/>
    <w:rsid w:val="0022503D"/>
    <w:rsid w:val="00235BD3"/>
    <w:rsid w:val="0024500F"/>
    <w:rsid w:val="002451C5"/>
    <w:rsid w:val="0025595C"/>
    <w:rsid w:val="00260B1C"/>
    <w:rsid w:val="00261EA8"/>
    <w:rsid w:val="0027321E"/>
    <w:rsid w:val="00273494"/>
    <w:rsid w:val="0028491D"/>
    <w:rsid w:val="002855E4"/>
    <w:rsid w:val="0028791D"/>
    <w:rsid w:val="002B018C"/>
    <w:rsid w:val="002B76E9"/>
    <w:rsid w:val="002C5F8B"/>
    <w:rsid w:val="002D3B31"/>
    <w:rsid w:val="002F34AC"/>
    <w:rsid w:val="002F479C"/>
    <w:rsid w:val="002F536F"/>
    <w:rsid w:val="00302E03"/>
    <w:rsid w:val="003103EF"/>
    <w:rsid w:val="003265D4"/>
    <w:rsid w:val="00326EB9"/>
    <w:rsid w:val="00345D16"/>
    <w:rsid w:val="00350103"/>
    <w:rsid w:val="00356438"/>
    <w:rsid w:val="00360D98"/>
    <w:rsid w:val="00360F9B"/>
    <w:rsid w:val="00384666"/>
    <w:rsid w:val="003928D0"/>
    <w:rsid w:val="003A1B99"/>
    <w:rsid w:val="003A1D4A"/>
    <w:rsid w:val="003B5D0E"/>
    <w:rsid w:val="003C0D3A"/>
    <w:rsid w:val="003D6079"/>
    <w:rsid w:val="003D6485"/>
    <w:rsid w:val="003F0A28"/>
    <w:rsid w:val="00403B18"/>
    <w:rsid w:val="0040662E"/>
    <w:rsid w:val="0040767E"/>
    <w:rsid w:val="00407D9E"/>
    <w:rsid w:val="00412A65"/>
    <w:rsid w:val="00426DF2"/>
    <w:rsid w:val="004332DF"/>
    <w:rsid w:val="00434763"/>
    <w:rsid w:val="00443BDB"/>
    <w:rsid w:val="00453C74"/>
    <w:rsid w:val="00466603"/>
    <w:rsid w:val="00466837"/>
    <w:rsid w:val="00474163"/>
    <w:rsid w:val="00483166"/>
    <w:rsid w:val="0049220F"/>
    <w:rsid w:val="00492FF0"/>
    <w:rsid w:val="00495DD8"/>
    <w:rsid w:val="004A3E04"/>
    <w:rsid w:val="004A6D17"/>
    <w:rsid w:val="004B0360"/>
    <w:rsid w:val="00517069"/>
    <w:rsid w:val="0052351C"/>
    <w:rsid w:val="00525F40"/>
    <w:rsid w:val="00537257"/>
    <w:rsid w:val="0054317D"/>
    <w:rsid w:val="00554A5E"/>
    <w:rsid w:val="005574A9"/>
    <w:rsid w:val="00557626"/>
    <w:rsid w:val="00567992"/>
    <w:rsid w:val="00573AD8"/>
    <w:rsid w:val="00593A73"/>
    <w:rsid w:val="005971EA"/>
    <w:rsid w:val="005A03E0"/>
    <w:rsid w:val="005A5157"/>
    <w:rsid w:val="005B06E1"/>
    <w:rsid w:val="005C60B7"/>
    <w:rsid w:val="005F2868"/>
    <w:rsid w:val="0060144F"/>
    <w:rsid w:val="00614355"/>
    <w:rsid w:val="0061685C"/>
    <w:rsid w:val="006329FC"/>
    <w:rsid w:val="00635965"/>
    <w:rsid w:val="00635966"/>
    <w:rsid w:val="00642732"/>
    <w:rsid w:val="00642EF5"/>
    <w:rsid w:val="00650D60"/>
    <w:rsid w:val="006619CC"/>
    <w:rsid w:val="0066576F"/>
    <w:rsid w:val="00667E81"/>
    <w:rsid w:val="00670B37"/>
    <w:rsid w:val="00680D51"/>
    <w:rsid w:val="0068364A"/>
    <w:rsid w:val="0068554B"/>
    <w:rsid w:val="00686FDC"/>
    <w:rsid w:val="00695098"/>
    <w:rsid w:val="00696518"/>
    <w:rsid w:val="006A6CAA"/>
    <w:rsid w:val="006B06E5"/>
    <w:rsid w:val="006B1DE4"/>
    <w:rsid w:val="006B6DFB"/>
    <w:rsid w:val="006C433C"/>
    <w:rsid w:val="006C5FD2"/>
    <w:rsid w:val="006D6B90"/>
    <w:rsid w:val="006D7155"/>
    <w:rsid w:val="006E1050"/>
    <w:rsid w:val="00746BA3"/>
    <w:rsid w:val="0075055E"/>
    <w:rsid w:val="00752814"/>
    <w:rsid w:val="007553AA"/>
    <w:rsid w:val="00755EDD"/>
    <w:rsid w:val="007609C7"/>
    <w:rsid w:val="00767CE7"/>
    <w:rsid w:val="0077327D"/>
    <w:rsid w:val="0077424B"/>
    <w:rsid w:val="00783F8B"/>
    <w:rsid w:val="007A12F3"/>
    <w:rsid w:val="007A773C"/>
    <w:rsid w:val="007C08DF"/>
    <w:rsid w:val="007E339F"/>
    <w:rsid w:val="007F1F07"/>
    <w:rsid w:val="007F7223"/>
    <w:rsid w:val="00803A58"/>
    <w:rsid w:val="00812EF9"/>
    <w:rsid w:val="00817C61"/>
    <w:rsid w:val="00820D55"/>
    <w:rsid w:val="008268FF"/>
    <w:rsid w:val="008373DE"/>
    <w:rsid w:val="00840587"/>
    <w:rsid w:val="008539A8"/>
    <w:rsid w:val="0085422B"/>
    <w:rsid w:val="008557B1"/>
    <w:rsid w:val="00865896"/>
    <w:rsid w:val="00896B48"/>
    <w:rsid w:val="0089759F"/>
    <w:rsid w:val="008A7B3E"/>
    <w:rsid w:val="008C1245"/>
    <w:rsid w:val="008C7E7A"/>
    <w:rsid w:val="008D301D"/>
    <w:rsid w:val="008D447B"/>
    <w:rsid w:val="008E389B"/>
    <w:rsid w:val="008F2A9E"/>
    <w:rsid w:val="008F57B0"/>
    <w:rsid w:val="008F723C"/>
    <w:rsid w:val="008F79CA"/>
    <w:rsid w:val="009008DA"/>
    <w:rsid w:val="009011C0"/>
    <w:rsid w:val="00904A77"/>
    <w:rsid w:val="00910E6A"/>
    <w:rsid w:val="00910FC3"/>
    <w:rsid w:val="00911EB5"/>
    <w:rsid w:val="00914E0A"/>
    <w:rsid w:val="0092183C"/>
    <w:rsid w:val="009321D2"/>
    <w:rsid w:val="00934798"/>
    <w:rsid w:val="00936DD1"/>
    <w:rsid w:val="00950C58"/>
    <w:rsid w:val="00960443"/>
    <w:rsid w:val="009750CF"/>
    <w:rsid w:val="00980B46"/>
    <w:rsid w:val="0098374B"/>
    <w:rsid w:val="009920C6"/>
    <w:rsid w:val="00995EA4"/>
    <w:rsid w:val="009B34F3"/>
    <w:rsid w:val="009B3B7C"/>
    <w:rsid w:val="009B5590"/>
    <w:rsid w:val="009B7A7E"/>
    <w:rsid w:val="009C2E8D"/>
    <w:rsid w:val="009C4CDE"/>
    <w:rsid w:val="009C5956"/>
    <w:rsid w:val="009C6B6B"/>
    <w:rsid w:val="009C7D64"/>
    <w:rsid w:val="009C7EF4"/>
    <w:rsid w:val="009E0272"/>
    <w:rsid w:val="009E39A0"/>
    <w:rsid w:val="009F1E92"/>
    <w:rsid w:val="00A02187"/>
    <w:rsid w:val="00A06203"/>
    <w:rsid w:val="00A06DFB"/>
    <w:rsid w:val="00A206A2"/>
    <w:rsid w:val="00A37059"/>
    <w:rsid w:val="00A60D80"/>
    <w:rsid w:val="00A61069"/>
    <w:rsid w:val="00A72EDE"/>
    <w:rsid w:val="00A7466B"/>
    <w:rsid w:val="00A94382"/>
    <w:rsid w:val="00AA18FF"/>
    <w:rsid w:val="00AA4AF1"/>
    <w:rsid w:val="00AA53C1"/>
    <w:rsid w:val="00AB15AF"/>
    <w:rsid w:val="00AC6CE7"/>
    <w:rsid w:val="00AD3FE9"/>
    <w:rsid w:val="00AE2DB7"/>
    <w:rsid w:val="00AE5EFF"/>
    <w:rsid w:val="00B00F1E"/>
    <w:rsid w:val="00B01DD0"/>
    <w:rsid w:val="00B06818"/>
    <w:rsid w:val="00B21C4E"/>
    <w:rsid w:val="00B335A4"/>
    <w:rsid w:val="00B42791"/>
    <w:rsid w:val="00B441D6"/>
    <w:rsid w:val="00B5430F"/>
    <w:rsid w:val="00B56246"/>
    <w:rsid w:val="00B65D19"/>
    <w:rsid w:val="00B74F4B"/>
    <w:rsid w:val="00B7651F"/>
    <w:rsid w:val="00B81F38"/>
    <w:rsid w:val="00B86D47"/>
    <w:rsid w:val="00B960C6"/>
    <w:rsid w:val="00B97474"/>
    <w:rsid w:val="00BA3DB6"/>
    <w:rsid w:val="00BB0D10"/>
    <w:rsid w:val="00BB7620"/>
    <w:rsid w:val="00BB76D1"/>
    <w:rsid w:val="00BC0242"/>
    <w:rsid w:val="00BC1B82"/>
    <w:rsid w:val="00BC4A87"/>
    <w:rsid w:val="00BD5C47"/>
    <w:rsid w:val="00BE468E"/>
    <w:rsid w:val="00BE51A3"/>
    <w:rsid w:val="00BE5AB4"/>
    <w:rsid w:val="00BF05F0"/>
    <w:rsid w:val="00BF120E"/>
    <w:rsid w:val="00BF3B72"/>
    <w:rsid w:val="00C03C93"/>
    <w:rsid w:val="00C11CD9"/>
    <w:rsid w:val="00C15E3B"/>
    <w:rsid w:val="00C25D0F"/>
    <w:rsid w:val="00C26B26"/>
    <w:rsid w:val="00C353AC"/>
    <w:rsid w:val="00C51AAB"/>
    <w:rsid w:val="00C739D5"/>
    <w:rsid w:val="00C863FE"/>
    <w:rsid w:val="00C90D05"/>
    <w:rsid w:val="00C914B7"/>
    <w:rsid w:val="00C95CC9"/>
    <w:rsid w:val="00CA0222"/>
    <w:rsid w:val="00CA352C"/>
    <w:rsid w:val="00CC25AE"/>
    <w:rsid w:val="00CC3390"/>
    <w:rsid w:val="00CC350A"/>
    <w:rsid w:val="00CE6517"/>
    <w:rsid w:val="00CF178D"/>
    <w:rsid w:val="00CF2B50"/>
    <w:rsid w:val="00CF353C"/>
    <w:rsid w:val="00D07AD9"/>
    <w:rsid w:val="00D159D0"/>
    <w:rsid w:val="00D222A5"/>
    <w:rsid w:val="00D4129B"/>
    <w:rsid w:val="00D43642"/>
    <w:rsid w:val="00D501EE"/>
    <w:rsid w:val="00D5166C"/>
    <w:rsid w:val="00D5294F"/>
    <w:rsid w:val="00D55D99"/>
    <w:rsid w:val="00D6748A"/>
    <w:rsid w:val="00D7345C"/>
    <w:rsid w:val="00D760F1"/>
    <w:rsid w:val="00D863E4"/>
    <w:rsid w:val="00DA33A6"/>
    <w:rsid w:val="00DB5B8C"/>
    <w:rsid w:val="00DB62A6"/>
    <w:rsid w:val="00DB645C"/>
    <w:rsid w:val="00DD2083"/>
    <w:rsid w:val="00DD6D70"/>
    <w:rsid w:val="00DD71F0"/>
    <w:rsid w:val="00DD7B4C"/>
    <w:rsid w:val="00DE1467"/>
    <w:rsid w:val="00DE463E"/>
    <w:rsid w:val="00DE4A90"/>
    <w:rsid w:val="00DE5C20"/>
    <w:rsid w:val="00DE6881"/>
    <w:rsid w:val="00E00907"/>
    <w:rsid w:val="00E074C6"/>
    <w:rsid w:val="00E10F4D"/>
    <w:rsid w:val="00E27F6D"/>
    <w:rsid w:val="00E50082"/>
    <w:rsid w:val="00E50181"/>
    <w:rsid w:val="00E53AD2"/>
    <w:rsid w:val="00E53E80"/>
    <w:rsid w:val="00E545A7"/>
    <w:rsid w:val="00E55D9E"/>
    <w:rsid w:val="00E5743D"/>
    <w:rsid w:val="00E60F83"/>
    <w:rsid w:val="00E61255"/>
    <w:rsid w:val="00E61FE4"/>
    <w:rsid w:val="00E638E6"/>
    <w:rsid w:val="00E717AA"/>
    <w:rsid w:val="00E7380F"/>
    <w:rsid w:val="00E73F10"/>
    <w:rsid w:val="00E80BB6"/>
    <w:rsid w:val="00EA5ED2"/>
    <w:rsid w:val="00EB06DD"/>
    <w:rsid w:val="00ED3B91"/>
    <w:rsid w:val="00ED5404"/>
    <w:rsid w:val="00EE2AEE"/>
    <w:rsid w:val="00EF0D50"/>
    <w:rsid w:val="00EF0EB0"/>
    <w:rsid w:val="00EF4C21"/>
    <w:rsid w:val="00F17604"/>
    <w:rsid w:val="00F17D5B"/>
    <w:rsid w:val="00F210F5"/>
    <w:rsid w:val="00F211A3"/>
    <w:rsid w:val="00F36C21"/>
    <w:rsid w:val="00F42C3C"/>
    <w:rsid w:val="00F54754"/>
    <w:rsid w:val="00F85ECF"/>
    <w:rsid w:val="00F866AD"/>
    <w:rsid w:val="00F86A55"/>
    <w:rsid w:val="00F954FF"/>
    <w:rsid w:val="00F96CB1"/>
    <w:rsid w:val="00FB1D40"/>
    <w:rsid w:val="00FB2B3B"/>
    <w:rsid w:val="00FC423A"/>
    <w:rsid w:val="00FD57F1"/>
    <w:rsid w:val="00FD5E4B"/>
    <w:rsid w:val="00FE0E10"/>
    <w:rsid w:val="00FE4FA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1A8AD"/>
  <w15:chartTrackingRefBased/>
  <w15:docId w15:val="{4327114B-228E-4091-9237-2B8C9F210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5CC9"/>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rsid w:val="0066576F"/>
    <w:rPr>
      <w:rFonts w:ascii="Times New Roman" w:hAnsi="Times New Roman" w:cs="Times New Roman"/>
      <w:sz w:val="26"/>
      <w:szCs w:val="26"/>
    </w:rPr>
  </w:style>
  <w:style w:type="character" w:customStyle="1" w:styleId="a3">
    <w:name w:val="Абзац списку Знак"/>
    <w:aliases w:val="Подглава Знак"/>
    <w:link w:val="a4"/>
    <w:locked/>
    <w:rsid w:val="0066576F"/>
  </w:style>
  <w:style w:type="paragraph" w:styleId="a4">
    <w:name w:val="List Paragraph"/>
    <w:aliases w:val="Подглава"/>
    <w:basedOn w:val="a"/>
    <w:link w:val="a3"/>
    <w:uiPriority w:val="34"/>
    <w:qFormat/>
    <w:rsid w:val="0066576F"/>
    <w:pPr>
      <w:spacing w:after="200" w:line="276" w:lineRule="auto"/>
      <w:ind w:left="720"/>
      <w:contextualSpacing/>
    </w:pPr>
    <w:rPr>
      <w:rFonts w:asciiTheme="minorHAnsi" w:eastAsiaTheme="minorHAnsi" w:hAnsiTheme="minorHAnsi" w:cstheme="minorBidi"/>
      <w:sz w:val="22"/>
      <w:szCs w:val="22"/>
      <w:lang w:val="uk-UA" w:eastAsia="en-US"/>
    </w:rPr>
  </w:style>
  <w:style w:type="paragraph" w:styleId="a5">
    <w:name w:val="No Spacing"/>
    <w:uiPriority w:val="1"/>
    <w:qFormat/>
    <w:rsid w:val="0066576F"/>
    <w:pPr>
      <w:widowControl w:val="0"/>
      <w:autoSpaceDE w:val="0"/>
      <w:autoSpaceDN w:val="0"/>
      <w:adjustRightInd w:val="0"/>
      <w:spacing w:after="0" w:line="240" w:lineRule="auto"/>
    </w:pPr>
    <w:rPr>
      <w:rFonts w:ascii="Sylfaen" w:eastAsia="Times New Roman" w:hAnsi="Sylfaen" w:cs="Times New Roman"/>
      <w:sz w:val="24"/>
      <w:szCs w:val="24"/>
      <w:lang w:val="ru-RU" w:eastAsia="ru-RU"/>
    </w:rPr>
  </w:style>
  <w:style w:type="paragraph" w:customStyle="1" w:styleId="2">
    <w:name w:val="Основной текст (2)"/>
    <w:basedOn w:val="a"/>
    <w:link w:val="20"/>
    <w:qFormat/>
    <w:rsid w:val="0066576F"/>
    <w:pPr>
      <w:widowControl w:val="0"/>
      <w:shd w:val="clear" w:color="auto" w:fill="FFFFFF"/>
      <w:suppressAutoHyphens/>
      <w:spacing w:after="1020" w:line="240" w:lineRule="atLeast"/>
      <w:jc w:val="center"/>
    </w:pPr>
    <w:rPr>
      <w:rFonts w:ascii="Calibri" w:hAnsi="Calibri"/>
      <w:b/>
      <w:sz w:val="26"/>
      <w:szCs w:val="22"/>
      <w:shd w:val="clear" w:color="auto" w:fill="FFFFFF"/>
      <w:lang w:val="uk-UA" w:eastAsia="zh-CN"/>
    </w:rPr>
  </w:style>
  <w:style w:type="character" w:customStyle="1" w:styleId="rvts9">
    <w:name w:val="rvts9"/>
    <w:rsid w:val="0066576F"/>
    <w:rPr>
      <w:rFonts w:cs="Times New Roman"/>
    </w:rPr>
  </w:style>
  <w:style w:type="paragraph" w:styleId="a6">
    <w:name w:val="Body Text"/>
    <w:basedOn w:val="a"/>
    <w:link w:val="a7"/>
    <w:rsid w:val="00205655"/>
    <w:pPr>
      <w:spacing w:after="120"/>
    </w:pPr>
  </w:style>
  <w:style w:type="character" w:customStyle="1" w:styleId="a7">
    <w:name w:val="Основний текст Знак"/>
    <w:basedOn w:val="a0"/>
    <w:link w:val="a6"/>
    <w:rsid w:val="00205655"/>
    <w:rPr>
      <w:rFonts w:ascii="Times New Roman" w:eastAsia="Calibri" w:hAnsi="Times New Roman" w:cs="Times New Roman"/>
      <w:sz w:val="24"/>
      <w:szCs w:val="24"/>
      <w:lang w:val="ru-RU" w:eastAsia="ru-RU"/>
    </w:rPr>
  </w:style>
  <w:style w:type="character" w:customStyle="1" w:styleId="20">
    <w:name w:val="Основной текст (2)_"/>
    <w:link w:val="2"/>
    <w:qFormat/>
    <w:locked/>
    <w:rsid w:val="00B335A4"/>
    <w:rPr>
      <w:rFonts w:ascii="Calibri" w:eastAsia="Calibri" w:hAnsi="Calibri" w:cs="Times New Roman"/>
      <w:b/>
      <w:sz w:val="26"/>
      <w:shd w:val="clear" w:color="auto" w:fill="FFFFFF"/>
      <w:lang w:eastAsia="zh-CN"/>
    </w:rPr>
  </w:style>
  <w:style w:type="character" w:customStyle="1" w:styleId="FontStyle16">
    <w:name w:val="Font Style16"/>
    <w:uiPriority w:val="99"/>
    <w:qFormat/>
    <w:rsid w:val="0010634F"/>
    <w:rPr>
      <w:rFonts w:ascii="Times New Roman" w:hAnsi="Times New Roman" w:cs="Times New Roman"/>
      <w:sz w:val="28"/>
      <w:szCs w:val="28"/>
    </w:rPr>
  </w:style>
  <w:style w:type="character" w:styleId="a8">
    <w:name w:val="Strong"/>
    <w:qFormat/>
    <w:rsid w:val="000348A0"/>
    <w:rPr>
      <w:rFonts w:cs="Times New Roman"/>
      <w:b/>
    </w:rPr>
  </w:style>
  <w:style w:type="paragraph" w:styleId="a9">
    <w:name w:val="Balloon Text"/>
    <w:basedOn w:val="a"/>
    <w:link w:val="aa"/>
    <w:uiPriority w:val="99"/>
    <w:semiHidden/>
    <w:unhideWhenUsed/>
    <w:rsid w:val="00670B37"/>
    <w:rPr>
      <w:rFonts w:ascii="Segoe UI" w:hAnsi="Segoe UI" w:cs="Segoe UI"/>
      <w:sz w:val="18"/>
      <w:szCs w:val="18"/>
    </w:rPr>
  </w:style>
  <w:style w:type="character" w:customStyle="1" w:styleId="aa">
    <w:name w:val="Текст у виносці Знак"/>
    <w:basedOn w:val="a0"/>
    <w:link w:val="a9"/>
    <w:uiPriority w:val="99"/>
    <w:semiHidden/>
    <w:rsid w:val="00670B37"/>
    <w:rPr>
      <w:rFonts w:ascii="Segoe UI" w:eastAsia="Calibri" w:hAnsi="Segoe UI" w:cs="Segoe UI"/>
      <w:sz w:val="18"/>
      <w:szCs w:val="18"/>
      <w:lang w:val="ru-RU" w:eastAsia="ru-RU"/>
    </w:rPr>
  </w:style>
  <w:style w:type="paragraph" w:styleId="ab">
    <w:name w:val="header"/>
    <w:basedOn w:val="a"/>
    <w:link w:val="ac"/>
    <w:uiPriority w:val="99"/>
    <w:unhideWhenUsed/>
    <w:rsid w:val="00E61FE4"/>
    <w:pPr>
      <w:tabs>
        <w:tab w:val="center" w:pos="4677"/>
        <w:tab w:val="right" w:pos="9355"/>
      </w:tabs>
    </w:pPr>
  </w:style>
  <w:style w:type="character" w:customStyle="1" w:styleId="ac">
    <w:name w:val="Верхній колонтитул Знак"/>
    <w:basedOn w:val="a0"/>
    <w:link w:val="ab"/>
    <w:uiPriority w:val="99"/>
    <w:rsid w:val="00E61FE4"/>
    <w:rPr>
      <w:rFonts w:ascii="Times New Roman" w:eastAsia="Calibri" w:hAnsi="Times New Roman" w:cs="Times New Roman"/>
      <w:sz w:val="24"/>
      <w:szCs w:val="24"/>
      <w:lang w:val="ru-RU" w:eastAsia="ru-RU"/>
    </w:rPr>
  </w:style>
  <w:style w:type="paragraph" w:styleId="ad">
    <w:name w:val="footer"/>
    <w:basedOn w:val="a"/>
    <w:link w:val="ae"/>
    <w:uiPriority w:val="99"/>
    <w:unhideWhenUsed/>
    <w:rsid w:val="00E61FE4"/>
    <w:pPr>
      <w:tabs>
        <w:tab w:val="center" w:pos="4677"/>
        <w:tab w:val="right" w:pos="9355"/>
      </w:tabs>
    </w:pPr>
  </w:style>
  <w:style w:type="character" w:customStyle="1" w:styleId="ae">
    <w:name w:val="Нижній колонтитул Знак"/>
    <w:basedOn w:val="a0"/>
    <w:link w:val="ad"/>
    <w:uiPriority w:val="99"/>
    <w:rsid w:val="00E61FE4"/>
    <w:rPr>
      <w:rFonts w:ascii="Times New Roman" w:eastAsia="Calibri" w:hAnsi="Times New Roman" w:cs="Times New Roman"/>
      <w:sz w:val="24"/>
      <w:szCs w:val="24"/>
      <w:lang w:val="ru-RU" w:eastAsia="ru-RU"/>
    </w:rPr>
  </w:style>
  <w:style w:type="character" w:styleId="af">
    <w:name w:val="Hyperlink"/>
    <w:uiPriority w:val="99"/>
    <w:semiHidden/>
    <w:unhideWhenUsed/>
    <w:rsid w:val="0015703C"/>
    <w:rPr>
      <w:color w:val="0000FF"/>
      <w:u w:val="single"/>
    </w:rPr>
  </w:style>
  <w:style w:type="character" w:customStyle="1" w:styleId="rvts48">
    <w:name w:val="rvts48"/>
    <w:basedOn w:val="a0"/>
    <w:rsid w:val="007609C7"/>
  </w:style>
  <w:style w:type="character" w:customStyle="1" w:styleId="rvts14">
    <w:name w:val="rvts14"/>
    <w:basedOn w:val="a0"/>
    <w:rsid w:val="000D0495"/>
  </w:style>
  <w:style w:type="character" w:customStyle="1" w:styleId="rvts18">
    <w:name w:val="rvts18"/>
    <w:basedOn w:val="a0"/>
    <w:rsid w:val="000D04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46D4D2-6CA9-4653-A29B-99620BADF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8846</Words>
  <Characters>5043</Characters>
  <Application>Microsoft Office Word</Application>
  <DocSecurity>0</DocSecurity>
  <Lines>42</Lines>
  <Paragraphs>27</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Коваль (VRU-US10PC16 - i.koval)</dc:creator>
  <cp:keywords/>
  <dc:description/>
  <cp:lastModifiedBy>Олена Овсіенко</cp:lastModifiedBy>
  <cp:revision>2</cp:revision>
  <cp:lastPrinted>2020-02-03T08:15:00Z</cp:lastPrinted>
  <dcterms:created xsi:type="dcterms:W3CDTF">2020-02-11T08:32:00Z</dcterms:created>
  <dcterms:modified xsi:type="dcterms:W3CDTF">2020-02-11T08:32:00Z</dcterms:modified>
</cp:coreProperties>
</file>