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A73" w:rsidRDefault="00AE5A73" w:rsidP="00AE5A73">
      <w:pPr>
        <w:pStyle w:val="a3"/>
        <w:ind w:left="0"/>
        <w:jc w:val="both"/>
        <w:rPr>
          <w:rFonts w:ascii="Times New Roman" w:hAnsi="Times New Roman" w:cs="Times New Roman"/>
          <w:sz w:val="28"/>
          <w:szCs w:val="28"/>
          <w:lang w:val="uk-UA"/>
        </w:rPr>
      </w:pPr>
    </w:p>
    <w:p w:rsidR="00AE5A73" w:rsidRDefault="00AE5A73" w:rsidP="00AE5A73">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AE5A73" w:rsidRDefault="00AE5A73" w:rsidP="00AE5A73">
      <w:pPr>
        <w:spacing w:after="60"/>
        <w:jc w:val="center"/>
        <w:rPr>
          <w:rFonts w:ascii="AcademyC" w:hAnsi="AcademyC"/>
          <w:b/>
          <w:color w:val="000000"/>
          <w:sz w:val="28"/>
          <w:szCs w:val="28"/>
        </w:rPr>
      </w:pPr>
      <w:r w:rsidRPr="00AE5A73">
        <w:rPr>
          <w:rFonts w:ascii="AcademyC" w:hAnsi="AcademyC"/>
          <w:b/>
          <w:color w:val="000000"/>
          <w:sz w:val="28"/>
          <w:szCs w:val="28"/>
          <w:lang w:val="uk-UA"/>
        </w:rPr>
        <w:t>ВИЩА  РАДА</w:t>
      </w:r>
      <w:r>
        <w:rPr>
          <w:rFonts w:ascii="AcademyC" w:hAnsi="AcademyC"/>
          <w:b/>
          <w:color w:val="000000"/>
          <w:sz w:val="28"/>
          <w:szCs w:val="28"/>
        </w:rPr>
        <w:t xml:space="preserve">  ПРАВОСУДДЯ</w:t>
      </w:r>
    </w:p>
    <w:p w:rsidR="00AE5A73" w:rsidRDefault="00AE5A73" w:rsidP="00AE5A73">
      <w:pPr>
        <w:spacing w:after="60"/>
        <w:jc w:val="center"/>
        <w:rPr>
          <w:rFonts w:ascii="AcademyC" w:hAnsi="AcademyC"/>
          <w:b/>
          <w:color w:val="000000"/>
          <w:sz w:val="28"/>
          <w:szCs w:val="28"/>
        </w:rPr>
      </w:pPr>
      <w:r>
        <w:rPr>
          <w:rFonts w:ascii="AcademyC" w:hAnsi="AcademyC"/>
          <w:b/>
          <w:color w:val="000000"/>
          <w:sz w:val="28"/>
          <w:szCs w:val="28"/>
        </w:rPr>
        <w:t xml:space="preserve"> ДРУГА ДИСЦИПЛІНАРНА ПАЛАТА</w:t>
      </w:r>
    </w:p>
    <w:p w:rsidR="00AE5A73" w:rsidRDefault="00AE5A73" w:rsidP="00AE5A73">
      <w:pPr>
        <w:pStyle w:val="a3"/>
        <w:spacing w:after="240"/>
        <w:ind w:left="0"/>
        <w:jc w:val="center"/>
        <w:rPr>
          <w:rFonts w:ascii="AcademyC" w:hAnsi="AcademyC"/>
          <w:b/>
          <w:sz w:val="28"/>
          <w:szCs w:val="28"/>
          <w:lang w:val="uk-UA"/>
        </w:rPr>
      </w:pPr>
      <w:r>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AE5A73" w:rsidTr="00AE5A73">
        <w:trPr>
          <w:trHeight w:val="188"/>
        </w:trPr>
        <w:tc>
          <w:tcPr>
            <w:tcW w:w="3098" w:type="dxa"/>
            <w:hideMark/>
          </w:tcPr>
          <w:p w:rsidR="00AE5A73" w:rsidRPr="009736B3" w:rsidRDefault="009736B3">
            <w:pPr>
              <w:ind w:right="-2"/>
              <w:rPr>
                <w:rFonts w:ascii="Times New Roman" w:hAnsi="Times New Roman" w:cs="Times New Roman"/>
                <w:noProof/>
                <w:sz w:val="28"/>
                <w:szCs w:val="28"/>
                <w:lang w:val="uk-UA"/>
              </w:rPr>
            </w:pPr>
            <w:r w:rsidRPr="009736B3">
              <w:rPr>
                <w:rFonts w:ascii="Times New Roman" w:hAnsi="Times New Roman" w:cs="Times New Roman"/>
                <w:noProof/>
                <w:sz w:val="28"/>
                <w:szCs w:val="28"/>
                <w:lang w:val="uk-UA"/>
              </w:rPr>
              <w:t>10 лютого 2020 року</w:t>
            </w:r>
          </w:p>
        </w:tc>
        <w:tc>
          <w:tcPr>
            <w:tcW w:w="3309" w:type="dxa"/>
            <w:hideMark/>
          </w:tcPr>
          <w:p w:rsidR="00AE5A73" w:rsidRDefault="00AE5A73">
            <w:pPr>
              <w:ind w:right="-2"/>
              <w:jc w:val="center"/>
              <w:rPr>
                <w:rFonts w:ascii="Book Antiqua" w:hAnsi="Book Antiqua"/>
                <w:noProof/>
                <w:lang w:val="uk-UA"/>
              </w:rPr>
            </w:pPr>
            <w:r>
              <w:rPr>
                <w:rFonts w:ascii="Bookman Old Style" w:hAnsi="Bookman Old Style"/>
                <w:sz w:val="20"/>
                <w:szCs w:val="20"/>
              </w:rPr>
              <w:t xml:space="preserve">      </w:t>
            </w:r>
            <w:proofErr w:type="spellStart"/>
            <w:r>
              <w:rPr>
                <w:rFonts w:ascii="Book Antiqua" w:hAnsi="Book Antiqua"/>
              </w:rPr>
              <w:t>Київ</w:t>
            </w:r>
            <w:proofErr w:type="spellEnd"/>
          </w:p>
        </w:tc>
        <w:tc>
          <w:tcPr>
            <w:tcW w:w="3624" w:type="dxa"/>
            <w:hideMark/>
          </w:tcPr>
          <w:p w:rsidR="00AE5A73" w:rsidRDefault="00B83399" w:rsidP="00B83399">
            <w:pPr>
              <w:ind w:right="-2"/>
              <w:jc w:val="right"/>
              <w:rPr>
                <w:rFonts w:ascii="Times New Roman" w:hAnsi="Times New Roman" w:cs="Times New Roman"/>
                <w:b/>
                <w:noProof/>
                <w:sz w:val="28"/>
                <w:szCs w:val="28"/>
              </w:rPr>
            </w:pPr>
            <w:r>
              <w:rPr>
                <w:rFonts w:ascii="Times New Roman" w:hAnsi="Times New Roman" w:cs="Times New Roman"/>
                <w:noProof/>
                <w:sz w:val="28"/>
                <w:szCs w:val="28"/>
                <w:lang w:val="uk-UA"/>
              </w:rPr>
              <w:t>№ 361/2дп/15-20</w:t>
            </w:r>
            <w:r w:rsidR="00AE5A73">
              <w:rPr>
                <w:rFonts w:ascii="Bookman Old Style" w:hAnsi="Bookman Old Style"/>
                <w:noProof/>
                <w:sz w:val="28"/>
                <w:szCs w:val="28"/>
                <w:lang w:val="en-US"/>
              </w:rPr>
              <w:t xml:space="preserve">   </w:t>
            </w:r>
            <w:r w:rsidR="00AE5A73">
              <w:rPr>
                <w:rFonts w:ascii="Bookman Old Style" w:hAnsi="Bookman Old Style"/>
                <w:noProof/>
                <w:sz w:val="28"/>
                <w:szCs w:val="28"/>
              </w:rPr>
              <w:t xml:space="preserve"> </w:t>
            </w:r>
          </w:p>
        </w:tc>
      </w:tr>
    </w:tbl>
    <w:p w:rsidR="006612F9" w:rsidRPr="00C307D4" w:rsidRDefault="006612F9" w:rsidP="00A26BE0">
      <w:pPr>
        <w:spacing w:after="0" w:line="240" w:lineRule="auto"/>
        <w:ind w:right="4819"/>
        <w:jc w:val="both"/>
        <w:rPr>
          <w:rFonts w:ascii="Times New Roman" w:hAnsi="Times New Roman" w:cs="Times New Roman"/>
          <w:b/>
          <w:sz w:val="24"/>
          <w:szCs w:val="24"/>
          <w:lang w:val="uk-UA" w:eastAsia="ru-RU"/>
        </w:rPr>
      </w:pPr>
      <w:r w:rsidRPr="00C307D4">
        <w:rPr>
          <w:rFonts w:ascii="Times New Roman" w:hAnsi="Times New Roman" w:cs="Times New Roman"/>
          <w:b/>
          <w:sz w:val="24"/>
          <w:szCs w:val="24"/>
          <w:lang w:val="uk-UA" w:eastAsia="ru-RU"/>
        </w:rPr>
        <w:t xml:space="preserve">Про </w:t>
      </w:r>
      <w:r w:rsidR="002D6477" w:rsidRPr="00C307D4">
        <w:rPr>
          <w:rFonts w:ascii="Times New Roman" w:hAnsi="Times New Roman" w:cs="Times New Roman"/>
          <w:b/>
          <w:sz w:val="24"/>
          <w:szCs w:val="24"/>
          <w:lang w:val="uk-UA" w:eastAsia="ru-RU"/>
        </w:rPr>
        <w:t xml:space="preserve">відмову </w:t>
      </w:r>
      <w:r w:rsidR="00726CDE">
        <w:rPr>
          <w:rFonts w:ascii="Times New Roman" w:hAnsi="Times New Roman" w:cs="Times New Roman"/>
          <w:b/>
          <w:sz w:val="24"/>
          <w:szCs w:val="24"/>
          <w:lang w:val="uk-UA" w:eastAsia="ru-RU"/>
        </w:rPr>
        <w:t>у</w:t>
      </w:r>
      <w:r w:rsidR="002D6477" w:rsidRPr="00C307D4">
        <w:rPr>
          <w:rFonts w:ascii="Times New Roman" w:hAnsi="Times New Roman" w:cs="Times New Roman"/>
          <w:b/>
          <w:sz w:val="24"/>
          <w:szCs w:val="24"/>
          <w:lang w:val="uk-UA" w:eastAsia="ru-RU"/>
        </w:rPr>
        <w:t xml:space="preserve"> </w:t>
      </w:r>
      <w:r w:rsidR="00A26BE0" w:rsidRPr="00C307D4">
        <w:rPr>
          <w:rFonts w:ascii="Times New Roman" w:hAnsi="Times New Roman" w:cs="Times New Roman"/>
          <w:b/>
          <w:sz w:val="24"/>
          <w:szCs w:val="24"/>
          <w:lang w:val="uk-UA" w:eastAsia="ru-RU"/>
        </w:rPr>
        <w:t>притягненн</w:t>
      </w:r>
      <w:r w:rsidR="002D6477" w:rsidRPr="00C307D4">
        <w:rPr>
          <w:rFonts w:ascii="Times New Roman" w:hAnsi="Times New Roman" w:cs="Times New Roman"/>
          <w:b/>
          <w:sz w:val="24"/>
          <w:szCs w:val="24"/>
          <w:lang w:val="uk-UA" w:eastAsia="ru-RU"/>
        </w:rPr>
        <w:t>і</w:t>
      </w:r>
      <w:r w:rsidRPr="00C307D4">
        <w:rPr>
          <w:rFonts w:ascii="Times New Roman" w:hAnsi="Times New Roman" w:cs="Times New Roman"/>
          <w:b/>
          <w:sz w:val="24"/>
          <w:szCs w:val="24"/>
          <w:lang w:val="uk-UA" w:eastAsia="ru-RU"/>
        </w:rPr>
        <w:t xml:space="preserve"> судді </w:t>
      </w:r>
      <w:r w:rsidR="00715846" w:rsidRPr="00C307D4">
        <w:rPr>
          <w:rFonts w:ascii="Times New Roman" w:hAnsi="Times New Roman" w:cs="Times New Roman"/>
          <w:b/>
          <w:sz w:val="24"/>
          <w:szCs w:val="24"/>
          <w:lang w:val="uk-UA" w:eastAsia="ru-RU"/>
        </w:rPr>
        <w:t xml:space="preserve">Шевченківського районного суду міста Запоріжжя </w:t>
      </w:r>
      <w:proofErr w:type="spellStart"/>
      <w:r w:rsidR="00715846" w:rsidRPr="00C307D4">
        <w:rPr>
          <w:rFonts w:ascii="Times New Roman" w:hAnsi="Times New Roman" w:cs="Times New Roman"/>
          <w:b/>
          <w:sz w:val="24"/>
          <w:szCs w:val="24"/>
          <w:lang w:val="uk-UA" w:eastAsia="ru-RU"/>
        </w:rPr>
        <w:t>Дацюк</w:t>
      </w:r>
      <w:proofErr w:type="spellEnd"/>
      <w:r w:rsidR="00715846" w:rsidRPr="00C307D4">
        <w:rPr>
          <w:rFonts w:ascii="Times New Roman" w:hAnsi="Times New Roman" w:cs="Times New Roman"/>
          <w:b/>
          <w:sz w:val="24"/>
          <w:szCs w:val="24"/>
          <w:lang w:val="uk-UA" w:eastAsia="ru-RU"/>
        </w:rPr>
        <w:t xml:space="preserve"> О.І.</w:t>
      </w:r>
      <w:r w:rsidR="00972074" w:rsidRPr="00C307D4">
        <w:rPr>
          <w:rFonts w:ascii="Times New Roman" w:hAnsi="Times New Roman" w:cs="Times New Roman"/>
          <w:b/>
          <w:sz w:val="24"/>
          <w:szCs w:val="24"/>
          <w:lang w:val="uk-UA" w:eastAsia="ru-RU"/>
        </w:rPr>
        <w:t xml:space="preserve"> </w:t>
      </w:r>
      <w:r w:rsidR="00A26BE0" w:rsidRPr="00C307D4">
        <w:rPr>
          <w:rFonts w:ascii="Times New Roman" w:hAnsi="Times New Roman" w:cs="Times New Roman"/>
          <w:b/>
          <w:sz w:val="24"/>
          <w:szCs w:val="24"/>
          <w:lang w:val="uk-UA" w:eastAsia="ru-RU"/>
        </w:rPr>
        <w:t>до дисциплінарної відповідальності</w:t>
      </w:r>
      <w:r w:rsidR="00972074" w:rsidRPr="00C307D4">
        <w:rPr>
          <w:rFonts w:ascii="Times New Roman" w:hAnsi="Times New Roman" w:cs="Times New Roman"/>
          <w:b/>
          <w:sz w:val="24"/>
          <w:szCs w:val="24"/>
          <w:lang w:val="uk-UA" w:eastAsia="ru-RU"/>
        </w:rPr>
        <w:t xml:space="preserve"> </w:t>
      </w:r>
    </w:p>
    <w:p w:rsidR="006612F9" w:rsidRPr="00C307D4"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764A47" w:rsidRDefault="00715846" w:rsidP="005C3F18">
      <w:pPr>
        <w:spacing w:after="0" w:line="240" w:lineRule="auto"/>
        <w:ind w:right="-1" w:firstLine="709"/>
        <w:jc w:val="both"/>
        <w:rPr>
          <w:rFonts w:ascii="Times New Roman" w:hAnsi="Times New Roman" w:cs="Times New Roman"/>
          <w:sz w:val="27"/>
          <w:szCs w:val="27"/>
          <w:lang w:val="uk-UA" w:eastAsia="ru-RU"/>
        </w:rPr>
      </w:pPr>
      <w:r w:rsidRPr="00764A47">
        <w:rPr>
          <w:rFonts w:ascii="Times New Roman" w:hAnsi="Times New Roman" w:cs="Times New Roman"/>
          <w:sz w:val="27"/>
          <w:szCs w:val="27"/>
          <w:lang w:val="uk-UA"/>
        </w:rPr>
        <w:t xml:space="preserve">Друга Дисциплінарна палата Вищої ради правосуддя у складі             головуючого – </w:t>
      </w:r>
      <w:proofErr w:type="spellStart"/>
      <w:r w:rsidRPr="00764A47">
        <w:rPr>
          <w:rFonts w:ascii="Times New Roman" w:hAnsi="Times New Roman" w:cs="Times New Roman"/>
          <w:sz w:val="27"/>
          <w:szCs w:val="27"/>
          <w:lang w:val="uk-UA"/>
        </w:rPr>
        <w:t>Худика</w:t>
      </w:r>
      <w:proofErr w:type="spellEnd"/>
      <w:r w:rsidRPr="00764A47">
        <w:rPr>
          <w:rFonts w:ascii="Times New Roman" w:hAnsi="Times New Roman" w:cs="Times New Roman"/>
          <w:sz w:val="27"/>
          <w:szCs w:val="27"/>
          <w:lang w:val="uk-UA"/>
        </w:rPr>
        <w:t xml:space="preserve"> М.П., членів Артеменка І.А.,</w:t>
      </w:r>
      <w:r w:rsidR="004C5AC4" w:rsidRPr="00764A47">
        <w:rPr>
          <w:rFonts w:ascii="Times New Roman" w:hAnsi="Times New Roman" w:cs="Times New Roman"/>
          <w:sz w:val="27"/>
          <w:szCs w:val="27"/>
          <w:lang w:val="uk-UA"/>
        </w:rPr>
        <w:t xml:space="preserve"> Грищука В.К.,</w:t>
      </w:r>
      <w:r w:rsidRPr="00764A47">
        <w:rPr>
          <w:rFonts w:ascii="Times New Roman" w:hAnsi="Times New Roman" w:cs="Times New Roman"/>
          <w:sz w:val="27"/>
          <w:szCs w:val="27"/>
          <w:lang w:val="uk-UA"/>
        </w:rPr>
        <w:t xml:space="preserve"> </w:t>
      </w:r>
      <w:r w:rsidR="00A26BE0" w:rsidRPr="00764A47">
        <w:rPr>
          <w:rFonts w:ascii="Times New Roman" w:hAnsi="Times New Roman" w:cs="Times New Roman"/>
          <w:sz w:val="27"/>
          <w:szCs w:val="27"/>
          <w:lang w:val="uk-UA"/>
        </w:rPr>
        <w:t>Прудивуса О.В.</w:t>
      </w:r>
      <w:r w:rsidRPr="00764A47">
        <w:rPr>
          <w:rFonts w:ascii="Times New Roman" w:hAnsi="Times New Roman" w:cs="Times New Roman"/>
          <w:sz w:val="27"/>
          <w:szCs w:val="27"/>
          <w:lang w:val="uk-UA"/>
        </w:rPr>
        <w:t xml:space="preserve">, </w:t>
      </w:r>
      <w:r w:rsidR="00A26BE0" w:rsidRPr="00764A47">
        <w:rPr>
          <w:rFonts w:ascii="Times New Roman" w:hAnsi="Times New Roman" w:cs="Times New Roman"/>
          <w:sz w:val="27"/>
          <w:szCs w:val="27"/>
          <w:lang w:val="uk-UA"/>
        </w:rPr>
        <w:t>заслухавши</w:t>
      </w:r>
      <w:r w:rsidRPr="00764A47">
        <w:rPr>
          <w:rFonts w:ascii="Times New Roman" w:hAnsi="Times New Roman" w:cs="Times New Roman"/>
          <w:sz w:val="27"/>
          <w:szCs w:val="27"/>
          <w:lang w:val="uk-UA"/>
        </w:rPr>
        <w:t xml:space="preserve"> доповідача – члена Другої Дисциплінарної палати Вищої ради правосуддя </w:t>
      </w:r>
      <w:proofErr w:type="spellStart"/>
      <w:r w:rsidR="00972074" w:rsidRPr="00764A47">
        <w:rPr>
          <w:rFonts w:ascii="Times New Roman" w:hAnsi="Times New Roman" w:cs="Times New Roman"/>
          <w:sz w:val="27"/>
          <w:szCs w:val="27"/>
          <w:lang w:val="uk-UA"/>
        </w:rPr>
        <w:t>Блажівськ</w:t>
      </w:r>
      <w:r w:rsidR="00122D57" w:rsidRPr="00764A47">
        <w:rPr>
          <w:rFonts w:ascii="Times New Roman" w:hAnsi="Times New Roman" w:cs="Times New Roman"/>
          <w:sz w:val="27"/>
          <w:szCs w:val="27"/>
          <w:lang w:val="uk-UA"/>
        </w:rPr>
        <w:t>у</w:t>
      </w:r>
      <w:proofErr w:type="spellEnd"/>
      <w:r w:rsidR="00972074" w:rsidRPr="00764A47">
        <w:rPr>
          <w:rFonts w:ascii="Times New Roman" w:hAnsi="Times New Roman" w:cs="Times New Roman"/>
          <w:sz w:val="27"/>
          <w:szCs w:val="27"/>
          <w:lang w:val="uk-UA"/>
        </w:rPr>
        <w:t xml:space="preserve"> О.Є.</w:t>
      </w:r>
      <w:r w:rsidR="00A26BE0" w:rsidRPr="00764A47">
        <w:rPr>
          <w:rFonts w:ascii="Times New Roman" w:hAnsi="Times New Roman" w:cs="Times New Roman"/>
          <w:sz w:val="27"/>
          <w:szCs w:val="27"/>
          <w:lang w:val="uk-UA"/>
        </w:rPr>
        <w:t>, розглянувши дисциплінарну справу,</w:t>
      </w:r>
      <w:r w:rsidRPr="00764A47">
        <w:rPr>
          <w:rFonts w:ascii="Times New Roman" w:hAnsi="Times New Roman" w:cs="Times New Roman"/>
          <w:sz w:val="27"/>
          <w:szCs w:val="27"/>
          <w:lang w:val="uk-UA"/>
        </w:rPr>
        <w:t xml:space="preserve"> </w:t>
      </w:r>
      <w:r w:rsidR="00A26BE0" w:rsidRPr="00764A47">
        <w:rPr>
          <w:rFonts w:ascii="Times New Roman" w:hAnsi="Times New Roman" w:cs="Times New Roman"/>
          <w:sz w:val="27"/>
          <w:szCs w:val="27"/>
          <w:lang w:val="uk-UA"/>
        </w:rPr>
        <w:t xml:space="preserve">відкриту за </w:t>
      </w:r>
      <w:r w:rsidR="00972074" w:rsidRPr="00764A47">
        <w:rPr>
          <w:rFonts w:ascii="Times New Roman" w:hAnsi="Times New Roman" w:cs="Times New Roman"/>
          <w:sz w:val="27"/>
          <w:szCs w:val="27"/>
          <w:lang w:val="uk-UA"/>
        </w:rPr>
        <w:t>скарг</w:t>
      </w:r>
      <w:r w:rsidR="00A26BE0" w:rsidRPr="00764A47">
        <w:rPr>
          <w:rFonts w:ascii="Times New Roman" w:hAnsi="Times New Roman" w:cs="Times New Roman"/>
          <w:sz w:val="27"/>
          <w:szCs w:val="27"/>
          <w:lang w:val="uk-UA"/>
        </w:rPr>
        <w:t>ою</w:t>
      </w:r>
      <w:r w:rsidR="00972074" w:rsidRPr="00764A47">
        <w:rPr>
          <w:rFonts w:ascii="Times New Roman" w:hAnsi="Times New Roman" w:cs="Times New Roman"/>
          <w:sz w:val="27"/>
          <w:szCs w:val="27"/>
          <w:lang w:val="uk-UA"/>
        </w:rPr>
        <w:t xml:space="preserve"> Махно Наталії Валеріївни</w:t>
      </w:r>
      <w:r w:rsidRPr="00764A47">
        <w:rPr>
          <w:rFonts w:ascii="Times New Roman" w:hAnsi="Times New Roman" w:cs="Times New Roman"/>
          <w:color w:val="1D1D1B"/>
          <w:sz w:val="27"/>
          <w:szCs w:val="27"/>
          <w:shd w:val="clear" w:color="auto" w:fill="FFFFFF"/>
          <w:lang w:val="uk-UA"/>
        </w:rPr>
        <w:t xml:space="preserve"> </w:t>
      </w:r>
      <w:r w:rsidRPr="00764A47">
        <w:rPr>
          <w:rFonts w:ascii="Times New Roman" w:hAnsi="Times New Roman" w:cs="Times New Roman"/>
          <w:sz w:val="27"/>
          <w:szCs w:val="27"/>
          <w:lang w:val="uk-UA"/>
        </w:rPr>
        <w:t xml:space="preserve">стосовно судді </w:t>
      </w:r>
      <w:r w:rsidR="00972074" w:rsidRPr="00764A47">
        <w:rPr>
          <w:rFonts w:ascii="Times New Roman" w:hAnsi="Times New Roman" w:cs="Times New Roman"/>
          <w:sz w:val="27"/>
          <w:szCs w:val="27"/>
          <w:lang w:val="uk-UA"/>
        </w:rPr>
        <w:t xml:space="preserve">Шевченківського районного суду міста Запоріжжя </w:t>
      </w:r>
      <w:proofErr w:type="spellStart"/>
      <w:r w:rsidR="00972074" w:rsidRPr="00764A47">
        <w:rPr>
          <w:rFonts w:ascii="Times New Roman" w:hAnsi="Times New Roman" w:cs="Times New Roman"/>
          <w:sz w:val="27"/>
          <w:szCs w:val="27"/>
          <w:lang w:val="uk-UA"/>
        </w:rPr>
        <w:t>Дацюк</w:t>
      </w:r>
      <w:proofErr w:type="spellEnd"/>
      <w:r w:rsidR="00972074" w:rsidRPr="00764A47">
        <w:rPr>
          <w:rFonts w:ascii="Times New Roman" w:hAnsi="Times New Roman" w:cs="Times New Roman"/>
          <w:sz w:val="27"/>
          <w:szCs w:val="27"/>
          <w:lang w:val="uk-UA"/>
        </w:rPr>
        <w:t xml:space="preserve"> Ольги Ігорівни</w:t>
      </w:r>
      <w:r w:rsidRPr="00764A47">
        <w:rPr>
          <w:rFonts w:ascii="Times New Roman" w:hAnsi="Times New Roman" w:cs="Times New Roman"/>
          <w:sz w:val="27"/>
          <w:szCs w:val="27"/>
          <w:lang w:val="uk-UA"/>
        </w:rPr>
        <w:t>,</w:t>
      </w:r>
    </w:p>
    <w:p w:rsidR="00972074" w:rsidRPr="00764A47" w:rsidRDefault="00972074" w:rsidP="005C3F18">
      <w:pPr>
        <w:spacing w:after="0" w:line="240" w:lineRule="auto"/>
        <w:ind w:right="-1"/>
        <w:jc w:val="center"/>
        <w:rPr>
          <w:rFonts w:ascii="Times New Roman" w:hAnsi="Times New Roman" w:cs="Times New Roman"/>
          <w:b/>
          <w:sz w:val="27"/>
          <w:szCs w:val="27"/>
          <w:lang w:val="uk-UA" w:eastAsia="ru-RU"/>
        </w:rPr>
      </w:pPr>
    </w:p>
    <w:p w:rsidR="006612F9" w:rsidRPr="00764A47" w:rsidRDefault="006612F9" w:rsidP="005C3F18">
      <w:pPr>
        <w:spacing w:after="0" w:line="240" w:lineRule="auto"/>
        <w:ind w:right="-1"/>
        <w:jc w:val="center"/>
        <w:rPr>
          <w:rFonts w:ascii="Times New Roman" w:hAnsi="Times New Roman" w:cs="Times New Roman"/>
          <w:b/>
          <w:sz w:val="27"/>
          <w:szCs w:val="27"/>
          <w:lang w:val="uk-UA" w:eastAsia="ru-RU"/>
        </w:rPr>
      </w:pPr>
      <w:r w:rsidRPr="00764A47">
        <w:rPr>
          <w:rFonts w:ascii="Times New Roman" w:hAnsi="Times New Roman" w:cs="Times New Roman"/>
          <w:b/>
          <w:sz w:val="27"/>
          <w:szCs w:val="27"/>
          <w:lang w:val="uk-UA" w:eastAsia="ru-RU"/>
        </w:rPr>
        <w:t>встановила:</w:t>
      </w:r>
    </w:p>
    <w:p w:rsidR="006612F9" w:rsidRPr="00764A47" w:rsidRDefault="006612F9" w:rsidP="005C3F18">
      <w:pPr>
        <w:spacing w:after="0" w:line="240" w:lineRule="auto"/>
        <w:ind w:right="-1"/>
        <w:jc w:val="center"/>
        <w:rPr>
          <w:rFonts w:ascii="Times New Roman" w:hAnsi="Times New Roman" w:cs="Times New Roman"/>
          <w:b/>
          <w:sz w:val="27"/>
          <w:szCs w:val="27"/>
          <w:lang w:val="uk-UA" w:eastAsia="ru-RU"/>
        </w:rPr>
      </w:pPr>
    </w:p>
    <w:p w:rsidR="005B0080" w:rsidRPr="00764A47" w:rsidRDefault="00D07716" w:rsidP="005C3F18">
      <w:pPr>
        <w:spacing w:after="0" w:line="240" w:lineRule="auto"/>
        <w:jc w:val="both"/>
        <w:rPr>
          <w:rFonts w:ascii="Times New Roman" w:hAnsi="Times New Roman" w:cs="Times New Roman"/>
          <w:sz w:val="27"/>
          <w:szCs w:val="27"/>
          <w:lang w:val="uk-UA"/>
        </w:rPr>
      </w:pPr>
      <w:r w:rsidRPr="00764A47">
        <w:rPr>
          <w:rFonts w:ascii="Times New Roman" w:eastAsia="Calibri" w:hAnsi="Times New Roman" w:cs="Times New Roman"/>
          <w:sz w:val="27"/>
          <w:szCs w:val="27"/>
          <w:lang w:val="uk-UA"/>
        </w:rPr>
        <w:t>д</w:t>
      </w:r>
      <w:r w:rsidR="005B0080" w:rsidRPr="00764A47">
        <w:rPr>
          <w:rFonts w:ascii="Times New Roman" w:eastAsia="Calibri" w:hAnsi="Times New Roman" w:cs="Times New Roman"/>
          <w:sz w:val="27"/>
          <w:szCs w:val="27"/>
          <w:lang w:val="uk-UA"/>
        </w:rPr>
        <w:t xml:space="preserve">о Вищої ради правосуддя </w:t>
      </w:r>
      <w:r w:rsidR="00972074" w:rsidRPr="00764A47">
        <w:rPr>
          <w:rFonts w:ascii="Times New Roman" w:eastAsia="Calibri" w:hAnsi="Times New Roman" w:cs="Times New Roman"/>
          <w:sz w:val="27"/>
          <w:szCs w:val="27"/>
          <w:lang w:val="uk-UA"/>
        </w:rPr>
        <w:t>13</w:t>
      </w:r>
      <w:r w:rsidR="00972074" w:rsidRPr="00764A47">
        <w:rPr>
          <w:rFonts w:ascii="Times New Roman" w:hAnsi="Times New Roman" w:cs="Times New Roman"/>
          <w:sz w:val="27"/>
          <w:szCs w:val="27"/>
          <w:lang w:val="uk-UA"/>
        </w:rPr>
        <w:t xml:space="preserve"> листопада 2019</w:t>
      </w:r>
      <w:r w:rsidR="00972074" w:rsidRPr="00764A47">
        <w:rPr>
          <w:rFonts w:ascii="Times New Roman" w:eastAsia="Calibri" w:hAnsi="Times New Roman" w:cs="Times New Roman"/>
          <w:sz w:val="27"/>
          <w:szCs w:val="27"/>
          <w:lang w:val="uk-UA"/>
        </w:rPr>
        <w:t xml:space="preserve"> року </w:t>
      </w:r>
      <w:r w:rsidR="005B0080" w:rsidRPr="00764A47">
        <w:rPr>
          <w:rFonts w:ascii="Times New Roman" w:hAnsi="Times New Roman" w:cs="Times New Roman"/>
          <w:sz w:val="27"/>
          <w:szCs w:val="27"/>
          <w:lang w:val="uk-UA"/>
        </w:rPr>
        <w:t xml:space="preserve"> </w:t>
      </w:r>
      <w:r w:rsidR="005B0080" w:rsidRPr="00764A47">
        <w:rPr>
          <w:rFonts w:ascii="Times New Roman" w:eastAsia="Calibri" w:hAnsi="Times New Roman" w:cs="Times New Roman"/>
          <w:sz w:val="27"/>
          <w:szCs w:val="27"/>
          <w:lang w:val="uk-UA"/>
        </w:rPr>
        <w:t>надійшла</w:t>
      </w:r>
      <w:r w:rsidR="00972074" w:rsidRPr="00764A47">
        <w:rPr>
          <w:rFonts w:ascii="Times New Roman" w:eastAsia="Calibri" w:hAnsi="Times New Roman" w:cs="Times New Roman"/>
          <w:sz w:val="27"/>
          <w:szCs w:val="27"/>
          <w:lang w:val="uk-UA"/>
        </w:rPr>
        <w:t xml:space="preserve"> дисциплінарна</w:t>
      </w:r>
      <w:r w:rsidR="005B0080" w:rsidRPr="00764A47">
        <w:rPr>
          <w:rFonts w:ascii="Times New Roman" w:eastAsia="Calibri" w:hAnsi="Times New Roman" w:cs="Times New Roman"/>
          <w:sz w:val="27"/>
          <w:szCs w:val="27"/>
          <w:lang w:val="uk-UA"/>
        </w:rPr>
        <w:t xml:space="preserve"> </w:t>
      </w:r>
      <w:r w:rsidR="005B0080" w:rsidRPr="00764A47">
        <w:rPr>
          <w:rFonts w:ascii="Times New Roman" w:hAnsi="Times New Roman" w:cs="Times New Roman"/>
          <w:sz w:val="27"/>
          <w:szCs w:val="27"/>
          <w:lang w:val="uk-UA"/>
        </w:rPr>
        <w:t>скарга Махно Н.В.</w:t>
      </w:r>
      <w:r w:rsidR="005B0080" w:rsidRPr="00764A47">
        <w:rPr>
          <w:rFonts w:ascii="Times New Roman" w:eastAsia="Calibri" w:hAnsi="Times New Roman" w:cs="Times New Roman"/>
          <w:sz w:val="27"/>
          <w:szCs w:val="27"/>
          <w:lang w:val="uk-UA"/>
        </w:rPr>
        <w:t xml:space="preserve"> </w:t>
      </w:r>
      <w:r w:rsidR="00267563" w:rsidRPr="00764A47">
        <w:rPr>
          <w:rFonts w:ascii="Times New Roman" w:eastAsia="Calibri" w:hAnsi="Times New Roman" w:cs="Times New Roman"/>
          <w:sz w:val="27"/>
          <w:szCs w:val="27"/>
          <w:lang w:val="uk-UA"/>
        </w:rPr>
        <w:t>(єдиний унікальний номер</w:t>
      </w:r>
      <w:r w:rsidR="00267563" w:rsidRPr="00764A47">
        <w:rPr>
          <w:rFonts w:ascii="Times New Roman" w:eastAsia="Calibri" w:hAnsi="Times New Roman" w:cs="Times New Roman"/>
          <w:sz w:val="27"/>
          <w:szCs w:val="27"/>
          <w:shd w:val="clear" w:color="auto" w:fill="FFFFFF"/>
          <w:lang w:val="uk-UA"/>
        </w:rPr>
        <w:t xml:space="preserve"> </w:t>
      </w:r>
      <w:r w:rsidR="00267563" w:rsidRPr="00764A47">
        <w:rPr>
          <w:rFonts w:ascii="Times New Roman" w:hAnsi="Times New Roman" w:cs="Times New Roman"/>
          <w:sz w:val="27"/>
          <w:szCs w:val="27"/>
          <w:lang w:val="uk-UA"/>
        </w:rPr>
        <w:t>М-3284/1/7-19)</w:t>
      </w:r>
      <w:r w:rsidR="005B0080" w:rsidRPr="00764A47">
        <w:rPr>
          <w:rFonts w:ascii="Times New Roman" w:hAnsi="Times New Roman" w:cs="Times New Roman"/>
          <w:sz w:val="27"/>
          <w:szCs w:val="27"/>
          <w:lang w:val="uk-UA"/>
        </w:rPr>
        <w:t xml:space="preserve"> </w:t>
      </w:r>
      <w:r w:rsidR="005B0080" w:rsidRPr="00764A47">
        <w:rPr>
          <w:rFonts w:ascii="Times New Roman" w:eastAsia="Times New Roman" w:hAnsi="Times New Roman" w:cs="Times New Roman"/>
          <w:sz w:val="27"/>
          <w:szCs w:val="27"/>
          <w:lang w:val="uk-UA" w:eastAsia="ru-RU"/>
        </w:rPr>
        <w:t xml:space="preserve">на дії судді Шевченківського районного суду міста Запоріжжя </w:t>
      </w:r>
      <w:r w:rsidR="008231EE" w:rsidRPr="00764A47">
        <w:rPr>
          <w:rFonts w:ascii="Times New Roman" w:eastAsia="Times New Roman" w:hAnsi="Times New Roman" w:cs="Times New Roman"/>
          <w:sz w:val="27"/>
          <w:szCs w:val="27"/>
          <w:lang w:val="uk-UA" w:eastAsia="ru-RU"/>
        </w:rPr>
        <w:t xml:space="preserve"> </w:t>
      </w:r>
      <w:proofErr w:type="spellStart"/>
      <w:r w:rsidR="005B0080" w:rsidRPr="00764A47">
        <w:rPr>
          <w:rStyle w:val="rvts0"/>
          <w:rFonts w:ascii="Times New Roman" w:hAnsi="Times New Roman" w:cs="Times New Roman"/>
          <w:sz w:val="27"/>
          <w:szCs w:val="27"/>
          <w:lang w:val="uk-UA"/>
        </w:rPr>
        <w:t>Дацюк</w:t>
      </w:r>
      <w:proofErr w:type="spellEnd"/>
      <w:r w:rsidR="005B0080" w:rsidRPr="00764A47">
        <w:rPr>
          <w:rStyle w:val="rvts0"/>
          <w:rFonts w:ascii="Times New Roman" w:hAnsi="Times New Roman" w:cs="Times New Roman"/>
          <w:sz w:val="27"/>
          <w:szCs w:val="27"/>
          <w:lang w:val="uk-UA"/>
        </w:rPr>
        <w:t xml:space="preserve"> О</w:t>
      </w:r>
      <w:r w:rsidR="008231EE" w:rsidRPr="00764A47">
        <w:rPr>
          <w:rStyle w:val="rvts0"/>
          <w:rFonts w:ascii="Times New Roman" w:hAnsi="Times New Roman" w:cs="Times New Roman"/>
          <w:sz w:val="27"/>
          <w:szCs w:val="27"/>
          <w:lang w:val="uk-UA"/>
        </w:rPr>
        <w:t>.</w:t>
      </w:r>
      <w:r w:rsidR="005B0080" w:rsidRPr="00764A47">
        <w:rPr>
          <w:rStyle w:val="rvts0"/>
          <w:rFonts w:ascii="Times New Roman" w:hAnsi="Times New Roman" w:cs="Times New Roman"/>
          <w:sz w:val="27"/>
          <w:szCs w:val="27"/>
          <w:lang w:val="uk-UA"/>
        </w:rPr>
        <w:t>І</w:t>
      </w:r>
      <w:r w:rsidR="008231EE" w:rsidRPr="00764A47">
        <w:rPr>
          <w:rFonts w:ascii="Times New Roman" w:eastAsia="Calibri" w:hAnsi="Times New Roman" w:cs="Times New Roman"/>
          <w:sz w:val="27"/>
          <w:szCs w:val="27"/>
          <w:lang w:val="uk-UA"/>
        </w:rPr>
        <w:t>.</w:t>
      </w:r>
      <w:r w:rsidR="005B0080" w:rsidRPr="00764A47">
        <w:rPr>
          <w:rFonts w:ascii="Times New Roman" w:eastAsia="Calibri" w:hAnsi="Times New Roman" w:cs="Times New Roman"/>
          <w:sz w:val="27"/>
          <w:szCs w:val="27"/>
          <w:lang w:val="uk-UA"/>
        </w:rPr>
        <w:t xml:space="preserve"> під час розгляду справи № 336/955/18</w:t>
      </w:r>
      <w:r w:rsidR="005B0080" w:rsidRPr="00764A47">
        <w:rPr>
          <w:rFonts w:ascii="Times New Roman" w:hAnsi="Times New Roman" w:cs="Times New Roman"/>
          <w:sz w:val="27"/>
          <w:szCs w:val="27"/>
          <w:lang w:val="uk-UA"/>
        </w:rPr>
        <w:t>.</w:t>
      </w:r>
    </w:p>
    <w:p w:rsidR="00AD491A" w:rsidRPr="00764A47" w:rsidRDefault="005B0080" w:rsidP="005C3F18">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764A47">
        <w:rPr>
          <w:rFonts w:ascii="Times New Roman" w:hAnsi="Times New Roman" w:cs="Times New Roman"/>
          <w:sz w:val="27"/>
          <w:szCs w:val="27"/>
          <w:lang w:val="uk-UA"/>
        </w:rPr>
        <w:t xml:space="preserve">У скарзі зазначено, що </w:t>
      </w:r>
      <w:r w:rsidR="00AD460C" w:rsidRPr="00764A47">
        <w:rPr>
          <w:rFonts w:ascii="Times New Roman" w:hAnsi="Times New Roman" w:cs="Times New Roman"/>
          <w:sz w:val="27"/>
          <w:szCs w:val="27"/>
          <w:lang w:val="uk-UA"/>
        </w:rPr>
        <w:t xml:space="preserve">суддя </w:t>
      </w:r>
      <w:proofErr w:type="spellStart"/>
      <w:r w:rsidR="00AD460C" w:rsidRPr="00764A47">
        <w:rPr>
          <w:rFonts w:ascii="Times New Roman" w:hAnsi="Times New Roman" w:cs="Times New Roman"/>
          <w:sz w:val="27"/>
          <w:szCs w:val="27"/>
          <w:lang w:val="uk-UA"/>
        </w:rPr>
        <w:t>Дацюк</w:t>
      </w:r>
      <w:proofErr w:type="spellEnd"/>
      <w:r w:rsidR="00AD460C" w:rsidRPr="00764A47">
        <w:rPr>
          <w:rFonts w:ascii="Times New Roman" w:hAnsi="Times New Roman" w:cs="Times New Roman"/>
          <w:sz w:val="27"/>
          <w:szCs w:val="27"/>
          <w:lang w:val="uk-UA"/>
        </w:rPr>
        <w:t xml:space="preserve"> О.І</w:t>
      </w:r>
      <w:r w:rsidRPr="00764A47">
        <w:rPr>
          <w:rFonts w:ascii="Times New Roman" w:eastAsia="Calibri" w:hAnsi="Times New Roman" w:cs="Times New Roman"/>
          <w:sz w:val="27"/>
          <w:szCs w:val="27"/>
          <w:shd w:val="clear" w:color="auto" w:fill="FFFFFF"/>
          <w:lang w:val="uk-UA" w:eastAsia="x-none"/>
        </w:rPr>
        <w:t>.</w:t>
      </w:r>
      <w:r w:rsidR="00F46FBE" w:rsidRPr="00764A47">
        <w:rPr>
          <w:rFonts w:ascii="Times New Roman" w:eastAsia="Calibri" w:hAnsi="Times New Roman" w:cs="Times New Roman"/>
          <w:sz w:val="27"/>
          <w:szCs w:val="27"/>
          <w:shd w:val="clear" w:color="auto" w:fill="FFFFFF"/>
          <w:lang w:val="uk-UA" w:eastAsia="x-none"/>
        </w:rPr>
        <w:t xml:space="preserve"> допустила </w:t>
      </w:r>
      <w:r w:rsidR="00AD460C" w:rsidRPr="00764A47">
        <w:rPr>
          <w:rFonts w:ascii="Times New Roman" w:eastAsia="Calibri" w:hAnsi="Times New Roman" w:cs="Times New Roman"/>
          <w:sz w:val="27"/>
          <w:szCs w:val="27"/>
          <w:shd w:val="clear" w:color="auto" w:fill="FFFFFF"/>
          <w:lang w:val="uk-UA" w:eastAsia="x-none"/>
        </w:rPr>
        <w:t>безпідставн</w:t>
      </w:r>
      <w:r w:rsidR="00F46FBE" w:rsidRPr="00764A47">
        <w:rPr>
          <w:rFonts w:ascii="Times New Roman" w:eastAsia="Calibri" w:hAnsi="Times New Roman" w:cs="Times New Roman"/>
          <w:sz w:val="27"/>
          <w:szCs w:val="27"/>
          <w:shd w:val="clear" w:color="auto" w:fill="FFFFFF"/>
          <w:lang w:val="uk-UA" w:eastAsia="x-none"/>
        </w:rPr>
        <w:t>е</w:t>
      </w:r>
      <w:r w:rsidR="00AD460C" w:rsidRPr="00764A47">
        <w:rPr>
          <w:rFonts w:ascii="Times New Roman" w:eastAsia="Calibri" w:hAnsi="Times New Roman" w:cs="Times New Roman"/>
          <w:sz w:val="27"/>
          <w:szCs w:val="27"/>
          <w:shd w:val="clear" w:color="auto" w:fill="FFFFFF"/>
          <w:lang w:val="uk-UA" w:eastAsia="x-none"/>
        </w:rPr>
        <w:t xml:space="preserve"> затягу</w:t>
      </w:r>
      <w:r w:rsidR="00F46FBE" w:rsidRPr="00764A47">
        <w:rPr>
          <w:rFonts w:ascii="Times New Roman" w:eastAsia="Calibri" w:hAnsi="Times New Roman" w:cs="Times New Roman"/>
          <w:sz w:val="27"/>
          <w:szCs w:val="27"/>
          <w:shd w:val="clear" w:color="auto" w:fill="FFFFFF"/>
          <w:lang w:val="uk-UA" w:eastAsia="x-none"/>
        </w:rPr>
        <w:t>вання</w:t>
      </w:r>
      <w:r w:rsidR="00AD460C" w:rsidRPr="00764A47">
        <w:rPr>
          <w:rFonts w:ascii="Times New Roman" w:eastAsia="Calibri" w:hAnsi="Times New Roman" w:cs="Times New Roman"/>
          <w:sz w:val="27"/>
          <w:szCs w:val="27"/>
          <w:shd w:val="clear" w:color="auto" w:fill="FFFFFF"/>
          <w:lang w:val="uk-UA" w:eastAsia="x-none"/>
        </w:rPr>
        <w:t xml:space="preserve"> розгляд</w:t>
      </w:r>
      <w:r w:rsidR="00F46FBE" w:rsidRPr="00764A47">
        <w:rPr>
          <w:rFonts w:ascii="Times New Roman" w:eastAsia="Calibri" w:hAnsi="Times New Roman" w:cs="Times New Roman"/>
          <w:sz w:val="27"/>
          <w:szCs w:val="27"/>
          <w:shd w:val="clear" w:color="auto" w:fill="FFFFFF"/>
          <w:lang w:val="uk-UA" w:eastAsia="x-none"/>
        </w:rPr>
        <w:t>у</w:t>
      </w:r>
      <w:r w:rsidR="00AD460C" w:rsidRPr="00764A47">
        <w:rPr>
          <w:rFonts w:ascii="Times New Roman" w:eastAsia="Calibri" w:hAnsi="Times New Roman" w:cs="Times New Roman"/>
          <w:sz w:val="27"/>
          <w:szCs w:val="27"/>
          <w:shd w:val="clear" w:color="auto" w:fill="FFFFFF"/>
          <w:lang w:val="uk-UA" w:eastAsia="x-none"/>
        </w:rPr>
        <w:t xml:space="preserve"> справи № </w:t>
      </w:r>
      <w:r w:rsidR="00AD460C" w:rsidRPr="00764A47">
        <w:rPr>
          <w:rFonts w:ascii="Times New Roman" w:eastAsia="Calibri" w:hAnsi="Times New Roman" w:cs="Times New Roman"/>
          <w:sz w:val="27"/>
          <w:szCs w:val="27"/>
          <w:lang w:val="uk-UA"/>
        </w:rPr>
        <w:t xml:space="preserve">336/955/18 та </w:t>
      </w:r>
      <w:r w:rsidR="00F46FBE" w:rsidRPr="00764A47">
        <w:rPr>
          <w:rFonts w:ascii="Times New Roman" w:eastAsia="Calibri" w:hAnsi="Times New Roman" w:cs="Times New Roman"/>
          <w:sz w:val="27"/>
          <w:szCs w:val="27"/>
          <w:lang w:val="uk-UA"/>
        </w:rPr>
        <w:t>не вжила заходів</w:t>
      </w:r>
      <w:r w:rsidR="00AD460C" w:rsidRPr="00764A47">
        <w:rPr>
          <w:rFonts w:ascii="Times New Roman" w:eastAsia="Calibri" w:hAnsi="Times New Roman" w:cs="Times New Roman"/>
          <w:sz w:val="27"/>
          <w:szCs w:val="27"/>
          <w:lang w:val="uk-UA"/>
        </w:rPr>
        <w:t xml:space="preserve"> </w:t>
      </w:r>
      <w:r w:rsidR="00F46FBE" w:rsidRPr="00764A47">
        <w:rPr>
          <w:rFonts w:ascii="Times New Roman" w:eastAsia="Calibri" w:hAnsi="Times New Roman" w:cs="Times New Roman"/>
          <w:sz w:val="27"/>
          <w:szCs w:val="27"/>
          <w:lang w:val="uk-UA"/>
        </w:rPr>
        <w:t>щодо її розгляду протягом строку</w:t>
      </w:r>
      <w:r w:rsidR="00726CDE">
        <w:rPr>
          <w:rFonts w:ascii="Times New Roman" w:eastAsia="Calibri" w:hAnsi="Times New Roman" w:cs="Times New Roman"/>
          <w:sz w:val="27"/>
          <w:szCs w:val="27"/>
          <w:lang w:val="uk-UA"/>
        </w:rPr>
        <w:t>,</w:t>
      </w:r>
      <w:r w:rsidR="00F46FBE" w:rsidRPr="00764A47">
        <w:rPr>
          <w:rFonts w:ascii="Times New Roman" w:eastAsia="Calibri" w:hAnsi="Times New Roman" w:cs="Times New Roman"/>
          <w:sz w:val="27"/>
          <w:szCs w:val="27"/>
          <w:lang w:val="uk-UA"/>
        </w:rPr>
        <w:t xml:space="preserve"> </w:t>
      </w:r>
      <w:r w:rsidR="00AD460C" w:rsidRPr="00764A47">
        <w:rPr>
          <w:rFonts w:ascii="Times New Roman" w:eastAsia="Calibri" w:hAnsi="Times New Roman" w:cs="Times New Roman"/>
          <w:sz w:val="27"/>
          <w:szCs w:val="27"/>
          <w:lang w:val="uk-UA"/>
        </w:rPr>
        <w:t>визначен</w:t>
      </w:r>
      <w:r w:rsidR="00F46FBE" w:rsidRPr="00764A47">
        <w:rPr>
          <w:rFonts w:ascii="Times New Roman" w:eastAsia="Calibri" w:hAnsi="Times New Roman" w:cs="Times New Roman"/>
          <w:sz w:val="27"/>
          <w:szCs w:val="27"/>
          <w:lang w:val="uk-UA"/>
        </w:rPr>
        <w:t>ого</w:t>
      </w:r>
      <w:r w:rsidR="00AD460C" w:rsidRPr="00764A47">
        <w:rPr>
          <w:rFonts w:ascii="Times New Roman" w:eastAsia="Calibri" w:hAnsi="Times New Roman" w:cs="Times New Roman"/>
          <w:sz w:val="27"/>
          <w:szCs w:val="27"/>
          <w:lang w:val="uk-UA"/>
        </w:rPr>
        <w:t xml:space="preserve"> приписами Цивільного процесуального кодексу України </w:t>
      </w:r>
      <w:r w:rsidR="00726CDE">
        <w:rPr>
          <w:rFonts w:ascii="Times New Roman" w:eastAsia="Calibri" w:hAnsi="Times New Roman" w:cs="Times New Roman"/>
          <w:sz w:val="27"/>
          <w:szCs w:val="27"/>
          <w:lang w:val="uk-UA"/>
        </w:rPr>
        <w:t xml:space="preserve">     </w:t>
      </w:r>
      <w:r w:rsidR="00AD460C" w:rsidRPr="00764A47">
        <w:rPr>
          <w:rFonts w:ascii="Times New Roman" w:eastAsia="Calibri" w:hAnsi="Times New Roman" w:cs="Times New Roman"/>
          <w:sz w:val="27"/>
          <w:szCs w:val="27"/>
          <w:lang w:val="uk-UA"/>
        </w:rPr>
        <w:t>(далі – ЦПК України).</w:t>
      </w:r>
      <w:r w:rsidR="00AD460C" w:rsidRPr="00764A47">
        <w:rPr>
          <w:rFonts w:ascii="Times New Roman" w:eastAsia="Calibri" w:hAnsi="Times New Roman" w:cs="Times New Roman"/>
          <w:sz w:val="27"/>
          <w:szCs w:val="27"/>
          <w:shd w:val="clear" w:color="auto" w:fill="FFFFFF"/>
          <w:lang w:val="uk-UA" w:eastAsia="x-none"/>
        </w:rPr>
        <w:t xml:space="preserve"> </w:t>
      </w:r>
      <w:r w:rsidR="00AD491A" w:rsidRPr="00764A47">
        <w:rPr>
          <w:rFonts w:ascii="Times New Roman" w:eastAsia="Calibri" w:hAnsi="Times New Roman" w:cs="Times New Roman"/>
          <w:sz w:val="27"/>
          <w:szCs w:val="27"/>
          <w:shd w:val="clear" w:color="auto" w:fill="FFFFFF"/>
          <w:lang w:val="uk-UA" w:eastAsia="x-none"/>
        </w:rPr>
        <w:t xml:space="preserve"> </w:t>
      </w:r>
    </w:p>
    <w:p w:rsidR="00AD460C" w:rsidRPr="00764A47" w:rsidRDefault="00AD460C" w:rsidP="005C3F18">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764A47">
        <w:rPr>
          <w:rFonts w:ascii="Times New Roman" w:eastAsia="Calibri" w:hAnsi="Times New Roman" w:cs="Times New Roman"/>
          <w:sz w:val="27"/>
          <w:szCs w:val="27"/>
          <w:shd w:val="clear" w:color="auto" w:fill="FFFFFF"/>
          <w:lang w:val="uk-UA" w:eastAsia="x-none"/>
        </w:rPr>
        <w:t>На думку скаржни</w:t>
      </w:r>
      <w:r w:rsidR="00726CDE">
        <w:rPr>
          <w:rFonts w:ascii="Times New Roman" w:eastAsia="Calibri" w:hAnsi="Times New Roman" w:cs="Times New Roman"/>
          <w:sz w:val="27"/>
          <w:szCs w:val="27"/>
          <w:shd w:val="clear" w:color="auto" w:fill="FFFFFF"/>
          <w:lang w:val="uk-UA" w:eastAsia="x-none"/>
        </w:rPr>
        <w:t>ка</w:t>
      </w:r>
      <w:r w:rsidRPr="00764A47">
        <w:rPr>
          <w:rFonts w:ascii="Times New Roman" w:eastAsia="Calibri" w:hAnsi="Times New Roman" w:cs="Times New Roman"/>
          <w:sz w:val="27"/>
          <w:szCs w:val="27"/>
          <w:shd w:val="clear" w:color="auto" w:fill="FFFFFF"/>
          <w:lang w:val="uk-UA" w:eastAsia="x-none"/>
        </w:rPr>
        <w:t xml:space="preserve">, </w:t>
      </w:r>
      <w:r w:rsidR="00606FAB" w:rsidRPr="00764A47">
        <w:rPr>
          <w:rFonts w:ascii="Times New Roman" w:eastAsia="Times New Roman" w:hAnsi="Times New Roman" w:cs="Times New Roman"/>
          <w:sz w:val="27"/>
          <w:szCs w:val="27"/>
          <w:lang w:val="uk-UA" w:eastAsia="uk-UA"/>
        </w:rPr>
        <w:t>причиною</w:t>
      </w:r>
      <w:r w:rsidR="000A1E34" w:rsidRPr="00764A47">
        <w:rPr>
          <w:rFonts w:ascii="Times New Roman" w:eastAsia="Times New Roman" w:hAnsi="Times New Roman" w:cs="Times New Roman"/>
          <w:sz w:val="27"/>
          <w:szCs w:val="27"/>
          <w:lang w:val="uk-UA" w:eastAsia="uk-UA"/>
        </w:rPr>
        <w:t xml:space="preserve"> затягування розгляду справи </w:t>
      </w:r>
      <w:r w:rsidR="00726CDE">
        <w:rPr>
          <w:rFonts w:ascii="Times New Roman" w:eastAsia="Times New Roman" w:hAnsi="Times New Roman" w:cs="Times New Roman"/>
          <w:sz w:val="27"/>
          <w:szCs w:val="27"/>
          <w:lang w:val="uk-UA" w:eastAsia="uk-UA"/>
        </w:rPr>
        <w:t>стало</w:t>
      </w:r>
      <w:r w:rsidR="000A1E34" w:rsidRPr="00764A47">
        <w:rPr>
          <w:rFonts w:ascii="Times New Roman" w:eastAsia="Times New Roman" w:hAnsi="Times New Roman" w:cs="Times New Roman"/>
          <w:sz w:val="27"/>
          <w:szCs w:val="27"/>
          <w:lang w:val="uk-UA" w:eastAsia="uk-UA"/>
        </w:rPr>
        <w:t xml:space="preserve"> неповідомлення </w:t>
      </w:r>
      <w:r w:rsidR="00606FAB" w:rsidRPr="00764A47">
        <w:rPr>
          <w:rFonts w:ascii="Times New Roman" w:eastAsia="Times New Roman" w:hAnsi="Times New Roman" w:cs="Times New Roman"/>
          <w:sz w:val="27"/>
          <w:szCs w:val="27"/>
          <w:lang w:val="uk-UA" w:eastAsia="uk-UA"/>
        </w:rPr>
        <w:t>відповідач</w:t>
      </w:r>
      <w:r w:rsidR="000A1E34" w:rsidRPr="00764A47">
        <w:rPr>
          <w:rFonts w:ascii="Times New Roman" w:eastAsia="Times New Roman" w:hAnsi="Times New Roman" w:cs="Times New Roman"/>
          <w:sz w:val="27"/>
          <w:szCs w:val="27"/>
          <w:lang w:val="uk-UA" w:eastAsia="uk-UA"/>
        </w:rPr>
        <w:t>а</w:t>
      </w:r>
      <w:r w:rsidR="00606FAB" w:rsidRPr="00764A47">
        <w:rPr>
          <w:rFonts w:ascii="Times New Roman" w:eastAsia="Times New Roman" w:hAnsi="Times New Roman" w:cs="Times New Roman"/>
          <w:sz w:val="27"/>
          <w:szCs w:val="27"/>
          <w:lang w:val="uk-UA" w:eastAsia="uk-UA"/>
        </w:rPr>
        <w:t xml:space="preserve"> </w:t>
      </w:r>
      <w:r w:rsidR="000E7FAD">
        <w:rPr>
          <w:rFonts w:ascii="Times New Roman" w:eastAsia="Times New Roman" w:hAnsi="Times New Roman" w:cs="Times New Roman"/>
          <w:sz w:val="27"/>
          <w:szCs w:val="27"/>
          <w:lang w:val="uk-UA" w:eastAsia="uk-UA"/>
        </w:rPr>
        <w:t>ОСОБА_3</w:t>
      </w:r>
      <w:r w:rsidR="00606FAB" w:rsidRPr="00764A47">
        <w:rPr>
          <w:rFonts w:ascii="Times New Roman" w:eastAsia="Times New Roman" w:hAnsi="Times New Roman" w:cs="Times New Roman"/>
          <w:sz w:val="27"/>
          <w:szCs w:val="27"/>
          <w:lang w:val="uk-UA" w:eastAsia="uk-UA"/>
        </w:rPr>
        <w:t xml:space="preserve"> про</w:t>
      </w:r>
      <w:r w:rsidR="000A1E34" w:rsidRPr="00764A47">
        <w:rPr>
          <w:rFonts w:ascii="Times New Roman" w:eastAsia="Times New Roman" w:hAnsi="Times New Roman" w:cs="Times New Roman"/>
          <w:sz w:val="27"/>
          <w:szCs w:val="27"/>
          <w:lang w:val="uk-UA" w:eastAsia="uk-UA"/>
        </w:rPr>
        <w:t xml:space="preserve"> судові</w:t>
      </w:r>
      <w:r w:rsidR="00400EB1">
        <w:rPr>
          <w:rFonts w:ascii="Times New Roman" w:eastAsia="Times New Roman" w:hAnsi="Times New Roman" w:cs="Times New Roman"/>
          <w:sz w:val="27"/>
          <w:szCs w:val="27"/>
          <w:lang w:val="uk-UA" w:eastAsia="uk-UA"/>
        </w:rPr>
        <w:t xml:space="preserve"> засідання</w:t>
      </w:r>
      <w:r w:rsidR="00726CDE">
        <w:rPr>
          <w:rFonts w:ascii="Times New Roman" w:eastAsia="Times New Roman" w:hAnsi="Times New Roman" w:cs="Times New Roman"/>
          <w:sz w:val="27"/>
          <w:szCs w:val="27"/>
          <w:lang w:val="uk-UA" w:eastAsia="uk-UA"/>
        </w:rPr>
        <w:t>,</w:t>
      </w:r>
      <w:r w:rsidR="00400EB1">
        <w:rPr>
          <w:rFonts w:ascii="Times New Roman" w:eastAsia="Times New Roman" w:hAnsi="Times New Roman" w:cs="Times New Roman"/>
          <w:sz w:val="27"/>
          <w:szCs w:val="27"/>
          <w:lang w:val="uk-UA" w:eastAsia="uk-UA"/>
        </w:rPr>
        <w:t xml:space="preserve"> призначені на</w:t>
      </w:r>
      <w:r w:rsidR="000E7FAD">
        <w:rPr>
          <w:rFonts w:ascii="Times New Roman" w:eastAsia="Times New Roman" w:hAnsi="Times New Roman" w:cs="Times New Roman"/>
          <w:sz w:val="27"/>
          <w:szCs w:val="27"/>
          <w:lang w:val="uk-UA" w:eastAsia="uk-UA"/>
        </w:rPr>
        <w:br/>
      </w:r>
      <w:r w:rsidR="00606FAB" w:rsidRPr="00764A47">
        <w:rPr>
          <w:rFonts w:ascii="Times New Roman" w:eastAsia="Times New Roman" w:hAnsi="Times New Roman" w:cs="Times New Roman"/>
          <w:sz w:val="27"/>
          <w:szCs w:val="27"/>
          <w:lang w:val="uk-UA" w:eastAsia="uk-UA"/>
        </w:rPr>
        <w:t>22 жовтня 2018 року та 30 січня 2019 року</w:t>
      </w:r>
      <w:r w:rsidR="000A1E34" w:rsidRPr="00764A47">
        <w:rPr>
          <w:rFonts w:ascii="Times New Roman" w:eastAsia="Times New Roman" w:hAnsi="Times New Roman" w:cs="Times New Roman"/>
          <w:sz w:val="27"/>
          <w:szCs w:val="27"/>
          <w:lang w:val="uk-UA" w:eastAsia="uk-UA"/>
        </w:rPr>
        <w:t xml:space="preserve">, а також </w:t>
      </w:r>
      <w:r w:rsidR="00726CDE">
        <w:rPr>
          <w:rFonts w:ascii="Times New Roman" w:eastAsia="Times New Roman" w:hAnsi="Times New Roman" w:cs="Times New Roman"/>
          <w:sz w:val="27"/>
          <w:szCs w:val="27"/>
          <w:lang w:val="uk-UA" w:eastAsia="uk-UA"/>
        </w:rPr>
        <w:t>надіслання</w:t>
      </w:r>
      <w:r w:rsidR="000A1E34" w:rsidRPr="00764A47">
        <w:rPr>
          <w:rFonts w:ascii="Times New Roman" w:eastAsia="Times New Roman" w:hAnsi="Times New Roman" w:cs="Times New Roman"/>
          <w:sz w:val="27"/>
          <w:szCs w:val="27"/>
          <w:lang w:val="uk-UA" w:eastAsia="uk-UA"/>
        </w:rPr>
        <w:t xml:space="preserve"> </w:t>
      </w:r>
      <w:r w:rsidR="000A1E34" w:rsidRPr="00764A47">
        <w:rPr>
          <w:rFonts w:ascii="Times New Roman" w:eastAsia="Times New Roman" w:hAnsi="Times New Roman" w:cs="Times New Roman"/>
          <w:sz w:val="27"/>
          <w:szCs w:val="27"/>
          <w:lang w:val="uk-UA" w:eastAsia="ru-RU"/>
        </w:rPr>
        <w:t xml:space="preserve">ухвали Шевченківського районного суду міста Запоріжжя від 24 липня 2019 року про залучення </w:t>
      </w:r>
      <w:r w:rsidR="00C40851">
        <w:rPr>
          <w:rFonts w:ascii="Times New Roman" w:eastAsia="Times New Roman" w:hAnsi="Times New Roman" w:cs="Times New Roman"/>
          <w:sz w:val="27"/>
          <w:szCs w:val="27"/>
          <w:lang w:val="uk-UA" w:eastAsia="ru-RU"/>
        </w:rPr>
        <w:t>ОСОБА_1</w:t>
      </w:r>
      <w:r w:rsidR="000A1E34" w:rsidRPr="00764A47">
        <w:rPr>
          <w:rFonts w:ascii="Times New Roman" w:eastAsia="Times New Roman" w:hAnsi="Times New Roman" w:cs="Times New Roman"/>
          <w:sz w:val="27"/>
          <w:szCs w:val="27"/>
          <w:lang w:val="uk-UA" w:eastAsia="ru-RU"/>
        </w:rPr>
        <w:t xml:space="preserve"> до участі в цивільній справі як трет</w:t>
      </w:r>
      <w:r w:rsidR="00726CDE">
        <w:rPr>
          <w:rFonts w:ascii="Times New Roman" w:eastAsia="Times New Roman" w:hAnsi="Times New Roman" w:cs="Times New Roman"/>
          <w:sz w:val="27"/>
          <w:szCs w:val="27"/>
          <w:lang w:val="uk-UA" w:eastAsia="ru-RU"/>
        </w:rPr>
        <w:t>ьої</w:t>
      </w:r>
      <w:r w:rsidR="000A1E34" w:rsidRPr="00764A47">
        <w:rPr>
          <w:rFonts w:ascii="Times New Roman" w:eastAsia="Times New Roman" w:hAnsi="Times New Roman" w:cs="Times New Roman"/>
          <w:sz w:val="27"/>
          <w:szCs w:val="27"/>
          <w:lang w:val="uk-UA" w:eastAsia="ru-RU"/>
        </w:rPr>
        <w:t xml:space="preserve"> особ</w:t>
      </w:r>
      <w:r w:rsidR="00726CDE">
        <w:rPr>
          <w:rFonts w:ascii="Times New Roman" w:eastAsia="Times New Roman" w:hAnsi="Times New Roman" w:cs="Times New Roman"/>
          <w:sz w:val="27"/>
          <w:szCs w:val="27"/>
          <w:lang w:val="uk-UA" w:eastAsia="ru-RU"/>
        </w:rPr>
        <w:t>и</w:t>
      </w:r>
      <w:r w:rsidR="000A1E34" w:rsidRPr="00764A47">
        <w:rPr>
          <w:rFonts w:ascii="Times New Roman" w:eastAsia="Times New Roman" w:hAnsi="Times New Roman" w:cs="Times New Roman"/>
          <w:sz w:val="27"/>
          <w:szCs w:val="27"/>
          <w:lang w:val="uk-UA" w:eastAsia="ru-RU"/>
        </w:rPr>
        <w:t>, яка не заявляє самостійних вимог щодо предмета спору</w:t>
      </w:r>
      <w:r w:rsidR="004E3F4F">
        <w:rPr>
          <w:rFonts w:ascii="Times New Roman" w:eastAsia="Times New Roman" w:hAnsi="Times New Roman" w:cs="Times New Roman"/>
          <w:sz w:val="27"/>
          <w:szCs w:val="27"/>
          <w:lang w:val="uk-UA" w:eastAsia="ru-RU"/>
        </w:rPr>
        <w:t>,</w:t>
      </w:r>
      <w:r w:rsidR="000A1E34" w:rsidRPr="00764A47">
        <w:rPr>
          <w:rFonts w:ascii="Times New Roman" w:eastAsia="Times New Roman" w:hAnsi="Times New Roman" w:cs="Times New Roman"/>
          <w:sz w:val="27"/>
          <w:szCs w:val="27"/>
          <w:lang w:val="uk-UA" w:eastAsia="ru-RU"/>
        </w:rPr>
        <w:t xml:space="preserve"> з порушенням строків</w:t>
      </w:r>
      <w:r w:rsidR="00726CDE">
        <w:rPr>
          <w:rFonts w:ascii="Times New Roman" w:eastAsia="Times New Roman" w:hAnsi="Times New Roman" w:cs="Times New Roman"/>
          <w:sz w:val="27"/>
          <w:szCs w:val="27"/>
          <w:lang w:val="uk-UA" w:eastAsia="ru-RU"/>
        </w:rPr>
        <w:t>,</w:t>
      </w:r>
      <w:r w:rsidR="000A1E34" w:rsidRPr="00764A47">
        <w:rPr>
          <w:rFonts w:ascii="Times New Roman" w:eastAsia="Times New Roman" w:hAnsi="Times New Roman" w:cs="Times New Roman"/>
          <w:sz w:val="27"/>
          <w:szCs w:val="27"/>
          <w:lang w:val="uk-UA" w:eastAsia="ru-RU"/>
        </w:rPr>
        <w:t xml:space="preserve"> визначених процесуальним законодавством</w:t>
      </w:r>
      <w:r w:rsidR="00726CDE">
        <w:rPr>
          <w:rFonts w:ascii="Times New Roman" w:eastAsia="Times New Roman" w:hAnsi="Times New Roman" w:cs="Times New Roman"/>
          <w:sz w:val="27"/>
          <w:szCs w:val="27"/>
          <w:lang w:val="uk-UA" w:eastAsia="ru-RU"/>
        </w:rPr>
        <w:t>, –</w:t>
      </w:r>
      <w:r w:rsidR="000A1E34" w:rsidRPr="00764A47">
        <w:rPr>
          <w:rFonts w:ascii="Times New Roman" w:eastAsia="Times New Roman" w:hAnsi="Times New Roman" w:cs="Times New Roman"/>
          <w:sz w:val="27"/>
          <w:szCs w:val="27"/>
          <w:lang w:val="uk-UA" w:eastAsia="uk-UA"/>
        </w:rPr>
        <w:t xml:space="preserve"> 19 серпня 2019 року.</w:t>
      </w:r>
      <w:r w:rsidR="00606FAB" w:rsidRPr="00764A47">
        <w:rPr>
          <w:rFonts w:ascii="Times New Roman" w:eastAsia="Calibri" w:hAnsi="Times New Roman" w:cs="Times New Roman"/>
          <w:sz w:val="27"/>
          <w:szCs w:val="27"/>
          <w:shd w:val="clear" w:color="auto" w:fill="FFFFFF"/>
          <w:lang w:val="uk-UA" w:eastAsia="x-none"/>
        </w:rPr>
        <w:t xml:space="preserve"> </w:t>
      </w:r>
    </w:p>
    <w:p w:rsidR="005B0080" w:rsidRPr="00764A47" w:rsidRDefault="00BB1D8C" w:rsidP="005C3F18">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764A47">
        <w:rPr>
          <w:rFonts w:ascii="Times New Roman" w:eastAsia="Calibri" w:hAnsi="Times New Roman" w:cs="Times New Roman"/>
          <w:sz w:val="27"/>
          <w:szCs w:val="27"/>
          <w:shd w:val="clear" w:color="auto" w:fill="FFFFFF"/>
          <w:lang w:val="uk-UA" w:eastAsia="x-none"/>
        </w:rPr>
        <w:t xml:space="preserve">Махно Н.В. вважає, що </w:t>
      </w:r>
      <w:r w:rsidR="00F46FBE" w:rsidRPr="00764A47">
        <w:rPr>
          <w:rFonts w:ascii="Times New Roman" w:eastAsia="Calibri" w:hAnsi="Times New Roman" w:cs="Times New Roman"/>
          <w:sz w:val="27"/>
          <w:szCs w:val="27"/>
          <w:shd w:val="clear" w:color="auto" w:fill="FFFFFF"/>
          <w:lang w:val="uk-UA" w:eastAsia="x-none"/>
        </w:rPr>
        <w:t xml:space="preserve">вказані обставини свідчать про наявність </w:t>
      </w:r>
      <w:r w:rsidR="00726CDE">
        <w:rPr>
          <w:rFonts w:ascii="Times New Roman" w:eastAsia="Calibri" w:hAnsi="Times New Roman" w:cs="Times New Roman"/>
          <w:sz w:val="27"/>
          <w:szCs w:val="27"/>
          <w:shd w:val="clear" w:color="auto" w:fill="FFFFFF"/>
          <w:lang w:val="uk-UA" w:eastAsia="x-none"/>
        </w:rPr>
        <w:t>у</w:t>
      </w:r>
      <w:r w:rsidR="00F46FBE" w:rsidRPr="00764A47">
        <w:rPr>
          <w:rFonts w:ascii="Times New Roman" w:eastAsia="Calibri" w:hAnsi="Times New Roman" w:cs="Times New Roman"/>
          <w:sz w:val="27"/>
          <w:szCs w:val="27"/>
          <w:shd w:val="clear" w:color="auto" w:fill="FFFFFF"/>
          <w:lang w:val="uk-UA" w:eastAsia="x-none"/>
        </w:rPr>
        <w:t xml:space="preserve"> діях </w:t>
      </w:r>
      <w:r w:rsidRPr="00764A47">
        <w:rPr>
          <w:rFonts w:ascii="Times New Roman" w:eastAsia="Calibri" w:hAnsi="Times New Roman" w:cs="Times New Roman"/>
          <w:sz w:val="27"/>
          <w:szCs w:val="27"/>
          <w:shd w:val="clear" w:color="auto" w:fill="FFFFFF"/>
          <w:lang w:val="uk-UA" w:eastAsia="x-none"/>
        </w:rPr>
        <w:t>судд</w:t>
      </w:r>
      <w:r w:rsidR="00F46FBE" w:rsidRPr="00764A47">
        <w:rPr>
          <w:rFonts w:ascii="Times New Roman" w:eastAsia="Calibri" w:hAnsi="Times New Roman" w:cs="Times New Roman"/>
          <w:sz w:val="27"/>
          <w:szCs w:val="27"/>
          <w:shd w:val="clear" w:color="auto" w:fill="FFFFFF"/>
          <w:lang w:val="uk-UA" w:eastAsia="x-none"/>
        </w:rPr>
        <w:t>і</w:t>
      </w:r>
      <w:r w:rsidRPr="00764A47">
        <w:rPr>
          <w:rFonts w:ascii="Times New Roman" w:eastAsia="Calibri" w:hAnsi="Times New Roman" w:cs="Times New Roman"/>
          <w:sz w:val="27"/>
          <w:szCs w:val="27"/>
          <w:shd w:val="clear" w:color="auto" w:fill="FFFFFF"/>
          <w:lang w:val="uk-UA" w:eastAsia="x-none"/>
        </w:rPr>
        <w:t xml:space="preserve"> </w:t>
      </w:r>
      <w:proofErr w:type="spellStart"/>
      <w:r w:rsidRPr="00764A47">
        <w:rPr>
          <w:rFonts w:ascii="Times New Roman" w:eastAsia="Calibri" w:hAnsi="Times New Roman" w:cs="Times New Roman"/>
          <w:sz w:val="27"/>
          <w:szCs w:val="27"/>
          <w:shd w:val="clear" w:color="auto" w:fill="FFFFFF"/>
          <w:lang w:val="uk-UA" w:eastAsia="x-none"/>
        </w:rPr>
        <w:t>Дацюк</w:t>
      </w:r>
      <w:proofErr w:type="spellEnd"/>
      <w:r w:rsidRPr="00764A47">
        <w:rPr>
          <w:rFonts w:ascii="Times New Roman" w:eastAsia="Calibri" w:hAnsi="Times New Roman" w:cs="Times New Roman"/>
          <w:sz w:val="27"/>
          <w:szCs w:val="27"/>
          <w:shd w:val="clear" w:color="auto" w:fill="FFFFFF"/>
          <w:lang w:val="uk-UA" w:eastAsia="x-none"/>
        </w:rPr>
        <w:t xml:space="preserve"> О.І. </w:t>
      </w:r>
      <w:r w:rsidR="00F46FBE" w:rsidRPr="00764A47">
        <w:rPr>
          <w:rFonts w:ascii="Times New Roman" w:eastAsia="Calibri" w:hAnsi="Times New Roman" w:cs="Times New Roman"/>
          <w:sz w:val="27"/>
          <w:szCs w:val="27"/>
          <w:shd w:val="clear" w:color="auto" w:fill="FFFFFF"/>
          <w:lang w:val="uk-UA" w:eastAsia="x-none"/>
        </w:rPr>
        <w:t>ознак дисциплінарн</w:t>
      </w:r>
      <w:r w:rsidR="004B4F7C" w:rsidRPr="00764A47">
        <w:rPr>
          <w:rFonts w:ascii="Times New Roman" w:eastAsia="Calibri" w:hAnsi="Times New Roman" w:cs="Times New Roman"/>
          <w:sz w:val="27"/>
          <w:szCs w:val="27"/>
          <w:shd w:val="clear" w:color="auto" w:fill="FFFFFF"/>
          <w:lang w:val="uk-UA" w:eastAsia="x-none"/>
        </w:rPr>
        <w:t>их</w:t>
      </w:r>
      <w:r w:rsidR="00F46FBE" w:rsidRPr="00764A47">
        <w:rPr>
          <w:rFonts w:ascii="Times New Roman" w:eastAsia="Calibri" w:hAnsi="Times New Roman" w:cs="Times New Roman"/>
          <w:sz w:val="27"/>
          <w:szCs w:val="27"/>
          <w:shd w:val="clear" w:color="auto" w:fill="FFFFFF"/>
          <w:lang w:val="uk-UA" w:eastAsia="x-none"/>
        </w:rPr>
        <w:t xml:space="preserve"> проступк</w:t>
      </w:r>
      <w:r w:rsidR="004B4F7C" w:rsidRPr="00764A47">
        <w:rPr>
          <w:rFonts w:ascii="Times New Roman" w:eastAsia="Calibri" w:hAnsi="Times New Roman" w:cs="Times New Roman"/>
          <w:sz w:val="27"/>
          <w:szCs w:val="27"/>
          <w:shd w:val="clear" w:color="auto" w:fill="FFFFFF"/>
          <w:lang w:val="uk-UA" w:eastAsia="x-none"/>
        </w:rPr>
        <w:t>ів</w:t>
      </w:r>
      <w:r w:rsidR="00F46FBE" w:rsidRPr="00764A47">
        <w:rPr>
          <w:rFonts w:ascii="Times New Roman" w:eastAsia="Calibri" w:hAnsi="Times New Roman" w:cs="Times New Roman"/>
          <w:sz w:val="27"/>
          <w:szCs w:val="27"/>
          <w:shd w:val="clear" w:color="auto" w:fill="FFFFFF"/>
          <w:lang w:val="uk-UA" w:eastAsia="x-none"/>
        </w:rPr>
        <w:t>, передбачен</w:t>
      </w:r>
      <w:r w:rsidR="004B4F7C" w:rsidRPr="00764A47">
        <w:rPr>
          <w:rFonts w:ascii="Times New Roman" w:eastAsia="Calibri" w:hAnsi="Times New Roman" w:cs="Times New Roman"/>
          <w:sz w:val="27"/>
          <w:szCs w:val="27"/>
          <w:shd w:val="clear" w:color="auto" w:fill="FFFFFF"/>
          <w:lang w:val="uk-UA" w:eastAsia="x-none"/>
        </w:rPr>
        <w:t>их</w:t>
      </w:r>
      <w:r w:rsidRPr="00764A47">
        <w:rPr>
          <w:rFonts w:ascii="Times New Roman" w:eastAsia="Calibri" w:hAnsi="Times New Roman" w:cs="Times New Roman"/>
          <w:sz w:val="27"/>
          <w:szCs w:val="27"/>
          <w:shd w:val="clear" w:color="auto" w:fill="FFFFFF"/>
          <w:lang w:val="uk-UA" w:eastAsia="x-none"/>
        </w:rPr>
        <w:t xml:space="preserve"> пункт</w:t>
      </w:r>
      <w:r w:rsidR="004B4F7C" w:rsidRPr="00764A47">
        <w:rPr>
          <w:rFonts w:ascii="Times New Roman" w:eastAsia="Calibri" w:hAnsi="Times New Roman" w:cs="Times New Roman"/>
          <w:sz w:val="27"/>
          <w:szCs w:val="27"/>
          <w:shd w:val="clear" w:color="auto" w:fill="FFFFFF"/>
          <w:lang w:val="uk-UA" w:eastAsia="x-none"/>
        </w:rPr>
        <w:t>а</w:t>
      </w:r>
      <w:r w:rsidR="00F46FBE" w:rsidRPr="00764A47">
        <w:rPr>
          <w:rFonts w:ascii="Times New Roman" w:eastAsia="Calibri" w:hAnsi="Times New Roman" w:cs="Times New Roman"/>
          <w:sz w:val="27"/>
          <w:szCs w:val="27"/>
          <w:shd w:val="clear" w:color="auto" w:fill="FFFFFF"/>
          <w:lang w:val="uk-UA" w:eastAsia="x-none"/>
        </w:rPr>
        <w:t>м</w:t>
      </w:r>
      <w:r w:rsidR="004B4F7C" w:rsidRPr="00764A47">
        <w:rPr>
          <w:rFonts w:ascii="Times New Roman" w:eastAsia="Calibri" w:hAnsi="Times New Roman" w:cs="Times New Roman"/>
          <w:sz w:val="27"/>
          <w:szCs w:val="27"/>
          <w:shd w:val="clear" w:color="auto" w:fill="FFFFFF"/>
          <w:lang w:val="uk-UA" w:eastAsia="x-none"/>
        </w:rPr>
        <w:t>и</w:t>
      </w:r>
      <w:r w:rsidRPr="00764A47">
        <w:rPr>
          <w:rFonts w:ascii="Times New Roman" w:eastAsia="Calibri" w:hAnsi="Times New Roman" w:cs="Times New Roman"/>
          <w:sz w:val="27"/>
          <w:szCs w:val="27"/>
          <w:shd w:val="clear" w:color="auto" w:fill="FFFFFF"/>
          <w:lang w:val="uk-UA" w:eastAsia="x-none"/>
        </w:rPr>
        <w:t xml:space="preserve"> 2</w:t>
      </w:r>
      <w:r w:rsidR="004B4F7C" w:rsidRPr="00764A47">
        <w:rPr>
          <w:rFonts w:ascii="Times New Roman" w:eastAsia="Calibri" w:hAnsi="Times New Roman" w:cs="Times New Roman"/>
          <w:sz w:val="27"/>
          <w:szCs w:val="27"/>
          <w:shd w:val="clear" w:color="auto" w:fill="FFFFFF"/>
          <w:lang w:val="uk-UA" w:eastAsia="x-none"/>
        </w:rPr>
        <w:t>, 3</w:t>
      </w:r>
      <w:r w:rsidRPr="00764A47">
        <w:rPr>
          <w:rFonts w:ascii="Times New Roman" w:eastAsia="Calibri" w:hAnsi="Times New Roman" w:cs="Times New Roman"/>
          <w:sz w:val="27"/>
          <w:szCs w:val="27"/>
          <w:shd w:val="clear" w:color="auto" w:fill="FFFFFF"/>
          <w:lang w:val="uk-UA" w:eastAsia="x-none"/>
        </w:rPr>
        <w:t xml:space="preserve"> частини першої статті 106  Закону України «Про судоустрій і статус суддів»</w:t>
      </w:r>
      <w:r w:rsidR="00726CDE">
        <w:rPr>
          <w:rFonts w:ascii="Times New Roman" w:eastAsia="Calibri" w:hAnsi="Times New Roman" w:cs="Times New Roman"/>
          <w:sz w:val="27"/>
          <w:szCs w:val="27"/>
          <w:shd w:val="clear" w:color="auto" w:fill="FFFFFF"/>
          <w:lang w:val="uk-UA" w:eastAsia="x-none"/>
        </w:rPr>
        <w:t>,</w:t>
      </w:r>
      <w:r w:rsidRPr="00764A47">
        <w:rPr>
          <w:rFonts w:ascii="Times New Roman" w:eastAsia="Calibri" w:hAnsi="Times New Roman" w:cs="Times New Roman"/>
          <w:sz w:val="27"/>
          <w:szCs w:val="27"/>
          <w:shd w:val="clear" w:color="auto" w:fill="FFFFFF"/>
          <w:lang w:val="uk-UA" w:eastAsia="x-none"/>
        </w:rPr>
        <w:t xml:space="preserve"> </w:t>
      </w:r>
      <w:r w:rsidR="004B4F7C" w:rsidRPr="00764A47">
        <w:rPr>
          <w:rFonts w:ascii="Times New Roman" w:eastAsia="Calibri" w:hAnsi="Times New Roman" w:cs="Times New Roman"/>
          <w:sz w:val="27"/>
          <w:szCs w:val="27"/>
          <w:shd w:val="clear" w:color="auto" w:fill="FFFFFF"/>
          <w:lang w:val="uk-UA" w:eastAsia="x-none"/>
        </w:rPr>
        <w:t xml:space="preserve">та </w:t>
      </w:r>
      <w:r w:rsidRPr="00764A47">
        <w:rPr>
          <w:rFonts w:ascii="Times New Roman" w:eastAsia="Calibri" w:hAnsi="Times New Roman" w:cs="Times New Roman"/>
          <w:sz w:val="27"/>
          <w:szCs w:val="27"/>
          <w:shd w:val="clear" w:color="auto" w:fill="FFFFFF"/>
          <w:lang w:val="uk-UA" w:eastAsia="x-none"/>
        </w:rPr>
        <w:t>є підставою для притягнення вказаної судді до дисциплінарної відповідальності.</w:t>
      </w:r>
    </w:p>
    <w:p w:rsidR="000A1E34" w:rsidRPr="00764A47" w:rsidRDefault="00BB1D8C" w:rsidP="005C3F18">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764A47">
        <w:rPr>
          <w:rFonts w:ascii="Times New Roman" w:eastAsia="Times New Roman" w:hAnsi="Times New Roman" w:cs="Times New Roman"/>
          <w:sz w:val="27"/>
          <w:szCs w:val="27"/>
          <w:lang w:val="uk-UA" w:eastAsia="uk-UA"/>
        </w:rPr>
        <w:t xml:space="preserve">Відповідно до протоколу автоматизованого розподілу справи між членами Вищої ради правосуддя від 13 листопада 2019 року зазначену скаргу передано для проведення попередньої перевірки члену Вищої ради правосуддя </w:t>
      </w:r>
      <w:proofErr w:type="spellStart"/>
      <w:r w:rsidRPr="00764A47">
        <w:rPr>
          <w:rFonts w:ascii="Times New Roman" w:eastAsia="Times New Roman" w:hAnsi="Times New Roman" w:cs="Times New Roman"/>
          <w:sz w:val="27"/>
          <w:szCs w:val="27"/>
          <w:lang w:val="uk-UA" w:eastAsia="uk-UA"/>
        </w:rPr>
        <w:t>Блажівській</w:t>
      </w:r>
      <w:proofErr w:type="spellEnd"/>
      <w:r w:rsidRPr="00764A47">
        <w:rPr>
          <w:rFonts w:ascii="Times New Roman" w:eastAsia="Times New Roman" w:hAnsi="Times New Roman" w:cs="Times New Roman"/>
          <w:sz w:val="27"/>
          <w:szCs w:val="27"/>
          <w:lang w:val="uk-UA" w:eastAsia="uk-UA"/>
        </w:rPr>
        <w:t xml:space="preserve"> О.Є.</w:t>
      </w:r>
    </w:p>
    <w:p w:rsidR="00AD491A" w:rsidRPr="00764A47" w:rsidRDefault="00BB1D8C" w:rsidP="005C3F18">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Ухвалою Другої Дисциплінарної палати Вищої ради правосуддя від 23 грудня 2019 року № 3586/2дп/15-19 стосовно судді Шевченківського районного суду міста </w:t>
      </w:r>
      <w:r w:rsidRPr="00764A47">
        <w:rPr>
          <w:rFonts w:ascii="Times New Roman" w:eastAsia="Times New Roman" w:hAnsi="Times New Roman" w:cs="Times New Roman"/>
          <w:sz w:val="27"/>
          <w:szCs w:val="27"/>
          <w:lang w:val="uk-UA" w:eastAsia="uk-UA"/>
        </w:rPr>
        <w:lastRenderedPageBreak/>
        <w:t xml:space="preserve">Запоріжжя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відкрито дисциплінарну справу у зв’язку з наявністю в її діях ознак дисциплінарного проступку, передбаченого пунктом 2 частини першої </w:t>
      </w:r>
      <w:r w:rsidR="00726CDE">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 xml:space="preserve">статті 106 Закону України «Про судоустрій і статус суддів» </w:t>
      </w:r>
      <w:r w:rsidR="00726CDE">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(безпідставне затягування або невжиття суддею заходів щодо розгляду справи протягом строку, встановленого законом).</w:t>
      </w:r>
    </w:p>
    <w:p w:rsidR="00267563" w:rsidRPr="00764A47" w:rsidRDefault="00BB1D8C" w:rsidP="005C3F18">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Відповідно до вимог частини четвертої статті 48 Закону України «Про Вищу раду правосуддя» суддя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та скаржни</w:t>
      </w:r>
      <w:r w:rsidR="008E0995">
        <w:rPr>
          <w:rFonts w:ascii="Times New Roman" w:eastAsia="Times New Roman" w:hAnsi="Times New Roman" w:cs="Times New Roman"/>
          <w:sz w:val="27"/>
          <w:szCs w:val="27"/>
          <w:lang w:val="uk-UA" w:eastAsia="uk-UA"/>
        </w:rPr>
        <w:t>к</w:t>
      </w:r>
      <w:r w:rsidRPr="00764A47">
        <w:rPr>
          <w:rFonts w:ascii="Times New Roman" w:eastAsia="Times New Roman" w:hAnsi="Times New Roman" w:cs="Times New Roman"/>
          <w:sz w:val="27"/>
          <w:szCs w:val="27"/>
          <w:lang w:val="uk-UA" w:eastAsia="uk-UA"/>
        </w:rPr>
        <w:t xml:space="preserve"> Махно Н.В. про засідання Другої Дисциплінарної палати Вищої ради правосуддя 20 січня 2020 року та 10 лютого 2020 року повідомлені своєчасно та належним чином шляхом надсилання відповідних повідомлень засобами поштового зв’язку та розміщення відповідної інформації на офіційному веб-сайті  Вищої ради правосуддя.</w:t>
      </w:r>
    </w:p>
    <w:p w:rsidR="00AD491A" w:rsidRPr="00764A47" w:rsidRDefault="00BB1D8C" w:rsidP="005C3F18">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Крім того, Друга Дисциплінарна палата Вищої ради правосуддя вжила всіх можливих заходів із метою забезпечення судді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дотримання процесуальних гарантій та права 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веб-сайті Вищої ради правосуддя.</w:t>
      </w:r>
    </w:p>
    <w:p w:rsidR="004C5AC4" w:rsidRPr="00764A47" w:rsidRDefault="004C5AC4" w:rsidP="004C5AC4">
      <w:pPr>
        <w:pStyle w:val="rtejustify"/>
        <w:shd w:val="clear" w:color="auto" w:fill="FFFFFF"/>
        <w:spacing w:before="0" w:beforeAutospacing="0" w:after="0" w:afterAutospacing="0"/>
        <w:ind w:firstLine="567"/>
        <w:jc w:val="both"/>
        <w:rPr>
          <w:sz w:val="27"/>
          <w:szCs w:val="27"/>
        </w:rPr>
      </w:pPr>
      <w:r w:rsidRPr="00764A47">
        <w:rPr>
          <w:sz w:val="27"/>
          <w:szCs w:val="27"/>
        </w:rPr>
        <w:t xml:space="preserve">На засідання Другої Дисциплінарної палати Вищої ради правосуддя 20 січня 2020 року суддя </w:t>
      </w:r>
      <w:proofErr w:type="spellStart"/>
      <w:r w:rsidRPr="00764A47">
        <w:rPr>
          <w:sz w:val="27"/>
          <w:szCs w:val="27"/>
        </w:rPr>
        <w:t>Дацюк</w:t>
      </w:r>
      <w:proofErr w:type="spellEnd"/>
      <w:r w:rsidRPr="00764A47">
        <w:rPr>
          <w:sz w:val="27"/>
          <w:szCs w:val="27"/>
        </w:rPr>
        <w:t xml:space="preserve"> О.І. не прибула. </w:t>
      </w:r>
      <w:r w:rsidR="008E0995">
        <w:rPr>
          <w:sz w:val="27"/>
          <w:szCs w:val="27"/>
        </w:rPr>
        <w:t>У</w:t>
      </w:r>
      <w:r w:rsidRPr="00764A47">
        <w:rPr>
          <w:sz w:val="27"/>
          <w:szCs w:val="27"/>
        </w:rPr>
        <w:t xml:space="preserve"> заяві від 17 січня 2020 року повідомила </w:t>
      </w:r>
      <w:r w:rsidR="008E0995">
        <w:rPr>
          <w:sz w:val="27"/>
          <w:szCs w:val="27"/>
        </w:rPr>
        <w:t>про неможливість взяти</w:t>
      </w:r>
      <w:r w:rsidRPr="00764A47">
        <w:rPr>
          <w:sz w:val="27"/>
          <w:szCs w:val="27"/>
        </w:rPr>
        <w:t xml:space="preserve"> участь </w:t>
      </w:r>
      <w:r w:rsidR="008E0995">
        <w:rPr>
          <w:sz w:val="27"/>
          <w:szCs w:val="27"/>
        </w:rPr>
        <w:t>у</w:t>
      </w:r>
      <w:r w:rsidRPr="00764A47">
        <w:rPr>
          <w:sz w:val="27"/>
          <w:szCs w:val="27"/>
        </w:rPr>
        <w:t xml:space="preserve"> засіданні Другої Дисциплінарної палати Вищої ради правосуддя 20 січня 2020 року </w:t>
      </w:r>
      <w:r w:rsidR="008E0995">
        <w:rPr>
          <w:sz w:val="27"/>
          <w:szCs w:val="27"/>
        </w:rPr>
        <w:t>у зв’язку з перебуванням</w:t>
      </w:r>
      <w:r w:rsidRPr="00764A47">
        <w:rPr>
          <w:sz w:val="27"/>
          <w:szCs w:val="27"/>
        </w:rPr>
        <w:t xml:space="preserve"> у </w:t>
      </w:r>
      <w:proofErr w:type="spellStart"/>
      <w:r w:rsidRPr="00764A47">
        <w:rPr>
          <w:sz w:val="27"/>
          <w:szCs w:val="27"/>
        </w:rPr>
        <w:t>нарадчій</w:t>
      </w:r>
      <w:proofErr w:type="spellEnd"/>
      <w:r w:rsidRPr="00764A47">
        <w:rPr>
          <w:sz w:val="27"/>
          <w:szCs w:val="27"/>
        </w:rPr>
        <w:t xml:space="preserve"> кімнаті у кримінальному провадженні</w:t>
      </w:r>
      <w:r w:rsidR="00027322">
        <w:rPr>
          <w:sz w:val="27"/>
          <w:szCs w:val="27"/>
        </w:rPr>
        <w:t xml:space="preserve"> </w:t>
      </w:r>
      <w:r w:rsidR="00027322" w:rsidRPr="00286FEF">
        <w:rPr>
          <w:sz w:val="27"/>
          <w:szCs w:val="27"/>
        </w:rPr>
        <w:t xml:space="preserve">за </w:t>
      </w:r>
      <w:r w:rsidR="00252789" w:rsidRPr="00286FEF">
        <w:rPr>
          <w:sz w:val="27"/>
          <w:szCs w:val="27"/>
        </w:rPr>
        <w:t>обвинуваченням</w:t>
      </w:r>
      <w:r w:rsidR="00027322" w:rsidRPr="00286FEF">
        <w:rPr>
          <w:sz w:val="27"/>
          <w:szCs w:val="27"/>
        </w:rPr>
        <w:t xml:space="preserve"> </w:t>
      </w:r>
      <w:r w:rsidR="000E7FAD">
        <w:rPr>
          <w:sz w:val="27"/>
          <w:szCs w:val="27"/>
        </w:rPr>
        <w:t>ОСОБА_2</w:t>
      </w:r>
      <w:r w:rsidR="00027322" w:rsidRPr="00286FEF">
        <w:rPr>
          <w:sz w:val="27"/>
          <w:szCs w:val="27"/>
        </w:rPr>
        <w:t xml:space="preserve"> у вчиненні </w:t>
      </w:r>
      <w:r w:rsidR="00252789" w:rsidRPr="00286FEF">
        <w:rPr>
          <w:sz w:val="27"/>
          <w:szCs w:val="27"/>
        </w:rPr>
        <w:t>кримінального правопорушення</w:t>
      </w:r>
      <w:r w:rsidR="00286FEF" w:rsidRPr="00286FEF">
        <w:rPr>
          <w:sz w:val="27"/>
          <w:szCs w:val="27"/>
        </w:rPr>
        <w:t>,</w:t>
      </w:r>
      <w:r w:rsidR="00027322" w:rsidRPr="00286FEF">
        <w:rPr>
          <w:sz w:val="27"/>
          <w:szCs w:val="27"/>
        </w:rPr>
        <w:t xml:space="preserve"> передбаченого частиною четвертою статті 407 Кримінального кодексу України</w:t>
      </w:r>
      <w:r w:rsidRPr="00286FEF">
        <w:rPr>
          <w:sz w:val="27"/>
          <w:szCs w:val="27"/>
        </w:rPr>
        <w:t>.</w:t>
      </w:r>
      <w:r w:rsidRPr="00764A47">
        <w:rPr>
          <w:sz w:val="27"/>
          <w:szCs w:val="27"/>
        </w:rPr>
        <w:t xml:space="preserve"> </w:t>
      </w:r>
    </w:p>
    <w:p w:rsidR="00C9638D" w:rsidRPr="00764A47" w:rsidRDefault="00C9638D" w:rsidP="00C9638D">
      <w:pPr>
        <w:pStyle w:val="rtejustify"/>
        <w:shd w:val="clear" w:color="auto" w:fill="FFFFFF"/>
        <w:spacing w:before="0" w:beforeAutospacing="0" w:after="0" w:afterAutospacing="0"/>
        <w:ind w:firstLine="567"/>
        <w:jc w:val="both"/>
        <w:rPr>
          <w:sz w:val="27"/>
          <w:szCs w:val="27"/>
        </w:rPr>
      </w:pPr>
      <w:r w:rsidRPr="00764A47">
        <w:rPr>
          <w:sz w:val="27"/>
          <w:szCs w:val="27"/>
        </w:rPr>
        <w:t>На засідання Другої Дисциплінарної палати Вищої ради правосуддя 20 січня 2020 року скаржни</w:t>
      </w:r>
      <w:r w:rsidR="008E0995">
        <w:rPr>
          <w:sz w:val="27"/>
          <w:szCs w:val="27"/>
        </w:rPr>
        <w:t>к</w:t>
      </w:r>
      <w:r w:rsidRPr="00764A47">
        <w:rPr>
          <w:sz w:val="27"/>
          <w:szCs w:val="27"/>
        </w:rPr>
        <w:t xml:space="preserve"> Махно Н.В. прибула, підтвердила викладені у скарзі відомості.</w:t>
      </w:r>
    </w:p>
    <w:p w:rsidR="00F46FBE" w:rsidRPr="00764A47" w:rsidRDefault="004B4F7C" w:rsidP="00C9638D">
      <w:pPr>
        <w:pStyle w:val="rtejustify"/>
        <w:shd w:val="clear" w:color="auto" w:fill="FFFFFF"/>
        <w:spacing w:before="0" w:beforeAutospacing="0" w:after="0" w:afterAutospacing="0"/>
        <w:ind w:firstLine="567"/>
        <w:jc w:val="both"/>
        <w:rPr>
          <w:sz w:val="27"/>
          <w:szCs w:val="27"/>
        </w:rPr>
      </w:pPr>
      <w:r w:rsidRPr="00764A47">
        <w:rPr>
          <w:sz w:val="27"/>
          <w:szCs w:val="27"/>
        </w:rPr>
        <w:t xml:space="preserve">Розгляд дисциплінарної справи Другою Дисциплінарною палатою Вищої ради правосуддя було відкладено на 10 лютого 2020 року. </w:t>
      </w:r>
    </w:p>
    <w:p w:rsidR="00C9638D" w:rsidRPr="00764A47" w:rsidRDefault="00C9638D" w:rsidP="00C9638D">
      <w:pPr>
        <w:pStyle w:val="rtejustify"/>
        <w:shd w:val="clear" w:color="auto" w:fill="FFFFFF"/>
        <w:spacing w:before="0" w:beforeAutospacing="0" w:after="0" w:afterAutospacing="0"/>
        <w:ind w:firstLine="567"/>
        <w:jc w:val="both"/>
        <w:rPr>
          <w:sz w:val="27"/>
          <w:szCs w:val="27"/>
        </w:rPr>
      </w:pPr>
      <w:r w:rsidRPr="00764A47">
        <w:rPr>
          <w:sz w:val="27"/>
          <w:szCs w:val="27"/>
        </w:rPr>
        <w:t>31 січня 2020 року до Вищої ради правосуддя від Махно Н.</w:t>
      </w:r>
      <w:r w:rsidR="009E76AF" w:rsidRPr="00764A47">
        <w:rPr>
          <w:sz w:val="27"/>
          <w:szCs w:val="27"/>
        </w:rPr>
        <w:t>В. надійшли додаткові пояснення</w:t>
      </w:r>
      <w:r w:rsidR="00252789" w:rsidRPr="00286FEF">
        <w:rPr>
          <w:sz w:val="27"/>
          <w:szCs w:val="27"/>
        </w:rPr>
        <w:t>, в яких скаржни</w:t>
      </w:r>
      <w:r w:rsidR="00286FEF" w:rsidRPr="00286FEF">
        <w:rPr>
          <w:sz w:val="27"/>
          <w:szCs w:val="27"/>
        </w:rPr>
        <w:t>к</w:t>
      </w:r>
      <w:r w:rsidR="00252789" w:rsidRPr="00286FEF">
        <w:rPr>
          <w:sz w:val="27"/>
          <w:szCs w:val="27"/>
        </w:rPr>
        <w:t xml:space="preserve"> вказала, що будинок</w:t>
      </w:r>
      <w:r w:rsidR="00286FEF" w:rsidRPr="00286FEF">
        <w:rPr>
          <w:sz w:val="27"/>
          <w:szCs w:val="27"/>
        </w:rPr>
        <w:t>,</w:t>
      </w:r>
      <w:r w:rsidR="00252789" w:rsidRPr="00286FEF">
        <w:rPr>
          <w:sz w:val="27"/>
          <w:szCs w:val="27"/>
        </w:rPr>
        <w:t xml:space="preserve"> який є предметом спору у справі № </w:t>
      </w:r>
      <w:r w:rsidR="00252789" w:rsidRPr="00286FEF">
        <w:rPr>
          <w:rFonts w:eastAsia="Calibri"/>
          <w:sz w:val="27"/>
          <w:szCs w:val="27"/>
        </w:rPr>
        <w:t>336/955/18</w:t>
      </w:r>
      <w:r w:rsidR="00286FEF" w:rsidRPr="00286FEF">
        <w:rPr>
          <w:rFonts w:eastAsia="Calibri"/>
          <w:sz w:val="27"/>
          <w:szCs w:val="27"/>
        </w:rPr>
        <w:t>,</w:t>
      </w:r>
      <w:r w:rsidR="00252789" w:rsidRPr="00286FEF">
        <w:rPr>
          <w:rFonts w:eastAsia="Calibri"/>
          <w:sz w:val="27"/>
          <w:szCs w:val="27"/>
        </w:rPr>
        <w:t xml:space="preserve"> належав її покійному чоловіку, однак на підставі договору дарування від </w:t>
      </w:r>
      <w:r w:rsidR="00252789" w:rsidRPr="00286FEF">
        <w:rPr>
          <w:sz w:val="27"/>
          <w:szCs w:val="27"/>
        </w:rPr>
        <w:t xml:space="preserve">15 травня 2017 року за реєстровим номером </w:t>
      </w:r>
      <w:r w:rsidR="000E7FAD">
        <w:rPr>
          <w:sz w:val="27"/>
          <w:szCs w:val="27"/>
        </w:rPr>
        <w:t>ІНФОРМАЦІЯ_1</w:t>
      </w:r>
      <w:r w:rsidR="00252789" w:rsidRPr="00286FEF">
        <w:rPr>
          <w:sz w:val="27"/>
          <w:szCs w:val="27"/>
        </w:rPr>
        <w:t xml:space="preserve"> подарований відповідачу у справі</w:t>
      </w:r>
      <w:r w:rsidR="00286FEF" w:rsidRPr="00286FEF">
        <w:rPr>
          <w:sz w:val="27"/>
          <w:szCs w:val="27"/>
        </w:rPr>
        <w:t xml:space="preserve"> –</w:t>
      </w:r>
      <w:r w:rsidR="00252789" w:rsidRPr="00286FEF">
        <w:rPr>
          <w:sz w:val="27"/>
          <w:szCs w:val="27"/>
        </w:rPr>
        <w:t xml:space="preserve"> </w:t>
      </w:r>
      <w:r w:rsidR="000E7FAD">
        <w:rPr>
          <w:sz w:val="27"/>
          <w:szCs w:val="27"/>
        </w:rPr>
        <w:t>ОСОБА_4.</w:t>
      </w:r>
      <w:r w:rsidR="00252789" w:rsidRPr="00286FEF">
        <w:rPr>
          <w:sz w:val="27"/>
          <w:szCs w:val="27"/>
        </w:rPr>
        <w:t xml:space="preserve"> Вказаний договір дарування скаржниця вважає недійсним, оскільки він посвідчений від імені її чоловіка відповідачем </w:t>
      </w:r>
      <w:r w:rsidR="000E7FAD">
        <w:rPr>
          <w:sz w:val="27"/>
          <w:szCs w:val="27"/>
        </w:rPr>
        <w:t xml:space="preserve">ОСОБА_3 </w:t>
      </w:r>
      <w:r w:rsidR="00252789" w:rsidRPr="00286FEF">
        <w:rPr>
          <w:sz w:val="27"/>
          <w:szCs w:val="27"/>
        </w:rPr>
        <w:t>на підставі підробленої довіреності. За вказаним фактом внесені відомості до Єдиного реєстру досудових розслідувань та здійснюється досудове розслідування.</w:t>
      </w:r>
      <w:r w:rsidR="00232D4B" w:rsidRPr="00764A47">
        <w:rPr>
          <w:sz w:val="27"/>
          <w:szCs w:val="27"/>
        </w:rPr>
        <w:t xml:space="preserve"> </w:t>
      </w:r>
    </w:p>
    <w:p w:rsidR="004B6EE7" w:rsidRPr="00764A47" w:rsidRDefault="004C5AC4" w:rsidP="004C5AC4">
      <w:pPr>
        <w:pStyle w:val="rtejustify"/>
        <w:shd w:val="clear" w:color="auto" w:fill="FFFFFF"/>
        <w:spacing w:before="0" w:beforeAutospacing="0" w:after="0" w:afterAutospacing="0"/>
        <w:ind w:firstLine="567"/>
        <w:jc w:val="both"/>
        <w:rPr>
          <w:sz w:val="27"/>
          <w:szCs w:val="27"/>
        </w:rPr>
      </w:pPr>
      <w:r w:rsidRPr="00764A47">
        <w:rPr>
          <w:sz w:val="27"/>
          <w:szCs w:val="27"/>
        </w:rPr>
        <w:t xml:space="preserve">На засідання Другої Дисциплінарної палати Вищої ради правосуддя 10 лютого 2020 року суддя </w:t>
      </w:r>
      <w:proofErr w:type="spellStart"/>
      <w:r w:rsidRPr="00764A47">
        <w:rPr>
          <w:sz w:val="27"/>
          <w:szCs w:val="27"/>
        </w:rPr>
        <w:t>Дацюк</w:t>
      </w:r>
      <w:proofErr w:type="spellEnd"/>
      <w:r w:rsidRPr="00764A47">
        <w:rPr>
          <w:sz w:val="27"/>
          <w:szCs w:val="27"/>
        </w:rPr>
        <w:t xml:space="preserve"> О.І. </w:t>
      </w:r>
      <w:r w:rsidR="00C9638D" w:rsidRPr="00764A47">
        <w:rPr>
          <w:sz w:val="27"/>
          <w:szCs w:val="27"/>
        </w:rPr>
        <w:t>та скаржни</w:t>
      </w:r>
      <w:r w:rsidR="008E0995">
        <w:rPr>
          <w:sz w:val="27"/>
          <w:szCs w:val="27"/>
        </w:rPr>
        <w:t xml:space="preserve">к </w:t>
      </w:r>
      <w:r w:rsidR="00C9638D" w:rsidRPr="00764A47">
        <w:rPr>
          <w:sz w:val="27"/>
          <w:szCs w:val="27"/>
        </w:rPr>
        <w:t xml:space="preserve">Махно Н.В. </w:t>
      </w:r>
      <w:r w:rsidRPr="00764A47">
        <w:rPr>
          <w:sz w:val="27"/>
          <w:szCs w:val="27"/>
        </w:rPr>
        <w:t>не прибул</w:t>
      </w:r>
      <w:r w:rsidR="00C9638D" w:rsidRPr="00764A47">
        <w:rPr>
          <w:sz w:val="27"/>
          <w:szCs w:val="27"/>
        </w:rPr>
        <w:t>и</w:t>
      </w:r>
      <w:r w:rsidRPr="00764A47">
        <w:rPr>
          <w:sz w:val="27"/>
          <w:szCs w:val="27"/>
        </w:rPr>
        <w:t xml:space="preserve">. </w:t>
      </w:r>
      <w:r w:rsidR="008E0995">
        <w:rPr>
          <w:sz w:val="27"/>
          <w:szCs w:val="27"/>
        </w:rPr>
        <w:t>У</w:t>
      </w:r>
      <w:r w:rsidRPr="00764A47">
        <w:rPr>
          <w:sz w:val="27"/>
          <w:szCs w:val="27"/>
        </w:rPr>
        <w:t xml:space="preserve"> заяві від</w:t>
      </w:r>
      <w:r w:rsidR="008E0995">
        <w:rPr>
          <w:sz w:val="27"/>
          <w:szCs w:val="27"/>
        </w:rPr>
        <w:t xml:space="preserve">                   </w:t>
      </w:r>
      <w:r w:rsidRPr="00764A47">
        <w:rPr>
          <w:sz w:val="27"/>
          <w:szCs w:val="27"/>
        </w:rPr>
        <w:t xml:space="preserve">6 лютого 2020 року суддя </w:t>
      </w:r>
      <w:proofErr w:type="spellStart"/>
      <w:r w:rsidRPr="00764A47">
        <w:rPr>
          <w:sz w:val="27"/>
          <w:szCs w:val="27"/>
        </w:rPr>
        <w:t>Дацюк</w:t>
      </w:r>
      <w:proofErr w:type="spellEnd"/>
      <w:r w:rsidRPr="00764A47">
        <w:rPr>
          <w:sz w:val="27"/>
          <w:szCs w:val="27"/>
        </w:rPr>
        <w:t xml:space="preserve"> О.І. повідомила, що </w:t>
      </w:r>
      <w:r w:rsidR="008E0995">
        <w:rPr>
          <w:sz w:val="27"/>
          <w:szCs w:val="27"/>
        </w:rPr>
        <w:t>не може взяти</w:t>
      </w:r>
      <w:r w:rsidRPr="00764A47">
        <w:rPr>
          <w:sz w:val="27"/>
          <w:szCs w:val="27"/>
        </w:rPr>
        <w:t xml:space="preserve"> участь </w:t>
      </w:r>
      <w:r w:rsidR="008E0995">
        <w:rPr>
          <w:sz w:val="27"/>
          <w:szCs w:val="27"/>
        </w:rPr>
        <w:t>у</w:t>
      </w:r>
      <w:r w:rsidRPr="00764A47">
        <w:rPr>
          <w:sz w:val="27"/>
          <w:szCs w:val="27"/>
        </w:rPr>
        <w:t xml:space="preserve"> засіданні Другої Дисциплінарної палати Вищої ради правосуддя 10 лютого </w:t>
      </w:r>
      <w:r w:rsidR="008E0995">
        <w:rPr>
          <w:sz w:val="27"/>
          <w:szCs w:val="27"/>
        </w:rPr>
        <w:t xml:space="preserve">           </w:t>
      </w:r>
      <w:r w:rsidRPr="00764A47">
        <w:rPr>
          <w:sz w:val="27"/>
          <w:szCs w:val="27"/>
        </w:rPr>
        <w:t>2020 року</w:t>
      </w:r>
      <w:r w:rsidR="008E0995">
        <w:rPr>
          <w:sz w:val="27"/>
          <w:szCs w:val="27"/>
        </w:rPr>
        <w:t>,</w:t>
      </w:r>
      <w:r w:rsidRPr="00764A47">
        <w:rPr>
          <w:sz w:val="27"/>
          <w:szCs w:val="27"/>
        </w:rPr>
        <w:t xml:space="preserve"> оскільки перебуває у </w:t>
      </w:r>
      <w:proofErr w:type="spellStart"/>
      <w:r w:rsidRPr="00764A47">
        <w:rPr>
          <w:sz w:val="27"/>
          <w:szCs w:val="27"/>
        </w:rPr>
        <w:t>нарадчій</w:t>
      </w:r>
      <w:proofErr w:type="spellEnd"/>
      <w:r w:rsidRPr="00764A47">
        <w:rPr>
          <w:sz w:val="27"/>
          <w:szCs w:val="27"/>
        </w:rPr>
        <w:t xml:space="preserve"> кімнаті у кримінальному провадженні</w:t>
      </w:r>
      <w:r w:rsidR="00027322">
        <w:rPr>
          <w:sz w:val="27"/>
          <w:szCs w:val="27"/>
        </w:rPr>
        <w:t xml:space="preserve"> </w:t>
      </w:r>
      <w:r w:rsidR="00252789">
        <w:rPr>
          <w:sz w:val="27"/>
          <w:szCs w:val="27"/>
        </w:rPr>
        <w:t xml:space="preserve">за </w:t>
      </w:r>
      <w:r w:rsidR="00252789" w:rsidRPr="00286FEF">
        <w:rPr>
          <w:sz w:val="27"/>
          <w:szCs w:val="27"/>
        </w:rPr>
        <w:t xml:space="preserve">обвинуваченням </w:t>
      </w:r>
      <w:proofErr w:type="spellStart"/>
      <w:r w:rsidR="00252789" w:rsidRPr="00286FEF">
        <w:rPr>
          <w:sz w:val="27"/>
          <w:szCs w:val="27"/>
        </w:rPr>
        <w:t>Куліченка</w:t>
      </w:r>
      <w:proofErr w:type="spellEnd"/>
      <w:r w:rsidR="00252789" w:rsidRPr="00286FEF">
        <w:rPr>
          <w:sz w:val="27"/>
          <w:szCs w:val="27"/>
        </w:rPr>
        <w:t xml:space="preserve"> Ю.В. у вчиненні кримінального правопорушення</w:t>
      </w:r>
      <w:r w:rsidR="00286FEF" w:rsidRPr="00286FEF">
        <w:rPr>
          <w:sz w:val="27"/>
          <w:szCs w:val="27"/>
        </w:rPr>
        <w:t>,</w:t>
      </w:r>
      <w:r w:rsidR="00252789" w:rsidRPr="00286FEF">
        <w:rPr>
          <w:sz w:val="27"/>
          <w:szCs w:val="27"/>
        </w:rPr>
        <w:t xml:space="preserve"> передбаченого частиною другою статті 286 Кримінального кодексу України</w:t>
      </w:r>
      <w:r w:rsidRPr="00286FEF">
        <w:rPr>
          <w:sz w:val="27"/>
          <w:szCs w:val="27"/>
        </w:rPr>
        <w:t>, а</w:t>
      </w:r>
      <w:r w:rsidRPr="00764A47">
        <w:rPr>
          <w:sz w:val="27"/>
          <w:szCs w:val="27"/>
        </w:rPr>
        <w:t xml:space="preserve"> також надала додаткові пояснення, які просила врахувати</w:t>
      </w:r>
      <w:r w:rsidR="008E0995">
        <w:rPr>
          <w:sz w:val="27"/>
          <w:szCs w:val="27"/>
        </w:rPr>
        <w:t xml:space="preserve"> у разі,</w:t>
      </w:r>
      <w:r w:rsidRPr="00764A47">
        <w:rPr>
          <w:sz w:val="27"/>
          <w:szCs w:val="27"/>
        </w:rPr>
        <w:t xml:space="preserve"> якщо Друга Дисциплінарна палата Вищої ради правосуддя дійде висновку про можливість розгляду справи за її відсутності.</w:t>
      </w:r>
    </w:p>
    <w:p w:rsidR="004B6EE7" w:rsidRPr="00764A47" w:rsidRDefault="004B4F7C" w:rsidP="004C5AC4">
      <w:pPr>
        <w:pStyle w:val="rtejustify"/>
        <w:shd w:val="clear" w:color="auto" w:fill="FFFFFF"/>
        <w:spacing w:before="0" w:beforeAutospacing="0" w:after="0" w:afterAutospacing="0"/>
        <w:ind w:firstLine="567"/>
        <w:jc w:val="both"/>
        <w:rPr>
          <w:sz w:val="27"/>
          <w:szCs w:val="27"/>
        </w:rPr>
      </w:pPr>
      <w:r w:rsidRPr="00764A47">
        <w:rPr>
          <w:sz w:val="27"/>
          <w:szCs w:val="27"/>
        </w:rPr>
        <w:lastRenderedPageBreak/>
        <w:t xml:space="preserve">Крім того, </w:t>
      </w:r>
      <w:r w:rsidR="004B6EE7" w:rsidRPr="00764A47">
        <w:rPr>
          <w:sz w:val="27"/>
          <w:szCs w:val="27"/>
        </w:rPr>
        <w:t>10 лютого 2020 року до Вищої ради правосуддя надійш</w:t>
      </w:r>
      <w:r w:rsidRPr="00764A47">
        <w:rPr>
          <w:sz w:val="27"/>
          <w:szCs w:val="27"/>
        </w:rPr>
        <w:t>ло</w:t>
      </w:r>
      <w:r w:rsidR="004B6EE7" w:rsidRPr="00764A47">
        <w:rPr>
          <w:sz w:val="27"/>
          <w:szCs w:val="27"/>
        </w:rPr>
        <w:t xml:space="preserve"> повідомлення Махно Н.В.</w:t>
      </w:r>
      <w:r w:rsidR="008E0995">
        <w:rPr>
          <w:sz w:val="27"/>
          <w:szCs w:val="27"/>
        </w:rPr>
        <w:t xml:space="preserve"> про неможливість</w:t>
      </w:r>
      <w:r w:rsidR="004B6EE7" w:rsidRPr="00764A47">
        <w:rPr>
          <w:sz w:val="27"/>
          <w:szCs w:val="27"/>
        </w:rPr>
        <w:t xml:space="preserve"> прибути на засідання Другої Дисциплінарної палати Вищої ради правосуддя.</w:t>
      </w:r>
    </w:p>
    <w:p w:rsidR="004B6EE7" w:rsidRPr="00764A47" w:rsidRDefault="004B6EE7" w:rsidP="004B6EE7">
      <w:pPr>
        <w:pStyle w:val="rtejustify"/>
        <w:shd w:val="clear" w:color="auto" w:fill="FFFFFF"/>
        <w:spacing w:before="0" w:beforeAutospacing="0" w:after="0" w:afterAutospacing="0"/>
        <w:ind w:firstLine="567"/>
        <w:jc w:val="both"/>
        <w:rPr>
          <w:sz w:val="27"/>
          <w:szCs w:val="27"/>
        </w:rPr>
      </w:pPr>
      <w:r w:rsidRPr="00764A47">
        <w:rPr>
          <w:sz w:val="27"/>
          <w:szCs w:val="27"/>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 участі за виключенням випадків, коли суддя не був повідомлений або повідомлений з порушенням частини четвертої статті 48 цього Закону.</w:t>
      </w:r>
    </w:p>
    <w:p w:rsidR="004B6EE7" w:rsidRPr="00764A47" w:rsidRDefault="004B6EE7" w:rsidP="004B6EE7">
      <w:pPr>
        <w:pStyle w:val="rtejustify"/>
        <w:shd w:val="clear" w:color="auto" w:fill="FFFFFF"/>
        <w:spacing w:before="0" w:beforeAutospacing="0" w:after="0" w:afterAutospacing="0"/>
        <w:ind w:firstLine="567"/>
        <w:jc w:val="both"/>
        <w:rPr>
          <w:sz w:val="27"/>
          <w:szCs w:val="27"/>
        </w:rPr>
      </w:pPr>
      <w:r w:rsidRPr="00764A47">
        <w:rPr>
          <w:sz w:val="27"/>
          <w:szCs w:val="27"/>
        </w:rPr>
        <w:t>Неявка скаржника не перешкоджає  розгляду дисциплінарної справи (частина п’ята статті 49 Закону України «Про судоустрій і статус суддів).</w:t>
      </w:r>
    </w:p>
    <w:p w:rsidR="00AD491A" w:rsidRPr="00764A47" w:rsidRDefault="00A24868" w:rsidP="00C9638D">
      <w:pPr>
        <w:pStyle w:val="rtejustify"/>
        <w:shd w:val="clear" w:color="auto" w:fill="FFFFFF"/>
        <w:spacing w:before="0" w:beforeAutospacing="0" w:after="0" w:afterAutospacing="0"/>
        <w:ind w:firstLine="567"/>
        <w:jc w:val="both"/>
        <w:rPr>
          <w:sz w:val="27"/>
          <w:szCs w:val="27"/>
        </w:rPr>
      </w:pPr>
      <w:r w:rsidRPr="00764A47">
        <w:rPr>
          <w:sz w:val="27"/>
          <w:szCs w:val="27"/>
        </w:rPr>
        <w:t xml:space="preserve">Друга Дисциплінарна палата Вищої ради правосуддя, заслухавши доповідача, дослідивши матеріали дисциплінарної справи і письмові пояснення судді </w:t>
      </w:r>
      <w:r w:rsidR="00400EB1">
        <w:rPr>
          <w:sz w:val="27"/>
          <w:szCs w:val="27"/>
        </w:rPr>
        <w:t xml:space="preserve">          </w:t>
      </w:r>
      <w:proofErr w:type="spellStart"/>
      <w:r w:rsidRPr="00764A47">
        <w:rPr>
          <w:sz w:val="27"/>
          <w:szCs w:val="27"/>
        </w:rPr>
        <w:t>Дацюк</w:t>
      </w:r>
      <w:proofErr w:type="spellEnd"/>
      <w:r w:rsidRPr="00764A47">
        <w:rPr>
          <w:sz w:val="27"/>
          <w:szCs w:val="27"/>
        </w:rPr>
        <w:t xml:space="preserve"> О.І.</w:t>
      </w:r>
      <w:r w:rsidR="00286FEF">
        <w:rPr>
          <w:sz w:val="27"/>
          <w:szCs w:val="27"/>
        </w:rPr>
        <w:t>,</w:t>
      </w:r>
      <w:r w:rsidR="009B6771">
        <w:rPr>
          <w:sz w:val="27"/>
          <w:szCs w:val="27"/>
        </w:rPr>
        <w:t xml:space="preserve"> </w:t>
      </w:r>
      <w:r w:rsidR="009B6771" w:rsidRPr="00286FEF">
        <w:rPr>
          <w:sz w:val="27"/>
          <w:szCs w:val="27"/>
        </w:rPr>
        <w:t>встановила такі обставини</w:t>
      </w:r>
      <w:r w:rsidRPr="00286FEF">
        <w:rPr>
          <w:sz w:val="27"/>
          <w:szCs w:val="27"/>
        </w:rPr>
        <w:t>.</w:t>
      </w:r>
    </w:p>
    <w:p w:rsidR="00D07716" w:rsidRPr="00764A47" w:rsidRDefault="00D07716" w:rsidP="005C3F18">
      <w:pPr>
        <w:tabs>
          <w:tab w:val="left" w:pos="6804"/>
        </w:tabs>
        <w:spacing w:after="0" w:line="240" w:lineRule="auto"/>
        <w:ind w:firstLine="567"/>
        <w:jc w:val="both"/>
        <w:rPr>
          <w:rFonts w:ascii="Times New Roman" w:eastAsia="Times New Roman" w:hAnsi="Times New Roman" w:cs="Times New Roman"/>
          <w:sz w:val="27"/>
          <w:szCs w:val="27"/>
          <w:lang w:val="uk-UA" w:eastAsia="uk-UA"/>
        </w:rPr>
      </w:pP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Ольга Ігорівна Указом Президента України від 14 квітня 2006 року </w:t>
      </w:r>
      <w:r w:rsidR="00400EB1">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 308/2006 призначена на посаду судді Шевченківського районного суду міста Запоріжжя</w:t>
      </w:r>
      <w:r w:rsidR="004B4F7C" w:rsidRPr="00764A47">
        <w:rPr>
          <w:rFonts w:ascii="Times New Roman" w:eastAsia="Times New Roman" w:hAnsi="Times New Roman" w:cs="Times New Roman"/>
          <w:sz w:val="27"/>
          <w:szCs w:val="27"/>
          <w:lang w:val="uk-UA" w:eastAsia="uk-UA"/>
        </w:rPr>
        <w:t xml:space="preserve"> строком на п’ять років</w:t>
      </w:r>
      <w:r w:rsidRPr="00764A47">
        <w:rPr>
          <w:rFonts w:ascii="Times New Roman" w:eastAsia="Times New Roman" w:hAnsi="Times New Roman" w:cs="Times New Roman"/>
          <w:sz w:val="27"/>
          <w:szCs w:val="27"/>
          <w:lang w:val="uk-UA" w:eastAsia="uk-UA"/>
        </w:rPr>
        <w:t xml:space="preserve">, Постановою Верховної </w:t>
      </w:r>
      <w:r w:rsidR="008E0995">
        <w:rPr>
          <w:rFonts w:ascii="Times New Roman" w:eastAsia="Times New Roman" w:hAnsi="Times New Roman" w:cs="Times New Roman"/>
          <w:sz w:val="27"/>
          <w:szCs w:val="27"/>
          <w:lang w:val="uk-UA" w:eastAsia="uk-UA"/>
        </w:rPr>
        <w:t>Р</w:t>
      </w:r>
      <w:r w:rsidRPr="00764A47">
        <w:rPr>
          <w:rFonts w:ascii="Times New Roman" w:eastAsia="Times New Roman" w:hAnsi="Times New Roman" w:cs="Times New Roman"/>
          <w:sz w:val="27"/>
          <w:szCs w:val="27"/>
          <w:lang w:val="uk-UA" w:eastAsia="uk-UA"/>
        </w:rPr>
        <w:t xml:space="preserve">ади України від </w:t>
      </w:r>
      <w:r w:rsidR="00400EB1">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3 березня 2011 року № 3087-VI обрана на посаду судді Шевченківського районного суду міста Запоріжжя безстроково.</w:t>
      </w:r>
    </w:p>
    <w:p w:rsidR="00072FBE" w:rsidRPr="00764A47" w:rsidRDefault="004B6EE7" w:rsidP="005C3F18">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Згідно</w:t>
      </w:r>
      <w:r w:rsidR="008E0995">
        <w:rPr>
          <w:rFonts w:ascii="Times New Roman" w:eastAsia="Times New Roman" w:hAnsi="Times New Roman" w:cs="Times New Roman"/>
          <w:sz w:val="27"/>
          <w:szCs w:val="27"/>
          <w:lang w:val="uk-UA" w:eastAsia="uk-UA"/>
        </w:rPr>
        <w:t xml:space="preserve"> з</w:t>
      </w:r>
      <w:r w:rsidR="00F620A1" w:rsidRPr="00764A47">
        <w:rPr>
          <w:rFonts w:ascii="Times New Roman" w:eastAsia="Times New Roman" w:hAnsi="Times New Roman" w:cs="Times New Roman"/>
          <w:sz w:val="27"/>
          <w:szCs w:val="27"/>
          <w:lang w:val="uk-UA" w:eastAsia="uk-UA"/>
        </w:rPr>
        <w:t xml:space="preserve"> пункт</w:t>
      </w:r>
      <w:r w:rsidR="008E0995">
        <w:rPr>
          <w:rFonts w:ascii="Times New Roman" w:eastAsia="Times New Roman" w:hAnsi="Times New Roman" w:cs="Times New Roman"/>
          <w:sz w:val="27"/>
          <w:szCs w:val="27"/>
          <w:lang w:val="uk-UA" w:eastAsia="uk-UA"/>
        </w:rPr>
        <w:t>ом</w:t>
      </w:r>
      <w:r w:rsidR="00F620A1" w:rsidRPr="00764A47">
        <w:rPr>
          <w:rFonts w:ascii="Times New Roman" w:eastAsia="Times New Roman" w:hAnsi="Times New Roman" w:cs="Times New Roman"/>
          <w:sz w:val="27"/>
          <w:szCs w:val="27"/>
          <w:lang w:val="uk-UA" w:eastAsia="uk-UA"/>
        </w:rPr>
        <w:t xml:space="preserve"> 2 частини першої статті 106 Закону України</w:t>
      </w:r>
      <w:r w:rsidR="00764A47" w:rsidRPr="00764A47">
        <w:rPr>
          <w:rFonts w:ascii="Times New Roman" w:eastAsia="Times New Roman" w:hAnsi="Times New Roman" w:cs="Times New Roman"/>
          <w:sz w:val="27"/>
          <w:szCs w:val="27"/>
          <w:lang w:val="uk-UA" w:eastAsia="uk-UA"/>
        </w:rPr>
        <w:t xml:space="preserve"> </w:t>
      </w:r>
      <w:r w:rsidR="00F620A1" w:rsidRPr="00764A47">
        <w:rPr>
          <w:rFonts w:ascii="Times New Roman" w:eastAsia="Times New Roman" w:hAnsi="Times New Roman" w:cs="Times New Roman"/>
          <w:sz w:val="27"/>
          <w:szCs w:val="27"/>
          <w:lang w:val="uk-UA" w:eastAsia="uk-UA"/>
        </w:rPr>
        <w:t>«Про судоустрій і статус суддів» суддю може бути притягнуто до дисциплінарної відповідальності в порядку дисциплінарного провадження за безпідставне затягування або невжиття суддею заходів щодо розгляду заяви, скарги чи справи протягом строку, встановленого законом.</w:t>
      </w:r>
    </w:p>
    <w:p w:rsidR="006F4D55" w:rsidRPr="00286FEF" w:rsidRDefault="008E0995" w:rsidP="006F4D55">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Із</w:t>
      </w:r>
      <w:r w:rsidR="00EF2114" w:rsidRPr="00764A47">
        <w:rPr>
          <w:rFonts w:ascii="Times New Roman" w:eastAsia="Times New Roman" w:hAnsi="Times New Roman" w:cs="Times New Roman"/>
          <w:sz w:val="27"/>
          <w:szCs w:val="27"/>
          <w:lang w:val="uk-UA" w:eastAsia="uk-UA"/>
        </w:rPr>
        <w:t xml:space="preserve"> довідки про рух цивільної справи № 336/955/18 вбачається, що </w:t>
      </w:r>
      <w:r w:rsidR="006F4D55" w:rsidRPr="00764A47">
        <w:rPr>
          <w:rFonts w:ascii="Times New Roman" w:eastAsia="Times New Roman" w:hAnsi="Times New Roman" w:cs="Times New Roman"/>
          <w:sz w:val="27"/>
          <w:szCs w:val="27"/>
          <w:lang w:val="uk-UA" w:eastAsia="uk-UA"/>
        </w:rPr>
        <w:t xml:space="preserve">26 лютого 2018 року до Шевченківського районного суду міста Запоріжжя надійшла позовна заява Махно Н.В. до </w:t>
      </w:r>
      <w:r w:rsidR="000E7FAD">
        <w:rPr>
          <w:rFonts w:ascii="Times New Roman" w:eastAsia="Times New Roman" w:hAnsi="Times New Roman" w:cs="Times New Roman"/>
          <w:sz w:val="27"/>
          <w:szCs w:val="27"/>
          <w:lang w:val="uk-UA" w:eastAsia="uk-UA"/>
        </w:rPr>
        <w:t>ОСОБА_4</w:t>
      </w:r>
      <w:r w:rsidR="006F4D55" w:rsidRPr="00764A47">
        <w:rPr>
          <w:rFonts w:ascii="Times New Roman" w:eastAsia="Times New Roman" w:hAnsi="Times New Roman" w:cs="Times New Roman"/>
          <w:sz w:val="27"/>
          <w:szCs w:val="27"/>
          <w:lang w:val="uk-UA" w:eastAsia="uk-UA"/>
        </w:rPr>
        <w:t>, третя особа, яка не заявляє  самостійних вимог щодо предмета спору</w:t>
      </w:r>
      <w:r>
        <w:rPr>
          <w:rFonts w:ascii="Times New Roman" w:eastAsia="Times New Roman" w:hAnsi="Times New Roman" w:cs="Times New Roman"/>
          <w:sz w:val="27"/>
          <w:szCs w:val="27"/>
          <w:lang w:val="uk-UA" w:eastAsia="uk-UA"/>
        </w:rPr>
        <w:t>,</w:t>
      </w:r>
      <w:r w:rsidR="006F4D55" w:rsidRPr="00764A47">
        <w:rPr>
          <w:rFonts w:ascii="Times New Roman" w:eastAsia="Times New Roman" w:hAnsi="Times New Roman" w:cs="Times New Roman"/>
          <w:sz w:val="27"/>
          <w:szCs w:val="27"/>
          <w:lang w:val="uk-UA" w:eastAsia="uk-UA"/>
        </w:rPr>
        <w:t xml:space="preserve"> </w:t>
      </w:r>
      <w:r>
        <w:rPr>
          <w:rFonts w:ascii="Times New Roman" w:eastAsia="Times New Roman" w:hAnsi="Times New Roman" w:cs="Times New Roman"/>
          <w:sz w:val="27"/>
          <w:szCs w:val="27"/>
          <w:lang w:val="uk-UA" w:eastAsia="uk-UA"/>
        </w:rPr>
        <w:t xml:space="preserve">– </w:t>
      </w:r>
      <w:r w:rsidR="006F4D55" w:rsidRPr="00764A47">
        <w:rPr>
          <w:rFonts w:ascii="Times New Roman" w:eastAsia="Times New Roman" w:hAnsi="Times New Roman" w:cs="Times New Roman"/>
          <w:sz w:val="27"/>
          <w:szCs w:val="27"/>
          <w:lang w:val="uk-UA" w:eastAsia="uk-UA"/>
        </w:rPr>
        <w:t xml:space="preserve">приватний нотаріус </w:t>
      </w:r>
      <w:r w:rsidR="0032245C" w:rsidRPr="00764A47">
        <w:rPr>
          <w:rFonts w:ascii="Times New Roman" w:eastAsia="Times New Roman" w:hAnsi="Times New Roman" w:cs="Times New Roman"/>
          <w:sz w:val="27"/>
          <w:szCs w:val="27"/>
          <w:lang w:val="uk-UA" w:eastAsia="ru-RU"/>
        </w:rPr>
        <w:t>Запорізького міського нотаріального округу</w:t>
      </w:r>
      <w:r w:rsidR="0032245C" w:rsidRPr="00764A47">
        <w:rPr>
          <w:rFonts w:ascii="Times New Roman" w:eastAsia="Times New Roman" w:hAnsi="Times New Roman" w:cs="Times New Roman"/>
          <w:sz w:val="27"/>
          <w:szCs w:val="27"/>
          <w:lang w:val="uk-UA" w:eastAsia="uk-UA"/>
        </w:rPr>
        <w:t xml:space="preserve"> </w:t>
      </w:r>
      <w:r w:rsidR="000E7FAD">
        <w:rPr>
          <w:rFonts w:ascii="Times New Roman" w:eastAsia="Times New Roman" w:hAnsi="Times New Roman" w:cs="Times New Roman"/>
          <w:sz w:val="27"/>
          <w:szCs w:val="27"/>
          <w:lang w:val="uk-UA" w:eastAsia="uk-UA"/>
        </w:rPr>
        <w:t>ОСОБА_5</w:t>
      </w:r>
      <w:r>
        <w:rPr>
          <w:rFonts w:ascii="Times New Roman" w:eastAsia="Times New Roman" w:hAnsi="Times New Roman" w:cs="Times New Roman"/>
          <w:sz w:val="27"/>
          <w:szCs w:val="27"/>
          <w:lang w:val="uk-UA" w:eastAsia="uk-UA"/>
        </w:rPr>
        <w:t>,</w:t>
      </w:r>
      <w:r w:rsidR="006F4D55" w:rsidRPr="00764A47">
        <w:rPr>
          <w:rFonts w:ascii="Times New Roman" w:eastAsia="Times New Roman" w:hAnsi="Times New Roman" w:cs="Times New Roman"/>
          <w:sz w:val="27"/>
          <w:szCs w:val="27"/>
          <w:lang w:val="uk-UA" w:eastAsia="uk-UA"/>
        </w:rPr>
        <w:t xml:space="preserve"> про визнання недійсним договору дарування житлового будинку за </w:t>
      </w:r>
      <w:proofErr w:type="spellStart"/>
      <w:r w:rsidR="006F4D55" w:rsidRPr="00764A47">
        <w:rPr>
          <w:rFonts w:ascii="Times New Roman" w:eastAsia="Times New Roman" w:hAnsi="Times New Roman" w:cs="Times New Roman"/>
          <w:sz w:val="27"/>
          <w:szCs w:val="27"/>
          <w:lang w:val="uk-UA" w:eastAsia="uk-UA"/>
        </w:rPr>
        <w:t>адресою</w:t>
      </w:r>
      <w:proofErr w:type="spellEnd"/>
      <w:r w:rsidR="006F4D55" w:rsidRPr="00764A47">
        <w:rPr>
          <w:rFonts w:ascii="Times New Roman" w:eastAsia="Times New Roman" w:hAnsi="Times New Roman" w:cs="Times New Roman"/>
          <w:sz w:val="27"/>
          <w:szCs w:val="27"/>
          <w:lang w:val="uk-UA" w:eastAsia="uk-UA"/>
        </w:rPr>
        <w:t xml:space="preserve">: </w:t>
      </w:r>
      <w:r w:rsidR="00B95557">
        <w:rPr>
          <w:rFonts w:ascii="Times New Roman" w:eastAsia="Times New Roman" w:hAnsi="Times New Roman" w:cs="Times New Roman"/>
          <w:sz w:val="27"/>
          <w:szCs w:val="27"/>
          <w:lang w:val="uk-UA" w:eastAsia="uk-UA"/>
        </w:rPr>
        <w:t>ІНФОРМАЦІЯ_2</w:t>
      </w:r>
      <w:r w:rsidR="006F4D55" w:rsidRPr="00764A47">
        <w:rPr>
          <w:rFonts w:ascii="Times New Roman" w:eastAsia="Times New Roman" w:hAnsi="Times New Roman" w:cs="Times New Roman"/>
          <w:sz w:val="27"/>
          <w:szCs w:val="27"/>
          <w:lang w:val="uk-UA" w:eastAsia="uk-UA"/>
        </w:rPr>
        <w:t>, укладен</w:t>
      </w:r>
      <w:r>
        <w:rPr>
          <w:rFonts w:ascii="Times New Roman" w:eastAsia="Times New Roman" w:hAnsi="Times New Roman" w:cs="Times New Roman"/>
          <w:sz w:val="27"/>
          <w:szCs w:val="27"/>
          <w:lang w:val="uk-UA" w:eastAsia="uk-UA"/>
        </w:rPr>
        <w:t>ого</w:t>
      </w:r>
      <w:r w:rsidR="006F4D55" w:rsidRPr="00764A47">
        <w:rPr>
          <w:rFonts w:ascii="Times New Roman" w:eastAsia="Times New Roman" w:hAnsi="Times New Roman" w:cs="Times New Roman"/>
          <w:sz w:val="27"/>
          <w:szCs w:val="27"/>
          <w:lang w:val="uk-UA" w:eastAsia="uk-UA"/>
        </w:rPr>
        <w:t xml:space="preserve"> між</w:t>
      </w:r>
      <w:r w:rsidR="0032245C">
        <w:rPr>
          <w:rFonts w:ascii="Times New Roman" w:eastAsia="Times New Roman" w:hAnsi="Times New Roman" w:cs="Times New Roman"/>
          <w:sz w:val="27"/>
          <w:szCs w:val="27"/>
          <w:lang w:val="uk-UA" w:eastAsia="uk-UA"/>
        </w:rPr>
        <w:t xml:space="preserve"> </w:t>
      </w:r>
      <w:r w:rsidR="00B95557">
        <w:rPr>
          <w:rFonts w:ascii="Times New Roman" w:eastAsia="Times New Roman" w:hAnsi="Times New Roman" w:cs="Times New Roman"/>
          <w:sz w:val="27"/>
          <w:szCs w:val="27"/>
          <w:lang w:val="uk-UA" w:eastAsia="uk-UA"/>
        </w:rPr>
        <w:t>ОСОБА_6</w:t>
      </w:r>
      <w:r w:rsidR="006F4D55" w:rsidRPr="00764A47">
        <w:rPr>
          <w:rFonts w:ascii="Times New Roman" w:eastAsia="Times New Roman" w:hAnsi="Times New Roman" w:cs="Times New Roman"/>
          <w:sz w:val="27"/>
          <w:szCs w:val="27"/>
          <w:lang w:val="uk-UA" w:eastAsia="uk-UA"/>
        </w:rPr>
        <w:t xml:space="preserve"> та </w:t>
      </w:r>
      <w:r w:rsidR="000E7FAD">
        <w:rPr>
          <w:rFonts w:ascii="Times New Roman" w:eastAsia="Times New Roman" w:hAnsi="Times New Roman" w:cs="Times New Roman"/>
          <w:sz w:val="27"/>
          <w:szCs w:val="27"/>
          <w:lang w:val="uk-UA" w:eastAsia="uk-UA"/>
        </w:rPr>
        <w:t>ОСОБА_4</w:t>
      </w:r>
      <w:r w:rsidR="006F4D55" w:rsidRPr="00764A47">
        <w:rPr>
          <w:rFonts w:ascii="Times New Roman" w:eastAsia="Times New Roman" w:hAnsi="Times New Roman" w:cs="Times New Roman"/>
          <w:sz w:val="27"/>
          <w:szCs w:val="27"/>
          <w:lang w:val="uk-UA" w:eastAsia="uk-UA"/>
        </w:rPr>
        <w:t>, посвідчен</w:t>
      </w:r>
      <w:r>
        <w:rPr>
          <w:rFonts w:ascii="Times New Roman" w:eastAsia="Times New Roman" w:hAnsi="Times New Roman" w:cs="Times New Roman"/>
          <w:sz w:val="27"/>
          <w:szCs w:val="27"/>
          <w:lang w:val="uk-UA" w:eastAsia="uk-UA"/>
        </w:rPr>
        <w:t>ого</w:t>
      </w:r>
      <w:r w:rsidR="006F4D55" w:rsidRPr="00764A47">
        <w:rPr>
          <w:rFonts w:ascii="Times New Roman" w:eastAsia="Times New Roman" w:hAnsi="Times New Roman" w:cs="Times New Roman"/>
          <w:sz w:val="27"/>
          <w:szCs w:val="27"/>
          <w:lang w:val="uk-UA" w:eastAsia="uk-UA"/>
        </w:rPr>
        <w:t xml:space="preserve"> приватним нотаріусом Запорізького міського нотаріального округу </w:t>
      </w:r>
      <w:r w:rsidR="000E7FAD">
        <w:rPr>
          <w:rFonts w:ascii="Times New Roman" w:eastAsia="Times New Roman" w:hAnsi="Times New Roman" w:cs="Times New Roman"/>
          <w:sz w:val="27"/>
          <w:szCs w:val="27"/>
          <w:lang w:val="uk-UA" w:eastAsia="uk-UA"/>
        </w:rPr>
        <w:t>ОСОБА_5</w:t>
      </w:r>
      <w:r w:rsidR="00B95557">
        <w:rPr>
          <w:rFonts w:ascii="Times New Roman" w:eastAsia="Times New Roman" w:hAnsi="Times New Roman" w:cs="Times New Roman"/>
          <w:sz w:val="27"/>
          <w:szCs w:val="27"/>
          <w:lang w:val="uk-UA" w:eastAsia="uk-UA"/>
        </w:rPr>
        <w:br/>
      </w:r>
      <w:r w:rsidR="006F4D55" w:rsidRPr="00764A47">
        <w:rPr>
          <w:rFonts w:ascii="Times New Roman" w:eastAsia="Times New Roman" w:hAnsi="Times New Roman" w:cs="Times New Roman"/>
          <w:sz w:val="27"/>
          <w:szCs w:val="27"/>
          <w:lang w:val="uk-UA" w:eastAsia="uk-UA"/>
        </w:rPr>
        <w:t xml:space="preserve">15 травня 2017 року </w:t>
      </w:r>
      <w:r>
        <w:rPr>
          <w:rFonts w:ascii="Times New Roman" w:eastAsia="Times New Roman" w:hAnsi="Times New Roman" w:cs="Times New Roman"/>
          <w:sz w:val="27"/>
          <w:szCs w:val="27"/>
          <w:lang w:val="uk-UA" w:eastAsia="uk-UA"/>
        </w:rPr>
        <w:t>(</w:t>
      </w:r>
      <w:r w:rsidR="006F4D55" w:rsidRPr="00764A47">
        <w:rPr>
          <w:rFonts w:ascii="Times New Roman" w:eastAsia="Times New Roman" w:hAnsi="Times New Roman" w:cs="Times New Roman"/>
          <w:sz w:val="27"/>
          <w:szCs w:val="27"/>
          <w:lang w:val="uk-UA" w:eastAsia="uk-UA"/>
        </w:rPr>
        <w:t xml:space="preserve">реєстровий номер </w:t>
      </w:r>
      <w:r w:rsidR="000E7FAD">
        <w:rPr>
          <w:rFonts w:ascii="Times New Roman" w:eastAsia="Times New Roman" w:hAnsi="Times New Roman" w:cs="Times New Roman"/>
          <w:sz w:val="27"/>
          <w:szCs w:val="27"/>
          <w:lang w:val="uk-UA" w:eastAsia="uk-UA"/>
        </w:rPr>
        <w:t>ІНФОРМАЦІЯ_1</w:t>
      </w:r>
      <w:r>
        <w:rPr>
          <w:rFonts w:ascii="Times New Roman" w:eastAsia="Times New Roman" w:hAnsi="Times New Roman" w:cs="Times New Roman"/>
          <w:sz w:val="27"/>
          <w:szCs w:val="27"/>
          <w:lang w:val="uk-UA" w:eastAsia="uk-UA"/>
        </w:rPr>
        <w:t>)</w:t>
      </w:r>
      <w:r w:rsidR="006F4D55" w:rsidRPr="00764A47">
        <w:rPr>
          <w:rFonts w:ascii="Times New Roman" w:eastAsia="Times New Roman" w:hAnsi="Times New Roman" w:cs="Times New Roman"/>
          <w:sz w:val="27"/>
          <w:szCs w:val="27"/>
          <w:lang w:val="uk-UA" w:eastAsia="uk-UA"/>
        </w:rPr>
        <w:t>,</w:t>
      </w:r>
      <w:r w:rsidR="009B6771">
        <w:rPr>
          <w:rFonts w:ascii="Times New Roman" w:eastAsia="Times New Roman" w:hAnsi="Times New Roman" w:cs="Times New Roman"/>
          <w:sz w:val="27"/>
          <w:szCs w:val="27"/>
          <w:lang w:val="uk-UA" w:eastAsia="uk-UA"/>
        </w:rPr>
        <w:t xml:space="preserve"> </w:t>
      </w:r>
      <w:r w:rsidR="009B6771" w:rsidRPr="00286FEF">
        <w:rPr>
          <w:rFonts w:ascii="Times New Roman" w:eastAsia="Times New Roman" w:hAnsi="Times New Roman" w:cs="Times New Roman"/>
          <w:sz w:val="27"/>
          <w:szCs w:val="27"/>
          <w:lang w:val="uk-UA" w:eastAsia="uk-UA"/>
        </w:rPr>
        <w:t>із</w:t>
      </w:r>
      <w:r w:rsidR="006F4D55" w:rsidRPr="00286FEF">
        <w:rPr>
          <w:rFonts w:ascii="Times New Roman" w:eastAsia="Times New Roman" w:hAnsi="Times New Roman" w:cs="Times New Roman"/>
          <w:sz w:val="27"/>
          <w:szCs w:val="27"/>
          <w:lang w:val="uk-UA" w:eastAsia="uk-UA"/>
        </w:rPr>
        <w:t xml:space="preserve"> заяв</w:t>
      </w:r>
      <w:r w:rsidR="009B6771" w:rsidRPr="00286FEF">
        <w:rPr>
          <w:rFonts w:ascii="Times New Roman" w:eastAsia="Times New Roman" w:hAnsi="Times New Roman" w:cs="Times New Roman"/>
          <w:sz w:val="27"/>
          <w:szCs w:val="27"/>
          <w:lang w:val="uk-UA" w:eastAsia="uk-UA"/>
        </w:rPr>
        <w:t>ою</w:t>
      </w:r>
      <w:r w:rsidR="006F4D55" w:rsidRPr="00286FEF">
        <w:rPr>
          <w:rFonts w:ascii="Times New Roman" w:eastAsia="Times New Roman" w:hAnsi="Times New Roman" w:cs="Times New Roman"/>
          <w:sz w:val="27"/>
          <w:szCs w:val="27"/>
          <w:lang w:val="uk-UA" w:eastAsia="uk-UA"/>
        </w:rPr>
        <w:t xml:space="preserve"> про забезпечення позову та клопотання</w:t>
      </w:r>
      <w:r w:rsidR="009B6771" w:rsidRPr="00286FEF">
        <w:rPr>
          <w:rFonts w:ascii="Times New Roman" w:eastAsia="Times New Roman" w:hAnsi="Times New Roman" w:cs="Times New Roman"/>
          <w:sz w:val="27"/>
          <w:szCs w:val="27"/>
          <w:lang w:val="uk-UA" w:eastAsia="uk-UA"/>
        </w:rPr>
        <w:t>м</w:t>
      </w:r>
      <w:r w:rsidR="006F4D55" w:rsidRPr="00286FEF">
        <w:rPr>
          <w:rFonts w:ascii="Times New Roman" w:eastAsia="Times New Roman" w:hAnsi="Times New Roman" w:cs="Times New Roman"/>
          <w:sz w:val="27"/>
          <w:szCs w:val="27"/>
          <w:lang w:val="uk-UA" w:eastAsia="uk-UA"/>
        </w:rPr>
        <w:t xml:space="preserve"> про витребування доказів.</w:t>
      </w:r>
    </w:p>
    <w:p w:rsidR="006F4D55" w:rsidRPr="00764A47" w:rsidRDefault="006F4D55" w:rsidP="006F4D55">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286FEF">
        <w:rPr>
          <w:rFonts w:ascii="Times New Roman" w:eastAsia="Times New Roman" w:hAnsi="Times New Roman" w:cs="Times New Roman"/>
          <w:sz w:val="27"/>
          <w:szCs w:val="27"/>
          <w:lang w:val="uk-UA" w:eastAsia="uk-UA"/>
        </w:rPr>
        <w:t>Відповідно до протоколу автоматизованого розподілу судової</w:t>
      </w:r>
      <w:r w:rsidRPr="00764A47">
        <w:rPr>
          <w:rFonts w:ascii="Times New Roman" w:eastAsia="Times New Roman" w:hAnsi="Times New Roman" w:cs="Times New Roman"/>
          <w:sz w:val="27"/>
          <w:szCs w:val="27"/>
          <w:lang w:val="uk-UA" w:eastAsia="uk-UA"/>
        </w:rPr>
        <w:t xml:space="preserve"> справи між суддями від 26 лю</w:t>
      </w:r>
      <w:r w:rsidR="008E0995">
        <w:rPr>
          <w:rFonts w:ascii="Times New Roman" w:eastAsia="Times New Roman" w:hAnsi="Times New Roman" w:cs="Times New Roman"/>
          <w:sz w:val="27"/>
          <w:szCs w:val="27"/>
          <w:lang w:val="uk-UA" w:eastAsia="uk-UA"/>
        </w:rPr>
        <w:t>того 2018 року справі присвоєно</w:t>
      </w:r>
      <w:r w:rsidRPr="00764A47">
        <w:rPr>
          <w:rFonts w:ascii="Times New Roman" w:eastAsia="Times New Roman" w:hAnsi="Times New Roman" w:cs="Times New Roman"/>
          <w:sz w:val="27"/>
          <w:szCs w:val="27"/>
          <w:lang w:val="uk-UA" w:eastAsia="uk-UA"/>
        </w:rPr>
        <w:t xml:space="preserve"> єдиний унікальний номер 336/955/18 та передано </w:t>
      </w:r>
      <w:r w:rsidR="00EF2114" w:rsidRPr="00764A47">
        <w:rPr>
          <w:rFonts w:ascii="Times New Roman" w:eastAsia="Times New Roman" w:hAnsi="Times New Roman" w:cs="Times New Roman"/>
          <w:sz w:val="27"/>
          <w:szCs w:val="27"/>
          <w:lang w:val="uk-UA" w:eastAsia="uk-UA"/>
        </w:rPr>
        <w:t>для розгляду</w:t>
      </w:r>
      <w:r w:rsidRPr="00764A47">
        <w:rPr>
          <w:rFonts w:ascii="Times New Roman" w:eastAsia="Times New Roman" w:hAnsi="Times New Roman" w:cs="Times New Roman"/>
          <w:sz w:val="27"/>
          <w:szCs w:val="27"/>
          <w:lang w:val="uk-UA" w:eastAsia="uk-UA"/>
        </w:rPr>
        <w:t xml:space="preserve"> судді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w:t>
      </w:r>
    </w:p>
    <w:p w:rsidR="006F4D55" w:rsidRPr="00764A47" w:rsidRDefault="00EF2114" w:rsidP="006F4D55">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У</w:t>
      </w:r>
      <w:r w:rsidR="006F4D55" w:rsidRPr="00764A47">
        <w:rPr>
          <w:rFonts w:ascii="Times New Roman" w:eastAsia="Times New Roman" w:hAnsi="Times New Roman" w:cs="Times New Roman"/>
          <w:sz w:val="27"/>
          <w:szCs w:val="27"/>
          <w:lang w:val="uk-UA" w:eastAsia="uk-UA"/>
        </w:rPr>
        <w:t xml:space="preserve">хвалою Шевченківського районного суду міста Запоріжжя від 26 лютого </w:t>
      </w:r>
      <w:r w:rsidR="009736B3">
        <w:rPr>
          <w:rFonts w:ascii="Times New Roman" w:eastAsia="Times New Roman" w:hAnsi="Times New Roman" w:cs="Times New Roman"/>
          <w:sz w:val="27"/>
          <w:szCs w:val="27"/>
          <w:lang w:val="uk-UA" w:eastAsia="uk-UA"/>
        </w:rPr>
        <w:t xml:space="preserve">  </w:t>
      </w:r>
      <w:r w:rsidR="006F4D55" w:rsidRPr="00764A47">
        <w:rPr>
          <w:rFonts w:ascii="Times New Roman" w:eastAsia="Times New Roman" w:hAnsi="Times New Roman" w:cs="Times New Roman"/>
          <w:sz w:val="27"/>
          <w:szCs w:val="27"/>
          <w:lang w:val="uk-UA" w:eastAsia="uk-UA"/>
        </w:rPr>
        <w:t>20</w:t>
      </w:r>
      <w:r w:rsidR="008E0995">
        <w:rPr>
          <w:rFonts w:ascii="Times New Roman" w:eastAsia="Times New Roman" w:hAnsi="Times New Roman" w:cs="Times New Roman"/>
          <w:sz w:val="27"/>
          <w:szCs w:val="27"/>
          <w:lang w:val="uk-UA" w:eastAsia="uk-UA"/>
        </w:rPr>
        <w:t xml:space="preserve">18 року (суддя </w:t>
      </w:r>
      <w:proofErr w:type="spellStart"/>
      <w:r w:rsidR="008E0995">
        <w:rPr>
          <w:rFonts w:ascii="Times New Roman" w:eastAsia="Times New Roman" w:hAnsi="Times New Roman" w:cs="Times New Roman"/>
          <w:sz w:val="27"/>
          <w:szCs w:val="27"/>
          <w:lang w:val="uk-UA" w:eastAsia="uk-UA"/>
        </w:rPr>
        <w:t>Дацюк</w:t>
      </w:r>
      <w:proofErr w:type="spellEnd"/>
      <w:r w:rsidR="008E0995">
        <w:rPr>
          <w:rFonts w:ascii="Times New Roman" w:eastAsia="Times New Roman" w:hAnsi="Times New Roman" w:cs="Times New Roman"/>
          <w:sz w:val="27"/>
          <w:szCs w:val="27"/>
          <w:lang w:val="uk-UA" w:eastAsia="uk-UA"/>
        </w:rPr>
        <w:t xml:space="preserve"> О.І.) заява</w:t>
      </w:r>
      <w:r w:rsidR="006F4D55" w:rsidRPr="00764A47">
        <w:rPr>
          <w:rFonts w:ascii="Times New Roman" w:eastAsia="Times New Roman" w:hAnsi="Times New Roman" w:cs="Times New Roman"/>
          <w:sz w:val="27"/>
          <w:szCs w:val="27"/>
          <w:lang w:val="uk-UA" w:eastAsia="uk-UA"/>
        </w:rPr>
        <w:t xml:space="preserve"> про забезпечення позову поверн</w:t>
      </w:r>
      <w:r w:rsidR="008E0995">
        <w:rPr>
          <w:rFonts w:ascii="Times New Roman" w:eastAsia="Times New Roman" w:hAnsi="Times New Roman" w:cs="Times New Roman"/>
          <w:sz w:val="27"/>
          <w:szCs w:val="27"/>
          <w:lang w:val="uk-UA" w:eastAsia="uk-UA"/>
        </w:rPr>
        <w:t>ена</w:t>
      </w:r>
      <w:r w:rsidR="006F4D55" w:rsidRPr="00764A47">
        <w:rPr>
          <w:rFonts w:ascii="Times New Roman" w:eastAsia="Times New Roman" w:hAnsi="Times New Roman" w:cs="Times New Roman"/>
          <w:sz w:val="27"/>
          <w:szCs w:val="27"/>
          <w:lang w:val="uk-UA" w:eastAsia="uk-UA"/>
        </w:rPr>
        <w:t xml:space="preserve"> заявникові.</w:t>
      </w:r>
    </w:p>
    <w:p w:rsidR="006F4D55" w:rsidRPr="00764A47" w:rsidRDefault="00EF2114" w:rsidP="006F4D55">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7 березня 2018 року </w:t>
      </w:r>
      <w:r w:rsidR="006F4D55" w:rsidRPr="00764A47">
        <w:rPr>
          <w:rFonts w:ascii="Times New Roman" w:eastAsia="Times New Roman" w:hAnsi="Times New Roman" w:cs="Times New Roman"/>
          <w:sz w:val="27"/>
          <w:szCs w:val="27"/>
          <w:lang w:val="uk-UA" w:eastAsia="uk-UA"/>
        </w:rPr>
        <w:t>суд надіслав запити з метою отримання інформації про реєстрацію місця проживання позивача та відповідача</w:t>
      </w:r>
      <w:r w:rsidR="00400EB1">
        <w:rPr>
          <w:rFonts w:ascii="Times New Roman" w:eastAsia="Times New Roman" w:hAnsi="Times New Roman" w:cs="Times New Roman"/>
          <w:sz w:val="27"/>
          <w:szCs w:val="27"/>
          <w:lang w:val="uk-UA" w:eastAsia="uk-UA"/>
        </w:rPr>
        <w:t xml:space="preserve"> </w:t>
      </w:r>
      <w:r w:rsidR="00400EB1" w:rsidRPr="00764A47">
        <w:rPr>
          <w:rFonts w:ascii="Times New Roman" w:eastAsia="Times New Roman" w:hAnsi="Times New Roman" w:cs="Times New Roman"/>
          <w:sz w:val="27"/>
          <w:szCs w:val="27"/>
          <w:lang w:val="uk-UA" w:eastAsia="uk-UA"/>
        </w:rPr>
        <w:t xml:space="preserve">відповідно до вимог </w:t>
      </w:r>
      <w:r w:rsidR="005F47F2">
        <w:rPr>
          <w:rFonts w:ascii="Times New Roman" w:eastAsia="Times New Roman" w:hAnsi="Times New Roman" w:cs="Times New Roman"/>
          <w:sz w:val="27"/>
          <w:szCs w:val="27"/>
          <w:lang w:val="uk-UA" w:eastAsia="uk-UA"/>
        </w:rPr>
        <w:t xml:space="preserve">          </w:t>
      </w:r>
      <w:r w:rsidR="00400EB1" w:rsidRPr="00764A47">
        <w:rPr>
          <w:rFonts w:ascii="Times New Roman" w:eastAsia="Times New Roman" w:hAnsi="Times New Roman" w:cs="Times New Roman"/>
          <w:sz w:val="27"/>
          <w:szCs w:val="27"/>
          <w:lang w:val="uk-UA" w:eastAsia="uk-UA"/>
        </w:rPr>
        <w:t>статті 187 ЦПК України</w:t>
      </w:r>
      <w:r w:rsidR="006F4D55" w:rsidRPr="00764A47">
        <w:rPr>
          <w:rFonts w:ascii="Times New Roman" w:eastAsia="Times New Roman" w:hAnsi="Times New Roman" w:cs="Times New Roman"/>
          <w:sz w:val="27"/>
          <w:szCs w:val="27"/>
          <w:lang w:val="uk-UA" w:eastAsia="uk-UA"/>
        </w:rPr>
        <w:t>.</w:t>
      </w:r>
    </w:p>
    <w:p w:rsidR="006F4D55" w:rsidRPr="00764A47" w:rsidRDefault="006F4D55" w:rsidP="006F4D55">
      <w:pPr>
        <w:widowControl w:val="0"/>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27 березня 2018 року на адресу суду надійшла інформація про реєстрацію місця проживання позивача та відповідача.</w:t>
      </w:r>
    </w:p>
    <w:p w:rsidR="006F4D55" w:rsidRPr="00764A47" w:rsidRDefault="006F4D55" w:rsidP="005C3F18">
      <w:pPr>
        <w:widowControl w:val="0"/>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Відповідно до частини першої статті 187 Ц</w:t>
      </w:r>
      <w:r w:rsidR="00E81125" w:rsidRPr="00764A47">
        <w:rPr>
          <w:rFonts w:ascii="Times New Roman" w:eastAsia="Times New Roman" w:hAnsi="Times New Roman" w:cs="Times New Roman"/>
          <w:sz w:val="27"/>
          <w:szCs w:val="27"/>
          <w:lang w:val="uk-UA" w:eastAsia="uk-UA"/>
        </w:rPr>
        <w:t>ПК України</w:t>
      </w:r>
      <w:r w:rsidR="005F47F2">
        <w:rPr>
          <w:rFonts w:ascii="Times New Roman" w:eastAsia="Times New Roman" w:hAnsi="Times New Roman" w:cs="Times New Roman"/>
          <w:sz w:val="27"/>
          <w:szCs w:val="27"/>
          <w:lang w:val="uk-UA" w:eastAsia="uk-UA"/>
        </w:rPr>
        <w:t>,</w:t>
      </w:r>
      <w:r w:rsidR="00E81125" w:rsidRPr="00764A47">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 xml:space="preserve">якщо відповідачем вказана фізична особа, яка не має статусу підприємця, суд відкриває провадження не пізніше наступного дня з дня отримання судом у порядку, передбаченому частиною восьмою цієї статті, інформації про зареєстроване у встановленому </w:t>
      </w:r>
      <w:r w:rsidRPr="00764A47">
        <w:rPr>
          <w:rFonts w:ascii="Times New Roman" w:eastAsia="Times New Roman" w:hAnsi="Times New Roman" w:cs="Times New Roman"/>
          <w:sz w:val="27"/>
          <w:szCs w:val="27"/>
          <w:lang w:val="uk-UA" w:eastAsia="uk-UA"/>
        </w:rPr>
        <w:lastRenderedPageBreak/>
        <w:t>законом порядку місце проживання (перебування) фізичної особи</w:t>
      </w:r>
      <w:r w:rsidR="005F47F2">
        <w:rPr>
          <w:rFonts w:ascii="Times New Roman" w:eastAsia="Times New Roman" w:hAnsi="Times New Roman" w:cs="Times New Roman"/>
          <w:sz w:val="27"/>
          <w:szCs w:val="27"/>
          <w:lang w:val="uk-UA" w:eastAsia="uk-UA"/>
        </w:rPr>
        <w:t xml:space="preserve"> – </w:t>
      </w:r>
      <w:r w:rsidRPr="00764A47">
        <w:rPr>
          <w:rFonts w:ascii="Times New Roman" w:eastAsia="Times New Roman" w:hAnsi="Times New Roman" w:cs="Times New Roman"/>
          <w:sz w:val="27"/>
          <w:szCs w:val="27"/>
          <w:lang w:val="uk-UA" w:eastAsia="uk-UA"/>
        </w:rPr>
        <w:t>відповідача.</w:t>
      </w:r>
    </w:p>
    <w:p w:rsidR="00E81125" w:rsidRPr="00764A47" w:rsidRDefault="005F47F2" w:rsidP="005C3F18">
      <w:pPr>
        <w:widowControl w:val="0"/>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На п</w:t>
      </w:r>
      <w:r w:rsidR="00C307D4" w:rsidRPr="00764A47">
        <w:rPr>
          <w:rFonts w:ascii="Times New Roman" w:eastAsia="Times New Roman" w:hAnsi="Times New Roman" w:cs="Times New Roman"/>
          <w:sz w:val="27"/>
          <w:szCs w:val="27"/>
          <w:lang w:val="uk-UA" w:eastAsia="uk-UA"/>
        </w:rPr>
        <w:t>оруш</w:t>
      </w:r>
      <w:r>
        <w:rPr>
          <w:rFonts w:ascii="Times New Roman" w:eastAsia="Times New Roman" w:hAnsi="Times New Roman" w:cs="Times New Roman"/>
          <w:sz w:val="27"/>
          <w:szCs w:val="27"/>
          <w:lang w:val="uk-UA" w:eastAsia="uk-UA"/>
        </w:rPr>
        <w:t>ення</w:t>
      </w:r>
      <w:r w:rsidR="00C307D4" w:rsidRPr="00764A47">
        <w:rPr>
          <w:rFonts w:ascii="Times New Roman" w:eastAsia="Times New Roman" w:hAnsi="Times New Roman" w:cs="Times New Roman"/>
          <w:sz w:val="27"/>
          <w:szCs w:val="27"/>
          <w:lang w:val="uk-UA" w:eastAsia="uk-UA"/>
        </w:rPr>
        <w:t xml:space="preserve"> вимог статті 187 ЦПК України провадження у справі</w:t>
      </w:r>
      <w:r w:rsidR="009736B3">
        <w:rPr>
          <w:rFonts w:ascii="Times New Roman" w:eastAsia="Times New Roman" w:hAnsi="Times New Roman" w:cs="Times New Roman"/>
          <w:sz w:val="27"/>
          <w:szCs w:val="27"/>
          <w:lang w:val="uk-UA" w:eastAsia="uk-UA"/>
        </w:rPr>
        <w:t xml:space="preserve">                         </w:t>
      </w:r>
      <w:r w:rsidR="00C307D4" w:rsidRPr="00764A47">
        <w:rPr>
          <w:rFonts w:ascii="Times New Roman" w:eastAsia="Times New Roman" w:hAnsi="Times New Roman" w:cs="Times New Roman"/>
          <w:sz w:val="27"/>
          <w:szCs w:val="27"/>
          <w:lang w:val="uk-UA" w:eastAsia="uk-UA"/>
        </w:rPr>
        <w:t>№ 336/955/18 відкрито ухвалою Шевченківського районного суду міста Запоріжжя від 2 квітня 2018 року.</w:t>
      </w:r>
    </w:p>
    <w:p w:rsidR="00B72F10" w:rsidRPr="00764A47" w:rsidRDefault="00B72F10" w:rsidP="00B72F10">
      <w:pPr>
        <w:widowControl w:val="0"/>
        <w:spacing w:after="0" w:line="240" w:lineRule="auto"/>
        <w:ind w:firstLine="567"/>
        <w:jc w:val="both"/>
        <w:rPr>
          <w:rFonts w:ascii="Times New Roman" w:eastAsia="Calibri" w:hAnsi="Times New Roman" w:cs="Times New Roman"/>
          <w:sz w:val="27"/>
          <w:szCs w:val="27"/>
          <w:lang w:val="uk-UA"/>
        </w:rPr>
      </w:pPr>
      <w:r w:rsidRPr="00764A47">
        <w:rPr>
          <w:rFonts w:ascii="Times New Roman" w:eastAsia="Times New Roman" w:hAnsi="Times New Roman" w:cs="Times New Roman"/>
          <w:sz w:val="27"/>
          <w:szCs w:val="27"/>
          <w:lang w:val="uk-UA" w:eastAsia="ru-RU"/>
        </w:rPr>
        <w:t xml:space="preserve">23 травня 2018 року на адресу суду надійшла заява позивача Махно Н.В. про залучення до участі у справі як співвідповідача </w:t>
      </w:r>
      <w:r w:rsidR="000E7FAD">
        <w:rPr>
          <w:rFonts w:ascii="Times New Roman" w:eastAsia="Times New Roman" w:hAnsi="Times New Roman" w:cs="Times New Roman"/>
          <w:sz w:val="27"/>
          <w:szCs w:val="27"/>
          <w:lang w:val="uk-UA" w:eastAsia="ru-RU"/>
        </w:rPr>
        <w:t>ОСОБА_3</w:t>
      </w:r>
      <w:r w:rsidR="00A204A1" w:rsidRPr="00764A47">
        <w:rPr>
          <w:rFonts w:ascii="Times New Roman" w:eastAsia="Times New Roman" w:hAnsi="Times New Roman" w:cs="Times New Roman"/>
          <w:sz w:val="27"/>
          <w:szCs w:val="27"/>
          <w:lang w:val="uk-UA" w:eastAsia="ru-RU"/>
        </w:rPr>
        <w:t xml:space="preserve">, </w:t>
      </w:r>
      <w:r w:rsidR="005F47F2">
        <w:rPr>
          <w:rFonts w:ascii="Times New Roman" w:eastAsia="Times New Roman" w:hAnsi="Times New Roman" w:cs="Times New Roman"/>
          <w:sz w:val="27"/>
          <w:szCs w:val="27"/>
          <w:lang w:val="uk-UA" w:eastAsia="ru-RU"/>
        </w:rPr>
        <w:t>як</w:t>
      </w:r>
      <w:r w:rsidR="004E3F4F">
        <w:rPr>
          <w:rFonts w:ascii="Times New Roman" w:eastAsia="Times New Roman" w:hAnsi="Times New Roman" w:cs="Times New Roman"/>
          <w:sz w:val="27"/>
          <w:szCs w:val="27"/>
          <w:lang w:val="uk-UA" w:eastAsia="ru-RU"/>
        </w:rPr>
        <w:t>у</w:t>
      </w:r>
      <w:r w:rsidR="005F47F2">
        <w:rPr>
          <w:rFonts w:ascii="Times New Roman" w:eastAsia="Times New Roman" w:hAnsi="Times New Roman" w:cs="Times New Roman"/>
          <w:sz w:val="27"/>
          <w:szCs w:val="27"/>
          <w:lang w:val="uk-UA" w:eastAsia="ru-RU"/>
        </w:rPr>
        <w:t xml:space="preserve"> задоволен</w:t>
      </w:r>
      <w:r w:rsidR="004E3F4F">
        <w:rPr>
          <w:rFonts w:ascii="Times New Roman" w:eastAsia="Times New Roman" w:hAnsi="Times New Roman" w:cs="Times New Roman"/>
          <w:sz w:val="27"/>
          <w:szCs w:val="27"/>
          <w:lang w:val="uk-UA" w:eastAsia="ru-RU"/>
        </w:rPr>
        <w:t>о</w:t>
      </w:r>
      <w:r w:rsidR="00A204A1" w:rsidRPr="00764A47">
        <w:rPr>
          <w:rFonts w:ascii="Times New Roman" w:eastAsia="Times New Roman" w:hAnsi="Times New Roman" w:cs="Times New Roman"/>
          <w:sz w:val="27"/>
          <w:szCs w:val="27"/>
          <w:lang w:val="uk-UA" w:eastAsia="ru-RU"/>
        </w:rPr>
        <w:t xml:space="preserve"> у</w:t>
      </w:r>
      <w:r w:rsidRPr="00764A47">
        <w:rPr>
          <w:rFonts w:ascii="Times New Roman" w:eastAsia="Calibri" w:hAnsi="Times New Roman" w:cs="Times New Roman"/>
          <w:sz w:val="27"/>
          <w:szCs w:val="27"/>
          <w:shd w:val="clear" w:color="auto" w:fill="FFFFFF"/>
          <w:lang w:val="uk-UA" w:eastAsia="x-none"/>
        </w:rPr>
        <w:t xml:space="preserve">хвалою </w:t>
      </w:r>
      <w:r w:rsidRPr="00764A47">
        <w:rPr>
          <w:rFonts w:ascii="Times New Roman" w:eastAsia="Times New Roman" w:hAnsi="Times New Roman" w:cs="Times New Roman"/>
          <w:sz w:val="27"/>
          <w:szCs w:val="27"/>
          <w:lang w:val="uk-UA" w:eastAsia="ru-RU"/>
        </w:rPr>
        <w:t>Шевченківського районного суду міста За</w:t>
      </w:r>
      <w:r w:rsidR="005F47F2">
        <w:rPr>
          <w:rFonts w:ascii="Times New Roman" w:eastAsia="Times New Roman" w:hAnsi="Times New Roman" w:cs="Times New Roman"/>
          <w:sz w:val="27"/>
          <w:szCs w:val="27"/>
          <w:lang w:val="uk-UA" w:eastAsia="ru-RU"/>
        </w:rPr>
        <w:t>поріжжя від 29 травня 2018 року</w:t>
      </w:r>
      <w:r w:rsidRPr="00764A47">
        <w:rPr>
          <w:rFonts w:ascii="Times New Roman" w:eastAsia="Times New Roman" w:hAnsi="Times New Roman" w:cs="Times New Roman"/>
          <w:sz w:val="27"/>
          <w:szCs w:val="27"/>
          <w:lang w:val="uk-UA" w:eastAsia="ru-RU"/>
        </w:rPr>
        <w:t>.</w:t>
      </w:r>
    </w:p>
    <w:p w:rsidR="00B72F10" w:rsidRPr="00764A47" w:rsidRDefault="00B72F10" w:rsidP="00B72F10">
      <w:pPr>
        <w:widowControl w:val="0"/>
        <w:spacing w:after="0" w:line="240" w:lineRule="auto"/>
        <w:ind w:firstLine="567"/>
        <w:jc w:val="both"/>
        <w:rPr>
          <w:rFonts w:ascii="Times New Roman" w:eastAsia="Calibri" w:hAnsi="Times New Roman" w:cs="Times New Roman"/>
          <w:sz w:val="27"/>
          <w:szCs w:val="27"/>
          <w:lang w:val="uk-UA"/>
        </w:rPr>
      </w:pPr>
      <w:r w:rsidRPr="00764A47">
        <w:rPr>
          <w:rFonts w:ascii="Times New Roman" w:eastAsia="Calibri" w:hAnsi="Times New Roman" w:cs="Times New Roman"/>
          <w:sz w:val="27"/>
          <w:szCs w:val="27"/>
          <w:shd w:val="clear" w:color="auto" w:fill="FFFFFF"/>
          <w:lang w:val="uk-UA" w:eastAsia="x-none"/>
        </w:rPr>
        <w:t xml:space="preserve">5 червня 2018 року на адресу суду надійшла заява </w:t>
      </w:r>
      <w:r w:rsidR="000E7FAD">
        <w:rPr>
          <w:rFonts w:ascii="Times New Roman" w:eastAsia="Calibri" w:hAnsi="Times New Roman" w:cs="Times New Roman"/>
          <w:sz w:val="27"/>
          <w:szCs w:val="27"/>
          <w:shd w:val="clear" w:color="auto" w:fill="FFFFFF"/>
          <w:lang w:val="uk-UA" w:eastAsia="x-none"/>
        </w:rPr>
        <w:t>ОСОБА_3</w:t>
      </w:r>
      <w:r w:rsidRPr="00764A47">
        <w:rPr>
          <w:rFonts w:ascii="Times New Roman" w:eastAsia="Calibri" w:hAnsi="Times New Roman" w:cs="Times New Roman"/>
          <w:sz w:val="27"/>
          <w:szCs w:val="27"/>
          <w:shd w:val="clear" w:color="auto" w:fill="FFFFFF"/>
          <w:lang w:val="uk-UA" w:eastAsia="x-none"/>
        </w:rPr>
        <w:t xml:space="preserve"> про відкладення судового засідання у зв’язку з необхідністю </w:t>
      </w:r>
      <w:r w:rsidR="005F47F2">
        <w:rPr>
          <w:rFonts w:ascii="Times New Roman" w:eastAsia="Calibri" w:hAnsi="Times New Roman" w:cs="Times New Roman"/>
          <w:sz w:val="27"/>
          <w:szCs w:val="27"/>
          <w:shd w:val="clear" w:color="auto" w:fill="FFFFFF"/>
          <w:lang w:val="uk-UA" w:eastAsia="x-none"/>
        </w:rPr>
        <w:t>залучення</w:t>
      </w:r>
      <w:r w:rsidRPr="00764A47">
        <w:rPr>
          <w:rFonts w:ascii="Times New Roman" w:eastAsia="Calibri" w:hAnsi="Times New Roman" w:cs="Times New Roman"/>
          <w:sz w:val="27"/>
          <w:szCs w:val="27"/>
          <w:shd w:val="clear" w:color="auto" w:fill="FFFFFF"/>
          <w:lang w:val="uk-UA" w:eastAsia="x-none"/>
        </w:rPr>
        <w:t xml:space="preserve"> адвоката для представництва інтересів </w:t>
      </w:r>
      <w:r w:rsidR="005F47F2">
        <w:rPr>
          <w:rFonts w:ascii="Times New Roman" w:eastAsia="Calibri" w:hAnsi="Times New Roman" w:cs="Times New Roman"/>
          <w:sz w:val="27"/>
          <w:szCs w:val="27"/>
          <w:shd w:val="clear" w:color="auto" w:fill="FFFFFF"/>
          <w:lang w:val="uk-UA" w:eastAsia="x-none"/>
        </w:rPr>
        <w:t>у</w:t>
      </w:r>
      <w:r w:rsidRPr="00764A47">
        <w:rPr>
          <w:rFonts w:ascii="Times New Roman" w:eastAsia="Calibri" w:hAnsi="Times New Roman" w:cs="Times New Roman"/>
          <w:sz w:val="27"/>
          <w:szCs w:val="27"/>
          <w:shd w:val="clear" w:color="auto" w:fill="FFFFFF"/>
          <w:lang w:val="uk-UA" w:eastAsia="x-none"/>
        </w:rPr>
        <w:t xml:space="preserve"> суді.</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Calibri" w:hAnsi="Times New Roman" w:cs="Times New Roman"/>
          <w:sz w:val="27"/>
          <w:szCs w:val="27"/>
          <w:lang w:val="uk-UA"/>
        </w:rPr>
        <w:t xml:space="preserve">6 червня 2018 року на адресу суду надійшла апеляційна скарга </w:t>
      </w:r>
      <w:r w:rsidR="000E7FAD">
        <w:rPr>
          <w:rFonts w:ascii="Times New Roman" w:eastAsia="Calibri" w:hAnsi="Times New Roman" w:cs="Times New Roman"/>
          <w:sz w:val="27"/>
          <w:szCs w:val="27"/>
          <w:lang w:val="uk-UA"/>
        </w:rPr>
        <w:t>ОСОБА_4</w:t>
      </w:r>
      <w:r w:rsidRPr="00764A47">
        <w:rPr>
          <w:rFonts w:ascii="Times New Roman" w:eastAsia="Calibri" w:hAnsi="Times New Roman" w:cs="Times New Roman"/>
          <w:sz w:val="27"/>
          <w:szCs w:val="27"/>
          <w:lang w:val="uk-UA"/>
        </w:rPr>
        <w:t xml:space="preserve"> на ухвалу судді </w:t>
      </w:r>
      <w:r w:rsidRPr="00764A47">
        <w:rPr>
          <w:rFonts w:ascii="Times New Roman" w:eastAsia="Times New Roman" w:hAnsi="Times New Roman" w:cs="Times New Roman"/>
          <w:sz w:val="27"/>
          <w:szCs w:val="27"/>
          <w:lang w:val="uk-UA" w:eastAsia="ru-RU"/>
        </w:rPr>
        <w:t>Шевченківського районного суду міста Запоріжжя від 2 квітня</w:t>
      </w:r>
      <w:r w:rsidR="00B95557">
        <w:rPr>
          <w:rFonts w:ascii="Times New Roman" w:eastAsia="Times New Roman" w:hAnsi="Times New Roman" w:cs="Times New Roman"/>
          <w:sz w:val="27"/>
          <w:szCs w:val="27"/>
          <w:lang w:val="uk-UA" w:eastAsia="ru-RU"/>
        </w:rPr>
        <w:br/>
      </w:r>
      <w:r w:rsidRPr="00764A47">
        <w:rPr>
          <w:rFonts w:ascii="Times New Roman" w:eastAsia="Times New Roman" w:hAnsi="Times New Roman" w:cs="Times New Roman"/>
          <w:sz w:val="27"/>
          <w:szCs w:val="27"/>
          <w:lang w:val="uk-UA" w:eastAsia="ru-RU"/>
        </w:rPr>
        <w:t>2018 року про відкриття провадження у справі</w:t>
      </w:r>
      <w:r w:rsidR="005F47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у зв’язку </w:t>
      </w:r>
      <w:r w:rsidR="005F47F2">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з чим підготовче судове засідання, призначене на 8 червня 2018 року</w:t>
      </w:r>
      <w:r w:rsidR="009736B3">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відкладено.</w:t>
      </w:r>
    </w:p>
    <w:p w:rsidR="00B72F10" w:rsidRDefault="00B72F10" w:rsidP="00B72F10">
      <w:pPr>
        <w:widowControl w:val="0"/>
        <w:spacing w:after="0" w:line="240" w:lineRule="auto"/>
        <w:ind w:firstLine="567"/>
        <w:jc w:val="both"/>
        <w:rPr>
          <w:rFonts w:ascii="Times New Roman" w:eastAsia="Calibri" w:hAnsi="Times New Roman" w:cs="Times New Roman"/>
          <w:sz w:val="27"/>
          <w:szCs w:val="27"/>
          <w:lang w:val="uk-UA"/>
        </w:rPr>
      </w:pPr>
      <w:r w:rsidRPr="00764A47">
        <w:rPr>
          <w:rFonts w:ascii="Times New Roman" w:eastAsia="Calibri" w:hAnsi="Times New Roman" w:cs="Times New Roman"/>
          <w:sz w:val="27"/>
          <w:szCs w:val="27"/>
          <w:lang w:val="uk-UA"/>
        </w:rPr>
        <w:t>12 червня 2018 року матеріали цивільної справи передані до апеляційного суду Запорізької області.</w:t>
      </w:r>
    </w:p>
    <w:p w:rsidR="00252789" w:rsidRPr="00252789" w:rsidRDefault="00252789" w:rsidP="00B72F10">
      <w:pPr>
        <w:widowControl w:val="0"/>
        <w:spacing w:after="0" w:line="240" w:lineRule="auto"/>
        <w:ind w:firstLine="567"/>
        <w:jc w:val="both"/>
        <w:rPr>
          <w:rFonts w:ascii="Times New Roman" w:eastAsia="Calibri" w:hAnsi="Times New Roman" w:cs="Times New Roman"/>
          <w:sz w:val="27"/>
          <w:szCs w:val="27"/>
          <w:lang w:val="uk-UA"/>
        </w:rPr>
      </w:pPr>
      <w:r w:rsidRPr="00286FEF">
        <w:rPr>
          <w:rFonts w:ascii="Times New Roman" w:eastAsia="Times New Roman" w:hAnsi="Times New Roman" w:cs="Times New Roman"/>
          <w:sz w:val="27"/>
          <w:szCs w:val="27"/>
          <w:lang w:val="uk-UA" w:eastAsia="ru-RU"/>
        </w:rPr>
        <w:t xml:space="preserve">Ухвалою апеляційного суду Запорізької області від 6 вересня 2018 року апеляційну скаргу </w:t>
      </w:r>
      <w:r w:rsidR="000E7FAD">
        <w:rPr>
          <w:rFonts w:ascii="Times New Roman" w:eastAsia="Times New Roman" w:hAnsi="Times New Roman" w:cs="Times New Roman"/>
          <w:sz w:val="27"/>
          <w:szCs w:val="27"/>
          <w:lang w:val="uk-UA" w:eastAsia="ru-RU"/>
        </w:rPr>
        <w:t xml:space="preserve">ОСОБА_4 </w:t>
      </w:r>
      <w:r w:rsidRPr="00286FEF">
        <w:rPr>
          <w:rFonts w:ascii="Times New Roman" w:eastAsia="Times New Roman" w:hAnsi="Times New Roman" w:cs="Times New Roman"/>
          <w:sz w:val="27"/>
          <w:szCs w:val="27"/>
          <w:lang w:val="uk-UA" w:eastAsia="ru-RU"/>
        </w:rPr>
        <w:t xml:space="preserve">визнано неподаною та </w:t>
      </w:r>
      <w:proofErr w:type="spellStart"/>
      <w:r w:rsidRPr="00286FEF">
        <w:rPr>
          <w:rFonts w:ascii="Times New Roman" w:eastAsia="Times New Roman" w:hAnsi="Times New Roman" w:cs="Times New Roman"/>
          <w:sz w:val="27"/>
          <w:szCs w:val="27"/>
          <w:lang w:val="uk-UA" w:eastAsia="ru-RU"/>
        </w:rPr>
        <w:t>поверн</w:t>
      </w:r>
      <w:r w:rsidR="00286FEF" w:rsidRPr="00286FEF">
        <w:rPr>
          <w:rFonts w:ascii="Times New Roman" w:eastAsia="Times New Roman" w:hAnsi="Times New Roman" w:cs="Times New Roman"/>
          <w:sz w:val="27"/>
          <w:szCs w:val="27"/>
          <w:lang w:val="uk-UA" w:eastAsia="ru-RU"/>
        </w:rPr>
        <w:t>ено</w:t>
      </w:r>
      <w:proofErr w:type="spellEnd"/>
      <w:r w:rsidRPr="00286FEF">
        <w:rPr>
          <w:rFonts w:ascii="Times New Roman" w:eastAsia="Times New Roman" w:hAnsi="Times New Roman" w:cs="Times New Roman"/>
          <w:sz w:val="27"/>
          <w:szCs w:val="27"/>
          <w:lang w:val="uk-UA" w:eastAsia="ru-RU"/>
        </w:rPr>
        <w:t>.</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Calibri" w:hAnsi="Times New Roman" w:cs="Times New Roman"/>
          <w:sz w:val="27"/>
          <w:szCs w:val="27"/>
          <w:lang w:val="uk-UA"/>
        </w:rPr>
        <w:t xml:space="preserve">13 вересня 2018 року цивільна справа надійшла до </w:t>
      </w:r>
      <w:r w:rsidRPr="00764A47">
        <w:rPr>
          <w:rFonts w:ascii="Times New Roman" w:eastAsia="Times New Roman" w:hAnsi="Times New Roman" w:cs="Times New Roman"/>
          <w:sz w:val="27"/>
          <w:szCs w:val="27"/>
          <w:lang w:val="uk-UA" w:eastAsia="ru-RU"/>
        </w:rPr>
        <w:t xml:space="preserve">Шевченківського районного суду міста Запоріжжя після розгляду </w:t>
      </w:r>
      <w:r w:rsidR="009B6771" w:rsidRPr="00286FEF">
        <w:rPr>
          <w:rFonts w:ascii="Times New Roman" w:eastAsia="Times New Roman" w:hAnsi="Times New Roman" w:cs="Times New Roman"/>
          <w:sz w:val="27"/>
          <w:szCs w:val="27"/>
          <w:lang w:val="uk-UA" w:eastAsia="ru-RU"/>
        </w:rPr>
        <w:t>апеляційним судом</w:t>
      </w:r>
      <w:r w:rsidRPr="00286FEF">
        <w:rPr>
          <w:rFonts w:ascii="Times New Roman" w:eastAsia="Times New Roman" w:hAnsi="Times New Roman" w:cs="Times New Roman"/>
          <w:sz w:val="27"/>
          <w:szCs w:val="27"/>
          <w:lang w:val="uk-UA" w:eastAsia="ru-RU"/>
        </w:rPr>
        <w:t>.</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Після надходження справи наступне підготовче судове засідання призначено на 22 жовтня 2018 року.</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22 жовтня 2018 року підготовче судове засідання не проводилося у зв’язку перебуванням судді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у відпустці</w:t>
      </w:r>
      <w:r w:rsidR="00993A35" w:rsidRPr="00764A47">
        <w:rPr>
          <w:rFonts w:ascii="Times New Roman" w:eastAsia="Times New Roman" w:hAnsi="Times New Roman" w:cs="Times New Roman"/>
          <w:sz w:val="27"/>
          <w:szCs w:val="27"/>
          <w:lang w:val="uk-UA" w:eastAsia="ru-RU"/>
        </w:rPr>
        <w:t xml:space="preserve"> (наказ Шевченківського районного суду міста Запоріжжя від 1 жовтня 2018 року</w:t>
      </w:r>
      <w:r w:rsidR="005F47F2">
        <w:rPr>
          <w:rFonts w:ascii="Times New Roman" w:eastAsia="Times New Roman" w:hAnsi="Times New Roman" w:cs="Times New Roman"/>
          <w:sz w:val="27"/>
          <w:szCs w:val="27"/>
          <w:lang w:val="uk-UA" w:eastAsia="ru-RU"/>
        </w:rPr>
        <w:t xml:space="preserve"> </w:t>
      </w:r>
      <w:r w:rsidR="005F47F2" w:rsidRPr="00764A47">
        <w:rPr>
          <w:rFonts w:ascii="Times New Roman" w:eastAsia="Times New Roman" w:hAnsi="Times New Roman" w:cs="Times New Roman"/>
          <w:sz w:val="27"/>
          <w:szCs w:val="27"/>
          <w:lang w:val="uk-UA" w:eastAsia="ru-RU"/>
        </w:rPr>
        <w:t>№ 80-В</w:t>
      </w:r>
      <w:r w:rsidR="00993A35" w:rsidRPr="00764A47">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та розгляд справи відкладено на 30 січня 2019 року.</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30 січня 2019 року підготовче судове засідання не </w:t>
      </w:r>
      <w:r w:rsidR="005F47F2">
        <w:rPr>
          <w:rFonts w:ascii="Times New Roman" w:eastAsia="Times New Roman" w:hAnsi="Times New Roman" w:cs="Times New Roman"/>
          <w:sz w:val="27"/>
          <w:szCs w:val="27"/>
          <w:lang w:val="uk-UA" w:eastAsia="ru-RU"/>
        </w:rPr>
        <w:t>відбулося</w:t>
      </w:r>
      <w:r w:rsidRPr="00764A47">
        <w:rPr>
          <w:rFonts w:ascii="Times New Roman" w:eastAsia="Times New Roman" w:hAnsi="Times New Roman" w:cs="Times New Roman"/>
          <w:sz w:val="27"/>
          <w:szCs w:val="27"/>
          <w:lang w:val="uk-UA" w:eastAsia="ru-RU"/>
        </w:rPr>
        <w:t xml:space="preserve"> у зв’язку неприбуттям відповідачів та їх</w:t>
      </w:r>
      <w:r w:rsidR="005F47F2">
        <w:rPr>
          <w:rFonts w:ascii="Times New Roman" w:eastAsia="Times New Roman" w:hAnsi="Times New Roman" w:cs="Times New Roman"/>
          <w:sz w:val="27"/>
          <w:szCs w:val="27"/>
          <w:lang w:val="uk-UA" w:eastAsia="ru-RU"/>
        </w:rPr>
        <w:t>ніх</w:t>
      </w:r>
      <w:r w:rsidRPr="00764A47">
        <w:rPr>
          <w:rFonts w:ascii="Times New Roman" w:eastAsia="Times New Roman" w:hAnsi="Times New Roman" w:cs="Times New Roman"/>
          <w:sz w:val="27"/>
          <w:szCs w:val="27"/>
          <w:lang w:val="uk-UA" w:eastAsia="ru-RU"/>
        </w:rPr>
        <w:t xml:space="preserve"> представників</w:t>
      </w:r>
      <w:r w:rsidR="004A25FE">
        <w:rPr>
          <w:rFonts w:ascii="Times New Roman" w:eastAsia="Times New Roman" w:hAnsi="Times New Roman" w:cs="Times New Roman"/>
          <w:sz w:val="27"/>
          <w:szCs w:val="27"/>
          <w:lang w:val="uk-UA" w:eastAsia="ru-RU"/>
        </w:rPr>
        <w:t xml:space="preserve">. </w:t>
      </w:r>
      <w:r w:rsidR="004A25FE" w:rsidRPr="00286FEF">
        <w:rPr>
          <w:rFonts w:ascii="Times New Roman" w:eastAsia="Times New Roman" w:hAnsi="Times New Roman" w:cs="Times New Roman"/>
          <w:sz w:val="27"/>
          <w:szCs w:val="27"/>
          <w:lang w:val="uk-UA" w:eastAsia="ru-RU"/>
        </w:rPr>
        <w:t>Відповідно до про</w:t>
      </w:r>
      <w:r w:rsidR="00286FEF" w:rsidRPr="00286FEF">
        <w:rPr>
          <w:rFonts w:ascii="Times New Roman" w:eastAsia="Times New Roman" w:hAnsi="Times New Roman" w:cs="Times New Roman"/>
          <w:sz w:val="27"/>
          <w:szCs w:val="27"/>
          <w:lang w:val="uk-UA" w:eastAsia="ru-RU"/>
        </w:rPr>
        <w:t>то</w:t>
      </w:r>
      <w:r w:rsidR="004A25FE" w:rsidRPr="00286FEF">
        <w:rPr>
          <w:rFonts w:ascii="Times New Roman" w:eastAsia="Times New Roman" w:hAnsi="Times New Roman" w:cs="Times New Roman"/>
          <w:sz w:val="27"/>
          <w:szCs w:val="27"/>
          <w:lang w:val="uk-UA" w:eastAsia="ru-RU"/>
        </w:rPr>
        <w:t>колу судового засідання від 30 січня 2019 року не було підтверджен</w:t>
      </w:r>
      <w:r w:rsidR="00286FEF" w:rsidRPr="00286FEF">
        <w:rPr>
          <w:rFonts w:ascii="Times New Roman" w:eastAsia="Times New Roman" w:hAnsi="Times New Roman" w:cs="Times New Roman"/>
          <w:sz w:val="27"/>
          <w:szCs w:val="27"/>
          <w:lang w:val="uk-UA" w:eastAsia="ru-RU"/>
        </w:rPr>
        <w:t>о</w:t>
      </w:r>
      <w:r w:rsidR="004A25FE" w:rsidRPr="00286FEF">
        <w:rPr>
          <w:rFonts w:ascii="Times New Roman" w:eastAsia="Times New Roman" w:hAnsi="Times New Roman" w:cs="Times New Roman"/>
          <w:sz w:val="27"/>
          <w:szCs w:val="27"/>
          <w:lang w:val="uk-UA" w:eastAsia="ru-RU"/>
        </w:rPr>
        <w:t xml:space="preserve">, що відповідач </w:t>
      </w:r>
      <w:r w:rsidR="000E7FAD">
        <w:rPr>
          <w:rFonts w:ascii="Times New Roman" w:eastAsia="Times New Roman" w:hAnsi="Times New Roman" w:cs="Times New Roman"/>
          <w:sz w:val="27"/>
          <w:szCs w:val="27"/>
          <w:lang w:val="uk-UA" w:eastAsia="ru-RU"/>
        </w:rPr>
        <w:t>ОСОБА_3</w:t>
      </w:r>
      <w:r w:rsidR="004A25FE" w:rsidRPr="00286FEF">
        <w:rPr>
          <w:rFonts w:ascii="Times New Roman" w:eastAsia="Times New Roman" w:hAnsi="Times New Roman" w:cs="Times New Roman"/>
          <w:sz w:val="27"/>
          <w:szCs w:val="27"/>
          <w:lang w:val="uk-UA" w:eastAsia="ru-RU"/>
        </w:rPr>
        <w:t xml:space="preserve"> отримав судову повістку</w:t>
      </w:r>
      <w:r w:rsidR="005F47F2" w:rsidRPr="00286FEF">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w:t>
      </w:r>
      <w:r w:rsidR="005F47F2">
        <w:rPr>
          <w:rFonts w:ascii="Times New Roman" w:eastAsia="Times New Roman" w:hAnsi="Times New Roman" w:cs="Times New Roman"/>
          <w:sz w:val="27"/>
          <w:szCs w:val="27"/>
          <w:lang w:val="uk-UA" w:eastAsia="ru-RU"/>
        </w:rPr>
        <w:t>С</w:t>
      </w:r>
      <w:r w:rsidRPr="00764A47">
        <w:rPr>
          <w:rFonts w:ascii="Times New Roman" w:eastAsia="Times New Roman" w:hAnsi="Times New Roman" w:cs="Times New Roman"/>
          <w:sz w:val="27"/>
          <w:szCs w:val="27"/>
          <w:lang w:val="uk-UA" w:eastAsia="ru-RU"/>
        </w:rPr>
        <w:t xml:space="preserve">удом відкладено підготовче судове засідання на </w:t>
      </w:r>
      <w:r w:rsidR="00286FEF">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5 березня 2019 року.</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Calibri" w:hAnsi="Times New Roman" w:cs="Times New Roman"/>
          <w:sz w:val="27"/>
          <w:szCs w:val="27"/>
          <w:shd w:val="clear" w:color="auto" w:fill="FFFFFF"/>
          <w:lang w:val="uk-UA" w:eastAsia="x-none"/>
        </w:rPr>
        <w:t xml:space="preserve">Ухвалою </w:t>
      </w:r>
      <w:r w:rsidRPr="00764A47">
        <w:rPr>
          <w:rFonts w:ascii="Times New Roman" w:eastAsia="Times New Roman" w:hAnsi="Times New Roman" w:cs="Times New Roman"/>
          <w:sz w:val="27"/>
          <w:szCs w:val="27"/>
          <w:lang w:val="uk-UA" w:eastAsia="ru-RU"/>
        </w:rPr>
        <w:t xml:space="preserve">Шевченківського районного суду міста Запоріжжя від 5 березня </w:t>
      </w:r>
      <w:r w:rsidR="00400EB1">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2019 року закрито підготовче провадження та призначено цивільну справу до судового розгляду по суті на 14 травня 2019 року.</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Судове засідання, призначене на 14 травня 2019 року, </w:t>
      </w:r>
      <w:r w:rsidR="004A25FE" w:rsidRPr="00283564">
        <w:rPr>
          <w:rFonts w:ascii="Times New Roman" w:eastAsia="Times New Roman" w:hAnsi="Times New Roman" w:cs="Times New Roman"/>
          <w:sz w:val="27"/>
          <w:szCs w:val="27"/>
          <w:lang w:val="uk-UA" w:eastAsia="ru-RU"/>
        </w:rPr>
        <w:t>не відбулося</w:t>
      </w:r>
      <w:r w:rsidRPr="00283564">
        <w:rPr>
          <w:rFonts w:ascii="Times New Roman" w:eastAsia="Times New Roman" w:hAnsi="Times New Roman" w:cs="Times New Roman"/>
          <w:sz w:val="27"/>
          <w:szCs w:val="27"/>
          <w:lang w:val="uk-UA" w:eastAsia="ru-RU"/>
        </w:rPr>
        <w:t xml:space="preserve"> у зв’язку з перебуванням судді </w:t>
      </w:r>
      <w:proofErr w:type="spellStart"/>
      <w:r w:rsidRPr="00283564">
        <w:rPr>
          <w:rFonts w:ascii="Times New Roman" w:eastAsia="Times New Roman" w:hAnsi="Times New Roman" w:cs="Times New Roman"/>
          <w:sz w:val="27"/>
          <w:szCs w:val="27"/>
          <w:lang w:val="uk-UA" w:eastAsia="ru-RU"/>
        </w:rPr>
        <w:t>Дацюк</w:t>
      </w:r>
      <w:proofErr w:type="spellEnd"/>
      <w:r w:rsidRPr="00283564">
        <w:rPr>
          <w:rFonts w:ascii="Times New Roman" w:eastAsia="Times New Roman" w:hAnsi="Times New Roman" w:cs="Times New Roman"/>
          <w:sz w:val="27"/>
          <w:szCs w:val="27"/>
          <w:lang w:val="uk-UA" w:eastAsia="ru-RU"/>
        </w:rPr>
        <w:t xml:space="preserve"> О.І. у відпустці</w:t>
      </w:r>
      <w:r w:rsidR="00400EB1" w:rsidRPr="00283564">
        <w:rPr>
          <w:rFonts w:ascii="Times New Roman" w:eastAsia="Times New Roman" w:hAnsi="Times New Roman" w:cs="Times New Roman"/>
          <w:sz w:val="27"/>
          <w:szCs w:val="27"/>
          <w:lang w:val="uk-UA" w:eastAsia="ru-RU"/>
        </w:rPr>
        <w:t xml:space="preserve"> </w:t>
      </w:r>
      <w:r w:rsidR="00993A35" w:rsidRPr="00283564">
        <w:rPr>
          <w:rFonts w:ascii="Times New Roman" w:eastAsia="Times New Roman" w:hAnsi="Times New Roman" w:cs="Times New Roman"/>
          <w:sz w:val="27"/>
          <w:szCs w:val="27"/>
          <w:lang w:val="uk-UA" w:eastAsia="ru-RU"/>
        </w:rPr>
        <w:t>(наказ Шевченківського районного суду міста Запоріжжя від 16 квітня</w:t>
      </w:r>
      <w:r w:rsidR="00400EB1" w:rsidRPr="00283564">
        <w:rPr>
          <w:rFonts w:ascii="Times New Roman" w:eastAsia="Times New Roman" w:hAnsi="Times New Roman" w:cs="Times New Roman"/>
          <w:sz w:val="27"/>
          <w:szCs w:val="27"/>
          <w:lang w:val="uk-UA" w:eastAsia="ru-RU"/>
        </w:rPr>
        <w:t xml:space="preserve"> </w:t>
      </w:r>
      <w:r w:rsidR="00993A35" w:rsidRPr="00283564">
        <w:rPr>
          <w:rFonts w:ascii="Times New Roman" w:eastAsia="Times New Roman" w:hAnsi="Times New Roman" w:cs="Times New Roman"/>
          <w:sz w:val="27"/>
          <w:szCs w:val="27"/>
          <w:lang w:val="uk-UA" w:eastAsia="ru-RU"/>
        </w:rPr>
        <w:t>2019 року</w:t>
      </w:r>
      <w:r w:rsidR="005F47F2" w:rsidRPr="00283564">
        <w:rPr>
          <w:rFonts w:ascii="Times New Roman" w:eastAsia="Times New Roman" w:hAnsi="Times New Roman" w:cs="Times New Roman"/>
          <w:sz w:val="27"/>
          <w:szCs w:val="27"/>
          <w:lang w:val="uk-UA" w:eastAsia="ru-RU"/>
        </w:rPr>
        <w:t xml:space="preserve"> № 28-В</w:t>
      </w:r>
      <w:r w:rsidR="00993A35" w:rsidRPr="00283564">
        <w:rPr>
          <w:rFonts w:ascii="Times New Roman" w:eastAsia="Times New Roman" w:hAnsi="Times New Roman" w:cs="Times New Roman"/>
          <w:sz w:val="27"/>
          <w:szCs w:val="27"/>
          <w:lang w:val="uk-UA" w:eastAsia="ru-RU"/>
        </w:rPr>
        <w:t>)</w:t>
      </w:r>
      <w:r w:rsidR="00286FEF" w:rsidRPr="00283564">
        <w:rPr>
          <w:rFonts w:ascii="Times New Roman" w:eastAsia="Times New Roman" w:hAnsi="Times New Roman" w:cs="Times New Roman"/>
          <w:sz w:val="27"/>
          <w:szCs w:val="27"/>
          <w:lang w:val="uk-UA" w:eastAsia="ru-RU"/>
        </w:rPr>
        <w:t>.</w:t>
      </w:r>
      <w:r w:rsidR="004A25FE" w:rsidRPr="00283564">
        <w:rPr>
          <w:rFonts w:ascii="Times New Roman" w:eastAsia="Times New Roman" w:hAnsi="Times New Roman" w:cs="Times New Roman"/>
          <w:sz w:val="27"/>
          <w:szCs w:val="27"/>
          <w:lang w:val="uk-UA" w:eastAsia="ru-RU"/>
        </w:rPr>
        <w:t xml:space="preserve"> </w:t>
      </w:r>
      <w:r w:rsidR="00286FEF" w:rsidRPr="00283564">
        <w:rPr>
          <w:rFonts w:ascii="Times New Roman" w:eastAsia="Times New Roman" w:hAnsi="Times New Roman" w:cs="Times New Roman"/>
          <w:sz w:val="27"/>
          <w:szCs w:val="27"/>
          <w:lang w:val="uk-UA" w:eastAsia="ru-RU"/>
        </w:rPr>
        <w:t>Проведення судового засідання</w:t>
      </w:r>
      <w:r w:rsidR="004A25FE" w:rsidRPr="00283564">
        <w:rPr>
          <w:rFonts w:ascii="Times New Roman" w:eastAsia="Times New Roman" w:hAnsi="Times New Roman" w:cs="Times New Roman"/>
          <w:sz w:val="27"/>
          <w:szCs w:val="27"/>
          <w:lang w:val="uk-UA" w:eastAsia="ru-RU"/>
        </w:rPr>
        <w:t xml:space="preserve"> відкладено на 24 липня 2019 року</w:t>
      </w:r>
      <w:r w:rsidRPr="00283564">
        <w:rPr>
          <w:rFonts w:ascii="Times New Roman" w:eastAsia="Times New Roman" w:hAnsi="Times New Roman" w:cs="Times New Roman"/>
          <w:sz w:val="27"/>
          <w:szCs w:val="27"/>
          <w:lang w:val="uk-UA" w:eastAsia="ru-RU"/>
        </w:rPr>
        <w:t>.</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Ухвалою Шевченківського районного суду міста Запоріжжя від 24 липня </w:t>
      </w:r>
      <w:r w:rsidR="00400EB1">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 xml:space="preserve">2019 року до участі в цивільній справі залучено </w:t>
      </w:r>
      <w:r w:rsidR="00C40851">
        <w:rPr>
          <w:rFonts w:ascii="Times New Roman" w:eastAsia="Times New Roman" w:hAnsi="Times New Roman" w:cs="Times New Roman"/>
          <w:sz w:val="27"/>
          <w:szCs w:val="27"/>
          <w:lang w:val="uk-UA" w:eastAsia="ru-RU"/>
        </w:rPr>
        <w:t>ОСОБА_1</w:t>
      </w:r>
      <w:r w:rsidRPr="00764A47">
        <w:rPr>
          <w:rFonts w:ascii="Times New Roman" w:eastAsia="Times New Roman" w:hAnsi="Times New Roman" w:cs="Times New Roman"/>
          <w:sz w:val="27"/>
          <w:szCs w:val="27"/>
          <w:lang w:val="uk-UA" w:eastAsia="ru-RU"/>
        </w:rPr>
        <w:t xml:space="preserve"> як третю особу, яка не заявляє самостійних вимог щодо предмета спору, розгляд справи призначено на </w:t>
      </w:r>
      <w:r w:rsidR="00400EB1">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2 вересня 2019 року.</w:t>
      </w:r>
    </w:p>
    <w:p w:rsidR="00B72F10" w:rsidRPr="00764A47" w:rsidRDefault="00B72F10" w:rsidP="00B72F10">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2 вересня 2019 року судове засідання не проводилося у зв’язку з неявкою відповідачів та їх</w:t>
      </w:r>
      <w:r w:rsidR="005F47F2">
        <w:rPr>
          <w:rFonts w:ascii="Times New Roman" w:eastAsia="Times New Roman" w:hAnsi="Times New Roman" w:cs="Times New Roman"/>
          <w:sz w:val="27"/>
          <w:szCs w:val="27"/>
          <w:lang w:val="uk-UA" w:eastAsia="ru-RU"/>
        </w:rPr>
        <w:t>ніх</w:t>
      </w:r>
      <w:r w:rsidRPr="00764A47">
        <w:rPr>
          <w:rFonts w:ascii="Times New Roman" w:eastAsia="Times New Roman" w:hAnsi="Times New Roman" w:cs="Times New Roman"/>
          <w:sz w:val="27"/>
          <w:szCs w:val="27"/>
          <w:lang w:val="uk-UA" w:eastAsia="ru-RU"/>
        </w:rPr>
        <w:t xml:space="preserve"> представників.</w:t>
      </w:r>
    </w:p>
    <w:p w:rsidR="00B72F10" w:rsidRPr="00764A47" w:rsidRDefault="00B72F10"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5 листопада 2019 року судове засідання не проводилося у зв’язку з перебуванням судді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у відпустці </w:t>
      </w:r>
      <w:r w:rsidR="00993A35" w:rsidRPr="00764A47">
        <w:rPr>
          <w:rFonts w:ascii="Times New Roman" w:eastAsia="Times New Roman" w:hAnsi="Times New Roman" w:cs="Times New Roman"/>
          <w:sz w:val="27"/>
          <w:szCs w:val="27"/>
          <w:lang w:val="uk-UA" w:eastAsia="ru-RU"/>
        </w:rPr>
        <w:t xml:space="preserve">(наказ Шевченківського районного суду </w:t>
      </w:r>
      <w:r w:rsidR="00993A35" w:rsidRPr="00764A47">
        <w:rPr>
          <w:rFonts w:ascii="Times New Roman" w:eastAsia="Times New Roman" w:hAnsi="Times New Roman" w:cs="Times New Roman"/>
          <w:sz w:val="27"/>
          <w:szCs w:val="27"/>
          <w:lang w:val="uk-UA" w:eastAsia="ru-RU"/>
        </w:rPr>
        <w:lastRenderedPageBreak/>
        <w:t xml:space="preserve">міста Запоріжжя </w:t>
      </w:r>
      <w:r w:rsidR="009736B3">
        <w:rPr>
          <w:rFonts w:ascii="Times New Roman" w:eastAsia="Times New Roman" w:hAnsi="Times New Roman" w:cs="Times New Roman"/>
          <w:sz w:val="27"/>
          <w:szCs w:val="27"/>
          <w:lang w:val="uk-UA" w:eastAsia="ru-RU"/>
        </w:rPr>
        <w:t>від 25 вересня 2019 року</w:t>
      </w:r>
      <w:r w:rsidR="005F47F2">
        <w:rPr>
          <w:rFonts w:ascii="Times New Roman" w:eastAsia="Times New Roman" w:hAnsi="Times New Roman" w:cs="Times New Roman"/>
          <w:sz w:val="27"/>
          <w:szCs w:val="27"/>
          <w:lang w:val="uk-UA" w:eastAsia="ru-RU"/>
        </w:rPr>
        <w:t xml:space="preserve"> </w:t>
      </w:r>
      <w:r w:rsidR="005F47F2" w:rsidRPr="00764A47">
        <w:rPr>
          <w:rFonts w:ascii="Times New Roman" w:eastAsia="Times New Roman" w:hAnsi="Times New Roman" w:cs="Times New Roman"/>
          <w:sz w:val="27"/>
          <w:szCs w:val="27"/>
          <w:lang w:val="uk-UA" w:eastAsia="ru-RU"/>
        </w:rPr>
        <w:t>№</w:t>
      </w:r>
      <w:r w:rsidR="005F47F2">
        <w:rPr>
          <w:rFonts w:ascii="Times New Roman" w:eastAsia="Times New Roman" w:hAnsi="Times New Roman" w:cs="Times New Roman"/>
          <w:sz w:val="27"/>
          <w:szCs w:val="27"/>
          <w:lang w:val="uk-UA" w:eastAsia="ru-RU"/>
        </w:rPr>
        <w:t xml:space="preserve"> 77-В</w:t>
      </w:r>
      <w:r w:rsidR="009736B3">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розгляд справи відкладено на </w:t>
      </w:r>
      <w:r w:rsidR="009736B3">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4 лютого 2020 року.</w:t>
      </w:r>
    </w:p>
    <w:p w:rsidR="00993A35" w:rsidRPr="00764A47" w:rsidRDefault="00993A35"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Рішенням Шевченківського районного суду міста Запоріжжя від 4 лютого </w:t>
      </w:r>
      <w:r w:rsidR="00400EB1">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 xml:space="preserve">2020 року задоволено позов Махно Н.В. до </w:t>
      </w:r>
      <w:r w:rsidR="000E7FAD">
        <w:rPr>
          <w:rFonts w:ascii="Times New Roman" w:eastAsia="Times New Roman" w:hAnsi="Times New Roman" w:cs="Times New Roman"/>
          <w:sz w:val="27"/>
          <w:szCs w:val="27"/>
          <w:lang w:val="uk-UA" w:eastAsia="ru-RU"/>
        </w:rPr>
        <w:t>ОСОБА_4</w:t>
      </w:r>
      <w:r w:rsidRPr="00764A47">
        <w:rPr>
          <w:rFonts w:ascii="Times New Roman" w:eastAsia="Times New Roman" w:hAnsi="Times New Roman" w:cs="Times New Roman"/>
          <w:sz w:val="27"/>
          <w:szCs w:val="27"/>
          <w:lang w:val="uk-UA" w:eastAsia="ru-RU"/>
        </w:rPr>
        <w:t xml:space="preserve">, </w:t>
      </w:r>
      <w:r w:rsidR="000E7FAD">
        <w:rPr>
          <w:rFonts w:ascii="Times New Roman" w:eastAsia="Times New Roman" w:hAnsi="Times New Roman" w:cs="Times New Roman"/>
          <w:sz w:val="27"/>
          <w:szCs w:val="27"/>
          <w:lang w:val="uk-UA" w:eastAsia="ru-RU"/>
        </w:rPr>
        <w:t>ОСОБА_3</w:t>
      </w:r>
      <w:r w:rsidRPr="00764A47">
        <w:rPr>
          <w:rFonts w:ascii="Times New Roman" w:eastAsia="Times New Roman" w:hAnsi="Times New Roman" w:cs="Times New Roman"/>
          <w:sz w:val="27"/>
          <w:szCs w:val="27"/>
          <w:lang w:val="uk-UA" w:eastAsia="ru-RU"/>
        </w:rPr>
        <w:t>,</w:t>
      </w:r>
      <w:r w:rsidR="009736B3">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трет</w:t>
      </w:r>
      <w:r w:rsidR="009736B3">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 xml:space="preserve"> ос</w:t>
      </w:r>
      <w:r w:rsidR="005F47F2">
        <w:rPr>
          <w:rFonts w:ascii="Times New Roman" w:eastAsia="Times New Roman" w:hAnsi="Times New Roman" w:cs="Times New Roman"/>
          <w:sz w:val="27"/>
          <w:szCs w:val="27"/>
          <w:lang w:val="uk-UA" w:eastAsia="ru-RU"/>
        </w:rPr>
        <w:t>о</w:t>
      </w:r>
      <w:r w:rsidRPr="00764A47">
        <w:rPr>
          <w:rFonts w:ascii="Times New Roman" w:eastAsia="Times New Roman" w:hAnsi="Times New Roman" w:cs="Times New Roman"/>
          <w:sz w:val="27"/>
          <w:szCs w:val="27"/>
          <w:lang w:val="uk-UA" w:eastAsia="ru-RU"/>
        </w:rPr>
        <w:t>б</w:t>
      </w:r>
      <w:r w:rsidR="005F47F2">
        <w:rPr>
          <w:rFonts w:ascii="Times New Roman" w:eastAsia="Times New Roman" w:hAnsi="Times New Roman" w:cs="Times New Roman"/>
          <w:sz w:val="27"/>
          <w:szCs w:val="27"/>
          <w:lang w:val="uk-UA" w:eastAsia="ru-RU"/>
        </w:rPr>
        <w:t>и</w:t>
      </w:r>
      <w:r w:rsidRPr="00764A47">
        <w:rPr>
          <w:rFonts w:ascii="Times New Roman" w:eastAsia="Times New Roman" w:hAnsi="Times New Roman" w:cs="Times New Roman"/>
          <w:sz w:val="27"/>
          <w:szCs w:val="27"/>
          <w:lang w:val="uk-UA" w:eastAsia="ru-RU"/>
        </w:rPr>
        <w:t>, які не заявляють самостійних вимог щодо предмета спору</w:t>
      </w:r>
      <w:r w:rsidR="005F47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приватн</w:t>
      </w:r>
      <w:r w:rsidR="005F47F2">
        <w:rPr>
          <w:rFonts w:ascii="Times New Roman" w:eastAsia="Times New Roman" w:hAnsi="Times New Roman" w:cs="Times New Roman"/>
          <w:sz w:val="27"/>
          <w:szCs w:val="27"/>
          <w:lang w:val="uk-UA" w:eastAsia="ru-RU"/>
        </w:rPr>
        <w:t>ий</w:t>
      </w:r>
      <w:r w:rsidRPr="00764A47">
        <w:rPr>
          <w:rFonts w:ascii="Times New Roman" w:eastAsia="Times New Roman" w:hAnsi="Times New Roman" w:cs="Times New Roman"/>
          <w:sz w:val="27"/>
          <w:szCs w:val="27"/>
          <w:lang w:val="uk-UA" w:eastAsia="ru-RU"/>
        </w:rPr>
        <w:t xml:space="preserve"> нотаріус</w:t>
      </w:r>
      <w:r w:rsidR="0032245C">
        <w:rPr>
          <w:rFonts w:ascii="Times New Roman" w:eastAsia="Times New Roman" w:hAnsi="Times New Roman" w:cs="Times New Roman"/>
          <w:sz w:val="27"/>
          <w:szCs w:val="27"/>
          <w:lang w:val="uk-UA" w:eastAsia="ru-RU"/>
        </w:rPr>
        <w:t xml:space="preserve"> </w:t>
      </w:r>
      <w:r w:rsidR="0032245C" w:rsidRPr="00764A47">
        <w:rPr>
          <w:rFonts w:ascii="Times New Roman" w:eastAsia="Times New Roman" w:hAnsi="Times New Roman" w:cs="Times New Roman"/>
          <w:sz w:val="27"/>
          <w:szCs w:val="27"/>
          <w:lang w:val="uk-UA" w:eastAsia="ru-RU"/>
        </w:rPr>
        <w:t>Запорізького міського нотаріального округу</w:t>
      </w:r>
      <w:r w:rsidRPr="00764A47">
        <w:rPr>
          <w:rFonts w:ascii="Times New Roman" w:eastAsia="Times New Roman" w:hAnsi="Times New Roman" w:cs="Times New Roman"/>
          <w:sz w:val="27"/>
          <w:szCs w:val="27"/>
          <w:lang w:val="uk-UA" w:eastAsia="ru-RU"/>
        </w:rPr>
        <w:t xml:space="preserve"> </w:t>
      </w:r>
      <w:r w:rsidR="000E7FAD">
        <w:rPr>
          <w:rFonts w:ascii="Times New Roman" w:eastAsia="Times New Roman" w:hAnsi="Times New Roman" w:cs="Times New Roman"/>
          <w:sz w:val="27"/>
          <w:szCs w:val="27"/>
          <w:lang w:val="uk-UA" w:eastAsia="ru-RU"/>
        </w:rPr>
        <w:t>ОСОБА_5</w:t>
      </w:r>
      <w:r w:rsidRPr="00764A47">
        <w:rPr>
          <w:rFonts w:ascii="Times New Roman" w:eastAsia="Times New Roman" w:hAnsi="Times New Roman" w:cs="Times New Roman"/>
          <w:sz w:val="27"/>
          <w:szCs w:val="27"/>
          <w:lang w:val="uk-UA" w:eastAsia="ru-RU"/>
        </w:rPr>
        <w:t xml:space="preserve">, </w:t>
      </w:r>
      <w:r w:rsidR="00C40851">
        <w:rPr>
          <w:rFonts w:ascii="Times New Roman" w:eastAsia="Times New Roman" w:hAnsi="Times New Roman" w:cs="Times New Roman"/>
          <w:sz w:val="27"/>
          <w:szCs w:val="27"/>
          <w:lang w:val="uk-UA" w:eastAsia="ru-RU"/>
        </w:rPr>
        <w:t>ОСОБА_1</w:t>
      </w:r>
      <w:r w:rsidR="009736B3">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про визнання недійсним договору дарування будинку.</w:t>
      </w:r>
    </w:p>
    <w:p w:rsidR="00EF2114" w:rsidRPr="00764A47" w:rsidRDefault="00EF2114" w:rsidP="00EF2114">
      <w:pPr>
        <w:pStyle w:val="rtejustify"/>
        <w:shd w:val="clear" w:color="auto" w:fill="FFFFFF"/>
        <w:spacing w:before="0" w:beforeAutospacing="0" w:after="0" w:afterAutospacing="0"/>
        <w:ind w:firstLine="567"/>
        <w:jc w:val="both"/>
        <w:rPr>
          <w:sz w:val="27"/>
          <w:szCs w:val="27"/>
        </w:rPr>
      </w:pPr>
      <w:r w:rsidRPr="00764A47">
        <w:rPr>
          <w:sz w:val="27"/>
          <w:szCs w:val="27"/>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EF2114" w:rsidRPr="00764A47" w:rsidRDefault="00EF2114" w:rsidP="00EF2114">
      <w:pPr>
        <w:pStyle w:val="rtejustify"/>
        <w:shd w:val="clear" w:color="auto" w:fill="FFFFFF"/>
        <w:spacing w:before="0" w:beforeAutospacing="0" w:after="0" w:afterAutospacing="0"/>
        <w:ind w:firstLine="567"/>
        <w:jc w:val="both"/>
        <w:rPr>
          <w:sz w:val="27"/>
          <w:szCs w:val="27"/>
        </w:rPr>
      </w:pPr>
      <w:r w:rsidRPr="00764A47">
        <w:rPr>
          <w:sz w:val="27"/>
          <w:szCs w:val="27"/>
        </w:rPr>
        <w:t>Згідно з пунктом 7 частини другої статті 129 Конституції України</w:t>
      </w:r>
      <w:r w:rsidR="005F47F2">
        <w:rPr>
          <w:sz w:val="27"/>
          <w:szCs w:val="27"/>
        </w:rPr>
        <w:t xml:space="preserve"> однією з</w:t>
      </w:r>
      <w:r w:rsidRPr="00764A47">
        <w:rPr>
          <w:sz w:val="27"/>
          <w:szCs w:val="27"/>
        </w:rPr>
        <w:t xml:space="preserve"> основни</w:t>
      </w:r>
      <w:r w:rsidR="005F47F2">
        <w:rPr>
          <w:sz w:val="27"/>
          <w:szCs w:val="27"/>
        </w:rPr>
        <w:t>х</w:t>
      </w:r>
      <w:r w:rsidRPr="00764A47">
        <w:rPr>
          <w:sz w:val="27"/>
          <w:szCs w:val="27"/>
        </w:rPr>
        <w:t xml:space="preserve"> засад судочинства є розумні строки розгляду справи судом.</w:t>
      </w:r>
    </w:p>
    <w:p w:rsidR="00EF2114" w:rsidRPr="00764A47" w:rsidRDefault="00EF2114" w:rsidP="00EF2114">
      <w:pPr>
        <w:pStyle w:val="rtejustify"/>
        <w:shd w:val="clear" w:color="auto" w:fill="FFFFFF"/>
        <w:spacing w:before="0" w:beforeAutospacing="0" w:after="0" w:afterAutospacing="0"/>
        <w:ind w:firstLine="567"/>
        <w:jc w:val="both"/>
        <w:rPr>
          <w:sz w:val="27"/>
          <w:szCs w:val="27"/>
        </w:rPr>
      </w:pPr>
      <w:r w:rsidRPr="00764A47">
        <w:rPr>
          <w:sz w:val="27"/>
          <w:szCs w:val="27"/>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EF2114" w:rsidRPr="00764A47" w:rsidRDefault="00EF2114" w:rsidP="00EF2114">
      <w:pPr>
        <w:pStyle w:val="rtejustify"/>
        <w:shd w:val="clear" w:color="auto" w:fill="FFFFFF"/>
        <w:spacing w:before="0" w:beforeAutospacing="0" w:after="0" w:afterAutospacing="0"/>
        <w:ind w:firstLine="567"/>
        <w:jc w:val="both"/>
        <w:rPr>
          <w:sz w:val="27"/>
          <w:szCs w:val="27"/>
        </w:rPr>
      </w:pPr>
      <w:r w:rsidRPr="00764A47">
        <w:rPr>
          <w:sz w:val="27"/>
          <w:szCs w:val="27"/>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w:t>
      </w:r>
      <w:r w:rsidR="00400EB1">
        <w:rPr>
          <w:sz w:val="27"/>
          <w:szCs w:val="27"/>
        </w:rPr>
        <w:t xml:space="preserve">                 </w:t>
      </w:r>
      <w:r w:rsidRPr="00764A47">
        <w:rPr>
          <w:sz w:val="27"/>
          <w:szCs w:val="27"/>
        </w:rPr>
        <w:t>2 вересня 2010 року, «Смірнова проти України» від</w:t>
      </w:r>
      <w:r w:rsidR="00764A47" w:rsidRPr="00764A47">
        <w:rPr>
          <w:sz w:val="27"/>
          <w:szCs w:val="27"/>
        </w:rPr>
        <w:t xml:space="preserve"> </w:t>
      </w:r>
      <w:r w:rsidRPr="00764A47">
        <w:rPr>
          <w:sz w:val="27"/>
          <w:szCs w:val="27"/>
        </w:rPr>
        <w:t>8 листопада 2005 року, «</w:t>
      </w:r>
      <w:proofErr w:type="spellStart"/>
      <w:r w:rsidRPr="00764A47">
        <w:rPr>
          <w:sz w:val="27"/>
          <w:szCs w:val="27"/>
        </w:rPr>
        <w:t>Матіка</w:t>
      </w:r>
      <w:proofErr w:type="spellEnd"/>
      <w:r w:rsidRPr="00764A47">
        <w:rPr>
          <w:sz w:val="27"/>
          <w:szCs w:val="27"/>
        </w:rPr>
        <w:t xml:space="preserve"> проти Румунії» від 2 листопада 2006 року, «</w:t>
      </w:r>
      <w:proofErr w:type="spellStart"/>
      <w:r w:rsidRPr="00764A47">
        <w:rPr>
          <w:sz w:val="27"/>
          <w:szCs w:val="27"/>
        </w:rPr>
        <w:t>Літоселітіс</w:t>
      </w:r>
      <w:proofErr w:type="spellEnd"/>
      <w:r w:rsidRPr="00764A47">
        <w:rPr>
          <w:sz w:val="27"/>
          <w:szCs w:val="27"/>
        </w:rPr>
        <w:t xml:space="preserve"> проти Греції» від 5 лютого 2004 року та інші).</w:t>
      </w:r>
    </w:p>
    <w:p w:rsidR="00EF2114" w:rsidRPr="00764A47" w:rsidRDefault="00EF2114" w:rsidP="00EF2114">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uk-UA"/>
        </w:rPr>
        <w:t>Відповідно до статті 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E04C02" w:rsidRPr="00764A47" w:rsidRDefault="00E04C02"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За час розгляду справи було призначено </w:t>
      </w:r>
      <w:r w:rsidR="009736B3">
        <w:rPr>
          <w:rFonts w:ascii="Times New Roman" w:eastAsia="Times New Roman" w:hAnsi="Times New Roman" w:cs="Times New Roman"/>
          <w:sz w:val="27"/>
          <w:szCs w:val="27"/>
          <w:lang w:val="uk-UA" w:eastAsia="ru-RU"/>
        </w:rPr>
        <w:t xml:space="preserve">дев’ять </w:t>
      </w:r>
      <w:r w:rsidRPr="00764A47">
        <w:rPr>
          <w:rFonts w:ascii="Times New Roman" w:eastAsia="Times New Roman" w:hAnsi="Times New Roman" w:cs="Times New Roman"/>
          <w:sz w:val="27"/>
          <w:szCs w:val="27"/>
          <w:lang w:val="uk-UA" w:eastAsia="ru-RU"/>
        </w:rPr>
        <w:t xml:space="preserve">судових засідань, з яких </w:t>
      </w:r>
      <w:r w:rsidR="009736B3">
        <w:rPr>
          <w:rFonts w:ascii="Times New Roman" w:eastAsia="Times New Roman" w:hAnsi="Times New Roman" w:cs="Times New Roman"/>
          <w:sz w:val="27"/>
          <w:szCs w:val="27"/>
          <w:lang w:val="uk-UA" w:eastAsia="ru-RU"/>
        </w:rPr>
        <w:t>три</w:t>
      </w:r>
      <w:r w:rsidRPr="00764A47">
        <w:rPr>
          <w:rFonts w:ascii="Times New Roman" w:eastAsia="Times New Roman" w:hAnsi="Times New Roman" w:cs="Times New Roman"/>
          <w:sz w:val="27"/>
          <w:szCs w:val="27"/>
          <w:lang w:val="uk-UA" w:eastAsia="ru-RU"/>
        </w:rPr>
        <w:t xml:space="preserve"> судових засідання відкладено у зв’язку з перебуванням судді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у відпустці, </w:t>
      </w:r>
      <w:r w:rsidR="009736B3">
        <w:rPr>
          <w:rFonts w:ascii="Times New Roman" w:eastAsia="Times New Roman" w:hAnsi="Times New Roman" w:cs="Times New Roman"/>
          <w:sz w:val="27"/>
          <w:szCs w:val="27"/>
          <w:lang w:val="uk-UA" w:eastAsia="ru-RU"/>
        </w:rPr>
        <w:t>два</w:t>
      </w:r>
      <w:r w:rsidRPr="00764A47">
        <w:rPr>
          <w:rFonts w:ascii="Times New Roman" w:eastAsia="Times New Roman" w:hAnsi="Times New Roman" w:cs="Times New Roman"/>
          <w:sz w:val="27"/>
          <w:szCs w:val="27"/>
          <w:lang w:val="uk-UA" w:eastAsia="ru-RU"/>
        </w:rPr>
        <w:t xml:space="preserve"> </w:t>
      </w:r>
      <w:r w:rsidR="005F47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у зв’язку з неявкою відповідачів, </w:t>
      </w:r>
      <w:r w:rsidR="009736B3">
        <w:rPr>
          <w:rFonts w:ascii="Times New Roman" w:eastAsia="Times New Roman" w:hAnsi="Times New Roman" w:cs="Times New Roman"/>
          <w:sz w:val="27"/>
          <w:szCs w:val="27"/>
          <w:lang w:val="uk-UA" w:eastAsia="ru-RU"/>
        </w:rPr>
        <w:t>одне</w:t>
      </w:r>
      <w:r w:rsidRPr="00764A47">
        <w:rPr>
          <w:rFonts w:ascii="Times New Roman" w:eastAsia="Times New Roman" w:hAnsi="Times New Roman" w:cs="Times New Roman"/>
          <w:sz w:val="27"/>
          <w:szCs w:val="27"/>
          <w:lang w:val="uk-UA" w:eastAsia="ru-RU"/>
        </w:rPr>
        <w:t xml:space="preserve"> </w:t>
      </w:r>
      <w:r w:rsidR="005F47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у</w:t>
      </w:r>
      <w:r w:rsidR="005F47F2">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зв’язку з пода</w:t>
      </w:r>
      <w:r w:rsidR="00FA23BC" w:rsidRPr="00764A47">
        <w:rPr>
          <w:rFonts w:ascii="Times New Roman" w:eastAsia="Times New Roman" w:hAnsi="Times New Roman" w:cs="Times New Roman"/>
          <w:sz w:val="27"/>
          <w:szCs w:val="27"/>
          <w:lang w:val="uk-UA" w:eastAsia="ru-RU"/>
        </w:rPr>
        <w:t>нням</w:t>
      </w:r>
      <w:r w:rsidRPr="00764A47">
        <w:rPr>
          <w:rFonts w:ascii="Times New Roman" w:eastAsia="Times New Roman" w:hAnsi="Times New Roman" w:cs="Times New Roman"/>
          <w:sz w:val="27"/>
          <w:szCs w:val="27"/>
          <w:lang w:val="uk-UA" w:eastAsia="ru-RU"/>
        </w:rPr>
        <w:t xml:space="preserve"> відповідачем апеляційної скарги.</w:t>
      </w:r>
    </w:p>
    <w:p w:rsidR="00EF2114" w:rsidRPr="00764A47" w:rsidRDefault="00EF2114"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З моменту постановлення 2 квітня 2018 року ухвали про відкриття провадження у справі № 336/955/18 до</w:t>
      </w:r>
      <w:r w:rsidR="009736B3">
        <w:rPr>
          <w:rFonts w:ascii="Times New Roman" w:eastAsia="Times New Roman" w:hAnsi="Times New Roman" w:cs="Times New Roman"/>
          <w:sz w:val="27"/>
          <w:szCs w:val="27"/>
          <w:lang w:val="uk-UA" w:eastAsia="ru-RU"/>
        </w:rPr>
        <w:t xml:space="preserve"> моменту</w:t>
      </w:r>
      <w:r w:rsidRPr="00764A47">
        <w:rPr>
          <w:rFonts w:ascii="Times New Roman" w:eastAsia="Times New Roman" w:hAnsi="Times New Roman" w:cs="Times New Roman"/>
          <w:sz w:val="27"/>
          <w:szCs w:val="27"/>
          <w:lang w:val="uk-UA" w:eastAsia="ru-RU"/>
        </w:rPr>
        <w:t xml:space="preserve"> ухвалення рішення від 4 лютого 2020 року минув один рік десять місяців, що свідчить про порушення суддею </w:t>
      </w:r>
      <w:r w:rsidR="009736B3">
        <w:rPr>
          <w:rFonts w:ascii="Times New Roman" w:eastAsia="Times New Roman" w:hAnsi="Times New Roman" w:cs="Times New Roman"/>
          <w:sz w:val="27"/>
          <w:szCs w:val="27"/>
          <w:lang w:val="uk-UA" w:eastAsia="ru-RU"/>
        </w:rPr>
        <w:t xml:space="preserve">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строку розгляду справи</w:t>
      </w:r>
      <w:r w:rsidR="005F47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визначеного процесуальним законом.</w:t>
      </w:r>
    </w:p>
    <w:p w:rsidR="008C0F35" w:rsidRPr="00764A47" w:rsidRDefault="008C0F35"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На запит члена Другої Дисциплінарної палати Вищої ради правосуддя </w:t>
      </w:r>
      <w:proofErr w:type="spellStart"/>
      <w:r w:rsidRPr="00764A47">
        <w:rPr>
          <w:rFonts w:ascii="Times New Roman" w:eastAsia="Times New Roman" w:hAnsi="Times New Roman" w:cs="Times New Roman"/>
          <w:sz w:val="27"/>
          <w:szCs w:val="27"/>
          <w:lang w:val="uk-UA" w:eastAsia="ru-RU"/>
        </w:rPr>
        <w:t>Блажівської</w:t>
      </w:r>
      <w:proofErr w:type="spellEnd"/>
      <w:r w:rsidRPr="00764A47">
        <w:rPr>
          <w:rFonts w:ascii="Times New Roman" w:eastAsia="Times New Roman" w:hAnsi="Times New Roman" w:cs="Times New Roman"/>
          <w:sz w:val="27"/>
          <w:szCs w:val="27"/>
          <w:lang w:val="uk-UA" w:eastAsia="ru-RU"/>
        </w:rPr>
        <w:t xml:space="preserve"> О.Є. </w:t>
      </w:r>
      <w:r w:rsidR="005F47F2">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з Шевченківського районного суд</w:t>
      </w:r>
      <w:r w:rsidR="00244853" w:rsidRPr="00764A47">
        <w:rPr>
          <w:rFonts w:ascii="Times New Roman" w:eastAsia="Times New Roman" w:hAnsi="Times New Roman" w:cs="Times New Roman"/>
          <w:sz w:val="27"/>
          <w:szCs w:val="27"/>
          <w:lang w:val="uk-UA" w:eastAsia="ru-RU"/>
        </w:rPr>
        <w:t>у міста Запоріжжя надійшли копії</w:t>
      </w:r>
      <w:r w:rsidRPr="00764A47">
        <w:rPr>
          <w:rFonts w:ascii="Times New Roman" w:eastAsia="Times New Roman" w:hAnsi="Times New Roman" w:cs="Times New Roman"/>
          <w:sz w:val="27"/>
          <w:szCs w:val="27"/>
          <w:lang w:val="uk-UA" w:eastAsia="ru-RU"/>
        </w:rPr>
        <w:t xml:space="preserve"> матеріалів цивільної справи № 336/955/18 для </w:t>
      </w:r>
      <w:r w:rsidR="005A305C">
        <w:rPr>
          <w:rFonts w:ascii="Times New Roman" w:eastAsia="Times New Roman" w:hAnsi="Times New Roman" w:cs="Times New Roman"/>
          <w:sz w:val="27"/>
          <w:szCs w:val="27"/>
          <w:lang w:val="uk-UA" w:eastAsia="ru-RU"/>
        </w:rPr>
        <w:t>встановлення</w:t>
      </w:r>
      <w:r w:rsidRPr="00764A47">
        <w:rPr>
          <w:rFonts w:ascii="Times New Roman" w:eastAsia="Times New Roman" w:hAnsi="Times New Roman" w:cs="Times New Roman"/>
          <w:sz w:val="27"/>
          <w:szCs w:val="27"/>
          <w:lang w:val="uk-UA" w:eastAsia="ru-RU"/>
        </w:rPr>
        <w:t xml:space="preserve"> відомостей </w:t>
      </w:r>
      <w:r w:rsidR="005A305C">
        <w:rPr>
          <w:rFonts w:ascii="Times New Roman" w:eastAsia="Times New Roman" w:hAnsi="Times New Roman" w:cs="Times New Roman"/>
          <w:sz w:val="27"/>
          <w:szCs w:val="27"/>
          <w:lang w:val="uk-UA" w:eastAsia="ru-RU"/>
        </w:rPr>
        <w:t>щодо</w:t>
      </w:r>
      <w:r w:rsidRPr="00764A47">
        <w:rPr>
          <w:rFonts w:ascii="Times New Roman" w:eastAsia="Times New Roman" w:hAnsi="Times New Roman" w:cs="Times New Roman"/>
          <w:sz w:val="27"/>
          <w:szCs w:val="27"/>
          <w:lang w:val="uk-UA" w:eastAsia="ru-RU"/>
        </w:rPr>
        <w:t xml:space="preserve"> належн</w:t>
      </w:r>
      <w:r w:rsidR="005A305C">
        <w:rPr>
          <w:rFonts w:ascii="Times New Roman" w:eastAsia="Times New Roman" w:hAnsi="Times New Roman" w:cs="Times New Roman"/>
          <w:sz w:val="27"/>
          <w:szCs w:val="27"/>
          <w:lang w:val="uk-UA" w:eastAsia="ru-RU"/>
        </w:rPr>
        <w:t>ого</w:t>
      </w:r>
      <w:r w:rsidRPr="00764A47">
        <w:rPr>
          <w:rFonts w:ascii="Times New Roman" w:eastAsia="Times New Roman" w:hAnsi="Times New Roman" w:cs="Times New Roman"/>
          <w:sz w:val="27"/>
          <w:szCs w:val="27"/>
          <w:lang w:val="uk-UA" w:eastAsia="ru-RU"/>
        </w:rPr>
        <w:t xml:space="preserve"> повідомлення учасників справи про</w:t>
      </w:r>
      <w:r w:rsidR="00122D57" w:rsidRPr="00764A47">
        <w:rPr>
          <w:rFonts w:ascii="Times New Roman" w:eastAsia="Times New Roman" w:hAnsi="Times New Roman" w:cs="Times New Roman"/>
          <w:sz w:val="27"/>
          <w:szCs w:val="27"/>
          <w:lang w:val="uk-UA" w:eastAsia="ru-RU"/>
        </w:rPr>
        <w:t xml:space="preserve"> дату та час</w:t>
      </w:r>
      <w:r w:rsidRPr="00764A47">
        <w:rPr>
          <w:rFonts w:ascii="Times New Roman" w:eastAsia="Times New Roman" w:hAnsi="Times New Roman" w:cs="Times New Roman"/>
          <w:sz w:val="27"/>
          <w:szCs w:val="27"/>
          <w:lang w:val="uk-UA" w:eastAsia="ru-RU"/>
        </w:rPr>
        <w:t xml:space="preserve"> підготовч</w:t>
      </w:r>
      <w:r w:rsidR="00122D57" w:rsidRPr="00764A47">
        <w:rPr>
          <w:rFonts w:ascii="Times New Roman" w:eastAsia="Times New Roman" w:hAnsi="Times New Roman" w:cs="Times New Roman"/>
          <w:sz w:val="27"/>
          <w:szCs w:val="27"/>
          <w:lang w:val="uk-UA" w:eastAsia="ru-RU"/>
        </w:rPr>
        <w:t>их</w:t>
      </w:r>
      <w:r w:rsidRPr="00764A47">
        <w:rPr>
          <w:rFonts w:ascii="Times New Roman" w:eastAsia="Times New Roman" w:hAnsi="Times New Roman" w:cs="Times New Roman"/>
          <w:sz w:val="27"/>
          <w:szCs w:val="27"/>
          <w:lang w:val="uk-UA" w:eastAsia="ru-RU"/>
        </w:rPr>
        <w:t xml:space="preserve"> та судов</w:t>
      </w:r>
      <w:r w:rsidR="00122D57" w:rsidRPr="00764A47">
        <w:rPr>
          <w:rFonts w:ascii="Times New Roman" w:eastAsia="Times New Roman" w:hAnsi="Times New Roman" w:cs="Times New Roman"/>
          <w:sz w:val="27"/>
          <w:szCs w:val="27"/>
          <w:lang w:val="uk-UA" w:eastAsia="ru-RU"/>
        </w:rPr>
        <w:t>их</w:t>
      </w:r>
      <w:r w:rsidRPr="00764A47">
        <w:rPr>
          <w:rFonts w:ascii="Times New Roman" w:eastAsia="Times New Roman" w:hAnsi="Times New Roman" w:cs="Times New Roman"/>
          <w:sz w:val="27"/>
          <w:szCs w:val="27"/>
          <w:lang w:val="uk-UA" w:eastAsia="ru-RU"/>
        </w:rPr>
        <w:t xml:space="preserve"> засідан</w:t>
      </w:r>
      <w:r w:rsidR="00122D57" w:rsidRPr="00764A47">
        <w:rPr>
          <w:rFonts w:ascii="Times New Roman" w:eastAsia="Times New Roman" w:hAnsi="Times New Roman" w:cs="Times New Roman"/>
          <w:sz w:val="27"/>
          <w:szCs w:val="27"/>
          <w:lang w:val="uk-UA" w:eastAsia="ru-RU"/>
        </w:rPr>
        <w:t>ь</w:t>
      </w:r>
      <w:r w:rsidR="005A305C">
        <w:rPr>
          <w:rFonts w:ascii="Times New Roman" w:eastAsia="Times New Roman" w:hAnsi="Times New Roman" w:cs="Times New Roman"/>
          <w:sz w:val="27"/>
          <w:szCs w:val="27"/>
          <w:lang w:val="uk-UA" w:eastAsia="ru-RU"/>
        </w:rPr>
        <w:t>, які</w:t>
      </w:r>
      <w:r w:rsidR="00FD0D5B" w:rsidRPr="00764A47">
        <w:rPr>
          <w:rFonts w:ascii="Times New Roman" w:eastAsia="Times New Roman" w:hAnsi="Times New Roman" w:cs="Times New Roman"/>
          <w:sz w:val="27"/>
          <w:szCs w:val="27"/>
          <w:lang w:val="uk-UA" w:eastAsia="ru-RU"/>
        </w:rPr>
        <w:t xml:space="preserve"> признач</w:t>
      </w:r>
      <w:r w:rsidR="005A305C">
        <w:rPr>
          <w:rFonts w:ascii="Times New Roman" w:eastAsia="Times New Roman" w:hAnsi="Times New Roman" w:cs="Times New Roman"/>
          <w:sz w:val="27"/>
          <w:szCs w:val="27"/>
          <w:lang w:val="uk-UA" w:eastAsia="ru-RU"/>
        </w:rPr>
        <w:t>алися</w:t>
      </w:r>
      <w:r w:rsidRPr="00764A47">
        <w:rPr>
          <w:rFonts w:ascii="Times New Roman" w:eastAsia="Times New Roman" w:hAnsi="Times New Roman" w:cs="Times New Roman"/>
          <w:sz w:val="27"/>
          <w:szCs w:val="27"/>
          <w:lang w:val="uk-UA" w:eastAsia="ru-RU"/>
        </w:rPr>
        <w:t xml:space="preserve"> </w:t>
      </w:r>
      <w:r w:rsidR="005A305C">
        <w:rPr>
          <w:rFonts w:ascii="Times New Roman" w:eastAsia="Times New Roman" w:hAnsi="Times New Roman" w:cs="Times New Roman"/>
          <w:sz w:val="27"/>
          <w:szCs w:val="27"/>
          <w:lang w:val="uk-UA" w:eastAsia="ru-RU"/>
        </w:rPr>
        <w:t>під</w:t>
      </w:r>
      <w:r w:rsidRPr="00764A47">
        <w:rPr>
          <w:rFonts w:ascii="Times New Roman" w:eastAsia="Times New Roman" w:hAnsi="Times New Roman" w:cs="Times New Roman"/>
          <w:sz w:val="27"/>
          <w:szCs w:val="27"/>
          <w:lang w:val="uk-UA" w:eastAsia="ru-RU"/>
        </w:rPr>
        <w:t xml:space="preserve"> час розгляду справи.</w:t>
      </w:r>
    </w:p>
    <w:p w:rsidR="00245EFF" w:rsidRPr="00764A47" w:rsidRDefault="00FD0D5B"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Як вбачається з копії матеріалів справи, інформації</w:t>
      </w:r>
      <w:r w:rsidR="005A305C">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наданої головою Шевченківського районного суду міста Запоріжжя 25 лютого 2019 року на </w:t>
      </w:r>
      <w:r w:rsidR="00244853" w:rsidRPr="00764A47">
        <w:rPr>
          <w:rFonts w:ascii="Times New Roman" w:eastAsia="Times New Roman" w:hAnsi="Times New Roman" w:cs="Times New Roman"/>
          <w:sz w:val="27"/>
          <w:szCs w:val="27"/>
          <w:lang w:val="uk-UA" w:eastAsia="ru-RU"/>
        </w:rPr>
        <w:t>заяву</w:t>
      </w:r>
      <w:r w:rsidRPr="00764A47">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lastRenderedPageBreak/>
        <w:t>Махно Н.В.</w:t>
      </w:r>
      <w:r w:rsidR="005A305C">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та </w:t>
      </w:r>
      <w:r w:rsidR="002A58EC">
        <w:rPr>
          <w:rFonts w:ascii="Times New Roman" w:eastAsia="Times New Roman" w:hAnsi="Times New Roman" w:cs="Times New Roman"/>
          <w:sz w:val="27"/>
          <w:szCs w:val="27"/>
          <w:lang w:val="uk-UA" w:eastAsia="ru-RU"/>
        </w:rPr>
        <w:t>с</w:t>
      </w:r>
      <w:r w:rsidR="005A305C">
        <w:rPr>
          <w:rFonts w:ascii="Times New Roman" w:eastAsia="Times New Roman" w:hAnsi="Times New Roman" w:cs="Times New Roman"/>
          <w:sz w:val="27"/>
          <w:szCs w:val="27"/>
          <w:lang w:val="uk-UA" w:eastAsia="ru-RU"/>
        </w:rPr>
        <w:t>писків</w:t>
      </w:r>
      <w:r w:rsidRPr="00764A47">
        <w:rPr>
          <w:rFonts w:ascii="Times New Roman" w:eastAsia="Times New Roman" w:hAnsi="Times New Roman" w:cs="Times New Roman"/>
          <w:sz w:val="27"/>
          <w:szCs w:val="27"/>
          <w:lang w:val="uk-UA" w:eastAsia="ru-RU"/>
        </w:rPr>
        <w:t xml:space="preserve"> згрупованих поштових відправлень листів</w:t>
      </w:r>
      <w:r w:rsidR="002A58EC">
        <w:rPr>
          <w:rFonts w:ascii="Times New Roman" w:eastAsia="Times New Roman" w:hAnsi="Times New Roman" w:cs="Times New Roman"/>
          <w:sz w:val="27"/>
          <w:szCs w:val="27"/>
          <w:lang w:val="uk-UA" w:eastAsia="ru-RU"/>
        </w:rPr>
        <w:t xml:space="preserve"> рекомендованих</w:t>
      </w:r>
      <w:r w:rsidR="00245EFF" w:rsidRPr="00764A47">
        <w:rPr>
          <w:rFonts w:ascii="Times New Roman" w:eastAsia="Times New Roman" w:hAnsi="Times New Roman" w:cs="Times New Roman"/>
          <w:sz w:val="27"/>
          <w:szCs w:val="27"/>
          <w:lang w:val="uk-UA" w:eastAsia="ru-RU"/>
        </w:rPr>
        <w:t xml:space="preserve"> </w:t>
      </w:r>
      <w:r w:rsidR="005A305C">
        <w:rPr>
          <w:rFonts w:ascii="Times New Roman" w:eastAsia="Times New Roman" w:hAnsi="Times New Roman" w:cs="Times New Roman"/>
          <w:sz w:val="27"/>
          <w:szCs w:val="27"/>
          <w:lang w:val="uk-UA" w:eastAsia="ru-RU"/>
        </w:rPr>
        <w:t>(</w:t>
      </w:r>
      <w:r w:rsidR="005A305C">
        <w:rPr>
          <w:rFonts w:ascii="Times New Roman" w:eastAsia="Times New Roman" w:hAnsi="Times New Roman" w:cs="Times New Roman"/>
          <w:sz w:val="27"/>
          <w:szCs w:val="27"/>
          <w:lang w:val="uk-UA" w:eastAsia="uk-UA"/>
        </w:rPr>
        <w:t xml:space="preserve">№ 2440 від 18 вересня 2018 року, </w:t>
      </w:r>
      <w:r w:rsidR="00245EFF" w:rsidRPr="00764A47">
        <w:rPr>
          <w:rFonts w:ascii="Times New Roman" w:eastAsia="Times New Roman" w:hAnsi="Times New Roman" w:cs="Times New Roman"/>
          <w:sz w:val="27"/>
          <w:szCs w:val="27"/>
          <w:lang w:val="uk-UA" w:eastAsia="uk-UA"/>
        </w:rPr>
        <w:t>№ 3381 від 19 грудня 2018 року</w:t>
      </w:r>
      <w:r w:rsidR="00245EFF" w:rsidRPr="00764A47">
        <w:rPr>
          <w:rFonts w:ascii="Times New Roman" w:eastAsia="Times New Roman" w:hAnsi="Times New Roman" w:cs="Times New Roman"/>
          <w:sz w:val="27"/>
          <w:szCs w:val="27"/>
          <w:lang w:val="uk-UA" w:eastAsia="ru-RU"/>
        </w:rPr>
        <w:t>)</w:t>
      </w:r>
      <w:r w:rsidR="005A305C">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наданих Шевченківським районним судом міста Запоріжжя</w:t>
      </w:r>
      <w:r w:rsidR="005A305C">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w:t>
      </w:r>
      <w:r w:rsidR="0080540A" w:rsidRPr="00764A47">
        <w:rPr>
          <w:rFonts w:ascii="Times New Roman" w:eastAsia="Times New Roman" w:hAnsi="Times New Roman" w:cs="Times New Roman"/>
          <w:sz w:val="27"/>
          <w:szCs w:val="27"/>
          <w:lang w:val="uk-UA" w:eastAsia="ru-RU"/>
        </w:rPr>
        <w:t xml:space="preserve">відповідач </w:t>
      </w:r>
      <w:r w:rsidR="000E7FAD">
        <w:rPr>
          <w:rFonts w:ascii="Times New Roman" w:eastAsia="Times New Roman" w:hAnsi="Times New Roman" w:cs="Times New Roman"/>
          <w:sz w:val="27"/>
          <w:szCs w:val="27"/>
          <w:lang w:val="uk-UA" w:eastAsia="ru-RU"/>
        </w:rPr>
        <w:t>ОСОБА_3</w:t>
      </w:r>
      <w:r w:rsidR="0080540A" w:rsidRPr="00764A47">
        <w:rPr>
          <w:rFonts w:ascii="Times New Roman" w:eastAsia="Times New Roman" w:hAnsi="Times New Roman" w:cs="Times New Roman"/>
          <w:sz w:val="27"/>
          <w:szCs w:val="27"/>
          <w:lang w:val="uk-UA" w:eastAsia="ru-RU"/>
        </w:rPr>
        <w:t xml:space="preserve"> не повідомлявся про дату та час судових засідань</w:t>
      </w:r>
      <w:r w:rsidR="005A305C">
        <w:rPr>
          <w:rFonts w:ascii="Times New Roman" w:eastAsia="Times New Roman" w:hAnsi="Times New Roman" w:cs="Times New Roman"/>
          <w:sz w:val="27"/>
          <w:szCs w:val="27"/>
          <w:lang w:val="uk-UA" w:eastAsia="ru-RU"/>
        </w:rPr>
        <w:t>,</w:t>
      </w:r>
      <w:r w:rsidR="0080540A" w:rsidRPr="00764A47">
        <w:rPr>
          <w:rFonts w:ascii="Times New Roman" w:eastAsia="Times New Roman" w:hAnsi="Times New Roman" w:cs="Times New Roman"/>
          <w:sz w:val="27"/>
          <w:szCs w:val="27"/>
          <w:lang w:val="uk-UA" w:eastAsia="ru-RU"/>
        </w:rPr>
        <w:t xml:space="preserve"> призначених на </w:t>
      </w:r>
      <w:r w:rsidR="00245EFF" w:rsidRPr="00764A47">
        <w:rPr>
          <w:rFonts w:ascii="Times New Roman" w:eastAsia="Times New Roman" w:hAnsi="Times New Roman" w:cs="Times New Roman"/>
          <w:sz w:val="27"/>
          <w:szCs w:val="27"/>
          <w:lang w:val="uk-UA" w:eastAsia="ru-RU"/>
        </w:rPr>
        <w:t>22 жовтня</w:t>
      </w:r>
      <w:r w:rsidR="00764A47" w:rsidRPr="00764A47">
        <w:rPr>
          <w:rFonts w:ascii="Times New Roman" w:eastAsia="Times New Roman" w:hAnsi="Times New Roman" w:cs="Times New Roman"/>
          <w:sz w:val="27"/>
          <w:szCs w:val="27"/>
          <w:lang w:val="uk-UA" w:eastAsia="ru-RU"/>
        </w:rPr>
        <w:t xml:space="preserve"> </w:t>
      </w:r>
      <w:r w:rsidR="00245EFF" w:rsidRPr="00764A47">
        <w:rPr>
          <w:rFonts w:ascii="Times New Roman" w:eastAsia="Times New Roman" w:hAnsi="Times New Roman" w:cs="Times New Roman"/>
          <w:sz w:val="27"/>
          <w:szCs w:val="27"/>
          <w:lang w:val="uk-UA" w:eastAsia="ru-RU"/>
        </w:rPr>
        <w:t>2018 року та</w:t>
      </w:r>
      <w:r w:rsidR="0080540A" w:rsidRPr="00764A47">
        <w:rPr>
          <w:rFonts w:ascii="Times New Roman" w:eastAsia="Times New Roman" w:hAnsi="Times New Roman" w:cs="Times New Roman"/>
          <w:sz w:val="27"/>
          <w:szCs w:val="27"/>
          <w:lang w:val="uk-UA" w:eastAsia="ru-RU"/>
        </w:rPr>
        <w:t xml:space="preserve"> 30 січня 2019 року</w:t>
      </w:r>
      <w:r w:rsidR="00244853" w:rsidRPr="00764A47">
        <w:rPr>
          <w:rFonts w:ascii="Times New Roman" w:eastAsia="Times New Roman" w:hAnsi="Times New Roman" w:cs="Times New Roman"/>
          <w:sz w:val="27"/>
          <w:szCs w:val="27"/>
          <w:lang w:val="uk-UA" w:eastAsia="ru-RU"/>
        </w:rPr>
        <w:t>,</w:t>
      </w:r>
      <w:r w:rsidR="00AC586C" w:rsidRPr="00764A47">
        <w:rPr>
          <w:rFonts w:ascii="Times New Roman" w:eastAsia="Times New Roman" w:hAnsi="Times New Roman" w:cs="Times New Roman"/>
          <w:sz w:val="27"/>
          <w:szCs w:val="27"/>
          <w:lang w:val="uk-UA" w:eastAsia="ru-RU"/>
        </w:rPr>
        <w:t xml:space="preserve"> </w:t>
      </w:r>
      <w:r w:rsidR="00244853" w:rsidRPr="00764A47">
        <w:rPr>
          <w:rFonts w:ascii="Times New Roman" w:eastAsia="Times New Roman" w:hAnsi="Times New Roman" w:cs="Times New Roman"/>
          <w:sz w:val="27"/>
          <w:szCs w:val="27"/>
          <w:lang w:val="uk-UA" w:eastAsia="ru-RU"/>
        </w:rPr>
        <w:t>що є</w:t>
      </w:r>
      <w:r w:rsidR="00AC586C" w:rsidRPr="00764A47">
        <w:rPr>
          <w:rFonts w:ascii="Times New Roman" w:eastAsia="Times New Roman" w:hAnsi="Times New Roman" w:cs="Times New Roman"/>
          <w:sz w:val="27"/>
          <w:szCs w:val="27"/>
          <w:lang w:val="uk-UA" w:eastAsia="ru-RU"/>
        </w:rPr>
        <w:t xml:space="preserve"> порушен</w:t>
      </w:r>
      <w:r w:rsidR="00244853" w:rsidRPr="00764A47">
        <w:rPr>
          <w:rFonts w:ascii="Times New Roman" w:eastAsia="Times New Roman" w:hAnsi="Times New Roman" w:cs="Times New Roman"/>
          <w:sz w:val="27"/>
          <w:szCs w:val="27"/>
          <w:lang w:val="uk-UA" w:eastAsia="ru-RU"/>
        </w:rPr>
        <w:t>ням</w:t>
      </w:r>
      <w:r w:rsidR="00AC586C" w:rsidRPr="00764A47">
        <w:rPr>
          <w:rFonts w:ascii="Times New Roman" w:eastAsia="Times New Roman" w:hAnsi="Times New Roman" w:cs="Times New Roman"/>
          <w:sz w:val="27"/>
          <w:szCs w:val="27"/>
          <w:lang w:val="uk-UA" w:eastAsia="ru-RU"/>
        </w:rPr>
        <w:t xml:space="preserve"> вимог статті </w:t>
      </w:r>
      <w:r w:rsidR="00B230CB" w:rsidRPr="00764A47">
        <w:rPr>
          <w:rFonts w:ascii="Times New Roman" w:eastAsia="Times New Roman" w:hAnsi="Times New Roman" w:cs="Times New Roman"/>
          <w:sz w:val="27"/>
          <w:szCs w:val="27"/>
          <w:lang w:val="uk-UA" w:eastAsia="ru-RU"/>
        </w:rPr>
        <w:t>128 ЦПК України</w:t>
      </w:r>
      <w:r w:rsidR="0080540A" w:rsidRPr="00764A47">
        <w:rPr>
          <w:rFonts w:ascii="Times New Roman" w:eastAsia="Times New Roman" w:hAnsi="Times New Roman" w:cs="Times New Roman"/>
          <w:sz w:val="27"/>
          <w:szCs w:val="27"/>
          <w:lang w:val="uk-UA" w:eastAsia="ru-RU"/>
        </w:rPr>
        <w:t>.</w:t>
      </w:r>
    </w:p>
    <w:p w:rsidR="002A58EC" w:rsidRDefault="002A58EC"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ru-RU"/>
        </w:rPr>
        <w:t>Відповідно до с</w:t>
      </w:r>
      <w:r w:rsidRPr="00764A47">
        <w:rPr>
          <w:rFonts w:ascii="Times New Roman" w:eastAsia="Times New Roman" w:hAnsi="Times New Roman" w:cs="Times New Roman"/>
          <w:sz w:val="27"/>
          <w:szCs w:val="27"/>
          <w:lang w:val="uk-UA" w:eastAsia="ru-RU"/>
        </w:rPr>
        <w:t>татт</w:t>
      </w:r>
      <w:r>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 xml:space="preserve"> 272 ЦПК України копія </w:t>
      </w:r>
      <w:r w:rsidR="00D40B93">
        <w:rPr>
          <w:rFonts w:ascii="Times New Roman" w:eastAsia="Times New Roman" w:hAnsi="Times New Roman" w:cs="Times New Roman"/>
          <w:sz w:val="27"/>
          <w:szCs w:val="27"/>
          <w:lang w:val="uk-UA" w:eastAsia="ru-RU"/>
        </w:rPr>
        <w:t>ухвали</w:t>
      </w:r>
      <w:r w:rsidRPr="00764A47">
        <w:rPr>
          <w:rFonts w:ascii="Times New Roman" w:eastAsia="Times New Roman" w:hAnsi="Times New Roman" w:cs="Times New Roman"/>
          <w:sz w:val="27"/>
          <w:szCs w:val="27"/>
          <w:lang w:val="uk-UA" w:eastAsia="ru-RU"/>
        </w:rPr>
        <w:t xml:space="preserve"> надсилається протягом двох днів </w:t>
      </w:r>
      <w:r w:rsidR="005A305C">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з дня його склад</w:t>
      </w:r>
      <w:r w:rsidR="005A305C">
        <w:rPr>
          <w:rFonts w:ascii="Times New Roman" w:eastAsia="Times New Roman" w:hAnsi="Times New Roman" w:cs="Times New Roman"/>
          <w:sz w:val="27"/>
          <w:szCs w:val="27"/>
          <w:lang w:val="uk-UA" w:eastAsia="ru-RU"/>
        </w:rPr>
        <w:t>а</w:t>
      </w:r>
      <w:r w:rsidRPr="00764A47">
        <w:rPr>
          <w:rFonts w:ascii="Times New Roman" w:eastAsia="Times New Roman" w:hAnsi="Times New Roman" w:cs="Times New Roman"/>
          <w:sz w:val="27"/>
          <w:szCs w:val="27"/>
          <w:lang w:val="uk-UA" w:eastAsia="ru-RU"/>
        </w:rPr>
        <w:t>ння.</w:t>
      </w:r>
    </w:p>
    <w:p w:rsidR="00E56125" w:rsidRPr="00764A47" w:rsidRDefault="005A305C" w:rsidP="00B72F10">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Водночас</w:t>
      </w:r>
      <w:r w:rsidR="00E56125" w:rsidRPr="00764A47">
        <w:rPr>
          <w:rFonts w:ascii="Times New Roman" w:eastAsia="Times New Roman" w:hAnsi="Times New Roman" w:cs="Times New Roman"/>
          <w:sz w:val="27"/>
          <w:szCs w:val="27"/>
          <w:lang w:val="uk-UA" w:eastAsia="uk-UA"/>
        </w:rPr>
        <w:t xml:space="preserve"> ухвала </w:t>
      </w:r>
      <w:r w:rsidR="00E56125" w:rsidRPr="00764A47">
        <w:rPr>
          <w:rFonts w:ascii="Times New Roman" w:eastAsia="Times New Roman" w:hAnsi="Times New Roman" w:cs="Times New Roman"/>
          <w:sz w:val="27"/>
          <w:szCs w:val="27"/>
          <w:lang w:val="uk-UA" w:eastAsia="ru-RU"/>
        </w:rPr>
        <w:t>Шевченківського районного суду міста Запоріжжя</w:t>
      </w:r>
      <w:r w:rsidR="00E56125" w:rsidRPr="00764A47">
        <w:rPr>
          <w:rFonts w:ascii="Times New Roman" w:eastAsia="Times New Roman" w:hAnsi="Times New Roman" w:cs="Times New Roman"/>
          <w:sz w:val="27"/>
          <w:szCs w:val="27"/>
          <w:lang w:val="uk-UA" w:eastAsia="uk-UA"/>
        </w:rPr>
        <w:t xml:space="preserve"> від</w:t>
      </w:r>
      <w:r w:rsidR="00400EB1">
        <w:rPr>
          <w:rFonts w:ascii="Times New Roman" w:eastAsia="Times New Roman" w:hAnsi="Times New Roman" w:cs="Times New Roman"/>
          <w:sz w:val="27"/>
          <w:szCs w:val="27"/>
          <w:lang w:val="uk-UA" w:eastAsia="uk-UA"/>
        </w:rPr>
        <w:t xml:space="preserve">              </w:t>
      </w:r>
      <w:r w:rsidR="00E56125" w:rsidRPr="00764A47">
        <w:rPr>
          <w:rFonts w:ascii="Times New Roman" w:eastAsia="Times New Roman" w:hAnsi="Times New Roman" w:cs="Times New Roman"/>
          <w:sz w:val="27"/>
          <w:szCs w:val="27"/>
          <w:lang w:val="uk-UA" w:eastAsia="uk-UA"/>
        </w:rPr>
        <w:t xml:space="preserve">24 липня 2019 року про </w:t>
      </w:r>
      <w:r w:rsidR="00E56125" w:rsidRPr="00764A47">
        <w:rPr>
          <w:rFonts w:ascii="Times New Roman" w:eastAsia="Times New Roman" w:hAnsi="Times New Roman" w:cs="Times New Roman"/>
          <w:sz w:val="27"/>
          <w:szCs w:val="27"/>
          <w:lang w:val="uk-UA" w:eastAsia="ru-RU"/>
        </w:rPr>
        <w:t xml:space="preserve">залучення </w:t>
      </w:r>
      <w:r w:rsidR="00C40851">
        <w:rPr>
          <w:rFonts w:ascii="Times New Roman" w:eastAsia="Times New Roman" w:hAnsi="Times New Roman" w:cs="Times New Roman"/>
          <w:sz w:val="27"/>
          <w:szCs w:val="27"/>
          <w:lang w:val="uk-UA" w:eastAsia="ru-RU"/>
        </w:rPr>
        <w:t xml:space="preserve">ОСОБА_1 </w:t>
      </w:r>
      <w:r w:rsidR="00E56125" w:rsidRPr="00764A47">
        <w:rPr>
          <w:rFonts w:ascii="Times New Roman" w:eastAsia="Times New Roman" w:hAnsi="Times New Roman" w:cs="Times New Roman"/>
          <w:sz w:val="27"/>
          <w:szCs w:val="27"/>
          <w:lang w:val="uk-UA" w:eastAsia="ru-RU"/>
        </w:rPr>
        <w:t>до участі в цивільній справі як трет</w:t>
      </w:r>
      <w:r>
        <w:rPr>
          <w:rFonts w:ascii="Times New Roman" w:eastAsia="Times New Roman" w:hAnsi="Times New Roman" w:cs="Times New Roman"/>
          <w:sz w:val="27"/>
          <w:szCs w:val="27"/>
          <w:lang w:val="uk-UA" w:eastAsia="ru-RU"/>
        </w:rPr>
        <w:t>ьої</w:t>
      </w:r>
      <w:r w:rsidR="00E56125" w:rsidRPr="00764A47">
        <w:rPr>
          <w:rFonts w:ascii="Times New Roman" w:eastAsia="Times New Roman" w:hAnsi="Times New Roman" w:cs="Times New Roman"/>
          <w:sz w:val="27"/>
          <w:szCs w:val="27"/>
          <w:lang w:val="uk-UA" w:eastAsia="ru-RU"/>
        </w:rPr>
        <w:t xml:space="preserve"> особ</w:t>
      </w:r>
      <w:r>
        <w:rPr>
          <w:rFonts w:ascii="Times New Roman" w:eastAsia="Times New Roman" w:hAnsi="Times New Roman" w:cs="Times New Roman"/>
          <w:sz w:val="27"/>
          <w:szCs w:val="27"/>
          <w:lang w:val="uk-UA" w:eastAsia="ru-RU"/>
        </w:rPr>
        <w:t>и</w:t>
      </w:r>
      <w:r w:rsidR="00E56125" w:rsidRPr="00764A47">
        <w:rPr>
          <w:rFonts w:ascii="Times New Roman" w:eastAsia="Times New Roman" w:hAnsi="Times New Roman" w:cs="Times New Roman"/>
          <w:sz w:val="27"/>
          <w:szCs w:val="27"/>
          <w:lang w:val="uk-UA" w:eastAsia="ru-RU"/>
        </w:rPr>
        <w:t xml:space="preserve">, яка не заявляє самостійних вимог щодо предмета спору, </w:t>
      </w:r>
      <w:r>
        <w:rPr>
          <w:rFonts w:ascii="Times New Roman" w:eastAsia="Times New Roman" w:hAnsi="Times New Roman" w:cs="Times New Roman"/>
          <w:sz w:val="27"/>
          <w:szCs w:val="27"/>
          <w:lang w:val="uk-UA" w:eastAsia="ru-RU"/>
        </w:rPr>
        <w:t>надіслана</w:t>
      </w:r>
      <w:r w:rsidR="00E56125" w:rsidRPr="00764A47">
        <w:rPr>
          <w:rFonts w:ascii="Times New Roman" w:eastAsia="Times New Roman" w:hAnsi="Times New Roman" w:cs="Times New Roman"/>
          <w:sz w:val="27"/>
          <w:szCs w:val="27"/>
          <w:lang w:val="uk-UA" w:eastAsia="ru-RU"/>
        </w:rPr>
        <w:t xml:space="preserve"> на її адресу 19 </w:t>
      </w:r>
      <w:r w:rsidR="0032245C">
        <w:rPr>
          <w:rFonts w:ascii="Times New Roman" w:eastAsia="Times New Roman" w:hAnsi="Times New Roman" w:cs="Times New Roman"/>
          <w:sz w:val="27"/>
          <w:szCs w:val="27"/>
          <w:lang w:val="uk-UA" w:eastAsia="ru-RU"/>
        </w:rPr>
        <w:t>серпня</w:t>
      </w:r>
      <w:r w:rsidR="00E56125" w:rsidRPr="00764A47">
        <w:rPr>
          <w:rFonts w:ascii="Times New Roman" w:eastAsia="Times New Roman" w:hAnsi="Times New Roman" w:cs="Times New Roman"/>
          <w:sz w:val="27"/>
          <w:szCs w:val="27"/>
          <w:lang w:val="uk-UA" w:eastAsia="ru-RU"/>
        </w:rPr>
        <w:t xml:space="preserve"> 2019 року з порушенням строків</w:t>
      </w:r>
      <w:r>
        <w:rPr>
          <w:rFonts w:ascii="Times New Roman" w:eastAsia="Times New Roman" w:hAnsi="Times New Roman" w:cs="Times New Roman"/>
          <w:sz w:val="27"/>
          <w:szCs w:val="27"/>
          <w:lang w:val="uk-UA" w:eastAsia="ru-RU"/>
        </w:rPr>
        <w:t>,</w:t>
      </w:r>
      <w:r w:rsidR="00E56125" w:rsidRPr="00764A47">
        <w:rPr>
          <w:rFonts w:ascii="Times New Roman" w:eastAsia="Times New Roman" w:hAnsi="Times New Roman" w:cs="Times New Roman"/>
          <w:sz w:val="27"/>
          <w:szCs w:val="27"/>
          <w:lang w:val="uk-UA" w:eastAsia="ru-RU"/>
        </w:rPr>
        <w:t xml:space="preserve"> визначених</w:t>
      </w:r>
      <w:r w:rsidR="002A58EC">
        <w:rPr>
          <w:rFonts w:ascii="Times New Roman" w:eastAsia="Times New Roman" w:hAnsi="Times New Roman" w:cs="Times New Roman"/>
          <w:sz w:val="27"/>
          <w:szCs w:val="27"/>
          <w:lang w:val="uk-UA" w:eastAsia="ru-RU"/>
        </w:rPr>
        <w:t xml:space="preserve"> процесуальним законом. </w:t>
      </w:r>
      <w:r w:rsidR="00E56125" w:rsidRPr="00764A47">
        <w:rPr>
          <w:rFonts w:ascii="Times New Roman" w:eastAsia="Times New Roman" w:hAnsi="Times New Roman" w:cs="Times New Roman"/>
          <w:sz w:val="27"/>
          <w:szCs w:val="27"/>
          <w:lang w:val="uk-UA" w:eastAsia="ru-RU"/>
        </w:rPr>
        <w:t xml:space="preserve"> </w:t>
      </w:r>
    </w:p>
    <w:p w:rsidR="00E56125" w:rsidRDefault="00E56125" w:rsidP="00CA1EE9">
      <w:pPr>
        <w:widowControl w:val="0"/>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ru-RU"/>
        </w:rPr>
        <w:t>Відповідно до статті 53 ЦПК України т</w:t>
      </w:r>
      <w:r w:rsidRPr="00764A47">
        <w:rPr>
          <w:rFonts w:ascii="Times New Roman" w:eastAsia="Times New Roman" w:hAnsi="Times New Roman" w:cs="Times New Roman"/>
          <w:sz w:val="27"/>
          <w:szCs w:val="27"/>
          <w:lang w:val="uk-UA" w:eastAsia="uk-UA"/>
        </w:rPr>
        <w:t>реті особи, які не заявляють самостійних вимог щодо предмета спору, можуть вступити у справу на стороні позивача або відповідача до закінчення підготовчого провадження у справі або до початку першого судового засідання, якщо справа розглядається в порядку спрощеного позовного провадження, у разі коли рішення у справі може вплинути на їхні права або обов’язки щодо однієї зі сторін.</w:t>
      </w:r>
    </w:p>
    <w:p w:rsidR="002A58EC" w:rsidRPr="00764A47" w:rsidRDefault="00D40B93" w:rsidP="00CA1EE9">
      <w:pPr>
        <w:widowControl w:val="0"/>
        <w:spacing w:after="0" w:line="240" w:lineRule="auto"/>
        <w:ind w:firstLine="567"/>
        <w:jc w:val="both"/>
        <w:rPr>
          <w:rFonts w:ascii="Times New Roman" w:eastAsia="Times New Roman" w:hAnsi="Times New Roman" w:cs="Times New Roman"/>
          <w:sz w:val="27"/>
          <w:szCs w:val="27"/>
          <w:lang w:val="uk-UA" w:eastAsia="ru-RU"/>
        </w:rPr>
      </w:pPr>
      <w:r w:rsidRPr="00286FEF">
        <w:rPr>
          <w:rFonts w:ascii="Times New Roman" w:eastAsia="Times New Roman" w:hAnsi="Times New Roman" w:cs="Times New Roman"/>
          <w:sz w:val="27"/>
          <w:szCs w:val="27"/>
          <w:lang w:val="uk-UA" w:eastAsia="uk-UA"/>
        </w:rPr>
        <w:t>Таким чином</w:t>
      </w:r>
      <w:r w:rsidR="002A58EC" w:rsidRPr="00764A47">
        <w:rPr>
          <w:rFonts w:ascii="Times New Roman" w:eastAsia="Times New Roman" w:hAnsi="Times New Roman" w:cs="Times New Roman"/>
          <w:sz w:val="27"/>
          <w:szCs w:val="27"/>
          <w:lang w:val="uk-UA" w:eastAsia="uk-UA"/>
        </w:rPr>
        <w:t xml:space="preserve"> встановлено, що залучення </w:t>
      </w:r>
      <w:r w:rsidR="00C40851">
        <w:rPr>
          <w:rFonts w:ascii="Times New Roman" w:eastAsia="Times New Roman" w:hAnsi="Times New Roman" w:cs="Times New Roman"/>
          <w:sz w:val="27"/>
          <w:szCs w:val="27"/>
          <w:lang w:val="uk-UA" w:eastAsia="uk-UA"/>
        </w:rPr>
        <w:t>ОСОБА_1</w:t>
      </w:r>
      <w:r w:rsidR="002A58EC" w:rsidRPr="00764A47">
        <w:rPr>
          <w:rFonts w:ascii="Times New Roman" w:eastAsia="Times New Roman" w:hAnsi="Times New Roman" w:cs="Times New Roman"/>
          <w:sz w:val="27"/>
          <w:szCs w:val="27"/>
          <w:lang w:val="uk-UA" w:eastAsia="uk-UA"/>
        </w:rPr>
        <w:t xml:space="preserve"> до участі у справі як трет</w:t>
      </w:r>
      <w:r w:rsidR="005A305C">
        <w:rPr>
          <w:rFonts w:ascii="Times New Roman" w:eastAsia="Times New Roman" w:hAnsi="Times New Roman" w:cs="Times New Roman"/>
          <w:sz w:val="27"/>
          <w:szCs w:val="27"/>
          <w:lang w:val="uk-UA" w:eastAsia="uk-UA"/>
        </w:rPr>
        <w:t>ьої</w:t>
      </w:r>
      <w:r w:rsidR="002A58EC" w:rsidRPr="00764A47">
        <w:rPr>
          <w:rFonts w:ascii="Times New Roman" w:eastAsia="Times New Roman" w:hAnsi="Times New Roman" w:cs="Times New Roman"/>
          <w:sz w:val="27"/>
          <w:szCs w:val="27"/>
          <w:lang w:val="uk-UA" w:eastAsia="uk-UA"/>
        </w:rPr>
        <w:t xml:space="preserve"> особ</w:t>
      </w:r>
      <w:r w:rsidR="005A305C">
        <w:rPr>
          <w:rFonts w:ascii="Times New Roman" w:eastAsia="Times New Roman" w:hAnsi="Times New Roman" w:cs="Times New Roman"/>
          <w:sz w:val="27"/>
          <w:szCs w:val="27"/>
          <w:lang w:val="uk-UA" w:eastAsia="uk-UA"/>
        </w:rPr>
        <w:t>и</w:t>
      </w:r>
      <w:r w:rsidR="002A58EC" w:rsidRPr="00764A47">
        <w:rPr>
          <w:rFonts w:ascii="Times New Roman" w:eastAsia="Times New Roman" w:hAnsi="Times New Roman" w:cs="Times New Roman"/>
          <w:sz w:val="27"/>
          <w:szCs w:val="27"/>
          <w:lang w:val="uk-UA" w:eastAsia="uk-UA"/>
        </w:rPr>
        <w:t>, яка не заявляє самостійних вимог щодо предмета спору</w:t>
      </w:r>
      <w:r w:rsidR="005A305C">
        <w:rPr>
          <w:rFonts w:ascii="Times New Roman" w:eastAsia="Times New Roman" w:hAnsi="Times New Roman" w:cs="Times New Roman"/>
          <w:sz w:val="27"/>
          <w:szCs w:val="27"/>
          <w:lang w:val="uk-UA" w:eastAsia="uk-UA"/>
        </w:rPr>
        <w:t>,</w:t>
      </w:r>
      <w:r w:rsidR="002A58EC" w:rsidRPr="00764A47">
        <w:rPr>
          <w:rFonts w:ascii="Times New Roman" w:eastAsia="Times New Roman" w:hAnsi="Times New Roman" w:cs="Times New Roman"/>
          <w:sz w:val="27"/>
          <w:szCs w:val="27"/>
          <w:lang w:val="uk-UA" w:eastAsia="uk-UA"/>
        </w:rPr>
        <w:t xml:space="preserve"> відбулося </w:t>
      </w:r>
      <w:r w:rsidR="005A305C">
        <w:rPr>
          <w:rFonts w:ascii="Times New Roman" w:eastAsia="Times New Roman" w:hAnsi="Times New Roman" w:cs="Times New Roman"/>
          <w:sz w:val="27"/>
          <w:szCs w:val="27"/>
          <w:lang w:val="uk-UA" w:eastAsia="uk-UA"/>
        </w:rPr>
        <w:t>з</w:t>
      </w:r>
      <w:r w:rsidR="002A58EC" w:rsidRPr="00764A47">
        <w:rPr>
          <w:rFonts w:ascii="Times New Roman" w:eastAsia="Times New Roman" w:hAnsi="Times New Roman" w:cs="Times New Roman"/>
          <w:sz w:val="27"/>
          <w:szCs w:val="27"/>
          <w:lang w:val="uk-UA" w:eastAsia="uk-UA"/>
        </w:rPr>
        <w:t xml:space="preserve"> порушення</w:t>
      </w:r>
      <w:r w:rsidR="005A305C">
        <w:rPr>
          <w:rFonts w:ascii="Times New Roman" w:eastAsia="Times New Roman" w:hAnsi="Times New Roman" w:cs="Times New Roman"/>
          <w:sz w:val="27"/>
          <w:szCs w:val="27"/>
          <w:lang w:val="uk-UA" w:eastAsia="uk-UA"/>
        </w:rPr>
        <w:t>м</w:t>
      </w:r>
      <w:r w:rsidR="002A58EC" w:rsidRPr="00764A47">
        <w:rPr>
          <w:rFonts w:ascii="Times New Roman" w:eastAsia="Times New Roman" w:hAnsi="Times New Roman" w:cs="Times New Roman"/>
          <w:sz w:val="27"/>
          <w:szCs w:val="27"/>
          <w:lang w:val="uk-UA" w:eastAsia="uk-UA"/>
        </w:rPr>
        <w:t xml:space="preserve"> вимог статті 53 ЦПК України, а саме на стадії розгляду справи по суті.</w:t>
      </w:r>
    </w:p>
    <w:p w:rsidR="00CA1EE9" w:rsidRPr="00764A47" w:rsidRDefault="005A305C" w:rsidP="00CA1EE9">
      <w:pPr>
        <w:widowControl w:val="0"/>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ru-RU"/>
        </w:rPr>
        <w:t>Із</w:t>
      </w:r>
      <w:r w:rsidR="00CA1EE9" w:rsidRPr="00764A47">
        <w:rPr>
          <w:rFonts w:ascii="Times New Roman" w:eastAsia="Times New Roman" w:hAnsi="Times New Roman" w:cs="Times New Roman"/>
          <w:sz w:val="27"/>
          <w:szCs w:val="27"/>
          <w:lang w:val="uk-UA" w:eastAsia="ru-RU"/>
        </w:rPr>
        <w:t xml:space="preserve"> матеріалів цивільної справи № 336/955/18 вбачається, що до позовної заяви Махно Н.В. долучено </w:t>
      </w:r>
      <w:r>
        <w:rPr>
          <w:rFonts w:ascii="Times New Roman" w:eastAsia="Times New Roman" w:hAnsi="Times New Roman" w:cs="Times New Roman"/>
          <w:sz w:val="27"/>
          <w:szCs w:val="27"/>
          <w:lang w:val="uk-UA" w:eastAsia="ru-RU"/>
        </w:rPr>
        <w:t>і</w:t>
      </w:r>
      <w:r w:rsidR="00CA1EE9" w:rsidRPr="00764A47">
        <w:rPr>
          <w:rFonts w:ascii="Times New Roman" w:eastAsia="Times New Roman" w:hAnsi="Times New Roman" w:cs="Times New Roman"/>
          <w:sz w:val="27"/>
          <w:szCs w:val="27"/>
          <w:lang w:val="uk-UA" w:eastAsia="ru-RU"/>
        </w:rPr>
        <w:t xml:space="preserve">нформацію з Державного реєстру речових прав на нерухоме майно та Реєстру прав власності на нерухоме майно, Державного реєстру </w:t>
      </w:r>
      <w:proofErr w:type="spellStart"/>
      <w:r w:rsidR="0032245C">
        <w:rPr>
          <w:rFonts w:ascii="Times New Roman" w:eastAsia="Times New Roman" w:hAnsi="Times New Roman" w:cs="Times New Roman"/>
          <w:sz w:val="27"/>
          <w:szCs w:val="27"/>
          <w:lang w:val="uk-UA" w:eastAsia="ru-RU"/>
        </w:rPr>
        <w:t>і</w:t>
      </w:r>
      <w:r w:rsidR="00CA1EE9" w:rsidRPr="00764A47">
        <w:rPr>
          <w:rFonts w:ascii="Times New Roman" w:eastAsia="Times New Roman" w:hAnsi="Times New Roman" w:cs="Times New Roman"/>
          <w:sz w:val="27"/>
          <w:szCs w:val="27"/>
          <w:lang w:val="uk-UA" w:eastAsia="ru-RU"/>
        </w:rPr>
        <w:t>потек</w:t>
      </w:r>
      <w:proofErr w:type="spellEnd"/>
      <w:r w:rsidR="00CA1EE9" w:rsidRPr="00764A47">
        <w:rPr>
          <w:rFonts w:ascii="Times New Roman" w:eastAsia="Times New Roman" w:hAnsi="Times New Roman" w:cs="Times New Roman"/>
          <w:sz w:val="27"/>
          <w:szCs w:val="27"/>
          <w:lang w:val="uk-UA" w:eastAsia="ru-RU"/>
        </w:rPr>
        <w:t>, Єдиного реєстру заборон відчуження об’єктів нерухомого майна щодо об’єкта нерухомого майна від 19 лютого 2018 року.</w:t>
      </w:r>
    </w:p>
    <w:p w:rsidR="00CA1EE9" w:rsidRPr="00764A47" w:rsidRDefault="00CA1EE9" w:rsidP="00CA1EE9">
      <w:pPr>
        <w:widowControl w:val="0"/>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 xml:space="preserve">Згідно </w:t>
      </w:r>
      <w:r w:rsidR="0032245C">
        <w:rPr>
          <w:rFonts w:ascii="Times New Roman" w:eastAsia="Times New Roman" w:hAnsi="Times New Roman" w:cs="Times New Roman"/>
          <w:sz w:val="27"/>
          <w:szCs w:val="27"/>
          <w:lang w:val="uk-UA" w:eastAsia="ru-RU"/>
        </w:rPr>
        <w:t xml:space="preserve">із </w:t>
      </w:r>
      <w:r w:rsidRPr="00764A47">
        <w:rPr>
          <w:rFonts w:ascii="Times New Roman" w:eastAsia="Times New Roman" w:hAnsi="Times New Roman" w:cs="Times New Roman"/>
          <w:sz w:val="27"/>
          <w:szCs w:val="27"/>
          <w:lang w:val="uk-UA" w:eastAsia="ru-RU"/>
        </w:rPr>
        <w:t>вказано</w:t>
      </w:r>
      <w:r w:rsidR="0032245C">
        <w:rPr>
          <w:rFonts w:ascii="Times New Roman" w:eastAsia="Times New Roman" w:hAnsi="Times New Roman" w:cs="Times New Roman"/>
          <w:sz w:val="27"/>
          <w:szCs w:val="27"/>
          <w:lang w:val="uk-UA" w:eastAsia="ru-RU"/>
        </w:rPr>
        <w:t>ю</w:t>
      </w:r>
      <w:r w:rsidRPr="00764A47">
        <w:rPr>
          <w:rFonts w:ascii="Times New Roman" w:eastAsia="Times New Roman" w:hAnsi="Times New Roman" w:cs="Times New Roman"/>
          <w:sz w:val="27"/>
          <w:szCs w:val="27"/>
          <w:lang w:val="uk-UA" w:eastAsia="ru-RU"/>
        </w:rPr>
        <w:t xml:space="preserve"> </w:t>
      </w:r>
      <w:r w:rsidR="0032245C">
        <w:rPr>
          <w:rFonts w:ascii="Times New Roman" w:eastAsia="Times New Roman" w:hAnsi="Times New Roman" w:cs="Times New Roman"/>
          <w:sz w:val="27"/>
          <w:szCs w:val="27"/>
          <w:lang w:val="uk-UA" w:eastAsia="ru-RU"/>
        </w:rPr>
        <w:t>і</w:t>
      </w:r>
      <w:r w:rsidRPr="00764A47">
        <w:rPr>
          <w:rFonts w:ascii="Times New Roman" w:eastAsia="Times New Roman" w:hAnsi="Times New Roman" w:cs="Times New Roman"/>
          <w:sz w:val="27"/>
          <w:szCs w:val="27"/>
          <w:lang w:val="uk-UA" w:eastAsia="ru-RU"/>
        </w:rPr>
        <w:t>нформаці</w:t>
      </w:r>
      <w:r w:rsidR="0032245C">
        <w:rPr>
          <w:rFonts w:ascii="Times New Roman" w:eastAsia="Times New Roman" w:hAnsi="Times New Roman" w:cs="Times New Roman"/>
          <w:sz w:val="27"/>
          <w:szCs w:val="27"/>
          <w:lang w:val="uk-UA" w:eastAsia="ru-RU"/>
        </w:rPr>
        <w:t>єю</w:t>
      </w:r>
      <w:r w:rsidRPr="00764A47">
        <w:rPr>
          <w:rFonts w:ascii="Times New Roman" w:eastAsia="Times New Roman" w:hAnsi="Times New Roman" w:cs="Times New Roman"/>
          <w:sz w:val="27"/>
          <w:szCs w:val="27"/>
          <w:lang w:val="uk-UA" w:eastAsia="ru-RU"/>
        </w:rPr>
        <w:t xml:space="preserve"> будинок за </w:t>
      </w:r>
      <w:proofErr w:type="spellStart"/>
      <w:r w:rsidRPr="00764A47">
        <w:rPr>
          <w:rFonts w:ascii="Times New Roman" w:eastAsia="Times New Roman" w:hAnsi="Times New Roman" w:cs="Times New Roman"/>
          <w:sz w:val="27"/>
          <w:szCs w:val="27"/>
          <w:lang w:val="uk-UA" w:eastAsia="ru-RU"/>
        </w:rPr>
        <w:t>адресою</w:t>
      </w:r>
      <w:proofErr w:type="spellEnd"/>
      <w:r w:rsidRPr="00764A47">
        <w:rPr>
          <w:rFonts w:ascii="Times New Roman" w:eastAsia="Times New Roman" w:hAnsi="Times New Roman" w:cs="Times New Roman"/>
          <w:sz w:val="27"/>
          <w:szCs w:val="27"/>
          <w:lang w:val="uk-UA" w:eastAsia="ru-RU"/>
        </w:rPr>
        <w:t xml:space="preserve">: </w:t>
      </w:r>
      <w:r w:rsidR="00B95557">
        <w:rPr>
          <w:rFonts w:ascii="Times New Roman" w:eastAsia="Times New Roman" w:hAnsi="Times New Roman" w:cs="Times New Roman"/>
          <w:sz w:val="27"/>
          <w:szCs w:val="27"/>
          <w:lang w:val="uk-UA" w:eastAsia="ru-RU"/>
        </w:rPr>
        <w:t>ІНФОРМАЦІЯ_2</w:t>
      </w:r>
      <w:r w:rsidRPr="00764A47">
        <w:rPr>
          <w:rFonts w:ascii="Times New Roman" w:eastAsia="Times New Roman" w:hAnsi="Times New Roman" w:cs="Times New Roman"/>
          <w:sz w:val="27"/>
          <w:szCs w:val="27"/>
          <w:lang w:val="uk-UA" w:eastAsia="ru-RU"/>
        </w:rPr>
        <w:t xml:space="preserve">, що належить </w:t>
      </w:r>
      <w:r w:rsidR="000E7FAD">
        <w:rPr>
          <w:rFonts w:ascii="Times New Roman" w:eastAsia="Times New Roman" w:hAnsi="Times New Roman" w:cs="Times New Roman"/>
          <w:sz w:val="27"/>
          <w:szCs w:val="27"/>
          <w:lang w:val="uk-UA" w:eastAsia="ru-RU"/>
        </w:rPr>
        <w:t>ОСОБА_4</w:t>
      </w:r>
      <w:r w:rsidRPr="00764A47">
        <w:rPr>
          <w:rFonts w:ascii="Times New Roman" w:eastAsia="Times New Roman" w:hAnsi="Times New Roman" w:cs="Times New Roman"/>
          <w:sz w:val="27"/>
          <w:szCs w:val="27"/>
          <w:lang w:val="uk-UA" w:eastAsia="ru-RU"/>
        </w:rPr>
        <w:t xml:space="preserve"> на підставі договору дарування</w:t>
      </w:r>
      <w:r w:rsidR="0032245C">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посвідченого приватним нотаріусом Запорізького міського нотаріального округу </w:t>
      </w:r>
      <w:r w:rsidR="000E7FAD">
        <w:rPr>
          <w:rFonts w:ascii="Times New Roman" w:eastAsia="Times New Roman" w:hAnsi="Times New Roman" w:cs="Times New Roman"/>
          <w:sz w:val="27"/>
          <w:szCs w:val="27"/>
          <w:lang w:val="uk-UA" w:eastAsia="ru-RU"/>
        </w:rPr>
        <w:t>ОСОБА_5</w:t>
      </w:r>
      <w:r w:rsidRPr="00764A47">
        <w:rPr>
          <w:rFonts w:ascii="Times New Roman" w:eastAsia="Times New Roman" w:hAnsi="Times New Roman" w:cs="Times New Roman"/>
          <w:sz w:val="27"/>
          <w:szCs w:val="27"/>
          <w:lang w:val="uk-UA" w:eastAsia="ru-RU"/>
        </w:rPr>
        <w:t xml:space="preserve"> 15 травня</w:t>
      </w:r>
      <w:r w:rsidR="00A14D89">
        <w:rPr>
          <w:rFonts w:ascii="Times New Roman" w:eastAsia="Times New Roman" w:hAnsi="Times New Roman" w:cs="Times New Roman"/>
          <w:sz w:val="27"/>
          <w:szCs w:val="27"/>
          <w:lang w:val="uk-UA" w:eastAsia="ru-RU"/>
        </w:rPr>
        <w:br/>
      </w:r>
      <w:bookmarkStart w:id="0" w:name="_GoBack"/>
      <w:bookmarkEnd w:id="0"/>
      <w:r w:rsidRPr="00764A47">
        <w:rPr>
          <w:rFonts w:ascii="Times New Roman" w:eastAsia="Times New Roman" w:hAnsi="Times New Roman" w:cs="Times New Roman"/>
          <w:sz w:val="27"/>
          <w:szCs w:val="27"/>
          <w:lang w:val="uk-UA" w:eastAsia="ru-RU"/>
        </w:rPr>
        <w:t xml:space="preserve">2017 року за № </w:t>
      </w:r>
      <w:r w:rsidR="000E7FAD">
        <w:rPr>
          <w:rFonts w:ascii="Times New Roman" w:eastAsia="Times New Roman" w:hAnsi="Times New Roman" w:cs="Times New Roman"/>
          <w:sz w:val="27"/>
          <w:szCs w:val="27"/>
          <w:lang w:val="uk-UA" w:eastAsia="ru-RU"/>
        </w:rPr>
        <w:t>ІНФОРМАЦІЯ_1</w:t>
      </w:r>
      <w:r w:rsidRPr="00764A47">
        <w:rPr>
          <w:rFonts w:ascii="Times New Roman" w:eastAsia="Times New Roman" w:hAnsi="Times New Roman" w:cs="Times New Roman"/>
          <w:sz w:val="27"/>
          <w:szCs w:val="27"/>
          <w:lang w:val="uk-UA" w:eastAsia="ru-RU"/>
        </w:rPr>
        <w:t xml:space="preserve">, переданий </w:t>
      </w:r>
      <w:r w:rsidR="00556BF2">
        <w:rPr>
          <w:rFonts w:ascii="Times New Roman" w:eastAsia="Times New Roman" w:hAnsi="Times New Roman" w:cs="Times New Roman"/>
          <w:sz w:val="27"/>
          <w:szCs w:val="27"/>
          <w:lang w:val="uk-UA" w:eastAsia="ru-RU"/>
        </w:rPr>
        <w:t>у</w:t>
      </w:r>
      <w:r w:rsidRPr="00764A47">
        <w:rPr>
          <w:rFonts w:ascii="Times New Roman" w:eastAsia="Times New Roman" w:hAnsi="Times New Roman" w:cs="Times New Roman"/>
          <w:sz w:val="27"/>
          <w:szCs w:val="27"/>
          <w:lang w:val="uk-UA" w:eastAsia="ru-RU"/>
        </w:rPr>
        <w:t xml:space="preserve"> заставу на підставі договору іпотеки</w:t>
      </w:r>
      <w:r w:rsidR="00556B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укладеного між </w:t>
      </w:r>
      <w:r w:rsidR="000E7FAD">
        <w:rPr>
          <w:rFonts w:ascii="Times New Roman" w:eastAsia="Times New Roman" w:hAnsi="Times New Roman" w:cs="Times New Roman"/>
          <w:sz w:val="27"/>
          <w:szCs w:val="27"/>
          <w:lang w:val="uk-UA" w:eastAsia="ru-RU"/>
        </w:rPr>
        <w:t>ОСОБА_4</w:t>
      </w:r>
      <w:r w:rsidRPr="00764A47">
        <w:rPr>
          <w:rFonts w:ascii="Times New Roman" w:eastAsia="Times New Roman" w:hAnsi="Times New Roman" w:cs="Times New Roman"/>
          <w:sz w:val="27"/>
          <w:szCs w:val="27"/>
          <w:lang w:val="uk-UA" w:eastAsia="ru-RU"/>
        </w:rPr>
        <w:t xml:space="preserve"> та </w:t>
      </w:r>
      <w:r w:rsidR="00C40851">
        <w:rPr>
          <w:rFonts w:ascii="Times New Roman" w:eastAsia="Times New Roman" w:hAnsi="Times New Roman" w:cs="Times New Roman"/>
          <w:sz w:val="27"/>
          <w:szCs w:val="27"/>
          <w:lang w:val="uk-UA" w:eastAsia="ru-RU"/>
        </w:rPr>
        <w:t>ОСОБА_1</w:t>
      </w:r>
      <w:r w:rsidR="00556BF2">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посвідченого приватним нотаріусом Запорізького міського нотаріального округу </w:t>
      </w:r>
      <w:r w:rsidR="00B95557">
        <w:rPr>
          <w:rFonts w:ascii="Times New Roman" w:eastAsia="Times New Roman" w:hAnsi="Times New Roman" w:cs="Times New Roman"/>
          <w:sz w:val="27"/>
          <w:szCs w:val="27"/>
          <w:lang w:val="uk-UA" w:eastAsia="ru-RU"/>
        </w:rPr>
        <w:t>ОСОБА_7</w:t>
      </w:r>
      <w:r w:rsidRPr="00764A47">
        <w:rPr>
          <w:rFonts w:ascii="Times New Roman" w:eastAsia="Times New Roman" w:hAnsi="Times New Roman" w:cs="Times New Roman"/>
          <w:sz w:val="27"/>
          <w:szCs w:val="27"/>
          <w:lang w:val="uk-UA" w:eastAsia="ru-RU"/>
        </w:rPr>
        <w:t xml:space="preserve"> 7 червня 2017 року за</w:t>
      </w:r>
      <w:r w:rsidR="00B95557">
        <w:rPr>
          <w:rFonts w:ascii="Times New Roman" w:eastAsia="Times New Roman" w:hAnsi="Times New Roman" w:cs="Times New Roman"/>
          <w:sz w:val="27"/>
          <w:szCs w:val="27"/>
          <w:lang w:val="uk-UA" w:eastAsia="ru-RU"/>
        </w:rPr>
        <w:br/>
      </w:r>
      <w:r w:rsidRPr="00764A47">
        <w:rPr>
          <w:rFonts w:ascii="Times New Roman" w:eastAsia="Times New Roman" w:hAnsi="Times New Roman" w:cs="Times New Roman"/>
          <w:sz w:val="27"/>
          <w:szCs w:val="27"/>
          <w:lang w:val="uk-UA" w:eastAsia="ru-RU"/>
        </w:rPr>
        <w:t xml:space="preserve">№ </w:t>
      </w:r>
      <w:r w:rsidR="00B95557">
        <w:rPr>
          <w:rFonts w:ascii="Times New Roman" w:eastAsia="Times New Roman" w:hAnsi="Times New Roman" w:cs="Times New Roman"/>
          <w:sz w:val="27"/>
          <w:szCs w:val="27"/>
          <w:lang w:val="uk-UA" w:eastAsia="ru-RU"/>
        </w:rPr>
        <w:t>ІНФОРМАЦІЯ_3</w:t>
      </w:r>
      <w:r w:rsidRPr="00764A47">
        <w:rPr>
          <w:rFonts w:ascii="Times New Roman" w:eastAsia="Times New Roman" w:hAnsi="Times New Roman" w:cs="Times New Roman"/>
          <w:sz w:val="27"/>
          <w:szCs w:val="27"/>
          <w:lang w:val="uk-UA" w:eastAsia="ru-RU"/>
        </w:rPr>
        <w:t>.</w:t>
      </w:r>
    </w:p>
    <w:p w:rsidR="00CA1EE9" w:rsidRPr="00286FEF" w:rsidRDefault="00CA1EE9" w:rsidP="00CA1EE9">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286FEF">
        <w:rPr>
          <w:rFonts w:ascii="Times New Roman" w:eastAsia="Times New Roman" w:hAnsi="Times New Roman" w:cs="Times New Roman"/>
          <w:sz w:val="27"/>
          <w:szCs w:val="27"/>
          <w:lang w:val="uk-UA" w:eastAsia="ru-RU"/>
        </w:rPr>
        <w:t>Таким чином</w:t>
      </w:r>
      <w:r w:rsidR="00556BF2" w:rsidRPr="00286FEF">
        <w:rPr>
          <w:rFonts w:ascii="Times New Roman" w:eastAsia="Times New Roman" w:hAnsi="Times New Roman" w:cs="Times New Roman"/>
          <w:sz w:val="27"/>
          <w:szCs w:val="27"/>
          <w:lang w:val="uk-UA" w:eastAsia="ru-RU"/>
        </w:rPr>
        <w:t>,</w:t>
      </w:r>
      <w:r w:rsidR="00D40B93" w:rsidRPr="00286FEF">
        <w:rPr>
          <w:rFonts w:ascii="Times New Roman" w:eastAsia="Times New Roman" w:hAnsi="Times New Roman" w:cs="Times New Roman"/>
          <w:sz w:val="27"/>
          <w:szCs w:val="27"/>
          <w:lang w:val="uk-UA" w:eastAsia="ru-RU"/>
        </w:rPr>
        <w:t xml:space="preserve"> </w:t>
      </w:r>
      <w:r w:rsidR="00286FEF" w:rsidRPr="00286FEF">
        <w:rPr>
          <w:rFonts w:ascii="Times New Roman" w:eastAsia="Times New Roman" w:hAnsi="Times New Roman" w:cs="Times New Roman"/>
          <w:sz w:val="27"/>
          <w:szCs w:val="27"/>
          <w:lang w:val="uk-UA" w:eastAsia="ru-RU"/>
        </w:rPr>
        <w:t>з огляду на викладене</w:t>
      </w:r>
      <w:r w:rsidRPr="00286FEF">
        <w:rPr>
          <w:rFonts w:ascii="Times New Roman" w:eastAsia="Times New Roman" w:hAnsi="Times New Roman" w:cs="Times New Roman"/>
          <w:sz w:val="27"/>
          <w:szCs w:val="27"/>
          <w:lang w:val="uk-UA" w:eastAsia="ru-RU"/>
        </w:rPr>
        <w:t xml:space="preserve"> </w:t>
      </w:r>
      <w:r w:rsidR="00556BF2" w:rsidRPr="00286FEF">
        <w:rPr>
          <w:rFonts w:ascii="Times New Roman" w:eastAsia="Times New Roman" w:hAnsi="Times New Roman" w:cs="Times New Roman"/>
          <w:sz w:val="27"/>
          <w:szCs w:val="27"/>
          <w:lang w:val="uk-UA" w:eastAsia="ru-RU"/>
        </w:rPr>
        <w:t>під час</w:t>
      </w:r>
      <w:r w:rsidRPr="00286FEF">
        <w:rPr>
          <w:rFonts w:ascii="Times New Roman" w:eastAsia="Times New Roman" w:hAnsi="Times New Roman" w:cs="Times New Roman"/>
          <w:sz w:val="27"/>
          <w:szCs w:val="27"/>
          <w:lang w:val="uk-UA" w:eastAsia="ru-RU"/>
        </w:rPr>
        <w:t xml:space="preserve"> вирішенн</w:t>
      </w:r>
      <w:r w:rsidR="00556BF2" w:rsidRPr="00286FEF">
        <w:rPr>
          <w:rFonts w:ascii="Times New Roman" w:eastAsia="Times New Roman" w:hAnsi="Times New Roman" w:cs="Times New Roman"/>
          <w:sz w:val="27"/>
          <w:szCs w:val="27"/>
          <w:lang w:val="uk-UA" w:eastAsia="ru-RU"/>
        </w:rPr>
        <w:t>я</w:t>
      </w:r>
      <w:r w:rsidRPr="00286FEF">
        <w:rPr>
          <w:rFonts w:ascii="Times New Roman" w:eastAsia="Times New Roman" w:hAnsi="Times New Roman" w:cs="Times New Roman"/>
          <w:sz w:val="27"/>
          <w:szCs w:val="27"/>
          <w:lang w:val="uk-UA" w:eastAsia="ru-RU"/>
        </w:rPr>
        <w:t xml:space="preserve"> питання про відкриття провадження у справі</w:t>
      </w:r>
      <w:r w:rsidR="00400EB1" w:rsidRPr="00286FEF">
        <w:rPr>
          <w:rFonts w:ascii="Times New Roman" w:eastAsia="Times New Roman" w:hAnsi="Times New Roman" w:cs="Times New Roman"/>
          <w:sz w:val="27"/>
          <w:szCs w:val="27"/>
          <w:lang w:val="uk-UA" w:eastAsia="ru-RU"/>
        </w:rPr>
        <w:t xml:space="preserve"> </w:t>
      </w:r>
      <w:r w:rsidRPr="00286FEF">
        <w:rPr>
          <w:rFonts w:ascii="Times New Roman" w:eastAsia="Times New Roman" w:hAnsi="Times New Roman" w:cs="Times New Roman"/>
          <w:sz w:val="27"/>
          <w:szCs w:val="27"/>
          <w:lang w:val="uk-UA" w:eastAsia="ru-RU"/>
        </w:rPr>
        <w:t>№ 336/955/18 суд не був позбавлений можливості встановити осіб</w:t>
      </w:r>
      <w:r w:rsidR="00556BF2" w:rsidRPr="00286FEF">
        <w:rPr>
          <w:rFonts w:ascii="Times New Roman" w:eastAsia="Times New Roman" w:hAnsi="Times New Roman" w:cs="Times New Roman"/>
          <w:sz w:val="27"/>
          <w:szCs w:val="27"/>
          <w:lang w:val="uk-UA" w:eastAsia="ru-RU"/>
        </w:rPr>
        <w:t>,</w:t>
      </w:r>
      <w:r w:rsidRPr="00286FEF">
        <w:rPr>
          <w:rFonts w:ascii="Times New Roman" w:eastAsia="Times New Roman" w:hAnsi="Times New Roman" w:cs="Times New Roman"/>
          <w:sz w:val="27"/>
          <w:szCs w:val="27"/>
          <w:lang w:val="uk-UA" w:eastAsia="ru-RU"/>
        </w:rPr>
        <w:t xml:space="preserve"> на права і обов’язки яких може вплинути рішення суду.</w:t>
      </w:r>
    </w:p>
    <w:p w:rsidR="00D40B93" w:rsidRDefault="00C47EF1" w:rsidP="00B72F10">
      <w:pPr>
        <w:tabs>
          <w:tab w:val="left" w:pos="6804"/>
        </w:tabs>
        <w:spacing w:after="0" w:line="240" w:lineRule="auto"/>
        <w:ind w:firstLine="567"/>
        <w:jc w:val="both"/>
        <w:rPr>
          <w:rFonts w:ascii="Times New Roman" w:eastAsia="Times New Roman" w:hAnsi="Times New Roman" w:cs="Times New Roman"/>
          <w:bCs/>
          <w:sz w:val="27"/>
          <w:szCs w:val="27"/>
          <w:lang w:val="uk-UA" w:eastAsia="uk-UA"/>
        </w:rPr>
      </w:pPr>
      <w:r w:rsidRPr="00286FEF">
        <w:rPr>
          <w:rFonts w:ascii="Times New Roman" w:hAnsi="Times New Roman" w:cs="Times New Roman"/>
          <w:color w:val="000000"/>
          <w:sz w:val="27"/>
          <w:szCs w:val="27"/>
          <w:lang w:val="uk-UA"/>
        </w:rPr>
        <w:t>Відповідно до Інструкції з діловодства в місцевих та апеляційних судах України</w:t>
      </w:r>
      <w:r w:rsidR="00283564">
        <w:rPr>
          <w:rFonts w:ascii="Times New Roman" w:hAnsi="Times New Roman" w:cs="Times New Roman"/>
          <w:color w:val="000000"/>
          <w:sz w:val="27"/>
          <w:szCs w:val="27"/>
          <w:lang w:val="uk-UA"/>
        </w:rPr>
        <w:t>,</w:t>
      </w:r>
      <w:r w:rsidRPr="00286FEF">
        <w:rPr>
          <w:rFonts w:ascii="Times New Roman" w:hAnsi="Times New Roman" w:cs="Times New Roman"/>
          <w:color w:val="000000"/>
          <w:sz w:val="27"/>
          <w:szCs w:val="27"/>
          <w:lang w:val="uk-UA"/>
        </w:rPr>
        <w:t xml:space="preserve"> затвердженої </w:t>
      </w:r>
      <w:r w:rsidR="00286FEF" w:rsidRPr="00286FEF">
        <w:rPr>
          <w:rFonts w:ascii="Times New Roman" w:hAnsi="Times New Roman" w:cs="Times New Roman"/>
          <w:color w:val="000000"/>
          <w:sz w:val="27"/>
          <w:szCs w:val="27"/>
          <w:lang w:val="uk-UA"/>
        </w:rPr>
        <w:t>н</w:t>
      </w:r>
      <w:r w:rsidRPr="00286FEF">
        <w:rPr>
          <w:rFonts w:ascii="Times New Roman" w:hAnsi="Times New Roman" w:cs="Times New Roman"/>
          <w:color w:val="000000"/>
          <w:sz w:val="27"/>
          <w:szCs w:val="27"/>
          <w:lang w:val="uk-UA"/>
        </w:rPr>
        <w:t xml:space="preserve">аказом Державної судової адміністрації України від </w:t>
      </w:r>
      <w:r w:rsidR="00286FEF" w:rsidRPr="00286FEF">
        <w:rPr>
          <w:rFonts w:ascii="Times New Roman" w:hAnsi="Times New Roman" w:cs="Times New Roman"/>
          <w:color w:val="000000"/>
          <w:sz w:val="27"/>
          <w:szCs w:val="27"/>
          <w:lang w:val="uk-UA"/>
        </w:rPr>
        <w:t xml:space="preserve">               </w:t>
      </w:r>
      <w:r w:rsidRPr="00286FEF">
        <w:rPr>
          <w:rFonts w:ascii="Times New Roman" w:hAnsi="Times New Roman" w:cs="Times New Roman"/>
          <w:color w:val="000000"/>
          <w:sz w:val="27"/>
          <w:szCs w:val="27"/>
          <w:lang w:val="uk-UA"/>
        </w:rPr>
        <w:t>20 серпня 2019 року № 814, з</w:t>
      </w:r>
      <w:r w:rsidRPr="00286FEF">
        <w:rPr>
          <w:rFonts w:ascii="Times New Roman" w:eastAsia="Times New Roman" w:hAnsi="Times New Roman" w:cs="Times New Roman"/>
          <w:sz w:val="27"/>
          <w:szCs w:val="27"/>
          <w:lang w:val="uk-UA" w:eastAsia="ru-RU"/>
        </w:rPr>
        <w:t>а розпорядженням головуючого судді секретар судового засідання повідомляє про дату, час і місце судового засідання чи вчинення відповідної процесуальної дії шляхом надсилання судових викликів, повідомлень та повісток.</w:t>
      </w:r>
      <w:r w:rsidRPr="00286FEF">
        <w:rPr>
          <w:rFonts w:ascii="Times New Roman" w:hAnsi="Times New Roman" w:cs="Times New Roman"/>
          <w:color w:val="000000"/>
          <w:sz w:val="27"/>
          <w:szCs w:val="27"/>
          <w:lang w:val="uk-UA"/>
        </w:rPr>
        <w:t xml:space="preserve"> Таким чином,</w:t>
      </w:r>
      <w:r w:rsidR="00CA1EE9" w:rsidRPr="00286FEF">
        <w:rPr>
          <w:rFonts w:ascii="Times New Roman" w:eastAsia="Times New Roman" w:hAnsi="Times New Roman" w:cs="Times New Roman"/>
          <w:sz w:val="27"/>
          <w:szCs w:val="27"/>
          <w:lang w:val="uk-UA" w:eastAsia="uk-UA"/>
        </w:rPr>
        <w:t xml:space="preserve"> суддя не здійснює безпосередньо </w:t>
      </w:r>
      <w:r w:rsidR="00556BF2" w:rsidRPr="00286FEF">
        <w:rPr>
          <w:rFonts w:ascii="Times New Roman" w:eastAsia="Times New Roman" w:hAnsi="Times New Roman" w:cs="Times New Roman"/>
          <w:sz w:val="27"/>
          <w:szCs w:val="27"/>
          <w:lang w:val="uk-UA" w:eastAsia="uk-UA"/>
        </w:rPr>
        <w:t>надсилання</w:t>
      </w:r>
      <w:r w:rsidR="00CA1EE9" w:rsidRPr="00286FEF">
        <w:rPr>
          <w:rFonts w:ascii="Times New Roman" w:eastAsia="Times New Roman" w:hAnsi="Times New Roman" w:cs="Times New Roman"/>
          <w:sz w:val="27"/>
          <w:szCs w:val="27"/>
          <w:lang w:val="uk-UA" w:eastAsia="uk-UA"/>
        </w:rPr>
        <w:t xml:space="preserve"> судових рішень та судових повісток для виклику учасників процесу до суду</w:t>
      </w:r>
      <w:r w:rsidR="00556BF2" w:rsidRPr="00286FEF">
        <w:rPr>
          <w:rFonts w:ascii="Times New Roman" w:eastAsia="Times New Roman" w:hAnsi="Times New Roman" w:cs="Times New Roman"/>
          <w:sz w:val="27"/>
          <w:szCs w:val="27"/>
          <w:lang w:val="uk-UA" w:eastAsia="uk-UA"/>
        </w:rPr>
        <w:t>.</w:t>
      </w:r>
      <w:r w:rsidR="00CA1EE9" w:rsidRPr="00764A47">
        <w:rPr>
          <w:rFonts w:ascii="Times New Roman" w:eastAsia="Times New Roman" w:hAnsi="Times New Roman" w:cs="Times New Roman"/>
          <w:sz w:val="27"/>
          <w:szCs w:val="27"/>
          <w:lang w:val="uk-UA" w:eastAsia="uk-UA"/>
        </w:rPr>
        <w:t xml:space="preserve"> </w:t>
      </w:r>
    </w:p>
    <w:p w:rsidR="00237DD2" w:rsidRDefault="00E56125" w:rsidP="00B72F10">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Разом </w:t>
      </w:r>
      <w:r w:rsidR="00556BF2">
        <w:rPr>
          <w:rFonts w:ascii="Times New Roman" w:eastAsia="Times New Roman" w:hAnsi="Times New Roman" w:cs="Times New Roman"/>
          <w:sz w:val="27"/>
          <w:szCs w:val="27"/>
          <w:lang w:val="uk-UA" w:eastAsia="uk-UA"/>
        </w:rPr>
        <w:t>і</w:t>
      </w:r>
      <w:r w:rsidRPr="00764A47">
        <w:rPr>
          <w:rFonts w:ascii="Times New Roman" w:eastAsia="Times New Roman" w:hAnsi="Times New Roman" w:cs="Times New Roman"/>
          <w:sz w:val="27"/>
          <w:szCs w:val="27"/>
          <w:lang w:val="uk-UA" w:eastAsia="uk-UA"/>
        </w:rPr>
        <w:t>з тим, на переконання членів Другої Дисциплінарної палати Вищої ради правосуддя, саме суддя під час розгляду справи має перевірити</w:t>
      </w:r>
      <w:r w:rsidR="00556BF2">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чи належним чином виклика</w:t>
      </w:r>
      <w:r w:rsidR="00556BF2">
        <w:rPr>
          <w:rFonts w:ascii="Times New Roman" w:eastAsia="Times New Roman" w:hAnsi="Times New Roman" w:cs="Times New Roman"/>
          <w:sz w:val="27"/>
          <w:szCs w:val="27"/>
          <w:lang w:val="uk-UA" w:eastAsia="uk-UA"/>
        </w:rPr>
        <w:t>ні</w:t>
      </w:r>
      <w:r w:rsidRPr="00764A47">
        <w:rPr>
          <w:rFonts w:ascii="Times New Roman" w:eastAsia="Times New Roman" w:hAnsi="Times New Roman" w:cs="Times New Roman"/>
          <w:sz w:val="27"/>
          <w:szCs w:val="27"/>
          <w:lang w:val="uk-UA" w:eastAsia="uk-UA"/>
        </w:rPr>
        <w:t xml:space="preserve"> сторони до суду, і саме суддя вирішує питання щодо можливості (або </w:t>
      </w:r>
      <w:r w:rsidRPr="00764A47">
        <w:rPr>
          <w:rFonts w:ascii="Times New Roman" w:eastAsia="Times New Roman" w:hAnsi="Times New Roman" w:cs="Times New Roman"/>
          <w:sz w:val="27"/>
          <w:szCs w:val="27"/>
          <w:lang w:val="uk-UA" w:eastAsia="uk-UA"/>
        </w:rPr>
        <w:lastRenderedPageBreak/>
        <w:t xml:space="preserve">неможливості) розгляду справи за відсутності сторін, а також чи не призведе це до </w:t>
      </w:r>
      <w:r w:rsidR="00226A2C" w:rsidRPr="00764A47">
        <w:rPr>
          <w:rFonts w:ascii="Times New Roman" w:eastAsia="Times New Roman" w:hAnsi="Times New Roman" w:cs="Times New Roman"/>
          <w:sz w:val="27"/>
          <w:szCs w:val="27"/>
          <w:lang w:val="uk-UA" w:eastAsia="uk-UA"/>
        </w:rPr>
        <w:t>затягування розгляду справи.</w:t>
      </w:r>
      <w:r w:rsidR="00237DD2" w:rsidRPr="00237DD2">
        <w:rPr>
          <w:rFonts w:ascii="Times New Roman" w:eastAsia="Times New Roman" w:hAnsi="Times New Roman" w:cs="Times New Roman"/>
          <w:sz w:val="27"/>
          <w:szCs w:val="27"/>
          <w:lang w:val="uk-UA" w:eastAsia="uk-UA"/>
        </w:rPr>
        <w:t xml:space="preserve"> </w:t>
      </w:r>
    </w:p>
    <w:p w:rsidR="00E20020" w:rsidRPr="00764A47" w:rsidRDefault="00237DD2" w:rsidP="00B72F10">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К</w:t>
      </w:r>
      <w:r w:rsidRPr="00764A47">
        <w:rPr>
          <w:rFonts w:ascii="Times New Roman" w:eastAsia="Times New Roman" w:hAnsi="Times New Roman" w:cs="Times New Roman"/>
          <w:sz w:val="27"/>
          <w:szCs w:val="27"/>
          <w:lang w:val="uk-UA" w:eastAsia="uk-UA"/>
        </w:rPr>
        <w:t>рім того</w:t>
      </w:r>
      <w:r>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відповідач </w:t>
      </w:r>
      <w:r w:rsidR="000E7FAD">
        <w:rPr>
          <w:rFonts w:ascii="Times New Roman" w:eastAsia="Times New Roman" w:hAnsi="Times New Roman" w:cs="Times New Roman"/>
          <w:sz w:val="27"/>
          <w:szCs w:val="27"/>
          <w:lang w:val="uk-UA" w:eastAsia="uk-UA"/>
        </w:rPr>
        <w:t>ОСОБА_3</w:t>
      </w:r>
      <w:r w:rsidRPr="00764A47">
        <w:rPr>
          <w:rFonts w:ascii="Times New Roman" w:eastAsia="Times New Roman" w:hAnsi="Times New Roman" w:cs="Times New Roman"/>
          <w:sz w:val="27"/>
          <w:szCs w:val="27"/>
          <w:lang w:val="uk-UA" w:eastAsia="uk-UA"/>
        </w:rPr>
        <w:t xml:space="preserve"> не </w:t>
      </w:r>
      <w:r>
        <w:rPr>
          <w:rFonts w:ascii="Times New Roman" w:eastAsia="Times New Roman" w:hAnsi="Times New Roman" w:cs="Times New Roman"/>
          <w:sz w:val="27"/>
          <w:szCs w:val="27"/>
          <w:lang w:val="uk-UA" w:eastAsia="uk-UA"/>
        </w:rPr>
        <w:t xml:space="preserve">був </w:t>
      </w:r>
      <w:r w:rsidRPr="00764A47">
        <w:rPr>
          <w:rFonts w:ascii="Times New Roman" w:eastAsia="Times New Roman" w:hAnsi="Times New Roman" w:cs="Times New Roman"/>
          <w:sz w:val="27"/>
          <w:szCs w:val="27"/>
          <w:lang w:val="uk-UA" w:eastAsia="uk-UA"/>
        </w:rPr>
        <w:t>позбавл</w:t>
      </w:r>
      <w:r>
        <w:rPr>
          <w:rFonts w:ascii="Times New Roman" w:eastAsia="Times New Roman" w:hAnsi="Times New Roman" w:cs="Times New Roman"/>
          <w:sz w:val="27"/>
          <w:szCs w:val="27"/>
          <w:lang w:val="uk-UA" w:eastAsia="uk-UA"/>
        </w:rPr>
        <w:t>ений</w:t>
      </w:r>
      <w:r w:rsidRPr="00764A47">
        <w:rPr>
          <w:rFonts w:ascii="Times New Roman" w:eastAsia="Times New Roman" w:hAnsi="Times New Roman" w:cs="Times New Roman"/>
          <w:sz w:val="27"/>
          <w:szCs w:val="27"/>
          <w:lang w:val="uk-UA" w:eastAsia="uk-UA"/>
        </w:rPr>
        <w:t xml:space="preserve"> можливості </w:t>
      </w:r>
      <w:r w:rsidRPr="00764A47">
        <w:rPr>
          <w:rFonts w:ascii="Times New Roman" w:eastAsia="Times New Roman" w:hAnsi="Times New Roman" w:cs="Times New Roman"/>
          <w:bCs/>
          <w:sz w:val="27"/>
          <w:szCs w:val="27"/>
          <w:lang w:val="uk-UA" w:eastAsia="uk-UA"/>
        </w:rPr>
        <w:t>в розумні інтервали часу вживати заходів, щоб дізнатись про стан відомого йому судового провадження.</w:t>
      </w:r>
    </w:p>
    <w:p w:rsidR="00E135B7" w:rsidRPr="00764A47" w:rsidRDefault="00556BF2" w:rsidP="00E135B7">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uk-UA"/>
        </w:rPr>
        <w:t>Доказів</w:t>
      </w:r>
      <w:r w:rsidR="00953BC7" w:rsidRPr="00764A47">
        <w:rPr>
          <w:rFonts w:ascii="Times New Roman" w:eastAsia="Times New Roman" w:hAnsi="Times New Roman" w:cs="Times New Roman"/>
          <w:sz w:val="27"/>
          <w:szCs w:val="27"/>
          <w:lang w:val="uk-UA" w:eastAsia="uk-UA"/>
        </w:rPr>
        <w:t xml:space="preserve"> допущення суддею </w:t>
      </w:r>
      <w:proofErr w:type="spellStart"/>
      <w:r w:rsidR="00953BC7" w:rsidRPr="00764A47">
        <w:rPr>
          <w:rFonts w:ascii="Times New Roman" w:eastAsia="Times New Roman" w:hAnsi="Times New Roman" w:cs="Times New Roman"/>
          <w:sz w:val="27"/>
          <w:szCs w:val="27"/>
          <w:lang w:val="uk-UA" w:eastAsia="uk-UA"/>
        </w:rPr>
        <w:t>Дацюк</w:t>
      </w:r>
      <w:proofErr w:type="spellEnd"/>
      <w:r w:rsidR="00953BC7" w:rsidRPr="00764A47">
        <w:rPr>
          <w:rFonts w:ascii="Times New Roman" w:eastAsia="Times New Roman" w:hAnsi="Times New Roman" w:cs="Times New Roman"/>
          <w:sz w:val="27"/>
          <w:szCs w:val="27"/>
          <w:lang w:val="uk-UA" w:eastAsia="uk-UA"/>
        </w:rPr>
        <w:t xml:space="preserve"> О.І.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w:t>
      </w:r>
      <w:r>
        <w:rPr>
          <w:rFonts w:ascii="Times New Roman" w:eastAsia="Times New Roman" w:hAnsi="Times New Roman" w:cs="Times New Roman"/>
          <w:sz w:val="27"/>
          <w:szCs w:val="27"/>
          <w:lang w:val="uk-UA" w:eastAsia="uk-UA"/>
        </w:rPr>
        <w:t>у</w:t>
      </w:r>
      <w:r w:rsidR="00953BC7" w:rsidRPr="00764A47">
        <w:rPr>
          <w:rFonts w:ascii="Times New Roman" w:eastAsia="Times New Roman" w:hAnsi="Times New Roman" w:cs="Times New Roman"/>
          <w:sz w:val="27"/>
          <w:szCs w:val="27"/>
          <w:lang w:val="uk-UA" w:eastAsia="uk-UA"/>
        </w:rPr>
        <w:t xml:space="preserve"> неповаги до інших суддів, адвокатів, експертів, свідків чи інших учасників судового процесу, а</w:t>
      </w:r>
      <w:r w:rsidR="00E135B7" w:rsidRPr="00764A47">
        <w:rPr>
          <w:rFonts w:ascii="Times New Roman" w:eastAsia="Times New Roman" w:hAnsi="Times New Roman" w:cs="Times New Roman"/>
          <w:sz w:val="27"/>
          <w:szCs w:val="27"/>
          <w:lang w:val="uk-UA" w:eastAsia="uk-UA"/>
        </w:rPr>
        <w:t>втор скарги не нада</w:t>
      </w:r>
      <w:r>
        <w:rPr>
          <w:rFonts w:ascii="Times New Roman" w:eastAsia="Times New Roman" w:hAnsi="Times New Roman" w:cs="Times New Roman"/>
          <w:sz w:val="27"/>
          <w:szCs w:val="27"/>
          <w:lang w:val="uk-UA" w:eastAsia="uk-UA"/>
        </w:rPr>
        <w:t>в</w:t>
      </w:r>
      <w:r w:rsidR="00953BC7" w:rsidRPr="00764A47">
        <w:rPr>
          <w:rFonts w:ascii="Times New Roman" w:eastAsia="Times New Roman" w:hAnsi="Times New Roman" w:cs="Times New Roman"/>
          <w:sz w:val="27"/>
          <w:szCs w:val="27"/>
          <w:lang w:val="uk-UA" w:eastAsia="uk-UA"/>
        </w:rPr>
        <w:t>.</w:t>
      </w:r>
    </w:p>
    <w:p w:rsidR="00B72F10" w:rsidRPr="00764A47" w:rsidRDefault="00953BC7"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uk-UA"/>
        </w:rPr>
        <w:t xml:space="preserve">Надаючи оцінку діям судді </w:t>
      </w:r>
      <w:r w:rsidR="009B684F">
        <w:rPr>
          <w:rFonts w:ascii="Times New Roman" w:eastAsia="Times New Roman" w:hAnsi="Times New Roman" w:cs="Times New Roman"/>
          <w:sz w:val="27"/>
          <w:szCs w:val="27"/>
          <w:lang w:val="uk-UA" w:eastAsia="uk-UA"/>
        </w:rPr>
        <w:t>на</w:t>
      </w:r>
      <w:r w:rsidRPr="00764A47">
        <w:rPr>
          <w:rFonts w:ascii="Times New Roman" w:eastAsia="Times New Roman" w:hAnsi="Times New Roman" w:cs="Times New Roman"/>
          <w:sz w:val="27"/>
          <w:szCs w:val="27"/>
          <w:lang w:val="uk-UA" w:eastAsia="uk-UA"/>
        </w:rPr>
        <w:t xml:space="preserve"> наявні</w:t>
      </w:r>
      <w:r w:rsidR="009B684F">
        <w:rPr>
          <w:rFonts w:ascii="Times New Roman" w:eastAsia="Times New Roman" w:hAnsi="Times New Roman" w:cs="Times New Roman"/>
          <w:sz w:val="27"/>
          <w:szCs w:val="27"/>
          <w:lang w:val="uk-UA" w:eastAsia="uk-UA"/>
        </w:rPr>
        <w:t>сть</w:t>
      </w:r>
      <w:r w:rsidRPr="00764A47">
        <w:rPr>
          <w:rFonts w:ascii="Times New Roman" w:eastAsia="Times New Roman" w:hAnsi="Times New Roman" w:cs="Times New Roman"/>
          <w:sz w:val="27"/>
          <w:szCs w:val="27"/>
          <w:lang w:val="uk-UA" w:eastAsia="uk-UA"/>
        </w:rPr>
        <w:t xml:space="preserve"> або відсутні</w:t>
      </w:r>
      <w:r w:rsidR="009B684F">
        <w:rPr>
          <w:rFonts w:ascii="Times New Roman" w:eastAsia="Times New Roman" w:hAnsi="Times New Roman" w:cs="Times New Roman"/>
          <w:sz w:val="27"/>
          <w:szCs w:val="27"/>
          <w:lang w:val="uk-UA" w:eastAsia="uk-UA"/>
        </w:rPr>
        <w:t>сть</w:t>
      </w:r>
      <w:r w:rsidRPr="00764A47">
        <w:rPr>
          <w:rFonts w:ascii="Times New Roman" w:eastAsia="Times New Roman" w:hAnsi="Times New Roman" w:cs="Times New Roman"/>
          <w:sz w:val="27"/>
          <w:szCs w:val="27"/>
          <w:lang w:val="uk-UA" w:eastAsia="uk-UA"/>
        </w:rPr>
        <w:t xml:space="preserve"> складу дисциплінарного проступку, Друга Дисциплінарна палата Вищої ради правосуддя зазначає таке.</w:t>
      </w:r>
    </w:p>
    <w:p w:rsidR="006544F3" w:rsidRPr="00764A47" w:rsidRDefault="006544F3" w:rsidP="00B72F10">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eastAsia="Times New Roman" w:hAnsi="Times New Roman" w:cs="Times New Roman"/>
          <w:sz w:val="27"/>
          <w:szCs w:val="27"/>
          <w:lang w:val="uk-UA" w:eastAsia="ru-RU"/>
        </w:rPr>
        <w:t>Важливим елементом для встановлення</w:t>
      </w:r>
      <w:r w:rsidR="004A16D3" w:rsidRPr="00764A47">
        <w:rPr>
          <w:rFonts w:ascii="Times New Roman" w:eastAsia="Times New Roman" w:hAnsi="Times New Roman" w:cs="Times New Roman"/>
          <w:sz w:val="27"/>
          <w:szCs w:val="27"/>
          <w:lang w:val="uk-UA" w:eastAsia="ru-RU"/>
        </w:rPr>
        <w:t xml:space="preserve"> Дисциплінарною палатою </w:t>
      </w:r>
      <w:r w:rsidRPr="00764A47">
        <w:rPr>
          <w:rFonts w:ascii="Times New Roman" w:eastAsia="Times New Roman" w:hAnsi="Times New Roman" w:cs="Times New Roman"/>
          <w:sz w:val="27"/>
          <w:szCs w:val="27"/>
          <w:lang w:val="uk-UA" w:eastAsia="ru-RU"/>
        </w:rPr>
        <w:t>Вищо</w:t>
      </w:r>
      <w:r w:rsidR="004A16D3" w:rsidRPr="00764A47">
        <w:rPr>
          <w:rFonts w:ascii="Times New Roman" w:eastAsia="Times New Roman" w:hAnsi="Times New Roman" w:cs="Times New Roman"/>
          <w:sz w:val="27"/>
          <w:szCs w:val="27"/>
          <w:lang w:val="uk-UA" w:eastAsia="ru-RU"/>
        </w:rPr>
        <w:t>ї</w:t>
      </w:r>
      <w:r w:rsidRPr="00764A47">
        <w:rPr>
          <w:rFonts w:ascii="Times New Roman" w:eastAsia="Times New Roman" w:hAnsi="Times New Roman" w:cs="Times New Roman"/>
          <w:sz w:val="27"/>
          <w:szCs w:val="27"/>
          <w:lang w:val="uk-UA" w:eastAsia="ru-RU"/>
        </w:rPr>
        <w:t xml:space="preserve"> рад</w:t>
      </w:r>
      <w:r w:rsidR="004A16D3" w:rsidRPr="00764A47">
        <w:rPr>
          <w:rFonts w:ascii="Times New Roman" w:eastAsia="Times New Roman" w:hAnsi="Times New Roman" w:cs="Times New Roman"/>
          <w:sz w:val="27"/>
          <w:szCs w:val="27"/>
          <w:lang w:val="uk-UA" w:eastAsia="ru-RU"/>
        </w:rPr>
        <w:t>и</w:t>
      </w:r>
      <w:r w:rsidRPr="00764A47">
        <w:rPr>
          <w:rFonts w:ascii="Times New Roman" w:eastAsia="Times New Roman" w:hAnsi="Times New Roman" w:cs="Times New Roman"/>
          <w:sz w:val="27"/>
          <w:szCs w:val="27"/>
          <w:lang w:val="uk-UA" w:eastAsia="ru-RU"/>
        </w:rPr>
        <w:t xml:space="preserve">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w:t>
      </w:r>
      <w:r w:rsidR="009B684F">
        <w:rPr>
          <w:rFonts w:ascii="Times New Roman" w:eastAsia="Times New Roman" w:hAnsi="Times New Roman" w:cs="Times New Roman"/>
          <w:sz w:val="27"/>
          <w:szCs w:val="27"/>
          <w:lang w:val="uk-UA" w:eastAsia="ru-RU"/>
        </w:rPr>
        <w:t>,</w:t>
      </w:r>
      <w:r w:rsidRPr="00764A47">
        <w:rPr>
          <w:rFonts w:ascii="Times New Roman" w:eastAsia="Times New Roman" w:hAnsi="Times New Roman" w:cs="Times New Roman"/>
          <w:sz w:val="27"/>
          <w:szCs w:val="27"/>
          <w:lang w:val="uk-UA" w:eastAsia="ru-RU"/>
        </w:rPr>
        <w:t xml:space="preserve"> встановленого законом для розгляду справи, не може автоматично вказувати на наявність підстави для дисциплінарної відповідальності судді. При цьому розумність тривалості судового провадження має оцінюватись з урахуванням, у тому числі, стану перевантаження судової системи.</w:t>
      </w:r>
    </w:p>
    <w:p w:rsidR="00237DD2" w:rsidRDefault="00237DD2" w:rsidP="00237DD2">
      <w:pPr>
        <w:widowControl w:val="0"/>
        <w:spacing w:after="0" w:line="240" w:lineRule="auto"/>
        <w:ind w:firstLine="567"/>
        <w:jc w:val="both"/>
        <w:rPr>
          <w:rFonts w:ascii="Times New Roman" w:eastAsia="Calibri" w:hAnsi="Times New Roman" w:cs="Times New Roman"/>
          <w:sz w:val="27"/>
          <w:szCs w:val="27"/>
          <w:lang w:val="uk-UA" w:eastAsia="uk-UA"/>
        </w:rPr>
      </w:pPr>
      <w:r w:rsidRPr="00764A47">
        <w:rPr>
          <w:rFonts w:ascii="Times New Roman" w:eastAsia="Calibri" w:hAnsi="Times New Roman" w:cs="Times New Roman"/>
          <w:sz w:val="27"/>
          <w:szCs w:val="27"/>
          <w:lang w:val="uk-UA" w:eastAsia="uk-UA"/>
        </w:rPr>
        <w:t xml:space="preserve">Для </w:t>
      </w:r>
      <w:r>
        <w:rPr>
          <w:rFonts w:ascii="Times New Roman" w:eastAsia="Calibri" w:hAnsi="Times New Roman" w:cs="Times New Roman"/>
          <w:sz w:val="27"/>
          <w:szCs w:val="27"/>
          <w:lang w:val="uk-UA" w:eastAsia="uk-UA"/>
        </w:rPr>
        <w:t>визнання</w:t>
      </w:r>
      <w:r w:rsidRPr="00764A47">
        <w:rPr>
          <w:rFonts w:ascii="Times New Roman" w:eastAsia="Calibri" w:hAnsi="Times New Roman" w:cs="Times New Roman"/>
          <w:sz w:val="27"/>
          <w:szCs w:val="27"/>
          <w:lang w:val="uk-UA" w:eastAsia="uk-UA"/>
        </w:rPr>
        <w:t xml:space="preserve">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w:t>
      </w:r>
    </w:p>
    <w:p w:rsidR="00237DD2" w:rsidRDefault="00237DD2" w:rsidP="00237DD2">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042373">
        <w:rPr>
          <w:rFonts w:ascii="Times New Roman" w:eastAsia="Calibri" w:hAnsi="Times New Roman" w:cs="Times New Roman"/>
          <w:sz w:val="27"/>
          <w:szCs w:val="27"/>
          <w:lang w:val="uk-UA" w:eastAsia="uk-UA"/>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w:t>
      </w:r>
      <w:r>
        <w:rPr>
          <w:color w:val="000000"/>
          <w:sz w:val="27"/>
          <w:szCs w:val="27"/>
        </w:rPr>
        <w:t xml:space="preserve"> </w:t>
      </w:r>
      <w:r w:rsidRPr="00042373">
        <w:rPr>
          <w:rFonts w:ascii="Times New Roman" w:eastAsia="Calibri" w:hAnsi="Times New Roman" w:cs="Times New Roman"/>
          <w:sz w:val="27"/>
          <w:szCs w:val="27"/>
          <w:lang w:val="uk-UA" w:eastAsia="uk-UA"/>
        </w:rPr>
        <w:t>строк.</w:t>
      </w:r>
      <w:r w:rsidRPr="00764A47">
        <w:rPr>
          <w:rFonts w:ascii="Times New Roman" w:eastAsia="Calibri" w:hAnsi="Times New Roman" w:cs="Times New Roman"/>
          <w:sz w:val="27"/>
          <w:szCs w:val="27"/>
          <w:lang w:val="uk-UA" w:eastAsia="uk-UA"/>
        </w:rPr>
        <w:t xml:space="preserve"> Така правова позиція викладена у постанові Великої Палати Верховного Суду від 19 квітня 2018 року у справі № П/9901/137/18 (800/426/17).</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У письмових поясненнях суддя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зазначила, що судові засідання призначаються з урахуванням можливостей Шевченківського районного суду міста Запоріжжя, в якому працюють 6 суддів замість 14, передбачених штат</w:t>
      </w:r>
      <w:r w:rsidR="00D43D9F">
        <w:rPr>
          <w:rFonts w:ascii="Times New Roman" w:eastAsia="Times New Roman" w:hAnsi="Times New Roman" w:cs="Times New Roman"/>
          <w:sz w:val="27"/>
          <w:szCs w:val="27"/>
          <w:lang w:val="uk-UA" w:eastAsia="uk-UA"/>
        </w:rPr>
        <w:t>ним розписом</w:t>
      </w:r>
      <w:r w:rsidRPr="00764A47">
        <w:rPr>
          <w:rFonts w:ascii="Times New Roman" w:eastAsia="Times New Roman" w:hAnsi="Times New Roman" w:cs="Times New Roman"/>
          <w:sz w:val="27"/>
          <w:szCs w:val="27"/>
          <w:lang w:val="uk-UA" w:eastAsia="uk-UA"/>
        </w:rPr>
        <w:t>, та який пере</w:t>
      </w:r>
      <w:r w:rsidR="00D43D9F">
        <w:rPr>
          <w:rFonts w:ascii="Times New Roman" w:eastAsia="Times New Roman" w:hAnsi="Times New Roman" w:cs="Times New Roman"/>
          <w:sz w:val="27"/>
          <w:szCs w:val="27"/>
          <w:lang w:val="uk-UA" w:eastAsia="uk-UA"/>
        </w:rPr>
        <w:t>на</w:t>
      </w:r>
      <w:r w:rsidRPr="00764A47">
        <w:rPr>
          <w:rFonts w:ascii="Times New Roman" w:eastAsia="Times New Roman" w:hAnsi="Times New Roman" w:cs="Times New Roman"/>
          <w:sz w:val="27"/>
          <w:szCs w:val="27"/>
          <w:lang w:val="uk-UA" w:eastAsia="uk-UA"/>
        </w:rPr>
        <w:t>вантажений кримінальними провадженнями, що розглядаються колегіально або судом присяжних (за інформацією канцелярії суду</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у провадженні суду перебуває 44 кримінальних провадження, розгляд</w:t>
      </w:r>
      <w:r w:rsidR="00D43D9F">
        <w:rPr>
          <w:rFonts w:ascii="Times New Roman" w:eastAsia="Times New Roman" w:hAnsi="Times New Roman" w:cs="Times New Roman"/>
          <w:sz w:val="27"/>
          <w:szCs w:val="27"/>
          <w:lang w:val="uk-UA" w:eastAsia="uk-UA"/>
        </w:rPr>
        <w:t xml:space="preserve"> яких</w:t>
      </w:r>
      <w:r w:rsidRPr="00764A47">
        <w:rPr>
          <w:rFonts w:ascii="Times New Roman" w:eastAsia="Times New Roman" w:hAnsi="Times New Roman" w:cs="Times New Roman"/>
          <w:sz w:val="27"/>
          <w:szCs w:val="27"/>
          <w:lang w:val="uk-UA" w:eastAsia="uk-UA"/>
        </w:rPr>
        <w:t xml:space="preserve"> проводиться у складі колегії суддів або судом присяжних).</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При цьому</w:t>
      </w:r>
      <w:r w:rsidR="00D43D9F">
        <w:rPr>
          <w:rFonts w:ascii="Times New Roman" w:eastAsia="Times New Roman" w:hAnsi="Times New Roman" w:cs="Times New Roman"/>
          <w:sz w:val="27"/>
          <w:szCs w:val="27"/>
          <w:lang w:val="uk-UA" w:eastAsia="uk-UA"/>
        </w:rPr>
        <w:t xml:space="preserve"> суддя </w:t>
      </w:r>
      <w:proofErr w:type="spellStart"/>
      <w:r w:rsidR="00D43D9F">
        <w:rPr>
          <w:rFonts w:ascii="Times New Roman" w:eastAsia="Times New Roman" w:hAnsi="Times New Roman" w:cs="Times New Roman"/>
          <w:sz w:val="27"/>
          <w:szCs w:val="27"/>
          <w:lang w:val="uk-UA" w:eastAsia="uk-UA"/>
        </w:rPr>
        <w:t>Дацюк</w:t>
      </w:r>
      <w:proofErr w:type="spellEnd"/>
      <w:r w:rsidR="00D43D9F">
        <w:rPr>
          <w:rFonts w:ascii="Times New Roman" w:eastAsia="Times New Roman" w:hAnsi="Times New Roman" w:cs="Times New Roman"/>
          <w:sz w:val="27"/>
          <w:szCs w:val="27"/>
          <w:lang w:val="uk-UA" w:eastAsia="uk-UA"/>
        </w:rPr>
        <w:t xml:space="preserve"> О.І.</w:t>
      </w:r>
      <w:r w:rsidRPr="00764A47">
        <w:rPr>
          <w:rFonts w:ascii="Times New Roman" w:eastAsia="Times New Roman" w:hAnsi="Times New Roman" w:cs="Times New Roman"/>
          <w:sz w:val="27"/>
          <w:szCs w:val="27"/>
          <w:lang w:val="uk-UA" w:eastAsia="uk-UA"/>
        </w:rPr>
        <w:t xml:space="preserve"> звертає увагу</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що неможливість проведення підготовчого судового засідання та подальші відкладення розгляду справи були пов’язані переважно з тим, що позивач</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звер</w:t>
      </w:r>
      <w:r w:rsidR="00D43D9F">
        <w:rPr>
          <w:rFonts w:ascii="Times New Roman" w:eastAsia="Times New Roman" w:hAnsi="Times New Roman" w:cs="Times New Roman"/>
          <w:sz w:val="27"/>
          <w:szCs w:val="27"/>
          <w:lang w:val="uk-UA" w:eastAsia="uk-UA"/>
        </w:rPr>
        <w:t>таючись</w:t>
      </w:r>
      <w:r w:rsidRPr="00764A47">
        <w:rPr>
          <w:rFonts w:ascii="Times New Roman" w:eastAsia="Times New Roman" w:hAnsi="Times New Roman" w:cs="Times New Roman"/>
          <w:sz w:val="27"/>
          <w:szCs w:val="27"/>
          <w:lang w:val="uk-UA" w:eastAsia="uk-UA"/>
        </w:rPr>
        <w:t xml:space="preserve"> до суду з позовом</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не з’яс</w:t>
      </w:r>
      <w:r w:rsidR="00D43D9F">
        <w:rPr>
          <w:rFonts w:ascii="Times New Roman" w:eastAsia="Times New Roman" w:hAnsi="Times New Roman" w:cs="Times New Roman"/>
          <w:sz w:val="27"/>
          <w:szCs w:val="27"/>
          <w:lang w:val="uk-UA" w:eastAsia="uk-UA"/>
        </w:rPr>
        <w:t>ував</w:t>
      </w:r>
      <w:r w:rsidRPr="00764A47">
        <w:rPr>
          <w:rFonts w:ascii="Times New Roman" w:eastAsia="Times New Roman" w:hAnsi="Times New Roman" w:cs="Times New Roman"/>
          <w:sz w:val="27"/>
          <w:szCs w:val="27"/>
          <w:lang w:val="uk-UA" w:eastAsia="uk-UA"/>
        </w:rPr>
        <w:t xml:space="preserve"> усіх належних відповідачів та третіх осіб у справі, не вказа</w:t>
      </w:r>
      <w:r w:rsidR="00D43D9F">
        <w:rPr>
          <w:rFonts w:ascii="Times New Roman" w:eastAsia="Times New Roman" w:hAnsi="Times New Roman" w:cs="Times New Roman"/>
          <w:sz w:val="27"/>
          <w:szCs w:val="27"/>
          <w:lang w:val="uk-UA" w:eastAsia="uk-UA"/>
        </w:rPr>
        <w:t>в</w:t>
      </w:r>
      <w:r w:rsidRPr="00764A47">
        <w:rPr>
          <w:rFonts w:ascii="Times New Roman" w:eastAsia="Times New Roman" w:hAnsi="Times New Roman" w:cs="Times New Roman"/>
          <w:sz w:val="27"/>
          <w:szCs w:val="27"/>
          <w:lang w:val="uk-UA" w:eastAsia="uk-UA"/>
        </w:rPr>
        <w:t xml:space="preserve"> про таких осіб у позовній заяві, у зв’язку </w:t>
      </w:r>
      <w:r w:rsidR="00D43D9F">
        <w:rPr>
          <w:rFonts w:ascii="Times New Roman" w:eastAsia="Times New Roman" w:hAnsi="Times New Roman" w:cs="Times New Roman"/>
          <w:sz w:val="27"/>
          <w:szCs w:val="27"/>
          <w:lang w:val="uk-UA" w:eastAsia="uk-UA"/>
        </w:rPr>
        <w:t>і</w:t>
      </w:r>
      <w:r w:rsidRPr="00764A47">
        <w:rPr>
          <w:rFonts w:ascii="Times New Roman" w:eastAsia="Times New Roman" w:hAnsi="Times New Roman" w:cs="Times New Roman"/>
          <w:sz w:val="27"/>
          <w:szCs w:val="27"/>
          <w:lang w:val="uk-UA" w:eastAsia="uk-UA"/>
        </w:rPr>
        <w:t xml:space="preserve">з чим суд був вимушений залучати вказаних осіб після </w:t>
      </w:r>
      <w:r w:rsidRPr="00764A47">
        <w:rPr>
          <w:rFonts w:ascii="Times New Roman" w:eastAsia="Times New Roman" w:hAnsi="Times New Roman" w:cs="Times New Roman"/>
          <w:sz w:val="27"/>
          <w:szCs w:val="27"/>
          <w:lang w:val="uk-UA" w:eastAsia="uk-UA"/>
        </w:rPr>
        <w:lastRenderedPageBreak/>
        <w:t xml:space="preserve">надання позивачем додаткових доказів, які </w:t>
      </w:r>
      <w:r w:rsidR="00D43D9F">
        <w:rPr>
          <w:rFonts w:ascii="Times New Roman" w:eastAsia="Times New Roman" w:hAnsi="Times New Roman" w:cs="Times New Roman"/>
          <w:sz w:val="27"/>
          <w:szCs w:val="27"/>
          <w:lang w:val="uk-UA" w:eastAsia="uk-UA"/>
        </w:rPr>
        <w:t>здебільшого</w:t>
      </w:r>
      <w:r w:rsidRPr="00764A47">
        <w:rPr>
          <w:rFonts w:ascii="Times New Roman" w:eastAsia="Times New Roman" w:hAnsi="Times New Roman" w:cs="Times New Roman"/>
          <w:sz w:val="27"/>
          <w:szCs w:val="27"/>
          <w:lang w:val="uk-UA" w:eastAsia="uk-UA"/>
        </w:rPr>
        <w:t xml:space="preserve"> надавалися</w:t>
      </w:r>
      <w:r w:rsidR="00D43D9F">
        <w:rPr>
          <w:rFonts w:ascii="Times New Roman" w:eastAsia="Times New Roman" w:hAnsi="Times New Roman" w:cs="Times New Roman"/>
          <w:sz w:val="27"/>
          <w:szCs w:val="27"/>
          <w:lang w:val="uk-UA" w:eastAsia="uk-UA"/>
        </w:rPr>
        <w:t xml:space="preserve"> ним</w:t>
      </w:r>
      <w:r w:rsidRPr="00764A47">
        <w:rPr>
          <w:rFonts w:ascii="Times New Roman" w:eastAsia="Times New Roman" w:hAnsi="Times New Roman" w:cs="Times New Roman"/>
          <w:sz w:val="27"/>
          <w:szCs w:val="27"/>
          <w:lang w:val="uk-UA" w:eastAsia="uk-UA"/>
        </w:rPr>
        <w:t xml:space="preserve"> безпосередньо перед судовим засіданням.</w:t>
      </w:r>
    </w:p>
    <w:p w:rsidR="006544F3" w:rsidRPr="00764A47" w:rsidRDefault="00D43D9F"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У</w:t>
      </w:r>
      <w:r w:rsidR="006544F3" w:rsidRPr="00764A47">
        <w:rPr>
          <w:rFonts w:ascii="Times New Roman" w:eastAsia="Times New Roman" w:hAnsi="Times New Roman" w:cs="Times New Roman"/>
          <w:sz w:val="27"/>
          <w:szCs w:val="27"/>
          <w:lang w:val="uk-UA" w:eastAsia="uk-UA"/>
        </w:rPr>
        <w:t xml:space="preserve"> додаткових поясненнях</w:t>
      </w:r>
      <w:r w:rsidR="002A58EC">
        <w:rPr>
          <w:rFonts w:ascii="Times New Roman" w:eastAsia="Times New Roman" w:hAnsi="Times New Roman" w:cs="Times New Roman"/>
          <w:sz w:val="27"/>
          <w:szCs w:val="27"/>
          <w:lang w:val="uk-UA" w:eastAsia="uk-UA"/>
        </w:rPr>
        <w:t>,</w:t>
      </w:r>
      <w:r w:rsidR="006544F3" w:rsidRPr="00764A47">
        <w:rPr>
          <w:rFonts w:ascii="Times New Roman" w:eastAsia="Times New Roman" w:hAnsi="Times New Roman" w:cs="Times New Roman"/>
          <w:sz w:val="27"/>
          <w:szCs w:val="27"/>
          <w:lang w:val="uk-UA" w:eastAsia="uk-UA"/>
        </w:rPr>
        <w:t xml:space="preserve"> наданих Вищій раді правосуддя</w:t>
      </w:r>
      <w:r w:rsidR="002A58EC">
        <w:rPr>
          <w:rFonts w:ascii="Times New Roman" w:eastAsia="Times New Roman" w:hAnsi="Times New Roman" w:cs="Times New Roman"/>
          <w:sz w:val="27"/>
          <w:szCs w:val="27"/>
          <w:lang w:val="uk-UA" w:eastAsia="uk-UA"/>
        </w:rPr>
        <w:t>,</w:t>
      </w:r>
      <w:r w:rsidR="006544F3" w:rsidRPr="00764A47">
        <w:rPr>
          <w:rFonts w:ascii="Times New Roman" w:eastAsia="Times New Roman" w:hAnsi="Times New Roman" w:cs="Times New Roman"/>
          <w:sz w:val="27"/>
          <w:szCs w:val="27"/>
          <w:lang w:val="uk-UA" w:eastAsia="uk-UA"/>
        </w:rPr>
        <w:t xml:space="preserve"> суддя </w:t>
      </w:r>
      <w:proofErr w:type="spellStart"/>
      <w:r w:rsidR="006544F3" w:rsidRPr="00764A47">
        <w:rPr>
          <w:rFonts w:ascii="Times New Roman" w:eastAsia="Times New Roman" w:hAnsi="Times New Roman" w:cs="Times New Roman"/>
          <w:sz w:val="27"/>
          <w:szCs w:val="27"/>
          <w:lang w:val="uk-UA" w:eastAsia="uk-UA"/>
        </w:rPr>
        <w:t>Дацюк</w:t>
      </w:r>
      <w:proofErr w:type="spellEnd"/>
      <w:r w:rsidR="006544F3" w:rsidRPr="00764A47">
        <w:rPr>
          <w:rFonts w:ascii="Times New Roman" w:eastAsia="Times New Roman" w:hAnsi="Times New Roman" w:cs="Times New Roman"/>
          <w:sz w:val="27"/>
          <w:szCs w:val="27"/>
          <w:lang w:val="uk-UA" w:eastAsia="uk-UA"/>
        </w:rPr>
        <w:t xml:space="preserve"> О.І. просить врахувати, що судді Шевченківського районного суду міста Запоріжжя протягом останніх трьох років не мають доступу до Державного реєстру речових прав на нерухоме майно, що унеможливило перевірку зареєстрованих прав, обмежень та обтяжень щодо житлового будинку, договір дарування якого є предметом спору у справі.</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 xml:space="preserve">Також суддя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зазначає, що при плануванні своєї роботи</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в першу чергу</w:t>
      </w:r>
      <w:r w:rsidR="004E3F4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w:t>
      </w:r>
      <w:r w:rsidR="004E3F4F">
        <w:rPr>
          <w:rFonts w:ascii="Times New Roman" w:eastAsia="Times New Roman" w:hAnsi="Times New Roman" w:cs="Times New Roman"/>
          <w:sz w:val="27"/>
          <w:szCs w:val="27"/>
          <w:lang w:val="uk-UA" w:eastAsia="uk-UA"/>
        </w:rPr>
        <w:t>приділяє увагу</w:t>
      </w:r>
      <w:r w:rsidR="00D43D9F">
        <w:rPr>
          <w:rFonts w:ascii="Times New Roman" w:eastAsia="Times New Roman" w:hAnsi="Times New Roman" w:cs="Times New Roman"/>
          <w:sz w:val="27"/>
          <w:szCs w:val="27"/>
          <w:lang w:val="uk-UA" w:eastAsia="uk-UA"/>
        </w:rPr>
        <w:t xml:space="preserve"> розгляд</w:t>
      </w:r>
      <w:r w:rsidR="004E3F4F">
        <w:rPr>
          <w:rFonts w:ascii="Times New Roman" w:eastAsia="Times New Roman" w:hAnsi="Times New Roman" w:cs="Times New Roman"/>
          <w:sz w:val="27"/>
          <w:szCs w:val="27"/>
          <w:lang w:val="uk-UA" w:eastAsia="uk-UA"/>
        </w:rPr>
        <w:t>у</w:t>
      </w:r>
      <w:r w:rsidRPr="00764A47">
        <w:rPr>
          <w:rFonts w:ascii="Times New Roman" w:eastAsia="Times New Roman" w:hAnsi="Times New Roman" w:cs="Times New Roman"/>
          <w:sz w:val="27"/>
          <w:szCs w:val="27"/>
          <w:lang w:val="uk-UA" w:eastAsia="uk-UA"/>
        </w:rPr>
        <w:t xml:space="preserve"> кримінальни</w:t>
      </w:r>
      <w:r w:rsidR="00D43D9F">
        <w:rPr>
          <w:rFonts w:ascii="Times New Roman" w:eastAsia="Times New Roman" w:hAnsi="Times New Roman" w:cs="Times New Roman"/>
          <w:sz w:val="27"/>
          <w:szCs w:val="27"/>
          <w:lang w:val="uk-UA" w:eastAsia="uk-UA"/>
        </w:rPr>
        <w:t>х проваджень</w:t>
      </w:r>
      <w:r w:rsidRPr="00764A47">
        <w:rPr>
          <w:rFonts w:ascii="Times New Roman" w:eastAsia="Times New Roman" w:hAnsi="Times New Roman" w:cs="Times New Roman"/>
          <w:sz w:val="27"/>
          <w:szCs w:val="27"/>
          <w:lang w:val="uk-UA" w:eastAsia="uk-UA"/>
        </w:rPr>
        <w:t xml:space="preserve">, з яких </w:t>
      </w:r>
      <w:r w:rsidR="00D43D9F">
        <w:rPr>
          <w:rFonts w:ascii="Times New Roman" w:eastAsia="Times New Roman" w:hAnsi="Times New Roman" w:cs="Times New Roman"/>
          <w:sz w:val="27"/>
          <w:szCs w:val="27"/>
          <w:lang w:val="uk-UA" w:eastAsia="uk-UA"/>
        </w:rPr>
        <w:t>у</w:t>
      </w:r>
      <w:r w:rsidRPr="00764A47">
        <w:rPr>
          <w:rFonts w:ascii="Times New Roman" w:eastAsia="Times New Roman" w:hAnsi="Times New Roman" w:cs="Times New Roman"/>
          <w:sz w:val="27"/>
          <w:szCs w:val="27"/>
          <w:lang w:val="uk-UA" w:eastAsia="uk-UA"/>
        </w:rPr>
        <w:t xml:space="preserve"> пріоритетному порядку розглядаються у складі колегії суддів справи за звинуваченням неповнолітніх або за звинуваченням осіб</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щодо яких обрано запобіжний захід у вигляді тримання під вартою.</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Times New Roman" w:hAnsi="Times New Roman" w:cs="Times New Roman"/>
          <w:sz w:val="27"/>
          <w:szCs w:val="27"/>
          <w:lang w:val="uk-UA" w:eastAsia="uk-UA"/>
        </w:rPr>
        <w:t>Крім того</w:t>
      </w:r>
      <w:r w:rsidR="002A58EC">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суддя </w:t>
      </w:r>
      <w:proofErr w:type="spellStart"/>
      <w:r w:rsidRPr="00764A47">
        <w:rPr>
          <w:rFonts w:ascii="Times New Roman" w:eastAsia="Times New Roman" w:hAnsi="Times New Roman" w:cs="Times New Roman"/>
          <w:sz w:val="27"/>
          <w:szCs w:val="27"/>
          <w:lang w:val="uk-UA" w:eastAsia="uk-UA"/>
        </w:rPr>
        <w:t>Дацюк</w:t>
      </w:r>
      <w:proofErr w:type="spellEnd"/>
      <w:r w:rsidRPr="00764A47">
        <w:rPr>
          <w:rFonts w:ascii="Times New Roman" w:eastAsia="Times New Roman" w:hAnsi="Times New Roman" w:cs="Times New Roman"/>
          <w:sz w:val="27"/>
          <w:szCs w:val="27"/>
          <w:lang w:val="uk-UA" w:eastAsia="uk-UA"/>
        </w:rPr>
        <w:t xml:space="preserve"> О.І. просить врахувати, що протягом трьох років </w:t>
      </w:r>
      <w:r w:rsidR="003476BA">
        <w:rPr>
          <w:rFonts w:ascii="Times New Roman" w:eastAsia="Times New Roman" w:hAnsi="Times New Roman" w:cs="Times New Roman"/>
          <w:sz w:val="27"/>
          <w:szCs w:val="27"/>
          <w:lang w:val="uk-UA" w:eastAsia="uk-UA"/>
        </w:rPr>
        <w:t xml:space="preserve">             </w:t>
      </w:r>
      <w:r w:rsidRPr="00764A47">
        <w:rPr>
          <w:rFonts w:ascii="Times New Roman" w:eastAsia="Times New Roman" w:hAnsi="Times New Roman" w:cs="Times New Roman"/>
          <w:sz w:val="27"/>
          <w:szCs w:val="27"/>
          <w:lang w:val="uk-UA" w:eastAsia="uk-UA"/>
        </w:rPr>
        <w:t xml:space="preserve">(з початку 2016 року по початок 2019 року) </w:t>
      </w:r>
      <w:r w:rsidR="00D43D9F">
        <w:rPr>
          <w:rFonts w:ascii="Times New Roman" w:eastAsia="Times New Roman" w:hAnsi="Times New Roman" w:cs="Times New Roman"/>
          <w:sz w:val="27"/>
          <w:szCs w:val="27"/>
          <w:lang w:val="uk-UA" w:eastAsia="uk-UA"/>
        </w:rPr>
        <w:t>7</w:t>
      </w:r>
      <w:r w:rsidRPr="00764A47">
        <w:rPr>
          <w:rFonts w:ascii="Times New Roman" w:eastAsia="Times New Roman" w:hAnsi="Times New Roman" w:cs="Times New Roman"/>
          <w:sz w:val="27"/>
          <w:szCs w:val="27"/>
          <w:lang w:val="uk-UA" w:eastAsia="uk-UA"/>
        </w:rPr>
        <w:t xml:space="preserve"> суддів з різних підстав припинили здійснювати судочинство в Шевченківському районному суді міста Запоріжжя</w:t>
      </w:r>
      <w:r w:rsidR="00D43D9F">
        <w:rPr>
          <w:rFonts w:ascii="Times New Roman" w:eastAsia="Times New Roman" w:hAnsi="Times New Roman" w:cs="Times New Roman"/>
          <w:sz w:val="27"/>
          <w:szCs w:val="27"/>
          <w:lang w:val="uk-UA" w:eastAsia="uk-UA"/>
        </w:rPr>
        <w:t>, а саме:</w:t>
      </w:r>
      <w:r w:rsidRPr="00764A47">
        <w:rPr>
          <w:rFonts w:ascii="Times New Roman" w:eastAsia="Times New Roman" w:hAnsi="Times New Roman" w:cs="Times New Roman"/>
          <w:sz w:val="27"/>
          <w:szCs w:val="27"/>
          <w:lang w:val="uk-UA" w:eastAsia="uk-UA"/>
        </w:rPr>
        <w:t xml:space="preserve"> у зв’язку із закінченням п’ятирічного строку повноважень (1 суддя), тривалим відрядженням (2 судді), звільненням у відставку (4 судді)</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w:t>
      </w:r>
      <w:r w:rsidR="00D43D9F">
        <w:rPr>
          <w:rFonts w:ascii="Times New Roman" w:eastAsia="Times New Roman" w:hAnsi="Times New Roman" w:cs="Times New Roman"/>
          <w:sz w:val="27"/>
          <w:szCs w:val="27"/>
          <w:lang w:val="uk-UA" w:eastAsia="uk-UA"/>
        </w:rPr>
        <w:t>П</w:t>
      </w:r>
      <w:r w:rsidRPr="00764A47">
        <w:rPr>
          <w:rFonts w:ascii="Times New Roman" w:eastAsia="Times New Roman" w:hAnsi="Times New Roman" w:cs="Times New Roman"/>
          <w:sz w:val="27"/>
          <w:szCs w:val="27"/>
          <w:lang w:val="uk-UA" w:eastAsia="uk-UA"/>
        </w:rPr>
        <w:t>ри цьому</w:t>
      </w:r>
      <w:r w:rsidR="002A58EC">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w:t>
      </w:r>
      <w:r w:rsidR="00D43D9F">
        <w:rPr>
          <w:rFonts w:ascii="Times New Roman" w:eastAsia="Times New Roman" w:hAnsi="Times New Roman" w:cs="Times New Roman"/>
          <w:sz w:val="27"/>
          <w:szCs w:val="27"/>
          <w:lang w:val="uk-UA" w:eastAsia="uk-UA"/>
        </w:rPr>
        <w:t>3</w:t>
      </w:r>
      <w:r w:rsidRPr="00764A47">
        <w:rPr>
          <w:rFonts w:ascii="Times New Roman" w:eastAsia="Times New Roman" w:hAnsi="Times New Roman" w:cs="Times New Roman"/>
          <w:sz w:val="27"/>
          <w:szCs w:val="27"/>
          <w:lang w:val="uk-UA" w:eastAsia="uk-UA"/>
        </w:rPr>
        <w:t xml:space="preserve"> судді припинили здійснювати правосуддя протягом лютого</w:t>
      </w:r>
      <w:r w:rsidR="00D43D9F">
        <w:rPr>
          <w:rFonts w:ascii="Times New Roman" w:eastAsia="Times New Roman" w:hAnsi="Times New Roman" w:cs="Times New Roman"/>
          <w:sz w:val="27"/>
          <w:szCs w:val="27"/>
          <w:lang w:val="uk-UA" w:eastAsia="uk-UA"/>
        </w:rPr>
        <w:t xml:space="preserve"> – </w:t>
      </w:r>
      <w:r w:rsidRPr="00764A47">
        <w:rPr>
          <w:rFonts w:ascii="Times New Roman" w:eastAsia="Times New Roman" w:hAnsi="Times New Roman" w:cs="Times New Roman"/>
          <w:sz w:val="27"/>
          <w:szCs w:val="27"/>
          <w:lang w:val="uk-UA" w:eastAsia="uk-UA"/>
        </w:rPr>
        <w:t>травня 2019 року</w:t>
      </w:r>
      <w:r w:rsidR="00D43D9F">
        <w:rPr>
          <w:rFonts w:ascii="Times New Roman" w:eastAsia="Times New Roman" w:hAnsi="Times New Roman" w:cs="Times New Roman"/>
          <w:sz w:val="27"/>
          <w:szCs w:val="27"/>
          <w:lang w:val="uk-UA" w:eastAsia="uk-UA"/>
        </w:rPr>
        <w:t>,</w:t>
      </w:r>
      <w:r w:rsidRPr="00764A47">
        <w:rPr>
          <w:rFonts w:ascii="Times New Roman" w:eastAsia="Times New Roman" w:hAnsi="Times New Roman" w:cs="Times New Roman"/>
          <w:sz w:val="27"/>
          <w:szCs w:val="27"/>
          <w:lang w:val="uk-UA" w:eastAsia="uk-UA"/>
        </w:rPr>
        <w:t xml:space="preserve"> у зв’язку </w:t>
      </w:r>
      <w:r w:rsidR="00D43D9F">
        <w:rPr>
          <w:rFonts w:ascii="Times New Roman" w:eastAsia="Times New Roman" w:hAnsi="Times New Roman" w:cs="Times New Roman"/>
          <w:sz w:val="27"/>
          <w:szCs w:val="27"/>
          <w:lang w:val="uk-UA" w:eastAsia="uk-UA"/>
        </w:rPr>
        <w:t>і</w:t>
      </w:r>
      <w:r w:rsidRPr="00764A47">
        <w:rPr>
          <w:rFonts w:ascii="Times New Roman" w:eastAsia="Times New Roman" w:hAnsi="Times New Roman" w:cs="Times New Roman"/>
          <w:sz w:val="27"/>
          <w:szCs w:val="27"/>
          <w:lang w:val="uk-UA" w:eastAsia="uk-UA"/>
        </w:rPr>
        <w:t xml:space="preserve">з чим проведено повторний автоматизований розподіл більше 1300 справ та матеріалів.  </w:t>
      </w:r>
    </w:p>
    <w:p w:rsidR="006544F3" w:rsidRPr="00764A47" w:rsidRDefault="006544F3" w:rsidP="006544F3">
      <w:pPr>
        <w:tabs>
          <w:tab w:val="left" w:pos="6804"/>
        </w:tabs>
        <w:spacing w:after="0" w:line="240" w:lineRule="auto"/>
        <w:ind w:firstLine="567"/>
        <w:jc w:val="both"/>
        <w:rPr>
          <w:rFonts w:ascii="Times New Roman" w:eastAsia="Calibri" w:hAnsi="Times New Roman" w:cs="Times New Roman"/>
          <w:sz w:val="27"/>
          <w:szCs w:val="27"/>
          <w:lang w:val="uk-UA"/>
        </w:rPr>
      </w:pPr>
      <w:r w:rsidRPr="00764A47">
        <w:rPr>
          <w:rFonts w:ascii="Times New Roman" w:eastAsia="Calibri" w:hAnsi="Times New Roman" w:cs="Times New Roman"/>
          <w:sz w:val="27"/>
          <w:szCs w:val="27"/>
          <w:lang w:val="uk-UA"/>
        </w:rPr>
        <w:t xml:space="preserve">До Вищої ради правосуддя </w:t>
      </w:r>
      <w:r w:rsidR="00D43D9F">
        <w:rPr>
          <w:rFonts w:ascii="Times New Roman" w:eastAsia="Calibri" w:hAnsi="Times New Roman" w:cs="Times New Roman"/>
          <w:sz w:val="27"/>
          <w:szCs w:val="27"/>
          <w:lang w:val="uk-UA"/>
        </w:rPr>
        <w:t>і</w:t>
      </w:r>
      <w:r w:rsidRPr="00764A47">
        <w:rPr>
          <w:rFonts w:ascii="Times New Roman" w:eastAsia="Calibri" w:hAnsi="Times New Roman" w:cs="Times New Roman"/>
          <w:sz w:val="27"/>
          <w:szCs w:val="27"/>
          <w:lang w:val="uk-UA"/>
        </w:rPr>
        <w:t xml:space="preserve">з </w:t>
      </w:r>
      <w:r w:rsidRPr="00764A47">
        <w:rPr>
          <w:rFonts w:ascii="Times New Roman" w:eastAsia="Times New Roman" w:hAnsi="Times New Roman" w:cs="Times New Roman"/>
          <w:sz w:val="27"/>
          <w:szCs w:val="27"/>
          <w:lang w:val="uk-UA" w:eastAsia="ru-RU"/>
        </w:rPr>
        <w:t>Шевченківського районного суду міста Запоріжжя</w:t>
      </w:r>
      <w:r w:rsidRPr="00764A47">
        <w:rPr>
          <w:rFonts w:ascii="Times New Roman" w:eastAsia="Calibri" w:hAnsi="Times New Roman" w:cs="Times New Roman"/>
          <w:sz w:val="27"/>
          <w:szCs w:val="27"/>
          <w:lang w:val="uk-UA"/>
        </w:rPr>
        <w:t xml:space="preserve"> надійшли довідка щодо статистичних показників роботи судді </w:t>
      </w:r>
      <w:r w:rsidR="004E3F4F">
        <w:rPr>
          <w:rFonts w:ascii="Times New Roman" w:eastAsia="Calibri" w:hAnsi="Times New Roman" w:cs="Times New Roman"/>
          <w:sz w:val="27"/>
          <w:szCs w:val="27"/>
          <w:lang w:val="uk-UA"/>
        </w:rPr>
        <w:t xml:space="preserve">         </w:t>
      </w:r>
      <w:proofErr w:type="spellStart"/>
      <w:r w:rsidRPr="00764A47">
        <w:rPr>
          <w:rFonts w:ascii="Times New Roman" w:eastAsia="Calibri" w:hAnsi="Times New Roman" w:cs="Times New Roman"/>
          <w:sz w:val="27"/>
          <w:szCs w:val="27"/>
          <w:lang w:val="uk-UA"/>
        </w:rPr>
        <w:t>Дацюк</w:t>
      </w:r>
      <w:proofErr w:type="spellEnd"/>
      <w:r w:rsidRPr="00764A47">
        <w:rPr>
          <w:rFonts w:ascii="Times New Roman" w:eastAsia="Calibri" w:hAnsi="Times New Roman" w:cs="Times New Roman"/>
          <w:sz w:val="27"/>
          <w:szCs w:val="27"/>
          <w:lang w:val="uk-UA"/>
        </w:rPr>
        <w:t xml:space="preserve"> О.І., інформація про штатну чисельність суддів </w:t>
      </w:r>
      <w:r w:rsidRPr="00764A47">
        <w:rPr>
          <w:rFonts w:ascii="Times New Roman" w:eastAsia="Times New Roman" w:hAnsi="Times New Roman" w:cs="Times New Roman"/>
          <w:sz w:val="27"/>
          <w:szCs w:val="27"/>
          <w:lang w:val="uk-UA" w:eastAsia="ru-RU"/>
        </w:rPr>
        <w:t xml:space="preserve">Шевченківського районного суду міста Запоріжжя, інформація про перебування у відпустці судді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з</w:t>
      </w:r>
      <w:r w:rsidR="00D43D9F">
        <w:rPr>
          <w:rFonts w:ascii="Times New Roman" w:eastAsia="Times New Roman" w:hAnsi="Times New Roman" w:cs="Times New Roman"/>
          <w:sz w:val="27"/>
          <w:szCs w:val="27"/>
          <w:lang w:val="uk-UA" w:eastAsia="ru-RU"/>
        </w:rPr>
        <w:t xml:space="preserve">                 </w:t>
      </w:r>
      <w:r w:rsidRPr="00764A47">
        <w:rPr>
          <w:rFonts w:ascii="Times New Roman" w:eastAsia="Times New Roman" w:hAnsi="Times New Roman" w:cs="Times New Roman"/>
          <w:sz w:val="27"/>
          <w:szCs w:val="27"/>
          <w:lang w:val="uk-UA" w:eastAsia="ru-RU"/>
        </w:rPr>
        <w:t xml:space="preserve">2 квітня 2018 року по 9 січня 2020 року, характеристика судді </w:t>
      </w:r>
      <w:proofErr w:type="spellStart"/>
      <w:r w:rsidRPr="00764A47">
        <w:rPr>
          <w:rFonts w:ascii="Times New Roman" w:eastAsia="Times New Roman" w:hAnsi="Times New Roman" w:cs="Times New Roman"/>
          <w:sz w:val="27"/>
          <w:szCs w:val="27"/>
          <w:lang w:val="uk-UA" w:eastAsia="ru-RU"/>
        </w:rPr>
        <w:t>Дацюк</w:t>
      </w:r>
      <w:proofErr w:type="spellEnd"/>
      <w:r w:rsidRPr="00764A47">
        <w:rPr>
          <w:rFonts w:ascii="Times New Roman" w:eastAsia="Times New Roman" w:hAnsi="Times New Roman" w:cs="Times New Roman"/>
          <w:sz w:val="27"/>
          <w:szCs w:val="27"/>
          <w:lang w:val="uk-UA" w:eastAsia="ru-RU"/>
        </w:rPr>
        <w:t xml:space="preserve"> О.І. за час роботи на посаді судді Шевченківського районного суду міста Запоріжжя, докази належного повідомлення учасників справи про час та місце проведення судових засідань у справі № 336/955/18</w:t>
      </w:r>
      <w:r w:rsidRPr="00764A47">
        <w:rPr>
          <w:rFonts w:ascii="Times New Roman" w:eastAsia="Calibri" w:hAnsi="Times New Roman" w:cs="Times New Roman"/>
          <w:sz w:val="27"/>
          <w:szCs w:val="27"/>
          <w:lang w:val="uk-UA"/>
        </w:rPr>
        <w:t>.</w:t>
      </w:r>
    </w:p>
    <w:p w:rsidR="006544F3" w:rsidRPr="00764A47" w:rsidRDefault="00D43D9F" w:rsidP="006544F3">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Calibri" w:hAnsi="Times New Roman" w:cs="Times New Roman"/>
          <w:sz w:val="27"/>
          <w:szCs w:val="27"/>
          <w:lang w:val="uk-UA"/>
        </w:rPr>
        <w:t>Із</w:t>
      </w:r>
      <w:r w:rsidR="006544F3" w:rsidRPr="00764A47">
        <w:rPr>
          <w:rFonts w:ascii="Times New Roman" w:eastAsia="Calibri" w:hAnsi="Times New Roman" w:cs="Times New Roman"/>
          <w:sz w:val="27"/>
          <w:szCs w:val="27"/>
          <w:lang w:val="uk-UA"/>
        </w:rPr>
        <w:t xml:space="preserve"> наданих відомостей вбачається, що згідно зі штатним розписом чисельність суддів </w:t>
      </w:r>
      <w:r w:rsidR="006544F3" w:rsidRPr="00764A47">
        <w:rPr>
          <w:rFonts w:ascii="Times New Roman" w:eastAsia="Times New Roman" w:hAnsi="Times New Roman" w:cs="Times New Roman"/>
          <w:sz w:val="27"/>
          <w:szCs w:val="27"/>
          <w:lang w:val="uk-UA" w:eastAsia="ru-RU"/>
        </w:rPr>
        <w:t>Шевченківського районного суду міста Запоріжжя становить 14 суддів, станом на 2 квітня 2018 року фактично здійснювали судочинство 10 суддів, станом на 1 січня 2019 року – 12 суддів, станом на 4 травня 2019 року – 10 суддів, станом на 21 листопада 2019 року – 6 суддів.</w:t>
      </w:r>
    </w:p>
    <w:p w:rsidR="006544F3" w:rsidRPr="00764A47" w:rsidRDefault="00D43D9F" w:rsidP="006544F3">
      <w:pPr>
        <w:tabs>
          <w:tab w:val="left" w:pos="6804"/>
        </w:tabs>
        <w:spacing w:after="0" w:line="240" w:lineRule="auto"/>
        <w:ind w:firstLine="567"/>
        <w:jc w:val="both"/>
        <w:rPr>
          <w:rFonts w:ascii="Times New Roman" w:eastAsia="Calibri" w:hAnsi="Times New Roman" w:cs="Times New Roman"/>
          <w:sz w:val="27"/>
          <w:szCs w:val="27"/>
          <w:lang w:val="uk-UA"/>
        </w:rPr>
      </w:pPr>
      <w:r>
        <w:rPr>
          <w:rFonts w:ascii="Times New Roman" w:eastAsia="Calibri" w:hAnsi="Times New Roman" w:cs="Times New Roman"/>
          <w:sz w:val="27"/>
          <w:szCs w:val="27"/>
          <w:lang w:val="uk-UA"/>
        </w:rPr>
        <w:t>Із</w:t>
      </w:r>
      <w:r w:rsidR="006544F3" w:rsidRPr="00764A47">
        <w:rPr>
          <w:rFonts w:ascii="Times New Roman" w:eastAsia="Calibri" w:hAnsi="Times New Roman" w:cs="Times New Roman"/>
          <w:sz w:val="27"/>
          <w:szCs w:val="27"/>
          <w:lang w:val="uk-UA"/>
        </w:rPr>
        <w:t xml:space="preserve"> довідки щодо статистичних показників роботи судді </w:t>
      </w:r>
      <w:proofErr w:type="spellStart"/>
      <w:r w:rsidR="006544F3" w:rsidRPr="00764A47">
        <w:rPr>
          <w:rFonts w:ascii="Times New Roman" w:eastAsia="Calibri" w:hAnsi="Times New Roman" w:cs="Times New Roman"/>
          <w:sz w:val="27"/>
          <w:szCs w:val="27"/>
          <w:lang w:val="uk-UA"/>
        </w:rPr>
        <w:t>Дацюк</w:t>
      </w:r>
      <w:proofErr w:type="spellEnd"/>
      <w:r w:rsidR="006544F3" w:rsidRPr="00764A47">
        <w:rPr>
          <w:rFonts w:ascii="Times New Roman" w:eastAsia="Calibri" w:hAnsi="Times New Roman" w:cs="Times New Roman"/>
          <w:sz w:val="27"/>
          <w:szCs w:val="27"/>
          <w:lang w:val="uk-UA"/>
        </w:rPr>
        <w:t xml:space="preserve"> О.І. вбачається, що за період з 1 січня 2018 року по 2 квітня</w:t>
      </w:r>
      <w:r>
        <w:rPr>
          <w:rFonts w:ascii="Times New Roman" w:eastAsia="Calibri" w:hAnsi="Times New Roman" w:cs="Times New Roman"/>
          <w:sz w:val="27"/>
          <w:szCs w:val="27"/>
          <w:lang w:val="uk-UA"/>
        </w:rPr>
        <w:t xml:space="preserve"> 2018 року до провадження судді</w:t>
      </w:r>
      <w:r w:rsidR="006544F3" w:rsidRPr="00764A47">
        <w:rPr>
          <w:rFonts w:ascii="Times New Roman" w:eastAsia="Calibri" w:hAnsi="Times New Roman" w:cs="Times New Roman"/>
          <w:sz w:val="27"/>
          <w:szCs w:val="27"/>
          <w:lang w:val="uk-UA"/>
        </w:rPr>
        <w:t xml:space="preserve"> надійшло 308 справ і матеріалів, всього перебувало у провадженні 489 справ та матеріалів, із яких станом на 2 квітня 2018 року розглянуто 333 справи і матеріали, залишок нерозглянутих справ і матеріалів станом на 2 квітня 2018 року становив 156 справ і матеріалів.</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764A47">
        <w:rPr>
          <w:rFonts w:ascii="Times New Roman" w:eastAsia="Calibri" w:hAnsi="Times New Roman" w:cs="Times New Roman"/>
          <w:sz w:val="27"/>
          <w:szCs w:val="27"/>
          <w:lang w:val="uk-UA"/>
        </w:rPr>
        <w:t xml:space="preserve">За період з 2 квітня 2018 року по 21 листопада 2019 року до провадження судді </w:t>
      </w:r>
      <w:proofErr w:type="spellStart"/>
      <w:r w:rsidRPr="00764A47">
        <w:rPr>
          <w:rFonts w:ascii="Times New Roman" w:eastAsia="Calibri" w:hAnsi="Times New Roman" w:cs="Times New Roman"/>
          <w:sz w:val="27"/>
          <w:szCs w:val="27"/>
          <w:lang w:val="uk-UA"/>
        </w:rPr>
        <w:t>Дацюк</w:t>
      </w:r>
      <w:proofErr w:type="spellEnd"/>
      <w:r w:rsidRPr="00764A47">
        <w:rPr>
          <w:rFonts w:ascii="Times New Roman" w:eastAsia="Calibri" w:hAnsi="Times New Roman" w:cs="Times New Roman"/>
          <w:sz w:val="27"/>
          <w:szCs w:val="27"/>
          <w:lang w:val="uk-UA"/>
        </w:rPr>
        <w:t xml:space="preserve"> О.І. надійшло 2 596 справ і матеріалів. Усього у провадженні судді </w:t>
      </w:r>
      <w:r w:rsidR="003476BA">
        <w:rPr>
          <w:rFonts w:ascii="Times New Roman" w:eastAsia="Calibri" w:hAnsi="Times New Roman" w:cs="Times New Roman"/>
          <w:sz w:val="27"/>
          <w:szCs w:val="27"/>
          <w:lang w:val="uk-UA"/>
        </w:rPr>
        <w:t xml:space="preserve">         </w:t>
      </w:r>
      <w:proofErr w:type="spellStart"/>
      <w:r w:rsidRPr="00764A47">
        <w:rPr>
          <w:rFonts w:ascii="Times New Roman" w:eastAsia="Calibri" w:hAnsi="Times New Roman" w:cs="Times New Roman"/>
          <w:sz w:val="27"/>
          <w:szCs w:val="27"/>
          <w:lang w:val="uk-UA"/>
        </w:rPr>
        <w:t>Дацюк</w:t>
      </w:r>
      <w:proofErr w:type="spellEnd"/>
      <w:r w:rsidRPr="00764A47">
        <w:rPr>
          <w:rFonts w:ascii="Times New Roman" w:eastAsia="Calibri" w:hAnsi="Times New Roman" w:cs="Times New Roman"/>
          <w:sz w:val="27"/>
          <w:szCs w:val="27"/>
          <w:lang w:val="uk-UA"/>
        </w:rPr>
        <w:t xml:space="preserve"> О.І. </w:t>
      </w:r>
      <w:r w:rsidR="00042373">
        <w:rPr>
          <w:rFonts w:ascii="Times New Roman" w:eastAsia="Calibri" w:hAnsi="Times New Roman" w:cs="Times New Roman"/>
          <w:sz w:val="27"/>
          <w:szCs w:val="27"/>
          <w:lang w:val="uk-UA"/>
        </w:rPr>
        <w:t>у</w:t>
      </w:r>
      <w:r w:rsidRPr="00764A47">
        <w:rPr>
          <w:rFonts w:ascii="Times New Roman" w:eastAsia="Calibri" w:hAnsi="Times New Roman" w:cs="Times New Roman"/>
          <w:sz w:val="27"/>
          <w:szCs w:val="27"/>
          <w:lang w:val="uk-UA"/>
        </w:rPr>
        <w:t xml:space="preserve"> вказаний період перебувало 2 744 справи і матеріал</w:t>
      </w:r>
      <w:r w:rsidR="00042373">
        <w:rPr>
          <w:rFonts w:ascii="Times New Roman" w:eastAsia="Calibri" w:hAnsi="Times New Roman" w:cs="Times New Roman"/>
          <w:sz w:val="27"/>
          <w:szCs w:val="27"/>
          <w:lang w:val="uk-UA"/>
        </w:rPr>
        <w:t>и</w:t>
      </w:r>
      <w:r w:rsidRPr="00764A47">
        <w:rPr>
          <w:rFonts w:ascii="Times New Roman" w:eastAsia="Calibri" w:hAnsi="Times New Roman" w:cs="Times New Roman"/>
          <w:sz w:val="27"/>
          <w:szCs w:val="27"/>
          <w:lang w:val="uk-UA"/>
        </w:rPr>
        <w:t>, із яких станом на 21 листопада 2019 року розглянуто 2 347 справ і матеріалів, залишок нерозглянутих справ і матеріалів становить 397.</w:t>
      </w:r>
    </w:p>
    <w:p w:rsidR="006544F3" w:rsidRPr="00764A47" w:rsidRDefault="00042373" w:rsidP="006544F3">
      <w:pPr>
        <w:pStyle w:val="rtejustify"/>
        <w:shd w:val="clear" w:color="auto" w:fill="FFFFFF"/>
        <w:spacing w:before="0" w:beforeAutospacing="0" w:after="0" w:afterAutospacing="0"/>
        <w:ind w:firstLine="567"/>
        <w:jc w:val="both"/>
        <w:rPr>
          <w:rFonts w:eastAsiaTheme="minorHAnsi"/>
          <w:color w:val="000000"/>
          <w:sz w:val="27"/>
          <w:szCs w:val="27"/>
          <w:lang w:eastAsia="en-US"/>
        </w:rPr>
      </w:pPr>
      <w:r>
        <w:rPr>
          <w:rFonts w:eastAsiaTheme="minorHAnsi"/>
          <w:color w:val="000000"/>
          <w:sz w:val="27"/>
          <w:szCs w:val="27"/>
          <w:lang w:eastAsia="en-US"/>
        </w:rPr>
        <w:lastRenderedPageBreak/>
        <w:t>Із</w:t>
      </w:r>
      <w:r w:rsidR="006544F3" w:rsidRPr="00764A47">
        <w:rPr>
          <w:rFonts w:eastAsiaTheme="minorHAnsi"/>
          <w:color w:val="000000"/>
          <w:sz w:val="27"/>
          <w:szCs w:val="27"/>
          <w:lang w:eastAsia="en-US"/>
        </w:rPr>
        <w:t xml:space="preserve"> наданої заступником голови Шевченківського районного суду міста Запоріжжя </w:t>
      </w:r>
      <w:proofErr w:type="spellStart"/>
      <w:r w:rsidR="006544F3" w:rsidRPr="00764A47">
        <w:rPr>
          <w:rFonts w:eastAsiaTheme="minorHAnsi"/>
          <w:color w:val="000000"/>
          <w:sz w:val="27"/>
          <w:szCs w:val="27"/>
          <w:lang w:eastAsia="en-US"/>
        </w:rPr>
        <w:t>Зарютіним</w:t>
      </w:r>
      <w:proofErr w:type="spellEnd"/>
      <w:r w:rsidR="006544F3" w:rsidRPr="00764A47">
        <w:rPr>
          <w:rFonts w:eastAsiaTheme="minorHAnsi"/>
          <w:color w:val="000000"/>
          <w:sz w:val="27"/>
          <w:szCs w:val="27"/>
          <w:lang w:eastAsia="en-US"/>
        </w:rPr>
        <w:t xml:space="preserve"> П.В. характеристики</w:t>
      </w:r>
      <w:r>
        <w:rPr>
          <w:rFonts w:eastAsiaTheme="minorHAnsi"/>
          <w:color w:val="000000"/>
          <w:sz w:val="27"/>
          <w:szCs w:val="27"/>
          <w:lang w:eastAsia="en-US"/>
        </w:rPr>
        <w:t xml:space="preserve"> </w:t>
      </w:r>
      <w:r w:rsidR="006544F3" w:rsidRPr="00764A47">
        <w:rPr>
          <w:rFonts w:eastAsiaTheme="minorHAnsi"/>
          <w:color w:val="000000"/>
          <w:sz w:val="27"/>
          <w:szCs w:val="27"/>
          <w:lang w:eastAsia="en-US"/>
        </w:rPr>
        <w:t xml:space="preserve">вбачається, що суддя </w:t>
      </w:r>
      <w:proofErr w:type="spellStart"/>
      <w:r w:rsidR="006544F3" w:rsidRPr="00764A47">
        <w:rPr>
          <w:rFonts w:eastAsiaTheme="minorHAnsi"/>
          <w:color w:val="000000"/>
          <w:sz w:val="27"/>
          <w:szCs w:val="27"/>
          <w:lang w:eastAsia="en-US"/>
        </w:rPr>
        <w:t>Дацюк</w:t>
      </w:r>
      <w:proofErr w:type="spellEnd"/>
      <w:r w:rsidR="006544F3" w:rsidRPr="00764A47">
        <w:rPr>
          <w:rFonts w:eastAsiaTheme="minorHAnsi"/>
          <w:color w:val="000000"/>
          <w:sz w:val="27"/>
          <w:szCs w:val="27"/>
          <w:lang w:eastAsia="en-US"/>
        </w:rPr>
        <w:t xml:space="preserve"> О.І. зарекомендувала себе</w:t>
      </w:r>
      <w:r>
        <w:rPr>
          <w:rFonts w:eastAsiaTheme="minorHAnsi"/>
          <w:color w:val="000000"/>
          <w:sz w:val="27"/>
          <w:szCs w:val="27"/>
          <w:lang w:eastAsia="en-US"/>
        </w:rPr>
        <w:t xml:space="preserve"> як</w:t>
      </w:r>
      <w:r w:rsidR="006544F3" w:rsidRPr="00764A47">
        <w:rPr>
          <w:rFonts w:eastAsiaTheme="minorHAnsi"/>
          <w:color w:val="000000"/>
          <w:sz w:val="27"/>
          <w:szCs w:val="27"/>
          <w:lang w:eastAsia="en-US"/>
        </w:rPr>
        <w:t xml:space="preserve"> грамотни</w:t>
      </w:r>
      <w:r>
        <w:rPr>
          <w:rFonts w:eastAsiaTheme="minorHAnsi"/>
          <w:color w:val="000000"/>
          <w:sz w:val="27"/>
          <w:szCs w:val="27"/>
          <w:lang w:eastAsia="en-US"/>
        </w:rPr>
        <w:t>й</w:t>
      </w:r>
      <w:r w:rsidR="006544F3" w:rsidRPr="00764A47">
        <w:rPr>
          <w:rFonts w:eastAsiaTheme="minorHAnsi"/>
          <w:color w:val="000000"/>
          <w:sz w:val="27"/>
          <w:szCs w:val="27"/>
          <w:lang w:eastAsia="en-US"/>
        </w:rPr>
        <w:t xml:space="preserve"> спеціаліст, до роботи ставиться сумлінно, забезпечує якісний розгляд справ. Справи до розгляду готує ретельно, </w:t>
      </w:r>
      <w:proofErr w:type="spellStart"/>
      <w:r w:rsidR="006544F3" w:rsidRPr="00764A47">
        <w:rPr>
          <w:rFonts w:eastAsiaTheme="minorHAnsi"/>
          <w:color w:val="000000"/>
          <w:sz w:val="27"/>
          <w:szCs w:val="27"/>
          <w:lang w:eastAsia="en-US"/>
        </w:rPr>
        <w:t>грамотно</w:t>
      </w:r>
      <w:proofErr w:type="spellEnd"/>
      <w:r w:rsidR="006544F3" w:rsidRPr="00764A47">
        <w:rPr>
          <w:rFonts w:eastAsiaTheme="minorHAnsi"/>
          <w:color w:val="000000"/>
          <w:sz w:val="27"/>
          <w:szCs w:val="27"/>
          <w:lang w:eastAsia="en-US"/>
        </w:rPr>
        <w:t xml:space="preserve"> складає процесуальні документи, є спеціалістом високої кваліфікації. Рішенням зборів суддів Шевченківського районного суду міста Запоріжжя від 18 січня </w:t>
      </w:r>
      <w:r>
        <w:rPr>
          <w:rFonts w:eastAsiaTheme="minorHAnsi"/>
          <w:color w:val="000000"/>
          <w:sz w:val="27"/>
          <w:szCs w:val="27"/>
          <w:lang w:eastAsia="en-US"/>
        </w:rPr>
        <w:t xml:space="preserve">        </w:t>
      </w:r>
      <w:r w:rsidR="006544F3" w:rsidRPr="00764A47">
        <w:rPr>
          <w:rFonts w:eastAsiaTheme="minorHAnsi"/>
          <w:color w:val="000000"/>
          <w:sz w:val="27"/>
          <w:szCs w:val="27"/>
          <w:lang w:eastAsia="en-US"/>
        </w:rPr>
        <w:t xml:space="preserve">2018 року № 1 суддя </w:t>
      </w:r>
      <w:proofErr w:type="spellStart"/>
      <w:r w:rsidR="006544F3" w:rsidRPr="00764A47">
        <w:rPr>
          <w:rFonts w:eastAsiaTheme="minorHAnsi"/>
          <w:color w:val="000000"/>
          <w:sz w:val="27"/>
          <w:szCs w:val="27"/>
          <w:lang w:eastAsia="en-US"/>
        </w:rPr>
        <w:t>Дацюк</w:t>
      </w:r>
      <w:proofErr w:type="spellEnd"/>
      <w:r w:rsidR="006544F3" w:rsidRPr="00764A47">
        <w:rPr>
          <w:rFonts w:eastAsiaTheme="minorHAnsi"/>
          <w:color w:val="000000"/>
          <w:sz w:val="27"/>
          <w:szCs w:val="27"/>
          <w:lang w:eastAsia="en-US"/>
        </w:rPr>
        <w:t xml:space="preserve"> О.І. обрана слідчим суддею строком на </w:t>
      </w:r>
      <w:r>
        <w:rPr>
          <w:rFonts w:eastAsiaTheme="minorHAnsi"/>
          <w:color w:val="000000"/>
          <w:sz w:val="27"/>
          <w:szCs w:val="27"/>
          <w:lang w:eastAsia="en-US"/>
        </w:rPr>
        <w:t>три</w:t>
      </w:r>
      <w:r w:rsidR="006544F3" w:rsidRPr="00764A47">
        <w:rPr>
          <w:rFonts w:eastAsiaTheme="minorHAnsi"/>
          <w:color w:val="000000"/>
          <w:sz w:val="27"/>
          <w:szCs w:val="27"/>
          <w:lang w:eastAsia="en-US"/>
        </w:rPr>
        <w:t xml:space="preserve"> роки </w:t>
      </w:r>
      <w:r w:rsidR="004E3F4F">
        <w:rPr>
          <w:rFonts w:eastAsiaTheme="minorHAnsi"/>
          <w:color w:val="000000"/>
          <w:sz w:val="27"/>
          <w:szCs w:val="27"/>
          <w:lang w:eastAsia="en-US"/>
        </w:rPr>
        <w:t xml:space="preserve">               </w:t>
      </w:r>
      <w:r w:rsidR="006544F3" w:rsidRPr="00764A47">
        <w:rPr>
          <w:rFonts w:eastAsiaTheme="minorHAnsi"/>
          <w:color w:val="000000"/>
          <w:sz w:val="27"/>
          <w:szCs w:val="27"/>
          <w:lang w:eastAsia="en-US"/>
        </w:rPr>
        <w:t>(з 1 лютого 2018 року по</w:t>
      </w:r>
      <w:r w:rsidR="003476BA">
        <w:rPr>
          <w:rFonts w:eastAsiaTheme="minorHAnsi"/>
          <w:color w:val="000000"/>
          <w:sz w:val="27"/>
          <w:szCs w:val="27"/>
          <w:lang w:eastAsia="en-US"/>
        </w:rPr>
        <w:t xml:space="preserve"> </w:t>
      </w:r>
      <w:r w:rsidR="006544F3" w:rsidRPr="00764A47">
        <w:rPr>
          <w:rFonts w:eastAsiaTheme="minorHAnsi"/>
          <w:color w:val="000000"/>
          <w:sz w:val="27"/>
          <w:szCs w:val="27"/>
          <w:lang w:eastAsia="en-US"/>
        </w:rPr>
        <w:t xml:space="preserve">31 січня 2021 року). Рішенням зборів суддів Шевченківського районного суду міста Запоріжжя від 5 червня 2019 року № 7 суддя </w:t>
      </w:r>
      <w:proofErr w:type="spellStart"/>
      <w:r w:rsidR="006544F3" w:rsidRPr="00764A47">
        <w:rPr>
          <w:rFonts w:eastAsiaTheme="minorHAnsi"/>
          <w:color w:val="000000"/>
          <w:sz w:val="27"/>
          <w:szCs w:val="27"/>
          <w:lang w:eastAsia="en-US"/>
        </w:rPr>
        <w:t>Дацюк</w:t>
      </w:r>
      <w:proofErr w:type="spellEnd"/>
      <w:r w:rsidR="006544F3" w:rsidRPr="00764A47">
        <w:rPr>
          <w:rFonts w:eastAsiaTheme="minorHAnsi"/>
          <w:color w:val="000000"/>
          <w:sz w:val="27"/>
          <w:szCs w:val="27"/>
          <w:lang w:eastAsia="en-US"/>
        </w:rPr>
        <w:t xml:space="preserve"> О.І. обрана суддею, повноважним розглядати кримінальні провадження стосовно неповнолітніх осіб строком на три роки (з 5 червня 2019 року по 4 червня</w:t>
      </w:r>
      <w:r w:rsidR="002424DA" w:rsidRPr="00764A47">
        <w:rPr>
          <w:rFonts w:eastAsiaTheme="minorHAnsi"/>
          <w:color w:val="000000"/>
          <w:sz w:val="27"/>
          <w:szCs w:val="27"/>
          <w:lang w:eastAsia="en-US"/>
        </w:rPr>
        <w:t xml:space="preserve"> </w:t>
      </w:r>
      <w:r w:rsidR="003476BA">
        <w:rPr>
          <w:rFonts w:eastAsiaTheme="minorHAnsi"/>
          <w:color w:val="000000"/>
          <w:sz w:val="27"/>
          <w:szCs w:val="27"/>
          <w:lang w:eastAsia="en-US"/>
        </w:rPr>
        <w:t>2022 року). Суддя</w:t>
      </w:r>
      <w:r w:rsidR="002A58EC">
        <w:rPr>
          <w:rFonts w:eastAsiaTheme="minorHAnsi"/>
          <w:color w:val="000000"/>
          <w:sz w:val="27"/>
          <w:szCs w:val="27"/>
          <w:lang w:eastAsia="en-US"/>
        </w:rPr>
        <w:t xml:space="preserve"> </w:t>
      </w:r>
      <w:proofErr w:type="spellStart"/>
      <w:r w:rsidR="006544F3" w:rsidRPr="00764A47">
        <w:rPr>
          <w:rFonts w:eastAsiaTheme="minorHAnsi"/>
          <w:color w:val="000000"/>
          <w:sz w:val="27"/>
          <w:szCs w:val="27"/>
          <w:lang w:eastAsia="en-US"/>
        </w:rPr>
        <w:t>Дацюк</w:t>
      </w:r>
      <w:proofErr w:type="spellEnd"/>
      <w:r w:rsidR="006544F3" w:rsidRPr="00764A47">
        <w:rPr>
          <w:rFonts w:eastAsiaTheme="minorHAnsi"/>
          <w:color w:val="000000"/>
          <w:sz w:val="27"/>
          <w:szCs w:val="27"/>
          <w:lang w:eastAsia="en-US"/>
        </w:rPr>
        <w:t xml:space="preserve"> О.І. постійно працює над підвищенням професійного рівня, вивчає судову практику, зміни в законодавстві, має добру фахову підготовку, в</w:t>
      </w:r>
      <w:r>
        <w:rPr>
          <w:rFonts w:eastAsiaTheme="minorHAnsi"/>
          <w:color w:val="000000"/>
          <w:sz w:val="27"/>
          <w:szCs w:val="27"/>
          <w:lang w:eastAsia="en-US"/>
        </w:rPr>
        <w:t>ід</w:t>
      </w:r>
      <w:r w:rsidR="006544F3" w:rsidRPr="00764A47">
        <w:rPr>
          <w:rFonts w:eastAsiaTheme="minorHAnsi"/>
          <w:color w:val="000000"/>
          <w:sz w:val="27"/>
          <w:szCs w:val="27"/>
          <w:lang w:eastAsia="en-US"/>
        </w:rPr>
        <w:t xml:space="preserve">значається принциповістю </w:t>
      </w:r>
      <w:r>
        <w:rPr>
          <w:rFonts w:eastAsiaTheme="minorHAnsi"/>
          <w:color w:val="000000"/>
          <w:sz w:val="27"/>
          <w:szCs w:val="27"/>
          <w:lang w:eastAsia="en-US"/>
        </w:rPr>
        <w:t>під час</w:t>
      </w:r>
      <w:r w:rsidR="006544F3" w:rsidRPr="00764A47">
        <w:rPr>
          <w:rFonts w:eastAsiaTheme="minorHAnsi"/>
          <w:color w:val="000000"/>
          <w:sz w:val="27"/>
          <w:szCs w:val="27"/>
          <w:lang w:eastAsia="en-US"/>
        </w:rPr>
        <w:t xml:space="preserve"> розгляд</w:t>
      </w:r>
      <w:r>
        <w:rPr>
          <w:rFonts w:eastAsiaTheme="minorHAnsi"/>
          <w:color w:val="000000"/>
          <w:sz w:val="27"/>
          <w:szCs w:val="27"/>
          <w:lang w:eastAsia="en-US"/>
        </w:rPr>
        <w:t>у</w:t>
      </w:r>
      <w:r w:rsidR="006544F3" w:rsidRPr="00764A47">
        <w:rPr>
          <w:rFonts w:eastAsiaTheme="minorHAnsi"/>
          <w:color w:val="000000"/>
          <w:sz w:val="27"/>
          <w:szCs w:val="27"/>
          <w:lang w:eastAsia="en-US"/>
        </w:rPr>
        <w:t xml:space="preserve"> справ. Вимоглива до себе та підлеглих, до роботи </w:t>
      </w:r>
      <w:r>
        <w:rPr>
          <w:rFonts w:eastAsiaTheme="minorHAnsi"/>
          <w:color w:val="000000"/>
          <w:sz w:val="27"/>
          <w:szCs w:val="27"/>
          <w:lang w:eastAsia="en-US"/>
        </w:rPr>
        <w:t>ставиться</w:t>
      </w:r>
      <w:r w:rsidR="006544F3" w:rsidRPr="00764A47">
        <w:rPr>
          <w:rFonts w:eastAsiaTheme="minorHAnsi"/>
          <w:color w:val="000000"/>
          <w:sz w:val="27"/>
          <w:szCs w:val="27"/>
          <w:lang w:eastAsia="en-US"/>
        </w:rPr>
        <w:t xml:space="preserve"> </w:t>
      </w:r>
      <w:proofErr w:type="spellStart"/>
      <w:r w:rsidR="006544F3" w:rsidRPr="00764A47">
        <w:rPr>
          <w:rFonts w:eastAsiaTheme="minorHAnsi"/>
          <w:color w:val="000000"/>
          <w:sz w:val="27"/>
          <w:szCs w:val="27"/>
          <w:lang w:eastAsia="en-US"/>
        </w:rPr>
        <w:t>відповідально</w:t>
      </w:r>
      <w:proofErr w:type="spellEnd"/>
      <w:r w:rsidR="006544F3" w:rsidRPr="00764A47">
        <w:rPr>
          <w:rFonts w:eastAsiaTheme="minorHAnsi"/>
          <w:color w:val="000000"/>
          <w:sz w:val="27"/>
          <w:szCs w:val="27"/>
          <w:lang w:eastAsia="en-US"/>
        </w:rPr>
        <w:t xml:space="preserve">. </w:t>
      </w:r>
      <w:r>
        <w:rPr>
          <w:rFonts w:eastAsiaTheme="minorHAnsi"/>
          <w:color w:val="000000"/>
          <w:sz w:val="27"/>
          <w:szCs w:val="27"/>
          <w:lang w:eastAsia="en-US"/>
        </w:rPr>
        <w:t>Бере</w:t>
      </w:r>
      <w:r w:rsidR="006544F3" w:rsidRPr="00764A47">
        <w:rPr>
          <w:rFonts w:eastAsiaTheme="minorHAnsi"/>
          <w:color w:val="000000"/>
          <w:sz w:val="27"/>
          <w:szCs w:val="27"/>
          <w:lang w:eastAsia="en-US"/>
        </w:rPr>
        <w:t xml:space="preserve"> участь </w:t>
      </w:r>
      <w:r>
        <w:rPr>
          <w:rFonts w:eastAsiaTheme="minorHAnsi"/>
          <w:color w:val="000000"/>
          <w:sz w:val="27"/>
          <w:szCs w:val="27"/>
          <w:lang w:eastAsia="en-US"/>
        </w:rPr>
        <w:t>у</w:t>
      </w:r>
      <w:r w:rsidR="006544F3" w:rsidRPr="00764A47">
        <w:rPr>
          <w:rFonts w:eastAsiaTheme="minorHAnsi"/>
          <w:color w:val="000000"/>
          <w:sz w:val="27"/>
          <w:szCs w:val="27"/>
          <w:lang w:eastAsia="en-US"/>
        </w:rPr>
        <w:t xml:space="preserve"> громадському житті колективу, користується повагою колег.  </w:t>
      </w:r>
    </w:p>
    <w:p w:rsidR="006544F3" w:rsidRPr="00764A47" w:rsidRDefault="006544F3" w:rsidP="006544F3">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764A47">
        <w:rPr>
          <w:rFonts w:ascii="Times New Roman" w:hAnsi="Times New Roman" w:cs="Times New Roman"/>
          <w:color w:val="000000"/>
          <w:sz w:val="27"/>
          <w:szCs w:val="27"/>
          <w:lang w:val="uk-UA"/>
        </w:rPr>
        <w:t xml:space="preserve">До дисциплінарної відповідальності суддя </w:t>
      </w:r>
      <w:proofErr w:type="spellStart"/>
      <w:r w:rsidRPr="00764A47">
        <w:rPr>
          <w:rFonts w:ascii="Times New Roman" w:hAnsi="Times New Roman" w:cs="Times New Roman"/>
          <w:color w:val="000000"/>
          <w:sz w:val="27"/>
          <w:szCs w:val="27"/>
          <w:lang w:val="uk-UA"/>
        </w:rPr>
        <w:t>Дацюк</w:t>
      </w:r>
      <w:proofErr w:type="spellEnd"/>
      <w:r w:rsidRPr="00764A47">
        <w:rPr>
          <w:rFonts w:ascii="Times New Roman" w:hAnsi="Times New Roman" w:cs="Times New Roman"/>
          <w:color w:val="000000"/>
          <w:sz w:val="27"/>
          <w:szCs w:val="27"/>
          <w:lang w:val="uk-UA"/>
        </w:rPr>
        <w:t xml:space="preserve"> О.І. не притягувалась.</w:t>
      </w:r>
    </w:p>
    <w:p w:rsidR="00AB2552" w:rsidRPr="00764A47" w:rsidRDefault="008446F8" w:rsidP="005C3F18">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764A47">
        <w:rPr>
          <w:rFonts w:ascii="Times New Roman" w:eastAsia="Calibri" w:hAnsi="Times New Roman" w:cs="Times New Roman"/>
          <w:sz w:val="27"/>
          <w:szCs w:val="27"/>
          <w:lang w:val="uk-UA" w:eastAsia="uk-UA"/>
        </w:rPr>
        <w:t>У своїй практиці Європейський суд з прав людини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w:t>
      </w:r>
      <w:r w:rsidR="003476BA">
        <w:rPr>
          <w:rFonts w:ascii="Times New Roman" w:eastAsia="Calibri" w:hAnsi="Times New Roman" w:cs="Times New Roman"/>
          <w:sz w:val="27"/>
          <w:szCs w:val="27"/>
          <w:lang w:val="uk-UA" w:eastAsia="uk-UA"/>
        </w:rPr>
        <w:t xml:space="preserve">аслідки; 2) поведінка заявника; </w:t>
      </w:r>
      <w:r w:rsidRPr="00764A47">
        <w:rPr>
          <w:rFonts w:ascii="Times New Roman" w:eastAsia="Calibri" w:hAnsi="Times New Roman" w:cs="Times New Roman"/>
          <w:sz w:val="27"/>
          <w:szCs w:val="27"/>
          <w:lang w:val="uk-UA" w:eastAsia="uk-UA"/>
        </w:rPr>
        <w:t>3) поведінка державних органів; 4) перевантаження судової системи; 5)  значущість для заявника питання, яке перебуває на розгляді суду, або особливе становище сторони у процесі (рішення у справах «</w:t>
      </w:r>
      <w:proofErr w:type="spellStart"/>
      <w:r w:rsidRPr="00764A47">
        <w:rPr>
          <w:rFonts w:ascii="Times New Roman" w:eastAsia="Calibri" w:hAnsi="Times New Roman" w:cs="Times New Roman"/>
          <w:sz w:val="27"/>
          <w:szCs w:val="27"/>
          <w:lang w:val="uk-UA" w:eastAsia="uk-UA"/>
        </w:rPr>
        <w:t>Бараона</w:t>
      </w:r>
      <w:proofErr w:type="spellEnd"/>
      <w:r w:rsidRPr="00764A47">
        <w:rPr>
          <w:rFonts w:ascii="Times New Roman" w:eastAsia="Calibri" w:hAnsi="Times New Roman" w:cs="Times New Roman"/>
          <w:sz w:val="27"/>
          <w:szCs w:val="27"/>
          <w:lang w:val="uk-UA" w:eastAsia="uk-UA"/>
        </w:rPr>
        <w:t xml:space="preserve"> проти Португалії», 1987 рік; «</w:t>
      </w:r>
      <w:proofErr w:type="spellStart"/>
      <w:r w:rsidRPr="00764A47">
        <w:rPr>
          <w:rFonts w:ascii="Times New Roman" w:eastAsia="Calibri" w:hAnsi="Times New Roman" w:cs="Times New Roman"/>
          <w:sz w:val="27"/>
          <w:szCs w:val="27"/>
          <w:lang w:val="uk-UA" w:eastAsia="uk-UA"/>
        </w:rPr>
        <w:t>Хосце</w:t>
      </w:r>
      <w:proofErr w:type="spellEnd"/>
      <w:r w:rsidRPr="00764A47">
        <w:rPr>
          <w:rFonts w:ascii="Times New Roman" w:eastAsia="Calibri" w:hAnsi="Times New Roman" w:cs="Times New Roman"/>
          <w:sz w:val="27"/>
          <w:szCs w:val="27"/>
          <w:lang w:val="uk-UA" w:eastAsia="uk-UA"/>
        </w:rPr>
        <w:t xml:space="preserve"> проти Нідерландів», 1998 рік; «</w:t>
      </w:r>
      <w:proofErr w:type="spellStart"/>
      <w:r w:rsidRPr="00764A47">
        <w:rPr>
          <w:rFonts w:ascii="Times New Roman" w:eastAsia="Calibri" w:hAnsi="Times New Roman" w:cs="Times New Roman"/>
          <w:sz w:val="27"/>
          <w:szCs w:val="27"/>
          <w:lang w:val="uk-UA" w:eastAsia="uk-UA"/>
        </w:rPr>
        <w:t>Бухкольц</w:t>
      </w:r>
      <w:proofErr w:type="spellEnd"/>
      <w:r w:rsidRPr="00764A47">
        <w:rPr>
          <w:rFonts w:ascii="Times New Roman" w:eastAsia="Calibri" w:hAnsi="Times New Roman" w:cs="Times New Roman"/>
          <w:sz w:val="27"/>
          <w:szCs w:val="27"/>
          <w:lang w:val="uk-UA" w:eastAsia="uk-UA"/>
        </w:rPr>
        <w:t xml:space="preserve"> проти Німеччини», 1981 рік; «</w:t>
      </w:r>
      <w:proofErr w:type="spellStart"/>
      <w:r w:rsidRPr="00764A47">
        <w:rPr>
          <w:rFonts w:ascii="Times New Roman" w:eastAsia="Calibri" w:hAnsi="Times New Roman" w:cs="Times New Roman"/>
          <w:sz w:val="27"/>
          <w:szCs w:val="27"/>
          <w:lang w:val="uk-UA" w:eastAsia="uk-UA"/>
        </w:rPr>
        <w:t>Бочан</w:t>
      </w:r>
      <w:proofErr w:type="spellEnd"/>
      <w:r w:rsidRPr="00764A47">
        <w:rPr>
          <w:rFonts w:ascii="Times New Roman" w:eastAsia="Calibri" w:hAnsi="Times New Roman" w:cs="Times New Roman"/>
          <w:sz w:val="27"/>
          <w:szCs w:val="27"/>
          <w:lang w:val="uk-UA" w:eastAsia="uk-UA"/>
        </w:rPr>
        <w:t xml:space="preserve"> проти України», 2007 рік).</w:t>
      </w:r>
    </w:p>
    <w:p w:rsidR="008446F8" w:rsidRPr="00764A47" w:rsidRDefault="008446F8" w:rsidP="005C3F1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 xml:space="preserve">Також слід зазначити, що з урахуванням встановлених коефіцієнтів рівня судового навантаження, показників середніх витрат часу для розгляду справи, визначених у рішенні Ради суддів України від 9 червня 2016 року № 46, Друга Дисциплінарна палата Вищої ради правосуддя встановила, що </w:t>
      </w:r>
      <w:r w:rsidR="006217E4">
        <w:rPr>
          <w:rFonts w:eastAsiaTheme="minorHAnsi"/>
          <w:color w:val="000000"/>
          <w:sz w:val="27"/>
          <w:szCs w:val="27"/>
          <w:lang w:eastAsia="en-US"/>
        </w:rPr>
        <w:t>під час</w:t>
      </w:r>
      <w:r w:rsidRPr="00764A47">
        <w:rPr>
          <w:rFonts w:eastAsiaTheme="minorHAnsi"/>
          <w:color w:val="000000"/>
          <w:sz w:val="27"/>
          <w:szCs w:val="27"/>
          <w:lang w:eastAsia="en-US"/>
        </w:rPr>
        <w:t xml:space="preserve"> розгляду справи № 336/955/18 суддя </w:t>
      </w:r>
      <w:proofErr w:type="spellStart"/>
      <w:r w:rsidRPr="00764A47">
        <w:rPr>
          <w:rFonts w:eastAsiaTheme="minorHAnsi"/>
          <w:color w:val="000000"/>
          <w:sz w:val="27"/>
          <w:szCs w:val="27"/>
          <w:lang w:eastAsia="en-US"/>
        </w:rPr>
        <w:t>Дацюк</w:t>
      </w:r>
      <w:proofErr w:type="spellEnd"/>
      <w:r w:rsidRPr="00764A47">
        <w:rPr>
          <w:rFonts w:eastAsiaTheme="minorHAnsi"/>
          <w:color w:val="000000"/>
          <w:sz w:val="27"/>
          <w:szCs w:val="27"/>
          <w:lang w:eastAsia="en-US"/>
        </w:rPr>
        <w:t xml:space="preserve"> О.І. мала значний рівень судового навантаження, що суттєво вплинуло на строк розгляду цієї справи.</w:t>
      </w:r>
    </w:p>
    <w:p w:rsidR="00E93D2B" w:rsidRDefault="00E93D2B" w:rsidP="005C3F1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 xml:space="preserve">З матеріалів дисциплінарної справи вбачається, що порушення строків розгляду справи суддею </w:t>
      </w:r>
      <w:proofErr w:type="spellStart"/>
      <w:r w:rsidRPr="00764A47">
        <w:rPr>
          <w:rFonts w:eastAsiaTheme="minorHAnsi"/>
          <w:color w:val="000000"/>
          <w:sz w:val="27"/>
          <w:szCs w:val="27"/>
          <w:lang w:eastAsia="en-US"/>
        </w:rPr>
        <w:t>Дацюк</w:t>
      </w:r>
      <w:proofErr w:type="spellEnd"/>
      <w:r w:rsidRPr="00764A47">
        <w:rPr>
          <w:rFonts w:eastAsiaTheme="minorHAnsi"/>
          <w:color w:val="000000"/>
          <w:sz w:val="27"/>
          <w:szCs w:val="27"/>
          <w:lang w:eastAsia="en-US"/>
        </w:rPr>
        <w:t xml:space="preserve"> О.І. зумовлено об’єктивними і незалежними від її</w:t>
      </w:r>
      <w:r w:rsidR="006217E4">
        <w:rPr>
          <w:rFonts w:eastAsiaTheme="minorHAnsi"/>
          <w:color w:val="000000"/>
          <w:sz w:val="27"/>
          <w:szCs w:val="27"/>
          <w:lang w:eastAsia="en-US"/>
        </w:rPr>
        <w:t xml:space="preserve"> волі причинами, в тому числі</w:t>
      </w:r>
      <w:r w:rsidRPr="00764A47">
        <w:rPr>
          <w:rFonts w:eastAsiaTheme="minorHAnsi"/>
          <w:color w:val="000000"/>
          <w:sz w:val="27"/>
          <w:szCs w:val="27"/>
          <w:lang w:eastAsia="en-US"/>
        </w:rPr>
        <w:t xml:space="preserve"> надмірним навантаженням судді.</w:t>
      </w:r>
    </w:p>
    <w:p w:rsidR="008446F8" w:rsidRPr="00764A47" w:rsidRDefault="00E93D2B" w:rsidP="00E93D2B">
      <w:pPr>
        <w:pStyle w:val="rtejustify"/>
        <w:shd w:val="clear" w:color="auto" w:fill="FFFFFF"/>
        <w:spacing w:before="0" w:beforeAutospacing="0" w:after="0" w:afterAutospacing="0"/>
        <w:ind w:firstLine="567"/>
        <w:jc w:val="both"/>
        <w:rPr>
          <w:rFonts w:ascii="ProbaPro" w:hAnsi="ProbaPro"/>
          <w:color w:val="1D1D1B"/>
          <w:sz w:val="27"/>
          <w:szCs w:val="27"/>
        </w:rPr>
      </w:pPr>
      <w:r>
        <w:rPr>
          <w:rFonts w:eastAsiaTheme="minorHAnsi"/>
          <w:color w:val="000000"/>
          <w:sz w:val="27"/>
          <w:szCs w:val="27"/>
          <w:lang w:eastAsia="en-US"/>
        </w:rPr>
        <w:t>Таким чином</w:t>
      </w:r>
      <w:r w:rsidR="008446F8" w:rsidRPr="00764A47">
        <w:rPr>
          <w:rFonts w:eastAsiaTheme="minorHAnsi"/>
          <w:color w:val="000000"/>
          <w:sz w:val="27"/>
          <w:szCs w:val="27"/>
          <w:lang w:eastAsia="en-US"/>
        </w:rPr>
        <w:t xml:space="preserve">, встановлені Другою Дисциплінарною палатою Вищої ради правосуддя обставини не свідчать про безпідставне затягування або невжиття суддею </w:t>
      </w:r>
      <w:proofErr w:type="spellStart"/>
      <w:r w:rsidR="008446F8" w:rsidRPr="00764A47">
        <w:rPr>
          <w:rFonts w:eastAsiaTheme="minorHAnsi"/>
          <w:color w:val="000000"/>
          <w:sz w:val="27"/>
          <w:szCs w:val="27"/>
          <w:lang w:eastAsia="en-US"/>
        </w:rPr>
        <w:t>Дацюк</w:t>
      </w:r>
      <w:proofErr w:type="spellEnd"/>
      <w:r w:rsidR="008446F8" w:rsidRPr="00764A47">
        <w:rPr>
          <w:rFonts w:eastAsiaTheme="minorHAnsi"/>
          <w:color w:val="000000"/>
          <w:sz w:val="27"/>
          <w:szCs w:val="27"/>
          <w:lang w:eastAsia="en-US"/>
        </w:rPr>
        <w:t xml:space="preserve"> О.І. заходів щодо розгляду справи протягом строку, встановленого законом. </w:t>
      </w:r>
    </w:p>
    <w:p w:rsidR="008446F8" w:rsidRPr="00764A47" w:rsidRDefault="00E93D2B" w:rsidP="005C3F1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Pr>
          <w:rFonts w:eastAsiaTheme="minorHAnsi"/>
          <w:color w:val="000000"/>
          <w:sz w:val="27"/>
          <w:szCs w:val="27"/>
          <w:lang w:eastAsia="en-US"/>
        </w:rPr>
        <w:t>З</w:t>
      </w:r>
      <w:r w:rsidR="008446F8" w:rsidRPr="00764A47">
        <w:rPr>
          <w:rFonts w:eastAsiaTheme="minorHAnsi"/>
          <w:color w:val="000000"/>
          <w:sz w:val="27"/>
          <w:szCs w:val="27"/>
          <w:lang w:eastAsia="en-US"/>
        </w:rPr>
        <w:t xml:space="preserve"> урахуванням</w:t>
      </w:r>
      <w:r w:rsidR="006217E4">
        <w:rPr>
          <w:rFonts w:eastAsiaTheme="minorHAnsi"/>
          <w:color w:val="000000"/>
          <w:sz w:val="27"/>
          <w:szCs w:val="27"/>
          <w:lang w:eastAsia="en-US"/>
        </w:rPr>
        <w:t xml:space="preserve"> обставин</w:t>
      </w:r>
      <w:r w:rsidR="004E3F4F">
        <w:rPr>
          <w:rFonts w:eastAsiaTheme="minorHAnsi"/>
          <w:color w:val="000000"/>
          <w:sz w:val="27"/>
          <w:szCs w:val="27"/>
          <w:lang w:eastAsia="en-US"/>
        </w:rPr>
        <w:t>,</w:t>
      </w:r>
      <w:r w:rsidR="008446F8" w:rsidRPr="00764A47">
        <w:rPr>
          <w:rFonts w:eastAsiaTheme="minorHAnsi"/>
          <w:color w:val="000000"/>
          <w:sz w:val="27"/>
          <w:szCs w:val="27"/>
          <w:lang w:eastAsia="en-US"/>
        </w:rPr>
        <w:t xml:space="preserve"> встановлених під час розгляду дисциплінарної справи, Друга Дисциплінарна палата Вищої ради правосуддя дійшла висновку про відсутність у діях судді складу дисциплінарн</w:t>
      </w:r>
      <w:r>
        <w:rPr>
          <w:rFonts w:eastAsiaTheme="minorHAnsi"/>
          <w:color w:val="000000"/>
          <w:sz w:val="27"/>
          <w:szCs w:val="27"/>
          <w:lang w:eastAsia="en-US"/>
        </w:rPr>
        <w:t>их</w:t>
      </w:r>
      <w:r w:rsidR="008446F8" w:rsidRPr="00764A47">
        <w:rPr>
          <w:rFonts w:eastAsiaTheme="minorHAnsi"/>
          <w:color w:val="000000"/>
          <w:sz w:val="27"/>
          <w:szCs w:val="27"/>
          <w:lang w:eastAsia="en-US"/>
        </w:rPr>
        <w:t xml:space="preserve"> проступк</w:t>
      </w:r>
      <w:r>
        <w:rPr>
          <w:rFonts w:eastAsiaTheme="minorHAnsi"/>
          <w:color w:val="000000"/>
          <w:sz w:val="27"/>
          <w:szCs w:val="27"/>
          <w:lang w:eastAsia="en-US"/>
        </w:rPr>
        <w:t>ів</w:t>
      </w:r>
      <w:r w:rsidR="008446F8" w:rsidRPr="00764A47">
        <w:rPr>
          <w:rFonts w:eastAsiaTheme="minorHAnsi"/>
          <w:color w:val="000000"/>
          <w:sz w:val="27"/>
          <w:szCs w:val="27"/>
          <w:lang w:eastAsia="en-US"/>
        </w:rPr>
        <w:t>, передбачен</w:t>
      </w:r>
      <w:r>
        <w:rPr>
          <w:rFonts w:eastAsiaTheme="minorHAnsi"/>
          <w:color w:val="000000"/>
          <w:sz w:val="27"/>
          <w:szCs w:val="27"/>
          <w:lang w:eastAsia="en-US"/>
        </w:rPr>
        <w:t>их</w:t>
      </w:r>
      <w:r w:rsidR="008446F8" w:rsidRPr="00764A47">
        <w:rPr>
          <w:rFonts w:eastAsiaTheme="minorHAnsi"/>
          <w:color w:val="000000"/>
          <w:sz w:val="27"/>
          <w:szCs w:val="27"/>
          <w:lang w:eastAsia="en-US"/>
        </w:rPr>
        <w:t xml:space="preserve"> </w:t>
      </w:r>
      <w:r w:rsidR="006217E4">
        <w:rPr>
          <w:rFonts w:eastAsiaTheme="minorHAnsi"/>
          <w:color w:val="000000"/>
          <w:sz w:val="27"/>
          <w:szCs w:val="27"/>
          <w:lang w:eastAsia="en-US"/>
        </w:rPr>
        <w:t xml:space="preserve">  </w:t>
      </w:r>
      <w:r w:rsidR="008446F8" w:rsidRPr="00764A47">
        <w:rPr>
          <w:rFonts w:eastAsiaTheme="minorHAnsi"/>
          <w:color w:val="000000"/>
          <w:sz w:val="27"/>
          <w:szCs w:val="27"/>
          <w:lang w:eastAsia="en-US"/>
        </w:rPr>
        <w:t>пункт</w:t>
      </w:r>
      <w:r>
        <w:rPr>
          <w:rFonts w:eastAsiaTheme="minorHAnsi"/>
          <w:color w:val="000000"/>
          <w:sz w:val="27"/>
          <w:szCs w:val="27"/>
          <w:lang w:eastAsia="en-US"/>
        </w:rPr>
        <w:t>а</w:t>
      </w:r>
      <w:r w:rsidR="008446F8" w:rsidRPr="00764A47">
        <w:rPr>
          <w:rFonts w:eastAsiaTheme="minorHAnsi"/>
          <w:color w:val="000000"/>
          <w:sz w:val="27"/>
          <w:szCs w:val="27"/>
          <w:lang w:eastAsia="en-US"/>
        </w:rPr>
        <w:t>м</w:t>
      </w:r>
      <w:r>
        <w:rPr>
          <w:rFonts w:eastAsiaTheme="minorHAnsi"/>
          <w:color w:val="000000"/>
          <w:sz w:val="27"/>
          <w:szCs w:val="27"/>
          <w:lang w:eastAsia="en-US"/>
        </w:rPr>
        <w:t>и</w:t>
      </w:r>
      <w:r w:rsidR="008446F8" w:rsidRPr="00764A47">
        <w:rPr>
          <w:rFonts w:eastAsiaTheme="minorHAnsi"/>
          <w:color w:val="000000"/>
          <w:sz w:val="27"/>
          <w:szCs w:val="27"/>
          <w:lang w:eastAsia="en-US"/>
        </w:rPr>
        <w:t xml:space="preserve"> 2</w:t>
      </w:r>
      <w:r>
        <w:rPr>
          <w:rFonts w:eastAsiaTheme="minorHAnsi"/>
          <w:color w:val="000000"/>
          <w:sz w:val="27"/>
          <w:szCs w:val="27"/>
          <w:lang w:eastAsia="en-US"/>
        </w:rPr>
        <w:t>, 3</w:t>
      </w:r>
      <w:r w:rsidR="008446F8" w:rsidRPr="00764A47">
        <w:rPr>
          <w:rFonts w:eastAsiaTheme="minorHAnsi"/>
          <w:color w:val="000000"/>
          <w:sz w:val="27"/>
          <w:szCs w:val="27"/>
          <w:lang w:eastAsia="en-US"/>
        </w:rPr>
        <w:t xml:space="preserve"> частини п</w:t>
      </w:r>
      <w:r w:rsidR="003476BA">
        <w:rPr>
          <w:rFonts w:eastAsiaTheme="minorHAnsi"/>
          <w:color w:val="000000"/>
          <w:sz w:val="27"/>
          <w:szCs w:val="27"/>
          <w:lang w:eastAsia="en-US"/>
        </w:rPr>
        <w:t xml:space="preserve">ершої статті 106 Закону України </w:t>
      </w:r>
      <w:r w:rsidR="008446F8" w:rsidRPr="00764A47">
        <w:rPr>
          <w:rFonts w:eastAsiaTheme="minorHAnsi"/>
          <w:color w:val="000000"/>
          <w:sz w:val="27"/>
          <w:szCs w:val="27"/>
          <w:lang w:eastAsia="en-US"/>
        </w:rPr>
        <w:t>«Про судоустрій і статус суддів».</w:t>
      </w:r>
    </w:p>
    <w:p w:rsidR="008446F8" w:rsidRPr="00764A47" w:rsidRDefault="008446F8" w:rsidP="005C3F1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lastRenderedPageBreak/>
        <w:t xml:space="preserve">З огляду на викладене Друга Дисциплінарна палата Вищої ради правосуддя </w:t>
      </w:r>
      <w:r w:rsidR="00E93D2B">
        <w:rPr>
          <w:rFonts w:eastAsiaTheme="minorHAnsi"/>
          <w:color w:val="000000"/>
          <w:sz w:val="27"/>
          <w:szCs w:val="27"/>
          <w:lang w:eastAsia="en-US"/>
        </w:rPr>
        <w:t>вважає</w:t>
      </w:r>
      <w:r w:rsidRPr="00764A47">
        <w:rPr>
          <w:rFonts w:eastAsiaTheme="minorHAnsi"/>
          <w:color w:val="000000"/>
          <w:sz w:val="27"/>
          <w:szCs w:val="27"/>
          <w:lang w:eastAsia="en-US"/>
        </w:rPr>
        <w:t xml:space="preserve">, що у притягненні до дисциплінарної відповідальності судді </w:t>
      </w:r>
      <w:r w:rsidR="005C3F18" w:rsidRPr="00764A47">
        <w:rPr>
          <w:sz w:val="27"/>
          <w:szCs w:val="27"/>
          <w:lang w:eastAsia="ru-RU"/>
        </w:rPr>
        <w:t xml:space="preserve">Шевченківського районного суду міста Запоріжжя  </w:t>
      </w:r>
      <w:proofErr w:type="spellStart"/>
      <w:r w:rsidR="005C3F18" w:rsidRPr="00764A47">
        <w:rPr>
          <w:rStyle w:val="rvts0"/>
          <w:sz w:val="27"/>
          <w:szCs w:val="27"/>
        </w:rPr>
        <w:t>Дацюк</w:t>
      </w:r>
      <w:proofErr w:type="spellEnd"/>
      <w:r w:rsidR="005C3F18" w:rsidRPr="00764A47">
        <w:rPr>
          <w:rStyle w:val="rvts0"/>
          <w:sz w:val="27"/>
          <w:szCs w:val="27"/>
        </w:rPr>
        <w:t xml:space="preserve"> О.І</w:t>
      </w:r>
      <w:r w:rsidR="005C3F18" w:rsidRPr="00764A47">
        <w:rPr>
          <w:rFonts w:eastAsia="Calibri"/>
          <w:sz w:val="27"/>
          <w:szCs w:val="27"/>
        </w:rPr>
        <w:t>.</w:t>
      </w:r>
      <w:r w:rsidRPr="00764A47">
        <w:rPr>
          <w:rFonts w:eastAsiaTheme="minorHAnsi"/>
          <w:color w:val="000000"/>
          <w:sz w:val="27"/>
          <w:szCs w:val="27"/>
          <w:lang w:eastAsia="en-US"/>
        </w:rPr>
        <w:t xml:space="preserve"> за скаргою </w:t>
      </w:r>
      <w:r w:rsidR="003476BA">
        <w:rPr>
          <w:rFonts w:eastAsiaTheme="minorHAnsi"/>
          <w:color w:val="000000"/>
          <w:sz w:val="27"/>
          <w:szCs w:val="27"/>
          <w:lang w:eastAsia="en-US"/>
        </w:rPr>
        <w:t xml:space="preserve">         </w:t>
      </w:r>
      <w:r w:rsidR="005C3F18" w:rsidRPr="00764A47">
        <w:rPr>
          <w:rFonts w:eastAsiaTheme="minorHAnsi"/>
          <w:color w:val="000000"/>
          <w:sz w:val="27"/>
          <w:szCs w:val="27"/>
          <w:lang w:eastAsia="en-US"/>
        </w:rPr>
        <w:t>Махно Н.В.</w:t>
      </w:r>
      <w:r w:rsidRPr="00764A47">
        <w:rPr>
          <w:rFonts w:eastAsiaTheme="minorHAnsi"/>
          <w:color w:val="000000"/>
          <w:sz w:val="27"/>
          <w:szCs w:val="27"/>
          <w:lang w:eastAsia="en-US"/>
        </w:rPr>
        <w:t xml:space="preserve"> слід відмовити, а дисциплінарне провадження припинити.</w:t>
      </w:r>
    </w:p>
    <w:p w:rsidR="008446F8" w:rsidRPr="00764A47" w:rsidRDefault="008446F8" w:rsidP="005C3F1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Керуючись статтями 34, 49, 50 Закону України «Про Вищу раду правосуддя», пунктами 12.37, 12.38 Регламенту Вищої ради правосуддя, Друга Дисциплінарна палата Вищої ради правосуддя</w:t>
      </w:r>
    </w:p>
    <w:p w:rsidR="008446F8" w:rsidRPr="00764A47" w:rsidRDefault="008446F8" w:rsidP="005C3F18">
      <w:pPr>
        <w:pStyle w:val="aa"/>
        <w:shd w:val="clear" w:color="auto" w:fill="FFFFFF"/>
        <w:spacing w:before="0" w:beforeAutospacing="0" w:after="0" w:afterAutospacing="0"/>
        <w:rPr>
          <w:rFonts w:eastAsiaTheme="minorHAnsi"/>
          <w:color w:val="000000"/>
          <w:sz w:val="27"/>
          <w:szCs w:val="27"/>
          <w:lang w:eastAsia="en-US"/>
        </w:rPr>
      </w:pPr>
      <w:r w:rsidRPr="00764A47">
        <w:rPr>
          <w:rFonts w:eastAsiaTheme="minorHAnsi"/>
          <w:color w:val="000000"/>
          <w:sz w:val="27"/>
          <w:szCs w:val="27"/>
          <w:lang w:eastAsia="en-US"/>
        </w:rPr>
        <w:t> </w:t>
      </w:r>
    </w:p>
    <w:p w:rsidR="008446F8" w:rsidRPr="00764A47" w:rsidRDefault="008446F8" w:rsidP="005C3F18">
      <w:pPr>
        <w:pStyle w:val="rtecenter"/>
        <w:shd w:val="clear" w:color="auto" w:fill="FFFFFF"/>
        <w:spacing w:before="0" w:beforeAutospacing="0" w:after="0" w:afterAutospacing="0"/>
        <w:jc w:val="center"/>
        <w:rPr>
          <w:rFonts w:eastAsiaTheme="minorHAnsi"/>
          <w:color w:val="000000"/>
          <w:sz w:val="27"/>
          <w:szCs w:val="27"/>
          <w:lang w:eastAsia="en-US"/>
        </w:rPr>
      </w:pPr>
      <w:r w:rsidRPr="00764A47">
        <w:rPr>
          <w:rFonts w:eastAsiaTheme="minorHAnsi"/>
          <w:b/>
          <w:bCs/>
          <w:color w:val="000000"/>
          <w:sz w:val="27"/>
          <w:szCs w:val="27"/>
          <w:lang w:eastAsia="en-US"/>
        </w:rPr>
        <w:t>вирішила:</w:t>
      </w:r>
    </w:p>
    <w:p w:rsidR="008446F8" w:rsidRPr="00764A47" w:rsidRDefault="008446F8" w:rsidP="005C3F18">
      <w:pPr>
        <w:pStyle w:val="aa"/>
        <w:shd w:val="clear" w:color="auto" w:fill="FFFFFF"/>
        <w:spacing w:before="0" w:beforeAutospacing="0" w:after="0" w:afterAutospacing="0"/>
        <w:rPr>
          <w:rFonts w:eastAsiaTheme="minorHAnsi"/>
          <w:color w:val="000000"/>
          <w:sz w:val="27"/>
          <w:szCs w:val="27"/>
          <w:lang w:eastAsia="en-US"/>
        </w:rPr>
      </w:pPr>
      <w:r w:rsidRPr="00764A47">
        <w:rPr>
          <w:rFonts w:eastAsiaTheme="minorHAnsi"/>
          <w:color w:val="000000"/>
          <w:sz w:val="27"/>
          <w:szCs w:val="27"/>
          <w:lang w:eastAsia="en-US"/>
        </w:rPr>
        <w:t> </w:t>
      </w:r>
    </w:p>
    <w:p w:rsidR="008446F8" w:rsidRPr="00764A47" w:rsidRDefault="008446F8" w:rsidP="005C3F18">
      <w:pPr>
        <w:pStyle w:val="rtejustify"/>
        <w:shd w:val="clear" w:color="auto" w:fill="FFFFFF"/>
        <w:spacing w:before="0" w:beforeAutospacing="0" w:after="0" w:afterAutospacing="0"/>
        <w:jc w:val="both"/>
        <w:rPr>
          <w:rFonts w:eastAsiaTheme="minorHAnsi"/>
          <w:color w:val="000000"/>
          <w:sz w:val="27"/>
          <w:szCs w:val="27"/>
          <w:lang w:eastAsia="en-US"/>
        </w:rPr>
      </w:pPr>
      <w:r w:rsidRPr="00764A47">
        <w:rPr>
          <w:rFonts w:eastAsiaTheme="minorHAnsi"/>
          <w:color w:val="000000"/>
          <w:sz w:val="27"/>
          <w:szCs w:val="27"/>
          <w:lang w:eastAsia="en-US"/>
        </w:rPr>
        <w:t xml:space="preserve">відмовити у притягненні до дисциплінарної відповідальності судді </w:t>
      </w:r>
      <w:r w:rsidR="005C3F18" w:rsidRPr="00764A47">
        <w:rPr>
          <w:sz w:val="27"/>
          <w:szCs w:val="27"/>
          <w:lang w:eastAsia="ru-RU"/>
        </w:rPr>
        <w:t xml:space="preserve">Шевченківського районного суду міста Запоріжжя  </w:t>
      </w:r>
      <w:proofErr w:type="spellStart"/>
      <w:r w:rsidR="005C3F18" w:rsidRPr="00764A47">
        <w:rPr>
          <w:rStyle w:val="rvts0"/>
          <w:sz w:val="27"/>
          <w:szCs w:val="27"/>
        </w:rPr>
        <w:t>Дацюк</w:t>
      </w:r>
      <w:proofErr w:type="spellEnd"/>
      <w:r w:rsidR="005C3F18" w:rsidRPr="00764A47">
        <w:rPr>
          <w:rStyle w:val="rvts0"/>
          <w:sz w:val="27"/>
          <w:szCs w:val="27"/>
        </w:rPr>
        <w:t xml:space="preserve"> Ольги Ігорівни</w:t>
      </w:r>
      <w:r w:rsidRPr="00764A47">
        <w:rPr>
          <w:rFonts w:eastAsiaTheme="minorHAnsi"/>
          <w:color w:val="000000"/>
          <w:sz w:val="27"/>
          <w:szCs w:val="27"/>
          <w:lang w:eastAsia="en-US"/>
        </w:rPr>
        <w:t>.</w:t>
      </w:r>
    </w:p>
    <w:p w:rsidR="005C3F18" w:rsidRPr="00764A47" w:rsidRDefault="005C3F18" w:rsidP="005C3F18">
      <w:pPr>
        <w:pStyle w:val="rtejustify"/>
        <w:shd w:val="clear" w:color="auto" w:fill="FFFFFF"/>
        <w:spacing w:before="0" w:beforeAutospacing="0" w:after="0" w:afterAutospacing="0"/>
        <w:jc w:val="both"/>
        <w:rPr>
          <w:rFonts w:eastAsiaTheme="minorHAnsi"/>
          <w:color w:val="000000"/>
          <w:sz w:val="27"/>
          <w:szCs w:val="27"/>
          <w:lang w:eastAsia="en-US"/>
        </w:rPr>
      </w:pPr>
    </w:p>
    <w:p w:rsidR="008446F8" w:rsidRPr="00764A47" w:rsidRDefault="008446F8" w:rsidP="006217E4">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Дисциплінарне провадження припинити.</w:t>
      </w:r>
    </w:p>
    <w:p w:rsidR="005C3F18" w:rsidRPr="00764A47" w:rsidRDefault="005C3F18" w:rsidP="005C3F18">
      <w:pPr>
        <w:pStyle w:val="rtejustify"/>
        <w:shd w:val="clear" w:color="auto" w:fill="FFFFFF"/>
        <w:spacing w:before="0" w:beforeAutospacing="0" w:after="0" w:afterAutospacing="0"/>
        <w:jc w:val="both"/>
        <w:rPr>
          <w:rFonts w:eastAsiaTheme="minorHAnsi"/>
          <w:color w:val="000000"/>
          <w:sz w:val="27"/>
          <w:szCs w:val="27"/>
          <w:lang w:eastAsia="en-US"/>
        </w:rPr>
      </w:pPr>
    </w:p>
    <w:p w:rsidR="008446F8" w:rsidRPr="00764A47" w:rsidRDefault="008446F8" w:rsidP="006217E4">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Рішення Другої Дисциплінарної палати Вищої ради правосуддя може бути оскаржене до Вищої ради правосуддя в порядку і строки,</w:t>
      </w:r>
      <w:r w:rsidR="007C5F69">
        <w:rPr>
          <w:rFonts w:eastAsiaTheme="minorHAnsi"/>
          <w:color w:val="000000"/>
          <w:sz w:val="27"/>
          <w:szCs w:val="27"/>
          <w:lang w:eastAsia="en-US"/>
        </w:rPr>
        <w:t xml:space="preserve"> що</w:t>
      </w:r>
      <w:r w:rsidRPr="00764A47">
        <w:rPr>
          <w:rFonts w:eastAsiaTheme="minorHAnsi"/>
          <w:color w:val="000000"/>
          <w:sz w:val="27"/>
          <w:szCs w:val="27"/>
          <w:lang w:eastAsia="en-US"/>
        </w:rPr>
        <w:t xml:space="preserve"> встановлені </w:t>
      </w:r>
      <w:r w:rsidR="007C5F69">
        <w:rPr>
          <w:rFonts w:eastAsiaTheme="minorHAnsi"/>
          <w:color w:val="000000"/>
          <w:sz w:val="27"/>
          <w:szCs w:val="27"/>
          <w:lang w:eastAsia="en-US"/>
        </w:rPr>
        <w:t xml:space="preserve">         </w:t>
      </w:r>
      <w:r w:rsidRPr="00764A47">
        <w:rPr>
          <w:rFonts w:eastAsiaTheme="minorHAnsi"/>
          <w:color w:val="000000"/>
          <w:sz w:val="27"/>
          <w:szCs w:val="27"/>
          <w:lang w:eastAsia="en-US"/>
        </w:rPr>
        <w:t>статтею 51 Закону України «Про Вищу раду правосуддя».</w:t>
      </w:r>
    </w:p>
    <w:p w:rsidR="008446F8" w:rsidRPr="00764A47" w:rsidRDefault="008446F8" w:rsidP="008446F8">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764A47">
        <w:rPr>
          <w:rFonts w:eastAsiaTheme="minorHAnsi"/>
          <w:color w:val="000000"/>
          <w:sz w:val="27"/>
          <w:szCs w:val="27"/>
          <w:lang w:eastAsia="en-US"/>
        </w:rPr>
        <w:t xml:space="preserve"> </w:t>
      </w:r>
    </w:p>
    <w:p w:rsidR="00053429" w:rsidRPr="00764A47" w:rsidRDefault="00053429" w:rsidP="00FC36F4">
      <w:pPr>
        <w:tabs>
          <w:tab w:val="left" w:pos="6804"/>
        </w:tabs>
        <w:spacing w:after="0" w:line="240" w:lineRule="auto"/>
        <w:ind w:firstLine="567"/>
        <w:jc w:val="both"/>
        <w:rPr>
          <w:rFonts w:ascii="Times New Roman" w:eastAsia="Calibri" w:hAnsi="Times New Roman" w:cs="Times New Roman"/>
          <w:sz w:val="27"/>
          <w:szCs w:val="27"/>
          <w:lang w:val="uk-UA"/>
        </w:rPr>
      </w:pPr>
    </w:p>
    <w:p w:rsidR="006612F9" w:rsidRPr="00764A47" w:rsidRDefault="006612F9" w:rsidP="00FC36F4">
      <w:pPr>
        <w:spacing w:after="0" w:line="240" w:lineRule="auto"/>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 xml:space="preserve">Головуючий на засіданні </w:t>
      </w:r>
    </w:p>
    <w:p w:rsidR="006612F9" w:rsidRPr="00764A47" w:rsidRDefault="00564C96" w:rsidP="00FC36F4">
      <w:pPr>
        <w:spacing w:after="0" w:line="240" w:lineRule="auto"/>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Другої</w:t>
      </w:r>
      <w:r w:rsidR="006612F9" w:rsidRPr="00764A47">
        <w:rPr>
          <w:rFonts w:ascii="Times New Roman" w:hAnsi="Times New Roman" w:cs="Times New Roman"/>
          <w:b/>
          <w:sz w:val="27"/>
          <w:szCs w:val="27"/>
          <w:lang w:val="uk-UA"/>
        </w:rPr>
        <w:t xml:space="preserve"> Дисциплінарної </w:t>
      </w:r>
    </w:p>
    <w:p w:rsidR="006612F9" w:rsidRPr="00764A47" w:rsidRDefault="006612F9" w:rsidP="00FC36F4">
      <w:pPr>
        <w:spacing w:after="0" w:line="240" w:lineRule="auto"/>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палати Вищої ради правосуддя</w:t>
      </w:r>
      <w:r w:rsidRPr="00764A47">
        <w:rPr>
          <w:rFonts w:ascii="Times New Roman" w:hAnsi="Times New Roman" w:cs="Times New Roman"/>
          <w:b/>
          <w:sz w:val="27"/>
          <w:szCs w:val="27"/>
          <w:lang w:val="uk-UA"/>
        </w:rPr>
        <w:tab/>
        <w:t xml:space="preserve">                                      </w:t>
      </w:r>
      <w:r w:rsidR="00BE1869" w:rsidRPr="00764A47">
        <w:rPr>
          <w:rFonts w:ascii="Times New Roman" w:hAnsi="Times New Roman" w:cs="Times New Roman"/>
          <w:b/>
          <w:sz w:val="27"/>
          <w:szCs w:val="27"/>
          <w:lang w:val="uk-UA"/>
        </w:rPr>
        <w:t xml:space="preserve">   </w:t>
      </w:r>
      <w:r w:rsidR="00564C96" w:rsidRPr="00764A47">
        <w:rPr>
          <w:rFonts w:ascii="Times New Roman" w:hAnsi="Times New Roman" w:cs="Times New Roman"/>
          <w:b/>
          <w:sz w:val="27"/>
          <w:szCs w:val="27"/>
          <w:lang w:val="uk-UA"/>
        </w:rPr>
        <w:t>М</w:t>
      </w:r>
      <w:r w:rsidRPr="00764A47">
        <w:rPr>
          <w:rFonts w:ascii="Times New Roman" w:hAnsi="Times New Roman" w:cs="Times New Roman"/>
          <w:b/>
          <w:sz w:val="27"/>
          <w:szCs w:val="27"/>
          <w:lang w:val="uk-UA"/>
        </w:rPr>
        <w:t>.</w:t>
      </w:r>
      <w:r w:rsidR="00564C96" w:rsidRPr="00764A47">
        <w:rPr>
          <w:rFonts w:ascii="Times New Roman" w:hAnsi="Times New Roman" w:cs="Times New Roman"/>
          <w:b/>
          <w:sz w:val="27"/>
          <w:szCs w:val="27"/>
          <w:lang w:val="uk-UA"/>
        </w:rPr>
        <w:t>П</w:t>
      </w:r>
      <w:r w:rsidRPr="00764A47">
        <w:rPr>
          <w:rFonts w:ascii="Times New Roman" w:hAnsi="Times New Roman" w:cs="Times New Roman"/>
          <w:b/>
          <w:sz w:val="27"/>
          <w:szCs w:val="27"/>
          <w:lang w:val="uk-UA"/>
        </w:rPr>
        <w:t xml:space="preserve">. </w:t>
      </w:r>
      <w:proofErr w:type="spellStart"/>
      <w:r w:rsidR="00564C96" w:rsidRPr="00764A47">
        <w:rPr>
          <w:rFonts w:ascii="Times New Roman" w:hAnsi="Times New Roman" w:cs="Times New Roman"/>
          <w:b/>
          <w:sz w:val="27"/>
          <w:szCs w:val="27"/>
          <w:lang w:val="uk-UA"/>
        </w:rPr>
        <w:t>Худик</w:t>
      </w:r>
      <w:proofErr w:type="spellEnd"/>
      <w:r w:rsidRPr="00764A47">
        <w:rPr>
          <w:rFonts w:ascii="Times New Roman" w:hAnsi="Times New Roman" w:cs="Times New Roman"/>
          <w:b/>
          <w:sz w:val="27"/>
          <w:szCs w:val="27"/>
          <w:lang w:val="uk-UA"/>
        </w:rPr>
        <w:t xml:space="preserve">                                                                                                  </w:t>
      </w:r>
    </w:p>
    <w:p w:rsidR="006612F9" w:rsidRPr="00764A47" w:rsidRDefault="006612F9" w:rsidP="00FC36F4">
      <w:pPr>
        <w:spacing w:after="0" w:line="240" w:lineRule="auto"/>
        <w:jc w:val="both"/>
        <w:rPr>
          <w:rFonts w:ascii="Times New Roman" w:hAnsi="Times New Roman" w:cs="Times New Roman"/>
          <w:b/>
          <w:sz w:val="27"/>
          <w:szCs w:val="27"/>
          <w:lang w:val="uk-UA"/>
        </w:rPr>
      </w:pPr>
    </w:p>
    <w:p w:rsidR="006612F9" w:rsidRPr="00764A47" w:rsidRDefault="006612F9" w:rsidP="00FC36F4">
      <w:pPr>
        <w:spacing w:after="0" w:line="240" w:lineRule="auto"/>
        <w:jc w:val="both"/>
        <w:rPr>
          <w:rFonts w:ascii="Times New Roman" w:hAnsi="Times New Roman" w:cs="Times New Roman"/>
          <w:b/>
          <w:sz w:val="27"/>
          <w:szCs w:val="27"/>
          <w:lang w:val="uk-UA"/>
        </w:rPr>
      </w:pPr>
    </w:p>
    <w:p w:rsidR="006612F9" w:rsidRPr="00764A47" w:rsidRDefault="006612F9" w:rsidP="00FC36F4">
      <w:pPr>
        <w:spacing w:after="0" w:line="240" w:lineRule="auto"/>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 xml:space="preserve">Члени </w:t>
      </w:r>
      <w:r w:rsidR="00564C96" w:rsidRPr="00764A47">
        <w:rPr>
          <w:rFonts w:ascii="Times New Roman" w:hAnsi="Times New Roman" w:cs="Times New Roman"/>
          <w:b/>
          <w:sz w:val="27"/>
          <w:szCs w:val="27"/>
          <w:lang w:val="uk-UA"/>
        </w:rPr>
        <w:t>Другої</w:t>
      </w:r>
      <w:r w:rsidRPr="00764A47">
        <w:rPr>
          <w:rFonts w:ascii="Times New Roman" w:hAnsi="Times New Roman" w:cs="Times New Roman"/>
          <w:b/>
          <w:sz w:val="27"/>
          <w:szCs w:val="27"/>
          <w:lang w:val="uk-UA"/>
        </w:rPr>
        <w:t xml:space="preserve"> Дисциплінарної </w:t>
      </w:r>
    </w:p>
    <w:p w:rsidR="006612F9" w:rsidRPr="00764A47" w:rsidRDefault="006612F9" w:rsidP="00FC36F4">
      <w:pPr>
        <w:spacing w:after="0" w:line="240" w:lineRule="auto"/>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палати Вищої ради правосуддя</w:t>
      </w:r>
      <w:r w:rsidRPr="00764A47">
        <w:rPr>
          <w:rFonts w:ascii="Times New Roman" w:hAnsi="Times New Roman" w:cs="Times New Roman"/>
          <w:b/>
          <w:sz w:val="27"/>
          <w:szCs w:val="27"/>
          <w:lang w:val="uk-UA"/>
        </w:rPr>
        <w:tab/>
        <w:t xml:space="preserve">                                     </w:t>
      </w:r>
      <w:r w:rsidR="009736B3">
        <w:rPr>
          <w:rFonts w:ascii="Times New Roman" w:hAnsi="Times New Roman" w:cs="Times New Roman"/>
          <w:b/>
          <w:sz w:val="27"/>
          <w:szCs w:val="27"/>
          <w:lang w:val="uk-UA"/>
        </w:rPr>
        <w:t xml:space="preserve">    </w:t>
      </w:r>
      <w:r w:rsidR="00564C96" w:rsidRPr="00764A47">
        <w:rPr>
          <w:rFonts w:ascii="Times New Roman" w:hAnsi="Times New Roman" w:cs="Times New Roman"/>
          <w:b/>
          <w:sz w:val="27"/>
          <w:szCs w:val="27"/>
          <w:lang w:val="uk-UA"/>
        </w:rPr>
        <w:t>І</w:t>
      </w:r>
      <w:r w:rsidRPr="00764A47">
        <w:rPr>
          <w:rFonts w:ascii="Times New Roman" w:hAnsi="Times New Roman" w:cs="Times New Roman"/>
          <w:b/>
          <w:sz w:val="27"/>
          <w:szCs w:val="27"/>
          <w:lang w:val="uk-UA"/>
        </w:rPr>
        <w:t>.</w:t>
      </w:r>
      <w:r w:rsidR="00564C96" w:rsidRPr="00764A47">
        <w:rPr>
          <w:rFonts w:ascii="Times New Roman" w:hAnsi="Times New Roman" w:cs="Times New Roman"/>
          <w:b/>
          <w:sz w:val="27"/>
          <w:szCs w:val="27"/>
          <w:lang w:val="uk-UA"/>
        </w:rPr>
        <w:t>А</w:t>
      </w:r>
      <w:r w:rsidRPr="00764A47">
        <w:rPr>
          <w:rFonts w:ascii="Times New Roman" w:hAnsi="Times New Roman" w:cs="Times New Roman"/>
          <w:b/>
          <w:sz w:val="27"/>
          <w:szCs w:val="27"/>
          <w:lang w:val="uk-UA"/>
        </w:rPr>
        <w:t xml:space="preserve">. </w:t>
      </w:r>
      <w:r w:rsidR="00564C96" w:rsidRPr="00764A47">
        <w:rPr>
          <w:rFonts w:ascii="Times New Roman" w:hAnsi="Times New Roman" w:cs="Times New Roman"/>
          <w:b/>
          <w:sz w:val="27"/>
          <w:szCs w:val="27"/>
          <w:lang w:val="uk-UA"/>
        </w:rPr>
        <w:t>Артеменко</w:t>
      </w:r>
    </w:p>
    <w:p w:rsidR="006612F9" w:rsidRPr="00764A47" w:rsidRDefault="006612F9" w:rsidP="00FC36F4">
      <w:pPr>
        <w:spacing w:after="0" w:line="240" w:lineRule="auto"/>
        <w:jc w:val="both"/>
        <w:rPr>
          <w:rFonts w:ascii="Times New Roman" w:hAnsi="Times New Roman" w:cs="Times New Roman"/>
          <w:b/>
          <w:sz w:val="27"/>
          <w:szCs w:val="27"/>
          <w:lang w:val="uk-UA"/>
        </w:rPr>
      </w:pPr>
    </w:p>
    <w:p w:rsidR="006612F9" w:rsidRPr="00764A47" w:rsidRDefault="006612F9" w:rsidP="00E71BDE">
      <w:pPr>
        <w:spacing w:after="0" w:line="240" w:lineRule="auto"/>
        <w:ind w:left="7088"/>
        <w:jc w:val="both"/>
        <w:rPr>
          <w:rFonts w:ascii="Times New Roman" w:hAnsi="Times New Roman" w:cs="Times New Roman"/>
          <w:b/>
          <w:sz w:val="27"/>
          <w:szCs w:val="27"/>
          <w:lang w:val="uk-UA"/>
        </w:rPr>
      </w:pPr>
    </w:p>
    <w:p w:rsidR="00E71BDE" w:rsidRPr="00764A47" w:rsidRDefault="009736B3" w:rsidP="009736B3">
      <w:pPr>
        <w:spacing w:after="0" w:line="240" w:lineRule="auto"/>
        <w:ind w:left="6946"/>
        <w:jc w:val="both"/>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00E71BDE" w:rsidRPr="00764A47">
        <w:rPr>
          <w:rFonts w:ascii="Times New Roman" w:hAnsi="Times New Roman" w:cs="Times New Roman"/>
          <w:b/>
          <w:sz w:val="27"/>
          <w:szCs w:val="27"/>
          <w:lang w:val="uk-UA"/>
        </w:rPr>
        <w:t xml:space="preserve">В.К. Грищук </w:t>
      </w:r>
    </w:p>
    <w:p w:rsidR="00E71BDE" w:rsidRPr="00764A47" w:rsidRDefault="006612F9" w:rsidP="00FC36F4">
      <w:pPr>
        <w:spacing w:after="0" w:line="240" w:lineRule="auto"/>
        <w:ind w:left="4956" w:firstLine="708"/>
        <w:jc w:val="both"/>
        <w:rPr>
          <w:rFonts w:ascii="Times New Roman" w:hAnsi="Times New Roman" w:cs="Times New Roman"/>
          <w:b/>
          <w:sz w:val="27"/>
          <w:szCs w:val="27"/>
          <w:lang w:val="uk-UA"/>
        </w:rPr>
      </w:pPr>
      <w:r w:rsidRPr="00764A47">
        <w:rPr>
          <w:rFonts w:ascii="Times New Roman" w:hAnsi="Times New Roman" w:cs="Times New Roman"/>
          <w:b/>
          <w:sz w:val="27"/>
          <w:szCs w:val="27"/>
          <w:lang w:val="uk-UA"/>
        </w:rPr>
        <w:t xml:space="preserve">                  </w:t>
      </w:r>
      <w:r w:rsidR="00BE1869" w:rsidRPr="00764A47">
        <w:rPr>
          <w:rFonts w:ascii="Times New Roman" w:hAnsi="Times New Roman" w:cs="Times New Roman"/>
          <w:b/>
          <w:sz w:val="27"/>
          <w:szCs w:val="27"/>
          <w:lang w:val="uk-UA"/>
        </w:rPr>
        <w:t xml:space="preserve">    </w:t>
      </w:r>
    </w:p>
    <w:p w:rsidR="00E71BDE" w:rsidRPr="00764A47" w:rsidRDefault="00E71BDE" w:rsidP="00FC36F4">
      <w:pPr>
        <w:spacing w:after="0" w:line="240" w:lineRule="auto"/>
        <w:ind w:left="4956" w:firstLine="708"/>
        <w:jc w:val="both"/>
        <w:rPr>
          <w:rFonts w:ascii="Times New Roman" w:hAnsi="Times New Roman" w:cs="Times New Roman"/>
          <w:b/>
          <w:sz w:val="27"/>
          <w:szCs w:val="27"/>
          <w:lang w:val="uk-UA"/>
        </w:rPr>
      </w:pPr>
    </w:p>
    <w:p w:rsidR="00A76181" w:rsidRPr="00C307D4" w:rsidRDefault="00E93D2B" w:rsidP="00011C8E">
      <w:pPr>
        <w:spacing w:after="0" w:line="240" w:lineRule="auto"/>
        <w:ind w:left="6238" w:firstLine="708"/>
        <w:jc w:val="both"/>
        <w:rPr>
          <w:rFonts w:ascii="Times New Roman" w:hAnsi="Times New Roman" w:cs="Times New Roman"/>
          <w:b/>
          <w:sz w:val="28"/>
          <w:szCs w:val="28"/>
          <w:lang w:val="uk-UA"/>
        </w:rPr>
      </w:pPr>
      <w:r>
        <w:rPr>
          <w:rFonts w:ascii="Times New Roman" w:hAnsi="Times New Roman" w:cs="Times New Roman"/>
          <w:b/>
          <w:sz w:val="27"/>
          <w:szCs w:val="27"/>
          <w:lang w:val="uk-UA"/>
        </w:rPr>
        <w:t xml:space="preserve"> </w:t>
      </w:r>
      <w:r w:rsidR="00FC36F4" w:rsidRPr="00764A47">
        <w:rPr>
          <w:rFonts w:ascii="Times New Roman" w:hAnsi="Times New Roman" w:cs="Times New Roman"/>
          <w:b/>
          <w:sz w:val="27"/>
          <w:szCs w:val="27"/>
          <w:lang w:val="uk-UA"/>
        </w:rPr>
        <w:t>О.В. Прудивус</w:t>
      </w:r>
    </w:p>
    <w:p w:rsidR="00A76181" w:rsidRPr="00C307D4" w:rsidRDefault="00A76181" w:rsidP="00A76181">
      <w:pPr>
        <w:spacing w:after="0" w:line="240" w:lineRule="auto"/>
        <w:jc w:val="both"/>
        <w:rPr>
          <w:rFonts w:ascii="Times New Roman" w:hAnsi="Times New Roman" w:cs="Times New Roman"/>
          <w:b/>
          <w:sz w:val="28"/>
          <w:szCs w:val="28"/>
          <w:lang w:val="uk-UA"/>
        </w:rPr>
      </w:pPr>
    </w:p>
    <w:p w:rsidR="00A76181" w:rsidRPr="00C307D4" w:rsidRDefault="00A76181" w:rsidP="00A76181">
      <w:pPr>
        <w:spacing w:after="0" w:line="240" w:lineRule="auto"/>
        <w:jc w:val="both"/>
        <w:rPr>
          <w:rFonts w:ascii="Times New Roman" w:hAnsi="Times New Roman" w:cs="Times New Roman"/>
          <w:b/>
          <w:sz w:val="28"/>
          <w:szCs w:val="28"/>
          <w:lang w:val="uk-UA"/>
        </w:rPr>
      </w:pPr>
    </w:p>
    <w:p w:rsidR="00A76181" w:rsidRPr="00C307D4" w:rsidRDefault="00A76181" w:rsidP="00A76181">
      <w:pPr>
        <w:spacing w:after="0" w:line="240" w:lineRule="auto"/>
        <w:jc w:val="both"/>
        <w:rPr>
          <w:rFonts w:ascii="Times New Roman" w:hAnsi="Times New Roman" w:cs="Times New Roman"/>
          <w:b/>
          <w:sz w:val="28"/>
          <w:szCs w:val="28"/>
          <w:lang w:val="uk-UA"/>
        </w:rPr>
      </w:pPr>
    </w:p>
    <w:p w:rsidR="00A76181" w:rsidRPr="00C307D4" w:rsidRDefault="00A76181" w:rsidP="00A76181">
      <w:pPr>
        <w:spacing w:after="0" w:line="240" w:lineRule="auto"/>
        <w:jc w:val="both"/>
        <w:rPr>
          <w:rFonts w:ascii="Times New Roman" w:hAnsi="Times New Roman" w:cs="Times New Roman"/>
          <w:b/>
          <w:sz w:val="28"/>
          <w:szCs w:val="28"/>
          <w:lang w:val="uk-UA"/>
        </w:rPr>
      </w:pPr>
    </w:p>
    <w:p w:rsidR="00A76181" w:rsidRPr="00C307D4" w:rsidRDefault="00A76181" w:rsidP="00A76181">
      <w:pPr>
        <w:spacing w:after="0" w:line="240" w:lineRule="auto"/>
        <w:jc w:val="both"/>
        <w:rPr>
          <w:rFonts w:ascii="Times New Roman" w:hAnsi="Times New Roman" w:cs="Times New Roman"/>
          <w:b/>
          <w:sz w:val="28"/>
          <w:szCs w:val="28"/>
          <w:lang w:val="uk-UA"/>
        </w:rPr>
      </w:pPr>
    </w:p>
    <w:p w:rsidR="00A76181" w:rsidRPr="00C307D4" w:rsidRDefault="00A76181" w:rsidP="00A76181">
      <w:pPr>
        <w:spacing w:after="0" w:line="240" w:lineRule="auto"/>
        <w:rPr>
          <w:rFonts w:ascii="Times New Roman" w:hAnsi="Times New Roman" w:cs="Times New Roman"/>
          <w:b/>
          <w:sz w:val="28"/>
          <w:szCs w:val="28"/>
          <w:lang w:val="uk-UA"/>
        </w:rPr>
      </w:pPr>
    </w:p>
    <w:p w:rsidR="00367A65" w:rsidRPr="00C307D4" w:rsidRDefault="00367A65">
      <w:pPr>
        <w:rPr>
          <w:lang w:val="uk-UA"/>
        </w:rPr>
      </w:pPr>
    </w:p>
    <w:sectPr w:rsidR="00367A65" w:rsidRPr="00C307D4" w:rsidSect="00C144F7">
      <w:headerReference w:type="default" r:id="rId8"/>
      <w:footerReference w:type="default" r:id="rId9"/>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75C" w:rsidRDefault="0025375C">
      <w:pPr>
        <w:spacing w:after="0" w:line="240" w:lineRule="auto"/>
      </w:pPr>
      <w:r>
        <w:separator/>
      </w:r>
    </w:p>
  </w:endnote>
  <w:endnote w:type="continuationSeparator" w:id="0">
    <w:p w:rsidR="0025375C" w:rsidRDefault="00253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25375C">
    <w:pPr>
      <w:pStyle w:val="a7"/>
      <w:jc w:val="right"/>
    </w:pPr>
  </w:p>
  <w:p w:rsidR="002943AF" w:rsidRDefault="002537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75C" w:rsidRDefault="0025375C">
      <w:pPr>
        <w:spacing w:after="0" w:line="240" w:lineRule="auto"/>
      </w:pPr>
      <w:r>
        <w:separator/>
      </w:r>
    </w:p>
  </w:footnote>
  <w:footnote w:type="continuationSeparator" w:id="0">
    <w:p w:rsidR="0025375C" w:rsidRDefault="00253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A14D89">
          <w:rPr>
            <w:noProof/>
          </w:rPr>
          <w:t>10</w:t>
        </w:r>
        <w:r>
          <w:rPr>
            <w:noProof/>
          </w:rPr>
          <w:fldChar w:fldCharType="end"/>
        </w:r>
      </w:p>
    </w:sdtContent>
  </w:sdt>
  <w:p w:rsidR="002943AF" w:rsidRDefault="0025375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1C8E"/>
    <w:rsid w:val="00014F81"/>
    <w:rsid w:val="000155A9"/>
    <w:rsid w:val="00027322"/>
    <w:rsid w:val="000418CB"/>
    <w:rsid w:val="00042373"/>
    <w:rsid w:val="00042DF1"/>
    <w:rsid w:val="00053429"/>
    <w:rsid w:val="00055027"/>
    <w:rsid w:val="0006065B"/>
    <w:rsid w:val="00072FBE"/>
    <w:rsid w:val="000A1E34"/>
    <w:rsid w:val="000D6F12"/>
    <w:rsid w:val="000E7FAD"/>
    <w:rsid w:val="00122D57"/>
    <w:rsid w:val="001232E8"/>
    <w:rsid w:val="00193B02"/>
    <w:rsid w:val="001A51C5"/>
    <w:rsid w:val="001A7320"/>
    <w:rsid w:val="00204EB2"/>
    <w:rsid w:val="00226A2C"/>
    <w:rsid w:val="00232D4B"/>
    <w:rsid w:val="00237DD2"/>
    <w:rsid w:val="002424DA"/>
    <w:rsid w:val="00244853"/>
    <w:rsid w:val="00245EFF"/>
    <w:rsid w:val="00252789"/>
    <w:rsid w:val="0025375C"/>
    <w:rsid w:val="00267237"/>
    <w:rsid w:val="00267563"/>
    <w:rsid w:val="00274F52"/>
    <w:rsid w:val="00283564"/>
    <w:rsid w:val="00286FEF"/>
    <w:rsid w:val="002A58EC"/>
    <w:rsid w:val="002B1300"/>
    <w:rsid w:val="002C561C"/>
    <w:rsid w:val="002D4288"/>
    <w:rsid w:val="002D6477"/>
    <w:rsid w:val="00303011"/>
    <w:rsid w:val="0032245C"/>
    <w:rsid w:val="00334288"/>
    <w:rsid w:val="0033664D"/>
    <w:rsid w:val="003476BA"/>
    <w:rsid w:val="00367A65"/>
    <w:rsid w:val="00400EB1"/>
    <w:rsid w:val="004A1691"/>
    <w:rsid w:val="004A16D3"/>
    <w:rsid w:val="004A25FE"/>
    <w:rsid w:val="004B4F7C"/>
    <w:rsid w:val="004B6EE7"/>
    <w:rsid w:val="004B7BDB"/>
    <w:rsid w:val="004C1CB5"/>
    <w:rsid w:val="004C5AC4"/>
    <w:rsid w:val="004E3F4F"/>
    <w:rsid w:val="00556BF2"/>
    <w:rsid w:val="00564C96"/>
    <w:rsid w:val="005A305C"/>
    <w:rsid w:val="005B0080"/>
    <w:rsid w:val="005C3F18"/>
    <w:rsid w:val="005C7BA2"/>
    <w:rsid w:val="005F47F2"/>
    <w:rsid w:val="00606FAB"/>
    <w:rsid w:val="006103B2"/>
    <w:rsid w:val="006217E4"/>
    <w:rsid w:val="00653AF3"/>
    <w:rsid w:val="006544F3"/>
    <w:rsid w:val="006612F9"/>
    <w:rsid w:val="006B0B2D"/>
    <w:rsid w:val="006E6833"/>
    <w:rsid w:val="006F4D55"/>
    <w:rsid w:val="00715846"/>
    <w:rsid w:val="00726CDE"/>
    <w:rsid w:val="00760BB6"/>
    <w:rsid w:val="00764A47"/>
    <w:rsid w:val="007A02BE"/>
    <w:rsid w:val="007B14EE"/>
    <w:rsid w:val="007C5F69"/>
    <w:rsid w:val="0080540A"/>
    <w:rsid w:val="008231EE"/>
    <w:rsid w:val="008446F8"/>
    <w:rsid w:val="008C0F35"/>
    <w:rsid w:val="008D1097"/>
    <w:rsid w:val="008D5B2E"/>
    <w:rsid w:val="008E0995"/>
    <w:rsid w:val="008E4070"/>
    <w:rsid w:val="00914705"/>
    <w:rsid w:val="0092398B"/>
    <w:rsid w:val="00953BC7"/>
    <w:rsid w:val="0096343E"/>
    <w:rsid w:val="00972074"/>
    <w:rsid w:val="009736B3"/>
    <w:rsid w:val="00973C0A"/>
    <w:rsid w:val="009770BF"/>
    <w:rsid w:val="00993A35"/>
    <w:rsid w:val="00996D8D"/>
    <w:rsid w:val="009A456C"/>
    <w:rsid w:val="009B6771"/>
    <w:rsid w:val="009B684F"/>
    <w:rsid w:val="009D551A"/>
    <w:rsid w:val="009E76AF"/>
    <w:rsid w:val="009F147D"/>
    <w:rsid w:val="00A14D89"/>
    <w:rsid w:val="00A204A1"/>
    <w:rsid w:val="00A24868"/>
    <w:rsid w:val="00A26BE0"/>
    <w:rsid w:val="00A37A9E"/>
    <w:rsid w:val="00A76181"/>
    <w:rsid w:val="00A8236D"/>
    <w:rsid w:val="00AB2552"/>
    <w:rsid w:val="00AC586C"/>
    <w:rsid w:val="00AD460C"/>
    <w:rsid w:val="00AD491A"/>
    <w:rsid w:val="00AE5A73"/>
    <w:rsid w:val="00B02417"/>
    <w:rsid w:val="00B175FD"/>
    <w:rsid w:val="00B230CB"/>
    <w:rsid w:val="00B5073F"/>
    <w:rsid w:val="00B67594"/>
    <w:rsid w:val="00B72F10"/>
    <w:rsid w:val="00B83399"/>
    <w:rsid w:val="00B95557"/>
    <w:rsid w:val="00BA514D"/>
    <w:rsid w:val="00BA60D4"/>
    <w:rsid w:val="00BB1D8C"/>
    <w:rsid w:val="00BE1869"/>
    <w:rsid w:val="00C307D4"/>
    <w:rsid w:val="00C346D3"/>
    <w:rsid w:val="00C37F1A"/>
    <w:rsid w:val="00C40851"/>
    <w:rsid w:val="00C47EF1"/>
    <w:rsid w:val="00C65D47"/>
    <w:rsid w:val="00C9638D"/>
    <w:rsid w:val="00CA1EE9"/>
    <w:rsid w:val="00D07716"/>
    <w:rsid w:val="00D1329E"/>
    <w:rsid w:val="00D323EE"/>
    <w:rsid w:val="00D40B93"/>
    <w:rsid w:val="00D43D9F"/>
    <w:rsid w:val="00D7617B"/>
    <w:rsid w:val="00D9642D"/>
    <w:rsid w:val="00D97FC2"/>
    <w:rsid w:val="00DC3E21"/>
    <w:rsid w:val="00DD7EF9"/>
    <w:rsid w:val="00DF439B"/>
    <w:rsid w:val="00E04C02"/>
    <w:rsid w:val="00E107BF"/>
    <w:rsid w:val="00E135B7"/>
    <w:rsid w:val="00E20020"/>
    <w:rsid w:val="00E2449C"/>
    <w:rsid w:val="00E53D9E"/>
    <w:rsid w:val="00E56125"/>
    <w:rsid w:val="00E639C0"/>
    <w:rsid w:val="00E71BDE"/>
    <w:rsid w:val="00E81125"/>
    <w:rsid w:val="00E92560"/>
    <w:rsid w:val="00E93D2B"/>
    <w:rsid w:val="00EC2A50"/>
    <w:rsid w:val="00EE15A0"/>
    <w:rsid w:val="00EF2114"/>
    <w:rsid w:val="00F17739"/>
    <w:rsid w:val="00F21262"/>
    <w:rsid w:val="00F35990"/>
    <w:rsid w:val="00F46FBE"/>
    <w:rsid w:val="00F53BE6"/>
    <w:rsid w:val="00F55F8E"/>
    <w:rsid w:val="00F620A1"/>
    <w:rsid w:val="00FA23BC"/>
    <w:rsid w:val="00FA3836"/>
    <w:rsid w:val="00FC36F4"/>
    <w:rsid w:val="00FD0D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0E697"/>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styleId="ae">
    <w:name w:val="Strong"/>
    <w:basedOn w:val="a0"/>
    <w:uiPriority w:val="22"/>
    <w:qFormat/>
    <w:rsid w:val="00AB2552"/>
    <w:rPr>
      <w:b/>
      <w:bCs/>
    </w:rPr>
  </w:style>
  <w:style w:type="paragraph" w:customStyle="1" w:styleId="rtecenter">
    <w:name w:val="rtecenter"/>
    <w:basedOn w:val="a"/>
    <w:rsid w:val="008446F8"/>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459">
      <w:bodyDiv w:val="1"/>
      <w:marLeft w:val="0"/>
      <w:marRight w:val="0"/>
      <w:marTop w:val="0"/>
      <w:marBottom w:val="0"/>
      <w:divBdr>
        <w:top w:val="none" w:sz="0" w:space="0" w:color="auto"/>
        <w:left w:val="none" w:sz="0" w:space="0" w:color="auto"/>
        <w:bottom w:val="none" w:sz="0" w:space="0" w:color="auto"/>
        <w:right w:val="none" w:sz="0" w:space="0" w:color="auto"/>
      </w:divBdr>
    </w:div>
    <w:div w:id="1436245384">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580942893">
      <w:bodyDiv w:val="1"/>
      <w:marLeft w:val="0"/>
      <w:marRight w:val="0"/>
      <w:marTop w:val="0"/>
      <w:marBottom w:val="0"/>
      <w:divBdr>
        <w:top w:val="none" w:sz="0" w:space="0" w:color="auto"/>
        <w:left w:val="none" w:sz="0" w:space="0" w:color="auto"/>
        <w:bottom w:val="none" w:sz="0" w:space="0" w:color="auto"/>
        <w:right w:val="none" w:sz="0" w:space="0" w:color="auto"/>
      </w:divBdr>
    </w:div>
    <w:div w:id="1608927950">
      <w:bodyDiv w:val="1"/>
      <w:marLeft w:val="0"/>
      <w:marRight w:val="0"/>
      <w:marTop w:val="0"/>
      <w:marBottom w:val="0"/>
      <w:divBdr>
        <w:top w:val="none" w:sz="0" w:space="0" w:color="auto"/>
        <w:left w:val="none" w:sz="0" w:space="0" w:color="auto"/>
        <w:bottom w:val="none" w:sz="0" w:space="0" w:color="auto"/>
        <w:right w:val="none" w:sz="0" w:space="0" w:color="auto"/>
      </w:divBdr>
    </w:div>
    <w:div w:id="1915507714">
      <w:bodyDiv w:val="1"/>
      <w:marLeft w:val="0"/>
      <w:marRight w:val="0"/>
      <w:marTop w:val="0"/>
      <w:marBottom w:val="0"/>
      <w:divBdr>
        <w:top w:val="none" w:sz="0" w:space="0" w:color="auto"/>
        <w:left w:val="none" w:sz="0" w:space="0" w:color="auto"/>
        <w:bottom w:val="none" w:sz="0" w:space="0" w:color="auto"/>
        <w:right w:val="none" w:sz="0" w:space="0" w:color="auto"/>
      </w:divBdr>
    </w:div>
    <w:div w:id="2033216983">
      <w:bodyDiv w:val="1"/>
      <w:marLeft w:val="0"/>
      <w:marRight w:val="0"/>
      <w:marTop w:val="0"/>
      <w:marBottom w:val="0"/>
      <w:divBdr>
        <w:top w:val="none" w:sz="0" w:space="0" w:color="auto"/>
        <w:left w:val="none" w:sz="0" w:space="0" w:color="auto"/>
        <w:bottom w:val="none" w:sz="0" w:space="0" w:color="auto"/>
        <w:right w:val="none" w:sz="0" w:space="0" w:color="auto"/>
      </w:divBdr>
    </w:div>
    <w:div w:id="210202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FF157-8251-4CE0-9DC3-5350CE63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18365</Words>
  <Characters>10469</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Катерина Меньшикова (VRU-US10PC15 - k.menshykova)</dc:creator>
  <cp:lastModifiedBy>Оксана Кукота (HCJ-0630 - o.kukota)</cp:lastModifiedBy>
  <cp:revision>4</cp:revision>
  <cp:lastPrinted>2020-02-14T13:47:00Z</cp:lastPrinted>
  <dcterms:created xsi:type="dcterms:W3CDTF">2020-02-14T10:48:00Z</dcterms:created>
  <dcterms:modified xsi:type="dcterms:W3CDTF">2020-02-14T14:15:00Z</dcterms:modified>
</cp:coreProperties>
</file>