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2807123</wp:posOffset>
            </wp:positionH>
            <wp:positionV relativeFrom="paragraph">
              <wp:posOffset>85291</wp:posOffset>
            </wp:positionV>
            <wp:extent cx="504323" cy="64970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" cy="649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</w:t>
      </w:r>
    </w:p>
    <w:p w:rsidR="00FC66E7" w:rsidRPr="00A30D51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A30D51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A30D51" w:rsidRDefault="00FC66E7" w:rsidP="00FC66E7">
      <w:pPr>
        <w:jc w:val="center"/>
        <w:rPr>
          <w:rFonts w:ascii="AcademyC" w:hAnsi="AcademyC"/>
          <w:b/>
          <w:lang w:val="uk-UA"/>
        </w:rPr>
      </w:pPr>
      <w:r w:rsidRPr="00A30D51">
        <w:rPr>
          <w:rFonts w:ascii="AcademyC" w:hAnsi="AcademyC"/>
          <w:b/>
          <w:lang w:val="uk-UA"/>
        </w:rPr>
        <w:t xml:space="preserve"> </w:t>
      </w:r>
    </w:p>
    <w:p w:rsidR="00FC66E7" w:rsidRPr="00A30D51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A30D51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A30D51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A30D51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A30D51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A30D51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A30D51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A30D51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A30D51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A30D51" w:rsidTr="00171916">
        <w:tc>
          <w:tcPr>
            <w:tcW w:w="3652" w:type="dxa"/>
            <w:hideMark/>
          </w:tcPr>
          <w:p w:rsidR="00FC66E7" w:rsidRPr="00F46B46" w:rsidRDefault="005A3118" w:rsidP="005A3118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8B68BC">
              <w:rPr>
                <w:sz w:val="28"/>
                <w:szCs w:val="28"/>
                <w:lang w:val="uk-UA"/>
              </w:rPr>
              <w:t xml:space="preserve"> лютого</w:t>
            </w:r>
            <w:r w:rsidR="00E631B9">
              <w:rPr>
                <w:sz w:val="28"/>
                <w:szCs w:val="28"/>
                <w:lang w:val="uk-UA"/>
              </w:rPr>
              <w:t xml:space="preserve"> 2020</w:t>
            </w:r>
            <w:r w:rsidR="00FC66E7" w:rsidRPr="00F46B4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A30D51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A30D51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F46B46" w:rsidRDefault="00A71E5F" w:rsidP="003664B6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F357F5">
              <w:rPr>
                <w:sz w:val="28"/>
                <w:szCs w:val="28"/>
                <w:lang w:val="uk-UA"/>
              </w:rPr>
              <w:t xml:space="preserve"> </w:t>
            </w:r>
            <w:r w:rsidR="00AC564F">
              <w:rPr>
                <w:sz w:val="28"/>
                <w:szCs w:val="28"/>
                <w:lang w:val="uk-UA"/>
              </w:rPr>
              <w:t xml:space="preserve"> </w:t>
            </w:r>
            <w:r w:rsidR="008F4EEA">
              <w:rPr>
                <w:sz w:val="28"/>
                <w:szCs w:val="28"/>
                <w:lang w:val="uk-UA"/>
              </w:rPr>
              <w:t>№</w:t>
            </w:r>
            <w:r w:rsidR="00AC564F">
              <w:rPr>
                <w:sz w:val="28"/>
                <w:szCs w:val="28"/>
                <w:lang w:val="uk-UA"/>
              </w:rPr>
              <w:t xml:space="preserve"> </w:t>
            </w:r>
            <w:r w:rsidR="003664B6">
              <w:rPr>
                <w:sz w:val="28"/>
                <w:szCs w:val="28"/>
                <w:lang w:val="uk-UA"/>
              </w:rPr>
              <w:t>416</w:t>
            </w:r>
            <w:r w:rsidR="005A3118">
              <w:rPr>
                <w:sz w:val="28"/>
                <w:szCs w:val="28"/>
                <w:lang w:val="uk-UA"/>
              </w:rPr>
              <w:t xml:space="preserve"> </w:t>
            </w:r>
            <w:r w:rsidR="00CF5F71">
              <w:rPr>
                <w:sz w:val="28"/>
                <w:szCs w:val="28"/>
                <w:lang w:val="uk-UA"/>
              </w:rPr>
              <w:t>/3дп/15-</w:t>
            </w:r>
            <w:r w:rsidR="00E631B9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155B17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55B17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CA614C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6D4C57" w:rsidRDefault="00FC66E7" w:rsidP="004875D5">
            <w:pPr>
              <w:tabs>
                <w:tab w:val="num" w:pos="720"/>
              </w:tabs>
              <w:jc w:val="both"/>
              <w:rPr>
                <w:b/>
                <w:color w:val="1D1D1B"/>
                <w:shd w:val="clear" w:color="auto" w:fill="FFFFFF"/>
                <w:lang w:val="uk-UA"/>
              </w:rPr>
            </w:pPr>
            <w:r w:rsidRPr="00936932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936932">
              <w:rPr>
                <w:rFonts w:eastAsia="Times New Roman"/>
                <w:b/>
                <w:lang w:val="uk-UA"/>
              </w:rPr>
              <w:t>их справ</w:t>
            </w:r>
            <w:r w:rsidRPr="00936932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936932">
              <w:rPr>
                <w:rFonts w:eastAsia="Times New Roman"/>
                <w:b/>
                <w:lang w:val="uk-UA"/>
              </w:rPr>
              <w:t xml:space="preserve">за скаргами: </w:t>
            </w:r>
            <w:r w:rsidR="005A3118" w:rsidRPr="00936932">
              <w:rPr>
                <w:rFonts w:eastAsia="Times New Roman"/>
                <w:b/>
                <w:lang w:val="uk-UA"/>
              </w:rPr>
              <w:t>адвоката Осьмухи С.О. в інтересах ТОВ «</w:t>
            </w:r>
            <w:proofErr w:type="spellStart"/>
            <w:r w:rsidR="005A3118" w:rsidRPr="00936932">
              <w:rPr>
                <w:rFonts w:eastAsia="Times New Roman"/>
                <w:b/>
                <w:lang w:val="uk-UA"/>
              </w:rPr>
              <w:t>Енерго</w:t>
            </w:r>
            <w:proofErr w:type="spellEnd"/>
            <w:r w:rsidR="005A3118" w:rsidRPr="00936932">
              <w:rPr>
                <w:rFonts w:eastAsia="Times New Roman"/>
                <w:b/>
                <w:lang w:val="uk-UA"/>
              </w:rPr>
              <w:t xml:space="preserve"> – </w:t>
            </w:r>
            <w:proofErr w:type="spellStart"/>
            <w:r w:rsidR="005A3118" w:rsidRPr="00936932">
              <w:rPr>
                <w:rFonts w:eastAsia="Times New Roman"/>
                <w:b/>
                <w:lang w:val="uk-UA"/>
              </w:rPr>
              <w:t>Консалт</w:t>
            </w:r>
            <w:proofErr w:type="spellEnd"/>
            <w:r w:rsidR="005A3118" w:rsidRPr="00936932">
              <w:rPr>
                <w:rFonts w:eastAsia="Times New Roman"/>
                <w:b/>
                <w:lang w:val="uk-UA"/>
              </w:rPr>
              <w:t>» стосовно суддів Північного апеляційного господарського суду</w:t>
            </w:r>
            <w:r w:rsidR="003641D0">
              <w:rPr>
                <w:rFonts w:eastAsia="Times New Roman"/>
                <w:b/>
                <w:lang w:val="uk-UA"/>
              </w:rPr>
              <w:t xml:space="preserve"> </w:t>
            </w:r>
            <w:r w:rsidR="005A3118" w:rsidRPr="00936932">
              <w:rPr>
                <w:rFonts w:eastAsia="Times New Roman"/>
                <w:b/>
                <w:lang w:val="uk-UA"/>
              </w:rPr>
              <w:t>Чорногуз</w:t>
            </w:r>
            <w:r w:rsidR="003641D0">
              <w:rPr>
                <w:rFonts w:eastAsia="Times New Roman"/>
                <w:b/>
                <w:lang w:val="uk-UA"/>
              </w:rPr>
              <w:t> </w:t>
            </w:r>
            <w:r w:rsidR="005A3118" w:rsidRPr="00936932">
              <w:rPr>
                <w:rFonts w:eastAsia="Times New Roman"/>
                <w:b/>
                <w:lang w:val="uk-UA"/>
              </w:rPr>
              <w:t>М.Г., Тарасенко</w:t>
            </w:r>
            <w:r w:rsidR="003641D0">
              <w:rPr>
                <w:rFonts w:eastAsia="Times New Roman"/>
                <w:b/>
                <w:lang w:val="uk-UA"/>
              </w:rPr>
              <w:t> </w:t>
            </w:r>
            <w:r w:rsidR="005A3118" w:rsidRPr="00936932">
              <w:rPr>
                <w:rFonts w:eastAsia="Times New Roman"/>
                <w:b/>
                <w:lang w:val="uk-UA"/>
              </w:rPr>
              <w:t>К.В., Хрипуна</w:t>
            </w:r>
            <w:r w:rsidR="003641D0">
              <w:rPr>
                <w:rFonts w:eastAsia="Times New Roman"/>
                <w:b/>
                <w:lang w:val="uk-UA"/>
              </w:rPr>
              <w:t> </w:t>
            </w:r>
            <w:r w:rsidR="005A3118" w:rsidRPr="00936932">
              <w:rPr>
                <w:rFonts w:eastAsia="Times New Roman"/>
                <w:b/>
                <w:lang w:val="uk-UA"/>
              </w:rPr>
              <w:t xml:space="preserve">О.О.; </w:t>
            </w:r>
            <w:proofErr w:type="spellStart"/>
            <w:r w:rsidR="005A3118" w:rsidRPr="00936932">
              <w:rPr>
                <w:rFonts w:eastAsia="Times New Roman"/>
                <w:b/>
                <w:lang w:val="uk-UA"/>
              </w:rPr>
              <w:t>Віщур</w:t>
            </w:r>
            <w:proofErr w:type="spellEnd"/>
            <w:r w:rsidR="005A3118" w:rsidRPr="00936932">
              <w:rPr>
                <w:rFonts w:eastAsia="Times New Roman"/>
                <w:b/>
                <w:lang w:val="uk-UA"/>
              </w:rPr>
              <w:t> О.Б. стосовно судді Галицького районного суду міста Львова</w:t>
            </w:r>
            <w:r w:rsidR="003641D0">
              <w:rPr>
                <w:rFonts w:eastAsia="Times New Roman"/>
                <w:b/>
                <w:lang w:val="uk-UA"/>
              </w:rPr>
              <w:t xml:space="preserve"> </w:t>
            </w:r>
            <w:r w:rsidR="005A3118" w:rsidRPr="00FE7D68">
              <w:rPr>
                <w:rFonts w:eastAsia="Times New Roman"/>
                <w:b/>
                <w:bCs/>
                <w:lang w:val="uk-UA"/>
              </w:rPr>
              <w:t>Радченка</w:t>
            </w:r>
            <w:r w:rsidR="003641D0" w:rsidRPr="00936932">
              <w:rPr>
                <w:rFonts w:eastAsia="Times New Roman"/>
                <w:b/>
                <w:lang w:val="uk-UA"/>
              </w:rPr>
              <w:t> </w:t>
            </w:r>
            <w:r w:rsidR="005A3118" w:rsidRPr="00FE7D68">
              <w:rPr>
                <w:rFonts w:eastAsia="Times New Roman"/>
                <w:b/>
                <w:bCs/>
                <w:lang w:val="uk-UA"/>
              </w:rPr>
              <w:t xml:space="preserve">В.Є.; </w:t>
            </w:r>
            <w:r w:rsidR="005A3118" w:rsidRPr="00936932">
              <w:rPr>
                <w:rFonts w:eastAsia="Times New Roman"/>
                <w:b/>
                <w:lang w:val="uk-UA"/>
              </w:rPr>
              <w:t>Пащенка А.В. стосовно судді Шевченківського районного суду міста Києва</w:t>
            </w:r>
            <w:r w:rsidR="003641D0">
              <w:rPr>
                <w:rFonts w:eastAsia="Times New Roman"/>
                <w:b/>
                <w:lang w:val="uk-UA"/>
              </w:rPr>
              <w:t xml:space="preserve"> </w:t>
            </w:r>
            <w:r w:rsidR="005A3118" w:rsidRPr="00936932">
              <w:rPr>
                <w:rFonts w:eastAsia="Times New Roman"/>
                <w:b/>
                <w:lang w:val="uk-UA"/>
              </w:rPr>
              <w:t>Левицької</w:t>
            </w:r>
            <w:r w:rsidR="003641D0" w:rsidRPr="00936932">
              <w:rPr>
                <w:rFonts w:eastAsia="Times New Roman"/>
                <w:b/>
                <w:lang w:val="uk-UA"/>
              </w:rPr>
              <w:t> </w:t>
            </w:r>
            <w:r w:rsidR="005A3118" w:rsidRPr="00936932">
              <w:rPr>
                <w:rFonts w:eastAsia="Times New Roman"/>
                <w:b/>
                <w:lang w:val="uk-UA"/>
              </w:rPr>
              <w:t xml:space="preserve">Т.В.; </w:t>
            </w:r>
            <w:proofErr w:type="spellStart"/>
            <w:r w:rsidR="005A3118" w:rsidRPr="00936932">
              <w:rPr>
                <w:rFonts w:eastAsia="Times New Roman"/>
                <w:b/>
                <w:lang w:val="uk-UA"/>
              </w:rPr>
              <w:t>Номерованного</w:t>
            </w:r>
            <w:proofErr w:type="spellEnd"/>
            <w:r w:rsidR="005A3118" w:rsidRPr="00936932">
              <w:rPr>
                <w:rFonts w:eastAsia="Times New Roman"/>
                <w:b/>
                <w:lang w:val="uk-UA"/>
              </w:rPr>
              <w:t xml:space="preserve"> А.К. стосовно суддів Одеського апеляційного суду </w:t>
            </w:r>
            <w:proofErr w:type="spellStart"/>
            <w:r w:rsidR="005A3118" w:rsidRPr="00936932">
              <w:rPr>
                <w:rFonts w:eastAsia="Times New Roman"/>
                <w:b/>
                <w:lang w:val="uk-UA"/>
              </w:rPr>
              <w:t>Котелевського</w:t>
            </w:r>
            <w:proofErr w:type="spellEnd"/>
            <w:r w:rsidR="005A3118" w:rsidRPr="00936932">
              <w:rPr>
                <w:rFonts w:eastAsia="Times New Roman"/>
                <w:b/>
                <w:lang w:val="uk-UA"/>
              </w:rPr>
              <w:t xml:space="preserve"> Р.І., </w:t>
            </w:r>
            <w:proofErr w:type="spellStart"/>
            <w:r w:rsidR="005A3118" w:rsidRPr="00936932">
              <w:rPr>
                <w:rFonts w:eastAsia="Times New Roman"/>
                <w:b/>
                <w:lang w:val="uk-UA"/>
              </w:rPr>
              <w:t>Джулая</w:t>
            </w:r>
            <w:proofErr w:type="spellEnd"/>
            <w:r w:rsidR="005A3118" w:rsidRPr="00936932">
              <w:rPr>
                <w:rFonts w:eastAsia="Times New Roman"/>
                <w:b/>
                <w:lang w:val="uk-UA"/>
              </w:rPr>
              <w:t xml:space="preserve"> О.Б., суддів Касаційного кримінального суду у складі Верховного Суду</w:t>
            </w:r>
            <w:r w:rsidR="003641D0">
              <w:rPr>
                <w:rFonts w:eastAsia="Times New Roman"/>
                <w:b/>
                <w:lang w:val="uk-UA"/>
              </w:rPr>
              <w:t xml:space="preserve"> </w:t>
            </w:r>
            <w:r w:rsidR="005A3118" w:rsidRPr="00936932">
              <w:rPr>
                <w:rFonts w:eastAsia="Times New Roman"/>
                <w:b/>
                <w:lang w:val="uk-UA"/>
              </w:rPr>
              <w:t>Чистика</w:t>
            </w:r>
            <w:r w:rsidR="003641D0" w:rsidRPr="00936932">
              <w:rPr>
                <w:rFonts w:eastAsia="Times New Roman"/>
                <w:b/>
                <w:lang w:val="uk-UA"/>
              </w:rPr>
              <w:t> </w:t>
            </w:r>
            <w:r w:rsidR="004875D5">
              <w:rPr>
                <w:rFonts w:eastAsia="Times New Roman"/>
                <w:b/>
                <w:lang w:val="uk-UA"/>
              </w:rPr>
              <w:t>А.О., Вус С.М.</w:t>
            </w:r>
            <w:r w:rsidR="005A3118" w:rsidRPr="00936932">
              <w:rPr>
                <w:rFonts w:eastAsia="Times New Roman"/>
                <w:b/>
                <w:lang w:val="uk-UA"/>
              </w:rPr>
              <w:t>;</w:t>
            </w:r>
            <w:r w:rsidR="003641D0">
              <w:rPr>
                <w:rFonts w:eastAsia="Times New Roman"/>
                <w:b/>
                <w:lang w:val="uk-UA"/>
              </w:rPr>
              <w:t xml:space="preserve"> </w:t>
            </w:r>
            <w:r w:rsidR="00202B05" w:rsidRPr="008C6660">
              <w:rPr>
                <w:b/>
                <w:lang w:val="uk-UA"/>
              </w:rPr>
              <w:t xml:space="preserve">Перейми Ю.В. </w:t>
            </w:r>
            <w:r w:rsidR="00202B05" w:rsidRPr="007934BA">
              <w:rPr>
                <w:b/>
                <w:lang w:val="uk-UA"/>
              </w:rPr>
              <w:t>стосовно</w:t>
            </w:r>
            <w:r w:rsidR="00202B05" w:rsidRPr="008C6660">
              <w:rPr>
                <w:b/>
                <w:lang w:val="uk-UA"/>
              </w:rPr>
              <w:t xml:space="preserve"> судді Голосіївського районного суду міста Києва Мазура Ю.Ю.</w:t>
            </w:r>
            <w:r w:rsidR="00202B05" w:rsidRPr="007934BA">
              <w:rPr>
                <w:b/>
                <w:lang w:val="uk-UA"/>
              </w:rPr>
              <w:t>;</w:t>
            </w:r>
            <w:r w:rsidR="007934BA">
              <w:rPr>
                <w:b/>
                <w:lang w:val="uk-UA"/>
              </w:rPr>
              <w:t xml:space="preserve"> </w:t>
            </w:r>
            <w:proofErr w:type="spellStart"/>
            <w:r w:rsidR="00202B05" w:rsidRPr="007934BA">
              <w:rPr>
                <w:rStyle w:val="FontStyle14"/>
                <w:b/>
                <w:sz w:val="24"/>
                <w:szCs w:val="24"/>
                <w:lang w:val="uk-UA"/>
              </w:rPr>
              <w:t>Макрухи</w:t>
            </w:r>
            <w:proofErr w:type="spellEnd"/>
            <w:r w:rsidR="00202B05" w:rsidRPr="007934BA">
              <w:rPr>
                <w:rStyle w:val="FontStyle14"/>
                <w:b/>
                <w:sz w:val="24"/>
                <w:szCs w:val="24"/>
                <w:lang w:val="uk-UA"/>
              </w:rPr>
              <w:t xml:space="preserve"> І.М. стосовно </w:t>
            </w:r>
            <w:r w:rsidR="00202B05" w:rsidRPr="007934BA">
              <w:rPr>
                <w:b/>
                <w:lang w:val="uk-UA"/>
              </w:rPr>
              <w:t>судді Харківського районного суду Харкі</w:t>
            </w:r>
            <w:r w:rsidR="006315D7" w:rsidRPr="007934BA">
              <w:rPr>
                <w:b/>
                <w:lang w:val="uk-UA"/>
              </w:rPr>
              <w:t xml:space="preserve">вської області </w:t>
            </w:r>
            <w:proofErr w:type="spellStart"/>
            <w:r w:rsidR="006315D7" w:rsidRPr="007934BA">
              <w:rPr>
                <w:b/>
                <w:lang w:val="uk-UA"/>
              </w:rPr>
              <w:t>Шинкарчука</w:t>
            </w:r>
            <w:proofErr w:type="spellEnd"/>
            <w:r w:rsidR="006315D7" w:rsidRPr="007934BA">
              <w:rPr>
                <w:b/>
                <w:lang w:val="uk-UA"/>
              </w:rPr>
              <w:t xml:space="preserve"> Я.А.; </w:t>
            </w:r>
            <w:r w:rsidR="005A3118" w:rsidRPr="00936932">
              <w:rPr>
                <w:rFonts w:eastAsia="Times New Roman"/>
                <w:b/>
                <w:lang w:val="uk-UA"/>
              </w:rPr>
              <w:t>Орлової Л.І. стосовно судді Жовтневого районного суду міста Маріуполя Донецької області </w:t>
            </w:r>
            <w:proofErr w:type="spellStart"/>
            <w:r w:rsidR="005A3118" w:rsidRPr="00FE7D68">
              <w:rPr>
                <w:rFonts w:eastAsia="Times New Roman"/>
                <w:b/>
                <w:bCs/>
                <w:lang w:val="uk-UA"/>
              </w:rPr>
              <w:t>Шатілової</w:t>
            </w:r>
            <w:proofErr w:type="spellEnd"/>
            <w:r w:rsidR="005A3118" w:rsidRPr="00FE7D68">
              <w:rPr>
                <w:rFonts w:eastAsia="Times New Roman"/>
                <w:b/>
                <w:bCs/>
                <w:lang w:val="uk-UA"/>
              </w:rPr>
              <w:t xml:space="preserve"> Л.Г.;</w:t>
            </w:r>
            <w:r w:rsidR="004875D5">
              <w:rPr>
                <w:rFonts w:eastAsia="Times New Roman"/>
                <w:b/>
                <w:bCs/>
                <w:lang w:val="uk-UA"/>
              </w:rPr>
              <w:t xml:space="preserve"> </w:t>
            </w:r>
            <w:proofErr w:type="spellStart"/>
            <w:r w:rsidR="006315D7" w:rsidRPr="004875D5">
              <w:rPr>
                <w:b/>
                <w:lang w:val="uk-UA"/>
              </w:rPr>
              <w:t>Куриленко</w:t>
            </w:r>
            <w:proofErr w:type="spellEnd"/>
            <w:r w:rsidR="006315D7" w:rsidRPr="004875D5">
              <w:rPr>
                <w:b/>
                <w:lang w:val="uk-UA"/>
              </w:rPr>
              <w:t xml:space="preserve"> Н.М</w:t>
            </w:r>
            <w:r w:rsidR="006315D7" w:rsidRPr="007934BA">
              <w:rPr>
                <w:b/>
                <w:lang w:val="uk-UA"/>
              </w:rPr>
              <w:t xml:space="preserve">. </w:t>
            </w:r>
            <w:proofErr w:type="spellStart"/>
            <w:r w:rsidR="006315D7" w:rsidRPr="007934BA">
              <w:rPr>
                <w:b/>
                <w:lang w:val="uk-UA"/>
              </w:rPr>
              <w:t>стосово</w:t>
            </w:r>
            <w:proofErr w:type="spellEnd"/>
            <w:r w:rsidR="006315D7" w:rsidRPr="004875D5">
              <w:rPr>
                <w:b/>
                <w:lang w:val="uk-UA"/>
              </w:rPr>
              <w:t xml:space="preserve"> судді Голосіївського районного суду міста Києва Шевченко Т.М.</w:t>
            </w:r>
            <w:r w:rsidR="006315D7" w:rsidRPr="007934BA">
              <w:rPr>
                <w:b/>
                <w:lang w:val="uk-UA"/>
              </w:rPr>
              <w:t>;</w:t>
            </w:r>
            <w:r w:rsidR="004875D5">
              <w:rPr>
                <w:b/>
                <w:lang w:val="uk-UA"/>
              </w:rPr>
              <w:t xml:space="preserve"> </w:t>
            </w:r>
            <w:proofErr w:type="spellStart"/>
            <w:r w:rsidR="006315D7" w:rsidRPr="007934BA">
              <w:rPr>
                <w:b/>
                <w:color w:val="1D1D1B"/>
                <w:shd w:val="clear" w:color="auto" w:fill="FFFFFF"/>
                <w:lang w:val="uk-UA"/>
              </w:rPr>
              <w:t>Бугаєнка</w:t>
            </w:r>
            <w:proofErr w:type="spellEnd"/>
            <w:r w:rsidR="006315D7" w:rsidRPr="007934BA">
              <w:rPr>
                <w:b/>
                <w:color w:val="1D1D1B"/>
                <w:shd w:val="clear" w:color="auto" w:fill="FFFFFF"/>
                <w:lang w:val="uk-UA"/>
              </w:rPr>
              <w:t xml:space="preserve"> Г.Я. стосовно суддів Касаційного цивільного суду в складі Верховного Суду Висоцької В.С., Пророка В.В., </w:t>
            </w:r>
            <w:proofErr w:type="spellStart"/>
            <w:r w:rsidR="006315D7" w:rsidRPr="007934BA">
              <w:rPr>
                <w:b/>
                <w:color w:val="1D1D1B"/>
                <w:shd w:val="clear" w:color="auto" w:fill="FFFFFF"/>
                <w:lang w:val="uk-UA"/>
              </w:rPr>
              <w:t>Фаловської</w:t>
            </w:r>
            <w:proofErr w:type="spellEnd"/>
            <w:r w:rsidR="003641D0">
              <w:rPr>
                <w:b/>
                <w:color w:val="1D1D1B"/>
                <w:shd w:val="clear" w:color="auto" w:fill="FFFFFF"/>
                <w:lang w:val="uk-UA"/>
              </w:rPr>
              <w:t> </w:t>
            </w:r>
            <w:r w:rsidR="006315D7" w:rsidRPr="007934BA">
              <w:rPr>
                <w:b/>
                <w:color w:val="1D1D1B"/>
                <w:shd w:val="clear" w:color="auto" w:fill="FFFFFF"/>
                <w:lang w:val="uk-UA"/>
              </w:rPr>
              <w:t xml:space="preserve">І.М., </w:t>
            </w:r>
            <w:proofErr w:type="spellStart"/>
            <w:r w:rsidR="006315D7" w:rsidRPr="007934BA">
              <w:rPr>
                <w:b/>
                <w:color w:val="1D1D1B"/>
                <w:shd w:val="clear" w:color="auto" w:fill="FFFFFF"/>
                <w:lang w:val="uk-UA"/>
              </w:rPr>
              <w:t>Штелик</w:t>
            </w:r>
            <w:proofErr w:type="spellEnd"/>
            <w:r w:rsidR="006315D7" w:rsidRPr="007934BA">
              <w:rPr>
                <w:b/>
                <w:color w:val="1D1D1B"/>
                <w:shd w:val="clear" w:color="auto" w:fill="FFFFFF"/>
                <w:lang w:val="uk-UA"/>
              </w:rPr>
              <w:t xml:space="preserve"> С.П. та судді Індустріального районного</w:t>
            </w:r>
            <w:r w:rsidR="006315D7" w:rsidRPr="006315D7">
              <w:rPr>
                <w:color w:val="1D1D1B"/>
                <w:shd w:val="clear" w:color="auto" w:fill="FFFFFF"/>
                <w:lang w:val="uk-UA"/>
              </w:rPr>
              <w:t xml:space="preserve"> </w:t>
            </w:r>
            <w:r w:rsidR="006315D7" w:rsidRPr="007934BA">
              <w:rPr>
                <w:b/>
                <w:color w:val="1D1D1B"/>
                <w:shd w:val="clear" w:color="auto" w:fill="FFFFFF"/>
                <w:lang w:val="uk-UA"/>
              </w:rPr>
              <w:t>суду міст</w:t>
            </w:r>
            <w:r w:rsidR="003641D0">
              <w:rPr>
                <w:b/>
                <w:color w:val="1D1D1B"/>
                <w:shd w:val="clear" w:color="auto" w:fill="FFFFFF"/>
                <w:lang w:val="uk-UA"/>
              </w:rPr>
              <w:t xml:space="preserve">а Дніпропетровська </w:t>
            </w:r>
            <w:proofErr w:type="spellStart"/>
            <w:r w:rsidR="003641D0">
              <w:rPr>
                <w:b/>
                <w:color w:val="1D1D1B"/>
                <w:shd w:val="clear" w:color="auto" w:fill="FFFFFF"/>
                <w:lang w:val="uk-UA"/>
              </w:rPr>
              <w:t>Кухтіна</w:t>
            </w:r>
            <w:proofErr w:type="spellEnd"/>
            <w:r w:rsidR="003641D0">
              <w:rPr>
                <w:b/>
                <w:color w:val="1D1D1B"/>
                <w:shd w:val="clear" w:color="auto" w:fill="FFFFFF"/>
                <w:lang w:val="uk-UA"/>
              </w:rPr>
              <w:t xml:space="preserve"> Г.О.</w:t>
            </w:r>
          </w:p>
          <w:p w:rsidR="007934BA" w:rsidRPr="00466DCE" w:rsidRDefault="007934BA" w:rsidP="007934BA">
            <w:pPr>
              <w:jc w:val="both"/>
              <w:rPr>
                <w:szCs w:val="28"/>
                <w:lang w:val="uk-UA"/>
              </w:rPr>
            </w:pPr>
          </w:p>
        </w:tc>
      </w:tr>
    </w:tbl>
    <w:p w:rsidR="00FC66E7" w:rsidRPr="006061A2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6061A2">
        <w:rPr>
          <w:sz w:val="28"/>
          <w:szCs w:val="28"/>
          <w:lang w:val="uk-UA"/>
        </w:rPr>
        <w:t>Третя</w:t>
      </w:r>
      <w:r w:rsidR="00FC66E7" w:rsidRPr="006061A2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6061A2">
        <w:rPr>
          <w:sz w:val="28"/>
          <w:szCs w:val="28"/>
          <w:lang w:val="uk-UA"/>
        </w:rPr>
        <w:t>Швецової</w:t>
      </w:r>
      <w:proofErr w:type="spellEnd"/>
      <w:r w:rsidR="00267B8A" w:rsidRPr="006061A2">
        <w:rPr>
          <w:sz w:val="28"/>
          <w:szCs w:val="28"/>
          <w:lang w:val="uk-UA"/>
        </w:rPr>
        <w:t xml:space="preserve"> Л.А.</w:t>
      </w:r>
      <w:r w:rsidR="00FC66E7" w:rsidRPr="006061A2">
        <w:rPr>
          <w:sz w:val="28"/>
          <w:szCs w:val="28"/>
          <w:lang w:val="uk-UA"/>
        </w:rPr>
        <w:t xml:space="preserve">, членів </w:t>
      </w:r>
      <w:proofErr w:type="spellStart"/>
      <w:r w:rsidR="00267B8A" w:rsidRPr="006061A2">
        <w:rPr>
          <w:sz w:val="28"/>
          <w:szCs w:val="28"/>
          <w:lang w:val="uk-UA"/>
        </w:rPr>
        <w:t>Гречківського</w:t>
      </w:r>
      <w:proofErr w:type="spellEnd"/>
      <w:r w:rsidR="00267B8A" w:rsidRPr="006061A2">
        <w:rPr>
          <w:sz w:val="28"/>
          <w:szCs w:val="28"/>
          <w:lang w:val="uk-UA"/>
        </w:rPr>
        <w:t xml:space="preserve"> П.М., Іванової Л.Б., Матвійчука В.В.</w:t>
      </w:r>
      <w:r w:rsidR="00004359" w:rsidRPr="006061A2">
        <w:rPr>
          <w:sz w:val="28"/>
          <w:szCs w:val="28"/>
          <w:lang w:val="uk-UA"/>
        </w:rPr>
        <w:t>,</w:t>
      </w:r>
      <w:r w:rsidR="00FC66E7" w:rsidRPr="006061A2">
        <w:rPr>
          <w:sz w:val="28"/>
          <w:szCs w:val="28"/>
          <w:lang w:val="uk-UA"/>
        </w:rPr>
        <w:t xml:space="preserve"> розглянувши виснов</w:t>
      </w:r>
      <w:r w:rsidR="00267B8A" w:rsidRPr="006061A2">
        <w:rPr>
          <w:sz w:val="28"/>
          <w:szCs w:val="28"/>
          <w:lang w:val="uk-UA"/>
        </w:rPr>
        <w:t>ки</w:t>
      </w:r>
      <w:r w:rsidR="00FC66E7" w:rsidRPr="006061A2">
        <w:rPr>
          <w:sz w:val="28"/>
          <w:szCs w:val="28"/>
          <w:lang w:val="uk-UA"/>
        </w:rPr>
        <w:t xml:space="preserve"> доповідача – члена </w:t>
      </w:r>
      <w:r w:rsidRPr="006061A2">
        <w:rPr>
          <w:sz w:val="28"/>
          <w:szCs w:val="28"/>
          <w:lang w:val="uk-UA"/>
        </w:rPr>
        <w:t>Третьої</w:t>
      </w:r>
      <w:r w:rsidR="00FC66E7" w:rsidRPr="006061A2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B75016" w:rsidRDefault="00FC66E7" w:rsidP="00FC66E7">
      <w:pPr>
        <w:ind w:firstLine="709"/>
        <w:jc w:val="both"/>
        <w:rPr>
          <w:sz w:val="20"/>
          <w:szCs w:val="20"/>
          <w:lang w:val="uk-UA"/>
        </w:rPr>
      </w:pPr>
    </w:p>
    <w:p w:rsidR="00FC66E7" w:rsidRPr="006061A2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6061A2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3641D0" w:rsidRDefault="00267B8A" w:rsidP="00FC66E7">
      <w:pPr>
        <w:jc w:val="center"/>
        <w:rPr>
          <w:rStyle w:val="rvts9"/>
          <w:b/>
          <w:sz w:val="16"/>
          <w:szCs w:val="16"/>
          <w:lang w:val="uk-UA"/>
        </w:rPr>
      </w:pPr>
    </w:p>
    <w:p w:rsidR="00A35002" w:rsidRPr="00537C5F" w:rsidRDefault="00A62D71" w:rsidP="00537C5F">
      <w:pPr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t>д</w:t>
      </w:r>
      <w:r w:rsidR="00267B8A" w:rsidRPr="00537C5F">
        <w:rPr>
          <w:sz w:val="28"/>
          <w:szCs w:val="28"/>
          <w:lang w:val="uk-UA"/>
        </w:rPr>
        <w:t xml:space="preserve">о Вищої ради правосуддя </w:t>
      </w:r>
      <w:r w:rsidR="00936932" w:rsidRPr="00537C5F">
        <w:rPr>
          <w:sz w:val="28"/>
          <w:szCs w:val="28"/>
          <w:lang w:val="uk-UA"/>
        </w:rPr>
        <w:t>17</w:t>
      </w:r>
      <w:r w:rsidR="003F2001" w:rsidRPr="00537C5F">
        <w:rPr>
          <w:sz w:val="28"/>
          <w:szCs w:val="28"/>
          <w:lang w:val="uk-UA"/>
        </w:rPr>
        <w:t xml:space="preserve"> грудня</w:t>
      </w:r>
      <w:r w:rsidR="0038520B" w:rsidRPr="00537C5F">
        <w:rPr>
          <w:sz w:val="28"/>
          <w:szCs w:val="28"/>
          <w:lang w:val="uk-UA"/>
        </w:rPr>
        <w:t xml:space="preserve"> </w:t>
      </w:r>
      <w:r w:rsidR="00E22BB9" w:rsidRPr="00537C5F">
        <w:rPr>
          <w:sz w:val="28"/>
          <w:szCs w:val="28"/>
          <w:lang w:val="uk-UA"/>
        </w:rPr>
        <w:t>201</w:t>
      </w:r>
      <w:r w:rsidR="0038520B" w:rsidRPr="00537C5F">
        <w:rPr>
          <w:sz w:val="28"/>
          <w:szCs w:val="28"/>
          <w:lang w:val="uk-UA"/>
        </w:rPr>
        <w:t>9</w:t>
      </w:r>
      <w:r w:rsidR="00E22BB9" w:rsidRPr="00537C5F">
        <w:rPr>
          <w:sz w:val="28"/>
          <w:szCs w:val="28"/>
          <w:lang w:val="uk-UA"/>
        </w:rPr>
        <w:t xml:space="preserve"> року </w:t>
      </w:r>
      <w:r w:rsidR="00FC66E7" w:rsidRPr="00537C5F">
        <w:rPr>
          <w:sz w:val="28"/>
          <w:szCs w:val="28"/>
          <w:lang w:val="uk-UA"/>
        </w:rPr>
        <w:t>надійшл</w:t>
      </w:r>
      <w:r w:rsidR="0038520B" w:rsidRPr="00537C5F">
        <w:rPr>
          <w:sz w:val="28"/>
          <w:szCs w:val="28"/>
          <w:lang w:val="uk-UA"/>
        </w:rPr>
        <w:t>а</w:t>
      </w:r>
      <w:r w:rsidR="00A1235C" w:rsidRPr="00537C5F">
        <w:rPr>
          <w:sz w:val="28"/>
          <w:szCs w:val="28"/>
          <w:lang w:val="uk-UA"/>
        </w:rPr>
        <w:t xml:space="preserve"> </w:t>
      </w:r>
      <w:r w:rsidR="00FC66E7" w:rsidRPr="00537C5F">
        <w:rPr>
          <w:sz w:val="28"/>
          <w:szCs w:val="28"/>
          <w:lang w:val="uk-UA"/>
        </w:rPr>
        <w:t>скарг</w:t>
      </w:r>
      <w:r w:rsidR="0038520B" w:rsidRPr="00537C5F">
        <w:rPr>
          <w:sz w:val="28"/>
          <w:szCs w:val="28"/>
          <w:lang w:val="uk-UA"/>
        </w:rPr>
        <w:t>а</w:t>
      </w:r>
      <w:r w:rsidR="00FC66E7" w:rsidRPr="00537C5F">
        <w:rPr>
          <w:sz w:val="28"/>
          <w:szCs w:val="28"/>
          <w:lang w:val="uk-UA"/>
        </w:rPr>
        <w:t xml:space="preserve"> </w:t>
      </w:r>
      <w:r w:rsidR="009829D4" w:rsidRPr="00537C5F">
        <w:rPr>
          <w:sz w:val="28"/>
          <w:szCs w:val="28"/>
          <w:lang w:val="uk-UA"/>
        </w:rPr>
        <w:br/>
      </w:r>
      <w:r w:rsidR="00936932" w:rsidRPr="00537C5F">
        <w:rPr>
          <w:sz w:val="28"/>
          <w:szCs w:val="28"/>
          <w:lang w:val="uk-UA"/>
        </w:rPr>
        <w:t>адвоката Осьмухи Сергія Олександровича, який діє в інтересах Товариства з обмеженою відповідальністю «</w:t>
      </w:r>
      <w:proofErr w:type="spellStart"/>
      <w:r w:rsidR="00936932" w:rsidRPr="00537C5F">
        <w:rPr>
          <w:sz w:val="28"/>
          <w:szCs w:val="28"/>
          <w:lang w:val="uk-UA"/>
        </w:rPr>
        <w:t>Енерго-Консалт</w:t>
      </w:r>
      <w:proofErr w:type="spellEnd"/>
      <w:r w:rsidR="00936932" w:rsidRPr="00537C5F">
        <w:rPr>
          <w:sz w:val="28"/>
          <w:szCs w:val="28"/>
          <w:lang w:val="uk-UA"/>
        </w:rPr>
        <w:t xml:space="preserve">» </w:t>
      </w:r>
      <w:r w:rsidR="008A61FD" w:rsidRPr="00537C5F">
        <w:rPr>
          <w:sz w:val="28"/>
          <w:szCs w:val="28"/>
          <w:lang w:val="uk-UA"/>
        </w:rPr>
        <w:t xml:space="preserve">(вх. № </w:t>
      </w:r>
      <w:r w:rsidR="00936932" w:rsidRPr="00537C5F">
        <w:rPr>
          <w:sz w:val="28"/>
          <w:szCs w:val="28"/>
          <w:lang w:val="uk-UA"/>
        </w:rPr>
        <w:t>958/2/13-19</w:t>
      </w:r>
      <w:r w:rsidR="008A61FD" w:rsidRPr="00537C5F">
        <w:rPr>
          <w:sz w:val="28"/>
          <w:szCs w:val="28"/>
          <w:lang w:val="uk-UA"/>
        </w:rPr>
        <w:t xml:space="preserve">) </w:t>
      </w:r>
      <w:r w:rsidR="00936932" w:rsidRPr="00537C5F">
        <w:rPr>
          <w:sz w:val="28"/>
          <w:szCs w:val="28"/>
          <w:lang w:val="uk-UA"/>
        </w:rPr>
        <w:t>на дії</w:t>
      </w:r>
      <w:r w:rsidR="003F2001" w:rsidRPr="00537C5F">
        <w:rPr>
          <w:sz w:val="28"/>
          <w:szCs w:val="28"/>
          <w:lang w:val="uk-UA"/>
        </w:rPr>
        <w:t xml:space="preserve"> </w:t>
      </w:r>
      <w:r w:rsidR="00936932" w:rsidRPr="00537C5F">
        <w:rPr>
          <w:sz w:val="28"/>
          <w:szCs w:val="28"/>
          <w:lang w:val="uk-UA"/>
        </w:rPr>
        <w:lastRenderedPageBreak/>
        <w:t>суддів Північного апеляційного господарського суду Чорногуз М.Г., Тарасенко</w:t>
      </w:r>
      <w:r w:rsidR="00681EC7" w:rsidRPr="00537C5F">
        <w:rPr>
          <w:sz w:val="28"/>
          <w:szCs w:val="28"/>
          <w:lang w:val="uk-UA"/>
        </w:rPr>
        <w:t> </w:t>
      </w:r>
      <w:r w:rsidR="00936932" w:rsidRPr="00537C5F">
        <w:rPr>
          <w:sz w:val="28"/>
          <w:szCs w:val="28"/>
          <w:lang w:val="uk-UA"/>
        </w:rPr>
        <w:t>К.В., Хрипуна О.О. під час розгляду справи № 910/12218/18</w:t>
      </w:r>
      <w:r w:rsidR="0038520B" w:rsidRPr="00537C5F">
        <w:rPr>
          <w:sz w:val="28"/>
          <w:szCs w:val="28"/>
          <w:lang w:val="uk-UA"/>
        </w:rPr>
        <w:t>.</w:t>
      </w:r>
    </w:p>
    <w:p w:rsidR="003E4989" w:rsidRPr="00537C5F" w:rsidRDefault="00FC66E7" w:rsidP="00537C5F">
      <w:pPr>
        <w:ind w:firstLine="709"/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t>За результатами попередньої перевірки скарг</w:t>
      </w:r>
      <w:r w:rsidR="0038520B" w:rsidRPr="00537C5F">
        <w:rPr>
          <w:sz w:val="28"/>
          <w:szCs w:val="28"/>
          <w:lang w:val="uk-UA"/>
        </w:rPr>
        <w:t>и</w:t>
      </w:r>
      <w:r w:rsidRPr="00537C5F">
        <w:rPr>
          <w:sz w:val="28"/>
          <w:szCs w:val="28"/>
          <w:lang w:val="uk-UA"/>
        </w:rPr>
        <w:t xml:space="preserve"> доповідачем – членом </w:t>
      </w:r>
      <w:r w:rsidR="00B14B5C" w:rsidRPr="00537C5F">
        <w:rPr>
          <w:sz w:val="28"/>
          <w:szCs w:val="28"/>
          <w:lang w:val="uk-UA"/>
        </w:rPr>
        <w:t xml:space="preserve">Третьої </w:t>
      </w:r>
      <w:r w:rsidRPr="00537C5F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від </w:t>
      </w:r>
      <w:r w:rsidR="00FA1F9D" w:rsidRPr="00537C5F">
        <w:rPr>
          <w:sz w:val="28"/>
          <w:szCs w:val="28"/>
          <w:lang w:val="uk-UA"/>
        </w:rPr>
        <w:t>27</w:t>
      </w:r>
      <w:r w:rsidR="00466DCE" w:rsidRPr="00537C5F">
        <w:rPr>
          <w:sz w:val="28"/>
          <w:szCs w:val="28"/>
          <w:lang w:val="uk-UA"/>
        </w:rPr>
        <w:t xml:space="preserve"> січня 2020</w:t>
      </w:r>
      <w:r w:rsidRPr="00537C5F">
        <w:rPr>
          <w:sz w:val="28"/>
          <w:szCs w:val="28"/>
          <w:lang w:val="uk-UA"/>
        </w:rPr>
        <w:t xml:space="preserve"> року </w:t>
      </w:r>
      <w:r w:rsidR="00A1235C" w:rsidRPr="00537C5F">
        <w:rPr>
          <w:sz w:val="28"/>
          <w:szCs w:val="28"/>
          <w:lang w:val="uk-UA"/>
        </w:rPr>
        <w:t xml:space="preserve">про </w:t>
      </w:r>
      <w:r w:rsidR="00B14B5C" w:rsidRPr="00537C5F">
        <w:rPr>
          <w:sz w:val="28"/>
          <w:szCs w:val="28"/>
          <w:lang w:val="uk-UA"/>
        </w:rPr>
        <w:t xml:space="preserve">відмову у відкритті дисциплінарної справи, </w:t>
      </w:r>
      <w:r w:rsidR="00A1235C" w:rsidRPr="00537C5F">
        <w:rPr>
          <w:sz w:val="28"/>
          <w:szCs w:val="28"/>
          <w:lang w:val="uk-UA"/>
        </w:rPr>
        <w:t xml:space="preserve">оскільки </w:t>
      </w:r>
      <w:r w:rsidR="00B14B5C" w:rsidRPr="00537C5F">
        <w:rPr>
          <w:sz w:val="28"/>
          <w:szCs w:val="28"/>
          <w:lang w:val="uk-UA"/>
        </w:rPr>
        <w:t xml:space="preserve">суть </w:t>
      </w:r>
      <w:r w:rsidR="00A1235C" w:rsidRPr="00537C5F">
        <w:rPr>
          <w:sz w:val="28"/>
          <w:szCs w:val="28"/>
          <w:lang w:val="uk-UA"/>
        </w:rPr>
        <w:t>скарги звод</w:t>
      </w:r>
      <w:r w:rsidR="00B14B5C" w:rsidRPr="00537C5F">
        <w:rPr>
          <w:sz w:val="28"/>
          <w:szCs w:val="28"/>
          <w:lang w:val="uk-UA"/>
        </w:rPr>
        <w:t>и</w:t>
      </w:r>
      <w:r w:rsidR="00A1235C" w:rsidRPr="00537C5F">
        <w:rPr>
          <w:sz w:val="28"/>
          <w:szCs w:val="28"/>
          <w:lang w:val="uk-UA"/>
        </w:rPr>
        <w:t xml:space="preserve">ться </w:t>
      </w:r>
      <w:r w:rsidR="00B14B5C" w:rsidRPr="00537C5F">
        <w:rPr>
          <w:sz w:val="28"/>
          <w:szCs w:val="28"/>
          <w:lang w:val="uk-UA"/>
        </w:rPr>
        <w:t xml:space="preserve">лише </w:t>
      </w:r>
      <w:r w:rsidR="00A1235C" w:rsidRPr="00537C5F">
        <w:rPr>
          <w:sz w:val="28"/>
          <w:szCs w:val="28"/>
          <w:lang w:val="uk-UA"/>
        </w:rPr>
        <w:t>до незгоди із судовим рішенням (пункт 4 частини першої статті 45 Закону України «Про Вищу раду правосуддя»).</w:t>
      </w:r>
    </w:p>
    <w:p w:rsidR="003E4989" w:rsidRPr="00B75016" w:rsidRDefault="003E4989" w:rsidP="00537C5F">
      <w:pPr>
        <w:ind w:firstLine="709"/>
        <w:jc w:val="both"/>
        <w:rPr>
          <w:sz w:val="20"/>
          <w:szCs w:val="20"/>
          <w:lang w:val="uk-UA"/>
        </w:rPr>
      </w:pPr>
    </w:p>
    <w:p w:rsidR="00ED49DA" w:rsidRPr="00537C5F" w:rsidRDefault="00ED49DA" w:rsidP="00537C5F">
      <w:pPr>
        <w:ind w:firstLine="708"/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t xml:space="preserve">До Вищої ради правосуддя </w:t>
      </w:r>
      <w:r w:rsidR="00D33FB9" w:rsidRPr="00537C5F">
        <w:rPr>
          <w:sz w:val="28"/>
          <w:szCs w:val="28"/>
          <w:lang w:val="uk-UA"/>
        </w:rPr>
        <w:t>20</w:t>
      </w:r>
      <w:r w:rsidRPr="00537C5F">
        <w:rPr>
          <w:sz w:val="28"/>
          <w:szCs w:val="28"/>
          <w:lang w:val="uk-UA"/>
        </w:rPr>
        <w:t xml:space="preserve"> грудня 2019 року надійшла скарга </w:t>
      </w:r>
      <w:proofErr w:type="spellStart"/>
      <w:r w:rsidR="00D33FB9" w:rsidRPr="00537C5F">
        <w:rPr>
          <w:sz w:val="28"/>
          <w:szCs w:val="28"/>
          <w:lang w:val="uk-UA"/>
        </w:rPr>
        <w:t>Віщур</w:t>
      </w:r>
      <w:proofErr w:type="spellEnd"/>
      <w:r w:rsidR="003120E3" w:rsidRPr="00537C5F">
        <w:rPr>
          <w:sz w:val="28"/>
          <w:szCs w:val="28"/>
          <w:lang w:val="uk-UA"/>
        </w:rPr>
        <w:t> </w:t>
      </w:r>
      <w:r w:rsidR="00D33FB9" w:rsidRPr="00537C5F">
        <w:rPr>
          <w:sz w:val="28"/>
          <w:szCs w:val="28"/>
          <w:lang w:val="uk-UA"/>
        </w:rPr>
        <w:t>О.Б.</w:t>
      </w:r>
      <w:r w:rsidR="003F2001" w:rsidRPr="00537C5F">
        <w:rPr>
          <w:sz w:val="28"/>
          <w:szCs w:val="28"/>
          <w:lang w:val="uk-UA"/>
        </w:rPr>
        <w:t xml:space="preserve"> </w:t>
      </w:r>
      <w:r w:rsidR="00466DCE" w:rsidRPr="00537C5F">
        <w:rPr>
          <w:sz w:val="28"/>
          <w:szCs w:val="28"/>
          <w:lang w:val="uk-UA"/>
        </w:rPr>
        <w:t xml:space="preserve">(вх. № </w:t>
      </w:r>
      <w:r w:rsidR="00D33FB9" w:rsidRPr="00537C5F">
        <w:rPr>
          <w:sz w:val="28"/>
          <w:szCs w:val="28"/>
          <w:lang w:val="uk-UA"/>
        </w:rPr>
        <w:t>В-6850/0/7-19</w:t>
      </w:r>
      <w:r w:rsidR="00466DCE" w:rsidRPr="00537C5F">
        <w:rPr>
          <w:sz w:val="28"/>
          <w:szCs w:val="28"/>
          <w:lang w:val="uk-UA"/>
        </w:rPr>
        <w:t xml:space="preserve">) </w:t>
      </w:r>
      <w:r w:rsidR="00D33FB9" w:rsidRPr="00537C5F">
        <w:rPr>
          <w:sz w:val="28"/>
          <w:szCs w:val="28"/>
          <w:lang w:val="uk-UA"/>
        </w:rPr>
        <w:t>стосовно</w:t>
      </w:r>
      <w:r w:rsidR="003F2001" w:rsidRPr="00537C5F">
        <w:rPr>
          <w:sz w:val="28"/>
          <w:szCs w:val="28"/>
          <w:lang w:val="uk-UA"/>
        </w:rPr>
        <w:t xml:space="preserve"> </w:t>
      </w:r>
      <w:r w:rsidR="00D33FB9" w:rsidRPr="00537C5F">
        <w:rPr>
          <w:sz w:val="28"/>
          <w:szCs w:val="28"/>
          <w:lang w:val="uk-UA"/>
        </w:rPr>
        <w:t>судді Галицького районного суду міста Львова Радченка В.Є</w:t>
      </w:r>
      <w:r w:rsidRPr="00537C5F">
        <w:rPr>
          <w:sz w:val="28"/>
          <w:szCs w:val="28"/>
          <w:lang w:val="uk-UA"/>
        </w:rPr>
        <w:t>.</w:t>
      </w:r>
      <w:r w:rsidR="004D7C87">
        <w:rPr>
          <w:sz w:val="28"/>
          <w:szCs w:val="28"/>
          <w:lang w:val="uk-UA"/>
        </w:rPr>
        <w:t xml:space="preserve"> </w:t>
      </w:r>
      <w:r w:rsidR="004D7C87" w:rsidRPr="00537C5F">
        <w:rPr>
          <w:sz w:val="28"/>
          <w:szCs w:val="28"/>
          <w:lang w:val="uk-UA"/>
        </w:rPr>
        <w:t>під час розгляду справи №</w:t>
      </w:r>
      <w:r w:rsidR="004D7C87">
        <w:rPr>
          <w:sz w:val="28"/>
          <w:szCs w:val="28"/>
          <w:lang w:val="uk-UA"/>
        </w:rPr>
        <w:t xml:space="preserve"> 461/1790/19.</w:t>
      </w:r>
    </w:p>
    <w:p w:rsidR="00ED49DA" w:rsidRPr="00537C5F" w:rsidRDefault="00ED49DA" w:rsidP="00537C5F">
      <w:pPr>
        <w:ind w:firstLine="708"/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3F2001" w:rsidRPr="00537C5F">
        <w:rPr>
          <w:sz w:val="28"/>
          <w:szCs w:val="28"/>
          <w:lang w:val="uk-UA"/>
        </w:rPr>
        <w:t>2</w:t>
      </w:r>
      <w:r w:rsidR="00D33FB9" w:rsidRPr="00537C5F">
        <w:rPr>
          <w:sz w:val="28"/>
          <w:szCs w:val="28"/>
          <w:lang w:val="uk-UA"/>
        </w:rPr>
        <w:t>0</w:t>
      </w:r>
      <w:r w:rsidR="003F2001" w:rsidRPr="00537C5F">
        <w:rPr>
          <w:sz w:val="28"/>
          <w:szCs w:val="28"/>
          <w:lang w:val="uk-UA"/>
        </w:rPr>
        <w:t xml:space="preserve"> січня 2020</w:t>
      </w:r>
      <w:r w:rsidRPr="00537C5F">
        <w:rPr>
          <w:sz w:val="28"/>
          <w:szCs w:val="28"/>
          <w:lang w:val="uk-UA"/>
        </w:rPr>
        <w:t xml:space="preserve"> року </w:t>
      </w:r>
      <w:r w:rsidR="00D33FB9" w:rsidRPr="00537C5F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537C5F">
        <w:rPr>
          <w:sz w:val="28"/>
          <w:szCs w:val="28"/>
          <w:lang w:val="uk-UA"/>
        </w:rPr>
        <w:t>.</w:t>
      </w:r>
    </w:p>
    <w:p w:rsidR="00ED49DA" w:rsidRPr="00B75016" w:rsidRDefault="00ED49DA" w:rsidP="00537C5F">
      <w:pPr>
        <w:ind w:firstLine="708"/>
        <w:jc w:val="both"/>
        <w:rPr>
          <w:sz w:val="20"/>
          <w:szCs w:val="20"/>
          <w:lang w:val="uk-UA"/>
        </w:rPr>
      </w:pPr>
    </w:p>
    <w:p w:rsidR="00185884" w:rsidRPr="00537C5F" w:rsidRDefault="008E7933" w:rsidP="00537C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466DCE" w:rsidRPr="00537C5F">
        <w:rPr>
          <w:sz w:val="28"/>
          <w:szCs w:val="28"/>
          <w:lang w:val="uk-UA"/>
        </w:rPr>
        <w:t xml:space="preserve">о Вищої ради правосуддя </w:t>
      </w:r>
      <w:r w:rsidRPr="00537C5F">
        <w:rPr>
          <w:sz w:val="28"/>
          <w:szCs w:val="28"/>
          <w:lang w:val="uk-UA"/>
        </w:rPr>
        <w:t xml:space="preserve">24 грудня 2019 року </w:t>
      </w:r>
      <w:r w:rsidR="00466DCE" w:rsidRPr="00537C5F">
        <w:rPr>
          <w:sz w:val="28"/>
          <w:szCs w:val="28"/>
          <w:lang w:val="uk-UA"/>
        </w:rPr>
        <w:t>надійшл</w:t>
      </w:r>
      <w:r w:rsidR="000A2AEA" w:rsidRPr="00537C5F">
        <w:rPr>
          <w:sz w:val="28"/>
          <w:szCs w:val="28"/>
          <w:lang w:val="uk-UA"/>
        </w:rPr>
        <w:t>а</w:t>
      </w:r>
      <w:r w:rsidR="00466DCE" w:rsidRPr="00537C5F">
        <w:rPr>
          <w:sz w:val="28"/>
          <w:szCs w:val="28"/>
          <w:lang w:val="uk-UA"/>
        </w:rPr>
        <w:t xml:space="preserve"> скарга</w:t>
      </w:r>
      <w:r w:rsidR="000A2AEA" w:rsidRPr="00537C5F">
        <w:rPr>
          <w:sz w:val="28"/>
          <w:szCs w:val="28"/>
          <w:lang w:val="uk-UA"/>
        </w:rPr>
        <w:t xml:space="preserve"> Пащенка</w:t>
      </w:r>
      <w:r w:rsidR="003120E3" w:rsidRPr="00537C5F">
        <w:rPr>
          <w:sz w:val="28"/>
          <w:szCs w:val="28"/>
          <w:lang w:val="uk-UA"/>
        </w:rPr>
        <w:t> </w:t>
      </w:r>
      <w:r w:rsidR="000A2AEA" w:rsidRPr="00537C5F">
        <w:rPr>
          <w:sz w:val="28"/>
          <w:szCs w:val="28"/>
          <w:lang w:val="uk-UA"/>
        </w:rPr>
        <w:t>А.В. (вх. № П-6937/0/7-19) та 9 січня 2020 року доповнення до неї</w:t>
      </w:r>
      <w:r w:rsidR="00466DCE" w:rsidRPr="00537C5F">
        <w:rPr>
          <w:sz w:val="28"/>
          <w:szCs w:val="28"/>
          <w:lang w:val="uk-UA"/>
        </w:rPr>
        <w:t xml:space="preserve"> </w:t>
      </w:r>
      <w:r w:rsidR="002D4695" w:rsidRPr="00537C5F">
        <w:rPr>
          <w:sz w:val="28"/>
          <w:szCs w:val="28"/>
          <w:lang w:val="uk-UA"/>
        </w:rPr>
        <w:br/>
      </w:r>
      <w:r w:rsidR="00466DCE" w:rsidRPr="00537C5F">
        <w:rPr>
          <w:sz w:val="28"/>
          <w:szCs w:val="28"/>
          <w:lang w:val="uk-UA"/>
        </w:rPr>
        <w:t xml:space="preserve">(вх. № </w:t>
      </w:r>
      <w:r w:rsidR="000A2AEA" w:rsidRPr="00537C5F">
        <w:rPr>
          <w:sz w:val="28"/>
          <w:szCs w:val="28"/>
          <w:lang w:val="uk-UA"/>
        </w:rPr>
        <w:t>П-215/0/7-</w:t>
      </w:r>
      <w:r w:rsidR="003120E3" w:rsidRPr="00537C5F">
        <w:rPr>
          <w:sz w:val="28"/>
          <w:szCs w:val="28"/>
          <w:lang w:val="uk-UA"/>
        </w:rPr>
        <w:t>20</w:t>
      </w:r>
      <w:r w:rsidR="00466DCE" w:rsidRPr="00537C5F">
        <w:rPr>
          <w:sz w:val="28"/>
          <w:szCs w:val="28"/>
          <w:lang w:val="uk-UA"/>
        </w:rPr>
        <w:t xml:space="preserve">) </w:t>
      </w:r>
      <w:r w:rsidR="00375E46" w:rsidRPr="00537C5F">
        <w:rPr>
          <w:sz w:val="28"/>
          <w:szCs w:val="28"/>
          <w:lang w:val="uk-UA"/>
        </w:rPr>
        <w:t>на дії</w:t>
      </w:r>
      <w:r w:rsidR="00185884" w:rsidRPr="00537C5F">
        <w:rPr>
          <w:sz w:val="28"/>
          <w:szCs w:val="28"/>
          <w:lang w:val="uk-UA"/>
        </w:rPr>
        <w:t xml:space="preserve"> судді </w:t>
      </w:r>
      <w:r w:rsidR="000A2AEA" w:rsidRPr="00537C5F">
        <w:rPr>
          <w:sz w:val="28"/>
          <w:szCs w:val="28"/>
          <w:lang w:val="uk-UA"/>
        </w:rPr>
        <w:t>Шевченківського районного суду міста Києва Левицької Т.В. під час розгляду справи № 761/14433/18</w:t>
      </w:r>
      <w:r w:rsidR="00185884" w:rsidRPr="00537C5F">
        <w:rPr>
          <w:sz w:val="28"/>
          <w:szCs w:val="28"/>
          <w:lang w:val="uk-UA"/>
        </w:rPr>
        <w:t>.</w:t>
      </w:r>
    </w:p>
    <w:p w:rsidR="00466DCE" w:rsidRPr="00537C5F" w:rsidRDefault="00466DCE" w:rsidP="00537C5F">
      <w:pPr>
        <w:ind w:firstLine="708"/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990182" w:rsidRPr="00537C5F">
        <w:rPr>
          <w:sz w:val="28"/>
          <w:szCs w:val="28"/>
          <w:lang w:val="uk-UA"/>
        </w:rPr>
        <w:t>29</w:t>
      </w:r>
      <w:r w:rsidRPr="00537C5F">
        <w:rPr>
          <w:sz w:val="28"/>
          <w:szCs w:val="28"/>
          <w:lang w:val="uk-UA"/>
        </w:rPr>
        <w:t xml:space="preserve"> січня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D74F7" w:rsidRPr="00B75016" w:rsidRDefault="007D74F7" w:rsidP="00537C5F">
      <w:pPr>
        <w:ind w:firstLine="708"/>
        <w:jc w:val="both"/>
        <w:rPr>
          <w:sz w:val="20"/>
          <w:szCs w:val="20"/>
          <w:lang w:val="uk-UA"/>
        </w:rPr>
      </w:pPr>
    </w:p>
    <w:p w:rsidR="000A2AEA" w:rsidRPr="00537C5F" w:rsidRDefault="000A2AEA" w:rsidP="00537C5F">
      <w:pPr>
        <w:ind w:firstLine="708"/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t>До Вищої ради правосуддя надійшл</w:t>
      </w:r>
      <w:r w:rsidR="007D74F7" w:rsidRPr="00537C5F">
        <w:rPr>
          <w:sz w:val="28"/>
          <w:szCs w:val="28"/>
          <w:lang w:val="uk-UA"/>
        </w:rPr>
        <w:t>и</w:t>
      </w:r>
      <w:r w:rsidRPr="00537C5F">
        <w:rPr>
          <w:sz w:val="28"/>
          <w:szCs w:val="28"/>
          <w:lang w:val="uk-UA"/>
        </w:rPr>
        <w:t xml:space="preserve"> скарг</w:t>
      </w:r>
      <w:r w:rsidR="007D74F7" w:rsidRPr="00537C5F">
        <w:rPr>
          <w:sz w:val="28"/>
          <w:szCs w:val="28"/>
          <w:lang w:val="uk-UA"/>
        </w:rPr>
        <w:t>и</w:t>
      </w:r>
      <w:r w:rsidRPr="00537C5F">
        <w:rPr>
          <w:sz w:val="28"/>
          <w:szCs w:val="28"/>
          <w:lang w:val="uk-UA"/>
        </w:rPr>
        <w:t xml:space="preserve"> </w:t>
      </w:r>
      <w:proofErr w:type="spellStart"/>
      <w:r w:rsidR="007D74F7" w:rsidRPr="00537C5F">
        <w:rPr>
          <w:sz w:val="28"/>
          <w:szCs w:val="28"/>
          <w:lang w:val="uk-UA"/>
        </w:rPr>
        <w:t>Номерованного</w:t>
      </w:r>
      <w:proofErr w:type="spellEnd"/>
      <w:r w:rsidR="007D74F7" w:rsidRPr="00537C5F">
        <w:rPr>
          <w:sz w:val="28"/>
          <w:szCs w:val="28"/>
          <w:lang w:val="uk-UA"/>
        </w:rPr>
        <w:t xml:space="preserve"> А.К. </w:t>
      </w:r>
      <w:r w:rsidR="00BA1223" w:rsidRPr="00537C5F">
        <w:rPr>
          <w:sz w:val="28"/>
          <w:szCs w:val="28"/>
          <w:lang w:val="uk-UA"/>
        </w:rPr>
        <w:br/>
      </w:r>
      <w:r w:rsidR="007D74F7" w:rsidRPr="00537C5F">
        <w:rPr>
          <w:sz w:val="28"/>
          <w:szCs w:val="28"/>
          <w:lang w:val="uk-UA"/>
        </w:rPr>
        <w:t>(вх. №№ Н-424/5/7-19, Н-424/6/7-19</w:t>
      </w:r>
      <w:r w:rsidR="00AF657A" w:rsidRPr="00537C5F">
        <w:rPr>
          <w:sz w:val="28"/>
          <w:szCs w:val="28"/>
          <w:lang w:val="uk-UA"/>
        </w:rPr>
        <w:t xml:space="preserve"> від 25 жовтня 2019 року</w:t>
      </w:r>
      <w:r w:rsidR="007D74F7" w:rsidRPr="00537C5F">
        <w:rPr>
          <w:sz w:val="28"/>
          <w:szCs w:val="28"/>
          <w:lang w:val="uk-UA"/>
        </w:rPr>
        <w:t>,</w:t>
      </w:r>
      <w:r w:rsidR="00AF657A" w:rsidRPr="00537C5F">
        <w:rPr>
          <w:sz w:val="28"/>
          <w:szCs w:val="28"/>
          <w:lang w:val="uk-UA"/>
        </w:rPr>
        <w:t xml:space="preserve"> </w:t>
      </w:r>
      <w:r w:rsidR="00BA1223" w:rsidRPr="00537C5F">
        <w:rPr>
          <w:sz w:val="28"/>
          <w:szCs w:val="28"/>
          <w:lang w:val="uk-UA"/>
        </w:rPr>
        <w:br/>
      </w:r>
      <w:r w:rsidR="00AF657A" w:rsidRPr="00537C5F">
        <w:rPr>
          <w:sz w:val="28"/>
          <w:szCs w:val="28"/>
          <w:lang w:val="uk-UA"/>
        </w:rPr>
        <w:t>вх. №</w:t>
      </w:r>
      <w:r w:rsidR="007D74F7" w:rsidRPr="00537C5F">
        <w:rPr>
          <w:sz w:val="28"/>
          <w:szCs w:val="28"/>
          <w:lang w:val="uk-UA"/>
        </w:rPr>
        <w:t xml:space="preserve"> Н-424/8/7-19</w:t>
      </w:r>
      <w:r w:rsidR="00AF657A" w:rsidRPr="00537C5F">
        <w:rPr>
          <w:sz w:val="28"/>
          <w:szCs w:val="28"/>
          <w:lang w:val="uk-UA"/>
        </w:rPr>
        <w:t xml:space="preserve"> від 2</w:t>
      </w:r>
      <w:r w:rsidR="008E7933">
        <w:rPr>
          <w:sz w:val="28"/>
          <w:szCs w:val="28"/>
          <w:lang w:val="uk-UA"/>
        </w:rPr>
        <w:t>0</w:t>
      </w:r>
      <w:r w:rsidR="00AF657A" w:rsidRPr="00537C5F">
        <w:rPr>
          <w:sz w:val="28"/>
          <w:szCs w:val="28"/>
          <w:lang w:val="uk-UA"/>
        </w:rPr>
        <w:t xml:space="preserve"> грудня 2019 року</w:t>
      </w:r>
      <w:r w:rsidR="007D74F7" w:rsidRPr="00537C5F">
        <w:rPr>
          <w:sz w:val="28"/>
          <w:szCs w:val="28"/>
          <w:lang w:val="uk-UA"/>
        </w:rPr>
        <w:t>)</w:t>
      </w:r>
      <w:r w:rsidRPr="00537C5F">
        <w:rPr>
          <w:sz w:val="28"/>
          <w:szCs w:val="28"/>
          <w:lang w:val="uk-UA"/>
        </w:rPr>
        <w:t xml:space="preserve"> </w:t>
      </w:r>
      <w:r w:rsidR="00375E46" w:rsidRPr="00537C5F">
        <w:rPr>
          <w:sz w:val="28"/>
          <w:szCs w:val="28"/>
          <w:lang w:val="uk-UA"/>
        </w:rPr>
        <w:t>на дії</w:t>
      </w:r>
      <w:r w:rsidR="007D74F7" w:rsidRPr="00537C5F">
        <w:rPr>
          <w:sz w:val="28"/>
          <w:szCs w:val="28"/>
          <w:lang w:val="uk-UA"/>
        </w:rPr>
        <w:t xml:space="preserve"> суддів Одеського апеляційного суду </w:t>
      </w:r>
      <w:proofErr w:type="spellStart"/>
      <w:r w:rsidR="007D74F7" w:rsidRPr="00537C5F">
        <w:rPr>
          <w:sz w:val="28"/>
          <w:szCs w:val="28"/>
          <w:lang w:val="uk-UA"/>
        </w:rPr>
        <w:t>Котелевського</w:t>
      </w:r>
      <w:proofErr w:type="spellEnd"/>
      <w:r w:rsidR="00BA1223" w:rsidRPr="00537C5F">
        <w:rPr>
          <w:sz w:val="28"/>
          <w:szCs w:val="28"/>
          <w:lang w:val="uk-UA"/>
        </w:rPr>
        <w:t> </w:t>
      </w:r>
      <w:r w:rsidR="007D74F7" w:rsidRPr="00537C5F">
        <w:rPr>
          <w:sz w:val="28"/>
          <w:szCs w:val="28"/>
          <w:lang w:val="uk-UA"/>
        </w:rPr>
        <w:t xml:space="preserve">Р.І., </w:t>
      </w:r>
      <w:proofErr w:type="spellStart"/>
      <w:r w:rsidR="007D74F7" w:rsidRPr="00537C5F">
        <w:rPr>
          <w:sz w:val="28"/>
          <w:szCs w:val="28"/>
          <w:lang w:val="uk-UA"/>
        </w:rPr>
        <w:t>Джулая</w:t>
      </w:r>
      <w:proofErr w:type="spellEnd"/>
      <w:r w:rsidR="007D74F7" w:rsidRPr="00537C5F">
        <w:rPr>
          <w:sz w:val="28"/>
          <w:szCs w:val="28"/>
          <w:lang w:val="uk-UA"/>
        </w:rPr>
        <w:t xml:space="preserve"> О.Б., суддів Касаційного кримінального суду у складі Верховно</w:t>
      </w:r>
      <w:r w:rsidR="004875D5">
        <w:rPr>
          <w:sz w:val="28"/>
          <w:szCs w:val="28"/>
          <w:lang w:val="uk-UA"/>
        </w:rPr>
        <w:t xml:space="preserve">го Суду Чистика А.О., Вус С.М. </w:t>
      </w:r>
      <w:r w:rsidRPr="00537C5F">
        <w:rPr>
          <w:sz w:val="28"/>
          <w:szCs w:val="28"/>
          <w:lang w:val="uk-UA"/>
        </w:rPr>
        <w:t xml:space="preserve">під час розгляду справи № </w:t>
      </w:r>
      <w:r w:rsidR="007D74F7" w:rsidRPr="00537C5F">
        <w:rPr>
          <w:sz w:val="28"/>
          <w:szCs w:val="28"/>
          <w:lang w:val="uk-UA"/>
        </w:rPr>
        <w:t>522/2687/19</w:t>
      </w:r>
      <w:r w:rsidRPr="00537C5F">
        <w:rPr>
          <w:sz w:val="28"/>
          <w:szCs w:val="28"/>
          <w:lang w:val="uk-UA"/>
        </w:rPr>
        <w:t>.</w:t>
      </w:r>
    </w:p>
    <w:p w:rsidR="000A2AEA" w:rsidRPr="00537C5F" w:rsidRDefault="000A2AEA" w:rsidP="00537C5F">
      <w:pPr>
        <w:ind w:firstLine="708"/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7D74F7" w:rsidRPr="00537C5F">
        <w:rPr>
          <w:sz w:val="28"/>
          <w:szCs w:val="28"/>
          <w:lang w:val="uk-UA"/>
        </w:rPr>
        <w:t>27</w:t>
      </w:r>
      <w:r w:rsidRPr="00537C5F">
        <w:rPr>
          <w:sz w:val="28"/>
          <w:szCs w:val="28"/>
          <w:lang w:val="uk-UA"/>
        </w:rPr>
        <w:t xml:space="preserve"> січня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934BA" w:rsidRPr="00B75016" w:rsidRDefault="007934BA" w:rsidP="00537C5F">
      <w:pPr>
        <w:ind w:firstLine="708"/>
        <w:jc w:val="both"/>
        <w:rPr>
          <w:sz w:val="20"/>
          <w:szCs w:val="20"/>
          <w:lang w:val="uk-UA"/>
        </w:rPr>
      </w:pPr>
    </w:p>
    <w:p w:rsidR="00202B05" w:rsidRPr="00537C5F" w:rsidRDefault="00202B05" w:rsidP="00537C5F">
      <w:pPr>
        <w:ind w:firstLine="708"/>
        <w:jc w:val="both"/>
        <w:rPr>
          <w:sz w:val="28"/>
          <w:szCs w:val="28"/>
        </w:rPr>
      </w:pPr>
      <w:r w:rsidRPr="00537C5F">
        <w:rPr>
          <w:sz w:val="28"/>
          <w:szCs w:val="28"/>
          <w:lang w:val="uk-UA"/>
        </w:rPr>
        <w:t>До Вищої ради правосуддя</w:t>
      </w:r>
      <w:r w:rsidRPr="00537C5F">
        <w:rPr>
          <w:sz w:val="28"/>
          <w:szCs w:val="28"/>
        </w:rPr>
        <w:t xml:space="preserve"> 25 </w:t>
      </w:r>
      <w:proofErr w:type="spellStart"/>
      <w:r w:rsidRPr="00537C5F">
        <w:rPr>
          <w:sz w:val="28"/>
          <w:szCs w:val="28"/>
        </w:rPr>
        <w:t>вересня</w:t>
      </w:r>
      <w:proofErr w:type="spellEnd"/>
      <w:r w:rsidRPr="00537C5F">
        <w:rPr>
          <w:sz w:val="28"/>
          <w:szCs w:val="28"/>
        </w:rPr>
        <w:t xml:space="preserve"> 2019 року </w:t>
      </w:r>
      <w:proofErr w:type="spellStart"/>
      <w:r w:rsidRPr="00537C5F">
        <w:rPr>
          <w:rStyle w:val="FontStyle14"/>
          <w:sz w:val="28"/>
          <w:szCs w:val="28"/>
        </w:rPr>
        <w:t>надійшла</w:t>
      </w:r>
      <w:proofErr w:type="spellEnd"/>
      <w:r w:rsidRPr="00537C5F">
        <w:rPr>
          <w:rStyle w:val="FontStyle14"/>
          <w:sz w:val="28"/>
          <w:szCs w:val="28"/>
        </w:rPr>
        <w:t xml:space="preserve"> </w:t>
      </w:r>
      <w:proofErr w:type="spellStart"/>
      <w:r w:rsidRPr="00537C5F">
        <w:rPr>
          <w:rStyle w:val="FontStyle14"/>
          <w:sz w:val="28"/>
          <w:szCs w:val="28"/>
        </w:rPr>
        <w:t>скарга</w:t>
      </w:r>
      <w:proofErr w:type="spellEnd"/>
      <w:r w:rsidRPr="00537C5F">
        <w:rPr>
          <w:rStyle w:val="FontStyle14"/>
          <w:sz w:val="28"/>
          <w:szCs w:val="28"/>
        </w:rPr>
        <w:t xml:space="preserve"> </w:t>
      </w:r>
      <w:r w:rsidRPr="00537C5F">
        <w:rPr>
          <w:sz w:val="28"/>
          <w:szCs w:val="28"/>
        </w:rPr>
        <w:t xml:space="preserve">Перейми Ю.В. </w:t>
      </w:r>
      <w:r w:rsidR="008E7933" w:rsidRPr="00537C5F">
        <w:rPr>
          <w:rStyle w:val="FontStyle14"/>
          <w:sz w:val="28"/>
          <w:szCs w:val="28"/>
        </w:rPr>
        <w:t>(</w:t>
      </w:r>
      <w:proofErr w:type="spellStart"/>
      <w:r w:rsidR="008E7933" w:rsidRPr="00537C5F">
        <w:rPr>
          <w:rStyle w:val="FontStyle14"/>
          <w:sz w:val="28"/>
          <w:szCs w:val="28"/>
        </w:rPr>
        <w:t>вх</w:t>
      </w:r>
      <w:proofErr w:type="spellEnd"/>
      <w:r w:rsidR="008E7933" w:rsidRPr="00537C5F">
        <w:rPr>
          <w:rStyle w:val="FontStyle14"/>
          <w:sz w:val="28"/>
          <w:szCs w:val="28"/>
        </w:rPr>
        <w:t xml:space="preserve">. № П-5363/0/7-19) </w:t>
      </w:r>
      <w:r w:rsidRPr="00537C5F">
        <w:rPr>
          <w:sz w:val="28"/>
          <w:szCs w:val="28"/>
        </w:rPr>
        <w:t xml:space="preserve">на </w:t>
      </w:r>
      <w:proofErr w:type="spellStart"/>
      <w:r w:rsidRPr="00537C5F">
        <w:rPr>
          <w:sz w:val="28"/>
          <w:szCs w:val="28"/>
        </w:rPr>
        <w:t>дії</w:t>
      </w:r>
      <w:proofErr w:type="spellEnd"/>
      <w:r w:rsidRPr="00537C5F">
        <w:rPr>
          <w:sz w:val="28"/>
          <w:szCs w:val="28"/>
        </w:rPr>
        <w:t xml:space="preserve"> </w:t>
      </w:r>
      <w:proofErr w:type="spellStart"/>
      <w:r w:rsidRPr="00537C5F">
        <w:rPr>
          <w:sz w:val="28"/>
          <w:szCs w:val="28"/>
        </w:rPr>
        <w:t>судді</w:t>
      </w:r>
      <w:proofErr w:type="spellEnd"/>
      <w:r w:rsidRPr="00537C5F">
        <w:rPr>
          <w:sz w:val="28"/>
          <w:szCs w:val="28"/>
        </w:rPr>
        <w:t xml:space="preserve"> </w:t>
      </w:r>
      <w:proofErr w:type="spellStart"/>
      <w:r w:rsidRPr="00537C5F">
        <w:rPr>
          <w:sz w:val="28"/>
          <w:szCs w:val="28"/>
        </w:rPr>
        <w:t>Голосіївського</w:t>
      </w:r>
      <w:proofErr w:type="spellEnd"/>
      <w:r w:rsidRPr="00537C5F">
        <w:rPr>
          <w:sz w:val="28"/>
          <w:szCs w:val="28"/>
        </w:rPr>
        <w:t xml:space="preserve"> районного суду </w:t>
      </w:r>
      <w:proofErr w:type="spellStart"/>
      <w:r w:rsidRPr="00537C5F">
        <w:rPr>
          <w:sz w:val="28"/>
          <w:szCs w:val="28"/>
        </w:rPr>
        <w:t>міста</w:t>
      </w:r>
      <w:proofErr w:type="spellEnd"/>
      <w:r w:rsidRPr="00537C5F">
        <w:rPr>
          <w:sz w:val="28"/>
          <w:szCs w:val="28"/>
        </w:rPr>
        <w:t xml:space="preserve"> </w:t>
      </w:r>
      <w:proofErr w:type="spellStart"/>
      <w:r w:rsidRPr="00537C5F">
        <w:rPr>
          <w:sz w:val="28"/>
          <w:szCs w:val="28"/>
        </w:rPr>
        <w:t>Києва</w:t>
      </w:r>
      <w:proofErr w:type="spellEnd"/>
      <w:r w:rsidRPr="00537C5F">
        <w:rPr>
          <w:sz w:val="28"/>
          <w:szCs w:val="28"/>
        </w:rPr>
        <w:t xml:space="preserve"> </w:t>
      </w:r>
      <w:proofErr w:type="spellStart"/>
      <w:r w:rsidRPr="00537C5F">
        <w:rPr>
          <w:sz w:val="28"/>
          <w:szCs w:val="28"/>
        </w:rPr>
        <w:t>Мазура</w:t>
      </w:r>
      <w:proofErr w:type="spellEnd"/>
      <w:r w:rsidRPr="00537C5F">
        <w:rPr>
          <w:sz w:val="28"/>
          <w:szCs w:val="28"/>
        </w:rPr>
        <w:t xml:space="preserve"> Ю.Ю. </w:t>
      </w:r>
      <w:proofErr w:type="spellStart"/>
      <w:proofErr w:type="gramStart"/>
      <w:r w:rsidRPr="00537C5F">
        <w:rPr>
          <w:sz w:val="28"/>
          <w:szCs w:val="28"/>
        </w:rPr>
        <w:t>п</w:t>
      </w:r>
      <w:proofErr w:type="gramEnd"/>
      <w:r w:rsidRPr="00537C5F">
        <w:rPr>
          <w:sz w:val="28"/>
          <w:szCs w:val="28"/>
        </w:rPr>
        <w:t>ід</w:t>
      </w:r>
      <w:proofErr w:type="spellEnd"/>
      <w:r w:rsidRPr="00537C5F">
        <w:rPr>
          <w:sz w:val="28"/>
          <w:szCs w:val="28"/>
        </w:rPr>
        <w:t xml:space="preserve"> час </w:t>
      </w:r>
      <w:proofErr w:type="spellStart"/>
      <w:r w:rsidRPr="00537C5F">
        <w:rPr>
          <w:sz w:val="28"/>
          <w:szCs w:val="28"/>
        </w:rPr>
        <w:t>розгляду</w:t>
      </w:r>
      <w:proofErr w:type="spellEnd"/>
      <w:r w:rsidRPr="00537C5F">
        <w:rPr>
          <w:sz w:val="28"/>
          <w:szCs w:val="28"/>
        </w:rPr>
        <w:t xml:space="preserve"> </w:t>
      </w:r>
      <w:proofErr w:type="spellStart"/>
      <w:r w:rsidRPr="00537C5F">
        <w:rPr>
          <w:sz w:val="28"/>
          <w:szCs w:val="28"/>
        </w:rPr>
        <w:t>справи</w:t>
      </w:r>
      <w:proofErr w:type="spellEnd"/>
      <w:r w:rsidRPr="00537C5F">
        <w:rPr>
          <w:sz w:val="28"/>
          <w:szCs w:val="28"/>
        </w:rPr>
        <w:t xml:space="preserve"> № 752/13337/19.</w:t>
      </w:r>
    </w:p>
    <w:p w:rsidR="00202B05" w:rsidRPr="00537C5F" w:rsidRDefault="00202B05" w:rsidP="00537C5F">
      <w:pPr>
        <w:ind w:firstLine="708"/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lastRenderedPageBreak/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27 січня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AC40BE" w:rsidRPr="00B75016" w:rsidRDefault="00AC40BE" w:rsidP="00537C5F">
      <w:pPr>
        <w:shd w:val="clear" w:color="auto" w:fill="FFFFFF"/>
        <w:ind w:firstLine="709"/>
        <w:jc w:val="both"/>
        <w:rPr>
          <w:sz w:val="20"/>
          <w:szCs w:val="20"/>
          <w:lang w:val="uk-UA"/>
        </w:rPr>
      </w:pPr>
    </w:p>
    <w:p w:rsidR="00202B05" w:rsidRPr="00537C5F" w:rsidRDefault="008E7933" w:rsidP="00537C5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>Д</w:t>
      </w:r>
      <w:r w:rsidRPr="00537C5F">
        <w:rPr>
          <w:rStyle w:val="FontStyle14"/>
          <w:sz w:val="28"/>
          <w:szCs w:val="28"/>
          <w:lang w:val="uk-UA"/>
        </w:rPr>
        <w:t xml:space="preserve">о Вищої </w:t>
      </w:r>
      <w:r w:rsidRPr="00537C5F">
        <w:rPr>
          <w:sz w:val="28"/>
          <w:szCs w:val="28"/>
          <w:lang w:val="uk-UA"/>
        </w:rPr>
        <w:t>ради правосуддя</w:t>
      </w:r>
      <w:r w:rsidRPr="00537C5F">
        <w:rPr>
          <w:rStyle w:val="FontStyle14"/>
          <w:sz w:val="28"/>
          <w:szCs w:val="28"/>
          <w:lang w:val="uk-UA"/>
        </w:rPr>
        <w:t xml:space="preserve"> </w:t>
      </w:r>
      <w:r w:rsidRPr="00537C5F">
        <w:rPr>
          <w:sz w:val="28"/>
          <w:szCs w:val="28"/>
          <w:lang w:val="uk-UA"/>
        </w:rPr>
        <w:t xml:space="preserve">26 липня 2018 року </w:t>
      </w:r>
      <w:r w:rsidRPr="00537C5F">
        <w:rPr>
          <w:rStyle w:val="FontStyle14"/>
          <w:sz w:val="28"/>
          <w:szCs w:val="28"/>
          <w:lang w:val="uk-UA"/>
        </w:rPr>
        <w:t xml:space="preserve">з Вищої кваліфікаційної комісії суддів України </w:t>
      </w:r>
      <w:r w:rsidR="00202B05" w:rsidRPr="00537C5F">
        <w:rPr>
          <w:rStyle w:val="FontStyle14"/>
          <w:sz w:val="28"/>
          <w:szCs w:val="28"/>
          <w:lang w:val="uk-UA"/>
        </w:rPr>
        <w:t xml:space="preserve">надійшли скарги </w:t>
      </w:r>
      <w:proofErr w:type="spellStart"/>
      <w:r w:rsidR="00202B05" w:rsidRPr="00537C5F">
        <w:rPr>
          <w:rStyle w:val="FontStyle14"/>
          <w:sz w:val="28"/>
          <w:szCs w:val="28"/>
          <w:lang w:val="uk-UA"/>
        </w:rPr>
        <w:t>Макрухи</w:t>
      </w:r>
      <w:proofErr w:type="spellEnd"/>
      <w:r w:rsidR="00202B05" w:rsidRPr="00537C5F">
        <w:rPr>
          <w:rStyle w:val="FontStyle14"/>
          <w:sz w:val="28"/>
          <w:szCs w:val="28"/>
          <w:lang w:val="uk-UA"/>
        </w:rPr>
        <w:t xml:space="preserve"> І.М.</w:t>
      </w:r>
      <w:r w:rsidRPr="008E7933">
        <w:rPr>
          <w:rStyle w:val="FontStyle14"/>
          <w:sz w:val="28"/>
          <w:szCs w:val="28"/>
          <w:lang w:val="uk-UA"/>
        </w:rPr>
        <w:t xml:space="preserve"> </w:t>
      </w:r>
      <w:r w:rsidRPr="00537C5F">
        <w:rPr>
          <w:rStyle w:val="FontStyle14"/>
          <w:sz w:val="28"/>
          <w:szCs w:val="28"/>
          <w:lang w:val="uk-UA"/>
        </w:rPr>
        <w:t>(вх. №</w:t>
      </w:r>
      <w:r>
        <w:rPr>
          <w:rStyle w:val="FontStyle14"/>
          <w:sz w:val="28"/>
          <w:szCs w:val="28"/>
          <w:lang w:val="uk-UA"/>
        </w:rPr>
        <w:t>№</w:t>
      </w:r>
      <w:r w:rsidRPr="00537C5F">
        <w:rPr>
          <w:rStyle w:val="FontStyle14"/>
          <w:sz w:val="28"/>
          <w:szCs w:val="28"/>
          <w:lang w:val="uk-UA"/>
        </w:rPr>
        <w:t xml:space="preserve"> 6717/0/20-18,</w:t>
      </w:r>
      <w:r>
        <w:rPr>
          <w:rStyle w:val="FontStyle14"/>
          <w:sz w:val="28"/>
          <w:szCs w:val="28"/>
          <w:lang w:val="uk-UA"/>
        </w:rPr>
        <w:t xml:space="preserve"> </w:t>
      </w:r>
      <w:r w:rsidRPr="00537C5F">
        <w:rPr>
          <w:rStyle w:val="FontStyle14"/>
          <w:sz w:val="28"/>
          <w:szCs w:val="28"/>
          <w:lang w:val="uk-UA"/>
        </w:rPr>
        <w:t xml:space="preserve">6717/1/20-18 ) </w:t>
      </w:r>
      <w:r w:rsidR="00202B05" w:rsidRPr="00537C5F">
        <w:rPr>
          <w:rStyle w:val="FontStyle14"/>
          <w:sz w:val="28"/>
          <w:szCs w:val="28"/>
          <w:lang w:val="uk-UA"/>
        </w:rPr>
        <w:t xml:space="preserve"> </w:t>
      </w:r>
      <w:r w:rsidR="00202B05" w:rsidRPr="00537C5F">
        <w:rPr>
          <w:sz w:val="28"/>
          <w:szCs w:val="28"/>
          <w:lang w:val="uk-UA"/>
        </w:rPr>
        <w:t xml:space="preserve">на дії судді Харківського районного суду Харківської області </w:t>
      </w:r>
      <w:proofErr w:type="spellStart"/>
      <w:r w:rsidR="00202B05" w:rsidRPr="00537C5F">
        <w:rPr>
          <w:sz w:val="28"/>
          <w:szCs w:val="28"/>
          <w:lang w:val="uk-UA"/>
        </w:rPr>
        <w:t>Шинкарчука</w:t>
      </w:r>
      <w:proofErr w:type="spellEnd"/>
      <w:r w:rsidR="00202B05" w:rsidRPr="00537C5F">
        <w:rPr>
          <w:sz w:val="28"/>
          <w:szCs w:val="28"/>
          <w:lang w:val="uk-UA"/>
        </w:rPr>
        <w:t xml:space="preserve"> Я.А.  під час розгляду справи </w:t>
      </w:r>
      <w:r w:rsidR="00202B05" w:rsidRPr="00537C5F">
        <w:rPr>
          <w:rStyle w:val="FontStyle14"/>
          <w:sz w:val="28"/>
          <w:szCs w:val="28"/>
          <w:lang w:val="uk-UA"/>
        </w:rPr>
        <w:t>№ 635/2216/13-ц,</w:t>
      </w:r>
    </w:p>
    <w:p w:rsidR="006315D7" w:rsidRPr="00537C5F" w:rsidRDefault="006315D7" w:rsidP="00537C5F">
      <w:pPr>
        <w:ind w:firstLine="709"/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Третьої Дисциплінарної палати Вищої ради правосуддя Говорухою В.І. складено висновок від </w:t>
      </w:r>
      <w:r w:rsidR="008C6660">
        <w:rPr>
          <w:sz w:val="28"/>
          <w:szCs w:val="28"/>
          <w:lang w:val="uk-UA"/>
        </w:rPr>
        <w:t>30 січня</w:t>
      </w:r>
      <w:r w:rsidRPr="00537C5F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6315D7" w:rsidRPr="00B75016" w:rsidRDefault="006315D7" w:rsidP="00537C5F">
      <w:pPr>
        <w:ind w:firstLine="708"/>
        <w:jc w:val="both"/>
        <w:rPr>
          <w:sz w:val="20"/>
          <w:szCs w:val="20"/>
          <w:lang w:val="uk-UA"/>
        </w:rPr>
      </w:pPr>
    </w:p>
    <w:p w:rsidR="007D74F7" w:rsidRPr="00537C5F" w:rsidRDefault="00CA614C" w:rsidP="00537C5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537C5F">
        <w:rPr>
          <w:sz w:val="28"/>
          <w:szCs w:val="28"/>
          <w:lang w:val="uk-UA"/>
        </w:rPr>
        <w:t xml:space="preserve">о Вищої ради правосуддя </w:t>
      </w:r>
      <w:r w:rsidR="00DE422E" w:rsidRPr="00537C5F">
        <w:rPr>
          <w:sz w:val="28"/>
          <w:szCs w:val="28"/>
          <w:lang w:val="uk-UA"/>
        </w:rPr>
        <w:t>22 січня 2020</w:t>
      </w:r>
      <w:r w:rsidR="007D74F7" w:rsidRPr="00537C5F">
        <w:rPr>
          <w:sz w:val="28"/>
          <w:szCs w:val="28"/>
          <w:lang w:val="uk-UA"/>
        </w:rPr>
        <w:t xml:space="preserve"> року </w:t>
      </w:r>
      <w:r w:rsidR="00DE422E" w:rsidRPr="00537C5F">
        <w:rPr>
          <w:sz w:val="28"/>
          <w:szCs w:val="28"/>
          <w:lang w:val="uk-UA"/>
        </w:rPr>
        <w:t>надійшла скарга Орлової</w:t>
      </w:r>
      <w:r w:rsidR="00580F76" w:rsidRPr="00537C5F">
        <w:rPr>
          <w:sz w:val="28"/>
          <w:szCs w:val="28"/>
          <w:lang w:val="uk-UA"/>
        </w:rPr>
        <w:t> </w:t>
      </w:r>
      <w:r w:rsidR="00DE422E" w:rsidRPr="00537C5F">
        <w:rPr>
          <w:sz w:val="28"/>
          <w:szCs w:val="28"/>
          <w:lang w:val="uk-UA"/>
        </w:rPr>
        <w:t>Л.І.</w:t>
      </w:r>
      <w:r w:rsidR="007D74F7" w:rsidRPr="00537C5F">
        <w:rPr>
          <w:sz w:val="28"/>
          <w:szCs w:val="28"/>
          <w:lang w:val="uk-UA"/>
        </w:rPr>
        <w:t xml:space="preserve"> (вх. № </w:t>
      </w:r>
      <w:r w:rsidR="00DE422E" w:rsidRPr="00537C5F">
        <w:rPr>
          <w:rFonts w:eastAsia="Times New Roman"/>
          <w:sz w:val="28"/>
          <w:szCs w:val="28"/>
          <w:lang w:val="uk-UA"/>
        </w:rPr>
        <w:t>О-534/0/7-20</w:t>
      </w:r>
      <w:r w:rsidR="007D74F7" w:rsidRPr="00537C5F">
        <w:rPr>
          <w:sz w:val="28"/>
          <w:szCs w:val="28"/>
          <w:lang w:val="uk-UA"/>
        </w:rPr>
        <w:t xml:space="preserve">) </w:t>
      </w:r>
      <w:r w:rsidR="00375E46" w:rsidRPr="00537C5F">
        <w:rPr>
          <w:sz w:val="28"/>
          <w:szCs w:val="28"/>
          <w:lang w:val="uk-UA"/>
        </w:rPr>
        <w:t>на дії судді</w:t>
      </w:r>
      <w:r w:rsidR="00DE422E" w:rsidRPr="00537C5F">
        <w:rPr>
          <w:sz w:val="28"/>
          <w:szCs w:val="28"/>
          <w:lang w:val="uk-UA"/>
        </w:rPr>
        <w:t xml:space="preserve"> </w:t>
      </w:r>
      <w:r w:rsidR="00DE422E" w:rsidRPr="00537C5F">
        <w:rPr>
          <w:rFonts w:eastAsia="Times New Roman"/>
          <w:sz w:val="28"/>
          <w:szCs w:val="28"/>
          <w:lang w:val="uk-UA"/>
        </w:rPr>
        <w:t xml:space="preserve">Жовтневого районного суду міста Маріуполя Донецької області </w:t>
      </w:r>
      <w:proofErr w:type="spellStart"/>
      <w:r w:rsidR="00DE422E" w:rsidRPr="00537C5F">
        <w:rPr>
          <w:rFonts w:eastAsia="Times New Roman"/>
          <w:sz w:val="28"/>
          <w:szCs w:val="28"/>
          <w:lang w:val="uk-UA"/>
        </w:rPr>
        <w:t>Шатілової</w:t>
      </w:r>
      <w:proofErr w:type="spellEnd"/>
      <w:r w:rsidR="00DE422E" w:rsidRPr="00537C5F">
        <w:rPr>
          <w:rFonts w:eastAsia="Times New Roman"/>
          <w:sz w:val="28"/>
          <w:szCs w:val="28"/>
          <w:lang w:val="uk-UA"/>
        </w:rPr>
        <w:t xml:space="preserve"> Л.Г. під час розгляду справи </w:t>
      </w:r>
      <w:r w:rsidR="00580F76" w:rsidRPr="00537C5F">
        <w:rPr>
          <w:rFonts w:eastAsia="Times New Roman"/>
          <w:sz w:val="28"/>
          <w:szCs w:val="28"/>
          <w:lang w:val="uk-UA"/>
        </w:rPr>
        <w:br/>
      </w:r>
      <w:r w:rsidR="00DE422E" w:rsidRPr="00537C5F">
        <w:rPr>
          <w:rFonts w:eastAsia="Times New Roman"/>
          <w:sz w:val="28"/>
          <w:szCs w:val="28"/>
          <w:lang w:val="uk-UA"/>
        </w:rPr>
        <w:t>№</w:t>
      </w:r>
      <w:r w:rsidR="00580F76" w:rsidRPr="00537C5F">
        <w:rPr>
          <w:rFonts w:eastAsia="Times New Roman"/>
          <w:sz w:val="28"/>
          <w:szCs w:val="28"/>
          <w:lang w:val="uk-UA"/>
        </w:rPr>
        <w:t> </w:t>
      </w:r>
      <w:r w:rsidR="00DE422E" w:rsidRPr="00537C5F">
        <w:rPr>
          <w:rFonts w:eastAsia="Times New Roman"/>
          <w:sz w:val="28"/>
          <w:szCs w:val="28"/>
          <w:lang w:val="uk-UA"/>
        </w:rPr>
        <w:t>263/11418/19</w:t>
      </w:r>
      <w:r w:rsidR="007D74F7" w:rsidRPr="00537C5F">
        <w:rPr>
          <w:sz w:val="28"/>
          <w:szCs w:val="28"/>
          <w:lang w:val="uk-UA"/>
        </w:rPr>
        <w:t>.</w:t>
      </w:r>
    </w:p>
    <w:p w:rsidR="007D74F7" w:rsidRPr="00537C5F" w:rsidRDefault="007D74F7" w:rsidP="00537C5F">
      <w:pPr>
        <w:ind w:firstLine="709"/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DE422E" w:rsidRPr="00537C5F">
        <w:rPr>
          <w:sz w:val="28"/>
          <w:szCs w:val="28"/>
          <w:lang w:val="uk-UA"/>
        </w:rPr>
        <w:t>27 січня 2020</w:t>
      </w:r>
      <w:r w:rsidRPr="00537C5F">
        <w:rPr>
          <w:sz w:val="28"/>
          <w:szCs w:val="28"/>
          <w:lang w:val="uk-UA"/>
        </w:rPr>
        <w:t xml:space="preserve">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D33FB9" w:rsidRPr="00B75016" w:rsidRDefault="00D33FB9" w:rsidP="00537C5F">
      <w:pPr>
        <w:ind w:firstLine="708"/>
        <w:jc w:val="both"/>
        <w:rPr>
          <w:sz w:val="20"/>
          <w:szCs w:val="20"/>
          <w:lang w:val="uk-UA"/>
        </w:rPr>
      </w:pPr>
    </w:p>
    <w:p w:rsidR="006315D7" w:rsidRPr="00537C5F" w:rsidRDefault="006315D7" w:rsidP="00537C5F">
      <w:pPr>
        <w:ind w:firstLine="709"/>
        <w:jc w:val="both"/>
        <w:rPr>
          <w:sz w:val="28"/>
          <w:szCs w:val="28"/>
        </w:rPr>
      </w:pPr>
      <w:proofErr w:type="gramStart"/>
      <w:r w:rsidRPr="00537C5F">
        <w:rPr>
          <w:sz w:val="28"/>
          <w:szCs w:val="28"/>
        </w:rPr>
        <w:t xml:space="preserve">До </w:t>
      </w:r>
      <w:proofErr w:type="spellStart"/>
      <w:r w:rsidRPr="00537C5F">
        <w:rPr>
          <w:sz w:val="28"/>
          <w:szCs w:val="28"/>
        </w:rPr>
        <w:t>Вищої</w:t>
      </w:r>
      <w:proofErr w:type="spellEnd"/>
      <w:r w:rsidRPr="00537C5F">
        <w:rPr>
          <w:sz w:val="28"/>
          <w:szCs w:val="28"/>
        </w:rPr>
        <w:t xml:space="preserve"> ради </w:t>
      </w:r>
      <w:proofErr w:type="spellStart"/>
      <w:r w:rsidRPr="00537C5F">
        <w:rPr>
          <w:sz w:val="28"/>
          <w:szCs w:val="28"/>
        </w:rPr>
        <w:t>правосуддя</w:t>
      </w:r>
      <w:proofErr w:type="spellEnd"/>
      <w:r w:rsidRPr="00537C5F">
        <w:rPr>
          <w:sz w:val="28"/>
          <w:szCs w:val="28"/>
        </w:rPr>
        <w:t xml:space="preserve"> 25 </w:t>
      </w:r>
      <w:proofErr w:type="spellStart"/>
      <w:r w:rsidRPr="00537C5F">
        <w:rPr>
          <w:sz w:val="28"/>
          <w:szCs w:val="28"/>
        </w:rPr>
        <w:t>жовтня</w:t>
      </w:r>
      <w:proofErr w:type="spellEnd"/>
      <w:r w:rsidRPr="00537C5F">
        <w:rPr>
          <w:sz w:val="28"/>
          <w:szCs w:val="28"/>
        </w:rPr>
        <w:t xml:space="preserve"> 2019 року </w:t>
      </w:r>
      <w:proofErr w:type="spellStart"/>
      <w:r w:rsidRPr="00537C5F">
        <w:rPr>
          <w:sz w:val="28"/>
          <w:szCs w:val="28"/>
        </w:rPr>
        <w:t>надійшла</w:t>
      </w:r>
      <w:proofErr w:type="spellEnd"/>
      <w:r w:rsidRPr="00537C5F">
        <w:rPr>
          <w:sz w:val="28"/>
          <w:szCs w:val="28"/>
        </w:rPr>
        <w:t xml:space="preserve"> </w:t>
      </w:r>
      <w:proofErr w:type="spellStart"/>
      <w:r w:rsidRPr="00537C5F">
        <w:rPr>
          <w:sz w:val="28"/>
          <w:szCs w:val="28"/>
        </w:rPr>
        <w:t>дисциплінарна</w:t>
      </w:r>
      <w:proofErr w:type="spellEnd"/>
      <w:r w:rsidRPr="00537C5F">
        <w:rPr>
          <w:sz w:val="28"/>
          <w:szCs w:val="28"/>
        </w:rPr>
        <w:t xml:space="preserve"> </w:t>
      </w:r>
      <w:proofErr w:type="spellStart"/>
      <w:r w:rsidRPr="00537C5F">
        <w:rPr>
          <w:sz w:val="28"/>
          <w:szCs w:val="28"/>
        </w:rPr>
        <w:t>скарга</w:t>
      </w:r>
      <w:proofErr w:type="spellEnd"/>
      <w:r w:rsidRPr="00537C5F">
        <w:rPr>
          <w:sz w:val="28"/>
          <w:szCs w:val="28"/>
        </w:rPr>
        <w:t xml:space="preserve"> </w:t>
      </w:r>
      <w:proofErr w:type="spellStart"/>
      <w:r w:rsidRPr="00537C5F">
        <w:rPr>
          <w:sz w:val="28"/>
          <w:szCs w:val="28"/>
        </w:rPr>
        <w:t>Куриленко</w:t>
      </w:r>
      <w:proofErr w:type="spellEnd"/>
      <w:r w:rsidRPr="00537C5F">
        <w:rPr>
          <w:sz w:val="28"/>
          <w:szCs w:val="28"/>
        </w:rPr>
        <w:t xml:space="preserve"> Н.М. </w:t>
      </w:r>
      <w:r w:rsidR="008E7933" w:rsidRPr="00537C5F">
        <w:rPr>
          <w:sz w:val="28"/>
          <w:szCs w:val="28"/>
        </w:rPr>
        <w:t>(</w:t>
      </w:r>
      <w:proofErr w:type="spellStart"/>
      <w:r w:rsidR="008E7933" w:rsidRPr="00537C5F">
        <w:rPr>
          <w:sz w:val="28"/>
          <w:szCs w:val="28"/>
        </w:rPr>
        <w:t>вх</w:t>
      </w:r>
      <w:proofErr w:type="spellEnd"/>
      <w:r w:rsidR="008E7933" w:rsidRPr="00537C5F">
        <w:rPr>
          <w:sz w:val="28"/>
          <w:szCs w:val="28"/>
        </w:rPr>
        <w:t>.</w:t>
      </w:r>
      <w:proofErr w:type="gramEnd"/>
      <w:r w:rsidR="008E7933" w:rsidRPr="00537C5F">
        <w:rPr>
          <w:sz w:val="28"/>
          <w:szCs w:val="28"/>
        </w:rPr>
        <w:t xml:space="preserve"> № К-5874/0/7-19) </w:t>
      </w:r>
      <w:r w:rsidRPr="00537C5F">
        <w:rPr>
          <w:sz w:val="28"/>
          <w:szCs w:val="28"/>
        </w:rPr>
        <w:t xml:space="preserve">на </w:t>
      </w:r>
      <w:proofErr w:type="spellStart"/>
      <w:r w:rsidRPr="00537C5F">
        <w:rPr>
          <w:sz w:val="28"/>
          <w:szCs w:val="28"/>
        </w:rPr>
        <w:t>дії</w:t>
      </w:r>
      <w:proofErr w:type="spellEnd"/>
      <w:r w:rsidRPr="00537C5F">
        <w:rPr>
          <w:sz w:val="28"/>
          <w:szCs w:val="28"/>
        </w:rPr>
        <w:t xml:space="preserve"> </w:t>
      </w:r>
      <w:proofErr w:type="spellStart"/>
      <w:r w:rsidRPr="00537C5F">
        <w:rPr>
          <w:sz w:val="28"/>
          <w:szCs w:val="28"/>
        </w:rPr>
        <w:t>судді</w:t>
      </w:r>
      <w:proofErr w:type="spellEnd"/>
      <w:r w:rsidRPr="00537C5F">
        <w:rPr>
          <w:sz w:val="28"/>
          <w:szCs w:val="28"/>
        </w:rPr>
        <w:t xml:space="preserve"> </w:t>
      </w:r>
      <w:proofErr w:type="spellStart"/>
      <w:r w:rsidRPr="00537C5F">
        <w:rPr>
          <w:sz w:val="28"/>
          <w:szCs w:val="28"/>
        </w:rPr>
        <w:t>Голосіївського</w:t>
      </w:r>
      <w:proofErr w:type="spellEnd"/>
      <w:r w:rsidRPr="00537C5F">
        <w:rPr>
          <w:sz w:val="28"/>
          <w:szCs w:val="28"/>
        </w:rPr>
        <w:t xml:space="preserve"> районного суду </w:t>
      </w:r>
      <w:proofErr w:type="spellStart"/>
      <w:r w:rsidRPr="00537C5F">
        <w:rPr>
          <w:sz w:val="28"/>
          <w:szCs w:val="28"/>
        </w:rPr>
        <w:t>міста</w:t>
      </w:r>
      <w:proofErr w:type="spellEnd"/>
      <w:r w:rsidRPr="00537C5F">
        <w:rPr>
          <w:sz w:val="28"/>
          <w:szCs w:val="28"/>
        </w:rPr>
        <w:t xml:space="preserve"> </w:t>
      </w:r>
      <w:proofErr w:type="spellStart"/>
      <w:r w:rsidRPr="00537C5F">
        <w:rPr>
          <w:sz w:val="28"/>
          <w:szCs w:val="28"/>
        </w:rPr>
        <w:t>Києва</w:t>
      </w:r>
      <w:proofErr w:type="spellEnd"/>
      <w:r w:rsidRPr="00537C5F">
        <w:rPr>
          <w:sz w:val="28"/>
          <w:szCs w:val="28"/>
        </w:rPr>
        <w:t xml:space="preserve"> Шевченко Т.М. </w:t>
      </w:r>
      <w:proofErr w:type="spellStart"/>
      <w:proofErr w:type="gramStart"/>
      <w:r w:rsidRPr="00537C5F">
        <w:rPr>
          <w:sz w:val="28"/>
          <w:szCs w:val="28"/>
        </w:rPr>
        <w:t>п</w:t>
      </w:r>
      <w:proofErr w:type="gramEnd"/>
      <w:r w:rsidRPr="00537C5F">
        <w:rPr>
          <w:sz w:val="28"/>
          <w:szCs w:val="28"/>
        </w:rPr>
        <w:t>ід</w:t>
      </w:r>
      <w:proofErr w:type="spellEnd"/>
      <w:r w:rsidRPr="00537C5F">
        <w:rPr>
          <w:sz w:val="28"/>
          <w:szCs w:val="28"/>
        </w:rPr>
        <w:t xml:space="preserve"> час </w:t>
      </w:r>
      <w:proofErr w:type="spellStart"/>
      <w:r w:rsidRPr="00537C5F">
        <w:rPr>
          <w:sz w:val="28"/>
          <w:szCs w:val="28"/>
        </w:rPr>
        <w:t>розгляду</w:t>
      </w:r>
      <w:proofErr w:type="spellEnd"/>
      <w:r w:rsidRPr="00537C5F">
        <w:rPr>
          <w:sz w:val="28"/>
          <w:szCs w:val="28"/>
        </w:rPr>
        <w:t xml:space="preserve"> </w:t>
      </w:r>
      <w:proofErr w:type="spellStart"/>
      <w:r w:rsidRPr="00537C5F">
        <w:rPr>
          <w:sz w:val="28"/>
          <w:szCs w:val="28"/>
        </w:rPr>
        <w:t>справи</w:t>
      </w:r>
      <w:proofErr w:type="spellEnd"/>
      <w:r w:rsidRPr="00537C5F">
        <w:rPr>
          <w:sz w:val="28"/>
          <w:szCs w:val="28"/>
        </w:rPr>
        <w:t xml:space="preserve">                   № 752/16277/18.</w:t>
      </w:r>
    </w:p>
    <w:p w:rsidR="006315D7" w:rsidRPr="00537C5F" w:rsidRDefault="006315D7" w:rsidP="00537C5F">
      <w:pPr>
        <w:ind w:firstLine="708"/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23 січня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6315D7" w:rsidRPr="00B75016" w:rsidRDefault="006315D7" w:rsidP="00537C5F">
      <w:pPr>
        <w:ind w:firstLine="708"/>
        <w:jc w:val="both"/>
        <w:rPr>
          <w:sz w:val="20"/>
          <w:szCs w:val="20"/>
          <w:lang w:val="uk-UA"/>
        </w:rPr>
      </w:pPr>
    </w:p>
    <w:p w:rsidR="00537C5F" w:rsidRPr="00537C5F" w:rsidRDefault="00537C5F" w:rsidP="00537C5F">
      <w:pPr>
        <w:ind w:firstLine="708"/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t xml:space="preserve">До Вищої ради правосуддя 25 вересня 2019 року надійшла дисциплінарна скарга </w:t>
      </w:r>
      <w:proofErr w:type="spellStart"/>
      <w:r w:rsidRPr="00537C5F">
        <w:rPr>
          <w:sz w:val="28"/>
          <w:szCs w:val="28"/>
          <w:shd w:val="clear" w:color="auto" w:fill="FFFFFF"/>
          <w:lang w:val="uk-UA"/>
        </w:rPr>
        <w:t>Бугаєнка</w:t>
      </w:r>
      <w:proofErr w:type="spellEnd"/>
      <w:r w:rsidRPr="00537C5F">
        <w:rPr>
          <w:sz w:val="28"/>
          <w:szCs w:val="28"/>
          <w:shd w:val="clear" w:color="auto" w:fill="FFFFFF"/>
          <w:lang w:val="uk-UA"/>
        </w:rPr>
        <w:t xml:space="preserve"> Г.Я.</w:t>
      </w:r>
      <w:r w:rsidR="008E7933" w:rsidRPr="008E7933">
        <w:rPr>
          <w:sz w:val="28"/>
          <w:szCs w:val="28"/>
          <w:lang w:val="uk-UA"/>
        </w:rPr>
        <w:t xml:space="preserve"> </w:t>
      </w:r>
      <w:r w:rsidR="008E7933" w:rsidRPr="00537C5F">
        <w:rPr>
          <w:sz w:val="28"/>
          <w:szCs w:val="28"/>
          <w:lang w:val="uk-UA"/>
        </w:rPr>
        <w:t xml:space="preserve">(вх. № Б-4498/1/7-19) </w:t>
      </w:r>
      <w:r w:rsidRPr="00537C5F">
        <w:rPr>
          <w:sz w:val="28"/>
          <w:szCs w:val="28"/>
          <w:shd w:val="clear" w:color="auto" w:fill="FFFFFF"/>
          <w:lang w:val="uk-UA"/>
        </w:rPr>
        <w:t xml:space="preserve">на дії суддів Касаційного цивільного суду в складі Верховного Суду Висоцької В.С., Пророка В.В., </w:t>
      </w:r>
      <w:proofErr w:type="spellStart"/>
      <w:r w:rsidRPr="00537C5F">
        <w:rPr>
          <w:sz w:val="28"/>
          <w:szCs w:val="28"/>
          <w:shd w:val="clear" w:color="auto" w:fill="FFFFFF"/>
          <w:lang w:val="uk-UA"/>
        </w:rPr>
        <w:t>Фаловської</w:t>
      </w:r>
      <w:proofErr w:type="spellEnd"/>
      <w:r w:rsidRPr="00537C5F">
        <w:rPr>
          <w:sz w:val="28"/>
          <w:szCs w:val="28"/>
          <w:shd w:val="clear" w:color="auto" w:fill="FFFFFF"/>
          <w:lang w:val="uk-UA"/>
        </w:rPr>
        <w:t xml:space="preserve"> І.М., </w:t>
      </w:r>
      <w:proofErr w:type="spellStart"/>
      <w:r w:rsidRPr="00537C5F">
        <w:rPr>
          <w:sz w:val="28"/>
          <w:szCs w:val="28"/>
          <w:shd w:val="clear" w:color="auto" w:fill="FFFFFF"/>
          <w:lang w:val="uk-UA"/>
        </w:rPr>
        <w:t>Штелик</w:t>
      </w:r>
      <w:proofErr w:type="spellEnd"/>
      <w:r w:rsidRPr="00537C5F">
        <w:rPr>
          <w:sz w:val="28"/>
          <w:szCs w:val="28"/>
          <w:shd w:val="clear" w:color="auto" w:fill="FFFFFF"/>
          <w:lang w:val="uk-UA"/>
        </w:rPr>
        <w:t xml:space="preserve">  С.П. та судді Індустріального районного суду міста Дніпропетровська </w:t>
      </w:r>
      <w:proofErr w:type="spellStart"/>
      <w:r w:rsidRPr="00537C5F">
        <w:rPr>
          <w:sz w:val="28"/>
          <w:szCs w:val="28"/>
          <w:shd w:val="clear" w:color="auto" w:fill="FFFFFF"/>
          <w:lang w:val="uk-UA"/>
        </w:rPr>
        <w:t>Кухтіна</w:t>
      </w:r>
      <w:proofErr w:type="spellEnd"/>
      <w:r w:rsidRPr="00537C5F">
        <w:rPr>
          <w:sz w:val="28"/>
          <w:szCs w:val="28"/>
          <w:shd w:val="clear" w:color="auto" w:fill="FFFFFF"/>
          <w:lang w:val="uk-UA"/>
        </w:rPr>
        <w:t xml:space="preserve"> Г.О. </w:t>
      </w:r>
      <w:r w:rsidRPr="00537C5F">
        <w:rPr>
          <w:sz w:val="28"/>
          <w:szCs w:val="28"/>
          <w:lang w:val="uk-UA"/>
        </w:rPr>
        <w:t>під час розгляду справи № 202/4233/16-ц.</w:t>
      </w:r>
    </w:p>
    <w:p w:rsidR="00537C5F" w:rsidRPr="00537C5F" w:rsidRDefault="00537C5F" w:rsidP="00537C5F">
      <w:pPr>
        <w:ind w:firstLine="708"/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lastRenderedPageBreak/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23 січня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6315D7" w:rsidRPr="00B75016" w:rsidRDefault="006315D7" w:rsidP="00537C5F">
      <w:pPr>
        <w:ind w:firstLine="708"/>
        <w:jc w:val="both"/>
        <w:rPr>
          <w:sz w:val="20"/>
          <w:szCs w:val="20"/>
          <w:lang w:val="uk-UA"/>
        </w:rPr>
      </w:pPr>
    </w:p>
    <w:p w:rsidR="006315D7" w:rsidRPr="00B75016" w:rsidRDefault="006315D7" w:rsidP="00537C5F">
      <w:pPr>
        <w:ind w:firstLine="708"/>
        <w:jc w:val="both"/>
        <w:rPr>
          <w:sz w:val="20"/>
          <w:szCs w:val="20"/>
          <w:lang w:val="uk-UA"/>
        </w:rPr>
      </w:pPr>
    </w:p>
    <w:p w:rsidR="00ED78EC" w:rsidRPr="00537C5F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ED78EC" w:rsidRPr="00B75016" w:rsidRDefault="00ED78EC" w:rsidP="00537C5F">
      <w:pPr>
        <w:ind w:firstLine="708"/>
        <w:jc w:val="both"/>
        <w:rPr>
          <w:sz w:val="20"/>
          <w:szCs w:val="20"/>
          <w:lang w:val="uk-UA"/>
        </w:rPr>
      </w:pPr>
    </w:p>
    <w:p w:rsidR="006315D7" w:rsidRPr="00537C5F" w:rsidRDefault="006315D7" w:rsidP="00537C5F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t>Згідно з пунктом 2 частини першої статті 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6315D7" w:rsidRPr="00B75016" w:rsidRDefault="006315D7" w:rsidP="00537C5F">
      <w:pPr>
        <w:ind w:firstLine="708"/>
        <w:jc w:val="both"/>
        <w:rPr>
          <w:sz w:val="20"/>
          <w:szCs w:val="20"/>
          <w:lang w:val="uk-UA"/>
        </w:rPr>
      </w:pPr>
    </w:p>
    <w:p w:rsidR="00ED78EC" w:rsidRPr="00537C5F" w:rsidRDefault="001B4213" w:rsidP="00537C5F">
      <w:pPr>
        <w:ind w:firstLine="708"/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t>Згідно з пунктом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Pr="00537C5F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B75016" w:rsidRDefault="00ED78EC" w:rsidP="00537C5F">
      <w:pPr>
        <w:ind w:firstLine="708"/>
        <w:jc w:val="both"/>
        <w:rPr>
          <w:sz w:val="20"/>
          <w:szCs w:val="20"/>
          <w:lang w:val="uk-UA"/>
        </w:rPr>
      </w:pPr>
    </w:p>
    <w:p w:rsidR="00FC66E7" w:rsidRPr="00537C5F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537C5F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537C5F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537C5F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B75016" w:rsidRDefault="00ED78EC" w:rsidP="00ED78EC">
      <w:pPr>
        <w:ind w:firstLine="708"/>
        <w:jc w:val="both"/>
        <w:rPr>
          <w:b/>
          <w:sz w:val="20"/>
          <w:szCs w:val="20"/>
          <w:lang w:val="uk-UA"/>
        </w:rPr>
      </w:pPr>
    </w:p>
    <w:p w:rsidR="00FC66E7" w:rsidRPr="003F6FF1" w:rsidRDefault="00FC66E7" w:rsidP="00FC66E7">
      <w:pPr>
        <w:pStyle w:val="a4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3F6FF1">
        <w:rPr>
          <w:b/>
          <w:sz w:val="28"/>
          <w:szCs w:val="28"/>
          <w:lang w:val="uk-UA"/>
        </w:rPr>
        <w:t>ухвалила</w:t>
      </w:r>
      <w:r w:rsidRPr="003F6FF1">
        <w:rPr>
          <w:b/>
          <w:color w:val="000000"/>
          <w:sz w:val="28"/>
          <w:szCs w:val="28"/>
          <w:lang w:val="uk-UA"/>
        </w:rPr>
        <w:t>:</w:t>
      </w:r>
    </w:p>
    <w:p w:rsidR="00FC66E7" w:rsidRPr="00B75016" w:rsidRDefault="00FC66E7" w:rsidP="002D4695">
      <w:pPr>
        <w:ind w:firstLine="708"/>
        <w:jc w:val="both"/>
        <w:rPr>
          <w:sz w:val="20"/>
          <w:szCs w:val="20"/>
          <w:lang w:val="uk-UA"/>
        </w:rPr>
      </w:pPr>
    </w:p>
    <w:p w:rsidR="00936932" w:rsidRPr="00936932" w:rsidRDefault="00936932" w:rsidP="002D46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936932">
        <w:rPr>
          <w:sz w:val="28"/>
          <w:szCs w:val="28"/>
          <w:lang w:val="uk-UA"/>
        </w:rPr>
        <w:t>адвоката Осьмухи Сергія Олександровича в інтересах Товариства з обмеженою відповідальністю «</w:t>
      </w:r>
      <w:proofErr w:type="spellStart"/>
      <w:r w:rsidRPr="00936932">
        <w:rPr>
          <w:sz w:val="28"/>
          <w:szCs w:val="28"/>
          <w:lang w:val="uk-UA"/>
        </w:rPr>
        <w:t>Енерго</w:t>
      </w:r>
      <w:proofErr w:type="spellEnd"/>
      <w:r w:rsidRPr="00936932">
        <w:rPr>
          <w:sz w:val="28"/>
          <w:szCs w:val="28"/>
          <w:lang w:val="uk-UA"/>
        </w:rPr>
        <w:t xml:space="preserve"> – </w:t>
      </w:r>
      <w:proofErr w:type="spellStart"/>
      <w:r w:rsidRPr="00936932">
        <w:rPr>
          <w:sz w:val="28"/>
          <w:szCs w:val="28"/>
          <w:lang w:val="uk-UA"/>
        </w:rPr>
        <w:t>Консалт</w:t>
      </w:r>
      <w:proofErr w:type="spellEnd"/>
      <w:r w:rsidRPr="00936932">
        <w:rPr>
          <w:sz w:val="28"/>
          <w:szCs w:val="28"/>
          <w:lang w:val="uk-UA"/>
        </w:rPr>
        <w:t>» стосовно суддів Північного апеляційного господарського суду Чорногуз Михайла Георгійовича, Тарасенко Кароліни Віталіївни, Хрипуна Олега Олексійовича;</w:t>
      </w:r>
    </w:p>
    <w:p w:rsidR="00936932" w:rsidRPr="00B75016" w:rsidRDefault="00936932" w:rsidP="002D4695">
      <w:pPr>
        <w:jc w:val="both"/>
        <w:rPr>
          <w:sz w:val="20"/>
          <w:szCs w:val="20"/>
          <w:lang w:val="uk-UA"/>
        </w:rPr>
      </w:pPr>
    </w:p>
    <w:p w:rsidR="00526524" w:rsidRPr="007D74F7" w:rsidRDefault="00FC66E7" w:rsidP="002D4695">
      <w:pPr>
        <w:jc w:val="both"/>
        <w:rPr>
          <w:sz w:val="28"/>
          <w:szCs w:val="28"/>
          <w:lang w:val="uk-UA"/>
        </w:rPr>
      </w:pPr>
      <w:r w:rsidRPr="003F6FF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D33FB9" w:rsidRPr="007D74F7">
        <w:rPr>
          <w:sz w:val="28"/>
          <w:szCs w:val="28"/>
          <w:lang w:val="uk-UA"/>
        </w:rPr>
        <w:t>Віщур</w:t>
      </w:r>
      <w:proofErr w:type="spellEnd"/>
      <w:r w:rsidR="00D33FB9" w:rsidRPr="007D74F7">
        <w:rPr>
          <w:sz w:val="28"/>
          <w:szCs w:val="28"/>
          <w:lang w:val="uk-UA"/>
        </w:rPr>
        <w:t> Олени Борисівни стосовно судді Галицького районного суду міста Львова Радченка Віталія Євгеновича;</w:t>
      </w:r>
    </w:p>
    <w:p w:rsidR="007D74F7" w:rsidRPr="00B75016" w:rsidRDefault="007D74F7" w:rsidP="002D4695">
      <w:pPr>
        <w:jc w:val="both"/>
        <w:rPr>
          <w:sz w:val="20"/>
          <w:szCs w:val="20"/>
          <w:lang w:val="uk-UA"/>
        </w:rPr>
      </w:pPr>
    </w:p>
    <w:p w:rsidR="007D74F7" w:rsidRDefault="007D74F7" w:rsidP="002D4695">
      <w:pPr>
        <w:jc w:val="both"/>
        <w:rPr>
          <w:sz w:val="28"/>
          <w:szCs w:val="28"/>
          <w:lang w:val="uk-UA"/>
        </w:rPr>
      </w:pPr>
      <w:r w:rsidRPr="003F6FF1">
        <w:rPr>
          <w:sz w:val="28"/>
          <w:szCs w:val="28"/>
          <w:lang w:val="uk-UA"/>
        </w:rPr>
        <w:t xml:space="preserve">відмовити у відкритті дисциплінарної </w:t>
      </w:r>
      <w:r w:rsidRPr="00312936">
        <w:rPr>
          <w:sz w:val="28"/>
          <w:szCs w:val="28"/>
          <w:lang w:val="uk-UA"/>
        </w:rPr>
        <w:t>справи за скаргою та доповненням до неї</w:t>
      </w:r>
      <w:r>
        <w:rPr>
          <w:sz w:val="28"/>
          <w:szCs w:val="28"/>
          <w:lang w:val="uk-UA"/>
        </w:rPr>
        <w:t xml:space="preserve"> </w:t>
      </w:r>
      <w:r w:rsidRPr="007D74F7">
        <w:rPr>
          <w:sz w:val="28"/>
          <w:szCs w:val="28"/>
          <w:lang w:val="uk-UA"/>
        </w:rPr>
        <w:t>Пащенка Анатолія Васильовича стосовно судді Шевченківського районного суду міста Києва Левицької Тетяни Володимирівни</w:t>
      </w:r>
      <w:r>
        <w:rPr>
          <w:sz w:val="28"/>
          <w:szCs w:val="28"/>
          <w:lang w:val="uk-UA"/>
        </w:rPr>
        <w:t>;</w:t>
      </w:r>
    </w:p>
    <w:p w:rsidR="007D74F7" w:rsidRPr="00B75016" w:rsidRDefault="007D74F7" w:rsidP="002D4695">
      <w:pPr>
        <w:jc w:val="both"/>
        <w:rPr>
          <w:sz w:val="20"/>
          <w:szCs w:val="20"/>
          <w:lang w:val="uk-UA"/>
        </w:rPr>
      </w:pPr>
    </w:p>
    <w:p w:rsidR="00DE422E" w:rsidRDefault="007D74F7" w:rsidP="00DE422E">
      <w:pPr>
        <w:jc w:val="both"/>
        <w:rPr>
          <w:sz w:val="28"/>
          <w:szCs w:val="28"/>
          <w:lang w:val="uk-UA"/>
        </w:rPr>
      </w:pPr>
      <w:r w:rsidRPr="003F6FF1">
        <w:rPr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sz w:val="28"/>
          <w:szCs w:val="28"/>
          <w:lang w:val="uk-UA"/>
        </w:rPr>
        <w:t xml:space="preserve">ами </w:t>
      </w:r>
      <w:proofErr w:type="spellStart"/>
      <w:r w:rsidRPr="007D74F7">
        <w:rPr>
          <w:sz w:val="28"/>
          <w:szCs w:val="28"/>
          <w:lang w:val="uk-UA"/>
        </w:rPr>
        <w:t>Номерованного</w:t>
      </w:r>
      <w:proofErr w:type="spellEnd"/>
      <w:r w:rsidRPr="007D74F7">
        <w:rPr>
          <w:sz w:val="28"/>
          <w:szCs w:val="28"/>
          <w:lang w:val="uk-UA"/>
        </w:rPr>
        <w:t xml:space="preserve"> Анатолія Костянтиновича стосовно суддів Одеського апеляційного суду </w:t>
      </w:r>
      <w:proofErr w:type="spellStart"/>
      <w:r w:rsidRPr="007D74F7">
        <w:rPr>
          <w:sz w:val="28"/>
          <w:szCs w:val="28"/>
          <w:lang w:val="uk-UA"/>
        </w:rPr>
        <w:t>Котелевського</w:t>
      </w:r>
      <w:proofErr w:type="spellEnd"/>
      <w:r w:rsidRPr="007D74F7">
        <w:rPr>
          <w:sz w:val="28"/>
          <w:szCs w:val="28"/>
          <w:lang w:val="uk-UA"/>
        </w:rPr>
        <w:t xml:space="preserve"> Руслана Івановича, </w:t>
      </w:r>
      <w:proofErr w:type="spellStart"/>
      <w:r w:rsidRPr="007D74F7">
        <w:rPr>
          <w:sz w:val="28"/>
          <w:szCs w:val="28"/>
          <w:lang w:val="uk-UA"/>
        </w:rPr>
        <w:t>Джулая</w:t>
      </w:r>
      <w:proofErr w:type="spellEnd"/>
      <w:r w:rsidRPr="007D74F7">
        <w:rPr>
          <w:sz w:val="28"/>
          <w:szCs w:val="28"/>
          <w:lang w:val="uk-UA"/>
        </w:rPr>
        <w:t xml:space="preserve"> Олександра Борисовича, суддів Касаційного кримінального суду у складі Верховного Суду Чистика Андрія Олеговича, Вус</w:t>
      </w:r>
      <w:r w:rsidR="004875D5">
        <w:rPr>
          <w:sz w:val="28"/>
          <w:szCs w:val="28"/>
          <w:lang w:val="uk-UA"/>
        </w:rPr>
        <w:t xml:space="preserve"> Світлани Михайлівни</w:t>
      </w:r>
      <w:r>
        <w:rPr>
          <w:sz w:val="28"/>
          <w:szCs w:val="28"/>
          <w:lang w:val="uk-UA"/>
        </w:rPr>
        <w:t>;</w:t>
      </w:r>
    </w:p>
    <w:p w:rsidR="007F6542" w:rsidRPr="00B75016" w:rsidRDefault="007F6542" w:rsidP="00DE422E">
      <w:pPr>
        <w:jc w:val="both"/>
        <w:rPr>
          <w:sz w:val="20"/>
          <w:szCs w:val="20"/>
          <w:lang w:val="uk-UA"/>
        </w:rPr>
      </w:pPr>
    </w:p>
    <w:p w:rsidR="007F6542" w:rsidRDefault="007F6542" w:rsidP="007F6542">
      <w:pPr>
        <w:jc w:val="both"/>
        <w:rPr>
          <w:sz w:val="28"/>
          <w:szCs w:val="28"/>
          <w:lang w:val="uk-UA"/>
        </w:rPr>
      </w:pPr>
      <w:r w:rsidRPr="007F6542">
        <w:rPr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</w:t>
      </w:r>
      <w:r w:rsidRPr="008C6660">
        <w:rPr>
          <w:sz w:val="28"/>
          <w:szCs w:val="28"/>
          <w:lang w:val="uk-UA"/>
        </w:rPr>
        <w:t>Перейми Юлії Вікторівни стосовно судді Голосіївського районного суду міста Києва Мазура Юрія Юрійовича</w:t>
      </w:r>
      <w:r>
        <w:rPr>
          <w:sz w:val="28"/>
          <w:szCs w:val="28"/>
          <w:lang w:val="uk-UA"/>
        </w:rPr>
        <w:t>;</w:t>
      </w:r>
    </w:p>
    <w:p w:rsidR="007F6542" w:rsidRPr="00B75016" w:rsidRDefault="007F6542" w:rsidP="007F6542">
      <w:pPr>
        <w:jc w:val="both"/>
        <w:rPr>
          <w:sz w:val="20"/>
          <w:szCs w:val="20"/>
          <w:lang w:val="uk-UA"/>
        </w:rPr>
      </w:pPr>
    </w:p>
    <w:p w:rsidR="007F6542" w:rsidRDefault="007F6542" w:rsidP="007F6542">
      <w:pPr>
        <w:jc w:val="both"/>
        <w:rPr>
          <w:sz w:val="28"/>
          <w:szCs w:val="28"/>
          <w:lang w:val="uk-UA"/>
        </w:rPr>
      </w:pPr>
      <w:r w:rsidRPr="007F6542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537C5F">
        <w:rPr>
          <w:sz w:val="28"/>
          <w:szCs w:val="28"/>
          <w:lang w:val="uk-UA"/>
        </w:rPr>
        <w:t>ами</w:t>
      </w:r>
      <w:r w:rsidRPr="007F6542">
        <w:rPr>
          <w:sz w:val="28"/>
          <w:szCs w:val="28"/>
          <w:lang w:val="uk-UA"/>
        </w:rPr>
        <w:t xml:space="preserve"> </w:t>
      </w:r>
      <w:proofErr w:type="spellStart"/>
      <w:r w:rsidRPr="007F6542">
        <w:rPr>
          <w:sz w:val="28"/>
          <w:szCs w:val="28"/>
          <w:lang w:val="uk-UA"/>
        </w:rPr>
        <w:t>Макрухи</w:t>
      </w:r>
      <w:proofErr w:type="spellEnd"/>
      <w:r w:rsidRPr="007F6542">
        <w:rPr>
          <w:sz w:val="28"/>
          <w:szCs w:val="28"/>
          <w:lang w:val="uk-UA"/>
        </w:rPr>
        <w:t xml:space="preserve"> Івана Миколайовича стосовно судді Харківського районного суду Харківської області </w:t>
      </w:r>
      <w:proofErr w:type="spellStart"/>
      <w:r w:rsidRPr="007F6542">
        <w:rPr>
          <w:sz w:val="28"/>
          <w:szCs w:val="28"/>
          <w:lang w:val="uk-UA"/>
        </w:rPr>
        <w:t>Шинкарчука</w:t>
      </w:r>
      <w:proofErr w:type="spellEnd"/>
      <w:r w:rsidRPr="007F6542">
        <w:rPr>
          <w:sz w:val="28"/>
          <w:szCs w:val="28"/>
          <w:lang w:val="uk-UA"/>
        </w:rPr>
        <w:t xml:space="preserve"> Ярослава Анатолійовича</w:t>
      </w:r>
      <w:r>
        <w:rPr>
          <w:sz w:val="28"/>
          <w:szCs w:val="28"/>
          <w:lang w:val="uk-UA"/>
        </w:rPr>
        <w:t>;</w:t>
      </w:r>
    </w:p>
    <w:p w:rsidR="00DE422E" w:rsidRPr="00B75016" w:rsidRDefault="00DE422E" w:rsidP="00DE422E">
      <w:pPr>
        <w:jc w:val="both"/>
        <w:rPr>
          <w:sz w:val="20"/>
          <w:szCs w:val="20"/>
          <w:lang w:val="uk-UA"/>
        </w:rPr>
      </w:pPr>
    </w:p>
    <w:p w:rsidR="00DE422E" w:rsidRDefault="00DE422E" w:rsidP="00DE422E">
      <w:pPr>
        <w:jc w:val="both"/>
        <w:rPr>
          <w:sz w:val="28"/>
          <w:szCs w:val="28"/>
          <w:lang w:val="uk-UA"/>
        </w:rPr>
      </w:pPr>
      <w:r w:rsidRPr="003F6FF1">
        <w:rPr>
          <w:sz w:val="28"/>
          <w:szCs w:val="28"/>
          <w:lang w:val="uk-UA"/>
        </w:rPr>
        <w:t>відмовити у відкритті дисциплінарної справи за скарг</w:t>
      </w:r>
      <w:r>
        <w:rPr>
          <w:sz w:val="28"/>
          <w:szCs w:val="28"/>
          <w:lang w:val="uk-UA"/>
        </w:rPr>
        <w:t xml:space="preserve">ою </w:t>
      </w:r>
      <w:r w:rsidRPr="00DE422E">
        <w:rPr>
          <w:sz w:val="28"/>
          <w:szCs w:val="28"/>
          <w:lang w:val="uk-UA"/>
        </w:rPr>
        <w:t xml:space="preserve">Орлової Лариси Іванівни стосовно судді Жовтневого районного суду міста Маріуполя Донецької області  </w:t>
      </w:r>
      <w:proofErr w:type="spellStart"/>
      <w:r w:rsidRPr="00DE422E">
        <w:rPr>
          <w:sz w:val="28"/>
          <w:szCs w:val="28"/>
          <w:lang w:val="uk-UA"/>
        </w:rPr>
        <w:t>Шатілової</w:t>
      </w:r>
      <w:proofErr w:type="spellEnd"/>
      <w:r w:rsidRPr="00DE422E">
        <w:rPr>
          <w:sz w:val="28"/>
          <w:szCs w:val="28"/>
          <w:lang w:val="uk-UA"/>
        </w:rPr>
        <w:t xml:space="preserve"> Людмили Григорівни</w:t>
      </w:r>
      <w:r>
        <w:rPr>
          <w:sz w:val="28"/>
          <w:szCs w:val="28"/>
          <w:lang w:val="uk-UA"/>
        </w:rPr>
        <w:t>;</w:t>
      </w:r>
    </w:p>
    <w:p w:rsidR="007934BA" w:rsidRPr="00B75016" w:rsidRDefault="007934BA" w:rsidP="007934BA">
      <w:pPr>
        <w:jc w:val="center"/>
        <w:rPr>
          <w:b/>
          <w:sz w:val="20"/>
          <w:szCs w:val="20"/>
          <w:lang w:val="uk-UA"/>
        </w:rPr>
      </w:pPr>
    </w:p>
    <w:p w:rsidR="007934BA" w:rsidRDefault="007934BA" w:rsidP="007934BA">
      <w:pPr>
        <w:jc w:val="both"/>
        <w:rPr>
          <w:sz w:val="28"/>
          <w:szCs w:val="28"/>
          <w:lang w:val="uk-UA"/>
        </w:rPr>
      </w:pPr>
      <w:r w:rsidRPr="007934BA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7934BA">
        <w:rPr>
          <w:sz w:val="28"/>
          <w:szCs w:val="28"/>
        </w:rPr>
        <w:t>Куриленко</w:t>
      </w:r>
      <w:proofErr w:type="spellEnd"/>
      <w:r w:rsidRPr="007934BA">
        <w:rPr>
          <w:sz w:val="28"/>
          <w:szCs w:val="28"/>
        </w:rPr>
        <w:t xml:space="preserve"> </w:t>
      </w:r>
      <w:proofErr w:type="spellStart"/>
      <w:r w:rsidRPr="007934BA">
        <w:rPr>
          <w:sz w:val="28"/>
          <w:szCs w:val="28"/>
        </w:rPr>
        <w:t>Наталії</w:t>
      </w:r>
      <w:proofErr w:type="spellEnd"/>
      <w:r w:rsidRPr="007934BA">
        <w:rPr>
          <w:sz w:val="28"/>
          <w:szCs w:val="28"/>
        </w:rPr>
        <w:t xml:space="preserve"> </w:t>
      </w:r>
      <w:proofErr w:type="spellStart"/>
      <w:r w:rsidRPr="007934BA">
        <w:rPr>
          <w:sz w:val="28"/>
          <w:szCs w:val="28"/>
        </w:rPr>
        <w:t>Миколаївни</w:t>
      </w:r>
      <w:proofErr w:type="spellEnd"/>
      <w:r w:rsidRPr="007934B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стосовно с</w:t>
      </w:r>
      <w:proofErr w:type="spellStart"/>
      <w:r w:rsidRPr="007934BA">
        <w:rPr>
          <w:sz w:val="28"/>
          <w:szCs w:val="28"/>
        </w:rPr>
        <w:t>удді</w:t>
      </w:r>
      <w:proofErr w:type="spellEnd"/>
      <w:r w:rsidRPr="007934BA">
        <w:rPr>
          <w:sz w:val="28"/>
          <w:szCs w:val="28"/>
        </w:rPr>
        <w:t xml:space="preserve"> </w:t>
      </w:r>
      <w:proofErr w:type="spellStart"/>
      <w:r w:rsidRPr="007934BA">
        <w:rPr>
          <w:sz w:val="28"/>
          <w:szCs w:val="28"/>
        </w:rPr>
        <w:t>Голосіївського</w:t>
      </w:r>
      <w:proofErr w:type="spellEnd"/>
      <w:r w:rsidRPr="007934BA">
        <w:rPr>
          <w:sz w:val="28"/>
          <w:szCs w:val="28"/>
        </w:rPr>
        <w:t xml:space="preserve"> районного суду </w:t>
      </w:r>
      <w:proofErr w:type="spellStart"/>
      <w:r w:rsidRPr="007934BA">
        <w:rPr>
          <w:sz w:val="28"/>
          <w:szCs w:val="28"/>
        </w:rPr>
        <w:t>міста</w:t>
      </w:r>
      <w:proofErr w:type="spellEnd"/>
      <w:r w:rsidRPr="007934BA">
        <w:rPr>
          <w:sz w:val="28"/>
          <w:szCs w:val="28"/>
        </w:rPr>
        <w:t xml:space="preserve"> </w:t>
      </w:r>
      <w:proofErr w:type="spellStart"/>
      <w:r w:rsidRPr="007934BA">
        <w:rPr>
          <w:sz w:val="28"/>
          <w:szCs w:val="28"/>
        </w:rPr>
        <w:t>Києва</w:t>
      </w:r>
      <w:proofErr w:type="spellEnd"/>
      <w:r w:rsidRPr="007934BA">
        <w:rPr>
          <w:sz w:val="28"/>
          <w:szCs w:val="28"/>
        </w:rPr>
        <w:t xml:space="preserve"> Шевченко </w:t>
      </w:r>
      <w:proofErr w:type="spellStart"/>
      <w:r w:rsidRPr="007934BA">
        <w:rPr>
          <w:sz w:val="28"/>
          <w:szCs w:val="28"/>
        </w:rPr>
        <w:t>Тетяни</w:t>
      </w:r>
      <w:proofErr w:type="spellEnd"/>
      <w:r w:rsidRPr="007934BA">
        <w:rPr>
          <w:sz w:val="28"/>
          <w:szCs w:val="28"/>
        </w:rPr>
        <w:t xml:space="preserve"> </w:t>
      </w:r>
      <w:proofErr w:type="spellStart"/>
      <w:r w:rsidRPr="007934BA">
        <w:rPr>
          <w:sz w:val="28"/>
          <w:szCs w:val="28"/>
        </w:rPr>
        <w:t>Миколаївни</w:t>
      </w:r>
      <w:proofErr w:type="spellEnd"/>
      <w:r>
        <w:rPr>
          <w:sz w:val="28"/>
          <w:szCs w:val="28"/>
          <w:lang w:val="uk-UA"/>
        </w:rPr>
        <w:t>;</w:t>
      </w:r>
    </w:p>
    <w:p w:rsidR="007934BA" w:rsidRPr="00B75016" w:rsidRDefault="007934BA" w:rsidP="007934BA">
      <w:pPr>
        <w:jc w:val="center"/>
        <w:rPr>
          <w:sz w:val="20"/>
          <w:szCs w:val="20"/>
          <w:lang w:val="uk-UA"/>
        </w:rPr>
      </w:pPr>
    </w:p>
    <w:p w:rsidR="007934BA" w:rsidRPr="007934BA" w:rsidRDefault="007934BA" w:rsidP="007934BA">
      <w:pPr>
        <w:jc w:val="both"/>
        <w:rPr>
          <w:sz w:val="28"/>
          <w:szCs w:val="28"/>
          <w:lang w:val="uk-UA"/>
        </w:rPr>
      </w:pPr>
      <w:r w:rsidRPr="007934BA">
        <w:rPr>
          <w:sz w:val="28"/>
          <w:szCs w:val="28"/>
          <w:lang w:val="uk-UA"/>
        </w:rPr>
        <w:t>відмовити у відкритті дисциплінарної справи за скаргою</w:t>
      </w:r>
      <w:r w:rsidRPr="00900E20">
        <w:rPr>
          <w:b/>
          <w:color w:val="1D1D1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7934BA">
        <w:rPr>
          <w:color w:val="1D1D1B"/>
          <w:sz w:val="28"/>
          <w:szCs w:val="28"/>
          <w:shd w:val="clear" w:color="auto" w:fill="FFFFFF"/>
          <w:lang w:val="uk-UA"/>
        </w:rPr>
        <w:t>Бугаєнка</w:t>
      </w:r>
      <w:proofErr w:type="spellEnd"/>
      <w:r w:rsidRPr="007934BA">
        <w:rPr>
          <w:color w:val="1D1D1B"/>
          <w:sz w:val="28"/>
          <w:szCs w:val="28"/>
          <w:shd w:val="clear" w:color="auto" w:fill="FFFFFF"/>
          <w:lang w:val="uk-UA"/>
        </w:rPr>
        <w:t xml:space="preserve"> Георгія Яковича стосовно суддів Касаційного цивільного суду в складі Верховного Суду Висоцької Валентини Степанівни, Пророка Віктора Васильовича, </w:t>
      </w:r>
      <w:proofErr w:type="spellStart"/>
      <w:r w:rsidRPr="007934BA">
        <w:rPr>
          <w:color w:val="1D1D1B"/>
          <w:sz w:val="28"/>
          <w:szCs w:val="28"/>
          <w:shd w:val="clear" w:color="auto" w:fill="FFFFFF"/>
          <w:lang w:val="uk-UA"/>
        </w:rPr>
        <w:t>Фаловської</w:t>
      </w:r>
      <w:proofErr w:type="spellEnd"/>
      <w:r w:rsidRPr="007934BA">
        <w:rPr>
          <w:color w:val="1D1D1B"/>
          <w:sz w:val="28"/>
          <w:szCs w:val="28"/>
          <w:shd w:val="clear" w:color="auto" w:fill="FFFFFF"/>
          <w:lang w:val="uk-UA"/>
        </w:rPr>
        <w:t xml:space="preserve"> Ірини Миколаївни, </w:t>
      </w:r>
      <w:proofErr w:type="spellStart"/>
      <w:r w:rsidRPr="007934BA">
        <w:rPr>
          <w:color w:val="1D1D1B"/>
          <w:sz w:val="28"/>
          <w:szCs w:val="28"/>
          <w:shd w:val="clear" w:color="auto" w:fill="FFFFFF"/>
          <w:lang w:val="uk-UA"/>
        </w:rPr>
        <w:t>Штелик</w:t>
      </w:r>
      <w:proofErr w:type="spellEnd"/>
      <w:r w:rsidRPr="007934BA">
        <w:rPr>
          <w:color w:val="1D1D1B"/>
          <w:sz w:val="28"/>
          <w:szCs w:val="28"/>
          <w:shd w:val="clear" w:color="auto" w:fill="FFFFFF"/>
          <w:lang w:val="uk-UA"/>
        </w:rPr>
        <w:t xml:space="preserve"> Світлани Павлівни та судді Індустріального районного суду міста Дніпропетровська </w:t>
      </w:r>
      <w:proofErr w:type="spellStart"/>
      <w:r w:rsidRPr="007934BA">
        <w:rPr>
          <w:color w:val="1D1D1B"/>
          <w:sz w:val="28"/>
          <w:szCs w:val="28"/>
          <w:shd w:val="clear" w:color="auto" w:fill="FFFFFF"/>
          <w:lang w:val="uk-UA"/>
        </w:rPr>
        <w:t>Кухтіна</w:t>
      </w:r>
      <w:proofErr w:type="spellEnd"/>
      <w:r w:rsidRPr="007934BA">
        <w:rPr>
          <w:color w:val="1D1D1B"/>
          <w:sz w:val="28"/>
          <w:szCs w:val="28"/>
          <w:shd w:val="clear" w:color="auto" w:fill="FFFFFF"/>
          <w:lang w:val="uk-UA"/>
        </w:rPr>
        <w:t xml:space="preserve"> Геннадія Олексійовича</w:t>
      </w:r>
      <w:r w:rsidR="00537C5F">
        <w:rPr>
          <w:color w:val="1D1D1B"/>
          <w:sz w:val="28"/>
          <w:szCs w:val="28"/>
          <w:shd w:val="clear" w:color="auto" w:fill="FFFFFF"/>
          <w:lang w:val="uk-UA"/>
        </w:rPr>
        <w:t>.</w:t>
      </w:r>
    </w:p>
    <w:p w:rsidR="007934BA" w:rsidRPr="00B75016" w:rsidRDefault="007934BA" w:rsidP="007934BA">
      <w:pPr>
        <w:jc w:val="both"/>
        <w:rPr>
          <w:rFonts w:eastAsia="Times New Roman"/>
          <w:sz w:val="20"/>
          <w:szCs w:val="20"/>
          <w:lang w:val="uk-UA" w:bidi="uk-UA"/>
        </w:rPr>
      </w:pPr>
    </w:p>
    <w:p w:rsidR="00FC66E7" w:rsidRPr="006061A2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6061A2">
        <w:rPr>
          <w:sz w:val="28"/>
          <w:szCs w:val="28"/>
        </w:rPr>
        <w:t xml:space="preserve">Ухвала оскарженню не підлягає. </w:t>
      </w:r>
    </w:p>
    <w:p w:rsidR="006D4C57" w:rsidRPr="002D4695" w:rsidRDefault="006D4C57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C66E7" w:rsidRPr="002D4695" w:rsidRDefault="00FC66E7" w:rsidP="00673F46">
      <w:pPr>
        <w:jc w:val="both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2D4695" w:rsidRDefault="00267B8A" w:rsidP="00673F46">
      <w:pPr>
        <w:jc w:val="both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>Третьої</w:t>
      </w:r>
      <w:r w:rsidR="00FC66E7" w:rsidRPr="002D4695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2D4695" w:rsidRDefault="00FC66E7" w:rsidP="00673F46">
      <w:pPr>
        <w:rPr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>палати Вищої ради правосуддя</w:t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="00661F49" w:rsidRPr="002D4695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2D4695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2D4695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2D4695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 xml:space="preserve">Члени </w:t>
      </w:r>
      <w:r w:rsidR="00267B8A" w:rsidRPr="002D4695">
        <w:rPr>
          <w:b/>
          <w:sz w:val="28"/>
          <w:szCs w:val="28"/>
          <w:lang w:val="uk-UA"/>
        </w:rPr>
        <w:t>Третьої</w:t>
      </w:r>
      <w:r w:rsidRPr="002D4695">
        <w:rPr>
          <w:b/>
          <w:sz w:val="28"/>
          <w:szCs w:val="28"/>
          <w:lang w:val="uk-UA"/>
        </w:rPr>
        <w:t xml:space="preserve"> Дисциплінарної </w:t>
      </w:r>
    </w:p>
    <w:p w:rsidR="00367A65" w:rsidRPr="002D4695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>палати Вищої ради правосуддя</w:t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="00661F49" w:rsidRPr="002D4695">
        <w:rPr>
          <w:b/>
          <w:sz w:val="28"/>
          <w:szCs w:val="28"/>
          <w:lang w:val="uk-UA"/>
        </w:rPr>
        <w:t xml:space="preserve">П.М. </w:t>
      </w:r>
      <w:proofErr w:type="spellStart"/>
      <w:r w:rsidR="00661F49" w:rsidRPr="002D4695">
        <w:rPr>
          <w:b/>
          <w:sz w:val="28"/>
          <w:szCs w:val="28"/>
          <w:lang w:val="uk-UA"/>
        </w:rPr>
        <w:t>Гречківський</w:t>
      </w:r>
      <w:proofErr w:type="spellEnd"/>
    </w:p>
    <w:p w:rsidR="00661F49" w:rsidRPr="002D4695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Pr="002D4695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  <w:t>Л.Б. Іванова</w:t>
      </w:r>
    </w:p>
    <w:p w:rsidR="00661F49" w:rsidRPr="002D4695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2D4695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</w:r>
      <w:r w:rsidRPr="002D4695">
        <w:rPr>
          <w:b/>
          <w:sz w:val="28"/>
          <w:szCs w:val="28"/>
          <w:lang w:val="uk-UA"/>
        </w:rPr>
        <w:tab/>
        <w:t>В.В. Матвійчук</w:t>
      </w:r>
    </w:p>
    <w:sectPr w:rsidR="00844511" w:rsidRPr="002D4695" w:rsidSect="004C10BA">
      <w:headerReference w:type="default" r:id="rId8"/>
      <w:pgSz w:w="11906" w:h="16838"/>
      <w:pgMar w:top="567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0BE" w:rsidRDefault="00AC40BE" w:rsidP="00673F46">
      <w:r>
        <w:separator/>
      </w:r>
    </w:p>
  </w:endnote>
  <w:endnote w:type="continuationSeparator" w:id="0">
    <w:p w:rsidR="00AC40BE" w:rsidRDefault="00AC40BE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0BE" w:rsidRDefault="00AC40BE" w:rsidP="00673F46">
      <w:r>
        <w:separator/>
      </w:r>
    </w:p>
  </w:footnote>
  <w:footnote w:type="continuationSeparator" w:id="0">
    <w:p w:rsidR="00AC40BE" w:rsidRDefault="00AC40BE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AC40BE" w:rsidRDefault="00A358A4">
        <w:pPr>
          <w:pStyle w:val="a8"/>
          <w:jc w:val="center"/>
        </w:pPr>
        <w:fldSimple w:instr=" PAGE   \* MERGEFORMAT ">
          <w:r w:rsidR="003664B6">
            <w:rPr>
              <w:noProof/>
            </w:rPr>
            <w:t>5</w:t>
          </w:r>
        </w:fldSimple>
      </w:p>
    </w:sdtContent>
  </w:sdt>
  <w:p w:rsidR="00AC40BE" w:rsidRPr="00B75016" w:rsidRDefault="00AC40BE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15034"/>
    <w:rsid w:val="000719C1"/>
    <w:rsid w:val="000759FB"/>
    <w:rsid w:val="00080937"/>
    <w:rsid w:val="000A2AEA"/>
    <w:rsid w:val="000B3C1B"/>
    <w:rsid w:val="000B574F"/>
    <w:rsid w:val="000C2BE3"/>
    <w:rsid w:val="000D3719"/>
    <w:rsid w:val="000E75CF"/>
    <w:rsid w:val="001038B7"/>
    <w:rsid w:val="00134A26"/>
    <w:rsid w:val="00141678"/>
    <w:rsid w:val="00155B17"/>
    <w:rsid w:val="0016376A"/>
    <w:rsid w:val="00171916"/>
    <w:rsid w:val="00185884"/>
    <w:rsid w:val="00196DB1"/>
    <w:rsid w:val="001A51C5"/>
    <w:rsid w:val="001A76B4"/>
    <w:rsid w:val="001B4213"/>
    <w:rsid w:val="001B4C20"/>
    <w:rsid w:val="001D5FE1"/>
    <w:rsid w:val="001E041C"/>
    <w:rsid w:val="001E3A58"/>
    <w:rsid w:val="00202B05"/>
    <w:rsid w:val="00236A8F"/>
    <w:rsid w:val="002531D0"/>
    <w:rsid w:val="0025621A"/>
    <w:rsid w:val="00264AC5"/>
    <w:rsid w:val="00267B8A"/>
    <w:rsid w:val="00276B42"/>
    <w:rsid w:val="002C1E4F"/>
    <w:rsid w:val="002D0E44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64B6"/>
    <w:rsid w:val="00367A65"/>
    <w:rsid w:val="00375E46"/>
    <w:rsid w:val="003838AA"/>
    <w:rsid w:val="0038520B"/>
    <w:rsid w:val="003917F3"/>
    <w:rsid w:val="00393886"/>
    <w:rsid w:val="003C1CF0"/>
    <w:rsid w:val="003C2AD2"/>
    <w:rsid w:val="003C415B"/>
    <w:rsid w:val="003C56FD"/>
    <w:rsid w:val="003D4BA2"/>
    <w:rsid w:val="003E4989"/>
    <w:rsid w:val="003F2001"/>
    <w:rsid w:val="003F6FF1"/>
    <w:rsid w:val="00400591"/>
    <w:rsid w:val="00403A76"/>
    <w:rsid w:val="0041230B"/>
    <w:rsid w:val="00431891"/>
    <w:rsid w:val="00445F3E"/>
    <w:rsid w:val="00466DCE"/>
    <w:rsid w:val="004764A8"/>
    <w:rsid w:val="004875D5"/>
    <w:rsid w:val="004A52C4"/>
    <w:rsid w:val="004A6462"/>
    <w:rsid w:val="004B0EBF"/>
    <w:rsid w:val="004C10BA"/>
    <w:rsid w:val="004D6372"/>
    <w:rsid w:val="004D744E"/>
    <w:rsid w:val="004D7C87"/>
    <w:rsid w:val="004E7D22"/>
    <w:rsid w:val="004F72B0"/>
    <w:rsid w:val="005030C5"/>
    <w:rsid w:val="00511BBC"/>
    <w:rsid w:val="00526524"/>
    <w:rsid w:val="00537C5F"/>
    <w:rsid w:val="00540497"/>
    <w:rsid w:val="0056131F"/>
    <w:rsid w:val="00566E0C"/>
    <w:rsid w:val="005711F4"/>
    <w:rsid w:val="00580F76"/>
    <w:rsid w:val="005A3118"/>
    <w:rsid w:val="005B21AF"/>
    <w:rsid w:val="005B2A24"/>
    <w:rsid w:val="005B5706"/>
    <w:rsid w:val="005C38D0"/>
    <w:rsid w:val="005C6775"/>
    <w:rsid w:val="005E074C"/>
    <w:rsid w:val="005E57AB"/>
    <w:rsid w:val="005E7B88"/>
    <w:rsid w:val="005F4181"/>
    <w:rsid w:val="006033BA"/>
    <w:rsid w:val="0060380D"/>
    <w:rsid w:val="006061A2"/>
    <w:rsid w:val="006135C6"/>
    <w:rsid w:val="00627B17"/>
    <w:rsid w:val="006315D7"/>
    <w:rsid w:val="00634A09"/>
    <w:rsid w:val="006500A1"/>
    <w:rsid w:val="00653685"/>
    <w:rsid w:val="00661F49"/>
    <w:rsid w:val="00673F46"/>
    <w:rsid w:val="00674356"/>
    <w:rsid w:val="00681EC7"/>
    <w:rsid w:val="006A3EDB"/>
    <w:rsid w:val="006C53D9"/>
    <w:rsid w:val="006D4C57"/>
    <w:rsid w:val="006F0527"/>
    <w:rsid w:val="006F1874"/>
    <w:rsid w:val="007032B6"/>
    <w:rsid w:val="007374CE"/>
    <w:rsid w:val="007409A9"/>
    <w:rsid w:val="007448E0"/>
    <w:rsid w:val="00770E0E"/>
    <w:rsid w:val="007907B2"/>
    <w:rsid w:val="00792FCC"/>
    <w:rsid w:val="007934BA"/>
    <w:rsid w:val="007940E2"/>
    <w:rsid w:val="007B393D"/>
    <w:rsid w:val="007B4311"/>
    <w:rsid w:val="007D652C"/>
    <w:rsid w:val="007D74F7"/>
    <w:rsid w:val="007F6542"/>
    <w:rsid w:val="007F6B52"/>
    <w:rsid w:val="0080251F"/>
    <w:rsid w:val="00806F22"/>
    <w:rsid w:val="008256C0"/>
    <w:rsid w:val="008323E4"/>
    <w:rsid w:val="00844511"/>
    <w:rsid w:val="00846AAF"/>
    <w:rsid w:val="008A61FD"/>
    <w:rsid w:val="008B68BC"/>
    <w:rsid w:val="008C20FE"/>
    <w:rsid w:val="008C6660"/>
    <w:rsid w:val="008E548E"/>
    <w:rsid w:val="008E7933"/>
    <w:rsid w:val="008F4EEA"/>
    <w:rsid w:val="008F65D8"/>
    <w:rsid w:val="009154C8"/>
    <w:rsid w:val="00936932"/>
    <w:rsid w:val="00946BF6"/>
    <w:rsid w:val="009829D4"/>
    <w:rsid w:val="00990182"/>
    <w:rsid w:val="009A2854"/>
    <w:rsid w:val="009A2BC9"/>
    <w:rsid w:val="009A598D"/>
    <w:rsid w:val="009D37ED"/>
    <w:rsid w:val="009D6653"/>
    <w:rsid w:val="009F29D5"/>
    <w:rsid w:val="009F78D8"/>
    <w:rsid w:val="00A1235C"/>
    <w:rsid w:val="00A35002"/>
    <w:rsid w:val="00A358A4"/>
    <w:rsid w:val="00A432A2"/>
    <w:rsid w:val="00A44852"/>
    <w:rsid w:val="00A62D71"/>
    <w:rsid w:val="00A71E5F"/>
    <w:rsid w:val="00A731D0"/>
    <w:rsid w:val="00A9625B"/>
    <w:rsid w:val="00AA036F"/>
    <w:rsid w:val="00AB1FE1"/>
    <w:rsid w:val="00AC40BE"/>
    <w:rsid w:val="00AC564F"/>
    <w:rsid w:val="00AD2A8C"/>
    <w:rsid w:val="00AF657A"/>
    <w:rsid w:val="00AF7801"/>
    <w:rsid w:val="00B14B5C"/>
    <w:rsid w:val="00B75016"/>
    <w:rsid w:val="00B97EDD"/>
    <w:rsid w:val="00BA1223"/>
    <w:rsid w:val="00BB2784"/>
    <w:rsid w:val="00BF6C85"/>
    <w:rsid w:val="00C4013D"/>
    <w:rsid w:val="00C6453C"/>
    <w:rsid w:val="00C73619"/>
    <w:rsid w:val="00CA614C"/>
    <w:rsid w:val="00CD3B76"/>
    <w:rsid w:val="00CE4C8D"/>
    <w:rsid w:val="00CF5F71"/>
    <w:rsid w:val="00CF79A2"/>
    <w:rsid w:val="00D17D3E"/>
    <w:rsid w:val="00D30065"/>
    <w:rsid w:val="00D33FB9"/>
    <w:rsid w:val="00D53722"/>
    <w:rsid w:val="00D663EE"/>
    <w:rsid w:val="00D9348E"/>
    <w:rsid w:val="00DE422E"/>
    <w:rsid w:val="00E02D86"/>
    <w:rsid w:val="00E04C77"/>
    <w:rsid w:val="00E22BB9"/>
    <w:rsid w:val="00E631B9"/>
    <w:rsid w:val="00E83ACA"/>
    <w:rsid w:val="00EA389F"/>
    <w:rsid w:val="00EB36C4"/>
    <w:rsid w:val="00ED49DA"/>
    <w:rsid w:val="00ED78EC"/>
    <w:rsid w:val="00EE4CE9"/>
    <w:rsid w:val="00F21F1B"/>
    <w:rsid w:val="00F357F5"/>
    <w:rsid w:val="00F96389"/>
    <w:rsid w:val="00FA1F9D"/>
    <w:rsid w:val="00FC0057"/>
    <w:rsid w:val="00FC66E7"/>
    <w:rsid w:val="00FE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spacing w:after="0" w:line="240" w:lineRule="auto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6914</Words>
  <Characters>3942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Лідія Дяченко (VRU-USMONO02 - l.dyachenko)</cp:lastModifiedBy>
  <cp:revision>53</cp:revision>
  <cp:lastPrinted>2020-02-12T14:26:00Z</cp:lastPrinted>
  <dcterms:created xsi:type="dcterms:W3CDTF">2020-01-23T13:00:00Z</dcterms:created>
  <dcterms:modified xsi:type="dcterms:W3CDTF">2020-02-13T17:35:00Z</dcterms:modified>
</cp:coreProperties>
</file>