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D1B0" w14:textId="50378A6A" w:rsidR="00B20859" w:rsidRPr="00051341" w:rsidRDefault="001E0772" w:rsidP="00B20859">
      <w:pPr>
        <w:spacing w:after="200" w:line="276" w:lineRule="auto"/>
        <w:contextualSpacing/>
        <w:jc w:val="center"/>
        <w:rPr>
          <w:rFonts w:ascii="Calibri" w:hAnsi="Calibri" w:cs="Times New Roman"/>
          <w:szCs w:val="28"/>
        </w:rPr>
      </w:pPr>
      <w:r w:rsidRPr="00051341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 wp14:anchorId="6BFDBAAF" wp14:editId="41E02D52">
            <wp:simplePos x="0" y="0"/>
            <wp:positionH relativeFrom="column">
              <wp:posOffset>2860675</wp:posOffset>
            </wp:positionH>
            <wp:positionV relativeFrom="paragraph">
              <wp:posOffset>-312420</wp:posOffset>
            </wp:positionV>
            <wp:extent cx="504190" cy="643890"/>
            <wp:effectExtent l="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123C7" w14:textId="77777777" w:rsidR="00B20859" w:rsidRPr="00051341" w:rsidRDefault="00B20859" w:rsidP="00B20859">
      <w:pPr>
        <w:spacing w:before="360" w:after="60" w:line="276" w:lineRule="auto"/>
        <w:jc w:val="center"/>
        <w:rPr>
          <w:rFonts w:ascii="AcademyC" w:hAnsi="AcademyC" w:cs="Times New Roman"/>
          <w:b/>
          <w:color w:val="000000"/>
          <w:sz w:val="22"/>
        </w:rPr>
      </w:pPr>
      <w:r w:rsidRPr="00051341">
        <w:rPr>
          <w:rFonts w:ascii="AcademyC" w:hAnsi="AcademyC" w:cs="Times New Roman"/>
          <w:b/>
          <w:color w:val="000000"/>
          <w:sz w:val="22"/>
        </w:rPr>
        <w:t>УКРАЇНА</w:t>
      </w:r>
    </w:p>
    <w:p w14:paraId="6B867723" w14:textId="77777777" w:rsidR="00B20859" w:rsidRPr="00051341" w:rsidRDefault="00B20859" w:rsidP="00B20859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051341">
        <w:rPr>
          <w:rFonts w:ascii="AcademyC" w:hAnsi="AcademyC" w:cs="Times New Roman"/>
          <w:b/>
          <w:color w:val="000000"/>
          <w:szCs w:val="28"/>
        </w:rPr>
        <w:t>ВИЩА  РАДА  ПРАВОСУДДЯ</w:t>
      </w:r>
    </w:p>
    <w:p w14:paraId="20955EA5" w14:textId="77777777" w:rsidR="00B20859" w:rsidRPr="00051341" w:rsidRDefault="00681C58" w:rsidP="00B20859">
      <w:pPr>
        <w:spacing w:after="60" w:line="276" w:lineRule="auto"/>
        <w:jc w:val="center"/>
        <w:rPr>
          <w:rFonts w:ascii="AcademyC" w:hAnsi="AcademyC" w:cs="Times New Roman"/>
          <w:b/>
          <w:color w:val="000000"/>
          <w:szCs w:val="28"/>
        </w:rPr>
      </w:pPr>
      <w:r w:rsidRPr="00051341">
        <w:rPr>
          <w:rFonts w:ascii="AcademyC" w:hAnsi="AcademyC" w:cs="Times New Roman"/>
          <w:b/>
          <w:color w:val="000000"/>
          <w:szCs w:val="28"/>
        </w:rPr>
        <w:t>ПЕРША</w:t>
      </w:r>
      <w:r w:rsidR="00B20859" w:rsidRPr="00051341">
        <w:rPr>
          <w:rFonts w:ascii="AcademyC" w:hAnsi="AcademyC" w:cs="Times New Roman"/>
          <w:b/>
          <w:color w:val="000000"/>
          <w:szCs w:val="28"/>
        </w:rPr>
        <w:t xml:space="preserve"> ДИСЦИПЛІНАРНА ПАЛАТА</w:t>
      </w:r>
    </w:p>
    <w:p w14:paraId="1D5CAD32" w14:textId="77777777" w:rsidR="00B20859" w:rsidRPr="00051341" w:rsidRDefault="00B20859" w:rsidP="00B20859">
      <w:pPr>
        <w:spacing w:after="240" w:line="276" w:lineRule="auto"/>
        <w:contextualSpacing/>
        <w:jc w:val="center"/>
        <w:rPr>
          <w:rFonts w:ascii="AcademyC" w:hAnsi="AcademyC" w:cs="Times New Roman"/>
          <w:b/>
          <w:szCs w:val="28"/>
        </w:rPr>
      </w:pPr>
      <w:r w:rsidRPr="00051341">
        <w:rPr>
          <w:rFonts w:ascii="AcademyC" w:hAnsi="AcademyC" w:cs="Times New Roman"/>
          <w:b/>
          <w:szCs w:val="28"/>
        </w:rPr>
        <w:t>УХВАЛА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98"/>
        <w:gridCol w:w="3309"/>
        <w:gridCol w:w="3624"/>
      </w:tblGrid>
      <w:tr w:rsidR="00B20859" w:rsidRPr="00051341" w14:paraId="6B3A1CFC" w14:textId="77777777" w:rsidTr="00B44119">
        <w:trPr>
          <w:trHeight w:val="188"/>
        </w:trPr>
        <w:tc>
          <w:tcPr>
            <w:tcW w:w="3098" w:type="dxa"/>
          </w:tcPr>
          <w:p w14:paraId="076D150F" w14:textId="56D3F769" w:rsidR="00B20859" w:rsidRPr="00051341" w:rsidRDefault="001C291E" w:rsidP="00266A26">
            <w:pPr>
              <w:spacing w:after="200"/>
              <w:ind w:right="-2"/>
              <w:jc w:val="left"/>
              <w:rPr>
                <w:rFonts w:cs="Times New Roman"/>
                <w:b/>
                <w:noProof/>
                <w:szCs w:val="28"/>
              </w:rPr>
            </w:pPr>
            <w:r>
              <w:rPr>
                <w:rFonts w:cs="Times New Roman"/>
                <w:b/>
                <w:noProof/>
                <w:szCs w:val="28"/>
              </w:rPr>
              <w:t>14</w:t>
            </w:r>
            <w:r w:rsidR="00B274F1">
              <w:rPr>
                <w:rFonts w:cs="Times New Roman"/>
                <w:b/>
                <w:noProof/>
                <w:szCs w:val="28"/>
              </w:rPr>
              <w:t xml:space="preserve">лютого 2020 року </w:t>
            </w:r>
            <w:r w:rsidR="00E87203" w:rsidRPr="00051341">
              <w:rPr>
                <w:rFonts w:cs="Times New Roman"/>
                <w:b/>
                <w:noProof/>
                <w:szCs w:val="28"/>
              </w:rPr>
              <w:t xml:space="preserve"> </w:t>
            </w:r>
            <w:r w:rsidR="000C6678" w:rsidRPr="00051341">
              <w:rPr>
                <w:rFonts w:cs="Times New Roman"/>
                <w:b/>
                <w:noProof/>
                <w:szCs w:val="28"/>
              </w:rPr>
              <w:t xml:space="preserve"> </w:t>
            </w:r>
          </w:p>
        </w:tc>
        <w:tc>
          <w:tcPr>
            <w:tcW w:w="3309" w:type="dxa"/>
          </w:tcPr>
          <w:p w14:paraId="7ECD9545" w14:textId="09D180D7" w:rsidR="00B20859" w:rsidRPr="00051341" w:rsidRDefault="00B20859" w:rsidP="00B274F1">
            <w:pPr>
              <w:spacing w:after="200"/>
              <w:ind w:right="-2"/>
              <w:jc w:val="center"/>
              <w:rPr>
                <w:rFonts w:ascii="Book Antiqua" w:hAnsi="Book Antiqua" w:cs="Times New Roman"/>
                <w:b/>
                <w:noProof/>
                <w:sz w:val="22"/>
              </w:rPr>
            </w:pPr>
            <w:r w:rsidRPr="00051341">
              <w:rPr>
                <w:rFonts w:ascii="Book Antiqua" w:hAnsi="Book Antiqua" w:cs="Times New Roman"/>
                <w:b/>
                <w:sz w:val="22"/>
              </w:rPr>
              <w:t>Київ</w:t>
            </w:r>
          </w:p>
        </w:tc>
        <w:tc>
          <w:tcPr>
            <w:tcW w:w="3624" w:type="dxa"/>
          </w:tcPr>
          <w:p w14:paraId="2FE47A71" w14:textId="0A71BB3D" w:rsidR="00B274F1" w:rsidRPr="00B274F1" w:rsidRDefault="00B20859" w:rsidP="000B61F8">
            <w:pPr>
              <w:spacing w:after="200"/>
              <w:ind w:right="-2"/>
              <w:jc w:val="center"/>
              <w:rPr>
                <w:rFonts w:cs="Times New Roman"/>
                <w:b/>
                <w:noProof/>
                <w:szCs w:val="28"/>
              </w:rPr>
            </w:pPr>
            <w:r w:rsidRPr="00B274F1">
              <w:rPr>
                <w:rFonts w:cs="Times New Roman"/>
                <w:b/>
                <w:noProof/>
                <w:sz w:val="22"/>
              </w:rPr>
              <w:t xml:space="preserve">   </w:t>
            </w:r>
            <w:r w:rsidRPr="00B274F1">
              <w:rPr>
                <w:rFonts w:cs="Times New Roman"/>
                <w:b/>
                <w:noProof/>
                <w:szCs w:val="28"/>
              </w:rPr>
              <w:t xml:space="preserve"> </w:t>
            </w:r>
            <w:r w:rsidR="000B61F8">
              <w:rPr>
                <w:rFonts w:cs="Times New Roman"/>
                <w:b/>
                <w:noProof/>
                <w:szCs w:val="28"/>
              </w:rPr>
              <w:t>451</w:t>
            </w:r>
            <w:bookmarkStart w:id="0" w:name="_GoBack"/>
            <w:bookmarkEnd w:id="0"/>
            <w:r w:rsidR="00B274F1" w:rsidRPr="00B274F1">
              <w:rPr>
                <w:rFonts w:cs="Times New Roman"/>
                <w:b/>
                <w:noProof/>
                <w:szCs w:val="28"/>
              </w:rPr>
              <w:t>/1дп/15-20</w:t>
            </w:r>
          </w:p>
        </w:tc>
      </w:tr>
    </w:tbl>
    <w:p w14:paraId="4E206D36" w14:textId="466F47B5" w:rsidR="00810C4B" w:rsidRPr="00051341" w:rsidRDefault="00B20859" w:rsidP="00810C4B">
      <w:pPr>
        <w:tabs>
          <w:tab w:val="left" w:pos="3686"/>
          <w:tab w:val="left" w:pos="3969"/>
          <w:tab w:val="left" w:pos="4962"/>
        </w:tabs>
        <w:suppressAutoHyphens/>
        <w:spacing w:after="200"/>
        <w:ind w:right="5953"/>
        <w:rPr>
          <w:rFonts w:cs="Times New Roman"/>
          <w:szCs w:val="28"/>
        </w:rPr>
      </w:pPr>
      <w:r w:rsidRPr="00051341">
        <w:rPr>
          <w:rFonts w:cs="Times New Roman"/>
          <w:b/>
          <w:kern w:val="1"/>
          <w:sz w:val="24"/>
          <w:szCs w:val="24"/>
        </w:rPr>
        <w:t>Про відкриття дисциплінарної справи стосовно судді</w:t>
      </w:r>
      <w:r w:rsidR="00270028" w:rsidRPr="00051341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810C4B" w:rsidRPr="00051341">
        <w:rPr>
          <w:rFonts w:eastAsia="Times New Roman" w:cs="Times New Roman"/>
          <w:b/>
          <w:sz w:val="24"/>
          <w:szCs w:val="24"/>
          <w:lang w:eastAsia="ru-RU"/>
        </w:rPr>
        <w:t>Бабушкінського районного суду міста Дніпропетровська Яковлева Д.О.</w:t>
      </w:r>
    </w:p>
    <w:p w14:paraId="503A60F4" w14:textId="68E55BC4" w:rsidR="00F75ADE" w:rsidRPr="00051341" w:rsidRDefault="00810C4B" w:rsidP="00861E92">
      <w:pPr>
        <w:suppressAutoHyphens/>
        <w:ind w:firstLine="684"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Перша Дисциплінарна палата Вищої ради правосуддя у складі                     головуючого – Шапрана В.В., членів Першої Дисциплінарної палати Вищої ради правосуддя Маловацького О.В., </w:t>
      </w:r>
      <w:r w:rsidR="00861E92" w:rsidRPr="00861E92">
        <w:rPr>
          <w:rFonts w:cs="Times New Roman"/>
          <w:szCs w:val="28"/>
        </w:rPr>
        <w:t>Розваляєв</w:t>
      </w:r>
      <w:r w:rsidR="00861E92">
        <w:rPr>
          <w:rFonts w:cs="Times New Roman"/>
          <w:szCs w:val="28"/>
        </w:rPr>
        <w:t>ої</w:t>
      </w:r>
      <w:r w:rsidR="00861E92" w:rsidRPr="00861E92">
        <w:rPr>
          <w:rFonts w:cs="Times New Roman"/>
          <w:szCs w:val="28"/>
        </w:rPr>
        <w:t xml:space="preserve"> Т</w:t>
      </w:r>
      <w:r w:rsidR="00861E92">
        <w:rPr>
          <w:rFonts w:cs="Times New Roman"/>
          <w:szCs w:val="28"/>
        </w:rPr>
        <w:t xml:space="preserve">.С., </w:t>
      </w:r>
      <w:r w:rsidRPr="00051341">
        <w:rPr>
          <w:rFonts w:cs="Times New Roman"/>
          <w:szCs w:val="28"/>
        </w:rPr>
        <w:t>Шелест С.Б.</w:t>
      </w:r>
      <w:r w:rsidR="00031533" w:rsidRPr="00051341">
        <w:rPr>
          <w:rFonts w:cs="Times New Roman"/>
          <w:szCs w:val="28"/>
        </w:rPr>
        <w:t>,</w:t>
      </w:r>
      <w:r w:rsidR="00031533" w:rsidRPr="00051341">
        <w:rPr>
          <w:b/>
          <w:szCs w:val="28"/>
        </w:rPr>
        <w:t xml:space="preserve"> </w:t>
      </w:r>
      <w:r w:rsidR="00266A26" w:rsidRPr="00051341">
        <w:rPr>
          <w:rFonts w:cs="Times New Roman"/>
          <w:szCs w:val="28"/>
        </w:rPr>
        <w:t xml:space="preserve">розглянувши висновок доповідача – члена </w:t>
      </w:r>
      <w:r w:rsidR="00681C58" w:rsidRPr="00051341">
        <w:rPr>
          <w:rFonts w:cs="Times New Roman"/>
          <w:szCs w:val="28"/>
        </w:rPr>
        <w:t xml:space="preserve">Першої </w:t>
      </w:r>
      <w:r w:rsidR="00266A26" w:rsidRPr="00051341">
        <w:rPr>
          <w:rFonts w:cs="Times New Roman"/>
          <w:szCs w:val="28"/>
        </w:rPr>
        <w:t xml:space="preserve">Дисциплінарної палати Вищої ради правосуддя </w:t>
      </w:r>
      <w:r w:rsidR="00681C58" w:rsidRPr="00051341">
        <w:rPr>
          <w:rFonts w:cs="Times New Roman"/>
          <w:szCs w:val="28"/>
        </w:rPr>
        <w:t>Краснощокової Н.С.</w:t>
      </w:r>
      <w:r w:rsidR="00266A26" w:rsidRPr="00051341">
        <w:rPr>
          <w:rFonts w:cs="Times New Roman"/>
          <w:szCs w:val="28"/>
        </w:rPr>
        <w:t xml:space="preserve"> за результатами попередньої перевірки</w:t>
      </w:r>
      <w:r w:rsidR="00E13534" w:rsidRPr="00051341">
        <w:rPr>
          <w:rFonts w:cs="Times New Roman"/>
          <w:szCs w:val="28"/>
        </w:rPr>
        <w:t xml:space="preserve"> відомостей</w:t>
      </w:r>
      <w:r w:rsidR="00CE72BE" w:rsidRPr="00051341">
        <w:rPr>
          <w:rFonts w:cs="Times New Roman"/>
          <w:szCs w:val="28"/>
        </w:rPr>
        <w:t xml:space="preserve">, </w:t>
      </w:r>
      <w:r w:rsidR="00E13534" w:rsidRPr="00051341">
        <w:rPr>
          <w:rFonts w:cs="Times New Roman"/>
          <w:szCs w:val="28"/>
        </w:rPr>
        <w:t>викладених</w:t>
      </w:r>
      <w:r w:rsidR="00E54A18" w:rsidRPr="00051341">
        <w:rPr>
          <w:rFonts w:cs="Times New Roman"/>
          <w:szCs w:val="28"/>
        </w:rPr>
        <w:t xml:space="preserve"> у </w:t>
      </w:r>
      <w:r w:rsidR="00B5403D" w:rsidRPr="00051341">
        <w:rPr>
          <w:rFonts w:cs="Times New Roman"/>
          <w:szCs w:val="28"/>
        </w:rPr>
        <w:t xml:space="preserve">скарзі </w:t>
      </w:r>
      <w:r w:rsidR="00256FFE" w:rsidRPr="00051341">
        <w:rPr>
          <w:rFonts w:cs="Times New Roman"/>
          <w:szCs w:val="28"/>
        </w:rPr>
        <w:t>Заїченка Володимира Георгійовича стосовно судді Бабушкінського районного суду міста Дніпропетровська Яковлева Дмитра Олександровича</w:t>
      </w:r>
      <w:r w:rsidR="00AD3E48" w:rsidRPr="00051341">
        <w:rPr>
          <w:rFonts w:cs="Times New Roman"/>
          <w:szCs w:val="28"/>
        </w:rPr>
        <w:t>,</w:t>
      </w:r>
    </w:p>
    <w:p w14:paraId="6AA64A3E" w14:textId="77777777" w:rsidR="002A03EE" w:rsidRPr="00051341" w:rsidRDefault="00B20859" w:rsidP="00266A26">
      <w:pPr>
        <w:tabs>
          <w:tab w:val="center" w:pos="4819"/>
          <w:tab w:val="left" w:pos="7575"/>
        </w:tabs>
        <w:suppressAutoHyphens/>
        <w:spacing w:before="120" w:after="120"/>
        <w:jc w:val="left"/>
        <w:rPr>
          <w:rFonts w:cs="Times New Roman"/>
          <w:b/>
          <w:kern w:val="1"/>
          <w:sz w:val="26"/>
          <w:szCs w:val="26"/>
        </w:rPr>
      </w:pPr>
      <w:r w:rsidRPr="00051341">
        <w:rPr>
          <w:rFonts w:cs="Times New Roman"/>
          <w:b/>
          <w:kern w:val="1"/>
          <w:sz w:val="26"/>
          <w:szCs w:val="26"/>
        </w:rPr>
        <w:tab/>
        <w:t>встановила:</w:t>
      </w:r>
    </w:p>
    <w:p w14:paraId="3CD9785D" w14:textId="50B4EEAF" w:rsidR="00CF5E32" w:rsidRPr="00051341" w:rsidRDefault="00CF5E32" w:rsidP="00CF5E32">
      <w:pPr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до Вищої ради правосуддя 17 грудня 2019 року за вхідним № З-6770/0/7-19 надійшла дисциплінарна скарга Заїченка В.Г. на дії судді Бабушкінського районного суду міста Дніпропетровська Яковлева Д.О. під час розгляду справ </w:t>
      </w:r>
      <w:r w:rsidR="000E7449" w:rsidRPr="00051341">
        <w:rPr>
          <w:rFonts w:cs="Times New Roman"/>
          <w:szCs w:val="28"/>
        </w:rPr>
        <w:t>№</w:t>
      </w:r>
      <w:r w:rsidRPr="00051341">
        <w:rPr>
          <w:rFonts w:cs="Times New Roman"/>
          <w:szCs w:val="28"/>
        </w:rPr>
        <w:t xml:space="preserve">№ 200/7261/13, 200/18355/17, 200/18788/17. </w:t>
      </w:r>
    </w:p>
    <w:p w14:paraId="7DEB6EA9" w14:textId="2E6446CA" w:rsidR="00CF5E32" w:rsidRPr="00051341" w:rsidRDefault="00CF5E32" w:rsidP="00CF5E32">
      <w:pPr>
        <w:ind w:firstLine="708"/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Автор скарги </w:t>
      </w:r>
      <w:r w:rsidR="000E7449" w:rsidRPr="00051341">
        <w:rPr>
          <w:rFonts w:cs="Times New Roman"/>
          <w:szCs w:val="28"/>
        </w:rPr>
        <w:t>стверджує про</w:t>
      </w:r>
      <w:r w:rsidR="000E7449" w:rsidRPr="00051341">
        <w:t xml:space="preserve"> </w:t>
      </w:r>
      <w:r w:rsidR="000E7449" w:rsidRPr="00051341">
        <w:rPr>
          <w:rFonts w:cs="Times New Roman"/>
          <w:szCs w:val="28"/>
        </w:rPr>
        <w:t xml:space="preserve">невжиття суддею заходів щодо розгляду справ №№ 200/7261/13, 200/18355/17, 200/18788/17, інших його звернень, поданих відповідно </w:t>
      </w:r>
      <w:r w:rsidR="004D49A9">
        <w:rPr>
          <w:rFonts w:cs="Times New Roman"/>
          <w:szCs w:val="28"/>
        </w:rPr>
        <w:t xml:space="preserve">до </w:t>
      </w:r>
      <w:r w:rsidR="000E7449" w:rsidRPr="00051341">
        <w:rPr>
          <w:rFonts w:cs="Times New Roman"/>
          <w:szCs w:val="28"/>
        </w:rPr>
        <w:t xml:space="preserve">Кримінального процесуального кодексу України </w:t>
      </w:r>
      <w:r w:rsidR="008F66E6">
        <w:rPr>
          <w:rFonts w:cs="Times New Roman"/>
          <w:szCs w:val="28"/>
        </w:rPr>
        <w:t xml:space="preserve">                  </w:t>
      </w:r>
      <w:r w:rsidR="000E7449" w:rsidRPr="00051341">
        <w:rPr>
          <w:rFonts w:cs="Times New Roman"/>
          <w:szCs w:val="28"/>
        </w:rPr>
        <w:t>(далі</w:t>
      </w:r>
      <w:r w:rsidR="008F66E6">
        <w:rPr>
          <w:rFonts w:cs="Times New Roman"/>
          <w:szCs w:val="28"/>
        </w:rPr>
        <w:t xml:space="preserve"> –</w:t>
      </w:r>
      <w:r w:rsidR="000E7449" w:rsidRPr="00051341">
        <w:rPr>
          <w:rFonts w:cs="Times New Roman"/>
          <w:szCs w:val="28"/>
        </w:rPr>
        <w:t xml:space="preserve"> КПК України), заяви про відвід протягом строку, встановленого законом, та   </w:t>
      </w:r>
      <w:r w:rsidRPr="00051341">
        <w:rPr>
          <w:rFonts w:cs="Times New Roman"/>
          <w:szCs w:val="28"/>
        </w:rPr>
        <w:t xml:space="preserve">просить притягнути суддю Бабушкінського районного суду міста Дніпропетровська Яковлева Д.О. до </w:t>
      </w:r>
      <w:r w:rsidR="000E7449" w:rsidRPr="00051341">
        <w:rPr>
          <w:rFonts w:cs="Times New Roman"/>
          <w:szCs w:val="28"/>
        </w:rPr>
        <w:t>дисциплінарної відповідальності.</w:t>
      </w:r>
    </w:p>
    <w:p w14:paraId="5F422433" w14:textId="3327CC8C" w:rsidR="00E87203" w:rsidRPr="00051341" w:rsidRDefault="00CF5E32" w:rsidP="00CF5E32">
      <w:pPr>
        <w:ind w:firstLine="708"/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Протоколом автоматизованого розподілу справи між членами Вищої ради правосуддя від 17 грудня 2019 року № З-6770/0/7-19 скаргу передано для проведення попередньої перевірки </w:t>
      </w:r>
      <w:r w:rsidR="000E7449" w:rsidRPr="00051341">
        <w:rPr>
          <w:rFonts w:cs="Times New Roman"/>
          <w:szCs w:val="28"/>
        </w:rPr>
        <w:t xml:space="preserve">члену Вищої ради правосуддя </w:t>
      </w:r>
      <w:r w:rsidRPr="00051341">
        <w:rPr>
          <w:rFonts w:cs="Times New Roman"/>
          <w:szCs w:val="28"/>
        </w:rPr>
        <w:t>Краснощоковій Н.С.</w:t>
      </w:r>
    </w:p>
    <w:p w14:paraId="26B92EE3" w14:textId="50836213" w:rsidR="00CD67C2" w:rsidRPr="00051341" w:rsidRDefault="00D92D37" w:rsidP="00E32CC4">
      <w:pPr>
        <w:ind w:firstLine="708"/>
        <w:contextualSpacing/>
        <w:rPr>
          <w:rFonts w:eastAsia="Times New Roman" w:cs="Times New Roman"/>
          <w:szCs w:val="28"/>
          <w:lang w:eastAsia="ru-RU"/>
        </w:rPr>
      </w:pPr>
      <w:r w:rsidRPr="00051341">
        <w:rPr>
          <w:rFonts w:cs="Times New Roman"/>
          <w:szCs w:val="28"/>
        </w:rPr>
        <w:t>Згідно з вимогами статті 43 Закону України «Про Вищу раду правосуддя» доповідачем – членом Першої Дисциплінарної палати Вищої ради правосуддя Краснощоковою Н.С. проведено попередню перевірку</w:t>
      </w:r>
      <w:r w:rsidR="00B20859" w:rsidRPr="00051341">
        <w:rPr>
          <w:rFonts w:cs="Times New Roman"/>
          <w:color w:val="000000"/>
          <w:kern w:val="1"/>
          <w:szCs w:val="28"/>
        </w:rPr>
        <w:t xml:space="preserve">, за результатами якої складено висновок із пропозицією відкрити дисциплінарну справу стосовно </w:t>
      </w:r>
      <w:r w:rsidR="00B20859" w:rsidRPr="00051341">
        <w:rPr>
          <w:rFonts w:eastAsia="Times New Roman" w:cs="Times New Roman"/>
          <w:szCs w:val="28"/>
          <w:lang w:eastAsia="ru-RU"/>
        </w:rPr>
        <w:t>судді</w:t>
      </w:r>
      <w:r w:rsidR="00E54A18" w:rsidRPr="00051341">
        <w:rPr>
          <w:rFonts w:eastAsia="Times New Roman" w:cs="Times New Roman"/>
          <w:szCs w:val="28"/>
          <w:lang w:eastAsia="ru-RU"/>
        </w:rPr>
        <w:t xml:space="preserve"> </w:t>
      </w:r>
      <w:r w:rsidR="00DB2D3C" w:rsidRPr="00051341">
        <w:rPr>
          <w:rFonts w:eastAsia="Times New Roman" w:cs="Times New Roman"/>
          <w:szCs w:val="28"/>
          <w:lang w:eastAsia="ru-RU"/>
        </w:rPr>
        <w:t xml:space="preserve">Бабушкінського районного суду міста Дніпропетровська Яковлева Д.О. </w:t>
      </w:r>
      <w:r w:rsidR="00CD67C2" w:rsidRPr="00051341">
        <w:rPr>
          <w:rFonts w:eastAsia="Times New Roman" w:cs="Times New Roman"/>
          <w:szCs w:val="28"/>
          <w:lang w:eastAsia="ru-RU"/>
        </w:rPr>
        <w:t xml:space="preserve"> </w:t>
      </w:r>
    </w:p>
    <w:p w14:paraId="03EA3427" w14:textId="3C33248D" w:rsidR="00E32CC4" w:rsidRPr="00051341" w:rsidRDefault="00866D7C" w:rsidP="00E32CC4">
      <w:pPr>
        <w:ind w:firstLine="708"/>
        <w:contextualSpacing/>
        <w:rPr>
          <w:rFonts w:cs="Times New Roman"/>
          <w:szCs w:val="28"/>
        </w:rPr>
      </w:pPr>
      <w:r w:rsidRPr="00051341">
        <w:rPr>
          <w:rFonts w:cs="Times New Roman"/>
          <w:szCs w:val="28"/>
        </w:rPr>
        <w:t xml:space="preserve">Розглянувши висновок доповідача – члена Першої Дисциплінарної палати Вищої ради правосуддя Краснощокової Н.С. та додані до нього матеріали, Перша Дисциплінарна палата Вищої ради правосуддя дійшла </w:t>
      </w:r>
      <w:r w:rsidRPr="00051341">
        <w:rPr>
          <w:rFonts w:cs="Times New Roman"/>
          <w:szCs w:val="28"/>
        </w:rPr>
        <w:lastRenderedPageBreak/>
        <w:t xml:space="preserve">висновку про наявність підстав для відкриття дисциплінарної справи стосовно судді </w:t>
      </w:r>
      <w:r w:rsidR="00DB2D3C" w:rsidRPr="00051341">
        <w:rPr>
          <w:rFonts w:cs="Times New Roman"/>
          <w:szCs w:val="28"/>
        </w:rPr>
        <w:t xml:space="preserve">Бабушкінського районного суду міста Дніпропетровська Яковлева Д.О. </w:t>
      </w:r>
      <w:r w:rsidR="00CD67C2" w:rsidRPr="00051341">
        <w:rPr>
          <w:rFonts w:cs="Times New Roman"/>
          <w:szCs w:val="28"/>
        </w:rPr>
        <w:t xml:space="preserve"> </w:t>
      </w:r>
      <w:r w:rsidRPr="00051341">
        <w:rPr>
          <w:rFonts w:cs="Times New Roman"/>
          <w:szCs w:val="28"/>
        </w:rPr>
        <w:t>з огляду на таке.</w:t>
      </w:r>
    </w:p>
    <w:p w14:paraId="64E038C1" w14:textId="5949D391" w:rsidR="00295CEA" w:rsidRPr="00577366" w:rsidRDefault="000E7449" w:rsidP="00295CEA">
      <w:pPr>
        <w:ind w:firstLine="709"/>
        <w:rPr>
          <w:rFonts w:eastAsia="Times New Roman" w:cs="Times New Roman"/>
          <w:b/>
          <w:szCs w:val="28"/>
        </w:rPr>
      </w:pPr>
      <w:r w:rsidRPr="00577366">
        <w:rPr>
          <w:rFonts w:eastAsia="Times New Roman" w:cs="Times New Roman"/>
          <w:b/>
          <w:szCs w:val="28"/>
        </w:rPr>
        <w:t>Справа</w:t>
      </w:r>
      <w:r w:rsidR="00295CEA" w:rsidRPr="00577366">
        <w:rPr>
          <w:rFonts w:eastAsia="Times New Roman" w:cs="Times New Roman"/>
          <w:b/>
          <w:szCs w:val="28"/>
        </w:rPr>
        <w:t xml:space="preserve"> № 200/7261/13</w:t>
      </w:r>
    </w:p>
    <w:p w14:paraId="08EE224D" w14:textId="4E104314" w:rsidR="00295CEA" w:rsidRPr="00051341" w:rsidRDefault="000E7449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За </w:t>
      </w:r>
      <w:proofErr w:type="spellStart"/>
      <w:r w:rsidRPr="00051341">
        <w:rPr>
          <w:rFonts w:eastAsia="Times New Roman" w:cs="Times New Roman"/>
          <w:szCs w:val="28"/>
        </w:rPr>
        <w:t>реєстраціними</w:t>
      </w:r>
      <w:proofErr w:type="spellEnd"/>
      <w:r w:rsidRPr="00051341">
        <w:rPr>
          <w:rFonts w:eastAsia="Times New Roman" w:cs="Times New Roman"/>
          <w:szCs w:val="28"/>
        </w:rPr>
        <w:t xml:space="preserve"> даними </w:t>
      </w:r>
      <w:r w:rsidR="00295CEA" w:rsidRPr="00051341">
        <w:rPr>
          <w:rFonts w:eastAsia="Times New Roman" w:cs="Times New Roman"/>
          <w:szCs w:val="28"/>
        </w:rPr>
        <w:t xml:space="preserve">автоматизованої системи документообігу Бабушкінського районного суду міста Дніпропетровська </w:t>
      </w:r>
      <w:r w:rsidR="00051341">
        <w:rPr>
          <w:rFonts w:eastAsia="Times New Roman" w:cs="Times New Roman"/>
          <w:szCs w:val="28"/>
        </w:rPr>
        <w:t>комп’ютерної</w:t>
      </w:r>
      <w:r w:rsidRPr="00051341">
        <w:rPr>
          <w:rFonts w:eastAsia="Times New Roman" w:cs="Times New Roman"/>
          <w:szCs w:val="28"/>
        </w:rPr>
        <w:t xml:space="preserve"> програм</w:t>
      </w:r>
      <w:r w:rsidR="00051341">
        <w:rPr>
          <w:rFonts w:eastAsia="Times New Roman" w:cs="Times New Roman"/>
          <w:szCs w:val="28"/>
        </w:rPr>
        <w:t>и</w:t>
      </w:r>
      <w:r w:rsidR="00295CEA" w:rsidRPr="00051341">
        <w:rPr>
          <w:rFonts w:eastAsia="Times New Roman" w:cs="Times New Roman"/>
          <w:szCs w:val="28"/>
        </w:rPr>
        <w:t xml:space="preserve"> «Д-3» (далі – АСДС), 11 грудня 2017 року до суду надійшла заява                  </w:t>
      </w:r>
      <w:r w:rsidR="00B274F1">
        <w:rPr>
          <w:rFonts w:eastAsia="Times New Roman" w:cs="Times New Roman"/>
          <w:szCs w:val="28"/>
        </w:rPr>
        <w:t>ОСОБА_1</w:t>
      </w:r>
      <w:r w:rsidR="00295CEA" w:rsidRPr="00051341">
        <w:rPr>
          <w:rFonts w:eastAsia="Times New Roman" w:cs="Times New Roman"/>
          <w:szCs w:val="28"/>
        </w:rPr>
        <w:t xml:space="preserve"> про роз’яснення рішення суду від 20 березня 2013 року (єдиний унікальний номер справи 200/7261/13</w:t>
      </w:r>
      <w:r w:rsidR="00051341">
        <w:rPr>
          <w:rFonts w:eastAsia="Times New Roman" w:cs="Times New Roman"/>
          <w:szCs w:val="28"/>
        </w:rPr>
        <w:t xml:space="preserve">, </w:t>
      </w:r>
      <w:r w:rsidR="00295CEA" w:rsidRPr="00051341">
        <w:rPr>
          <w:rFonts w:eastAsia="Times New Roman" w:cs="Times New Roman"/>
          <w:szCs w:val="28"/>
        </w:rPr>
        <w:t>провадження № 2-др/200/26/17)</w:t>
      </w:r>
      <w:r w:rsidR="00051341">
        <w:rPr>
          <w:rFonts w:eastAsia="Times New Roman" w:cs="Times New Roman"/>
          <w:szCs w:val="28"/>
        </w:rPr>
        <w:t xml:space="preserve">, </w:t>
      </w:r>
      <w:r w:rsidR="00295CEA" w:rsidRPr="00051341">
        <w:rPr>
          <w:rFonts w:eastAsia="Times New Roman" w:cs="Times New Roman"/>
          <w:szCs w:val="28"/>
        </w:rPr>
        <w:t xml:space="preserve">яка відповідно до </w:t>
      </w:r>
      <w:r w:rsidR="00051341">
        <w:rPr>
          <w:rFonts w:eastAsia="Times New Roman" w:cs="Times New Roman"/>
          <w:szCs w:val="28"/>
        </w:rPr>
        <w:t xml:space="preserve">протоколу </w:t>
      </w:r>
      <w:r w:rsidR="00051341" w:rsidRPr="00051341">
        <w:rPr>
          <w:rFonts w:eastAsia="Times New Roman" w:cs="Times New Roman"/>
          <w:szCs w:val="28"/>
        </w:rPr>
        <w:t>автоматизованого розпо</w:t>
      </w:r>
      <w:r w:rsidR="00051341">
        <w:rPr>
          <w:rFonts w:eastAsia="Times New Roman" w:cs="Times New Roman"/>
          <w:szCs w:val="28"/>
        </w:rPr>
        <w:t xml:space="preserve">ділу судової справи між суддями </w:t>
      </w:r>
      <w:r w:rsidR="00295CEA" w:rsidRPr="00051341">
        <w:rPr>
          <w:rFonts w:eastAsia="Times New Roman" w:cs="Times New Roman"/>
          <w:szCs w:val="28"/>
        </w:rPr>
        <w:t xml:space="preserve">від 11 грудня 2017 року передана </w:t>
      </w:r>
      <w:r w:rsidR="00051341">
        <w:rPr>
          <w:rFonts w:eastAsia="Times New Roman" w:cs="Times New Roman"/>
          <w:szCs w:val="28"/>
        </w:rPr>
        <w:t>до</w:t>
      </w:r>
      <w:r w:rsidR="00295CEA" w:rsidRPr="00051341">
        <w:rPr>
          <w:rFonts w:eastAsia="Times New Roman" w:cs="Times New Roman"/>
          <w:szCs w:val="28"/>
        </w:rPr>
        <w:t xml:space="preserve"> провадження судді </w:t>
      </w:r>
      <w:r w:rsidR="00051341">
        <w:rPr>
          <w:rFonts w:eastAsia="Times New Roman" w:cs="Times New Roman"/>
          <w:szCs w:val="28"/>
        </w:rPr>
        <w:t xml:space="preserve">                        </w:t>
      </w:r>
      <w:r w:rsidR="00295CEA" w:rsidRPr="00051341">
        <w:rPr>
          <w:rFonts w:eastAsia="Times New Roman" w:cs="Times New Roman"/>
          <w:szCs w:val="28"/>
        </w:rPr>
        <w:t>Яковлева Д.О.</w:t>
      </w:r>
      <w:r w:rsidRPr="00051341">
        <w:rPr>
          <w:rFonts w:eastAsia="Times New Roman" w:cs="Times New Roman"/>
          <w:szCs w:val="28"/>
        </w:rPr>
        <w:t xml:space="preserve"> </w:t>
      </w:r>
    </w:p>
    <w:p w14:paraId="32A6A3D0" w14:textId="1F20C81B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Ухвалою Бабушкінського районного суду міста Дніпропетровська </w:t>
      </w:r>
      <w:r w:rsidR="00051341">
        <w:rPr>
          <w:rFonts w:eastAsia="Times New Roman" w:cs="Times New Roman"/>
          <w:szCs w:val="28"/>
        </w:rPr>
        <w:t>(</w:t>
      </w:r>
      <w:r w:rsidRPr="00051341">
        <w:rPr>
          <w:rFonts w:eastAsia="Times New Roman" w:cs="Times New Roman"/>
          <w:szCs w:val="28"/>
        </w:rPr>
        <w:t>головуюч</w:t>
      </w:r>
      <w:r w:rsidR="00051341">
        <w:rPr>
          <w:rFonts w:eastAsia="Times New Roman" w:cs="Times New Roman"/>
          <w:szCs w:val="28"/>
        </w:rPr>
        <w:t>ий</w:t>
      </w:r>
      <w:r w:rsidRPr="00051341">
        <w:rPr>
          <w:rFonts w:eastAsia="Times New Roman" w:cs="Times New Roman"/>
          <w:szCs w:val="28"/>
        </w:rPr>
        <w:t xml:space="preserve"> судд</w:t>
      </w:r>
      <w:r w:rsidR="00051341">
        <w:rPr>
          <w:rFonts w:eastAsia="Times New Roman" w:cs="Times New Roman"/>
          <w:szCs w:val="28"/>
        </w:rPr>
        <w:t>я</w:t>
      </w:r>
      <w:r w:rsidRPr="00051341">
        <w:rPr>
          <w:rFonts w:eastAsia="Times New Roman" w:cs="Times New Roman"/>
          <w:szCs w:val="28"/>
        </w:rPr>
        <w:t xml:space="preserve"> Яковлев Д.О.</w:t>
      </w:r>
      <w:r w:rsidR="00051341">
        <w:rPr>
          <w:rFonts w:eastAsia="Times New Roman" w:cs="Times New Roman"/>
          <w:szCs w:val="28"/>
        </w:rPr>
        <w:t>)</w:t>
      </w:r>
      <w:r w:rsidRPr="00051341">
        <w:rPr>
          <w:rFonts w:eastAsia="Times New Roman" w:cs="Times New Roman"/>
          <w:szCs w:val="28"/>
        </w:rPr>
        <w:t xml:space="preserve"> від 18 грудня 2017 року провадження з розгляду заяви </w:t>
      </w:r>
      <w:r w:rsidR="00B274F1">
        <w:rPr>
          <w:rFonts w:eastAsia="Times New Roman" w:cs="Times New Roman"/>
          <w:szCs w:val="28"/>
        </w:rPr>
        <w:t>ОСОБА_1</w:t>
      </w:r>
      <w:r w:rsidRPr="00051341">
        <w:rPr>
          <w:rFonts w:eastAsia="Times New Roman" w:cs="Times New Roman"/>
          <w:szCs w:val="28"/>
        </w:rPr>
        <w:t xml:space="preserve"> про роз’яснення рішення суду від 20 березня                    2013 року у справі за позовом </w:t>
      </w:r>
      <w:r w:rsidR="00B274F1">
        <w:rPr>
          <w:rFonts w:eastAsia="Times New Roman" w:cs="Times New Roman"/>
          <w:szCs w:val="28"/>
        </w:rPr>
        <w:t>ОСОБА_1</w:t>
      </w:r>
      <w:r w:rsidR="00B274F1" w:rsidRPr="00051341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до </w:t>
      </w:r>
      <w:r w:rsidR="00051341">
        <w:rPr>
          <w:rFonts w:eastAsia="Times New Roman" w:cs="Times New Roman"/>
          <w:szCs w:val="28"/>
        </w:rPr>
        <w:t>д</w:t>
      </w:r>
      <w:r w:rsidRPr="00051341">
        <w:rPr>
          <w:rFonts w:eastAsia="Times New Roman" w:cs="Times New Roman"/>
          <w:szCs w:val="28"/>
        </w:rPr>
        <w:t>ержави Україна, Державної казначейської служби України про стягнення матеріальної та моральної шкоди</w:t>
      </w:r>
      <w:r w:rsidR="00051341">
        <w:rPr>
          <w:rFonts w:eastAsia="Times New Roman" w:cs="Times New Roman"/>
          <w:szCs w:val="28"/>
        </w:rPr>
        <w:t xml:space="preserve"> зупинене</w:t>
      </w:r>
      <w:r w:rsidRPr="00051341">
        <w:rPr>
          <w:rFonts w:eastAsia="Times New Roman" w:cs="Times New Roman"/>
          <w:szCs w:val="28"/>
        </w:rPr>
        <w:t xml:space="preserve"> до набрання законної сили судовим рішенням, ухваленим за результатами розгляду заяви </w:t>
      </w:r>
      <w:r w:rsidR="00B274F1">
        <w:rPr>
          <w:rFonts w:eastAsia="Times New Roman" w:cs="Times New Roman"/>
          <w:szCs w:val="28"/>
        </w:rPr>
        <w:t>ОСОБА_1</w:t>
      </w:r>
      <w:r w:rsidR="00B274F1" w:rsidRPr="00051341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 про ухвалення додаткового рішення у справі № 200/7261/13.</w:t>
      </w:r>
    </w:p>
    <w:p w14:paraId="3DE7331C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Постановою Дніпровського апеляційного суду від 4 жовтня 2019 року ухвалу Бабушкінського районного суду міста Дніпропетровська від 18 грудня 2017 року скасовано, справу направлено для продовження розгляду до суду першої інстанції.</w:t>
      </w:r>
    </w:p>
    <w:p w14:paraId="69A09D20" w14:textId="7CE2C438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Справа № 200/7261/13 (провадження № 2-др/200/26/17) </w:t>
      </w:r>
      <w:r w:rsidR="00051341">
        <w:rPr>
          <w:rFonts w:eastAsia="Times New Roman" w:cs="Times New Roman"/>
          <w:szCs w:val="28"/>
        </w:rPr>
        <w:t>і</w:t>
      </w:r>
      <w:r w:rsidRPr="00051341">
        <w:rPr>
          <w:rFonts w:eastAsia="Times New Roman" w:cs="Times New Roman"/>
          <w:szCs w:val="28"/>
        </w:rPr>
        <w:t xml:space="preserve">з Дніпровського апеляційного суду до Бабушкінського районного суду міста Дніпропетровська надійшла 23 жовтня 2019 року (провадження № 2-др/932/20/19) та відповідно до протоколу передачі судової справи раніше визначеному складу суду від                   23 жовтня 2019 року передана </w:t>
      </w:r>
      <w:r w:rsidR="00051341">
        <w:rPr>
          <w:rFonts w:eastAsia="Times New Roman" w:cs="Times New Roman"/>
          <w:szCs w:val="28"/>
        </w:rPr>
        <w:t>до</w:t>
      </w:r>
      <w:r w:rsidRPr="00051341">
        <w:rPr>
          <w:rFonts w:eastAsia="Times New Roman" w:cs="Times New Roman"/>
          <w:szCs w:val="28"/>
        </w:rPr>
        <w:t xml:space="preserve"> провадження судді Яковлева Д.О.</w:t>
      </w:r>
    </w:p>
    <w:p w14:paraId="51B8BA4D" w14:textId="7963F729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В.о. голови суду </w:t>
      </w:r>
      <w:proofErr w:type="spellStart"/>
      <w:r w:rsidRPr="00051341">
        <w:rPr>
          <w:rFonts w:eastAsia="Times New Roman" w:cs="Times New Roman"/>
          <w:szCs w:val="28"/>
        </w:rPr>
        <w:t>Карягіна</w:t>
      </w:r>
      <w:proofErr w:type="spellEnd"/>
      <w:r w:rsidRPr="00051341">
        <w:rPr>
          <w:rFonts w:eastAsia="Times New Roman" w:cs="Times New Roman"/>
          <w:szCs w:val="28"/>
        </w:rPr>
        <w:t xml:space="preserve"> Н.О. в над</w:t>
      </w:r>
      <w:r w:rsidR="00577366">
        <w:rPr>
          <w:rFonts w:eastAsia="Times New Roman" w:cs="Times New Roman"/>
          <w:szCs w:val="28"/>
        </w:rPr>
        <w:t xml:space="preserve">ісланому до </w:t>
      </w:r>
      <w:r w:rsidRPr="00051341">
        <w:rPr>
          <w:rFonts w:eastAsia="Times New Roman" w:cs="Times New Roman"/>
          <w:szCs w:val="28"/>
        </w:rPr>
        <w:t>Вищ</w:t>
      </w:r>
      <w:r w:rsidR="00577366">
        <w:rPr>
          <w:rFonts w:eastAsia="Times New Roman" w:cs="Times New Roman"/>
          <w:szCs w:val="28"/>
        </w:rPr>
        <w:t>ої</w:t>
      </w:r>
      <w:r w:rsidRPr="00051341">
        <w:rPr>
          <w:rFonts w:eastAsia="Times New Roman" w:cs="Times New Roman"/>
          <w:szCs w:val="28"/>
        </w:rPr>
        <w:t xml:space="preserve"> рад</w:t>
      </w:r>
      <w:r w:rsidR="00577366">
        <w:rPr>
          <w:rFonts w:eastAsia="Times New Roman" w:cs="Times New Roman"/>
          <w:szCs w:val="28"/>
        </w:rPr>
        <w:t xml:space="preserve">и правосуддя листі </w:t>
      </w:r>
      <w:r w:rsidRPr="00051341">
        <w:rPr>
          <w:rFonts w:eastAsia="Times New Roman" w:cs="Times New Roman"/>
          <w:szCs w:val="28"/>
        </w:rPr>
        <w:t>зазначила, що станом на 8 січня 2020 року будь-які відомості щодо руху та розгляду вказаної справи в обліково-статистичній картці (далі – ОСК) відсутні, матеріали справи до канцелярії суду не передані.</w:t>
      </w:r>
    </w:p>
    <w:p w14:paraId="36D00878" w14:textId="14DB95BC" w:rsidR="00295CEA" w:rsidRPr="00577366" w:rsidRDefault="00577366" w:rsidP="00295CEA">
      <w:pPr>
        <w:ind w:firstLine="709"/>
        <w:rPr>
          <w:rFonts w:eastAsia="Times New Roman" w:cs="Times New Roman"/>
          <w:b/>
          <w:szCs w:val="28"/>
        </w:rPr>
      </w:pPr>
      <w:r w:rsidRPr="00577366">
        <w:rPr>
          <w:rFonts w:eastAsia="Times New Roman" w:cs="Times New Roman"/>
          <w:b/>
          <w:szCs w:val="28"/>
        </w:rPr>
        <w:t xml:space="preserve">Справа </w:t>
      </w:r>
      <w:r w:rsidR="00295CEA" w:rsidRPr="00577366">
        <w:rPr>
          <w:rFonts w:eastAsia="Times New Roman" w:cs="Times New Roman"/>
          <w:b/>
          <w:szCs w:val="28"/>
        </w:rPr>
        <w:t>№ 200/18355/17</w:t>
      </w:r>
    </w:p>
    <w:p w14:paraId="65E1BE08" w14:textId="5DFE0862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Відповідно до реєстраційних даних АСДС 23 жовтня 2017 року до Бабушкінського районного суду міста Дніпропетровська надійшла позовна заява </w:t>
      </w:r>
      <w:r w:rsidR="00B274F1">
        <w:rPr>
          <w:rFonts w:eastAsia="Times New Roman" w:cs="Times New Roman"/>
          <w:szCs w:val="28"/>
        </w:rPr>
        <w:t>ОСОБА_1</w:t>
      </w:r>
      <w:r w:rsidRPr="00051341">
        <w:rPr>
          <w:rFonts w:eastAsia="Times New Roman" w:cs="Times New Roman"/>
          <w:szCs w:val="28"/>
        </w:rPr>
        <w:t xml:space="preserve"> до </w:t>
      </w:r>
      <w:r w:rsidR="00F833FC">
        <w:rPr>
          <w:rFonts w:eastAsia="Times New Roman" w:cs="Times New Roman"/>
          <w:szCs w:val="28"/>
        </w:rPr>
        <w:t>д</w:t>
      </w:r>
      <w:r w:rsidRPr="00051341">
        <w:rPr>
          <w:rFonts w:eastAsia="Times New Roman" w:cs="Times New Roman"/>
          <w:szCs w:val="28"/>
        </w:rPr>
        <w:t xml:space="preserve">ержави Україна в особі </w:t>
      </w:r>
      <w:r w:rsidR="00F833FC">
        <w:rPr>
          <w:rFonts w:eastAsia="Times New Roman" w:cs="Times New Roman"/>
          <w:szCs w:val="28"/>
        </w:rPr>
        <w:t>а</w:t>
      </w:r>
      <w:r w:rsidRPr="00051341">
        <w:rPr>
          <w:rFonts w:eastAsia="Times New Roman" w:cs="Times New Roman"/>
          <w:szCs w:val="28"/>
        </w:rPr>
        <w:t>пеляційного суду Дніпропетровської області про відшкодування шкоди шляхом визнання права (єдиний унікал</w:t>
      </w:r>
      <w:r w:rsidR="004D49A9">
        <w:rPr>
          <w:rFonts w:eastAsia="Times New Roman" w:cs="Times New Roman"/>
          <w:szCs w:val="28"/>
        </w:rPr>
        <w:t xml:space="preserve">ьний </w:t>
      </w:r>
      <w:r w:rsidR="00C350D6">
        <w:rPr>
          <w:rFonts w:eastAsia="Times New Roman" w:cs="Times New Roman"/>
          <w:szCs w:val="28"/>
        </w:rPr>
        <w:t xml:space="preserve">№ </w:t>
      </w:r>
      <w:r w:rsidR="004D49A9">
        <w:rPr>
          <w:rFonts w:eastAsia="Times New Roman" w:cs="Times New Roman"/>
          <w:szCs w:val="28"/>
        </w:rPr>
        <w:t xml:space="preserve">200/18355/17, </w:t>
      </w:r>
      <w:r w:rsidRPr="00051341">
        <w:rPr>
          <w:rFonts w:eastAsia="Times New Roman" w:cs="Times New Roman"/>
          <w:szCs w:val="28"/>
        </w:rPr>
        <w:t>провадження № 2/200/1836/18)</w:t>
      </w:r>
      <w:r w:rsidR="004D49A9">
        <w:rPr>
          <w:rFonts w:eastAsia="Times New Roman" w:cs="Times New Roman"/>
          <w:szCs w:val="28"/>
        </w:rPr>
        <w:t xml:space="preserve">, </w:t>
      </w:r>
      <w:r w:rsidRPr="00051341">
        <w:rPr>
          <w:rFonts w:eastAsia="Times New Roman" w:cs="Times New Roman"/>
          <w:szCs w:val="28"/>
        </w:rPr>
        <w:t xml:space="preserve">яка відповідно </w:t>
      </w:r>
      <w:r w:rsidR="004D49A9" w:rsidRPr="004D49A9">
        <w:rPr>
          <w:rFonts w:eastAsia="Times New Roman" w:cs="Times New Roman"/>
          <w:szCs w:val="28"/>
        </w:rPr>
        <w:t xml:space="preserve">протоколу </w:t>
      </w:r>
      <w:r w:rsidR="004D49A9">
        <w:rPr>
          <w:rFonts w:eastAsia="Times New Roman" w:cs="Times New Roman"/>
          <w:szCs w:val="28"/>
        </w:rPr>
        <w:t xml:space="preserve">автоматизованого розподілу </w:t>
      </w:r>
      <w:r w:rsidR="004D49A9" w:rsidRPr="004D49A9">
        <w:rPr>
          <w:rFonts w:eastAsia="Times New Roman" w:cs="Times New Roman"/>
          <w:szCs w:val="28"/>
        </w:rPr>
        <w:t xml:space="preserve"> судової справи</w:t>
      </w:r>
      <w:r w:rsidRPr="004D49A9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від </w:t>
      </w:r>
      <w:r w:rsidR="008F66E6">
        <w:rPr>
          <w:rFonts w:eastAsia="Times New Roman" w:cs="Times New Roman"/>
          <w:szCs w:val="28"/>
        </w:rPr>
        <w:t xml:space="preserve">                            </w:t>
      </w:r>
      <w:r w:rsidRPr="00051341">
        <w:rPr>
          <w:rFonts w:eastAsia="Times New Roman" w:cs="Times New Roman"/>
          <w:szCs w:val="28"/>
        </w:rPr>
        <w:t xml:space="preserve">23 жовтня 2017 року передана </w:t>
      </w:r>
      <w:r w:rsidR="00F833FC">
        <w:rPr>
          <w:rFonts w:eastAsia="Times New Roman" w:cs="Times New Roman"/>
          <w:szCs w:val="28"/>
        </w:rPr>
        <w:t>до</w:t>
      </w:r>
      <w:r w:rsidRPr="00051341">
        <w:rPr>
          <w:rFonts w:eastAsia="Times New Roman" w:cs="Times New Roman"/>
          <w:szCs w:val="28"/>
        </w:rPr>
        <w:t xml:space="preserve"> провадження судді Яковлева Д.О.</w:t>
      </w:r>
    </w:p>
    <w:p w14:paraId="20441BF7" w14:textId="5852FA0A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Ухвалою судді Бабушкінського районного суду міста Дніпропетровська Яковлева Д.О. від 25 жовтня 2017 року позовну заяву </w:t>
      </w:r>
      <w:r w:rsidR="00B274F1">
        <w:rPr>
          <w:rFonts w:eastAsia="Times New Roman" w:cs="Times New Roman"/>
          <w:szCs w:val="28"/>
        </w:rPr>
        <w:t>ОСОБА_1</w:t>
      </w:r>
      <w:r w:rsidR="00B274F1" w:rsidRPr="00051341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>залишено без руху.</w:t>
      </w:r>
    </w:p>
    <w:p w14:paraId="6FF18B26" w14:textId="7CC698B6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Ухвалою Бабушкінського районного суду міста Дніпропетровська </w:t>
      </w:r>
      <w:r w:rsidR="00F833FC">
        <w:rPr>
          <w:rFonts w:eastAsia="Times New Roman" w:cs="Times New Roman"/>
          <w:szCs w:val="28"/>
        </w:rPr>
        <w:t>(</w:t>
      </w:r>
      <w:r w:rsidRPr="00051341">
        <w:rPr>
          <w:rFonts w:eastAsia="Times New Roman" w:cs="Times New Roman"/>
          <w:szCs w:val="28"/>
        </w:rPr>
        <w:t>судд</w:t>
      </w:r>
      <w:r w:rsidR="00F833FC">
        <w:rPr>
          <w:rFonts w:eastAsia="Times New Roman" w:cs="Times New Roman"/>
          <w:szCs w:val="28"/>
        </w:rPr>
        <w:t>я</w:t>
      </w:r>
      <w:r w:rsidRPr="00051341">
        <w:rPr>
          <w:rFonts w:eastAsia="Times New Roman" w:cs="Times New Roman"/>
          <w:szCs w:val="28"/>
        </w:rPr>
        <w:t xml:space="preserve"> Яковлев Д.О.</w:t>
      </w:r>
      <w:r w:rsidR="00F833FC">
        <w:rPr>
          <w:rFonts w:eastAsia="Times New Roman" w:cs="Times New Roman"/>
          <w:szCs w:val="28"/>
        </w:rPr>
        <w:t>)</w:t>
      </w:r>
      <w:r w:rsidRPr="00051341">
        <w:rPr>
          <w:rFonts w:eastAsia="Times New Roman" w:cs="Times New Roman"/>
          <w:szCs w:val="28"/>
        </w:rPr>
        <w:t xml:space="preserve"> від 9 листопада 2017 року вказану цивільну справу направлено до Верховного Суду для визначення підсудності.</w:t>
      </w:r>
    </w:p>
    <w:p w14:paraId="20742864" w14:textId="431B997C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Ухвалою Верховного Суду від 16 серпня 2019 року відмовлено у визначен</w:t>
      </w:r>
      <w:r w:rsidR="00F833FC">
        <w:rPr>
          <w:rFonts w:eastAsia="Times New Roman" w:cs="Times New Roman"/>
          <w:szCs w:val="28"/>
        </w:rPr>
        <w:t>н</w:t>
      </w:r>
      <w:r w:rsidRPr="00051341">
        <w:rPr>
          <w:rFonts w:eastAsia="Times New Roman" w:cs="Times New Roman"/>
          <w:szCs w:val="28"/>
        </w:rPr>
        <w:t xml:space="preserve">і підсудності </w:t>
      </w:r>
      <w:r w:rsidR="00F833FC">
        <w:rPr>
          <w:rFonts w:eastAsia="Times New Roman" w:cs="Times New Roman"/>
          <w:szCs w:val="28"/>
        </w:rPr>
        <w:t>цієї</w:t>
      </w:r>
      <w:r w:rsidRPr="00051341">
        <w:rPr>
          <w:rFonts w:eastAsia="Times New Roman" w:cs="Times New Roman"/>
          <w:szCs w:val="28"/>
        </w:rPr>
        <w:t xml:space="preserve"> справи. </w:t>
      </w:r>
    </w:p>
    <w:p w14:paraId="233E5A46" w14:textId="663EDE12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Справу </w:t>
      </w:r>
      <w:proofErr w:type="spellStart"/>
      <w:r w:rsidRPr="00051341">
        <w:rPr>
          <w:rFonts w:eastAsia="Times New Roman" w:cs="Times New Roman"/>
          <w:szCs w:val="28"/>
        </w:rPr>
        <w:t>поверн</w:t>
      </w:r>
      <w:r w:rsidR="00F833FC">
        <w:rPr>
          <w:rFonts w:eastAsia="Times New Roman" w:cs="Times New Roman"/>
          <w:szCs w:val="28"/>
        </w:rPr>
        <w:t>ено</w:t>
      </w:r>
      <w:proofErr w:type="spellEnd"/>
      <w:r w:rsidRPr="00051341">
        <w:rPr>
          <w:rFonts w:eastAsia="Times New Roman" w:cs="Times New Roman"/>
          <w:szCs w:val="28"/>
        </w:rPr>
        <w:t xml:space="preserve"> до Бабушкінського районного суду міста Дніпропетровська 3 вересня 2019 року.</w:t>
      </w:r>
    </w:p>
    <w:p w14:paraId="2A19F005" w14:textId="0658D28E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6 вересня 2019 року </w:t>
      </w:r>
      <w:r w:rsidR="00C350D6">
        <w:rPr>
          <w:rFonts w:eastAsia="Times New Roman" w:cs="Times New Roman"/>
          <w:szCs w:val="28"/>
        </w:rPr>
        <w:t>у</w:t>
      </w:r>
      <w:r w:rsidR="00F833FC" w:rsidRPr="00F833FC">
        <w:rPr>
          <w:rFonts w:eastAsia="Times New Roman" w:cs="Times New Roman"/>
          <w:szCs w:val="28"/>
        </w:rPr>
        <w:t xml:space="preserve"> зв’язку з надходженням до </w:t>
      </w:r>
      <w:r w:rsidR="00F833FC">
        <w:rPr>
          <w:rFonts w:eastAsia="Times New Roman" w:cs="Times New Roman"/>
          <w:szCs w:val="28"/>
        </w:rPr>
        <w:t xml:space="preserve">суду </w:t>
      </w:r>
      <w:r w:rsidR="00F833FC" w:rsidRPr="00F833FC">
        <w:rPr>
          <w:rFonts w:eastAsia="Times New Roman" w:cs="Times New Roman"/>
          <w:szCs w:val="28"/>
        </w:rPr>
        <w:t>ап</w:t>
      </w:r>
      <w:r w:rsidR="00F833FC">
        <w:rPr>
          <w:rFonts w:eastAsia="Times New Roman" w:cs="Times New Roman"/>
          <w:szCs w:val="28"/>
        </w:rPr>
        <w:t xml:space="preserve">еляційної інстанції </w:t>
      </w:r>
      <w:r w:rsidR="00F833FC" w:rsidRPr="00F833FC">
        <w:rPr>
          <w:rFonts w:eastAsia="Times New Roman" w:cs="Times New Roman"/>
          <w:szCs w:val="28"/>
        </w:rPr>
        <w:t xml:space="preserve">скарги </w:t>
      </w:r>
      <w:r w:rsidR="00B274F1">
        <w:rPr>
          <w:rFonts w:eastAsia="Times New Roman" w:cs="Times New Roman"/>
          <w:szCs w:val="28"/>
        </w:rPr>
        <w:t>ОСОБА_1</w:t>
      </w:r>
      <w:r w:rsidR="00F833FC" w:rsidRPr="00F833FC">
        <w:rPr>
          <w:rFonts w:eastAsia="Times New Roman" w:cs="Times New Roman"/>
          <w:szCs w:val="28"/>
        </w:rPr>
        <w:t xml:space="preserve"> на ухвалу Бабушкінського районного суду міста Дніпропетровська від 9 листопада 2017 року </w:t>
      </w:r>
      <w:r w:rsidRPr="00051341">
        <w:rPr>
          <w:rFonts w:eastAsia="Times New Roman" w:cs="Times New Roman"/>
          <w:szCs w:val="28"/>
        </w:rPr>
        <w:t xml:space="preserve">матеріали справи </w:t>
      </w:r>
      <w:r w:rsidR="00F833FC">
        <w:rPr>
          <w:rFonts w:eastAsia="Times New Roman" w:cs="Times New Roman"/>
          <w:szCs w:val="28"/>
        </w:rPr>
        <w:t xml:space="preserve">                                              </w:t>
      </w:r>
      <w:r w:rsidRPr="00051341">
        <w:rPr>
          <w:rFonts w:eastAsia="Times New Roman" w:cs="Times New Roman"/>
          <w:szCs w:val="28"/>
        </w:rPr>
        <w:t>№ 200/18355/17 направлено до Дніпровського апеляційного суду.</w:t>
      </w:r>
    </w:p>
    <w:p w14:paraId="4019B952" w14:textId="16A446EE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Ухвалою Дніпровського апеляційного суду від 11 вересня 2019 року апеляційну скаргу </w:t>
      </w:r>
      <w:r w:rsidR="00B274F1">
        <w:rPr>
          <w:rFonts w:eastAsia="Times New Roman" w:cs="Times New Roman"/>
          <w:szCs w:val="28"/>
        </w:rPr>
        <w:t>ОСОБА_1</w:t>
      </w:r>
      <w:r w:rsidR="00B274F1" w:rsidRPr="00051341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 </w:t>
      </w:r>
      <w:proofErr w:type="spellStart"/>
      <w:r w:rsidRPr="00051341">
        <w:rPr>
          <w:rFonts w:eastAsia="Times New Roman" w:cs="Times New Roman"/>
          <w:szCs w:val="28"/>
        </w:rPr>
        <w:t>поверн</w:t>
      </w:r>
      <w:r w:rsidR="00F833FC">
        <w:rPr>
          <w:rFonts w:eastAsia="Times New Roman" w:cs="Times New Roman"/>
          <w:szCs w:val="28"/>
        </w:rPr>
        <w:t>ено</w:t>
      </w:r>
      <w:proofErr w:type="spellEnd"/>
      <w:r w:rsidRPr="00051341">
        <w:rPr>
          <w:rFonts w:eastAsia="Times New Roman" w:cs="Times New Roman"/>
          <w:szCs w:val="28"/>
        </w:rPr>
        <w:t xml:space="preserve"> заявнику. </w:t>
      </w:r>
    </w:p>
    <w:p w14:paraId="35E75FE6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12 вересня 2019 року справа надійшла до Бабушкінського районного суду міста Дніпропетровська.</w:t>
      </w:r>
    </w:p>
    <w:p w14:paraId="0856BD9F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Станом на 8 січня 2020 року будь-які інші відомості щодо руху та розгляду вказаної справи в ОСК відсутні, матеріали справи до канцелярії суду не передані.</w:t>
      </w:r>
    </w:p>
    <w:p w14:paraId="798D2269" w14:textId="74975D6A" w:rsidR="00295CEA" w:rsidRPr="0057586A" w:rsidRDefault="00F833FC" w:rsidP="00295CEA">
      <w:pPr>
        <w:ind w:firstLine="709"/>
        <w:rPr>
          <w:rFonts w:eastAsia="Times New Roman" w:cs="Times New Roman"/>
          <w:b/>
          <w:szCs w:val="28"/>
        </w:rPr>
      </w:pPr>
      <w:r w:rsidRPr="0057586A">
        <w:rPr>
          <w:rFonts w:eastAsia="Times New Roman" w:cs="Times New Roman"/>
          <w:b/>
          <w:szCs w:val="28"/>
        </w:rPr>
        <w:t>Справа</w:t>
      </w:r>
      <w:r w:rsidR="0057586A" w:rsidRPr="0057586A">
        <w:rPr>
          <w:rFonts w:eastAsia="Times New Roman" w:cs="Times New Roman"/>
          <w:b/>
          <w:szCs w:val="28"/>
        </w:rPr>
        <w:t xml:space="preserve"> № 200/18788/17</w:t>
      </w:r>
    </w:p>
    <w:p w14:paraId="366E0BEF" w14:textId="01DF3B46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Відповідно до реєстраційних даних АСДС 30 жовтня 2017 року до Бабушкінського районного суду міста Дніпропетровська надійшла позовна заява </w:t>
      </w:r>
      <w:r w:rsidR="00B274F1">
        <w:rPr>
          <w:rFonts w:eastAsia="Times New Roman" w:cs="Times New Roman"/>
          <w:szCs w:val="28"/>
        </w:rPr>
        <w:t>ОСОБА_1</w:t>
      </w:r>
      <w:r w:rsidRPr="00051341">
        <w:rPr>
          <w:rFonts w:eastAsia="Times New Roman" w:cs="Times New Roman"/>
          <w:szCs w:val="28"/>
        </w:rPr>
        <w:t xml:space="preserve"> до Центрального об’єднання Управління </w:t>
      </w:r>
      <w:r w:rsidR="0057586A">
        <w:rPr>
          <w:rFonts w:eastAsia="Times New Roman" w:cs="Times New Roman"/>
          <w:szCs w:val="28"/>
        </w:rPr>
        <w:t>П</w:t>
      </w:r>
      <w:r w:rsidRPr="00051341">
        <w:rPr>
          <w:rFonts w:eastAsia="Times New Roman" w:cs="Times New Roman"/>
          <w:szCs w:val="28"/>
        </w:rPr>
        <w:t xml:space="preserve">енсійного </w:t>
      </w:r>
      <w:r w:rsidR="00B274F1">
        <w:rPr>
          <w:rFonts w:eastAsia="Times New Roman" w:cs="Times New Roman"/>
          <w:szCs w:val="28"/>
        </w:rPr>
        <w:t xml:space="preserve">          </w:t>
      </w:r>
      <w:r w:rsidRPr="00051341">
        <w:rPr>
          <w:rFonts w:eastAsia="Times New Roman" w:cs="Times New Roman"/>
          <w:szCs w:val="28"/>
        </w:rPr>
        <w:t xml:space="preserve">фонду в місті Дніпрі про зобов’язання вчинити дії та відшкодування моральної шкоди (єдиний унікальний </w:t>
      </w:r>
      <w:r w:rsidR="00C350D6">
        <w:rPr>
          <w:rFonts w:eastAsia="Times New Roman" w:cs="Times New Roman"/>
          <w:szCs w:val="28"/>
        </w:rPr>
        <w:t xml:space="preserve">№ </w:t>
      </w:r>
      <w:r w:rsidRPr="00051341">
        <w:rPr>
          <w:rFonts w:eastAsia="Times New Roman" w:cs="Times New Roman"/>
          <w:szCs w:val="28"/>
        </w:rPr>
        <w:t>200/18788/17</w:t>
      </w:r>
      <w:r w:rsidR="00C350D6">
        <w:rPr>
          <w:rFonts w:eastAsia="Times New Roman" w:cs="Times New Roman"/>
          <w:szCs w:val="28"/>
        </w:rPr>
        <w:t xml:space="preserve">, </w:t>
      </w:r>
      <w:r w:rsidRPr="00051341">
        <w:rPr>
          <w:rFonts w:eastAsia="Times New Roman" w:cs="Times New Roman"/>
          <w:szCs w:val="28"/>
        </w:rPr>
        <w:t>провадження № 2-а/200/105/19)</w:t>
      </w:r>
      <w:r w:rsidR="0057586A">
        <w:rPr>
          <w:rFonts w:eastAsia="Times New Roman" w:cs="Times New Roman"/>
          <w:szCs w:val="28"/>
        </w:rPr>
        <w:t xml:space="preserve">, </w:t>
      </w:r>
      <w:r w:rsidRPr="00051341">
        <w:rPr>
          <w:rFonts w:eastAsia="Times New Roman" w:cs="Times New Roman"/>
          <w:szCs w:val="28"/>
        </w:rPr>
        <w:t xml:space="preserve">яка відповідно до </w:t>
      </w:r>
      <w:r w:rsidR="0057586A">
        <w:rPr>
          <w:rFonts w:eastAsia="Times New Roman" w:cs="Times New Roman"/>
          <w:szCs w:val="28"/>
        </w:rPr>
        <w:t xml:space="preserve">протоколу автоматизованого розподілу справи між суддями </w:t>
      </w:r>
      <w:r w:rsidRPr="00051341">
        <w:rPr>
          <w:rFonts w:eastAsia="Times New Roman" w:cs="Times New Roman"/>
          <w:szCs w:val="28"/>
        </w:rPr>
        <w:t xml:space="preserve">від 30 жовтня 2017 року передана </w:t>
      </w:r>
      <w:r w:rsidR="0057586A">
        <w:rPr>
          <w:rFonts w:eastAsia="Times New Roman" w:cs="Times New Roman"/>
          <w:szCs w:val="28"/>
        </w:rPr>
        <w:t>до</w:t>
      </w:r>
      <w:r w:rsidRPr="00051341">
        <w:rPr>
          <w:rFonts w:eastAsia="Times New Roman" w:cs="Times New Roman"/>
          <w:szCs w:val="28"/>
        </w:rPr>
        <w:t xml:space="preserve"> провадження судді Яковлева Д.О.</w:t>
      </w:r>
    </w:p>
    <w:p w14:paraId="36CCAF0F" w14:textId="06C93B73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В </w:t>
      </w:r>
      <w:r w:rsidR="0057586A">
        <w:rPr>
          <w:rFonts w:eastAsia="Times New Roman" w:cs="Times New Roman"/>
          <w:szCs w:val="28"/>
        </w:rPr>
        <w:t>ОСК</w:t>
      </w:r>
      <w:r w:rsidRPr="00051341">
        <w:rPr>
          <w:rFonts w:eastAsia="Times New Roman" w:cs="Times New Roman"/>
          <w:szCs w:val="28"/>
        </w:rPr>
        <w:t xml:space="preserve"> на </w:t>
      </w:r>
      <w:r w:rsidR="005E0909">
        <w:rPr>
          <w:rFonts w:eastAsia="Times New Roman" w:cs="Times New Roman"/>
          <w:szCs w:val="28"/>
        </w:rPr>
        <w:t xml:space="preserve">вказану </w:t>
      </w:r>
      <w:r w:rsidRPr="00051341">
        <w:rPr>
          <w:rFonts w:eastAsia="Times New Roman" w:cs="Times New Roman"/>
          <w:szCs w:val="28"/>
        </w:rPr>
        <w:t xml:space="preserve">справу в АСДС зазначені </w:t>
      </w:r>
      <w:r w:rsidR="005E0909">
        <w:rPr>
          <w:rFonts w:eastAsia="Times New Roman" w:cs="Times New Roman"/>
          <w:szCs w:val="28"/>
        </w:rPr>
        <w:t xml:space="preserve">такі </w:t>
      </w:r>
      <w:r w:rsidRPr="00051341">
        <w:rPr>
          <w:rFonts w:eastAsia="Times New Roman" w:cs="Times New Roman"/>
          <w:szCs w:val="28"/>
        </w:rPr>
        <w:t xml:space="preserve">дати призначення справи до судового розгляду: 28 листопада 2018 року, 7 лютого 2019 року, </w:t>
      </w:r>
      <w:r w:rsidR="005E0909">
        <w:rPr>
          <w:rFonts w:eastAsia="Times New Roman" w:cs="Times New Roman"/>
          <w:szCs w:val="28"/>
        </w:rPr>
        <w:t xml:space="preserve">                  </w:t>
      </w:r>
      <w:r w:rsidRPr="00051341">
        <w:rPr>
          <w:rFonts w:eastAsia="Times New Roman" w:cs="Times New Roman"/>
          <w:szCs w:val="28"/>
        </w:rPr>
        <w:t>19 лютого 2019 року.</w:t>
      </w:r>
    </w:p>
    <w:p w14:paraId="6564A71E" w14:textId="265AF0C9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Станом на 8 січня 2020 року інших відомостей щодо руху та результатів розгляду зазначеної справи ОСК не містить, матеріали справи до канцелярії суду не передані.</w:t>
      </w:r>
    </w:p>
    <w:p w14:paraId="616C0D7A" w14:textId="0A6048D8" w:rsidR="00295CEA" w:rsidRPr="00051341" w:rsidRDefault="00295CEA" w:rsidP="00B274F1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Крім того, в.о. голови суду </w:t>
      </w:r>
      <w:proofErr w:type="spellStart"/>
      <w:r w:rsidRPr="00051341">
        <w:rPr>
          <w:rFonts w:eastAsia="Times New Roman" w:cs="Times New Roman"/>
          <w:szCs w:val="28"/>
        </w:rPr>
        <w:t>Карягіна</w:t>
      </w:r>
      <w:proofErr w:type="spellEnd"/>
      <w:r w:rsidRPr="00051341">
        <w:rPr>
          <w:rFonts w:eastAsia="Times New Roman" w:cs="Times New Roman"/>
          <w:szCs w:val="28"/>
        </w:rPr>
        <w:t xml:space="preserve"> Н.О. надала відомості про стан розгляду суддею </w:t>
      </w:r>
      <w:proofErr w:type="spellStart"/>
      <w:r w:rsidRPr="00051341">
        <w:rPr>
          <w:rFonts w:eastAsia="Times New Roman" w:cs="Times New Roman"/>
          <w:szCs w:val="28"/>
        </w:rPr>
        <w:t>Яковлевим</w:t>
      </w:r>
      <w:proofErr w:type="spellEnd"/>
      <w:r w:rsidRPr="00051341">
        <w:rPr>
          <w:rFonts w:eastAsia="Times New Roman" w:cs="Times New Roman"/>
          <w:szCs w:val="28"/>
        </w:rPr>
        <w:t xml:space="preserve"> Д.О. інших звернень </w:t>
      </w:r>
      <w:r w:rsidR="00B274F1">
        <w:rPr>
          <w:rFonts w:eastAsia="Times New Roman" w:cs="Times New Roman"/>
          <w:szCs w:val="28"/>
        </w:rPr>
        <w:t>ОСОБА_1.</w:t>
      </w:r>
    </w:p>
    <w:p w14:paraId="094DEA86" w14:textId="4FCD98B4" w:rsidR="00295CEA" w:rsidRPr="005E0909" w:rsidRDefault="005E0909" w:rsidP="00295CEA">
      <w:pPr>
        <w:ind w:firstLine="709"/>
        <w:rPr>
          <w:rFonts w:eastAsia="Times New Roman" w:cs="Times New Roman"/>
          <w:b/>
          <w:szCs w:val="28"/>
        </w:rPr>
      </w:pPr>
      <w:r w:rsidRPr="005E0909">
        <w:rPr>
          <w:rFonts w:eastAsia="Times New Roman" w:cs="Times New Roman"/>
          <w:b/>
          <w:szCs w:val="28"/>
        </w:rPr>
        <w:t>Справа</w:t>
      </w:r>
      <w:r w:rsidR="00295CEA" w:rsidRPr="005E0909">
        <w:rPr>
          <w:rFonts w:eastAsia="Times New Roman" w:cs="Times New Roman"/>
          <w:b/>
          <w:szCs w:val="28"/>
        </w:rPr>
        <w:t xml:space="preserve"> № 200/9054/19</w:t>
      </w:r>
    </w:p>
    <w:p w14:paraId="0D2ACB0F" w14:textId="144C2926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Скаргу </w:t>
      </w:r>
      <w:r w:rsidR="00B274F1">
        <w:rPr>
          <w:rFonts w:eastAsia="Times New Roman" w:cs="Times New Roman"/>
          <w:szCs w:val="28"/>
        </w:rPr>
        <w:t>ОСОБА_1</w:t>
      </w:r>
      <w:r w:rsidR="00B274F1" w:rsidRPr="00051341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на рішення органу досудового розслідування </w:t>
      </w:r>
      <w:r w:rsidR="00B274F1">
        <w:rPr>
          <w:rFonts w:eastAsia="Times New Roman" w:cs="Times New Roman"/>
          <w:szCs w:val="28"/>
        </w:rPr>
        <w:t xml:space="preserve">               </w:t>
      </w:r>
      <w:r w:rsidRPr="00051341">
        <w:rPr>
          <w:rFonts w:eastAsia="Times New Roman" w:cs="Times New Roman"/>
          <w:szCs w:val="28"/>
        </w:rPr>
        <w:t xml:space="preserve">(справа № 200/9054/19, провадження </w:t>
      </w:r>
      <w:r w:rsidR="005E0909">
        <w:rPr>
          <w:rFonts w:eastAsia="Times New Roman" w:cs="Times New Roman"/>
          <w:szCs w:val="28"/>
        </w:rPr>
        <w:t xml:space="preserve">№ </w:t>
      </w:r>
      <w:r w:rsidRPr="00051341">
        <w:rPr>
          <w:rFonts w:eastAsia="Times New Roman" w:cs="Times New Roman"/>
          <w:szCs w:val="28"/>
        </w:rPr>
        <w:t xml:space="preserve">1-кс/200/5721/19) ухвалою слідчого судді Бабушкінського районного суду міста Дніпропетровська Яковлева Д.О. від </w:t>
      </w:r>
      <w:r w:rsidR="005E0909">
        <w:rPr>
          <w:rFonts w:eastAsia="Times New Roman" w:cs="Times New Roman"/>
          <w:szCs w:val="28"/>
        </w:rPr>
        <w:t>1</w:t>
      </w:r>
      <w:r w:rsidRPr="00051341">
        <w:rPr>
          <w:rFonts w:eastAsia="Times New Roman" w:cs="Times New Roman"/>
          <w:szCs w:val="28"/>
        </w:rPr>
        <w:t xml:space="preserve">2 червня 2019 року залишено без руху. </w:t>
      </w:r>
    </w:p>
    <w:p w14:paraId="3DBCB0A7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Ухвалою Дніпровського апеляційного суду від 15 липня 2019 року ухвалу слідчого судді від 12 червня 2019 року скасовано, матеріали направлено до суду першої інстанції для здійснення судового розгляду.</w:t>
      </w:r>
    </w:p>
    <w:p w14:paraId="0AD1C4F9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29 липня 2019 року матеріали скарги надійшли до Бабушкінського районного суду міста Дніпропетровська.</w:t>
      </w:r>
    </w:p>
    <w:p w14:paraId="2C7E30D1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Станом на 8 січня 2020 року інших відомостей щодо руху та результатів розгляду зазначеної справи ОСК не містить, матеріали справи до канцелярії суду не передані.</w:t>
      </w:r>
    </w:p>
    <w:p w14:paraId="002389C9" w14:textId="5BFA4D56" w:rsidR="00295CEA" w:rsidRPr="005E0909" w:rsidRDefault="005E0909" w:rsidP="00295CEA">
      <w:pPr>
        <w:ind w:firstLine="709"/>
        <w:rPr>
          <w:rFonts w:eastAsia="Times New Roman" w:cs="Times New Roman"/>
          <w:b/>
          <w:szCs w:val="28"/>
        </w:rPr>
      </w:pPr>
      <w:r w:rsidRPr="005E0909">
        <w:rPr>
          <w:rFonts w:eastAsia="Times New Roman" w:cs="Times New Roman"/>
          <w:b/>
          <w:szCs w:val="28"/>
        </w:rPr>
        <w:t>Справа</w:t>
      </w:r>
      <w:r w:rsidR="00295CEA" w:rsidRPr="005E0909">
        <w:rPr>
          <w:rFonts w:eastAsia="Times New Roman" w:cs="Times New Roman"/>
          <w:b/>
          <w:szCs w:val="28"/>
        </w:rPr>
        <w:t xml:space="preserve"> № 200/9608/19</w:t>
      </w:r>
    </w:p>
    <w:p w14:paraId="6E699EE9" w14:textId="6F397F2F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Скаргу </w:t>
      </w:r>
      <w:r w:rsidR="00B274F1">
        <w:rPr>
          <w:rFonts w:eastAsia="Times New Roman" w:cs="Times New Roman"/>
          <w:szCs w:val="28"/>
        </w:rPr>
        <w:t>ОСОБА_1</w:t>
      </w:r>
      <w:r w:rsidRPr="00051341">
        <w:rPr>
          <w:rFonts w:eastAsia="Times New Roman" w:cs="Times New Roman"/>
          <w:szCs w:val="28"/>
        </w:rPr>
        <w:t xml:space="preserve"> на бездіяльність органу досудового розслідування (справа № 200/9608/19, провадження </w:t>
      </w:r>
      <w:r w:rsidR="007B678C">
        <w:rPr>
          <w:rFonts w:eastAsia="Times New Roman" w:cs="Times New Roman"/>
          <w:szCs w:val="28"/>
        </w:rPr>
        <w:t xml:space="preserve">№ </w:t>
      </w:r>
      <w:r w:rsidRPr="00051341">
        <w:rPr>
          <w:rFonts w:eastAsia="Times New Roman" w:cs="Times New Roman"/>
          <w:szCs w:val="28"/>
        </w:rPr>
        <w:t>1-кс/200/6075/19) ухвалою слідчого судді Бабушкінського районного суду міста Дніпропетровська Яковл</w:t>
      </w:r>
      <w:r w:rsidR="007B678C">
        <w:rPr>
          <w:rFonts w:eastAsia="Times New Roman" w:cs="Times New Roman"/>
          <w:szCs w:val="28"/>
        </w:rPr>
        <w:t xml:space="preserve">ева Д.О. від </w:t>
      </w:r>
      <w:r w:rsidRPr="00051341">
        <w:rPr>
          <w:rFonts w:eastAsia="Times New Roman" w:cs="Times New Roman"/>
          <w:szCs w:val="28"/>
        </w:rPr>
        <w:t xml:space="preserve">24 червня 2019 року залишено без руху. </w:t>
      </w:r>
    </w:p>
    <w:p w14:paraId="65024801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Ухвалою Дніпровського апеляційного суду від 15 липня 2019 року ухвалу слідчого судді від 24 червня 2019 року скасовано, матеріали направлено до суду першої інстанції для здійснення судового розгляду. </w:t>
      </w:r>
    </w:p>
    <w:p w14:paraId="2391443A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29 липня 2019 року матеріали скарги надійшли до Бабушкінського районного суду міста Дніпропетровська.</w:t>
      </w:r>
    </w:p>
    <w:p w14:paraId="16F33433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Станом на 8 січня 2020 року інших відомостей щодо руху та результатів розгляду зазначеної справи ОСК не містить, матеріали справи до канцелярії суду не передані.</w:t>
      </w:r>
    </w:p>
    <w:p w14:paraId="0B2634D0" w14:textId="4BBD53B9" w:rsidR="00295CEA" w:rsidRPr="007B678C" w:rsidRDefault="007B678C" w:rsidP="00295CEA">
      <w:pPr>
        <w:ind w:firstLine="709"/>
        <w:rPr>
          <w:rFonts w:eastAsia="Times New Roman" w:cs="Times New Roman"/>
          <w:b/>
          <w:szCs w:val="28"/>
        </w:rPr>
      </w:pPr>
      <w:r w:rsidRPr="007B678C">
        <w:rPr>
          <w:rFonts w:eastAsia="Times New Roman" w:cs="Times New Roman"/>
          <w:b/>
          <w:szCs w:val="28"/>
        </w:rPr>
        <w:t>Справа № 200/9748/19</w:t>
      </w:r>
    </w:p>
    <w:p w14:paraId="53C4D073" w14:textId="19DB9AE8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</w:t>
      </w:r>
      <w:r w:rsidR="007B678C">
        <w:rPr>
          <w:rFonts w:eastAsia="Times New Roman" w:cs="Times New Roman"/>
          <w:szCs w:val="28"/>
        </w:rPr>
        <w:t xml:space="preserve">зі </w:t>
      </w:r>
      <w:r w:rsidRPr="00051341">
        <w:rPr>
          <w:rFonts w:eastAsia="Times New Roman" w:cs="Times New Roman"/>
          <w:szCs w:val="28"/>
        </w:rPr>
        <w:t>Звіт</w:t>
      </w:r>
      <w:r w:rsidR="007B678C">
        <w:rPr>
          <w:rFonts w:eastAsia="Times New Roman" w:cs="Times New Roman"/>
          <w:szCs w:val="28"/>
        </w:rPr>
        <w:t>ом</w:t>
      </w:r>
      <w:r w:rsidRPr="00051341">
        <w:rPr>
          <w:rFonts w:eastAsia="Times New Roman" w:cs="Times New Roman"/>
          <w:szCs w:val="28"/>
        </w:rPr>
        <w:t xml:space="preserve"> про автоматичний розподіл судових справ між суддями справу № 200/9748/19 (провадження № 1-кс/200/6503/19) для розгляду заяви про відвід судді розподілено для розгляду судді Яковлеву Д.О. 12 липня                    2019 року.</w:t>
      </w:r>
    </w:p>
    <w:p w14:paraId="407DB128" w14:textId="6559DFC3" w:rsidR="00295CEA" w:rsidRPr="00051341" w:rsidRDefault="007B678C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Відповідно до</w:t>
      </w:r>
      <w:r w:rsidR="00295CEA" w:rsidRPr="00051341">
        <w:rPr>
          <w:rFonts w:eastAsia="Times New Roman" w:cs="Times New Roman"/>
          <w:szCs w:val="28"/>
        </w:rPr>
        <w:t xml:space="preserve"> дани</w:t>
      </w:r>
      <w:r>
        <w:rPr>
          <w:rFonts w:eastAsia="Times New Roman" w:cs="Times New Roman"/>
          <w:szCs w:val="28"/>
        </w:rPr>
        <w:t>х</w:t>
      </w:r>
      <w:r w:rsidR="00295CEA" w:rsidRPr="00051341">
        <w:rPr>
          <w:rFonts w:eastAsia="Times New Roman" w:cs="Times New Roman"/>
          <w:szCs w:val="28"/>
        </w:rPr>
        <w:t xml:space="preserve"> ОСК на справу № 200/9748/19                                      (провадження № 1- </w:t>
      </w:r>
      <w:proofErr w:type="spellStart"/>
      <w:r w:rsidR="00295CEA" w:rsidRPr="00051341">
        <w:rPr>
          <w:rFonts w:eastAsia="Times New Roman" w:cs="Times New Roman"/>
          <w:szCs w:val="28"/>
        </w:rPr>
        <w:t>кс</w:t>
      </w:r>
      <w:proofErr w:type="spellEnd"/>
      <w:r w:rsidR="00295CEA" w:rsidRPr="00051341">
        <w:rPr>
          <w:rFonts w:eastAsia="Times New Roman" w:cs="Times New Roman"/>
          <w:szCs w:val="28"/>
        </w:rPr>
        <w:t xml:space="preserve">/200/6503/19) </w:t>
      </w:r>
      <w:r>
        <w:rPr>
          <w:rFonts w:eastAsia="Times New Roman" w:cs="Times New Roman"/>
          <w:szCs w:val="28"/>
        </w:rPr>
        <w:t xml:space="preserve">вказана справа </w:t>
      </w:r>
      <w:r w:rsidR="00295CEA" w:rsidRPr="00051341">
        <w:rPr>
          <w:rFonts w:eastAsia="Times New Roman" w:cs="Times New Roman"/>
          <w:szCs w:val="28"/>
        </w:rPr>
        <w:t xml:space="preserve">за заявою </w:t>
      </w:r>
      <w:r w:rsidR="00B274F1">
        <w:rPr>
          <w:rFonts w:eastAsia="Times New Roman" w:cs="Times New Roman"/>
          <w:szCs w:val="28"/>
        </w:rPr>
        <w:t>ОСОБА_1</w:t>
      </w:r>
      <w:r w:rsidR="00295CEA" w:rsidRPr="00051341">
        <w:rPr>
          <w:rFonts w:eastAsia="Times New Roman" w:cs="Times New Roman"/>
          <w:szCs w:val="28"/>
        </w:rPr>
        <w:t xml:space="preserve"> про відвід слідчого судді призначал</w:t>
      </w:r>
      <w:r>
        <w:rPr>
          <w:rFonts w:eastAsia="Times New Roman" w:cs="Times New Roman"/>
          <w:szCs w:val="28"/>
        </w:rPr>
        <w:t>ась</w:t>
      </w:r>
      <w:r w:rsidR="00295CEA" w:rsidRPr="00051341">
        <w:rPr>
          <w:rFonts w:eastAsia="Times New Roman" w:cs="Times New Roman"/>
          <w:szCs w:val="28"/>
        </w:rPr>
        <w:t xml:space="preserve"> до розгляду останній раз                                             30 вересня 2019 року.</w:t>
      </w:r>
    </w:p>
    <w:p w14:paraId="31021C28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Станом на 8 січня 2020 року інших відомостей щодо руху та результатів розгляду зазначеної справи ОСК не містить, матеріали справи до канцелярії суду не передані.</w:t>
      </w:r>
    </w:p>
    <w:p w14:paraId="38FEEF17" w14:textId="47BF6140" w:rsidR="00295CEA" w:rsidRPr="007B678C" w:rsidRDefault="007B678C" w:rsidP="00295CEA">
      <w:pPr>
        <w:ind w:firstLine="709"/>
        <w:rPr>
          <w:rFonts w:eastAsia="Times New Roman" w:cs="Times New Roman"/>
          <w:b/>
          <w:szCs w:val="28"/>
        </w:rPr>
      </w:pPr>
      <w:r w:rsidRPr="007B678C">
        <w:rPr>
          <w:rFonts w:eastAsia="Times New Roman" w:cs="Times New Roman"/>
          <w:b/>
          <w:szCs w:val="28"/>
        </w:rPr>
        <w:t xml:space="preserve">Справа </w:t>
      </w:r>
      <w:r w:rsidR="00295CEA" w:rsidRPr="007B678C">
        <w:rPr>
          <w:rFonts w:eastAsia="Times New Roman" w:cs="Times New Roman"/>
          <w:b/>
          <w:szCs w:val="28"/>
        </w:rPr>
        <w:t xml:space="preserve">№ 200/8463/19 </w:t>
      </w:r>
    </w:p>
    <w:p w14:paraId="272726EA" w14:textId="0C34C2E5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</w:t>
      </w:r>
      <w:r w:rsidR="008C78D4">
        <w:rPr>
          <w:rFonts w:eastAsia="Times New Roman" w:cs="Times New Roman"/>
          <w:szCs w:val="28"/>
        </w:rPr>
        <w:t xml:space="preserve">зі </w:t>
      </w:r>
      <w:r w:rsidRPr="00051341">
        <w:rPr>
          <w:rFonts w:eastAsia="Times New Roman" w:cs="Times New Roman"/>
          <w:szCs w:val="28"/>
        </w:rPr>
        <w:t>Звіт</w:t>
      </w:r>
      <w:r w:rsidR="008C78D4">
        <w:rPr>
          <w:rFonts w:eastAsia="Times New Roman" w:cs="Times New Roman"/>
          <w:szCs w:val="28"/>
        </w:rPr>
        <w:t>ом</w:t>
      </w:r>
      <w:r w:rsidRPr="00051341">
        <w:rPr>
          <w:rFonts w:eastAsia="Times New Roman" w:cs="Times New Roman"/>
          <w:szCs w:val="28"/>
        </w:rPr>
        <w:t xml:space="preserve"> про автоматичне визначення слідчого судді від 15 липня 2019 року справу № 200/8463/19 (провадження № 1-кс/200/6561/19) передано для одноособового розгляду слідчому судді Яковлеву Д.О.</w:t>
      </w:r>
    </w:p>
    <w:p w14:paraId="240CA584" w14:textId="24C46075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ОСК на справу № 200/8463/19 (</w:t>
      </w:r>
      <w:r w:rsidR="00B93572">
        <w:rPr>
          <w:rFonts w:eastAsia="Times New Roman" w:cs="Times New Roman"/>
          <w:szCs w:val="28"/>
        </w:rPr>
        <w:t>провадження № 1-кс/200/6561/19)</w:t>
      </w:r>
      <w:r w:rsidRPr="00051341">
        <w:rPr>
          <w:rFonts w:eastAsia="Times New Roman" w:cs="Times New Roman"/>
          <w:szCs w:val="28"/>
        </w:rPr>
        <w:t xml:space="preserve">                                   станом на 8 січня 2020 року будь-яких відомостей щодо руху та результатів розгляду цих справ не містять, матеріали справ до канцелярії суду не передані.</w:t>
      </w:r>
    </w:p>
    <w:p w14:paraId="14368FDF" w14:textId="54277498" w:rsidR="00295CEA" w:rsidRPr="00B93572" w:rsidRDefault="00B93572" w:rsidP="00295CEA">
      <w:pPr>
        <w:ind w:firstLine="709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Справа № 200/11202/19</w:t>
      </w:r>
    </w:p>
    <w:p w14:paraId="0C3A2C77" w14:textId="49E7FB35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</w:t>
      </w:r>
      <w:r w:rsidR="008F66E6">
        <w:rPr>
          <w:rFonts w:eastAsia="Times New Roman" w:cs="Times New Roman"/>
          <w:szCs w:val="28"/>
        </w:rPr>
        <w:t xml:space="preserve">зі </w:t>
      </w:r>
      <w:r w:rsidRPr="00051341">
        <w:rPr>
          <w:rFonts w:eastAsia="Times New Roman" w:cs="Times New Roman"/>
          <w:szCs w:val="28"/>
        </w:rPr>
        <w:t>Звіт</w:t>
      </w:r>
      <w:r w:rsidR="008F66E6">
        <w:rPr>
          <w:rFonts w:eastAsia="Times New Roman" w:cs="Times New Roman"/>
          <w:szCs w:val="28"/>
        </w:rPr>
        <w:t>ом</w:t>
      </w:r>
      <w:r w:rsidRPr="00051341">
        <w:rPr>
          <w:rFonts w:eastAsia="Times New Roman" w:cs="Times New Roman"/>
          <w:szCs w:val="28"/>
        </w:rPr>
        <w:t xml:space="preserve"> про автоматичне визначення слідчого судді від 29 липня 2019 року справу № 200/11202/19 (провадження № 1-кс/200/6915/19) передано для одноособового розгляду слідчому судді Яковлеву Д.О.</w:t>
      </w:r>
    </w:p>
    <w:p w14:paraId="2EC88B87" w14:textId="11F6452C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ОСК на справу № 200/11202/19 (провадження № 1-кс/200/6915/19) станом на 8 січня 2020 року будь-яких відомостей щодо руху та результатів розгляду </w:t>
      </w:r>
      <w:r w:rsidR="008F66E6">
        <w:rPr>
          <w:rFonts w:eastAsia="Times New Roman" w:cs="Times New Roman"/>
          <w:szCs w:val="28"/>
        </w:rPr>
        <w:t>цієї справи</w:t>
      </w:r>
      <w:r w:rsidRPr="00051341">
        <w:rPr>
          <w:rFonts w:eastAsia="Times New Roman" w:cs="Times New Roman"/>
          <w:szCs w:val="28"/>
        </w:rPr>
        <w:t xml:space="preserve"> не міст</w:t>
      </w:r>
      <w:r w:rsidR="00B93572">
        <w:rPr>
          <w:rFonts w:eastAsia="Times New Roman" w:cs="Times New Roman"/>
          <w:szCs w:val="28"/>
        </w:rPr>
        <w:t>и</w:t>
      </w:r>
      <w:r w:rsidRPr="00051341">
        <w:rPr>
          <w:rFonts w:eastAsia="Times New Roman" w:cs="Times New Roman"/>
          <w:szCs w:val="28"/>
        </w:rPr>
        <w:t>ть, матеріали справ</w:t>
      </w:r>
      <w:r w:rsidR="00B93572">
        <w:rPr>
          <w:rFonts w:eastAsia="Times New Roman" w:cs="Times New Roman"/>
          <w:szCs w:val="28"/>
        </w:rPr>
        <w:t>и</w:t>
      </w:r>
      <w:r w:rsidRPr="00051341">
        <w:rPr>
          <w:rFonts w:eastAsia="Times New Roman" w:cs="Times New Roman"/>
          <w:szCs w:val="28"/>
        </w:rPr>
        <w:t xml:space="preserve"> до канцелярії суду не передані.</w:t>
      </w:r>
    </w:p>
    <w:p w14:paraId="5E9D79A8" w14:textId="743C70BE" w:rsidR="00295CEA" w:rsidRPr="00051341" w:rsidRDefault="008C78D4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За інформацією в</w:t>
      </w:r>
      <w:r w:rsidR="00295CEA" w:rsidRPr="00051341">
        <w:rPr>
          <w:rFonts w:eastAsia="Times New Roman" w:cs="Times New Roman"/>
          <w:szCs w:val="28"/>
        </w:rPr>
        <w:t xml:space="preserve">.о. голови Бабушкінського районного суду міста Дніпропетровська </w:t>
      </w:r>
      <w:proofErr w:type="spellStart"/>
      <w:r w:rsidR="00295CEA" w:rsidRPr="00051341">
        <w:rPr>
          <w:rFonts w:eastAsia="Times New Roman" w:cs="Times New Roman"/>
          <w:szCs w:val="28"/>
        </w:rPr>
        <w:t>Карягін</w:t>
      </w:r>
      <w:r>
        <w:rPr>
          <w:rFonts w:eastAsia="Times New Roman" w:cs="Times New Roman"/>
          <w:szCs w:val="28"/>
        </w:rPr>
        <w:t>ої</w:t>
      </w:r>
      <w:proofErr w:type="spellEnd"/>
      <w:r w:rsidR="00295CEA" w:rsidRPr="00051341">
        <w:rPr>
          <w:rFonts w:eastAsia="Times New Roman" w:cs="Times New Roman"/>
          <w:szCs w:val="28"/>
        </w:rPr>
        <w:t xml:space="preserve"> Н.О.</w:t>
      </w:r>
      <w:r>
        <w:rPr>
          <w:rFonts w:eastAsia="Times New Roman" w:cs="Times New Roman"/>
          <w:szCs w:val="28"/>
        </w:rPr>
        <w:t xml:space="preserve">, </w:t>
      </w:r>
      <w:r w:rsidR="00295CEA" w:rsidRPr="00051341">
        <w:rPr>
          <w:rFonts w:eastAsia="Times New Roman" w:cs="Times New Roman"/>
          <w:szCs w:val="28"/>
        </w:rPr>
        <w:t xml:space="preserve">через те, що до канцелярії суду суддею </w:t>
      </w:r>
      <w:proofErr w:type="spellStart"/>
      <w:r w:rsidR="00295CEA" w:rsidRPr="00051341">
        <w:rPr>
          <w:rFonts w:eastAsia="Times New Roman" w:cs="Times New Roman"/>
          <w:szCs w:val="28"/>
        </w:rPr>
        <w:t>Яковлевим</w:t>
      </w:r>
      <w:proofErr w:type="spellEnd"/>
      <w:r w:rsidR="00295CEA" w:rsidRPr="00051341">
        <w:rPr>
          <w:rFonts w:eastAsia="Times New Roman" w:cs="Times New Roman"/>
          <w:szCs w:val="28"/>
        </w:rPr>
        <w:t xml:space="preserve"> Д.О. зазначені справи не передано, а також з огляду на вимоги рішення Ради суддів України від 25 січня 2019 року</w:t>
      </w:r>
      <w:r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>№ 2</w:t>
      </w:r>
      <w:r w:rsidR="00295CEA" w:rsidRPr="00051341">
        <w:rPr>
          <w:rFonts w:eastAsia="Times New Roman" w:cs="Times New Roman"/>
          <w:szCs w:val="28"/>
        </w:rPr>
        <w:t>, згідно з яким голова (заступник голови) суду, керівник апарату суду, інші працівники суду не мають повноважень вимагати та/чи отримувати у суддів копії, витяги чи іншу інформацію із судових справ, які не розглянуті та перебувають у їх</w:t>
      </w:r>
      <w:r>
        <w:rPr>
          <w:rFonts w:eastAsia="Times New Roman" w:cs="Times New Roman"/>
          <w:szCs w:val="28"/>
        </w:rPr>
        <w:t>ньому</w:t>
      </w:r>
      <w:r w:rsidR="00295CEA" w:rsidRPr="00051341">
        <w:rPr>
          <w:rFonts w:eastAsia="Times New Roman" w:cs="Times New Roman"/>
          <w:szCs w:val="28"/>
        </w:rPr>
        <w:t xml:space="preserve"> провадженні, нада</w:t>
      </w:r>
      <w:r w:rsidR="00241DA7">
        <w:rPr>
          <w:rFonts w:eastAsia="Times New Roman" w:cs="Times New Roman"/>
          <w:szCs w:val="28"/>
        </w:rPr>
        <w:t>ння</w:t>
      </w:r>
      <w:r w:rsidR="00295CEA" w:rsidRPr="00051341">
        <w:rPr>
          <w:rFonts w:eastAsia="Times New Roman" w:cs="Times New Roman"/>
          <w:szCs w:val="28"/>
        </w:rPr>
        <w:t xml:space="preserve"> на адресу Вищої ради правосуддя довідк</w:t>
      </w:r>
      <w:r w:rsidR="00241DA7">
        <w:rPr>
          <w:rFonts w:eastAsia="Times New Roman" w:cs="Times New Roman"/>
          <w:szCs w:val="28"/>
        </w:rPr>
        <w:t>и</w:t>
      </w:r>
      <w:r w:rsidR="00295CEA" w:rsidRPr="00051341">
        <w:rPr>
          <w:rFonts w:eastAsia="Times New Roman" w:cs="Times New Roman"/>
          <w:szCs w:val="28"/>
        </w:rPr>
        <w:t xml:space="preserve"> про рух зазначених справ не </w:t>
      </w:r>
      <w:r w:rsidR="00241DA7">
        <w:rPr>
          <w:rFonts w:eastAsia="Times New Roman" w:cs="Times New Roman"/>
          <w:szCs w:val="28"/>
        </w:rPr>
        <w:t xml:space="preserve">вбачається </w:t>
      </w:r>
      <w:r w:rsidR="00295CEA" w:rsidRPr="00051341">
        <w:rPr>
          <w:rFonts w:eastAsia="Times New Roman" w:cs="Times New Roman"/>
          <w:szCs w:val="28"/>
        </w:rPr>
        <w:t>можлив</w:t>
      </w:r>
      <w:r w:rsidR="00241DA7">
        <w:rPr>
          <w:rFonts w:eastAsia="Times New Roman" w:cs="Times New Roman"/>
          <w:szCs w:val="28"/>
        </w:rPr>
        <w:t>им</w:t>
      </w:r>
      <w:r w:rsidR="00295CEA" w:rsidRPr="00051341">
        <w:rPr>
          <w:rFonts w:eastAsia="Times New Roman" w:cs="Times New Roman"/>
          <w:szCs w:val="28"/>
        </w:rPr>
        <w:t>.</w:t>
      </w:r>
    </w:p>
    <w:p w14:paraId="5A510409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Член Першої Дисциплінарної палати Вищої ради правосуддя                    Краснощокова Н.С. на підставі статті 31 Закону України «Про Вищу раду правосуддя» запропонувала судді Яковлеву Д.О. надати письмові пояснення щодо обставин, викладених у дисциплінарній скарзі, однак вказаним правом суддя не скористався. Жодних пояснень, які б спростовували зазначені скаржником відомості про можливо допущений дисциплінарний проступок, суддя Яковлев Д.О. не надав.</w:t>
      </w:r>
    </w:p>
    <w:p w14:paraId="7114BD96" w14:textId="4A9C9EE4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з пунктом 7 частини другої статті 129 Конституції України </w:t>
      </w:r>
      <w:r w:rsidR="00241DA7">
        <w:rPr>
          <w:rFonts w:eastAsia="Times New Roman" w:cs="Times New Roman"/>
          <w:szCs w:val="28"/>
        </w:rPr>
        <w:t xml:space="preserve">однією з основних </w:t>
      </w:r>
      <w:r w:rsidRPr="00051341">
        <w:rPr>
          <w:rFonts w:eastAsia="Times New Roman" w:cs="Times New Roman"/>
          <w:szCs w:val="28"/>
        </w:rPr>
        <w:t>засад</w:t>
      </w:r>
      <w:r w:rsidR="00241DA7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>судочинства є розумні строки розгляду справи судом.</w:t>
      </w:r>
    </w:p>
    <w:p w14:paraId="43BA080C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Статтею 2 Закону України «Про судоустрій і статус суддів» встановлено, що суд, здійснюючи правосуддя на засадах верховенства права, забезпечує кожному право на справедливий суд та повагу до інших прав і свобод, гарантованих Конституцією і законами України, а також міжнародними договорами, згода на обов’язковість яких надана Верховною Радою України.</w:t>
      </w:r>
    </w:p>
    <w:p w14:paraId="52D38535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Пунктом 1 частини сьомої статті 56 вказаного Закону встановлено обов’язок судді справедливо, безсторонньо та своєчасно розглядати і вирішувати судові справи відповідно до закону з дотриманням засад і правил судочинства.</w:t>
      </w:r>
    </w:p>
    <w:p w14:paraId="17AA1BB9" w14:textId="308AEFD9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Отже, попередньою перевіркою встановлено</w:t>
      </w:r>
      <w:r w:rsidR="00241DA7">
        <w:rPr>
          <w:rFonts w:eastAsia="Times New Roman" w:cs="Times New Roman"/>
          <w:szCs w:val="28"/>
        </w:rPr>
        <w:t xml:space="preserve"> таке.</w:t>
      </w:r>
    </w:p>
    <w:p w14:paraId="73F63709" w14:textId="474DE695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</w:t>
      </w:r>
      <w:r w:rsidR="00241DA7">
        <w:rPr>
          <w:rFonts w:eastAsia="Times New Roman" w:cs="Times New Roman"/>
          <w:szCs w:val="28"/>
        </w:rPr>
        <w:t xml:space="preserve">із </w:t>
      </w:r>
      <w:r w:rsidRPr="00051341">
        <w:rPr>
          <w:rFonts w:eastAsia="Times New Roman" w:cs="Times New Roman"/>
          <w:szCs w:val="28"/>
        </w:rPr>
        <w:t>частин</w:t>
      </w:r>
      <w:r w:rsidR="00241DA7">
        <w:rPr>
          <w:rFonts w:eastAsia="Times New Roman" w:cs="Times New Roman"/>
          <w:szCs w:val="28"/>
        </w:rPr>
        <w:t>ою</w:t>
      </w:r>
      <w:r w:rsidRPr="00051341">
        <w:rPr>
          <w:rFonts w:eastAsia="Times New Roman" w:cs="Times New Roman"/>
          <w:szCs w:val="28"/>
        </w:rPr>
        <w:t xml:space="preserve"> третьо</w:t>
      </w:r>
      <w:r w:rsidR="00241DA7">
        <w:rPr>
          <w:rFonts w:eastAsia="Times New Roman" w:cs="Times New Roman"/>
          <w:szCs w:val="28"/>
        </w:rPr>
        <w:t>ю</w:t>
      </w:r>
      <w:r w:rsidRPr="00051341">
        <w:rPr>
          <w:rFonts w:eastAsia="Times New Roman" w:cs="Times New Roman"/>
          <w:szCs w:val="28"/>
        </w:rPr>
        <w:t xml:space="preserve"> статті 271 ЦПК України суд розглядає заяву про роз’яснення судового рішення у порядку, в якому було ухвалено відповідне судове рішення, протягом десяти днів з дня її надходження</w:t>
      </w:r>
      <w:r w:rsidR="00241DA7">
        <w:rPr>
          <w:rFonts w:eastAsia="Times New Roman" w:cs="Times New Roman"/>
          <w:szCs w:val="28"/>
        </w:rPr>
        <w:t>.</w:t>
      </w:r>
      <w:r w:rsidRPr="00051341">
        <w:rPr>
          <w:rFonts w:eastAsia="Times New Roman" w:cs="Times New Roman"/>
          <w:szCs w:val="28"/>
        </w:rPr>
        <w:t xml:space="preserve"> </w:t>
      </w:r>
    </w:p>
    <w:p w14:paraId="47AA4244" w14:textId="56638495" w:rsidR="00295CEA" w:rsidRPr="00051341" w:rsidRDefault="00241DA7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Матеріали </w:t>
      </w:r>
      <w:r w:rsidR="00295CEA" w:rsidRPr="00051341">
        <w:rPr>
          <w:rFonts w:eastAsia="Times New Roman" w:cs="Times New Roman"/>
          <w:szCs w:val="28"/>
        </w:rPr>
        <w:t xml:space="preserve">цивільної справи за заявою про роз’яснення рішення суду </w:t>
      </w:r>
      <w:r>
        <w:rPr>
          <w:rFonts w:eastAsia="Times New Roman" w:cs="Times New Roman"/>
          <w:szCs w:val="28"/>
        </w:rPr>
        <w:t xml:space="preserve">                </w:t>
      </w:r>
      <w:r w:rsidR="00295CEA" w:rsidRPr="00051341">
        <w:rPr>
          <w:rFonts w:eastAsia="Times New Roman" w:cs="Times New Roman"/>
          <w:szCs w:val="28"/>
        </w:rPr>
        <w:t xml:space="preserve">№ 200/7261/13 передано </w:t>
      </w:r>
      <w:r>
        <w:rPr>
          <w:rFonts w:eastAsia="Times New Roman" w:cs="Times New Roman"/>
          <w:szCs w:val="28"/>
        </w:rPr>
        <w:t xml:space="preserve">до </w:t>
      </w:r>
      <w:r w:rsidR="00295CEA" w:rsidRPr="00051341">
        <w:rPr>
          <w:rFonts w:eastAsia="Times New Roman" w:cs="Times New Roman"/>
          <w:szCs w:val="28"/>
        </w:rPr>
        <w:t xml:space="preserve">провадження судді </w:t>
      </w:r>
      <w:r>
        <w:rPr>
          <w:rFonts w:eastAsia="Times New Roman" w:cs="Times New Roman"/>
          <w:szCs w:val="28"/>
        </w:rPr>
        <w:t xml:space="preserve">Яковлева Д.О. </w:t>
      </w:r>
      <w:r w:rsidR="00295CEA" w:rsidRPr="00051341">
        <w:rPr>
          <w:rFonts w:eastAsia="Times New Roman" w:cs="Times New Roman"/>
          <w:szCs w:val="28"/>
        </w:rPr>
        <w:t xml:space="preserve">23 жовтня </w:t>
      </w:r>
      <w:r>
        <w:rPr>
          <w:rFonts w:eastAsia="Times New Roman" w:cs="Times New Roman"/>
          <w:szCs w:val="28"/>
        </w:rPr>
        <w:t xml:space="preserve">                  </w:t>
      </w:r>
      <w:r w:rsidR="00295CEA" w:rsidRPr="00051341">
        <w:rPr>
          <w:rFonts w:eastAsia="Times New Roman" w:cs="Times New Roman"/>
          <w:szCs w:val="28"/>
        </w:rPr>
        <w:t>2019 року.</w:t>
      </w:r>
    </w:p>
    <w:p w14:paraId="69BCF70E" w14:textId="74B1C7B4" w:rsidR="00295CEA" w:rsidRPr="00051341" w:rsidRDefault="00241DA7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Ч</w:t>
      </w:r>
      <w:r w:rsidR="00295CEA" w:rsidRPr="00051341">
        <w:rPr>
          <w:rFonts w:eastAsia="Times New Roman" w:cs="Times New Roman"/>
          <w:szCs w:val="28"/>
        </w:rPr>
        <w:t>астин</w:t>
      </w:r>
      <w:r>
        <w:rPr>
          <w:rFonts w:eastAsia="Times New Roman" w:cs="Times New Roman"/>
          <w:szCs w:val="28"/>
        </w:rPr>
        <w:t>ами</w:t>
      </w:r>
      <w:r w:rsidR="00295CEA" w:rsidRPr="00051341">
        <w:rPr>
          <w:rFonts w:eastAsia="Times New Roman" w:cs="Times New Roman"/>
          <w:szCs w:val="28"/>
        </w:rPr>
        <w:t xml:space="preserve"> першо</w:t>
      </w:r>
      <w:r>
        <w:rPr>
          <w:rFonts w:eastAsia="Times New Roman" w:cs="Times New Roman"/>
          <w:szCs w:val="28"/>
        </w:rPr>
        <w:t>ю</w:t>
      </w:r>
      <w:r w:rsidR="00295CEA" w:rsidRPr="00051341">
        <w:rPr>
          <w:rFonts w:eastAsia="Times New Roman" w:cs="Times New Roman"/>
          <w:szCs w:val="28"/>
        </w:rPr>
        <w:t xml:space="preserve"> та друго</w:t>
      </w:r>
      <w:r>
        <w:rPr>
          <w:rFonts w:eastAsia="Times New Roman" w:cs="Times New Roman"/>
          <w:szCs w:val="28"/>
        </w:rPr>
        <w:t>ю</w:t>
      </w:r>
      <w:r w:rsidR="00295CEA" w:rsidRPr="00051341">
        <w:rPr>
          <w:rFonts w:eastAsia="Times New Roman" w:cs="Times New Roman"/>
          <w:szCs w:val="28"/>
        </w:rPr>
        <w:t xml:space="preserve"> статті 210 ЦПК України</w:t>
      </w:r>
      <w:r>
        <w:rPr>
          <w:rFonts w:eastAsia="Times New Roman" w:cs="Times New Roman"/>
          <w:szCs w:val="28"/>
        </w:rPr>
        <w:t xml:space="preserve"> встановлено, що</w:t>
      </w:r>
      <w:r w:rsidR="00295CEA" w:rsidRPr="00051341">
        <w:rPr>
          <w:rFonts w:eastAsia="Times New Roman" w:cs="Times New Roman"/>
          <w:szCs w:val="28"/>
        </w:rPr>
        <w:t xml:space="preserve"> 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>
        <w:rPr>
          <w:rFonts w:eastAsia="Times New Roman" w:cs="Times New Roman"/>
          <w:szCs w:val="28"/>
        </w:rPr>
        <w:t>–</w:t>
      </w:r>
      <w:r w:rsidR="00295CEA" w:rsidRPr="00051341">
        <w:rPr>
          <w:rFonts w:eastAsia="Times New Roman" w:cs="Times New Roman"/>
          <w:szCs w:val="28"/>
        </w:rPr>
        <w:t xml:space="preserve">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14:paraId="115EB173" w14:textId="0EB397FF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Матеріали цивільної справи № 200/18355/17 передано судді</w:t>
      </w:r>
      <w:r w:rsidR="0047145B">
        <w:rPr>
          <w:rFonts w:eastAsia="Times New Roman" w:cs="Times New Roman"/>
          <w:szCs w:val="28"/>
        </w:rPr>
        <w:t xml:space="preserve">                         Яковлеву Д.О.</w:t>
      </w:r>
      <w:r w:rsidRPr="00051341">
        <w:rPr>
          <w:rFonts w:eastAsia="Times New Roman" w:cs="Times New Roman"/>
          <w:szCs w:val="28"/>
        </w:rPr>
        <w:t xml:space="preserve"> після повернення справи з апеляційної інстанції 12 вересня 2019 року.</w:t>
      </w:r>
    </w:p>
    <w:p w14:paraId="78CA48B0" w14:textId="23EEB5BD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</w:t>
      </w:r>
      <w:r w:rsidR="0047145B">
        <w:rPr>
          <w:rFonts w:eastAsia="Times New Roman" w:cs="Times New Roman"/>
          <w:szCs w:val="28"/>
        </w:rPr>
        <w:t xml:space="preserve">із частинами </w:t>
      </w:r>
      <w:r w:rsidRPr="00051341">
        <w:rPr>
          <w:rFonts w:eastAsia="Times New Roman" w:cs="Times New Roman"/>
          <w:szCs w:val="28"/>
        </w:rPr>
        <w:t>першо</w:t>
      </w:r>
      <w:r w:rsidR="0047145B">
        <w:rPr>
          <w:rFonts w:eastAsia="Times New Roman" w:cs="Times New Roman"/>
          <w:szCs w:val="28"/>
        </w:rPr>
        <w:t>ю</w:t>
      </w:r>
      <w:r w:rsidRPr="00051341">
        <w:rPr>
          <w:rFonts w:eastAsia="Times New Roman" w:cs="Times New Roman"/>
          <w:szCs w:val="28"/>
        </w:rPr>
        <w:t xml:space="preserve"> та друго</w:t>
      </w:r>
      <w:r w:rsidR="0047145B">
        <w:rPr>
          <w:rFonts w:eastAsia="Times New Roman" w:cs="Times New Roman"/>
          <w:szCs w:val="28"/>
        </w:rPr>
        <w:t>ю</w:t>
      </w:r>
      <w:r w:rsidRPr="00051341">
        <w:rPr>
          <w:rFonts w:eastAsia="Times New Roman" w:cs="Times New Roman"/>
          <w:szCs w:val="28"/>
        </w:rPr>
        <w:t xml:space="preserve"> статті 193 </w:t>
      </w:r>
      <w:r w:rsidR="0047145B" w:rsidRPr="0047145B">
        <w:rPr>
          <w:rFonts w:eastAsia="Times New Roman" w:cs="Times New Roman"/>
          <w:szCs w:val="28"/>
        </w:rPr>
        <w:t>Кодексу адміністративного судочинства України</w:t>
      </w:r>
      <w:r w:rsidR="0047145B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суд має розпочати розгляд справи по суті не пізніше ніж через шістдесят днів з дня відкриття провадження у справі, а у випадку продовження строку підготовчого провадження </w:t>
      </w:r>
      <w:r w:rsidR="0047145B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не пізніше наступного дня з дня закінчення такого строку. Суд розглядає справу по суті протягом тридцяти днів з дня початку розгляду справи по суті.</w:t>
      </w:r>
    </w:p>
    <w:p w14:paraId="035385D2" w14:textId="450E22BE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Матеріали справи </w:t>
      </w:r>
      <w:r w:rsidR="00E2357F" w:rsidRPr="00E2357F">
        <w:rPr>
          <w:rFonts w:eastAsia="Times New Roman" w:cs="Times New Roman"/>
          <w:szCs w:val="28"/>
        </w:rPr>
        <w:t xml:space="preserve">№ 200/18788/17 </w:t>
      </w:r>
      <w:r w:rsidRPr="00051341">
        <w:rPr>
          <w:rFonts w:eastAsia="Times New Roman" w:cs="Times New Roman"/>
          <w:szCs w:val="28"/>
        </w:rPr>
        <w:t xml:space="preserve">щодо оскарження рішень (актів), дій та бездіяльності </w:t>
      </w:r>
      <w:r w:rsidR="00E2357F" w:rsidRPr="00051341">
        <w:rPr>
          <w:rFonts w:eastAsia="Times New Roman" w:cs="Times New Roman"/>
          <w:szCs w:val="28"/>
        </w:rPr>
        <w:t>су</w:t>
      </w:r>
      <w:r w:rsidR="00E2357F">
        <w:rPr>
          <w:rFonts w:eastAsia="Times New Roman" w:cs="Times New Roman"/>
          <w:szCs w:val="28"/>
        </w:rPr>
        <w:t>б</w:t>
      </w:r>
      <w:r w:rsidR="00E2357F" w:rsidRPr="00051341">
        <w:rPr>
          <w:rFonts w:eastAsia="Times New Roman" w:cs="Times New Roman"/>
          <w:szCs w:val="28"/>
        </w:rPr>
        <w:t>’єктів</w:t>
      </w:r>
      <w:r w:rsidRPr="00051341">
        <w:rPr>
          <w:rFonts w:eastAsia="Times New Roman" w:cs="Times New Roman"/>
          <w:szCs w:val="28"/>
        </w:rPr>
        <w:t xml:space="preserve"> владних повноважень перебувають </w:t>
      </w:r>
      <w:r w:rsidR="00E2357F">
        <w:rPr>
          <w:rFonts w:eastAsia="Times New Roman" w:cs="Times New Roman"/>
          <w:szCs w:val="28"/>
        </w:rPr>
        <w:t>у</w:t>
      </w:r>
      <w:r w:rsidRPr="00051341">
        <w:rPr>
          <w:rFonts w:eastAsia="Times New Roman" w:cs="Times New Roman"/>
          <w:szCs w:val="28"/>
        </w:rPr>
        <w:t xml:space="preserve"> провадженні судді </w:t>
      </w:r>
      <w:r w:rsidR="00E2357F">
        <w:rPr>
          <w:rFonts w:eastAsia="Times New Roman" w:cs="Times New Roman"/>
          <w:szCs w:val="28"/>
        </w:rPr>
        <w:t xml:space="preserve">Яковлева Д.О. </w:t>
      </w:r>
      <w:r w:rsidRPr="00051341">
        <w:rPr>
          <w:rFonts w:eastAsia="Times New Roman" w:cs="Times New Roman"/>
          <w:szCs w:val="28"/>
        </w:rPr>
        <w:t xml:space="preserve">з 30 жовтня 2017 року, </w:t>
      </w:r>
      <w:r w:rsidR="00E2357F">
        <w:rPr>
          <w:rFonts w:eastAsia="Times New Roman" w:cs="Times New Roman"/>
          <w:szCs w:val="28"/>
        </w:rPr>
        <w:t xml:space="preserve">за цей час </w:t>
      </w:r>
      <w:r w:rsidRPr="00051341">
        <w:rPr>
          <w:rFonts w:eastAsia="Times New Roman" w:cs="Times New Roman"/>
          <w:szCs w:val="28"/>
        </w:rPr>
        <w:t>у справі було призначено три судових за</w:t>
      </w:r>
      <w:r w:rsidR="00E2357F">
        <w:rPr>
          <w:rFonts w:eastAsia="Times New Roman" w:cs="Times New Roman"/>
          <w:szCs w:val="28"/>
        </w:rPr>
        <w:t xml:space="preserve">сідання: </w:t>
      </w:r>
      <w:r w:rsidRPr="00051341">
        <w:rPr>
          <w:rFonts w:eastAsia="Times New Roman" w:cs="Times New Roman"/>
          <w:szCs w:val="28"/>
        </w:rPr>
        <w:t>28 листопада 2018 року, 7 лютого 2019 року, 19 лютого 2019 року.</w:t>
      </w:r>
    </w:p>
    <w:p w14:paraId="364182C3" w14:textId="60BB67E8" w:rsidR="00295CEA" w:rsidRPr="00051341" w:rsidRDefault="00E2357F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Відповідно до </w:t>
      </w:r>
      <w:r w:rsidR="00295CEA" w:rsidRPr="00051341">
        <w:rPr>
          <w:rFonts w:eastAsia="Times New Roman" w:cs="Times New Roman"/>
          <w:szCs w:val="28"/>
        </w:rPr>
        <w:t>частини другої статті 306 КПК України скарги на рішення, дії чи бездіяльність під час досудового розслідування розглядаються не пізніше сімдесяти двох годин з моменту надходження відповідної скарги, крім скарг на рішення про закриття кримінального провадження, які розглядаються не пізніше п’яти днів з моменту надходження скарги.</w:t>
      </w:r>
    </w:p>
    <w:p w14:paraId="0A423289" w14:textId="15273B85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Матеріали справи </w:t>
      </w:r>
      <w:r w:rsidR="00E2357F" w:rsidRPr="00E2357F">
        <w:rPr>
          <w:rFonts w:eastAsia="Times New Roman" w:cs="Times New Roman"/>
          <w:szCs w:val="28"/>
        </w:rPr>
        <w:t xml:space="preserve">№ 200/9054/19 </w:t>
      </w:r>
      <w:r w:rsidRPr="00051341">
        <w:rPr>
          <w:rFonts w:eastAsia="Times New Roman" w:cs="Times New Roman"/>
          <w:szCs w:val="28"/>
        </w:rPr>
        <w:t xml:space="preserve">за скаргою на рішення органу досудового розслідування </w:t>
      </w:r>
      <w:r w:rsidR="00B93572" w:rsidRPr="00B93572">
        <w:rPr>
          <w:rFonts w:eastAsia="Times New Roman" w:cs="Times New Roman"/>
          <w:szCs w:val="28"/>
        </w:rPr>
        <w:t xml:space="preserve">29 липня 2019 року </w:t>
      </w:r>
      <w:r w:rsidRPr="00051341">
        <w:rPr>
          <w:rFonts w:eastAsia="Times New Roman" w:cs="Times New Roman"/>
          <w:szCs w:val="28"/>
        </w:rPr>
        <w:t>передан</w:t>
      </w:r>
      <w:r w:rsidR="00B93572">
        <w:rPr>
          <w:rFonts w:eastAsia="Times New Roman" w:cs="Times New Roman"/>
          <w:szCs w:val="28"/>
        </w:rPr>
        <w:t>і</w:t>
      </w:r>
      <w:r w:rsidRPr="00051341">
        <w:rPr>
          <w:rFonts w:eastAsia="Times New Roman" w:cs="Times New Roman"/>
          <w:szCs w:val="28"/>
        </w:rPr>
        <w:t xml:space="preserve"> судді після повернення справи з апеляційної інстанції</w:t>
      </w:r>
      <w:r w:rsidR="00E2357F">
        <w:rPr>
          <w:rFonts w:eastAsia="Times New Roman" w:cs="Times New Roman"/>
          <w:szCs w:val="28"/>
        </w:rPr>
        <w:t>.</w:t>
      </w:r>
    </w:p>
    <w:p w14:paraId="28996506" w14:textId="414C3C98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Матеріали справи </w:t>
      </w:r>
      <w:r w:rsidR="00E2357F" w:rsidRPr="00E2357F">
        <w:rPr>
          <w:rFonts w:eastAsia="Times New Roman" w:cs="Times New Roman"/>
          <w:szCs w:val="28"/>
        </w:rPr>
        <w:t xml:space="preserve">№ 200/9608/19 </w:t>
      </w:r>
      <w:r w:rsidRPr="00051341">
        <w:rPr>
          <w:rFonts w:eastAsia="Times New Roman" w:cs="Times New Roman"/>
          <w:szCs w:val="28"/>
        </w:rPr>
        <w:t xml:space="preserve">за скаргою на рішення органу досудового розслідування </w:t>
      </w:r>
      <w:r w:rsidR="00B93572" w:rsidRPr="00B93572">
        <w:rPr>
          <w:rFonts w:eastAsia="Times New Roman" w:cs="Times New Roman"/>
          <w:szCs w:val="28"/>
        </w:rPr>
        <w:t xml:space="preserve">29 липня 2019 року </w:t>
      </w:r>
      <w:r w:rsidRPr="00051341">
        <w:rPr>
          <w:rFonts w:eastAsia="Times New Roman" w:cs="Times New Roman"/>
          <w:szCs w:val="28"/>
        </w:rPr>
        <w:t>передан</w:t>
      </w:r>
      <w:r w:rsidR="00B93572">
        <w:rPr>
          <w:rFonts w:eastAsia="Times New Roman" w:cs="Times New Roman"/>
          <w:szCs w:val="28"/>
        </w:rPr>
        <w:t>і</w:t>
      </w:r>
      <w:r w:rsidRPr="00051341">
        <w:rPr>
          <w:rFonts w:eastAsia="Times New Roman" w:cs="Times New Roman"/>
          <w:szCs w:val="28"/>
        </w:rPr>
        <w:t xml:space="preserve"> судді після повернення справи з апеляційної інстанції.</w:t>
      </w:r>
    </w:p>
    <w:p w14:paraId="1FC553F3" w14:textId="5D219EA1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Матеріали справи № 200/8463/19 </w:t>
      </w:r>
      <w:r w:rsidR="00E2357F">
        <w:rPr>
          <w:rFonts w:eastAsia="Times New Roman" w:cs="Times New Roman"/>
          <w:szCs w:val="28"/>
        </w:rPr>
        <w:t xml:space="preserve">за </w:t>
      </w:r>
      <w:r w:rsidRPr="00051341">
        <w:rPr>
          <w:rFonts w:eastAsia="Times New Roman" w:cs="Times New Roman"/>
          <w:szCs w:val="28"/>
        </w:rPr>
        <w:t xml:space="preserve">скаргою на рішення органу досудового розслідування перебувають </w:t>
      </w:r>
      <w:r w:rsidR="00E2357F">
        <w:rPr>
          <w:rFonts w:eastAsia="Times New Roman" w:cs="Times New Roman"/>
          <w:szCs w:val="28"/>
        </w:rPr>
        <w:t>у</w:t>
      </w:r>
      <w:r w:rsidRPr="00051341">
        <w:rPr>
          <w:rFonts w:eastAsia="Times New Roman" w:cs="Times New Roman"/>
          <w:szCs w:val="28"/>
        </w:rPr>
        <w:t xml:space="preserve"> провадженні судді з 15 липня </w:t>
      </w:r>
      <w:r w:rsidR="00E2357F">
        <w:rPr>
          <w:rFonts w:eastAsia="Times New Roman" w:cs="Times New Roman"/>
          <w:szCs w:val="28"/>
        </w:rPr>
        <w:t xml:space="preserve">                   </w:t>
      </w:r>
      <w:r w:rsidRPr="00051341">
        <w:rPr>
          <w:rFonts w:eastAsia="Times New Roman" w:cs="Times New Roman"/>
          <w:szCs w:val="28"/>
        </w:rPr>
        <w:t>2019 року.</w:t>
      </w:r>
    </w:p>
    <w:p w14:paraId="703250AA" w14:textId="2F478C2D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Матеріали справи № 200/11202/19 </w:t>
      </w:r>
      <w:r w:rsidR="00E2357F">
        <w:rPr>
          <w:rFonts w:eastAsia="Times New Roman" w:cs="Times New Roman"/>
          <w:szCs w:val="28"/>
        </w:rPr>
        <w:t xml:space="preserve">за </w:t>
      </w:r>
      <w:r w:rsidRPr="00051341">
        <w:rPr>
          <w:rFonts w:eastAsia="Times New Roman" w:cs="Times New Roman"/>
          <w:szCs w:val="28"/>
        </w:rPr>
        <w:t xml:space="preserve">скаргою на рішення органу досудового розслідування перебувають </w:t>
      </w:r>
      <w:r w:rsidR="00E2357F">
        <w:rPr>
          <w:rFonts w:eastAsia="Times New Roman" w:cs="Times New Roman"/>
          <w:szCs w:val="28"/>
        </w:rPr>
        <w:t>у</w:t>
      </w:r>
      <w:r w:rsidRPr="00051341">
        <w:rPr>
          <w:rFonts w:eastAsia="Times New Roman" w:cs="Times New Roman"/>
          <w:szCs w:val="28"/>
        </w:rPr>
        <w:t xml:space="preserve"> провадженні судді з 29 липня                      2019 року.</w:t>
      </w:r>
    </w:p>
    <w:p w14:paraId="554D7D39" w14:textId="7BCAE738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Згідно </w:t>
      </w:r>
      <w:r w:rsidR="00E2357F">
        <w:rPr>
          <w:rFonts w:eastAsia="Times New Roman" w:cs="Times New Roman"/>
          <w:szCs w:val="28"/>
        </w:rPr>
        <w:t xml:space="preserve">із </w:t>
      </w:r>
      <w:r w:rsidRPr="00051341">
        <w:rPr>
          <w:rFonts w:eastAsia="Times New Roman" w:cs="Times New Roman"/>
          <w:szCs w:val="28"/>
        </w:rPr>
        <w:t>частин</w:t>
      </w:r>
      <w:r w:rsidR="00E2357F">
        <w:rPr>
          <w:rFonts w:eastAsia="Times New Roman" w:cs="Times New Roman"/>
          <w:szCs w:val="28"/>
        </w:rPr>
        <w:t>ою</w:t>
      </w:r>
      <w:r w:rsidRPr="00051341">
        <w:rPr>
          <w:rFonts w:eastAsia="Times New Roman" w:cs="Times New Roman"/>
          <w:szCs w:val="28"/>
        </w:rPr>
        <w:t xml:space="preserve"> першо</w:t>
      </w:r>
      <w:r w:rsidR="00E2357F">
        <w:rPr>
          <w:rFonts w:eastAsia="Times New Roman" w:cs="Times New Roman"/>
          <w:szCs w:val="28"/>
        </w:rPr>
        <w:t>ю</w:t>
      </w:r>
      <w:r w:rsidRPr="00051341">
        <w:rPr>
          <w:rFonts w:eastAsia="Times New Roman" w:cs="Times New Roman"/>
          <w:szCs w:val="28"/>
        </w:rPr>
        <w:t xml:space="preserve"> статті 81 КПК України у разі заявлення відводу слідчому судді або судді, який здійснює судове провадження одноособово, його розглядає інший суддя цього суду, визначений у порядку, встановленому частиною третьою статті 35 цього Кодексу. У разі заявлення відводу одному, кільком або всім суддям, які здійснюють судове провадження колегіально, його розглядає цей </w:t>
      </w:r>
      <w:r w:rsidR="00E2357F">
        <w:rPr>
          <w:rFonts w:eastAsia="Times New Roman" w:cs="Times New Roman"/>
          <w:szCs w:val="28"/>
        </w:rPr>
        <w:t>самий</w:t>
      </w:r>
      <w:r w:rsidRPr="00051341">
        <w:rPr>
          <w:rFonts w:eastAsia="Times New Roman" w:cs="Times New Roman"/>
          <w:szCs w:val="28"/>
        </w:rPr>
        <w:t xml:space="preserve"> склад суду.</w:t>
      </w:r>
    </w:p>
    <w:p w14:paraId="18C9CA1A" w14:textId="26BCCC4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Матеріали справи № 200/9748/19 із заявою про відвід слідчого судді перебувають </w:t>
      </w:r>
      <w:r w:rsidR="00E2357F"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>провадженні судді Яковлева Д.О. з 12 липня 2019 року, останнє судове засідання признач</w:t>
      </w:r>
      <w:r w:rsidR="00E2357F">
        <w:rPr>
          <w:rFonts w:eastAsia="Times New Roman" w:cs="Times New Roman"/>
          <w:szCs w:val="28"/>
        </w:rPr>
        <w:t xml:space="preserve">алось </w:t>
      </w:r>
      <w:r w:rsidRPr="00051341">
        <w:rPr>
          <w:rFonts w:eastAsia="Times New Roman" w:cs="Times New Roman"/>
          <w:szCs w:val="28"/>
        </w:rPr>
        <w:t>на 30 вересня 2019 року.</w:t>
      </w:r>
    </w:p>
    <w:p w14:paraId="105B0B7C" w14:textId="2395BDC9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Під час попередньої перевірки дисциплінарної скарги встановлено, що в Єдиному державному реєстрі судових рішень (http://reyestr.court.gov.ua/) та на офіційному веб-порталі «Судова влада України» (https://court.gov.ua/fair/) відсутня інформація щодо прийняття суддею </w:t>
      </w:r>
      <w:proofErr w:type="spellStart"/>
      <w:r w:rsidRPr="00051341">
        <w:rPr>
          <w:rFonts w:eastAsia="Times New Roman" w:cs="Times New Roman"/>
          <w:szCs w:val="28"/>
        </w:rPr>
        <w:t>Яковлевим</w:t>
      </w:r>
      <w:proofErr w:type="spellEnd"/>
      <w:r w:rsidRPr="00051341">
        <w:rPr>
          <w:rFonts w:eastAsia="Times New Roman" w:cs="Times New Roman"/>
          <w:szCs w:val="28"/>
        </w:rPr>
        <w:t xml:space="preserve"> Д.О. будь-яких п</w:t>
      </w:r>
      <w:r w:rsidR="00E2357F">
        <w:rPr>
          <w:rFonts w:eastAsia="Times New Roman" w:cs="Times New Roman"/>
          <w:szCs w:val="28"/>
        </w:rPr>
        <w:t>роцесуальних рішень у справах №</w:t>
      </w:r>
      <w:r w:rsidR="00E2357F" w:rsidRPr="00051341">
        <w:rPr>
          <w:rFonts w:eastAsia="Times New Roman" w:cs="Times New Roman"/>
          <w:szCs w:val="28"/>
        </w:rPr>
        <w:t>№ 200/7261/13, 200/18355/17, 200/18788/17, 200/9054/19, 200/9608/19, 200/9748/19, 200/8463/19 та 200/11202/19</w:t>
      </w:r>
      <w:r w:rsidRPr="00051341">
        <w:rPr>
          <w:rFonts w:eastAsia="Times New Roman" w:cs="Times New Roman"/>
          <w:szCs w:val="28"/>
        </w:rPr>
        <w:t>.</w:t>
      </w:r>
    </w:p>
    <w:p w14:paraId="0FD444D4" w14:textId="26BA1C8F" w:rsidR="00295CEA" w:rsidRPr="00051341" w:rsidRDefault="00E2357F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 наведеного</w:t>
      </w:r>
      <w:r w:rsidR="00295CEA" w:rsidRPr="00051341">
        <w:rPr>
          <w:rFonts w:eastAsia="Times New Roman" w:cs="Times New Roman"/>
          <w:szCs w:val="28"/>
        </w:rPr>
        <w:t xml:space="preserve"> вбачається, що судд</w:t>
      </w:r>
      <w:r>
        <w:rPr>
          <w:rFonts w:eastAsia="Times New Roman" w:cs="Times New Roman"/>
          <w:szCs w:val="28"/>
        </w:rPr>
        <w:t>я</w:t>
      </w:r>
      <w:r w:rsidR="00295CEA" w:rsidRPr="00051341">
        <w:rPr>
          <w:rFonts w:eastAsia="Times New Roman" w:cs="Times New Roman"/>
          <w:szCs w:val="28"/>
        </w:rPr>
        <w:t xml:space="preserve"> Яковлев Д.О. не вчиня</w:t>
      </w:r>
      <w:r>
        <w:rPr>
          <w:rFonts w:eastAsia="Times New Roman" w:cs="Times New Roman"/>
          <w:szCs w:val="28"/>
        </w:rPr>
        <w:t>в</w:t>
      </w:r>
      <w:r w:rsidR="00295CEA" w:rsidRPr="00051341">
        <w:rPr>
          <w:rFonts w:eastAsia="Times New Roman" w:cs="Times New Roman"/>
          <w:szCs w:val="28"/>
        </w:rPr>
        <w:t xml:space="preserve"> будь-яких дій щодо розгляду вказаних справ протягом строку, встановленого законом.</w:t>
      </w:r>
    </w:p>
    <w:p w14:paraId="5D613601" w14:textId="3AFBDBA2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В.о. голови </w:t>
      </w:r>
      <w:r w:rsidR="002966DA" w:rsidRPr="002966DA">
        <w:rPr>
          <w:rFonts w:eastAsia="Times New Roman" w:cs="Times New Roman"/>
          <w:szCs w:val="28"/>
        </w:rPr>
        <w:t xml:space="preserve">Бабушкінського районного суду міста Дніпропетровська </w:t>
      </w:r>
      <w:proofErr w:type="spellStart"/>
      <w:r w:rsidRPr="00051341">
        <w:rPr>
          <w:rFonts w:eastAsia="Times New Roman" w:cs="Times New Roman"/>
          <w:szCs w:val="28"/>
        </w:rPr>
        <w:t>Карягіною</w:t>
      </w:r>
      <w:proofErr w:type="spellEnd"/>
      <w:r w:rsidRPr="00051341">
        <w:rPr>
          <w:rFonts w:eastAsia="Times New Roman" w:cs="Times New Roman"/>
          <w:szCs w:val="28"/>
        </w:rPr>
        <w:t xml:space="preserve"> Н.О. надан</w:t>
      </w:r>
      <w:r w:rsidR="002966DA">
        <w:rPr>
          <w:rFonts w:eastAsia="Times New Roman" w:cs="Times New Roman"/>
          <w:szCs w:val="28"/>
        </w:rPr>
        <w:t>а</w:t>
      </w:r>
      <w:r w:rsidRPr="00051341">
        <w:rPr>
          <w:rFonts w:eastAsia="Times New Roman" w:cs="Times New Roman"/>
          <w:szCs w:val="28"/>
        </w:rPr>
        <w:t xml:space="preserve"> інформаці</w:t>
      </w:r>
      <w:r w:rsidR="002966DA">
        <w:rPr>
          <w:rFonts w:eastAsia="Times New Roman" w:cs="Times New Roman"/>
          <w:szCs w:val="28"/>
        </w:rPr>
        <w:t>я</w:t>
      </w:r>
      <w:r w:rsidRPr="00051341">
        <w:rPr>
          <w:rFonts w:eastAsia="Times New Roman" w:cs="Times New Roman"/>
          <w:szCs w:val="28"/>
        </w:rPr>
        <w:t xml:space="preserve"> стосовно навантаження судді </w:t>
      </w:r>
      <w:r w:rsidR="002966DA">
        <w:rPr>
          <w:rFonts w:eastAsia="Times New Roman" w:cs="Times New Roman"/>
          <w:szCs w:val="28"/>
        </w:rPr>
        <w:t xml:space="preserve">                          </w:t>
      </w:r>
      <w:r w:rsidRPr="00051341">
        <w:rPr>
          <w:rFonts w:eastAsia="Times New Roman" w:cs="Times New Roman"/>
          <w:szCs w:val="28"/>
        </w:rPr>
        <w:t xml:space="preserve">Яковлева Д.О. </w:t>
      </w:r>
      <w:r w:rsidR="002966DA">
        <w:rPr>
          <w:rFonts w:eastAsia="Times New Roman" w:cs="Times New Roman"/>
          <w:szCs w:val="28"/>
        </w:rPr>
        <w:t xml:space="preserve">з розгляду справ та матеріалів </w:t>
      </w:r>
      <w:r w:rsidRPr="00051341">
        <w:rPr>
          <w:rFonts w:eastAsia="Times New Roman" w:cs="Times New Roman"/>
          <w:szCs w:val="28"/>
        </w:rPr>
        <w:t>порівнян</w:t>
      </w:r>
      <w:r w:rsidR="002966DA">
        <w:rPr>
          <w:rFonts w:eastAsia="Times New Roman" w:cs="Times New Roman"/>
          <w:szCs w:val="28"/>
        </w:rPr>
        <w:t>о</w:t>
      </w:r>
      <w:r w:rsidRPr="00051341">
        <w:rPr>
          <w:rFonts w:eastAsia="Times New Roman" w:cs="Times New Roman"/>
          <w:szCs w:val="28"/>
        </w:rPr>
        <w:t xml:space="preserve"> із середнім показником </w:t>
      </w:r>
      <w:r w:rsidR="002966DA">
        <w:rPr>
          <w:rFonts w:eastAsia="Times New Roman" w:cs="Times New Roman"/>
          <w:szCs w:val="28"/>
        </w:rPr>
        <w:t xml:space="preserve">навантаження </w:t>
      </w:r>
      <w:r w:rsidRPr="00051341">
        <w:rPr>
          <w:rFonts w:eastAsia="Times New Roman" w:cs="Times New Roman"/>
          <w:szCs w:val="28"/>
        </w:rPr>
        <w:t>по суду, відповідно до якої:</w:t>
      </w:r>
    </w:p>
    <w:p w14:paraId="7561BF05" w14:textId="0F8E7522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у 2017 році – справ та матеріал</w:t>
      </w:r>
      <w:r w:rsidR="002966DA"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 цивільного судочинства: перебувало </w:t>
      </w:r>
      <w:r w:rsidR="000235B2">
        <w:rPr>
          <w:rFonts w:eastAsia="Times New Roman" w:cs="Times New Roman"/>
          <w:szCs w:val="28"/>
        </w:rPr>
        <w:t>у</w:t>
      </w:r>
      <w:r w:rsidRPr="00051341">
        <w:rPr>
          <w:rFonts w:eastAsia="Times New Roman" w:cs="Times New Roman"/>
          <w:szCs w:val="28"/>
        </w:rPr>
        <w:t xml:space="preserve"> 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59,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55,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>9; справ та матеріал</w:t>
      </w:r>
      <w:r w:rsidR="000235B2"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 адміністративного судочинства: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13,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13,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2; </w:t>
      </w:r>
      <w:r w:rsidR="000235B2">
        <w:rPr>
          <w:rFonts w:eastAsia="Times New Roman" w:cs="Times New Roman"/>
          <w:szCs w:val="28"/>
        </w:rPr>
        <w:t>справ</w:t>
      </w:r>
      <w:r w:rsidRPr="00051341">
        <w:rPr>
          <w:rFonts w:eastAsia="Times New Roman" w:cs="Times New Roman"/>
          <w:szCs w:val="28"/>
        </w:rPr>
        <w:t xml:space="preserve"> та матеріал</w:t>
      </w:r>
      <w:r w:rsidR="000235B2"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 про адміністративні правопорушення: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>0, інш</w:t>
      </w:r>
      <w:r w:rsidR="000235B2">
        <w:rPr>
          <w:rFonts w:eastAsia="Times New Roman" w:cs="Times New Roman"/>
          <w:szCs w:val="28"/>
        </w:rPr>
        <w:t>их</w:t>
      </w:r>
      <w:r w:rsidRPr="00051341">
        <w:rPr>
          <w:rFonts w:eastAsia="Times New Roman" w:cs="Times New Roman"/>
          <w:szCs w:val="28"/>
        </w:rPr>
        <w:t xml:space="preserve"> справ та матеріал</w:t>
      </w:r>
      <w:r w:rsidR="000235B2">
        <w:rPr>
          <w:rFonts w:eastAsia="Times New Roman" w:cs="Times New Roman"/>
          <w:szCs w:val="28"/>
        </w:rPr>
        <w:t>ів</w:t>
      </w:r>
      <w:r w:rsidRPr="00051341">
        <w:rPr>
          <w:rFonts w:eastAsia="Times New Roman" w:cs="Times New Roman"/>
          <w:szCs w:val="28"/>
        </w:rPr>
        <w:t xml:space="preserve">: 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216,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216,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>85.</w:t>
      </w:r>
    </w:p>
    <w:p w14:paraId="41EA09EB" w14:textId="1FA62B94" w:rsidR="00295CEA" w:rsidRPr="00051341" w:rsidRDefault="000235B2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 2</w:t>
      </w:r>
      <w:r w:rsidR="00295CEA" w:rsidRPr="00051341">
        <w:rPr>
          <w:rFonts w:eastAsia="Times New Roman" w:cs="Times New Roman"/>
          <w:szCs w:val="28"/>
        </w:rPr>
        <w:t xml:space="preserve">018 </w:t>
      </w:r>
      <w:r>
        <w:rPr>
          <w:rFonts w:eastAsia="Times New Roman" w:cs="Times New Roman"/>
          <w:szCs w:val="28"/>
        </w:rPr>
        <w:t>році</w:t>
      </w:r>
      <w:r w:rsidR="00295CEA" w:rsidRPr="00051341">
        <w:rPr>
          <w:rFonts w:eastAsia="Times New Roman" w:cs="Times New Roman"/>
          <w:szCs w:val="28"/>
        </w:rPr>
        <w:t xml:space="preserve"> – справ/проваджен</w:t>
      </w:r>
      <w:r>
        <w:rPr>
          <w:rFonts w:eastAsia="Times New Roman" w:cs="Times New Roman"/>
          <w:szCs w:val="28"/>
        </w:rPr>
        <w:t>ь</w:t>
      </w:r>
      <w:r w:rsidR="00295CEA" w:rsidRPr="00051341">
        <w:rPr>
          <w:rFonts w:eastAsia="Times New Roman" w:cs="Times New Roman"/>
          <w:szCs w:val="28"/>
        </w:rPr>
        <w:t xml:space="preserve"> та матеріал</w:t>
      </w:r>
      <w:r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кримінального судочинства: перебувало </w:t>
      </w:r>
      <w:r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1923, надійшло </w:t>
      </w:r>
      <w:r w:rsidR="008F66E6">
        <w:rPr>
          <w:rFonts w:eastAsia="Times New Roman" w:cs="Times New Roman"/>
          <w:szCs w:val="28"/>
        </w:rPr>
        <w:t>– 1</w:t>
      </w:r>
      <w:r>
        <w:rPr>
          <w:rFonts w:eastAsia="Times New Roman" w:cs="Times New Roman"/>
          <w:szCs w:val="28"/>
        </w:rPr>
        <w:t xml:space="preserve">923,                        розглянуто – </w:t>
      </w:r>
      <w:r w:rsidR="00295CEA" w:rsidRPr="00051341">
        <w:rPr>
          <w:rFonts w:eastAsia="Times New Roman" w:cs="Times New Roman"/>
          <w:szCs w:val="28"/>
        </w:rPr>
        <w:t>834; справ та матеріал</w:t>
      </w:r>
      <w:r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цивільного судочинства: перебувало </w:t>
      </w:r>
      <w:r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166, надійшло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121, розглянуто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40; справ та матеріал</w:t>
      </w:r>
      <w:r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адміністративного судочинства: перебувало </w:t>
      </w:r>
      <w:r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17, надійшло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8, розглянуто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4; справ та матеріал</w:t>
      </w:r>
      <w:r>
        <w:rPr>
          <w:rFonts w:eastAsia="Times New Roman" w:cs="Times New Roman"/>
          <w:szCs w:val="28"/>
        </w:rPr>
        <w:t>ів</w:t>
      </w:r>
      <w:r w:rsidR="00295CEA" w:rsidRPr="00051341">
        <w:rPr>
          <w:rFonts w:eastAsia="Times New Roman" w:cs="Times New Roman"/>
          <w:szCs w:val="28"/>
        </w:rPr>
        <w:t xml:space="preserve"> про адміністративні правопорушення: перебувало </w:t>
      </w:r>
      <w:r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257, надійшло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238, розглянуто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10; інш</w:t>
      </w:r>
      <w:r>
        <w:rPr>
          <w:rFonts w:eastAsia="Times New Roman" w:cs="Times New Roman"/>
          <w:szCs w:val="28"/>
        </w:rPr>
        <w:t>их</w:t>
      </w:r>
      <w:r w:rsidR="00295CEA" w:rsidRPr="00051341">
        <w:rPr>
          <w:rFonts w:eastAsia="Times New Roman" w:cs="Times New Roman"/>
          <w:szCs w:val="28"/>
        </w:rPr>
        <w:t xml:space="preserve"> справ та матеріали: перебувало </w:t>
      </w:r>
      <w:r>
        <w:rPr>
          <w:rFonts w:eastAsia="Times New Roman" w:cs="Times New Roman"/>
          <w:szCs w:val="28"/>
        </w:rPr>
        <w:t xml:space="preserve">у </w:t>
      </w:r>
      <w:r w:rsidR="00295CEA" w:rsidRPr="00051341">
        <w:rPr>
          <w:rFonts w:eastAsia="Times New Roman" w:cs="Times New Roman"/>
          <w:szCs w:val="28"/>
        </w:rPr>
        <w:t xml:space="preserve">провадженні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343, надійшло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241, розглянуто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141.</w:t>
      </w:r>
    </w:p>
    <w:p w14:paraId="4A8B53D0" w14:textId="04E3202D" w:rsidR="00295CEA" w:rsidRPr="00051341" w:rsidRDefault="000235B2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Загалом </w:t>
      </w:r>
      <w:r w:rsidR="00295CEA" w:rsidRPr="00051341">
        <w:rPr>
          <w:rFonts w:eastAsia="Times New Roman" w:cs="Times New Roman"/>
          <w:szCs w:val="28"/>
        </w:rPr>
        <w:t xml:space="preserve">навантаження </w:t>
      </w:r>
      <w:r>
        <w:rPr>
          <w:rFonts w:eastAsia="Times New Roman" w:cs="Times New Roman"/>
          <w:szCs w:val="28"/>
        </w:rPr>
        <w:t xml:space="preserve">судді Яковлева Д.О. з розгляду </w:t>
      </w:r>
      <w:r w:rsidR="00295CEA" w:rsidRPr="00051341">
        <w:rPr>
          <w:rFonts w:eastAsia="Times New Roman" w:cs="Times New Roman"/>
          <w:szCs w:val="28"/>
        </w:rPr>
        <w:t>справ та матеріалів усіх категорій становить:</w:t>
      </w:r>
    </w:p>
    <w:p w14:paraId="5E1B2B6D" w14:textId="0863C6AA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за 2017 рік –</w:t>
      </w:r>
      <w:r w:rsidR="000235B2">
        <w:rPr>
          <w:rFonts w:eastAsia="Times New Roman" w:cs="Times New Roman"/>
          <w:szCs w:val="28"/>
        </w:rPr>
        <w:t xml:space="preserve"> </w:t>
      </w:r>
      <w:r w:rsidRPr="00051341">
        <w:rPr>
          <w:rFonts w:eastAsia="Times New Roman" w:cs="Times New Roman"/>
          <w:szCs w:val="28"/>
        </w:rPr>
        <w:t xml:space="preserve">перебувало </w:t>
      </w:r>
      <w:r w:rsidR="000235B2">
        <w:rPr>
          <w:rFonts w:eastAsia="Times New Roman" w:cs="Times New Roman"/>
          <w:szCs w:val="28"/>
        </w:rPr>
        <w:t xml:space="preserve">у </w:t>
      </w:r>
      <w:r w:rsidRPr="00051341">
        <w:rPr>
          <w:rFonts w:eastAsia="Times New Roman" w:cs="Times New Roman"/>
          <w:szCs w:val="28"/>
        </w:rPr>
        <w:t xml:space="preserve">провадженні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309, надійшло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305, розглянуто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>96;</w:t>
      </w:r>
    </w:p>
    <w:p w14:paraId="535DDEC5" w14:textId="08ACC473" w:rsidR="00295CEA" w:rsidRPr="00051341" w:rsidRDefault="000235B2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за 2018 рік – перебувало у</w:t>
      </w:r>
      <w:r w:rsidR="00295CEA" w:rsidRPr="00051341">
        <w:rPr>
          <w:rFonts w:eastAsia="Times New Roman" w:cs="Times New Roman"/>
          <w:szCs w:val="28"/>
        </w:rPr>
        <w:t xml:space="preserve"> провадженні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2706, надійшло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 xml:space="preserve">2531, розглянуто </w:t>
      </w:r>
      <w:r>
        <w:rPr>
          <w:rFonts w:eastAsia="Times New Roman" w:cs="Times New Roman"/>
          <w:szCs w:val="28"/>
        </w:rPr>
        <w:t xml:space="preserve">– </w:t>
      </w:r>
      <w:r w:rsidR="00295CEA" w:rsidRPr="00051341">
        <w:rPr>
          <w:rFonts w:eastAsia="Times New Roman" w:cs="Times New Roman"/>
          <w:szCs w:val="28"/>
        </w:rPr>
        <w:t>1029.</w:t>
      </w:r>
    </w:p>
    <w:p w14:paraId="5338142A" w14:textId="76BB9AD9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В.о. голови </w:t>
      </w:r>
      <w:r w:rsidR="000235B2" w:rsidRPr="000235B2">
        <w:rPr>
          <w:rFonts w:eastAsia="Times New Roman" w:cs="Times New Roman"/>
          <w:szCs w:val="28"/>
        </w:rPr>
        <w:t xml:space="preserve">Бабушкінського районного суду міста Дніпропетровська </w:t>
      </w:r>
      <w:proofErr w:type="spellStart"/>
      <w:r w:rsidRPr="00051341">
        <w:rPr>
          <w:rFonts w:eastAsia="Times New Roman" w:cs="Times New Roman"/>
          <w:szCs w:val="28"/>
        </w:rPr>
        <w:t>Карягіною</w:t>
      </w:r>
      <w:proofErr w:type="spellEnd"/>
      <w:r w:rsidRPr="00051341">
        <w:rPr>
          <w:rFonts w:eastAsia="Times New Roman" w:cs="Times New Roman"/>
          <w:szCs w:val="28"/>
        </w:rPr>
        <w:t xml:space="preserve"> Н.О. нада</w:t>
      </w:r>
      <w:r w:rsidR="00B93572">
        <w:rPr>
          <w:rFonts w:eastAsia="Times New Roman" w:cs="Times New Roman"/>
          <w:szCs w:val="28"/>
        </w:rPr>
        <w:t>но</w:t>
      </w:r>
      <w:r w:rsidRPr="00051341">
        <w:rPr>
          <w:rFonts w:eastAsia="Times New Roman" w:cs="Times New Roman"/>
          <w:szCs w:val="28"/>
        </w:rPr>
        <w:t xml:space="preserve"> відомості зі </w:t>
      </w:r>
      <w:r w:rsidR="000235B2">
        <w:rPr>
          <w:rFonts w:eastAsia="Times New Roman" w:cs="Times New Roman"/>
          <w:szCs w:val="28"/>
        </w:rPr>
        <w:t>з</w:t>
      </w:r>
      <w:r w:rsidRPr="00051341">
        <w:rPr>
          <w:rFonts w:eastAsia="Times New Roman" w:cs="Times New Roman"/>
          <w:szCs w:val="28"/>
        </w:rPr>
        <w:t>віту місцевих загальних судів про розгляд судових справ за формою 1-мзс, затверджено</w:t>
      </w:r>
      <w:r w:rsidR="000235B2">
        <w:rPr>
          <w:rFonts w:eastAsia="Times New Roman" w:cs="Times New Roman"/>
          <w:szCs w:val="28"/>
        </w:rPr>
        <w:t>ю</w:t>
      </w:r>
      <w:r w:rsidRPr="00051341">
        <w:rPr>
          <w:rFonts w:eastAsia="Times New Roman" w:cs="Times New Roman"/>
          <w:szCs w:val="28"/>
        </w:rPr>
        <w:t xml:space="preserve"> наказом Державної судової адміністрації України від 9</w:t>
      </w:r>
      <w:r w:rsidR="000235B2">
        <w:rPr>
          <w:rFonts w:eastAsia="Times New Roman" w:cs="Times New Roman"/>
          <w:szCs w:val="28"/>
        </w:rPr>
        <w:t xml:space="preserve"> березня </w:t>
      </w:r>
      <w:r w:rsidRPr="00051341">
        <w:rPr>
          <w:rFonts w:eastAsia="Times New Roman" w:cs="Times New Roman"/>
          <w:szCs w:val="28"/>
        </w:rPr>
        <w:t>2017 року</w:t>
      </w:r>
      <w:r w:rsidR="000235B2">
        <w:rPr>
          <w:rFonts w:eastAsia="Times New Roman" w:cs="Times New Roman"/>
          <w:szCs w:val="28"/>
        </w:rPr>
        <w:t xml:space="preserve"> </w:t>
      </w:r>
      <w:r w:rsidR="000235B2" w:rsidRPr="00051341">
        <w:rPr>
          <w:rFonts w:eastAsia="Times New Roman" w:cs="Times New Roman"/>
          <w:szCs w:val="28"/>
        </w:rPr>
        <w:t>№ 311</w:t>
      </w:r>
      <w:r w:rsidRPr="00051341">
        <w:rPr>
          <w:rFonts w:eastAsia="Times New Roman" w:cs="Times New Roman"/>
          <w:szCs w:val="28"/>
        </w:rPr>
        <w:t xml:space="preserve">, який сформовано </w:t>
      </w:r>
      <w:proofErr w:type="spellStart"/>
      <w:r w:rsidRPr="00051341">
        <w:rPr>
          <w:rFonts w:eastAsia="Times New Roman" w:cs="Times New Roman"/>
          <w:szCs w:val="28"/>
        </w:rPr>
        <w:t>Бабушкінським</w:t>
      </w:r>
      <w:proofErr w:type="spellEnd"/>
      <w:r w:rsidRPr="00051341">
        <w:rPr>
          <w:rFonts w:eastAsia="Times New Roman" w:cs="Times New Roman"/>
          <w:szCs w:val="28"/>
        </w:rPr>
        <w:t xml:space="preserve"> районним судом м</w:t>
      </w:r>
      <w:r w:rsidR="000235B2">
        <w:rPr>
          <w:rFonts w:eastAsia="Times New Roman" w:cs="Times New Roman"/>
          <w:szCs w:val="28"/>
        </w:rPr>
        <w:t>іста</w:t>
      </w:r>
      <w:r w:rsidRPr="00051341">
        <w:rPr>
          <w:rFonts w:eastAsia="Times New Roman" w:cs="Times New Roman"/>
          <w:szCs w:val="28"/>
        </w:rPr>
        <w:t xml:space="preserve"> Дніпропетровська за дев’ять місяців 2019 року, а саме зазначено, що у період з 1 січня по 30 вересня 2019 року </w:t>
      </w:r>
      <w:r w:rsidR="00B93572">
        <w:rPr>
          <w:rFonts w:eastAsia="Times New Roman" w:cs="Times New Roman"/>
          <w:szCs w:val="28"/>
        </w:rPr>
        <w:t>у</w:t>
      </w:r>
      <w:r w:rsidRPr="00051341">
        <w:rPr>
          <w:rFonts w:eastAsia="Times New Roman" w:cs="Times New Roman"/>
          <w:szCs w:val="28"/>
        </w:rPr>
        <w:t xml:space="preserve"> провадженні судді Яковлева Д.О. перебувало:</w:t>
      </w:r>
    </w:p>
    <w:p w14:paraId="296A7EFA" w14:textId="30F49AC8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усього справ та матеріалів цивільного судочинства </w:t>
      </w:r>
      <w:r w:rsidR="000235B2">
        <w:rPr>
          <w:rFonts w:eastAsia="Times New Roman" w:cs="Times New Roman"/>
          <w:szCs w:val="28"/>
        </w:rPr>
        <w:t xml:space="preserve">– </w:t>
      </w:r>
      <w:r w:rsidRPr="00051341">
        <w:rPr>
          <w:rFonts w:eastAsia="Times New Roman" w:cs="Times New Roman"/>
          <w:szCs w:val="28"/>
        </w:rPr>
        <w:t xml:space="preserve">281, з них надійшло протягом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25, розглянуто справ і матеріалів цивільного судочинства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7, залишок нерозглянутих справ та матеріалів на кінець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274;</w:t>
      </w:r>
    </w:p>
    <w:p w14:paraId="75960FFD" w14:textId="7E84EF6E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усього справ та матеріалів адміністративного судочинства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65, з них надійшло протягом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6, розглянуто справ і матеріалів адміністративного судочинства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0, залишок нерозглянутих справ та матеріалів на кінець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65;</w:t>
      </w:r>
    </w:p>
    <w:p w14:paraId="18F04E94" w14:textId="13E96A78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усього матеріалів кримінального судочинства (клопотання, скарги та заяви під час досудового розслідування)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2028, з них надійшло протягом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1431, розглянуто матеріалів кримінального судочинства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844, залишок нерозглянутих матеріалів на кінець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1184;</w:t>
      </w:r>
    </w:p>
    <w:p w14:paraId="56034C5F" w14:textId="3D59BEFF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 xml:space="preserve">усього справ про адміністративні правопорушення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304, з них надійшло протягом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58, справ про адміністративні правопорушення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0, залишок нерозглянутих справ на кінець звітного періоду </w:t>
      </w:r>
      <w:r w:rsidR="00FE3020">
        <w:rPr>
          <w:rFonts w:eastAsia="Times New Roman" w:cs="Times New Roman"/>
          <w:szCs w:val="28"/>
        </w:rPr>
        <w:t>–</w:t>
      </w:r>
      <w:r w:rsidRPr="00051341">
        <w:rPr>
          <w:rFonts w:eastAsia="Times New Roman" w:cs="Times New Roman"/>
          <w:szCs w:val="28"/>
        </w:rPr>
        <w:t xml:space="preserve"> 304.</w:t>
      </w:r>
    </w:p>
    <w:p w14:paraId="5795B2B9" w14:textId="1059CA85" w:rsidR="00295CEA" w:rsidRPr="00051341" w:rsidRDefault="00FE3020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Стосовно</w:t>
      </w:r>
      <w:r w:rsidR="00295CEA" w:rsidRPr="00051341">
        <w:rPr>
          <w:rFonts w:eastAsia="Times New Roman" w:cs="Times New Roman"/>
          <w:szCs w:val="28"/>
        </w:rPr>
        <w:t xml:space="preserve"> зайнятості судді Яковлева Д.О. </w:t>
      </w:r>
      <w:r>
        <w:rPr>
          <w:rFonts w:eastAsia="Times New Roman" w:cs="Times New Roman"/>
          <w:szCs w:val="28"/>
        </w:rPr>
        <w:t xml:space="preserve">протягом </w:t>
      </w:r>
      <w:r w:rsidR="00295CEA" w:rsidRPr="00051341">
        <w:rPr>
          <w:rFonts w:eastAsia="Times New Roman" w:cs="Times New Roman"/>
          <w:szCs w:val="28"/>
        </w:rPr>
        <w:t>останн</w:t>
      </w:r>
      <w:r>
        <w:rPr>
          <w:rFonts w:eastAsia="Times New Roman" w:cs="Times New Roman"/>
          <w:szCs w:val="28"/>
        </w:rPr>
        <w:t>ього</w:t>
      </w:r>
      <w:r w:rsidR="00295CEA" w:rsidRPr="00051341">
        <w:rPr>
          <w:rFonts w:eastAsia="Times New Roman" w:cs="Times New Roman"/>
          <w:szCs w:val="28"/>
        </w:rPr>
        <w:t xml:space="preserve"> період</w:t>
      </w:r>
      <w:r>
        <w:rPr>
          <w:rFonts w:eastAsia="Times New Roman" w:cs="Times New Roman"/>
          <w:szCs w:val="28"/>
        </w:rPr>
        <w:t>у</w:t>
      </w:r>
      <w:r w:rsidR="00295CEA" w:rsidRPr="00051341">
        <w:rPr>
          <w:rFonts w:eastAsia="Times New Roman" w:cs="Times New Roman"/>
          <w:szCs w:val="28"/>
        </w:rPr>
        <w:t xml:space="preserve"> голов</w:t>
      </w:r>
      <w:r>
        <w:rPr>
          <w:rFonts w:eastAsia="Times New Roman" w:cs="Times New Roman"/>
          <w:szCs w:val="28"/>
        </w:rPr>
        <w:t>а</w:t>
      </w:r>
      <w:r w:rsidR="00295CEA" w:rsidRPr="00051341">
        <w:rPr>
          <w:rFonts w:eastAsia="Times New Roman" w:cs="Times New Roman"/>
          <w:szCs w:val="28"/>
        </w:rPr>
        <w:t xml:space="preserve"> Бабушкінського районного суду міста Дніпропетровська </w:t>
      </w:r>
      <w:r>
        <w:rPr>
          <w:rFonts w:eastAsia="Times New Roman" w:cs="Times New Roman"/>
          <w:szCs w:val="28"/>
        </w:rPr>
        <w:t xml:space="preserve">                   </w:t>
      </w:r>
      <w:r w:rsidR="00295CEA" w:rsidRPr="00051341">
        <w:rPr>
          <w:rFonts w:eastAsia="Times New Roman" w:cs="Times New Roman"/>
          <w:szCs w:val="28"/>
        </w:rPr>
        <w:t>Литвиненко І.Ю. нада</w:t>
      </w:r>
      <w:r>
        <w:rPr>
          <w:rFonts w:eastAsia="Times New Roman" w:cs="Times New Roman"/>
          <w:szCs w:val="28"/>
        </w:rPr>
        <w:t>в</w:t>
      </w:r>
      <w:r w:rsidR="00295CEA" w:rsidRPr="00051341">
        <w:rPr>
          <w:rFonts w:eastAsia="Times New Roman" w:cs="Times New Roman"/>
          <w:szCs w:val="28"/>
        </w:rPr>
        <w:t xml:space="preserve"> відомості</w:t>
      </w:r>
      <w:r w:rsidR="00B93572">
        <w:rPr>
          <w:rFonts w:eastAsia="Times New Roman" w:cs="Times New Roman"/>
          <w:szCs w:val="28"/>
        </w:rPr>
        <w:t>,</w:t>
      </w:r>
      <w:r w:rsidR="00295CEA" w:rsidRPr="00051341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згідно із якими</w:t>
      </w:r>
      <w:r w:rsidR="00295CEA" w:rsidRPr="00051341">
        <w:rPr>
          <w:rFonts w:eastAsia="Times New Roman" w:cs="Times New Roman"/>
          <w:szCs w:val="28"/>
        </w:rPr>
        <w:t xml:space="preserve"> </w:t>
      </w:r>
      <w:r w:rsidRPr="00FE3020">
        <w:rPr>
          <w:rFonts w:eastAsia="Times New Roman" w:cs="Times New Roman"/>
          <w:szCs w:val="28"/>
        </w:rPr>
        <w:t>суддя Яковлев Д.О.</w:t>
      </w:r>
      <w:r>
        <w:rPr>
          <w:rFonts w:eastAsia="Times New Roman" w:cs="Times New Roman"/>
          <w:szCs w:val="28"/>
        </w:rPr>
        <w:t xml:space="preserve"> </w:t>
      </w:r>
      <w:r w:rsidR="00295CEA" w:rsidRPr="00051341">
        <w:rPr>
          <w:rFonts w:eastAsia="Times New Roman" w:cs="Times New Roman"/>
          <w:szCs w:val="28"/>
        </w:rPr>
        <w:t xml:space="preserve">за період з 1 вересня 2019 року по 10 грудня 2019 року відповідно до відомостей табеля </w:t>
      </w:r>
      <w:r w:rsidR="00B93572">
        <w:rPr>
          <w:rFonts w:eastAsia="Times New Roman" w:cs="Times New Roman"/>
          <w:szCs w:val="28"/>
        </w:rPr>
        <w:t xml:space="preserve">обліку </w:t>
      </w:r>
      <w:r w:rsidR="00295CEA" w:rsidRPr="00051341">
        <w:rPr>
          <w:rFonts w:eastAsia="Times New Roman" w:cs="Times New Roman"/>
          <w:szCs w:val="28"/>
        </w:rPr>
        <w:t xml:space="preserve">робочого часу </w:t>
      </w:r>
      <w:r>
        <w:rPr>
          <w:rFonts w:eastAsia="Times New Roman" w:cs="Times New Roman"/>
          <w:szCs w:val="28"/>
        </w:rPr>
        <w:t>АСДС</w:t>
      </w:r>
      <w:r w:rsidR="00B93572">
        <w:rPr>
          <w:rFonts w:eastAsia="Times New Roman" w:cs="Times New Roman"/>
          <w:szCs w:val="28"/>
        </w:rPr>
        <w:t>:</w:t>
      </w:r>
    </w:p>
    <w:p w14:paraId="24F657B9" w14:textId="44C1B121" w:rsidR="00295CEA" w:rsidRPr="00051341" w:rsidRDefault="00FE3020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перебував </w:t>
      </w:r>
      <w:r w:rsidR="00295CEA" w:rsidRPr="00051341">
        <w:rPr>
          <w:rFonts w:eastAsia="Times New Roman" w:cs="Times New Roman"/>
          <w:szCs w:val="28"/>
        </w:rPr>
        <w:t>у відпустках: з 15 листопада по 1 грудня 2019 року</w:t>
      </w:r>
      <w:r>
        <w:rPr>
          <w:rFonts w:eastAsia="Times New Roman" w:cs="Times New Roman"/>
          <w:szCs w:val="28"/>
        </w:rPr>
        <w:t>,</w:t>
      </w:r>
      <w:r w:rsidR="00295CEA" w:rsidRPr="00051341">
        <w:rPr>
          <w:rFonts w:eastAsia="Times New Roman" w:cs="Times New Roman"/>
          <w:szCs w:val="28"/>
        </w:rPr>
        <w:t xml:space="preserve"> з </w:t>
      </w:r>
      <w:r>
        <w:rPr>
          <w:rFonts w:eastAsia="Times New Roman" w:cs="Times New Roman"/>
          <w:szCs w:val="28"/>
        </w:rPr>
        <w:t xml:space="preserve">                              </w:t>
      </w:r>
      <w:r w:rsidR="00295CEA" w:rsidRPr="00051341">
        <w:rPr>
          <w:rFonts w:eastAsia="Times New Roman" w:cs="Times New Roman"/>
          <w:szCs w:val="28"/>
        </w:rPr>
        <w:t>1</w:t>
      </w:r>
      <w:r>
        <w:rPr>
          <w:rFonts w:eastAsia="Times New Roman" w:cs="Times New Roman"/>
          <w:szCs w:val="28"/>
        </w:rPr>
        <w:t>0 по 19 грудня 2019 року;</w:t>
      </w:r>
    </w:p>
    <w:p w14:paraId="199018FE" w14:textId="744CA09A" w:rsidR="00295CEA" w:rsidRPr="00051341" w:rsidRDefault="00FE3020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був відсутній у зв’язку з тимчасовою непрацездатністю: </w:t>
      </w:r>
      <w:r w:rsidR="00295CEA" w:rsidRPr="00051341">
        <w:rPr>
          <w:rFonts w:eastAsia="Times New Roman" w:cs="Times New Roman"/>
          <w:szCs w:val="28"/>
        </w:rPr>
        <w:t>з 29 серпня по 20 вересня 2019 року</w:t>
      </w:r>
      <w:r>
        <w:rPr>
          <w:rFonts w:eastAsia="Times New Roman" w:cs="Times New Roman"/>
          <w:szCs w:val="28"/>
        </w:rPr>
        <w:t xml:space="preserve">, </w:t>
      </w:r>
      <w:r w:rsidR="00295CEA" w:rsidRPr="00051341">
        <w:rPr>
          <w:rFonts w:eastAsia="Times New Roman" w:cs="Times New Roman"/>
          <w:szCs w:val="28"/>
        </w:rPr>
        <w:t>з 30 ж</w:t>
      </w:r>
      <w:r w:rsidR="00C27D6D">
        <w:rPr>
          <w:rFonts w:eastAsia="Times New Roman" w:cs="Times New Roman"/>
          <w:szCs w:val="28"/>
        </w:rPr>
        <w:t>овтня по 14 листопада 2019 року;</w:t>
      </w:r>
    </w:p>
    <w:p w14:paraId="481B985F" w14:textId="6E8B91A3" w:rsidR="00295CEA" w:rsidRPr="00051341" w:rsidRDefault="00FE3020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перебував </w:t>
      </w:r>
      <w:r w:rsidR="00295CEA" w:rsidRPr="00051341">
        <w:rPr>
          <w:rFonts w:eastAsia="Times New Roman" w:cs="Times New Roman"/>
          <w:szCs w:val="28"/>
        </w:rPr>
        <w:t>у відрядженні</w:t>
      </w:r>
      <w:r>
        <w:rPr>
          <w:rFonts w:eastAsia="Times New Roman" w:cs="Times New Roman"/>
          <w:szCs w:val="28"/>
        </w:rPr>
        <w:t>:</w:t>
      </w:r>
      <w:r w:rsidR="00295CEA" w:rsidRPr="00051341">
        <w:rPr>
          <w:rFonts w:eastAsia="Times New Roman" w:cs="Times New Roman"/>
          <w:szCs w:val="28"/>
        </w:rPr>
        <w:t xml:space="preserve"> з 24 по 28 вересня 2019 року</w:t>
      </w:r>
      <w:r>
        <w:rPr>
          <w:rFonts w:eastAsia="Times New Roman" w:cs="Times New Roman"/>
          <w:szCs w:val="28"/>
        </w:rPr>
        <w:t xml:space="preserve">,  </w:t>
      </w:r>
      <w:r w:rsidR="00295CEA" w:rsidRPr="00051341">
        <w:rPr>
          <w:rFonts w:eastAsia="Times New Roman" w:cs="Times New Roman"/>
          <w:szCs w:val="28"/>
        </w:rPr>
        <w:t>з 2 по 6 жовтня 2019 року</w:t>
      </w:r>
      <w:r>
        <w:rPr>
          <w:rFonts w:eastAsia="Times New Roman" w:cs="Times New Roman"/>
          <w:szCs w:val="28"/>
        </w:rPr>
        <w:t xml:space="preserve">, </w:t>
      </w:r>
      <w:r w:rsidR="00295CEA" w:rsidRPr="00051341">
        <w:rPr>
          <w:rFonts w:eastAsia="Times New Roman" w:cs="Times New Roman"/>
          <w:szCs w:val="28"/>
        </w:rPr>
        <w:t>з 27 по 29 жовтня 2019 року;</w:t>
      </w:r>
    </w:p>
    <w:p w14:paraId="65B15504" w14:textId="72983B01" w:rsidR="00295CEA" w:rsidRPr="00051341" w:rsidRDefault="00FE3020" w:rsidP="00295CEA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використовував </w:t>
      </w:r>
      <w:r w:rsidR="00295CEA" w:rsidRPr="00051341">
        <w:rPr>
          <w:rFonts w:eastAsia="Times New Roman" w:cs="Times New Roman"/>
          <w:szCs w:val="28"/>
        </w:rPr>
        <w:t>дні відпочинку</w:t>
      </w:r>
      <w:r>
        <w:rPr>
          <w:rFonts w:eastAsia="Times New Roman" w:cs="Times New Roman"/>
          <w:szCs w:val="28"/>
        </w:rPr>
        <w:t xml:space="preserve">: </w:t>
      </w:r>
      <w:r w:rsidR="00295CEA" w:rsidRPr="00051341">
        <w:rPr>
          <w:rFonts w:eastAsia="Times New Roman" w:cs="Times New Roman"/>
          <w:szCs w:val="28"/>
        </w:rPr>
        <w:t xml:space="preserve">23 вересня, 15 жовтня, 16 жовтня </w:t>
      </w:r>
      <w:r>
        <w:rPr>
          <w:rFonts w:eastAsia="Times New Roman" w:cs="Times New Roman"/>
          <w:szCs w:val="28"/>
        </w:rPr>
        <w:t xml:space="preserve">                     </w:t>
      </w:r>
      <w:r w:rsidR="00295CEA" w:rsidRPr="00051341">
        <w:rPr>
          <w:rFonts w:eastAsia="Times New Roman" w:cs="Times New Roman"/>
          <w:szCs w:val="28"/>
        </w:rPr>
        <w:t>2019 року.</w:t>
      </w:r>
    </w:p>
    <w:p w14:paraId="5F1778DB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Статтею 6 Конвенції про захист прав людини і основоположних свобод передбачено, що кожен має право на справедливий і публічний розгляд його справи упродовж розумного строку незалежним і безстороннім судом, встановленим законом, який вирішить спір щодо його прав та обов’язків цивільного характеру.</w:t>
      </w:r>
    </w:p>
    <w:p w14:paraId="228453CF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Відповідно до пункту 2 частини першої статті 106 Закону України «Про судоустрій і статус суддів» суддю може бути притягнуто до дисциплінарної відповідальності в порядку дисциплінарного провадження з підстав безпідставного затягування або невжиття суддею заходів щодо розгляду заяви, скарги чи справи протягом строку, встановленого законом.</w:t>
      </w:r>
    </w:p>
    <w:p w14:paraId="4E17EF4A" w14:textId="77777777" w:rsidR="00295CEA" w:rsidRPr="00051341" w:rsidRDefault="00295CEA" w:rsidP="00295CEA">
      <w:pPr>
        <w:ind w:firstLine="709"/>
        <w:rPr>
          <w:rFonts w:eastAsia="Times New Roman" w:cs="Times New Roman"/>
          <w:szCs w:val="28"/>
        </w:rPr>
      </w:pPr>
      <w:r w:rsidRPr="00051341">
        <w:rPr>
          <w:rFonts w:eastAsia="Times New Roman" w:cs="Times New Roman"/>
          <w:szCs w:val="28"/>
        </w:rPr>
        <w:t>Наведені у скарзі відомості та обставини, встановлені під час здійснення попередньої перевірки, можуть свідчити про наявність у діях судді                        Яковлева Д.О. ознак дисциплінарного проступку, передбаченого пунктом 2 частини першої статті 106 Закону України «Про судоустрій і статус суддів».</w:t>
      </w:r>
    </w:p>
    <w:p w14:paraId="23C1E0EF" w14:textId="5F7607D9" w:rsidR="00531698" w:rsidRPr="00051341" w:rsidRDefault="008123B1" w:rsidP="00295CEA">
      <w:pPr>
        <w:ind w:firstLine="709"/>
        <w:rPr>
          <w:rFonts w:cs="Times New Roman"/>
          <w:szCs w:val="28"/>
        </w:rPr>
      </w:pPr>
      <w:r w:rsidRPr="00051341">
        <w:rPr>
          <w:rStyle w:val="FontStyle16"/>
        </w:rPr>
        <w:t>Керуючись статт</w:t>
      </w:r>
      <w:r w:rsidR="00EC462F" w:rsidRPr="00051341">
        <w:rPr>
          <w:rStyle w:val="FontStyle16"/>
        </w:rPr>
        <w:t>ею</w:t>
      </w:r>
      <w:r w:rsidRPr="00051341">
        <w:rPr>
          <w:rStyle w:val="FontStyle16"/>
        </w:rPr>
        <w:t xml:space="preserve"> 46</w:t>
      </w:r>
      <w:r w:rsidR="00EC462F" w:rsidRPr="00051341">
        <w:rPr>
          <w:rStyle w:val="FontStyle16"/>
        </w:rPr>
        <w:t xml:space="preserve"> </w:t>
      </w:r>
      <w:r w:rsidRPr="00051341">
        <w:rPr>
          <w:rFonts w:cs="Times New Roman"/>
          <w:szCs w:val="28"/>
        </w:rPr>
        <w:t>Закону України «Про Вищу раду правосуддя»,    статтею 106 Закону України «Про судоустрій і статус суддів», пункт</w:t>
      </w:r>
      <w:r w:rsidR="00EC462F" w:rsidRPr="00051341">
        <w:rPr>
          <w:rFonts w:cs="Times New Roman"/>
          <w:szCs w:val="28"/>
        </w:rPr>
        <w:t>ом</w:t>
      </w:r>
      <w:r w:rsidRPr="00051341">
        <w:rPr>
          <w:rFonts w:cs="Times New Roman"/>
          <w:szCs w:val="28"/>
        </w:rPr>
        <w:t xml:space="preserve"> 12.12 Регламенту Вищої ради правосуддя, </w:t>
      </w:r>
      <w:r w:rsidR="009549E7" w:rsidRPr="00051341">
        <w:rPr>
          <w:rFonts w:cs="Times New Roman"/>
          <w:szCs w:val="28"/>
        </w:rPr>
        <w:t>Перша</w:t>
      </w:r>
      <w:r w:rsidRPr="00051341">
        <w:rPr>
          <w:rFonts w:cs="Times New Roman"/>
          <w:szCs w:val="28"/>
        </w:rPr>
        <w:t xml:space="preserve"> Дисциплінарна палата Вищої ради правосуддя</w:t>
      </w:r>
    </w:p>
    <w:p w14:paraId="5FDEF768" w14:textId="77777777" w:rsidR="00B20859" w:rsidRPr="00051341" w:rsidRDefault="00B20859" w:rsidP="00531698">
      <w:pPr>
        <w:pStyle w:val="a5"/>
        <w:spacing w:before="0" w:beforeAutospacing="0" w:after="0" w:afterAutospacing="0"/>
        <w:jc w:val="center"/>
        <w:rPr>
          <w:b/>
          <w:color w:val="000000"/>
          <w:sz w:val="26"/>
          <w:szCs w:val="26"/>
          <w:lang w:eastAsia="ru-RU"/>
        </w:rPr>
      </w:pPr>
      <w:r w:rsidRPr="00051341">
        <w:rPr>
          <w:b/>
          <w:color w:val="000000"/>
          <w:sz w:val="26"/>
          <w:szCs w:val="26"/>
          <w:lang w:eastAsia="ru-RU"/>
        </w:rPr>
        <w:t>ухвалила:</w:t>
      </w:r>
    </w:p>
    <w:p w14:paraId="58F92073" w14:textId="53AF6A39" w:rsidR="00EC462F" w:rsidRPr="00051341" w:rsidRDefault="00B20859" w:rsidP="0069354E">
      <w:pPr>
        <w:suppressAutoHyphens/>
        <w:spacing w:before="120"/>
        <w:rPr>
          <w:rFonts w:cs="Times New Roman"/>
          <w:kern w:val="1"/>
          <w:szCs w:val="28"/>
        </w:rPr>
      </w:pPr>
      <w:r w:rsidRPr="00051341">
        <w:rPr>
          <w:rFonts w:cs="Times New Roman"/>
          <w:kern w:val="1"/>
          <w:szCs w:val="28"/>
        </w:rPr>
        <w:t xml:space="preserve">відкрити дисциплінарну справу </w:t>
      </w:r>
      <w:r w:rsidRPr="00051341">
        <w:rPr>
          <w:rFonts w:cs="Times New Roman"/>
          <w:color w:val="000000"/>
          <w:kern w:val="1"/>
          <w:szCs w:val="28"/>
        </w:rPr>
        <w:t xml:space="preserve">стосовно </w:t>
      </w:r>
      <w:r w:rsidR="00681C58" w:rsidRPr="00051341">
        <w:rPr>
          <w:rFonts w:cs="Times New Roman"/>
          <w:kern w:val="1"/>
          <w:szCs w:val="28"/>
        </w:rPr>
        <w:t>судді</w:t>
      </w:r>
      <w:r w:rsidR="009549E7" w:rsidRPr="00051341">
        <w:rPr>
          <w:rFonts w:eastAsia="Times New Roman" w:cs="Times New Roman"/>
          <w:szCs w:val="28"/>
        </w:rPr>
        <w:t xml:space="preserve"> </w:t>
      </w:r>
      <w:r w:rsidR="00295CEA" w:rsidRPr="00051341">
        <w:rPr>
          <w:rFonts w:eastAsia="Times New Roman" w:cs="Times New Roman"/>
          <w:szCs w:val="28"/>
        </w:rPr>
        <w:t>Бабушкінського районного суду міста Дніпропетровська Яковлева Дмитра Олександровича</w:t>
      </w:r>
      <w:r w:rsidR="00EC462F" w:rsidRPr="00051341">
        <w:rPr>
          <w:rFonts w:eastAsia="Times New Roman" w:cs="Times New Roman"/>
          <w:szCs w:val="28"/>
          <w:lang w:eastAsia="ru-RU"/>
        </w:rPr>
        <w:t>.</w:t>
      </w:r>
    </w:p>
    <w:p w14:paraId="685EBCCF" w14:textId="77777777" w:rsidR="00531698" w:rsidRPr="00051341" w:rsidRDefault="00531698" w:rsidP="00531698">
      <w:pPr>
        <w:pStyle w:val="a9"/>
        <w:spacing w:after="0"/>
        <w:ind w:firstLine="709"/>
        <w:jc w:val="both"/>
        <w:rPr>
          <w:sz w:val="28"/>
          <w:szCs w:val="28"/>
          <w:lang w:val="uk-UA"/>
        </w:rPr>
      </w:pPr>
      <w:r w:rsidRPr="00051341">
        <w:rPr>
          <w:sz w:val="28"/>
          <w:szCs w:val="28"/>
          <w:lang w:val="uk-UA"/>
        </w:rPr>
        <w:t xml:space="preserve">Ухвала оскарженню не підлягає. </w:t>
      </w:r>
    </w:p>
    <w:p w14:paraId="157E33A8" w14:textId="77777777" w:rsidR="00F75ADE" w:rsidRPr="00051341" w:rsidRDefault="00F75ADE" w:rsidP="00531698">
      <w:pPr>
        <w:pStyle w:val="a9"/>
        <w:spacing w:after="0"/>
        <w:ind w:firstLine="709"/>
        <w:jc w:val="both"/>
        <w:rPr>
          <w:sz w:val="26"/>
          <w:szCs w:val="2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C627BF" w:rsidRPr="00051341" w14:paraId="317CFB27" w14:textId="77777777" w:rsidTr="0040465A">
        <w:tc>
          <w:tcPr>
            <w:tcW w:w="5353" w:type="dxa"/>
          </w:tcPr>
          <w:p w14:paraId="78157716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 xml:space="preserve">Головуючий на засіданні </w:t>
            </w:r>
          </w:p>
          <w:p w14:paraId="6A868971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 xml:space="preserve">Першої Дисциплінарної палати </w:t>
            </w:r>
          </w:p>
          <w:p w14:paraId="46539708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Вищої ради правосуддя</w:t>
            </w:r>
          </w:p>
          <w:p w14:paraId="0FD5E5BA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1BDABF8E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31F359CB" w14:textId="238DAD6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Член</w:t>
            </w:r>
            <w:r w:rsidR="00810C4B" w:rsidRPr="00051341">
              <w:rPr>
                <w:b/>
                <w:szCs w:val="28"/>
              </w:rPr>
              <w:t>и</w:t>
            </w:r>
            <w:r w:rsidRPr="00051341">
              <w:rPr>
                <w:b/>
                <w:szCs w:val="28"/>
              </w:rPr>
              <w:t xml:space="preserve"> Першої Дисциплінарної </w:t>
            </w:r>
          </w:p>
          <w:p w14:paraId="5FC884DB" w14:textId="77777777" w:rsidR="00C627BF" w:rsidRPr="00051341" w:rsidRDefault="00C627BF" w:rsidP="00C627BF">
            <w:pPr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палати Вищої ради правосуддя</w:t>
            </w:r>
          </w:p>
          <w:p w14:paraId="2A9DA3AC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7C9CB65A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30C95BB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7081AC66" w14:textId="77777777" w:rsidR="00C627BF" w:rsidRPr="00051341" w:rsidRDefault="00C627BF" w:rsidP="00810C4B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14:paraId="4AFD27E2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6CEFE27D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49D0CA00" w14:textId="77777777" w:rsidR="00C627BF" w:rsidRPr="00051341" w:rsidRDefault="00C627BF" w:rsidP="00C627BF">
            <w:pPr>
              <w:ind w:firstLine="1313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В.В. Шапран</w:t>
            </w:r>
          </w:p>
          <w:p w14:paraId="25021118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244A4D29" w14:textId="77777777" w:rsidR="009533B6" w:rsidRDefault="009533B6" w:rsidP="00C627BF">
            <w:pPr>
              <w:ind w:left="1313"/>
              <w:rPr>
                <w:b/>
                <w:szCs w:val="28"/>
              </w:rPr>
            </w:pPr>
          </w:p>
          <w:p w14:paraId="208278AE" w14:textId="4924CFF2" w:rsidR="00C627BF" w:rsidRPr="00051341" w:rsidRDefault="00C627BF" w:rsidP="00C627BF">
            <w:pPr>
              <w:ind w:left="1313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О.В. Маловацький</w:t>
            </w:r>
          </w:p>
          <w:p w14:paraId="485C80DB" w14:textId="77777777" w:rsidR="00C627BF" w:rsidRPr="00051341" w:rsidRDefault="00C627BF" w:rsidP="00C627BF">
            <w:pPr>
              <w:rPr>
                <w:b/>
                <w:szCs w:val="28"/>
              </w:rPr>
            </w:pPr>
          </w:p>
          <w:p w14:paraId="094D8715" w14:textId="77777777" w:rsidR="00E45624" w:rsidRPr="00051341" w:rsidRDefault="00E45624" w:rsidP="00C627BF">
            <w:pPr>
              <w:rPr>
                <w:b/>
                <w:szCs w:val="28"/>
              </w:rPr>
            </w:pPr>
          </w:p>
          <w:p w14:paraId="1AC0A617" w14:textId="74867754" w:rsidR="00810C4B" w:rsidRDefault="008954D3" w:rsidP="00C627BF">
            <w:pPr>
              <w:ind w:left="1344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Т.С. </w:t>
            </w:r>
            <w:r w:rsidRPr="008954D3">
              <w:rPr>
                <w:b/>
                <w:szCs w:val="28"/>
              </w:rPr>
              <w:t>Розваляєв</w:t>
            </w:r>
            <w:r>
              <w:rPr>
                <w:b/>
                <w:szCs w:val="28"/>
              </w:rPr>
              <w:t>а</w:t>
            </w:r>
            <w:r w:rsidRPr="008954D3">
              <w:rPr>
                <w:b/>
                <w:szCs w:val="28"/>
              </w:rPr>
              <w:t xml:space="preserve"> </w:t>
            </w:r>
          </w:p>
          <w:p w14:paraId="659CC92D" w14:textId="09FA2C9A" w:rsidR="008954D3" w:rsidRDefault="008954D3" w:rsidP="00C627BF">
            <w:pPr>
              <w:ind w:left="1344"/>
              <w:rPr>
                <w:b/>
                <w:szCs w:val="28"/>
              </w:rPr>
            </w:pPr>
          </w:p>
          <w:p w14:paraId="5DDE194B" w14:textId="77777777" w:rsidR="00E45624" w:rsidRPr="00051341" w:rsidRDefault="00E45624" w:rsidP="00C627BF">
            <w:pPr>
              <w:ind w:left="1344"/>
              <w:rPr>
                <w:b/>
                <w:szCs w:val="28"/>
              </w:rPr>
            </w:pPr>
          </w:p>
          <w:p w14:paraId="47F5885C" w14:textId="0DA98D84" w:rsidR="00C627BF" w:rsidRPr="00051341" w:rsidRDefault="00810C4B" w:rsidP="009533B6">
            <w:pPr>
              <w:ind w:left="1344"/>
              <w:rPr>
                <w:b/>
                <w:szCs w:val="28"/>
              </w:rPr>
            </w:pPr>
            <w:r w:rsidRPr="00051341">
              <w:rPr>
                <w:b/>
                <w:szCs w:val="28"/>
              </w:rPr>
              <w:t>С.Б. Шелест</w:t>
            </w:r>
          </w:p>
        </w:tc>
      </w:tr>
    </w:tbl>
    <w:p w14:paraId="3DA7DE08" w14:textId="65D81890" w:rsidR="00885E21" w:rsidRPr="00051341" w:rsidRDefault="00885E21" w:rsidP="00885E21">
      <w:pPr>
        <w:rPr>
          <w:rFonts w:cs="Times New Roman"/>
          <w:b/>
          <w:sz w:val="26"/>
          <w:szCs w:val="26"/>
        </w:rPr>
      </w:pPr>
    </w:p>
    <w:sectPr w:rsidR="00885E21" w:rsidRPr="00051341" w:rsidSect="00E45624">
      <w:headerReference w:type="default" r:id="rId9"/>
      <w:pgSz w:w="11906" w:h="16838"/>
      <w:pgMar w:top="1134" w:right="851" w:bottom="709" w:left="1701" w:header="510" w:footer="51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810EA" w14:textId="77777777" w:rsidR="00C55A4C" w:rsidRDefault="00C55A4C" w:rsidP="00FC3FE4">
      <w:r>
        <w:separator/>
      </w:r>
    </w:p>
  </w:endnote>
  <w:endnote w:type="continuationSeparator" w:id="0">
    <w:p w14:paraId="11462492" w14:textId="77777777" w:rsidR="00C55A4C" w:rsidRDefault="00C55A4C" w:rsidP="00FC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05E73" w14:textId="77777777" w:rsidR="00C55A4C" w:rsidRDefault="00C55A4C" w:rsidP="00FC3FE4">
      <w:r>
        <w:separator/>
      </w:r>
    </w:p>
  </w:footnote>
  <w:footnote w:type="continuationSeparator" w:id="0">
    <w:p w14:paraId="443A5E17" w14:textId="77777777" w:rsidR="00C55A4C" w:rsidRDefault="00C55A4C" w:rsidP="00FC3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C6E7D" w14:textId="127724ED" w:rsidR="00B44119" w:rsidRDefault="00C80830">
    <w:pPr>
      <w:pStyle w:val="a3"/>
      <w:jc w:val="center"/>
    </w:pPr>
    <w:r>
      <w:fldChar w:fldCharType="begin"/>
    </w:r>
    <w:r w:rsidR="00C93BF8">
      <w:instrText xml:space="preserve"> PAGE   \* MERGEFORMAT </w:instrText>
    </w:r>
    <w:r>
      <w:fldChar w:fldCharType="separate"/>
    </w:r>
    <w:r w:rsidR="000B61F8">
      <w:rPr>
        <w:noProof/>
      </w:rPr>
      <w:t>8</w:t>
    </w:r>
    <w:r>
      <w:fldChar w:fldCharType="end"/>
    </w:r>
  </w:p>
  <w:p w14:paraId="29176FC1" w14:textId="77777777" w:rsidR="00B44119" w:rsidRDefault="00B441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6594"/>
    <w:multiLevelType w:val="hybridMultilevel"/>
    <w:tmpl w:val="60CE5A4A"/>
    <w:lvl w:ilvl="0" w:tplc="3EA805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843A1"/>
    <w:multiLevelType w:val="hybridMultilevel"/>
    <w:tmpl w:val="1B1670DC"/>
    <w:lvl w:ilvl="0" w:tplc="8886F34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59"/>
    <w:rsid w:val="000129B3"/>
    <w:rsid w:val="0002184F"/>
    <w:rsid w:val="00022352"/>
    <w:rsid w:val="000235B2"/>
    <w:rsid w:val="00024590"/>
    <w:rsid w:val="00031533"/>
    <w:rsid w:val="00040894"/>
    <w:rsid w:val="000468E1"/>
    <w:rsid w:val="00051341"/>
    <w:rsid w:val="00070B5F"/>
    <w:rsid w:val="0007799F"/>
    <w:rsid w:val="000856C7"/>
    <w:rsid w:val="00087196"/>
    <w:rsid w:val="00091343"/>
    <w:rsid w:val="00093BDA"/>
    <w:rsid w:val="000A393E"/>
    <w:rsid w:val="000B61F8"/>
    <w:rsid w:val="000C2B4F"/>
    <w:rsid w:val="000C537D"/>
    <w:rsid w:val="000C6678"/>
    <w:rsid w:val="000D22CE"/>
    <w:rsid w:val="000E2E03"/>
    <w:rsid w:val="000E6719"/>
    <w:rsid w:val="000E7449"/>
    <w:rsid w:val="000F0DE7"/>
    <w:rsid w:val="00100381"/>
    <w:rsid w:val="00107D2B"/>
    <w:rsid w:val="00116462"/>
    <w:rsid w:val="001165C6"/>
    <w:rsid w:val="00123015"/>
    <w:rsid w:val="00164BA2"/>
    <w:rsid w:val="00170817"/>
    <w:rsid w:val="00176B7E"/>
    <w:rsid w:val="001931DB"/>
    <w:rsid w:val="001A1E5C"/>
    <w:rsid w:val="001B6D2A"/>
    <w:rsid w:val="001C0AFA"/>
    <w:rsid w:val="001C0DE4"/>
    <w:rsid w:val="001C291E"/>
    <w:rsid w:val="001C7D4E"/>
    <w:rsid w:val="001E0772"/>
    <w:rsid w:val="001F4492"/>
    <w:rsid w:val="001F63FB"/>
    <w:rsid w:val="0020599F"/>
    <w:rsid w:val="0021030E"/>
    <w:rsid w:val="00220FCD"/>
    <w:rsid w:val="00235891"/>
    <w:rsid w:val="00236FF8"/>
    <w:rsid w:val="00241DA7"/>
    <w:rsid w:val="00256FFE"/>
    <w:rsid w:val="002659FB"/>
    <w:rsid w:val="00266A26"/>
    <w:rsid w:val="00270028"/>
    <w:rsid w:val="00270E7C"/>
    <w:rsid w:val="00271875"/>
    <w:rsid w:val="002747D1"/>
    <w:rsid w:val="0029582B"/>
    <w:rsid w:val="00295CEA"/>
    <w:rsid w:val="002966DA"/>
    <w:rsid w:val="00296AE9"/>
    <w:rsid w:val="002A03EE"/>
    <w:rsid w:val="002C55F5"/>
    <w:rsid w:val="002F49C1"/>
    <w:rsid w:val="00306F78"/>
    <w:rsid w:val="003112B9"/>
    <w:rsid w:val="003113FD"/>
    <w:rsid w:val="00317B66"/>
    <w:rsid w:val="003234C5"/>
    <w:rsid w:val="00327197"/>
    <w:rsid w:val="00340795"/>
    <w:rsid w:val="003431BB"/>
    <w:rsid w:val="00344651"/>
    <w:rsid w:val="00360933"/>
    <w:rsid w:val="003616C6"/>
    <w:rsid w:val="003632C8"/>
    <w:rsid w:val="00370A9A"/>
    <w:rsid w:val="00377932"/>
    <w:rsid w:val="00392716"/>
    <w:rsid w:val="003B5260"/>
    <w:rsid w:val="003C3FCF"/>
    <w:rsid w:val="003C7A81"/>
    <w:rsid w:val="003D2C8E"/>
    <w:rsid w:val="003E08AA"/>
    <w:rsid w:val="003E2605"/>
    <w:rsid w:val="003E4E79"/>
    <w:rsid w:val="003F0AA8"/>
    <w:rsid w:val="00415BA5"/>
    <w:rsid w:val="004161DD"/>
    <w:rsid w:val="00417854"/>
    <w:rsid w:val="00430050"/>
    <w:rsid w:val="00432720"/>
    <w:rsid w:val="00435B98"/>
    <w:rsid w:val="00450F6B"/>
    <w:rsid w:val="00460FD3"/>
    <w:rsid w:val="00461F11"/>
    <w:rsid w:val="00465CFC"/>
    <w:rsid w:val="0047145B"/>
    <w:rsid w:val="00480EFE"/>
    <w:rsid w:val="004851A2"/>
    <w:rsid w:val="0048633C"/>
    <w:rsid w:val="00493B84"/>
    <w:rsid w:val="004960BF"/>
    <w:rsid w:val="004B3EFB"/>
    <w:rsid w:val="004D49A9"/>
    <w:rsid w:val="004D4B80"/>
    <w:rsid w:val="004E1AE9"/>
    <w:rsid w:val="004E20BC"/>
    <w:rsid w:val="00507C35"/>
    <w:rsid w:val="00516ABC"/>
    <w:rsid w:val="00516D20"/>
    <w:rsid w:val="00527493"/>
    <w:rsid w:val="00531698"/>
    <w:rsid w:val="00532336"/>
    <w:rsid w:val="00536359"/>
    <w:rsid w:val="0054185B"/>
    <w:rsid w:val="0055069A"/>
    <w:rsid w:val="00572D73"/>
    <w:rsid w:val="00575041"/>
    <w:rsid w:val="0057586A"/>
    <w:rsid w:val="00577366"/>
    <w:rsid w:val="00582BE1"/>
    <w:rsid w:val="005C6B14"/>
    <w:rsid w:val="005D1079"/>
    <w:rsid w:val="005D3E69"/>
    <w:rsid w:val="005E0909"/>
    <w:rsid w:val="005E28E7"/>
    <w:rsid w:val="005F1806"/>
    <w:rsid w:val="0060667D"/>
    <w:rsid w:val="00607567"/>
    <w:rsid w:val="0062216C"/>
    <w:rsid w:val="006378B0"/>
    <w:rsid w:val="0064310F"/>
    <w:rsid w:val="006561C8"/>
    <w:rsid w:val="006652BE"/>
    <w:rsid w:val="006728BF"/>
    <w:rsid w:val="00681C58"/>
    <w:rsid w:val="00685F5B"/>
    <w:rsid w:val="00686112"/>
    <w:rsid w:val="006907CF"/>
    <w:rsid w:val="00692D91"/>
    <w:rsid w:val="0069354E"/>
    <w:rsid w:val="006B449A"/>
    <w:rsid w:val="006C7DC5"/>
    <w:rsid w:val="006E3B00"/>
    <w:rsid w:val="00705274"/>
    <w:rsid w:val="00705B1E"/>
    <w:rsid w:val="00713C58"/>
    <w:rsid w:val="00714330"/>
    <w:rsid w:val="00720D88"/>
    <w:rsid w:val="00733DE8"/>
    <w:rsid w:val="0076706B"/>
    <w:rsid w:val="0077000A"/>
    <w:rsid w:val="00775001"/>
    <w:rsid w:val="00781314"/>
    <w:rsid w:val="007816D6"/>
    <w:rsid w:val="00781A74"/>
    <w:rsid w:val="00783FC9"/>
    <w:rsid w:val="007916A2"/>
    <w:rsid w:val="007A5976"/>
    <w:rsid w:val="007B678C"/>
    <w:rsid w:val="007C31BC"/>
    <w:rsid w:val="007D2E29"/>
    <w:rsid w:val="007D6977"/>
    <w:rsid w:val="007F14D6"/>
    <w:rsid w:val="007F64D0"/>
    <w:rsid w:val="00803F49"/>
    <w:rsid w:val="00810C4B"/>
    <w:rsid w:val="008123B1"/>
    <w:rsid w:val="008172F9"/>
    <w:rsid w:val="0082561D"/>
    <w:rsid w:val="00826CE6"/>
    <w:rsid w:val="008304CE"/>
    <w:rsid w:val="0083163D"/>
    <w:rsid w:val="00835554"/>
    <w:rsid w:val="00861E17"/>
    <w:rsid w:val="00861E92"/>
    <w:rsid w:val="00866D7C"/>
    <w:rsid w:val="00885E21"/>
    <w:rsid w:val="008954D3"/>
    <w:rsid w:val="008A14D9"/>
    <w:rsid w:val="008B3420"/>
    <w:rsid w:val="008B5C53"/>
    <w:rsid w:val="008C5659"/>
    <w:rsid w:val="008C7892"/>
    <w:rsid w:val="008C78D4"/>
    <w:rsid w:val="008D118A"/>
    <w:rsid w:val="008E5627"/>
    <w:rsid w:val="008F2EA0"/>
    <w:rsid w:val="008F66E6"/>
    <w:rsid w:val="009032A1"/>
    <w:rsid w:val="009409FC"/>
    <w:rsid w:val="009533B6"/>
    <w:rsid w:val="00953608"/>
    <w:rsid w:val="009549E7"/>
    <w:rsid w:val="00961FB3"/>
    <w:rsid w:val="00961FF3"/>
    <w:rsid w:val="00964E8B"/>
    <w:rsid w:val="009731B1"/>
    <w:rsid w:val="009841E8"/>
    <w:rsid w:val="009938B3"/>
    <w:rsid w:val="009C19F8"/>
    <w:rsid w:val="009D3E25"/>
    <w:rsid w:val="009D6F1D"/>
    <w:rsid w:val="009E4292"/>
    <w:rsid w:val="009F390C"/>
    <w:rsid w:val="009F4250"/>
    <w:rsid w:val="00A10A53"/>
    <w:rsid w:val="00A153F6"/>
    <w:rsid w:val="00A22861"/>
    <w:rsid w:val="00A248E2"/>
    <w:rsid w:val="00A25848"/>
    <w:rsid w:val="00A27FB2"/>
    <w:rsid w:val="00A565D0"/>
    <w:rsid w:val="00A62154"/>
    <w:rsid w:val="00A84605"/>
    <w:rsid w:val="00A90D7E"/>
    <w:rsid w:val="00A957F2"/>
    <w:rsid w:val="00AD036D"/>
    <w:rsid w:val="00AD1A77"/>
    <w:rsid w:val="00AD3E48"/>
    <w:rsid w:val="00AE0E4D"/>
    <w:rsid w:val="00AF0FA9"/>
    <w:rsid w:val="00B02144"/>
    <w:rsid w:val="00B12E47"/>
    <w:rsid w:val="00B20859"/>
    <w:rsid w:val="00B25C47"/>
    <w:rsid w:val="00B274F1"/>
    <w:rsid w:val="00B44119"/>
    <w:rsid w:val="00B52809"/>
    <w:rsid w:val="00B5403D"/>
    <w:rsid w:val="00B6444D"/>
    <w:rsid w:val="00B67019"/>
    <w:rsid w:val="00B70C74"/>
    <w:rsid w:val="00B76AB4"/>
    <w:rsid w:val="00B93572"/>
    <w:rsid w:val="00B968FE"/>
    <w:rsid w:val="00BA3073"/>
    <w:rsid w:val="00BC5C67"/>
    <w:rsid w:val="00BD13EB"/>
    <w:rsid w:val="00BF52E3"/>
    <w:rsid w:val="00C21817"/>
    <w:rsid w:val="00C25819"/>
    <w:rsid w:val="00C27D6D"/>
    <w:rsid w:val="00C350D6"/>
    <w:rsid w:val="00C40C89"/>
    <w:rsid w:val="00C43D50"/>
    <w:rsid w:val="00C55A4C"/>
    <w:rsid w:val="00C56921"/>
    <w:rsid w:val="00C627BF"/>
    <w:rsid w:val="00C70F18"/>
    <w:rsid w:val="00C80830"/>
    <w:rsid w:val="00C839C8"/>
    <w:rsid w:val="00C90F15"/>
    <w:rsid w:val="00C93BF8"/>
    <w:rsid w:val="00CB0966"/>
    <w:rsid w:val="00CB16F9"/>
    <w:rsid w:val="00CD67C2"/>
    <w:rsid w:val="00CE0E7A"/>
    <w:rsid w:val="00CE72BE"/>
    <w:rsid w:val="00CF5E32"/>
    <w:rsid w:val="00D84C1F"/>
    <w:rsid w:val="00D91258"/>
    <w:rsid w:val="00D92D37"/>
    <w:rsid w:val="00DA063A"/>
    <w:rsid w:val="00DA1152"/>
    <w:rsid w:val="00DA3DF8"/>
    <w:rsid w:val="00DA736E"/>
    <w:rsid w:val="00DB2D3C"/>
    <w:rsid w:val="00DD1111"/>
    <w:rsid w:val="00DD408C"/>
    <w:rsid w:val="00DD4DC7"/>
    <w:rsid w:val="00DE2B96"/>
    <w:rsid w:val="00DE3285"/>
    <w:rsid w:val="00E05417"/>
    <w:rsid w:val="00E066E6"/>
    <w:rsid w:val="00E13534"/>
    <w:rsid w:val="00E2303C"/>
    <w:rsid w:val="00E2357F"/>
    <w:rsid w:val="00E26035"/>
    <w:rsid w:val="00E322FC"/>
    <w:rsid w:val="00E32CC4"/>
    <w:rsid w:val="00E437B2"/>
    <w:rsid w:val="00E45624"/>
    <w:rsid w:val="00E54A18"/>
    <w:rsid w:val="00E65DAF"/>
    <w:rsid w:val="00E870E6"/>
    <w:rsid w:val="00E87203"/>
    <w:rsid w:val="00EC462F"/>
    <w:rsid w:val="00EC5D51"/>
    <w:rsid w:val="00ED29D8"/>
    <w:rsid w:val="00ED51AE"/>
    <w:rsid w:val="00ED68D0"/>
    <w:rsid w:val="00ED75A1"/>
    <w:rsid w:val="00F04B52"/>
    <w:rsid w:val="00F12548"/>
    <w:rsid w:val="00F137B4"/>
    <w:rsid w:val="00F3129C"/>
    <w:rsid w:val="00F61DCE"/>
    <w:rsid w:val="00F6206E"/>
    <w:rsid w:val="00F6211F"/>
    <w:rsid w:val="00F663A6"/>
    <w:rsid w:val="00F75ADE"/>
    <w:rsid w:val="00F768FB"/>
    <w:rsid w:val="00F833FC"/>
    <w:rsid w:val="00FB3BCA"/>
    <w:rsid w:val="00FC3FE4"/>
    <w:rsid w:val="00FC6946"/>
    <w:rsid w:val="00FE29FD"/>
    <w:rsid w:val="00FE3020"/>
    <w:rsid w:val="00FE3AFF"/>
    <w:rsid w:val="00FE5ED8"/>
    <w:rsid w:val="00FE63D8"/>
    <w:rsid w:val="00FF0DF1"/>
    <w:rsid w:val="00FF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1486"/>
  <w15:docId w15:val="{255EC74C-8DDE-499F-B381-92BA2250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859"/>
    <w:pPr>
      <w:jc w:val="both"/>
    </w:pPr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085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20859"/>
  </w:style>
  <w:style w:type="character" w:customStyle="1" w:styleId="rvts0">
    <w:name w:val="rvts0"/>
    <w:basedOn w:val="a0"/>
    <w:rsid w:val="00B20859"/>
  </w:style>
  <w:style w:type="paragraph" w:customStyle="1" w:styleId="Style98">
    <w:name w:val="Style98"/>
    <w:basedOn w:val="a"/>
    <w:uiPriority w:val="99"/>
    <w:rsid w:val="00B20859"/>
    <w:pPr>
      <w:widowControl w:val="0"/>
      <w:autoSpaceDE w:val="0"/>
      <w:autoSpaceDN w:val="0"/>
      <w:adjustRightInd w:val="0"/>
      <w:spacing w:line="320" w:lineRule="exact"/>
      <w:ind w:firstLine="542"/>
    </w:pPr>
    <w:rPr>
      <w:rFonts w:eastAsia="Times New Roman" w:cs="Times New Roman"/>
      <w:szCs w:val="28"/>
      <w:lang w:eastAsia="ru-RU"/>
    </w:rPr>
  </w:style>
  <w:style w:type="paragraph" w:customStyle="1" w:styleId="rvps2">
    <w:name w:val="rvps2"/>
    <w:basedOn w:val="a"/>
    <w:rsid w:val="00B20859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8123B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FontStyle14">
    <w:name w:val="Font Style14"/>
    <w:rsid w:val="008123B1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rsid w:val="008123B1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ий текст_"/>
    <w:link w:val="1"/>
    <w:uiPriority w:val="99"/>
    <w:locked/>
    <w:rsid w:val="008123B1"/>
    <w:rPr>
      <w:rFonts w:eastAsia="Times New Roman" w:cs="Times New Roman"/>
      <w:spacing w:val="7"/>
      <w:shd w:val="clear" w:color="auto" w:fill="FFFFFF"/>
    </w:rPr>
  </w:style>
  <w:style w:type="paragraph" w:customStyle="1" w:styleId="1">
    <w:name w:val="Основний текст1"/>
    <w:basedOn w:val="a"/>
    <w:link w:val="a6"/>
    <w:uiPriority w:val="99"/>
    <w:rsid w:val="008123B1"/>
    <w:pPr>
      <w:widowControl w:val="0"/>
      <w:shd w:val="clear" w:color="auto" w:fill="FFFFFF"/>
      <w:spacing w:before="480" w:line="302" w:lineRule="exact"/>
      <w:jc w:val="left"/>
    </w:pPr>
    <w:rPr>
      <w:rFonts w:eastAsia="Times New Roman" w:cs="Times New Roman"/>
      <w:spacing w:val="7"/>
    </w:rPr>
  </w:style>
  <w:style w:type="paragraph" w:styleId="a7">
    <w:name w:val="Title"/>
    <w:basedOn w:val="a"/>
    <w:link w:val="a8"/>
    <w:qFormat/>
    <w:rsid w:val="00531698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8">
    <w:name w:val="Назва Знак"/>
    <w:link w:val="a7"/>
    <w:rsid w:val="00531698"/>
    <w:rPr>
      <w:rFonts w:eastAsia="Times New Roman" w:cs="Times New Roman"/>
      <w:b/>
      <w:bCs/>
      <w:szCs w:val="24"/>
      <w:lang w:eastAsia="ru-RU"/>
    </w:rPr>
  </w:style>
  <w:style w:type="paragraph" w:styleId="a9">
    <w:name w:val="Body Text"/>
    <w:basedOn w:val="a"/>
    <w:link w:val="aa"/>
    <w:rsid w:val="00531698"/>
    <w:pPr>
      <w:spacing w:after="12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9"/>
    <w:rsid w:val="00531698"/>
    <w:rPr>
      <w:rFonts w:eastAsia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A25848"/>
    <w:rPr>
      <w:color w:val="0000FF"/>
      <w:u w:val="single"/>
    </w:rPr>
  </w:style>
  <w:style w:type="character" w:customStyle="1" w:styleId="2">
    <w:name w:val="Основной текст (2)_"/>
    <w:link w:val="20"/>
    <w:rsid w:val="002747D1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47D1"/>
    <w:pPr>
      <w:widowControl w:val="0"/>
      <w:shd w:val="clear" w:color="auto" w:fill="FFFFFF"/>
      <w:spacing w:line="317" w:lineRule="exact"/>
    </w:pPr>
    <w:rPr>
      <w:rFonts w:eastAsia="Times New Roman" w:cs="Times New Roman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885E21"/>
    <w:pPr>
      <w:tabs>
        <w:tab w:val="center" w:pos="4819"/>
        <w:tab w:val="right" w:pos="9639"/>
      </w:tabs>
      <w:jc w:val="left"/>
    </w:pPr>
    <w:rPr>
      <w:rFonts w:cs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link w:val="ac"/>
    <w:uiPriority w:val="99"/>
    <w:semiHidden/>
    <w:rsid w:val="00885E21"/>
    <w:rPr>
      <w:rFonts w:eastAsia="Calibri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172F9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8172F9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82561D"/>
    <w:pPr>
      <w:ind w:left="720"/>
      <w:contextualSpacing/>
    </w:pPr>
  </w:style>
  <w:style w:type="paragraph" w:styleId="af1">
    <w:name w:val="No Spacing"/>
    <w:uiPriority w:val="1"/>
    <w:qFormat/>
    <w:rsid w:val="00B5403D"/>
    <w:rPr>
      <w:rFonts w:cs="Times New Roman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5B741-7C15-4003-8105-2477CE56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13501</Words>
  <Characters>7696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21155</CharactersWithSpaces>
  <SharedDoc>false</SharedDoc>
  <HLinks>
    <vt:vector size="12" baseType="variant">
      <vt:variant>
        <vt:i4>4390970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http://zakon3.rada.gov.ua/laws/show/980_440</vt:lpwstr>
      </vt:variant>
      <vt:variant>
        <vt:lpwstr/>
      </vt:variant>
      <vt:variant>
        <vt:i4>4718642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http://zakon3.rada.gov.ua/laws/show/974_802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Чернишевич (VRU-MONO0201 - d.chernyshevych)</dc:creator>
  <cp:keywords/>
  <cp:lastModifiedBy>Наталія Сєлєнкова (VRU-IMP0480 - n.selenkova)</cp:lastModifiedBy>
  <cp:revision>207</cp:revision>
  <cp:lastPrinted>2020-02-20T09:11:00Z</cp:lastPrinted>
  <dcterms:created xsi:type="dcterms:W3CDTF">2019-11-09T18:05:00Z</dcterms:created>
  <dcterms:modified xsi:type="dcterms:W3CDTF">2020-03-11T06:52:00Z</dcterms:modified>
</cp:coreProperties>
</file>