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445" w:rsidRDefault="00505445" w:rsidP="00D76E65">
      <w:pPr>
        <w:suppressAutoHyphens/>
        <w:spacing w:after="0" w:line="240" w:lineRule="auto"/>
        <w:ind w:right="-1"/>
        <w:jc w:val="both"/>
        <w:rPr>
          <w:rFonts w:ascii="Times New Roman" w:eastAsia="Calibri" w:hAnsi="Times New Roman" w:cs="Times New Roman"/>
          <w:sz w:val="28"/>
          <w:szCs w:val="28"/>
          <w:lang w:val="uk-UA"/>
        </w:rPr>
      </w:pPr>
    </w:p>
    <w:p w:rsidR="00690AD5" w:rsidRDefault="00690AD5" w:rsidP="00D76E65">
      <w:pPr>
        <w:suppressAutoHyphens/>
        <w:spacing w:after="0" w:line="240" w:lineRule="auto"/>
        <w:ind w:right="-1"/>
        <w:jc w:val="both"/>
        <w:rPr>
          <w:rFonts w:ascii="Times New Roman" w:eastAsia="Calibri" w:hAnsi="Times New Roman" w:cs="Times New Roman"/>
          <w:sz w:val="28"/>
          <w:szCs w:val="28"/>
          <w:lang w:val="uk-UA"/>
        </w:rPr>
      </w:pPr>
    </w:p>
    <w:p w:rsidR="00587EFD" w:rsidRDefault="00587EFD" w:rsidP="004651C2">
      <w:pPr>
        <w:suppressAutoHyphens/>
        <w:spacing w:after="0" w:line="240" w:lineRule="auto"/>
        <w:ind w:right="-1" w:firstLine="684"/>
        <w:jc w:val="both"/>
        <w:rPr>
          <w:rFonts w:ascii="Times New Roman" w:eastAsia="Calibri" w:hAnsi="Times New Roman" w:cs="Times New Roman"/>
          <w:sz w:val="28"/>
          <w:szCs w:val="28"/>
          <w:lang w:val="uk-UA"/>
        </w:rPr>
      </w:pPr>
    </w:p>
    <w:p w:rsidR="00D76E65" w:rsidRDefault="00D76E65" w:rsidP="004651C2">
      <w:pPr>
        <w:suppressAutoHyphens/>
        <w:spacing w:after="0" w:line="240" w:lineRule="auto"/>
        <w:ind w:right="-1" w:firstLine="684"/>
        <w:jc w:val="both"/>
        <w:rPr>
          <w:rFonts w:ascii="Times New Roman" w:eastAsia="Calibri" w:hAnsi="Times New Roman" w:cs="Times New Roman"/>
          <w:sz w:val="28"/>
          <w:szCs w:val="28"/>
          <w:lang w:val="uk-UA"/>
        </w:rPr>
      </w:pPr>
    </w:p>
    <w:p w:rsidR="0064591D" w:rsidRPr="0064591D" w:rsidRDefault="0064591D" w:rsidP="0064591D">
      <w:pPr>
        <w:pStyle w:val="ab"/>
        <w:ind w:left="0"/>
        <w:jc w:val="both"/>
        <w:rPr>
          <w:sz w:val="28"/>
          <w:szCs w:val="28"/>
          <w:lang w:val="uk-UA"/>
        </w:rPr>
      </w:pPr>
    </w:p>
    <w:p w:rsidR="0064591D" w:rsidRPr="0035292E" w:rsidRDefault="0064591D" w:rsidP="0064591D">
      <w:pPr>
        <w:spacing w:before="360" w:after="60"/>
        <w:jc w:val="center"/>
        <w:rPr>
          <w:rFonts w:ascii="AcademyC" w:hAnsi="AcademyC"/>
          <w:b/>
          <w:color w:val="000000"/>
        </w:rPr>
      </w:pPr>
      <w:r w:rsidRPr="0035292E">
        <w:rPr>
          <w:rFonts w:ascii="AcademyC" w:hAnsi="AcademyC"/>
          <w:noProof/>
          <w:lang w:val="uk-UA" w:eastAsia="uk-UA"/>
        </w:rPr>
        <w:drawing>
          <wp:anchor distT="0" distB="0" distL="114300" distR="114300" simplePos="0" relativeHeight="251661312" behindDoc="0" locked="0" layoutInCell="1" allowOverlap="1" wp14:anchorId="6F484330" wp14:editId="42468A10">
            <wp:simplePos x="0" y="0"/>
            <wp:positionH relativeFrom="column">
              <wp:posOffset>2807970</wp:posOffset>
            </wp:positionH>
            <wp:positionV relativeFrom="paragraph">
              <wp:posOffset>-562610</wp:posOffset>
            </wp:positionV>
            <wp:extent cx="504190" cy="647065"/>
            <wp:effectExtent l="19050" t="0" r="0" b="0"/>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35292E">
        <w:rPr>
          <w:rFonts w:ascii="AcademyC" w:hAnsi="AcademyC"/>
          <w:b/>
          <w:color w:val="000000"/>
        </w:rPr>
        <w:t>УКРАЇНА</w:t>
      </w:r>
    </w:p>
    <w:p w:rsidR="0064591D" w:rsidRPr="0035292E" w:rsidRDefault="0064591D" w:rsidP="0064591D">
      <w:pPr>
        <w:spacing w:after="60"/>
        <w:jc w:val="center"/>
        <w:rPr>
          <w:rFonts w:ascii="AcademyC" w:hAnsi="AcademyC"/>
          <w:b/>
          <w:color w:val="000000"/>
          <w:sz w:val="28"/>
          <w:szCs w:val="28"/>
        </w:rPr>
      </w:pPr>
      <w:proofErr w:type="gramStart"/>
      <w:r w:rsidRPr="0035292E">
        <w:rPr>
          <w:rFonts w:ascii="AcademyC" w:hAnsi="AcademyC"/>
          <w:b/>
          <w:color w:val="000000"/>
          <w:sz w:val="28"/>
          <w:szCs w:val="28"/>
        </w:rPr>
        <w:t>ВИЩА  РАДА</w:t>
      </w:r>
      <w:proofErr w:type="gramEnd"/>
      <w:r w:rsidRPr="0035292E">
        <w:rPr>
          <w:rFonts w:ascii="AcademyC" w:hAnsi="AcademyC"/>
          <w:b/>
          <w:color w:val="000000"/>
          <w:sz w:val="28"/>
          <w:szCs w:val="28"/>
        </w:rPr>
        <w:t xml:space="preserve">  ПРАВОСУДДЯ</w:t>
      </w:r>
    </w:p>
    <w:p w:rsidR="0064591D" w:rsidRPr="0035292E" w:rsidRDefault="0064591D" w:rsidP="0064591D">
      <w:pPr>
        <w:spacing w:after="60"/>
        <w:jc w:val="center"/>
        <w:rPr>
          <w:rFonts w:ascii="AcademyC" w:hAnsi="AcademyC"/>
          <w:b/>
          <w:color w:val="000000"/>
          <w:sz w:val="28"/>
          <w:szCs w:val="28"/>
        </w:rPr>
      </w:pPr>
      <w:r w:rsidRPr="0035292E">
        <w:rPr>
          <w:rFonts w:ascii="AcademyC" w:hAnsi="AcademyC"/>
          <w:b/>
          <w:color w:val="000000"/>
          <w:sz w:val="28"/>
          <w:szCs w:val="28"/>
        </w:rPr>
        <w:t xml:space="preserve"> ДРУГА ДИСЦИПЛІНАРНА ПАЛАТА</w:t>
      </w:r>
    </w:p>
    <w:p w:rsidR="0064591D" w:rsidRPr="00E32904" w:rsidRDefault="0064591D" w:rsidP="00E32904">
      <w:pPr>
        <w:pStyle w:val="ab"/>
        <w:spacing w:after="240"/>
        <w:ind w:left="0"/>
        <w:jc w:val="center"/>
        <w:rPr>
          <w:rFonts w:ascii="AcademyC" w:hAnsi="AcademyC"/>
          <w:b/>
          <w:sz w:val="28"/>
          <w:szCs w:val="28"/>
        </w:rPr>
      </w:pPr>
      <w:r w:rsidRPr="0035292E">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64591D" w:rsidRPr="00574131" w:rsidTr="007701FD">
        <w:trPr>
          <w:trHeight w:val="622"/>
        </w:trPr>
        <w:tc>
          <w:tcPr>
            <w:tcW w:w="3098" w:type="dxa"/>
            <w:hideMark/>
          </w:tcPr>
          <w:p w:rsidR="0064591D" w:rsidRPr="00574131" w:rsidRDefault="00B81973" w:rsidP="007701FD">
            <w:pPr>
              <w:spacing w:line="240" w:lineRule="auto"/>
              <w:ind w:right="-2"/>
              <w:rPr>
                <w:rFonts w:ascii="Times New Roman" w:eastAsia="Calibri" w:hAnsi="Times New Roman" w:cs="Times New Roman"/>
                <w:b/>
                <w:noProof/>
                <w:sz w:val="28"/>
                <w:szCs w:val="28"/>
                <w:lang w:val="en-US"/>
              </w:rPr>
            </w:pPr>
            <w:r>
              <w:rPr>
                <w:rFonts w:ascii="Times New Roman" w:eastAsia="Calibri" w:hAnsi="Times New Roman" w:cs="Times New Roman"/>
                <w:b/>
                <w:noProof/>
                <w:sz w:val="28"/>
                <w:szCs w:val="28"/>
                <w:lang w:val="uk-UA"/>
              </w:rPr>
              <w:t>17 лютого 2020 року</w:t>
            </w:r>
          </w:p>
        </w:tc>
        <w:tc>
          <w:tcPr>
            <w:tcW w:w="3309" w:type="dxa"/>
            <w:hideMark/>
          </w:tcPr>
          <w:p w:rsidR="0064591D" w:rsidRPr="00574131" w:rsidRDefault="0064591D" w:rsidP="007701FD">
            <w:pPr>
              <w:spacing w:line="240" w:lineRule="auto"/>
              <w:ind w:right="-2"/>
              <w:jc w:val="center"/>
              <w:rPr>
                <w:rFonts w:ascii="Book Antiqua" w:eastAsia="Calibri" w:hAnsi="Book Antiqua" w:cs="Times New Roman"/>
                <w:noProof/>
                <w:lang w:val="uk-UA"/>
              </w:rPr>
            </w:pPr>
            <w:r w:rsidRPr="00574131">
              <w:rPr>
                <w:rFonts w:ascii="Book Antiqua" w:eastAsia="Calibri" w:hAnsi="Book Antiqua" w:cs="Times New Roman"/>
                <w:lang w:val="uk-UA"/>
              </w:rPr>
              <w:t>Київ</w:t>
            </w:r>
          </w:p>
        </w:tc>
        <w:tc>
          <w:tcPr>
            <w:tcW w:w="3624" w:type="dxa"/>
            <w:hideMark/>
          </w:tcPr>
          <w:p w:rsidR="0064591D" w:rsidRPr="00B23DF5" w:rsidRDefault="00B81973" w:rsidP="0046315B">
            <w:pPr>
              <w:spacing w:line="240" w:lineRule="auto"/>
              <w:ind w:right="-2"/>
              <w:rPr>
                <w:rFonts w:ascii="Times New Roman" w:eastAsia="Calibri" w:hAnsi="Times New Roman" w:cs="Calibri"/>
                <w:b/>
                <w:sz w:val="28"/>
                <w:szCs w:val="28"/>
                <w:lang w:val="uk-UA"/>
              </w:rPr>
            </w:pPr>
            <w:r>
              <w:rPr>
                <w:rFonts w:ascii="Times New Roman" w:eastAsia="Calibri" w:hAnsi="Times New Roman" w:cs="Calibri"/>
                <w:b/>
                <w:sz w:val="28"/>
                <w:szCs w:val="28"/>
                <w:lang w:val="uk-UA"/>
              </w:rPr>
              <w:t>№ 482/2дп/15-20</w:t>
            </w:r>
          </w:p>
        </w:tc>
      </w:tr>
    </w:tbl>
    <w:p w:rsidR="00AD0096" w:rsidRDefault="00EF1B1C" w:rsidP="00D76E65">
      <w:pPr>
        <w:tabs>
          <w:tab w:val="left" w:pos="4962"/>
        </w:tabs>
        <w:suppressAutoHyphens/>
        <w:spacing w:line="240" w:lineRule="auto"/>
        <w:ind w:right="5386"/>
        <w:jc w:val="both"/>
        <w:rPr>
          <w:rFonts w:ascii="Times New Roman" w:eastAsia="Calibri" w:hAnsi="Times New Roman" w:cs="Times New Roman"/>
          <w:b/>
          <w:kern w:val="2"/>
          <w:sz w:val="24"/>
          <w:szCs w:val="24"/>
          <w:lang w:val="uk-UA"/>
        </w:rPr>
      </w:pPr>
      <w:r>
        <w:rPr>
          <w:rFonts w:ascii="Times New Roman" w:eastAsia="Calibri" w:hAnsi="Times New Roman" w:cs="Times New Roman"/>
          <w:b/>
          <w:kern w:val="2"/>
          <w:sz w:val="24"/>
          <w:szCs w:val="24"/>
          <w:lang w:val="uk-UA"/>
        </w:rPr>
        <w:t xml:space="preserve">Про притягнення судді </w:t>
      </w:r>
      <w:proofErr w:type="spellStart"/>
      <w:r>
        <w:rPr>
          <w:rFonts w:ascii="Times New Roman" w:eastAsia="Calibri" w:hAnsi="Times New Roman" w:cs="Times New Roman"/>
          <w:b/>
          <w:kern w:val="2"/>
          <w:sz w:val="24"/>
          <w:szCs w:val="24"/>
          <w:lang w:val="uk-UA"/>
        </w:rPr>
        <w:t>Пусто</w:t>
      </w:r>
      <w:r w:rsidR="0064591D">
        <w:rPr>
          <w:rFonts w:ascii="Times New Roman" w:eastAsia="Calibri" w:hAnsi="Times New Roman" w:cs="Times New Roman"/>
          <w:b/>
          <w:kern w:val="2"/>
          <w:sz w:val="24"/>
          <w:szCs w:val="24"/>
          <w:lang w:val="uk-UA"/>
        </w:rPr>
        <w:t>митівського</w:t>
      </w:r>
      <w:proofErr w:type="spellEnd"/>
      <w:r w:rsidR="0064591D">
        <w:rPr>
          <w:rFonts w:ascii="Times New Roman" w:eastAsia="Calibri" w:hAnsi="Times New Roman" w:cs="Times New Roman"/>
          <w:b/>
          <w:kern w:val="2"/>
          <w:sz w:val="24"/>
          <w:szCs w:val="24"/>
          <w:lang w:val="uk-UA"/>
        </w:rPr>
        <w:t xml:space="preserve"> районного суду Л</w:t>
      </w:r>
      <w:r w:rsidR="00D76E65">
        <w:rPr>
          <w:rFonts w:ascii="Times New Roman" w:eastAsia="Calibri" w:hAnsi="Times New Roman" w:cs="Times New Roman"/>
          <w:b/>
          <w:kern w:val="2"/>
          <w:sz w:val="24"/>
          <w:szCs w:val="24"/>
          <w:lang w:val="uk-UA"/>
        </w:rPr>
        <w:t xml:space="preserve">ьвівської області </w:t>
      </w:r>
      <w:proofErr w:type="spellStart"/>
      <w:r w:rsidR="00D76E65">
        <w:rPr>
          <w:rFonts w:ascii="Times New Roman" w:eastAsia="Calibri" w:hAnsi="Times New Roman" w:cs="Times New Roman"/>
          <w:b/>
          <w:kern w:val="2"/>
          <w:sz w:val="24"/>
          <w:szCs w:val="24"/>
          <w:lang w:val="uk-UA"/>
        </w:rPr>
        <w:t>Даниліва</w:t>
      </w:r>
      <w:proofErr w:type="spellEnd"/>
      <w:r w:rsidR="00D76E65">
        <w:rPr>
          <w:rFonts w:ascii="Times New Roman" w:eastAsia="Calibri" w:hAnsi="Times New Roman" w:cs="Times New Roman"/>
          <w:b/>
          <w:kern w:val="2"/>
          <w:sz w:val="24"/>
          <w:szCs w:val="24"/>
          <w:lang w:val="uk-UA"/>
        </w:rPr>
        <w:t xml:space="preserve"> Є.О. </w:t>
      </w:r>
      <w:r w:rsidR="0064591D">
        <w:rPr>
          <w:rFonts w:ascii="Times New Roman" w:eastAsia="Calibri" w:hAnsi="Times New Roman" w:cs="Times New Roman"/>
          <w:b/>
          <w:kern w:val="2"/>
          <w:sz w:val="24"/>
          <w:szCs w:val="24"/>
          <w:lang w:val="uk-UA"/>
        </w:rPr>
        <w:t>до дисциплінарної відповідальності</w:t>
      </w:r>
    </w:p>
    <w:p w:rsidR="00690AD5" w:rsidRPr="00C51764" w:rsidRDefault="00690AD5" w:rsidP="00D76E65">
      <w:pPr>
        <w:tabs>
          <w:tab w:val="left" w:pos="4962"/>
        </w:tabs>
        <w:suppressAutoHyphens/>
        <w:spacing w:line="240" w:lineRule="auto"/>
        <w:ind w:right="5386"/>
        <w:jc w:val="both"/>
        <w:rPr>
          <w:rFonts w:ascii="Times New Roman" w:eastAsia="Calibri" w:hAnsi="Times New Roman" w:cs="Times New Roman"/>
          <w:b/>
          <w:kern w:val="2"/>
          <w:sz w:val="24"/>
          <w:szCs w:val="24"/>
          <w:lang w:val="uk-UA"/>
        </w:rPr>
      </w:pPr>
    </w:p>
    <w:p w:rsidR="0064591D" w:rsidRDefault="0064591D" w:rsidP="00587EFD">
      <w:pPr>
        <w:suppressAutoHyphens/>
        <w:spacing w:after="0" w:line="240" w:lineRule="auto"/>
        <w:ind w:right="-1" w:firstLine="684"/>
        <w:jc w:val="both"/>
        <w:rPr>
          <w:rFonts w:ascii="Times New Roman" w:eastAsia="Calibri" w:hAnsi="Times New Roman" w:cs="Times New Roman"/>
          <w:sz w:val="28"/>
          <w:szCs w:val="28"/>
          <w:lang w:val="uk-UA"/>
        </w:rPr>
      </w:pPr>
      <w:r w:rsidRPr="00574131">
        <w:rPr>
          <w:rFonts w:ascii="Times New Roman" w:eastAsia="Calibri" w:hAnsi="Times New Roman" w:cs="Times New Roman"/>
          <w:sz w:val="28"/>
          <w:szCs w:val="28"/>
          <w:lang w:val="uk-UA"/>
        </w:rPr>
        <w:t xml:space="preserve">Друга Дисциплінарна палата Вищої ради правосуддя у складі головуючого – </w:t>
      </w:r>
      <w:r w:rsidRPr="00326615">
        <w:rPr>
          <w:rFonts w:ascii="Times New Roman" w:eastAsia="Calibri" w:hAnsi="Times New Roman" w:cs="Times New Roman"/>
          <w:sz w:val="28"/>
          <w:szCs w:val="28"/>
          <w:lang w:val="uk-UA"/>
        </w:rPr>
        <w:t>Грищука В.К.,</w:t>
      </w:r>
      <w:r>
        <w:rPr>
          <w:rFonts w:ascii="Times New Roman" w:eastAsia="Calibri" w:hAnsi="Times New Roman" w:cs="Times New Roman"/>
          <w:sz w:val="28"/>
          <w:szCs w:val="28"/>
          <w:lang w:val="uk-UA"/>
        </w:rPr>
        <w:t xml:space="preserve"> членів</w:t>
      </w:r>
      <w:r w:rsidRPr="00574131">
        <w:rPr>
          <w:rFonts w:ascii="Times New Roman" w:eastAsia="Calibri" w:hAnsi="Times New Roman" w:cs="Times New Roman"/>
          <w:sz w:val="28"/>
          <w:szCs w:val="28"/>
          <w:lang w:val="uk-UA"/>
        </w:rPr>
        <w:t xml:space="preserve"> </w:t>
      </w:r>
      <w:r w:rsidRPr="00326615">
        <w:rPr>
          <w:rFonts w:ascii="Times New Roman" w:eastAsia="Calibri" w:hAnsi="Times New Roman" w:cs="Times New Roman"/>
          <w:sz w:val="28"/>
          <w:szCs w:val="28"/>
          <w:lang w:val="uk-UA"/>
        </w:rPr>
        <w:t>Артеменка І.А.,</w:t>
      </w:r>
      <w:r w:rsidR="00285BD4">
        <w:rPr>
          <w:rFonts w:ascii="Times New Roman" w:eastAsia="Calibri" w:hAnsi="Times New Roman" w:cs="Times New Roman"/>
          <w:sz w:val="28"/>
          <w:szCs w:val="28"/>
          <w:lang w:val="uk-UA"/>
        </w:rPr>
        <w:t xml:space="preserve"> Блажівської О.Є</w:t>
      </w:r>
      <w:r w:rsidRPr="00285BD4">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заслухавши доповідача – члена Другої Дисциплінарної палати Вищої ради правосуддя Худика М.П., розглянувши матеріали дисциплінарної справи, відкритої за дисциплінарною скаргою </w:t>
      </w:r>
      <w:proofErr w:type="spellStart"/>
      <w:r>
        <w:rPr>
          <w:rFonts w:ascii="Times New Roman" w:eastAsia="Calibri" w:hAnsi="Times New Roman" w:cs="Calibri"/>
          <w:sz w:val="28"/>
          <w:lang w:val="uk-UA"/>
        </w:rPr>
        <w:t>Пилип</w:t>
      </w:r>
      <w:r w:rsidRPr="006A314A">
        <w:rPr>
          <w:rFonts w:ascii="Times New Roman" w:eastAsia="Andale Sans UI" w:hAnsi="Times New Roman" w:cs="Times New Roman"/>
          <w:kern w:val="3"/>
          <w:sz w:val="27"/>
          <w:szCs w:val="27"/>
          <w:lang w:val="uk-UA" w:eastAsia="uk-UA"/>
        </w:rPr>
        <w:t>’</w:t>
      </w:r>
      <w:r>
        <w:rPr>
          <w:rFonts w:ascii="Times New Roman" w:eastAsia="Calibri" w:hAnsi="Times New Roman" w:cs="Calibri"/>
          <w:sz w:val="28"/>
          <w:lang w:val="uk-UA"/>
        </w:rPr>
        <w:t>як</w:t>
      </w:r>
      <w:proofErr w:type="spellEnd"/>
      <w:r>
        <w:rPr>
          <w:rFonts w:ascii="Times New Roman" w:eastAsia="Calibri" w:hAnsi="Times New Roman" w:cs="Calibri"/>
          <w:sz w:val="28"/>
          <w:lang w:val="uk-UA"/>
        </w:rPr>
        <w:t xml:space="preserve"> Галини Володимирівни </w:t>
      </w:r>
      <w:r w:rsidRPr="00574131">
        <w:rPr>
          <w:rFonts w:ascii="Times New Roman" w:eastAsia="Calibri" w:hAnsi="Times New Roman" w:cs="Times New Roman"/>
          <w:sz w:val="28"/>
          <w:szCs w:val="28"/>
          <w:lang w:val="uk-UA"/>
        </w:rPr>
        <w:t xml:space="preserve">стосовно судді </w:t>
      </w:r>
      <w:proofErr w:type="spellStart"/>
      <w:r>
        <w:rPr>
          <w:rFonts w:ascii="Times New Roman" w:eastAsia="Calibri" w:hAnsi="Times New Roman" w:cs="Times New Roman"/>
          <w:sz w:val="28"/>
          <w:szCs w:val="28"/>
          <w:lang w:val="uk-UA"/>
        </w:rPr>
        <w:t>Пустомитівського</w:t>
      </w:r>
      <w:proofErr w:type="spellEnd"/>
      <w:r>
        <w:rPr>
          <w:rFonts w:ascii="Times New Roman" w:eastAsia="Calibri" w:hAnsi="Times New Roman" w:cs="Times New Roman"/>
          <w:sz w:val="28"/>
          <w:szCs w:val="28"/>
          <w:lang w:val="uk-UA"/>
        </w:rPr>
        <w:t xml:space="preserve"> районного суду Львівської об</w:t>
      </w:r>
      <w:r w:rsidR="00505445">
        <w:rPr>
          <w:rFonts w:ascii="Times New Roman" w:eastAsia="Calibri" w:hAnsi="Times New Roman" w:cs="Times New Roman"/>
          <w:sz w:val="28"/>
          <w:szCs w:val="28"/>
          <w:lang w:val="uk-UA"/>
        </w:rPr>
        <w:t xml:space="preserve">ласті </w:t>
      </w:r>
      <w:proofErr w:type="spellStart"/>
      <w:r w:rsidR="00505445">
        <w:rPr>
          <w:rFonts w:ascii="Times New Roman" w:eastAsia="Calibri" w:hAnsi="Times New Roman" w:cs="Times New Roman"/>
          <w:sz w:val="28"/>
          <w:szCs w:val="28"/>
          <w:lang w:val="uk-UA"/>
        </w:rPr>
        <w:t>Даниліва</w:t>
      </w:r>
      <w:proofErr w:type="spellEnd"/>
      <w:r w:rsidR="00505445">
        <w:rPr>
          <w:rFonts w:ascii="Times New Roman" w:eastAsia="Calibri" w:hAnsi="Times New Roman" w:cs="Times New Roman"/>
          <w:sz w:val="28"/>
          <w:szCs w:val="28"/>
          <w:lang w:val="uk-UA"/>
        </w:rPr>
        <w:t xml:space="preserve"> Євгена Олеговича</w:t>
      </w:r>
      <w:r>
        <w:rPr>
          <w:rFonts w:ascii="Times New Roman" w:eastAsia="Calibri" w:hAnsi="Times New Roman" w:cs="Times New Roman"/>
          <w:sz w:val="28"/>
          <w:szCs w:val="28"/>
          <w:lang w:val="uk-UA"/>
        </w:rPr>
        <w:t>, та додані до неї матеріали,</w:t>
      </w:r>
    </w:p>
    <w:p w:rsidR="00587EFD" w:rsidRDefault="00587EFD" w:rsidP="00587EFD">
      <w:pPr>
        <w:suppressAutoHyphens/>
        <w:spacing w:after="0" w:line="240" w:lineRule="auto"/>
        <w:ind w:right="-1" w:firstLine="684"/>
        <w:jc w:val="both"/>
        <w:rPr>
          <w:rFonts w:ascii="Times New Roman" w:eastAsia="Calibri" w:hAnsi="Times New Roman" w:cs="Times New Roman"/>
          <w:sz w:val="28"/>
          <w:szCs w:val="28"/>
          <w:lang w:val="uk-UA"/>
        </w:rPr>
      </w:pPr>
    </w:p>
    <w:p w:rsidR="0064591D" w:rsidRPr="00574131" w:rsidRDefault="00505445" w:rsidP="0064591D">
      <w:pPr>
        <w:tabs>
          <w:tab w:val="left" w:pos="2100"/>
          <w:tab w:val="left" w:pos="6521"/>
        </w:tabs>
        <w:spacing w:after="0" w:line="240" w:lineRule="auto"/>
        <w:ind w:right="-1"/>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 xml:space="preserve"> </w:t>
      </w:r>
      <w:r w:rsidR="00D76E65">
        <w:rPr>
          <w:rFonts w:ascii="Times New Roman" w:eastAsia="Times New Roman" w:hAnsi="Times New Roman" w:cs="Times New Roman"/>
          <w:b/>
          <w:bCs/>
          <w:sz w:val="28"/>
          <w:szCs w:val="28"/>
          <w:lang w:val="uk-UA" w:eastAsia="ru-RU"/>
        </w:rPr>
        <w:t xml:space="preserve">  </w:t>
      </w:r>
      <w:r w:rsidR="0064591D" w:rsidRPr="00574131">
        <w:rPr>
          <w:rFonts w:ascii="Times New Roman" w:eastAsia="Times New Roman" w:hAnsi="Times New Roman" w:cs="Times New Roman"/>
          <w:b/>
          <w:bCs/>
          <w:sz w:val="28"/>
          <w:szCs w:val="28"/>
          <w:lang w:val="uk-UA" w:eastAsia="ru-RU"/>
        </w:rPr>
        <w:t>встановила:</w:t>
      </w:r>
    </w:p>
    <w:p w:rsidR="004651C2" w:rsidRPr="00710A20" w:rsidRDefault="004651C2" w:rsidP="00B42C94">
      <w:pPr>
        <w:widowControl w:val="0"/>
        <w:suppressAutoHyphens/>
        <w:autoSpaceDN w:val="0"/>
        <w:spacing w:after="0" w:line="240" w:lineRule="auto"/>
        <w:textAlignment w:val="baseline"/>
        <w:rPr>
          <w:rFonts w:ascii="Times New Roman" w:eastAsia="Andale Sans UI" w:hAnsi="Times New Roman" w:cs="Times New Roman"/>
          <w:b/>
          <w:kern w:val="3"/>
          <w:sz w:val="28"/>
          <w:szCs w:val="28"/>
          <w:lang w:val="uk-UA" w:eastAsia="uk-UA"/>
        </w:rPr>
      </w:pPr>
    </w:p>
    <w:p w:rsidR="0015767F" w:rsidRPr="006A314A" w:rsidRDefault="00690376" w:rsidP="004651C2">
      <w:pPr>
        <w:spacing w:after="0" w:line="240" w:lineRule="auto"/>
        <w:jc w:val="both"/>
        <w:rPr>
          <w:rFonts w:ascii="Times New Roman" w:eastAsia="Calibri" w:hAnsi="Times New Roman" w:cs="Times New Roman"/>
          <w:sz w:val="28"/>
          <w:szCs w:val="28"/>
          <w:lang w:val="uk-UA"/>
        </w:rPr>
      </w:pPr>
      <w:r w:rsidRPr="00710A20">
        <w:rPr>
          <w:rFonts w:ascii="Times New Roman" w:eastAsia="Arial Unicode MS" w:hAnsi="Times New Roman" w:cs="Times New Roman"/>
          <w:sz w:val="28"/>
          <w:szCs w:val="28"/>
          <w:highlight w:val="white"/>
          <w:lang w:val="uk-UA" w:eastAsia="ru-RU"/>
        </w:rPr>
        <w:t xml:space="preserve">27 грудня 2018 року </w:t>
      </w:r>
      <w:r w:rsidR="004651C2" w:rsidRPr="00710A20">
        <w:rPr>
          <w:rFonts w:ascii="Times New Roman" w:eastAsia="Arial Unicode MS" w:hAnsi="Times New Roman" w:cs="Times New Roman"/>
          <w:sz w:val="28"/>
          <w:szCs w:val="28"/>
          <w:highlight w:val="white"/>
          <w:lang w:val="uk-UA" w:eastAsia="ru-RU"/>
        </w:rPr>
        <w:t>до Вищої рад</w:t>
      </w:r>
      <w:r>
        <w:rPr>
          <w:rFonts w:ascii="Times New Roman" w:eastAsia="Arial Unicode MS" w:hAnsi="Times New Roman" w:cs="Times New Roman"/>
          <w:sz w:val="28"/>
          <w:szCs w:val="28"/>
          <w:highlight w:val="white"/>
          <w:lang w:val="uk-UA" w:eastAsia="ru-RU"/>
        </w:rPr>
        <w:t>и правосуддя</w:t>
      </w:r>
      <w:r w:rsidR="004651C2" w:rsidRPr="00710A20">
        <w:rPr>
          <w:rFonts w:ascii="Times New Roman" w:eastAsia="Arial Unicode MS" w:hAnsi="Times New Roman" w:cs="Times New Roman"/>
          <w:sz w:val="28"/>
          <w:szCs w:val="28"/>
          <w:highlight w:val="white"/>
          <w:lang w:val="uk-UA" w:eastAsia="ru-RU"/>
        </w:rPr>
        <w:t xml:space="preserve"> </w:t>
      </w:r>
      <w:r>
        <w:rPr>
          <w:rFonts w:ascii="Times New Roman" w:eastAsia="Arial Unicode MS" w:hAnsi="Times New Roman" w:cs="Times New Roman"/>
          <w:sz w:val="28"/>
          <w:szCs w:val="28"/>
          <w:highlight w:val="white"/>
          <w:lang w:val="uk-UA" w:eastAsia="ru-RU"/>
        </w:rPr>
        <w:t xml:space="preserve">за вхідним № П-7259/0/7-18 </w:t>
      </w:r>
      <w:r w:rsidR="004651C2" w:rsidRPr="00710A20">
        <w:rPr>
          <w:rFonts w:ascii="Times New Roman" w:eastAsia="Arial Unicode MS" w:hAnsi="Times New Roman" w:cs="Times New Roman"/>
          <w:sz w:val="28"/>
          <w:szCs w:val="28"/>
          <w:highlight w:val="white"/>
          <w:lang w:val="uk-UA" w:eastAsia="ru-RU"/>
        </w:rPr>
        <w:t xml:space="preserve">надійшла дисциплінарна скарга </w:t>
      </w:r>
      <w:proofErr w:type="spellStart"/>
      <w:r w:rsidR="004651C2" w:rsidRPr="00710A20">
        <w:rPr>
          <w:rFonts w:ascii="Times New Roman" w:eastAsia="Calibri" w:hAnsi="Times New Roman" w:cs="Calibri"/>
          <w:sz w:val="28"/>
          <w:szCs w:val="28"/>
          <w:lang w:val="uk-UA"/>
        </w:rPr>
        <w:t>Пилип</w:t>
      </w:r>
      <w:r w:rsidR="004651C2" w:rsidRPr="006A314A">
        <w:rPr>
          <w:rFonts w:ascii="Times New Roman" w:eastAsia="Andale Sans UI" w:hAnsi="Times New Roman" w:cs="Times New Roman"/>
          <w:kern w:val="3"/>
          <w:sz w:val="28"/>
          <w:szCs w:val="28"/>
          <w:lang w:val="uk-UA" w:eastAsia="uk-UA"/>
        </w:rPr>
        <w:t>’</w:t>
      </w:r>
      <w:r w:rsidR="004651C2" w:rsidRPr="00710A20">
        <w:rPr>
          <w:rFonts w:ascii="Times New Roman" w:eastAsia="Calibri" w:hAnsi="Times New Roman" w:cs="Calibri"/>
          <w:sz w:val="28"/>
          <w:szCs w:val="28"/>
          <w:lang w:val="uk-UA"/>
        </w:rPr>
        <w:t>як</w:t>
      </w:r>
      <w:proofErr w:type="spellEnd"/>
      <w:r w:rsidR="004651C2" w:rsidRPr="00710A20">
        <w:rPr>
          <w:rFonts w:ascii="Times New Roman" w:eastAsia="Calibri" w:hAnsi="Times New Roman" w:cs="Calibri"/>
          <w:sz w:val="28"/>
          <w:szCs w:val="28"/>
          <w:lang w:val="uk-UA"/>
        </w:rPr>
        <w:t xml:space="preserve"> Г.В.</w:t>
      </w:r>
      <w:r w:rsidR="004651C2" w:rsidRPr="00710A20">
        <w:rPr>
          <w:rFonts w:ascii="Times New Roman" w:eastAsia="Arial Unicode MS" w:hAnsi="Times New Roman" w:cs="Times New Roman"/>
          <w:sz w:val="28"/>
          <w:szCs w:val="28"/>
          <w:highlight w:val="white"/>
          <w:lang w:val="uk-UA" w:eastAsia="ru-RU"/>
        </w:rPr>
        <w:t xml:space="preserve"> </w:t>
      </w:r>
      <w:r w:rsidR="0015767F" w:rsidRPr="00710A20">
        <w:rPr>
          <w:rFonts w:ascii="Times New Roman" w:eastAsia="Arial Unicode MS" w:hAnsi="Times New Roman" w:cs="Times New Roman"/>
          <w:sz w:val="28"/>
          <w:szCs w:val="28"/>
          <w:highlight w:val="white"/>
          <w:lang w:val="uk-UA" w:eastAsia="ru-RU"/>
        </w:rPr>
        <w:t xml:space="preserve"> </w:t>
      </w:r>
      <w:r w:rsidR="004651C2" w:rsidRPr="00710A20">
        <w:rPr>
          <w:rFonts w:ascii="Times New Roman" w:eastAsia="Arial Unicode MS" w:hAnsi="Times New Roman" w:cs="Times New Roman"/>
          <w:sz w:val="28"/>
          <w:szCs w:val="28"/>
          <w:highlight w:val="white"/>
          <w:lang w:val="uk-UA" w:eastAsia="ru-RU"/>
        </w:rPr>
        <w:t xml:space="preserve">на дії судді </w:t>
      </w:r>
      <w:proofErr w:type="spellStart"/>
      <w:r w:rsidR="0015767F" w:rsidRPr="00710A20">
        <w:rPr>
          <w:rFonts w:ascii="Times New Roman" w:eastAsia="Calibri" w:hAnsi="Times New Roman" w:cs="Times New Roman"/>
          <w:sz w:val="28"/>
          <w:szCs w:val="28"/>
          <w:lang w:val="uk-UA"/>
        </w:rPr>
        <w:t>Пустомитівського</w:t>
      </w:r>
      <w:proofErr w:type="spellEnd"/>
      <w:r w:rsidR="0015767F" w:rsidRPr="00710A20">
        <w:rPr>
          <w:rFonts w:ascii="Times New Roman" w:eastAsia="Calibri" w:hAnsi="Times New Roman" w:cs="Times New Roman"/>
          <w:sz w:val="28"/>
          <w:szCs w:val="28"/>
          <w:lang w:val="uk-UA"/>
        </w:rPr>
        <w:t xml:space="preserve"> районного суду Львівської області </w:t>
      </w:r>
      <w:proofErr w:type="spellStart"/>
      <w:r w:rsidR="0015767F" w:rsidRPr="00710A20">
        <w:rPr>
          <w:rFonts w:ascii="Times New Roman" w:eastAsia="Calibri" w:hAnsi="Times New Roman" w:cs="Times New Roman"/>
          <w:sz w:val="28"/>
          <w:szCs w:val="28"/>
          <w:lang w:val="uk-UA"/>
        </w:rPr>
        <w:t>Даниліва</w:t>
      </w:r>
      <w:proofErr w:type="spellEnd"/>
      <w:r w:rsidR="0015767F" w:rsidRPr="00710A20">
        <w:rPr>
          <w:rFonts w:ascii="Times New Roman" w:eastAsia="Calibri" w:hAnsi="Times New Roman" w:cs="Times New Roman"/>
          <w:sz w:val="28"/>
          <w:szCs w:val="28"/>
          <w:lang w:val="uk-UA"/>
        </w:rPr>
        <w:t xml:space="preserve"> Є.О. </w:t>
      </w:r>
    </w:p>
    <w:p w:rsidR="0018477B" w:rsidRPr="00710A20" w:rsidRDefault="0015767F" w:rsidP="0018477B">
      <w:pPr>
        <w:widowControl w:val="0"/>
        <w:shd w:val="clear" w:color="auto" w:fill="FFFFFF"/>
        <w:spacing w:after="0" w:line="240" w:lineRule="auto"/>
        <w:ind w:firstLine="708"/>
        <w:jc w:val="both"/>
        <w:rPr>
          <w:rFonts w:ascii="Times New Roman" w:eastAsia="Calibri" w:hAnsi="Times New Roman" w:cs="Times New Roman"/>
          <w:bCs/>
          <w:color w:val="000000"/>
          <w:sz w:val="28"/>
          <w:szCs w:val="28"/>
          <w:lang w:val="uk-UA" w:eastAsia="ru-RU"/>
        </w:rPr>
      </w:pPr>
      <w:r w:rsidRPr="006A314A">
        <w:rPr>
          <w:rFonts w:ascii="Times New Roman" w:eastAsia="Calibri" w:hAnsi="Times New Roman" w:cs="Times New Roman"/>
          <w:bCs/>
          <w:color w:val="000000"/>
          <w:sz w:val="28"/>
          <w:szCs w:val="28"/>
          <w:lang w:val="uk-UA" w:eastAsia="ru-RU"/>
        </w:rPr>
        <w:t xml:space="preserve">У скарзі </w:t>
      </w:r>
      <w:proofErr w:type="spellStart"/>
      <w:r w:rsidRPr="006A314A">
        <w:rPr>
          <w:rFonts w:ascii="Times New Roman" w:eastAsia="Calibri" w:hAnsi="Times New Roman" w:cs="Calibri"/>
          <w:sz w:val="28"/>
          <w:szCs w:val="28"/>
          <w:lang w:val="uk-UA"/>
        </w:rPr>
        <w:t>Пилип</w:t>
      </w:r>
      <w:r w:rsidRPr="006A314A">
        <w:rPr>
          <w:rFonts w:ascii="Times New Roman" w:eastAsia="Andale Sans UI" w:hAnsi="Times New Roman" w:cs="Times New Roman"/>
          <w:kern w:val="3"/>
          <w:sz w:val="28"/>
          <w:szCs w:val="28"/>
          <w:lang w:val="uk-UA" w:eastAsia="uk-UA"/>
        </w:rPr>
        <w:t>’</w:t>
      </w:r>
      <w:r w:rsidRPr="006A314A">
        <w:rPr>
          <w:rFonts w:ascii="Times New Roman" w:eastAsia="Calibri" w:hAnsi="Times New Roman" w:cs="Calibri"/>
          <w:sz w:val="28"/>
          <w:szCs w:val="28"/>
          <w:lang w:val="uk-UA"/>
        </w:rPr>
        <w:t>як</w:t>
      </w:r>
      <w:proofErr w:type="spellEnd"/>
      <w:r w:rsidRPr="00710A20">
        <w:rPr>
          <w:rFonts w:ascii="Times New Roman" w:eastAsia="Calibri" w:hAnsi="Times New Roman" w:cs="Calibri"/>
          <w:sz w:val="28"/>
          <w:szCs w:val="28"/>
          <w:lang w:val="uk-UA"/>
        </w:rPr>
        <w:t xml:space="preserve"> Г.В</w:t>
      </w:r>
      <w:r w:rsidR="00E8721E">
        <w:rPr>
          <w:rFonts w:ascii="Times New Roman" w:eastAsia="Calibri" w:hAnsi="Times New Roman" w:cs="Calibri"/>
          <w:sz w:val="28"/>
          <w:szCs w:val="28"/>
          <w:lang w:val="uk-UA"/>
        </w:rPr>
        <w:t>.</w:t>
      </w:r>
      <w:r w:rsidR="007A6A01">
        <w:rPr>
          <w:rFonts w:ascii="Times New Roman" w:eastAsia="Calibri" w:hAnsi="Times New Roman" w:cs="Times New Roman"/>
          <w:bCs/>
          <w:color w:val="000000"/>
          <w:sz w:val="28"/>
          <w:szCs w:val="28"/>
          <w:lang w:val="uk-UA" w:eastAsia="ru-RU"/>
        </w:rPr>
        <w:t xml:space="preserve"> порушувалось</w:t>
      </w:r>
      <w:r w:rsidRPr="00710A20">
        <w:rPr>
          <w:rFonts w:ascii="Times New Roman" w:eastAsia="Calibri" w:hAnsi="Times New Roman" w:cs="Times New Roman"/>
          <w:bCs/>
          <w:color w:val="000000"/>
          <w:sz w:val="28"/>
          <w:szCs w:val="28"/>
          <w:lang w:val="uk-UA" w:eastAsia="ru-RU"/>
        </w:rPr>
        <w:t xml:space="preserve"> питання про притягнення вказаного судді до дисциплінарної відповідальності за </w:t>
      </w:r>
      <w:r w:rsidR="00332BA3" w:rsidRPr="00710A20">
        <w:rPr>
          <w:rFonts w:ascii="Times New Roman" w:eastAsia="Calibri" w:hAnsi="Times New Roman" w:cs="Times New Roman"/>
          <w:bCs/>
          <w:color w:val="000000"/>
          <w:sz w:val="28"/>
          <w:szCs w:val="28"/>
          <w:lang w:val="uk-UA" w:eastAsia="ru-RU"/>
        </w:rPr>
        <w:t>допущені</w:t>
      </w:r>
      <w:r w:rsidRPr="00710A20">
        <w:rPr>
          <w:rFonts w:ascii="Times New Roman" w:eastAsia="Calibri" w:hAnsi="Times New Roman" w:cs="Times New Roman"/>
          <w:bCs/>
          <w:color w:val="000000"/>
          <w:sz w:val="28"/>
          <w:szCs w:val="28"/>
          <w:lang w:val="uk-UA" w:eastAsia="ru-RU"/>
        </w:rPr>
        <w:t xml:space="preserve"> суддею порушення </w:t>
      </w:r>
      <w:r w:rsidR="0018477B" w:rsidRPr="00710A20">
        <w:rPr>
          <w:rFonts w:ascii="Times New Roman" w:eastAsia="Calibri" w:hAnsi="Times New Roman" w:cs="Times New Roman"/>
          <w:bCs/>
          <w:color w:val="000000"/>
          <w:sz w:val="28"/>
          <w:szCs w:val="28"/>
          <w:lang w:val="uk-UA" w:eastAsia="ru-RU"/>
        </w:rPr>
        <w:t>вимог процесуального законодавства щодо неупередженого розгляду цивіл</w:t>
      </w:r>
      <w:r w:rsidR="00635E91">
        <w:rPr>
          <w:rFonts w:ascii="Times New Roman" w:eastAsia="Calibri" w:hAnsi="Times New Roman" w:cs="Times New Roman"/>
          <w:bCs/>
          <w:color w:val="000000"/>
          <w:sz w:val="28"/>
          <w:szCs w:val="28"/>
          <w:lang w:val="uk-UA" w:eastAsia="ru-RU"/>
        </w:rPr>
        <w:t>ьної</w:t>
      </w:r>
      <w:r w:rsidR="006A314A">
        <w:rPr>
          <w:rFonts w:ascii="Times New Roman" w:eastAsia="Calibri" w:hAnsi="Times New Roman" w:cs="Times New Roman"/>
          <w:bCs/>
          <w:color w:val="000000"/>
          <w:sz w:val="28"/>
          <w:szCs w:val="28"/>
          <w:lang w:val="uk-UA" w:eastAsia="ru-RU"/>
        </w:rPr>
        <w:t xml:space="preserve"> справ</w:t>
      </w:r>
      <w:r w:rsidR="00635E91">
        <w:rPr>
          <w:rFonts w:ascii="Times New Roman" w:eastAsia="Calibri" w:hAnsi="Times New Roman" w:cs="Times New Roman"/>
          <w:bCs/>
          <w:color w:val="000000"/>
          <w:sz w:val="28"/>
          <w:szCs w:val="28"/>
          <w:lang w:val="uk-UA" w:eastAsia="ru-RU"/>
        </w:rPr>
        <w:t>и</w:t>
      </w:r>
      <w:r w:rsidR="006A314A">
        <w:rPr>
          <w:rFonts w:ascii="Times New Roman" w:eastAsia="Calibri" w:hAnsi="Times New Roman" w:cs="Times New Roman"/>
          <w:bCs/>
          <w:color w:val="000000"/>
          <w:sz w:val="28"/>
          <w:szCs w:val="28"/>
          <w:lang w:val="uk-UA" w:eastAsia="ru-RU"/>
        </w:rPr>
        <w:t xml:space="preserve"> №</w:t>
      </w:r>
      <w:r w:rsidR="00635E91">
        <w:rPr>
          <w:rFonts w:ascii="Times New Roman" w:eastAsia="Calibri" w:hAnsi="Times New Roman" w:cs="Times New Roman"/>
          <w:bCs/>
          <w:color w:val="000000"/>
          <w:sz w:val="28"/>
          <w:szCs w:val="28"/>
          <w:lang w:val="uk-UA" w:eastAsia="ru-RU"/>
        </w:rPr>
        <w:t xml:space="preserve"> 450/2057/16-ц</w:t>
      </w:r>
      <w:r w:rsidR="0018477B" w:rsidRPr="00710A20">
        <w:rPr>
          <w:rFonts w:ascii="Times New Roman" w:eastAsia="Calibri" w:hAnsi="Times New Roman" w:cs="Times New Roman"/>
          <w:bCs/>
          <w:color w:val="000000"/>
          <w:sz w:val="28"/>
          <w:szCs w:val="28"/>
          <w:lang w:val="uk-UA" w:eastAsia="ru-RU"/>
        </w:rPr>
        <w:t xml:space="preserve"> та невжиття суддею заходів щодо ро</w:t>
      </w:r>
      <w:r w:rsidR="00635E91">
        <w:rPr>
          <w:rFonts w:ascii="Times New Roman" w:eastAsia="Calibri" w:hAnsi="Times New Roman" w:cs="Times New Roman"/>
          <w:bCs/>
          <w:color w:val="000000"/>
          <w:sz w:val="28"/>
          <w:szCs w:val="28"/>
          <w:lang w:val="uk-UA" w:eastAsia="ru-RU"/>
        </w:rPr>
        <w:t>згляду зазначеної</w:t>
      </w:r>
      <w:r w:rsidR="006A314A">
        <w:rPr>
          <w:rFonts w:ascii="Times New Roman" w:eastAsia="Calibri" w:hAnsi="Times New Roman" w:cs="Times New Roman"/>
          <w:bCs/>
          <w:color w:val="000000"/>
          <w:sz w:val="28"/>
          <w:szCs w:val="28"/>
          <w:lang w:val="uk-UA" w:eastAsia="ru-RU"/>
        </w:rPr>
        <w:t xml:space="preserve"> справ</w:t>
      </w:r>
      <w:r w:rsidR="00635E91">
        <w:rPr>
          <w:rFonts w:ascii="Times New Roman" w:eastAsia="Calibri" w:hAnsi="Times New Roman" w:cs="Times New Roman"/>
          <w:bCs/>
          <w:color w:val="000000"/>
          <w:sz w:val="28"/>
          <w:szCs w:val="28"/>
          <w:lang w:val="uk-UA" w:eastAsia="ru-RU"/>
        </w:rPr>
        <w:t>и</w:t>
      </w:r>
      <w:r w:rsidR="006A314A">
        <w:rPr>
          <w:rFonts w:ascii="Times New Roman" w:eastAsia="Calibri" w:hAnsi="Times New Roman" w:cs="Times New Roman"/>
          <w:bCs/>
          <w:color w:val="000000"/>
          <w:sz w:val="28"/>
          <w:szCs w:val="28"/>
          <w:lang w:val="uk-UA" w:eastAsia="ru-RU"/>
        </w:rPr>
        <w:t xml:space="preserve"> у </w:t>
      </w:r>
      <w:r w:rsidR="0018477B" w:rsidRPr="00710A20">
        <w:rPr>
          <w:rFonts w:ascii="Times New Roman" w:eastAsia="Calibri" w:hAnsi="Times New Roman" w:cs="Times New Roman"/>
          <w:bCs/>
          <w:color w:val="000000"/>
          <w:sz w:val="28"/>
          <w:szCs w:val="28"/>
          <w:lang w:val="uk-UA" w:eastAsia="ru-RU"/>
        </w:rPr>
        <w:t>визначені законодавством</w:t>
      </w:r>
      <w:r w:rsidR="006A314A" w:rsidRPr="006A314A">
        <w:rPr>
          <w:rFonts w:ascii="Times New Roman" w:eastAsia="Calibri" w:hAnsi="Times New Roman" w:cs="Times New Roman"/>
          <w:bCs/>
          <w:color w:val="000000"/>
          <w:sz w:val="28"/>
          <w:szCs w:val="28"/>
          <w:lang w:val="uk-UA" w:eastAsia="ru-RU"/>
        </w:rPr>
        <w:t xml:space="preserve"> </w:t>
      </w:r>
      <w:r w:rsidR="006A314A" w:rsidRPr="00710A20">
        <w:rPr>
          <w:rFonts w:ascii="Times New Roman" w:eastAsia="Calibri" w:hAnsi="Times New Roman" w:cs="Times New Roman"/>
          <w:bCs/>
          <w:color w:val="000000"/>
          <w:sz w:val="28"/>
          <w:szCs w:val="28"/>
          <w:lang w:val="uk-UA" w:eastAsia="ru-RU"/>
        </w:rPr>
        <w:t>строки</w:t>
      </w:r>
      <w:r w:rsidR="0018477B" w:rsidRPr="00710A20">
        <w:rPr>
          <w:rFonts w:ascii="Times New Roman" w:eastAsia="Calibri" w:hAnsi="Times New Roman" w:cs="Times New Roman"/>
          <w:bCs/>
          <w:color w:val="000000"/>
          <w:sz w:val="28"/>
          <w:szCs w:val="28"/>
          <w:lang w:val="uk-UA" w:eastAsia="ru-RU"/>
        </w:rPr>
        <w:t>.</w:t>
      </w:r>
    </w:p>
    <w:p w:rsidR="00F22B45" w:rsidRPr="00710A20" w:rsidRDefault="00F22B45" w:rsidP="00F22B45">
      <w:pPr>
        <w:widowControl w:val="0"/>
        <w:shd w:val="clear" w:color="auto" w:fill="FFFFFF"/>
        <w:spacing w:after="0" w:line="240" w:lineRule="auto"/>
        <w:ind w:firstLine="708"/>
        <w:jc w:val="both"/>
        <w:rPr>
          <w:rFonts w:ascii="Times New Roman" w:eastAsia="Calibri" w:hAnsi="Times New Roman" w:cs="Times New Roman"/>
          <w:bCs/>
          <w:color w:val="000000"/>
          <w:sz w:val="28"/>
          <w:szCs w:val="28"/>
          <w:lang w:val="uk-UA" w:eastAsia="ru-RU"/>
        </w:rPr>
      </w:pPr>
      <w:r w:rsidRPr="00710A20">
        <w:rPr>
          <w:rFonts w:ascii="Times New Roman" w:eastAsia="Calibri" w:hAnsi="Times New Roman" w:cs="Times New Roman"/>
          <w:bCs/>
          <w:color w:val="000000"/>
          <w:sz w:val="28"/>
          <w:szCs w:val="28"/>
          <w:lang w:val="uk-UA" w:eastAsia="ru-RU"/>
        </w:rPr>
        <w:t xml:space="preserve">Зокрема, у скарзі зазначено, що 31 червня </w:t>
      </w:r>
      <w:r w:rsidR="0071557B">
        <w:rPr>
          <w:rFonts w:ascii="Times New Roman" w:eastAsia="Calibri" w:hAnsi="Times New Roman" w:cs="Times New Roman"/>
          <w:bCs/>
          <w:color w:val="000000"/>
          <w:sz w:val="28"/>
          <w:szCs w:val="28"/>
          <w:lang w:val="uk-UA" w:eastAsia="ru-RU"/>
        </w:rPr>
        <w:t xml:space="preserve">2015 року </w:t>
      </w:r>
      <w:r w:rsidR="0071557B">
        <w:rPr>
          <w:rFonts w:ascii="Times New Roman" w:eastAsia="Calibri" w:hAnsi="Times New Roman" w:cs="Times New Roman"/>
          <w:bCs/>
          <w:color w:val="000000"/>
          <w:sz w:val="28"/>
          <w:szCs w:val="28"/>
          <w:lang w:val="uk-UA" w:eastAsia="ru-RU"/>
        </w:rPr>
        <w:br/>
        <w:t>ОСОБА_1</w:t>
      </w:r>
      <w:r w:rsidRPr="00710A20">
        <w:rPr>
          <w:rFonts w:ascii="Times New Roman" w:eastAsia="Calibri" w:hAnsi="Times New Roman" w:cs="Times New Roman"/>
          <w:bCs/>
          <w:color w:val="000000"/>
          <w:sz w:val="28"/>
          <w:szCs w:val="28"/>
          <w:lang w:val="uk-UA" w:eastAsia="ru-RU"/>
        </w:rPr>
        <w:t xml:space="preserve"> звернулась до </w:t>
      </w:r>
      <w:proofErr w:type="spellStart"/>
      <w:r w:rsidRPr="00710A20">
        <w:rPr>
          <w:rFonts w:ascii="Times New Roman" w:eastAsia="Calibri" w:hAnsi="Times New Roman" w:cs="Times New Roman"/>
          <w:sz w:val="28"/>
          <w:szCs w:val="28"/>
          <w:lang w:val="uk-UA"/>
        </w:rPr>
        <w:t>Пустомитівського</w:t>
      </w:r>
      <w:proofErr w:type="spellEnd"/>
      <w:r w:rsidRPr="00710A20">
        <w:rPr>
          <w:rFonts w:ascii="Times New Roman" w:eastAsia="Calibri" w:hAnsi="Times New Roman" w:cs="Times New Roman"/>
          <w:sz w:val="28"/>
          <w:szCs w:val="28"/>
          <w:lang w:val="uk-UA"/>
        </w:rPr>
        <w:t xml:space="preserve"> районного суду Львівської області із позовною заявою, в якій просила суд зобов’язати </w:t>
      </w:r>
      <w:r w:rsidR="0071557B">
        <w:rPr>
          <w:rFonts w:ascii="Times New Roman" w:eastAsia="Calibri" w:hAnsi="Times New Roman" w:cs="Calibri"/>
          <w:sz w:val="28"/>
          <w:szCs w:val="28"/>
          <w:lang w:val="uk-UA"/>
        </w:rPr>
        <w:t>ОСОБА_2</w:t>
      </w:r>
      <w:r w:rsidRPr="00710A20">
        <w:rPr>
          <w:rFonts w:ascii="Times New Roman" w:eastAsia="Calibri" w:hAnsi="Times New Roman" w:cs="Calibri"/>
          <w:sz w:val="28"/>
          <w:szCs w:val="28"/>
          <w:lang w:val="uk-UA"/>
        </w:rPr>
        <w:t xml:space="preserve"> звільнити самовільно захоплену нею земельну ділянку, яка є землею спільного користування, та не чинити перешкоди в користуванні зазначеною земельною ділянкою (справа № </w:t>
      </w:r>
      <w:r w:rsidRPr="00710A20">
        <w:rPr>
          <w:rFonts w:ascii="Times New Roman" w:eastAsia="Calibri" w:hAnsi="Times New Roman" w:cs="Times New Roman"/>
          <w:bCs/>
          <w:color w:val="000000"/>
          <w:sz w:val="28"/>
          <w:szCs w:val="28"/>
          <w:lang w:val="uk-UA" w:eastAsia="ru-RU"/>
        </w:rPr>
        <w:t>450/2169/15-ц).</w:t>
      </w:r>
    </w:p>
    <w:p w:rsidR="00F22B45" w:rsidRPr="00710A20" w:rsidRDefault="00F22B45" w:rsidP="00F22B45">
      <w:pPr>
        <w:widowControl w:val="0"/>
        <w:shd w:val="clear" w:color="auto" w:fill="FFFFFF"/>
        <w:spacing w:after="0" w:line="240" w:lineRule="auto"/>
        <w:ind w:firstLine="708"/>
        <w:jc w:val="both"/>
        <w:rPr>
          <w:rFonts w:ascii="Times New Roman" w:eastAsia="Calibri" w:hAnsi="Times New Roman" w:cs="Times New Roman"/>
          <w:bCs/>
          <w:color w:val="000000"/>
          <w:sz w:val="28"/>
          <w:szCs w:val="28"/>
          <w:lang w:val="uk-UA" w:eastAsia="ru-RU"/>
        </w:rPr>
      </w:pPr>
      <w:r>
        <w:rPr>
          <w:rFonts w:ascii="Times New Roman" w:eastAsia="Calibri" w:hAnsi="Times New Roman" w:cs="Times New Roman"/>
          <w:bCs/>
          <w:color w:val="000000"/>
          <w:sz w:val="28"/>
          <w:szCs w:val="28"/>
          <w:lang w:val="uk-UA" w:eastAsia="ru-RU"/>
        </w:rPr>
        <w:t>Вказана п</w:t>
      </w:r>
      <w:r w:rsidR="003A378C">
        <w:rPr>
          <w:rFonts w:ascii="Times New Roman" w:eastAsia="Calibri" w:hAnsi="Times New Roman" w:cs="Times New Roman"/>
          <w:bCs/>
          <w:color w:val="000000"/>
          <w:sz w:val="28"/>
          <w:szCs w:val="28"/>
          <w:lang w:val="uk-UA" w:eastAsia="ru-RU"/>
        </w:rPr>
        <w:t>озовна заява, на думку скаржника</w:t>
      </w:r>
      <w:r>
        <w:rPr>
          <w:rFonts w:ascii="Times New Roman" w:eastAsia="Calibri" w:hAnsi="Times New Roman" w:cs="Times New Roman"/>
          <w:bCs/>
          <w:color w:val="000000"/>
          <w:sz w:val="28"/>
          <w:szCs w:val="28"/>
          <w:lang w:val="uk-UA" w:eastAsia="ru-RU"/>
        </w:rPr>
        <w:t xml:space="preserve">, не відповідала вимогам процесуального законодавства, зокрема статті 119 Цивільного процесуального кодексу України (далі – ЦПК України) у редакції, чинній на час пред’явлення позову. У позовній заяві не було зазначено доказів на підтвердження обставин самовільного захвату відповідачем земельної ділянки </w:t>
      </w:r>
      <w:r w:rsidR="003A378C">
        <w:rPr>
          <w:rFonts w:ascii="Times New Roman" w:eastAsia="Calibri" w:hAnsi="Times New Roman" w:cs="Times New Roman"/>
          <w:bCs/>
          <w:color w:val="000000"/>
          <w:sz w:val="28"/>
          <w:szCs w:val="28"/>
          <w:lang w:val="uk-UA" w:eastAsia="ru-RU"/>
        </w:rPr>
        <w:t xml:space="preserve">загального </w:t>
      </w:r>
      <w:r w:rsidR="003A378C">
        <w:rPr>
          <w:rFonts w:ascii="Times New Roman" w:eastAsia="Calibri" w:hAnsi="Times New Roman" w:cs="Times New Roman"/>
          <w:bCs/>
          <w:color w:val="000000"/>
          <w:sz w:val="28"/>
          <w:szCs w:val="28"/>
          <w:lang w:val="uk-UA" w:eastAsia="ru-RU"/>
        </w:rPr>
        <w:lastRenderedPageBreak/>
        <w:t>користування. Скаржник вважала, що зазначена позовна заява</w:t>
      </w:r>
      <w:r>
        <w:rPr>
          <w:rFonts w:ascii="Times New Roman" w:eastAsia="Calibri" w:hAnsi="Times New Roman" w:cs="Times New Roman"/>
          <w:bCs/>
          <w:color w:val="000000"/>
          <w:sz w:val="28"/>
          <w:szCs w:val="28"/>
          <w:lang w:val="uk-UA" w:eastAsia="ru-RU"/>
        </w:rPr>
        <w:t xml:space="preserve"> підлягала </w:t>
      </w:r>
      <w:r w:rsidR="00FC4A40">
        <w:rPr>
          <w:rFonts w:ascii="Times New Roman" w:eastAsia="Calibri" w:hAnsi="Times New Roman" w:cs="Times New Roman"/>
          <w:bCs/>
          <w:color w:val="000000"/>
          <w:sz w:val="28"/>
          <w:szCs w:val="28"/>
          <w:lang w:val="uk-UA" w:eastAsia="ru-RU"/>
        </w:rPr>
        <w:t>залишенню без руху. Вказана</w:t>
      </w:r>
      <w:r w:rsidRPr="00710A20">
        <w:rPr>
          <w:rFonts w:ascii="Times New Roman" w:eastAsia="Calibri" w:hAnsi="Times New Roman" w:cs="Times New Roman"/>
          <w:bCs/>
          <w:color w:val="000000"/>
          <w:sz w:val="28"/>
          <w:szCs w:val="28"/>
          <w:lang w:val="uk-UA" w:eastAsia="ru-RU"/>
        </w:rPr>
        <w:t xml:space="preserve"> справа упродовж тривалого часу перебувала</w:t>
      </w:r>
      <w:r w:rsidRPr="00F22B45">
        <w:rPr>
          <w:rFonts w:ascii="Times New Roman" w:eastAsia="Calibri" w:hAnsi="Times New Roman" w:cs="Times New Roman"/>
          <w:bCs/>
          <w:color w:val="000000"/>
          <w:sz w:val="28"/>
          <w:szCs w:val="28"/>
          <w:lang w:val="uk-UA" w:eastAsia="ru-RU"/>
        </w:rPr>
        <w:t xml:space="preserve"> </w:t>
      </w:r>
      <w:r w:rsidR="00FC4A40">
        <w:rPr>
          <w:rFonts w:ascii="Times New Roman" w:eastAsia="Calibri" w:hAnsi="Times New Roman" w:cs="Times New Roman"/>
          <w:bCs/>
          <w:color w:val="000000"/>
          <w:sz w:val="28"/>
          <w:szCs w:val="28"/>
          <w:lang w:val="uk-UA" w:eastAsia="ru-RU"/>
        </w:rPr>
        <w:t xml:space="preserve">у </w:t>
      </w:r>
      <w:r w:rsidRPr="00710A20">
        <w:rPr>
          <w:rFonts w:ascii="Times New Roman" w:eastAsia="Calibri" w:hAnsi="Times New Roman" w:cs="Times New Roman"/>
          <w:bCs/>
          <w:color w:val="000000"/>
          <w:sz w:val="28"/>
          <w:szCs w:val="28"/>
          <w:lang w:val="uk-UA" w:eastAsia="ru-RU"/>
        </w:rPr>
        <w:t>провадженні судді</w:t>
      </w:r>
      <w:r>
        <w:rPr>
          <w:rFonts w:ascii="Times New Roman" w:eastAsia="Calibri" w:hAnsi="Times New Roman" w:cs="Times New Roman"/>
          <w:bCs/>
          <w:color w:val="000000"/>
          <w:sz w:val="28"/>
          <w:szCs w:val="28"/>
          <w:lang w:val="uk-UA" w:eastAsia="ru-RU"/>
        </w:rPr>
        <w:t>, при цьому фактично по суті</w:t>
      </w:r>
      <w:r w:rsidRPr="00710A20">
        <w:rPr>
          <w:rFonts w:ascii="Times New Roman" w:eastAsia="Calibri" w:hAnsi="Times New Roman" w:cs="Times New Roman"/>
          <w:bCs/>
          <w:color w:val="000000"/>
          <w:sz w:val="28"/>
          <w:szCs w:val="28"/>
          <w:lang w:val="uk-UA" w:eastAsia="ru-RU"/>
        </w:rPr>
        <w:t xml:space="preserve"> не розглядалась. </w:t>
      </w:r>
      <w:r>
        <w:rPr>
          <w:rFonts w:ascii="Times New Roman" w:eastAsia="Calibri" w:hAnsi="Times New Roman" w:cs="Times New Roman"/>
          <w:bCs/>
          <w:color w:val="000000"/>
          <w:sz w:val="28"/>
          <w:szCs w:val="28"/>
          <w:lang w:val="uk-UA" w:eastAsia="ru-RU"/>
        </w:rPr>
        <w:t>12 лютого 2016 року позовну заяву залишено без розгляду</w:t>
      </w:r>
      <w:r w:rsidR="00FC4A40">
        <w:rPr>
          <w:rFonts w:ascii="Times New Roman" w:eastAsia="Calibri" w:hAnsi="Times New Roman" w:cs="Times New Roman"/>
          <w:bCs/>
          <w:color w:val="000000"/>
          <w:sz w:val="28"/>
          <w:szCs w:val="28"/>
          <w:lang w:val="uk-UA" w:eastAsia="ru-RU"/>
        </w:rPr>
        <w:t>.</w:t>
      </w:r>
      <w:r>
        <w:rPr>
          <w:rFonts w:ascii="Times New Roman" w:eastAsia="Calibri" w:hAnsi="Times New Roman" w:cs="Times New Roman"/>
          <w:bCs/>
          <w:color w:val="000000"/>
          <w:sz w:val="28"/>
          <w:szCs w:val="28"/>
          <w:lang w:val="uk-UA" w:eastAsia="ru-RU"/>
        </w:rPr>
        <w:t xml:space="preserve"> </w:t>
      </w:r>
    </w:p>
    <w:p w:rsidR="0097698C" w:rsidRPr="00FA7040" w:rsidRDefault="007A6A01" w:rsidP="0097698C">
      <w:pPr>
        <w:widowControl w:val="0"/>
        <w:shd w:val="clear" w:color="auto" w:fill="FFFFFF"/>
        <w:spacing w:after="0" w:line="240" w:lineRule="auto"/>
        <w:ind w:firstLine="708"/>
        <w:jc w:val="both"/>
        <w:rPr>
          <w:rFonts w:ascii="Times New Roman" w:eastAsia="Calibri" w:hAnsi="Times New Roman" w:cs="Times New Roman"/>
          <w:bCs/>
          <w:color w:val="000000"/>
          <w:sz w:val="28"/>
          <w:szCs w:val="28"/>
          <w:lang w:val="uk-UA" w:eastAsia="ru-RU"/>
        </w:rPr>
      </w:pPr>
      <w:r>
        <w:rPr>
          <w:rFonts w:ascii="Times New Roman" w:eastAsia="Calibri" w:hAnsi="Times New Roman" w:cs="Times New Roman"/>
          <w:bCs/>
          <w:color w:val="000000"/>
          <w:sz w:val="28"/>
          <w:szCs w:val="28"/>
          <w:lang w:val="uk-UA" w:eastAsia="ru-RU"/>
        </w:rPr>
        <w:t>Окрім цього, у скарзі зазначалось</w:t>
      </w:r>
      <w:r w:rsidR="00F22B45" w:rsidRPr="00710A20">
        <w:rPr>
          <w:rFonts w:ascii="Times New Roman" w:eastAsia="Calibri" w:hAnsi="Times New Roman" w:cs="Times New Roman"/>
          <w:bCs/>
          <w:color w:val="000000"/>
          <w:sz w:val="28"/>
          <w:szCs w:val="28"/>
          <w:lang w:val="uk-UA" w:eastAsia="ru-RU"/>
        </w:rPr>
        <w:t xml:space="preserve">, що </w:t>
      </w:r>
      <w:r w:rsidR="00F22B45">
        <w:rPr>
          <w:rFonts w:ascii="Times New Roman" w:eastAsia="Calibri" w:hAnsi="Times New Roman" w:cs="Times New Roman"/>
          <w:bCs/>
          <w:color w:val="000000"/>
          <w:sz w:val="28"/>
          <w:szCs w:val="28"/>
          <w:lang w:val="uk-UA" w:eastAsia="ru-RU"/>
        </w:rPr>
        <w:t>31 жовтня</w:t>
      </w:r>
      <w:r w:rsidR="00F22B45" w:rsidRPr="00710A20">
        <w:rPr>
          <w:rFonts w:ascii="Times New Roman" w:eastAsia="Calibri" w:hAnsi="Times New Roman" w:cs="Times New Roman"/>
          <w:bCs/>
          <w:color w:val="000000"/>
          <w:sz w:val="28"/>
          <w:szCs w:val="28"/>
          <w:lang w:val="uk-UA" w:eastAsia="ru-RU"/>
        </w:rPr>
        <w:t xml:space="preserve"> 2016 року суддя </w:t>
      </w:r>
      <w:r w:rsidR="00F22B45" w:rsidRPr="00710A20">
        <w:rPr>
          <w:rFonts w:ascii="Times New Roman" w:eastAsia="Calibri" w:hAnsi="Times New Roman" w:cs="Times New Roman"/>
          <w:bCs/>
          <w:color w:val="000000"/>
          <w:sz w:val="28"/>
          <w:szCs w:val="28"/>
          <w:lang w:val="uk-UA" w:eastAsia="ru-RU"/>
        </w:rPr>
        <w:br/>
        <w:t>Данилів Є.О.</w:t>
      </w:r>
      <w:r w:rsidR="00F22B45">
        <w:rPr>
          <w:rFonts w:ascii="Times New Roman" w:eastAsia="Calibri" w:hAnsi="Times New Roman" w:cs="Times New Roman"/>
          <w:bCs/>
          <w:color w:val="000000"/>
          <w:sz w:val="28"/>
          <w:szCs w:val="28"/>
          <w:lang w:val="uk-UA" w:eastAsia="ru-RU"/>
        </w:rPr>
        <w:t xml:space="preserve"> </w:t>
      </w:r>
      <w:r w:rsidR="00F22B45" w:rsidRPr="00710A20">
        <w:rPr>
          <w:rFonts w:ascii="Times New Roman" w:eastAsia="Calibri" w:hAnsi="Times New Roman" w:cs="Times New Roman"/>
          <w:bCs/>
          <w:color w:val="000000"/>
          <w:sz w:val="28"/>
          <w:szCs w:val="28"/>
          <w:lang w:val="uk-UA" w:eastAsia="ru-RU"/>
        </w:rPr>
        <w:t>з порушенням вказаних вище вимог ЦПК України відкрив провадження</w:t>
      </w:r>
      <w:r w:rsidR="00F22B45">
        <w:rPr>
          <w:rFonts w:ascii="Times New Roman" w:eastAsia="Calibri" w:hAnsi="Times New Roman" w:cs="Times New Roman"/>
          <w:bCs/>
          <w:color w:val="000000"/>
          <w:sz w:val="28"/>
          <w:szCs w:val="28"/>
          <w:lang w:val="uk-UA" w:eastAsia="ru-RU"/>
        </w:rPr>
        <w:t xml:space="preserve"> </w:t>
      </w:r>
      <w:r w:rsidR="00F22B45" w:rsidRPr="00710A20">
        <w:rPr>
          <w:rFonts w:ascii="Times New Roman" w:eastAsia="Calibri" w:hAnsi="Times New Roman" w:cs="Times New Roman"/>
          <w:bCs/>
          <w:color w:val="000000"/>
          <w:sz w:val="28"/>
          <w:szCs w:val="28"/>
          <w:lang w:val="uk-UA" w:eastAsia="ru-RU"/>
        </w:rPr>
        <w:t xml:space="preserve"> у справі № 450/2057/16-ц</w:t>
      </w:r>
      <w:r w:rsidR="00F22B45">
        <w:rPr>
          <w:rFonts w:ascii="Times New Roman" w:eastAsia="Calibri" w:hAnsi="Times New Roman" w:cs="Times New Roman"/>
          <w:bCs/>
          <w:color w:val="000000"/>
          <w:sz w:val="28"/>
          <w:szCs w:val="28"/>
          <w:lang w:val="uk-UA" w:eastAsia="ru-RU"/>
        </w:rPr>
        <w:t xml:space="preserve"> за аналогічною позовною заявою </w:t>
      </w:r>
      <w:r w:rsidR="006A1B3E">
        <w:rPr>
          <w:rFonts w:ascii="Times New Roman" w:eastAsia="Calibri" w:hAnsi="Times New Roman" w:cs="Times New Roman"/>
          <w:sz w:val="28"/>
          <w:szCs w:val="28"/>
          <w:lang w:val="uk-UA"/>
        </w:rPr>
        <w:t xml:space="preserve">ОСОБА_1. </w:t>
      </w:r>
      <w:r w:rsidR="00FC4A40">
        <w:rPr>
          <w:rFonts w:ascii="Times New Roman" w:eastAsia="Calibri" w:hAnsi="Times New Roman" w:cs="Times New Roman"/>
          <w:bCs/>
          <w:color w:val="000000"/>
          <w:sz w:val="28"/>
          <w:szCs w:val="28"/>
          <w:lang w:val="uk-UA" w:eastAsia="ru-RU"/>
        </w:rPr>
        <w:t>Вказана</w:t>
      </w:r>
      <w:r w:rsidR="00F22B45" w:rsidRPr="00710A20">
        <w:rPr>
          <w:rFonts w:ascii="Times New Roman" w:eastAsia="Calibri" w:hAnsi="Times New Roman" w:cs="Times New Roman"/>
          <w:bCs/>
          <w:color w:val="000000"/>
          <w:sz w:val="28"/>
          <w:szCs w:val="28"/>
          <w:lang w:val="uk-UA" w:eastAsia="ru-RU"/>
        </w:rPr>
        <w:t xml:space="preserve"> справа також упродовж тривалого часу не </w:t>
      </w:r>
      <w:r w:rsidR="0097698C">
        <w:rPr>
          <w:rFonts w:ascii="Times New Roman" w:eastAsia="Calibri" w:hAnsi="Times New Roman" w:cs="Times New Roman"/>
          <w:bCs/>
          <w:color w:val="000000"/>
          <w:sz w:val="28"/>
          <w:szCs w:val="28"/>
          <w:lang w:val="uk-UA" w:eastAsia="ru-RU"/>
        </w:rPr>
        <w:t>була розглянута по суті.</w:t>
      </w:r>
    </w:p>
    <w:p w:rsidR="0097698C" w:rsidRPr="0097698C" w:rsidRDefault="00FC4A40" w:rsidP="0097698C">
      <w:pPr>
        <w:widowControl w:val="0"/>
        <w:shd w:val="clear" w:color="auto" w:fill="FFFFFF"/>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Зазначене</w:t>
      </w:r>
      <w:proofErr w:type="spellEnd"/>
      <w:r>
        <w:rPr>
          <w:rFonts w:ascii="Times New Roman" w:hAnsi="Times New Roman" w:cs="Times New Roman"/>
          <w:sz w:val="28"/>
          <w:szCs w:val="28"/>
        </w:rPr>
        <w:t xml:space="preserve">, на думку </w:t>
      </w:r>
      <w:proofErr w:type="spellStart"/>
      <w:r>
        <w:rPr>
          <w:rFonts w:ascii="Times New Roman" w:hAnsi="Times New Roman" w:cs="Times New Roman"/>
          <w:sz w:val="28"/>
          <w:szCs w:val="28"/>
        </w:rPr>
        <w:t>скаржника</w:t>
      </w:r>
      <w:proofErr w:type="spellEnd"/>
      <w:r w:rsidR="007A6A01">
        <w:rPr>
          <w:rFonts w:ascii="Times New Roman" w:hAnsi="Times New Roman" w:cs="Times New Roman"/>
          <w:sz w:val="28"/>
          <w:szCs w:val="28"/>
        </w:rPr>
        <w:t xml:space="preserve">, </w:t>
      </w:r>
      <w:proofErr w:type="spellStart"/>
      <w:r w:rsidR="007A6A01">
        <w:rPr>
          <w:rFonts w:ascii="Times New Roman" w:hAnsi="Times New Roman" w:cs="Times New Roman"/>
          <w:sz w:val="28"/>
          <w:szCs w:val="28"/>
        </w:rPr>
        <w:t>свідчило</w:t>
      </w:r>
      <w:proofErr w:type="spellEnd"/>
      <w:r w:rsidR="0097698C" w:rsidRPr="00FA7040">
        <w:rPr>
          <w:rFonts w:ascii="Times New Roman" w:hAnsi="Times New Roman" w:cs="Times New Roman"/>
          <w:sz w:val="28"/>
          <w:szCs w:val="28"/>
        </w:rPr>
        <w:t xml:space="preserve"> про штучно </w:t>
      </w:r>
      <w:proofErr w:type="spellStart"/>
      <w:r w:rsidR="0097698C" w:rsidRPr="00FA7040">
        <w:rPr>
          <w:rFonts w:ascii="Times New Roman" w:hAnsi="Times New Roman" w:cs="Times New Roman"/>
          <w:sz w:val="28"/>
          <w:szCs w:val="28"/>
        </w:rPr>
        <w:t>створену</w:t>
      </w:r>
      <w:proofErr w:type="spellEnd"/>
      <w:r w:rsidR="0097698C" w:rsidRPr="00FA7040">
        <w:rPr>
          <w:rFonts w:ascii="Times New Roman" w:hAnsi="Times New Roman" w:cs="Times New Roman"/>
          <w:sz w:val="28"/>
          <w:szCs w:val="28"/>
        </w:rPr>
        <w:t xml:space="preserve"> </w:t>
      </w:r>
      <w:proofErr w:type="spellStart"/>
      <w:r w:rsidR="0097698C" w:rsidRPr="00FA7040">
        <w:rPr>
          <w:rFonts w:ascii="Times New Roman" w:hAnsi="Times New Roman" w:cs="Times New Roman"/>
          <w:sz w:val="28"/>
          <w:szCs w:val="28"/>
        </w:rPr>
        <w:t>тяганину</w:t>
      </w:r>
      <w:proofErr w:type="spellEnd"/>
      <w:r w:rsidR="0097698C" w:rsidRPr="00FA7040">
        <w:rPr>
          <w:rFonts w:ascii="Times New Roman" w:hAnsi="Times New Roman" w:cs="Times New Roman"/>
          <w:sz w:val="28"/>
          <w:szCs w:val="28"/>
        </w:rPr>
        <w:t xml:space="preserve"> та </w:t>
      </w:r>
      <w:proofErr w:type="spellStart"/>
      <w:r w:rsidR="0097698C" w:rsidRPr="00FA7040">
        <w:rPr>
          <w:rFonts w:ascii="Times New Roman" w:hAnsi="Times New Roman" w:cs="Times New Roman"/>
          <w:sz w:val="28"/>
          <w:szCs w:val="28"/>
        </w:rPr>
        <w:t>умисне</w:t>
      </w:r>
      <w:proofErr w:type="spellEnd"/>
      <w:r w:rsidR="0097698C" w:rsidRPr="00FA7040">
        <w:rPr>
          <w:rFonts w:ascii="Times New Roman" w:hAnsi="Times New Roman" w:cs="Times New Roman"/>
          <w:sz w:val="28"/>
          <w:szCs w:val="28"/>
        </w:rPr>
        <w:t xml:space="preserve"> </w:t>
      </w:r>
      <w:proofErr w:type="spellStart"/>
      <w:r w:rsidR="0097698C" w:rsidRPr="00FA7040">
        <w:rPr>
          <w:rFonts w:ascii="Times New Roman" w:hAnsi="Times New Roman" w:cs="Times New Roman"/>
          <w:sz w:val="28"/>
          <w:szCs w:val="28"/>
        </w:rPr>
        <w:t>затягування</w:t>
      </w:r>
      <w:proofErr w:type="spellEnd"/>
      <w:r w:rsidR="0097698C" w:rsidRPr="00FA7040">
        <w:rPr>
          <w:rFonts w:ascii="Times New Roman" w:hAnsi="Times New Roman" w:cs="Times New Roman"/>
          <w:sz w:val="28"/>
          <w:szCs w:val="28"/>
        </w:rPr>
        <w:t xml:space="preserve"> </w:t>
      </w:r>
      <w:proofErr w:type="spellStart"/>
      <w:r w:rsidR="0097698C" w:rsidRPr="00FA7040">
        <w:rPr>
          <w:rFonts w:ascii="Times New Roman" w:hAnsi="Times New Roman" w:cs="Times New Roman"/>
          <w:sz w:val="28"/>
          <w:szCs w:val="28"/>
        </w:rPr>
        <w:t>суддею</w:t>
      </w:r>
      <w:proofErr w:type="spellEnd"/>
      <w:r w:rsidR="0097698C" w:rsidRPr="00FA7040">
        <w:rPr>
          <w:rFonts w:ascii="Times New Roman" w:hAnsi="Times New Roman" w:cs="Times New Roman"/>
          <w:sz w:val="28"/>
          <w:szCs w:val="28"/>
        </w:rPr>
        <w:t xml:space="preserve"> </w:t>
      </w:r>
      <w:proofErr w:type="spellStart"/>
      <w:r w:rsidR="0097698C">
        <w:rPr>
          <w:rFonts w:ascii="Times New Roman" w:hAnsi="Times New Roman" w:cs="Times New Roman"/>
          <w:sz w:val="28"/>
          <w:szCs w:val="28"/>
        </w:rPr>
        <w:t>Данилівим</w:t>
      </w:r>
      <w:proofErr w:type="spellEnd"/>
      <w:r w:rsidR="0097698C">
        <w:rPr>
          <w:rFonts w:ascii="Times New Roman" w:hAnsi="Times New Roman" w:cs="Times New Roman"/>
          <w:sz w:val="28"/>
          <w:szCs w:val="28"/>
        </w:rPr>
        <w:t xml:space="preserve"> Є.О.</w:t>
      </w:r>
      <w:r w:rsidR="0097698C" w:rsidRPr="00FA7040">
        <w:rPr>
          <w:rFonts w:ascii="Times New Roman" w:hAnsi="Times New Roman" w:cs="Times New Roman"/>
          <w:sz w:val="28"/>
          <w:szCs w:val="28"/>
        </w:rPr>
        <w:t xml:space="preserve"> </w:t>
      </w:r>
      <w:proofErr w:type="spellStart"/>
      <w:r w:rsidR="0097698C" w:rsidRPr="00FA7040">
        <w:rPr>
          <w:rFonts w:ascii="Times New Roman" w:hAnsi="Times New Roman" w:cs="Times New Roman"/>
          <w:sz w:val="28"/>
          <w:szCs w:val="28"/>
        </w:rPr>
        <w:t>розгляду</w:t>
      </w:r>
      <w:proofErr w:type="spellEnd"/>
      <w:r w:rsidR="0097698C" w:rsidRPr="00FA7040">
        <w:rPr>
          <w:rFonts w:ascii="Times New Roman" w:hAnsi="Times New Roman" w:cs="Times New Roman"/>
          <w:sz w:val="28"/>
          <w:szCs w:val="28"/>
        </w:rPr>
        <w:t xml:space="preserve"> </w:t>
      </w:r>
      <w:proofErr w:type="spellStart"/>
      <w:r w:rsidR="0097698C" w:rsidRPr="00FA7040">
        <w:rPr>
          <w:rFonts w:ascii="Times New Roman" w:hAnsi="Times New Roman" w:cs="Times New Roman"/>
          <w:sz w:val="28"/>
          <w:szCs w:val="28"/>
        </w:rPr>
        <w:t>справи</w:t>
      </w:r>
      <w:proofErr w:type="spellEnd"/>
      <w:r w:rsidR="0097698C">
        <w:rPr>
          <w:rFonts w:ascii="Times New Roman" w:hAnsi="Times New Roman" w:cs="Times New Roman"/>
          <w:sz w:val="28"/>
          <w:szCs w:val="28"/>
          <w:lang w:val="uk-UA"/>
        </w:rPr>
        <w:t xml:space="preserve"> </w:t>
      </w:r>
      <w:r w:rsidR="0097698C">
        <w:rPr>
          <w:rFonts w:ascii="Times New Roman" w:hAnsi="Times New Roman" w:cs="Times New Roman"/>
          <w:sz w:val="28"/>
          <w:szCs w:val="28"/>
          <w:lang w:val="uk-UA"/>
        </w:rPr>
        <w:br/>
      </w:r>
      <w:r w:rsidR="0097698C" w:rsidRPr="00710A20">
        <w:rPr>
          <w:rFonts w:ascii="Times New Roman" w:eastAsia="Calibri" w:hAnsi="Times New Roman" w:cs="Calibri"/>
          <w:sz w:val="28"/>
          <w:szCs w:val="28"/>
          <w:lang w:val="uk-UA"/>
        </w:rPr>
        <w:t xml:space="preserve">№ </w:t>
      </w:r>
      <w:r w:rsidR="00C310E9">
        <w:rPr>
          <w:rFonts w:ascii="Times New Roman" w:eastAsia="Calibri" w:hAnsi="Times New Roman" w:cs="Times New Roman"/>
          <w:bCs/>
          <w:color w:val="000000"/>
          <w:sz w:val="28"/>
          <w:szCs w:val="28"/>
          <w:lang w:val="uk-UA" w:eastAsia="ru-RU"/>
        </w:rPr>
        <w:t>450/2057/16</w:t>
      </w:r>
      <w:r w:rsidR="0097698C" w:rsidRPr="00710A20">
        <w:rPr>
          <w:rFonts w:ascii="Times New Roman" w:eastAsia="Calibri" w:hAnsi="Times New Roman" w:cs="Times New Roman"/>
          <w:bCs/>
          <w:color w:val="000000"/>
          <w:sz w:val="28"/>
          <w:szCs w:val="28"/>
          <w:lang w:val="uk-UA" w:eastAsia="ru-RU"/>
        </w:rPr>
        <w:t>-ц</w:t>
      </w:r>
      <w:r w:rsidR="0097698C" w:rsidRPr="00FA7040">
        <w:rPr>
          <w:rFonts w:ascii="Times New Roman" w:hAnsi="Times New Roman" w:cs="Times New Roman"/>
          <w:sz w:val="28"/>
          <w:szCs w:val="28"/>
        </w:rPr>
        <w:t>.</w:t>
      </w:r>
    </w:p>
    <w:p w:rsidR="005E4717" w:rsidRPr="0049404C" w:rsidRDefault="0097698C" w:rsidP="0049404C">
      <w:pPr>
        <w:spacing w:after="0" w:line="240" w:lineRule="auto"/>
        <w:ind w:firstLine="708"/>
        <w:contextualSpacing/>
        <w:jc w:val="both"/>
        <w:rPr>
          <w:rFonts w:ascii="Times New Roman" w:eastAsia="Calibri" w:hAnsi="Times New Roman" w:cs="Times New Roman"/>
          <w:sz w:val="28"/>
          <w:szCs w:val="26"/>
          <w:lang w:val="uk-UA"/>
        </w:rPr>
      </w:pPr>
      <w:r>
        <w:rPr>
          <w:rFonts w:ascii="Times New Roman" w:hAnsi="Times New Roman" w:cs="Times New Roman"/>
          <w:sz w:val="28"/>
          <w:szCs w:val="28"/>
          <w:lang w:val="uk-UA"/>
        </w:rPr>
        <w:t xml:space="preserve">Ухвалою Другої </w:t>
      </w:r>
      <w:r w:rsidRPr="000233E6">
        <w:rPr>
          <w:rFonts w:ascii="Times New Roman" w:hAnsi="Times New Roman" w:cs="Times New Roman"/>
          <w:sz w:val="28"/>
          <w:szCs w:val="28"/>
          <w:lang w:val="uk-UA"/>
        </w:rPr>
        <w:t xml:space="preserve"> Дисциплінарної па</w:t>
      </w:r>
      <w:r>
        <w:rPr>
          <w:rFonts w:ascii="Times New Roman" w:hAnsi="Times New Roman" w:cs="Times New Roman"/>
          <w:sz w:val="28"/>
          <w:szCs w:val="28"/>
          <w:lang w:val="uk-UA"/>
        </w:rPr>
        <w:t xml:space="preserve">лати Вищої ради правосуддя від </w:t>
      </w:r>
      <w:r>
        <w:rPr>
          <w:rFonts w:ascii="Times New Roman" w:hAnsi="Times New Roman" w:cs="Times New Roman"/>
          <w:sz w:val="28"/>
          <w:szCs w:val="28"/>
          <w:lang w:val="uk-UA"/>
        </w:rPr>
        <w:br/>
        <w:t>23</w:t>
      </w:r>
      <w:r w:rsidRPr="000233E6">
        <w:rPr>
          <w:rFonts w:ascii="Times New Roman" w:hAnsi="Times New Roman" w:cs="Times New Roman"/>
          <w:sz w:val="28"/>
          <w:szCs w:val="28"/>
          <w:lang w:val="uk-UA"/>
        </w:rPr>
        <w:t xml:space="preserve"> </w:t>
      </w:r>
      <w:r>
        <w:rPr>
          <w:rFonts w:ascii="Times New Roman" w:hAnsi="Times New Roman" w:cs="Times New Roman"/>
          <w:sz w:val="28"/>
          <w:szCs w:val="28"/>
          <w:lang w:val="uk-UA"/>
        </w:rPr>
        <w:t>вересня 2019</w:t>
      </w:r>
      <w:r w:rsidRPr="000233E6">
        <w:rPr>
          <w:rFonts w:ascii="Times New Roman" w:hAnsi="Times New Roman" w:cs="Times New Roman"/>
          <w:sz w:val="28"/>
          <w:szCs w:val="28"/>
          <w:lang w:val="uk-UA"/>
        </w:rPr>
        <w:t xml:space="preserve"> року №</w:t>
      </w:r>
      <w:r w:rsidRPr="000233E6">
        <w:rPr>
          <w:rFonts w:ascii="Times New Roman" w:hAnsi="Times New Roman" w:cs="Times New Roman"/>
          <w:sz w:val="28"/>
          <w:szCs w:val="28"/>
        </w:rPr>
        <w:t> </w:t>
      </w:r>
      <w:r>
        <w:rPr>
          <w:rFonts w:ascii="Times New Roman" w:hAnsi="Times New Roman" w:cs="Times New Roman"/>
          <w:sz w:val="28"/>
          <w:szCs w:val="28"/>
          <w:lang w:val="uk-UA"/>
        </w:rPr>
        <w:t>2531/2</w:t>
      </w:r>
      <w:r w:rsidRPr="000233E6">
        <w:rPr>
          <w:rFonts w:ascii="Times New Roman" w:hAnsi="Times New Roman" w:cs="Times New Roman"/>
          <w:sz w:val="28"/>
          <w:szCs w:val="28"/>
          <w:lang w:val="uk-UA"/>
        </w:rPr>
        <w:t>дп/15-1</w:t>
      </w:r>
      <w:r>
        <w:rPr>
          <w:rFonts w:ascii="Times New Roman" w:hAnsi="Times New Roman" w:cs="Times New Roman"/>
          <w:sz w:val="28"/>
          <w:szCs w:val="28"/>
          <w:lang w:val="uk-UA"/>
        </w:rPr>
        <w:t>9 стосовно судді</w:t>
      </w:r>
      <w:r w:rsidRPr="00EA097E">
        <w:rPr>
          <w:rFonts w:ascii="Times New Roman" w:eastAsia="Calibri" w:hAnsi="Times New Roman" w:cs="Times New Roman"/>
          <w:sz w:val="28"/>
          <w:szCs w:val="28"/>
          <w:lang w:val="uk-UA"/>
        </w:rPr>
        <w:t xml:space="preserve"> </w:t>
      </w:r>
      <w:proofErr w:type="spellStart"/>
      <w:r w:rsidRPr="00710A20">
        <w:rPr>
          <w:rFonts w:ascii="Times New Roman" w:eastAsia="Calibri" w:hAnsi="Times New Roman" w:cs="Times New Roman"/>
          <w:sz w:val="28"/>
          <w:szCs w:val="28"/>
          <w:lang w:val="uk-UA"/>
        </w:rPr>
        <w:t>Пустомитівського</w:t>
      </w:r>
      <w:proofErr w:type="spellEnd"/>
      <w:r w:rsidRPr="00710A20">
        <w:rPr>
          <w:rFonts w:ascii="Times New Roman" w:eastAsia="Calibri" w:hAnsi="Times New Roman" w:cs="Times New Roman"/>
          <w:sz w:val="28"/>
          <w:szCs w:val="28"/>
          <w:lang w:val="uk-UA"/>
        </w:rPr>
        <w:t xml:space="preserve"> районного суду Львівської області </w:t>
      </w:r>
      <w:proofErr w:type="spellStart"/>
      <w:r w:rsidRPr="00710A20">
        <w:rPr>
          <w:rFonts w:ascii="Times New Roman" w:eastAsia="Calibri" w:hAnsi="Times New Roman" w:cs="Times New Roman"/>
          <w:sz w:val="28"/>
          <w:szCs w:val="28"/>
          <w:lang w:val="uk-UA"/>
        </w:rPr>
        <w:t>Даниліва</w:t>
      </w:r>
      <w:proofErr w:type="spellEnd"/>
      <w:r w:rsidRPr="00710A20">
        <w:rPr>
          <w:rFonts w:ascii="Times New Roman" w:eastAsia="Calibri" w:hAnsi="Times New Roman" w:cs="Times New Roman"/>
          <w:sz w:val="28"/>
          <w:szCs w:val="28"/>
          <w:lang w:val="uk-UA"/>
        </w:rPr>
        <w:t xml:space="preserve"> Є.О.</w:t>
      </w:r>
      <w:r w:rsidRPr="000233E6">
        <w:rPr>
          <w:rFonts w:ascii="Times New Roman" w:hAnsi="Times New Roman" w:cs="Times New Roman"/>
          <w:sz w:val="28"/>
          <w:szCs w:val="28"/>
          <w:lang w:val="uk-UA"/>
        </w:rPr>
        <w:t xml:space="preserve"> </w:t>
      </w:r>
      <w:r w:rsidRPr="000233E6">
        <w:rPr>
          <w:rFonts w:ascii="Times New Roman" w:hAnsi="Times New Roman" w:cs="Times New Roman"/>
          <w:bCs/>
          <w:sz w:val="28"/>
          <w:szCs w:val="28"/>
          <w:lang w:val="uk-UA"/>
        </w:rPr>
        <w:t>відкрито дисциплінарну справу</w:t>
      </w:r>
      <w:r w:rsidR="007A6A01">
        <w:rPr>
          <w:rFonts w:ascii="Times New Roman" w:hAnsi="Times New Roman" w:cs="Times New Roman"/>
          <w:bCs/>
          <w:sz w:val="28"/>
          <w:szCs w:val="28"/>
          <w:lang w:val="uk-UA"/>
        </w:rPr>
        <w:t xml:space="preserve"> у зв</w:t>
      </w:r>
      <w:r w:rsidR="007A6A01" w:rsidRPr="007A6A01">
        <w:rPr>
          <w:rFonts w:ascii="Times New Roman" w:hAnsi="Times New Roman" w:cs="Times New Roman"/>
          <w:bCs/>
          <w:sz w:val="28"/>
          <w:szCs w:val="28"/>
          <w:lang w:val="uk-UA"/>
        </w:rPr>
        <w:t>’</w:t>
      </w:r>
      <w:r w:rsidR="007A6A01">
        <w:rPr>
          <w:rFonts w:ascii="Times New Roman" w:hAnsi="Times New Roman" w:cs="Times New Roman"/>
          <w:bCs/>
          <w:sz w:val="28"/>
          <w:szCs w:val="28"/>
          <w:lang w:val="uk-UA"/>
        </w:rPr>
        <w:t>язку  з наявністю у його поведінці ознак</w:t>
      </w:r>
      <w:r w:rsidRPr="0097698C">
        <w:rPr>
          <w:rFonts w:ascii="Times New Roman" w:hAnsi="Times New Roman" w:cs="Times New Roman"/>
          <w:bCs/>
          <w:sz w:val="28"/>
          <w:szCs w:val="28"/>
          <w:lang w:val="uk-UA"/>
        </w:rPr>
        <w:t xml:space="preserve">  дисциплінарного</w:t>
      </w:r>
      <w:r w:rsidRPr="0097698C">
        <w:rPr>
          <w:bCs/>
          <w:sz w:val="28"/>
          <w:szCs w:val="28"/>
          <w:lang w:val="uk-UA"/>
        </w:rPr>
        <w:t xml:space="preserve"> </w:t>
      </w:r>
      <w:r>
        <w:rPr>
          <w:bCs/>
          <w:sz w:val="28"/>
          <w:szCs w:val="28"/>
          <w:lang w:val="uk-UA"/>
        </w:rPr>
        <w:t xml:space="preserve"> </w:t>
      </w:r>
      <w:r w:rsidR="00381134">
        <w:rPr>
          <w:rFonts w:ascii="Times New Roman" w:hAnsi="Times New Roman" w:cs="Times New Roman"/>
          <w:bCs/>
          <w:sz w:val="28"/>
          <w:szCs w:val="28"/>
          <w:lang w:val="uk-UA"/>
        </w:rPr>
        <w:t>проступку,</w:t>
      </w:r>
      <w:r w:rsidR="00381134">
        <w:rPr>
          <w:rFonts w:ascii="Times New Roman" w:eastAsia="Calibri" w:hAnsi="Times New Roman" w:cs="Times New Roman"/>
          <w:sz w:val="28"/>
          <w:szCs w:val="26"/>
          <w:lang w:val="uk-UA"/>
        </w:rPr>
        <w:t xml:space="preserve"> передбаченого</w:t>
      </w:r>
      <w:r w:rsidRPr="007B0F1E">
        <w:rPr>
          <w:rFonts w:ascii="Times New Roman" w:eastAsia="Calibri" w:hAnsi="Times New Roman" w:cs="Times New Roman"/>
          <w:sz w:val="28"/>
          <w:szCs w:val="26"/>
          <w:lang w:val="uk-UA"/>
        </w:rPr>
        <w:t xml:space="preserve"> </w:t>
      </w:r>
      <w:r w:rsidRPr="004651C2">
        <w:rPr>
          <w:rFonts w:ascii="Times New Roman" w:eastAsia="Calibri" w:hAnsi="Times New Roman" w:cs="Times New Roman"/>
          <w:sz w:val="28"/>
          <w:szCs w:val="28"/>
          <w:shd w:val="clear" w:color="auto" w:fill="FFFFFF"/>
          <w:lang w:val="uk-UA"/>
        </w:rPr>
        <w:t>пунктом 2 частини першої статті 106 Закону України «Про судоустрій і статус суддів»</w:t>
      </w:r>
      <w:r w:rsidR="00C310E9">
        <w:rPr>
          <w:rFonts w:ascii="Times New Roman" w:eastAsia="Calibri" w:hAnsi="Times New Roman" w:cs="Times New Roman"/>
          <w:sz w:val="28"/>
          <w:szCs w:val="28"/>
          <w:shd w:val="clear" w:color="auto" w:fill="FFFFFF"/>
          <w:lang w:val="uk-UA"/>
        </w:rPr>
        <w:t xml:space="preserve"> (</w:t>
      </w:r>
      <w:r w:rsidR="00595709" w:rsidRPr="004651C2">
        <w:rPr>
          <w:rFonts w:ascii="Times New Roman" w:eastAsia="Times New Roman" w:hAnsi="Times New Roman" w:cs="Times New Roman"/>
          <w:bCs/>
          <w:sz w:val="28"/>
          <w:szCs w:val="28"/>
          <w:shd w:val="clear" w:color="auto" w:fill="FFFFFF"/>
          <w:lang w:val="uk-UA" w:eastAsia="ru-RU"/>
        </w:rPr>
        <w:t xml:space="preserve">безпідставне затягування або невжиття суддею </w:t>
      </w:r>
      <w:r w:rsidR="00595709" w:rsidRPr="004651C2">
        <w:rPr>
          <w:rFonts w:ascii="Times New Roman" w:eastAsia="Times New Roman" w:hAnsi="Times New Roman" w:cs="Times New Roman"/>
          <w:sz w:val="28"/>
          <w:szCs w:val="28"/>
          <w:shd w:val="clear" w:color="auto" w:fill="FFFFFF"/>
          <w:lang w:val="uk-UA" w:eastAsia="ru-RU"/>
        </w:rPr>
        <w:t>заході</w:t>
      </w:r>
      <w:r w:rsidR="00595709">
        <w:rPr>
          <w:rFonts w:ascii="Times New Roman" w:eastAsia="Times New Roman" w:hAnsi="Times New Roman" w:cs="Times New Roman"/>
          <w:sz w:val="28"/>
          <w:szCs w:val="28"/>
          <w:shd w:val="clear" w:color="auto" w:fill="FFFFFF"/>
          <w:lang w:val="uk-UA" w:eastAsia="ru-RU"/>
        </w:rPr>
        <w:t xml:space="preserve">в щодо розгляду </w:t>
      </w:r>
      <w:r w:rsidR="00595709" w:rsidRPr="004651C2">
        <w:rPr>
          <w:rFonts w:ascii="Times New Roman" w:eastAsia="Times New Roman" w:hAnsi="Times New Roman" w:cs="Times New Roman"/>
          <w:sz w:val="28"/>
          <w:szCs w:val="28"/>
          <w:shd w:val="clear" w:color="auto" w:fill="FFFFFF"/>
          <w:lang w:val="uk-UA" w:eastAsia="ru-RU"/>
        </w:rPr>
        <w:t xml:space="preserve"> справи</w:t>
      </w:r>
      <w:r w:rsidR="00595709">
        <w:rPr>
          <w:rFonts w:ascii="Times New Roman" w:eastAsia="Times New Roman" w:hAnsi="Times New Roman" w:cs="Times New Roman"/>
          <w:sz w:val="28"/>
          <w:szCs w:val="28"/>
          <w:shd w:val="clear" w:color="auto" w:fill="FFFFFF"/>
          <w:lang w:val="uk-UA" w:eastAsia="ru-RU"/>
        </w:rPr>
        <w:t xml:space="preserve"> </w:t>
      </w:r>
      <w:r w:rsidR="00595709" w:rsidRPr="00710A20">
        <w:rPr>
          <w:rFonts w:ascii="Times New Roman" w:eastAsia="Calibri" w:hAnsi="Times New Roman" w:cs="Times New Roman"/>
          <w:bCs/>
          <w:color w:val="000000"/>
          <w:sz w:val="28"/>
          <w:szCs w:val="28"/>
          <w:lang w:val="uk-UA" w:eastAsia="ru-RU"/>
        </w:rPr>
        <w:t>№ 450/2057/16-ц</w:t>
      </w:r>
      <w:r w:rsidR="00595709" w:rsidRPr="004651C2">
        <w:rPr>
          <w:rFonts w:ascii="Times New Roman" w:eastAsia="Times New Roman" w:hAnsi="Times New Roman" w:cs="Times New Roman"/>
          <w:sz w:val="28"/>
          <w:szCs w:val="28"/>
          <w:shd w:val="clear" w:color="auto" w:fill="FFFFFF"/>
          <w:lang w:val="uk-UA" w:eastAsia="ru-RU"/>
        </w:rPr>
        <w:t xml:space="preserve"> протягом</w:t>
      </w:r>
      <w:r w:rsidR="00595709">
        <w:rPr>
          <w:rFonts w:ascii="Times New Roman" w:eastAsia="Times New Roman" w:hAnsi="Times New Roman" w:cs="Times New Roman"/>
          <w:sz w:val="28"/>
          <w:szCs w:val="28"/>
          <w:shd w:val="clear" w:color="auto" w:fill="FFFFFF"/>
          <w:lang w:val="uk-UA" w:eastAsia="ru-RU"/>
        </w:rPr>
        <w:t xml:space="preserve"> строку, встановленого законом)</w:t>
      </w:r>
      <w:r w:rsidR="00381134">
        <w:rPr>
          <w:rFonts w:ascii="Times New Roman" w:eastAsia="Times New Roman" w:hAnsi="Times New Roman" w:cs="Times New Roman"/>
          <w:sz w:val="28"/>
          <w:szCs w:val="28"/>
          <w:shd w:val="clear" w:color="auto" w:fill="FFFFFF"/>
          <w:lang w:val="uk-UA" w:eastAsia="ru-RU"/>
        </w:rPr>
        <w:t xml:space="preserve">, </w:t>
      </w:r>
      <w:r w:rsidR="0049404C">
        <w:rPr>
          <w:rFonts w:ascii="Times New Roman" w:eastAsia="Calibri" w:hAnsi="Times New Roman" w:cs="Times New Roman"/>
          <w:sz w:val="28"/>
          <w:szCs w:val="26"/>
          <w:lang w:val="uk-UA"/>
        </w:rPr>
        <w:t xml:space="preserve">водночас попередньою перевіркою не встановлено в </w:t>
      </w:r>
      <w:r w:rsidR="00803FDC" w:rsidRPr="00803FDC">
        <w:rPr>
          <w:rFonts w:ascii="Times New Roman" w:eastAsia="Calibri" w:hAnsi="Times New Roman" w:cs="Times New Roman"/>
          <w:sz w:val="28"/>
          <w:szCs w:val="26"/>
          <w:lang w:val="uk-UA"/>
        </w:rPr>
        <w:t>поведінці</w:t>
      </w:r>
      <w:r w:rsidR="0049404C">
        <w:rPr>
          <w:rFonts w:ascii="Times New Roman" w:eastAsia="Calibri" w:hAnsi="Times New Roman" w:cs="Times New Roman"/>
          <w:sz w:val="28"/>
          <w:szCs w:val="26"/>
          <w:lang w:val="uk-UA"/>
        </w:rPr>
        <w:t xml:space="preserve"> судді </w:t>
      </w:r>
      <w:proofErr w:type="spellStart"/>
      <w:r w:rsidR="0049404C">
        <w:rPr>
          <w:rFonts w:ascii="Times New Roman" w:eastAsia="Calibri" w:hAnsi="Times New Roman" w:cs="Times New Roman"/>
          <w:sz w:val="28"/>
          <w:szCs w:val="26"/>
          <w:lang w:val="uk-UA"/>
        </w:rPr>
        <w:t>Даниліва</w:t>
      </w:r>
      <w:proofErr w:type="spellEnd"/>
      <w:r w:rsidR="0049404C">
        <w:rPr>
          <w:rFonts w:ascii="Times New Roman" w:eastAsia="Calibri" w:hAnsi="Times New Roman" w:cs="Times New Roman"/>
          <w:sz w:val="28"/>
          <w:szCs w:val="26"/>
          <w:lang w:val="uk-UA"/>
        </w:rPr>
        <w:t xml:space="preserve"> Є.О. під час розгляду справи </w:t>
      </w:r>
      <w:r w:rsidR="0049404C">
        <w:rPr>
          <w:rFonts w:ascii="Times New Roman" w:eastAsia="Calibri" w:hAnsi="Times New Roman" w:cs="Times New Roman"/>
          <w:sz w:val="28"/>
          <w:szCs w:val="26"/>
          <w:lang w:val="uk-UA"/>
        </w:rPr>
        <w:br/>
        <w:t>№  450/2169/15-ц</w:t>
      </w:r>
      <w:r w:rsidR="0049404C" w:rsidRPr="005C424D">
        <w:rPr>
          <w:rFonts w:ascii="Times New Roman" w:eastAsia="Calibri" w:hAnsi="Times New Roman" w:cs="Times New Roman"/>
          <w:sz w:val="28"/>
          <w:szCs w:val="26"/>
          <w:lang w:val="uk-UA"/>
        </w:rPr>
        <w:t xml:space="preserve"> </w:t>
      </w:r>
      <w:r w:rsidR="0049404C">
        <w:rPr>
          <w:rFonts w:ascii="Times New Roman" w:eastAsia="Calibri" w:hAnsi="Times New Roman" w:cs="Times New Roman"/>
          <w:sz w:val="28"/>
          <w:szCs w:val="26"/>
          <w:lang w:val="uk-UA"/>
        </w:rPr>
        <w:t xml:space="preserve"> ознак дисциплінарного проступку, передбаченого </w:t>
      </w:r>
      <w:r w:rsidR="006B082D">
        <w:rPr>
          <w:rFonts w:ascii="Times New Roman" w:eastAsia="Calibri" w:hAnsi="Times New Roman" w:cs="Times New Roman"/>
          <w:sz w:val="28"/>
          <w:szCs w:val="26"/>
          <w:lang w:val="uk-UA"/>
        </w:rPr>
        <w:br/>
      </w:r>
      <w:r w:rsidR="0049404C">
        <w:rPr>
          <w:rFonts w:ascii="Times New Roman" w:eastAsia="Calibri" w:hAnsi="Times New Roman" w:cs="Times New Roman"/>
          <w:sz w:val="28"/>
          <w:szCs w:val="26"/>
          <w:lang w:val="uk-UA"/>
        </w:rPr>
        <w:t>пунктом 2 статті 1 Закону України  від 7 липня 2010 року № 2453-</w:t>
      </w:r>
      <w:r w:rsidR="0049404C">
        <w:rPr>
          <w:rFonts w:ascii="Times New Roman" w:eastAsia="Calibri" w:hAnsi="Times New Roman" w:cs="Times New Roman"/>
          <w:sz w:val="28"/>
          <w:szCs w:val="26"/>
          <w:lang w:val="en-US"/>
        </w:rPr>
        <w:t>VI</w:t>
      </w:r>
      <w:r w:rsidR="0049404C">
        <w:rPr>
          <w:rFonts w:ascii="Times New Roman" w:eastAsia="Calibri" w:hAnsi="Times New Roman" w:cs="Times New Roman"/>
          <w:sz w:val="28"/>
          <w:szCs w:val="26"/>
          <w:lang w:val="uk-UA"/>
        </w:rPr>
        <w:t xml:space="preserve"> «Про судоустрій і статус суддів» (чинного на час розгляду суддею </w:t>
      </w:r>
      <w:proofErr w:type="spellStart"/>
      <w:r w:rsidR="0049404C">
        <w:rPr>
          <w:rFonts w:ascii="Times New Roman" w:eastAsia="Calibri" w:hAnsi="Times New Roman" w:cs="Times New Roman"/>
          <w:sz w:val="28"/>
          <w:szCs w:val="26"/>
          <w:lang w:val="uk-UA"/>
        </w:rPr>
        <w:t>Данилівим</w:t>
      </w:r>
      <w:proofErr w:type="spellEnd"/>
      <w:r w:rsidR="0049404C">
        <w:rPr>
          <w:rFonts w:ascii="Times New Roman" w:eastAsia="Calibri" w:hAnsi="Times New Roman" w:cs="Times New Roman"/>
          <w:sz w:val="28"/>
          <w:szCs w:val="26"/>
          <w:lang w:val="uk-UA"/>
        </w:rPr>
        <w:t xml:space="preserve"> Є.О. вказаної справи).</w:t>
      </w:r>
    </w:p>
    <w:p w:rsidR="000A3FCA" w:rsidRDefault="000A3FCA" w:rsidP="000A3FCA">
      <w:pPr>
        <w:widowControl w:val="0"/>
        <w:shd w:val="clear" w:color="auto" w:fill="FFFFFF"/>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вимог частини четвертої статті 48 Закону України «Про Вищу раду правосуддя» с</w:t>
      </w:r>
      <w:r w:rsidR="00EA097E">
        <w:rPr>
          <w:rFonts w:ascii="Times New Roman" w:hAnsi="Times New Roman" w:cs="Times New Roman"/>
          <w:sz w:val="28"/>
          <w:szCs w:val="28"/>
          <w:lang w:val="uk-UA"/>
        </w:rPr>
        <w:t>уддя Данилів Є.О.</w:t>
      </w:r>
      <w:r w:rsidRPr="00BC2A05">
        <w:rPr>
          <w:rFonts w:ascii="Times New Roman" w:hAnsi="Times New Roman" w:cs="Times New Roman"/>
          <w:sz w:val="28"/>
          <w:szCs w:val="28"/>
          <w:lang w:val="uk-UA"/>
        </w:rPr>
        <w:t xml:space="preserve"> та скаржник про засідання Другої Дисциплінарної палати Вищої ради </w:t>
      </w:r>
      <w:r>
        <w:rPr>
          <w:rFonts w:ascii="Times New Roman" w:hAnsi="Times New Roman" w:cs="Times New Roman"/>
          <w:sz w:val="28"/>
          <w:szCs w:val="28"/>
          <w:lang w:val="uk-UA"/>
        </w:rPr>
        <w:t>правосудд</w:t>
      </w:r>
      <w:r w:rsidR="00A31BCC">
        <w:rPr>
          <w:rFonts w:ascii="Times New Roman" w:hAnsi="Times New Roman" w:cs="Times New Roman"/>
          <w:sz w:val="28"/>
          <w:szCs w:val="28"/>
          <w:lang w:val="uk-UA"/>
        </w:rPr>
        <w:t>я 17 лютого 2020</w:t>
      </w:r>
      <w:r>
        <w:rPr>
          <w:rFonts w:ascii="Times New Roman" w:hAnsi="Times New Roman" w:cs="Times New Roman"/>
          <w:sz w:val="28"/>
          <w:szCs w:val="28"/>
          <w:lang w:val="uk-UA"/>
        </w:rPr>
        <w:t xml:space="preserve"> року повідомлені завчасно, а </w:t>
      </w:r>
      <w:r w:rsidR="00A31BCC" w:rsidRPr="006B082D">
        <w:rPr>
          <w:rFonts w:ascii="Times New Roman" w:hAnsi="Times New Roman" w:cs="Times New Roman"/>
          <w:sz w:val="28"/>
          <w:szCs w:val="28"/>
          <w:lang w:val="uk-UA"/>
        </w:rPr>
        <w:t>саме 10 лютого 2020</w:t>
      </w:r>
      <w:r w:rsidRPr="006B082D">
        <w:rPr>
          <w:rFonts w:ascii="Times New Roman" w:hAnsi="Times New Roman" w:cs="Times New Roman"/>
          <w:sz w:val="28"/>
          <w:szCs w:val="28"/>
          <w:lang w:val="uk-UA"/>
        </w:rPr>
        <w:t xml:space="preserve"> року,</w:t>
      </w:r>
      <w:r>
        <w:rPr>
          <w:rFonts w:ascii="Times New Roman" w:hAnsi="Times New Roman" w:cs="Times New Roman"/>
          <w:sz w:val="28"/>
          <w:szCs w:val="28"/>
          <w:lang w:val="uk-UA"/>
        </w:rPr>
        <w:t xml:space="preserve"> тобто більше ніж за три дні до його проведення, шляхом надсилання відповідни</w:t>
      </w:r>
      <w:r w:rsidR="0094419E">
        <w:rPr>
          <w:rFonts w:ascii="Times New Roman" w:hAnsi="Times New Roman" w:cs="Times New Roman"/>
          <w:sz w:val="28"/>
          <w:szCs w:val="28"/>
          <w:lang w:val="uk-UA"/>
        </w:rPr>
        <w:t>х повідомлень</w:t>
      </w:r>
      <w:r w:rsidR="00292E06" w:rsidRPr="00292E06">
        <w:rPr>
          <w:rFonts w:ascii="Times New Roman" w:hAnsi="Times New Roman" w:cs="Times New Roman"/>
          <w:sz w:val="28"/>
          <w:szCs w:val="28"/>
          <w:lang w:val="uk-UA"/>
        </w:rPr>
        <w:t xml:space="preserve"> </w:t>
      </w:r>
      <w:r w:rsidR="00292E06">
        <w:rPr>
          <w:rFonts w:ascii="Times New Roman" w:hAnsi="Times New Roman" w:cs="Times New Roman"/>
          <w:sz w:val="28"/>
          <w:szCs w:val="28"/>
          <w:lang w:val="uk-UA"/>
        </w:rPr>
        <w:t xml:space="preserve">на електронну пошту </w:t>
      </w:r>
      <w:proofErr w:type="spellStart"/>
      <w:r w:rsidR="00292E06">
        <w:rPr>
          <w:rFonts w:ascii="Times New Roman" w:eastAsia="Calibri" w:hAnsi="Times New Roman" w:cs="Times New Roman"/>
          <w:sz w:val="28"/>
          <w:szCs w:val="28"/>
          <w:lang w:val="uk-UA"/>
        </w:rPr>
        <w:t>Пустомитівського</w:t>
      </w:r>
      <w:proofErr w:type="spellEnd"/>
      <w:r w:rsidR="00292E06">
        <w:rPr>
          <w:rFonts w:ascii="Times New Roman" w:eastAsia="Calibri" w:hAnsi="Times New Roman" w:cs="Times New Roman"/>
          <w:sz w:val="28"/>
          <w:szCs w:val="28"/>
          <w:lang w:val="uk-UA"/>
        </w:rPr>
        <w:t xml:space="preserve"> районного суду Львівської області</w:t>
      </w:r>
      <w:r w:rsidR="0094419E">
        <w:rPr>
          <w:rFonts w:ascii="Times New Roman" w:hAnsi="Times New Roman" w:cs="Times New Roman"/>
          <w:sz w:val="28"/>
          <w:szCs w:val="28"/>
          <w:lang w:val="uk-UA"/>
        </w:rPr>
        <w:t xml:space="preserve"> </w:t>
      </w:r>
      <w:r w:rsidR="006B082D">
        <w:rPr>
          <w:rFonts w:ascii="Times New Roman" w:hAnsi="Times New Roman" w:cs="Times New Roman"/>
          <w:sz w:val="28"/>
          <w:szCs w:val="28"/>
          <w:lang w:val="uk-UA"/>
        </w:rPr>
        <w:t xml:space="preserve">та </w:t>
      </w:r>
      <w:r>
        <w:rPr>
          <w:rFonts w:ascii="Times New Roman" w:hAnsi="Times New Roman" w:cs="Times New Roman"/>
          <w:sz w:val="28"/>
          <w:szCs w:val="28"/>
          <w:lang w:val="uk-UA"/>
        </w:rPr>
        <w:t xml:space="preserve"> розміщення </w:t>
      </w:r>
      <w:r w:rsidR="00A37760">
        <w:rPr>
          <w:rFonts w:ascii="Times New Roman" w:hAnsi="Times New Roman" w:cs="Times New Roman"/>
          <w:sz w:val="28"/>
          <w:szCs w:val="28"/>
          <w:lang w:val="uk-UA"/>
        </w:rPr>
        <w:t xml:space="preserve">11 лютого 2020 року </w:t>
      </w:r>
      <w:r>
        <w:rPr>
          <w:rFonts w:ascii="Times New Roman" w:hAnsi="Times New Roman" w:cs="Times New Roman"/>
          <w:sz w:val="28"/>
          <w:szCs w:val="28"/>
          <w:lang w:val="uk-UA"/>
        </w:rPr>
        <w:t xml:space="preserve">відповідної інформації на офіційному  веб-сайті  Вищої ради правосуддя. </w:t>
      </w:r>
    </w:p>
    <w:p w:rsidR="0070337B" w:rsidRDefault="008C4508" w:rsidP="0070337B">
      <w:pPr>
        <w:widowControl w:val="0"/>
        <w:shd w:val="clear" w:color="auto" w:fill="FFFFFF"/>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Для участі у засіданні</w:t>
      </w:r>
      <w:r w:rsidR="000A3FCA" w:rsidRPr="00BC2A05">
        <w:rPr>
          <w:rFonts w:ascii="Times New Roman" w:hAnsi="Times New Roman" w:cs="Times New Roman"/>
          <w:sz w:val="28"/>
          <w:szCs w:val="28"/>
          <w:lang w:val="uk-UA"/>
        </w:rPr>
        <w:t xml:space="preserve"> Другої Дисциплінарної палати Вищої р</w:t>
      </w:r>
      <w:r w:rsidR="000670E3">
        <w:rPr>
          <w:rFonts w:ascii="Times New Roman" w:hAnsi="Times New Roman" w:cs="Times New Roman"/>
          <w:sz w:val="28"/>
          <w:szCs w:val="28"/>
          <w:lang w:val="uk-UA"/>
        </w:rPr>
        <w:t xml:space="preserve">ади правосуддя </w:t>
      </w:r>
      <w:r w:rsidR="006B082D">
        <w:rPr>
          <w:rFonts w:ascii="Times New Roman" w:hAnsi="Times New Roman" w:cs="Times New Roman"/>
          <w:sz w:val="28"/>
          <w:szCs w:val="28"/>
          <w:lang w:val="uk-UA"/>
        </w:rPr>
        <w:t xml:space="preserve">прибув </w:t>
      </w:r>
      <w:r w:rsidR="000670E3" w:rsidRPr="006B082D">
        <w:rPr>
          <w:rFonts w:ascii="Times New Roman" w:hAnsi="Times New Roman" w:cs="Times New Roman"/>
          <w:sz w:val="28"/>
          <w:szCs w:val="28"/>
          <w:lang w:val="uk-UA"/>
        </w:rPr>
        <w:t>суддя Данилів Є.О.</w:t>
      </w:r>
      <w:r w:rsidR="006B082D">
        <w:rPr>
          <w:rFonts w:ascii="Times New Roman" w:hAnsi="Times New Roman" w:cs="Times New Roman"/>
          <w:sz w:val="28"/>
          <w:szCs w:val="28"/>
          <w:lang w:val="uk-UA"/>
        </w:rPr>
        <w:t>,</w:t>
      </w:r>
      <w:r w:rsidR="000670E3">
        <w:rPr>
          <w:rFonts w:ascii="Times New Roman" w:hAnsi="Times New Roman" w:cs="Times New Roman"/>
          <w:sz w:val="28"/>
          <w:szCs w:val="28"/>
          <w:lang w:val="uk-UA"/>
        </w:rPr>
        <w:t xml:space="preserve"> скаржник </w:t>
      </w:r>
      <w:proofErr w:type="spellStart"/>
      <w:r w:rsidR="000670E3" w:rsidRPr="00710A20">
        <w:rPr>
          <w:rFonts w:ascii="Times New Roman" w:eastAsia="Calibri" w:hAnsi="Times New Roman" w:cs="Calibri"/>
          <w:sz w:val="28"/>
          <w:szCs w:val="28"/>
          <w:lang w:val="uk-UA"/>
        </w:rPr>
        <w:t>Пилип</w:t>
      </w:r>
      <w:r w:rsidR="000670E3" w:rsidRPr="006A314A">
        <w:rPr>
          <w:rFonts w:ascii="Times New Roman" w:eastAsia="Andale Sans UI" w:hAnsi="Times New Roman" w:cs="Times New Roman"/>
          <w:kern w:val="3"/>
          <w:sz w:val="28"/>
          <w:szCs w:val="28"/>
          <w:lang w:val="uk-UA" w:eastAsia="uk-UA"/>
        </w:rPr>
        <w:t>’</w:t>
      </w:r>
      <w:r w:rsidR="000670E3" w:rsidRPr="00710A20">
        <w:rPr>
          <w:rFonts w:ascii="Times New Roman" w:eastAsia="Calibri" w:hAnsi="Times New Roman" w:cs="Calibri"/>
          <w:sz w:val="28"/>
          <w:szCs w:val="28"/>
          <w:lang w:val="uk-UA"/>
        </w:rPr>
        <w:t>як</w:t>
      </w:r>
      <w:proofErr w:type="spellEnd"/>
      <w:r w:rsidR="000670E3" w:rsidRPr="00710A20">
        <w:rPr>
          <w:rFonts w:ascii="Times New Roman" w:eastAsia="Calibri" w:hAnsi="Times New Roman" w:cs="Calibri"/>
          <w:sz w:val="28"/>
          <w:szCs w:val="28"/>
          <w:lang w:val="uk-UA"/>
        </w:rPr>
        <w:t xml:space="preserve"> Г.В.</w:t>
      </w:r>
      <w:r w:rsidR="000670E3" w:rsidRPr="00710A20">
        <w:rPr>
          <w:rFonts w:ascii="Times New Roman" w:eastAsia="Arial Unicode MS" w:hAnsi="Times New Roman" w:cs="Times New Roman"/>
          <w:sz w:val="28"/>
          <w:szCs w:val="28"/>
          <w:highlight w:val="white"/>
          <w:lang w:val="uk-UA" w:eastAsia="ru-RU"/>
        </w:rPr>
        <w:t xml:space="preserve"> </w:t>
      </w:r>
      <w:r w:rsidR="006B082D">
        <w:rPr>
          <w:rFonts w:ascii="Times New Roman" w:hAnsi="Times New Roman" w:cs="Times New Roman"/>
          <w:sz w:val="28"/>
          <w:szCs w:val="28"/>
          <w:lang w:val="uk-UA"/>
        </w:rPr>
        <w:t>не з</w:t>
      </w:r>
      <w:r w:rsidR="006B082D" w:rsidRPr="006B082D">
        <w:rPr>
          <w:rFonts w:ascii="Times New Roman" w:hAnsi="Times New Roman" w:cs="Times New Roman"/>
          <w:sz w:val="28"/>
          <w:szCs w:val="28"/>
          <w:lang w:val="uk-UA"/>
        </w:rPr>
        <w:t>’</w:t>
      </w:r>
      <w:r w:rsidR="006B082D">
        <w:rPr>
          <w:rFonts w:ascii="Times New Roman" w:hAnsi="Times New Roman" w:cs="Times New Roman"/>
          <w:sz w:val="28"/>
          <w:szCs w:val="28"/>
          <w:lang w:val="uk-UA"/>
        </w:rPr>
        <w:t>явилася</w:t>
      </w:r>
      <w:r w:rsidR="00B766CA">
        <w:rPr>
          <w:rFonts w:ascii="Times New Roman" w:hAnsi="Times New Roman" w:cs="Times New Roman"/>
          <w:sz w:val="28"/>
          <w:szCs w:val="28"/>
          <w:lang w:val="uk-UA"/>
        </w:rPr>
        <w:t>.</w:t>
      </w:r>
    </w:p>
    <w:p w:rsidR="00C812CD" w:rsidRDefault="008C4508" w:rsidP="00B21FFA">
      <w:pPr>
        <w:widowControl w:val="0"/>
        <w:shd w:val="clear" w:color="auto" w:fill="FFFFFF"/>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Неявка скаржника не перешкоджає  розгляду дисциплінарної справи (частина п</w:t>
      </w:r>
      <w:r w:rsidRPr="00643828">
        <w:rPr>
          <w:rFonts w:ascii="Times New Roman" w:hAnsi="Times New Roman" w:cs="Times New Roman"/>
          <w:sz w:val="28"/>
          <w:szCs w:val="28"/>
        </w:rPr>
        <w:t>’</w:t>
      </w:r>
      <w:proofErr w:type="spellStart"/>
      <w:r>
        <w:rPr>
          <w:rFonts w:ascii="Times New Roman" w:hAnsi="Times New Roman" w:cs="Times New Roman"/>
          <w:sz w:val="28"/>
          <w:szCs w:val="28"/>
          <w:lang w:val="uk-UA"/>
        </w:rPr>
        <w:t>ята</w:t>
      </w:r>
      <w:proofErr w:type="spellEnd"/>
      <w:r>
        <w:rPr>
          <w:rFonts w:ascii="Times New Roman" w:hAnsi="Times New Roman" w:cs="Times New Roman"/>
          <w:sz w:val="28"/>
          <w:szCs w:val="28"/>
          <w:lang w:val="uk-UA"/>
        </w:rPr>
        <w:t xml:space="preserve"> статті 49 Закону України «</w:t>
      </w:r>
      <w:r w:rsidR="0070337B">
        <w:rPr>
          <w:rFonts w:ascii="Times New Roman" w:hAnsi="Times New Roman" w:cs="Times New Roman"/>
          <w:sz w:val="28"/>
          <w:szCs w:val="28"/>
          <w:lang w:val="uk-UA"/>
        </w:rPr>
        <w:t>Про Вищу раду правосуддя»</w:t>
      </w:r>
      <w:r>
        <w:rPr>
          <w:rFonts w:ascii="Times New Roman" w:hAnsi="Times New Roman" w:cs="Times New Roman"/>
          <w:sz w:val="28"/>
          <w:szCs w:val="28"/>
          <w:lang w:val="uk-UA"/>
        </w:rPr>
        <w:t>).</w:t>
      </w:r>
    </w:p>
    <w:p w:rsidR="005A18F0" w:rsidRDefault="000A3FCA" w:rsidP="005A18F0">
      <w:pPr>
        <w:widowControl w:val="0"/>
        <w:shd w:val="clear" w:color="auto" w:fill="FFFFFF"/>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Друга</w:t>
      </w:r>
      <w:r w:rsidRPr="000233E6">
        <w:rPr>
          <w:rFonts w:ascii="Times New Roman" w:hAnsi="Times New Roman" w:cs="Times New Roman"/>
          <w:sz w:val="28"/>
          <w:szCs w:val="28"/>
          <w:lang w:val="uk-UA"/>
        </w:rPr>
        <w:t xml:space="preserve"> Дисциплінарна палата Вищої ради правосуддя, заслухавши доповідача, дослідивши матеріали дисциплінарної справи, </w:t>
      </w:r>
      <w:r w:rsidRPr="000E5648">
        <w:rPr>
          <w:rFonts w:ascii="Times New Roman" w:hAnsi="Times New Roman" w:cs="Times New Roman"/>
          <w:sz w:val="28"/>
          <w:szCs w:val="28"/>
          <w:lang w:val="uk-UA"/>
        </w:rPr>
        <w:t xml:space="preserve">письмові пояснення судді, </w:t>
      </w:r>
      <w:r w:rsidR="00C812CD">
        <w:rPr>
          <w:rFonts w:ascii="Times New Roman" w:hAnsi="Times New Roman" w:cs="Times New Roman"/>
          <w:sz w:val="28"/>
          <w:szCs w:val="28"/>
          <w:lang w:val="uk-UA"/>
        </w:rPr>
        <w:t xml:space="preserve"> врахувавши</w:t>
      </w:r>
      <w:r w:rsidR="00B21FFA">
        <w:rPr>
          <w:rFonts w:ascii="Times New Roman" w:hAnsi="Times New Roman" w:cs="Times New Roman"/>
          <w:sz w:val="28"/>
          <w:szCs w:val="28"/>
          <w:lang w:val="uk-UA"/>
        </w:rPr>
        <w:t xml:space="preserve"> надані суддею </w:t>
      </w:r>
      <w:proofErr w:type="spellStart"/>
      <w:r w:rsidR="00B21FFA">
        <w:rPr>
          <w:rFonts w:ascii="Times New Roman" w:hAnsi="Times New Roman" w:cs="Times New Roman"/>
          <w:sz w:val="28"/>
          <w:szCs w:val="28"/>
          <w:lang w:val="uk-UA"/>
        </w:rPr>
        <w:t>Данилівим</w:t>
      </w:r>
      <w:proofErr w:type="spellEnd"/>
      <w:r w:rsidR="00B21FFA">
        <w:rPr>
          <w:rFonts w:ascii="Times New Roman" w:hAnsi="Times New Roman" w:cs="Times New Roman"/>
          <w:sz w:val="28"/>
          <w:szCs w:val="28"/>
          <w:lang w:val="uk-UA"/>
        </w:rPr>
        <w:t xml:space="preserve"> Є.О. </w:t>
      </w:r>
      <w:r w:rsidR="00C812CD">
        <w:rPr>
          <w:rFonts w:ascii="Times New Roman" w:hAnsi="Times New Roman" w:cs="Times New Roman"/>
          <w:sz w:val="28"/>
          <w:szCs w:val="28"/>
          <w:lang w:val="uk-UA"/>
        </w:rPr>
        <w:t xml:space="preserve">усні пояснення, </w:t>
      </w:r>
      <w:r w:rsidRPr="000233E6">
        <w:rPr>
          <w:rFonts w:ascii="Times New Roman" w:hAnsi="Times New Roman" w:cs="Times New Roman"/>
          <w:sz w:val="28"/>
          <w:szCs w:val="28"/>
          <w:lang w:val="uk-UA"/>
        </w:rPr>
        <w:t xml:space="preserve">дійшла висновку про наявність підстав для притягнення судді </w:t>
      </w:r>
      <w:proofErr w:type="spellStart"/>
      <w:r w:rsidR="00CB36F6">
        <w:rPr>
          <w:rFonts w:ascii="Times New Roman" w:hAnsi="Times New Roman" w:cs="Times New Roman"/>
          <w:sz w:val="28"/>
          <w:szCs w:val="28"/>
          <w:lang w:val="uk-UA"/>
        </w:rPr>
        <w:t>Даниліва</w:t>
      </w:r>
      <w:proofErr w:type="spellEnd"/>
      <w:r w:rsidR="00CB36F6">
        <w:rPr>
          <w:rFonts w:ascii="Times New Roman" w:hAnsi="Times New Roman" w:cs="Times New Roman"/>
          <w:sz w:val="28"/>
          <w:szCs w:val="28"/>
          <w:lang w:val="uk-UA"/>
        </w:rPr>
        <w:t xml:space="preserve"> Є.О.</w:t>
      </w:r>
      <w:r w:rsidRPr="000233E6">
        <w:rPr>
          <w:rFonts w:ascii="Times New Roman" w:hAnsi="Times New Roman" w:cs="Times New Roman"/>
          <w:sz w:val="28"/>
          <w:szCs w:val="28"/>
          <w:lang w:val="uk-UA"/>
        </w:rPr>
        <w:t xml:space="preserve"> до дисциплінарної відповідальності з огляду на таке.</w:t>
      </w:r>
    </w:p>
    <w:p w:rsidR="005A18F0" w:rsidRPr="00946705" w:rsidRDefault="005A18F0" w:rsidP="00946705">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sz w:val="28"/>
          <w:szCs w:val="28"/>
          <w:lang w:val="uk-UA"/>
        </w:rPr>
        <w:t>Данилів Євген Олегович</w:t>
      </w:r>
      <w:r w:rsidR="00946705">
        <w:rPr>
          <w:rFonts w:ascii="Times New Roman" w:eastAsia="Calibri" w:hAnsi="Times New Roman" w:cs="Times New Roman"/>
          <w:bCs/>
          <w:sz w:val="28"/>
          <w:szCs w:val="28"/>
          <w:lang w:val="uk-UA" w:eastAsia="uk-UA"/>
        </w:rPr>
        <w:t xml:space="preserve"> </w:t>
      </w:r>
      <w:r>
        <w:rPr>
          <w:rFonts w:ascii="Times New Roman" w:eastAsia="Calibri" w:hAnsi="Times New Roman" w:cs="Times New Roman"/>
          <w:bCs/>
          <w:sz w:val="28"/>
          <w:szCs w:val="28"/>
          <w:lang w:val="uk-UA" w:eastAsia="uk-UA"/>
        </w:rPr>
        <w:t xml:space="preserve">Указом Президента України від </w:t>
      </w:r>
      <w:r>
        <w:rPr>
          <w:rFonts w:ascii="Times New Roman" w:eastAsia="Calibri" w:hAnsi="Times New Roman" w:cs="Times New Roman"/>
          <w:bCs/>
          <w:sz w:val="28"/>
          <w:szCs w:val="28"/>
          <w:lang w:val="uk-UA" w:eastAsia="uk-UA"/>
        </w:rPr>
        <w:br/>
      </w:r>
      <w:r w:rsidR="00946705">
        <w:rPr>
          <w:rFonts w:ascii="Times New Roman" w:eastAsia="Calibri" w:hAnsi="Times New Roman" w:cs="Times New Roman"/>
          <w:bCs/>
          <w:sz w:val="28"/>
          <w:szCs w:val="28"/>
          <w:lang w:val="uk-UA" w:eastAsia="uk-UA"/>
        </w:rPr>
        <w:t>27 червня 1996 року № 482/96</w:t>
      </w:r>
      <w:r>
        <w:rPr>
          <w:rFonts w:ascii="Times New Roman" w:eastAsia="Calibri" w:hAnsi="Times New Roman" w:cs="Times New Roman"/>
          <w:bCs/>
          <w:sz w:val="28"/>
          <w:szCs w:val="28"/>
          <w:lang w:val="uk-UA" w:eastAsia="uk-UA"/>
        </w:rPr>
        <w:t xml:space="preserve"> призначений на посаду судді </w:t>
      </w:r>
      <w:proofErr w:type="spellStart"/>
      <w:r w:rsidR="00946705" w:rsidRPr="00710A20">
        <w:rPr>
          <w:rFonts w:ascii="Times New Roman" w:eastAsia="Calibri" w:hAnsi="Times New Roman" w:cs="Times New Roman"/>
          <w:sz w:val="28"/>
          <w:szCs w:val="28"/>
          <w:lang w:val="uk-UA"/>
        </w:rPr>
        <w:t>Пустомитівського</w:t>
      </w:r>
      <w:proofErr w:type="spellEnd"/>
      <w:r w:rsidR="00946705" w:rsidRPr="00710A20">
        <w:rPr>
          <w:rFonts w:ascii="Times New Roman" w:eastAsia="Calibri" w:hAnsi="Times New Roman" w:cs="Times New Roman"/>
          <w:sz w:val="28"/>
          <w:szCs w:val="28"/>
          <w:lang w:val="uk-UA"/>
        </w:rPr>
        <w:t xml:space="preserve"> ра</w:t>
      </w:r>
      <w:r w:rsidR="00946705">
        <w:rPr>
          <w:rFonts w:ascii="Times New Roman" w:eastAsia="Calibri" w:hAnsi="Times New Roman" w:cs="Times New Roman"/>
          <w:sz w:val="28"/>
          <w:szCs w:val="28"/>
          <w:lang w:val="uk-UA"/>
        </w:rPr>
        <w:t>йонного суду Львівської області</w:t>
      </w:r>
      <w:r>
        <w:rPr>
          <w:rFonts w:ascii="Times New Roman" w:eastAsia="Calibri" w:hAnsi="Times New Roman" w:cs="Times New Roman"/>
          <w:bCs/>
          <w:sz w:val="28"/>
          <w:szCs w:val="28"/>
          <w:lang w:val="uk-UA" w:eastAsia="uk-UA"/>
        </w:rPr>
        <w:t>, Постановою Верховної Ради України</w:t>
      </w:r>
      <w:r w:rsidR="00946705">
        <w:rPr>
          <w:rFonts w:ascii="Times New Roman" w:eastAsia="Calibri" w:hAnsi="Times New Roman" w:cs="Times New Roman"/>
          <w:bCs/>
          <w:sz w:val="28"/>
          <w:szCs w:val="28"/>
          <w:lang w:val="uk-UA" w:eastAsia="uk-UA"/>
        </w:rPr>
        <w:t xml:space="preserve"> від </w:t>
      </w:r>
      <w:r w:rsidR="00946705">
        <w:rPr>
          <w:rFonts w:ascii="Times New Roman" w:eastAsia="Calibri" w:hAnsi="Times New Roman" w:cs="Times New Roman"/>
          <w:bCs/>
          <w:sz w:val="28"/>
          <w:szCs w:val="28"/>
          <w:lang w:val="uk-UA" w:eastAsia="uk-UA"/>
        </w:rPr>
        <w:lastRenderedPageBreak/>
        <w:t>21 червня 2001 року № 2576</w:t>
      </w:r>
      <w:r>
        <w:rPr>
          <w:rFonts w:ascii="Times New Roman" w:eastAsia="Calibri" w:hAnsi="Times New Roman" w:cs="Times New Roman"/>
          <w:bCs/>
          <w:sz w:val="28"/>
          <w:szCs w:val="28"/>
          <w:lang w:val="uk-UA" w:eastAsia="uk-UA"/>
        </w:rPr>
        <w:t>-</w:t>
      </w:r>
      <w:r w:rsidR="00946705">
        <w:rPr>
          <w:rFonts w:ascii="Times New Roman" w:eastAsia="Calibri" w:hAnsi="Times New Roman" w:cs="Times New Roman"/>
          <w:bCs/>
          <w:sz w:val="28"/>
          <w:szCs w:val="28"/>
          <w:lang w:val="en-US" w:eastAsia="uk-UA"/>
        </w:rPr>
        <w:t>II</w:t>
      </w:r>
      <w:r>
        <w:rPr>
          <w:rFonts w:ascii="Times New Roman" w:eastAsia="Calibri" w:hAnsi="Times New Roman" w:cs="Times New Roman"/>
          <w:bCs/>
          <w:sz w:val="28"/>
          <w:szCs w:val="28"/>
          <w:lang w:val="en-US" w:eastAsia="uk-UA"/>
        </w:rPr>
        <w:t>I</w:t>
      </w:r>
      <w:r>
        <w:rPr>
          <w:rFonts w:ascii="Times New Roman" w:eastAsia="Calibri" w:hAnsi="Times New Roman" w:cs="Times New Roman"/>
          <w:bCs/>
          <w:sz w:val="28"/>
          <w:szCs w:val="28"/>
          <w:lang w:val="uk-UA" w:eastAsia="uk-UA"/>
        </w:rPr>
        <w:t xml:space="preserve"> обраний на посаду судді</w:t>
      </w:r>
      <w:r w:rsidRPr="00C51D8C">
        <w:rPr>
          <w:rFonts w:ascii="Times New Roman" w:eastAsia="Calibri" w:hAnsi="Times New Roman" w:cs="Times New Roman"/>
          <w:bCs/>
          <w:sz w:val="28"/>
          <w:szCs w:val="28"/>
          <w:lang w:val="uk-UA" w:eastAsia="uk-UA"/>
        </w:rPr>
        <w:t xml:space="preserve"> </w:t>
      </w:r>
      <w:proofErr w:type="spellStart"/>
      <w:r w:rsidR="00946705" w:rsidRPr="00710A20">
        <w:rPr>
          <w:rFonts w:ascii="Times New Roman" w:eastAsia="Calibri" w:hAnsi="Times New Roman" w:cs="Times New Roman"/>
          <w:sz w:val="28"/>
          <w:szCs w:val="28"/>
          <w:lang w:val="uk-UA"/>
        </w:rPr>
        <w:t>Пустомитівського</w:t>
      </w:r>
      <w:proofErr w:type="spellEnd"/>
      <w:r w:rsidR="00946705" w:rsidRPr="00710A20">
        <w:rPr>
          <w:rFonts w:ascii="Times New Roman" w:eastAsia="Calibri" w:hAnsi="Times New Roman" w:cs="Times New Roman"/>
          <w:sz w:val="28"/>
          <w:szCs w:val="28"/>
          <w:lang w:val="uk-UA"/>
        </w:rPr>
        <w:t xml:space="preserve"> ра</w:t>
      </w:r>
      <w:r w:rsidR="00946705">
        <w:rPr>
          <w:rFonts w:ascii="Times New Roman" w:eastAsia="Calibri" w:hAnsi="Times New Roman" w:cs="Times New Roman"/>
          <w:sz w:val="28"/>
          <w:szCs w:val="28"/>
          <w:lang w:val="uk-UA"/>
        </w:rPr>
        <w:t>йонного суду Львівської області</w:t>
      </w:r>
      <w:r w:rsidR="00946705">
        <w:rPr>
          <w:rFonts w:ascii="Times New Roman" w:eastAsia="Calibri" w:hAnsi="Times New Roman" w:cs="Times New Roman"/>
          <w:bCs/>
          <w:sz w:val="28"/>
          <w:szCs w:val="28"/>
          <w:lang w:val="uk-UA" w:eastAsia="uk-UA"/>
        </w:rPr>
        <w:t xml:space="preserve"> </w:t>
      </w:r>
      <w:r>
        <w:rPr>
          <w:rFonts w:ascii="Times New Roman" w:eastAsia="Calibri" w:hAnsi="Times New Roman" w:cs="Times New Roman"/>
          <w:bCs/>
          <w:sz w:val="28"/>
          <w:szCs w:val="28"/>
          <w:lang w:val="uk-UA" w:eastAsia="uk-UA"/>
        </w:rPr>
        <w:t>безстроково.</w:t>
      </w:r>
    </w:p>
    <w:p w:rsidR="00B5033D" w:rsidRPr="00B5033D" w:rsidRDefault="00741B62" w:rsidP="00B5033D">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Як вбачається з Єдиного державного реєстру</w:t>
      </w:r>
      <w:r w:rsidR="004126DB" w:rsidRPr="00710A20">
        <w:rPr>
          <w:rFonts w:ascii="Times New Roman" w:eastAsia="Calibri" w:hAnsi="Times New Roman" w:cs="Times New Roman"/>
          <w:bCs/>
          <w:sz w:val="28"/>
          <w:szCs w:val="28"/>
          <w:lang w:val="uk-UA" w:eastAsia="uk-UA"/>
        </w:rPr>
        <w:t xml:space="preserve"> судових рішень (далі – </w:t>
      </w:r>
      <w:r w:rsidR="008C2BCA">
        <w:rPr>
          <w:rFonts w:ascii="Times New Roman" w:eastAsia="Calibri" w:hAnsi="Times New Roman" w:cs="Times New Roman"/>
          <w:bCs/>
          <w:sz w:val="28"/>
          <w:szCs w:val="28"/>
          <w:lang w:val="uk-UA" w:eastAsia="uk-UA"/>
        </w:rPr>
        <w:t>ЄДРСР),</w:t>
      </w:r>
      <w:r>
        <w:rPr>
          <w:rFonts w:ascii="Times New Roman" w:eastAsia="Calibri" w:hAnsi="Times New Roman" w:cs="Times New Roman"/>
          <w:bCs/>
          <w:sz w:val="28"/>
          <w:szCs w:val="28"/>
          <w:lang w:val="uk-UA" w:eastAsia="uk-UA"/>
        </w:rPr>
        <w:t xml:space="preserve"> довідок</w:t>
      </w:r>
      <w:r w:rsidR="008C2BCA" w:rsidRPr="008C2BCA">
        <w:rPr>
          <w:rFonts w:ascii="Times New Roman" w:eastAsia="Calibri" w:hAnsi="Times New Roman" w:cs="Times New Roman"/>
          <w:bCs/>
          <w:sz w:val="28"/>
          <w:szCs w:val="28"/>
          <w:lang w:val="uk-UA" w:eastAsia="uk-UA"/>
        </w:rPr>
        <w:t xml:space="preserve"> </w:t>
      </w:r>
      <w:r w:rsidR="008C2BCA">
        <w:rPr>
          <w:rFonts w:ascii="Times New Roman" w:eastAsia="Calibri" w:hAnsi="Times New Roman" w:cs="Times New Roman"/>
          <w:bCs/>
          <w:sz w:val="28"/>
          <w:szCs w:val="28"/>
          <w:lang w:val="uk-UA" w:eastAsia="uk-UA"/>
        </w:rPr>
        <w:t>про рух цивільної</w:t>
      </w:r>
      <w:r w:rsidR="008C2BCA" w:rsidRPr="00710A20">
        <w:rPr>
          <w:rFonts w:ascii="Times New Roman" w:eastAsia="Calibri" w:hAnsi="Times New Roman" w:cs="Times New Roman"/>
          <w:bCs/>
          <w:sz w:val="28"/>
          <w:szCs w:val="28"/>
          <w:lang w:val="uk-UA" w:eastAsia="uk-UA"/>
        </w:rPr>
        <w:t xml:space="preserve"> справ</w:t>
      </w:r>
      <w:r w:rsidR="008C2BCA">
        <w:rPr>
          <w:rFonts w:ascii="Times New Roman" w:eastAsia="Calibri" w:hAnsi="Times New Roman" w:cs="Times New Roman"/>
          <w:bCs/>
          <w:sz w:val="28"/>
          <w:szCs w:val="28"/>
          <w:lang w:val="uk-UA" w:eastAsia="uk-UA"/>
        </w:rPr>
        <w:t>и</w:t>
      </w:r>
      <w:r w:rsidR="008C2BCA" w:rsidRPr="00710A20">
        <w:rPr>
          <w:rFonts w:ascii="Times New Roman" w:eastAsia="Calibri" w:hAnsi="Times New Roman" w:cs="Times New Roman"/>
          <w:bCs/>
          <w:sz w:val="28"/>
          <w:szCs w:val="28"/>
          <w:lang w:val="uk-UA" w:eastAsia="uk-UA"/>
        </w:rPr>
        <w:t xml:space="preserve"> </w:t>
      </w:r>
      <w:r w:rsidR="008C2BCA" w:rsidRPr="00710A20">
        <w:rPr>
          <w:rFonts w:ascii="Times New Roman" w:eastAsia="Calibri" w:hAnsi="Times New Roman" w:cs="Times New Roman"/>
          <w:bCs/>
          <w:color w:val="000000"/>
          <w:sz w:val="28"/>
          <w:szCs w:val="28"/>
          <w:lang w:val="uk-UA" w:eastAsia="ru-RU"/>
        </w:rPr>
        <w:t>№</w:t>
      </w:r>
      <w:r w:rsidR="008C2BCA">
        <w:rPr>
          <w:rFonts w:ascii="Times New Roman" w:eastAsia="Calibri" w:hAnsi="Times New Roman" w:cs="Times New Roman"/>
          <w:bCs/>
          <w:color w:val="000000"/>
          <w:sz w:val="28"/>
          <w:szCs w:val="28"/>
          <w:lang w:val="uk-UA" w:eastAsia="ru-RU"/>
        </w:rPr>
        <w:t xml:space="preserve"> 450/2057/16-ц</w:t>
      </w:r>
      <w:r w:rsidR="008E7D67">
        <w:rPr>
          <w:rFonts w:ascii="Times New Roman" w:eastAsia="Calibri" w:hAnsi="Times New Roman" w:cs="Times New Roman"/>
          <w:bCs/>
          <w:sz w:val="28"/>
          <w:szCs w:val="28"/>
          <w:lang w:val="uk-UA" w:eastAsia="uk-UA"/>
        </w:rPr>
        <w:t>, наданих виконувачем обов</w:t>
      </w:r>
      <w:r w:rsidR="008E7D67" w:rsidRPr="008E7D67">
        <w:rPr>
          <w:rFonts w:ascii="Times New Roman" w:eastAsia="Calibri" w:hAnsi="Times New Roman" w:cs="Times New Roman"/>
          <w:bCs/>
          <w:sz w:val="28"/>
          <w:szCs w:val="28"/>
          <w:lang w:val="uk-UA" w:eastAsia="uk-UA"/>
        </w:rPr>
        <w:t>’</w:t>
      </w:r>
      <w:r w:rsidR="008E7D67">
        <w:rPr>
          <w:rFonts w:ascii="Times New Roman" w:eastAsia="Calibri" w:hAnsi="Times New Roman" w:cs="Times New Roman"/>
          <w:bCs/>
          <w:sz w:val="28"/>
          <w:szCs w:val="28"/>
          <w:lang w:val="uk-UA" w:eastAsia="uk-UA"/>
        </w:rPr>
        <w:t>язків</w:t>
      </w:r>
      <w:r w:rsidR="004126DB" w:rsidRPr="00710A20">
        <w:rPr>
          <w:rFonts w:ascii="Times New Roman" w:eastAsia="Calibri" w:hAnsi="Times New Roman" w:cs="Times New Roman"/>
          <w:bCs/>
          <w:sz w:val="28"/>
          <w:szCs w:val="28"/>
          <w:lang w:val="uk-UA" w:eastAsia="uk-UA"/>
        </w:rPr>
        <w:t xml:space="preserve"> голови </w:t>
      </w:r>
      <w:proofErr w:type="spellStart"/>
      <w:r w:rsidR="004126DB" w:rsidRPr="00710A20">
        <w:rPr>
          <w:rFonts w:ascii="Times New Roman" w:eastAsia="Calibri" w:hAnsi="Times New Roman" w:cs="Times New Roman"/>
          <w:sz w:val="28"/>
          <w:szCs w:val="28"/>
          <w:lang w:val="uk-UA"/>
        </w:rPr>
        <w:t>Пустомитівського</w:t>
      </w:r>
      <w:proofErr w:type="spellEnd"/>
      <w:r w:rsidR="004126DB" w:rsidRPr="00710A20">
        <w:rPr>
          <w:rFonts w:ascii="Times New Roman" w:eastAsia="Calibri" w:hAnsi="Times New Roman" w:cs="Times New Roman"/>
          <w:sz w:val="28"/>
          <w:szCs w:val="28"/>
          <w:lang w:val="uk-UA"/>
        </w:rPr>
        <w:t xml:space="preserve"> районного суду Львівської області </w:t>
      </w:r>
      <w:proofErr w:type="spellStart"/>
      <w:r w:rsidR="004126DB" w:rsidRPr="00710A20">
        <w:rPr>
          <w:rFonts w:ascii="Times New Roman" w:eastAsia="Calibri" w:hAnsi="Times New Roman" w:cs="Times New Roman"/>
          <w:sz w:val="28"/>
          <w:szCs w:val="28"/>
          <w:lang w:val="uk-UA"/>
        </w:rPr>
        <w:t>Данилівим</w:t>
      </w:r>
      <w:proofErr w:type="spellEnd"/>
      <w:r w:rsidR="004126DB" w:rsidRPr="00710A20">
        <w:rPr>
          <w:rFonts w:ascii="Times New Roman" w:eastAsia="Calibri" w:hAnsi="Times New Roman" w:cs="Times New Roman"/>
          <w:sz w:val="28"/>
          <w:szCs w:val="28"/>
          <w:lang w:val="uk-UA"/>
        </w:rPr>
        <w:t xml:space="preserve"> Є.О</w:t>
      </w:r>
      <w:r w:rsidR="00E8721E">
        <w:rPr>
          <w:rFonts w:ascii="Times New Roman" w:eastAsia="Calibri" w:hAnsi="Times New Roman" w:cs="Times New Roman"/>
          <w:sz w:val="28"/>
          <w:szCs w:val="28"/>
          <w:lang w:val="uk-UA"/>
        </w:rPr>
        <w:t>.</w:t>
      </w:r>
      <w:r w:rsidR="008E7D67">
        <w:rPr>
          <w:rFonts w:ascii="Times New Roman" w:eastAsia="Calibri" w:hAnsi="Times New Roman" w:cs="Times New Roman"/>
          <w:bCs/>
          <w:color w:val="000000"/>
          <w:sz w:val="28"/>
          <w:szCs w:val="28"/>
          <w:lang w:val="uk-UA" w:eastAsia="ru-RU"/>
        </w:rPr>
        <w:t>,</w:t>
      </w:r>
      <w:r w:rsidR="008C2BCA">
        <w:rPr>
          <w:rFonts w:ascii="Times New Roman" w:eastAsia="Calibri" w:hAnsi="Times New Roman" w:cs="Times New Roman"/>
          <w:bCs/>
          <w:color w:val="000000"/>
          <w:sz w:val="28"/>
          <w:szCs w:val="28"/>
          <w:lang w:val="uk-UA" w:eastAsia="ru-RU"/>
        </w:rPr>
        <w:t xml:space="preserve"> копії матеріалів справи, </w:t>
      </w:r>
      <w:r w:rsidR="004A44F4">
        <w:rPr>
          <w:rFonts w:ascii="Times New Roman" w:eastAsia="Calibri" w:hAnsi="Times New Roman" w:cs="Times New Roman"/>
          <w:bCs/>
          <w:sz w:val="28"/>
          <w:szCs w:val="28"/>
          <w:lang w:val="uk-UA" w:eastAsia="uk-UA"/>
        </w:rPr>
        <w:t xml:space="preserve">16 серпня 2016 року </w:t>
      </w:r>
      <w:r w:rsidR="008D7185">
        <w:rPr>
          <w:rFonts w:ascii="Times New Roman" w:eastAsia="Calibri" w:hAnsi="Times New Roman" w:cs="Times New Roman"/>
          <w:bCs/>
          <w:sz w:val="28"/>
          <w:szCs w:val="28"/>
          <w:lang w:val="uk-UA" w:eastAsia="uk-UA"/>
        </w:rPr>
        <w:t xml:space="preserve">до </w:t>
      </w:r>
      <w:proofErr w:type="spellStart"/>
      <w:r w:rsidR="008D7185">
        <w:rPr>
          <w:rFonts w:ascii="Times New Roman" w:eastAsia="Calibri" w:hAnsi="Times New Roman" w:cs="Times New Roman"/>
          <w:sz w:val="28"/>
          <w:szCs w:val="28"/>
          <w:lang w:val="uk-UA"/>
        </w:rPr>
        <w:t>Пустомитівського</w:t>
      </w:r>
      <w:proofErr w:type="spellEnd"/>
      <w:r w:rsidR="008D7185">
        <w:rPr>
          <w:rFonts w:ascii="Times New Roman" w:eastAsia="Calibri" w:hAnsi="Times New Roman" w:cs="Times New Roman"/>
          <w:sz w:val="28"/>
          <w:szCs w:val="28"/>
          <w:lang w:val="uk-UA"/>
        </w:rPr>
        <w:t xml:space="preserve"> районного суду Львівської області надійшла поз</w:t>
      </w:r>
      <w:r w:rsidR="006A1B3E">
        <w:rPr>
          <w:rFonts w:ascii="Times New Roman" w:eastAsia="Calibri" w:hAnsi="Times New Roman" w:cs="Times New Roman"/>
          <w:sz w:val="28"/>
          <w:szCs w:val="28"/>
          <w:lang w:val="uk-UA"/>
        </w:rPr>
        <w:t>овна заява ОСОБА_1</w:t>
      </w:r>
      <w:r w:rsidR="008D7185">
        <w:rPr>
          <w:rFonts w:ascii="Times New Roman" w:eastAsia="Calibri" w:hAnsi="Times New Roman" w:cs="Times New Roman"/>
          <w:sz w:val="28"/>
          <w:szCs w:val="28"/>
          <w:lang w:val="uk-UA"/>
        </w:rPr>
        <w:t xml:space="preserve"> до </w:t>
      </w:r>
      <w:r w:rsidR="006A1B3E">
        <w:rPr>
          <w:rFonts w:ascii="Times New Roman" w:eastAsia="Calibri" w:hAnsi="Times New Roman" w:cs="Calibri"/>
          <w:sz w:val="28"/>
          <w:lang w:val="uk-UA"/>
        </w:rPr>
        <w:t>ОСРБА_2</w:t>
      </w:r>
      <w:r w:rsidR="0048387B">
        <w:rPr>
          <w:rFonts w:ascii="Times New Roman" w:eastAsia="Calibri" w:hAnsi="Times New Roman" w:cs="Times New Roman"/>
          <w:bCs/>
          <w:sz w:val="28"/>
          <w:szCs w:val="28"/>
          <w:lang w:val="uk-UA" w:eastAsia="uk-UA"/>
        </w:rPr>
        <w:t xml:space="preserve">, третя особа – </w:t>
      </w:r>
      <w:proofErr w:type="spellStart"/>
      <w:r w:rsidR="008D7185">
        <w:rPr>
          <w:rFonts w:ascii="Times New Roman" w:eastAsia="Calibri" w:hAnsi="Times New Roman" w:cs="Times New Roman"/>
          <w:bCs/>
          <w:sz w:val="28"/>
          <w:szCs w:val="28"/>
          <w:lang w:val="uk-UA" w:eastAsia="uk-UA"/>
        </w:rPr>
        <w:t>Зубрівська</w:t>
      </w:r>
      <w:proofErr w:type="spellEnd"/>
      <w:r w:rsidR="008D7185">
        <w:rPr>
          <w:rFonts w:ascii="Times New Roman" w:eastAsia="Calibri" w:hAnsi="Times New Roman" w:cs="Times New Roman"/>
          <w:bCs/>
          <w:sz w:val="28"/>
          <w:szCs w:val="28"/>
          <w:lang w:val="uk-UA" w:eastAsia="uk-UA"/>
        </w:rPr>
        <w:t xml:space="preserve"> сільська рада </w:t>
      </w:r>
      <w:proofErr w:type="spellStart"/>
      <w:r w:rsidR="008D7185">
        <w:rPr>
          <w:rFonts w:ascii="Times New Roman" w:eastAsia="Calibri" w:hAnsi="Times New Roman" w:cs="Times New Roman"/>
          <w:bCs/>
          <w:sz w:val="28"/>
          <w:szCs w:val="28"/>
          <w:lang w:val="uk-UA" w:eastAsia="uk-UA"/>
        </w:rPr>
        <w:t>Пустомитівського</w:t>
      </w:r>
      <w:proofErr w:type="spellEnd"/>
      <w:r w:rsidR="008D7185">
        <w:rPr>
          <w:rFonts w:ascii="Times New Roman" w:eastAsia="Calibri" w:hAnsi="Times New Roman" w:cs="Times New Roman"/>
          <w:bCs/>
          <w:sz w:val="28"/>
          <w:szCs w:val="28"/>
          <w:lang w:val="uk-UA" w:eastAsia="uk-UA"/>
        </w:rPr>
        <w:t xml:space="preserve"> району Львівської області</w:t>
      </w:r>
      <w:r w:rsidR="00307A2C">
        <w:rPr>
          <w:rFonts w:ascii="Times New Roman" w:eastAsia="Calibri" w:hAnsi="Times New Roman" w:cs="Times New Roman"/>
          <w:bCs/>
          <w:sz w:val="28"/>
          <w:szCs w:val="28"/>
          <w:lang w:val="uk-UA" w:eastAsia="uk-UA"/>
        </w:rPr>
        <w:t>,</w:t>
      </w:r>
      <w:r w:rsidR="008D7185">
        <w:rPr>
          <w:rFonts w:ascii="Times New Roman" w:eastAsia="Calibri" w:hAnsi="Times New Roman" w:cs="Times New Roman"/>
          <w:bCs/>
          <w:sz w:val="28"/>
          <w:szCs w:val="28"/>
          <w:lang w:val="uk-UA" w:eastAsia="uk-UA"/>
        </w:rPr>
        <w:t xml:space="preserve"> про усунення перешкод у </w:t>
      </w:r>
      <w:r w:rsidR="00467AF5">
        <w:rPr>
          <w:rFonts w:ascii="Times New Roman" w:eastAsia="Calibri" w:hAnsi="Times New Roman" w:cs="Times New Roman"/>
          <w:bCs/>
          <w:sz w:val="28"/>
          <w:szCs w:val="28"/>
          <w:lang w:val="uk-UA" w:eastAsia="uk-UA"/>
        </w:rPr>
        <w:t>користуванні земельною ділянкою</w:t>
      </w:r>
      <w:r w:rsidR="00B5033D">
        <w:rPr>
          <w:rFonts w:ascii="Times New Roman" w:eastAsia="Calibri" w:hAnsi="Times New Roman" w:cs="Times New Roman"/>
          <w:bCs/>
          <w:sz w:val="28"/>
          <w:szCs w:val="28"/>
          <w:lang w:val="uk-UA" w:eastAsia="uk-UA"/>
        </w:rPr>
        <w:t>.</w:t>
      </w:r>
    </w:p>
    <w:p w:rsidR="00B5033D" w:rsidRPr="00B5033D" w:rsidRDefault="00B5033D" w:rsidP="00B5033D">
      <w:pPr>
        <w:widowControl w:val="0"/>
        <w:shd w:val="clear" w:color="auto" w:fill="FFFFFF"/>
        <w:spacing w:after="0" w:line="240" w:lineRule="auto"/>
        <w:ind w:firstLine="708"/>
        <w:jc w:val="both"/>
        <w:rPr>
          <w:rFonts w:ascii="Times New Roman" w:eastAsia="Calibri" w:hAnsi="Times New Roman" w:cs="Times New Roman"/>
          <w:bCs/>
          <w:sz w:val="28"/>
          <w:szCs w:val="28"/>
          <w:lang w:eastAsia="uk-UA"/>
        </w:rPr>
      </w:pPr>
      <w:proofErr w:type="spellStart"/>
      <w:r w:rsidRPr="00B5033D">
        <w:rPr>
          <w:rFonts w:ascii="Times New Roman" w:hAnsi="Times New Roman" w:cs="Times New Roman"/>
          <w:sz w:val="28"/>
          <w:szCs w:val="28"/>
        </w:rPr>
        <w:t>Вказану</w:t>
      </w:r>
      <w:proofErr w:type="spellEnd"/>
      <w:r w:rsidRPr="00B5033D">
        <w:rPr>
          <w:rFonts w:ascii="Times New Roman" w:hAnsi="Times New Roman" w:cs="Times New Roman"/>
          <w:sz w:val="28"/>
          <w:szCs w:val="28"/>
        </w:rPr>
        <w:t xml:space="preserve"> </w:t>
      </w:r>
      <w:proofErr w:type="spellStart"/>
      <w:r w:rsidRPr="00B5033D">
        <w:rPr>
          <w:rFonts w:ascii="Times New Roman" w:hAnsi="Times New Roman" w:cs="Times New Roman"/>
          <w:sz w:val="28"/>
          <w:szCs w:val="28"/>
        </w:rPr>
        <w:t>позовну</w:t>
      </w:r>
      <w:proofErr w:type="spellEnd"/>
      <w:r w:rsidRPr="00B5033D">
        <w:rPr>
          <w:rFonts w:ascii="Times New Roman" w:hAnsi="Times New Roman" w:cs="Times New Roman"/>
          <w:sz w:val="28"/>
          <w:szCs w:val="28"/>
        </w:rPr>
        <w:t xml:space="preserve"> </w:t>
      </w:r>
      <w:proofErr w:type="spellStart"/>
      <w:r w:rsidRPr="00B5033D">
        <w:rPr>
          <w:rFonts w:ascii="Times New Roman" w:hAnsi="Times New Roman" w:cs="Times New Roman"/>
          <w:sz w:val="28"/>
          <w:szCs w:val="28"/>
        </w:rPr>
        <w:t>заяву</w:t>
      </w:r>
      <w:proofErr w:type="spellEnd"/>
      <w:r w:rsidRPr="00B5033D">
        <w:rPr>
          <w:rFonts w:ascii="Times New Roman" w:hAnsi="Times New Roman" w:cs="Times New Roman"/>
          <w:sz w:val="28"/>
          <w:szCs w:val="28"/>
        </w:rPr>
        <w:t xml:space="preserve"> </w:t>
      </w:r>
      <w:proofErr w:type="spellStart"/>
      <w:r w:rsidRPr="00B5033D">
        <w:rPr>
          <w:rFonts w:ascii="Times New Roman" w:hAnsi="Times New Roman" w:cs="Times New Roman"/>
          <w:sz w:val="28"/>
          <w:szCs w:val="28"/>
        </w:rPr>
        <w:t>автоматизованою</w:t>
      </w:r>
      <w:proofErr w:type="spellEnd"/>
      <w:r w:rsidRPr="00B5033D">
        <w:rPr>
          <w:rFonts w:ascii="Times New Roman" w:hAnsi="Times New Roman" w:cs="Times New Roman"/>
          <w:sz w:val="28"/>
          <w:szCs w:val="28"/>
        </w:rPr>
        <w:t xml:space="preserve"> системою </w:t>
      </w:r>
      <w:proofErr w:type="spellStart"/>
      <w:r w:rsidRPr="00B5033D">
        <w:rPr>
          <w:rFonts w:ascii="Times New Roman" w:hAnsi="Times New Roman" w:cs="Times New Roman"/>
          <w:sz w:val="28"/>
          <w:szCs w:val="28"/>
        </w:rPr>
        <w:t>документообігу</w:t>
      </w:r>
      <w:proofErr w:type="spellEnd"/>
      <w:r w:rsidRPr="00B5033D">
        <w:rPr>
          <w:rFonts w:ascii="Times New Roman" w:hAnsi="Times New Roman" w:cs="Times New Roman"/>
          <w:sz w:val="28"/>
          <w:szCs w:val="28"/>
        </w:rPr>
        <w:t xml:space="preserve"> суду</w:t>
      </w:r>
      <w:r>
        <w:rPr>
          <w:rFonts w:ascii="Times New Roman" w:hAnsi="Times New Roman" w:cs="Times New Roman"/>
          <w:sz w:val="28"/>
          <w:szCs w:val="28"/>
        </w:rPr>
        <w:t xml:space="preserve"> </w:t>
      </w:r>
      <w:proofErr w:type="spellStart"/>
      <w:r>
        <w:rPr>
          <w:rFonts w:ascii="Times New Roman" w:hAnsi="Times New Roman" w:cs="Times New Roman"/>
          <w:sz w:val="28"/>
          <w:szCs w:val="28"/>
        </w:rPr>
        <w:t>розподілено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судді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Даниліву</w:t>
      </w:r>
      <w:proofErr w:type="spellEnd"/>
      <w:r>
        <w:rPr>
          <w:rFonts w:ascii="Times New Roman" w:hAnsi="Times New Roman" w:cs="Times New Roman"/>
          <w:sz w:val="28"/>
          <w:szCs w:val="28"/>
        </w:rPr>
        <w:t xml:space="preserve"> Є.О.</w:t>
      </w:r>
    </w:p>
    <w:p w:rsidR="00D40525" w:rsidRDefault="008D7185" w:rsidP="00B5033D">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 xml:space="preserve">Ухвалою судді </w:t>
      </w:r>
      <w:proofErr w:type="spellStart"/>
      <w:r>
        <w:rPr>
          <w:rFonts w:ascii="Times New Roman" w:eastAsia="Calibri" w:hAnsi="Times New Roman" w:cs="Times New Roman"/>
          <w:sz w:val="28"/>
          <w:szCs w:val="28"/>
          <w:lang w:val="uk-UA"/>
        </w:rPr>
        <w:t>Пустомитівського</w:t>
      </w:r>
      <w:proofErr w:type="spellEnd"/>
      <w:r>
        <w:rPr>
          <w:rFonts w:ascii="Times New Roman" w:eastAsia="Calibri" w:hAnsi="Times New Roman" w:cs="Times New Roman"/>
          <w:sz w:val="28"/>
          <w:szCs w:val="28"/>
          <w:lang w:val="uk-UA"/>
        </w:rPr>
        <w:t xml:space="preserve"> районного суду Львівської області </w:t>
      </w:r>
      <w:proofErr w:type="spellStart"/>
      <w:r>
        <w:rPr>
          <w:rFonts w:ascii="Times New Roman" w:eastAsia="Calibri" w:hAnsi="Times New Roman" w:cs="Times New Roman"/>
          <w:bCs/>
          <w:sz w:val="28"/>
          <w:szCs w:val="28"/>
          <w:lang w:val="uk-UA" w:eastAsia="uk-UA"/>
        </w:rPr>
        <w:t>Даниліва</w:t>
      </w:r>
      <w:proofErr w:type="spellEnd"/>
      <w:r>
        <w:rPr>
          <w:rFonts w:ascii="Times New Roman" w:eastAsia="Calibri" w:hAnsi="Times New Roman" w:cs="Times New Roman"/>
          <w:bCs/>
          <w:sz w:val="28"/>
          <w:szCs w:val="28"/>
          <w:lang w:val="uk-UA" w:eastAsia="uk-UA"/>
        </w:rPr>
        <w:t xml:space="preserve"> Є.О. від </w:t>
      </w:r>
      <w:r w:rsidR="00D40525">
        <w:rPr>
          <w:rFonts w:ascii="Times New Roman" w:eastAsia="Calibri" w:hAnsi="Times New Roman" w:cs="Times New Roman"/>
          <w:bCs/>
          <w:sz w:val="28"/>
          <w:szCs w:val="28"/>
          <w:lang w:val="uk-UA" w:eastAsia="uk-UA"/>
        </w:rPr>
        <w:t>18 серпня 2016 року зазначену позовну заяву залишено без руху, надано позивачу строк для усунення нед</w:t>
      </w:r>
      <w:r w:rsidR="0048387B">
        <w:rPr>
          <w:rFonts w:ascii="Times New Roman" w:eastAsia="Calibri" w:hAnsi="Times New Roman" w:cs="Times New Roman"/>
          <w:bCs/>
          <w:sz w:val="28"/>
          <w:szCs w:val="28"/>
          <w:lang w:val="uk-UA" w:eastAsia="uk-UA"/>
        </w:rPr>
        <w:t>оліків, а саме надання документа</w:t>
      </w:r>
      <w:r w:rsidR="00D40525">
        <w:rPr>
          <w:rFonts w:ascii="Times New Roman" w:eastAsia="Calibri" w:hAnsi="Times New Roman" w:cs="Times New Roman"/>
          <w:bCs/>
          <w:sz w:val="28"/>
          <w:szCs w:val="28"/>
          <w:lang w:val="uk-UA" w:eastAsia="uk-UA"/>
        </w:rPr>
        <w:t xml:space="preserve"> про сплату судового збору та копій позовної зави відповідно до кількості відповідачів та третіх осіб. Недоліки позовної за</w:t>
      </w:r>
      <w:r w:rsidR="0048387B">
        <w:rPr>
          <w:rFonts w:ascii="Times New Roman" w:eastAsia="Calibri" w:hAnsi="Times New Roman" w:cs="Times New Roman"/>
          <w:bCs/>
          <w:sz w:val="28"/>
          <w:szCs w:val="28"/>
          <w:lang w:val="uk-UA" w:eastAsia="uk-UA"/>
        </w:rPr>
        <w:t>я</w:t>
      </w:r>
      <w:r w:rsidR="00D40525">
        <w:rPr>
          <w:rFonts w:ascii="Times New Roman" w:eastAsia="Calibri" w:hAnsi="Times New Roman" w:cs="Times New Roman"/>
          <w:bCs/>
          <w:sz w:val="28"/>
          <w:szCs w:val="28"/>
          <w:lang w:val="uk-UA" w:eastAsia="uk-UA"/>
        </w:rPr>
        <w:t xml:space="preserve">ви усунуто позивачем </w:t>
      </w:r>
      <w:r w:rsidR="00E8721E">
        <w:rPr>
          <w:rFonts w:ascii="Times New Roman" w:eastAsia="Calibri" w:hAnsi="Times New Roman" w:cs="Times New Roman"/>
          <w:bCs/>
          <w:sz w:val="28"/>
          <w:szCs w:val="28"/>
          <w:lang w:val="uk-UA" w:eastAsia="uk-UA"/>
        </w:rPr>
        <w:br/>
      </w:r>
      <w:r w:rsidR="00D40525">
        <w:rPr>
          <w:rFonts w:ascii="Times New Roman" w:eastAsia="Calibri" w:hAnsi="Times New Roman" w:cs="Times New Roman"/>
          <w:bCs/>
          <w:sz w:val="28"/>
          <w:szCs w:val="28"/>
          <w:lang w:val="uk-UA" w:eastAsia="uk-UA"/>
        </w:rPr>
        <w:t xml:space="preserve">28 жовтня 2016 року. </w:t>
      </w:r>
    </w:p>
    <w:p w:rsidR="008D7185" w:rsidRDefault="00D40525" w:rsidP="008D7185">
      <w:pPr>
        <w:widowControl w:val="0"/>
        <w:shd w:val="clear" w:color="auto" w:fill="FFFFFF"/>
        <w:spacing w:after="0" w:line="240" w:lineRule="auto"/>
        <w:ind w:firstLine="708"/>
        <w:jc w:val="both"/>
        <w:rPr>
          <w:rFonts w:ascii="Times New Roman" w:eastAsia="Calibri" w:hAnsi="Times New Roman" w:cs="Times New Roman"/>
          <w:bCs/>
          <w:color w:val="000000"/>
          <w:sz w:val="28"/>
          <w:szCs w:val="28"/>
          <w:lang w:val="uk-UA" w:eastAsia="ru-RU"/>
        </w:rPr>
      </w:pPr>
      <w:r>
        <w:rPr>
          <w:rFonts w:ascii="Times New Roman" w:eastAsia="Calibri" w:hAnsi="Times New Roman" w:cs="Times New Roman"/>
          <w:bCs/>
          <w:sz w:val="28"/>
          <w:szCs w:val="28"/>
          <w:lang w:val="uk-UA" w:eastAsia="uk-UA"/>
        </w:rPr>
        <w:t>У</w:t>
      </w:r>
      <w:r w:rsidR="00002375">
        <w:rPr>
          <w:rFonts w:ascii="Times New Roman" w:eastAsia="Calibri" w:hAnsi="Times New Roman" w:cs="Times New Roman"/>
          <w:bCs/>
          <w:sz w:val="28"/>
          <w:szCs w:val="28"/>
          <w:lang w:val="uk-UA" w:eastAsia="uk-UA"/>
        </w:rPr>
        <w:t xml:space="preserve">хвалою </w:t>
      </w:r>
      <w:proofErr w:type="spellStart"/>
      <w:r>
        <w:rPr>
          <w:rFonts w:ascii="Times New Roman" w:eastAsia="Calibri" w:hAnsi="Times New Roman" w:cs="Times New Roman"/>
          <w:sz w:val="28"/>
          <w:szCs w:val="28"/>
          <w:lang w:val="uk-UA"/>
        </w:rPr>
        <w:t>Пустомитівського</w:t>
      </w:r>
      <w:proofErr w:type="spellEnd"/>
      <w:r>
        <w:rPr>
          <w:rFonts w:ascii="Times New Roman" w:eastAsia="Calibri" w:hAnsi="Times New Roman" w:cs="Times New Roman"/>
          <w:sz w:val="28"/>
          <w:szCs w:val="28"/>
          <w:lang w:val="uk-UA"/>
        </w:rPr>
        <w:t xml:space="preserve"> районного суду Львівської області </w:t>
      </w:r>
      <w:r w:rsidR="00307A2C">
        <w:rPr>
          <w:rFonts w:ascii="Times New Roman" w:eastAsia="Calibri" w:hAnsi="Times New Roman" w:cs="Times New Roman"/>
          <w:sz w:val="28"/>
          <w:szCs w:val="28"/>
          <w:lang w:val="uk-UA"/>
        </w:rPr>
        <w:t>(</w:t>
      </w:r>
      <w:r w:rsidR="00002375">
        <w:rPr>
          <w:rFonts w:ascii="Times New Roman" w:eastAsia="Calibri" w:hAnsi="Times New Roman" w:cs="Times New Roman"/>
          <w:sz w:val="28"/>
          <w:szCs w:val="28"/>
          <w:lang w:val="uk-UA"/>
        </w:rPr>
        <w:t xml:space="preserve">суддя </w:t>
      </w:r>
      <w:r w:rsidR="00002375">
        <w:rPr>
          <w:rFonts w:ascii="Times New Roman" w:eastAsia="Calibri" w:hAnsi="Times New Roman" w:cs="Times New Roman"/>
          <w:bCs/>
          <w:sz w:val="28"/>
          <w:szCs w:val="28"/>
          <w:lang w:val="uk-UA" w:eastAsia="uk-UA"/>
        </w:rPr>
        <w:t>Данилів</w:t>
      </w:r>
      <w:r>
        <w:rPr>
          <w:rFonts w:ascii="Times New Roman" w:eastAsia="Calibri" w:hAnsi="Times New Roman" w:cs="Times New Roman"/>
          <w:bCs/>
          <w:sz w:val="28"/>
          <w:szCs w:val="28"/>
          <w:lang w:val="uk-UA" w:eastAsia="uk-UA"/>
        </w:rPr>
        <w:t xml:space="preserve"> Є.О</w:t>
      </w:r>
      <w:r w:rsidR="003874C9">
        <w:rPr>
          <w:rFonts w:ascii="Times New Roman" w:eastAsia="Calibri" w:hAnsi="Times New Roman" w:cs="Times New Roman"/>
          <w:bCs/>
          <w:sz w:val="28"/>
          <w:szCs w:val="28"/>
          <w:lang w:val="uk-UA" w:eastAsia="uk-UA"/>
        </w:rPr>
        <w:t>.</w:t>
      </w:r>
      <w:r w:rsidR="00002375">
        <w:rPr>
          <w:rFonts w:ascii="Times New Roman" w:eastAsia="Calibri" w:hAnsi="Times New Roman" w:cs="Times New Roman"/>
          <w:bCs/>
          <w:sz w:val="28"/>
          <w:szCs w:val="28"/>
          <w:lang w:val="uk-UA" w:eastAsia="uk-UA"/>
        </w:rPr>
        <w:t>)</w:t>
      </w:r>
      <w:r>
        <w:rPr>
          <w:rFonts w:ascii="Times New Roman" w:eastAsia="Calibri" w:hAnsi="Times New Roman" w:cs="Times New Roman"/>
          <w:bCs/>
          <w:sz w:val="28"/>
          <w:szCs w:val="28"/>
          <w:lang w:val="uk-UA" w:eastAsia="uk-UA"/>
        </w:rPr>
        <w:t xml:space="preserve"> від 31 жовтня 2016 </w:t>
      </w:r>
      <w:r w:rsidR="008D7185">
        <w:rPr>
          <w:rFonts w:ascii="Times New Roman" w:eastAsia="Calibri" w:hAnsi="Times New Roman" w:cs="Times New Roman"/>
          <w:bCs/>
          <w:sz w:val="28"/>
          <w:szCs w:val="28"/>
          <w:lang w:val="uk-UA" w:eastAsia="uk-UA"/>
        </w:rPr>
        <w:t>року відкрито</w:t>
      </w:r>
      <w:r w:rsidR="003C04D5">
        <w:rPr>
          <w:rFonts w:ascii="Times New Roman" w:eastAsia="Calibri" w:hAnsi="Times New Roman" w:cs="Times New Roman"/>
          <w:bCs/>
          <w:sz w:val="28"/>
          <w:szCs w:val="28"/>
          <w:lang w:val="uk-UA" w:eastAsia="uk-UA"/>
        </w:rPr>
        <w:t xml:space="preserve"> провадження у цивільній справі</w:t>
      </w:r>
      <w:r w:rsidR="008D7185">
        <w:rPr>
          <w:rFonts w:ascii="Times New Roman" w:eastAsia="Calibri" w:hAnsi="Times New Roman" w:cs="Times New Roman"/>
          <w:bCs/>
          <w:color w:val="000000"/>
          <w:sz w:val="28"/>
          <w:szCs w:val="28"/>
          <w:lang w:val="uk-UA" w:eastAsia="ru-RU"/>
        </w:rPr>
        <w:t xml:space="preserve"> за вказаною вище позовною заявою та призначено справу до розгляду </w:t>
      </w:r>
      <w:r>
        <w:rPr>
          <w:rFonts w:ascii="Times New Roman" w:eastAsia="Calibri" w:hAnsi="Times New Roman" w:cs="Times New Roman"/>
          <w:bCs/>
          <w:color w:val="000000"/>
          <w:sz w:val="28"/>
          <w:szCs w:val="28"/>
          <w:lang w:val="uk-UA" w:eastAsia="ru-RU"/>
        </w:rPr>
        <w:t>у судовому засіданні на 16 січня 2017</w:t>
      </w:r>
      <w:r w:rsidR="008D7185">
        <w:rPr>
          <w:rFonts w:ascii="Times New Roman" w:eastAsia="Calibri" w:hAnsi="Times New Roman" w:cs="Times New Roman"/>
          <w:bCs/>
          <w:color w:val="000000"/>
          <w:sz w:val="28"/>
          <w:szCs w:val="28"/>
          <w:lang w:val="uk-UA" w:eastAsia="ru-RU"/>
        </w:rPr>
        <w:t xml:space="preserve"> року.</w:t>
      </w:r>
    </w:p>
    <w:p w:rsidR="006B4C35" w:rsidRDefault="006B4C35" w:rsidP="008D7185">
      <w:pPr>
        <w:widowControl w:val="0"/>
        <w:shd w:val="clear" w:color="auto" w:fill="FFFFFF"/>
        <w:spacing w:after="0" w:line="240" w:lineRule="auto"/>
        <w:ind w:firstLine="708"/>
        <w:jc w:val="both"/>
        <w:rPr>
          <w:rFonts w:ascii="Times New Roman" w:eastAsia="Calibri" w:hAnsi="Times New Roman" w:cs="Times New Roman"/>
          <w:bCs/>
          <w:color w:val="000000"/>
          <w:sz w:val="28"/>
          <w:szCs w:val="28"/>
          <w:lang w:val="uk-UA" w:eastAsia="ru-RU"/>
        </w:rPr>
      </w:pPr>
      <w:r>
        <w:rPr>
          <w:rFonts w:ascii="Times New Roman" w:eastAsia="Calibri" w:hAnsi="Times New Roman" w:cs="Times New Roman"/>
          <w:bCs/>
          <w:color w:val="000000"/>
          <w:sz w:val="28"/>
          <w:szCs w:val="28"/>
          <w:lang w:val="uk-UA" w:eastAsia="ru-RU"/>
        </w:rPr>
        <w:t>16 січня 2017</w:t>
      </w:r>
      <w:r w:rsidR="00140134">
        <w:rPr>
          <w:rFonts w:ascii="Times New Roman" w:eastAsia="Calibri" w:hAnsi="Times New Roman" w:cs="Times New Roman"/>
          <w:bCs/>
          <w:color w:val="000000"/>
          <w:sz w:val="28"/>
          <w:szCs w:val="28"/>
          <w:lang w:val="uk-UA" w:eastAsia="ru-RU"/>
        </w:rPr>
        <w:t xml:space="preserve"> </w:t>
      </w:r>
      <w:r>
        <w:rPr>
          <w:rFonts w:ascii="Times New Roman" w:eastAsia="Calibri" w:hAnsi="Times New Roman" w:cs="Times New Roman"/>
          <w:bCs/>
          <w:color w:val="000000"/>
          <w:sz w:val="28"/>
          <w:szCs w:val="28"/>
          <w:lang w:val="uk-UA" w:eastAsia="ru-RU"/>
        </w:rPr>
        <w:t>року</w:t>
      </w:r>
      <w:r w:rsidR="00A9029E">
        <w:rPr>
          <w:rFonts w:ascii="Times New Roman" w:eastAsia="Calibri" w:hAnsi="Times New Roman" w:cs="Times New Roman"/>
          <w:bCs/>
          <w:color w:val="000000"/>
          <w:sz w:val="28"/>
          <w:szCs w:val="28"/>
          <w:lang w:val="uk-UA" w:eastAsia="ru-RU"/>
        </w:rPr>
        <w:t xml:space="preserve"> розгляд справи відкладено на 23 лютого 2017 року через неявку позивача.</w:t>
      </w:r>
    </w:p>
    <w:p w:rsidR="003242B6" w:rsidRDefault="00A9029E" w:rsidP="0018477B">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 xml:space="preserve">23 лютого 2017 року у судовому засіданні розглянуто заяву </w:t>
      </w:r>
      <w:r>
        <w:rPr>
          <w:rFonts w:ascii="Times New Roman" w:eastAsia="Calibri" w:hAnsi="Times New Roman" w:cs="Times New Roman"/>
          <w:bCs/>
          <w:sz w:val="28"/>
          <w:szCs w:val="28"/>
          <w:lang w:val="uk-UA" w:eastAsia="uk-UA"/>
        </w:rPr>
        <w:br/>
      </w:r>
      <w:r w:rsidR="006A1B3E">
        <w:rPr>
          <w:rFonts w:ascii="Times New Roman" w:eastAsia="Calibri" w:hAnsi="Times New Roman" w:cs="Calibri"/>
          <w:sz w:val="28"/>
          <w:lang w:val="uk-UA"/>
        </w:rPr>
        <w:t>ОСОБА_2</w:t>
      </w:r>
      <w:r>
        <w:rPr>
          <w:rFonts w:ascii="Times New Roman" w:eastAsia="Calibri" w:hAnsi="Times New Roman" w:cs="Times New Roman"/>
          <w:bCs/>
          <w:sz w:val="28"/>
          <w:szCs w:val="28"/>
          <w:lang w:val="uk-UA" w:eastAsia="uk-UA"/>
        </w:rPr>
        <w:t xml:space="preserve"> про відвід судді </w:t>
      </w:r>
      <w:proofErr w:type="spellStart"/>
      <w:r>
        <w:rPr>
          <w:rFonts w:ascii="Times New Roman" w:eastAsia="Calibri" w:hAnsi="Times New Roman" w:cs="Times New Roman"/>
          <w:bCs/>
          <w:sz w:val="28"/>
          <w:szCs w:val="28"/>
          <w:lang w:val="uk-UA" w:eastAsia="uk-UA"/>
        </w:rPr>
        <w:t>Даниліва</w:t>
      </w:r>
      <w:proofErr w:type="spellEnd"/>
      <w:r>
        <w:rPr>
          <w:rFonts w:ascii="Times New Roman" w:eastAsia="Calibri" w:hAnsi="Times New Roman" w:cs="Times New Roman"/>
          <w:bCs/>
          <w:sz w:val="28"/>
          <w:szCs w:val="28"/>
          <w:lang w:val="uk-UA" w:eastAsia="uk-UA"/>
        </w:rPr>
        <w:t xml:space="preserve"> Є.О., </w:t>
      </w:r>
      <w:r w:rsidR="00576FE3">
        <w:rPr>
          <w:rFonts w:ascii="Times New Roman" w:eastAsia="Calibri" w:hAnsi="Times New Roman" w:cs="Times New Roman"/>
          <w:bCs/>
          <w:sz w:val="28"/>
          <w:szCs w:val="28"/>
          <w:lang w:val="uk-UA" w:eastAsia="uk-UA"/>
        </w:rPr>
        <w:t>задоволено</w:t>
      </w:r>
      <w:r w:rsidR="00576FE3" w:rsidRPr="005328CD">
        <w:rPr>
          <w:rFonts w:ascii="Times New Roman" w:eastAsia="Calibri" w:hAnsi="Times New Roman" w:cs="Times New Roman"/>
          <w:bCs/>
          <w:sz w:val="28"/>
          <w:szCs w:val="28"/>
          <w:lang w:val="uk-UA" w:eastAsia="uk-UA"/>
        </w:rPr>
        <w:t xml:space="preserve"> </w:t>
      </w:r>
      <w:r w:rsidRPr="005328CD">
        <w:rPr>
          <w:rFonts w:ascii="Times New Roman" w:eastAsia="Calibri" w:hAnsi="Times New Roman" w:cs="Times New Roman"/>
          <w:bCs/>
          <w:sz w:val="28"/>
          <w:szCs w:val="28"/>
          <w:lang w:val="uk-UA" w:eastAsia="uk-UA"/>
        </w:rPr>
        <w:t>клопотання представника</w:t>
      </w:r>
      <w:r w:rsidR="00140134" w:rsidRPr="005328CD">
        <w:rPr>
          <w:rFonts w:ascii="Times New Roman" w:eastAsia="Calibri" w:hAnsi="Times New Roman" w:cs="Times New Roman"/>
          <w:bCs/>
          <w:sz w:val="28"/>
          <w:szCs w:val="28"/>
          <w:lang w:val="uk-UA" w:eastAsia="uk-UA"/>
        </w:rPr>
        <w:t xml:space="preserve"> позивача про витребування доказів,</w:t>
      </w:r>
      <w:r w:rsidR="005328CD">
        <w:rPr>
          <w:rFonts w:ascii="Times New Roman" w:eastAsia="Calibri" w:hAnsi="Times New Roman" w:cs="Times New Roman"/>
          <w:bCs/>
          <w:sz w:val="28"/>
          <w:szCs w:val="28"/>
          <w:lang w:val="uk-UA" w:eastAsia="uk-UA"/>
        </w:rPr>
        <w:t xml:space="preserve"> </w:t>
      </w:r>
      <w:r w:rsidR="00140134">
        <w:rPr>
          <w:rFonts w:ascii="Times New Roman" w:eastAsia="Calibri" w:hAnsi="Times New Roman" w:cs="Times New Roman"/>
          <w:bCs/>
          <w:sz w:val="28"/>
          <w:szCs w:val="28"/>
          <w:lang w:val="uk-UA" w:eastAsia="uk-UA"/>
        </w:rPr>
        <w:t>розгляд справи відкладено на 25 квітня 2017 року.</w:t>
      </w:r>
    </w:p>
    <w:p w:rsidR="00140134" w:rsidRDefault="00140134" w:rsidP="0018477B">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sidRPr="00B10DBB">
        <w:rPr>
          <w:rFonts w:ascii="Times New Roman" w:eastAsia="Calibri" w:hAnsi="Times New Roman" w:cs="Times New Roman"/>
          <w:bCs/>
          <w:sz w:val="28"/>
          <w:szCs w:val="28"/>
          <w:lang w:val="uk-UA" w:eastAsia="uk-UA"/>
        </w:rPr>
        <w:t xml:space="preserve">25 квітня 2017 року розгляд справи відкладено на 6 червня 2017 року у зв’язку з перебуванням судді </w:t>
      </w:r>
      <w:proofErr w:type="spellStart"/>
      <w:r w:rsidRPr="00B10DBB">
        <w:rPr>
          <w:rFonts w:ascii="Times New Roman" w:eastAsia="Calibri" w:hAnsi="Times New Roman" w:cs="Times New Roman"/>
          <w:bCs/>
          <w:sz w:val="28"/>
          <w:szCs w:val="28"/>
          <w:lang w:val="uk-UA" w:eastAsia="uk-UA"/>
        </w:rPr>
        <w:t>Д</w:t>
      </w:r>
      <w:r w:rsidR="000A1417" w:rsidRPr="00B10DBB">
        <w:rPr>
          <w:rFonts w:ascii="Times New Roman" w:eastAsia="Calibri" w:hAnsi="Times New Roman" w:cs="Times New Roman"/>
          <w:bCs/>
          <w:sz w:val="28"/>
          <w:szCs w:val="28"/>
          <w:lang w:val="uk-UA" w:eastAsia="uk-UA"/>
        </w:rPr>
        <w:t>аниліва</w:t>
      </w:r>
      <w:proofErr w:type="spellEnd"/>
      <w:r w:rsidR="000A1417" w:rsidRPr="00B10DBB">
        <w:rPr>
          <w:rFonts w:ascii="Times New Roman" w:eastAsia="Calibri" w:hAnsi="Times New Roman" w:cs="Times New Roman"/>
          <w:bCs/>
          <w:sz w:val="28"/>
          <w:szCs w:val="28"/>
          <w:lang w:val="uk-UA" w:eastAsia="uk-UA"/>
        </w:rPr>
        <w:t xml:space="preserve"> Є</w:t>
      </w:r>
      <w:r w:rsidR="00B10DBB">
        <w:rPr>
          <w:rFonts w:ascii="Times New Roman" w:eastAsia="Calibri" w:hAnsi="Times New Roman" w:cs="Times New Roman"/>
          <w:bCs/>
          <w:sz w:val="28"/>
          <w:szCs w:val="28"/>
          <w:lang w:val="uk-UA" w:eastAsia="uk-UA"/>
        </w:rPr>
        <w:t xml:space="preserve">.О. у </w:t>
      </w:r>
      <w:proofErr w:type="spellStart"/>
      <w:r w:rsidR="00B10DBB">
        <w:rPr>
          <w:rFonts w:ascii="Times New Roman" w:eastAsia="Calibri" w:hAnsi="Times New Roman" w:cs="Times New Roman"/>
          <w:bCs/>
          <w:sz w:val="28"/>
          <w:szCs w:val="28"/>
          <w:lang w:val="uk-UA" w:eastAsia="uk-UA"/>
        </w:rPr>
        <w:t>нарадчій</w:t>
      </w:r>
      <w:proofErr w:type="spellEnd"/>
      <w:r w:rsidR="00B10DBB">
        <w:rPr>
          <w:rFonts w:ascii="Times New Roman" w:eastAsia="Calibri" w:hAnsi="Times New Roman" w:cs="Times New Roman"/>
          <w:bCs/>
          <w:sz w:val="28"/>
          <w:szCs w:val="28"/>
          <w:lang w:val="uk-UA" w:eastAsia="uk-UA"/>
        </w:rPr>
        <w:t xml:space="preserve"> кімнаті</w:t>
      </w:r>
      <w:r w:rsidR="000A1417" w:rsidRPr="00B10DBB">
        <w:rPr>
          <w:rFonts w:ascii="Times New Roman" w:eastAsia="Calibri" w:hAnsi="Times New Roman" w:cs="Times New Roman"/>
          <w:bCs/>
          <w:sz w:val="28"/>
          <w:szCs w:val="28"/>
          <w:lang w:val="uk-UA" w:eastAsia="uk-UA"/>
        </w:rPr>
        <w:t>.</w:t>
      </w:r>
    </w:p>
    <w:p w:rsidR="00140134" w:rsidRDefault="00140134" w:rsidP="0018477B">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 xml:space="preserve">6 червня 2017 року розгляд справи відкладено на 27 липня </w:t>
      </w:r>
      <w:r>
        <w:rPr>
          <w:rFonts w:ascii="Times New Roman" w:eastAsia="Calibri" w:hAnsi="Times New Roman" w:cs="Times New Roman"/>
          <w:bCs/>
          <w:sz w:val="28"/>
          <w:szCs w:val="28"/>
          <w:lang w:val="uk-UA" w:eastAsia="uk-UA"/>
        </w:rPr>
        <w:br/>
        <w:t xml:space="preserve">2017 року через неявку відповідача. </w:t>
      </w:r>
    </w:p>
    <w:p w:rsidR="005966A8" w:rsidRPr="005966A8" w:rsidRDefault="00140134" w:rsidP="005966A8">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sidRPr="005966A8">
        <w:rPr>
          <w:rFonts w:ascii="Times New Roman" w:eastAsia="Calibri" w:hAnsi="Times New Roman" w:cs="Times New Roman"/>
          <w:bCs/>
          <w:sz w:val="28"/>
          <w:szCs w:val="28"/>
          <w:lang w:val="uk-UA" w:eastAsia="uk-UA"/>
        </w:rPr>
        <w:t xml:space="preserve">27 липня 2017 року розгляд справи відкладено на 2 жовтня 2017 </w:t>
      </w:r>
      <w:r w:rsidR="00926173">
        <w:rPr>
          <w:rFonts w:ascii="Times New Roman" w:eastAsia="Calibri" w:hAnsi="Times New Roman" w:cs="Times New Roman"/>
          <w:bCs/>
          <w:sz w:val="28"/>
          <w:szCs w:val="28"/>
          <w:lang w:val="uk-UA" w:eastAsia="uk-UA"/>
        </w:rPr>
        <w:t xml:space="preserve">року </w:t>
      </w:r>
      <w:r w:rsidR="005966A8" w:rsidRPr="005966A8">
        <w:rPr>
          <w:rFonts w:ascii="Times New Roman" w:eastAsia="Calibri" w:hAnsi="Times New Roman" w:cs="Times New Roman"/>
          <w:bCs/>
          <w:sz w:val="28"/>
          <w:szCs w:val="28"/>
          <w:lang w:val="uk-UA" w:eastAsia="uk-UA"/>
        </w:rPr>
        <w:t>у зв</w:t>
      </w:r>
      <w:r w:rsidR="005966A8" w:rsidRPr="005966A8">
        <w:rPr>
          <w:rFonts w:ascii="Times New Roman" w:eastAsia="Calibri" w:hAnsi="Times New Roman" w:cs="Times New Roman"/>
          <w:bCs/>
          <w:sz w:val="28"/>
          <w:szCs w:val="28"/>
          <w:lang w:eastAsia="uk-UA"/>
        </w:rPr>
        <w:t>’</w:t>
      </w:r>
      <w:r w:rsidR="005966A8" w:rsidRPr="005966A8">
        <w:rPr>
          <w:rFonts w:ascii="Times New Roman" w:eastAsia="Calibri" w:hAnsi="Times New Roman" w:cs="Times New Roman"/>
          <w:bCs/>
          <w:sz w:val="28"/>
          <w:szCs w:val="28"/>
          <w:lang w:val="uk-UA" w:eastAsia="uk-UA"/>
        </w:rPr>
        <w:t>язку з неявкою представника позивача.</w:t>
      </w:r>
    </w:p>
    <w:p w:rsidR="000316D3" w:rsidRDefault="00140134" w:rsidP="000316D3">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sidRPr="005966A8">
        <w:rPr>
          <w:rFonts w:ascii="Times New Roman" w:eastAsia="Calibri" w:hAnsi="Times New Roman" w:cs="Times New Roman"/>
          <w:bCs/>
          <w:sz w:val="28"/>
          <w:szCs w:val="28"/>
          <w:lang w:val="uk-UA" w:eastAsia="uk-UA"/>
        </w:rPr>
        <w:t xml:space="preserve">2 жовтня 2017 року </w:t>
      </w:r>
      <w:r w:rsidR="00F565FF" w:rsidRPr="005966A8">
        <w:rPr>
          <w:rFonts w:ascii="Times New Roman" w:eastAsia="Calibri" w:hAnsi="Times New Roman" w:cs="Times New Roman"/>
          <w:bCs/>
          <w:sz w:val="28"/>
          <w:szCs w:val="28"/>
          <w:lang w:val="uk-UA" w:eastAsia="uk-UA"/>
        </w:rPr>
        <w:t>судове засідання не відбулося  у зв</w:t>
      </w:r>
      <w:r w:rsidR="00F565FF" w:rsidRPr="005966A8">
        <w:rPr>
          <w:rFonts w:ascii="Times New Roman" w:eastAsia="Calibri" w:hAnsi="Times New Roman" w:cs="Times New Roman"/>
          <w:bCs/>
          <w:sz w:val="28"/>
          <w:szCs w:val="28"/>
          <w:lang w:eastAsia="uk-UA"/>
        </w:rPr>
        <w:t>’</w:t>
      </w:r>
      <w:r w:rsidR="005052A3">
        <w:rPr>
          <w:rFonts w:ascii="Times New Roman" w:eastAsia="Calibri" w:hAnsi="Times New Roman" w:cs="Times New Roman"/>
          <w:bCs/>
          <w:sz w:val="28"/>
          <w:szCs w:val="28"/>
          <w:lang w:val="uk-UA" w:eastAsia="uk-UA"/>
        </w:rPr>
        <w:t>язку з участю</w:t>
      </w:r>
      <w:r w:rsidR="00F565FF" w:rsidRPr="005966A8">
        <w:rPr>
          <w:rFonts w:ascii="Times New Roman" w:eastAsia="Calibri" w:hAnsi="Times New Roman" w:cs="Times New Roman"/>
          <w:bCs/>
          <w:sz w:val="28"/>
          <w:szCs w:val="28"/>
          <w:lang w:val="uk-UA" w:eastAsia="uk-UA"/>
        </w:rPr>
        <w:t xml:space="preserve">  судді </w:t>
      </w:r>
      <w:proofErr w:type="spellStart"/>
      <w:r w:rsidR="00F565FF" w:rsidRPr="005966A8">
        <w:rPr>
          <w:rFonts w:ascii="Times New Roman" w:eastAsia="Calibri" w:hAnsi="Times New Roman" w:cs="Times New Roman"/>
          <w:bCs/>
          <w:sz w:val="28"/>
          <w:szCs w:val="28"/>
          <w:lang w:val="uk-UA" w:eastAsia="uk-UA"/>
        </w:rPr>
        <w:t>Даниліва</w:t>
      </w:r>
      <w:proofErr w:type="spellEnd"/>
      <w:r w:rsidR="00F565FF" w:rsidRPr="005966A8">
        <w:rPr>
          <w:rFonts w:ascii="Times New Roman" w:eastAsia="Calibri" w:hAnsi="Times New Roman" w:cs="Times New Roman"/>
          <w:bCs/>
          <w:sz w:val="28"/>
          <w:szCs w:val="28"/>
          <w:lang w:val="uk-UA" w:eastAsia="uk-UA"/>
        </w:rPr>
        <w:t xml:space="preserve"> Є.О. в колегіальному розгляді кримінальної справи.</w:t>
      </w:r>
    </w:p>
    <w:p w:rsidR="00151903" w:rsidRDefault="00140134" w:rsidP="00B10DBB">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sidRPr="00770DDE">
        <w:rPr>
          <w:rFonts w:ascii="Times New Roman" w:eastAsia="Calibri" w:hAnsi="Times New Roman" w:cs="Times New Roman"/>
          <w:bCs/>
          <w:sz w:val="28"/>
          <w:szCs w:val="28"/>
          <w:lang w:val="uk-UA" w:eastAsia="uk-UA"/>
        </w:rPr>
        <w:t>7 листопада 2017 року сторони у судове засідання не з’явились</w:t>
      </w:r>
      <w:r w:rsidR="00F738CE" w:rsidRPr="00770DDE">
        <w:rPr>
          <w:rFonts w:ascii="Times New Roman" w:eastAsia="Calibri" w:hAnsi="Times New Roman" w:cs="Times New Roman"/>
          <w:bCs/>
          <w:sz w:val="28"/>
          <w:szCs w:val="28"/>
          <w:lang w:val="uk-UA" w:eastAsia="uk-UA"/>
        </w:rPr>
        <w:t>.</w:t>
      </w:r>
      <w:r w:rsidRPr="00770DDE">
        <w:rPr>
          <w:rFonts w:ascii="Times New Roman" w:eastAsia="Calibri" w:hAnsi="Times New Roman" w:cs="Times New Roman"/>
          <w:bCs/>
          <w:sz w:val="28"/>
          <w:szCs w:val="28"/>
          <w:lang w:val="uk-UA" w:eastAsia="uk-UA"/>
        </w:rPr>
        <w:t xml:space="preserve"> </w:t>
      </w:r>
      <w:r w:rsidR="00F738CE" w:rsidRPr="00770DDE">
        <w:rPr>
          <w:rFonts w:ascii="Times New Roman" w:eastAsia="Calibri" w:hAnsi="Times New Roman" w:cs="Times New Roman"/>
          <w:bCs/>
          <w:sz w:val="28"/>
          <w:szCs w:val="28"/>
          <w:lang w:val="uk-UA" w:eastAsia="uk-UA"/>
        </w:rPr>
        <w:t>Р</w:t>
      </w:r>
      <w:r w:rsidRPr="00770DDE">
        <w:rPr>
          <w:rFonts w:ascii="Times New Roman" w:eastAsia="Calibri" w:hAnsi="Times New Roman" w:cs="Times New Roman"/>
          <w:bCs/>
          <w:sz w:val="28"/>
          <w:szCs w:val="28"/>
          <w:lang w:val="uk-UA" w:eastAsia="uk-UA"/>
        </w:rPr>
        <w:t xml:space="preserve">озгляд справи відкладено </w:t>
      </w:r>
      <w:r w:rsidR="00F738CE" w:rsidRPr="00770DDE">
        <w:rPr>
          <w:rFonts w:ascii="Times New Roman" w:eastAsia="Calibri" w:hAnsi="Times New Roman" w:cs="Times New Roman"/>
          <w:bCs/>
          <w:sz w:val="28"/>
          <w:szCs w:val="28"/>
          <w:lang w:val="uk-UA" w:eastAsia="uk-UA"/>
        </w:rPr>
        <w:t xml:space="preserve">на 7 грудня 2017 року через зайнятість судді </w:t>
      </w:r>
      <w:r w:rsidR="00F738CE" w:rsidRPr="00770DDE">
        <w:rPr>
          <w:rFonts w:ascii="Times New Roman" w:eastAsia="Calibri" w:hAnsi="Times New Roman" w:cs="Times New Roman"/>
          <w:bCs/>
          <w:sz w:val="28"/>
          <w:szCs w:val="28"/>
          <w:lang w:val="uk-UA" w:eastAsia="uk-UA"/>
        </w:rPr>
        <w:br/>
      </w:r>
      <w:proofErr w:type="spellStart"/>
      <w:r w:rsidR="00F738CE" w:rsidRPr="00770DDE">
        <w:rPr>
          <w:rFonts w:ascii="Times New Roman" w:eastAsia="Calibri" w:hAnsi="Times New Roman" w:cs="Times New Roman"/>
          <w:bCs/>
          <w:sz w:val="28"/>
          <w:szCs w:val="28"/>
          <w:lang w:val="uk-UA" w:eastAsia="uk-UA"/>
        </w:rPr>
        <w:t>Даниліва</w:t>
      </w:r>
      <w:proofErr w:type="spellEnd"/>
      <w:r w:rsidR="00F738CE" w:rsidRPr="00770DDE">
        <w:rPr>
          <w:rFonts w:ascii="Times New Roman" w:eastAsia="Calibri" w:hAnsi="Times New Roman" w:cs="Times New Roman"/>
          <w:bCs/>
          <w:sz w:val="28"/>
          <w:szCs w:val="28"/>
          <w:lang w:val="uk-UA" w:eastAsia="uk-UA"/>
        </w:rPr>
        <w:t xml:space="preserve"> Є.О. як слідчого судді у розгляді клопотання у кримінальному провадженні.</w:t>
      </w:r>
    </w:p>
    <w:p w:rsidR="003242B6" w:rsidRDefault="00F738CE" w:rsidP="0018477B">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sidRPr="001977F8">
        <w:rPr>
          <w:rFonts w:ascii="Times New Roman" w:eastAsia="Calibri" w:hAnsi="Times New Roman" w:cs="Times New Roman"/>
          <w:bCs/>
          <w:sz w:val="28"/>
          <w:szCs w:val="28"/>
          <w:lang w:val="uk-UA" w:eastAsia="uk-UA"/>
        </w:rPr>
        <w:t xml:space="preserve">7 грудня 2017 року </w:t>
      </w:r>
      <w:r w:rsidR="00D6275D" w:rsidRPr="001977F8">
        <w:rPr>
          <w:rFonts w:ascii="Times New Roman" w:eastAsia="Calibri" w:hAnsi="Times New Roman" w:cs="Times New Roman"/>
          <w:bCs/>
          <w:sz w:val="28"/>
          <w:szCs w:val="28"/>
          <w:lang w:val="uk-UA" w:eastAsia="uk-UA"/>
        </w:rPr>
        <w:t>на адресу суду надійшла уточ</w:t>
      </w:r>
      <w:r w:rsidR="00447ADF">
        <w:rPr>
          <w:rFonts w:ascii="Times New Roman" w:eastAsia="Calibri" w:hAnsi="Times New Roman" w:cs="Times New Roman"/>
          <w:bCs/>
          <w:sz w:val="28"/>
          <w:szCs w:val="28"/>
          <w:lang w:val="uk-UA" w:eastAsia="uk-UA"/>
        </w:rPr>
        <w:t>нена позовна заява ОСОБА_1.</w:t>
      </w:r>
      <w:r w:rsidR="00D6275D" w:rsidRPr="001977F8">
        <w:rPr>
          <w:rFonts w:ascii="Times New Roman" w:eastAsia="Calibri" w:hAnsi="Times New Roman" w:cs="Times New Roman"/>
          <w:bCs/>
          <w:sz w:val="28"/>
          <w:szCs w:val="28"/>
          <w:lang w:val="uk-UA" w:eastAsia="uk-UA"/>
        </w:rPr>
        <w:t xml:space="preserve"> Розгляд справи відкладено на 8 лютого 2018 року через перебування судді </w:t>
      </w:r>
      <w:proofErr w:type="spellStart"/>
      <w:r w:rsidR="00D6275D" w:rsidRPr="001977F8">
        <w:rPr>
          <w:rFonts w:ascii="Times New Roman" w:eastAsia="Calibri" w:hAnsi="Times New Roman" w:cs="Times New Roman"/>
          <w:bCs/>
          <w:sz w:val="28"/>
          <w:szCs w:val="28"/>
          <w:lang w:val="uk-UA" w:eastAsia="uk-UA"/>
        </w:rPr>
        <w:t>Даниліва</w:t>
      </w:r>
      <w:proofErr w:type="spellEnd"/>
      <w:r w:rsidR="00D6275D" w:rsidRPr="001977F8">
        <w:rPr>
          <w:rFonts w:ascii="Times New Roman" w:eastAsia="Calibri" w:hAnsi="Times New Roman" w:cs="Times New Roman"/>
          <w:bCs/>
          <w:sz w:val="28"/>
          <w:szCs w:val="28"/>
          <w:lang w:val="uk-UA" w:eastAsia="uk-UA"/>
        </w:rPr>
        <w:t xml:space="preserve"> Є.</w:t>
      </w:r>
      <w:r w:rsidR="004606B3" w:rsidRPr="001977F8">
        <w:rPr>
          <w:rFonts w:ascii="Times New Roman" w:eastAsia="Calibri" w:hAnsi="Times New Roman" w:cs="Times New Roman"/>
          <w:bCs/>
          <w:sz w:val="28"/>
          <w:szCs w:val="28"/>
          <w:lang w:val="uk-UA" w:eastAsia="uk-UA"/>
        </w:rPr>
        <w:t xml:space="preserve">О. у </w:t>
      </w:r>
      <w:proofErr w:type="spellStart"/>
      <w:r w:rsidR="004606B3" w:rsidRPr="001977F8">
        <w:rPr>
          <w:rFonts w:ascii="Times New Roman" w:eastAsia="Calibri" w:hAnsi="Times New Roman" w:cs="Times New Roman"/>
          <w:bCs/>
          <w:sz w:val="28"/>
          <w:szCs w:val="28"/>
          <w:lang w:val="uk-UA" w:eastAsia="uk-UA"/>
        </w:rPr>
        <w:t>нарадчій</w:t>
      </w:r>
      <w:proofErr w:type="spellEnd"/>
      <w:r w:rsidR="004606B3" w:rsidRPr="001977F8">
        <w:rPr>
          <w:rFonts w:ascii="Times New Roman" w:eastAsia="Calibri" w:hAnsi="Times New Roman" w:cs="Times New Roman"/>
          <w:bCs/>
          <w:sz w:val="28"/>
          <w:szCs w:val="28"/>
          <w:lang w:val="uk-UA" w:eastAsia="uk-UA"/>
        </w:rPr>
        <w:t xml:space="preserve"> кімнаті та неявку</w:t>
      </w:r>
      <w:r w:rsidR="00D6275D" w:rsidRPr="001977F8">
        <w:rPr>
          <w:rFonts w:ascii="Times New Roman" w:eastAsia="Calibri" w:hAnsi="Times New Roman" w:cs="Times New Roman"/>
          <w:bCs/>
          <w:sz w:val="28"/>
          <w:szCs w:val="28"/>
          <w:lang w:val="uk-UA" w:eastAsia="uk-UA"/>
        </w:rPr>
        <w:t xml:space="preserve"> відповідача. </w:t>
      </w:r>
    </w:p>
    <w:p w:rsidR="00B54F60" w:rsidRDefault="00706360" w:rsidP="0018477B">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 xml:space="preserve">31 січня 2018 року до суду надійшло </w:t>
      </w:r>
      <w:r w:rsidR="00B54F60">
        <w:rPr>
          <w:rFonts w:ascii="Times New Roman" w:eastAsia="Calibri" w:hAnsi="Times New Roman" w:cs="Times New Roman"/>
          <w:bCs/>
          <w:sz w:val="28"/>
          <w:szCs w:val="28"/>
          <w:lang w:val="uk-UA" w:eastAsia="uk-UA"/>
        </w:rPr>
        <w:t>к</w:t>
      </w:r>
      <w:r>
        <w:rPr>
          <w:rFonts w:ascii="Times New Roman" w:eastAsia="Calibri" w:hAnsi="Times New Roman" w:cs="Times New Roman"/>
          <w:bCs/>
          <w:sz w:val="28"/>
          <w:szCs w:val="28"/>
          <w:lang w:val="uk-UA" w:eastAsia="uk-UA"/>
        </w:rPr>
        <w:t xml:space="preserve">лопотання </w:t>
      </w:r>
      <w:r w:rsidR="00447ADF">
        <w:rPr>
          <w:rFonts w:ascii="Times New Roman" w:eastAsia="Calibri" w:hAnsi="Times New Roman" w:cs="Calibri"/>
          <w:sz w:val="28"/>
          <w:lang w:val="uk-UA"/>
        </w:rPr>
        <w:t xml:space="preserve">ОСОБА_2 </w:t>
      </w:r>
      <w:r>
        <w:rPr>
          <w:rFonts w:ascii="Times New Roman" w:eastAsia="Calibri" w:hAnsi="Times New Roman" w:cs="Times New Roman"/>
          <w:bCs/>
          <w:sz w:val="28"/>
          <w:szCs w:val="28"/>
          <w:lang w:val="uk-UA" w:eastAsia="uk-UA"/>
        </w:rPr>
        <w:t xml:space="preserve"> про закриття провадження у справі в частині вимог про скасування рішення сільської ради </w:t>
      </w:r>
      <w:r>
        <w:rPr>
          <w:rFonts w:ascii="Times New Roman" w:eastAsia="Calibri" w:hAnsi="Times New Roman" w:cs="Times New Roman"/>
          <w:bCs/>
          <w:sz w:val="28"/>
          <w:szCs w:val="28"/>
          <w:lang w:val="uk-UA" w:eastAsia="uk-UA"/>
        </w:rPr>
        <w:lastRenderedPageBreak/>
        <w:t xml:space="preserve">та реєстрації права власності. </w:t>
      </w:r>
    </w:p>
    <w:p w:rsidR="00B54F60" w:rsidRDefault="00B54F60" w:rsidP="0018477B">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 xml:space="preserve">8 лютого 2018 року розгляд справи не відбувся у зв’язку з тимчасовою непрацездатністю судді </w:t>
      </w:r>
      <w:proofErr w:type="spellStart"/>
      <w:r>
        <w:rPr>
          <w:rFonts w:ascii="Times New Roman" w:eastAsia="Calibri" w:hAnsi="Times New Roman" w:cs="Times New Roman"/>
          <w:bCs/>
          <w:sz w:val="28"/>
          <w:szCs w:val="28"/>
          <w:lang w:val="uk-UA" w:eastAsia="uk-UA"/>
        </w:rPr>
        <w:t>Даниліва</w:t>
      </w:r>
      <w:proofErr w:type="spellEnd"/>
      <w:r>
        <w:rPr>
          <w:rFonts w:ascii="Times New Roman" w:eastAsia="Calibri" w:hAnsi="Times New Roman" w:cs="Times New Roman"/>
          <w:bCs/>
          <w:sz w:val="28"/>
          <w:szCs w:val="28"/>
          <w:lang w:val="uk-UA" w:eastAsia="uk-UA"/>
        </w:rPr>
        <w:t xml:space="preserve"> Є.О. Розгляд справи відкладено на </w:t>
      </w:r>
      <w:r>
        <w:rPr>
          <w:rFonts w:ascii="Times New Roman" w:eastAsia="Calibri" w:hAnsi="Times New Roman" w:cs="Times New Roman"/>
          <w:bCs/>
          <w:sz w:val="28"/>
          <w:szCs w:val="28"/>
          <w:lang w:val="uk-UA" w:eastAsia="uk-UA"/>
        </w:rPr>
        <w:br/>
        <w:t xml:space="preserve">24 квітня 2018 року. </w:t>
      </w:r>
    </w:p>
    <w:p w:rsidR="00B54F60" w:rsidRDefault="00B54F60" w:rsidP="0018477B">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 xml:space="preserve">24 квітня 2018 року розгляд справи відкладено </w:t>
      </w:r>
      <w:r w:rsidR="005E7B8A">
        <w:rPr>
          <w:rFonts w:ascii="Times New Roman" w:eastAsia="Calibri" w:hAnsi="Times New Roman" w:cs="Times New Roman"/>
          <w:bCs/>
          <w:sz w:val="28"/>
          <w:szCs w:val="28"/>
          <w:lang w:val="uk-UA" w:eastAsia="uk-UA"/>
        </w:rPr>
        <w:t xml:space="preserve">на 27 червня 2018 року </w:t>
      </w:r>
      <w:r>
        <w:rPr>
          <w:rFonts w:ascii="Times New Roman" w:eastAsia="Calibri" w:hAnsi="Times New Roman" w:cs="Times New Roman"/>
          <w:bCs/>
          <w:sz w:val="28"/>
          <w:szCs w:val="28"/>
          <w:lang w:val="uk-UA" w:eastAsia="uk-UA"/>
        </w:rPr>
        <w:t xml:space="preserve">у зв’язку </w:t>
      </w:r>
      <w:r w:rsidR="005E7B8A">
        <w:rPr>
          <w:rFonts w:ascii="Times New Roman" w:eastAsia="Calibri" w:hAnsi="Times New Roman" w:cs="Times New Roman"/>
          <w:bCs/>
          <w:sz w:val="28"/>
          <w:szCs w:val="28"/>
          <w:lang w:val="uk-UA" w:eastAsia="uk-UA"/>
        </w:rPr>
        <w:t xml:space="preserve">з </w:t>
      </w:r>
      <w:r w:rsidR="005052A3">
        <w:rPr>
          <w:rFonts w:ascii="Times New Roman" w:eastAsia="Calibri" w:hAnsi="Times New Roman" w:cs="Times New Roman"/>
          <w:bCs/>
          <w:sz w:val="28"/>
          <w:szCs w:val="28"/>
          <w:lang w:val="uk-UA" w:eastAsia="uk-UA"/>
        </w:rPr>
        <w:t>наданням</w:t>
      </w:r>
      <w:r w:rsidR="005832BE" w:rsidRPr="005832BE">
        <w:rPr>
          <w:rFonts w:ascii="Times New Roman" w:eastAsia="Calibri" w:hAnsi="Times New Roman" w:cs="Times New Roman"/>
          <w:bCs/>
          <w:sz w:val="28"/>
          <w:szCs w:val="28"/>
          <w:lang w:val="uk-UA" w:eastAsia="uk-UA"/>
        </w:rPr>
        <w:t xml:space="preserve"> </w:t>
      </w:r>
      <w:r w:rsidR="005832BE">
        <w:rPr>
          <w:rFonts w:ascii="Times New Roman" w:eastAsia="Calibri" w:hAnsi="Times New Roman" w:cs="Times New Roman"/>
          <w:bCs/>
          <w:sz w:val="28"/>
          <w:szCs w:val="28"/>
          <w:lang w:val="uk-UA" w:eastAsia="uk-UA"/>
        </w:rPr>
        <w:t xml:space="preserve">судді </w:t>
      </w:r>
      <w:proofErr w:type="spellStart"/>
      <w:r w:rsidR="005832BE">
        <w:rPr>
          <w:rFonts w:ascii="Times New Roman" w:eastAsia="Calibri" w:hAnsi="Times New Roman" w:cs="Times New Roman"/>
          <w:bCs/>
          <w:sz w:val="28"/>
          <w:szCs w:val="28"/>
          <w:lang w:val="uk-UA" w:eastAsia="uk-UA"/>
        </w:rPr>
        <w:t>Даниліву</w:t>
      </w:r>
      <w:proofErr w:type="spellEnd"/>
      <w:r w:rsidR="005832BE">
        <w:rPr>
          <w:rFonts w:ascii="Times New Roman" w:eastAsia="Calibri" w:hAnsi="Times New Roman" w:cs="Times New Roman"/>
          <w:bCs/>
          <w:sz w:val="28"/>
          <w:szCs w:val="28"/>
          <w:lang w:val="uk-UA" w:eastAsia="uk-UA"/>
        </w:rPr>
        <w:t xml:space="preserve"> Є.О. </w:t>
      </w:r>
      <w:r w:rsidR="005052A3">
        <w:rPr>
          <w:rFonts w:ascii="Times New Roman" w:eastAsia="Calibri" w:hAnsi="Times New Roman" w:cs="Times New Roman"/>
          <w:bCs/>
          <w:sz w:val="28"/>
          <w:szCs w:val="28"/>
          <w:lang w:val="uk-UA" w:eastAsia="uk-UA"/>
        </w:rPr>
        <w:t xml:space="preserve"> </w:t>
      </w:r>
      <w:r w:rsidR="005832BE">
        <w:rPr>
          <w:rFonts w:ascii="Times New Roman" w:eastAsia="Calibri" w:hAnsi="Times New Roman" w:cs="Times New Roman"/>
          <w:bCs/>
          <w:sz w:val="28"/>
          <w:szCs w:val="28"/>
          <w:lang w:val="uk-UA" w:eastAsia="uk-UA"/>
        </w:rPr>
        <w:t>дня</w:t>
      </w:r>
      <w:r w:rsidR="005E7B8A">
        <w:rPr>
          <w:rFonts w:ascii="Times New Roman" w:eastAsia="Calibri" w:hAnsi="Times New Roman" w:cs="Times New Roman"/>
          <w:bCs/>
          <w:sz w:val="28"/>
          <w:szCs w:val="28"/>
          <w:lang w:val="uk-UA" w:eastAsia="uk-UA"/>
        </w:rPr>
        <w:t xml:space="preserve"> відпочинку за чергування у вихідний день. </w:t>
      </w:r>
    </w:p>
    <w:p w:rsidR="00B54F60" w:rsidRDefault="005E7B8A" w:rsidP="0018477B">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 xml:space="preserve">Ухвалою від 27 червня 2018 року </w:t>
      </w:r>
      <w:proofErr w:type="spellStart"/>
      <w:r w:rsidR="005549A6">
        <w:rPr>
          <w:rFonts w:ascii="Times New Roman" w:eastAsia="Calibri" w:hAnsi="Times New Roman" w:cs="Times New Roman"/>
          <w:bCs/>
          <w:sz w:val="28"/>
          <w:szCs w:val="28"/>
          <w:lang w:val="uk-UA" w:eastAsia="uk-UA"/>
        </w:rPr>
        <w:t>зупинено</w:t>
      </w:r>
      <w:proofErr w:type="spellEnd"/>
      <w:r w:rsidR="005549A6">
        <w:rPr>
          <w:rFonts w:ascii="Times New Roman" w:eastAsia="Calibri" w:hAnsi="Times New Roman" w:cs="Times New Roman"/>
          <w:bCs/>
          <w:sz w:val="28"/>
          <w:szCs w:val="28"/>
          <w:lang w:val="uk-UA" w:eastAsia="uk-UA"/>
        </w:rPr>
        <w:t xml:space="preserve"> провадження у справі до вирішення питання про відвід головуючого судді.</w:t>
      </w:r>
    </w:p>
    <w:p w:rsidR="00B54F60" w:rsidRDefault="005549A6" w:rsidP="0018477B">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sidRPr="00EA4E75">
        <w:rPr>
          <w:rFonts w:ascii="Times New Roman" w:eastAsia="Calibri" w:hAnsi="Times New Roman" w:cs="Times New Roman"/>
          <w:bCs/>
          <w:sz w:val="28"/>
          <w:szCs w:val="28"/>
          <w:lang w:val="uk-UA" w:eastAsia="uk-UA"/>
        </w:rPr>
        <w:t xml:space="preserve">Ухвалою суду від 6 липня 2018 року відмовлено у задоволенні заяви відповідача про відвід судді </w:t>
      </w:r>
      <w:proofErr w:type="spellStart"/>
      <w:r w:rsidRPr="00EA4E75">
        <w:rPr>
          <w:rFonts w:ascii="Times New Roman" w:eastAsia="Calibri" w:hAnsi="Times New Roman" w:cs="Times New Roman"/>
          <w:bCs/>
          <w:sz w:val="28"/>
          <w:szCs w:val="28"/>
          <w:lang w:val="uk-UA" w:eastAsia="uk-UA"/>
        </w:rPr>
        <w:t>Даниліва</w:t>
      </w:r>
      <w:proofErr w:type="spellEnd"/>
      <w:r w:rsidRPr="00EA4E75">
        <w:rPr>
          <w:rFonts w:ascii="Times New Roman" w:eastAsia="Calibri" w:hAnsi="Times New Roman" w:cs="Times New Roman"/>
          <w:bCs/>
          <w:sz w:val="28"/>
          <w:szCs w:val="28"/>
          <w:lang w:val="uk-UA" w:eastAsia="uk-UA"/>
        </w:rPr>
        <w:t xml:space="preserve"> Є.О. Розгляд справи призначено на </w:t>
      </w:r>
      <w:r w:rsidRPr="00EA4E75">
        <w:rPr>
          <w:rFonts w:ascii="Times New Roman" w:eastAsia="Calibri" w:hAnsi="Times New Roman" w:cs="Times New Roman"/>
          <w:bCs/>
          <w:sz w:val="28"/>
          <w:szCs w:val="28"/>
          <w:lang w:val="uk-UA" w:eastAsia="uk-UA"/>
        </w:rPr>
        <w:br/>
        <w:t>18 жовтня 2018 року.</w:t>
      </w:r>
    </w:p>
    <w:p w:rsidR="003242B6" w:rsidRDefault="005549A6" w:rsidP="0018477B">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18 жовтня 2018 року розгляд справи відкладено на 3 грудня 201</w:t>
      </w:r>
      <w:r w:rsidR="005B2161">
        <w:rPr>
          <w:rFonts w:ascii="Times New Roman" w:eastAsia="Calibri" w:hAnsi="Times New Roman" w:cs="Times New Roman"/>
          <w:bCs/>
          <w:sz w:val="28"/>
          <w:szCs w:val="28"/>
          <w:lang w:val="uk-UA" w:eastAsia="uk-UA"/>
        </w:rPr>
        <w:t xml:space="preserve">8 року через неявку відповідача, представника третьої особи –  </w:t>
      </w:r>
      <w:proofErr w:type="spellStart"/>
      <w:r w:rsidR="005B2161">
        <w:rPr>
          <w:rFonts w:ascii="Times New Roman" w:eastAsia="Calibri" w:hAnsi="Times New Roman" w:cs="Times New Roman"/>
          <w:bCs/>
          <w:sz w:val="28"/>
          <w:szCs w:val="28"/>
          <w:lang w:val="uk-UA" w:eastAsia="uk-UA"/>
        </w:rPr>
        <w:t>Зубрі</w:t>
      </w:r>
      <w:r w:rsidR="00B54B06">
        <w:rPr>
          <w:rFonts w:ascii="Times New Roman" w:eastAsia="Calibri" w:hAnsi="Times New Roman" w:cs="Times New Roman"/>
          <w:bCs/>
          <w:sz w:val="28"/>
          <w:szCs w:val="28"/>
          <w:lang w:val="uk-UA" w:eastAsia="uk-UA"/>
        </w:rPr>
        <w:t>в</w:t>
      </w:r>
      <w:r w:rsidR="005B2161">
        <w:rPr>
          <w:rFonts w:ascii="Times New Roman" w:eastAsia="Calibri" w:hAnsi="Times New Roman" w:cs="Times New Roman"/>
          <w:bCs/>
          <w:sz w:val="28"/>
          <w:szCs w:val="28"/>
          <w:lang w:val="uk-UA" w:eastAsia="uk-UA"/>
        </w:rPr>
        <w:t>ської</w:t>
      </w:r>
      <w:proofErr w:type="spellEnd"/>
      <w:r w:rsidR="005B2161">
        <w:rPr>
          <w:rFonts w:ascii="Times New Roman" w:eastAsia="Calibri" w:hAnsi="Times New Roman" w:cs="Times New Roman"/>
          <w:bCs/>
          <w:sz w:val="28"/>
          <w:szCs w:val="28"/>
          <w:lang w:val="uk-UA" w:eastAsia="uk-UA"/>
        </w:rPr>
        <w:t xml:space="preserve"> сільської ради. </w:t>
      </w:r>
      <w:r>
        <w:rPr>
          <w:rFonts w:ascii="Times New Roman" w:eastAsia="Calibri" w:hAnsi="Times New Roman" w:cs="Times New Roman"/>
          <w:bCs/>
          <w:sz w:val="28"/>
          <w:szCs w:val="28"/>
          <w:lang w:val="uk-UA" w:eastAsia="uk-UA"/>
        </w:rPr>
        <w:t xml:space="preserve"> </w:t>
      </w:r>
    </w:p>
    <w:p w:rsidR="005549A6" w:rsidRDefault="005549A6" w:rsidP="0018477B">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Ухвалою суду від 3 грудня 2018</w:t>
      </w:r>
      <w:r w:rsidR="00477459">
        <w:rPr>
          <w:rFonts w:ascii="Times New Roman" w:eastAsia="Calibri" w:hAnsi="Times New Roman" w:cs="Times New Roman"/>
          <w:bCs/>
          <w:sz w:val="28"/>
          <w:szCs w:val="28"/>
          <w:lang w:val="uk-UA" w:eastAsia="uk-UA"/>
        </w:rPr>
        <w:t xml:space="preserve"> </w:t>
      </w:r>
      <w:r>
        <w:rPr>
          <w:rFonts w:ascii="Times New Roman" w:eastAsia="Calibri" w:hAnsi="Times New Roman" w:cs="Times New Roman"/>
          <w:bCs/>
          <w:sz w:val="28"/>
          <w:szCs w:val="28"/>
          <w:lang w:val="uk-UA" w:eastAsia="uk-UA"/>
        </w:rPr>
        <w:t xml:space="preserve">року відмовлено у задоволенні клопотання відповідача </w:t>
      </w:r>
      <w:r w:rsidR="00447ADF">
        <w:rPr>
          <w:rFonts w:ascii="Times New Roman" w:eastAsia="Calibri" w:hAnsi="Times New Roman" w:cs="Calibri"/>
          <w:sz w:val="28"/>
          <w:lang w:val="uk-UA"/>
        </w:rPr>
        <w:t xml:space="preserve">ОСОБА_2 </w:t>
      </w:r>
      <w:r w:rsidR="00477459">
        <w:rPr>
          <w:rFonts w:ascii="Times New Roman" w:eastAsia="Calibri" w:hAnsi="Times New Roman" w:cs="Times New Roman"/>
          <w:bCs/>
          <w:sz w:val="28"/>
          <w:szCs w:val="28"/>
          <w:lang w:val="uk-UA" w:eastAsia="uk-UA"/>
        </w:rPr>
        <w:t xml:space="preserve"> про закриття провадження у справі. Справу призначено до розгляду по суті на 31 січня 2019 року. </w:t>
      </w:r>
    </w:p>
    <w:p w:rsidR="005549A6" w:rsidRDefault="005D6027" w:rsidP="0018477B">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sidRPr="00F76199">
        <w:rPr>
          <w:rFonts w:ascii="Times New Roman" w:eastAsia="Calibri" w:hAnsi="Times New Roman" w:cs="Times New Roman"/>
          <w:bCs/>
          <w:sz w:val="28"/>
          <w:szCs w:val="28"/>
          <w:lang w:val="uk-UA" w:eastAsia="uk-UA"/>
        </w:rPr>
        <w:t xml:space="preserve">31 січня 2019 року розгляд справи відкладено на 6 березня 2019 року у зв’язку із перебуванням судді </w:t>
      </w:r>
      <w:proofErr w:type="spellStart"/>
      <w:r w:rsidRPr="00F76199">
        <w:rPr>
          <w:rFonts w:ascii="Times New Roman" w:eastAsia="Calibri" w:hAnsi="Times New Roman" w:cs="Times New Roman"/>
          <w:bCs/>
          <w:sz w:val="28"/>
          <w:szCs w:val="28"/>
          <w:lang w:val="uk-UA" w:eastAsia="uk-UA"/>
        </w:rPr>
        <w:t>Даниліва</w:t>
      </w:r>
      <w:proofErr w:type="spellEnd"/>
      <w:r w:rsidRPr="00F76199">
        <w:rPr>
          <w:rFonts w:ascii="Times New Roman" w:eastAsia="Calibri" w:hAnsi="Times New Roman" w:cs="Times New Roman"/>
          <w:bCs/>
          <w:sz w:val="28"/>
          <w:szCs w:val="28"/>
          <w:lang w:val="uk-UA" w:eastAsia="uk-UA"/>
        </w:rPr>
        <w:t xml:space="preserve"> Є.О. у відпустці.</w:t>
      </w:r>
    </w:p>
    <w:p w:rsidR="005549A6" w:rsidRDefault="005D6027" w:rsidP="004606B3">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sidRPr="00F76199">
        <w:rPr>
          <w:rFonts w:ascii="Times New Roman" w:eastAsia="Calibri" w:hAnsi="Times New Roman" w:cs="Times New Roman"/>
          <w:bCs/>
          <w:sz w:val="28"/>
          <w:szCs w:val="28"/>
          <w:lang w:val="uk-UA" w:eastAsia="uk-UA"/>
        </w:rPr>
        <w:t>6 березня 2019 року розгляд справ</w:t>
      </w:r>
      <w:r w:rsidR="004606B3" w:rsidRPr="00F76199">
        <w:rPr>
          <w:rFonts w:ascii="Times New Roman" w:eastAsia="Calibri" w:hAnsi="Times New Roman" w:cs="Times New Roman"/>
          <w:bCs/>
          <w:sz w:val="28"/>
          <w:szCs w:val="28"/>
          <w:lang w:val="uk-UA" w:eastAsia="uk-UA"/>
        </w:rPr>
        <w:t>и відкладено</w:t>
      </w:r>
      <w:r w:rsidRPr="00F76199">
        <w:rPr>
          <w:rFonts w:ascii="Times New Roman" w:eastAsia="Calibri" w:hAnsi="Times New Roman" w:cs="Times New Roman"/>
          <w:bCs/>
          <w:sz w:val="28"/>
          <w:szCs w:val="28"/>
          <w:lang w:val="uk-UA" w:eastAsia="uk-UA"/>
        </w:rPr>
        <w:t xml:space="preserve"> </w:t>
      </w:r>
      <w:r w:rsidR="004606B3" w:rsidRPr="00F76199">
        <w:rPr>
          <w:rFonts w:ascii="Times New Roman" w:eastAsia="Calibri" w:hAnsi="Times New Roman" w:cs="Times New Roman"/>
          <w:bCs/>
          <w:sz w:val="28"/>
          <w:szCs w:val="28"/>
          <w:lang w:val="uk-UA" w:eastAsia="uk-UA"/>
        </w:rPr>
        <w:t xml:space="preserve">на </w:t>
      </w:r>
      <w:r w:rsidR="009B5399" w:rsidRPr="00F76199">
        <w:rPr>
          <w:rFonts w:ascii="Times New Roman" w:eastAsia="Calibri" w:hAnsi="Times New Roman" w:cs="Times New Roman"/>
          <w:bCs/>
          <w:sz w:val="28"/>
          <w:szCs w:val="28"/>
          <w:lang w:val="uk-UA" w:eastAsia="uk-UA"/>
        </w:rPr>
        <w:t>7 травня 2019 року</w:t>
      </w:r>
      <w:r w:rsidR="004606B3" w:rsidRPr="00F76199">
        <w:rPr>
          <w:rFonts w:ascii="Times New Roman" w:eastAsia="Calibri" w:hAnsi="Times New Roman" w:cs="Times New Roman"/>
          <w:bCs/>
          <w:sz w:val="28"/>
          <w:szCs w:val="28"/>
          <w:lang w:val="uk-UA" w:eastAsia="uk-UA"/>
        </w:rPr>
        <w:t xml:space="preserve"> через неявку сторін</w:t>
      </w:r>
      <w:r w:rsidR="00FE1540">
        <w:rPr>
          <w:rFonts w:ascii="Times New Roman" w:eastAsia="Calibri" w:hAnsi="Times New Roman" w:cs="Times New Roman"/>
          <w:bCs/>
          <w:sz w:val="28"/>
          <w:szCs w:val="28"/>
          <w:lang w:val="uk-UA" w:eastAsia="uk-UA"/>
        </w:rPr>
        <w:t>.</w:t>
      </w:r>
    </w:p>
    <w:p w:rsidR="005549A6" w:rsidRDefault="009B5399" w:rsidP="0018477B">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7 травня 2019 року розгляд справи відкладено на 10 червня 2019 року через неявку позивача та її представника.</w:t>
      </w:r>
    </w:p>
    <w:p w:rsidR="009B5399" w:rsidRDefault="009B5399" w:rsidP="0018477B">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Ухвалою суду від 10 червня 20</w:t>
      </w:r>
      <w:r w:rsidR="002E6863">
        <w:rPr>
          <w:rFonts w:ascii="Times New Roman" w:eastAsia="Calibri" w:hAnsi="Times New Roman" w:cs="Times New Roman"/>
          <w:bCs/>
          <w:sz w:val="28"/>
          <w:szCs w:val="28"/>
          <w:lang w:val="uk-UA" w:eastAsia="uk-UA"/>
        </w:rPr>
        <w:t>1</w:t>
      </w:r>
      <w:r>
        <w:rPr>
          <w:rFonts w:ascii="Times New Roman" w:eastAsia="Calibri" w:hAnsi="Times New Roman" w:cs="Times New Roman"/>
          <w:bCs/>
          <w:sz w:val="28"/>
          <w:szCs w:val="28"/>
          <w:lang w:val="uk-UA" w:eastAsia="uk-UA"/>
        </w:rPr>
        <w:t>9 року позовну заяву залишено без розгляду у зв’язку з повторною неявкою позивача до суду.</w:t>
      </w:r>
    </w:p>
    <w:p w:rsidR="004B2099" w:rsidRDefault="001126C6" w:rsidP="00A26E3A">
      <w:pPr>
        <w:widowControl w:val="0"/>
        <w:shd w:val="clear" w:color="auto" w:fill="FFFFFF"/>
        <w:spacing w:after="0" w:line="240" w:lineRule="auto"/>
        <w:ind w:firstLine="708"/>
        <w:jc w:val="both"/>
        <w:rPr>
          <w:rFonts w:ascii="Times New Roman" w:hAnsi="Times New Roman" w:cs="Times New Roman"/>
          <w:sz w:val="28"/>
          <w:szCs w:val="28"/>
          <w:lang w:val="uk-UA"/>
        </w:rPr>
      </w:pPr>
      <w:r w:rsidRPr="001126C6">
        <w:rPr>
          <w:rFonts w:ascii="Times New Roman" w:hAnsi="Times New Roman" w:cs="Times New Roman"/>
          <w:sz w:val="28"/>
          <w:szCs w:val="28"/>
          <w:lang w:val="uk-UA"/>
        </w:rPr>
        <w:t xml:space="preserve">У поясненнях суддя </w:t>
      </w:r>
      <w:r>
        <w:rPr>
          <w:rFonts w:ascii="Times New Roman" w:hAnsi="Times New Roman" w:cs="Times New Roman"/>
          <w:sz w:val="28"/>
          <w:szCs w:val="28"/>
          <w:lang w:val="uk-UA"/>
        </w:rPr>
        <w:t>Данилів Є.О.</w:t>
      </w:r>
      <w:r w:rsidRPr="001126C6">
        <w:rPr>
          <w:rFonts w:ascii="Times New Roman" w:hAnsi="Times New Roman" w:cs="Times New Roman"/>
          <w:sz w:val="28"/>
          <w:szCs w:val="28"/>
          <w:lang w:val="uk-UA"/>
        </w:rPr>
        <w:t xml:space="preserve"> зазначив, що тривалий розгляд позовної заяви </w:t>
      </w:r>
      <w:r w:rsidR="00447ADF">
        <w:rPr>
          <w:rFonts w:ascii="Times New Roman" w:eastAsia="Calibri" w:hAnsi="Times New Roman" w:cs="Times New Roman"/>
          <w:bCs/>
          <w:color w:val="000000"/>
          <w:sz w:val="28"/>
          <w:szCs w:val="28"/>
          <w:lang w:val="uk-UA" w:eastAsia="ru-RU"/>
        </w:rPr>
        <w:t xml:space="preserve">ОСОБА_1 </w:t>
      </w:r>
      <w:r w:rsidRPr="001126C6">
        <w:rPr>
          <w:rFonts w:ascii="Times New Roman" w:hAnsi="Times New Roman" w:cs="Times New Roman"/>
          <w:sz w:val="28"/>
          <w:szCs w:val="28"/>
          <w:lang w:val="uk-UA"/>
        </w:rPr>
        <w:t>зумовлений об’єктивними о</w:t>
      </w:r>
      <w:r w:rsidR="00A26E3A">
        <w:rPr>
          <w:rFonts w:ascii="Times New Roman" w:hAnsi="Times New Roman" w:cs="Times New Roman"/>
          <w:sz w:val="28"/>
          <w:szCs w:val="28"/>
          <w:lang w:val="uk-UA"/>
        </w:rPr>
        <w:t>бставинами, зокрема розглядом</w:t>
      </w:r>
      <w:r w:rsidR="005F093B">
        <w:rPr>
          <w:rFonts w:ascii="Times New Roman" w:hAnsi="Times New Roman" w:cs="Times New Roman"/>
          <w:sz w:val="28"/>
          <w:szCs w:val="28"/>
          <w:lang w:val="uk-UA"/>
        </w:rPr>
        <w:t xml:space="preserve"> клопотань учасників судової справи</w:t>
      </w:r>
      <w:r w:rsidRPr="001126C6">
        <w:rPr>
          <w:rFonts w:ascii="Times New Roman" w:hAnsi="Times New Roman" w:cs="Times New Roman"/>
          <w:sz w:val="28"/>
          <w:szCs w:val="28"/>
          <w:lang w:val="uk-UA"/>
        </w:rPr>
        <w:t>, тимчасовою непрацездатністю,</w:t>
      </w:r>
      <w:r w:rsidR="00A26E3A">
        <w:rPr>
          <w:rFonts w:ascii="Times New Roman" w:hAnsi="Times New Roman" w:cs="Times New Roman"/>
          <w:sz w:val="28"/>
          <w:szCs w:val="28"/>
          <w:lang w:val="uk-UA"/>
        </w:rPr>
        <w:t xml:space="preserve"> </w:t>
      </w:r>
      <w:r w:rsidR="001B3F0D">
        <w:rPr>
          <w:rFonts w:ascii="Times New Roman" w:hAnsi="Times New Roman" w:cs="Times New Roman"/>
          <w:sz w:val="28"/>
          <w:szCs w:val="28"/>
          <w:lang w:val="uk-UA"/>
        </w:rPr>
        <w:t xml:space="preserve"> відсутністю вільного залу</w:t>
      </w:r>
      <w:r w:rsidR="00F32625">
        <w:rPr>
          <w:rFonts w:ascii="Times New Roman" w:hAnsi="Times New Roman" w:cs="Times New Roman"/>
          <w:sz w:val="28"/>
          <w:szCs w:val="28"/>
          <w:lang w:val="uk-UA"/>
        </w:rPr>
        <w:t xml:space="preserve"> судового засідання, </w:t>
      </w:r>
      <w:r w:rsidRPr="001126C6">
        <w:rPr>
          <w:rFonts w:ascii="Times New Roman" w:hAnsi="Times New Roman" w:cs="Times New Roman"/>
          <w:sz w:val="28"/>
          <w:szCs w:val="28"/>
          <w:lang w:val="uk-UA"/>
        </w:rPr>
        <w:t>участю в розгляді інших справ</w:t>
      </w:r>
      <w:r w:rsidR="00473BE0">
        <w:rPr>
          <w:rFonts w:ascii="Times New Roman" w:hAnsi="Times New Roman" w:cs="Times New Roman"/>
          <w:sz w:val="28"/>
          <w:szCs w:val="28"/>
          <w:lang w:val="uk-UA"/>
        </w:rPr>
        <w:t>, в тому числі в колегіальному розгляд</w:t>
      </w:r>
      <w:r w:rsidR="00EA6349">
        <w:rPr>
          <w:rFonts w:ascii="Times New Roman" w:hAnsi="Times New Roman" w:cs="Times New Roman"/>
          <w:sz w:val="28"/>
          <w:szCs w:val="28"/>
          <w:lang w:val="uk-UA"/>
        </w:rPr>
        <w:t>і</w:t>
      </w:r>
      <w:r w:rsidR="00473BE0">
        <w:rPr>
          <w:rFonts w:ascii="Times New Roman" w:hAnsi="Times New Roman" w:cs="Times New Roman"/>
          <w:sz w:val="28"/>
          <w:szCs w:val="28"/>
          <w:lang w:val="uk-UA"/>
        </w:rPr>
        <w:t xml:space="preserve">, </w:t>
      </w:r>
      <w:r w:rsidR="00FC6B6C">
        <w:rPr>
          <w:rFonts w:ascii="Times New Roman" w:hAnsi="Times New Roman" w:cs="Times New Roman"/>
          <w:sz w:val="28"/>
          <w:szCs w:val="28"/>
          <w:lang w:val="uk-UA"/>
        </w:rPr>
        <w:t>та неодноразовою неявкою учасників судового процесу</w:t>
      </w:r>
      <w:r w:rsidRPr="001126C6">
        <w:rPr>
          <w:rFonts w:ascii="Times New Roman" w:hAnsi="Times New Roman" w:cs="Times New Roman"/>
          <w:sz w:val="28"/>
          <w:szCs w:val="28"/>
          <w:lang w:val="uk-UA"/>
        </w:rPr>
        <w:t xml:space="preserve">. Призначення судових засідань із великими інтервалами суддя </w:t>
      </w:r>
      <w:r w:rsidR="004B2099">
        <w:rPr>
          <w:rFonts w:ascii="Times New Roman" w:hAnsi="Times New Roman" w:cs="Times New Roman"/>
          <w:sz w:val="28"/>
          <w:szCs w:val="28"/>
          <w:lang w:val="uk-UA"/>
        </w:rPr>
        <w:t>пояснив надмірним навантаженням.</w:t>
      </w:r>
    </w:p>
    <w:p w:rsidR="00F02A72" w:rsidRPr="00F02A72" w:rsidRDefault="00F02A72" w:rsidP="00F02A72">
      <w:pPr>
        <w:spacing w:after="0" w:line="240" w:lineRule="auto"/>
        <w:ind w:firstLine="708"/>
        <w:contextualSpacing/>
        <w:jc w:val="both"/>
        <w:rPr>
          <w:rFonts w:ascii="Times New Roman" w:eastAsia="Calibri" w:hAnsi="Times New Roman" w:cs="Times New Roman"/>
          <w:sz w:val="28"/>
          <w:szCs w:val="28"/>
          <w:lang w:val="uk-UA"/>
        </w:rPr>
      </w:pPr>
      <w:r w:rsidRPr="00F02A72">
        <w:rPr>
          <w:rFonts w:ascii="Times New Roman" w:eastAsia="Calibri" w:hAnsi="Times New Roman" w:cs="Times New Roman"/>
          <w:sz w:val="28"/>
          <w:szCs w:val="28"/>
          <w:lang w:val="uk-UA"/>
        </w:rPr>
        <w:t>Оці</w:t>
      </w:r>
      <w:r w:rsidR="0087715B">
        <w:rPr>
          <w:rFonts w:ascii="Times New Roman" w:eastAsia="Calibri" w:hAnsi="Times New Roman" w:cs="Times New Roman"/>
          <w:sz w:val="28"/>
          <w:szCs w:val="28"/>
          <w:lang w:val="uk-UA"/>
        </w:rPr>
        <w:t>нюючи викладені обставини, Друга</w:t>
      </w:r>
      <w:r w:rsidRPr="00F02A72">
        <w:rPr>
          <w:rFonts w:ascii="Times New Roman" w:eastAsia="Calibri" w:hAnsi="Times New Roman" w:cs="Times New Roman"/>
          <w:sz w:val="28"/>
          <w:szCs w:val="28"/>
          <w:lang w:val="uk-UA"/>
        </w:rPr>
        <w:t xml:space="preserve"> Дисциплінарна палата Вищої ради правосуддя встановила таке.</w:t>
      </w:r>
    </w:p>
    <w:p w:rsidR="00682A01" w:rsidRDefault="004651C2" w:rsidP="00682A01">
      <w:pPr>
        <w:spacing w:after="0" w:line="240" w:lineRule="auto"/>
        <w:ind w:firstLine="708"/>
        <w:contextualSpacing/>
        <w:jc w:val="both"/>
        <w:rPr>
          <w:rFonts w:ascii="Times New Roman" w:eastAsia="Arial Unicode MS" w:hAnsi="Times New Roman" w:cs="Times New Roman"/>
          <w:sz w:val="28"/>
          <w:szCs w:val="28"/>
          <w:lang w:val="uk-UA" w:eastAsia="ru-RU"/>
        </w:rPr>
      </w:pPr>
      <w:r w:rsidRPr="004651C2">
        <w:rPr>
          <w:rFonts w:ascii="Times New Roman" w:eastAsia="Arial Unicode MS" w:hAnsi="Times New Roman" w:cs="Times New Roman"/>
          <w:sz w:val="28"/>
          <w:szCs w:val="28"/>
          <w:lang w:val="uk-UA" w:eastAsia="ru-RU"/>
        </w:rPr>
        <w:t>Відповідно до статті 157 Ц</w:t>
      </w:r>
      <w:r w:rsidR="0087715B">
        <w:rPr>
          <w:rFonts w:ascii="Times New Roman" w:eastAsia="Arial Unicode MS" w:hAnsi="Times New Roman" w:cs="Times New Roman"/>
          <w:sz w:val="28"/>
          <w:szCs w:val="28"/>
          <w:lang w:val="uk-UA" w:eastAsia="ru-RU"/>
        </w:rPr>
        <w:t>ПК України</w:t>
      </w:r>
      <w:r w:rsidR="006F271A">
        <w:rPr>
          <w:rFonts w:ascii="Times New Roman" w:eastAsia="Arial Unicode MS" w:hAnsi="Times New Roman" w:cs="Times New Roman"/>
          <w:sz w:val="28"/>
          <w:szCs w:val="28"/>
          <w:lang w:val="uk-UA" w:eastAsia="ru-RU"/>
        </w:rPr>
        <w:t xml:space="preserve"> </w:t>
      </w:r>
      <w:r w:rsidRPr="004651C2">
        <w:rPr>
          <w:rFonts w:ascii="Times New Roman" w:eastAsia="Arial Unicode MS" w:hAnsi="Times New Roman" w:cs="Times New Roman"/>
          <w:sz w:val="28"/>
          <w:szCs w:val="28"/>
          <w:lang w:val="uk-UA" w:eastAsia="ru-RU"/>
        </w:rPr>
        <w:t>у редакці</w:t>
      </w:r>
      <w:r w:rsidR="006F271A">
        <w:rPr>
          <w:rFonts w:ascii="Times New Roman" w:eastAsia="Arial Unicode MS" w:hAnsi="Times New Roman" w:cs="Times New Roman"/>
          <w:sz w:val="28"/>
          <w:szCs w:val="28"/>
          <w:lang w:val="uk-UA" w:eastAsia="ru-RU"/>
        </w:rPr>
        <w:t>ї,</w:t>
      </w:r>
      <w:r w:rsidRPr="004651C2">
        <w:rPr>
          <w:rFonts w:ascii="Times New Roman" w:eastAsia="Arial Unicode MS" w:hAnsi="Times New Roman" w:cs="Times New Roman"/>
          <w:sz w:val="28"/>
          <w:szCs w:val="28"/>
          <w:lang w:val="uk-UA" w:eastAsia="ru-RU"/>
        </w:rPr>
        <w:t xml:space="preserve"> яка діяла на ча</w:t>
      </w:r>
      <w:r w:rsidR="0087715B">
        <w:rPr>
          <w:rFonts w:ascii="Times New Roman" w:eastAsia="Arial Unicode MS" w:hAnsi="Times New Roman" w:cs="Times New Roman"/>
          <w:sz w:val="28"/>
          <w:szCs w:val="28"/>
          <w:lang w:val="uk-UA" w:eastAsia="ru-RU"/>
        </w:rPr>
        <w:t>с</w:t>
      </w:r>
      <w:r w:rsidR="003C04D5">
        <w:rPr>
          <w:rFonts w:ascii="Times New Roman" w:eastAsia="Arial Unicode MS" w:hAnsi="Times New Roman" w:cs="Times New Roman"/>
          <w:sz w:val="28"/>
          <w:szCs w:val="28"/>
          <w:lang w:val="uk-UA" w:eastAsia="ru-RU"/>
        </w:rPr>
        <w:t xml:space="preserve"> відкриття провадження у справі</w:t>
      </w:r>
      <w:r w:rsidRPr="004651C2">
        <w:rPr>
          <w:rFonts w:ascii="Times New Roman" w:eastAsia="Arial Unicode MS" w:hAnsi="Times New Roman" w:cs="Times New Roman"/>
          <w:sz w:val="28"/>
          <w:szCs w:val="28"/>
          <w:lang w:val="uk-UA" w:eastAsia="ru-RU"/>
        </w:rPr>
        <w:t xml:space="preserve"> </w:t>
      </w:r>
      <w:r w:rsidR="0061624D">
        <w:rPr>
          <w:rFonts w:ascii="Times New Roman" w:eastAsia="Calibri" w:hAnsi="Times New Roman" w:cs="Times New Roman"/>
          <w:bCs/>
          <w:color w:val="000000"/>
          <w:sz w:val="28"/>
          <w:szCs w:val="28"/>
          <w:lang w:val="uk-UA" w:eastAsia="ru-RU"/>
        </w:rPr>
        <w:t>№</w:t>
      </w:r>
      <w:r w:rsidR="00B36AD2">
        <w:rPr>
          <w:rFonts w:ascii="Times New Roman" w:eastAsia="Calibri" w:hAnsi="Times New Roman" w:cs="Times New Roman"/>
          <w:bCs/>
          <w:color w:val="000000"/>
          <w:sz w:val="28"/>
          <w:szCs w:val="28"/>
          <w:lang w:val="uk-UA" w:eastAsia="ru-RU"/>
        </w:rPr>
        <w:t xml:space="preserve"> 450/2057/16-ц</w:t>
      </w:r>
      <w:r w:rsidR="006F271A">
        <w:rPr>
          <w:rFonts w:ascii="Times New Roman" w:eastAsia="Calibri" w:hAnsi="Times New Roman" w:cs="Times New Roman"/>
          <w:bCs/>
          <w:color w:val="000000"/>
          <w:sz w:val="28"/>
          <w:szCs w:val="28"/>
          <w:lang w:val="uk-UA" w:eastAsia="ru-RU"/>
        </w:rPr>
        <w:t>,</w:t>
      </w:r>
      <w:r w:rsidRPr="004651C2">
        <w:rPr>
          <w:rFonts w:ascii="Times New Roman" w:eastAsia="Arial Unicode MS" w:hAnsi="Times New Roman" w:cs="Times New Roman"/>
          <w:sz w:val="28"/>
          <w:szCs w:val="28"/>
          <w:lang w:val="uk-UA" w:eastAsia="ru-RU"/>
        </w:rPr>
        <w:t xml:space="preserve"> суд розглядає справи протягом розумного строку, але не більше двох місяців з дня відкриття провадження у справі. У виняткових випадках за клопотанням сторони, з урахуванням особливостей розгляду справи, суд ухвалою може продовжити розгляд справи, але не більш як на п’ятнадцять днів.</w:t>
      </w:r>
    </w:p>
    <w:p w:rsidR="00682A01" w:rsidRPr="00682A01" w:rsidRDefault="00682A01" w:rsidP="00682A01">
      <w:pPr>
        <w:spacing w:after="0" w:line="240" w:lineRule="auto"/>
        <w:ind w:firstLine="708"/>
        <w:contextualSpacing/>
        <w:jc w:val="both"/>
        <w:rPr>
          <w:rFonts w:ascii="Times New Roman" w:eastAsia="Arial Unicode MS" w:hAnsi="Times New Roman" w:cs="Times New Roman"/>
          <w:sz w:val="28"/>
          <w:szCs w:val="28"/>
          <w:lang w:val="uk-UA" w:eastAsia="ru-RU"/>
        </w:rPr>
      </w:pPr>
      <w:r w:rsidRPr="00682A01">
        <w:rPr>
          <w:rFonts w:ascii="Times New Roman" w:eastAsia="Arial Unicode MS" w:hAnsi="Times New Roman" w:cs="Times New Roman"/>
          <w:sz w:val="28"/>
          <w:szCs w:val="28"/>
          <w:lang w:val="uk-UA" w:eastAsia="ru-RU"/>
        </w:rPr>
        <w:t xml:space="preserve">15 грудня 2017 року набрав чинності ЦПК України в редакції Закону України від 3 жовтня 2017 року № 2147-VIII «Про внесення змін до Господарського процесуального кодексу України, Цивільного процесуального </w:t>
      </w:r>
      <w:r w:rsidRPr="00682A01">
        <w:rPr>
          <w:rFonts w:ascii="Times New Roman" w:eastAsia="Arial Unicode MS" w:hAnsi="Times New Roman" w:cs="Times New Roman"/>
          <w:sz w:val="28"/>
          <w:szCs w:val="28"/>
          <w:lang w:val="uk-UA" w:eastAsia="ru-RU"/>
        </w:rPr>
        <w:lastRenderedPageBreak/>
        <w:t>кодексу України, Кодексу адміністративного судочинства України та інших законодавчих актів».</w:t>
      </w:r>
    </w:p>
    <w:p w:rsidR="00682A01" w:rsidRDefault="00151A38" w:rsidP="00682A01">
      <w:pPr>
        <w:spacing w:after="0" w:line="240" w:lineRule="auto"/>
        <w:ind w:firstLine="708"/>
        <w:contextualSpacing/>
        <w:jc w:val="both"/>
        <w:rPr>
          <w:rFonts w:ascii="Times New Roman" w:eastAsia="Arial Unicode MS" w:hAnsi="Times New Roman" w:cs="Times New Roman"/>
          <w:sz w:val="28"/>
          <w:szCs w:val="28"/>
          <w:lang w:val="uk-UA" w:eastAsia="ru-RU"/>
        </w:rPr>
      </w:pPr>
      <w:r>
        <w:rPr>
          <w:rFonts w:ascii="Times New Roman" w:eastAsia="Arial Unicode MS" w:hAnsi="Times New Roman" w:cs="Times New Roman"/>
          <w:sz w:val="28"/>
          <w:szCs w:val="28"/>
          <w:lang w:val="uk-UA" w:eastAsia="ru-RU"/>
        </w:rPr>
        <w:t>При цьому  пунктом</w:t>
      </w:r>
      <w:r w:rsidR="00682A01" w:rsidRPr="00682A01">
        <w:rPr>
          <w:rFonts w:ascii="Times New Roman" w:eastAsia="Arial Unicode MS" w:hAnsi="Times New Roman" w:cs="Times New Roman"/>
          <w:sz w:val="28"/>
          <w:szCs w:val="28"/>
          <w:lang w:val="uk-UA" w:eastAsia="ru-RU"/>
        </w:rPr>
        <w:t xml:space="preserve"> 9 частини першої розділу XIІІ «Перехідні положення» ЦПК України </w:t>
      </w:r>
      <w:r>
        <w:rPr>
          <w:rFonts w:ascii="Times New Roman" w:eastAsia="Arial Unicode MS" w:hAnsi="Times New Roman" w:cs="Times New Roman"/>
          <w:sz w:val="28"/>
          <w:szCs w:val="28"/>
          <w:lang w:val="uk-UA" w:eastAsia="ru-RU"/>
        </w:rPr>
        <w:t>в</w:t>
      </w:r>
      <w:r w:rsidR="00682A01" w:rsidRPr="00682A01">
        <w:rPr>
          <w:rFonts w:ascii="Times New Roman" w:eastAsia="Arial Unicode MS" w:hAnsi="Times New Roman" w:cs="Times New Roman"/>
          <w:sz w:val="28"/>
          <w:szCs w:val="28"/>
          <w:lang w:val="uk-UA" w:eastAsia="ru-RU"/>
        </w:rPr>
        <w:t xml:space="preserve">становлено, що зміни до цього Кодексу вводяться в дію </w:t>
      </w:r>
      <w:r>
        <w:rPr>
          <w:rFonts w:ascii="Times New Roman" w:eastAsia="Arial Unicode MS" w:hAnsi="Times New Roman" w:cs="Times New Roman"/>
          <w:sz w:val="28"/>
          <w:szCs w:val="28"/>
          <w:lang w:val="uk-UA" w:eastAsia="ru-RU"/>
        </w:rPr>
        <w:t>з урахуванням</w:t>
      </w:r>
      <w:r w:rsidR="00682A01" w:rsidRPr="00682A01">
        <w:rPr>
          <w:rFonts w:ascii="Times New Roman" w:eastAsia="Arial Unicode MS" w:hAnsi="Times New Roman" w:cs="Times New Roman"/>
          <w:sz w:val="28"/>
          <w:szCs w:val="28"/>
          <w:lang w:val="uk-UA" w:eastAsia="ru-RU"/>
        </w:rPr>
        <w:t>, зокрема</w:t>
      </w:r>
      <w:r>
        <w:rPr>
          <w:rFonts w:ascii="Times New Roman" w:eastAsia="Arial Unicode MS" w:hAnsi="Times New Roman" w:cs="Times New Roman"/>
          <w:sz w:val="28"/>
          <w:szCs w:val="28"/>
          <w:lang w:val="uk-UA" w:eastAsia="ru-RU"/>
        </w:rPr>
        <w:t>, що</w:t>
      </w:r>
      <w:r w:rsidR="00682A01" w:rsidRPr="00682A01">
        <w:rPr>
          <w:rFonts w:ascii="Times New Roman" w:eastAsia="Arial Unicode MS" w:hAnsi="Times New Roman" w:cs="Times New Roman"/>
          <w:sz w:val="28"/>
          <w:szCs w:val="28"/>
          <w:lang w:val="uk-UA" w:eastAsia="ru-RU"/>
        </w:rPr>
        <w:t xml:space="preserve"> справи у судах першої та апеляційної інстанцій, провадження у яких відкрито до набрання чинності цією редакцією Кодексу, розглядаються за правилами, що діють після набрання чинності цією редакцією Кодексу.</w:t>
      </w:r>
    </w:p>
    <w:p w:rsidR="00151A38" w:rsidRDefault="004651C2" w:rsidP="00151A38">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val="uk-UA" w:eastAsia="ru-RU"/>
        </w:rPr>
      </w:pPr>
      <w:r w:rsidRPr="00682A01">
        <w:rPr>
          <w:rFonts w:ascii="Times New Roman" w:eastAsia="Arial Unicode MS" w:hAnsi="Times New Roman" w:cs="Times New Roman"/>
          <w:sz w:val="28"/>
          <w:szCs w:val="28"/>
          <w:lang w:val="uk-UA" w:eastAsia="ru-RU"/>
        </w:rPr>
        <w:t>Згідно із частинами першою</w:t>
      </w:r>
      <w:r w:rsidR="00151A38">
        <w:rPr>
          <w:rFonts w:ascii="Times New Roman" w:eastAsia="Arial Unicode MS" w:hAnsi="Times New Roman" w:cs="Times New Roman"/>
          <w:sz w:val="28"/>
          <w:szCs w:val="28"/>
          <w:lang w:val="uk-UA" w:eastAsia="ru-RU"/>
        </w:rPr>
        <w:t xml:space="preserve">, </w:t>
      </w:r>
      <w:r w:rsidRPr="00682A01">
        <w:rPr>
          <w:rFonts w:ascii="Times New Roman" w:eastAsia="Arial Unicode MS" w:hAnsi="Times New Roman" w:cs="Times New Roman"/>
          <w:sz w:val="28"/>
          <w:szCs w:val="28"/>
          <w:lang w:val="uk-UA" w:eastAsia="ru-RU"/>
        </w:rPr>
        <w:t xml:space="preserve">другою статті 210 ЦПК України </w:t>
      </w:r>
      <w:r w:rsidRPr="00682A01">
        <w:rPr>
          <w:rFonts w:ascii="Times New Roman" w:eastAsia="Arial Unicode MS" w:hAnsi="Times New Roman" w:cs="Times New Roman"/>
          <w:sz w:val="28"/>
          <w:szCs w:val="28"/>
          <w:lang w:val="uk-UA" w:eastAsia="ru-RU"/>
        </w:rPr>
        <w:br/>
        <w:t>(у редакції Закону України від 3 жовтня 2017 року № 2147-VIII) суд має</w:t>
      </w:r>
      <w:r w:rsidRPr="004215E3">
        <w:rPr>
          <w:rFonts w:ascii="Times New Roman" w:eastAsia="Times New Roman" w:hAnsi="Times New Roman" w:cs="Times New Roman"/>
          <w:color w:val="000000"/>
          <w:sz w:val="28"/>
          <w:szCs w:val="28"/>
          <w:shd w:val="clear" w:color="auto" w:fill="FFFFFF"/>
          <w:lang w:val="uk-UA" w:eastAsia="ru-RU"/>
        </w:rPr>
        <w:t xml:space="preserve">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w:t>
      </w:r>
      <w:r w:rsidRPr="00151A38">
        <w:rPr>
          <w:rFonts w:ascii="Times New Roman" w:eastAsia="Times New Roman" w:hAnsi="Times New Roman" w:cs="Times New Roman"/>
          <w:color w:val="000000"/>
          <w:sz w:val="28"/>
          <w:szCs w:val="28"/>
          <w:shd w:val="clear" w:color="auto" w:fill="FFFFFF"/>
          <w:lang w:val="uk-UA" w:eastAsia="ru-RU"/>
        </w:rPr>
        <w:t>Суд розглядає справу по суті протягом тридцяти днів з дня початку розгляду справи по суті.</w:t>
      </w:r>
    </w:p>
    <w:p w:rsidR="004B2099" w:rsidRPr="00151A38" w:rsidRDefault="00151A38" w:rsidP="00151A38">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val="uk-UA" w:eastAsia="ru-RU"/>
        </w:rPr>
      </w:pPr>
      <w:r>
        <w:rPr>
          <w:rFonts w:ascii="Times New Roman" w:eastAsia="Times New Roman" w:hAnsi="Times New Roman" w:cs="Times New Roman"/>
          <w:color w:val="000000"/>
          <w:sz w:val="28"/>
          <w:szCs w:val="28"/>
          <w:shd w:val="clear" w:color="auto" w:fill="FFFFFF"/>
          <w:lang w:val="uk-UA" w:eastAsia="ru-RU"/>
        </w:rPr>
        <w:t xml:space="preserve"> Ч</w:t>
      </w:r>
      <w:r w:rsidR="004651C2" w:rsidRPr="004651C2">
        <w:rPr>
          <w:rFonts w:ascii="Times New Roman" w:eastAsia="Times New Roman" w:hAnsi="Times New Roman" w:cs="Times New Roman"/>
          <w:color w:val="000000"/>
          <w:sz w:val="28"/>
          <w:szCs w:val="28"/>
          <w:shd w:val="clear" w:color="auto" w:fill="FFFFFF"/>
          <w:lang w:val="uk-UA" w:eastAsia="ru-RU"/>
        </w:rPr>
        <w:t>аст</w:t>
      </w:r>
      <w:r>
        <w:rPr>
          <w:rFonts w:ascii="Times New Roman" w:eastAsia="Times New Roman" w:hAnsi="Times New Roman" w:cs="Times New Roman"/>
          <w:color w:val="000000"/>
          <w:sz w:val="28"/>
          <w:szCs w:val="28"/>
          <w:shd w:val="clear" w:color="auto" w:fill="FFFFFF"/>
          <w:lang w:val="uk-UA" w:eastAsia="ru-RU"/>
        </w:rPr>
        <w:t>иною третьою</w:t>
      </w:r>
      <w:r w:rsidR="004651C2" w:rsidRPr="004651C2">
        <w:rPr>
          <w:rFonts w:ascii="Times New Roman" w:eastAsia="Times New Roman" w:hAnsi="Times New Roman" w:cs="Times New Roman"/>
          <w:color w:val="000000"/>
          <w:sz w:val="28"/>
          <w:szCs w:val="28"/>
          <w:shd w:val="clear" w:color="auto" w:fill="FFFFFF"/>
          <w:lang w:val="uk-UA" w:eastAsia="ru-RU"/>
        </w:rPr>
        <w:t xml:space="preserve"> </w:t>
      </w:r>
      <w:r w:rsidR="006F271A">
        <w:rPr>
          <w:rFonts w:ascii="Times New Roman" w:eastAsia="Times New Roman" w:hAnsi="Times New Roman" w:cs="Times New Roman"/>
          <w:color w:val="000000"/>
          <w:sz w:val="28"/>
          <w:szCs w:val="28"/>
          <w:shd w:val="clear" w:color="auto" w:fill="FFFFFF"/>
          <w:lang w:val="uk-UA" w:eastAsia="ru-RU"/>
        </w:rPr>
        <w:t>статті 189 ЦПК України (у чинній</w:t>
      </w:r>
      <w:r w:rsidR="004651C2" w:rsidRPr="004651C2">
        <w:rPr>
          <w:rFonts w:ascii="Times New Roman" w:eastAsia="Times New Roman" w:hAnsi="Times New Roman" w:cs="Times New Roman"/>
          <w:color w:val="000000"/>
          <w:sz w:val="28"/>
          <w:szCs w:val="28"/>
          <w:shd w:val="clear" w:color="auto" w:fill="FFFFFF"/>
          <w:lang w:val="uk-UA" w:eastAsia="ru-RU"/>
        </w:rPr>
        <w:t xml:space="preserve"> редакції)</w:t>
      </w:r>
      <w:r w:rsidR="007B55D3">
        <w:rPr>
          <w:rFonts w:ascii="Times New Roman" w:eastAsia="Times New Roman" w:hAnsi="Times New Roman" w:cs="Times New Roman"/>
          <w:color w:val="000000"/>
          <w:sz w:val="28"/>
          <w:szCs w:val="28"/>
          <w:shd w:val="clear" w:color="auto" w:fill="FFFFFF"/>
          <w:lang w:val="uk-UA" w:eastAsia="ru-RU"/>
        </w:rPr>
        <w:t xml:space="preserve"> встановлено, що</w:t>
      </w:r>
      <w:r w:rsidR="004651C2" w:rsidRPr="004651C2">
        <w:rPr>
          <w:rFonts w:ascii="Times New Roman" w:eastAsia="Times New Roman" w:hAnsi="Times New Roman" w:cs="Times New Roman"/>
          <w:color w:val="000000"/>
          <w:sz w:val="28"/>
          <w:szCs w:val="28"/>
          <w:shd w:val="clear" w:color="auto" w:fill="FFFFFF"/>
          <w:lang w:val="uk-UA" w:eastAsia="ru-RU"/>
        </w:rPr>
        <w:t xml:space="preserve">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w:t>
      </w:r>
      <w:r w:rsidR="006F271A">
        <w:rPr>
          <w:rFonts w:ascii="Times New Roman" w:eastAsia="Times New Roman" w:hAnsi="Times New Roman" w:cs="Times New Roman"/>
          <w:color w:val="000000"/>
          <w:sz w:val="28"/>
          <w:szCs w:val="28"/>
          <w:shd w:val="clear" w:color="auto" w:fill="FFFFFF"/>
          <w:lang w:val="uk-UA" w:eastAsia="ru-RU"/>
        </w:rPr>
        <w:t>за клопотанням однієї із сторін</w:t>
      </w:r>
      <w:r w:rsidR="004651C2" w:rsidRPr="004651C2">
        <w:rPr>
          <w:rFonts w:ascii="Times New Roman" w:eastAsia="Times New Roman" w:hAnsi="Times New Roman" w:cs="Times New Roman"/>
          <w:color w:val="000000"/>
          <w:sz w:val="28"/>
          <w:szCs w:val="28"/>
          <w:shd w:val="clear" w:color="auto" w:fill="FFFFFF"/>
          <w:lang w:val="uk-UA" w:eastAsia="ru-RU"/>
        </w:rPr>
        <w:t xml:space="preserve"> або з ініціативи суду. </w:t>
      </w:r>
    </w:p>
    <w:p w:rsidR="000C58FF" w:rsidRPr="00803FDC" w:rsidRDefault="007B55D3" w:rsidP="000C58FF">
      <w:pPr>
        <w:spacing w:after="0" w:line="240" w:lineRule="auto"/>
        <w:ind w:firstLine="709"/>
        <w:contextualSpacing/>
        <w:jc w:val="both"/>
        <w:rPr>
          <w:rFonts w:ascii="Times New Roman" w:eastAsia="Calibri" w:hAnsi="Times New Roman" w:cs="Times New Roman"/>
          <w:sz w:val="28"/>
          <w:szCs w:val="26"/>
          <w:lang w:val="uk-UA"/>
        </w:rPr>
      </w:pPr>
      <w:r>
        <w:rPr>
          <w:rFonts w:ascii="Times New Roman" w:eastAsia="Calibri" w:hAnsi="Times New Roman" w:cs="Times New Roman"/>
          <w:sz w:val="28"/>
          <w:szCs w:val="26"/>
          <w:lang w:val="uk-UA"/>
        </w:rPr>
        <w:t>Як встановлено</w:t>
      </w:r>
      <w:r w:rsidR="000C58FF" w:rsidRPr="00803FDC">
        <w:rPr>
          <w:rFonts w:ascii="Times New Roman" w:eastAsia="Calibri" w:hAnsi="Times New Roman" w:cs="Times New Roman"/>
          <w:sz w:val="28"/>
          <w:szCs w:val="26"/>
          <w:lang w:val="uk-UA"/>
        </w:rPr>
        <w:t xml:space="preserve"> частин</w:t>
      </w:r>
      <w:r>
        <w:rPr>
          <w:rFonts w:ascii="Times New Roman" w:eastAsia="Calibri" w:hAnsi="Times New Roman" w:cs="Times New Roman"/>
          <w:sz w:val="28"/>
          <w:szCs w:val="26"/>
          <w:lang w:val="uk-UA"/>
        </w:rPr>
        <w:t xml:space="preserve">ами першою, другою </w:t>
      </w:r>
      <w:r w:rsidR="000C58FF" w:rsidRPr="00803FDC">
        <w:rPr>
          <w:rFonts w:ascii="Times New Roman" w:eastAsia="Calibri" w:hAnsi="Times New Roman" w:cs="Times New Roman"/>
          <w:sz w:val="28"/>
          <w:szCs w:val="26"/>
          <w:lang w:val="uk-UA"/>
        </w:rPr>
        <w:t>статті 210 ЦПК України</w:t>
      </w:r>
      <w:r>
        <w:rPr>
          <w:rFonts w:ascii="Times New Roman" w:eastAsia="Calibri" w:hAnsi="Times New Roman" w:cs="Times New Roman"/>
          <w:sz w:val="28"/>
          <w:szCs w:val="26"/>
          <w:lang w:val="uk-UA"/>
        </w:rPr>
        <w:t>,</w:t>
      </w:r>
      <w:r w:rsidR="000C58FF" w:rsidRPr="00803FDC">
        <w:rPr>
          <w:rFonts w:ascii="Times New Roman" w:eastAsia="Calibri" w:hAnsi="Times New Roman" w:cs="Times New Roman"/>
          <w:sz w:val="28"/>
          <w:szCs w:val="26"/>
          <w:lang w:val="uk-UA"/>
        </w:rPr>
        <w:t xml:space="preserve">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673B09" w:rsidRPr="00673B09" w:rsidRDefault="000C58FF" w:rsidP="00673B09">
      <w:pPr>
        <w:spacing w:after="0" w:line="240" w:lineRule="auto"/>
        <w:ind w:firstLine="709"/>
        <w:contextualSpacing/>
        <w:jc w:val="both"/>
        <w:rPr>
          <w:rFonts w:ascii="Times New Roman" w:eastAsia="Calibri" w:hAnsi="Times New Roman" w:cs="Times New Roman"/>
          <w:sz w:val="28"/>
          <w:szCs w:val="26"/>
          <w:lang w:val="uk-UA"/>
        </w:rPr>
      </w:pPr>
      <w:r w:rsidRPr="00803FDC">
        <w:rPr>
          <w:rFonts w:ascii="Times New Roman" w:eastAsia="Calibri" w:hAnsi="Times New Roman" w:cs="Times New Roman"/>
          <w:sz w:val="28"/>
          <w:szCs w:val="26"/>
          <w:lang w:val="uk-UA"/>
        </w:rPr>
        <w:t xml:space="preserve">Отже, </w:t>
      </w:r>
      <w:r>
        <w:rPr>
          <w:rFonts w:ascii="Times New Roman" w:eastAsia="Calibri" w:hAnsi="Times New Roman" w:cs="Times New Roman"/>
          <w:sz w:val="28"/>
          <w:szCs w:val="26"/>
          <w:lang w:val="uk-UA"/>
        </w:rPr>
        <w:t>з урахува</w:t>
      </w:r>
      <w:r w:rsidR="009468F1">
        <w:rPr>
          <w:rFonts w:ascii="Times New Roman" w:eastAsia="Calibri" w:hAnsi="Times New Roman" w:cs="Times New Roman"/>
          <w:sz w:val="28"/>
          <w:szCs w:val="26"/>
          <w:lang w:val="uk-UA"/>
        </w:rPr>
        <w:t>нням вимог ЦПК України, чинного</w:t>
      </w:r>
      <w:r>
        <w:rPr>
          <w:rFonts w:ascii="Times New Roman" w:eastAsia="Calibri" w:hAnsi="Times New Roman" w:cs="Times New Roman"/>
          <w:sz w:val="28"/>
          <w:szCs w:val="26"/>
          <w:lang w:val="uk-UA"/>
        </w:rPr>
        <w:t xml:space="preserve"> на час відкриття провадження у справі</w:t>
      </w:r>
      <w:r w:rsidR="009468F1">
        <w:rPr>
          <w:rFonts w:ascii="Times New Roman" w:eastAsia="Calibri" w:hAnsi="Times New Roman" w:cs="Times New Roman"/>
          <w:sz w:val="28"/>
          <w:szCs w:val="26"/>
          <w:lang w:val="uk-UA"/>
        </w:rPr>
        <w:t>,</w:t>
      </w:r>
      <w:r>
        <w:rPr>
          <w:rFonts w:ascii="Times New Roman" w:eastAsia="Calibri" w:hAnsi="Times New Roman" w:cs="Times New Roman"/>
          <w:sz w:val="28"/>
          <w:szCs w:val="26"/>
          <w:lang w:val="uk-UA"/>
        </w:rPr>
        <w:t xml:space="preserve"> </w:t>
      </w:r>
      <w:r w:rsidRPr="00803FDC">
        <w:rPr>
          <w:rFonts w:ascii="Times New Roman" w:eastAsia="Calibri" w:hAnsi="Times New Roman" w:cs="Times New Roman"/>
          <w:sz w:val="28"/>
          <w:szCs w:val="26"/>
          <w:lang w:val="uk-UA"/>
        </w:rPr>
        <w:t>вказана справа мала бути розглянута</w:t>
      </w:r>
      <w:r>
        <w:rPr>
          <w:rFonts w:ascii="Times New Roman" w:eastAsia="Calibri" w:hAnsi="Times New Roman" w:cs="Times New Roman"/>
          <w:sz w:val="28"/>
          <w:szCs w:val="26"/>
          <w:lang w:val="uk-UA"/>
        </w:rPr>
        <w:t xml:space="preserve"> по суті не пізніше 60 днів (2 місяці) з дня відкриття провадження у справі (</w:t>
      </w:r>
      <w:r w:rsidRPr="000C58FF">
        <w:rPr>
          <w:rFonts w:ascii="Times New Roman" w:eastAsia="Calibri" w:hAnsi="Times New Roman" w:cs="Times New Roman"/>
          <w:sz w:val="28"/>
          <w:szCs w:val="26"/>
          <w:lang w:val="uk-UA"/>
        </w:rPr>
        <w:t>31 жовтня 2016 року)</w:t>
      </w:r>
      <w:r>
        <w:rPr>
          <w:rFonts w:ascii="Times New Roman" w:eastAsia="Calibri" w:hAnsi="Times New Roman" w:cs="Times New Roman"/>
          <w:sz w:val="28"/>
          <w:szCs w:val="26"/>
          <w:lang w:val="uk-UA"/>
        </w:rPr>
        <w:t xml:space="preserve">, проте </w:t>
      </w:r>
      <w:r w:rsidR="00673B09">
        <w:rPr>
          <w:rFonts w:ascii="Times New Roman" w:eastAsia="Calibri" w:hAnsi="Times New Roman" w:cs="Times New Roman"/>
          <w:sz w:val="28"/>
          <w:szCs w:val="26"/>
          <w:lang w:val="uk-UA"/>
        </w:rPr>
        <w:t xml:space="preserve">справа </w:t>
      </w:r>
      <w:r w:rsidR="00A70E5E">
        <w:rPr>
          <w:rFonts w:ascii="Times New Roman" w:eastAsia="Calibri" w:hAnsi="Times New Roman" w:cs="Times New Roman"/>
          <w:sz w:val="28"/>
          <w:szCs w:val="26"/>
          <w:lang w:val="uk-UA"/>
        </w:rPr>
        <w:t>не була розглянута у цей строк</w:t>
      </w:r>
      <w:r w:rsidR="00673B09">
        <w:rPr>
          <w:rFonts w:ascii="Times New Roman" w:eastAsia="Calibri" w:hAnsi="Times New Roman" w:cs="Times New Roman"/>
          <w:sz w:val="28"/>
          <w:szCs w:val="26"/>
          <w:lang w:val="uk-UA"/>
        </w:rPr>
        <w:t xml:space="preserve">. При цьому слід зазначити, що лише до </w:t>
      </w:r>
      <w:r w:rsidR="00A70E5E">
        <w:rPr>
          <w:rFonts w:ascii="Times New Roman" w:eastAsia="Calibri" w:hAnsi="Times New Roman" w:cs="Times New Roman"/>
          <w:sz w:val="28"/>
          <w:szCs w:val="26"/>
          <w:lang w:val="uk-UA"/>
        </w:rPr>
        <w:t xml:space="preserve">набрання чинності </w:t>
      </w:r>
      <w:r w:rsidR="00A70E5E" w:rsidRPr="006C25C3">
        <w:rPr>
          <w:rFonts w:ascii="Times New Roman" w:eastAsia="Calibri" w:hAnsi="Times New Roman" w:cs="Times New Roman"/>
          <w:sz w:val="28"/>
          <w:szCs w:val="26"/>
          <w:lang w:val="uk-UA"/>
        </w:rPr>
        <w:t xml:space="preserve">Законом України від 3 жовтня </w:t>
      </w:r>
      <w:r w:rsidR="00673B09">
        <w:rPr>
          <w:rFonts w:ascii="Times New Roman" w:eastAsia="Calibri" w:hAnsi="Times New Roman" w:cs="Times New Roman"/>
          <w:sz w:val="28"/>
          <w:szCs w:val="26"/>
          <w:lang w:val="uk-UA"/>
        </w:rPr>
        <w:br/>
      </w:r>
      <w:r w:rsidR="00A70E5E" w:rsidRPr="006C25C3">
        <w:rPr>
          <w:rFonts w:ascii="Times New Roman" w:eastAsia="Calibri" w:hAnsi="Times New Roman" w:cs="Times New Roman"/>
          <w:sz w:val="28"/>
          <w:szCs w:val="26"/>
          <w:lang w:val="uk-UA"/>
        </w:rPr>
        <w:t xml:space="preserve">2017 року </w:t>
      </w:r>
      <w:r w:rsidR="00673B09">
        <w:rPr>
          <w:rFonts w:ascii="Times New Roman" w:eastAsia="Calibri" w:hAnsi="Times New Roman" w:cs="Times New Roman"/>
          <w:sz w:val="28"/>
          <w:szCs w:val="26"/>
          <w:lang w:val="uk-UA"/>
        </w:rPr>
        <w:t>№ 2147-VIII (15 грудн</w:t>
      </w:r>
      <w:r w:rsidR="009468F1">
        <w:rPr>
          <w:rFonts w:ascii="Times New Roman" w:eastAsia="Calibri" w:hAnsi="Times New Roman" w:cs="Times New Roman"/>
          <w:sz w:val="28"/>
          <w:szCs w:val="26"/>
          <w:lang w:val="uk-UA"/>
        </w:rPr>
        <w:t>я 2017 року) справа перебувала у</w:t>
      </w:r>
      <w:r w:rsidR="00673B09">
        <w:rPr>
          <w:rFonts w:ascii="Times New Roman" w:eastAsia="Calibri" w:hAnsi="Times New Roman" w:cs="Times New Roman"/>
          <w:sz w:val="28"/>
          <w:szCs w:val="26"/>
          <w:lang w:val="uk-UA"/>
        </w:rPr>
        <w:t xml:space="preserve"> провадженні судді </w:t>
      </w:r>
      <w:proofErr w:type="spellStart"/>
      <w:r w:rsidR="00673B09">
        <w:rPr>
          <w:rFonts w:ascii="Times New Roman" w:eastAsia="Calibri" w:hAnsi="Times New Roman" w:cs="Times New Roman"/>
          <w:sz w:val="28"/>
          <w:szCs w:val="26"/>
          <w:lang w:val="uk-UA"/>
        </w:rPr>
        <w:t>Даниліва</w:t>
      </w:r>
      <w:proofErr w:type="spellEnd"/>
      <w:r w:rsidR="00673B09">
        <w:rPr>
          <w:rFonts w:ascii="Times New Roman" w:eastAsia="Calibri" w:hAnsi="Times New Roman" w:cs="Times New Roman"/>
          <w:sz w:val="28"/>
          <w:szCs w:val="26"/>
          <w:lang w:val="uk-UA"/>
        </w:rPr>
        <w:t xml:space="preserve"> Є.О. більше 13 місяців, що </w:t>
      </w:r>
      <w:r w:rsidR="00104642">
        <w:rPr>
          <w:rFonts w:ascii="Times New Roman" w:eastAsia="Calibri" w:hAnsi="Times New Roman" w:cs="Times New Roman"/>
          <w:sz w:val="28"/>
          <w:szCs w:val="26"/>
          <w:lang w:val="uk-UA"/>
        </w:rPr>
        <w:t xml:space="preserve">більше ніж </w:t>
      </w:r>
      <w:r w:rsidR="00673B09">
        <w:rPr>
          <w:rFonts w:ascii="Times New Roman" w:eastAsia="Calibri" w:hAnsi="Times New Roman" w:cs="Times New Roman"/>
          <w:sz w:val="28"/>
          <w:szCs w:val="26"/>
          <w:lang w:val="uk-UA"/>
        </w:rPr>
        <w:t xml:space="preserve">в 6 разів </w:t>
      </w:r>
      <w:r w:rsidR="006C25C3" w:rsidRPr="006C25C3">
        <w:rPr>
          <w:rFonts w:ascii="Times New Roman" w:eastAsia="Calibri" w:hAnsi="Times New Roman" w:cs="Times New Roman"/>
          <w:sz w:val="28"/>
          <w:szCs w:val="26"/>
          <w:lang w:val="uk-UA"/>
        </w:rPr>
        <w:t>перевищу</w:t>
      </w:r>
      <w:r w:rsidR="00673B09">
        <w:rPr>
          <w:rFonts w:ascii="Times New Roman" w:eastAsia="Calibri" w:hAnsi="Times New Roman" w:cs="Times New Roman"/>
          <w:sz w:val="28"/>
          <w:szCs w:val="26"/>
          <w:lang w:val="uk-UA"/>
        </w:rPr>
        <w:t>вало</w:t>
      </w:r>
      <w:r w:rsidR="00A331C0">
        <w:rPr>
          <w:rFonts w:ascii="Times New Roman" w:eastAsia="Calibri" w:hAnsi="Times New Roman" w:cs="Times New Roman"/>
          <w:sz w:val="28"/>
          <w:szCs w:val="26"/>
          <w:lang w:val="uk-UA"/>
        </w:rPr>
        <w:t xml:space="preserve"> граничний строк,</w:t>
      </w:r>
      <w:r w:rsidR="00673B09">
        <w:rPr>
          <w:rFonts w:ascii="Times New Roman" w:eastAsia="Calibri" w:hAnsi="Times New Roman" w:cs="Times New Roman"/>
          <w:sz w:val="28"/>
          <w:szCs w:val="26"/>
          <w:lang w:val="uk-UA"/>
        </w:rPr>
        <w:t xml:space="preserve"> </w:t>
      </w:r>
      <w:r w:rsidR="006C25C3" w:rsidRPr="006C25C3">
        <w:rPr>
          <w:rFonts w:ascii="Times New Roman" w:eastAsia="Calibri" w:hAnsi="Times New Roman" w:cs="Times New Roman"/>
          <w:sz w:val="28"/>
          <w:szCs w:val="26"/>
          <w:lang w:val="uk-UA"/>
        </w:rPr>
        <w:t xml:space="preserve">визначений статтею </w:t>
      </w:r>
      <w:r w:rsidR="00673B09" w:rsidRPr="00673B09">
        <w:rPr>
          <w:rFonts w:ascii="Times New Roman" w:eastAsia="Calibri" w:hAnsi="Times New Roman" w:cs="Times New Roman"/>
          <w:sz w:val="28"/>
          <w:szCs w:val="26"/>
          <w:lang w:val="uk-UA"/>
        </w:rPr>
        <w:t>157 ЦПК України у редакції, яка діяла на час відкриття провадження у справі</w:t>
      </w:r>
      <w:r w:rsidR="00673B09">
        <w:rPr>
          <w:rFonts w:ascii="Times New Roman" w:eastAsia="Calibri" w:hAnsi="Times New Roman" w:cs="Times New Roman"/>
          <w:sz w:val="28"/>
          <w:szCs w:val="26"/>
          <w:lang w:val="uk-UA"/>
        </w:rPr>
        <w:t>.</w:t>
      </w:r>
    </w:p>
    <w:p w:rsidR="006C25C3" w:rsidRDefault="00A331C0" w:rsidP="00131233">
      <w:pPr>
        <w:spacing w:after="0" w:line="240" w:lineRule="auto"/>
        <w:ind w:firstLine="709"/>
        <w:contextualSpacing/>
        <w:jc w:val="both"/>
        <w:rPr>
          <w:rFonts w:ascii="Times New Roman" w:eastAsia="Calibri" w:hAnsi="Times New Roman" w:cs="Times New Roman"/>
          <w:sz w:val="28"/>
          <w:szCs w:val="26"/>
          <w:lang w:val="uk-UA"/>
        </w:rPr>
      </w:pPr>
      <w:r>
        <w:rPr>
          <w:rFonts w:ascii="Times New Roman" w:eastAsia="Calibri" w:hAnsi="Times New Roman" w:cs="Times New Roman"/>
          <w:sz w:val="28"/>
          <w:szCs w:val="26"/>
          <w:lang w:val="uk-UA"/>
        </w:rPr>
        <w:t>З огляду на те</w:t>
      </w:r>
      <w:r w:rsidR="000C58FF">
        <w:rPr>
          <w:rFonts w:ascii="Times New Roman" w:eastAsia="Calibri" w:hAnsi="Times New Roman" w:cs="Times New Roman"/>
          <w:sz w:val="28"/>
          <w:szCs w:val="26"/>
          <w:lang w:val="uk-UA"/>
        </w:rPr>
        <w:t xml:space="preserve">, що </w:t>
      </w:r>
      <w:r>
        <w:rPr>
          <w:rFonts w:ascii="Times New Roman" w:eastAsia="Calibri" w:hAnsi="Times New Roman" w:cs="Times New Roman"/>
          <w:sz w:val="28"/>
          <w:szCs w:val="26"/>
          <w:lang w:val="uk-UA"/>
        </w:rPr>
        <w:t xml:space="preserve">справа не розглянута суддею </w:t>
      </w:r>
      <w:r w:rsidR="000C58FF" w:rsidRPr="000C58FF">
        <w:rPr>
          <w:rFonts w:ascii="Times New Roman" w:eastAsia="Calibri" w:hAnsi="Times New Roman" w:cs="Times New Roman"/>
          <w:sz w:val="28"/>
          <w:szCs w:val="26"/>
          <w:lang w:val="uk-UA"/>
        </w:rPr>
        <w:t>за правилами, що ді</w:t>
      </w:r>
      <w:r w:rsidR="000C58FF">
        <w:rPr>
          <w:rFonts w:ascii="Times New Roman" w:eastAsia="Calibri" w:hAnsi="Times New Roman" w:cs="Times New Roman"/>
          <w:sz w:val="28"/>
          <w:szCs w:val="26"/>
          <w:lang w:val="uk-UA"/>
        </w:rPr>
        <w:t>яли до</w:t>
      </w:r>
      <w:r w:rsidR="000C58FF" w:rsidRPr="000C58FF">
        <w:rPr>
          <w:rFonts w:ascii="Times New Roman" w:eastAsia="Calibri" w:hAnsi="Times New Roman" w:cs="Times New Roman"/>
          <w:sz w:val="28"/>
          <w:szCs w:val="26"/>
          <w:lang w:val="uk-UA"/>
        </w:rPr>
        <w:t xml:space="preserve"> набрання чинності </w:t>
      </w:r>
      <w:r w:rsidR="000C58FF">
        <w:rPr>
          <w:rFonts w:ascii="Times New Roman" w:eastAsia="Calibri" w:hAnsi="Times New Roman" w:cs="Times New Roman"/>
          <w:sz w:val="28"/>
          <w:szCs w:val="26"/>
          <w:lang w:val="uk-UA"/>
        </w:rPr>
        <w:t>Законом</w:t>
      </w:r>
      <w:r w:rsidR="000C58FF" w:rsidRPr="000C58FF">
        <w:rPr>
          <w:rFonts w:ascii="Times New Roman" w:eastAsia="Calibri" w:hAnsi="Times New Roman" w:cs="Times New Roman"/>
          <w:sz w:val="28"/>
          <w:szCs w:val="26"/>
          <w:lang w:val="uk-UA"/>
        </w:rPr>
        <w:t xml:space="preserve"> України від 3 жовтня 2017 року </w:t>
      </w:r>
      <w:r w:rsidR="000C58FF">
        <w:rPr>
          <w:rFonts w:ascii="Times New Roman" w:eastAsia="Calibri" w:hAnsi="Times New Roman" w:cs="Times New Roman"/>
          <w:sz w:val="28"/>
          <w:szCs w:val="26"/>
          <w:lang w:val="uk-UA"/>
        </w:rPr>
        <w:br/>
      </w:r>
      <w:r w:rsidR="000C58FF" w:rsidRPr="000C58FF">
        <w:rPr>
          <w:rFonts w:ascii="Times New Roman" w:eastAsia="Calibri" w:hAnsi="Times New Roman" w:cs="Times New Roman"/>
          <w:sz w:val="28"/>
          <w:szCs w:val="26"/>
          <w:lang w:val="uk-UA"/>
        </w:rPr>
        <w:t>№ 2147-VIII</w:t>
      </w:r>
      <w:r w:rsidR="000C58FF">
        <w:rPr>
          <w:rFonts w:ascii="Times New Roman" w:eastAsia="Calibri" w:hAnsi="Times New Roman" w:cs="Times New Roman"/>
          <w:sz w:val="28"/>
          <w:szCs w:val="26"/>
          <w:lang w:val="uk-UA"/>
        </w:rPr>
        <w:t xml:space="preserve">, </w:t>
      </w:r>
      <w:r w:rsidR="000C58FF" w:rsidRPr="000C58FF">
        <w:rPr>
          <w:rFonts w:ascii="Times New Roman" w:eastAsia="Calibri" w:hAnsi="Times New Roman" w:cs="Times New Roman"/>
          <w:sz w:val="28"/>
          <w:szCs w:val="26"/>
          <w:lang w:val="uk-UA"/>
        </w:rPr>
        <w:t>вказана справа мала бути розглянута</w:t>
      </w:r>
      <w:r w:rsidR="000C58FF">
        <w:rPr>
          <w:rFonts w:ascii="Times New Roman" w:eastAsia="Calibri" w:hAnsi="Times New Roman" w:cs="Times New Roman"/>
          <w:sz w:val="28"/>
          <w:szCs w:val="26"/>
          <w:lang w:val="uk-UA"/>
        </w:rPr>
        <w:t xml:space="preserve"> </w:t>
      </w:r>
      <w:r w:rsidR="000C58FF" w:rsidRPr="00803FDC">
        <w:rPr>
          <w:rFonts w:ascii="Times New Roman" w:eastAsia="Calibri" w:hAnsi="Times New Roman" w:cs="Times New Roman"/>
          <w:sz w:val="28"/>
          <w:szCs w:val="26"/>
          <w:lang w:val="uk-UA"/>
        </w:rPr>
        <w:t xml:space="preserve">по суті не пізніше 90 днів </w:t>
      </w:r>
      <w:r w:rsidR="00673B09">
        <w:rPr>
          <w:rFonts w:ascii="Times New Roman" w:eastAsia="Calibri" w:hAnsi="Times New Roman" w:cs="Times New Roman"/>
          <w:sz w:val="28"/>
          <w:szCs w:val="26"/>
          <w:lang w:val="uk-UA"/>
        </w:rPr>
        <w:br/>
      </w:r>
      <w:r w:rsidR="000C58FF" w:rsidRPr="00803FDC">
        <w:rPr>
          <w:rFonts w:ascii="Times New Roman" w:eastAsia="Calibri" w:hAnsi="Times New Roman" w:cs="Times New Roman"/>
          <w:sz w:val="28"/>
          <w:szCs w:val="26"/>
          <w:lang w:val="uk-UA"/>
        </w:rPr>
        <w:t>(3 місяці) з дня відкриття провадження у справі (</w:t>
      </w:r>
      <w:r w:rsidR="000C58FF" w:rsidRPr="000C58FF">
        <w:rPr>
          <w:rFonts w:ascii="Times New Roman" w:eastAsia="Calibri" w:hAnsi="Times New Roman" w:cs="Times New Roman"/>
          <w:sz w:val="28"/>
          <w:szCs w:val="26"/>
          <w:lang w:val="uk-UA"/>
        </w:rPr>
        <w:t>31 жовтня 2016 року</w:t>
      </w:r>
      <w:r w:rsidR="000C58FF" w:rsidRPr="00803FDC">
        <w:rPr>
          <w:rFonts w:ascii="Times New Roman" w:eastAsia="Calibri" w:hAnsi="Times New Roman" w:cs="Times New Roman"/>
          <w:sz w:val="28"/>
          <w:szCs w:val="26"/>
          <w:lang w:val="uk-UA"/>
        </w:rPr>
        <w:t xml:space="preserve">), проте вона перебувала </w:t>
      </w:r>
      <w:r>
        <w:rPr>
          <w:rFonts w:ascii="Times New Roman" w:eastAsia="Calibri" w:hAnsi="Times New Roman" w:cs="Times New Roman"/>
          <w:sz w:val="28"/>
          <w:szCs w:val="26"/>
          <w:lang w:val="uk-UA"/>
        </w:rPr>
        <w:t xml:space="preserve">на розгляді </w:t>
      </w:r>
      <w:r w:rsidR="00926173">
        <w:rPr>
          <w:rFonts w:ascii="Times New Roman" w:eastAsia="Calibri" w:hAnsi="Times New Roman" w:cs="Times New Roman"/>
          <w:sz w:val="28"/>
          <w:szCs w:val="26"/>
          <w:lang w:val="uk-UA"/>
        </w:rPr>
        <w:t xml:space="preserve">з дня </w:t>
      </w:r>
      <w:r w:rsidR="00926173" w:rsidRPr="00131233">
        <w:rPr>
          <w:rFonts w:ascii="Times New Roman" w:eastAsia="Calibri" w:hAnsi="Times New Roman" w:cs="Times New Roman"/>
          <w:sz w:val="28"/>
          <w:szCs w:val="26"/>
          <w:lang w:val="uk-UA"/>
        </w:rPr>
        <w:t xml:space="preserve">набрання чинності Законом України від </w:t>
      </w:r>
      <w:r w:rsidR="00F73505">
        <w:rPr>
          <w:rFonts w:ascii="Times New Roman" w:eastAsia="Calibri" w:hAnsi="Times New Roman" w:cs="Times New Roman"/>
          <w:sz w:val="28"/>
          <w:szCs w:val="26"/>
          <w:lang w:val="uk-UA"/>
        </w:rPr>
        <w:br/>
      </w:r>
      <w:r w:rsidR="00926173" w:rsidRPr="00131233">
        <w:rPr>
          <w:rFonts w:ascii="Times New Roman" w:eastAsia="Calibri" w:hAnsi="Times New Roman" w:cs="Times New Roman"/>
          <w:sz w:val="28"/>
          <w:szCs w:val="26"/>
          <w:lang w:val="uk-UA"/>
        </w:rPr>
        <w:t>3 жовтня 2017 року № 2147-VIII</w:t>
      </w:r>
      <w:r w:rsidR="00595F97">
        <w:rPr>
          <w:rFonts w:ascii="Times New Roman" w:eastAsia="Calibri" w:hAnsi="Times New Roman" w:cs="Times New Roman"/>
          <w:sz w:val="28"/>
          <w:szCs w:val="26"/>
          <w:lang w:val="uk-UA"/>
        </w:rPr>
        <w:t xml:space="preserve"> –  </w:t>
      </w:r>
      <w:r w:rsidR="00926173">
        <w:rPr>
          <w:rFonts w:ascii="Times New Roman" w:eastAsia="Calibri" w:hAnsi="Times New Roman" w:cs="Times New Roman"/>
          <w:sz w:val="28"/>
          <w:szCs w:val="26"/>
          <w:lang w:val="uk-UA"/>
        </w:rPr>
        <w:t>15 грудня 2017 року б</w:t>
      </w:r>
      <w:r w:rsidR="00595F97">
        <w:rPr>
          <w:rFonts w:ascii="Times New Roman" w:eastAsia="Calibri" w:hAnsi="Times New Roman" w:cs="Times New Roman"/>
          <w:sz w:val="28"/>
          <w:szCs w:val="26"/>
          <w:lang w:val="uk-UA"/>
        </w:rPr>
        <w:t>ільше 17 місяців (майже 1,5 року</w:t>
      </w:r>
      <w:r w:rsidR="00926173">
        <w:rPr>
          <w:rFonts w:ascii="Times New Roman" w:eastAsia="Calibri" w:hAnsi="Times New Roman" w:cs="Times New Roman"/>
          <w:sz w:val="28"/>
          <w:szCs w:val="26"/>
          <w:lang w:val="uk-UA"/>
        </w:rPr>
        <w:t>), а загальний строк перебування справи в провадженні судді становив</w:t>
      </w:r>
      <w:r w:rsidR="00926173" w:rsidRPr="000C58FF">
        <w:rPr>
          <w:rFonts w:ascii="Times New Roman" w:eastAsia="Calibri" w:hAnsi="Times New Roman" w:cs="Times New Roman"/>
          <w:sz w:val="28"/>
          <w:szCs w:val="26"/>
          <w:lang w:val="uk-UA"/>
        </w:rPr>
        <w:t xml:space="preserve"> </w:t>
      </w:r>
      <w:r w:rsidR="002A4C60">
        <w:rPr>
          <w:rFonts w:ascii="Times New Roman" w:eastAsia="Calibri" w:hAnsi="Times New Roman" w:cs="Times New Roman"/>
          <w:sz w:val="28"/>
          <w:szCs w:val="26"/>
          <w:lang w:val="uk-UA"/>
        </w:rPr>
        <w:t>31</w:t>
      </w:r>
      <w:r w:rsidR="002A4C60" w:rsidRPr="000C58FF">
        <w:rPr>
          <w:rFonts w:ascii="Times New Roman" w:eastAsia="Calibri" w:hAnsi="Times New Roman" w:cs="Times New Roman"/>
          <w:sz w:val="28"/>
          <w:szCs w:val="26"/>
          <w:lang w:val="uk-UA"/>
        </w:rPr>
        <w:t xml:space="preserve"> місяц</w:t>
      </w:r>
      <w:r w:rsidR="002A4C60">
        <w:rPr>
          <w:rFonts w:ascii="Times New Roman" w:eastAsia="Calibri" w:hAnsi="Times New Roman" w:cs="Times New Roman"/>
          <w:sz w:val="28"/>
          <w:szCs w:val="26"/>
          <w:lang w:val="uk-UA"/>
        </w:rPr>
        <w:t>ь (</w:t>
      </w:r>
      <w:r w:rsidR="00EB5083" w:rsidRPr="00EB5083">
        <w:rPr>
          <w:rFonts w:ascii="Times New Roman" w:eastAsia="Calibri" w:hAnsi="Times New Roman" w:cs="Times New Roman"/>
          <w:sz w:val="28"/>
          <w:szCs w:val="26"/>
          <w:lang w:val="uk-UA"/>
        </w:rPr>
        <w:t>2 рок</w:t>
      </w:r>
      <w:r w:rsidR="00926173">
        <w:rPr>
          <w:rFonts w:ascii="Times New Roman" w:eastAsia="Calibri" w:hAnsi="Times New Roman" w:cs="Times New Roman"/>
          <w:sz w:val="28"/>
          <w:szCs w:val="26"/>
          <w:lang w:val="uk-UA"/>
        </w:rPr>
        <w:t>и</w:t>
      </w:r>
      <w:r w:rsidR="00EB5083" w:rsidRPr="00EB5083">
        <w:rPr>
          <w:rFonts w:ascii="Times New Roman" w:eastAsia="Calibri" w:hAnsi="Times New Roman" w:cs="Times New Roman"/>
          <w:sz w:val="28"/>
          <w:szCs w:val="26"/>
          <w:lang w:val="uk-UA"/>
        </w:rPr>
        <w:t xml:space="preserve"> 7 місяців</w:t>
      </w:r>
      <w:r w:rsidR="00131233">
        <w:rPr>
          <w:rFonts w:ascii="Times New Roman" w:eastAsia="Calibri" w:hAnsi="Times New Roman" w:cs="Times New Roman"/>
          <w:sz w:val="28"/>
          <w:szCs w:val="26"/>
          <w:lang w:val="uk-UA"/>
        </w:rPr>
        <w:t>)</w:t>
      </w:r>
      <w:r w:rsidR="00926173">
        <w:rPr>
          <w:rFonts w:ascii="Times New Roman" w:eastAsia="Calibri" w:hAnsi="Times New Roman" w:cs="Times New Roman"/>
          <w:sz w:val="28"/>
          <w:szCs w:val="26"/>
          <w:lang w:val="uk-UA"/>
        </w:rPr>
        <w:t>.</w:t>
      </w:r>
      <w:r w:rsidR="00131233">
        <w:rPr>
          <w:rFonts w:ascii="Times New Roman" w:eastAsia="Calibri" w:hAnsi="Times New Roman" w:cs="Times New Roman"/>
          <w:sz w:val="28"/>
          <w:szCs w:val="26"/>
          <w:lang w:val="uk-UA"/>
        </w:rPr>
        <w:t xml:space="preserve"> </w:t>
      </w:r>
    </w:p>
    <w:p w:rsidR="000C58FF" w:rsidRPr="000C58FF" w:rsidRDefault="00EB5083" w:rsidP="00BA7247">
      <w:pPr>
        <w:spacing w:after="0" w:line="240" w:lineRule="auto"/>
        <w:ind w:firstLine="709"/>
        <w:contextualSpacing/>
        <w:jc w:val="both"/>
        <w:rPr>
          <w:rFonts w:ascii="Times New Roman" w:eastAsia="Calibri" w:hAnsi="Times New Roman" w:cs="Times New Roman"/>
          <w:sz w:val="28"/>
          <w:szCs w:val="26"/>
          <w:lang w:val="uk-UA"/>
        </w:rPr>
      </w:pPr>
      <w:r w:rsidRPr="00EB5083">
        <w:rPr>
          <w:rFonts w:ascii="Times New Roman" w:eastAsia="Calibri" w:hAnsi="Times New Roman" w:cs="Times New Roman"/>
          <w:sz w:val="28"/>
          <w:szCs w:val="26"/>
          <w:lang w:val="uk-UA"/>
        </w:rPr>
        <w:lastRenderedPageBreak/>
        <w:t xml:space="preserve">Отже, </w:t>
      </w:r>
      <w:r>
        <w:rPr>
          <w:rFonts w:ascii="Times New Roman" w:eastAsia="Calibri" w:hAnsi="Times New Roman" w:cs="Times New Roman"/>
          <w:sz w:val="28"/>
          <w:szCs w:val="26"/>
          <w:lang w:val="uk-UA"/>
        </w:rPr>
        <w:t>р</w:t>
      </w:r>
      <w:r w:rsidR="00B00DF2">
        <w:rPr>
          <w:rFonts w:ascii="Times New Roman" w:eastAsia="Calibri" w:hAnsi="Times New Roman" w:cs="Times New Roman"/>
          <w:sz w:val="28"/>
          <w:szCs w:val="26"/>
          <w:lang w:val="uk-UA"/>
        </w:rPr>
        <w:t>озгляд справи по суті здійснено</w:t>
      </w:r>
      <w:r w:rsidRPr="00EB5083">
        <w:rPr>
          <w:rFonts w:ascii="Times New Roman" w:eastAsia="Calibri" w:hAnsi="Times New Roman" w:cs="Times New Roman"/>
          <w:sz w:val="28"/>
          <w:szCs w:val="26"/>
          <w:lang w:val="uk-UA"/>
        </w:rPr>
        <w:t xml:space="preserve"> із порушенням визначених </w:t>
      </w:r>
      <w:r w:rsidR="00F73505">
        <w:rPr>
          <w:rFonts w:ascii="Times New Roman" w:eastAsia="Calibri" w:hAnsi="Times New Roman" w:cs="Times New Roman"/>
          <w:sz w:val="28"/>
          <w:szCs w:val="26"/>
          <w:lang w:val="uk-UA"/>
        </w:rPr>
        <w:br/>
      </w:r>
      <w:r w:rsidRPr="00EB5083">
        <w:rPr>
          <w:rFonts w:ascii="Times New Roman" w:eastAsia="Calibri" w:hAnsi="Times New Roman" w:cs="Times New Roman"/>
          <w:sz w:val="28"/>
          <w:szCs w:val="26"/>
          <w:lang w:val="uk-UA"/>
        </w:rPr>
        <w:t xml:space="preserve">ЦПК України строків (ухвала про відкриття провадження у справі постановлена 31 жовтня 2016 року, </w:t>
      </w:r>
      <w:r w:rsidR="00926173">
        <w:rPr>
          <w:rFonts w:ascii="Times New Roman" w:eastAsia="Calibri" w:hAnsi="Times New Roman" w:cs="Times New Roman"/>
          <w:sz w:val="28"/>
          <w:szCs w:val="26"/>
          <w:lang w:val="uk-UA"/>
        </w:rPr>
        <w:t xml:space="preserve">судове </w:t>
      </w:r>
      <w:r w:rsidRPr="00EB5083">
        <w:rPr>
          <w:rFonts w:ascii="Times New Roman" w:eastAsia="Calibri" w:hAnsi="Times New Roman" w:cs="Times New Roman"/>
          <w:sz w:val="28"/>
          <w:szCs w:val="26"/>
          <w:lang w:val="uk-UA"/>
        </w:rPr>
        <w:t xml:space="preserve">рішення </w:t>
      </w:r>
      <w:r>
        <w:rPr>
          <w:rFonts w:ascii="Times New Roman" w:eastAsia="Calibri" w:hAnsi="Times New Roman" w:cs="Times New Roman"/>
          <w:sz w:val="28"/>
          <w:szCs w:val="26"/>
          <w:lang w:val="uk-UA"/>
        </w:rPr>
        <w:t xml:space="preserve">за позовною заявою </w:t>
      </w:r>
      <w:r w:rsidRPr="00EB5083">
        <w:rPr>
          <w:rFonts w:ascii="Times New Roman" w:eastAsia="Calibri" w:hAnsi="Times New Roman" w:cs="Times New Roman"/>
          <w:sz w:val="28"/>
          <w:szCs w:val="26"/>
          <w:lang w:val="uk-UA"/>
        </w:rPr>
        <w:t>ухвалено 10 червня 2019 року</w:t>
      </w:r>
      <w:r>
        <w:rPr>
          <w:rFonts w:ascii="Times New Roman" w:eastAsia="Calibri" w:hAnsi="Times New Roman" w:cs="Times New Roman"/>
          <w:sz w:val="28"/>
          <w:szCs w:val="26"/>
          <w:lang w:val="uk-UA"/>
        </w:rPr>
        <w:t xml:space="preserve">), що в рази </w:t>
      </w:r>
      <w:r w:rsidR="000C58FF" w:rsidRPr="000C58FF">
        <w:rPr>
          <w:rFonts w:ascii="Times New Roman" w:eastAsia="Calibri" w:hAnsi="Times New Roman" w:cs="Times New Roman"/>
          <w:sz w:val="28"/>
          <w:szCs w:val="26"/>
          <w:lang w:val="uk-UA"/>
        </w:rPr>
        <w:t>перевищує граничн</w:t>
      </w:r>
      <w:r>
        <w:rPr>
          <w:rFonts w:ascii="Times New Roman" w:eastAsia="Calibri" w:hAnsi="Times New Roman" w:cs="Times New Roman"/>
          <w:sz w:val="28"/>
          <w:szCs w:val="26"/>
          <w:lang w:val="uk-UA"/>
        </w:rPr>
        <w:t>і</w:t>
      </w:r>
      <w:r w:rsidR="000C58FF" w:rsidRPr="000C58FF">
        <w:rPr>
          <w:rFonts w:ascii="Times New Roman" w:eastAsia="Calibri" w:hAnsi="Times New Roman" w:cs="Times New Roman"/>
          <w:sz w:val="28"/>
          <w:szCs w:val="26"/>
          <w:lang w:val="uk-UA"/>
        </w:rPr>
        <w:t xml:space="preserve"> строк</w:t>
      </w:r>
      <w:r>
        <w:rPr>
          <w:rFonts w:ascii="Times New Roman" w:eastAsia="Calibri" w:hAnsi="Times New Roman" w:cs="Times New Roman"/>
          <w:sz w:val="28"/>
          <w:szCs w:val="26"/>
          <w:lang w:val="uk-UA"/>
        </w:rPr>
        <w:t>и</w:t>
      </w:r>
      <w:r w:rsidR="00BA7247" w:rsidRPr="00BA7247">
        <w:rPr>
          <w:rFonts w:ascii="Times New Roman" w:eastAsia="Calibri" w:hAnsi="Times New Roman" w:cs="Times New Roman"/>
          <w:sz w:val="28"/>
          <w:szCs w:val="26"/>
          <w:lang w:val="uk-UA"/>
        </w:rPr>
        <w:t xml:space="preserve"> </w:t>
      </w:r>
      <w:r w:rsidR="00BA7247" w:rsidRPr="000C58FF">
        <w:rPr>
          <w:rFonts w:ascii="Times New Roman" w:eastAsia="Calibri" w:hAnsi="Times New Roman" w:cs="Times New Roman"/>
          <w:sz w:val="28"/>
          <w:szCs w:val="26"/>
          <w:lang w:val="uk-UA"/>
        </w:rPr>
        <w:t>для розгляду справи</w:t>
      </w:r>
      <w:r w:rsidR="00BA7247">
        <w:rPr>
          <w:rFonts w:ascii="Times New Roman" w:eastAsia="Calibri" w:hAnsi="Times New Roman" w:cs="Times New Roman"/>
          <w:sz w:val="28"/>
          <w:szCs w:val="26"/>
          <w:lang w:val="uk-UA"/>
        </w:rPr>
        <w:t xml:space="preserve">, </w:t>
      </w:r>
      <w:r w:rsidR="000C58FF" w:rsidRPr="000C58FF">
        <w:rPr>
          <w:rFonts w:ascii="Times New Roman" w:eastAsia="Calibri" w:hAnsi="Times New Roman" w:cs="Times New Roman"/>
          <w:sz w:val="28"/>
          <w:szCs w:val="26"/>
          <w:lang w:val="uk-UA"/>
        </w:rPr>
        <w:t>визначен</w:t>
      </w:r>
      <w:r>
        <w:rPr>
          <w:rFonts w:ascii="Times New Roman" w:eastAsia="Calibri" w:hAnsi="Times New Roman" w:cs="Times New Roman"/>
          <w:sz w:val="28"/>
          <w:szCs w:val="26"/>
          <w:lang w:val="uk-UA"/>
        </w:rPr>
        <w:t>і</w:t>
      </w:r>
      <w:r w:rsidR="00BA7247">
        <w:rPr>
          <w:rFonts w:ascii="Times New Roman" w:eastAsia="Calibri" w:hAnsi="Times New Roman" w:cs="Times New Roman"/>
          <w:sz w:val="28"/>
          <w:szCs w:val="26"/>
          <w:lang w:val="uk-UA"/>
        </w:rPr>
        <w:t xml:space="preserve"> ЦПК України</w:t>
      </w:r>
      <w:r w:rsidR="00926173">
        <w:rPr>
          <w:rFonts w:ascii="Times New Roman" w:eastAsia="Calibri" w:hAnsi="Times New Roman" w:cs="Times New Roman"/>
          <w:sz w:val="28"/>
          <w:szCs w:val="26"/>
          <w:lang w:val="uk-UA"/>
        </w:rPr>
        <w:t xml:space="preserve"> в редакціях</w:t>
      </w:r>
      <w:r w:rsidR="00BA7247">
        <w:rPr>
          <w:rFonts w:ascii="Times New Roman" w:eastAsia="Calibri" w:hAnsi="Times New Roman" w:cs="Times New Roman"/>
          <w:sz w:val="28"/>
          <w:szCs w:val="26"/>
          <w:lang w:val="uk-UA"/>
        </w:rPr>
        <w:t>,</w:t>
      </w:r>
      <w:r w:rsidR="00926173">
        <w:rPr>
          <w:rFonts w:ascii="Times New Roman" w:eastAsia="Calibri" w:hAnsi="Times New Roman" w:cs="Times New Roman"/>
          <w:sz w:val="28"/>
          <w:szCs w:val="26"/>
          <w:lang w:val="uk-UA"/>
        </w:rPr>
        <w:t xml:space="preserve"> про які зазначено вище.</w:t>
      </w:r>
    </w:p>
    <w:p w:rsidR="000711CA" w:rsidRDefault="005748EE" w:rsidP="000711CA">
      <w:pPr>
        <w:spacing w:after="0" w:line="240" w:lineRule="auto"/>
        <w:ind w:firstLine="709"/>
        <w:contextualSpacing/>
        <w:jc w:val="both"/>
        <w:rPr>
          <w:rFonts w:ascii="Times New Roman" w:hAnsi="Times New Roman" w:cs="Times New Roman"/>
          <w:sz w:val="28"/>
          <w:szCs w:val="28"/>
          <w:lang w:val="uk-UA"/>
        </w:rPr>
      </w:pPr>
      <w:r w:rsidRPr="005748EE">
        <w:rPr>
          <w:rFonts w:ascii="Times New Roman" w:hAnsi="Times New Roman" w:cs="Times New Roman"/>
          <w:sz w:val="28"/>
          <w:szCs w:val="28"/>
          <w:lang w:val="uk-UA"/>
        </w:rPr>
        <w:t xml:space="preserve">Як убачається з </w:t>
      </w:r>
      <w:r>
        <w:rPr>
          <w:rFonts w:ascii="Times New Roman" w:hAnsi="Times New Roman" w:cs="Times New Roman"/>
          <w:sz w:val="28"/>
          <w:szCs w:val="28"/>
          <w:lang w:val="uk-UA"/>
        </w:rPr>
        <w:t>копій матеріалів</w:t>
      </w:r>
      <w:r w:rsidRPr="005748EE">
        <w:rPr>
          <w:rFonts w:ascii="Times New Roman" w:hAnsi="Times New Roman" w:cs="Times New Roman"/>
          <w:sz w:val="28"/>
          <w:szCs w:val="28"/>
          <w:lang w:val="uk-UA"/>
        </w:rPr>
        <w:t xml:space="preserve"> справи,</w:t>
      </w:r>
      <w:r w:rsidR="000711CA">
        <w:rPr>
          <w:rFonts w:ascii="Times New Roman" w:hAnsi="Times New Roman" w:cs="Times New Roman"/>
          <w:sz w:val="28"/>
          <w:szCs w:val="28"/>
          <w:lang w:val="uk-UA"/>
        </w:rPr>
        <w:t xml:space="preserve"> </w:t>
      </w:r>
      <w:r w:rsidR="000711CA" w:rsidRPr="000711CA">
        <w:rPr>
          <w:rFonts w:ascii="Times New Roman" w:hAnsi="Times New Roman" w:cs="Times New Roman"/>
          <w:sz w:val="28"/>
          <w:szCs w:val="28"/>
          <w:lang w:val="uk-UA"/>
        </w:rPr>
        <w:t xml:space="preserve">суддею </w:t>
      </w:r>
      <w:proofErr w:type="spellStart"/>
      <w:r w:rsidR="000711CA" w:rsidRPr="000711CA">
        <w:rPr>
          <w:rFonts w:ascii="Times New Roman" w:hAnsi="Times New Roman" w:cs="Times New Roman"/>
          <w:sz w:val="28"/>
          <w:szCs w:val="28"/>
          <w:lang w:val="uk-UA"/>
        </w:rPr>
        <w:t>Данилівим</w:t>
      </w:r>
      <w:proofErr w:type="spellEnd"/>
      <w:r w:rsidR="000711CA" w:rsidRPr="000711CA">
        <w:rPr>
          <w:rFonts w:ascii="Times New Roman" w:hAnsi="Times New Roman" w:cs="Times New Roman"/>
          <w:sz w:val="28"/>
          <w:szCs w:val="28"/>
          <w:lang w:val="uk-UA"/>
        </w:rPr>
        <w:t xml:space="preserve"> Є.О. </w:t>
      </w:r>
      <w:r w:rsidR="000711CA">
        <w:rPr>
          <w:rFonts w:ascii="Times New Roman" w:hAnsi="Times New Roman" w:cs="Times New Roman"/>
          <w:sz w:val="28"/>
          <w:szCs w:val="28"/>
          <w:lang w:val="uk-UA"/>
        </w:rPr>
        <w:t>провадження у справі відкрито 31 жовтня 2016 року, розгляд справи вперше призначено на 16 січня 2017 року, проте вказане судове засідання не відбулось у зв’язку із неявкою позивача та відкладено на 23 лютого 2017 року.</w:t>
      </w:r>
    </w:p>
    <w:p w:rsidR="00C93302" w:rsidRDefault="00C93302" w:rsidP="000711CA">
      <w:pPr>
        <w:spacing w:after="0" w:line="240" w:lineRule="auto"/>
        <w:ind w:firstLine="709"/>
        <w:contextualSpacing/>
        <w:jc w:val="both"/>
        <w:rPr>
          <w:rFonts w:ascii="Times New Roman" w:hAnsi="Times New Roman" w:cs="Times New Roman"/>
          <w:sz w:val="28"/>
          <w:szCs w:val="28"/>
          <w:lang w:val="uk-UA"/>
        </w:rPr>
      </w:pPr>
      <w:r w:rsidRPr="00C93302">
        <w:rPr>
          <w:rFonts w:ascii="Times New Roman" w:hAnsi="Times New Roman" w:cs="Times New Roman"/>
          <w:sz w:val="28"/>
          <w:szCs w:val="28"/>
          <w:lang w:val="uk-UA"/>
        </w:rPr>
        <w:t>23 лютого 2017 року</w:t>
      </w:r>
      <w:r>
        <w:rPr>
          <w:rFonts w:ascii="Times New Roman" w:hAnsi="Times New Roman" w:cs="Times New Roman"/>
          <w:sz w:val="28"/>
          <w:szCs w:val="28"/>
          <w:lang w:val="uk-UA"/>
        </w:rPr>
        <w:t xml:space="preserve"> </w:t>
      </w:r>
      <w:r w:rsidRPr="00C93302">
        <w:rPr>
          <w:rFonts w:ascii="Times New Roman" w:hAnsi="Times New Roman" w:cs="Times New Roman"/>
          <w:sz w:val="28"/>
          <w:szCs w:val="28"/>
          <w:lang w:val="uk-UA"/>
        </w:rPr>
        <w:t xml:space="preserve">суддею </w:t>
      </w:r>
      <w:proofErr w:type="spellStart"/>
      <w:r w:rsidRPr="00C93302">
        <w:rPr>
          <w:rFonts w:ascii="Times New Roman" w:hAnsi="Times New Roman" w:cs="Times New Roman"/>
          <w:sz w:val="28"/>
          <w:szCs w:val="28"/>
          <w:lang w:val="uk-UA"/>
        </w:rPr>
        <w:t>Данилівим</w:t>
      </w:r>
      <w:proofErr w:type="spellEnd"/>
      <w:r w:rsidRPr="00C93302">
        <w:rPr>
          <w:rFonts w:ascii="Times New Roman" w:hAnsi="Times New Roman" w:cs="Times New Roman"/>
          <w:sz w:val="28"/>
          <w:szCs w:val="28"/>
          <w:lang w:val="uk-UA"/>
        </w:rPr>
        <w:t xml:space="preserve"> Є.О.</w:t>
      </w:r>
      <w:r>
        <w:rPr>
          <w:rFonts w:ascii="Times New Roman" w:hAnsi="Times New Roman" w:cs="Times New Roman"/>
          <w:sz w:val="28"/>
          <w:szCs w:val="28"/>
          <w:lang w:val="uk-UA"/>
        </w:rPr>
        <w:t xml:space="preserve"> проведено судове засідання</w:t>
      </w:r>
      <w:r w:rsidR="009E2014">
        <w:rPr>
          <w:rFonts w:ascii="Times New Roman" w:hAnsi="Times New Roman" w:cs="Times New Roman"/>
          <w:sz w:val="28"/>
          <w:szCs w:val="28"/>
          <w:lang w:val="uk-UA"/>
        </w:rPr>
        <w:t>,</w:t>
      </w:r>
      <w:r>
        <w:rPr>
          <w:rFonts w:ascii="Times New Roman" w:hAnsi="Times New Roman" w:cs="Times New Roman"/>
          <w:sz w:val="28"/>
          <w:szCs w:val="28"/>
          <w:lang w:val="uk-UA"/>
        </w:rPr>
        <w:t xml:space="preserve"> під час якого </w:t>
      </w:r>
      <w:r w:rsidRPr="00C93302">
        <w:rPr>
          <w:rFonts w:ascii="Times New Roman" w:hAnsi="Times New Roman" w:cs="Times New Roman"/>
          <w:sz w:val="28"/>
          <w:szCs w:val="28"/>
          <w:lang w:val="uk-UA"/>
        </w:rPr>
        <w:t>задоволено клопотання позивача про витребування доказів</w:t>
      </w:r>
      <w:r>
        <w:rPr>
          <w:rFonts w:ascii="Times New Roman" w:hAnsi="Times New Roman" w:cs="Times New Roman"/>
          <w:sz w:val="28"/>
          <w:szCs w:val="28"/>
          <w:lang w:val="uk-UA"/>
        </w:rPr>
        <w:t xml:space="preserve"> та </w:t>
      </w:r>
      <w:r w:rsidRPr="00C93302">
        <w:rPr>
          <w:rFonts w:ascii="Times New Roman" w:hAnsi="Times New Roman" w:cs="Times New Roman"/>
          <w:sz w:val="28"/>
          <w:szCs w:val="28"/>
          <w:lang w:val="uk-UA"/>
        </w:rPr>
        <w:t xml:space="preserve"> розглянуто заяву </w:t>
      </w:r>
      <w:r>
        <w:rPr>
          <w:rFonts w:ascii="Times New Roman" w:hAnsi="Times New Roman" w:cs="Times New Roman"/>
          <w:sz w:val="28"/>
          <w:szCs w:val="28"/>
          <w:lang w:val="uk-UA"/>
        </w:rPr>
        <w:t xml:space="preserve">відповідача </w:t>
      </w:r>
      <w:r w:rsidRPr="00C93302">
        <w:rPr>
          <w:rFonts w:ascii="Times New Roman" w:hAnsi="Times New Roman" w:cs="Times New Roman"/>
          <w:sz w:val="28"/>
          <w:szCs w:val="28"/>
          <w:lang w:val="uk-UA"/>
        </w:rPr>
        <w:t xml:space="preserve">про відвід </w:t>
      </w:r>
      <w:r>
        <w:rPr>
          <w:rFonts w:ascii="Times New Roman" w:hAnsi="Times New Roman" w:cs="Times New Roman"/>
          <w:sz w:val="28"/>
          <w:szCs w:val="28"/>
          <w:lang w:val="uk-UA"/>
        </w:rPr>
        <w:t>судді</w:t>
      </w:r>
      <w:r w:rsidR="009E2014">
        <w:rPr>
          <w:rFonts w:ascii="Times New Roman" w:hAnsi="Times New Roman" w:cs="Times New Roman"/>
          <w:sz w:val="28"/>
          <w:szCs w:val="28"/>
          <w:lang w:val="uk-UA"/>
        </w:rPr>
        <w:t>,</w:t>
      </w:r>
      <w:r>
        <w:rPr>
          <w:rFonts w:ascii="Times New Roman" w:hAnsi="Times New Roman" w:cs="Times New Roman"/>
          <w:sz w:val="28"/>
          <w:szCs w:val="28"/>
          <w:lang w:val="uk-UA"/>
        </w:rPr>
        <w:t xml:space="preserve"> у задоволенні якої відмовлено</w:t>
      </w:r>
      <w:r w:rsidR="009E2014">
        <w:rPr>
          <w:rFonts w:ascii="Times New Roman" w:hAnsi="Times New Roman" w:cs="Times New Roman"/>
          <w:sz w:val="28"/>
          <w:szCs w:val="28"/>
          <w:lang w:val="uk-UA"/>
        </w:rPr>
        <w:t>. Н</w:t>
      </w:r>
      <w:r w:rsidR="006134C4">
        <w:rPr>
          <w:rFonts w:ascii="Times New Roman" w:hAnsi="Times New Roman" w:cs="Times New Roman"/>
          <w:sz w:val="28"/>
          <w:szCs w:val="28"/>
          <w:lang w:val="uk-UA"/>
        </w:rPr>
        <w:t>аступне судове засідання призначено на 25 квітня 2017 року.</w:t>
      </w:r>
      <w:r w:rsidRPr="00C93302">
        <w:rPr>
          <w:rFonts w:ascii="Times New Roman" w:hAnsi="Times New Roman" w:cs="Times New Roman"/>
          <w:sz w:val="28"/>
          <w:szCs w:val="28"/>
          <w:lang w:val="uk-UA"/>
        </w:rPr>
        <w:t xml:space="preserve"> </w:t>
      </w:r>
    </w:p>
    <w:p w:rsidR="006134C4" w:rsidRDefault="005306EF" w:rsidP="000711C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6134C4">
        <w:rPr>
          <w:rFonts w:ascii="Times New Roman" w:hAnsi="Times New Roman" w:cs="Times New Roman"/>
          <w:sz w:val="28"/>
          <w:szCs w:val="28"/>
          <w:lang w:val="uk-UA"/>
        </w:rPr>
        <w:t>адовольняючи 23 лютого 2017 року клопотання про витребування доказів у справі</w:t>
      </w:r>
      <w:r w:rsidR="00870A25">
        <w:rPr>
          <w:rFonts w:ascii="Times New Roman" w:hAnsi="Times New Roman" w:cs="Times New Roman"/>
          <w:sz w:val="28"/>
          <w:szCs w:val="28"/>
          <w:lang w:val="uk-UA"/>
        </w:rPr>
        <w:t xml:space="preserve">, відповідний запит </w:t>
      </w:r>
      <w:r w:rsidR="006134C4">
        <w:rPr>
          <w:rFonts w:ascii="Times New Roman" w:hAnsi="Times New Roman" w:cs="Times New Roman"/>
          <w:sz w:val="28"/>
          <w:szCs w:val="28"/>
          <w:lang w:val="uk-UA"/>
        </w:rPr>
        <w:t xml:space="preserve">до </w:t>
      </w:r>
      <w:proofErr w:type="spellStart"/>
      <w:r w:rsidR="006134C4" w:rsidRPr="006134C4">
        <w:rPr>
          <w:rFonts w:ascii="Times New Roman" w:hAnsi="Times New Roman" w:cs="Times New Roman"/>
          <w:sz w:val="28"/>
          <w:szCs w:val="28"/>
          <w:lang w:val="uk-UA"/>
        </w:rPr>
        <w:t>Держземагентства</w:t>
      </w:r>
      <w:proofErr w:type="spellEnd"/>
      <w:r w:rsidR="006134C4" w:rsidRPr="006134C4">
        <w:rPr>
          <w:rFonts w:ascii="Times New Roman" w:hAnsi="Times New Roman" w:cs="Times New Roman"/>
          <w:sz w:val="28"/>
          <w:szCs w:val="28"/>
          <w:lang w:val="uk-UA"/>
        </w:rPr>
        <w:t xml:space="preserve"> у </w:t>
      </w:r>
      <w:proofErr w:type="spellStart"/>
      <w:r w:rsidR="006134C4" w:rsidRPr="006134C4">
        <w:rPr>
          <w:rFonts w:ascii="Times New Roman" w:hAnsi="Times New Roman" w:cs="Times New Roman"/>
          <w:sz w:val="28"/>
          <w:szCs w:val="28"/>
          <w:lang w:val="uk-UA"/>
        </w:rPr>
        <w:t>Пустомитівському</w:t>
      </w:r>
      <w:proofErr w:type="spellEnd"/>
      <w:r w:rsidR="006134C4" w:rsidRPr="006134C4">
        <w:rPr>
          <w:rFonts w:ascii="Times New Roman" w:hAnsi="Times New Roman" w:cs="Times New Roman"/>
          <w:sz w:val="28"/>
          <w:szCs w:val="28"/>
          <w:lang w:val="uk-UA"/>
        </w:rPr>
        <w:t xml:space="preserve"> районі</w:t>
      </w:r>
      <w:r w:rsidR="006134C4">
        <w:rPr>
          <w:rFonts w:ascii="Times New Roman" w:hAnsi="Times New Roman" w:cs="Times New Roman"/>
          <w:sz w:val="28"/>
          <w:szCs w:val="28"/>
          <w:lang w:val="uk-UA"/>
        </w:rPr>
        <w:t xml:space="preserve"> </w:t>
      </w:r>
      <w:r w:rsidR="00870A25">
        <w:rPr>
          <w:rFonts w:ascii="Times New Roman" w:hAnsi="Times New Roman" w:cs="Times New Roman"/>
          <w:sz w:val="28"/>
          <w:szCs w:val="28"/>
          <w:lang w:val="uk-UA"/>
        </w:rPr>
        <w:t>суддя Данилів Є.О. сформував</w:t>
      </w:r>
      <w:r w:rsidR="002258B8">
        <w:rPr>
          <w:rFonts w:ascii="Times New Roman" w:hAnsi="Times New Roman" w:cs="Times New Roman"/>
          <w:sz w:val="28"/>
          <w:szCs w:val="28"/>
          <w:lang w:val="uk-UA"/>
        </w:rPr>
        <w:t xml:space="preserve"> лише </w:t>
      </w:r>
      <w:r w:rsidR="006134C4">
        <w:rPr>
          <w:rFonts w:ascii="Times New Roman" w:hAnsi="Times New Roman" w:cs="Times New Roman"/>
          <w:sz w:val="28"/>
          <w:szCs w:val="28"/>
          <w:lang w:val="uk-UA"/>
        </w:rPr>
        <w:t>31 травня 2017 року, тобто більше ніж через два місяці після задоволення клопотання та через 43 дні після запланованого судового засідання</w:t>
      </w:r>
      <w:r w:rsidR="00870A25">
        <w:rPr>
          <w:rFonts w:ascii="Times New Roman" w:hAnsi="Times New Roman" w:cs="Times New Roman"/>
          <w:sz w:val="28"/>
          <w:szCs w:val="28"/>
          <w:lang w:val="uk-UA"/>
        </w:rPr>
        <w:t>,</w:t>
      </w:r>
      <w:r w:rsidR="006134C4">
        <w:rPr>
          <w:rFonts w:ascii="Times New Roman" w:hAnsi="Times New Roman" w:cs="Times New Roman"/>
          <w:sz w:val="28"/>
          <w:szCs w:val="28"/>
          <w:lang w:val="uk-UA"/>
        </w:rPr>
        <w:t xml:space="preserve"> на яке </w:t>
      </w:r>
      <w:r w:rsidR="00870A25">
        <w:rPr>
          <w:rFonts w:ascii="Times New Roman" w:hAnsi="Times New Roman" w:cs="Times New Roman"/>
          <w:sz w:val="28"/>
          <w:szCs w:val="28"/>
          <w:lang w:val="uk-UA"/>
        </w:rPr>
        <w:t xml:space="preserve">він </w:t>
      </w:r>
      <w:proofErr w:type="spellStart"/>
      <w:r w:rsidR="00870A25">
        <w:rPr>
          <w:rFonts w:ascii="Times New Roman" w:hAnsi="Times New Roman" w:cs="Times New Roman"/>
          <w:sz w:val="28"/>
          <w:szCs w:val="28"/>
          <w:lang w:val="uk-UA"/>
        </w:rPr>
        <w:t>витребовував</w:t>
      </w:r>
      <w:proofErr w:type="spellEnd"/>
      <w:r w:rsidR="00870A25">
        <w:rPr>
          <w:rFonts w:ascii="Times New Roman" w:hAnsi="Times New Roman" w:cs="Times New Roman"/>
          <w:sz w:val="28"/>
          <w:szCs w:val="28"/>
          <w:lang w:val="uk-UA"/>
        </w:rPr>
        <w:t xml:space="preserve"> </w:t>
      </w:r>
      <w:r w:rsidR="006134C4">
        <w:rPr>
          <w:rFonts w:ascii="Times New Roman" w:hAnsi="Times New Roman" w:cs="Times New Roman"/>
          <w:sz w:val="28"/>
          <w:szCs w:val="28"/>
          <w:lang w:val="uk-UA"/>
        </w:rPr>
        <w:t xml:space="preserve">такі докази </w:t>
      </w:r>
      <w:r>
        <w:rPr>
          <w:rFonts w:ascii="Times New Roman" w:hAnsi="Times New Roman" w:cs="Times New Roman"/>
          <w:sz w:val="28"/>
          <w:szCs w:val="28"/>
          <w:lang w:val="uk-UA"/>
        </w:rPr>
        <w:t>(копія технічної документації на виготовлення правовстановлюючих документів на право власності на земельну ділянку)</w:t>
      </w:r>
      <w:r w:rsidR="002F14ED">
        <w:rPr>
          <w:rFonts w:ascii="Times New Roman" w:hAnsi="Times New Roman" w:cs="Times New Roman"/>
          <w:sz w:val="28"/>
          <w:szCs w:val="28"/>
          <w:lang w:val="uk-UA"/>
        </w:rPr>
        <w:t xml:space="preserve">. </w:t>
      </w:r>
      <w:r w:rsidR="006134C4">
        <w:rPr>
          <w:rFonts w:ascii="Times New Roman" w:hAnsi="Times New Roman" w:cs="Times New Roman"/>
          <w:sz w:val="28"/>
          <w:szCs w:val="28"/>
          <w:lang w:val="uk-UA"/>
        </w:rPr>
        <w:t xml:space="preserve">  </w:t>
      </w:r>
    </w:p>
    <w:p w:rsidR="005D31B9" w:rsidRDefault="00F45BBA" w:rsidP="000711C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2258B8">
        <w:rPr>
          <w:rFonts w:ascii="Times New Roman" w:hAnsi="Times New Roman" w:cs="Times New Roman"/>
          <w:sz w:val="28"/>
          <w:szCs w:val="28"/>
          <w:lang w:val="uk-UA"/>
        </w:rPr>
        <w:t xml:space="preserve"> такий самий строк </w:t>
      </w:r>
      <w:r w:rsidR="007272DE">
        <w:rPr>
          <w:rFonts w:ascii="Times New Roman" w:hAnsi="Times New Roman" w:cs="Times New Roman"/>
          <w:sz w:val="28"/>
          <w:szCs w:val="28"/>
          <w:lang w:val="uk-UA"/>
        </w:rPr>
        <w:t>сфо</w:t>
      </w:r>
      <w:r>
        <w:rPr>
          <w:rFonts w:ascii="Times New Roman" w:hAnsi="Times New Roman" w:cs="Times New Roman"/>
          <w:sz w:val="28"/>
          <w:szCs w:val="28"/>
          <w:lang w:val="uk-UA"/>
        </w:rPr>
        <w:t>рмовано</w:t>
      </w:r>
      <w:r w:rsidR="002258B8">
        <w:rPr>
          <w:rFonts w:ascii="Times New Roman" w:hAnsi="Times New Roman" w:cs="Times New Roman"/>
          <w:sz w:val="28"/>
          <w:szCs w:val="28"/>
          <w:lang w:val="uk-UA"/>
        </w:rPr>
        <w:t xml:space="preserve"> </w:t>
      </w:r>
      <w:r w:rsidR="00863C85">
        <w:rPr>
          <w:rFonts w:ascii="Times New Roman" w:hAnsi="Times New Roman" w:cs="Times New Roman"/>
          <w:sz w:val="28"/>
          <w:szCs w:val="28"/>
          <w:lang w:val="uk-UA"/>
        </w:rPr>
        <w:t xml:space="preserve">запит до </w:t>
      </w:r>
      <w:proofErr w:type="spellStart"/>
      <w:r w:rsidR="00863C85">
        <w:rPr>
          <w:rFonts w:ascii="Times New Roman" w:hAnsi="Times New Roman" w:cs="Times New Roman"/>
          <w:sz w:val="28"/>
          <w:szCs w:val="28"/>
          <w:lang w:val="uk-UA"/>
        </w:rPr>
        <w:t>Зубрянської</w:t>
      </w:r>
      <w:proofErr w:type="spellEnd"/>
      <w:r w:rsidR="00863C85">
        <w:rPr>
          <w:rFonts w:ascii="Times New Roman" w:hAnsi="Times New Roman" w:cs="Times New Roman"/>
          <w:sz w:val="28"/>
          <w:szCs w:val="28"/>
          <w:lang w:val="uk-UA"/>
        </w:rPr>
        <w:t xml:space="preserve"> сільської ради </w:t>
      </w:r>
      <w:proofErr w:type="spellStart"/>
      <w:r w:rsidR="00863C85" w:rsidRPr="00863C85">
        <w:rPr>
          <w:rFonts w:ascii="Times New Roman" w:hAnsi="Times New Roman" w:cs="Times New Roman"/>
          <w:sz w:val="28"/>
          <w:szCs w:val="28"/>
          <w:lang w:val="uk-UA"/>
        </w:rPr>
        <w:t>Пустомитівсько</w:t>
      </w:r>
      <w:r w:rsidR="00863C85">
        <w:rPr>
          <w:rFonts w:ascii="Times New Roman" w:hAnsi="Times New Roman" w:cs="Times New Roman"/>
          <w:sz w:val="28"/>
          <w:szCs w:val="28"/>
          <w:lang w:val="uk-UA"/>
        </w:rPr>
        <w:t>го</w:t>
      </w:r>
      <w:proofErr w:type="spellEnd"/>
      <w:r w:rsidR="00863C85" w:rsidRPr="00863C85">
        <w:rPr>
          <w:rFonts w:ascii="Times New Roman" w:hAnsi="Times New Roman" w:cs="Times New Roman"/>
          <w:sz w:val="28"/>
          <w:szCs w:val="28"/>
          <w:lang w:val="uk-UA"/>
        </w:rPr>
        <w:t xml:space="preserve"> район</w:t>
      </w:r>
      <w:r w:rsidR="00863C85">
        <w:rPr>
          <w:rFonts w:ascii="Times New Roman" w:hAnsi="Times New Roman" w:cs="Times New Roman"/>
          <w:sz w:val="28"/>
          <w:szCs w:val="28"/>
          <w:lang w:val="uk-UA"/>
        </w:rPr>
        <w:t xml:space="preserve">у </w:t>
      </w:r>
      <w:r w:rsidR="002258B8">
        <w:rPr>
          <w:rFonts w:ascii="Times New Roman" w:hAnsi="Times New Roman" w:cs="Times New Roman"/>
          <w:sz w:val="28"/>
          <w:szCs w:val="28"/>
          <w:lang w:val="uk-UA"/>
        </w:rPr>
        <w:t>Львівської області</w:t>
      </w:r>
      <w:r>
        <w:rPr>
          <w:rFonts w:ascii="Times New Roman" w:hAnsi="Times New Roman" w:cs="Times New Roman"/>
          <w:sz w:val="28"/>
          <w:szCs w:val="28"/>
          <w:lang w:val="uk-UA"/>
        </w:rPr>
        <w:t>,</w:t>
      </w:r>
      <w:r w:rsidR="002258B8">
        <w:rPr>
          <w:rFonts w:ascii="Times New Roman" w:hAnsi="Times New Roman" w:cs="Times New Roman"/>
          <w:sz w:val="28"/>
          <w:szCs w:val="28"/>
          <w:lang w:val="uk-UA"/>
        </w:rPr>
        <w:t xml:space="preserve"> </w:t>
      </w:r>
      <w:r w:rsidR="00C542B6">
        <w:rPr>
          <w:rFonts w:ascii="Times New Roman" w:hAnsi="Times New Roman" w:cs="Times New Roman"/>
          <w:sz w:val="28"/>
          <w:szCs w:val="28"/>
          <w:lang w:val="uk-UA"/>
        </w:rPr>
        <w:t xml:space="preserve">в якому </w:t>
      </w:r>
      <w:r w:rsidR="002258B8">
        <w:rPr>
          <w:rFonts w:ascii="Times New Roman" w:hAnsi="Times New Roman" w:cs="Times New Roman"/>
          <w:sz w:val="28"/>
          <w:szCs w:val="28"/>
          <w:lang w:val="uk-UA"/>
        </w:rPr>
        <w:t>суд просив «забезпечити проведення огляду земельною комісією сільської ради земе</w:t>
      </w:r>
      <w:r w:rsidR="00334D3B">
        <w:rPr>
          <w:rFonts w:ascii="Times New Roman" w:hAnsi="Times New Roman" w:cs="Times New Roman"/>
          <w:sz w:val="28"/>
          <w:szCs w:val="28"/>
          <w:lang w:val="uk-UA"/>
        </w:rPr>
        <w:t>льної ділянки…», вказати</w:t>
      </w:r>
      <w:r>
        <w:rPr>
          <w:rFonts w:ascii="Times New Roman" w:hAnsi="Times New Roman" w:cs="Times New Roman"/>
          <w:sz w:val="28"/>
          <w:szCs w:val="28"/>
          <w:lang w:val="uk-UA"/>
        </w:rPr>
        <w:t>,</w:t>
      </w:r>
      <w:r w:rsidR="002258B8">
        <w:rPr>
          <w:rFonts w:ascii="Times New Roman" w:hAnsi="Times New Roman" w:cs="Times New Roman"/>
          <w:sz w:val="28"/>
          <w:szCs w:val="28"/>
          <w:lang w:val="uk-UA"/>
        </w:rPr>
        <w:t xml:space="preserve"> «чи відповідають фактичні (винесені в натурі) межі ділянки…»</w:t>
      </w:r>
      <w:r>
        <w:rPr>
          <w:rFonts w:ascii="Times New Roman" w:hAnsi="Times New Roman" w:cs="Times New Roman"/>
          <w:sz w:val="28"/>
          <w:szCs w:val="28"/>
          <w:lang w:val="uk-UA"/>
        </w:rPr>
        <w:t>,</w:t>
      </w:r>
      <w:r w:rsidR="007272DE">
        <w:rPr>
          <w:rFonts w:ascii="Times New Roman" w:hAnsi="Times New Roman" w:cs="Times New Roman"/>
          <w:sz w:val="28"/>
          <w:szCs w:val="28"/>
          <w:lang w:val="uk-UA"/>
        </w:rPr>
        <w:t xml:space="preserve"> тощо.</w:t>
      </w:r>
      <w:r w:rsidR="00682A01">
        <w:rPr>
          <w:rFonts w:ascii="Times New Roman" w:hAnsi="Times New Roman" w:cs="Times New Roman"/>
          <w:sz w:val="28"/>
          <w:szCs w:val="28"/>
          <w:lang w:val="uk-UA"/>
        </w:rPr>
        <w:t xml:space="preserve"> </w:t>
      </w:r>
      <w:r w:rsidR="007E3E0D">
        <w:rPr>
          <w:rFonts w:ascii="Times New Roman" w:hAnsi="Times New Roman" w:cs="Times New Roman"/>
          <w:sz w:val="28"/>
          <w:szCs w:val="28"/>
          <w:lang w:val="uk-UA"/>
        </w:rPr>
        <w:t>У</w:t>
      </w:r>
      <w:r w:rsidR="005306EF">
        <w:rPr>
          <w:rFonts w:ascii="Times New Roman" w:hAnsi="Times New Roman" w:cs="Times New Roman"/>
          <w:sz w:val="28"/>
          <w:szCs w:val="28"/>
          <w:lang w:val="uk-UA"/>
        </w:rPr>
        <w:t xml:space="preserve"> вказаних запитах суддею було зазначено, що </w:t>
      </w:r>
      <w:r w:rsidR="007E3E0D">
        <w:rPr>
          <w:rFonts w:ascii="Times New Roman" w:hAnsi="Times New Roman" w:cs="Times New Roman"/>
          <w:sz w:val="28"/>
          <w:szCs w:val="28"/>
          <w:lang w:val="uk-UA"/>
        </w:rPr>
        <w:t xml:space="preserve">витребувані документи необхідні </w:t>
      </w:r>
      <w:r w:rsidR="005306EF">
        <w:rPr>
          <w:rFonts w:ascii="Times New Roman" w:hAnsi="Times New Roman" w:cs="Times New Roman"/>
          <w:sz w:val="28"/>
          <w:szCs w:val="28"/>
          <w:lang w:val="uk-UA"/>
        </w:rPr>
        <w:t>для повного та всебічного дослідження</w:t>
      </w:r>
      <w:r w:rsidR="005D31B9">
        <w:rPr>
          <w:rFonts w:ascii="Times New Roman" w:hAnsi="Times New Roman" w:cs="Times New Roman"/>
          <w:sz w:val="28"/>
          <w:szCs w:val="28"/>
          <w:lang w:val="uk-UA"/>
        </w:rPr>
        <w:t xml:space="preserve"> обставин справи.</w:t>
      </w:r>
    </w:p>
    <w:p w:rsidR="007E3E0D" w:rsidRDefault="00682A01" w:rsidP="000711C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Зазначені </w:t>
      </w:r>
      <w:r w:rsidR="002F14ED" w:rsidRPr="002F14ED">
        <w:rPr>
          <w:rFonts w:ascii="Times New Roman" w:hAnsi="Times New Roman" w:cs="Times New Roman"/>
          <w:sz w:val="28"/>
          <w:szCs w:val="28"/>
          <w:lang w:val="uk-UA"/>
        </w:rPr>
        <w:t xml:space="preserve">обставини, на думку </w:t>
      </w:r>
      <w:r w:rsidR="002F14ED">
        <w:rPr>
          <w:rFonts w:ascii="Times New Roman" w:hAnsi="Times New Roman" w:cs="Times New Roman"/>
          <w:sz w:val="28"/>
          <w:szCs w:val="28"/>
          <w:lang w:val="uk-UA"/>
        </w:rPr>
        <w:t>Другої</w:t>
      </w:r>
      <w:r w:rsidR="002F14ED" w:rsidRPr="002F14ED">
        <w:rPr>
          <w:rFonts w:ascii="Times New Roman" w:hAnsi="Times New Roman" w:cs="Times New Roman"/>
          <w:sz w:val="28"/>
          <w:szCs w:val="28"/>
          <w:lang w:val="uk-UA"/>
        </w:rPr>
        <w:t xml:space="preserve"> Дисциплінарної палати Вищої ради правосуддя, свідчать </w:t>
      </w:r>
      <w:r w:rsidR="007E3E0D">
        <w:rPr>
          <w:rFonts w:ascii="Times New Roman" w:hAnsi="Times New Roman" w:cs="Times New Roman"/>
          <w:sz w:val="28"/>
          <w:szCs w:val="28"/>
          <w:lang w:val="uk-UA"/>
        </w:rPr>
        <w:t>п</w:t>
      </w:r>
      <w:r w:rsidR="002F14ED" w:rsidRPr="002F14ED">
        <w:rPr>
          <w:rFonts w:ascii="Times New Roman" w:hAnsi="Times New Roman" w:cs="Times New Roman"/>
          <w:sz w:val="28"/>
          <w:szCs w:val="28"/>
          <w:lang w:val="uk-UA"/>
        </w:rPr>
        <w:t>ро невжиття суддею належних</w:t>
      </w:r>
      <w:r w:rsidR="00334D3B">
        <w:rPr>
          <w:rFonts w:ascii="Times New Roman" w:hAnsi="Times New Roman" w:cs="Times New Roman"/>
          <w:sz w:val="28"/>
          <w:szCs w:val="28"/>
          <w:lang w:val="uk-UA"/>
        </w:rPr>
        <w:t xml:space="preserve"> заходів для розгляду вказаної</w:t>
      </w:r>
      <w:r w:rsidR="002F14ED" w:rsidRPr="002F14ED">
        <w:rPr>
          <w:rFonts w:ascii="Times New Roman" w:hAnsi="Times New Roman" w:cs="Times New Roman"/>
          <w:sz w:val="28"/>
          <w:szCs w:val="28"/>
          <w:lang w:val="uk-UA"/>
        </w:rPr>
        <w:t xml:space="preserve"> справи у строк, вс</w:t>
      </w:r>
      <w:r w:rsidR="00A16A83">
        <w:rPr>
          <w:rFonts w:ascii="Times New Roman" w:hAnsi="Times New Roman" w:cs="Times New Roman"/>
          <w:sz w:val="28"/>
          <w:szCs w:val="28"/>
          <w:lang w:val="uk-UA"/>
        </w:rPr>
        <w:t>тановлений законом, о</w:t>
      </w:r>
      <w:r w:rsidR="005D31B9">
        <w:rPr>
          <w:rFonts w:ascii="Times New Roman" w:hAnsi="Times New Roman" w:cs="Times New Roman"/>
          <w:sz w:val="28"/>
          <w:szCs w:val="28"/>
          <w:lang w:val="uk-UA"/>
        </w:rPr>
        <w:t>скільки обов’язок щодо своєчасного вирішення судових спорів законом покладено саме на суддю</w:t>
      </w:r>
      <w:r w:rsidR="007E3E0D">
        <w:rPr>
          <w:rFonts w:ascii="Times New Roman" w:hAnsi="Times New Roman" w:cs="Times New Roman"/>
          <w:sz w:val="28"/>
          <w:szCs w:val="28"/>
          <w:lang w:val="uk-UA"/>
        </w:rPr>
        <w:t>.</w:t>
      </w:r>
    </w:p>
    <w:p w:rsidR="009B2ABE" w:rsidRDefault="00DC7643" w:rsidP="000711C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проведення </w:t>
      </w:r>
      <w:r w:rsidR="006B502B">
        <w:rPr>
          <w:rFonts w:ascii="Times New Roman" w:hAnsi="Times New Roman" w:cs="Times New Roman"/>
          <w:sz w:val="28"/>
          <w:szCs w:val="28"/>
          <w:lang w:val="uk-UA"/>
        </w:rPr>
        <w:t>23 лютого 2017 року єдиного</w:t>
      </w:r>
      <w:r w:rsidR="009B2ABE" w:rsidRPr="009B2ABE">
        <w:rPr>
          <w:rFonts w:ascii="Times New Roman" w:hAnsi="Times New Roman" w:cs="Times New Roman"/>
          <w:sz w:val="28"/>
          <w:szCs w:val="28"/>
          <w:lang w:val="uk-UA"/>
        </w:rPr>
        <w:t xml:space="preserve"> у 2017 році </w:t>
      </w:r>
      <w:r w:rsidR="006B502B" w:rsidRPr="009B2ABE">
        <w:rPr>
          <w:rFonts w:ascii="Times New Roman" w:hAnsi="Times New Roman" w:cs="Times New Roman"/>
          <w:sz w:val="28"/>
          <w:szCs w:val="28"/>
          <w:lang w:val="uk-UA"/>
        </w:rPr>
        <w:t xml:space="preserve">судового засідання </w:t>
      </w:r>
      <w:r w:rsidR="004D0A62">
        <w:rPr>
          <w:rFonts w:ascii="Times New Roman" w:hAnsi="Times New Roman" w:cs="Times New Roman"/>
          <w:sz w:val="28"/>
          <w:szCs w:val="28"/>
          <w:lang w:val="uk-UA"/>
        </w:rPr>
        <w:t>(в</w:t>
      </w:r>
      <w:r w:rsidR="009B2ABE">
        <w:rPr>
          <w:rFonts w:ascii="Times New Roman" w:hAnsi="Times New Roman" w:cs="Times New Roman"/>
          <w:sz w:val="28"/>
          <w:szCs w:val="28"/>
          <w:lang w:val="uk-UA"/>
        </w:rPr>
        <w:t xml:space="preserve"> якому задоволено клопотання про витребування доказів</w:t>
      </w:r>
      <w:r w:rsidR="004D0A62">
        <w:rPr>
          <w:rFonts w:ascii="Times New Roman" w:hAnsi="Times New Roman" w:cs="Times New Roman"/>
          <w:sz w:val="28"/>
          <w:szCs w:val="28"/>
          <w:lang w:val="uk-UA"/>
        </w:rPr>
        <w:t xml:space="preserve"> та яке</w:t>
      </w:r>
      <w:r w:rsidR="005324CC">
        <w:rPr>
          <w:rFonts w:ascii="Times New Roman" w:hAnsi="Times New Roman" w:cs="Times New Roman"/>
          <w:sz w:val="28"/>
          <w:szCs w:val="28"/>
          <w:lang w:val="uk-UA"/>
        </w:rPr>
        <w:t xml:space="preserve"> тривало </w:t>
      </w:r>
      <w:r w:rsidR="00B25C9A">
        <w:rPr>
          <w:rFonts w:ascii="Times New Roman" w:hAnsi="Times New Roman" w:cs="Times New Roman"/>
          <w:sz w:val="28"/>
          <w:szCs w:val="28"/>
          <w:lang w:val="uk-UA"/>
        </w:rPr>
        <w:t>близько п’яти хвилин</w:t>
      </w:r>
      <w:r>
        <w:rPr>
          <w:rFonts w:ascii="Times New Roman" w:hAnsi="Times New Roman" w:cs="Times New Roman"/>
          <w:sz w:val="28"/>
          <w:szCs w:val="28"/>
          <w:lang w:val="uk-UA"/>
        </w:rPr>
        <w:t>)</w:t>
      </w:r>
      <w:r w:rsidRPr="00DC7643">
        <w:rPr>
          <w:rFonts w:ascii="Times New Roman" w:hAnsi="Times New Roman" w:cs="Times New Roman"/>
          <w:sz w:val="28"/>
          <w:szCs w:val="28"/>
          <w:lang w:val="uk-UA"/>
        </w:rPr>
        <w:t xml:space="preserve"> </w:t>
      </w:r>
      <w:r>
        <w:rPr>
          <w:rFonts w:ascii="Times New Roman" w:hAnsi="Times New Roman" w:cs="Times New Roman"/>
          <w:sz w:val="28"/>
          <w:szCs w:val="28"/>
          <w:lang w:val="uk-UA"/>
        </w:rPr>
        <w:t>у подальшому</w:t>
      </w:r>
      <w:r w:rsidRPr="009B2ABE">
        <w:rPr>
          <w:rFonts w:ascii="Times New Roman" w:hAnsi="Times New Roman" w:cs="Times New Roman"/>
          <w:sz w:val="28"/>
          <w:szCs w:val="28"/>
          <w:lang w:val="uk-UA"/>
        </w:rPr>
        <w:t xml:space="preserve"> протягом 1 року 4 місяців</w:t>
      </w:r>
      <w:r w:rsidR="009B2ABE" w:rsidRPr="009B2ABE">
        <w:rPr>
          <w:rFonts w:ascii="Times New Roman" w:hAnsi="Times New Roman" w:cs="Times New Roman"/>
          <w:sz w:val="28"/>
          <w:szCs w:val="28"/>
          <w:lang w:val="uk-UA"/>
        </w:rPr>
        <w:t xml:space="preserve"> суддею</w:t>
      </w:r>
      <w:r w:rsidRPr="009B2ABE">
        <w:rPr>
          <w:rFonts w:ascii="Times New Roman" w:hAnsi="Times New Roman" w:cs="Times New Roman"/>
          <w:sz w:val="28"/>
          <w:szCs w:val="28"/>
          <w:lang w:val="uk-UA"/>
        </w:rPr>
        <w:t xml:space="preserve"> </w:t>
      </w:r>
      <w:proofErr w:type="spellStart"/>
      <w:r w:rsidRPr="009B2ABE">
        <w:rPr>
          <w:rFonts w:ascii="Times New Roman" w:hAnsi="Times New Roman" w:cs="Times New Roman"/>
          <w:sz w:val="28"/>
          <w:szCs w:val="28"/>
          <w:lang w:val="uk-UA"/>
        </w:rPr>
        <w:t>Данилівим</w:t>
      </w:r>
      <w:proofErr w:type="spellEnd"/>
      <w:r>
        <w:rPr>
          <w:rFonts w:ascii="Times New Roman" w:hAnsi="Times New Roman" w:cs="Times New Roman"/>
          <w:sz w:val="28"/>
          <w:szCs w:val="28"/>
          <w:lang w:val="uk-UA"/>
        </w:rPr>
        <w:t xml:space="preserve"> Є.О.</w:t>
      </w:r>
      <w:r w:rsidR="004812F1">
        <w:rPr>
          <w:rFonts w:ascii="Times New Roman" w:hAnsi="Times New Roman" w:cs="Times New Roman"/>
          <w:sz w:val="28"/>
          <w:szCs w:val="28"/>
          <w:lang w:val="uk-UA"/>
        </w:rPr>
        <w:t xml:space="preserve"> не </w:t>
      </w:r>
      <w:r w:rsidR="009B2ABE" w:rsidRPr="009B2ABE">
        <w:rPr>
          <w:rFonts w:ascii="Times New Roman" w:hAnsi="Times New Roman" w:cs="Times New Roman"/>
          <w:sz w:val="28"/>
          <w:szCs w:val="28"/>
          <w:lang w:val="uk-UA"/>
        </w:rPr>
        <w:t xml:space="preserve">проведено жодного </w:t>
      </w:r>
      <w:r w:rsidR="004D0A62">
        <w:rPr>
          <w:rFonts w:ascii="Times New Roman" w:hAnsi="Times New Roman" w:cs="Times New Roman"/>
          <w:sz w:val="28"/>
          <w:szCs w:val="28"/>
          <w:lang w:val="uk-UA"/>
        </w:rPr>
        <w:t xml:space="preserve">із </w:t>
      </w:r>
      <w:r w:rsidR="004D0A62" w:rsidRPr="009B2ABE">
        <w:rPr>
          <w:rFonts w:ascii="Times New Roman" w:hAnsi="Times New Roman" w:cs="Times New Roman"/>
          <w:sz w:val="28"/>
          <w:szCs w:val="28"/>
          <w:lang w:val="uk-UA"/>
        </w:rPr>
        <w:t xml:space="preserve">шести призначених </w:t>
      </w:r>
      <w:r w:rsidR="009603F3" w:rsidRPr="009B2ABE">
        <w:rPr>
          <w:rFonts w:ascii="Times New Roman" w:hAnsi="Times New Roman" w:cs="Times New Roman"/>
          <w:sz w:val="28"/>
          <w:szCs w:val="28"/>
          <w:lang w:val="uk-UA"/>
        </w:rPr>
        <w:t xml:space="preserve">у </w:t>
      </w:r>
      <w:r w:rsidR="004812F1">
        <w:rPr>
          <w:rFonts w:ascii="Times New Roman" w:hAnsi="Times New Roman" w:cs="Times New Roman"/>
          <w:sz w:val="28"/>
          <w:szCs w:val="28"/>
          <w:lang w:val="uk-UA"/>
        </w:rPr>
        <w:br/>
      </w:r>
      <w:r w:rsidR="009603F3" w:rsidRPr="009B2ABE">
        <w:rPr>
          <w:rFonts w:ascii="Times New Roman" w:hAnsi="Times New Roman" w:cs="Times New Roman"/>
          <w:sz w:val="28"/>
          <w:szCs w:val="28"/>
          <w:lang w:val="uk-UA"/>
        </w:rPr>
        <w:t>2017 році</w:t>
      </w:r>
      <w:r w:rsidR="009603F3">
        <w:rPr>
          <w:rFonts w:ascii="Times New Roman" w:hAnsi="Times New Roman" w:cs="Times New Roman"/>
          <w:sz w:val="28"/>
          <w:szCs w:val="28"/>
          <w:lang w:val="uk-UA"/>
        </w:rPr>
        <w:t xml:space="preserve"> судових засідань </w:t>
      </w:r>
      <w:r w:rsidR="00C85A0C">
        <w:rPr>
          <w:rFonts w:ascii="Times New Roman" w:hAnsi="Times New Roman" w:cs="Times New Roman"/>
          <w:sz w:val="28"/>
          <w:szCs w:val="28"/>
          <w:lang w:val="uk-UA"/>
        </w:rPr>
        <w:t xml:space="preserve"> з розгляду справи по суті.</w:t>
      </w:r>
    </w:p>
    <w:p w:rsidR="00833B40" w:rsidRDefault="00833B40" w:rsidP="00833B40">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8F1A1F">
        <w:rPr>
          <w:rFonts w:ascii="Times New Roman" w:hAnsi="Times New Roman" w:cs="Times New Roman"/>
          <w:sz w:val="28"/>
          <w:szCs w:val="28"/>
          <w:lang w:val="uk-UA"/>
        </w:rPr>
        <w:t xml:space="preserve"> </w:t>
      </w:r>
      <w:r w:rsidR="008F1A1F" w:rsidRPr="008F1A1F">
        <w:rPr>
          <w:rFonts w:ascii="Times New Roman" w:hAnsi="Times New Roman" w:cs="Times New Roman"/>
          <w:sz w:val="28"/>
          <w:szCs w:val="28"/>
          <w:lang w:val="uk-UA"/>
        </w:rPr>
        <w:t>201</w:t>
      </w:r>
      <w:r w:rsidR="008F1A1F">
        <w:rPr>
          <w:rFonts w:ascii="Times New Roman" w:hAnsi="Times New Roman" w:cs="Times New Roman"/>
          <w:sz w:val="28"/>
          <w:szCs w:val="28"/>
          <w:lang w:val="uk-UA"/>
        </w:rPr>
        <w:t>8</w:t>
      </w:r>
      <w:r w:rsidR="008F1A1F" w:rsidRPr="008F1A1F">
        <w:rPr>
          <w:rFonts w:ascii="Times New Roman" w:hAnsi="Times New Roman" w:cs="Times New Roman"/>
          <w:sz w:val="28"/>
          <w:szCs w:val="28"/>
          <w:lang w:val="uk-UA"/>
        </w:rPr>
        <w:t xml:space="preserve"> році вказаним суддею</w:t>
      </w:r>
      <w:r w:rsidR="008F1A1F">
        <w:rPr>
          <w:rFonts w:ascii="Times New Roman" w:hAnsi="Times New Roman" w:cs="Times New Roman"/>
          <w:sz w:val="28"/>
          <w:szCs w:val="28"/>
          <w:lang w:val="uk-UA"/>
        </w:rPr>
        <w:t xml:space="preserve"> призначено у справі лише </w:t>
      </w:r>
      <w:r w:rsidR="00B140DD">
        <w:rPr>
          <w:rFonts w:ascii="Times New Roman" w:hAnsi="Times New Roman" w:cs="Times New Roman"/>
          <w:sz w:val="28"/>
          <w:szCs w:val="28"/>
          <w:lang w:val="uk-UA"/>
        </w:rPr>
        <w:t>чотири</w:t>
      </w:r>
      <w:r w:rsidR="008F1A1F">
        <w:rPr>
          <w:rFonts w:ascii="Times New Roman" w:hAnsi="Times New Roman" w:cs="Times New Roman"/>
          <w:sz w:val="28"/>
          <w:szCs w:val="28"/>
          <w:lang w:val="uk-UA"/>
        </w:rPr>
        <w:t xml:space="preserve"> судові засідання,</w:t>
      </w:r>
      <w:r w:rsidR="00B140DD">
        <w:rPr>
          <w:rFonts w:ascii="Times New Roman" w:hAnsi="Times New Roman" w:cs="Times New Roman"/>
          <w:sz w:val="28"/>
          <w:szCs w:val="28"/>
          <w:lang w:val="uk-UA"/>
        </w:rPr>
        <w:t xml:space="preserve"> хоча з урахуванням зупинення ним 27 червня 2018 року провадження у справі для розгляду заявленого йому відводу</w:t>
      </w:r>
      <w:r w:rsidR="008F1A1F">
        <w:rPr>
          <w:rFonts w:ascii="Times New Roman" w:hAnsi="Times New Roman" w:cs="Times New Roman"/>
          <w:sz w:val="28"/>
          <w:szCs w:val="28"/>
          <w:lang w:val="uk-UA"/>
        </w:rPr>
        <w:t xml:space="preserve"> </w:t>
      </w:r>
      <w:r w:rsidR="00B140DD">
        <w:rPr>
          <w:rFonts w:ascii="Times New Roman" w:hAnsi="Times New Roman" w:cs="Times New Roman"/>
          <w:sz w:val="28"/>
          <w:szCs w:val="28"/>
          <w:lang w:val="uk-UA"/>
        </w:rPr>
        <w:t xml:space="preserve">справа </w:t>
      </w:r>
      <w:r>
        <w:rPr>
          <w:rFonts w:ascii="Times New Roman" w:hAnsi="Times New Roman" w:cs="Times New Roman"/>
          <w:sz w:val="28"/>
          <w:szCs w:val="28"/>
          <w:lang w:val="uk-UA"/>
        </w:rPr>
        <w:t xml:space="preserve">вже в середині липня 2018 року була повернута судді для продовження розгляду. </w:t>
      </w:r>
    </w:p>
    <w:p w:rsidR="008F1A1F" w:rsidRDefault="0061624D" w:rsidP="008F1A1F">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майже піврічний строк перебування </w:t>
      </w:r>
      <w:r w:rsidR="00556B09">
        <w:rPr>
          <w:rFonts w:ascii="Times New Roman" w:hAnsi="Times New Roman" w:cs="Times New Roman"/>
          <w:sz w:val="28"/>
          <w:szCs w:val="28"/>
          <w:lang w:val="uk-UA"/>
        </w:rPr>
        <w:t>справи у</w:t>
      </w:r>
      <w:r>
        <w:rPr>
          <w:rFonts w:ascii="Times New Roman" w:hAnsi="Times New Roman" w:cs="Times New Roman"/>
          <w:sz w:val="28"/>
          <w:szCs w:val="28"/>
          <w:lang w:val="uk-UA"/>
        </w:rPr>
        <w:t xml:space="preserve"> провадженні</w:t>
      </w:r>
      <w:r w:rsidR="00B140DD">
        <w:rPr>
          <w:rFonts w:ascii="Times New Roman" w:hAnsi="Times New Roman" w:cs="Times New Roman"/>
          <w:sz w:val="28"/>
          <w:szCs w:val="28"/>
          <w:lang w:val="uk-UA"/>
        </w:rPr>
        <w:t xml:space="preserve"> </w:t>
      </w:r>
      <w:r w:rsidRPr="0061624D">
        <w:rPr>
          <w:rFonts w:ascii="Times New Roman" w:hAnsi="Times New Roman" w:cs="Times New Roman"/>
          <w:sz w:val="28"/>
          <w:szCs w:val="28"/>
          <w:lang w:val="uk-UA"/>
        </w:rPr>
        <w:t>судд</w:t>
      </w:r>
      <w:r>
        <w:rPr>
          <w:rFonts w:ascii="Times New Roman" w:hAnsi="Times New Roman" w:cs="Times New Roman"/>
          <w:sz w:val="28"/>
          <w:szCs w:val="28"/>
          <w:lang w:val="uk-UA"/>
        </w:rPr>
        <w:t>і</w:t>
      </w:r>
      <w:r w:rsidRPr="0061624D">
        <w:rPr>
          <w:rFonts w:ascii="Times New Roman" w:hAnsi="Times New Roman" w:cs="Times New Roman"/>
          <w:sz w:val="28"/>
          <w:szCs w:val="28"/>
          <w:lang w:val="uk-UA"/>
        </w:rPr>
        <w:t xml:space="preserve"> </w:t>
      </w:r>
      <w:r>
        <w:rPr>
          <w:rFonts w:ascii="Times New Roman" w:hAnsi="Times New Roman" w:cs="Times New Roman"/>
          <w:sz w:val="28"/>
          <w:szCs w:val="28"/>
          <w:lang w:val="uk-UA"/>
        </w:rPr>
        <w:br/>
      </w:r>
      <w:proofErr w:type="spellStart"/>
      <w:r w:rsidRPr="0061624D">
        <w:rPr>
          <w:rFonts w:ascii="Times New Roman" w:hAnsi="Times New Roman" w:cs="Times New Roman"/>
          <w:sz w:val="28"/>
          <w:szCs w:val="28"/>
          <w:lang w:val="uk-UA"/>
        </w:rPr>
        <w:t>Данилів</w:t>
      </w:r>
      <w:r>
        <w:rPr>
          <w:rFonts w:ascii="Times New Roman" w:hAnsi="Times New Roman" w:cs="Times New Roman"/>
          <w:sz w:val="28"/>
          <w:szCs w:val="28"/>
          <w:lang w:val="uk-UA"/>
        </w:rPr>
        <w:t>а</w:t>
      </w:r>
      <w:proofErr w:type="spellEnd"/>
      <w:r w:rsidRPr="0061624D">
        <w:rPr>
          <w:rFonts w:ascii="Times New Roman" w:hAnsi="Times New Roman" w:cs="Times New Roman"/>
          <w:sz w:val="28"/>
          <w:szCs w:val="28"/>
          <w:lang w:val="uk-UA"/>
        </w:rPr>
        <w:t xml:space="preserve"> Є.О.</w:t>
      </w:r>
      <w:r>
        <w:rPr>
          <w:rFonts w:ascii="Times New Roman" w:hAnsi="Times New Roman" w:cs="Times New Roman"/>
          <w:sz w:val="28"/>
          <w:szCs w:val="28"/>
          <w:lang w:val="uk-UA"/>
        </w:rPr>
        <w:t xml:space="preserve"> у </w:t>
      </w:r>
      <w:r w:rsidR="00B140DD">
        <w:rPr>
          <w:rFonts w:ascii="Times New Roman" w:hAnsi="Times New Roman" w:cs="Times New Roman"/>
          <w:sz w:val="28"/>
          <w:szCs w:val="28"/>
          <w:lang w:val="uk-UA"/>
        </w:rPr>
        <w:t>2019 ро</w:t>
      </w:r>
      <w:r w:rsidR="00556B09">
        <w:rPr>
          <w:rFonts w:ascii="Times New Roman" w:hAnsi="Times New Roman" w:cs="Times New Roman"/>
          <w:sz w:val="28"/>
          <w:szCs w:val="28"/>
          <w:lang w:val="uk-UA"/>
        </w:rPr>
        <w:t>ці</w:t>
      </w:r>
      <w:r>
        <w:rPr>
          <w:rFonts w:ascii="Times New Roman" w:hAnsi="Times New Roman" w:cs="Times New Roman"/>
          <w:sz w:val="28"/>
          <w:szCs w:val="28"/>
          <w:lang w:val="uk-UA"/>
        </w:rPr>
        <w:t xml:space="preserve"> вказаним суддею</w:t>
      </w:r>
      <w:r w:rsidR="00B140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призначено лише </w:t>
      </w:r>
      <w:r w:rsidR="00B140DD">
        <w:rPr>
          <w:rFonts w:ascii="Times New Roman" w:hAnsi="Times New Roman" w:cs="Times New Roman"/>
          <w:sz w:val="28"/>
          <w:szCs w:val="28"/>
          <w:lang w:val="uk-UA"/>
        </w:rPr>
        <w:t>чотири</w:t>
      </w:r>
      <w:r>
        <w:rPr>
          <w:rFonts w:ascii="Times New Roman" w:hAnsi="Times New Roman" w:cs="Times New Roman"/>
          <w:sz w:val="28"/>
          <w:szCs w:val="28"/>
          <w:lang w:val="uk-UA"/>
        </w:rPr>
        <w:t xml:space="preserve"> судові засідання.</w:t>
      </w:r>
    </w:p>
    <w:p w:rsidR="00272374" w:rsidRDefault="0061624D" w:rsidP="000711C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5748EE" w:rsidRPr="005748EE">
        <w:rPr>
          <w:rFonts w:ascii="Times New Roman" w:hAnsi="Times New Roman" w:cs="Times New Roman"/>
          <w:sz w:val="28"/>
          <w:szCs w:val="28"/>
          <w:lang w:val="uk-UA"/>
        </w:rPr>
        <w:t xml:space="preserve">ричиною тривалого розгляду справи стали неодноразові відкладення </w:t>
      </w:r>
      <w:r w:rsidR="008F1A1F">
        <w:rPr>
          <w:rFonts w:ascii="Times New Roman" w:hAnsi="Times New Roman" w:cs="Times New Roman"/>
          <w:sz w:val="28"/>
          <w:szCs w:val="28"/>
          <w:lang w:val="uk-UA"/>
        </w:rPr>
        <w:t>призначених судових засідань</w:t>
      </w:r>
      <w:r w:rsidR="005748EE" w:rsidRPr="005748EE">
        <w:rPr>
          <w:rFonts w:ascii="Times New Roman" w:hAnsi="Times New Roman" w:cs="Times New Roman"/>
          <w:sz w:val="28"/>
          <w:szCs w:val="28"/>
          <w:lang w:val="uk-UA"/>
        </w:rPr>
        <w:t xml:space="preserve">, у тому числі у зв’язку з участю судді в інших </w:t>
      </w:r>
      <w:r w:rsidR="005748EE" w:rsidRPr="005748EE">
        <w:rPr>
          <w:rFonts w:ascii="Times New Roman" w:hAnsi="Times New Roman" w:cs="Times New Roman"/>
          <w:sz w:val="28"/>
          <w:szCs w:val="28"/>
          <w:lang w:val="uk-UA"/>
        </w:rPr>
        <w:lastRenderedPageBreak/>
        <w:t xml:space="preserve">судових процесах, перебуванням у </w:t>
      </w:r>
      <w:proofErr w:type="spellStart"/>
      <w:r w:rsidR="002A4C60">
        <w:rPr>
          <w:rFonts w:ascii="Times New Roman" w:hAnsi="Times New Roman" w:cs="Times New Roman"/>
          <w:sz w:val="28"/>
          <w:szCs w:val="28"/>
          <w:lang w:val="uk-UA"/>
        </w:rPr>
        <w:t>нар</w:t>
      </w:r>
      <w:r w:rsidR="00E92EDB">
        <w:rPr>
          <w:rFonts w:ascii="Times New Roman" w:hAnsi="Times New Roman" w:cs="Times New Roman"/>
          <w:sz w:val="28"/>
          <w:szCs w:val="28"/>
          <w:lang w:val="uk-UA"/>
        </w:rPr>
        <w:t>а</w:t>
      </w:r>
      <w:r w:rsidR="002A4C60">
        <w:rPr>
          <w:rFonts w:ascii="Times New Roman" w:hAnsi="Times New Roman" w:cs="Times New Roman"/>
          <w:sz w:val="28"/>
          <w:szCs w:val="28"/>
          <w:lang w:val="uk-UA"/>
        </w:rPr>
        <w:t>дчій</w:t>
      </w:r>
      <w:proofErr w:type="spellEnd"/>
      <w:r w:rsidR="002A4C60">
        <w:rPr>
          <w:rFonts w:ascii="Times New Roman" w:hAnsi="Times New Roman" w:cs="Times New Roman"/>
          <w:sz w:val="28"/>
          <w:szCs w:val="28"/>
          <w:lang w:val="uk-UA"/>
        </w:rPr>
        <w:t xml:space="preserve"> кімнаті, </w:t>
      </w:r>
      <w:r w:rsidR="002A4C60" w:rsidRPr="005748EE">
        <w:rPr>
          <w:rFonts w:ascii="Times New Roman" w:hAnsi="Times New Roman" w:cs="Times New Roman"/>
          <w:sz w:val="28"/>
          <w:szCs w:val="28"/>
          <w:lang w:val="uk-UA"/>
        </w:rPr>
        <w:t>відпустц</w:t>
      </w:r>
      <w:r w:rsidR="002A4C60">
        <w:rPr>
          <w:rFonts w:ascii="Times New Roman" w:hAnsi="Times New Roman" w:cs="Times New Roman"/>
          <w:sz w:val="28"/>
          <w:szCs w:val="28"/>
          <w:lang w:val="uk-UA"/>
        </w:rPr>
        <w:t>і</w:t>
      </w:r>
      <w:r w:rsidR="005748EE" w:rsidRPr="005748EE">
        <w:rPr>
          <w:rFonts w:ascii="Times New Roman" w:hAnsi="Times New Roman" w:cs="Times New Roman"/>
          <w:sz w:val="28"/>
          <w:szCs w:val="28"/>
          <w:lang w:val="uk-UA"/>
        </w:rPr>
        <w:t xml:space="preserve"> тощо, проте такі відкладення розгляду справи не завжди були процесуально доцільними та виправданими.</w:t>
      </w:r>
      <w:r w:rsidR="008F1A1F">
        <w:rPr>
          <w:rFonts w:ascii="Times New Roman" w:hAnsi="Times New Roman" w:cs="Times New Roman"/>
          <w:sz w:val="28"/>
          <w:szCs w:val="28"/>
          <w:lang w:val="uk-UA"/>
        </w:rPr>
        <w:t xml:space="preserve"> </w:t>
      </w:r>
      <w:r w:rsidR="00272374">
        <w:rPr>
          <w:rFonts w:ascii="Times New Roman" w:hAnsi="Times New Roman" w:cs="Times New Roman"/>
          <w:sz w:val="28"/>
          <w:szCs w:val="28"/>
          <w:lang w:val="uk-UA"/>
        </w:rPr>
        <w:t>Більша</w:t>
      </w:r>
      <w:r w:rsidR="005748EE" w:rsidRPr="005748EE">
        <w:rPr>
          <w:rFonts w:ascii="Times New Roman" w:hAnsi="Times New Roman" w:cs="Times New Roman"/>
          <w:sz w:val="28"/>
          <w:szCs w:val="28"/>
          <w:lang w:val="uk-UA"/>
        </w:rPr>
        <w:t xml:space="preserve"> частина судових засідань у цій справі призначалася суддею</w:t>
      </w:r>
      <w:r w:rsidR="00C93302" w:rsidRPr="00C93302">
        <w:t xml:space="preserve"> </w:t>
      </w:r>
      <w:proofErr w:type="spellStart"/>
      <w:r w:rsidR="00C93302" w:rsidRPr="00C93302">
        <w:rPr>
          <w:rFonts w:ascii="Times New Roman" w:hAnsi="Times New Roman" w:cs="Times New Roman"/>
          <w:sz w:val="28"/>
          <w:szCs w:val="28"/>
          <w:lang w:val="uk-UA"/>
        </w:rPr>
        <w:t>Данилівим</w:t>
      </w:r>
      <w:proofErr w:type="spellEnd"/>
      <w:r w:rsidR="00C93302" w:rsidRPr="00C93302">
        <w:rPr>
          <w:rFonts w:ascii="Times New Roman" w:hAnsi="Times New Roman" w:cs="Times New Roman"/>
          <w:sz w:val="28"/>
          <w:szCs w:val="28"/>
          <w:lang w:val="uk-UA"/>
        </w:rPr>
        <w:t xml:space="preserve"> Є.О. </w:t>
      </w:r>
      <w:r w:rsidR="005748EE" w:rsidRPr="005748EE">
        <w:rPr>
          <w:rFonts w:ascii="Times New Roman" w:hAnsi="Times New Roman" w:cs="Times New Roman"/>
          <w:sz w:val="28"/>
          <w:szCs w:val="28"/>
          <w:lang w:val="uk-UA"/>
        </w:rPr>
        <w:t>ма</w:t>
      </w:r>
      <w:r w:rsidR="00272374">
        <w:rPr>
          <w:rFonts w:ascii="Times New Roman" w:hAnsi="Times New Roman" w:cs="Times New Roman"/>
          <w:sz w:val="28"/>
          <w:szCs w:val="28"/>
          <w:lang w:val="uk-UA"/>
        </w:rPr>
        <w:t xml:space="preserve">йже із двомісячними інтервалами. </w:t>
      </w:r>
    </w:p>
    <w:p w:rsidR="005748EE" w:rsidRDefault="00272374" w:rsidP="0061795C">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Так</w:t>
      </w:r>
      <w:r w:rsidR="002A4C60">
        <w:rPr>
          <w:rFonts w:ascii="Times New Roman" w:hAnsi="Times New Roman" w:cs="Times New Roman"/>
          <w:sz w:val="28"/>
          <w:szCs w:val="28"/>
          <w:lang w:val="uk-UA"/>
        </w:rPr>
        <w:t>ож</w:t>
      </w:r>
      <w:r>
        <w:rPr>
          <w:rFonts w:ascii="Times New Roman" w:hAnsi="Times New Roman" w:cs="Times New Roman"/>
          <w:sz w:val="28"/>
          <w:szCs w:val="28"/>
          <w:lang w:val="uk-UA"/>
        </w:rPr>
        <w:t xml:space="preserve"> під час підготовки дисциплінарної справи до розгляду </w:t>
      </w:r>
      <w:r w:rsidR="00C12FC3">
        <w:rPr>
          <w:rFonts w:ascii="Times New Roman" w:hAnsi="Times New Roman" w:cs="Times New Roman"/>
          <w:sz w:val="28"/>
          <w:szCs w:val="28"/>
          <w:lang w:val="uk-UA"/>
        </w:rPr>
        <w:t>встановлено, що о</w:t>
      </w:r>
      <w:r>
        <w:rPr>
          <w:rFonts w:ascii="Times New Roman" w:hAnsi="Times New Roman" w:cs="Times New Roman"/>
          <w:sz w:val="28"/>
          <w:szCs w:val="28"/>
          <w:lang w:val="uk-UA"/>
        </w:rPr>
        <w:t xml:space="preserve">дне </w:t>
      </w:r>
      <w:r w:rsidR="00C12FC3">
        <w:rPr>
          <w:rFonts w:ascii="Times New Roman" w:hAnsi="Times New Roman" w:cs="Times New Roman"/>
          <w:sz w:val="28"/>
          <w:szCs w:val="28"/>
          <w:lang w:val="uk-UA"/>
        </w:rPr>
        <w:t xml:space="preserve">із </w:t>
      </w:r>
      <w:r>
        <w:rPr>
          <w:rFonts w:ascii="Times New Roman" w:hAnsi="Times New Roman" w:cs="Times New Roman"/>
          <w:sz w:val="28"/>
          <w:szCs w:val="28"/>
          <w:lang w:val="uk-UA"/>
        </w:rPr>
        <w:t>судов</w:t>
      </w:r>
      <w:r w:rsidR="00C12FC3">
        <w:rPr>
          <w:rFonts w:ascii="Times New Roman" w:hAnsi="Times New Roman" w:cs="Times New Roman"/>
          <w:sz w:val="28"/>
          <w:szCs w:val="28"/>
          <w:lang w:val="uk-UA"/>
        </w:rPr>
        <w:t>их</w:t>
      </w:r>
      <w:r>
        <w:rPr>
          <w:rFonts w:ascii="Times New Roman" w:hAnsi="Times New Roman" w:cs="Times New Roman"/>
          <w:sz w:val="28"/>
          <w:szCs w:val="28"/>
          <w:lang w:val="uk-UA"/>
        </w:rPr>
        <w:t xml:space="preserve"> засідан</w:t>
      </w:r>
      <w:r w:rsidR="00C12FC3">
        <w:rPr>
          <w:rFonts w:ascii="Times New Roman" w:hAnsi="Times New Roman" w:cs="Times New Roman"/>
          <w:sz w:val="28"/>
          <w:szCs w:val="28"/>
          <w:lang w:val="uk-UA"/>
        </w:rPr>
        <w:t>ь</w:t>
      </w:r>
      <w:r>
        <w:rPr>
          <w:rFonts w:ascii="Times New Roman" w:hAnsi="Times New Roman" w:cs="Times New Roman"/>
          <w:sz w:val="28"/>
          <w:szCs w:val="28"/>
          <w:lang w:val="uk-UA"/>
        </w:rPr>
        <w:t xml:space="preserve"> </w:t>
      </w:r>
      <w:r w:rsidR="00C12FC3">
        <w:rPr>
          <w:rFonts w:ascii="Times New Roman" w:hAnsi="Times New Roman" w:cs="Times New Roman"/>
          <w:sz w:val="28"/>
          <w:szCs w:val="28"/>
          <w:lang w:val="uk-UA"/>
        </w:rPr>
        <w:t>призначено</w:t>
      </w:r>
      <w:r w:rsidR="00E1748C">
        <w:rPr>
          <w:rFonts w:ascii="Times New Roman" w:hAnsi="Times New Roman" w:cs="Times New Roman"/>
          <w:sz w:val="28"/>
          <w:szCs w:val="28"/>
          <w:lang w:val="uk-UA"/>
        </w:rPr>
        <w:t xml:space="preserve"> із три</w:t>
      </w:r>
      <w:r>
        <w:rPr>
          <w:rFonts w:ascii="Times New Roman" w:hAnsi="Times New Roman" w:cs="Times New Roman"/>
          <w:sz w:val="28"/>
          <w:szCs w:val="28"/>
          <w:lang w:val="uk-UA"/>
        </w:rPr>
        <w:t>місячним інтервалом, зокрема</w:t>
      </w:r>
      <w:r w:rsidR="007D7FDB">
        <w:rPr>
          <w:rFonts w:ascii="Times New Roman" w:hAnsi="Times New Roman" w:cs="Times New Roman"/>
          <w:sz w:val="28"/>
          <w:szCs w:val="28"/>
          <w:lang w:val="uk-UA"/>
        </w:rPr>
        <w:t>,</w:t>
      </w:r>
      <w:r>
        <w:rPr>
          <w:rFonts w:ascii="Times New Roman" w:hAnsi="Times New Roman" w:cs="Times New Roman"/>
          <w:sz w:val="28"/>
          <w:szCs w:val="28"/>
          <w:lang w:val="uk-UA"/>
        </w:rPr>
        <w:t xml:space="preserve"> після </w:t>
      </w:r>
      <w:r w:rsidR="00C12FC3">
        <w:rPr>
          <w:rFonts w:ascii="Times New Roman" w:hAnsi="Times New Roman" w:cs="Times New Roman"/>
          <w:sz w:val="28"/>
          <w:szCs w:val="28"/>
          <w:lang w:val="uk-UA"/>
        </w:rPr>
        <w:t xml:space="preserve">постановлення суддею </w:t>
      </w:r>
      <w:r w:rsidR="00C12FC3" w:rsidRPr="00682A01">
        <w:rPr>
          <w:rFonts w:ascii="Times New Roman" w:hAnsi="Times New Roman" w:cs="Times New Roman"/>
          <w:sz w:val="28"/>
          <w:szCs w:val="28"/>
          <w:lang w:val="uk-UA"/>
        </w:rPr>
        <w:t>Мельнич</w:t>
      </w:r>
      <w:r w:rsidR="00682A01" w:rsidRPr="00682A01">
        <w:rPr>
          <w:rFonts w:ascii="Times New Roman" w:hAnsi="Times New Roman" w:cs="Times New Roman"/>
          <w:sz w:val="28"/>
          <w:szCs w:val="28"/>
          <w:lang w:val="uk-UA"/>
        </w:rPr>
        <w:t>у</w:t>
      </w:r>
      <w:r w:rsidR="00C12FC3" w:rsidRPr="00682A01">
        <w:rPr>
          <w:rFonts w:ascii="Times New Roman" w:hAnsi="Times New Roman" w:cs="Times New Roman"/>
          <w:sz w:val="28"/>
          <w:szCs w:val="28"/>
          <w:lang w:val="uk-UA"/>
        </w:rPr>
        <w:t>к</w:t>
      </w:r>
      <w:r w:rsidR="00C12FC3">
        <w:rPr>
          <w:rFonts w:ascii="Times New Roman" w:hAnsi="Times New Roman" w:cs="Times New Roman"/>
          <w:sz w:val="28"/>
          <w:szCs w:val="28"/>
          <w:lang w:val="uk-UA"/>
        </w:rPr>
        <w:t xml:space="preserve"> І.І. ухвали від </w:t>
      </w:r>
      <w:r w:rsidR="00E54B08">
        <w:rPr>
          <w:rFonts w:ascii="Times New Roman" w:hAnsi="Times New Roman" w:cs="Times New Roman"/>
          <w:sz w:val="28"/>
          <w:szCs w:val="28"/>
          <w:lang w:val="uk-UA"/>
        </w:rPr>
        <w:br/>
      </w:r>
      <w:r w:rsidR="00C12FC3">
        <w:rPr>
          <w:rFonts w:ascii="Times New Roman" w:hAnsi="Times New Roman" w:cs="Times New Roman"/>
          <w:sz w:val="28"/>
          <w:szCs w:val="28"/>
          <w:lang w:val="uk-UA"/>
        </w:rPr>
        <w:t>6 липня 2018 року про відмову у за</w:t>
      </w:r>
      <w:r w:rsidR="00E1748C">
        <w:rPr>
          <w:rFonts w:ascii="Times New Roman" w:hAnsi="Times New Roman" w:cs="Times New Roman"/>
          <w:sz w:val="28"/>
          <w:szCs w:val="28"/>
          <w:lang w:val="uk-UA"/>
        </w:rPr>
        <w:t>доволе</w:t>
      </w:r>
      <w:r w:rsidR="007D7FDB">
        <w:rPr>
          <w:rFonts w:ascii="Times New Roman" w:hAnsi="Times New Roman" w:cs="Times New Roman"/>
          <w:sz w:val="28"/>
          <w:szCs w:val="28"/>
          <w:lang w:val="uk-UA"/>
        </w:rPr>
        <w:t xml:space="preserve">нні відводу судді </w:t>
      </w:r>
      <w:proofErr w:type="spellStart"/>
      <w:r w:rsidR="007D7FDB">
        <w:rPr>
          <w:rFonts w:ascii="Times New Roman" w:hAnsi="Times New Roman" w:cs="Times New Roman"/>
          <w:sz w:val="28"/>
          <w:szCs w:val="28"/>
          <w:lang w:val="uk-UA"/>
        </w:rPr>
        <w:t>Даниліва</w:t>
      </w:r>
      <w:proofErr w:type="spellEnd"/>
      <w:r w:rsidR="007D7FDB">
        <w:rPr>
          <w:rFonts w:ascii="Times New Roman" w:hAnsi="Times New Roman" w:cs="Times New Roman"/>
          <w:sz w:val="28"/>
          <w:szCs w:val="28"/>
          <w:lang w:val="uk-UA"/>
        </w:rPr>
        <w:t xml:space="preserve"> Є.О.</w:t>
      </w:r>
      <w:r w:rsidR="00E1748C">
        <w:rPr>
          <w:rFonts w:ascii="Times New Roman" w:hAnsi="Times New Roman" w:cs="Times New Roman"/>
          <w:sz w:val="28"/>
          <w:szCs w:val="28"/>
          <w:lang w:val="uk-UA"/>
        </w:rPr>
        <w:t xml:space="preserve"> суддя</w:t>
      </w:r>
      <w:r w:rsidR="00C12FC3">
        <w:rPr>
          <w:rFonts w:ascii="Times New Roman" w:hAnsi="Times New Roman" w:cs="Times New Roman"/>
          <w:sz w:val="28"/>
          <w:szCs w:val="28"/>
          <w:lang w:val="uk-UA"/>
        </w:rPr>
        <w:t xml:space="preserve"> </w:t>
      </w:r>
      <w:r w:rsidR="00C12FC3" w:rsidRPr="00C12FC3">
        <w:rPr>
          <w:rFonts w:ascii="Times New Roman" w:hAnsi="Times New Roman" w:cs="Times New Roman"/>
          <w:sz w:val="28"/>
          <w:szCs w:val="28"/>
          <w:lang w:val="uk-UA"/>
        </w:rPr>
        <w:t>Данилів Є.О.</w:t>
      </w:r>
      <w:r w:rsidR="00E1748C">
        <w:rPr>
          <w:rFonts w:ascii="Times New Roman" w:hAnsi="Times New Roman" w:cs="Times New Roman"/>
          <w:sz w:val="28"/>
          <w:szCs w:val="28"/>
          <w:lang w:val="uk-UA"/>
        </w:rPr>
        <w:t xml:space="preserve"> призначив</w:t>
      </w:r>
      <w:r w:rsidR="00C12FC3">
        <w:rPr>
          <w:rFonts w:ascii="Times New Roman" w:hAnsi="Times New Roman" w:cs="Times New Roman"/>
          <w:sz w:val="28"/>
          <w:szCs w:val="28"/>
          <w:lang w:val="uk-UA"/>
        </w:rPr>
        <w:t xml:space="preserve"> судове засідання лише на 18 жовтня 2018 року</w:t>
      </w:r>
      <w:r w:rsidR="00E1748C">
        <w:rPr>
          <w:rFonts w:ascii="Times New Roman" w:hAnsi="Times New Roman" w:cs="Times New Roman"/>
          <w:sz w:val="28"/>
          <w:szCs w:val="28"/>
          <w:lang w:val="uk-UA"/>
        </w:rPr>
        <w:t>, тоді</w:t>
      </w:r>
      <w:r w:rsidR="00B43EE4">
        <w:rPr>
          <w:rFonts w:ascii="Times New Roman" w:hAnsi="Times New Roman" w:cs="Times New Roman"/>
          <w:sz w:val="28"/>
          <w:szCs w:val="28"/>
          <w:lang w:val="uk-UA"/>
        </w:rPr>
        <w:t xml:space="preserve"> як станом на липень 2018 року справа вже перебувала в його провадженні </w:t>
      </w:r>
      <w:r w:rsidR="0061795C">
        <w:rPr>
          <w:rFonts w:ascii="Times New Roman" w:hAnsi="Times New Roman" w:cs="Times New Roman"/>
          <w:sz w:val="28"/>
          <w:szCs w:val="28"/>
          <w:lang w:val="uk-UA"/>
        </w:rPr>
        <w:t>понад 20 місяців з дня відкриття провадження у справі (</w:t>
      </w:r>
      <w:r w:rsidR="0061795C" w:rsidRPr="0061795C">
        <w:rPr>
          <w:rFonts w:ascii="Times New Roman" w:hAnsi="Times New Roman" w:cs="Times New Roman"/>
          <w:sz w:val="28"/>
          <w:szCs w:val="28"/>
          <w:lang w:val="uk-UA"/>
        </w:rPr>
        <w:t>31 жовтня 2016 року</w:t>
      </w:r>
      <w:r w:rsidR="0061795C">
        <w:rPr>
          <w:rFonts w:ascii="Times New Roman" w:hAnsi="Times New Roman" w:cs="Times New Roman"/>
          <w:sz w:val="28"/>
          <w:szCs w:val="28"/>
          <w:lang w:val="uk-UA"/>
        </w:rPr>
        <w:t>)</w:t>
      </w:r>
      <w:r w:rsidR="008448A4">
        <w:rPr>
          <w:rFonts w:ascii="Times New Roman" w:hAnsi="Times New Roman" w:cs="Times New Roman"/>
          <w:sz w:val="28"/>
          <w:szCs w:val="28"/>
          <w:lang w:val="uk-UA"/>
        </w:rPr>
        <w:t>, що свідчить про невжиття суддею заходів щодо розгляду справи у строк</w:t>
      </w:r>
      <w:r w:rsidR="00E1748C">
        <w:rPr>
          <w:rFonts w:ascii="Times New Roman" w:hAnsi="Times New Roman" w:cs="Times New Roman"/>
          <w:sz w:val="28"/>
          <w:szCs w:val="28"/>
          <w:lang w:val="uk-UA"/>
        </w:rPr>
        <w:t>,</w:t>
      </w:r>
      <w:r w:rsidR="008448A4">
        <w:rPr>
          <w:rFonts w:ascii="Times New Roman" w:hAnsi="Times New Roman" w:cs="Times New Roman"/>
          <w:sz w:val="28"/>
          <w:szCs w:val="28"/>
          <w:lang w:val="uk-UA"/>
        </w:rPr>
        <w:t xml:space="preserve"> встановлений законом.</w:t>
      </w:r>
    </w:p>
    <w:p w:rsidR="008E00F7" w:rsidRDefault="00C93302" w:rsidP="00D731BA">
      <w:pPr>
        <w:spacing w:after="0" w:line="240" w:lineRule="auto"/>
        <w:ind w:firstLine="709"/>
        <w:contextualSpacing/>
        <w:jc w:val="both"/>
        <w:rPr>
          <w:rFonts w:ascii="Times New Roman" w:eastAsia="Calibri" w:hAnsi="Times New Roman" w:cs="Times New Roman"/>
          <w:bCs/>
          <w:sz w:val="28"/>
          <w:szCs w:val="28"/>
          <w:lang w:val="uk-UA" w:eastAsia="uk-UA"/>
        </w:rPr>
      </w:pPr>
      <w:r>
        <w:rPr>
          <w:rFonts w:ascii="Times New Roman" w:hAnsi="Times New Roman" w:cs="Times New Roman"/>
          <w:sz w:val="28"/>
          <w:szCs w:val="28"/>
          <w:lang w:val="uk-UA"/>
        </w:rPr>
        <w:t xml:space="preserve"> </w:t>
      </w:r>
      <w:r w:rsidR="008448A4">
        <w:rPr>
          <w:rFonts w:ascii="Times New Roman" w:hAnsi="Times New Roman" w:cs="Times New Roman"/>
          <w:sz w:val="28"/>
          <w:szCs w:val="28"/>
          <w:lang w:val="uk-UA"/>
        </w:rPr>
        <w:t>П</w:t>
      </w:r>
      <w:r w:rsidR="008448A4" w:rsidRPr="008448A4">
        <w:rPr>
          <w:rFonts w:ascii="Times New Roman" w:hAnsi="Times New Roman" w:cs="Times New Roman"/>
          <w:sz w:val="28"/>
          <w:szCs w:val="28"/>
          <w:lang w:val="uk-UA"/>
        </w:rPr>
        <w:t xml:space="preserve">роцесуально </w:t>
      </w:r>
      <w:r w:rsidR="008448A4">
        <w:rPr>
          <w:rFonts w:ascii="Times New Roman" w:hAnsi="Times New Roman" w:cs="Times New Roman"/>
          <w:sz w:val="28"/>
          <w:szCs w:val="28"/>
          <w:lang w:val="uk-UA"/>
        </w:rPr>
        <w:t>не</w:t>
      </w:r>
      <w:r w:rsidR="008448A4" w:rsidRPr="008448A4">
        <w:rPr>
          <w:rFonts w:ascii="Times New Roman" w:hAnsi="Times New Roman" w:cs="Times New Roman"/>
          <w:sz w:val="28"/>
          <w:szCs w:val="28"/>
          <w:lang w:val="uk-UA"/>
        </w:rPr>
        <w:t>виправданим</w:t>
      </w:r>
      <w:r w:rsidR="00CE0FB9">
        <w:rPr>
          <w:rFonts w:ascii="Times New Roman" w:hAnsi="Times New Roman" w:cs="Times New Roman"/>
          <w:sz w:val="28"/>
          <w:szCs w:val="28"/>
          <w:lang w:val="uk-UA"/>
        </w:rPr>
        <w:t xml:space="preserve"> було також</w:t>
      </w:r>
      <w:r w:rsidR="008448A4">
        <w:rPr>
          <w:rFonts w:ascii="Times New Roman" w:hAnsi="Times New Roman" w:cs="Times New Roman"/>
          <w:sz w:val="28"/>
          <w:szCs w:val="28"/>
          <w:lang w:val="uk-UA"/>
        </w:rPr>
        <w:t xml:space="preserve"> зняття справи з розгляду </w:t>
      </w:r>
      <w:r w:rsidR="00CE0FB9">
        <w:rPr>
          <w:rFonts w:ascii="Times New Roman" w:hAnsi="Times New Roman" w:cs="Times New Roman"/>
          <w:sz w:val="28"/>
          <w:szCs w:val="28"/>
          <w:lang w:val="uk-UA"/>
        </w:rPr>
        <w:br/>
      </w:r>
      <w:r w:rsidR="008448A4" w:rsidRPr="008448A4">
        <w:rPr>
          <w:rFonts w:ascii="Times New Roman" w:hAnsi="Times New Roman" w:cs="Times New Roman"/>
          <w:sz w:val="28"/>
          <w:szCs w:val="28"/>
          <w:lang w:val="uk-UA"/>
        </w:rPr>
        <w:t xml:space="preserve">25 квітня 2017 </w:t>
      </w:r>
      <w:r w:rsidR="00CE0FB9">
        <w:rPr>
          <w:rFonts w:ascii="Times New Roman" w:eastAsia="Calibri" w:hAnsi="Times New Roman" w:cs="Times New Roman"/>
          <w:bCs/>
          <w:sz w:val="28"/>
          <w:szCs w:val="28"/>
          <w:lang w:val="uk-UA" w:eastAsia="uk-UA"/>
        </w:rPr>
        <w:t>року з огляду на таке.</w:t>
      </w:r>
      <w:r w:rsidR="008448A4">
        <w:rPr>
          <w:rFonts w:ascii="Times New Roman" w:eastAsia="Calibri" w:hAnsi="Times New Roman" w:cs="Times New Roman"/>
          <w:bCs/>
          <w:sz w:val="28"/>
          <w:szCs w:val="28"/>
          <w:lang w:val="uk-UA" w:eastAsia="uk-UA"/>
        </w:rPr>
        <w:t xml:space="preserve"> </w:t>
      </w:r>
    </w:p>
    <w:p w:rsidR="006134C4" w:rsidRDefault="007443E0" w:rsidP="006134C4">
      <w:pPr>
        <w:spacing w:after="0" w:line="240" w:lineRule="auto"/>
        <w:ind w:firstLine="709"/>
        <w:contextualSpacing/>
        <w:jc w:val="both"/>
        <w:rPr>
          <w:rFonts w:ascii="Times New Roman" w:eastAsia="Calibri" w:hAnsi="Times New Roman" w:cs="Times New Roman"/>
          <w:bCs/>
          <w:sz w:val="28"/>
          <w:szCs w:val="28"/>
          <w:lang w:val="uk-UA" w:eastAsia="uk-UA"/>
        </w:rPr>
      </w:pPr>
      <w:r w:rsidRPr="007443E0">
        <w:rPr>
          <w:rFonts w:ascii="Times New Roman" w:eastAsia="Calibri" w:hAnsi="Times New Roman" w:cs="Times New Roman"/>
          <w:bCs/>
          <w:sz w:val="28"/>
          <w:szCs w:val="28"/>
          <w:lang w:val="uk-UA" w:eastAsia="uk-UA"/>
        </w:rPr>
        <w:t xml:space="preserve">Згідно з наявною в матеріалах справи довідкою, складеною секретарем судового засідання </w:t>
      </w:r>
      <w:r w:rsidR="00294580">
        <w:rPr>
          <w:rFonts w:ascii="Times New Roman" w:eastAsia="Calibri" w:hAnsi="Times New Roman" w:cs="Times New Roman"/>
          <w:bCs/>
          <w:sz w:val="28"/>
          <w:szCs w:val="28"/>
          <w:lang w:val="uk-UA" w:eastAsia="uk-UA"/>
        </w:rPr>
        <w:t>ОСОБА_3</w:t>
      </w:r>
      <w:r w:rsidRPr="007443E0">
        <w:rPr>
          <w:rFonts w:ascii="Times New Roman" w:eastAsia="Calibri" w:hAnsi="Times New Roman" w:cs="Times New Roman"/>
          <w:bCs/>
          <w:sz w:val="28"/>
          <w:szCs w:val="28"/>
          <w:lang w:val="uk-UA" w:eastAsia="uk-UA"/>
        </w:rPr>
        <w:t xml:space="preserve">, 25 квітня 2017 </w:t>
      </w:r>
      <w:r w:rsidR="00FB66D8">
        <w:rPr>
          <w:rFonts w:ascii="Times New Roman" w:eastAsia="Calibri" w:hAnsi="Times New Roman" w:cs="Times New Roman"/>
          <w:bCs/>
          <w:sz w:val="28"/>
          <w:szCs w:val="28"/>
          <w:lang w:val="uk-UA" w:eastAsia="uk-UA"/>
        </w:rPr>
        <w:t>року</w:t>
      </w:r>
      <w:r w:rsidR="008448A4">
        <w:rPr>
          <w:rFonts w:ascii="Times New Roman" w:eastAsia="Calibri" w:hAnsi="Times New Roman" w:cs="Times New Roman"/>
          <w:bCs/>
          <w:sz w:val="28"/>
          <w:szCs w:val="28"/>
          <w:lang w:val="uk-UA" w:eastAsia="uk-UA"/>
        </w:rPr>
        <w:t xml:space="preserve"> судове засідання у справі не відбулось у зв’язку із перебуванням судді </w:t>
      </w:r>
      <w:proofErr w:type="spellStart"/>
      <w:r>
        <w:rPr>
          <w:rFonts w:ascii="Times New Roman" w:eastAsia="Calibri" w:hAnsi="Times New Roman" w:cs="Times New Roman"/>
          <w:bCs/>
          <w:sz w:val="28"/>
          <w:szCs w:val="28"/>
          <w:lang w:val="uk-UA" w:eastAsia="uk-UA"/>
        </w:rPr>
        <w:t>Даниліва</w:t>
      </w:r>
      <w:proofErr w:type="spellEnd"/>
      <w:r>
        <w:rPr>
          <w:rFonts w:ascii="Times New Roman" w:eastAsia="Calibri" w:hAnsi="Times New Roman" w:cs="Times New Roman"/>
          <w:bCs/>
          <w:sz w:val="28"/>
          <w:szCs w:val="28"/>
          <w:lang w:val="uk-UA" w:eastAsia="uk-UA"/>
        </w:rPr>
        <w:t xml:space="preserve"> Є.О. </w:t>
      </w:r>
      <w:r w:rsidR="008448A4">
        <w:rPr>
          <w:rFonts w:ascii="Times New Roman" w:eastAsia="Calibri" w:hAnsi="Times New Roman" w:cs="Times New Roman"/>
          <w:bCs/>
          <w:sz w:val="28"/>
          <w:szCs w:val="28"/>
          <w:lang w:val="uk-UA" w:eastAsia="uk-UA"/>
        </w:rPr>
        <w:t>в</w:t>
      </w:r>
      <w:r w:rsidRPr="007443E0">
        <w:rPr>
          <w:rFonts w:ascii="Times New Roman" w:eastAsia="Calibri" w:hAnsi="Times New Roman" w:cs="Times New Roman"/>
          <w:bCs/>
          <w:sz w:val="28"/>
          <w:szCs w:val="28"/>
          <w:lang w:val="uk-UA" w:eastAsia="uk-UA"/>
        </w:rPr>
        <w:t xml:space="preserve"> </w:t>
      </w:r>
      <w:proofErr w:type="spellStart"/>
      <w:r w:rsidRPr="007443E0">
        <w:rPr>
          <w:rFonts w:ascii="Times New Roman" w:eastAsia="Calibri" w:hAnsi="Times New Roman" w:cs="Times New Roman"/>
          <w:bCs/>
          <w:sz w:val="28"/>
          <w:szCs w:val="28"/>
          <w:lang w:val="uk-UA" w:eastAsia="uk-UA"/>
        </w:rPr>
        <w:t>нарадчій</w:t>
      </w:r>
      <w:proofErr w:type="spellEnd"/>
      <w:r w:rsidRPr="007443E0">
        <w:rPr>
          <w:rFonts w:ascii="Times New Roman" w:eastAsia="Calibri" w:hAnsi="Times New Roman" w:cs="Times New Roman"/>
          <w:bCs/>
          <w:sz w:val="28"/>
          <w:szCs w:val="28"/>
          <w:lang w:val="uk-UA" w:eastAsia="uk-UA"/>
        </w:rPr>
        <w:t xml:space="preserve"> кімнаті</w:t>
      </w:r>
      <w:r w:rsidR="006134C4">
        <w:rPr>
          <w:rFonts w:ascii="Times New Roman" w:eastAsia="Calibri" w:hAnsi="Times New Roman" w:cs="Times New Roman"/>
          <w:bCs/>
          <w:sz w:val="28"/>
          <w:szCs w:val="28"/>
          <w:lang w:val="uk-UA" w:eastAsia="uk-UA"/>
        </w:rPr>
        <w:t>.</w:t>
      </w:r>
      <w:r w:rsidRPr="007443E0">
        <w:rPr>
          <w:rFonts w:ascii="Times New Roman" w:eastAsia="Calibri" w:hAnsi="Times New Roman" w:cs="Times New Roman"/>
          <w:bCs/>
          <w:sz w:val="28"/>
          <w:szCs w:val="28"/>
          <w:lang w:val="uk-UA" w:eastAsia="uk-UA"/>
        </w:rPr>
        <w:t xml:space="preserve"> </w:t>
      </w:r>
      <w:r w:rsidR="006134C4">
        <w:rPr>
          <w:rFonts w:ascii="Times New Roman" w:eastAsia="Calibri" w:hAnsi="Times New Roman" w:cs="Times New Roman"/>
          <w:bCs/>
          <w:sz w:val="28"/>
          <w:szCs w:val="28"/>
          <w:lang w:val="uk-UA" w:eastAsia="uk-UA"/>
        </w:rPr>
        <w:t>Проте</w:t>
      </w:r>
      <w:r w:rsidR="007D7FDB">
        <w:rPr>
          <w:rFonts w:ascii="Times New Roman" w:eastAsia="Calibri" w:hAnsi="Times New Roman" w:cs="Times New Roman"/>
          <w:bCs/>
          <w:sz w:val="28"/>
          <w:szCs w:val="28"/>
          <w:lang w:val="uk-UA" w:eastAsia="uk-UA"/>
        </w:rPr>
        <w:t>,</w:t>
      </w:r>
      <w:r w:rsidR="00CE0FB9">
        <w:rPr>
          <w:rFonts w:ascii="Times New Roman" w:eastAsia="Calibri" w:hAnsi="Times New Roman" w:cs="Times New Roman"/>
          <w:bCs/>
          <w:sz w:val="28"/>
          <w:szCs w:val="28"/>
          <w:lang w:val="uk-UA" w:eastAsia="uk-UA"/>
        </w:rPr>
        <w:t xml:space="preserve"> враховуючи, що</w:t>
      </w:r>
      <w:r w:rsidR="006134C4">
        <w:rPr>
          <w:rFonts w:ascii="Times New Roman" w:eastAsia="Calibri" w:hAnsi="Times New Roman" w:cs="Times New Roman"/>
          <w:bCs/>
          <w:sz w:val="28"/>
          <w:szCs w:val="28"/>
          <w:lang w:val="uk-UA" w:eastAsia="uk-UA"/>
        </w:rPr>
        <w:t xml:space="preserve"> у вказаній довідці відсутні відомості </w:t>
      </w:r>
      <w:r w:rsidR="00170B78">
        <w:rPr>
          <w:rFonts w:ascii="Times New Roman" w:eastAsia="Calibri" w:hAnsi="Times New Roman" w:cs="Times New Roman"/>
          <w:bCs/>
          <w:sz w:val="28"/>
          <w:szCs w:val="28"/>
          <w:lang w:val="uk-UA" w:eastAsia="uk-UA"/>
        </w:rPr>
        <w:t xml:space="preserve">про номер </w:t>
      </w:r>
      <w:r w:rsidR="006134C4">
        <w:rPr>
          <w:rFonts w:ascii="Times New Roman" w:eastAsia="Calibri" w:hAnsi="Times New Roman" w:cs="Times New Roman"/>
          <w:bCs/>
          <w:sz w:val="28"/>
          <w:szCs w:val="28"/>
          <w:lang w:val="uk-UA" w:eastAsia="uk-UA"/>
        </w:rPr>
        <w:t>цієї</w:t>
      </w:r>
      <w:r w:rsidR="00170B78">
        <w:rPr>
          <w:rFonts w:ascii="Times New Roman" w:eastAsia="Calibri" w:hAnsi="Times New Roman" w:cs="Times New Roman"/>
          <w:bCs/>
          <w:sz w:val="28"/>
          <w:szCs w:val="28"/>
          <w:lang w:val="uk-UA" w:eastAsia="uk-UA"/>
        </w:rPr>
        <w:t xml:space="preserve"> справи</w:t>
      </w:r>
      <w:r w:rsidR="00CE0FB9">
        <w:rPr>
          <w:rFonts w:ascii="Times New Roman" w:eastAsia="Calibri" w:hAnsi="Times New Roman" w:cs="Times New Roman"/>
          <w:bCs/>
          <w:sz w:val="28"/>
          <w:szCs w:val="28"/>
          <w:lang w:val="uk-UA" w:eastAsia="uk-UA"/>
        </w:rPr>
        <w:t>, член</w:t>
      </w:r>
      <w:r w:rsidR="006134C4">
        <w:rPr>
          <w:rFonts w:ascii="Times New Roman" w:eastAsia="Calibri" w:hAnsi="Times New Roman" w:cs="Times New Roman"/>
          <w:bCs/>
          <w:sz w:val="28"/>
          <w:szCs w:val="28"/>
          <w:lang w:val="uk-UA" w:eastAsia="uk-UA"/>
        </w:rPr>
        <w:t xml:space="preserve"> Другої Дисциплінарної палати Вищої ради правосуддя </w:t>
      </w:r>
      <w:r w:rsidR="00CE0FB9">
        <w:rPr>
          <w:rFonts w:ascii="Times New Roman" w:eastAsia="Calibri" w:hAnsi="Times New Roman" w:cs="Times New Roman"/>
          <w:bCs/>
          <w:sz w:val="28"/>
          <w:szCs w:val="28"/>
          <w:lang w:val="uk-UA" w:eastAsia="uk-UA"/>
        </w:rPr>
        <w:br/>
        <w:t>Худик М.П. надіслав</w:t>
      </w:r>
      <w:r w:rsidR="006134C4">
        <w:rPr>
          <w:rFonts w:ascii="Times New Roman" w:eastAsia="Calibri" w:hAnsi="Times New Roman" w:cs="Times New Roman"/>
          <w:bCs/>
          <w:sz w:val="28"/>
          <w:szCs w:val="28"/>
          <w:lang w:val="uk-UA" w:eastAsia="uk-UA"/>
        </w:rPr>
        <w:t xml:space="preserve"> запит до </w:t>
      </w:r>
      <w:proofErr w:type="spellStart"/>
      <w:r w:rsidR="006134C4">
        <w:rPr>
          <w:rFonts w:ascii="Times New Roman" w:eastAsia="Calibri" w:hAnsi="Times New Roman" w:cs="Times New Roman"/>
          <w:bCs/>
          <w:sz w:val="28"/>
          <w:szCs w:val="28"/>
          <w:lang w:val="uk-UA" w:eastAsia="uk-UA"/>
        </w:rPr>
        <w:t>Пустомитівського</w:t>
      </w:r>
      <w:proofErr w:type="spellEnd"/>
      <w:r w:rsidR="006134C4">
        <w:rPr>
          <w:rFonts w:ascii="Times New Roman" w:eastAsia="Calibri" w:hAnsi="Times New Roman" w:cs="Times New Roman"/>
          <w:bCs/>
          <w:sz w:val="28"/>
          <w:szCs w:val="28"/>
          <w:lang w:val="uk-UA" w:eastAsia="uk-UA"/>
        </w:rPr>
        <w:t xml:space="preserve"> ра</w:t>
      </w:r>
      <w:r w:rsidR="007D7FDB">
        <w:rPr>
          <w:rFonts w:ascii="Times New Roman" w:eastAsia="Calibri" w:hAnsi="Times New Roman" w:cs="Times New Roman"/>
          <w:bCs/>
          <w:sz w:val="28"/>
          <w:szCs w:val="28"/>
          <w:lang w:val="uk-UA" w:eastAsia="uk-UA"/>
        </w:rPr>
        <w:t>йонного суду Львівської області</w:t>
      </w:r>
      <w:r w:rsidR="006134C4">
        <w:rPr>
          <w:rFonts w:ascii="Times New Roman" w:eastAsia="Calibri" w:hAnsi="Times New Roman" w:cs="Times New Roman"/>
          <w:bCs/>
          <w:sz w:val="28"/>
          <w:szCs w:val="28"/>
          <w:lang w:val="uk-UA" w:eastAsia="uk-UA"/>
        </w:rPr>
        <w:t xml:space="preserve"> </w:t>
      </w:r>
      <w:r w:rsidR="00CA240D">
        <w:rPr>
          <w:rFonts w:ascii="Times New Roman" w:eastAsia="Calibri" w:hAnsi="Times New Roman" w:cs="Times New Roman"/>
          <w:bCs/>
          <w:sz w:val="28"/>
          <w:szCs w:val="28"/>
          <w:lang w:val="uk-UA" w:eastAsia="uk-UA"/>
        </w:rPr>
        <w:t xml:space="preserve">для </w:t>
      </w:r>
      <w:r w:rsidR="006134C4">
        <w:rPr>
          <w:rFonts w:ascii="Times New Roman" w:eastAsia="Calibri" w:hAnsi="Times New Roman" w:cs="Times New Roman"/>
          <w:bCs/>
          <w:sz w:val="28"/>
          <w:szCs w:val="28"/>
          <w:lang w:val="uk-UA" w:eastAsia="uk-UA"/>
        </w:rPr>
        <w:t>витребуван</w:t>
      </w:r>
      <w:r w:rsidR="00CA240D">
        <w:rPr>
          <w:rFonts w:ascii="Times New Roman" w:eastAsia="Calibri" w:hAnsi="Times New Roman" w:cs="Times New Roman"/>
          <w:bCs/>
          <w:sz w:val="28"/>
          <w:szCs w:val="28"/>
          <w:lang w:val="uk-UA" w:eastAsia="uk-UA"/>
        </w:rPr>
        <w:t>ня</w:t>
      </w:r>
      <w:r w:rsidR="00D24D70">
        <w:rPr>
          <w:rFonts w:ascii="Times New Roman" w:eastAsia="Calibri" w:hAnsi="Times New Roman" w:cs="Times New Roman"/>
          <w:bCs/>
          <w:sz w:val="28"/>
          <w:szCs w:val="28"/>
          <w:lang w:val="uk-UA" w:eastAsia="uk-UA"/>
        </w:rPr>
        <w:t xml:space="preserve"> </w:t>
      </w:r>
      <w:r w:rsidR="00F31150">
        <w:rPr>
          <w:rFonts w:ascii="Times New Roman" w:eastAsia="Calibri" w:hAnsi="Times New Roman" w:cs="Times New Roman"/>
          <w:bCs/>
          <w:sz w:val="28"/>
          <w:szCs w:val="28"/>
          <w:lang w:val="uk-UA" w:eastAsia="uk-UA"/>
        </w:rPr>
        <w:t>відповідної</w:t>
      </w:r>
      <w:r w:rsidR="00CA240D">
        <w:rPr>
          <w:rFonts w:ascii="Times New Roman" w:eastAsia="Calibri" w:hAnsi="Times New Roman" w:cs="Times New Roman"/>
          <w:bCs/>
          <w:sz w:val="28"/>
          <w:szCs w:val="28"/>
          <w:lang w:val="uk-UA" w:eastAsia="uk-UA"/>
        </w:rPr>
        <w:t xml:space="preserve"> </w:t>
      </w:r>
      <w:r w:rsidR="006134C4">
        <w:rPr>
          <w:rFonts w:ascii="Times New Roman" w:eastAsia="Calibri" w:hAnsi="Times New Roman" w:cs="Times New Roman"/>
          <w:bCs/>
          <w:sz w:val="28"/>
          <w:szCs w:val="28"/>
          <w:lang w:val="uk-UA" w:eastAsia="uk-UA"/>
        </w:rPr>
        <w:t>інформаці</w:t>
      </w:r>
      <w:r w:rsidR="00CA240D">
        <w:rPr>
          <w:rFonts w:ascii="Times New Roman" w:eastAsia="Calibri" w:hAnsi="Times New Roman" w:cs="Times New Roman"/>
          <w:bCs/>
          <w:sz w:val="28"/>
          <w:szCs w:val="28"/>
          <w:lang w:val="uk-UA" w:eastAsia="uk-UA"/>
        </w:rPr>
        <w:t>ї</w:t>
      </w:r>
      <w:r w:rsidR="006134C4">
        <w:rPr>
          <w:rFonts w:ascii="Times New Roman" w:eastAsia="Calibri" w:hAnsi="Times New Roman" w:cs="Times New Roman"/>
          <w:bCs/>
          <w:sz w:val="28"/>
          <w:szCs w:val="28"/>
          <w:lang w:val="uk-UA" w:eastAsia="uk-UA"/>
        </w:rPr>
        <w:t xml:space="preserve">. </w:t>
      </w:r>
    </w:p>
    <w:p w:rsidR="00FE1DA9" w:rsidRDefault="0050646B" w:rsidP="00006829">
      <w:pPr>
        <w:spacing w:after="0" w:line="240" w:lineRule="auto"/>
        <w:ind w:firstLine="709"/>
        <w:contextualSpacing/>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Згідно з в</w:t>
      </w:r>
      <w:r w:rsidR="00FE1DA9">
        <w:rPr>
          <w:rFonts w:ascii="Times New Roman" w:eastAsia="Calibri" w:hAnsi="Times New Roman" w:cs="Times New Roman"/>
          <w:bCs/>
          <w:sz w:val="28"/>
          <w:szCs w:val="28"/>
          <w:lang w:val="uk-UA" w:eastAsia="uk-UA"/>
        </w:rPr>
        <w:t>ідомостями</w:t>
      </w:r>
      <w:r w:rsidR="006C0691">
        <w:rPr>
          <w:rFonts w:ascii="Times New Roman" w:eastAsia="Calibri" w:hAnsi="Times New Roman" w:cs="Times New Roman"/>
          <w:bCs/>
          <w:sz w:val="28"/>
          <w:szCs w:val="28"/>
          <w:lang w:val="uk-UA" w:eastAsia="uk-UA"/>
        </w:rPr>
        <w:t xml:space="preserve">, наданими </w:t>
      </w:r>
      <w:proofErr w:type="spellStart"/>
      <w:r w:rsidR="006C0691">
        <w:rPr>
          <w:rFonts w:ascii="Times New Roman" w:eastAsia="Calibri" w:hAnsi="Times New Roman" w:cs="Times New Roman"/>
          <w:bCs/>
          <w:sz w:val="28"/>
          <w:szCs w:val="28"/>
          <w:lang w:val="uk-UA" w:eastAsia="uk-UA"/>
        </w:rPr>
        <w:t>Пустомитівським</w:t>
      </w:r>
      <w:proofErr w:type="spellEnd"/>
      <w:r w:rsidR="006C0691">
        <w:rPr>
          <w:rFonts w:ascii="Times New Roman" w:eastAsia="Calibri" w:hAnsi="Times New Roman" w:cs="Times New Roman"/>
          <w:bCs/>
          <w:sz w:val="28"/>
          <w:szCs w:val="28"/>
          <w:lang w:val="uk-UA" w:eastAsia="uk-UA"/>
        </w:rPr>
        <w:t xml:space="preserve"> районним судом</w:t>
      </w:r>
      <w:r w:rsidR="00FE1DA9" w:rsidRPr="00FE1DA9">
        <w:rPr>
          <w:rFonts w:ascii="Times New Roman" w:eastAsia="Calibri" w:hAnsi="Times New Roman" w:cs="Times New Roman"/>
          <w:bCs/>
          <w:sz w:val="28"/>
          <w:szCs w:val="28"/>
          <w:lang w:val="uk-UA" w:eastAsia="uk-UA"/>
        </w:rPr>
        <w:t xml:space="preserve"> Львівської області</w:t>
      </w:r>
      <w:r w:rsidR="006C0691">
        <w:rPr>
          <w:rFonts w:ascii="Times New Roman" w:eastAsia="Calibri" w:hAnsi="Times New Roman" w:cs="Times New Roman"/>
          <w:bCs/>
          <w:sz w:val="28"/>
          <w:szCs w:val="28"/>
          <w:lang w:val="uk-UA" w:eastAsia="uk-UA"/>
        </w:rPr>
        <w:t xml:space="preserve">, суддя перебував у </w:t>
      </w:r>
      <w:proofErr w:type="spellStart"/>
      <w:r w:rsidR="006C0691">
        <w:rPr>
          <w:rFonts w:ascii="Times New Roman" w:eastAsia="Calibri" w:hAnsi="Times New Roman" w:cs="Times New Roman"/>
          <w:bCs/>
          <w:sz w:val="28"/>
          <w:szCs w:val="28"/>
          <w:lang w:val="uk-UA" w:eastAsia="uk-UA"/>
        </w:rPr>
        <w:t>нарадчій</w:t>
      </w:r>
      <w:proofErr w:type="spellEnd"/>
      <w:r w:rsidR="006C0691">
        <w:rPr>
          <w:rFonts w:ascii="Times New Roman" w:eastAsia="Calibri" w:hAnsi="Times New Roman" w:cs="Times New Roman"/>
          <w:bCs/>
          <w:sz w:val="28"/>
          <w:szCs w:val="28"/>
          <w:lang w:val="uk-UA" w:eastAsia="uk-UA"/>
        </w:rPr>
        <w:t xml:space="preserve"> кімнаті із </w:t>
      </w:r>
      <w:r w:rsidR="00FE1DA9">
        <w:rPr>
          <w:rFonts w:ascii="Times New Roman" w:eastAsia="Calibri" w:hAnsi="Times New Roman" w:cs="Times New Roman"/>
          <w:bCs/>
          <w:sz w:val="28"/>
          <w:szCs w:val="28"/>
          <w:lang w:val="uk-UA" w:eastAsia="uk-UA"/>
        </w:rPr>
        <w:t>розгляду протоколу про адміністративне правопорушення</w:t>
      </w:r>
      <w:r w:rsidR="006C0691">
        <w:rPr>
          <w:rFonts w:ascii="Times New Roman" w:eastAsia="Calibri" w:hAnsi="Times New Roman" w:cs="Times New Roman"/>
          <w:bCs/>
          <w:sz w:val="28"/>
          <w:szCs w:val="28"/>
          <w:lang w:val="uk-UA" w:eastAsia="uk-UA"/>
        </w:rPr>
        <w:t xml:space="preserve"> (справа </w:t>
      </w:r>
      <w:r w:rsidR="00D24D70">
        <w:rPr>
          <w:rFonts w:ascii="Times New Roman" w:eastAsia="Calibri" w:hAnsi="Times New Roman" w:cs="Times New Roman"/>
          <w:bCs/>
          <w:sz w:val="28"/>
          <w:szCs w:val="28"/>
          <w:lang w:val="uk-UA" w:eastAsia="uk-UA"/>
        </w:rPr>
        <w:t xml:space="preserve">№ </w:t>
      </w:r>
      <w:r w:rsidR="00D24D70" w:rsidRPr="00D24D70">
        <w:rPr>
          <w:rFonts w:ascii="Times New Roman" w:eastAsia="Calibri" w:hAnsi="Times New Roman" w:cs="Times New Roman"/>
          <w:bCs/>
          <w:sz w:val="28"/>
          <w:szCs w:val="28"/>
          <w:lang w:val="uk-UA" w:eastAsia="uk-UA"/>
        </w:rPr>
        <w:t>450/369/17</w:t>
      </w:r>
      <w:r w:rsidR="00D24D70">
        <w:rPr>
          <w:rFonts w:ascii="Times New Roman" w:eastAsia="Calibri" w:hAnsi="Times New Roman" w:cs="Times New Roman"/>
          <w:bCs/>
          <w:sz w:val="28"/>
          <w:szCs w:val="28"/>
          <w:lang w:val="uk-UA" w:eastAsia="uk-UA"/>
        </w:rPr>
        <w:t>)</w:t>
      </w:r>
      <w:r w:rsidR="00FE1DA9">
        <w:rPr>
          <w:rFonts w:ascii="Times New Roman" w:eastAsia="Calibri" w:hAnsi="Times New Roman" w:cs="Times New Roman"/>
          <w:bCs/>
          <w:sz w:val="28"/>
          <w:szCs w:val="28"/>
          <w:lang w:val="uk-UA" w:eastAsia="uk-UA"/>
        </w:rPr>
        <w:t>.</w:t>
      </w:r>
    </w:p>
    <w:p w:rsidR="00635124" w:rsidRDefault="00031FC2" w:rsidP="005D13C0">
      <w:pPr>
        <w:spacing w:after="0" w:line="240" w:lineRule="auto"/>
        <w:ind w:firstLine="709"/>
        <w:contextualSpacing/>
        <w:jc w:val="both"/>
        <w:rPr>
          <w:lang w:val="uk-UA"/>
        </w:rPr>
      </w:pPr>
      <w:r>
        <w:rPr>
          <w:rFonts w:ascii="Times New Roman" w:eastAsia="Calibri" w:hAnsi="Times New Roman" w:cs="Times New Roman"/>
          <w:bCs/>
          <w:sz w:val="28"/>
          <w:szCs w:val="28"/>
          <w:lang w:val="uk-UA" w:eastAsia="uk-UA"/>
        </w:rPr>
        <w:t>Водночас з</w:t>
      </w:r>
      <w:r w:rsidR="00F31150" w:rsidRPr="00F31150">
        <w:rPr>
          <w:rFonts w:ascii="Times New Roman" w:eastAsia="Calibri" w:hAnsi="Times New Roman" w:cs="Times New Roman"/>
          <w:bCs/>
          <w:sz w:val="28"/>
          <w:szCs w:val="28"/>
          <w:lang w:val="uk-UA" w:eastAsia="uk-UA"/>
        </w:rPr>
        <w:t xml:space="preserve">гідно з копією журналу розгляду судових справ та матеріалів суддею </w:t>
      </w:r>
      <w:proofErr w:type="spellStart"/>
      <w:r w:rsidR="00F31150">
        <w:rPr>
          <w:rFonts w:ascii="Times New Roman" w:eastAsia="Calibri" w:hAnsi="Times New Roman" w:cs="Times New Roman"/>
          <w:bCs/>
          <w:sz w:val="28"/>
          <w:szCs w:val="28"/>
          <w:lang w:val="uk-UA" w:eastAsia="uk-UA"/>
        </w:rPr>
        <w:t>Данилівим</w:t>
      </w:r>
      <w:proofErr w:type="spellEnd"/>
      <w:r w:rsidR="00F31150">
        <w:rPr>
          <w:rFonts w:ascii="Times New Roman" w:eastAsia="Calibri" w:hAnsi="Times New Roman" w:cs="Times New Roman"/>
          <w:bCs/>
          <w:sz w:val="28"/>
          <w:szCs w:val="28"/>
          <w:lang w:val="uk-UA" w:eastAsia="uk-UA"/>
        </w:rPr>
        <w:t xml:space="preserve"> Є.О.</w:t>
      </w:r>
      <w:r w:rsidR="00F31150" w:rsidRPr="00F31150">
        <w:rPr>
          <w:rFonts w:ascii="Times New Roman" w:eastAsia="Calibri" w:hAnsi="Times New Roman" w:cs="Times New Roman"/>
          <w:bCs/>
          <w:sz w:val="28"/>
          <w:szCs w:val="28"/>
          <w:lang w:val="uk-UA" w:eastAsia="uk-UA"/>
        </w:rPr>
        <w:t xml:space="preserve"> у цей день </w:t>
      </w:r>
      <w:r w:rsidR="005D13C0">
        <w:rPr>
          <w:rFonts w:ascii="Times New Roman" w:eastAsia="Calibri" w:hAnsi="Times New Roman" w:cs="Times New Roman"/>
          <w:bCs/>
          <w:sz w:val="28"/>
          <w:szCs w:val="28"/>
          <w:lang w:val="uk-UA" w:eastAsia="uk-UA"/>
        </w:rPr>
        <w:t>(</w:t>
      </w:r>
      <w:r w:rsidR="005D13C0" w:rsidRPr="005D13C0">
        <w:rPr>
          <w:rFonts w:ascii="Times New Roman" w:eastAsia="Calibri" w:hAnsi="Times New Roman" w:cs="Times New Roman"/>
          <w:bCs/>
          <w:sz w:val="28"/>
          <w:szCs w:val="28"/>
          <w:lang w:val="uk-UA" w:eastAsia="uk-UA"/>
        </w:rPr>
        <w:t>25 квітня 2017 року</w:t>
      </w:r>
      <w:r w:rsidR="005D13C0">
        <w:rPr>
          <w:rFonts w:ascii="Times New Roman" w:eastAsia="Calibri" w:hAnsi="Times New Roman" w:cs="Times New Roman"/>
          <w:bCs/>
          <w:sz w:val="28"/>
          <w:szCs w:val="28"/>
          <w:lang w:val="uk-UA" w:eastAsia="uk-UA"/>
        </w:rPr>
        <w:t>)</w:t>
      </w:r>
      <w:r w:rsidR="005D13C0" w:rsidRPr="005D13C0">
        <w:rPr>
          <w:rFonts w:ascii="Times New Roman" w:eastAsia="Calibri" w:hAnsi="Times New Roman" w:cs="Times New Roman"/>
          <w:bCs/>
          <w:sz w:val="28"/>
          <w:szCs w:val="28"/>
          <w:lang w:val="uk-UA" w:eastAsia="uk-UA"/>
        </w:rPr>
        <w:t xml:space="preserve"> </w:t>
      </w:r>
      <w:r w:rsidR="006C0691">
        <w:rPr>
          <w:rFonts w:ascii="Times New Roman" w:eastAsia="Calibri" w:hAnsi="Times New Roman" w:cs="Times New Roman"/>
          <w:bCs/>
          <w:sz w:val="28"/>
          <w:szCs w:val="28"/>
          <w:lang w:val="uk-UA" w:eastAsia="uk-UA"/>
        </w:rPr>
        <w:t>перед розглядом</w:t>
      </w:r>
      <w:r w:rsidR="00F31150" w:rsidRPr="00F31150">
        <w:rPr>
          <w:rFonts w:ascii="Times New Roman" w:eastAsia="Calibri" w:hAnsi="Times New Roman" w:cs="Times New Roman"/>
          <w:bCs/>
          <w:sz w:val="28"/>
          <w:szCs w:val="28"/>
          <w:lang w:val="uk-UA" w:eastAsia="uk-UA"/>
        </w:rPr>
        <w:t xml:space="preserve"> справи за позовом </w:t>
      </w:r>
      <w:r w:rsidR="00294580">
        <w:rPr>
          <w:rFonts w:ascii="Times New Roman" w:eastAsia="Calibri" w:hAnsi="Times New Roman" w:cs="Times New Roman"/>
          <w:bCs/>
          <w:sz w:val="28"/>
          <w:szCs w:val="28"/>
          <w:lang w:val="uk-UA" w:eastAsia="uk-UA"/>
        </w:rPr>
        <w:t xml:space="preserve">ОСОБА_1 </w:t>
      </w:r>
      <w:r w:rsidR="00F31150" w:rsidRPr="00F31150">
        <w:rPr>
          <w:rFonts w:ascii="Times New Roman" w:eastAsia="Calibri" w:hAnsi="Times New Roman" w:cs="Times New Roman"/>
          <w:bCs/>
          <w:sz w:val="28"/>
          <w:szCs w:val="28"/>
          <w:lang w:val="uk-UA" w:eastAsia="uk-UA"/>
        </w:rPr>
        <w:t xml:space="preserve">призначено розгляд </w:t>
      </w:r>
      <w:r w:rsidR="00BB6DF5">
        <w:rPr>
          <w:rFonts w:ascii="Times New Roman" w:eastAsia="Calibri" w:hAnsi="Times New Roman" w:cs="Times New Roman"/>
          <w:bCs/>
          <w:sz w:val="28"/>
          <w:szCs w:val="28"/>
          <w:lang w:val="uk-UA" w:eastAsia="uk-UA"/>
        </w:rPr>
        <w:t>двох</w:t>
      </w:r>
      <w:r w:rsidR="00F31150" w:rsidRPr="00F31150">
        <w:rPr>
          <w:rFonts w:ascii="Times New Roman" w:eastAsia="Calibri" w:hAnsi="Times New Roman" w:cs="Times New Roman"/>
          <w:bCs/>
          <w:sz w:val="28"/>
          <w:szCs w:val="28"/>
          <w:lang w:val="uk-UA" w:eastAsia="uk-UA"/>
        </w:rPr>
        <w:t xml:space="preserve"> судових справ. При цьому розгляд першої справи (№ 450/3</w:t>
      </w:r>
      <w:r w:rsidR="006C0691">
        <w:rPr>
          <w:rFonts w:ascii="Times New Roman" w:eastAsia="Calibri" w:hAnsi="Times New Roman" w:cs="Times New Roman"/>
          <w:bCs/>
          <w:sz w:val="28"/>
          <w:szCs w:val="28"/>
          <w:lang w:val="uk-UA" w:eastAsia="uk-UA"/>
        </w:rPr>
        <w:t xml:space="preserve">323/16-ц), призначений на 9:00, </w:t>
      </w:r>
      <w:r w:rsidR="00F31150">
        <w:rPr>
          <w:rFonts w:ascii="Times New Roman" w:eastAsia="Calibri" w:hAnsi="Times New Roman" w:cs="Times New Roman"/>
          <w:bCs/>
          <w:sz w:val="28"/>
          <w:szCs w:val="28"/>
          <w:lang w:val="uk-UA" w:eastAsia="uk-UA"/>
        </w:rPr>
        <w:t>розпочався о</w:t>
      </w:r>
      <w:r w:rsidR="00F31150" w:rsidRPr="00F31150">
        <w:rPr>
          <w:rFonts w:ascii="Times New Roman" w:eastAsia="Calibri" w:hAnsi="Times New Roman" w:cs="Times New Roman"/>
          <w:bCs/>
          <w:sz w:val="28"/>
          <w:szCs w:val="28"/>
          <w:lang w:val="uk-UA" w:eastAsia="uk-UA"/>
        </w:rPr>
        <w:t xml:space="preserve"> 9:46 </w:t>
      </w:r>
      <w:r w:rsidR="00F31150">
        <w:rPr>
          <w:rFonts w:ascii="Times New Roman" w:eastAsia="Calibri" w:hAnsi="Times New Roman" w:cs="Times New Roman"/>
          <w:bCs/>
          <w:sz w:val="28"/>
          <w:szCs w:val="28"/>
          <w:lang w:val="uk-UA" w:eastAsia="uk-UA"/>
        </w:rPr>
        <w:t xml:space="preserve">та закінчився </w:t>
      </w:r>
      <w:r w:rsidR="00F31150" w:rsidRPr="00F31150">
        <w:rPr>
          <w:rFonts w:ascii="Times New Roman" w:eastAsia="Calibri" w:hAnsi="Times New Roman" w:cs="Times New Roman"/>
          <w:bCs/>
          <w:sz w:val="28"/>
          <w:szCs w:val="28"/>
          <w:lang w:val="uk-UA" w:eastAsia="uk-UA"/>
        </w:rPr>
        <w:t xml:space="preserve">о 9:52. </w:t>
      </w:r>
      <w:r w:rsidR="00BB6DF5" w:rsidRPr="00BB6DF5">
        <w:rPr>
          <w:rFonts w:ascii="Times New Roman" w:eastAsia="Calibri" w:hAnsi="Times New Roman" w:cs="Times New Roman"/>
          <w:bCs/>
          <w:sz w:val="28"/>
          <w:szCs w:val="28"/>
          <w:lang w:val="uk-UA" w:eastAsia="uk-UA"/>
        </w:rPr>
        <w:t xml:space="preserve">Розгляд другої справи </w:t>
      </w:r>
      <w:r w:rsidR="006C0691">
        <w:rPr>
          <w:rFonts w:ascii="Times New Roman" w:eastAsia="Calibri" w:hAnsi="Times New Roman" w:cs="Times New Roman"/>
          <w:bCs/>
          <w:sz w:val="28"/>
          <w:szCs w:val="28"/>
          <w:lang w:val="uk-UA" w:eastAsia="uk-UA"/>
        </w:rPr>
        <w:br/>
      </w:r>
      <w:r w:rsidR="00BB6DF5" w:rsidRPr="00BB6DF5">
        <w:rPr>
          <w:rFonts w:ascii="Times New Roman" w:eastAsia="Calibri" w:hAnsi="Times New Roman" w:cs="Times New Roman"/>
          <w:bCs/>
          <w:sz w:val="28"/>
          <w:szCs w:val="28"/>
          <w:lang w:val="uk-UA" w:eastAsia="uk-UA"/>
        </w:rPr>
        <w:t>(№</w:t>
      </w:r>
      <w:r w:rsidR="00BB6DF5">
        <w:rPr>
          <w:rFonts w:ascii="Times New Roman" w:eastAsia="Calibri" w:hAnsi="Times New Roman" w:cs="Times New Roman"/>
          <w:bCs/>
          <w:sz w:val="28"/>
          <w:szCs w:val="28"/>
          <w:lang w:val="uk-UA" w:eastAsia="uk-UA"/>
        </w:rPr>
        <w:t xml:space="preserve"> </w:t>
      </w:r>
      <w:r w:rsidR="006C0691">
        <w:rPr>
          <w:rFonts w:ascii="Times New Roman" w:eastAsia="Calibri" w:hAnsi="Times New Roman" w:cs="Times New Roman"/>
          <w:bCs/>
          <w:sz w:val="28"/>
          <w:szCs w:val="28"/>
          <w:lang w:val="uk-UA" w:eastAsia="uk-UA"/>
        </w:rPr>
        <w:t>450/369/17),</w:t>
      </w:r>
      <w:r w:rsidR="00BB6DF5">
        <w:rPr>
          <w:rFonts w:ascii="Times New Roman" w:eastAsia="Calibri" w:hAnsi="Times New Roman" w:cs="Times New Roman"/>
          <w:bCs/>
          <w:sz w:val="28"/>
          <w:szCs w:val="28"/>
          <w:lang w:val="uk-UA" w:eastAsia="uk-UA"/>
        </w:rPr>
        <w:t xml:space="preserve"> запланований </w:t>
      </w:r>
      <w:r w:rsidR="00BB6DF5" w:rsidRPr="00BB6DF5">
        <w:rPr>
          <w:rFonts w:ascii="Times New Roman" w:eastAsia="Calibri" w:hAnsi="Times New Roman" w:cs="Times New Roman"/>
          <w:bCs/>
          <w:sz w:val="28"/>
          <w:szCs w:val="28"/>
          <w:lang w:val="uk-UA" w:eastAsia="uk-UA"/>
        </w:rPr>
        <w:t xml:space="preserve">на </w:t>
      </w:r>
      <w:r w:rsidR="00BB6DF5">
        <w:rPr>
          <w:rFonts w:ascii="Times New Roman" w:eastAsia="Calibri" w:hAnsi="Times New Roman" w:cs="Times New Roman"/>
          <w:bCs/>
          <w:sz w:val="28"/>
          <w:szCs w:val="28"/>
          <w:lang w:val="uk-UA" w:eastAsia="uk-UA"/>
        </w:rPr>
        <w:t>9</w:t>
      </w:r>
      <w:r w:rsidR="00BB6DF5" w:rsidRPr="00BB6DF5">
        <w:rPr>
          <w:rFonts w:ascii="Times New Roman" w:eastAsia="Calibri" w:hAnsi="Times New Roman" w:cs="Times New Roman"/>
          <w:bCs/>
          <w:sz w:val="28"/>
          <w:szCs w:val="28"/>
          <w:lang w:val="uk-UA" w:eastAsia="uk-UA"/>
        </w:rPr>
        <w:t>:</w:t>
      </w:r>
      <w:r w:rsidR="00BB6DF5">
        <w:rPr>
          <w:rFonts w:ascii="Times New Roman" w:eastAsia="Calibri" w:hAnsi="Times New Roman" w:cs="Times New Roman"/>
          <w:bCs/>
          <w:sz w:val="28"/>
          <w:szCs w:val="28"/>
          <w:lang w:val="uk-UA" w:eastAsia="uk-UA"/>
        </w:rPr>
        <w:t>15</w:t>
      </w:r>
      <w:r w:rsidR="00BB6DF5" w:rsidRPr="00BB6DF5">
        <w:rPr>
          <w:rFonts w:ascii="Times New Roman" w:eastAsia="Calibri" w:hAnsi="Times New Roman" w:cs="Times New Roman"/>
          <w:bCs/>
          <w:sz w:val="28"/>
          <w:szCs w:val="28"/>
          <w:lang w:val="uk-UA" w:eastAsia="uk-UA"/>
        </w:rPr>
        <w:t>,</w:t>
      </w:r>
      <w:r w:rsidR="007F2476">
        <w:rPr>
          <w:rFonts w:ascii="Times New Roman" w:eastAsia="Calibri" w:hAnsi="Times New Roman" w:cs="Times New Roman"/>
          <w:bCs/>
          <w:sz w:val="28"/>
          <w:szCs w:val="28"/>
          <w:lang w:val="uk-UA" w:eastAsia="uk-UA"/>
        </w:rPr>
        <w:t xml:space="preserve"> </w:t>
      </w:r>
      <w:r w:rsidR="00BB6DF5">
        <w:rPr>
          <w:rFonts w:ascii="Times New Roman" w:eastAsia="Calibri" w:hAnsi="Times New Roman" w:cs="Times New Roman"/>
          <w:bCs/>
          <w:sz w:val="28"/>
          <w:szCs w:val="28"/>
          <w:lang w:val="uk-UA" w:eastAsia="uk-UA"/>
        </w:rPr>
        <w:t>з урахуванням початку</w:t>
      </w:r>
      <w:r w:rsidR="007F2476">
        <w:rPr>
          <w:rFonts w:ascii="Times New Roman" w:eastAsia="Calibri" w:hAnsi="Times New Roman" w:cs="Times New Roman"/>
          <w:bCs/>
          <w:sz w:val="28"/>
          <w:szCs w:val="28"/>
          <w:lang w:val="uk-UA" w:eastAsia="uk-UA"/>
        </w:rPr>
        <w:t xml:space="preserve"> розгляду</w:t>
      </w:r>
      <w:r w:rsidR="00BB6DF5">
        <w:rPr>
          <w:rFonts w:ascii="Times New Roman" w:eastAsia="Calibri" w:hAnsi="Times New Roman" w:cs="Times New Roman"/>
          <w:bCs/>
          <w:sz w:val="28"/>
          <w:szCs w:val="28"/>
          <w:lang w:val="uk-UA" w:eastAsia="uk-UA"/>
        </w:rPr>
        <w:t xml:space="preserve"> суддею із запізненням майже на годину попередньої сп</w:t>
      </w:r>
      <w:r w:rsidR="005D13C0">
        <w:rPr>
          <w:rFonts w:ascii="Times New Roman" w:eastAsia="Calibri" w:hAnsi="Times New Roman" w:cs="Times New Roman"/>
          <w:bCs/>
          <w:sz w:val="28"/>
          <w:szCs w:val="28"/>
          <w:lang w:val="uk-UA" w:eastAsia="uk-UA"/>
        </w:rPr>
        <w:t xml:space="preserve">рави </w:t>
      </w:r>
      <w:r w:rsidR="00635124">
        <w:rPr>
          <w:rFonts w:ascii="Times New Roman" w:eastAsia="Calibri" w:hAnsi="Times New Roman" w:cs="Times New Roman"/>
          <w:bCs/>
          <w:sz w:val="28"/>
          <w:szCs w:val="28"/>
          <w:lang w:val="uk-UA" w:eastAsia="uk-UA"/>
        </w:rPr>
        <w:t xml:space="preserve">також </w:t>
      </w:r>
      <w:r w:rsidR="005D13C0">
        <w:rPr>
          <w:rFonts w:ascii="Times New Roman" w:eastAsia="Calibri" w:hAnsi="Times New Roman" w:cs="Times New Roman"/>
          <w:bCs/>
          <w:sz w:val="28"/>
          <w:szCs w:val="28"/>
          <w:lang w:val="uk-UA" w:eastAsia="uk-UA"/>
        </w:rPr>
        <w:t>розпочався із запізненням</w:t>
      </w:r>
      <w:r w:rsidR="007F2476">
        <w:rPr>
          <w:rFonts w:ascii="Times New Roman" w:eastAsia="Calibri" w:hAnsi="Times New Roman" w:cs="Times New Roman"/>
          <w:bCs/>
          <w:sz w:val="28"/>
          <w:szCs w:val="28"/>
          <w:lang w:val="uk-UA" w:eastAsia="uk-UA"/>
        </w:rPr>
        <w:t>, саме через</w:t>
      </w:r>
      <w:r w:rsidR="00635124">
        <w:rPr>
          <w:rFonts w:ascii="Times New Roman" w:eastAsia="Calibri" w:hAnsi="Times New Roman" w:cs="Times New Roman"/>
          <w:bCs/>
          <w:sz w:val="28"/>
          <w:szCs w:val="28"/>
          <w:lang w:val="uk-UA" w:eastAsia="uk-UA"/>
        </w:rPr>
        <w:t xml:space="preserve"> перебування </w:t>
      </w:r>
      <w:r w:rsidR="007F2476">
        <w:rPr>
          <w:rFonts w:ascii="Times New Roman" w:eastAsia="Calibri" w:hAnsi="Times New Roman" w:cs="Times New Roman"/>
          <w:bCs/>
          <w:sz w:val="28"/>
          <w:szCs w:val="28"/>
          <w:lang w:val="uk-UA" w:eastAsia="uk-UA"/>
        </w:rPr>
        <w:t xml:space="preserve">судді </w:t>
      </w:r>
      <w:r w:rsidR="00635124">
        <w:rPr>
          <w:rFonts w:ascii="Times New Roman" w:eastAsia="Calibri" w:hAnsi="Times New Roman" w:cs="Times New Roman"/>
          <w:bCs/>
          <w:sz w:val="28"/>
          <w:szCs w:val="28"/>
          <w:lang w:val="uk-UA" w:eastAsia="uk-UA"/>
        </w:rPr>
        <w:t xml:space="preserve">в </w:t>
      </w:r>
      <w:proofErr w:type="spellStart"/>
      <w:r w:rsidR="00635124">
        <w:rPr>
          <w:rFonts w:ascii="Times New Roman" w:eastAsia="Calibri" w:hAnsi="Times New Roman" w:cs="Times New Roman"/>
          <w:bCs/>
          <w:sz w:val="28"/>
          <w:szCs w:val="28"/>
          <w:lang w:val="uk-UA" w:eastAsia="uk-UA"/>
        </w:rPr>
        <w:t>нарадчій</w:t>
      </w:r>
      <w:proofErr w:type="spellEnd"/>
      <w:r w:rsidR="00635124">
        <w:rPr>
          <w:rFonts w:ascii="Times New Roman" w:eastAsia="Calibri" w:hAnsi="Times New Roman" w:cs="Times New Roman"/>
          <w:bCs/>
          <w:sz w:val="28"/>
          <w:szCs w:val="28"/>
          <w:lang w:val="uk-UA" w:eastAsia="uk-UA"/>
        </w:rPr>
        <w:t xml:space="preserve"> кімнаті у другій справі (про адміністративне правопорушення) не відбувся розгляд справи </w:t>
      </w:r>
      <w:r w:rsidR="007F2476">
        <w:rPr>
          <w:rFonts w:ascii="Times New Roman" w:eastAsia="Calibri" w:hAnsi="Times New Roman" w:cs="Times New Roman"/>
          <w:bCs/>
          <w:sz w:val="28"/>
          <w:szCs w:val="28"/>
          <w:lang w:val="uk-UA" w:eastAsia="uk-UA"/>
        </w:rPr>
        <w:t xml:space="preserve">за </w:t>
      </w:r>
      <w:r w:rsidR="00294580">
        <w:rPr>
          <w:rFonts w:ascii="Times New Roman" w:eastAsia="Calibri" w:hAnsi="Times New Roman" w:cs="Times New Roman"/>
          <w:bCs/>
          <w:sz w:val="28"/>
          <w:szCs w:val="28"/>
          <w:lang w:val="uk-UA" w:eastAsia="uk-UA"/>
        </w:rPr>
        <w:t>позовом ОСОБА_1.</w:t>
      </w:r>
      <w:r w:rsidR="00635124" w:rsidRPr="002D332E">
        <w:rPr>
          <w:lang w:val="uk-UA"/>
        </w:rPr>
        <w:t xml:space="preserve"> </w:t>
      </w:r>
    </w:p>
    <w:p w:rsidR="005D13C0" w:rsidRDefault="00BD2A69" w:rsidP="00A2422A">
      <w:pPr>
        <w:spacing w:after="0" w:line="240" w:lineRule="auto"/>
        <w:ind w:firstLine="709"/>
        <w:contextualSpacing/>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Разом із т</w:t>
      </w:r>
      <w:r w:rsidR="00635124" w:rsidRPr="00635124">
        <w:rPr>
          <w:rFonts w:ascii="Times New Roman" w:eastAsia="Calibri" w:hAnsi="Times New Roman" w:cs="Times New Roman"/>
          <w:bCs/>
          <w:sz w:val="28"/>
          <w:szCs w:val="28"/>
          <w:lang w:val="uk-UA" w:eastAsia="uk-UA"/>
        </w:rPr>
        <w:t xml:space="preserve">им слід зазначити, </w:t>
      </w:r>
      <w:r w:rsidR="00635124">
        <w:rPr>
          <w:rFonts w:ascii="Times New Roman" w:eastAsia="Calibri" w:hAnsi="Times New Roman" w:cs="Times New Roman"/>
          <w:bCs/>
          <w:sz w:val="28"/>
          <w:szCs w:val="28"/>
          <w:lang w:val="uk-UA" w:eastAsia="uk-UA"/>
        </w:rPr>
        <w:t xml:space="preserve">що у </w:t>
      </w:r>
      <w:r>
        <w:rPr>
          <w:rFonts w:ascii="Times New Roman" w:eastAsia="Calibri" w:hAnsi="Times New Roman" w:cs="Times New Roman"/>
          <w:bCs/>
          <w:sz w:val="28"/>
          <w:szCs w:val="28"/>
          <w:lang w:val="uk-UA" w:eastAsia="uk-UA"/>
        </w:rPr>
        <w:t>другій призначеній справі суддя планував</w:t>
      </w:r>
      <w:r w:rsidR="00635124">
        <w:rPr>
          <w:rFonts w:ascii="Times New Roman" w:eastAsia="Calibri" w:hAnsi="Times New Roman" w:cs="Times New Roman"/>
          <w:bCs/>
          <w:sz w:val="28"/>
          <w:szCs w:val="28"/>
          <w:lang w:val="uk-UA" w:eastAsia="uk-UA"/>
        </w:rPr>
        <w:t xml:space="preserve"> допитати лейтенанта поліції (особу, яка склала протокол про адміністративне правопорушення), </w:t>
      </w:r>
      <w:r w:rsidR="00DF6BB6">
        <w:rPr>
          <w:rFonts w:ascii="Times New Roman" w:eastAsia="Calibri" w:hAnsi="Times New Roman" w:cs="Times New Roman"/>
          <w:bCs/>
          <w:sz w:val="28"/>
          <w:szCs w:val="28"/>
          <w:lang w:val="uk-UA" w:eastAsia="uk-UA"/>
        </w:rPr>
        <w:t>при цьому</w:t>
      </w:r>
      <w:r w:rsidR="00635124">
        <w:rPr>
          <w:rFonts w:ascii="Times New Roman" w:eastAsia="Calibri" w:hAnsi="Times New Roman" w:cs="Times New Roman"/>
          <w:bCs/>
          <w:sz w:val="28"/>
          <w:szCs w:val="28"/>
          <w:lang w:val="uk-UA" w:eastAsia="uk-UA"/>
        </w:rPr>
        <w:t xml:space="preserve"> </w:t>
      </w:r>
      <w:r w:rsidR="001B7A5E">
        <w:rPr>
          <w:rFonts w:ascii="Times New Roman" w:eastAsia="Calibri" w:hAnsi="Times New Roman" w:cs="Times New Roman"/>
          <w:bCs/>
          <w:sz w:val="28"/>
          <w:szCs w:val="28"/>
          <w:lang w:val="uk-UA" w:eastAsia="uk-UA"/>
        </w:rPr>
        <w:t xml:space="preserve">згідно </w:t>
      </w:r>
      <w:r>
        <w:rPr>
          <w:rFonts w:ascii="Times New Roman" w:eastAsia="Calibri" w:hAnsi="Times New Roman" w:cs="Times New Roman"/>
          <w:bCs/>
          <w:sz w:val="28"/>
          <w:szCs w:val="28"/>
          <w:lang w:val="uk-UA" w:eastAsia="uk-UA"/>
        </w:rPr>
        <w:t>з довідкою</w:t>
      </w:r>
      <w:r w:rsidR="001B7A5E">
        <w:rPr>
          <w:rFonts w:ascii="Times New Roman" w:eastAsia="Calibri" w:hAnsi="Times New Roman" w:cs="Times New Roman"/>
          <w:bCs/>
          <w:sz w:val="28"/>
          <w:szCs w:val="28"/>
          <w:lang w:val="uk-UA" w:eastAsia="uk-UA"/>
        </w:rPr>
        <w:t xml:space="preserve"> про рух справи №</w:t>
      </w:r>
      <w:r w:rsidR="001B7A5E" w:rsidRPr="007763AD">
        <w:rPr>
          <w:rFonts w:ascii="Times New Roman" w:eastAsia="Calibri" w:hAnsi="Times New Roman" w:cs="Times New Roman"/>
          <w:bCs/>
          <w:sz w:val="28"/>
          <w:szCs w:val="28"/>
          <w:lang w:val="uk-UA" w:eastAsia="uk-UA"/>
        </w:rPr>
        <w:t xml:space="preserve"> 450/369/17</w:t>
      </w:r>
      <w:r w:rsidR="00E22FBD">
        <w:rPr>
          <w:rFonts w:ascii="Times New Roman" w:eastAsia="Calibri" w:hAnsi="Times New Roman" w:cs="Times New Roman"/>
          <w:bCs/>
          <w:sz w:val="28"/>
          <w:szCs w:val="28"/>
          <w:lang w:val="uk-UA" w:eastAsia="uk-UA"/>
        </w:rPr>
        <w:t xml:space="preserve"> </w:t>
      </w:r>
      <w:r w:rsidR="00B97B46">
        <w:rPr>
          <w:rFonts w:ascii="Times New Roman" w:eastAsia="Calibri" w:hAnsi="Times New Roman" w:cs="Times New Roman"/>
          <w:bCs/>
          <w:sz w:val="28"/>
          <w:szCs w:val="28"/>
          <w:lang w:val="uk-UA" w:eastAsia="uk-UA"/>
        </w:rPr>
        <w:t xml:space="preserve">особа, яка притягувалась до адміністративної відповідальності, адвокат, </w:t>
      </w:r>
      <w:r w:rsidR="001B7A5E" w:rsidRPr="00F31150">
        <w:rPr>
          <w:rFonts w:ascii="Times New Roman" w:eastAsia="Calibri" w:hAnsi="Times New Roman" w:cs="Times New Roman"/>
          <w:bCs/>
          <w:sz w:val="28"/>
          <w:szCs w:val="28"/>
          <w:lang w:val="uk-UA" w:eastAsia="uk-UA"/>
        </w:rPr>
        <w:t>свід</w:t>
      </w:r>
      <w:r w:rsidR="001B7A5E">
        <w:rPr>
          <w:rFonts w:ascii="Times New Roman" w:eastAsia="Calibri" w:hAnsi="Times New Roman" w:cs="Times New Roman"/>
          <w:bCs/>
          <w:sz w:val="28"/>
          <w:szCs w:val="28"/>
          <w:lang w:val="uk-UA" w:eastAsia="uk-UA"/>
        </w:rPr>
        <w:t>ок</w:t>
      </w:r>
      <w:r w:rsidR="001B7A5E" w:rsidRPr="00F31150">
        <w:rPr>
          <w:rFonts w:ascii="Times New Roman" w:eastAsia="Calibri" w:hAnsi="Times New Roman" w:cs="Times New Roman"/>
          <w:bCs/>
          <w:sz w:val="28"/>
          <w:szCs w:val="28"/>
          <w:lang w:val="uk-UA" w:eastAsia="uk-UA"/>
        </w:rPr>
        <w:t xml:space="preserve"> </w:t>
      </w:r>
      <w:r w:rsidR="001B7A5E">
        <w:rPr>
          <w:rFonts w:ascii="Times New Roman" w:eastAsia="Calibri" w:hAnsi="Times New Roman" w:cs="Times New Roman"/>
          <w:bCs/>
          <w:sz w:val="28"/>
          <w:szCs w:val="28"/>
          <w:lang w:val="uk-UA" w:eastAsia="uk-UA"/>
        </w:rPr>
        <w:t>надавали пояснення суду</w:t>
      </w:r>
      <w:r w:rsidR="001B7A5E" w:rsidRPr="00F31150">
        <w:rPr>
          <w:rFonts w:ascii="Times New Roman" w:eastAsia="Calibri" w:hAnsi="Times New Roman" w:cs="Times New Roman"/>
          <w:bCs/>
          <w:sz w:val="28"/>
          <w:szCs w:val="28"/>
          <w:lang w:val="uk-UA" w:eastAsia="uk-UA"/>
        </w:rPr>
        <w:t xml:space="preserve"> </w:t>
      </w:r>
      <w:r w:rsidR="001B7A5E">
        <w:rPr>
          <w:rFonts w:ascii="Times New Roman" w:eastAsia="Calibri" w:hAnsi="Times New Roman" w:cs="Times New Roman"/>
          <w:bCs/>
          <w:sz w:val="28"/>
          <w:szCs w:val="28"/>
          <w:lang w:val="uk-UA" w:eastAsia="uk-UA"/>
        </w:rPr>
        <w:t>у попередніх судових засіданнях (</w:t>
      </w:r>
      <w:r w:rsidR="001B7A5E" w:rsidRPr="00F31150">
        <w:rPr>
          <w:rFonts w:ascii="Times New Roman" w:eastAsia="Calibri" w:hAnsi="Times New Roman" w:cs="Times New Roman"/>
          <w:bCs/>
          <w:sz w:val="28"/>
          <w:szCs w:val="28"/>
          <w:lang w:val="uk-UA" w:eastAsia="uk-UA"/>
        </w:rPr>
        <w:t>27 березня, 11 квітня</w:t>
      </w:r>
      <w:r w:rsidR="001B7A5E">
        <w:rPr>
          <w:rFonts w:ascii="Times New Roman" w:eastAsia="Calibri" w:hAnsi="Times New Roman" w:cs="Times New Roman"/>
          <w:bCs/>
          <w:sz w:val="28"/>
          <w:szCs w:val="28"/>
          <w:lang w:val="uk-UA" w:eastAsia="uk-UA"/>
        </w:rPr>
        <w:t xml:space="preserve"> 2017 року), а викликаний на заплановане судове засідання 25 квітня 2017 року лейтенант поліції до суду вдруге не з’явився, про що зазначено суддею в прийнятій ним постанові, </w:t>
      </w:r>
      <w:r w:rsidR="00DF6BB6">
        <w:rPr>
          <w:rFonts w:ascii="Times New Roman" w:eastAsia="Calibri" w:hAnsi="Times New Roman" w:cs="Times New Roman"/>
          <w:bCs/>
          <w:sz w:val="28"/>
          <w:szCs w:val="28"/>
          <w:lang w:val="uk-UA" w:eastAsia="uk-UA"/>
        </w:rPr>
        <w:t>копія якої</w:t>
      </w:r>
      <w:r w:rsidR="005D13C0">
        <w:rPr>
          <w:rFonts w:ascii="Times New Roman" w:eastAsia="Calibri" w:hAnsi="Times New Roman" w:cs="Times New Roman"/>
          <w:bCs/>
          <w:sz w:val="28"/>
          <w:szCs w:val="28"/>
          <w:lang w:val="uk-UA" w:eastAsia="uk-UA"/>
        </w:rPr>
        <w:t xml:space="preserve"> </w:t>
      </w:r>
      <w:r w:rsidR="00DF6BB6" w:rsidRPr="007763AD">
        <w:rPr>
          <w:rFonts w:ascii="Times New Roman" w:eastAsia="Calibri" w:hAnsi="Times New Roman" w:cs="Times New Roman"/>
          <w:bCs/>
          <w:sz w:val="28"/>
          <w:szCs w:val="28"/>
          <w:lang w:val="uk-UA" w:eastAsia="uk-UA"/>
        </w:rPr>
        <w:t>надіслан</w:t>
      </w:r>
      <w:r w:rsidR="00DF6BB6">
        <w:rPr>
          <w:rFonts w:ascii="Times New Roman" w:eastAsia="Calibri" w:hAnsi="Times New Roman" w:cs="Times New Roman"/>
          <w:bCs/>
          <w:sz w:val="28"/>
          <w:szCs w:val="28"/>
          <w:lang w:val="uk-UA" w:eastAsia="uk-UA"/>
        </w:rPr>
        <w:t>а</w:t>
      </w:r>
      <w:r w:rsidR="00DF6BB6" w:rsidRPr="007763AD">
        <w:rPr>
          <w:rFonts w:ascii="Times New Roman" w:eastAsia="Calibri" w:hAnsi="Times New Roman" w:cs="Times New Roman"/>
          <w:bCs/>
          <w:sz w:val="28"/>
          <w:szCs w:val="28"/>
          <w:lang w:val="uk-UA" w:eastAsia="uk-UA"/>
        </w:rPr>
        <w:t xml:space="preserve"> для її внесення до Єдиного державного реєстру судових рішень лише 29</w:t>
      </w:r>
      <w:r w:rsidR="00DF6BB6">
        <w:rPr>
          <w:rFonts w:ascii="Times New Roman" w:eastAsia="Calibri" w:hAnsi="Times New Roman" w:cs="Times New Roman"/>
          <w:bCs/>
          <w:sz w:val="28"/>
          <w:szCs w:val="28"/>
          <w:lang w:val="uk-UA" w:eastAsia="uk-UA"/>
        </w:rPr>
        <w:t xml:space="preserve"> червня </w:t>
      </w:r>
      <w:r w:rsidR="00DF6BB6" w:rsidRPr="007763AD">
        <w:rPr>
          <w:rFonts w:ascii="Times New Roman" w:eastAsia="Calibri" w:hAnsi="Times New Roman" w:cs="Times New Roman"/>
          <w:bCs/>
          <w:sz w:val="28"/>
          <w:szCs w:val="28"/>
          <w:lang w:val="uk-UA" w:eastAsia="uk-UA"/>
        </w:rPr>
        <w:t>2017</w:t>
      </w:r>
      <w:r w:rsidR="00DF6BB6">
        <w:rPr>
          <w:rFonts w:ascii="Times New Roman" w:eastAsia="Calibri" w:hAnsi="Times New Roman" w:cs="Times New Roman"/>
          <w:bCs/>
          <w:sz w:val="28"/>
          <w:szCs w:val="28"/>
          <w:lang w:val="uk-UA" w:eastAsia="uk-UA"/>
        </w:rPr>
        <w:t xml:space="preserve"> року</w:t>
      </w:r>
      <w:r w:rsidR="00241A50">
        <w:rPr>
          <w:rFonts w:ascii="Times New Roman" w:eastAsia="Calibri" w:hAnsi="Times New Roman" w:cs="Times New Roman"/>
          <w:bCs/>
          <w:sz w:val="28"/>
          <w:szCs w:val="28"/>
          <w:lang w:val="uk-UA" w:eastAsia="uk-UA"/>
        </w:rPr>
        <w:t>.</w:t>
      </w:r>
      <w:r w:rsidR="00DF6BB6">
        <w:rPr>
          <w:rFonts w:ascii="Times New Roman" w:eastAsia="Calibri" w:hAnsi="Times New Roman" w:cs="Times New Roman"/>
          <w:bCs/>
          <w:sz w:val="28"/>
          <w:szCs w:val="28"/>
          <w:lang w:val="uk-UA" w:eastAsia="uk-UA"/>
        </w:rPr>
        <w:t xml:space="preserve"> </w:t>
      </w:r>
      <w:r w:rsidR="00241A50">
        <w:rPr>
          <w:rFonts w:ascii="Times New Roman" w:eastAsia="Calibri" w:hAnsi="Times New Roman" w:cs="Times New Roman"/>
          <w:bCs/>
          <w:sz w:val="28"/>
          <w:szCs w:val="28"/>
          <w:lang w:val="uk-UA" w:eastAsia="uk-UA"/>
        </w:rPr>
        <w:t xml:space="preserve">З постанови судді також </w:t>
      </w:r>
      <w:r w:rsidR="00DF6BB6">
        <w:rPr>
          <w:rFonts w:ascii="Times New Roman" w:eastAsia="Calibri" w:hAnsi="Times New Roman" w:cs="Times New Roman"/>
          <w:bCs/>
          <w:sz w:val="28"/>
          <w:szCs w:val="28"/>
          <w:lang w:val="uk-UA" w:eastAsia="uk-UA"/>
        </w:rPr>
        <w:t xml:space="preserve">вбачається, що суддя </w:t>
      </w:r>
      <w:r w:rsidR="005D13C0" w:rsidRPr="00F31150">
        <w:rPr>
          <w:rFonts w:ascii="Times New Roman" w:eastAsia="Calibri" w:hAnsi="Times New Roman" w:cs="Times New Roman"/>
          <w:bCs/>
          <w:sz w:val="28"/>
          <w:szCs w:val="28"/>
          <w:lang w:val="uk-UA" w:eastAsia="uk-UA"/>
        </w:rPr>
        <w:lastRenderedPageBreak/>
        <w:t>закри</w:t>
      </w:r>
      <w:r w:rsidR="00DF6BB6">
        <w:rPr>
          <w:rFonts w:ascii="Times New Roman" w:eastAsia="Calibri" w:hAnsi="Times New Roman" w:cs="Times New Roman"/>
          <w:bCs/>
          <w:sz w:val="28"/>
          <w:szCs w:val="28"/>
          <w:lang w:val="uk-UA" w:eastAsia="uk-UA"/>
        </w:rPr>
        <w:t>в</w:t>
      </w:r>
      <w:r w:rsidR="005D13C0" w:rsidRPr="00F31150">
        <w:rPr>
          <w:rFonts w:ascii="Times New Roman" w:eastAsia="Calibri" w:hAnsi="Times New Roman" w:cs="Times New Roman"/>
          <w:bCs/>
          <w:sz w:val="28"/>
          <w:szCs w:val="28"/>
          <w:lang w:val="uk-UA" w:eastAsia="uk-UA"/>
        </w:rPr>
        <w:t xml:space="preserve">  провадження </w:t>
      </w:r>
      <w:r w:rsidR="00DF6BB6">
        <w:rPr>
          <w:rFonts w:ascii="Times New Roman" w:eastAsia="Calibri" w:hAnsi="Times New Roman" w:cs="Times New Roman"/>
          <w:bCs/>
          <w:sz w:val="28"/>
          <w:szCs w:val="28"/>
          <w:lang w:val="uk-UA" w:eastAsia="uk-UA"/>
        </w:rPr>
        <w:t xml:space="preserve">у справі на підставі пункту 1 частини першої </w:t>
      </w:r>
      <w:r w:rsidR="00CE526F">
        <w:rPr>
          <w:rFonts w:ascii="Times New Roman" w:eastAsia="Calibri" w:hAnsi="Times New Roman" w:cs="Times New Roman"/>
          <w:bCs/>
          <w:sz w:val="28"/>
          <w:szCs w:val="28"/>
          <w:lang w:val="uk-UA" w:eastAsia="uk-UA"/>
        </w:rPr>
        <w:br/>
      </w:r>
      <w:r w:rsidR="00DF6BB6">
        <w:rPr>
          <w:rFonts w:ascii="Times New Roman" w:eastAsia="Calibri" w:hAnsi="Times New Roman" w:cs="Times New Roman"/>
          <w:bCs/>
          <w:sz w:val="28"/>
          <w:szCs w:val="28"/>
          <w:lang w:val="uk-UA" w:eastAsia="uk-UA"/>
        </w:rPr>
        <w:t xml:space="preserve">статті 247 КУпАП (відсутність події і складу адміністративного правопорушення) </w:t>
      </w:r>
      <w:r w:rsidR="005D13C0" w:rsidRPr="00F31150">
        <w:rPr>
          <w:rFonts w:ascii="Times New Roman" w:eastAsia="Calibri" w:hAnsi="Times New Roman" w:cs="Times New Roman"/>
          <w:bCs/>
          <w:sz w:val="28"/>
          <w:szCs w:val="28"/>
          <w:lang w:val="uk-UA" w:eastAsia="uk-UA"/>
        </w:rPr>
        <w:t xml:space="preserve">у </w:t>
      </w:r>
      <w:r w:rsidR="005D13C0">
        <w:rPr>
          <w:rFonts w:ascii="Times New Roman" w:eastAsia="Calibri" w:hAnsi="Times New Roman" w:cs="Times New Roman"/>
          <w:bCs/>
          <w:sz w:val="28"/>
          <w:szCs w:val="28"/>
          <w:lang w:val="uk-UA" w:eastAsia="uk-UA"/>
        </w:rPr>
        <w:t xml:space="preserve">справі стосовно </w:t>
      </w:r>
      <w:r w:rsidR="00F6336F">
        <w:rPr>
          <w:rFonts w:ascii="Times New Roman" w:eastAsia="Calibri" w:hAnsi="Times New Roman" w:cs="Times New Roman"/>
          <w:bCs/>
          <w:sz w:val="28"/>
          <w:szCs w:val="28"/>
          <w:lang w:val="uk-UA" w:eastAsia="uk-UA"/>
        </w:rPr>
        <w:t>ОСОБА_4</w:t>
      </w:r>
      <w:r w:rsidR="005D13C0" w:rsidRPr="00F31150">
        <w:rPr>
          <w:rFonts w:ascii="Times New Roman" w:eastAsia="Calibri" w:hAnsi="Times New Roman" w:cs="Times New Roman"/>
          <w:bCs/>
          <w:sz w:val="28"/>
          <w:szCs w:val="28"/>
          <w:lang w:val="uk-UA" w:eastAsia="uk-UA"/>
        </w:rPr>
        <w:t xml:space="preserve"> за частиною першою </w:t>
      </w:r>
      <w:r w:rsidR="00A2422A">
        <w:rPr>
          <w:rFonts w:ascii="Times New Roman" w:eastAsia="Calibri" w:hAnsi="Times New Roman" w:cs="Times New Roman"/>
          <w:bCs/>
          <w:sz w:val="28"/>
          <w:szCs w:val="28"/>
          <w:lang w:val="uk-UA" w:eastAsia="uk-UA"/>
        </w:rPr>
        <w:br/>
      </w:r>
      <w:r w:rsidR="005D13C0" w:rsidRPr="00F31150">
        <w:rPr>
          <w:rFonts w:ascii="Times New Roman" w:eastAsia="Calibri" w:hAnsi="Times New Roman" w:cs="Times New Roman"/>
          <w:bCs/>
          <w:sz w:val="28"/>
          <w:szCs w:val="28"/>
          <w:lang w:val="uk-UA" w:eastAsia="uk-UA"/>
        </w:rPr>
        <w:t>статті 130 КУпАП</w:t>
      </w:r>
      <w:r w:rsidR="00E22FBD">
        <w:rPr>
          <w:rFonts w:ascii="Times New Roman" w:eastAsia="Calibri" w:hAnsi="Times New Roman" w:cs="Times New Roman"/>
          <w:bCs/>
          <w:sz w:val="28"/>
          <w:szCs w:val="28"/>
          <w:lang w:val="uk-UA" w:eastAsia="uk-UA"/>
        </w:rPr>
        <w:t>.</w:t>
      </w:r>
    </w:p>
    <w:p w:rsidR="00255BD1" w:rsidRDefault="004772FF" w:rsidP="00FE0213">
      <w:pPr>
        <w:spacing w:after="0" w:line="240" w:lineRule="auto"/>
        <w:ind w:firstLine="709"/>
        <w:contextualSpacing/>
        <w:jc w:val="both"/>
        <w:rPr>
          <w:rFonts w:ascii="Times New Roman" w:eastAsia="Calibri" w:hAnsi="Times New Roman" w:cs="Times New Roman"/>
          <w:bCs/>
          <w:sz w:val="28"/>
          <w:szCs w:val="28"/>
          <w:lang w:val="uk-UA" w:eastAsia="uk-UA"/>
        </w:rPr>
      </w:pPr>
      <w:r w:rsidRPr="004772FF">
        <w:rPr>
          <w:rFonts w:ascii="Times New Roman" w:eastAsia="Calibri" w:hAnsi="Times New Roman" w:cs="Times New Roman"/>
          <w:bCs/>
          <w:sz w:val="28"/>
          <w:szCs w:val="28"/>
          <w:lang w:val="uk-UA" w:eastAsia="uk-UA"/>
        </w:rPr>
        <w:t xml:space="preserve">При цьому слід наголосити, що сформовані матеріали справи </w:t>
      </w:r>
      <w:r w:rsidR="00E22FBD">
        <w:rPr>
          <w:rFonts w:ascii="Times New Roman" w:eastAsia="Calibri" w:hAnsi="Times New Roman" w:cs="Times New Roman"/>
          <w:bCs/>
          <w:sz w:val="28"/>
          <w:szCs w:val="28"/>
          <w:lang w:val="uk-UA" w:eastAsia="uk-UA"/>
        </w:rPr>
        <w:t xml:space="preserve">за </w:t>
      </w:r>
      <w:r w:rsidR="00F6336F">
        <w:rPr>
          <w:rFonts w:ascii="Times New Roman" w:eastAsia="Calibri" w:hAnsi="Times New Roman" w:cs="Times New Roman"/>
          <w:bCs/>
          <w:sz w:val="28"/>
          <w:szCs w:val="28"/>
          <w:lang w:val="uk-UA" w:eastAsia="uk-UA"/>
        </w:rPr>
        <w:t>позовом ОСОБА_1</w:t>
      </w:r>
      <w:r w:rsidR="00D87A77">
        <w:rPr>
          <w:rFonts w:ascii="Times New Roman" w:eastAsia="Calibri" w:hAnsi="Times New Roman" w:cs="Times New Roman"/>
          <w:bCs/>
          <w:sz w:val="28"/>
          <w:szCs w:val="28"/>
          <w:lang w:val="uk-UA" w:eastAsia="uk-UA"/>
        </w:rPr>
        <w:t xml:space="preserve"> не містять </w:t>
      </w:r>
      <w:r w:rsidR="00D87A77" w:rsidRPr="00D87A77">
        <w:rPr>
          <w:rFonts w:ascii="Times New Roman" w:eastAsia="Calibri" w:hAnsi="Times New Roman" w:cs="Times New Roman"/>
          <w:bCs/>
          <w:sz w:val="28"/>
          <w:szCs w:val="28"/>
          <w:lang w:val="uk-UA" w:eastAsia="uk-UA"/>
        </w:rPr>
        <w:t>доказів щодо виклику (повідомлень) учасників судового процесу</w:t>
      </w:r>
      <w:r w:rsidR="00D87A77">
        <w:rPr>
          <w:rFonts w:ascii="Times New Roman" w:eastAsia="Calibri" w:hAnsi="Times New Roman" w:cs="Times New Roman"/>
          <w:bCs/>
          <w:sz w:val="28"/>
          <w:szCs w:val="28"/>
          <w:lang w:val="uk-UA" w:eastAsia="uk-UA"/>
        </w:rPr>
        <w:t xml:space="preserve"> на наступн</w:t>
      </w:r>
      <w:r w:rsidR="00007E49">
        <w:rPr>
          <w:rFonts w:ascii="Times New Roman" w:eastAsia="Calibri" w:hAnsi="Times New Roman" w:cs="Times New Roman"/>
          <w:bCs/>
          <w:sz w:val="28"/>
          <w:szCs w:val="28"/>
          <w:lang w:val="uk-UA" w:eastAsia="uk-UA"/>
        </w:rPr>
        <w:t>е</w:t>
      </w:r>
      <w:r w:rsidR="00E22FBD">
        <w:rPr>
          <w:rFonts w:ascii="Times New Roman" w:eastAsia="Calibri" w:hAnsi="Times New Roman" w:cs="Times New Roman"/>
          <w:bCs/>
          <w:sz w:val="28"/>
          <w:szCs w:val="28"/>
          <w:lang w:val="uk-UA" w:eastAsia="uk-UA"/>
        </w:rPr>
        <w:t xml:space="preserve"> </w:t>
      </w:r>
      <w:r w:rsidR="00D87A77">
        <w:rPr>
          <w:rFonts w:ascii="Times New Roman" w:eastAsia="Calibri" w:hAnsi="Times New Roman" w:cs="Times New Roman"/>
          <w:bCs/>
          <w:sz w:val="28"/>
          <w:szCs w:val="28"/>
          <w:lang w:val="uk-UA" w:eastAsia="uk-UA"/>
        </w:rPr>
        <w:t>судов</w:t>
      </w:r>
      <w:r w:rsidR="00007E49">
        <w:rPr>
          <w:rFonts w:ascii="Times New Roman" w:eastAsia="Calibri" w:hAnsi="Times New Roman" w:cs="Times New Roman"/>
          <w:bCs/>
          <w:sz w:val="28"/>
          <w:szCs w:val="28"/>
          <w:lang w:val="uk-UA" w:eastAsia="uk-UA"/>
        </w:rPr>
        <w:t>е</w:t>
      </w:r>
      <w:r w:rsidR="00E22FBD">
        <w:rPr>
          <w:rFonts w:ascii="Times New Roman" w:eastAsia="Calibri" w:hAnsi="Times New Roman" w:cs="Times New Roman"/>
          <w:bCs/>
          <w:sz w:val="28"/>
          <w:szCs w:val="28"/>
          <w:lang w:val="uk-UA" w:eastAsia="uk-UA"/>
        </w:rPr>
        <w:t xml:space="preserve"> засідання </w:t>
      </w:r>
      <w:r w:rsidR="00D87A77">
        <w:rPr>
          <w:rFonts w:ascii="Times New Roman" w:eastAsia="Calibri" w:hAnsi="Times New Roman" w:cs="Times New Roman"/>
          <w:bCs/>
          <w:sz w:val="28"/>
          <w:szCs w:val="28"/>
          <w:lang w:val="uk-UA" w:eastAsia="uk-UA"/>
        </w:rPr>
        <w:t>6 червня</w:t>
      </w:r>
      <w:r w:rsidR="00007E49">
        <w:rPr>
          <w:rFonts w:ascii="Times New Roman" w:eastAsia="Calibri" w:hAnsi="Times New Roman" w:cs="Times New Roman"/>
          <w:bCs/>
          <w:sz w:val="28"/>
          <w:szCs w:val="28"/>
          <w:lang w:val="uk-UA" w:eastAsia="uk-UA"/>
        </w:rPr>
        <w:t xml:space="preserve"> </w:t>
      </w:r>
      <w:r w:rsidR="00D87A77">
        <w:rPr>
          <w:rFonts w:ascii="Times New Roman" w:eastAsia="Calibri" w:hAnsi="Times New Roman" w:cs="Times New Roman"/>
          <w:bCs/>
          <w:sz w:val="28"/>
          <w:szCs w:val="28"/>
          <w:lang w:val="uk-UA" w:eastAsia="uk-UA"/>
        </w:rPr>
        <w:t>2017 р</w:t>
      </w:r>
      <w:r w:rsidR="00E22FBD">
        <w:rPr>
          <w:rFonts w:ascii="Times New Roman" w:eastAsia="Calibri" w:hAnsi="Times New Roman" w:cs="Times New Roman"/>
          <w:bCs/>
          <w:sz w:val="28"/>
          <w:szCs w:val="28"/>
          <w:lang w:val="uk-UA" w:eastAsia="uk-UA"/>
        </w:rPr>
        <w:t>оку. Н</w:t>
      </w:r>
      <w:r w:rsidR="00D87A77">
        <w:rPr>
          <w:rFonts w:ascii="Times New Roman" w:eastAsia="Calibri" w:hAnsi="Times New Roman" w:cs="Times New Roman"/>
          <w:bCs/>
          <w:sz w:val="28"/>
          <w:szCs w:val="28"/>
          <w:lang w:val="uk-UA" w:eastAsia="uk-UA"/>
        </w:rPr>
        <w:t>а запит члена Другої Дисциплінарної палати Ви</w:t>
      </w:r>
      <w:r w:rsidR="00255BD1">
        <w:rPr>
          <w:rFonts w:ascii="Times New Roman" w:eastAsia="Calibri" w:hAnsi="Times New Roman" w:cs="Times New Roman"/>
          <w:bCs/>
          <w:sz w:val="28"/>
          <w:szCs w:val="28"/>
          <w:lang w:val="uk-UA" w:eastAsia="uk-UA"/>
        </w:rPr>
        <w:t xml:space="preserve">щої ради правосуддя </w:t>
      </w:r>
      <w:r w:rsidR="00FE0213">
        <w:rPr>
          <w:rFonts w:ascii="Times New Roman" w:eastAsia="Calibri" w:hAnsi="Times New Roman" w:cs="Times New Roman"/>
          <w:bCs/>
          <w:sz w:val="28"/>
          <w:szCs w:val="28"/>
          <w:lang w:val="uk-UA" w:eastAsia="uk-UA"/>
        </w:rPr>
        <w:br/>
      </w:r>
      <w:r w:rsidR="00255BD1">
        <w:rPr>
          <w:rFonts w:ascii="Times New Roman" w:eastAsia="Calibri" w:hAnsi="Times New Roman" w:cs="Times New Roman"/>
          <w:bCs/>
          <w:sz w:val="28"/>
          <w:szCs w:val="28"/>
          <w:lang w:val="uk-UA" w:eastAsia="uk-UA"/>
        </w:rPr>
        <w:t>Худика М.П.</w:t>
      </w:r>
      <w:r w:rsidR="00FE0213">
        <w:rPr>
          <w:rFonts w:ascii="Times New Roman" w:eastAsia="Calibri" w:hAnsi="Times New Roman" w:cs="Times New Roman"/>
          <w:bCs/>
          <w:sz w:val="28"/>
          <w:szCs w:val="28"/>
          <w:lang w:val="uk-UA" w:eastAsia="uk-UA"/>
        </w:rPr>
        <w:t xml:space="preserve"> </w:t>
      </w:r>
      <w:r w:rsidR="00E22FBD">
        <w:rPr>
          <w:rFonts w:ascii="Times New Roman" w:eastAsia="Calibri" w:hAnsi="Times New Roman" w:cs="Times New Roman"/>
          <w:bCs/>
          <w:sz w:val="28"/>
          <w:szCs w:val="28"/>
          <w:lang w:val="uk-UA" w:eastAsia="uk-UA"/>
        </w:rPr>
        <w:t>також</w:t>
      </w:r>
      <w:r w:rsidR="00E22FBD" w:rsidRPr="00E22FBD">
        <w:rPr>
          <w:rFonts w:ascii="Times New Roman" w:eastAsia="Calibri" w:hAnsi="Times New Roman" w:cs="Times New Roman"/>
          <w:bCs/>
          <w:sz w:val="28"/>
          <w:szCs w:val="28"/>
          <w:lang w:val="uk-UA" w:eastAsia="uk-UA"/>
        </w:rPr>
        <w:t xml:space="preserve"> </w:t>
      </w:r>
      <w:r w:rsidR="00FE0213">
        <w:rPr>
          <w:rFonts w:ascii="Times New Roman" w:eastAsia="Calibri" w:hAnsi="Times New Roman" w:cs="Times New Roman"/>
          <w:bCs/>
          <w:sz w:val="28"/>
          <w:szCs w:val="28"/>
          <w:lang w:val="uk-UA" w:eastAsia="uk-UA"/>
        </w:rPr>
        <w:t>не надано таких доказів.</w:t>
      </w:r>
    </w:p>
    <w:p w:rsidR="00951A1E" w:rsidRDefault="00951A1E" w:rsidP="00951A1E">
      <w:pPr>
        <w:spacing w:after="0" w:line="240" w:lineRule="auto"/>
        <w:ind w:firstLine="709"/>
        <w:contextualSpacing/>
        <w:jc w:val="both"/>
        <w:rPr>
          <w:rFonts w:ascii="Times New Roman" w:eastAsia="Calibri" w:hAnsi="Times New Roman" w:cs="Times New Roman"/>
          <w:bCs/>
          <w:sz w:val="28"/>
          <w:szCs w:val="28"/>
          <w:lang w:val="uk-UA" w:eastAsia="uk-UA"/>
        </w:rPr>
      </w:pPr>
      <w:r w:rsidRPr="00951A1E">
        <w:rPr>
          <w:rFonts w:ascii="Times New Roman" w:eastAsia="Calibri" w:hAnsi="Times New Roman" w:cs="Times New Roman"/>
          <w:bCs/>
          <w:sz w:val="28"/>
          <w:szCs w:val="28"/>
          <w:lang w:val="uk-UA" w:eastAsia="uk-UA"/>
        </w:rPr>
        <w:t xml:space="preserve">Згідно з наявною в матеріалах справи довідкою, складеною секретарем </w:t>
      </w:r>
      <w:r w:rsidR="00F6336F">
        <w:rPr>
          <w:rFonts w:ascii="Times New Roman" w:eastAsia="Calibri" w:hAnsi="Times New Roman" w:cs="Times New Roman"/>
          <w:bCs/>
          <w:sz w:val="28"/>
          <w:szCs w:val="28"/>
          <w:lang w:val="uk-UA" w:eastAsia="uk-UA"/>
        </w:rPr>
        <w:t>судового засідання ОСОБА_3</w:t>
      </w:r>
      <w:r w:rsidRPr="00951A1E">
        <w:rPr>
          <w:rFonts w:ascii="Times New Roman" w:eastAsia="Calibri" w:hAnsi="Times New Roman" w:cs="Times New Roman"/>
          <w:bCs/>
          <w:sz w:val="28"/>
          <w:szCs w:val="28"/>
          <w:lang w:val="uk-UA" w:eastAsia="uk-UA"/>
        </w:rPr>
        <w:t xml:space="preserve">, </w:t>
      </w:r>
      <w:r>
        <w:rPr>
          <w:rFonts w:ascii="Times New Roman" w:eastAsia="Calibri" w:hAnsi="Times New Roman" w:cs="Times New Roman"/>
          <w:bCs/>
          <w:sz w:val="28"/>
          <w:szCs w:val="28"/>
          <w:lang w:val="uk-UA" w:eastAsia="uk-UA"/>
        </w:rPr>
        <w:t>6</w:t>
      </w:r>
      <w:r w:rsidRPr="00951A1E">
        <w:rPr>
          <w:rFonts w:ascii="Times New Roman" w:eastAsia="Calibri" w:hAnsi="Times New Roman" w:cs="Times New Roman"/>
          <w:bCs/>
          <w:sz w:val="28"/>
          <w:szCs w:val="28"/>
          <w:lang w:val="uk-UA" w:eastAsia="uk-UA"/>
        </w:rPr>
        <w:t xml:space="preserve"> </w:t>
      </w:r>
      <w:r>
        <w:rPr>
          <w:rFonts w:ascii="Times New Roman" w:eastAsia="Calibri" w:hAnsi="Times New Roman" w:cs="Times New Roman"/>
          <w:bCs/>
          <w:sz w:val="28"/>
          <w:szCs w:val="28"/>
          <w:lang w:val="uk-UA" w:eastAsia="uk-UA"/>
        </w:rPr>
        <w:t>черв</w:t>
      </w:r>
      <w:r w:rsidR="00FE0213">
        <w:rPr>
          <w:rFonts w:ascii="Times New Roman" w:eastAsia="Calibri" w:hAnsi="Times New Roman" w:cs="Times New Roman"/>
          <w:bCs/>
          <w:sz w:val="28"/>
          <w:szCs w:val="28"/>
          <w:lang w:val="uk-UA" w:eastAsia="uk-UA"/>
        </w:rPr>
        <w:t>ня 2017 року</w:t>
      </w:r>
      <w:r w:rsidRPr="00951A1E">
        <w:rPr>
          <w:rFonts w:ascii="Times New Roman" w:eastAsia="Calibri" w:hAnsi="Times New Roman" w:cs="Times New Roman"/>
          <w:bCs/>
          <w:sz w:val="28"/>
          <w:szCs w:val="28"/>
          <w:lang w:val="uk-UA" w:eastAsia="uk-UA"/>
        </w:rPr>
        <w:t xml:space="preserve"> судове засідання у</w:t>
      </w:r>
      <w:r w:rsidR="00FE0213">
        <w:rPr>
          <w:rFonts w:ascii="Times New Roman" w:eastAsia="Calibri" w:hAnsi="Times New Roman" w:cs="Times New Roman"/>
          <w:bCs/>
          <w:sz w:val="28"/>
          <w:szCs w:val="28"/>
          <w:lang w:val="uk-UA" w:eastAsia="uk-UA"/>
        </w:rPr>
        <w:t xml:space="preserve"> справі не відбулось у зв’язку </w:t>
      </w:r>
      <w:r w:rsidRPr="00951A1E">
        <w:rPr>
          <w:rFonts w:ascii="Times New Roman" w:eastAsia="Calibri" w:hAnsi="Times New Roman" w:cs="Times New Roman"/>
          <w:bCs/>
          <w:sz w:val="28"/>
          <w:szCs w:val="28"/>
          <w:lang w:val="uk-UA" w:eastAsia="uk-UA"/>
        </w:rPr>
        <w:t xml:space="preserve">з </w:t>
      </w:r>
      <w:r w:rsidR="00A2422A">
        <w:rPr>
          <w:rFonts w:ascii="Times New Roman" w:eastAsia="Calibri" w:hAnsi="Times New Roman" w:cs="Times New Roman"/>
          <w:bCs/>
          <w:sz w:val="28"/>
          <w:szCs w:val="28"/>
          <w:lang w:val="uk-UA" w:eastAsia="uk-UA"/>
        </w:rPr>
        <w:t xml:space="preserve">неявкою відповідача без </w:t>
      </w:r>
      <w:r>
        <w:rPr>
          <w:rFonts w:ascii="Times New Roman" w:eastAsia="Calibri" w:hAnsi="Times New Roman" w:cs="Times New Roman"/>
          <w:bCs/>
          <w:sz w:val="28"/>
          <w:szCs w:val="28"/>
          <w:lang w:val="uk-UA" w:eastAsia="uk-UA"/>
        </w:rPr>
        <w:t>повідомлення суд</w:t>
      </w:r>
      <w:r w:rsidR="00A2422A">
        <w:rPr>
          <w:rFonts w:ascii="Times New Roman" w:eastAsia="Calibri" w:hAnsi="Times New Roman" w:cs="Times New Roman"/>
          <w:bCs/>
          <w:sz w:val="28"/>
          <w:szCs w:val="28"/>
          <w:lang w:val="uk-UA" w:eastAsia="uk-UA"/>
        </w:rPr>
        <w:t>у</w:t>
      </w:r>
      <w:r>
        <w:rPr>
          <w:rFonts w:ascii="Times New Roman" w:eastAsia="Calibri" w:hAnsi="Times New Roman" w:cs="Times New Roman"/>
          <w:bCs/>
          <w:sz w:val="28"/>
          <w:szCs w:val="28"/>
          <w:lang w:val="uk-UA" w:eastAsia="uk-UA"/>
        </w:rPr>
        <w:t xml:space="preserve"> про причини неявки.</w:t>
      </w:r>
    </w:p>
    <w:p w:rsidR="00367342" w:rsidRDefault="00951A1E" w:rsidP="00367342">
      <w:pPr>
        <w:spacing w:after="0" w:line="240" w:lineRule="auto"/>
        <w:ind w:firstLine="709"/>
        <w:contextualSpacing/>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Проте, як зазначалось вище</w:t>
      </w:r>
      <w:r w:rsidR="00664FE6">
        <w:rPr>
          <w:rFonts w:ascii="Times New Roman" w:eastAsia="Calibri" w:hAnsi="Times New Roman" w:cs="Times New Roman"/>
          <w:bCs/>
          <w:sz w:val="28"/>
          <w:szCs w:val="28"/>
          <w:lang w:val="uk-UA" w:eastAsia="uk-UA"/>
        </w:rPr>
        <w:t>,</w:t>
      </w:r>
      <w:r w:rsidR="00FE0213">
        <w:rPr>
          <w:rFonts w:ascii="Times New Roman" w:eastAsia="Calibri" w:hAnsi="Times New Roman" w:cs="Times New Roman"/>
          <w:bCs/>
          <w:sz w:val="28"/>
          <w:szCs w:val="28"/>
          <w:lang w:val="uk-UA" w:eastAsia="uk-UA"/>
        </w:rPr>
        <w:t xml:space="preserve"> суд не повідомив відповідача про заплановане 6 червня 2017 року судове засідання, що позбавляло його можливості </w:t>
      </w:r>
      <w:r w:rsidR="00367342">
        <w:rPr>
          <w:rFonts w:ascii="Times New Roman" w:eastAsia="Calibri" w:hAnsi="Times New Roman" w:cs="Times New Roman"/>
          <w:bCs/>
          <w:sz w:val="28"/>
          <w:szCs w:val="28"/>
          <w:lang w:val="uk-UA" w:eastAsia="uk-UA"/>
        </w:rPr>
        <w:t>повідомити суд про причини своєї відсутності.</w:t>
      </w:r>
    </w:p>
    <w:p w:rsidR="00A91D68" w:rsidRDefault="00A91D68" w:rsidP="00A91D68">
      <w:pPr>
        <w:spacing w:after="0" w:line="240" w:lineRule="auto"/>
        <w:ind w:firstLine="709"/>
        <w:contextualSpacing/>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Зазначене, на думку Другої</w:t>
      </w:r>
      <w:r w:rsidRPr="00255BD1">
        <w:rPr>
          <w:rFonts w:ascii="Times New Roman" w:eastAsia="Calibri" w:hAnsi="Times New Roman" w:cs="Times New Roman"/>
          <w:bCs/>
          <w:sz w:val="28"/>
          <w:szCs w:val="28"/>
          <w:lang w:val="uk-UA" w:eastAsia="uk-UA"/>
        </w:rPr>
        <w:t xml:space="preserve"> Дисциплінарної палати Вищої ради правосуддя, свідч</w:t>
      </w:r>
      <w:r>
        <w:rPr>
          <w:rFonts w:ascii="Times New Roman" w:eastAsia="Calibri" w:hAnsi="Times New Roman" w:cs="Times New Roman"/>
          <w:bCs/>
          <w:sz w:val="28"/>
          <w:szCs w:val="28"/>
          <w:lang w:val="uk-UA" w:eastAsia="uk-UA"/>
        </w:rPr>
        <w:t>и</w:t>
      </w:r>
      <w:r w:rsidRPr="00255BD1">
        <w:rPr>
          <w:rFonts w:ascii="Times New Roman" w:eastAsia="Calibri" w:hAnsi="Times New Roman" w:cs="Times New Roman"/>
          <w:bCs/>
          <w:sz w:val="28"/>
          <w:szCs w:val="28"/>
          <w:lang w:val="uk-UA" w:eastAsia="uk-UA"/>
        </w:rPr>
        <w:t xml:space="preserve">ть </w:t>
      </w:r>
      <w:r>
        <w:rPr>
          <w:rFonts w:ascii="Times New Roman" w:eastAsia="Calibri" w:hAnsi="Times New Roman" w:cs="Times New Roman"/>
          <w:bCs/>
          <w:sz w:val="28"/>
          <w:szCs w:val="28"/>
          <w:lang w:val="uk-UA" w:eastAsia="uk-UA"/>
        </w:rPr>
        <w:t>про невжиття</w:t>
      </w:r>
      <w:r w:rsidRPr="00257171">
        <w:rPr>
          <w:rFonts w:ascii="Times New Roman" w:eastAsia="Calibri" w:hAnsi="Times New Roman" w:cs="Times New Roman"/>
          <w:bCs/>
          <w:sz w:val="28"/>
          <w:szCs w:val="28"/>
          <w:lang w:val="uk-UA" w:eastAsia="uk-UA"/>
        </w:rPr>
        <w:t xml:space="preserve"> суддею </w:t>
      </w:r>
      <w:proofErr w:type="spellStart"/>
      <w:r w:rsidRPr="00257171">
        <w:rPr>
          <w:rFonts w:ascii="Times New Roman" w:eastAsia="Calibri" w:hAnsi="Times New Roman" w:cs="Times New Roman"/>
          <w:bCs/>
          <w:sz w:val="28"/>
          <w:szCs w:val="28"/>
          <w:lang w:val="uk-UA" w:eastAsia="uk-UA"/>
        </w:rPr>
        <w:t>Данилівим</w:t>
      </w:r>
      <w:proofErr w:type="spellEnd"/>
      <w:r w:rsidRPr="00257171">
        <w:rPr>
          <w:rFonts w:ascii="Times New Roman" w:eastAsia="Calibri" w:hAnsi="Times New Roman" w:cs="Times New Roman"/>
          <w:bCs/>
          <w:sz w:val="28"/>
          <w:szCs w:val="28"/>
          <w:lang w:val="uk-UA" w:eastAsia="uk-UA"/>
        </w:rPr>
        <w:t xml:space="preserve"> Є.О. заход</w:t>
      </w:r>
      <w:r>
        <w:rPr>
          <w:rFonts w:ascii="Times New Roman" w:eastAsia="Calibri" w:hAnsi="Times New Roman" w:cs="Times New Roman"/>
          <w:bCs/>
          <w:sz w:val="28"/>
          <w:szCs w:val="28"/>
          <w:lang w:val="uk-UA" w:eastAsia="uk-UA"/>
        </w:rPr>
        <w:t>ів щодо розгляду справи за</w:t>
      </w:r>
      <w:r w:rsidRPr="00257171">
        <w:t xml:space="preserve"> </w:t>
      </w:r>
      <w:r w:rsidR="00F6336F">
        <w:rPr>
          <w:rFonts w:ascii="Times New Roman" w:eastAsia="Calibri" w:hAnsi="Times New Roman" w:cs="Times New Roman"/>
          <w:bCs/>
          <w:sz w:val="28"/>
          <w:szCs w:val="28"/>
          <w:lang w:val="uk-UA" w:eastAsia="uk-UA"/>
        </w:rPr>
        <w:t>позовом ОСОБА_1</w:t>
      </w:r>
      <w:r>
        <w:rPr>
          <w:rFonts w:ascii="Times New Roman" w:eastAsia="Calibri" w:hAnsi="Times New Roman" w:cs="Times New Roman"/>
          <w:bCs/>
          <w:sz w:val="28"/>
          <w:szCs w:val="28"/>
          <w:lang w:val="uk-UA" w:eastAsia="uk-UA"/>
        </w:rPr>
        <w:t xml:space="preserve"> у </w:t>
      </w:r>
      <w:r w:rsidRPr="00D87A77">
        <w:rPr>
          <w:rFonts w:ascii="Times New Roman" w:eastAsia="Calibri" w:hAnsi="Times New Roman" w:cs="Times New Roman"/>
          <w:bCs/>
          <w:sz w:val="28"/>
          <w:szCs w:val="28"/>
          <w:lang w:val="uk-UA" w:eastAsia="uk-UA"/>
        </w:rPr>
        <w:t>строк, встановлений законом, та про невиконання ним внаслідок недбалості службових обов’язків</w:t>
      </w:r>
      <w:r w:rsidR="00A2422A">
        <w:rPr>
          <w:rFonts w:ascii="Times New Roman" w:eastAsia="Calibri" w:hAnsi="Times New Roman" w:cs="Times New Roman"/>
          <w:bCs/>
          <w:sz w:val="28"/>
          <w:szCs w:val="28"/>
          <w:lang w:val="uk-UA" w:eastAsia="uk-UA"/>
        </w:rPr>
        <w:t xml:space="preserve"> у справі, яка майже пів</w:t>
      </w:r>
      <w:r>
        <w:rPr>
          <w:rFonts w:ascii="Times New Roman" w:eastAsia="Calibri" w:hAnsi="Times New Roman" w:cs="Times New Roman"/>
          <w:bCs/>
          <w:sz w:val="28"/>
          <w:szCs w:val="28"/>
          <w:lang w:val="uk-UA" w:eastAsia="uk-UA"/>
        </w:rPr>
        <w:t>року перебувала в його провадженні та не вирішувалась по суті</w:t>
      </w:r>
      <w:r w:rsidRPr="00D87A77">
        <w:rPr>
          <w:rFonts w:ascii="Times New Roman" w:eastAsia="Calibri" w:hAnsi="Times New Roman" w:cs="Times New Roman"/>
          <w:bCs/>
          <w:sz w:val="28"/>
          <w:szCs w:val="28"/>
          <w:lang w:val="uk-UA" w:eastAsia="uk-UA"/>
        </w:rPr>
        <w:t>.</w:t>
      </w:r>
    </w:p>
    <w:p w:rsidR="00AB724C" w:rsidRDefault="0090717C" w:rsidP="00951A1E">
      <w:pPr>
        <w:spacing w:after="0" w:line="240" w:lineRule="auto"/>
        <w:ind w:firstLine="709"/>
        <w:contextualSpacing/>
        <w:jc w:val="both"/>
        <w:rPr>
          <w:rFonts w:ascii="Times New Roman" w:eastAsia="Calibri" w:hAnsi="Times New Roman" w:cs="Times New Roman"/>
          <w:bCs/>
          <w:sz w:val="28"/>
          <w:szCs w:val="28"/>
          <w:lang w:val="uk-UA" w:eastAsia="uk-UA"/>
        </w:rPr>
      </w:pPr>
      <w:r w:rsidRPr="0090717C">
        <w:rPr>
          <w:rFonts w:ascii="Times New Roman" w:eastAsia="Calibri" w:hAnsi="Times New Roman" w:cs="Times New Roman"/>
          <w:bCs/>
          <w:sz w:val="28"/>
          <w:szCs w:val="28"/>
          <w:lang w:val="uk-UA" w:eastAsia="uk-UA"/>
        </w:rPr>
        <w:t>Згідно з наявною в матеріалах справи довідкою, складеною секретарем с</w:t>
      </w:r>
      <w:r w:rsidR="00F6336F">
        <w:rPr>
          <w:rFonts w:ascii="Times New Roman" w:eastAsia="Calibri" w:hAnsi="Times New Roman" w:cs="Times New Roman"/>
          <w:bCs/>
          <w:sz w:val="28"/>
          <w:szCs w:val="28"/>
          <w:lang w:val="uk-UA" w:eastAsia="uk-UA"/>
        </w:rPr>
        <w:t xml:space="preserve">удового засідання ОСОБА_3 </w:t>
      </w:r>
      <w:r w:rsidRPr="0090717C">
        <w:rPr>
          <w:rFonts w:ascii="Times New Roman" w:eastAsia="Calibri" w:hAnsi="Times New Roman" w:cs="Times New Roman"/>
          <w:bCs/>
          <w:sz w:val="28"/>
          <w:szCs w:val="28"/>
          <w:lang w:val="uk-UA" w:eastAsia="uk-UA"/>
        </w:rPr>
        <w:t xml:space="preserve"> </w:t>
      </w:r>
      <w:r>
        <w:rPr>
          <w:rFonts w:ascii="Times New Roman" w:eastAsia="Calibri" w:hAnsi="Times New Roman" w:cs="Times New Roman"/>
          <w:bCs/>
          <w:sz w:val="28"/>
          <w:szCs w:val="28"/>
          <w:lang w:val="uk-UA" w:eastAsia="uk-UA"/>
        </w:rPr>
        <w:t>27</w:t>
      </w:r>
      <w:r w:rsidRPr="0090717C">
        <w:rPr>
          <w:rFonts w:ascii="Times New Roman" w:eastAsia="Calibri" w:hAnsi="Times New Roman" w:cs="Times New Roman"/>
          <w:bCs/>
          <w:sz w:val="28"/>
          <w:szCs w:val="28"/>
          <w:lang w:val="uk-UA" w:eastAsia="uk-UA"/>
        </w:rPr>
        <w:t xml:space="preserve"> </w:t>
      </w:r>
      <w:r>
        <w:rPr>
          <w:rFonts w:ascii="Times New Roman" w:eastAsia="Calibri" w:hAnsi="Times New Roman" w:cs="Times New Roman"/>
          <w:bCs/>
          <w:sz w:val="28"/>
          <w:szCs w:val="28"/>
          <w:lang w:val="uk-UA" w:eastAsia="uk-UA"/>
        </w:rPr>
        <w:t>лип</w:t>
      </w:r>
      <w:r w:rsidR="00367342">
        <w:rPr>
          <w:rFonts w:ascii="Times New Roman" w:eastAsia="Calibri" w:hAnsi="Times New Roman" w:cs="Times New Roman"/>
          <w:bCs/>
          <w:sz w:val="28"/>
          <w:szCs w:val="28"/>
          <w:lang w:val="uk-UA" w:eastAsia="uk-UA"/>
        </w:rPr>
        <w:t>ня 2017 року</w:t>
      </w:r>
      <w:r w:rsidRPr="0090717C">
        <w:rPr>
          <w:rFonts w:ascii="Times New Roman" w:eastAsia="Calibri" w:hAnsi="Times New Roman" w:cs="Times New Roman"/>
          <w:bCs/>
          <w:sz w:val="28"/>
          <w:szCs w:val="28"/>
          <w:lang w:val="uk-UA" w:eastAsia="uk-UA"/>
        </w:rPr>
        <w:t xml:space="preserve"> судове засідання у справі не відбулось у зв’язку із </w:t>
      </w:r>
      <w:r w:rsidR="005C4D41">
        <w:rPr>
          <w:rFonts w:ascii="Times New Roman" w:eastAsia="Calibri" w:hAnsi="Times New Roman" w:cs="Times New Roman"/>
          <w:bCs/>
          <w:sz w:val="28"/>
          <w:szCs w:val="28"/>
          <w:lang w:val="uk-UA" w:eastAsia="uk-UA"/>
        </w:rPr>
        <w:t>поданням того самого дня представником</w:t>
      </w:r>
      <w:r>
        <w:rPr>
          <w:rFonts w:ascii="Times New Roman" w:eastAsia="Calibri" w:hAnsi="Times New Roman" w:cs="Times New Roman"/>
          <w:bCs/>
          <w:sz w:val="28"/>
          <w:szCs w:val="28"/>
          <w:lang w:val="uk-UA" w:eastAsia="uk-UA"/>
        </w:rPr>
        <w:t xml:space="preserve"> позивача</w:t>
      </w:r>
      <w:r w:rsidRPr="0090717C">
        <w:rPr>
          <w:rFonts w:ascii="Times New Roman" w:eastAsia="Calibri" w:hAnsi="Times New Roman" w:cs="Times New Roman"/>
          <w:bCs/>
          <w:sz w:val="28"/>
          <w:szCs w:val="28"/>
          <w:lang w:val="uk-UA" w:eastAsia="uk-UA"/>
        </w:rPr>
        <w:t xml:space="preserve"> </w:t>
      </w:r>
      <w:r w:rsidR="005C4D41">
        <w:rPr>
          <w:rFonts w:ascii="Times New Roman" w:eastAsia="Calibri" w:hAnsi="Times New Roman" w:cs="Times New Roman"/>
          <w:bCs/>
          <w:sz w:val="28"/>
          <w:szCs w:val="28"/>
          <w:lang w:val="uk-UA" w:eastAsia="uk-UA"/>
        </w:rPr>
        <w:t>звернення щодо ознайомлення з матеріалами справи</w:t>
      </w:r>
      <w:r w:rsidR="002F2CA6">
        <w:rPr>
          <w:rFonts w:ascii="Times New Roman" w:eastAsia="Calibri" w:hAnsi="Times New Roman" w:cs="Times New Roman"/>
          <w:bCs/>
          <w:sz w:val="28"/>
          <w:szCs w:val="28"/>
          <w:lang w:val="uk-UA" w:eastAsia="uk-UA"/>
        </w:rPr>
        <w:t>.</w:t>
      </w:r>
      <w:r w:rsidR="00007E49">
        <w:rPr>
          <w:rFonts w:ascii="Times New Roman" w:eastAsia="Calibri" w:hAnsi="Times New Roman" w:cs="Times New Roman"/>
          <w:bCs/>
          <w:sz w:val="28"/>
          <w:szCs w:val="28"/>
          <w:lang w:val="uk-UA" w:eastAsia="uk-UA"/>
        </w:rPr>
        <w:t xml:space="preserve"> </w:t>
      </w:r>
    </w:p>
    <w:p w:rsidR="00AB724C" w:rsidRDefault="00AB724C" w:rsidP="00951A1E">
      <w:pPr>
        <w:spacing w:after="0" w:line="240" w:lineRule="auto"/>
        <w:ind w:firstLine="709"/>
        <w:contextualSpacing/>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При цьому слід зазначити, що н</w:t>
      </w:r>
      <w:r w:rsidRPr="009647A9">
        <w:rPr>
          <w:rFonts w:ascii="Times New Roman" w:eastAsia="Calibri" w:hAnsi="Times New Roman" w:cs="Times New Roman"/>
          <w:bCs/>
          <w:sz w:val="28"/>
          <w:szCs w:val="28"/>
          <w:lang w:val="uk-UA" w:eastAsia="uk-UA"/>
        </w:rPr>
        <w:t>асту</w:t>
      </w:r>
      <w:r w:rsidR="009051DD">
        <w:rPr>
          <w:rFonts w:ascii="Times New Roman" w:eastAsia="Calibri" w:hAnsi="Times New Roman" w:cs="Times New Roman"/>
          <w:bCs/>
          <w:sz w:val="28"/>
          <w:szCs w:val="28"/>
          <w:lang w:val="uk-UA" w:eastAsia="uk-UA"/>
        </w:rPr>
        <w:t>пне судове засідання заплановано</w:t>
      </w:r>
      <w:r w:rsidRPr="009647A9">
        <w:rPr>
          <w:rFonts w:ascii="Times New Roman" w:eastAsia="Calibri" w:hAnsi="Times New Roman" w:cs="Times New Roman"/>
          <w:bCs/>
          <w:sz w:val="28"/>
          <w:szCs w:val="28"/>
          <w:lang w:val="uk-UA" w:eastAsia="uk-UA"/>
        </w:rPr>
        <w:t xml:space="preserve"> </w:t>
      </w:r>
      <w:r>
        <w:rPr>
          <w:rFonts w:ascii="Times New Roman" w:eastAsia="Calibri" w:hAnsi="Times New Roman" w:cs="Times New Roman"/>
          <w:bCs/>
          <w:sz w:val="28"/>
          <w:szCs w:val="28"/>
          <w:lang w:val="uk-UA" w:eastAsia="uk-UA"/>
        </w:rPr>
        <w:t xml:space="preserve">лише </w:t>
      </w:r>
      <w:r w:rsidRPr="009647A9">
        <w:rPr>
          <w:rFonts w:ascii="Times New Roman" w:eastAsia="Calibri" w:hAnsi="Times New Roman" w:cs="Times New Roman"/>
          <w:bCs/>
          <w:sz w:val="28"/>
          <w:szCs w:val="28"/>
          <w:lang w:val="uk-UA" w:eastAsia="uk-UA"/>
        </w:rPr>
        <w:t>на 2 жовтня 2017 року</w:t>
      </w:r>
      <w:r w:rsidR="009051DD">
        <w:rPr>
          <w:rFonts w:ascii="Times New Roman" w:eastAsia="Calibri" w:hAnsi="Times New Roman" w:cs="Times New Roman"/>
          <w:bCs/>
          <w:sz w:val="28"/>
          <w:szCs w:val="28"/>
          <w:lang w:val="uk-UA" w:eastAsia="uk-UA"/>
        </w:rPr>
        <w:t>,</w:t>
      </w:r>
      <w:r>
        <w:rPr>
          <w:rFonts w:ascii="Times New Roman" w:eastAsia="Calibri" w:hAnsi="Times New Roman" w:cs="Times New Roman"/>
          <w:bCs/>
          <w:sz w:val="28"/>
          <w:szCs w:val="28"/>
          <w:lang w:val="uk-UA" w:eastAsia="uk-UA"/>
        </w:rPr>
        <w:t xml:space="preserve"> такий інтервал перевищував</w:t>
      </w:r>
      <w:r w:rsidRPr="00AB724C">
        <w:rPr>
          <w:rFonts w:ascii="Times New Roman" w:eastAsia="Calibri" w:hAnsi="Times New Roman" w:cs="Times New Roman"/>
          <w:bCs/>
          <w:sz w:val="28"/>
          <w:szCs w:val="28"/>
          <w:lang w:val="uk-UA" w:eastAsia="uk-UA"/>
        </w:rPr>
        <w:t xml:space="preserve"> строк, встановлен</w:t>
      </w:r>
      <w:r>
        <w:rPr>
          <w:rFonts w:ascii="Times New Roman" w:eastAsia="Calibri" w:hAnsi="Times New Roman" w:cs="Times New Roman"/>
          <w:bCs/>
          <w:sz w:val="28"/>
          <w:szCs w:val="28"/>
          <w:lang w:val="uk-UA" w:eastAsia="uk-UA"/>
        </w:rPr>
        <w:t>ий на той час</w:t>
      </w:r>
      <w:r w:rsidR="00664FE6">
        <w:rPr>
          <w:rFonts w:ascii="Times New Roman" w:eastAsia="Calibri" w:hAnsi="Times New Roman" w:cs="Times New Roman"/>
          <w:bCs/>
          <w:sz w:val="28"/>
          <w:szCs w:val="28"/>
          <w:lang w:val="uk-UA" w:eastAsia="uk-UA"/>
        </w:rPr>
        <w:t xml:space="preserve"> для розгляду справи у суді. С</w:t>
      </w:r>
      <w:r w:rsidRPr="00AB724C">
        <w:rPr>
          <w:rFonts w:ascii="Times New Roman" w:eastAsia="Calibri" w:hAnsi="Times New Roman" w:cs="Times New Roman"/>
          <w:bCs/>
          <w:sz w:val="28"/>
          <w:szCs w:val="28"/>
          <w:lang w:val="uk-UA" w:eastAsia="uk-UA"/>
        </w:rPr>
        <w:t xml:space="preserve">таном на </w:t>
      </w:r>
      <w:r>
        <w:rPr>
          <w:rFonts w:ascii="Times New Roman" w:eastAsia="Calibri" w:hAnsi="Times New Roman" w:cs="Times New Roman"/>
          <w:bCs/>
          <w:sz w:val="28"/>
          <w:szCs w:val="28"/>
          <w:lang w:val="uk-UA" w:eastAsia="uk-UA"/>
        </w:rPr>
        <w:t>2</w:t>
      </w:r>
      <w:r w:rsidRPr="00AB724C">
        <w:rPr>
          <w:rFonts w:ascii="Times New Roman" w:eastAsia="Calibri" w:hAnsi="Times New Roman" w:cs="Times New Roman"/>
          <w:bCs/>
          <w:sz w:val="28"/>
          <w:szCs w:val="28"/>
          <w:lang w:val="uk-UA" w:eastAsia="uk-UA"/>
        </w:rPr>
        <w:t xml:space="preserve"> </w:t>
      </w:r>
      <w:r>
        <w:rPr>
          <w:rFonts w:ascii="Times New Roman" w:eastAsia="Calibri" w:hAnsi="Times New Roman" w:cs="Times New Roman"/>
          <w:bCs/>
          <w:sz w:val="28"/>
          <w:szCs w:val="28"/>
          <w:lang w:val="uk-UA" w:eastAsia="uk-UA"/>
        </w:rPr>
        <w:t>жовт</w:t>
      </w:r>
      <w:r w:rsidRPr="00AB724C">
        <w:rPr>
          <w:rFonts w:ascii="Times New Roman" w:eastAsia="Calibri" w:hAnsi="Times New Roman" w:cs="Times New Roman"/>
          <w:bCs/>
          <w:sz w:val="28"/>
          <w:szCs w:val="28"/>
          <w:lang w:val="uk-UA" w:eastAsia="uk-UA"/>
        </w:rPr>
        <w:t xml:space="preserve">ня </w:t>
      </w:r>
      <w:r w:rsidR="00664FE6">
        <w:rPr>
          <w:rFonts w:ascii="Times New Roman" w:eastAsia="Calibri" w:hAnsi="Times New Roman" w:cs="Times New Roman"/>
          <w:bCs/>
          <w:sz w:val="28"/>
          <w:szCs w:val="28"/>
          <w:lang w:val="uk-UA" w:eastAsia="uk-UA"/>
        </w:rPr>
        <w:br/>
      </w:r>
      <w:r w:rsidRPr="00AB724C">
        <w:rPr>
          <w:rFonts w:ascii="Times New Roman" w:eastAsia="Calibri" w:hAnsi="Times New Roman" w:cs="Times New Roman"/>
          <w:bCs/>
          <w:sz w:val="28"/>
          <w:szCs w:val="28"/>
          <w:lang w:val="uk-UA" w:eastAsia="uk-UA"/>
        </w:rPr>
        <w:t xml:space="preserve">2017 року справа уже перебувала у провадженні судді </w:t>
      </w:r>
      <w:proofErr w:type="spellStart"/>
      <w:r w:rsidRPr="00AB724C">
        <w:rPr>
          <w:rFonts w:ascii="Times New Roman" w:eastAsia="Calibri" w:hAnsi="Times New Roman" w:cs="Times New Roman"/>
          <w:bCs/>
          <w:sz w:val="28"/>
          <w:szCs w:val="28"/>
          <w:lang w:val="uk-UA" w:eastAsia="uk-UA"/>
        </w:rPr>
        <w:t>Данилів</w:t>
      </w:r>
      <w:r>
        <w:rPr>
          <w:rFonts w:ascii="Times New Roman" w:eastAsia="Calibri" w:hAnsi="Times New Roman" w:cs="Times New Roman"/>
          <w:bCs/>
          <w:sz w:val="28"/>
          <w:szCs w:val="28"/>
          <w:lang w:val="uk-UA" w:eastAsia="uk-UA"/>
        </w:rPr>
        <w:t>а</w:t>
      </w:r>
      <w:proofErr w:type="spellEnd"/>
      <w:r w:rsidRPr="00AB724C">
        <w:rPr>
          <w:rFonts w:ascii="Times New Roman" w:eastAsia="Calibri" w:hAnsi="Times New Roman" w:cs="Times New Roman"/>
          <w:bCs/>
          <w:sz w:val="28"/>
          <w:szCs w:val="28"/>
          <w:lang w:val="uk-UA" w:eastAsia="uk-UA"/>
        </w:rPr>
        <w:t xml:space="preserve"> Є.О. </w:t>
      </w:r>
      <w:r>
        <w:rPr>
          <w:rFonts w:ascii="Times New Roman" w:eastAsia="Calibri" w:hAnsi="Times New Roman" w:cs="Times New Roman"/>
          <w:bCs/>
          <w:sz w:val="28"/>
          <w:szCs w:val="28"/>
          <w:lang w:val="uk-UA" w:eastAsia="uk-UA"/>
        </w:rPr>
        <w:t>майже рік</w:t>
      </w:r>
      <w:r w:rsidRPr="00AB724C">
        <w:rPr>
          <w:rFonts w:ascii="Times New Roman" w:eastAsia="Calibri" w:hAnsi="Times New Roman" w:cs="Times New Roman"/>
          <w:bCs/>
          <w:sz w:val="28"/>
          <w:szCs w:val="28"/>
          <w:lang w:val="uk-UA" w:eastAsia="uk-UA"/>
        </w:rPr>
        <w:t>.</w:t>
      </w:r>
    </w:p>
    <w:p w:rsidR="009647A9" w:rsidRDefault="00130A8D" w:rsidP="00951A1E">
      <w:pPr>
        <w:spacing w:after="0" w:line="240" w:lineRule="auto"/>
        <w:ind w:firstLine="709"/>
        <w:contextualSpacing/>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О</w:t>
      </w:r>
      <w:r w:rsidR="00B9154F" w:rsidRPr="00B9154F">
        <w:rPr>
          <w:rFonts w:ascii="Times New Roman" w:eastAsia="Calibri" w:hAnsi="Times New Roman" w:cs="Times New Roman"/>
          <w:bCs/>
          <w:sz w:val="28"/>
          <w:szCs w:val="28"/>
          <w:lang w:val="uk-UA" w:eastAsia="uk-UA"/>
        </w:rPr>
        <w:t>бставин, що унеможливлювали призначення судового засідання у ці</w:t>
      </w:r>
      <w:r w:rsidR="00E85708">
        <w:rPr>
          <w:rFonts w:ascii="Times New Roman" w:eastAsia="Calibri" w:hAnsi="Times New Roman" w:cs="Times New Roman"/>
          <w:bCs/>
          <w:sz w:val="28"/>
          <w:szCs w:val="28"/>
          <w:lang w:val="uk-UA" w:eastAsia="uk-UA"/>
        </w:rPr>
        <w:t xml:space="preserve">й справі у більш стислий строк, </w:t>
      </w:r>
      <w:r w:rsidR="00B9154F" w:rsidRPr="00B9154F">
        <w:rPr>
          <w:rFonts w:ascii="Times New Roman" w:eastAsia="Calibri" w:hAnsi="Times New Roman" w:cs="Times New Roman"/>
          <w:bCs/>
          <w:sz w:val="28"/>
          <w:szCs w:val="28"/>
          <w:lang w:val="uk-UA" w:eastAsia="uk-UA"/>
        </w:rPr>
        <w:t>Другою Дисциплінарною палатою не встановлено.</w:t>
      </w:r>
      <w:r w:rsidR="009647A9" w:rsidRPr="009647A9">
        <w:rPr>
          <w:rFonts w:ascii="Times New Roman" w:eastAsia="Calibri" w:hAnsi="Times New Roman" w:cs="Times New Roman"/>
          <w:bCs/>
          <w:sz w:val="28"/>
          <w:szCs w:val="28"/>
          <w:lang w:val="uk-UA" w:eastAsia="uk-UA"/>
        </w:rPr>
        <w:t xml:space="preserve"> </w:t>
      </w:r>
    </w:p>
    <w:p w:rsidR="00007E49" w:rsidRPr="008B3FCE" w:rsidRDefault="009647A9" w:rsidP="008B3FCE">
      <w:pPr>
        <w:spacing w:after="0" w:line="240" w:lineRule="auto"/>
        <w:ind w:firstLine="709"/>
        <w:contextualSpacing/>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Судове засідання</w:t>
      </w:r>
      <w:r w:rsidR="00354156">
        <w:rPr>
          <w:rFonts w:ascii="Times New Roman" w:eastAsia="Calibri" w:hAnsi="Times New Roman" w:cs="Times New Roman"/>
          <w:bCs/>
          <w:sz w:val="28"/>
          <w:szCs w:val="28"/>
          <w:lang w:val="uk-UA" w:eastAsia="uk-UA"/>
        </w:rPr>
        <w:t>,</w:t>
      </w:r>
      <w:r>
        <w:rPr>
          <w:rFonts w:ascii="Times New Roman" w:eastAsia="Calibri" w:hAnsi="Times New Roman" w:cs="Times New Roman"/>
          <w:bCs/>
          <w:sz w:val="28"/>
          <w:szCs w:val="28"/>
          <w:lang w:val="uk-UA" w:eastAsia="uk-UA"/>
        </w:rPr>
        <w:t xml:space="preserve"> призначен</w:t>
      </w:r>
      <w:r w:rsidR="00997D78">
        <w:rPr>
          <w:rFonts w:ascii="Times New Roman" w:eastAsia="Calibri" w:hAnsi="Times New Roman" w:cs="Times New Roman"/>
          <w:bCs/>
          <w:sz w:val="28"/>
          <w:szCs w:val="28"/>
          <w:lang w:val="uk-UA" w:eastAsia="uk-UA"/>
        </w:rPr>
        <w:t>е</w:t>
      </w:r>
      <w:r w:rsidR="00354156">
        <w:rPr>
          <w:rFonts w:ascii="Times New Roman" w:eastAsia="Calibri" w:hAnsi="Times New Roman" w:cs="Times New Roman"/>
          <w:bCs/>
          <w:sz w:val="28"/>
          <w:szCs w:val="28"/>
          <w:lang w:val="uk-UA" w:eastAsia="uk-UA"/>
        </w:rPr>
        <w:t xml:space="preserve"> на 16:00 </w:t>
      </w:r>
      <w:r>
        <w:rPr>
          <w:rFonts w:ascii="Times New Roman" w:eastAsia="Calibri" w:hAnsi="Times New Roman" w:cs="Times New Roman"/>
          <w:bCs/>
          <w:sz w:val="28"/>
          <w:szCs w:val="28"/>
          <w:lang w:val="uk-UA" w:eastAsia="uk-UA"/>
        </w:rPr>
        <w:t>2 жовтня 2017 року</w:t>
      </w:r>
      <w:r w:rsidR="00354156">
        <w:rPr>
          <w:rFonts w:ascii="Times New Roman" w:eastAsia="Calibri" w:hAnsi="Times New Roman" w:cs="Times New Roman"/>
          <w:bCs/>
          <w:sz w:val="28"/>
          <w:szCs w:val="28"/>
          <w:lang w:val="uk-UA" w:eastAsia="uk-UA"/>
        </w:rPr>
        <w:t>,</w:t>
      </w:r>
      <w:r>
        <w:rPr>
          <w:rFonts w:ascii="Times New Roman" w:eastAsia="Calibri" w:hAnsi="Times New Roman" w:cs="Times New Roman"/>
          <w:bCs/>
          <w:sz w:val="28"/>
          <w:szCs w:val="28"/>
          <w:lang w:val="uk-UA" w:eastAsia="uk-UA"/>
        </w:rPr>
        <w:t xml:space="preserve"> </w:t>
      </w:r>
      <w:r w:rsidR="00A170A7">
        <w:rPr>
          <w:rFonts w:ascii="Times New Roman" w:eastAsia="Calibri" w:hAnsi="Times New Roman" w:cs="Times New Roman"/>
          <w:bCs/>
          <w:sz w:val="28"/>
          <w:szCs w:val="28"/>
          <w:lang w:val="uk-UA" w:eastAsia="uk-UA"/>
        </w:rPr>
        <w:t xml:space="preserve">також не відбулось у зв’язку з участю судді в </w:t>
      </w:r>
      <w:r>
        <w:rPr>
          <w:rFonts w:ascii="Times New Roman" w:eastAsia="Calibri" w:hAnsi="Times New Roman" w:cs="Times New Roman"/>
          <w:bCs/>
          <w:sz w:val="28"/>
          <w:szCs w:val="28"/>
          <w:lang w:val="uk-UA" w:eastAsia="uk-UA"/>
        </w:rPr>
        <w:t xml:space="preserve">розгляді справи </w:t>
      </w:r>
      <w:r>
        <w:rPr>
          <w:rFonts w:ascii="Times New Roman" w:eastAsia="Calibri" w:hAnsi="Times New Roman" w:cs="Times New Roman"/>
          <w:bCs/>
          <w:sz w:val="28"/>
          <w:szCs w:val="28"/>
          <w:lang w:val="uk-UA" w:eastAsia="uk-UA"/>
        </w:rPr>
        <w:br/>
        <w:t xml:space="preserve">№ </w:t>
      </w:r>
      <w:r w:rsidRPr="009647A9">
        <w:rPr>
          <w:rFonts w:ascii="Times New Roman" w:eastAsia="Calibri" w:hAnsi="Times New Roman" w:cs="Times New Roman"/>
          <w:bCs/>
          <w:sz w:val="28"/>
          <w:szCs w:val="28"/>
          <w:lang w:val="uk-UA" w:eastAsia="uk-UA"/>
        </w:rPr>
        <w:t>344/11557/16-к</w:t>
      </w:r>
      <w:r w:rsidR="008B3FCE">
        <w:rPr>
          <w:rFonts w:ascii="Times New Roman" w:eastAsia="Calibri" w:hAnsi="Times New Roman" w:cs="Times New Roman"/>
          <w:bCs/>
          <w:sz w:val="28"/>
          <w:szCs w:val="28"/>
          <w:lang w:val="uk-UA" w:eastAsia="uk-UA"/>
        </w:rPr>
        <w:t xml:space="preserve">, про що секретарем </w:t>
      </w:r>
      <w:r w:rsidR="009133EF">
        <w:rPr>
          <w:rFonts w:ascii="Times New Roman" w:eastAsia="Calibri" w:hAnsi="Times New Roman" w:cs="Times New Roman"/>
          <w:bCs/>
          <w:sz w:val="28"/>
          <w:szCs w:val="28"/>
          <w:lang w:val="uk-UA" w:eastAsia="uk-UA"/>
        </w:rPr>
        <w:t>судового засідання ОСОБА_3</w:t>
      </w:r>
      <w:r w:rsidR="008B3FCE">
        <w:rPr>
          <w:rFonts w:ascii="Times New Roman" w:eastAsia="Calibri" w:hAnsi="Times New Roman" w:cs="Times New Roman"/>
          <w:bCs/>
          <w:sz w:val="28"/>
          <w:szCs w:val="28"/>
          <w:lang w:val="uk-UA" w:eastAsia="uk-UA"/>
        </w:rPr>
        <w:t xml:space="preserve"> складено відповідну довідку, наявну в матеріалах справи </w:t>
      </w:r>
      <w:r w:rsidR="008B3FCE" w:rsidRPr="008B3FCE">
        <w:rPr>
          <w:rFonts w:ascii="Times New Roman" w:eastAsia="Calibri" w:hAnsi="Times New Roman" w:cs="Times New Roman"/>
          <w:bCs/>
          <w:sz w:val="28"/>
          <w:szCs w:val="28"/>
          <w:lang w:val="uk-UA" w:eastAsia="uk-UA"/>
        </w:rPr>
        <w:t xml:space="preserve">за позовом </w:t>
      </w:r>
      <w:r w:rsidR="008B3FCE">
        <w:rPr>
          <w:rFonts w:ascii="Times New Roman" w:eastAsia="Calibri" w:hAnsi="Times New Roman" w:cs="Times New Roman"/>
          <w:bCs/>
          <w:sz w:val="28"/>
          <w:szCs w:val="28"/>
          <w:lang w:val="uk-UA" w:eastAsia="uk-UA"/>
        </w:rPr>
        <w:br/>
      </w:r>
      <w:r w:rsidR="009133EF">
        <w:rPr>
          <w:rFonts w:ascii="Times New Roman" w:eastAsia="Calibri" w:hAnsi="Times New Roman" w:cs="Times New Roman"/>
          <w:bCs/>
          <w:sz w:val="28"/>
          <w:szCs w:val="28"/>
          <w:lang w:val="uk-UA" w:eastAsia="uk-UA"/>
        </w:rPr>
        <w:t>ОСОБА_1.</w:t>
      </w:r>
    </w:p>
    <w:p w:rsidR="00983AB6" w:rsidRDefault="00955E9A" w:rsidP="00997D78">
      <w:pPr>
        <w:spacing w:after="0" w:line="240" w:lineRule="auto"/>
        <w:ind w:firstLine="709"/>
        <w:contextualSpacing/>
        <w:jc w:val="both"/>
        <w:rPr>
          <w:rFonts w:ascii="Times New Roman" w:hAnsi="Times New Roman" w:cs="Times New Roman"/>
          <w:sz w:val="28"/>
          <w:szCs w:val="28"/>
          <w:lang w:val="uk-UA"/>
        </w:rPr>
      </w:pPr>
      <w:r>
        <w:rPr>
          <w:rFonts w:ascii="Times New Roman" w:eastAsia="Calibri" w:hAnsi="Times New Roman" w:cs="Times New Roman"/>
          <w:bCs/>
          <w:sz w:val="28"/>
          <w:szCs w:val="28"/>
          <w:lang w:val="uk-UA" w:eastAsia="uk-UA"/>
        </w:rPr>
        <w:t xml:space="preserve"> </w:t>
      </w:r>
      <w:r w:rsidR="00FB66D8">
        <w:rPr>
          <w:rFonts w:ascii="Times New Roman" w:eastAsia="Calibri" w:hAnsi="Times New Roman" w:cs="Times New Roman"/>
          <w:bCs/>
          <w:sz w:val="28"/>
          <w:szCs w:val="28"/>
          <w:lang w:val="uk-UA" w:eastAsia="uk-UA"/>
        </w:rPr>
        <w:t>Однак</w:t>
      </w:r>
      <w:r w:rsidR="00D31F90">
        <w:rPr>
          <w:rFonts w:ascii="Times New Roman" w:eastAsia="Calibri" w:hAnsi="Times New Roman" w:cs="Times New Roman"/>
          <w:bCs/>
          <w:sz w:val="28"/>
          <w:szCs w:val="28"/>
          <w:lang w:val="uk-UA" w:eastAsia="uk-UA"/>
        </w:rPr>
        <w:t xml:space="preserve"> </w:t>
      </w:r>
      <w:r w:rsidR="009647A9">
        <w:rPr>
          <w:rFonts w:ascii="Times New Roman" w:eastAsia="Calibri" w:hAnsi="Times New Roman" w:cs="Times New Roman"/>
          <w:bCs/>
          <w:sz w:val="28"/>
          <w:szCs w:val="28"/>
          <w:lang w:val="uk-UA" w:eastAsia="uk-UA"/>
        </w:rPr>
        <w:t>згідно</w:t>
      </w:r>
      <w:r w:rsidR="009647A9">
        <w:rPr>
          <w:rFonts w:ascii="Times New Roman" w:hAnsi="Times New Roman" w:cs="Times New Roman"/>
          <w:sz w:val="28"/>
          <w:szCs w:val="28"/>
          <w:lang w:val="uk-UA"/>
        </w:rPr>
        <w:t xml:space="preserve"> </w:t>
      </w:r>
      <w:r w:rsidR="00A170A7">
        <w:rPr>
          <w:rFonts w:ascii="Times New Roman" w:hAnsi="Times New Roman" w:cs="Times New Roman"/>
          <w:sz w:val="28"/>
          <w:szCs w:val="28"/>
          <w:lang w:val="uk-UA"/>
        </w:rPr>
        <w:t>із журналом</w:t>
      </w:r>
      <w:r w:rsidR="009647A9">
        <w:rPr>
          <w:rFonts w:ascii="Times New Roman" w:hAnsi="Times New Roman" w:cs="Times New Roman"/>
          <w:sz w:val="28"/>
          <w:szCs w:val="28"/>
          <w:lang w:val="uk-UA"/>
        </w:rPr>
        <w:t xml:space="preserve"> судового засідання від </w:t>
      </w:r>
      <w:r w:rsidR="009647A9" w:rsidRPr="00281764">
        <w:rPr>
          <w:rFonts w:ascii="Times New Roman" w:hAnsi="Times New Roman" w:cs="Times New Roman"/>
          <w:sz w:val="28"/>
          <w:szCs w:val="28"/>
          <w:lang w:val="uk-UA"/>
        </w:rPr>
        <w:t xml:space="preserve">2 жовтня </w:t>
      </w:r>
      <w:r w:rsidR="009647A9">
        <w:rPr>
          <w:rFonts w:ascii="Times New Roman" w:hAnsi="Times New Roman" w:cs="Times New Roman"/>
          <w:sz w:val="28"/>
          <w:szCs w:val="28"/>
          <w:lang w:val="uk-UA"/>
        </w:rPr>
        <w:t>2017 року</w:t>
      </w:r>
      <w:r w:rsidR="009647A9">
        <w:rPr>
          <w:rFonts w:ascii="Times New Roman" w:eastAsia="Calibri" w:hAnsi="Times New Roman" w:cs="Times New Roman"/>
          <w:bCs/>
          <w:sz w:val="28"/>
          <w:szCs w:val="28"/>
          <w:lang w:val="uk-UA" w:eastAsia="uk-UA"/>
        </w:rPr>
        <w:t xml:space="preserve"> </w:t>
      </w:r>
      <w:r w:rsidR="008B3FCE">
        <w:rPr>
          <w:rFonts w:ascii="Times New Roman" w:eastAsia="Calibri" w:hAnsi="Times New Roman" w:cs="Times New Roman"/>
          <w:bCs/>
          <w:sz w:val="28"/>
          <w:szCs w:val="28"/>
          <w:lang w:val="uk-UA" w:eastAsia="uk-UA"/>
        </w:rPr>
        <w:t>судове засідання</w:t>
      </w:r>
      <w:r w:rsidR="00D40C35">
        <w:rPr>
          <w:rFonts w:ascii="Times New Roman" w:eastAsia="Calibri" w:hAnsi="Times New Roman" w:cs="Times New Roman"/>
          <w:bCs/>
          <w:sz w:val="28"/>
          <w:szCs w:val="28"/>
          <w:lang w:val="uk-UA" w:eastAsia="uk-UA"/>
        </w:rPr>
        <w:t xml:space="preserve"> </w:t>
      </w:r>
      <w:r w:rsidR="00D40C35" w:rsidRPr="005966A8">
        <w:rPr>
          <w:rFonts w:ascii="Times New Roman" w:eastAsia="Calibri" w:hAnsi="Times New Roman" w:cs="Times New Roman"/>
          <w:bCs/>
          <w:sz w:val="28"/>
          <w:szCs w:val="28"/>
          <w:lang w:val="uk-UA" w:eastAsia="uk-UA"/>
        </w:rPr>
        <w:t>в</w:t>
      </w:r>
      <w:r w:rsidR="00AB69A4">
        <w:rPr>
          <w:rFonts w:ascii="Times New Roman" w:eastAsia="Calibri" w:hAnsi="Times New Roman" w:cs="Times New Roman"/>
          <w:bCs/>
          <w:sz w:val="28"/>
          <w:szCs w:val="28"/>
          <w:lang w:val="uk-UA" w:eastAsia="uk-UA"/>
        </w:rPr>
        <w:t xml:space="preserve"> колегіальному розгляді кримінально</w:t>
      </w:r>
      <w:r w:rsidR="009647A9">
        <w:rPr>
          <w:rFonts w:ascii="Times New Roman" w:eastAsia="Calibri" w:hAnsi="Times New Roman" w:cs="Times New Roman"/>
          <w:bCs/>
          <w:sz w:val="28"/>
          <w:szCs w:val="28"/>
          <w:lang w:val="uk-UA" w:eastAsia="uk-UA"/>
        </w:rPr>
        <w:t>го</w:t>
      </w:r>
      <w:r w:rsidR="00AB69A4">
        <w:rPr>
          <w:rFonts w:ascii="Times New Roman" w:eastAsia="Calibri" w:hAnsi="Times New Roman" w:cs="Times New Roman"/>
          <w:bCs/>
          <w:sz w:val="28"/>
          <w:szCs w:val="28"/>
          <w:lang w:val="uk-UA" w:eastAsia="uk-UA"/>
        </w:rPr>
        <w:t xml:space="preserve"> </w:t>
      </w:r>
      <w:r w:rsidR="009647A9">
        <w:rPr>
          <w:rFonts w:ascii="Times New Roman" w:eastAsia="Calibri" w:hAnsi="Times New Roman" w:cs="Times New Roman"/>
          <w:bCs/>
          <w:sz w:val="28"/>
          <w:szCs w:val="28"/>
          <w:lang w:val="uk-UA" w:eastAsia="uk-UA"/>
        </w:rPr>
        <w:t>провадження</w:t>
      </w:r>
      <w:r w:rsidR="00C06EF8">
        <w:rPr>
          <w:rFonts w:ascii="Times New Roman" w:eastAsia="Calibri" w:hAnsi="Times New Roman" w:cs="Times New Roman"/>
          <w:bCs/>
          <w:sz w:val="28"/>
          <w:szCs w:val="28"/>
          <w:lang w:val="uk-UA" w:eastAsia="uk-UA"/>
        </w:rPr>
        <w:t xml:space="preserve"> </w:t>
      </w:r>
      <w:r w:rsidR="00FB61BB">
        <w:rPr>
          <w:rFonts w:ascii="Times New Roman" w:eastAsia="Calibri" w:hAnsi="Times New Roman" w:cs="Times New Roman"/>
          <w:bCs/>
          <w:sz w:val="28"/>
          <w:szCs w:val="28"/>
          <w:lang w:val="uk-UA" w:eastAsia="uk-UA"/>
        </w:rPr>
        <w:br/>
      </w:r>
      <w:r w:rsidR="00C5488D">
        <w:rPr>
          <w:rFonts w:ascii="Times New Roman" w:eastAsia="Calibri" w:hAnsi="Times New Roman" w:cs="Times New Roman"/>
          <w:bCs/>
          <w:sz w:val="28"/>
          <w:szCs w:val="28"/>
          <w:lang w:val="uk-UA" w:eastAsia="uk-UA"/>
        </w:rPr>
        <w:t xml:space="preserve">№ 344/11557/16-к </w:t>
      </w:r>
      <w:r w:rsidR="008B3FCE">
        <w:rPr>
          <w:rFonts w:ascii="Times New Roman" w:eastAsia="Calibri" w:hAnsi="Times New Roman" w:cs="Times New Roman"/>
          <w:bCs/>
          <w:sz w:val="28"/>
          <w:szCs w:val="28"/>
          <w:lang w:val="uk-UA" w:eastAsia="uk-UA"/>
        </w:rPr>
        <w:t>з</w:t>
      </w:r>
      <w:r w:rsidR="00A170A7">
        <w:rPr>
          <w:rFonts w:ascii="Times New Roman" w:eastAsia="Calibri" w:hAnsi="Times New Roman" w:cs="Times New Roman"/>
          <w:bCs/>
          <w:sz w:val="28"/>
          <w:szCs w:val="28"/>
          <w:lang w:val="uk-UA" w:eastAsia="uk-UA"/>
        </w:rPr>
        <w:t>а</w:t>
      </w:r>
      <w:r w:rsidR="008B3FCE">
        <w:rPr>
          <w:rFonts w:ascii="Times New Roman" w:eastAsia="Calibri" w:hAnsi="Times New Roman" w:cs="Times New Roman"/>
          <w:bCs/>
          <w:sz w:val="28"/>
          <w:szCs w:val="28"/>
          <w:lang w:val="uk-UA" w:eastAsia="uk-UA"/>
        </w:rPr>
        <w:t xml:space="preserve"> участю судді </w:t>
      </w:r>
      <w:proofErr w:type="spellStart"/>
      <w:r w:rsidR="008B3FCE" w:rsidRPr="005966A8">
        <w:rPr>
          <w:rFonts w:ascii="Times New Roman" w:eastAsia="Calibri" w:hAnsi="Times New Roman" w:cs="Times New Roman"/>
          <w:bCs/>
          <w:sz w:val="28"/>
          <w:szCs w:val="28"/>
          <w:lang w:val="uk-UA" w:eastAsia="uk-UA"/>
        </w:rPr>
        <w:t>Даниліва</w:t>
      </w:r>
      <w:proofErr w:type="spellEnd"/>
      <w:r w:rsidR="008B3FCE" w:rsidRPr="005966A8">
        <w:rPr>
          <w:rFonts w:ascii="Times New Roman" w:eastAsia="Calibri" w:hAnsi="Times New Roman" w:cs="Times New Roman"/>
          <w:bCs/>
          <w:sz w:val="28"/>
          <w:szCs w:val="28"/>
          <w:lang w:val="uk-UA" w:eastAsia="uk-UA"/>
        </w:rPr>
        <w:t xml:space="preserve"> Є.О. </w:t>
      </w:r>
      <w:r w:rsidR="009647A9">
        <w:rPr>
          <w:rFonts w:ascii="Times New Roman" w:eastAsia="Calibri" w:hAnsi="Times New Roman" w:cs="Times New Roman"/>
          <w:bCs/>
          <w:sz w:val="28"/>
          <w:szCs w:val="28"/>
          <w:lang w:val="uk-UA" w:eastAsia="uk-UA"/>
        </w:rPr>
        <w:t>завершил</w:t>
      </w:r>
      <w:r w:rsidR="008B3FCE">
        <w:rPr>
          <w:rFonts w:ascii="Times New Roman" w:eastAsia="Calibri" w:hAnsi="Times New Roman" w:cs="Times New Roman"/>
          <w:bCs/>
          <w:sz w:val="28"/>
          <w:szCs w:val="28"/>
          <w:lang w:val="uk-UA" w:eastAsia="uk-UA"/>
        </w:rPr>
        <w:t>о</w:t>
      </w:r>
      <w:r w:rsidR="009647A9">
        <w:rPr>
          <w:rFonts w:ascii="Times New Roman" w:eastAsia="Calibri" w:hAnsi="Times New Roman" w:cs="Times New Roman"/>
          <w:bCs/>
          <w:sz w:val="28"/>
          <w:szCs w:val="28"/>
          <w:lang w:val="uk-UA" w:eastAsia="uk-UA"/>
        </w:rPr>
        <w:t xml:space="preserve">сь </w:t>
      </w:r>
      <w:r w:rsidR="00A170A7">
        <w:rPr>
          <w:rFonts w:ascii="Times New Roman" w:hAnsi="Times New Roman" w:cs="Times New Roman"/>
          <w:sz w:val="28"/>
          <w:szCs w:val="28"/>
          <w:lang w:val="uk-UA"/>
        </w:rPr>
        <w:t>о 13:45</w:t>
      </w:r>
      <w:r w:rsidR="009647A9">
        <w:rPr>
          <w:rFonts w:ascii="Times New Roman" w:hAnsi="Times New Roman" w:cs="Times New Roman"/>
          <w:sz w:val="28"/>
          <w:szCs w:val="28"/>
          <w:lang w:val="uk-UA"/>
        </w:rPr>
        <w:t xml:space="preserve"> відкладення</w:t>
      </w:r>
      <w:r w:rsidR="00FB61BB">
        <w:rPr>
          <w:rFonts w:ascii="Times New Roman" w:hAnsi="Times New Roman" w:cs="Times New Roman"/>
          <w:sz w:val="28"/>
          <w:szCs w:val="28"/>
          <w:lang w:val="uk-UA"/>
        </w:rPr>
        <w:t>м</w:t>
      </w:r>
      <w:r w:rsidR="009647A9">
        <w:rPr>
          <w:rFonts w:ascii="Times New Roman" w:hAnsi="Times New Roman" w:cs="Times New Roman"/>
          <w:sz w:val="28"/>
          <w:szCs w:val="28"/>
          <w:lang w:val="uk-UA"/>
        </w:rPr>
        <w:t xml:space="preserve"> розгляду цього провадження у зв’язку із неявкою </w:t>
      </w:r>
      <w:r w:rsidR="00997D78">
        <w:rPr>
          <w:rFonts w:ascii="Times New Roman" w:hAnsi="Times New Roman" w:cs="Times New Roman"/>
          <w:sz w:val="28"/>
          <w:szCs w:val="28"/>
          <w:lang w:val="uk-UA"/>
        </w:rPr>
        <w:t>одного із захисників</w:t>
      </w:r>
      <w:r w:rsidR="009647A9">
        <w:rPr>
          <w:rFonts w:ascii="Times New Roman" w:hAnsi="Times New Roman" w:cs="Times New Roman"/>
          <w:sz w:val="28"/>
          <w:szCs w:val="28"/>
          <w:lang w:val="uk-UA"/>
        </w:rPr>
        <w:t>.</w:t>
      </w:r>
    </w:p>
    <w:p w:rsidR="00281764" w:rsidRPr="001D79B5" w:rsidRDefault="00A170A7" w:rsidP="001D79B5">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 огляду на наведене</w:t>
      </w:r>
      <w:r w:rsidR="00997D78">
        <w:rPr>
          <w:rFonts w:ascii="Times New Roman" w:hAnsi="Times New Roman" w:cs="Times New Roman"/>
          <w:sz w:val="28"/>
          <w:szCs w:val="28"/>
          <w:lang w:val="uk-UA"/>
        </w:rPr>
        <w:t xml:space="preserve"> зазначені у довідці </w:t>
      </w:r>
      <w:r>
        <w:rPr>
          <w:rFonts w:ascii="Times New Roman" w:hAnsi="Times New Roman" w:cs="Times New Roman"/>
          <w:sz w:val="28"/>
          <w:szCs w:val="28"/>
          <w:lang w:val="uk-UA"/>
        </w:rPr>
        <w:t>секретаря судового засідання, складеній</w:t>
      </w:r>
      <w:r w:rsidR="00997D78">
        <w:rPr>
          <w:rFonts w:ascii="Times New Roman" w:hAnsi="Times New Roman" w:cs="Times New Roman"/>
          <w:sz w:val="28"/>
          <w:szCs w:val="28"/>
          <w:lang w:val="uk-UA"/>
        </w:rPr>
        <w:t xml:space="preserve"> </w:t>
      </w:r>
      <w:r w:rsidR="00997D78" w:rsidRPr="00997D78">
        <w:rPr>
          <w:rFonts w:ascii="Times New Roman" w:hAnsi="Times New Roman" w:cs="Times New Roman"/>
          <w:sz w:val="28"/>
          <w:szCs w:val="28"/>
          <w:lang w:val="uk-UA"/>
        </w:rPr>
        <w:t>2 жовтня 2017 року</w:t>
      </w:r>
      <w:r>
        <w:rPr>
          <w:rFonts w:ascii="Times New Roman" w:hAnsi="Times New Roman" w:cs="Times New Roman"/>
          <w:sz w:val="28"/>
          <w:szCs w:val="28"/>
          <w:lang w:val="uk-UA"/>
        </w:rPr>
        <w:t>,</w:t>
      </w:r>
      <w:r w:rsidR="00997D78" w:rsidRPr="00997D78">
        <w:rPr>
          <w:rFonts w:ascii="Times New Roman" w:hAnsi="Times New Roman" w:cs="Times New Roman"/>
          <w:sz w:val="28"/>
          <w:szCs w:val="28"/>
          <w:lang w:val="uk-UA"/>
        </w:rPr>
        <w:t xml:space="preserve"> </w:t>
      </w:r>
      <w:r w:rsidR="00997D78">
        <w:rPr>
          <w:rFonts w:ascii="Times New Roman" w:hAnsi="Times New Roman" w:cs="Times New Roman"/>
          <w:sz w:val="28"/>
          <w:szCs w:val="28"/>
          <w:lang w:val="uk-UA"/>
        </w:rPr>
        <w:t xml:space="preserve">у справі </w:t>
      </w:r>
      <w:r w:rsidR="00997D78" w:rsidRPr="00997D78">
        <w:rPr>
          <w:rFonts w:ascii="Times New Roman" w:hAnsi="Times New Roman" w:cs="Times New Roman"/>
          <w:sz w:val="28"/>
          <w:szCs w:val="28"/>
          <w:lang w:val="uk-UA"/>
        </w:rPr>
        <w:t>за позовом</w:t>
      </w:r>
      <w:r w:rsidR="00997D78">
        <w:rPr>
          <w:rFonts w:ascii="Times New Roman" w:hAnsi="Times New Roman" w:cs="Times New Roman"/>
          <w:sz w:val="28"/>
          <w:szCs w:val="28"/>
          <w:lang w:val="uk-UA"/>
        </w:rPr>
        <w:t xml:space="preserve"> </w:t>
      </w:r>
      <w:r w:rsidR="009133EF">
        <w:rPr>
          <w:rFonts w:ascii="Times New Roman" w:hAnsi="Times New Roman" w:cs="Times New Roman"/>
          <w:sz w:val="28"/>
          <w:szCs w:val="28"/>
          <w:lang w:val="uk-UA"/>
        </w:rPr>
        <w:t>ОСОБА_1</w:t>
      </w:r>
      <w:r w:rsidRPr="00A170A7">
        <w:rPr>
          <w:rFonts w:ascii="Times New Roman" w:hAnsi="Times New Roman" w:cs="Times New Roman"/>
          <w:sz w:val="28"/>
          <w:szCs w:val="28"/>
          <w:lang w:val="uk-UA"/>
        </w:rPr>
        <w:t xml:space="preserve"> </w:t>
      </w:r>
      <w:r>
        <w:rPr>
          <w:rFonts w:ascii="Times New Roman" w:hAnsi="Times New Roman" w:cs="Times New Roman"/>
          <w:sz w:val="28"/>
          <w:szCs w:val="28"/>
          <w:lang w:val="uk-UA"/>
        </w:rPr>
        <w:t>відомості</w:t>
      </w:r>
      <w:r w:rsidR="00997D78">
        <w:rPr>
          <w:rFonts w:ascii="Times New Roman" w:hAnsi="Times New Roman" w:cs="Times New Roman"/>
          <w:sz w:val="28"/>
          <w:szCs w:val="28"/>
          <w:lang w:val="uk-UA"/>
        </w:rPr>
        <w:t xml:space="preserve"> та </w:t>
      </w:r>
      <w:r w:rsidR="00997D78">
        <w:rPr>
          <w:rFonts w:ascii="Times New Roman" w:hAnsi="Times New Roman" w:cs="Times New Roman"/>
          <w:sz w:val="28"/>
          <w:szCs w:val="28"/>
          <w:lang w:val="uk-UA"/>
        </w:rPr>
        <w:lastRenderedPageBreak/>
        <w:t xml:space="preserve">пояснення судді </w:t>
      </w:r>
      <w:proofErr w:type="spellStart"/>
      <w:r w:rsidR="00997D78">
        <w:rPr>
          <w:rFonts w:ascii="Times New Roman" w:hAnsi="Times New Roman" w:cs="Times New Roman"/>
          <w:sz w:val="28"/>
          <w:szCs w:val="28"/>
          <w:lang w:val="uk-UA"/>
        </w:rPr>
        <w:t>Даниліва</w:t>
      </w:r>
      <w:proofErr w:type="spellEnd"/>
      <w:r w:rsidR="00997D78">
        <w:rPr>
          <w:rFonts w:ascii="Times New Roman" w:hAnsi="Times New Roman" w:cs="Times New Roman"/>
          <w:sz w:val="28"/>
          <w:szCs w:val="28"/>
          <w:lang w:val="uk-UA"/>
        </w:rPr>
        <w:t xml:space="preserve"> Є.О. щодо зайнятості в </w:t>
      </w:r>
      <w:r w:rsidR="00997D78" w:rsidRPr="00997D78">
        <w:rPr>
          <w:rFonts w:ascii="Times New Roman" w:hAnsi="Times New Roman" w:cs="Times New Roman"/>
          <w:sz w:val="28"/>
          <w:szCs w:val="28"/>
          <w:lang w:val="uk-UA"/>
        </w:rPr>
        <w:t>колегіальному розгляді кримінального провадження № 344/11557/16-к</w:t>
      </w:r>
      <w:r w:rsidR="00997D78" w:rsidRPr="00997D78">
        <w:rPr>
          <w:lang w:val="uk-UA"/>
        </w:rPr>
        <w:t xml:space="preserve"> </w:t>
      </w:r>
      <w:r w:rsidR="00997D78">
        <w:rPr>
          <w:rFonts w:ascii="Times New Roman" w:hAnsi="Times New Roman" w:cs="Times New Roman"/>
          <w:sz w:val="28"/>
          <w:szCs w:val="28"/>
          <w:lang w:val="uk-UA"/>
        </w:rPr>
        <w:t>не можуть бути взяті до уваги</w:t>
      </w:r>
      <w:r w:rsidR="00983AB6">
        <w:rPr>
          <w:rFonts w:ascii="Times New Roman" w:hAnsi="Times New Roman" w:cs="Times New Roman"/>
          <w:sz w:val="28"/>
          <w:szCs w:val="28"/>
          <w:lang w:val="uk-UA"/>
        </w:rPr>
        <w:t xml:space="preserve"> </w:t>
      </w:r>
      <w:r w:rsidR="001D79B5">
        <w:rPr>
          <w:rFonts w:ascii="Times New Roman" w:hAnsi="Times New Roman" w:cs="Times New Roman"/>
          <w:sz w:val="28"/>
          <w:szCs w:val="28"/>
          <w:lang w:val="uk-UA"/>
        </w:rPr>
        <w:t>та слугувати законною підставою для відкладення цивільної справи</w:t>
      </w:r>
      <w:r w:rsidR="00FE59DE">
        <w:rPr>
          <w:rFonts w:ascii="Times New Roman" w:eastAsia="Calibri" w:hAnsi="Times New Roman" w:cs="Times New Roman"/>
          <w:bCs/>
          <w:color w:val="000000"/>
          <w:sz w:val="28"/>
          <w:szCs w:val="28"/>
          <w:lang w:val="uk-UA" w:eastAsia="ru-RU"/>
        </w:rPr>
        <w:t>.</w:t>
      </w:r>
    </w:p>
    <w:p w:rsidR="00772099" w:rsidRDefault="000316D3" w:rsidP="00772099">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 xml:space="preserve">Наступне </w:t>
      </w:r>
      <w:r w:rsidR="00151903">
        <w:rPr>
          <w:rFonts w:ascii="Times New Roman" w:eastAsia="Calibri" w:hAnsi="Times New Roman" w:cs="Times New Roman"/>
          <w:bCs/>
          <w:sz w:val="28"/>
          <w:szCs w:val="28"/>
          <w:lang w:val="uk-UA" w:eastAsia="uk-UA"/>
        </w:rPr>
        <w:t xml:space="preserve">судове </w:t>
      </w:r>
      <w:r>
        <w:rPr>
          <w:rFonts w:ascii="Times New Roman" w:eastAsia="Calibri" w:hAnsi="Times New Roman" w:cs="Times New Roman"/>
          <w:bCs/>
          <w:sz w:val="28"/>
          <w:szCs w:val="28"/>
          <w:lang w:val="uk-UA" w:eastAsia="uk-UA"/>
        </w:rPr>
        <w:t xml:space="preserve">засідання у справі за позовом </w:t>
      </w:r>
      <w:r w:rsidR="009133EF">
        <w:rPr>
          <w:rFonts w:ascii="Times New Roman" w:eastAsia="Calibri" w:hAnsi="Times New Roman" w:cs="Times New Roman"/>
          <w:bCs/>
          <w:color w:val="000000"/>
          <w:sz w:val="28"/>
          <w:szCs w:val="28"/>
          <w:lang w:val="uk-UA" w:eastAsia="ru-RU"/>
        </w:rPr>
        <w:t>ОСОБА_1</w:t>
      </w:r>
      <w:r w:rsidR="005E3EE1">
        <w:rPr>
          <w:rFonts w:ascii="Times New Roman" w:eastAsia="Calibri" w:hAnsi="Times New Roman" w:cs="Times New Roman"/>
          <w:bCs/>
          <w:color w:val="000000"/>
          <w:sz w:val="28"/>
          <w:szCs w:val="28"/>
          <w:lang w:val="uk-UA" w:eastAsia="ru-RU"/>
        </w:rPr>
        <w:t>,</w:t>
      </w:r>
      <w:r w:rsidRPr="00B53E94">
        <w:rPr>
          <w:rFonts w:ascii="Times New Roman" w:eastAsia="Calibri" w:hAnsi="Times New Roman" w:cs="Times New Roman"/>
          <w:bCs/>
          <w:color w:val="000000"/>
          <w:sz w:val="28"/>
          <w:szCs w:val="28"/>
          <w:lang w:val="uk-UA" w:eastAsia="ru-RU"/>
        </w:rPr>
        <w:t xml:space="preserve"> </w:t>
      </w:r>
      <w:r w:rsidR="005E3EE1">
        <w:rPr>
          <w:rFonts w:ascii="Times New Roman" w:eastAsia="Calibri" w:hAnsi="Times New Roman" w:cs="Times New Roman"/>
          <w:bCs/>
          <w:color w:val="000000"/>
          <w:sz w:val="28"/>
          <w:szCs w:val="28"/>
          <w:lang w:val="uk-UA" w:eastAsia="ru-RU"/>
        </w:rPr>
        <w:t>призначене на</w:t>
      </w:r>
      <w:r>
        <w:rPr>
          <w:rFonts w:ascii="Times New Roman" w:eastAsia="Calibri" w:hAnsi="Times New Roman" w:cs="Times New Roman"/>
          <w:bCs/>
          <w:color w:val="000000"/>
          <w:sz w:val="28"/>
          <w:szCs w:val="28"/>
          <w:lang w:val="uk-UA" w:eastAsia="ru-RU"/>
        </w:rPr>
        <w:t xml:space="preserve"> </w:t>
      </w:r>
      <w:r w:rsidRPr="00770DDE">
        <w:rPr>
          <w:rFonts w:ascii="Times New Roman" w:eastAsia="Calibri" w:hAnsi="Times New Roman" w:cs="Times New Roman"/>
          <w:bCs/>
          <w:sz w:val="28"/>
          <w:szCs w:val="28"/>
          <w:lang w:val="uk-UA" w:eastAsia="uk-UA"/>
        </w:rPr>
        <w:t>7 листопада 2017 року</w:t>
      </w:r>
      <w:r w:rsidR="005E3EE1">
        <w:rPr>
          <w:rFonts w:ascii="Times New Roman" w:eastAsia="Calibri" w:hAnsi="Times New Roman" w:cs="Times New Roman"/>
          <w:bCs/>
          <w:sz w:val="28"/>
          <w:szCs w:val="28"/>
          <w:lang w:val="uk-UA" w:eastAsia="uk-UA"/>
        </w:rPr>
        <w:t>,</w:t>
      </w:r>
      <w:r w:rsidR="00AA1757">
        <w:rPr>
          <w:rFonts w:ascii="Times New Roman" w:eastAsia="Calibri" w:hAnsi="Times New Roman" w:cs="Times New Roman"/>
          <w:bCs/>
          <w:sz w:val="28"/>
          <w:szCs w:val="28"/>
          <w:lang w:val="uk-UA" w:eastAsia="uk-UA"/>
        </w:rPr>
        <w:t xml:space="preserve"> </w:t>
      </w:r>
      <w:r>
        <w:rPr>
          <w:rFonts w:ascii="Times New Roman" w:eastAsia="Calibri" w:hAnsi="Times New Roman" w:cs="Times New Roman"/>
          <w:bCs/>
          <w:sz w:val="28"/>
          <w:szCs w:val="28"/>
          <w:lang w:val="uk-UA" w:eastAsia="uk-UA"/>
        </w:rPr>
        <w:t>також не відбулося</w:t>
      </w:r>
      <w:r w:rsidR="005B4946">
        <w:rPr>
          <w:rFonts w:ascii="Times New Roman" w:eastAsia="Calibri" w:hAnsi="Times New Roman" w:cs="Times New Roman"/>
          <w:bCs/>
          <w:sz w:val="28"/>
          <w:szCs w:val="28"/>
          <w:lang w:val="uk-UA" w:eastAsia="uk-UA"/>
        </w:rPr>
        <w:t xml:space="preserve"> через зайнятість судді </w:t>
      </w:r>
      <w:r w:rsidR="009133EF">
        <w:rPr>
          <w:rFonts w:ascii="Times New Roman" w:eastAsia="Calibri" w:hAnsi="Times New Roman" w:cs="Times New Roman"/>
          <w:bCs/>
          <w:sz w:val="28"/>
          <w:szCs w:val="28"/>
          <w:lang w:val="uk-UA" w:eastAsia="uk-UA"/>
        </w:rPr>
        <w:br/>
      </w:r>
      <w:proofErr w:type="spellStart"/>
      <w:r w:rsidRPr="00770DDE">
        <w:rPr>
          <w:rFonts w:ascii="Times New Roman" w:eastAsia="Calibri" w:hAnsi="Times New Roman" w:cs="Times New Roman"/>
          <w:bCs/>
          <w:sz w:val="28"/>
          <w:szCs w:val="28"/>
          <w:lang w:val="uk-UA" w:eastAsia="uk-UA"/>
        </w:rPr>
        <w:t>Даниліва</w:t>
      </w:r>
      <w:proofErr w:type="spellEnd"/>
      <w:r w:rsidRPr="00770DDE">
        <w:rPr>
          <w:rFonts w:ascii="Times New Roman" w:eastAsia="Calibri" w:hAnsi="Times New Roman" w:cs="Times New Roman"/>
          <w:bCs/>
          <w:sz w:val="28"/>
          <w:szCs w:val="28"/>
          <w:lang w:val="uk-UA" w:eastAsia="uk-UA"/>
        </w:rPr>
        <w:t xml:space="preserve"> Є.О. як слідчого судді у розгляді клопотання у кримінальному провадженні.</w:t>
      </w:r>
    </w:p>
    <w:p w:rsidR="00B43422" w:rsidRDefault="00B43422" w:rsidP="005E3EE1">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sidRPr="00B43422">
        <w:rPr>
          <w:rFonts w:ascii="Times New Roman" w:eastAsia="Calibri" w:hAnsi="Times New Roman" w:cs="Times New Roman"/>
          <w:bCs/>
          <w:sz w:val="28"/>
          <w:szCs w:val="28"/>
          <w:lang w:val="uk-UA" w:eastAsia="uk-UA"/>
        </w:rPr>
        <w:t xml:space="preserve">При цьому слід наголосити, що сформовані матеріали справи </w:t>
      </w:r>
      <w:r w:rsidR="005E3EE1">
        <w:rPr>
          <w:rFonts w:ascii="Times New Roman" w:eastAsia="Calibri" w:hAnsi="Times New Roman" w:cs="Times New Roman"/>
          <w:bCs/>
          <w:sz w:val="28"/>
          <w:szCs w:val="28"/>
          <w:lang w:val="uk-UA" w:eastAsia="uk-UA"/>
        </w:rPr>
        <w:t xml:space="preserve">за </w:t>
      </w:r>
      <w:r w:rsidR="009133EF">
        <w:rPr>
          <w:rFonts w:ascii="Times New Roman" w:eastAsia="Calibri" w:hAnsi="Times New Roman" w:cs="Times New Roman"/>
          <w:bCs/>
          <w:sz w:val="28"/>
          <w:szCs w:val="28"/>
          <w:lang w:val="uk-UA" w:eastAsia="uk-UA"/>
        </w:rPr>
        <w:t>позовом ОСОБА_1</w:t>
      </w:r>
      <w:r w:rsidRPr="00B43422">
        <w:rPr>
          <w:rFonts w:ascii="Times New Roman" w:eastAsia="Calibri" w:hAnsi="Times New Roman" w:cs="Times New Roman"/>
          <w:bCs/>
          <w:sz w:val="28"/>
          <w:szCs w:val="28"/>
          <w:lang w:val="uk-UA" w:eastAsia="uk-UA"/>
        </w:rPr>
        <w:t xml:space="preserve"> не містять доказів щодо виклику (повідомлень) учасників судового процесу на </w:t>
      </w:r>
      <w:r w:rsidR="00AA1757">
        <w:rPr>
          <w:rFonts w:ascii="Times New Roman" w:eastAsia="Calibri" w:hAnsi="Times New Roman" w:cs="Times New Roman"/>
          <w:bCs/>
          <w:sz w:val="28"/>
          <w:szCs w:val="28"/>
          <w:lang w:val="uk-UA" w:eastAsia="uk-UA"/>
        </w:rPr>
        <w:t>вказане</w:t>
      </w:r>
      <w:r w:rsidRPr="00B43422">
        <w:rPr>
          <w:rFonts w:ascii="Times New Roman" w:eastAsia="Calibri" w:hAnsi="Times New Roman" w:cs="Times New Roman"/>
          <w:bCs/>
          <w:sz w:val="28"/>
          <w:szCs w:val="28"/>
          <w:lang w:val="uk-UA" w:eastAsia="uk-UA"/>
        </w:rPr>
        <w:t xml:space="preserve"> судове засідання </w:t>
      </w:r>
      <w:r w:rsidR="00AA1757">
        <w:rPr>
          <w:rFonts w:ascii="Times New Roman" w:eastAsia="Calibri" w:hAnsi="Times New Roman" w:cs="Times New Roman"/>
          <w:bCs/>
          <w:sz w:val="28"/>
          <w:szCs w:val="28"/>
          <w:lang w:val="uk-UA" w:eastAsia="uk-UA"/>
        </w:rPr>
        <w:t>(</w:t>
      </w:r>
      <w:r w:rsidRPr="00B43422">
        <w:rPr>
          <w:rFonts w:ascii="Times New Roman" w:eastAsia="Calibri" w:hAnsi="Times New Roman" w:cs="Times New Roman"/>
          <w:bCs/>
          <w:sz w:val="28"/>
          <w:szCs w:val="28"/>
          <w:lang w:val="uk-UA" w:eastAsia="uk-UA"/>
        </w:rPr>
        <w:t xml:space="preserve">7 листопада </w:t>
      </w:r>
      <w:r w:rsidR="00AA1757">
        <w:rPr>
          <w:rFonts w:ascii="Times New Roman" w:eastAsia="Calibri" w:hAnsi="Times New Roman" w:cs="Times New Roman"/>
          <w:bCs/>
          <w:sz w:val="28"/>
          <w:szCs w:val="28"/>
          <w:lang w:val="uk-UA" w:eastAsia="uk-UA"/>
        </w:rPr>
        <w:br/>
      </w:r>
      <w:r w:rsidRPr="00B43422">
        <w:rPr>
          <w:rFonts w:ascii="Times New Roman" w:eastAsia="Calibri" w:hAnsi="Times New Roman" w:cs="Times New Roman"/>
          <w:bCs/>
          <w:sz w:val="28"/>
          <w:szCs w:val="28"/>
          <w:lang w:val="uk-UA" w:eastAsia="uk-UA"/>
        </w:rPr>
        <w:t>2017 року</w:t>
      </w:r>
      <w:r w:rsidR="00AA1757">
        <w:rPr>
          <w:rFonts w:ascii="Times New Roman" w:eastAsia="Calibri" w:hAnsi="Times New Roman" w:cs="Times New Roman"/>
          <w:bCs/>
          <w:sz w:val="28"/>
          <w:szCs w:val="28"/>
          <w:lang w:val="uk-UA" w:eastAsia="uk-UA"/>
        </w:rPr>
        <w:t>)</w:t>
      </w:r>
      <w:r w:rsidR="005E3EE1">
        <w:rPr>
          <w:rFonts w:ascii="Times New Roman" w:eastAsia="Calibri" w:hAnsi="Times New Roman" w:cs="Times New Roman"/>
          <w:bCs/>
          <w:sz w:val="28"/>
          <w:szCs w:val="28"/>
          <w:lang w:val="uk-UA" w:eastAsia="uk-UA"/>
        </w:rPr>
        <w:t>. Н</w:t>
      </w:r>
      <w:r w:rsidRPr="00B43422">
        <w:rPr>
          <w:rFonts w:ascii="Times New Roman" w:eastAsia="Calibri" w:hAnsi="Times New Roman" w:cs="Times New Roman"/>
          <w:bCs/>
          <w:sz w:val="28"/>
          <w:szCs w:val="28"/>
          <w:lang w:val="uk-UA" w:eastAsia="uk-UA"/>
        </w:rPr>
        <w:t>а запит члена Другої Дисциплінарної палати Вищої ради правосуддя Худика М.П.</w:t>
      </w:r>
      <w:r>
        <w:rPr>
          <w:rFonts w:ascii="Times New Roman" w:eastAsia="Calibri" w:hAnsi="Times New Roman" w:cs="Times New Roman"/>
          <w:bCs/>
          <w:sz w:val="28"/>
          <w:szCs w:val="28"/>
          <w:lang w:val="uk-UA" w:eastAsia="uk-UA"/>
        </w:rPr>
        <w:t xml:space="preserve"> </w:t>
      </w:r>
      <w:r w:rsidR="005E3EE1">
        <w:rPr>
          <w:rFonts w:ascii="Times New Roman" w:eastAsia="Calibri" w:hAnsi="Times New Roman" w:cs="Times New Roman"/>
          <w:bCs/>
          <w:sz w:val="28"/>
          <w:szCs w:val="28"/>
          <w:lang w:val="uk-UA" w:eastAsia="uk-UA"/>
        </w:rPr>
        <w:t xml:space="preserve">також </w:t>
      </w:r>
      <w:r>
        <w:rPr>
          <w:rFonts w:ascii="Times New Roman" w:eastAsia="Calibri" w:hAnsi="Times New Roman" w:cs="Times New Roman"/>
          <w:bCs/>
          <w:sz w:val="28"/>
          <w:szCs w:val="28"/>
          <w:lang w:val="uk-UA" w:eastAsia="uk-UA"/>
        </w:rPr>
        <w:t xml:space="preserve"> </w:t>
      </w:r>
      <w:r w:rsidR="005E3EE1">
        <w:rPr>
          <w:rFonts w:ascii="Times New Roman" w:eastAsia="Calibri" w:hAnsi="Times New Roman" w:cs="Times New Roman"/>
          <w:bCs/>
          <w:sz w:val="28"/>
          <w:szCs w:val="28"/>
          <w:lang w:val="uk-UA" w:eastAsia="uk-UA"/>
        </w:rPr>
        <w:t>не надано таких доказів.</w:t>
      </w:r>
    </w:p>
    <w:p w:rsidR="00AA1757" w:rsidRDefault="00AA1757" w:rsidP="00BF66FD">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 xml:space="preserve">Водночас слід зазначити, що у разі надсилання учасникам процесу повідомлень (повісток) до суду </w:t>
      </w:r>
      <w:r w:rsidR="00C6698A">
        <w:rPr>
          <w:rFonts w:ascii="Times New Roman" w:eastAsia="Calibri" w:hAnsi="Times New Roman" w:cs="Times New Roman"/>
          <w:bCs/>
          <w:sz w:val="28"/>
          <w:szCs w:val="28"/>
          <w:lang w:val="uk-UA" w:eastAsia="uk-UA"/>
        </w:rPr>
        <w:t xml:space="preserve">повертаються повідомлення про вручення (невручення) поштового відправлення, проте такі </w:t>
      </w:r>
      <w:r w:rsidR="003F69F3">
        <w:rPr>
          <w:rFonts w:ascii="Times New Roman" w:eastAsia="Calibri" w:hAnsi="Times New Roman" w:cs="Times New Roman"/>
          <w:bCs/>
          <w:sz w:val="28"/>
          <w:szCs w:val="28"/>
          <w:lang w:val="uk-UA" w:eastAsia="uk-UA"/>
        </w:rPr>
        <w:t>п</w:t>
      </w:r>
      <w:r w:rsidR="00C253B3">
        <w:rPr>
          <w:rFonts w:ascii="Times New Roman" w:eastAsia="Calibri" w:hAnsi="Times New Roman" w:cs="Times New Roman"/>
          <w:bCs/>
          <w:sz w:val="28"/>
          <w:szCs w:val="28"/>
          <w:lang w:val="uk-UA" w:eastAsia="uk-UA"/>
        </w:rPr>
        <w:t xml:space="preserve">овідомлення про вказані </w:t>
      </w:r>
      <w:r w:rsidR="003F69F3">
        <w:rPr>
          <w:rFonts w:ascii="Times New Roman" w:eastAsia="Calibri" w:hAnsi="Times New Roman" w:cs="Times New Roman"/>
          <w:bCs/>
          <w:sz w:val="28"/>
          <w:szCs w:val="28"/>
          <w:lang w:val="uk-UA" w:eastAsia="uk-UA"/>
        </w:rPr>
        <w:t xml:space="preserve"> </w:t>
      </w:r>
      <w:r w:rsidR="00C6698A">
        <w:rPr>
          <w:rFonts w:ascii="Times New Roman" w:eastAsia="Calibri" w:hAnsi="Times New Roman" w:cs="Times New Roman"/>
          <w:bCs/>
          <w:sz w:val="28"/>
          <w:szCs w:val="28"/>
          <w:lang w:val="uk-UA" w:eastAsia="uk-UA"/>
        </w:rPr>
        <w:t xml:space="preserve">судові засідання у справі відсутні, що підтверджує неодноразове </w:t>
      </w:r>
      <w:r w:rsidR="006E16EF">
        <w:rPr>
          <w:rFonts w:ascii="Times New Roman" w:eastAsia="Calibri" w:hAnsi="Times New Roman" w:cs="Times New Roman"/>
          <w:bCs/>
          <w:sz w:val="28"/>
          <w:szCs w:val="28"/>
          <w:lang w:val="uk-UA" w:eastAsia="uk-UA"/>
        </w:rPr>
        <w:br/>
      </w:r>
      <w:proofErr w:type="spellStart"/>
      <w:r w:rsidR="006E16EF">
        <w:rPr>
          <w:rFonts w:ascii="Times New Roman" w:eastAsia="Calibri" w:hAnsi="Times New Roman" w:cs="Times New Roman"/>
          <w:bCs/>
          <w:sz w:val="28"/>
          <w:szCs w:val="28"/>
          <w:lang w:val="uk-UA" w:eastAsia="uk-UA"/>
        </w:rPr>
        <w:t>не</w:t>
      </w:r>
      <w:r w:rsidR="00C6698A">
        <w:rPr>
          <w:rFonts w:ascii="Times New Roman" w:eastAsia="Calibri" w:hAnsi="Times New Roman" w:cs="Times New Roman"/>
          <w:bCs/>
          <w:sz w:val="28"/>
          <w:szCs w:val="28"/>
          <w:lang w:val="uk-UA" w:eastAsia="uk-UA"/>
        </w:rPr>
        <w:t>надсилання</w:t>
      </w:r>
      <w:proofErr w:type="spellEnd"/>
      <w:r w:rsidR="00C6698A">
        <w:rPr>
          <w:rFonts w:ascii="Times New Roman" w:eastAsia="Calibri" w:hAnsi="Times New Roman" w:cs="Times New Roman"/>
          <w:bCs/>
          <w:sz w:val="28"/>
          <w:szCs w:val="28"/>
          <w:lang w:val="uk-UA" w:eastAsia="uk-UA"/>
        </w:rPr>
        <w:t xml:space="preserve"> учасникам справи повідомлень (повісток) </w:t>
      </w:r>
      <w:r w:rsidR="00C253B3">
        <w:rPr>
          <w:rFonts w:ascii="Times New Roman" w:eastAsia="Calibri" w:hAnsi="Times New Roman" w:cs="Times New Roman"/>
          <w:bCs/>
          <w:sz w:val="28"/>
          <w:szCs w:val="28"/>
          <w:lang w:val="uk-UA" w:eastAsia="uk-UA"/>
        </w:rPr>
        <w:t>про</w:t>
      </w:r>
      <w:r w:rsidR="00C6698A">
        <w:rPr>
          <w:rFonts w:ascii="Times New Roman" w:eastAsia="Calibri" w:hAnsi="Times New Roman" w:cs="Times New Roman"/>
          <w:bCs/>
          <w:sz w:val="28"/>
          <w:szCs w:val="28"/>
          <w:lang w:val="uk-UA" w:eastAsia="uk-UA"/>
        </w:rPr>
        <w:t xml:space="preserve"> заплановані судові засідання.</w:t>
      </w:r>
      <w:r w:rsidR="007E67EE">
        <w:rPr>
          <w:rFonts w:ascii="Times New Roman" w:eastAsia="Calibri" w:hAnsi="Times New Roman" w:cs="Times New Roman"/>
          <w:bCs/>
          <w:sz w:val="28"/>
          <w:szCs w:val="28"/>
          <w:lang w:val="uk-UA" w:eastAsia="uk-UA"/>
        </w:rPr>
        <w:t xml:space="preserve"> З урахуванням цього</w:t>
      </w:r>
      <w:r w:rsidR="00C6698A">
        <w:rPr>
          <w:rFonts w:ascii="Times New Roman" w:eastAsia="Calibri" w:hAnsi="Times New Roman" w:cs="Times New Roman"/>
          <w:bCs/>
          <w:sz w:val="28"/>
          <w:szCs w:val="28"/>
          <w:lang w:val="uk-UA" w:eastAsia="uk-UA"/>
        </w:rPr>
        <w:t xml:space="preserve"> </w:t>
      </w:r>
      <w:r w:rsidR="006E16EF">
        <w:rPr>
          <w:rFonts w:ascii="Times New Roman" w:eastAsia="Calibri" w:hAnsi="Times New Roman" w:cs="Times New Roman"/>
          <w:bCs/>
          <w:sz w:val="28"/>
          <w:szCs w:val="28"/>
          <w:lang w:val="uk-UA" w:eastAsia="uk-UA"/>
        </w:rPr>
        <w:t>не може бути взято до уваги пояснення судді  у</w:t>
      </w:r>
      <w:r w:rsidR="007E67EE">
        <w:rPr>
          <w:rFonts w:ascii="Times New Roman" w:eastAsia="Calibri" w:hAnsi="Times New Roman" w:cs="Times New Roman"/>
          <w:bCs/>
          <w:sz w:val="28"/>
          <w:szCs w:val="28"/>
          <w:lang w:val="uk-UA" w:eastAsia="uk-UA"/>
        </w:rPr>
        <w:t xml:space="preserve"> </w:t>
      </w:r>
      <w:r w:rsidR="006E16EF">
        <w:rPr>
          <w:rFonts w:ascii="Times New Roman" w:eastAsia="Calibri" w:hAnsi="Times New Roman" w:cs="Times New Roman"/>
          <w:bCs/>
          <w:sz w:val="28"/>
          <w:szCs w:val="28"/>
          <w:lang w:val="uk-UA" w:eastAsia="uk-UA"/>
        </w:rPr>
        <w:t xml:space="preserve">письмовій формі, надані </w:t>
      </w:r>
      <w:r w:rsidR="007E67EE">
        <w:rPr>
          <w:rFonts w:ascii="Times New Roman" w:eastAsia="Calibri" w:hAnsi="Times New Roman" w:cs="Times New Roman"/>
          <w:bCs/>
          <w:sz w:val="28"/>
          <w:szCs w:val="28"/>
          <w:lang w:val="uk-UA" w:eastAsia="uk-UA"/>
        </w:rPr>
        <w:t>під час розгляду дисциплінарної справи</w:t>
      </w:r>
      <w:r w:rsidR="00594917">
        <w:rPr>
          <w:rFonts w:ascii="Times New Roman" w:eastAsia="Calibri" w:hAnsi="Times New Roman" w:cs="Times New Roman"/>
          <w:bCs/>
          <w:sz w:val="28"/>
          <w:szCs w:val="28"/>
          <w:lang w:val="uk-UA" w:eastAsia="uk-UA"/>
        </w:rPr>
        <w:t>,</w:t>
      </w:r>
      <w:r w:rsidR="007E67EE">
        <w:rPr>
          <w:rFonts w:ascii="Times New Roman" w:eastAsia="Calibri" w:hAnsi="Times New Roman" w:cs="Times New Roman"/>
          <w:bCs/>
          <w:sz w:val="28"/>
          <w:szCs w:val="28"/>
          <w:lang w:val="uk-UA" w:eastAsia="uk-UA"/>
        </w:rPr>
        <w:t xml:space="preserve"> </w:t>
      </w:r>
      <w:r w:rsidR="002E13D4">
        <w:rPr>
          <w:rFonts w:ascii="Times New Roman" w:eastAsia="Calibri" w:hAnsi="Times New Roman" w:cs="Times New Roman"/>
          <w:bCs/>
          <w:sz w:val="28"/>
          <w:szCs w:val="28"/>
          <w:lang w:val="uk-UA" w:eastAsia="uk-UA"/>
        </w:rPr>
        <w:t>щодо зловживання учасниками судового процесу своїми правами, зокрема неявкою до суду.</w:t>
      </w:r>
    </w:p>
    <w:p w:rsidR="009A0DFC" w:rsidRDefault="006E16EF" w:rsidP="00BF66FD">
      <w:pPr>
        <w:widowControl w:val="0"/>
        <w:shd w:val="clear" w:color="auto" w:fill="FFFFFF"/>
        <w:spacing w:after="0" w:line="240" w:lineRule="auto"/>
        <w:ind w:firstLine="708"/>
        <w:jc w:val="both"/>
        <w:rPr>
          <w:rFonts w:ascii="Times New Roman" w:hAnsi="Times New Roman" w:cs="Times New Roman"/>
          <w:color w:val="000000"/>
          <w:sz w:val="28"/>
          <w:szCs w:val="28"/>
          <w:lang w:val="uk-UA" w:bidi="ru-RU"/>
        </w:rPr>
      </w:pPr>
      <w:r>
        <w:rPr>
          <w:rFonts w:ascii="Times New Roman" w:eastAsia="Calibri" w:hAnsi="Times New Roman" w:cs="Times New Roman"/>
          <w:bCs/>
          <w:sz w:val="28"/>
          <w:szCs w:val="28"/>
          <w:lang w:val="uk-UA" w:eastAsia="uk-UA"/>
        </w:rPr>
        <w:t>Отже</w:t>
      </w:r>
      <w:r w:rsidR="009A0DFC">
        <w:rPr>
          <w:rFonts w:ascii="Times New Roman" w:eastAsia="Calibri" w:hAnsi="Times New Roman" w:cs="Times New Roman"/>
          <w:bCs/>
          <w:sz w:val="28"/>
          <w:szCs w:val="28"/>
          <w:lang w:val="uk-UA" w:eastAsia="uk-UA"/>
        </w:rPr>
        <w:t>, с</w:t>
      </w:r>
      <w:proofErr w:type="spellStart"/>
      <w:r w:rsidR="00121DDB">
        <w:rPr>
          <w:rFonts w:ascii="Times New Roman" w:hAnsi="Times New Roman" w:cs="Times New Roman"/>
          <w:color w:val="000000"/>
          <w:sz w:val="28"/>
          <w:szCs w:val="28"/>
          <w:lang w:bidi="ru-RU"/>
        </w:rPr>
        <w:t>уддею</w:t>
      </w:r>
      <w:proofErr w:type="spellEnd"/>
      <w:r w:rsidR="00B405FD" w:rsidRPr="00B405FD">
        <w:rPr>
          <w:rFonts w:ascii="Times New Roman" w:eastAsia="Calibri" w:hAnsi="Times New Roman" w:cs="Times New Roman"/>
          <w:bCs/>
          <w:sz w:val="28"/>
          <w:szCs w:val="28"/>
          <w:lang w:val="uk-UA" w:eastAsia="uk-UA"/>
        </w:rPr>
        <w:t xml:space="preserve"> </w:t>
      </w:r>
      <w:proofErr w:type="spellStart"/>
      <w:r w:rsidR="00B405FD" w:rsidRPr="00770DDE">
        <w:rPr>
          <w:rFonts w:ascii="Times New Roman" w:eastAsia="Calibri" w:hAnsi="Times New Roman" w:cs="Times New Roman"/>
          <w:bCs/>
          <w:sz w:val="28"/>
          <w:szCs w:val="28"/>
          <w:lang w:val="uk-UA" w:eastAsia="uk-UA"/>
        </w:rPr>
        <w:t>Данилів</w:t>
      </w:r>
      <w:r w:rsidR="00B405FD">
        <w:rPr>
          <w:rFonts w:ascii="Times New Roman" w:eastAsia="Calibri" w:hAnsi="Times New Roman" w:cs="Times New Roman"/>
          <w:bCs/>
          <w:sz w:val="28"/>
          <w:szCs w:val="28"/>
          <w:lang w:val="uk-UA" w:eastAsia="uk-UA"/>
        </w:rPr>
        <w:t>им</w:t>
      </w:r>
      <w:proofErr w:type="spellEnd"/>
      <w:r w:rsidR="00B405FD" w:rsidRPr="00770DDE">
        <w:rPr>
          <w:rFonts w:ascii="Times New Roman" w:eastAsia="Calibri" w:hAnsi="Times New Roman" w:cs="Times New Roman"/>
          <w:bCs/>
          <w:sz w:val="28"/>
          <w:szCs w:val="28"/>
          <w:lang w:val="uk-UA" w:eastAsia="uk-UA"/>
        </w:rPr>
        <w:t xml:space="preserve"> Є.О.</w:t>
      </w:r>
      <w:r w:rsidR="00121DDB" w:rsidRPr="00121DDB">
        <w:rPr>
          <w:rFonts w:ascii="Times New Roman" w:hAnsi="Times New Roman" w:cs="Times New Roman"/>
          <w:color w:val="000000"/>
          <w:sz w:val="28"/>
          <w:szCs w:val="28"/>
          <w:lang w:bidi="uk-UA"/>
        </w:rPr>
        <w:t xml:space="preserve"> </w:t>
      </w:r>
      <w:r w:rsidR="00121DDB" w:rsidRPr="00121DDB">
        <w:rPr>
          <w:rFonts w:ascii="Times New Roman" w:hAnsi="Times New Roman" w:cs="Times New Roman"/>
          <w:color w:val="000000"/>
          <w:sz w:val="28"/>
          <w:szCs w:val="28"/>
          <w:lang w:bidi="ru-RU"/>
        </w:rPr>
        <w:t xml:space="preserve">не </w:t>
      </w:r>
      <w:proofErr w:type="spellStart"/>
      <w:r w:rsidR="00121DDB" w:rsidRPr="00121DDB">
        <w:rPr>
          <w:rFonts w:ascii="Times New Roman" w:hAnsi="Times New Roman" w:cs="Times New Roman"/>
          <w:color w:val="000000"/>
          <w:sz w:val="28"/>
          <w:szCs w:val="28"/>
          <w:lang w:bidi="ru-RU"/>
        </w:rPr>
        <w:t>вчин</w:t>
      </w:r>
      <w:r w:rsidR="009A0DFC">
        <w:rPr>
          <w:rFonts w:ascii="Times New Roman" w:hAnsi="Times New Roman" w:cs="Times New Roman"/>
          <w:color w:val="000000"/>
          <w:sz w:val="28"/>
          <w:szCs w:val="28"/>
          <w:lang w:val="uk-UA" w:bidi="ru-RU"/>
        </w:rPr>
        <w:t>ялось</w:t>
      </w:r>
      <w:proofErr w:type="spellEnd"/>
      <w:r w:rsidR="00121DDB" w:rsidRPr="00121DDB">
        <w:rPr>
          <w:rFonts w:ascii="Times New Roman" w:hAnsi="Times New Roman" w:cs="Times New Roman"/>
          <w:color w:val="000000"/>
          <w:sz w:val="28"/>
          <w:szCs w:val="28"/>
          <w:lang w:bidi="ru-RU"/>
        </w:rPr>
        <w:t xml:space="preserve"> </w:t>
      </w:r>
      <w:proofErr w:type="spellStart"/>
      <w:r w:rsidR="00121DDB" w:rsidRPr="00121DDB">
        <w:rPr>
          <w:rFonts w:ascii="Times New Roman" w:hAnsi="Times New Roman" w:cs="Times New Roman"/>
          <w:color w:val="000000"/>
          <w:sz w:val="28"/>
          <w:szCs w:val="28"/>
        </w:rPr>
        <w:t>жодних</w:t>
      </w:r>
      <w:proofErr w:type="spellEnd"/>
      <w:r w:rsidR="00121DDB" w:rsidRPr="00121DDB">
        <w:rPr>
          <w:rFonts w:ascii="Times New Roman" w:hAnsi="Times New Roman" w:cs="Times New Roman"/>
          <w:color w:val="000000"/>
          <w:sz w:val="28"/>
          <w:szCs w:val="28"/>
        </w:rPr>
        <w:t xml:space="preserve"> </w:t>
      </w:r>
      <w:proofErr w:type="spellStart"/>
      <w:r w:rsidR="00121DDB" w:rsidRPr="00121DDB">
        <w:rPr>
          <w:rFonts w:ascii="Times New Roman" w:hAnsi="Times New Roman" w:cs="Times New Roman"/>
          <w:color w:val="000000"/>
          <w:sz w:val="28"/>
          <w:szCs w:val="28"/>
        </w:rPr>
        <w:t>дій</w:t>
      </w:r>
      <w:proofErr w:type="spellEnd"/>
      <w:r w:rsidR="00121DDB" w:rsidRPr="00121DDB">
        <w:rPr>
          <w:rFonts w:ascii="Times New Roman" w:hAnsi="Times New Roman" w:cs="Times New Roman"/>
          <w:color w:val="000000"/>
          <w:sz w:val="28"/>
          <w:szCs w:val="28"/>
        </w:rPr>
        <w:t>,</w:t>
      </w:r>
      <w:r w:rsidR="00121DDB" w:rsidRPr="00121DDB">
        <w:rPr>
          <w:rFonts w:ascii="Times New Roman" w:hAnsi="Times New Roman" w:cs="Times New Roman"/>
          <w:color w:val="000000"/>
          <w:sz w:val="28"/>
          <w:szCs w:val="28"/>
          <w:lang w:bidi="ru-RU"/>
        </w:rPr>
        <w:t xml:space="preserve"> </w:t>
      </w:r>
      <w:proofErr w:type="spellStart"/>
      <w:r w:rsidR="00121DDB" w:rsidRPr="00121DDB">
        <w:rPr>
          <w:rFonts w:ascii="Times New Roman" w:hAnsi="Times New Roman" w:cs="Times New Roman"/>
          <w:color w:val="000000"/>
          <w:sz w:val="28"/>
          <w:szCs w:val="28"/>
          <w:lang w:bidi="ru-RU"/>
        </w:rPr>
        <w:t>спрямованих</w:t>
      </w:r>
      <w:proofErr w:type="spellEnd"/>
      <w:r w:rsidR="00121DDB" w:rsidRPr="00121DDB">
        <w:rPr>
          <w:rFonts w:ascii="Times New Roman" w:hAnsi="Times New Roman" w:cs="Times New Roman"/>
          <w:color w:val="000000"/>
          <w:sz w:val="28"/>
          <w:szCs w:val="28"/>
          <w:lang w:bidi="ru-RU"/>
        </w:rPr>
        <w:t xml:space="preserve"> </w:t>
      </w:r>
      <w:r w:rsidR="00B405FD">
        <w:rPr>
          <w:rFonts w:ascii="Times New Roman" w:hAnsi="Times New Roman" w:cs="Times New Roman"/>
          <w:color w:val="000000"/>
          <w:sz w:val="28"/>
          <w:szCs w:val="28"/>
          <w:lang w:bidi="ru-RU"/>
        </w:rPr>
        <w:t xml:space="preserve">на </w:t>
      </w:r>
      <w:r w:rsidR="009A0DFC">
        <w:rPr>
          <w:rFonts w:ascii="Times New Roman" w:hAnsi="Times New Roman" w:cs="Times New Roman"/>
          <w:color w:val="000000"/>
          <w:sz w:val="28"/>
          <w:szCs w:val="28"/>
          <w:lang w:val="uk-UA" w:bidi="ru-RU"/>
        </w:rPr>
        <w:t>розгляд</w:t>
      </w:r>
      <w:r w:rsidR="00121DDB" w:rsidRPr="00121DDB">
        <w:rPr>
          <w:rFonts w:ascii="Times New Roman" w:hAnsi="Times New Roman" w:cs="Times New Roman"/>
          <w:color w:val="000000"/>
          <w:sz w:val="28"/>
          <w:szCs w:val="28"/>
          <w:lang w:bidi="ru-RU"/>
        </w:rPr>
        <w:t xml:space="preserve"> </w:t>
      </w:r>
      <w:r w:rsidR="00B405FD">
        <w:rPr>
          <w:rFonts w:ascii="Times New Roman" w:hAnsi="Times New Roman" w:cs="Times New Roman"/>
          <w:color w:val="000000"/>
          <w:sz w:val="28"/>
          <w:szCs w:val="28"/>
          <w:lang w:val="uk-UA" w:bidi="ru-RU"/>
        </w:rPr>
        <w:t xml:space="preserve">справи </w:t>
      </w:r>
      <w:r w:rsidR="00C253B3">
        <w:rPr>
          <w:rFonts w:ascii="Times New Roman" w:hAnsi="Times New Roman" w:cs="Times New Roman"/>
          <w:color w:val="000000"/>
          <w:sz w:val="28"/>
          <w:szCs w:val="28"/>
          <w:lang w:val="uk-UA" w:bidi="ru-RU"/>
        </w:rPr>
        <w:t xml:space="preserve">за </w:t>
      </w:r>
      <w:r w:rsidR="00B405FD">
        <w:rPr>
          <w:rFonts w:ascii="Times New Roman" w:eastAsia="Calibri" w:hAnsi="Times New Roman" w:cs="Times New Roman"/>
          <w:bCs/>
          <w:sz w:val="28"/>
          <w:szCs w:val="28"/>
          <w:lang w:val="uk-UA" w:eastAsia="uk-UA"/>
        </w:rPr>
        <w:t xml:space="preserve">позовом </w:t>
      </w:r>
      <w:r w:rsidR="009133EF">
        <w:rPr>
          <w:rFonts w:ascii="Times New Roman" w:eastAsia="Calibri" w:hAnsi="Times New Roman" w:cs="Times New Roman"/>
          <w:bCs/>
          <w:color w:val="000000"/>
          <w:sz w:val="28"/>
          <w:szCs w:val="28"/>
          <w:lang w:val="uk-UA" w:eastAsia="ru-RU"/>
        </w:rPr>
        <w:t>ОСОБА_1</w:t>
      </w:r>
      <w:r w:rsidR="00B405FD" w:rsidRPr="00B53E94">
        <w:rPr>
          <w:rFonts w:ascii="Times New Roman" w:eastAsia="Calibri" w:hAnsi="Times New Roman" w:cs="Times New Roman"/>
          <w:bCs/>
          <w:color w:val="000000"/>
          <w:sz w:val="28"/>
          <w:szCs w:val="28"/>
          <w:lang w:val="uk-UA" w:eastAsia="ru-RU"/>
        </w:rPr>
        <w:t xml:space="preserve"> </w:t>
      </w:r>
      <w:r w:rsidR="009A0DFC">
        <w:rPr>
          <w:rFonts w:ascii="Times New Roman" w:eastAsia="Calibri" w:hAnsi="Times New Roman" w:cs="Times New Roman"/>
          <w:bCs/>
          <w:color w:val="000000"/>
          <w:sz w:val="28"/>
          <w:szCs w:val="28"/>
          <w:lang w:val="uk-UA" w:eastAsia="ru-RU"/>
        </w:rPr>
        <w:t>у строк, встановлений законом.</w:t>
      </w:r>
    </w:p>
    <w:p w:rsidR="00BF66FD" w:rsidRPr="00C97355" w:rsidRDefault="00B405FD" w:rsidP="00C97355">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sidRPr="002C358F">
        <w:rPr>
          <w:rFonts w:ascii="Times New Roman" w:eastAsia="Calibri" w:hAnsi="Times New Roman" w:cs="Times New Roman"/>
          <w:bCs/>
          <w:sz w:val="28"/>
          <w:szCs w:val="28"/>
          <w:lang w:val="uk-UA" w:eastAsia="uk-UA"/>
        </w:rPr>
        <w:t xml:space="preserve">У подальшому  судове засідання у цій справі було призначено на </w:t>
      </w:r>
      <w:r w:rsidRPr="002C358F">
        <w:rPr>
          <w:rFonts w:ascii="Times New Roman" w:eastAsia="Calibri" w:hAnsi="Times New Roman" w:cs="Times New Roman"/>
          <w:bCs/>
          <w:sz w:val="28"/>
          <w:szCs w:val="28"/>
          <w:lang w:val="uk-UA" w:eastAsia="uk-UA"/>
        </w:rPr>
        <w:br/>
      </w:r>
      <w:proofErr w:type="spellStart"/>
      <w:r w:rsidR="00C253B3">
        <w:rPr>
          <w:rFonts w:ascii="Times New Roman" w:eastAsia="Calibri" w:hAnsi="Times New Roman" w:cs="Times New Roman"/>
          <w:bCs/>
          <w:sz w:val="28"/>
          <w:szCs w:val="28"/>
          <w:lang w:val="uk-UA" w:eastAsia="uk-UA"/>
        </w:rPr>
        <w:t>на</w:t>
      </w:r>
      <w:proofErr w:type="spellEnd"/>
      <w:r w:rsidR="00C253B3">
        <w:rPr>
          <w:rFonts w:ascii="Times New Roman" w:eastAsia="Calibri" w:hAnsi="Times New Roman" w:cs="Times New Roman"/>
          <w:bCs/>
          <w:sz w:val="28"/>
          <w:szCs w:val="28"/>
          <w:lang w:val="uk-UA" w:eastAsia="uk-UA"/>
        </w:rPr>
        <w:t xml:space="preserve"> 16:30 7 грудня 2017 року, проте</w:t>
      </w:r>
      <w:r w:rsidR="00E621AD">
        <w:rPr>
          <w:rFonts w:ascii="Times New Roman" w:eastAsia="Calibri" w:hAnsi="Times New Roman" w:cs="Times New Roman"/>
          <w:bCs/>
          <w:sz w:val="28"/>
          <w:szCs w:val="28"/>
          <w:lang w:val="uk-UA" w:eastAsia="uk-UA"/>
        </w:rPr>
        <w:t xml:space="preserve"> не відбулося</w:t>
      </w:r>
      <w:r w:rsidR="00FE1DA9">
        <w:rPr>
          <w:rFonts w:ascii="Times New Roman" w:eastAsia="Calibri" w:hAnsi="Times New Roman" w:cs="Times New Roman"/>
          <w:bCs/>
          <w:sz w:val="28"/>
          <w:szCs w:val="28"/>
          <w:lang w:val="uk-UA" w:eastAsia="uk-UA"/>
        </w:rPr>
        <w:t>, оскільки</w:t>
      </w:r>
      <w:r w:rsidR="00D314B4">
        <w:rPr>
          <w:rFonts w:ascii="Times New Roman" w:eastAsia="Calibri" w:hAnsi="Times New Roman" w:cs="Times New Roman"/>
          <w:bCs/>
          <w:sz w:val="28"/>
          <w:szCs w:val="28"/>
          <w:lang w:val="uk-UA" w:eastAsia="uk-UA"/>
        </w:rPr>
        <w:t xml:space="preserve">, як вбачається </w:t>
      </w:r>
      <w:r w:rsidR="00FE1DA9">
        <w:rPr>
          <w:rFonts w:ascii="Times New Roman" w:eastAsia="Calibri" w:hAnsi="Times New Roman" w:cs="Times New Roman"/>
          <w:bCs/>
          <w:sz w:val="28"/>
          <w:szCs w:val="28"/>
          <w:lang w:val="uk-UA" w:eastAsia="uk-UA"/>
        </w:rPr>
        <w:t>з довідки</w:t>
      </w:r>
      <w:r w:rsidR="00D314B4">
        <w:rPr>
          <w:rFonts w:ascii="Times New Roman" w:eastAsia="Calibri" w:hAnsi="Times New Roman" w:cs="Times New Roman"/>
          <w:bCs/>
          <w:sz w:val="28"/>
          <w:szCs w:val="28"/>
          <w:lang w:val="uk-UA" w:eastAsia="uk-UA"/>
        </w:rPr>
        <w:t>,</w:t>
      </w:r>
      <w:r w:rsidR="00FE1DA9">
        <w:rPr>
          <w:rFonts w:ascii="Times New Roman" w:eastAsia="Calibri" w:hAnsi="Times New Roman" w:cs="Times New Roman"/>
          <w:bCs/>
          <w:sz w:val="28"/>
          <w:szCs w:val="28"/>
          <w:lang w:val="uk-UA" w:eastAsia="uk-UA"/>
        </w:rPr>
        <w:t xml:space="preserve"> складеної секретарем</w:t>
      </w:r>
      <w:r w:rsidR="00D314B4">
        <w:rPr>
          <w:rFonts w:ascii="Times New Roman" w:eastAsia="Calibri" w:hAnsi="Times New Roman" w:cs="Times New Roman"/>
          <w:bCs/>
          <w:sz w:val="28"/>
          <w:szCs w:val="28"/>
          <w:lang w:val="uk-UA" w:eastAsia="uk-UA"/>
        </w:rPr>
        <w:t>, того дня</w:t>
      </w:r>
      <w:r w:rsidR="00FE1DA9">
        <w:rPr>
          <w:rFonts w:ascii="Times New Roman" w:eastAsia="Calibri" w:hAnsi="Times New Roman" w:cs="Times New Roman"/>
          <w:bCs/>
          <w:sz w:val="28"/>
          <w:szCs w:val="28"/>
          <w:lang w:val="uk-UA" w:eastAsia="uk-UA"/>
        </w:rPr>
        <w:t xml:space="preserve"> суддя перебував в </w:t>
      </w:r>
      <w:proofErr w:type="spellStart"/>
      <w:r w:rsidR="00FE1DA9">
        <w:rPr>
          <w:rFonts w:ascii="Times New Roman" w:eastAsia="Calibri" w:hAnsi="Times New Roman" w:cs="Times New Roman"/>
          <w:bCs/>
          <w:sz w:val="28"/>
          <w:szCs w:val="28"/>
          <w:lang w:val="uk-UA" w:eastAsia="uk-UA"/>
        </w:rPr>
        <w:t>нарадчій</w:t>
      </w:r>
      <w:proofErr w:type="spellEnd"/>
      <w:r w:rsidR="00FE1DA9">
        <w:rPr>
          <w:rFonts w:ascii="Times New Roman" w:eastAsia="Calibri" w:hAnsi="Times New Roman" w:cs="Times New Roman"/>
          <w:bCs/>
          <w:sz w:val="28"/>
          <w:szCs w:val="28"/>
          <w:lang w:val="uk-UA" w:eastAsia="uk-UA"/>
        </w:rPr>
        <w:t xml:space="preserve"> кімнаті</w:t>
      </w:r>
      <w:r w:rsidR="001B3A53">
        <w:rPr>
          <w:rFonts w:ascii="Times New Roman" w:eastAsia="Calibri" w:hAnsi="Times New Roman" w:cs="Times New Roman"/>
          <w:bCs/>
          <w:sz w:val="28"/>
          <w:szCs w:val="28"/>
          <w:lang w:val="uk-UA" w:eastAsia="uk-UA"/>
        </w:rPr>
        <w:t xml:space="preserve"> у іншій справі</w:t>
      </w:r>
      <w:r w:rsidR="00C97355">
        <w:rPr>
          <w:rFonts w:ascii="Times New Roman" w:eastAsia="Calibri" w:hAnsi="Times New Roman" w:cs="Times New Roman"/>
          <w:bCs/>
          <w:sz w:val="28"/>
          <w:szCs w:val="28"/>
          <w:lang w:val="uk-UA" w:eastAsia="uk-UA"/>
        </w:rPr>
        <w:t>.</w:t>
      </w:r>
    </w:p>
    <w:p w:rsidR="00E85708" w:rsidRDefault="001977F8" w:rsidP="00E85708">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 xml:space="preserve">Наступне судове засідання у справі за позовом </w:t>
      </w:r>
      <w:r w:rsidR="009133EF">
        <w:rPr>
          <w:rFonts w:ascii="Times New Roman" w:hAnsi="Times New Roman" w:cs="Times New Roman"/>
          <w:sz w:val="28"/>
          <w:szCs w:val="26"/>
          <w:lang w:val="uk-UA"/>
        </w:rPr>
        <w:t>ОСОБА_1</w:t>
      </w:r>
      <w:r w:rsidR="00C253B3">
        <w:rPr>
          <w:rFonts w:ascii="Times New Roman" w:hAnsi="Times New Roman" w:cs="Times New Roman"/>
          <w:sz w:val="28"/>
          <w:szCs w:val="26"/>
          <w:lang w:val="uk-UA"/>
        </w:rPr>
        <w:t>,</w:t>
      </w:r>
      <w:r w:rsidR="00C97355" w:rsidRPr="00C97355">
        <w:rPr>
          <w:rFonts w:ascii="Times New Roman" w:hAnsi="Times New Roman" w:cs="Times New Roman"/>
          <w:sz w:val="28"/>
          <w:szCs w:val="26"/>
          <w:lang w:val="uk-UA"/>
        </w:rPr>
        <w:t xml:space="preserve"> </w:t>
      </w:r>
      <w:r w:rsidR="00C253B3">
        <w:rPr>
          <w:rFonts w:ascii="Times New Roman" w:hAnsi="Times New Roman" w:cs="Times New Roman"/>
          <w:sz w:val="28"/>
          <w:szCs w:val="26"/>
          <w:lang w:val="uk-UA"/>
        </w:rPr>
        <w:t xml:space="preserve"> призначене</w:t>
      </w:r>
      <w:r>
        <w:rPr>
          <w:rFonts w:ascii="Times New Roman" w:hAnsi="Times New Roman" w:cs="Times New Roman"/>
          <w:sz w:val="28"/>
          <w:szCs w:val="26"/>
          <w:lang w:val="uk-UA"/>
        </w:rPr>
        <w:t xml:space="preserve"> на </w:t>
      </w:r>
      <w:r w:rsidR="00C97355">
        <w:rPr>
          <w:rFonts w:ascii="Times New Roman" w:eastAsia="Calibri" w:hAnsi="Times New Roman" w:cs="Times New Roman"/>
          <w:bCs/>
          <w:sz w:val="28"/>
          <w:szCs w:val="28"/>
          <w:lang w:val="uk-UA" w:eastAsia="uk-UA"/>
        </w:rPr>
        <w:t xml:space="preserve">8 лютого </w:t>
      </w:r>
      <w:r>
        <w:rPr>
          <w:rFonts w:ascii="Times New Roman" w:eastAsia="Calibri" w:hAnsi="Times New Roman" w:cs="Times New Roman"/>
          <w:bCs/>
          <w:sz w:val="28"/>
          <w:szCs w:val="28"/>
          <w:lang w:val="uk-UA" w:eastAsia="uk-UA"/>
        </w:rPr>
        <w:t>2018 року,</w:t>
      </w:r>
      <w:r w:rsidR="00C253B3">
        <w:rPr>
          <w:rFonts w:ascii="Times New Roman" w:eastAsia="Calibri" w:hAnsi="Times New Roman" w:cs="Times New Roman"/>
          <w:bCs/>
          <w:sz w:val="28"/>
          <w:szCs w:val="28"/>
          <w:lang w:val="uk-UA" w:eastAsia="uk-UA"/>
        </w:rPr>
        <w:t xml:space="preserve"> </w:t>
      </w:r>
      <w:r w:rsidR="00C97355">
        <w:rPr>
          <w:rFonts w:ascii="Times New Roman" w:eastAsia="Calibri" w:hAnsi="Times New Roman" w:cs="Times New Roman"/>
          <w:bCs/>
          <w:sz w:val="28"/>
          <w:szCs w:val="28"/>
          <w:lang w:val="uk-UA" w:eastAsia="uk-UA"/>
        </w:rPr>
        <w:t xml:space="preserve">не відбулось у зв’язку із тимчасовою непрацездатністю судді (в період </w:t>
      </w:r>
      <w:r w:rsidR="00C253B3">
        <w:rPr>
          <w:rFonts w:ascii="Times New Roman" w:eastAsia="Calibri" w:hAnsi="Times New Roman" w:cs="Times New Roman"/>
          <w:bCs/>
          <w:sz w:val="28"/>
          <w:szCs w:val="28"/>
          <w:lang w:val="uk-UA" w:eastAsia="uk-UA"/>
        </w:rPr>
        <w:t>і</w:t>
      </w:r>
      <w:r w:rsidR="00C97355">
        <w:rPr>
          <w:rFonts w:ascii="Times New Roman" w:eastAsia="Calibri" w:hAnsi="Times New Roman" w:cs="Times New Roman"/>
          <w:bCs/>
          <w:sz w:val="28"/>
          <w:szCs w:val="28"/>
          <w:lang w:val="uk-UA" w:eastAsia="uk-UA"/>
        </w:rPr>
        <w:t xml:space="preserve">з 6 лютого по 21 лютого </w:t>
      </w:r>
      <w:r w:rsidR="00C97355">
        <w:rPr>
          <w:rFonts w:ascii="Times New Roman" w:eastAsia="Calibri" w:hAnsi="Times New Roman" w:cs="Times New Roman"/>
          <w:bCs/>
          <w:sz w:val="28"/>
          <w:szCs w:val="28"/>
          <w:lang w:val="uk-UA" w:eastAsia="uk-UA"/>
        </w:rPr>
        <w:br/>
        <w:t>2018 року).</w:t>
      </w:r>
      <w:r w:rsidR="00E85708" w:rsidRPr="00E85708">
        <w:rPr>
          <w:rFonts w:ascii="Times New Roman" w:eastAsia="Calibri" w:hAnsi="Times New Roman" w:cs="Times New Roman"/>
          <w:bCs/>
          <w:sz w:val="28"/>
          <w:szCs w:val="28"/>
          <w:lang w:val="uk-UA" w:eastAsia="uk-UA"/>
        </w:rPr>
        <w:t xml:space="preserve"> </w:t>
      </w:r>
      <w:r w:rsidR="00E85708">
        <w:rPr>
          <w:rFonts w:ascii="Times New Roman" w:eastAsia="Calibri" w:hAnsi="Times New Roman" w:cs="Times New Roman"/>
          <w:bCs/>
          <w:sz w:val="28"/>
          <w:szCs w:val="28"/>
          <w:lang w:val="uk-UA" w:eastAsia="uk-UA"/>
        </w:rPr>
        <w:t>Насту</w:t>
      </w:r>
      <w:r w:rsidR="00C253B3">
        <w:rPr>
          <w:rFonts w:ascii="Times New Roman" w:eastAsia="Calibri" w:hAnsi="Times New Roman" w:cs="Times New Roman"/>
          <w:bCs/>
          <w:sz w:val="28"/>
          <w:szCs w:val="28"/>
          <w:lang w:val="uk-UA" w:eastAsia="uk-UA"/>
        </w:rPr>
        <w:t>пне судове засідання заплановано</w:t>
      </w:r>
      <w:r w:rsidR="00E85708">
        <w:rPr>
          <w:rFonts w:ascii="Times New Roman" w:eastAsia="Calibri" w:hAnsi="Times New Roman" w:cs="Times New Roman"/>
          <w:bCs/>
          <w:sz w:val="28"/>
          <w:szCs w:val="28"/>
          <w:lang w:val="uk-UA" w:eastAsia="uk-UA"/>
        </w:rPr>
        <w:t xml:space="preserve"> на 24 квітня 2018 року. </w:t>
      </w:r>
      <w:r w:rsidR="00E85708">
        <w:rPr>
          <w:rFonts w:ascii="Times New Roman" w:hAnsi="Times New Roman" w:cs="Times New Roman"/>
          <w:sz w:val="28"/>
          <w:szCs w:val="28"/>
          <w:lang w:val="uk-UA"/>
        </w:rPr>
        <w:t xml:space="preserve"> </w:t>
      </w:r>
    </w:p>
    <w:p w:rsidR="00130A8D" w:rsidRDefault="00E24CA6" w:rsidP="00130A8D">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hAnsi="Times New Roman" w:cs="Times New Roman"/>
          <w:sz w:val="28"/>
          <w:szCs w:val="28"/>
          <w:lang w:val="uk-UA"/>
        </w:rPr>
        <w:t xml:space="preserve">Другою </w:t>
      </w:r>
      <w:proofErr w:type="spellStart"/>
      <w:r w:rsidRPr="00B53E94">
        <w:rPr>
          <w:rFonts w:ascii="Times New Roman" w:hAnsi="Times New Roman" w:cs="Times New Roman"/>
          <w:sz w:val="28"/>
          <w:szCs w:val="28"/>
        </w:rPr>
        <w:t>Дисциплінарною</w:t>
      </w:r>
      <w:proofErr w:type="spellEnd"/>
      <w:r w:rsidRPr="00B53E94">
        <w:rPr>
          <w:rFonts w:ascii="Times New Roman" w:hAnsi="Times New Roman" w:cs="Times New Roman"/>
          <w:sz w:val="28"/>
          <w:szCs w:val="28"/>
        </w:rPr>
        <w:t xml:space="preserve"> палатою не </w:t>
      </w:r>
      <w:proofErr w:type="spellStart"/>
      <w:r w:rsidRPr="00B53E94">
        <w:rPr>
          <w:rFonts w:ascii="Times New Roman" w:hAnsi="Times New Roman" w:cs="Times New Roman"/>
          <w:sz w:val="28"/>
          <w:szCs w:val="28"/>
        </w:rPr>
        <w:t>встановлено</w:t>
      </w:r>
      <w:proofErr w:type="spellEnd"/>
      <w:r>
        <w:rPr>
          <w:sz w:val="28"/>
          <w:szCs w:val="28"/>
        </w:rPr>
        <w:t xml:space="preserve"> </w:t>
      </w:r>
      <w:proofErr w:type="spellStart"/>
      <w:r>
        <w:rPr>
          <w:rFonts w:ascii="Times New Roman" w:hAnsi="Times New Roman" w:cs="Times New Roman"/>
          <w:sz w:val="28"/>
          <w:szCs w:val="28"/>
        </w:rPr>
        <w:t>о</w:t>
      </w:r>
      <w:r w:rsidR="00FD64B9" w:rsidRPr="00B53E94">
        <w:rPr>
          <w:rFonts w:ascii="Times New Roman" w:hAnsi="Times New Roman" w:cs="Times New Roman"/>
          <w:sz w:val="28"/>
          <w:szCs w:val="28"/>
        </w:rPr>
        <w:t>бставин</w:t>
      </w:r>
      <w:proofErr w:type="spellEnd"/>
      <w:r w:rsidR="00FD64B9" w:rsidRPr="00B53E94">
        <w:rPr>
          <w:rFonts w:ascii="Times New Roman" w:hAnsi="Times New Roman" w:cs="Times New Roman"/>
          <w:sz w:val="28"/>
          <w:szCs w:val="28"/>
        </w:rPr>
        <w:t xml:space="preserve">, </w:t>
      </w:r>
      <w:proofErr w:type="spellStart"/>
      <w:r w:rsidR="00FD64B9" w:rsidRPr="00B53E94">
        <w:rPr>
          <w:rFonts w:ascii="Times New Roman" w:hAnsi="Times New Roman" w:cs="Times New Roman"/>
          <w:sz w:val="28"/>
          <w:szCs w:val="28"/>
        </w:rPr>
        <w:t>що</w:t>
      </w:r>
      <w:proofErr w:type="spellEnd"/>
      <w:r w:rsidR="00FD64B9" w:rsidRPr="00B53E94">
        <w:rPr>
          <w:rFonts w:ascii="Times New Roman" w:hAnsi="Times New Roman" w:cs="Times New Roman"/>
          <w:sz w:val="28"/>
          <w:szCs w:val="28"/>
        </w:rPr>
        <w:t xml:space="preserve"> </w:t>
      </w:r>
      <w:proofErr w:type="spellStart"/>
      <w:r w:rsidR="00FD64B9" w:rsidRPr="00B53E94">
        <w:rPr>
          <w:rFonts w:ascii="Times New Roman" w:hAnsi="Times New Roman" w:cs="Times New Roman"/>
          <w:sz w:val="28"/>
          <w:szCs w:val="28"/>
        </w:rPr>
        <w:t>унеможливлювали</w:t>
      </w:r>
      <w:proofErr w:type="spellEnd"/>
      <w:r w:rsidR="00FD64B9" w:rsidRPr="00B53E94">
        <w:rPr>
          <w:rFonts w:ascii="Times New Roman" w:hAnsi="Times New Roman" w:cs="Times New Roman"/>
          <w:sz w:val="28"/>
          <w:szCs w:val="28"/>
        </w:rPr>
        <w:t xml:space="preserve"> </w:t>
      </w:r>
      <w:proofErr w:type="spellStart"/>
      <w:r w:rsidR="00FD64B9" w:rsidRPr="00B53E94">
        <w:rPr>
          <w:rFonts w:ascii="Times New Roman" w:hAnsi="Times New Roman" w:cs="Times New Roman"/>
          <w:sz w:val="28"/>
          <w:szCs w:val="28"/>
        </w:rPr>
        <w:t>призначення</w:t>
      </w:r>
      <w:proofErr w:type="spellEnd"/>
      <w:r w:rsidR="00FD64B9" w:rsidRPr="00B53E94">
        <w:rPr>
          <w:rFonts w:ascii="Times New Roman" w:hAnsi="Times New Roman" w:cs="Times New Roman"/>
          <w:sz w:val="28"/>
          <w:szCs w:val="28"/>
        </w:rPr>
        <w:t xml:space="preserve"> судового </w:t>
      </w:r>
      <w:proofErr w:type="spellStart"/>
      <w:r w:rsidR="00FD64B9" w:rsidRPr="00B53E94">
        <w:rPr>
          <w:rFonts w:ascii="Times New Roman" w:hAnsi="Times New Roman" w:cs="Times New Roman"/>
          <w:sz w:val="28"/>
          <w:szCs w:val="28"/>
        </w:rPr>
        <w:t>засідання</w:t>
      </w:r>
      <w:proofErr w:type="spellEnd"/>
      <w:r w:rsidR="00FD64B9" w:rsidRPr="00B53E94">
        <w:rPr>
          <w:rFonts w:ascii="Times New Roman" w:hAnsi="Times New Roman" w:cs="Times New Roman"/>
          <w:sz w:val="28"/>
          <w:szCs w:val="28"/>
        </w:rPr>
        <w:t xml:space="preserve"> у </w:t>
      </w:r>
      <w:proofErr w:type="spellStart"/>
      <w:r w:rsidR="00FD64B9" w:rsidRPr="00B53E94">
        <w:rPr>
          <w:rFonts w:ascii="Times New Roman" w:hAnsi="Times New Roman" w:cs="Times New Roman"/>
          <w:sz w:val="28"/>
          <w:szCs w:val="28"/>
        </w:rPr>
        <w:t>ці</w:t>
      </w:r>
      <w:r w:rsidR="00E85708">
        <w:rPr>
          <w:rFonts w:ascii="Times New Roman" w:hAnsi="Times New Roman" w:cs="Times New Roman"/>
          <w:sz w:val="28"/>
          <w:szCs w:val="28"/>
        </w:rPr>
        <w:t>й</w:t>
      </w:r>
      <w:proofErr w:type="spellEnd"/>
      <w:r w:rsidR="00E85708">
        <w:rPr>
          <w:rFonts w:ascii="Times New Roman" w:hAnsi="Times New Roman" w:cs="Times New Roman"/>
          <w:sz w:val="28"/>
          <w:szCs w:val="28"/>
        </w:rPr>
        <w:t xml:space="preserve"> </w:t>
      </w:r>
      <w:proofErr w:type="spellStart"/>
      <w:r w:rsidR="00E85708">
        <w:rPr>
          <w:rFonts w:ascii="Times New Roman" w:hAnsi="Times New Roman" w:cs="Times New Roman"/>
          <w:sz w:val="28"/>
          <w:szCs w:val="28"/>
        </w:rPr>
        <w:t>справі</w:t>
      </w:r>
      <w:proofErr w:type="spellEnd"/>
      <w:r w:rsidR="00E85708">
        <w:rPr>
          <w:rFonts w:ascii="Times New Roman" w:hAnsi="Times New Roman" w:cs="Times New Roman"/>
          <w:sz w:val="28"/>
          <w:szCs w:val="28"/>
        </w:rPr>
        <w:t xml:space="preserve"> у </w:t>
      </w:r>
      <w:proofErr w:type="spellStart"/>
      <w:r w:rsidR="00E85708">
        <w:rPr>
          <w:rFonts w:ascii="Times New Roman" w:hAnsi="Times New Roman" w:cs="Times New Roman"/>
          <w:sz w:val="28"/>
          <w:szCs w:val="28"/>
        </w:rPr>
        <w:t>більш</w:t>
      </w:r>
      <w:proofErr w:type="spellEnd"/>
      <w:r w:rsidR="00E85708">
        <w:rPr>
          <w:rFonts w:ascii="Times New Roman" w:hAnsi="Times New Roman" w:cs="Times New Roman"/>
          <w:sz w:val="28"/>
          <w:szCs w:val="28"/>
        </w:rPr>
        <w:t xml:space="preserve"> </w:t>
      </w:r>
      <w:proofErr w:type="spellStart"/>
      <w:r w:rsidR="00E85708">
        <w:rPr>
          <w:rFonts w:ascii="Times New Roman" w:hAnsi="Times New Roman" w:cs="Times New Roman"/>
          <w:sz w:val="28"/>
          <w:szCs w:val="28"/>
        </w:rPr>
        <w:t>стислий</w:t>
      </w:r>
      <w:proofErr w:type="spellEnd"/>
      <w:r w:rsidR="00E85708">
        <w:rPr>
          <w:rFonts w:ascii="Times New Roman" w:hAnsi="Times New Roman" w:cs="Times New Roman"/>
          <w:sz w:val="28"/>
          <w:szCs w:val="28"/>
        </w:rPr>
        <w:t xml:space="preserve"> строк</w:t>
      </w:r>
      <w:r w:rsidR="00FD64B9">
        <w:rPr>
          <w:sz w:val="28"/>
          <w:szCs w:val="28"/>
        </w:rPr>
        <w:t>.</w:t>
      </w:r>
    </w:p>
    <w:p w:rsidR="002E25C7" w:rsidRDefault="002E25C7" w:rsidP="002E25C7">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 xml:space="preserve">24 квітня 2018 року розгляд справи відкладено на 27 червня 2018 року у зв’язку з </w:t>
      </w:r>
      <w:r w:rsidR="00E24CA6">
        <w:rPr>
          <w:rFonts w:ascii="Times New Roman" w:eastAsia="Calibri" w:hAnsi="Times New Roman" w:cs="Times New Roman"/>
          <w:bCs/>
          <w:sz w:val="28"/>
          <w:szCs w:val="28"/>
          <w:lang w:val="uk-UA" w:eastAsia="uk-UA"/>
        </w:rPr>
        <w:t xml:space="preserve">наданням дня відпочинку судді </w:t>
      </w:r>
      <w:proofErr w:type="spellStart"/>
      <w:r w:rsidR="00E24CA6">
        <w:rPr>
          <w:rFonts w:ascii="Times New Roman" w:eastAsia="Calibri" w:hAnsi="Times New Roman" w:cs="Times New Roman"/>
          <w:bCs/>
          <w:sz w:val="28"/>
          <w:szCs w:val="28"/>
          <w:lang w:val="uk-UA" w:eastAsia="uk-UA"/>
        </w:rPr>
        <w:t>Даниліву</w:t>
      </w:r>
      <w:proofErr w:type="spellEnd"/>
      <w:r>
        <w:rPr>
          <w:rFonts w:ascii="Times New Roman" w:eastAsia="Calibri" w:hAnsi="Times New Roman" w:cs="Times New Roman"/>
          <w:bCs/>
          <w:sz w:val="28"/>
          <w:szCs w:val="28"/>
          <w:lang w:val="uk-UA" w:eastAsia="uk-UA"/>
        </w:rPr>
        <w:t xml:space="preserve"> Є.О. за чергування у вихідний день. </w:t>
      </w:r>
    </w:p>
    <w:p w:rsidR="00D13022" w:rsidRDefault="00F35F63" w:rsidP="00657109">
      <w:pPr>
        <w:widowControl w:val="0"/>
        <w:shd w:val="clear" w:color="auto" w:fill="FFFFFF"/>
        <w:spacing w:after="0" w:line="240" w:lineRule="auto"/>
        <w:ind w:firstLine="708"/>
        <w:jc w:val="both"/>
        <w:rPr>
          <w:rFonts w:ascii="Times New Roman" w:eastAsia="Calibri" w:hAnsi="Times New Roman" w:cs="Times New Roman"/>
          <w:bCs/>
          <w:sz w:val="28"/>
          <w:szCs w:val="28"/>
          <w:lang w:val="uk-UA" w:eastAsia="uk-UA"/>
        </w:rPr>
      </w:pPr>
      <w:r>
        <w:rPr>
          <w:rFonts w:ascii="Times New Roman" w:eastAsia="Calibri" w:hAnsi="Times New Roman" w:cs="Times New Roman"/>
          <w:bCs/>
          <w:sz w:val="28"/>
          <w:szCs w:val="28"/>
          <w:lang w:val="uk-UA" w:eastAsia="uk-UA"/>
        </w:rPr>
        <w:t>27 червня, 6 липня, 18 жовтня, 3 грудня 2018 року</w:t>
      </w:r>
      <w:r w:rsidR="000D3C49">
        <w:rPr>
          <w:rFonts w:ascii="Times New Roman" w:eastAsia="Calibri" w:hAnsi="Times New Roman" w:cs="Times New Roman"/>
          <w:bCs/>
          <w:sz w:val="28"/>
          <w:szCs w:val="28"/>
          <w:lang w:val="uk-UA" w:eastAsia="uk-UA"/>
        </w:rPr>
        <w:t>, 31 січня</w:t>
      </w:r>
      <w:r w:rsidR="00D13022">
        <w:rPr>
          <w:rFonts w:ascii="Times New Roman" w:eastAsia="Calibri" w:hAnsi="Times New Roman" w:cs="Times New Roman"/>
          <w:bCs/>
          <w:sz w:val="28"/>
          <w:szCs w:val="28"/>
          <w:lang w:val="uk-UA" w:eastAsia="uk-UA"/>
        </w:rPr>
        <w:t>, 6 березня</w:t>
      </w:r>
      <w:r w:rsidR="005E6EB7">
        <w:rPr>
          <w:rFonts w:ascii="Times New Roman" w:eastAsia="Calibri" w:hAnsi="Times New Roman" w:cs="Times New Roman"/>
          <w:bCs/>
          <w:sz w:val="28"/>
          <w:szCs w:val="28"/>
          <w:lang w:val="uk-UA" w:eastAsia="uk-UA"/>
        </w:rPr>
        <w:t>,</w:t>
      </w:r>
      <w:r w:rsidR="005E6EB7">
        <w:rPr>
          <w:rFonts w:ascii="Times New Roman" w:eastAsia="Calibri" w:hAnsi="Times New Roman" w:cs="Times New Roman"/>
          <w:bCs/>
          <w:sz w:val="28"/>
          <w:szCs w:val="28"/>
          <w:lang w:val="uk-UA" w:eastAsia="uk-UA"/>
        </w:rPr>
        <w:br/>
        <w:t>7 травня</w:t>
      </w:r>
      <w:r w:rsidR="000D3C49">
        <w:rPr>
          <w:rFonts w:ascii="Times New Roman" w:eastAsia="Calibri" w:hAnsi="Times New Roman" w:cs="Times New Roman"/>
          <w:bCs/>
          <w:sz w:val="28"/>
          <w:szCs w:val="28"/>
          <w:lang w:val="uk-UA" w:eastAsia="uk-UA"/>
        </w:rPr>
        <w:t xml:space="preserve"> 2019 року</w:t>
      </w:r>
      <w:r>
        <w:rPr>
          <w:rFonts w:ascii="Times New Roman" w:eastAsia="Calibri" w:hAnsi="Times New Roman" w:cs="Times New Roman"/>
          <w:bCs/>
          <w:sz w:val="28"/>
          <w:szCs w:val="28"/>
          <w:lang w:val="uk-UA" w:eastAsia="uk-UA"/>
        </w:rPr>
        <w:t xml:space="preserve"> судові засідання було відкладено у зв</w:t>
      </w:r>
      <w:r w:rsidRPr="00F35F63">
        <w:rPr>
          <w:rFonts w:ascii="Times New Roman" w:eastAsia="Calibri" w:hAnsi="Times New Roman" w:cs="Times New Roman"/>
          <w:bCs/>
          <w:sz w:val="28"/>
          <w:szCs w:val="28"/>
          <w:lang w:val="uk-UA" w:eastAsia="uk-UA"/>
        </w:rPr>
        <w:t>’</w:t>
      </w:r>
      <w:r>
        <w:rPr>
          <w:rFonts w:ascii="Times New Roman" w:eastAsia="Calibri" w:hAnsi="Times New Roman" w:cs="Times New Roman"/>
          <w:bCs/>
          <w:sz w:val="28"/>
          <w:szCs w:val="28"/>
          <w:lang w:val="uk-UA" w:eastAsia="uk-UA"/>
        </w:rPr>
        <w:t xml:space="preserve">язку </w:t>
      </w:r>
      <w:r w:rsidR="005E6EB7">
        <w:rPr>
          <w:rFonts w:ascii="Times New Roman" w:eastAsia="Calibri" w:hAnsi="Times New Roman" w:cs="Times New Roman"/>
          <w:bCs/>
          <w:sz w:val="28"/>
          <w:szCs w:val="28"/>
          <w:lang w:val="uk-UA" w:eastAsia="uk-UA"/>
        </w:rPr>
        <w:t>з неявкою сторін</w:t>
      </w:r>
      <w:r>
        <w:rPr>
          <w:rFonts w:ascii="Times New Roman" w:eastAsia="Calibri" w:hAnsi="Times New Roman" w:cs="Times New Roman"/>
          <w:bCs/>
          <w:sz w:val="28"/>
          <w:szCs w:val="28"/>
          <w:lang w:val="uk-UA" w:eastAsia="uk-UA"/>
        </w:rPr>
        <w:t>,</w:t>
      </w:r>
      <w:r w:rsidR="000D3C49">
        <w:rPr>
          <w:rFonts w:ascii="Times New Roman" w:eastAsia="Calibri" w:hAnsi="Times New Roman" w:cs="Times New Roman"/>
          <w:bCs/>
          <w:sz w:val="28"/>
          <w:szCs w:val="28"/>
          <w:lang w:val="uk-UA" w:eastAsia="uk-UA"/>
        </w:rPr>
        <w:t xml:space="preserve"> відпусткою судді,</w:t>
      </w:r>
      <w:r>
        <w:rPr>
          <w:rFonts w:ascii="Times New Roman" w:eastAsia="Calibri" w:hAnsi="Times New Roman" w:cs="Times New Roman"/>
          <w:bCs/>
          <w:sz w:val="28"/>
          <w:szCs w:val="28"/>
          <w:lang w:val="uk-UA" w:eastAsia="uk-UA"/>
        </w:rPr>
        <w:t xml:space="preserve"> розглядом клопотань,</w:t>
      </w:r>
      <w:r w:rsidR="00E344F6">
        <w:rPr>
          <w:rFonts w:ascii="Times New Roman" w:eastAsia="Calibri" w:hAnsi="Times New Roman" w:cs="Times New Roman"/>
          <w:bCs/>
          <w:sz w:val="28"/>
          <w:szCs w:val="28"/>
          <w:lang w:val="uk-UA" w:eastAsia="uk-UA"/>
        </w:rPr>
        <w:t xml:space="preserve"> зокрема про відвід судді </w:t>
      </w:r>
      <w:proofErr w:type="spellStart"/>
      <w:r w:rsidR="00E344F6">
        <w:rPr>
          <w:rFonts w:ascii="Times New Roman" w:eastAsia="Calibri" w:hAnsi="Times New Roman" w:cs="Times New Roman"/>
          <w:bCs/>
          <w:sz w:val="28"/>
          <w:szCs w:val="28"/>
          <w:lang w:val="uk-UA" w:eastAsia="uk-UA"/>
        </w:rPr>
        <w:t>Даниліва</w:t>
      </w:r>
      <w:proofErr w:type="spellEnd"/>
      <w:r w:rsidR="00E344F6">
        <w:rPr>
          <w:rFonts w:ascii="Times New Roman" w:eastAsia="Calibri" w:hAnsi="Times New Roman" w:cs="Times New Roman"/>
          <w:bCs/>
          <w:sz w:val="28"/>
          <w:szCs w:val="28"/>
          <w:lang w:val="uk-UA" w:eastAsia="uk-UA"/>
        </w:rPr>
        <w:t xml:space="preserve"> Є.О.</w:t>
      </w:r>
      <w:r w:rsidR="00E344F6" w:rsidRPr="00E344F6">
        <w:rPr>
          <w:rFonts w:ascii="Times New Roman" w:hAnsi="Times New Roman" w:cs="Times New Roman"/>
          <w:sz w:val="28"/>
          <w:szCs w:val="28"/>
          <w:lang w:val="uk-UA"/>
        </w:rPr>
        <w:t xml:space="preserve"> </w:t>
      </w:r>
      <w:r w:rsidR="00E24CA6">
        <w:rPr>
          <w:rFonts w:ascii="Times New Roman" w:hAnsi="Times New Roman" w:cs="Times New Roman"/>
          <w:sz w:val="28"/>
          <w:szCs w:val="28"/>
          <w:lang w:val="uk-UA"/>
        </w:rPr>
        <w:t>Проте</w:t>
      </w:r>
      <w:r w:rsidR="00E344F6">
        <w:rPr>
          <w:rFonts w:ascii="Times New Roman" w:hAnsi="Times New Roman" w:cs="Times New Roman"/>
          <w:sz w:val="28"/>
          <w:szCs w:val="28"/>
          <w:lang w:val="uk-UA"/>
        </w:rPr>
        <w:t xml:space="preserve"> о</w:t>
      </w:r>
      <w:r w:rsidR="00E344F6" w:rsidRPr="00E344F6">
        <w:rPr>
          <w:rFonts w:ascii="Times New Roman" w:hAnsi="Times New Roman" w:cs="Times New Roman"/>
          <w:sz w:val="28"/>
          <w:szCs w:val="28"/>
          <w:lang w:val="uk-UA"/>
        </w:rPr>
        <w:t>бставин, що унем</w:t>
      </w:r>
      <w:r w:rsidR="00E344F6">
        <w:rPr>
          <w:rFonts w:ascii="Times New Roman" w:hAnsi="Times New Roman" w:cs="Times New Roman"/>
          <w:sz w:val="28"/>
          <w:szCs w:val="28"/>
          <w:lang w:val="uk-UA"/>
        </w:rPr>
        <w:t xml:space="preserve">ожливлювали призначення </w:t>
      </w:r>
      <w:r w:rsidR="00615259">
        <w:rPr>
          <w:rFonts w:ascii="Times New Roman" w:hAnsi="Times New Roman" w:cs="Times New Roman"/>
          <w:sz w:val="28"/>
          <w:szCs w:val="28"/>
          <w:lang w:val="uk-UA"/>
        </w:rPr>
        <w:t>справи до розгляду</w:t>
      </w:r>
      <w:r w:rsidR="00E344F6">
        <w:rPr>
          <w:rFonts w:ascii="Times New Roman" w:hAnsi="Times New Roman" w:cs="Times New Roman"/>
          <w:sz w:val="28"/>
          <w:szCs w:val="28"/>
          <w:lang w:val="uk-UA"/>
        </w:rPr>
        <w:t xml:space="preserve"> у більш стислі</w:t>
      </w:r>
      <w:r w:rsidR="00E344F6" w:rsidRPr="00E344F6">
        <w:rPr>
          <w:rFonts w:ascii="Times New Roman" w:hAnsi="Times New Roman" w:cs="Times New Roman"/>
          <w:sz w:val="28"/>
          <w:szCs w:val="28"/>
          <w:lang w:val="uk-UA"/>
        </w:rPr>
        <w:t xml:space="preserve"> строк</w:t>
      </w:r>
      <w:r w:rsidR="00615259">
        <w:rPr>
          <w:rFonts w:ascii="Times New Roman" w:hAnsi="Times New Roman" w:cs="Times New Roman"/>
          <w:sz w:val="28"/>
          <w:szCs w:val="28"/>
          <w:lang w:val="uk-UA"/>
        </w:rPr>
        <w:t>и</w:t>
      </w:r>
      <w:r w:rsidR="00E344F6" w:rsidRPr="00E344F6">
        <w:rPr>
          <w:rFonts w:ascii="Times New Roman" w:hAnsi="Times New Roman" w:cs="Times New Roman"/>
          <w:sz w:val="28"/>
          <w:szCs w:val="28"/>
          <w:lang w:val="uk-UA"/>
        </w:rPr>
        <w:t>, у тому числі з урахуванням</w:t>
      </w:r>
      <w:r w:rsidR="004A08BF">
        <w:rPr>
          <w:rFonts w:ascii="Times New Roman" w:hAnsi="Times New Roman" w:cs="Times New Roman"/>
          <w:sz w:val="28"/>
          <w:szCs w:val="28"/>
          <w:lang w:val="uk-UA"/>
        </w:rPr>
        <w:t xml:space="preserve"> перебування судді у відпусках </w:t>
      </w:r>
      <w:r w:rsidR="00615259">
        <w:rPr>
          <w:rFonts w:ascii="Times New Roman" w:hAnsi="Times New Roman" w:cs="Times New Roman"/>
          <w:sz w:val="28"/>
          <w:szCs w:val="28"/>
          <w:lang w:val="uk-UA"/>
        </w:rPr>
        <w:t>у</w:t>
      </w:r>
      <w:r w:rsidR="005E6EB7">
        <w:rPr>
          <w:rFonts w:ascii="Times New Roman" w:hAnsi="Times New Roman" w:cs="Times New Roman"/>
          <w:sz w:val="28"/>
          <w:szCs w:val="28"/>
          <w:lang w:val="uk-UA"/>
        </w:rPr>
        <w:t xml:space="preserve"> 2018</w:t>
      </w:r>
      <w:r w:rsidR="00C33575">
        <w:rPr>
          <w:rFonts w:ascii="Times New Roman" w:hAnsi="Times New Roman" w:cs="Times New Roman"/>
          <w:sz w:val="28"/>
          <w:szCs w:val="28"/>
          <w:lang w:val="uk-UA"/>
        </w:rPr>
        <w:t>–</w:t>
      </w:r>
      <w:r w:rsidR="00615259">
        <w:rPr>
          <w:rFonts w:ascii="Times New Roman" w:hAnsi="Times New Roman" w:cs="Times New Roman"/>
          <w:sz w:val="28"/>
          <w:szCs w:val="28"/>
          <w:lang w:val="uk-UA"/>
        </w:rPr>
        <w:t>2019</w:t>
      </w:r>
      <w:r w:rsidR="005E6EB7">
        <w:rPr>
          <w:rFonts w:ascii="Times New Roman" w:hAnsi="Times New Roman" w:cs="Times New Roman"/>
          <w:sz w:val="28"/>
          <w:szCs w:val="28"/>
          <w:lang w:val="uk-UA"/>
        </w:rPr>
        <w:t xml:space="preserve"> ро</w:t>
      </w:r>
      <w:r w:rsidR="00615259">
        <w:rPr>
          <w:rFonts w:ascii="Times New Roman" w:hAnsi="Times New Roman" w:cs="Times New Roman"/>
          <w:sz w:val="28"/>
          <w:szCs w:val="28"/>
          <w:lang w:val="uk-UA"/>
        </w:rPr>
        <w:t>ках</w:t>
      </w:r>
      <w:r w:rsidR="00F76199">
        <w:rPr>
          <w:rFonts w:ascii="Times New Roman" w:hAnsi="Times New Roman" w:cs="Times New Roman"/>
          <w:sz w:val="28"/>
          <w:szCs w:val="28"/>
          <w:lang w:val="uk-UA"/>
        </w:rPr>
        <w:t>, т</w:t>
      </w:r>
      <w:r w:rsidR="00D143EE">
        <w:rPr>
          <w:rFonts w:ascii="Times New Roman" w:hAnsi="Times New Roman" w:cs="Times New Roman"/>
          <w:sz w:val="28"/>
          <w:szCs w:val="28"/>
          <w:lang w:val="uk-UA"/>
        </w:rPr>
        <w:t>имчасової непрацездатності</w:t>
      </w:r>
      <w:r w:rsidR="00615259">
        <w:rPr>
          <w:rFonts w:ascii="Times New Roman" w:hAnsi="Times New Roman" w:cs="Times New Roman"/>
          <w:sz w:val="28"/>
          <w:szCs w:val="28"/>
          <w:lang w:val="uk-UA"/>
        </w:rPr>
        <w:t xml:space="preserve"> судді</w:t>
      </w:r>
      <w:r w:rsidR="00DF2419">
        <w:rPr>
          <w:rFonts w:ascii="Times New Roman" w:hAnsi="Times New Roman" w:cs="Times New Roman"/>
          <w:sz w:val="28"/>
          <w:szCs w:val="28"/>
          <w:lang w:val="uk-UA"/>
        </w:rPr>
        <w:t>, а також</w:t>
      </w:r>
      <w:r w:rsidR="004A08BF">
        <w:rPr>
          <w:rFonts w:ascii="Times New Roman" w:hAnsi="Times New Roman" w:cs="Times New Roman"/>
          <w:sz w:val="28"/>
          <w:szCs w:val="28"/>
          <w:lang w:val="uk-UA"/>
        </w:rPr>
        <w:t xml:space="preserve"> </w:t>
      </w:r>
      <w:r w:rsidR="00E344F6" w:rsidRPr="00E344F6">
        <w:rPr>
          <w:rFonts w:ascii="Times New Roman" w:hAnsi="Times New Roman" w:cs="Times New Roman"/>
          <w:sz w:val="28"/>
          <w:szCs w:val="28"/>
          <w:lang w:val="uk-UA"/>
        </w:rPr>
        <w:t xml:space="preserve">кількості судових справ, </w:t>
      </w:r>
      <w:r w:rsidR="00AC58B4">
        <w:rPr>
          <w:rFonts w:ascii="Times New Roman" w:hAnsi="Times New Roman" w:cs="Times New Roman"/>
          <w:sz w:val="28"/>
          <w:szCs w:val="28"/>
          <w:lang w:val="uk-UA"/>
        </w:rPr>
        <w:t>які перебували в його провадженні,</w:t>
      </w:r>
      <w:r w:rsidR="00C570D7">
        <w:rPr>
          <w:rFonts w:ascii="Times New Roman" w:hAnsi="Times New Roman" w:cs="Times New Roman"/>
          <w:sz w:val="28"/>
          <w:szCs w:val="28"/>
          <w:lang w:val="uk-UA"/>
        </w:rPr>
        <w:t xml:space="preserve"> </w:t>
      </w:r>
      <w:r w:rsidR="00D143EE">
        <w:rPr>
          <w:rFonts w:ascii="Times New Roman" w:hAnsi="Times New Roman" w:cs="Times New Roman"/>
          <w:sz w:val="28"/>
          <w:szCs w:val="28"/>
          <w:lang w:val="uk-UA"/>
        </w:rPr>
        <w:t>Друга</w:t>
      </w:r>
      <w:r w:rsidR="008C0A98">
        <w:rPr>
          <w:rFonts w:ascii="Times New Roman" w:hAnsi="Times New Roman" w:cs="Times New Roman"/>
          <w:sz w:val="28"/>
          <w:szCs w:val="28"/>
          <w:lang w:val="uk-UA"/>
        </w:rPr>
        <w:t xml:space="preserve"> </w:t>
      </w:r>
      <w:r w:rsidR="00D143EE">
        <w:rPr>
          <w:rFonts w:ascii="Times New Roman" w:hAnsi="Times New Roman" w:cs="Times New Roman"/>
          <w:sz w:val="28"/>
          <w:szCs w:val="28"/>
          <w:lang w:val="uk-UA"/>
        </w:rPr>
        <w:t>Дисциплінарна палата не встановила</w:t>
      </w:r>
      <w:r w:rsidR="00E344F6" w:rsidRPr="00E344F6">
        <w:rPr>
          <w:sz w:val="28"/>
          <w:szCs w:val="28"/>
          <w:lang w:val="uk-UA"/>
        </w:rPr>
        <w:t>.</w:t>
      </w:r>
    </w:p>
    <w:p w:rsidR="00615259" w:rsidRDefault="00BD54E7" w:rsidP="00B43FB9">
      <w:pPr>
        <w:widowControl w:val="0"/>
        <w:shd w:val="clear" w:color="auto" w:fill="FFFFFF"/>
        <w:spacing w:after="0" w:line="240" w:lineRule="auto"/>
        <w:ind w:firstLine="708"/>
        <w:jc w:val="both"/>
        <w:rPr>
          <w:rFonts w:ascii="Times New Roman" w:hAnsi="Times New Roman" w:cs="Times New Roman"/>
          <w:sz w:val="28"/>
          <w:szCs w:val="28"/>
        </w:rPr>
      </w:pPr>
      <w:proofErr w:type="spellStart"/>
      <w:r w:rsidRPr="00BD54E7">
        <w:rPr>
          <w:rFonts w:ascii="Times New Roman" w:hAnsi="Times New Roman" w:cs="Times New Roman"/>
          <w:sz w:val="28"/>
          <w:szCs w:val="28"/>
        </w:rPr>
        <w:lastRenderedPageBreak/>
        <w:t>Зазначені</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обставини</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дають</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достатні</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підстави</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вважати</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що</w:t>
      </w:r>
      <w:proofErr w:type="spellEnd"/>
      <w:r w:rsidRPr="00BD54E7">
        <w:rPr>
          <w:rFonts w:ascii="Times New Roman" w:hAnsi="Times New Roman" w:cs="Times New Roman"/>
          <w:sz w:val="28"/>
          <w:szCs w:val="28"/>
        </w:rPr>
        <w:t xml:space="preserve"> </w:t>
      </w:r>
      <w:proofErr w:type="spellStart"/>
      <w:proofErr w:type="gramStart"/>
      <w:r w:rsidR="00C33575">
        <w:rPr>
          <w:rFonts w:ascii="Times New Roman" w:hAnsi="Times New Roman" w:cs="Times New Roman"/>
          <w:sz w:val="28"/>
          <w:szCs w:val="28"/>
        </w:rPr>
        <w:t>неефективне</w:t>
      </w:r>
      <w:proofErr w:type="spellEnd"/>
      <w:r w:rsidR="00C33575">
        <w:rPr>
          <w:rFonts w:ascii="Times New Roman" w:hAnsi="Times New Roman" w:cs="Times New Roman"/>
          <w:sz w:val="28"/>
          <w:szCs w:val="28"/>
        </w:rPr>
        <w:t xml:space="preserve"> </w:t>
      </w:r>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використання</w:t>
      </w:r>
      <w:proofErr w:type="spellEnd"/>
      <w:proofErr w:type="gram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суддею</w:t>
      </w:r>
      <w:proofErr w:type="spellEnd"/>
      <w:r w:rsidRPr="00BD54E7">
        <w:rPr>
          <w:rFonts w:ascii="Times New Roman" w:hAnsi="Times New Roman" w:cs="Times New Roman"/>
          <w:sz w:val="28"/>
          <w:szCs w:val="28"/>
        </w:rPr>
        <w:t xml:space="preserve"> </w:t>
      </w:r>
      <w:proofErr w:type="spellStart"/>
      <w:r w:rsidR="00D143EE">
        <w:rPr>
          <w:rFonts w:ascii="Times New Roman" w:hAnsi="Times New Roman" w:cs="Times New Roman"/>
          <w:sz w:val="28"/>
          <w:szCs w:val="28"/>
        </w:rPr>
        <w:t>Данилівим</w:t>
      </w:r>
      <w:proofErr w:type="spellEnd"/>
      <w:r>
        <w:rPr>
          <w:rFonts w:ascii="Times New Roman" w:hAnsi="Times New Roman" w:cs="Times New Roman"/>
          <w:sz w:val="28"/>
          <w:szCs w:val="28"/>
        </w:rPr>
        <w:t xml:space="preserve"> Є.</w:t>
      </w:r>
      <w:r>
        <w:rPr>
          <w:rFonts w:ascii="Times New Roman" w:hAnsi="Times New Roman" w:cs="Times New Roman"/>
          <w:sz w:val="28"/>
          <w:szCs w:val="28"/>
          <w:lang w:val="uk-UA"/>
        </w:rPr>
        <w:t>О.</w:t>
      </w:r>
      <w:r w:rsidR="00615259">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своїх</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процесуальних</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повноважень</w:t>
      </w:r>
      <w:proofErr w:type="spellEnd"/>
      <w:r w:rsidRPr="00BD54E7">
        <w:rPr>
          <w:rFonts w:ascii="Times New Roman" w:hAnsi="Times New Roman" w:cs="Times New Roman"/>
          <w:sz w:val="28"/>
          <w:szCs w:val="28"/>
        </w:rPr>
        <w:t xml:space="preserve"> та </w:t>
      </w:r>
      <w:proofErr w:type="spellStart"/>
      <w:r w:rsidRPr="00BD54E7">
        <w:rPr>
          <w:rFonts w:ascii="Times New Roman" w:hAnsi="Times New Roman" w:cs="Times New Roman"/>
          <w:sz w:val="28"/>
          <w:szCs w:val="28"/>
        </w:rPr>
        <w:t>несумлінне</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ставлення</w:t>
      </w:r>
      <w:proofErr w:type="spellEnd"/>
      <w:r w:rsidRPr="00BD54E7">
        <w:rPr>
          <w:rFonts w:ascii="Times New Roman" w:hAnsi="Times New Roman" w:cs="Times New Roman"/>
          <w:sz w:val="28"/>
          <w:szCs w:val="28"/>
        </w:rPr>
        <w:t xml:space="preserve"> до </w:t>
      </w:r>
      <w:proofErr w:type="spellStart"/>
      <w:r w:rsidRPr="00BD54E7">
        <w:rPr>
          <w:rFonts w:ascii="Times New Roman" w:hAnsi="Times New Roman" w:cs="Times New Roman"/>
          <w:sz w:val="28"/>
          <w:szCs w:val="28"/>
        </w:rPr>
        <w:t>службових</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обов’язків</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призвели</w:t>
      </w:r>
      <w:proofErr w:type="spellEnd"/>
      <w:r w:rsidRPr="00BD54E7">
        <w:rPr>
          <w:rFonts w:ascii="Times New Roman" w:hAnsi="Times New Roman" w:cs="Times New Roman"/>
          <w:sz w:val="28"/>
          <w:szCs w:val="28"/>
        </w:rPr>
        <w:t xml:space="preserve"> до </w:t>
      </w:r>
      <w:proofErr w:type="spellStart"/>
      <w:r w:rsidRPr="00BD54E7">
        <w:rPr>
          <w:rFonts w:ascii="Times New Roman" w:hAnsi="Times New Roman" w:cs="Times New Roman"/>
          <w:sz w:val="28"/>
          <w:szCs w:val="28"/>
        </w:rPr>
        <w:t>розгляду</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справи</w:t>
      </w:r>
      <w:proofErr w:type="spellEnd"/>
      <w:r w:rsidRPr="00BD54E7">
        <w:rPr>
          <w:rFonts w:ascii="Times New Roman" w:hAnsi="Times New Roman" w:cs="Times New Roman"/>
          <w:sz w:val="28"/>
          <w:szCs w:val="28"/>
        </w:rPr>
        <w:t xml:space="preserve"> №</w:t>
      </w:r>
      <w:r>
        <w:rPr>
          <w:rFonts w:ascii="Times New Roman" w:hAnsi="Times New Roman" w:cs="Times New Roman"/>
          <w:sz w:val="28"/>
          <w:szCs w:val="28"/>
        </w:rPr>
        <w:t xml:space="preserve"> 450/2057/16-ц</w:t>
      </w:r>
      <w:r w:rsidRPr="00BD54E7">
        <w:rPr>
          <w:rFonts w:ascii="Times New Roman" w:hAnsi="Times New Roman" w:cs="Times New Roman"/>
          <w:sz w:val="28"/>
          <w:szCs w:val="28"/>
        </w:rPr>
        <w:t xml:space="preserve"> з </w:t>
      </w:r>
      <w:proofErr w:type="spellStart"/>
      <w:r w:rsidRPr="00BD54E7">
        <w:rPr>
          <w:rFonts w:ascii="Times New Roman" w:hAnsi="Times New Roman" w:cs="Times New Roman"/>
          <w:sz w:val="28"/>
          <w:szCs w:val="28"/>
        </w:rPr>
        <w:t>порушенням</w:t>
      </w:r>
      <w:proofErr w:type="spellEnd"/>
      <w:r w:rsidRPr="00BD54E7">
        <w:rPr>
          <w:rFonts w:ascii="Times New Roman" w:hAnsi="Times New Roman" w:cs="Times New Roman"/>
          <w:sz w:val="28"/>
          <w:szCs w:val="28"/>
        </w:rPr>
        <w:t xml:space="preserve"> ст</w:t>
      </w:r>
      <w:r w:rsidR="00AE06E5">
        <w:rPr>
          <w:rFonts w:ascii="Times New Roman" w:hAnsi="Times New Roman" w:cs="Times New Roman"/>
          <w:sz w:val="28"/>
          <w:szCs w:val="28"/>
        </w:rPr>
        <w:t>рок</w:t>
      </w:r>
      <w:r w:rsidR="00615259">
        <w:rPr>
          <w:rFonts w:ascii="Times New Roman" w:hAnsi="Times New Roman" w:cs="Times New Roman"/>
          <w:sz w:val="28"/>
          <w:szCs w:val="28"/>
          <w:lang w:val="uk-UA"/>
        </w:rPr>
        <w:t>у</w:t>
      </w:r>
      <w:r w:rsidR="00AE06E5">
        <w:rPr>
          <w:rFonts w:ascii="Times New Roman" w:hAnsi="Times New Roman" w:cs="Times New Roman"/>
          <w:sz w:val="28"/>
          <w:szCs w:val="28"/>
        </w:rPr>
        <w:t>,</w:t>
      </w:r>
      <w:r w:rsidR="00615259">
        <w:rPr>
          <w:rFonts w:ascii="Times New Roman" w:hAnsi="Times New Roman" w:cs="Times New Roman"/>
          <w:sz w:val="28"/>
          <w:szCs w:val="28"/>
          <w:lang w:val="uk-UA"/>
        </w:rPr>
        <w:t xml:space="preserve"> </w:t>
      </w:r>
      <w:proofErr w:type="spellStart"/>
      <w:r w:rsidR="00AE06E5">
        <w:rPr>
          <w:rFonts w:ascii="Times New Roman" w:hAnsi="Times New Roman" w:cs="Times New Roman"/>
          <w:sz w:val="28"/>
          <w:szCs w:val="28"/>
        </w:rPr>
        <w:t>встановлен</w:t>
      </w:r>
      <w:proofErr w:type="spellEnd"/>
      <w:r w:rsidR="00615259">
        <w:rPr>
          <w:rFonts w:ascii="Times New Roman" w:hAnsi="Times New Roman" w:cs="Times New Roman"/>
          <w:sz w:val="28"/>
          <w:szCs w:val="28"/>
          <w:lang w:val="uk-UA"/>
        </w:rPr>
        <w:t>ого процесуальним законодавством.</w:t>
      </w:r>
    </w:p>
    <w:p w:rsidR="00B43FB9" w:rsidRDefault="00BD54E7" w:rsidP="00B43FB9">
      <w:pPr>
        <w:widowControl w:val="0"/>
        <w:shd w:val="clear" w:color="auto" w:fill="FFFFFF"/>
        <w:spacing w:after="0" w:line="240" w:lineRule="auto"/>
        <w:ind w:firstLine="708"/>
        <w:jc w:val="both"/>
        <w:rPr>
          <w:rFonts w:ascii="Times New Roman" w:hAnsi="Times New Roman" w:cs="Times New Roman"/>
          <w:sz w:val="28"/>
          <w:szCs w:val="28"/>
        </w:rPr>
      </w:pPr>
      <w:proofErr w:type="spellStart"/>
      <w:r w:rsidRPr="00BD54E7">
        <w:rPr>
          <w:rFonts w:ascii="Times New Roman" w:hAnsi="Times New Roman" w:cs="Times New Roman"/>
          <w:sz w:val="28"/>
          <w:szCs w:val="28"/>
        </w:rPr>
        <w:t>Пояснення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судді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Даниліва</w:t>
      </w:r>
      <w:proofErr w:type="spellEnd"/>
      <w:r>
        <w:rPr>
          <w:rFonts w:ascii="Times New Roman" w:hAnsi="Times New Roman" w:cs="Times New Roman"/>
          <w:sz w:val="28"/>
          <w:szCs w:val="28"/>
        </w:rPr>
        <w:t xml:space="preserve"> Є.</w:t>
      </w:r>
      <w:r>
        <w:rPr>
          <w:rFonts w:ascii="Times New Roman" w:hAnsi="Times New Roman" w:cs="Times New Roman"/>
          <w:sz w:val="28"/>
          <w:szCs w:val="28"/>
          <w:lang w:val="uk-UA"/>
        </w:rPr>
        <w:t>О.</w:t>
      </w:r>
      <w:r w:rsidR="00615259">
        <w:rPr>
          <w:rFonts w:ascii="Times New Roman" w:hAnsi="Times New Roman" w:cs="Times New Roman"/>
          <w:sz w:val="28"/>
          <w:szCs w:val="28"/>
        </w:rPr>
        <w:t xml:space="preserve"> </w:t>
      </w:r>
      <w:r w:rsidRPr="00BD54E7">
        <w:rPr>
          <w:rFonts w:ascii="Times New Roman" w:hAnsi="Times New Roman" w:cs="Times New Roman"/>
          <w:sz w:val="28"/>
          <w:szCs w:val="28"/>
        </w:rPr>
        <w:t xml:space="preserve">про </w:t>
      </w:r>
      <w:proofErr w:type="spellStart"/>
      <w:r w:rsidRPr="00BD54E7">
        <w:rPr>
          <w:rFonts w:ascii="Times New Roman" w:hAnsi="Times New Roman" w:cs="Times New Roman"/>
          <w:sz w:val="28"/>
          <w:szCs w:val="28"/>
        </w:rPr>
        <w:t>надмірне</w:t>
      </w:r>
      <w:proofErr w:type="spellEnd"/>
      <w:r w:rsidR="00D143EE">
        <w:rPr>
          <w:rFonts w:ascii="Times New Roman" w:hAnsi="Times New Roman" w:cs="Times New Roman"/>
          <w:sz w:val="28"/>
          <w:szCs w:val="28"/>
        </w:rPr>
        <w:t xml:space="preserve"> </w:t>
      </w:r>
      <w:proofErr w:type="spellStart"/>
      <w:r w:rsidR="00D143EE">
        <w:rPr>
          <w:rFonts w:ascii="Times New Roman" w:hAnsi="Times New Roman" w:cs="Times New Roman"/>
          <w:sz w:val="28"/>
          <w:szCs w:val="28"/>
        </w:rPr>
        <w:t>навантаження</w:t>
      </w:r>
      <w:proofErr w:type="spellEnd"/>
      <w:r w:rsidR="00D143EE">
        <w:rPr>
          <w:rFonts w:ascii="Times New Roman" w:hAnsi="Times New Roman" w:cs="Times New Roman"/>
          <w:sz w:val="28"/>
          <w:szCs w:val="28"/>
        </w:rPr>
        <w:t xml:space="preserve"> не </w:t>
      </w:r>
      <w:proofErr w:type="spellStart"/>
      <w:r w:rsidR="00D143EE">
        <w:rPr>
          <w:rFonts w:ascii="Times New Roman" w:hAnsi="Times New Roman" w:cs="Times New Roman"/>
          <w:sz w:val="28"/>
          <w:szCs w:val="28"/>
        </w:rPr>
        <w:t>може</w:t>
      </w:r>
      <w:proofErr w:type="spellEnd"/>
      <w:r w:rsidR="00D143EE">
        <w:rPr>
          <w:rFonts w:ascii="Times New Roman" w:hAnsi="Times New Roman" w:cs="Times New Roman"/>
          <w:sz w:val="28"/>
          <w:szCs w:val="28"/>
        </w:rPr>
        <w:t xml:space="preserve"> бути взято</w:t>
      </w:r>
      <w:r w:rsidRPr="00BD54E7">
        <w:rPr>
          <w:rFonts w:ascii="Times New Roman" w:hAnsi="Times New Roman" w:cs="Times New Roman"/>
          <w:sz w:val="28"/>
          <w:szCs w:val="28"/>
        </w:rPr>
        <w:t xml:space="preserve"> до </w:t>
      </w:r>
      <w:proofErr w:type="spellStart"/>
      <w:r w:rsidRPr="00BD54E7">
        <w:rPr>
          <w:rFonts w:ascii="Times New Roman" w:hAnsi="Times New Roman" w:cs="Times New Roman"/>
          <w:sz w:val="28"/>
          <w:szCs w:val="28"/>
        </w:rPr>
        <w:t>уваги</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оскільки</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суддею</w:t>
      </w:r>
      <w:proofErr w:type="spellEnd"/>
      <w:r w:rsidRPr="00BD54E7">
        <w:rPr>
          <w:rFonts w:ascii="Times New Roman" w:hAnsi="Times New Roman" w:cs="Times New Roman"/>
          <w:sz w:val="28"/>
          <w:szCs w:val="28"/>
        </w:rPr>
        <w:t xml:space="preserve"> не </w:t>
      </w:r>
      <w:proofErr w:type="spellStart"/>
      <w:r w:rsidRPr="00BD54E7">
        <w:rPr>
          <w:rFonts w:ascii="Times New Roman" w:hAnsi="Times New Roman" w:cs="Times New Roman"/>
          <w:sz w:val="28"/>
          <w:szCs w:val="28"/>
        </w:rPr>
        <w:t>вчинялися</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жодні</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процесуальні</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дії</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які</w:t>
      </w:r>
      <w:proofErr w:type="spellEnd"/>
      <w:r w:rsidRPr="00BD54E7">
        <w:rPr>
          <w:rFonts w:ascii="Times New Roman" w:hAnsi="Times New Roman" w:cs="Times New Roman"/>
          <w:sz w:val="28"/>
          <w:szCs w:val="28"/>
        </w:rPr>
        <w:t xml:space="preserve"> б </w:t>
      </w:r>
      <w:proofErr w:type="spellStart"/>
      <w:r w:rsidRPr="00BD54E7">
        <w:rPr>
          <w:rFonts w:ascii="Times New Roman" w:hAnsi="Times New Roman" w:cs="Times New Roman"/>
          <w:sz w:val="28"/>
          <w:szCs w:val="28"/>
        </w:rPr>
        <w:t>сприяли</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розгляду</w:t>
      </w:r>
      <w:proofErr w:type="spellEnd"/>
      <w:r w:rsidRPr="00BD54E7">
        <w:rPr>
          <w:rFonts w:ascii="Times New Roman" w:hAnsi="Times New Roman" w:cs="Times New Roman"/>
          <w:sz w:val="28"/>
          <w:szCs w:val="28"/>
        </w:rPr>
        <w:t xml:space="preserve"> </w:t>
      </w:r>
      <w:proofErr w:type="spellStart"/>
      <w:r w:rsidRPr="00BD54E7">
        <w:rPr>
          <w:rFonts w:ascii="Times New Roman" w:hAnsi="Times New Roman" w:cs="Times New Roman"/>
          <w:sz w:val="28"/>
          <w:szCs w:val="28"/>
        </w:rPr>
        <w:t>справи</w:t>
      </w:r>
      <w:proofErr w:type="spellEnd"/>
      <w:r w:rsidRPr="00BD54E7">
        <w:rPr>
          <w:rFonts w:ascii="Times New Roman" w:hAnsi="Times New Roman" w:cs="Times New Roman"/>
          <w:sz w:val="28"/>
          <w:szCs w:val="28"/>
        </w:rPr>
        <w:t xml:space="preserve"> в </w:t>
      </w:r>
      <w:proofErr w:type="spellStart"/>
      <w:r w:rsidRPr="00BD54E7">
        <w:rPr>
          <w:rFonts w:ascii="Times New Roman" w:hAnsi="Times New Roman" w:cs="Times New Roman"/>
          <w:sz w:val="28"/>
          <w:szCs w:val="28"/>
        </w:rPr>
        <w:t>розумні</w:t>
      </w:r>
      <w:proofErr w:type="spellEnd"/>
      <w:r w:rsidRPr="00BD54E7">
        <w:rPr>
          <w:rFonts w:ascii="Times New Roman" w:hAnsi="Times New Roman" w:cs="Times New Roman"/>
          <w:sz w:val="28"/>
          <w:szCs w:val="28"/>
        </w:rPr>
        <w:t xml:space="preserve"> строки.  </w:t>
      </w:r>
    </w:p>
    <w:p w:rsidR="00C841DF" w:rsidRDefault="00B43FB9" w:rsidP="00C841DF">
      <w:pPr>
        <w:widowControl w:val="0"/>
        <w:shd w:val="clear" w:color="auto" w:fill="FFFFFF"/>
        <w:spacing w:after="0" w:line="240" w:lineRule="auto"/>
        <w:ind w:firstLine="708"/>
        <w:jc w:val="both"/>
        <w:rPr>
          <w:rFonts w:ascii="Times New Roman" w:hAnsi="Times New Roman" w:cs="Times New Roman"/>
          <w:sz w:val="28"/>
          <w:szCs w:val="28"/>
        </w:rPr>
      </w:pPr>
      <w:proofErr w:type="spellStart"/>
      <w:r w:rsidRPr="00B43FB9">
        <w:rPr>
          <w:rFonts w:ascii="Times New Roman" w:hAnsi="Times New Roman" w:cs="Times New Roman"/>
          <w:sz w:val="28"/>
          <w:szCs w:val="28"/>
        </w:rPr>
        <w:t>Рівень</w:t>
      </w:r>
      <w:proofErr w:type="spellEnd"/>
      <w:r w:rsidRPr="00B43FB9">
        <w:rPr>
          <w:rFonts w:ascii="Times New Roman" w:hAnsi="Times New Roman" w:cs="Times New Roman"/>
          <w:sz w:val="28"/>
          <w:szCs w:val="28"/>
        </w:rPr>
        <w:t xml:space="preserve"> </w:t>
      </w:r>
      <w:proofErr w:type="spellStart"/>
      <w:r>
        <w:rPr>
          <w:rFonts w:ascii="Times New Roman" w:hAnsi="Times New Roman" w:cs="Times New Roman"/>
          <w:sz w:val="28"/>
          <w:szCs w:val="28"/>
        </w:rPr>
        <w:t>навантаження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судді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Даниліва</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Є.О.</w:t>
      </w:r>
      <w:r w:rsidR="00D143EE">
        <w:rPr>
          <w:rFonts w:ascii="Times New Roman" w:hAnsi="Times New Roman" w:cs="Times New Roman"/>
          <w:sz w:val="28"/>
          <w:szCs w:val="28"/>
        </w:rPr>
        <w:t xml:space="preserve">, а </w:t>
      </w:r>
      <w:proofErr w:type="spellStart"/>
      <w:r w:rsidR="00D143EE">
        <w:rPr>
          <w:rFonts w:ascii="Times New Roman" w:hAnsi="Times New Roman" w:cs="Times New Roman"/>
          <w:sz w:val="28"/>
          <w:szCs w:val="28"/>
        </w:rPr>
        <w:t>саме</w:t>
      </w:r>
      <w:proofErr w:type="spellEnd"/>
      <w:r w:rsidR="00D143EE">
        <w:rPr>
          <w:rFonts w:ascii="Times New Roman" w:hAnsi="Times New Roman" w:cs="Times New Roman"/>
          <w:sz w:val="28"/>
          <w:szCs w:val="28"/>
        </w:rPr>
        <w:t xml:space="preserve">: </w:t>
      </w:r>
      <w:r w:rsidR="00D143EE">
        <w:rPr>
          <w:rFonts w:ascii="Times New Roman" w:hAnsi="Times New Roman" w:cs="Times New Roman"/>
          <w:sz w:val="28"/>
          <w:szCs w:val="28"/>
          <w:lang w:val="uk-UA"/>
        </w:rPr>
        <w:t>у 2016 році розглянуто</w:t>
      </w:r>
      <w:r>
        <w:rPr>
          <w:rFonts w:ascii="Times New Roman" w:hAnsi="Times New Roman" w:cs="Times New Roman"/>
          <w:sz w:val="28"/>
          <w:szCs w:val="28"/>
        </w:rPr>
        <w:t xml:space="preserve"> 833</w:t>
      </w:r>
      <w:r w:rsidRPr="00B43FB9">
        <w:rPr>
          <w:rFonts w:ascii="Times New Roman" w:hAnsi="Times New Roman" w:cs="Times New Roman"/>
          <w:sz w:val="28"/>
          <w:szCs w:val="28"/>
        </w:rPr>
        <w:t xml:space="preserve"> </w:t>
      </w:r>
      <w:r w:rsidR="009B1E57">
        <w:rPr>
          <w:rFonts w:ascii="Times New Roman" w:hAnsi="Times New Roman" w:cs="Times New Roman"/>
          <w:sz w:val="28"/>
          <w:szCs w:val="28"/>
        </w:rPr>
        <w:t>справ</w:t>
      </w:r>
      <w:r w:rsidR="00D143EE">
        <w:rPr>
          <w:rFonts w:ascii="Times New Roman" w:hAnsi="Times New Roman" w:cs="Times New Roman"/>
          <w:sz w:val="28"/>
          <w:szCs w:val="28"/>
          <w:lang w:val="uk-UA"/>
        </w:rPr>
        <w:t>и</w:t>
      </w:r>
      <w:r w:rsidR="00D143EE">
        <w:rPr>
          <w:rFonts w:ascii="Times New Roman" w:hAnsi="Times New Roman" w:cs="Times New Roman"/>
          <w:sz w:val="28"/>
          <w:szCs w:val="28"/>
        </w:rPr>
        <w:t xml:space="preserve"> та</w:t>
      </w:r>
      <w:r w:rsidR="00BD6DF9">
        <w:rPr>
          <w:rFonts w:ascii="Times New Roman" w:hAnsi="Times New Roman" w:cs="Times New Roman"/>
          <w:sz w:val="28"/>
          <w:szCs w:val="28"/>
          <w:lang w:val="uk-UA"/>
        </w:rPr>
        <w:t xml:space="preserve">  235</w:t>
      </w:r>
      <w:r w:rsidR="00BD6DF9">
        <w:rPr>
          <w:rFonts w:ascii="Times New Roman" w:hAnsi="Times New Roman" w:cs="Times New Roman"/>
          <w:sz w:val="28"/>
          <w:szCs w:val="28"/>
        </w:rPr>
        <w:t xml:space="preserve"> </w:t>
      </w:r>
      <w:proofErr w:type="spellStart"/>
      <w:r w:rsidR="00BD6DF9">
        <w:rPr>
          <w:rFonts w:ascii="Times New Roman" w:hAnsi="Times New Roman" w:cs="Times New Roman"/>
          <w:sz w:val="28"/>
          <w:szCs w:val="28"/>
        </w:rPr>
        <w:t>матеріалів</w:t>
      </w:r>
      <w:proofErr w:type="spellEnd"/>
      <w:r w:rsidR="00D143EE">
        <w:rPr>
          <w:rFonts w:ascii="Times New Roman" w:hAnsi="Times New Roman" w:cs="Times New Roman"/>
          <w:sz w:val="28"/>
          <w:szCs w:val="28"/>
        </w:rPr>
        <w:t xml:space="preserve">, </w:t>
      </w:r>
      <w:proofErr w:type="spellStart"/>
      <w:r w:rsidR="00D143EE">
        <w:rPr>
          <w:rFonts w:ascii="Times New Roman" w:hAnsi="Times New Roman" w:cs="Times New Roman"/>
          <w:sz w:val="28"/>
          <w:szCs w:val="28"/>
        </w:rPr>
        <w:t>серед</w:t>
      </w:r>
      <w:proofErr w:type="spellEnd"/>
      <w:r w:rsidR="00D143EE">
        <w:rPr>
          <w:rFonts w:ascii="Times New Roman" w:hAnsi="Times New Roman" w:cs="Times New Roman"/>
          <w:sz w:val="28"/>
          <w:szCs w:val="28"/>
        </w:rPr>
        <w:t xml:space="preserve"> </w:t>
      </w:r>
      <w:proofErr w:type="spellStart"/>
      <w:r w:rsidR="00D143EE">
        <w:rPr>
          <w:rFonts w:ascii="Times New Roman" w:hAnsi="Times New Roman" w:cs="Times New Roman"/>
          <w:sz w:val="28"/>
          <w:szCs w:val="28"/>
        </w:rPr>
        <w:t>яких</w:t>
      </w:r>
      <w:proofErr w:type="spellEnd"/>
      <w:r w:rsidRPr="00B43FB9">
        <w:rPr>
          <w:rFonts w:ascii="Times New Roman" w:hAnsi="Times New Roman" w:cs="Times New Roman"/>
          <w:sz w:val="28"/>
          <w:szCs w:val="28"/>
        </w:rPr>
        <w:t xml:space="preserve"> </w:t>
      </w:r>
      <w:r w:rsidR="009B1E57">
        <w:rPr>
          <w:rFonts w:ascii="Times New Roman" w:hAnsi="Times New Roman" w:cs="Times New Roman"/>
          <w:sz w:val="28"/>
          <w:szCs w:val="28"/>
        </w:rPr>
        <w:t>71</w:t>
      </w:r>
      <w:r w:rsidR="00E66D3B">
        <w:rPr>
          <w:rFonts w:ascii="Times New Roman" w:hAnsi="Times New Roman" w:cs="Times New Roman"/>
          <w:sz w:val="28"/>
          <w:szCs w:val="28"/>
        </w:rPr>
        <w:t xml:space="preserve"> </w:t>
      </w:r>
      <w:proofErr w:type="spellStart"/>
      <w:r w:rsidR="00E66D3B">
        <w:rPr>
          <w:rFonts w:ascii="Times New Roman" w:hAnsi="Times New Roman" w:cs="Times New Roman"/>
          <w:sz w:val="28"/>
          <w:szCs w:val="28"/>
        </w:rPr>
        <w:t>кримінальна</w:t>
      </w:r>
      <w:proofErr w:type="spellEnd"/>
      <w:r w:rsidRPr="00B43FB9">
        <w:rPr>
          <w:rFonts w:ascii="Times New Roman" w:hAnsi="Times New Roman" w:cs="Times New Roman"/>
          <w:sz w:val="28"/>
          <w:szCs w:val="28"/>
        </w:rPr>
        <w:t xml:space="preserve"> справ</w:t>
      </w:r>
      <w:r w:rsidR="00E66D3B">
        <w:rPr>
          <w:rFonts w:ascii="Times New Roman" w:hAnsi="Times New Roman" w:cs="Times New Roman"/>
          <w:sz w:val="28"/>
          <w:szCs w:val="28"/>
          <w:lang w:val="uk-UA"/>
        </w:rPr>
        <w:t>а</w:t>
      </w:r>
      <w:r w:rsidR="006E0C42">
        <w:rPr>
          <w:rFonts w:ascii="Times New Roman" w:hAnsi="Times New Roman" w:cs="Times New Roman"/>
          <w:sz w:val="28"/>
          <w:szCs w:val="28"/>
        </w:rPr>
        <w:t xml:space="preserve"> </w:t>
      </w:r>
      <w:r w:rsidR="006E0C42">
        <w:rPr>
          <w:rFonts w:ascii="Times New Roman" w:hAnsi="Times New Roman" w:cs="Times New Roman"/>
          <w:sz w:val="28"/>
          <w:szCs w:val="28"/>
          <w:lang w:val="uk-UA"/>
        </w:rPr>
        <w:t>та</w:t>
      </w:r>
      <w:r w:rsidR="007924F3">
        <w:rPr>
          <w:rFonts w:ascii="Times New Roman" w:hAnsi="Times New Roman" w:cs="Times New Roman"/>
          <w:sz w:val="28"/>
          <w:szCs w:val="28"/>
          <w:lang w:val="uk-UA"/>
        </w:rPr>
        <w:t xml:space="preserve"> </w:t>
      </w:r>
      <w:r w:rsidR="007924F3">
        <w:rPr>
          <w:rFonts w:ascii="Times New Roman" w:hAnsi="Times New Roman" w:cs="Times New Roman"/>
          <w:sz w:val="28"/>
          <w:szCs w:val="28"/>
          <w:lang w:val="uk-UA"/>
        </w:rPr>
        <w:br/>
        <w:t>1</w:t>
      </w:r>
      <w:r w:rsidR="006E0C42">
        <w:rPr>
          <w:rFonts w:ascii="Times New Roman" w:hAnsi="Times New Roman" w:cs="Times New Roman"/>
          <w:sz w:val="28"/>
          <w:szCs w:val="28"/>
          <w:lang w:val="uk-UA"/>
        </w:rPr>
        <w:t>09 матеріалів</w:t>
      </w:r>
      <w:r w:rsidR="007924F3">
        <w:rPr>
          <w:rFonts w:ascii="Times New Roman" w:hAnsi="Times New Roman" w:cs="Times New Roman"/>
          <w:sz w:val="28"/>
          <w:szCs w:val="28"/>
          <w:lang w:val="uk-UA"/>
        </w:rPr>
        <w:t>,</w:t>
      </w:r>
      <w:r w:rsidR="009B1E57">
        <w:rPr>
          <w:rFonts w:ascii="Times New Roman" w:hAnsi="Times New Roman" w:cs="Times New Roman"/>
          <w:sz w:val="28"/>
          <w:szCs w:val="28"/>
          <w:lang w:val="uk-UA"/>
        </w:rPr>
        <w:t xml:space="preserve"> </w:t>
      </w:r>
      <w:r w:rsidR="00AD6023">
        <w:rPr>
          <w:rFonts w:ascii="Times New Roman" w:hAnsi="Times New Roman" w:cs="Times New Roman"/>
          <w:sz w:val="28"/>
          <w:szCs w:val="28"/>
          <w:lang w:val="uk-UA"/>
        </w:rPr>
        <w:t>34 справи адміністративного судочинства,</w:t>
      </w:r>
      <w:r w:rsidRPr="00B43FB9">
        <w:rPr>
          <w:rFonts w:ascii="Times New Roman" w:hAnsi="Times New Roman" w:cs="Times New Roman"/>
          <w:sz w:val="28"/>
          <w:szCs w:val="28"/>
        </w:rPr>
        <w:t xml:space="preserve"> </w:t>
      </w:r>
      <w:r w:rsidR="00AD6023">
        <w:rPr>
          <w:rFonts w:ascii="Times New Roman" w:hAnsi="Times New Roman" w:cs="Times New Roman"/>
          <w:sz w:val="28"/>
          <w:szCs w:val="28"/>
        </w:rPr>
        <w:t>426</w:t>
      </w:r>
      <w:r w:rsidRPr="00B43FB9">
        <w:rPr>
          <w:rFonts w:ascii="Times New Roman" w:hAnsi="Times New Roman" w:cs="Times New Roman"/>
          <w:sz w:val="28"/>
          <w:szCs w:val="28"/>
        </w:rPr>
        <w:t xml:space="preserve"> </w:t>
      </w:r>
      <w:proofErr w:type="spellStart"/>
      <w:r w:rsidRPr="00B43FB9">
        <w:rPr>
          <w:rFonts w:ascii="Times New Roman" w:hAnsi="Times New Roman" w:cs="Times New Roman"/>
          <w:sz w:val="28"/>
          <w:szCs w:val="28"/>
        </w:rPr>
        <w:t>цивільних</w:t>
      </w:r>
      <w:proofErr w:type="spellEnd"/>
      <w:r w:rsidRPr="00B43FB9">
        <w:rPr>
          <w:rFonts w:ascii="Times New Roman" w:hAnsi="Times New Roman" w:cs="Times New Roman"/>
          <w:sz w:val="28"/>
          <w:szCs w:val="28"/>
        </w:rPr>
        <w:t xml:space="preserve"> справ,</w:t>
      </w:r>
      <w:r w:rsidR="00AD6023">
        <w:rPr>
          <w:rFonts w:ascii="Times New Roman" w:hAnsi="Times New Roman" w:cs="Times New Roman"/>
          <w:sz w:val="28"/>
          <w:szCs w:val="28"/>
        </w:rPr>
        <w:t xml:space="preserve"> 302 </w:t>
      </w:r>
      <w:proofErr w:type="spellStart"/>
      <w:r w:rsidR="00AD6023">
        <w:rPr>
          <w:rFonts w:ascii="Times New Roman" w:hAnsi="Times New Roman" w:cs="Times New Roman"/>
          <w:sz w:val="28"/>
          <w:szCs w:val="28"/>
        </w:rPr>
        <w:t>справи</w:t>
      </w:r>
      <w:proofErr w:type="spellEnd"/>
      <w:r w:rsidRPr="00B43FB9">
        <w:rPr>
          <w:rFonts w:ascii="Times New Roman" w:hAnsi="Times New Roman" w:cs="Times New Roman"/>
          <w:sz w:val="28"/>
          <w:szCs w:val="28"/>
        </w:rPr>
        <w:t xml:space="preserve"> про </w:t>
      </w:r>
      <w:proofErr w:type="spellStart"/>
      <w:r w:rsidRPr="00B43FB9">
        <w:rPr>
          <w:rFonts w:ascii="Times New Roman" w:hAnsi="Times New Roman" w:cs="Times New Roman"/>
          <w:sz w:val="28"/>
          <w:szCs w:val="28"/>
        </w:rPr>
        <w:t>ад</w:t>
      </w:r>
      <w:r w:rsidR="00AD6023">
        <w:rPr>
          <w:rFonts w:ascii="Times New Roman" w:hAnsi="Times New Roman" w:cs="Times New Roman"/>
          <w:sz w:val="28"/>
          <w:szCs w:val="28"/>
        </w:rPr>
        <w:t>міністратив</w:t>
      </w:r>
      <w:r w:rsidR="00E66D3B">
        <w:rPr>
          <w:rFonts w:ascii="Times New Roman" w:hAnsi="Times New Roman" w:cs="Times New Roman"/>
          <w:sz w:val="28"/>
          <w:szCs w:val="28"/>
        </w:rPr>
        <w:t>ні</w:t>
      </w:r>
      <w:proofErr w:type="spellEnd"/>
      <w:r w:rsidR="00E66D3B">
        <w:rPr>
          <w:rFonts w:ascii="Times New Roman" w:hAnsi="Times New Roman" w:cs="Times New Roman"/>
          <w:sz w:val="28"/>
          <w:szCs w:val="28"/>
        </w:rPr>
        <w:t xml:space="preserve"> </w:t>
      </w:r>
      <w:proofErr w:type="spellStart"/>
      <w:r w:rsidR="00E66D3B">
        <w:rPr>
          <w:rFonts w:ascii="Times New Roman" w:hAnsi="Times New Roman" w:cs="Times New Roman"/>
          <w:sz w:val="28"/>
          <w:szCs w:val="28"/>
        </w:rPr>
        <w:t>правопорушення</w:t>
      </w:r>
      <w:proofErr w:type="spellEnd"/>
      <w:r w:rsidR="00E66D3B">
        <w:rPr>
          <w:rFonts w:ascii="Times New Roman" w:hAnsi="Times New Roman" w:cs="Times New Roman"/>
          <w:sz w:val="28"/>
          <w:szCs w:val="28"/>
        </w:rPr>
        <w:t xml:space="preserve">; у 2017 </w:t>
      </w:r>
      <w:proofErr w:type="spellStart"/>
      <w:r w:rsidR="00E66D3B">
        <w:rPr>
          <w:rFonts w:ascii="Times New Roman" w:hAnsi="Times New Roman" w:cs="Times New Roman"/>
          <w:sz w:val="28"/>
          <w:szCs w:val="28"/>
        </w:rPr>
        <w:t>році</w:t>
      </w:r>
      <w:proofErr w:type="spellEnd"/>
      <w:r w:rsidR="00AD6023">
        <w:rPr>
          <w:rFonts w:ascii="Times New Roman" w:hAnsi="Times New Roman" w:cs="Times New Roman"/>
          <w:sz w:val="28"/>
          <w:szCs w:val="28"/>
        </w:rPr>
        <w:t xml:space="preserve"> </w:t>
      </w:r>
      <w:proofErr w:type="spellStart"/>
      <w:r w:rsidR="00AD6023">
        <w:rPr>
          <w:rFonts w:ascii="Times New Roman" w:hAnsi="Times New Roman" w:cs="Times New Roman"/>
          <w:sz w:val="28"/>
          <w:szCs w:val="28"/>
        </w:rPr>
        <w:t>усього</w:t>
      </w:r>
      <w:proofErr w:type="spellEnd"/>
      <w:r w:rsidR="00AD6023">
        <w:rPr>
          <w:rFonts w:ascii="Times New Roman" w:hAnsi="Times New Roman" w:cs="Times New Roman"/>
          <w:sz w:val="28"/>
          <w:szCs w:val="28"/>
        </w:rPr>
        <w:t xml:space="preserve"> </w:t>
      </w:r>
      <w:proofErr w:type="spellStart"/>
      <w:r w:rsidR="00AD6023">
        <w:rPr>
          <w:rFonts w:ascii="Times New Roman" w:hAnsi="Times New Roman" w:cs="Times New Roman"/>
          <w:sz w:val="28"/>
          <w:szCs w:val="28"/>
        </w:rPr>
        <w:t>розглянуто</w:t>
      </w:r>
      <w:proofErr w:type="spellEnd"/>
      <w:r w:rsidR="00AD6023">
        <w:rPr>
          <w:rFonts w:ascii="Times New Roman" w:hAnsi="Times New Roman" w:cs="Times New Roman"/>
          <w:sz w:val="28"/>
          <w:szCs w:val="28"/>
        </w:rPr>
        <w:t xml:space="preserve"> </w:t>
      </w:r>
      <w:r w:rsidR="00AD6023">
        <w:rPr>
          <w:rFonts w:ascii="Times New Roman" w:hAnsi="Times New Roman" w:cs="Times New Roman"/>
          <w:sz w:val="28"/>
          <w:szCs w:val="28"/>
          <w:lang w:val="uk-UA"/>
        </w:rPr>
        <w:t>770 с</w:t>
      </w:r>
      <w:r w:rsidR="00EB5EC4">
        <w:rPr>
          <w:rFonts w:ascii="Times New Roman" w:hAnsi="Times New Roman" w:cs="Times New Roman"/>
          <w:sz w:val="28"/>
          <w:szCs w:val="28"/>
          <w:lang w:val="uk-UA"/>
        </w:rPr>
        <w:t>п</w:t>
      </w:r>
      <w:r w:rsidR="00AD6023">
        <w:rPr>
          <w:rFonts w:ascii="Times New Roman" w:hAnsi="Times New Roman" w:cs="Times New Roman"/>
          <w:sz w:val="28"/>
          <w:szCs w:val="28"/>
          <w:lang w:val="uk-UA"/>
        </w:rPr>
        <w:t>рав,</w:t>
      </w:r>
      <w:r w:rsidR="007924F3">
        <w:rPr>
          <w:rFonts w:ascii="Times New Roman" w:hAnsi="Times New Roman" w:cs="Times New Roman"/>
          <w:sz w:val="28"/>
          <w:szCs w:val="28"/>
          <w:lang w:val="uk-UA"/>
        </w:rPr>
        <w:t xml:space="preserve"> 214 м</w:t>
      </w:r>
      <w:r w:rsidR="00BD6DF9">
        <w:rPr>
          <w:rFonts w:ascii="Times New Roman" w:hAnsi="Times New Roman" w:cs="Times New Roman"/>
          <w:sz w:val="28"/>
          <w:szCs w:val="28"/>
          <w:lang w:val="uk-UA"/>
        </w:rPr>
        <w:t>атеріалів,</w:t>
      </w:r>
      <w:r w:rsidR="00AD6023">
        <w:rPr>
          <w:rFonts w:ascii="Times New Roman" w:hAnsi="Times New Roman" w:cs="Times New Roman"/>
          <w:sz w:val="28"/>
          <w:szCs w:val="28"/>
          <w:lang w:val="uk-UA"/>
        </w:rPr>
        <w:t xml:space="preserve"> із них</w:t>
      </w:r>
      <w:r w:rsidR="00AD6023">
        <w:rPr>
          <w:rFonts w:ascii="Times New Roman" w:hAnsi="Times New Roman" w:cs="Times New Roman"/>
          <w:sz w:val="28"/>
          <w:szCs w:val="28"/>
        </w:rPr>
        <w:t xml:space="preserve"> </w:t>
      </w:r>
      <w:r w:rsidR="00EB5EC4">
        <w:rPr>
          <w:rFonts w:ascii="Times New Roman" w:hAnsi="Times New Roman" w:cs="Times New Roman"/>
          <w:sz w:val="28"/>
          <w:szCs w:val="28"/>
          <w:lang w:val="uk-UA"/>
        </w:rPr>
        <w:t>51 кримінальна справа,</w:t>
      </w:r>
      <w:r w:rsidR="006E0C42">
        <w:rPr>
          <w:rFonts w:ascii="Times New Roman" w:hAnsi="Times New Roman" w:cs="Times New Roman"/>
          <w:sz w:val="28"/>
          <w:szCs w:val="28"/>
          <w:lang w:val="uk-UA"/>
        </w:rPr>
        <w:t xml:space="preserve"> </w:t>
      </w:r>
      <w:r w:rsidR="00C33575">
        <w:rPr>
          <w:rFonts w:ascii="Times New Roman" w:hAnsi="Times New Roman" w:cs="Times New Roman"/>
          <w:sz w:val="28"/>
          <w:szCs w:val="28"/>
          <w:lang w:val="uk-UA"/>
        </w:rPr>
        <w:br/>
      </w:r>
      <w:r w:rsidR="006E0C42">
        <w:rPr>
          <w:rFonts w:ascii="Times New Roman" w:hAnsi="Times New Roman" w:cs="Times New Roman"/>
          <w:sz w:val="28"/>
          <w:szCs w:val="28"/>
          <w:lang w:val="uk-UA"/>
        </w:rPr>
        <w:t xml:space="preserve">139 </w:t>
      </w:r>
      <w:r w:rsidR="007924F3">
        <w:rPr>
          <w:rFonts w:ascii="Times New Roman" w:hAnsi="Times New Roman" w:cs="Times New Roman"/>
          <w:sz w:val="28"/>
          <w:szCs w:val="28"/>
          <w:lang w:val="uk-UA"/>
        </w:rPr>
        <w:t>мат</w:t>
      </w:r>
      <w:r w:rsidR="006E0C42">
        <w:rPr>
          <w:rFonts w:ascii="Times New Roman" w:hAnsi="Times New Roman" w:cs="Times New Roman"/>
          <w:sz w:val="28"/>
          <w:szCs w:val="28"/>
          <w:lang w:val="uk-UA"/>
        </w:rPr>
        <w:t>еріалів</w:t>
      </w:r>
      <w:r w:rsidR="007924F3">
        <w:rPr>
          <w:rFonts w:ascii="Times New Roman" w:hAnsi="Times New Roman" w:cs="Times New Roman"/>
          <w:sz w:val="28"/>
          <w:szCs w:val="28"/>
          <w:lang w:val="uk-UA"/>
        </w:rPr>
        <w:t>,</w:t>
      </w:r>
      <w:r w:rsidR="00EB5EC4">
        <w:rPr>
          <w:rFonts w:ascii="Times New Roman" w:hAnsi="Times New Roman" w:cs="Times New Roman"/>
          <w:sz w:val="28"/>
          <w:szCs w:val="28"/>
          <w:lang w:val="uk-UA"/>
        </w:rPr>
        <w:t xml:space="preserve"> 332 цивільних</w:t>
      </w:r>
      <w:r w:rsidR="00E66D3B">
        <w:rPr>
          <w:rFonts w:ascii="Times New Roman" w:hAnsi="Times New Roman" w:cs="Times New Roman"/>
          <w:sz w:val="28"/>
          <w:szCs w:val="28"/>
          <w:lang w:val="uk-UA"/>
        </w:rPr>
        <w:t xml:space="preserve"> справи</w:t>
      </w:r>
      <w:r w:rsidR="00EB5EC4">
        <w:rPr>
          <w:rFonts w:ascii="Times New Roman" w:hAnsi="Times New Roman" w:cs="Times New Roman"/>
          <w:sz w:val="28"/>
          <w:szCs w:val="28"/>
          <w:lang w:val="uk-UA"/>
        </w:rPr>
        <w:t xml:space="preserve">, 23 </w:t>
      </w:r>
      <w:r w:rsidR="00E66D3B">
        <w:rPr>
          <w:rFonts w:ascii="Times New Roman" w:hAnsi="Times New Roman" w:cs="Times New Roman"/>
          <w:sz w:val="28"/>
          <w:szCs w:val="28"/>
          <w:lang w:val="uk-UA"/>
        </w:rPr>
        <w:t xml:space="preserve">справи </w:t>
      </w:r>
      <w:r w:rsidR="00EB5EC4">
        <w:rPr>
          <w:rFonts w:ascii="Times New Roman" w:hAnsi="Times New Roman" w:cs="Times New Roman"/>
          <w:sz w:val="28"/>
          <w:szCs w:val="28"/>
          <w:lang w:val="uk-UA"/>
        </w:rPr>
        <w:t>адмі</w:t>
      </w:r>
      <w:r w:rsidR="00E66D3B">
        <w:rPr>
          <w:rFonts w:ascii="Times New Roman" w:hAnsi="Times New Roman" w:cs="Times New Roman"/>
          <w:sz w:val="28"/>
          <w:szCs w:val="28"/>
          <w:lang w:val="uk-UA"/>
        </w:rPr>
        <w:t>ністративного судочинства, 364</w:t>
      </w:r>
      <w:r w:rsidR="00EB5EC4">
        <w:rPr>
          <w:rFonts w:ascii="Times New Roman" w:hAnsi="Times New Roman" w:cs="Times New Roman"/>
          <w:sz w:val="28"/>
          <w:szCs w:val="28"/>
          <w:lang w:val="uk-UA"/>
        </w:rPr>
        <w:t xml:space="preserve"> справ</w:t>
      </w:r>
      <w:r w:rsidR="00E66D3B">
        <w:rPr>
          <w:rFonts w:ascii="Times New Roman" w:hAnsi="Times New Roman" w:cs="Times New Roman"/>
          <w:sz w:val="28"/>
          <w:szCs w:val="28"/>
          <w:lang w:val="uk-UA"/>
        </w:rPr>
        <w:t>и</w:t>
      </w:r>
      <w:r w:rsidR="00EB5EC4">
        <w:rPr>
          <w:rFonts w:ascii="Times New Roman" w:hAnsi="Times New Roman" w:cs="Times New Roman"/>
          <w:sz w:val="28"/>
          <w:szCs w:val="28"/>
          <w:lang w:val="uk-UA"/>
        </w:rPr>
        <w:t xml:space="preserve"> </w:t>
      </w:r>
      <w:r w:rsidR="00107C2A">
        <w:rPr>
          <w:rFonts w:ascii="Times New Roman" w:hAnsi="Times New Roman" w:cs="Times New Roman"/>
          <w:sz w:val="28"/>
          <w:szCs w:val="28"/>
          <w:lang w:val="uk-UA"/>
        </w:rPr>
        <w:t>про адміністративні правопорушення;  у 2018 році</w:t>
      </w:r>
      <w:r w:rsidR="006E0C42">
        <w:rPr>
          <w:rFonts w:ascii="Times New Roman" w:hAnsi="Times New Roman" w:cs="Times New Roman"/>
          <w:sz w:val="28"/>
          <w:szCs w:val="28"/>
          <w:lang w:val="uk-UA"/>
        </w:rPr>
        <w:t xml:space="preserve"> розглянуто 634 </w:t>
      </w:r>
      <w:r w:rsidR="00C33575">
        <w:rPr>
          <w:rFonts w:ascii="Times New Roman" w:hAnsi="Times New Roman" w:cs="Times New Roman"/>
          <w:sz w:val="28"/>
          <w:szCs w:val="28"/>
          <w:lang w:val="uk-UA"/>
        </w:rPr>
        <w:t>справи та 344 матеріали</w:t>
      </w:r>
      <w:r w:rsidR="00BD6DF9">
        <w:rPr>
          <w:rFonts w:ascii="Times New Roman" w:hAnsi="Times New Roman" w:cs="Times New Roman"/>
          <w:sz w:val="28"/>
          <w:szCs w:val="28"/>
          <w:lang w:val="uk-UA"/>
        </w:rPr>
        <w:t>, із них</w:t>
      </w:r>
      <w:r w:rsidR="00107C2A">
        <w:rPr>
          <w:rFonts w:ascii="Times New Roman" w:hAnsi="Times New Roman" w:cs="Times New Roman"/>
          <w:sz w:val="28"/>
          <w:szCs w:val="28"/>
          <w:lang w:val="uk-UA"/>
        </w:rPr>
        <w:t xml:space="preserve">  – 43 кримінальних справ</w:t>
      </w:r>
      <w:r w:rsidR="00E66D3B">
        <w:rPr>
          <w:rFonts w:ascii="Times New Roman" w:hAnsi="Times New Roman" w:cs="Times New Roman"/>
          <w:sz w:val="28"/>
          <w:szCs w:val="28"/>
          <w:lang w:val="uk-UA"/>
        </w:rPr>
        <w:t>и</w:t>
      </w:r>
      <w:r w:rsidR="00107C2A">
        <w:rPr>
          <w:rFonts w:ascii="Times New Roman" w:hAnsi="Times New Roman" w:cs="Times New Roman"/>
          <w:sz w:val="28"/>
          <w:szCs w:val="28"/>
          <w:lang w:val="uk-UA"/>
        </w:rPr>
        <w:t>,</w:t>
      </w:r>
      <w:r w:rsidR="00DC7085">
        <w:rPr>
          <w:rFonts w:ascii="Times New Roman" w:hAnsi="Times New Roman" w:cs="Times New Roman"/>
          <w:sz w:val="28"/>
          <w:szCs w:val="28"/>
          <w:lang w:val="uk-UA"/>
        </w:rPr>
        <w:t xml:space="preserve"> </w:t>
      </w:r>
      <w:r w:rsidR="0072782E">
        <w:rPr>
          <w:rFonts w:ascii="Times New Roman" w:hAnsi="Times New Roman" w:cs="Times New Roman"/>
          <w:sz w:val="28"/>
          <w:szCs w:val="28"/>
          <w:lang w:val="uk-UA"/>
        </w:rPr>
        <w:br/>
      </w:r>
      <w:r w:rsidR="00DC7085">
        <w:rPr>
          <w:rFonts w:ascii="Times New Roman" w:hAnsi="Times New Roman" w:cs="Times New Roman"/>
          <w:sz w:val="28"/>
          <w:szCs w:val="28"/>
          <w:lang w:val="uk-UA"/>
        </w:rPr>
        <w:t>285</w:t>
      </w:r>
      <w:r w:rsidR="007924F3">
        <w:rPr>
          <w:rFonts w:ascii="Times New Roman" w:hAnsi="Times New Roman" w:cs="Times New Roman"/>
          <w:sz w:val="28"/>
          <w:szCs w:val="28"/>
          <w:lang w:val="uk-UA"/>
        </w:rPr>
        <w:t xml:space="preserve"> матеріалів (кримінальне про</w:t>
      </w:r>
      <w:r w:rsidR="00E82EFB">
        <w:rPr>
          <w:rFonts w:ascii="Times New Roman" w:hAnsi="Times New Roman" w:cs="Times New Roman"/>
          <w:sz w:val="28"/>
          <w:szCs w:val="28"/>
          <w:lang w:val="uk-UA"/>
        </w:rPr>
        <w:t xml:space="preserve">вадження), </w:t>
      </w:r>
      <w:r w:rsidR="00107C2A">
        <w:rPr>
          <w:rFonts w:ascii="Times New Roman" w:hAnsi="Times New Roman" w:cs="Times New Roman"/>
          <w:sz w:val="28"/>
          <w:szCs w:val="28"/>
          <w:lang w:val="uk-UA"/>
        </w:rPr>
        <w:t>309 цивільних</w:t>
      </w:r>
      <w:r w:rsidR="00E66D3B">
        <w:rPr>
          <w:rFonts w:ascii="Times New Roman" w:hAnsi="Times New Roman" w:cs="Times New Roman"/>
          <w:sz w:val="28"/>
          <w:szCs w:val="28"/>
          <w:lang w:val="uk-UA"/>
        </w:rPr>
        <w:t xml:space="preserve"> справ</w:t>
      </w:r>
      <w:r w:rsidR="00107C2A">
        <w:rPr>
          <w:rFonts w:ascii="Times New Roman" w:hAnsi="Times New Roman" w:cs="Times New Roman"/>
          <w:sz w:val="28"/>
          <w:szCs w:val="28"/>
          <w:lang w:val="uk-UA"/>
        </w:rPr>
        <w:t xml:space="preserve">, 24 </w:t>
      </w:r>
      <w:r w:rsidR="00E66D3B">
        <w:rPr>
          <w:rFonts w:ascii="Times New Roman" w:hAnsi="Times New Roman" w:cs="Times New Roman"/>
          <w:sz w:val="28"/>
          <w:szCs w:val="28"/>
          <w:lang w:val="uk-UA"/>
        </w:rPr>
        <w:t xml:space="preserve">справи адміністративного судочинства, </w:t>
      </w:r>
      <w:r w:rsidR="00107C2A">
        <w:rPr>
          <w:rFonts w:ascii="Times New Roman" w:hAnsi="Times New Roman" w:cs="Times New Roman"/>
          <w:sz w:val="28"/>
          <w:szCs w:val="28"/>
          <w:lang w:val="uk-UA"/>
        </w:rPr>
        <w:t>258</w:t>
      </w:r>
      <w:r w:rsidR="00107C2A" w:rsidRPr="00107C2A">
        <w:rPr>
          <w:rFonts w:ascii="Times New Roman" w:hAnsi="Times New Roman" w:cs="Times New Roman"/>
          <w:sz w:val="28"/>
          <w:szCs w:val="28"/>
        </w:rPr>
        <w:t xml:space="preserve"> </w:t>
      </w:r>
      <w:r w:rsidR="00107C2A">
        <w:rPr>
          <w:rFonts w:ascii="Times New Roman" w:hAnsi="Times New Roman" w:cs="Times New Roman"/>
          <w:sz w:val="28"/>
          <w:szCs w:val="28"/>
        </w:rPr>
        <w:t>справ</w:t>
      </w:r>
      <w:r w:rsidR="00107C2A" w:rsidRPr="00B43FB9">
        <w:rPr>
          <w:rFonts w:ascii="Times New Roman" w:hAnsi="Times New Roman" w:cs="Times New Roman"/>
          <w:sz w:val="28"/>
          <w:szCs w:val="28"/>
        </w:rPr>
        <w:t xml:space="preserve"> про </w:t>
      </w:r>
      <w:proofErr w:type="spellStart"/>
      <w:r w:rsidR="00107C2A" w:rsidRPr="00B43FB9">
        <w:rPr>
          <w:rFonts w:ascii="Times New Roman" w:hAnsi="Times New Roman" w:cs="Times New Roman"/>
          <w:sz w:val="28"/>
          <w:szCs w:val="28"/>
        </w:rPr>
        <w:t>ад</w:t>
      </w:r>
      <w:r w:rsidR="00E66D3B">
        <w:rPr>
          <w:rFonts w:ascii="Times New Roman" w:hAnsi="Times New Roman" w:cs="Times New Roman"/>
          <w:sz w:val="28"/>
          <w:szCs w:val="28"/>
        </w:rPr>
        <w:t>міністративні</w:t>
      </w:r>
      <w:proofErr w:type="spellEnd"/>
      <w:r w:rsidR="00E66D3B">
        <w:rPr>
          <w:rFonts w:ascii="Times New Roman" w:hAnsi="Times New Roman" w:cs="Times New Roman"/>
          <w:sz w:val="28"/>
          <w:szCs w:val="28"/>
        </w:rPr>
        <w:t xml:space="preserve"> </w:t>
      </w:r>
      <w:proofErr w:type="spellStart"/>
      <w:r w:rsidR="00E66D3B">
        <w:rPr>
          <w:rFonts w:ascii="Times New Roman" w:hAnsi="Times New Roman" w:cs="Times New Roman"/>
          <w:sz w:val="28"/>
          <w:szCs w:val="28"/>
        </w:rPr>
        <w:t>правопорушення</w:t>
      </w:r>
      <w:proofErr w:type="spellEnd"/>
      <w:r w:rsidR="00C33575">
        <w:rPr>
          <w:rFonts w:ascii="Times New Roman" w:hAnsi="Times New Roman" w:cs="Times New Roman"/>
          <w:sz w:val="28"/>
          <w:szCs w:val="28"/>
          <w:lang w:val="uk-UA"/>
        </w:rPr>
        <w:t>,</w:t>
      </w:r>
      <w:r w:rsidRPr="00B43FB9">
        <w:rPr>
          <w:rFonts w:ascii="Times New Roman" w:hAnsi="Times New Roman" w:cs="Times New Roman"/>
          <w:sz w:val="28"/>
          <w:szCs w:val="28"/>
        </w:rPr>
        <w:t xml:space="preserve"> не </w:t>
      </w:r>
      <w:proofErr w:type="spellStart"/>
      <w:r w:rsidRPr="00B43FB9">
        <w:rPr>
          <w:rFonts w:ascii="Times New Roman" w:hAnsi="Times New Roman" w:cs="Times New Roman"/>
          <w:sz w:val="28"/>
          <w:szCs w:val="28"/>
        </w:rPr>
        <w:t>може</w:t>
      </w:r>
      <w:proofErr w:type="spellEnd"/>
      <w:r w:rsidRPr="00B43FB9">
        <w:rPr>
          <w:rFonts w:ascii="Times New Roman" w:hAnsi="Times New Roman" w:cs="Times New Roman"/>
          <w:sz w:val="28"/>
          <w:szCs w:val="28"/>
        </w:rPr>
        <w:t xml:space="preserve"> бути </w:t>
      </w:r>
      <w:proofErr w:type="spellStart"/>
      <w:r w:rsidRPr="00B43FB9">
        <w:rPr>
          <w:rFonts w:ascii="Times New Roman" w:hAnsi="Times New Roman" w:cs="Times New Roman"/>
          <w:sz w:val="28"/>
          <w:szCs w:val="28"/>
        </w:rPr>
        <w:t>об’єктивною</w:t>
      </w:r>
      <w:proofErr w:type="spellEnd"/>
      <w:r w:rsidRPr="00B43FB9">
        <w:rPr>
          <w:rFonts w:ascii="Times New Roman" w:hAnsi="Times New Roman" w:cs="Times New Roman"/>
          <w:sz w:val="28"/>
          <w:szCs w:val="28"/>
        </w:rPr>
        <w:t xml:space="preserve"> причиною </w:t>
      </w:r>
      <w:proofErr w:type="spellStart"/>
      <w:r w:rsidRPr="00B43FB9">
        <w:rPr>
          <w:rFonts w:ascii="Times New Roman" w:hAnsi="Times New Roman" w:cs="Times New Roman"/>
          <w:sz w:val="28"/>
          <w:szCs w:val="28"/>
        </w:rPr>
        <w:t>недотримання</w:t>
      </w:r>
      <w:proofErr w:type="spellEnd"/>
      <w:r w:rsidRPr="00B43FB9">
        <w:rPr>
          <w:rFonts w:ascii="Times New Roman" w:hAnsi="Times New Roman" w:cs="Times New Roman"/>
          <w:sz w:val="28"/>
          <w:szCs w:val="28"/>
        </w:rPr>
        <w:t xml:space="preserve"> </w:t>
      </w:r>
      <w:proofErr w:type="spellStart"/>
      <w:r w:rsidRPr="00B43FB9">
        <w:rPr>
          <w:rFonts w:ascii="Times New Roman" w:hAnsi="Times New Roman" w:cs="Times New Roman"/>
          <w:sz w:val="28"/>
          <w:szCs w:val="28"/>
        </w:rPr>
        <w:t>суддею</w:t>
      </w:r>
      <w:proofErr w:type="spellEnd"/>
      <w:r w:rsidRPr="00B43FB9">
        <w:rPr>
          <w:rFonts w:ascii="Times New Roman" w:hAnsi="Times New Roman" w:cs="Times New Roman"/>
          <w:sz w:val="28"/>
          <w:szCs w:val="28"/>
        </w:rPr>
        <w:t xml:space="preserve"> </w:t>
      </w:r>
      <w:proofErr w:type="spellStart"/>
      <w:r w:rsidRPr="00B43FB9">
        <w:rPr>
          <w:rFonts w:ascii="Times New Roman" w:hAnsi="Times New Roman" w:cs="Times New Roman"/>
          <w:sz w:val="28"/>
          <w:szCs w:val="28"/>
        </w:rPr>
        <w:t>встановлених</w:t>
      </w:r>
      <w:proofErr w:type="spellEnd"/>
      <w:r w:rsidRPr="00B43FB9">
        <w:rPr>
          <w:rFonts w:ascii="Times New Roman" w:hAnsi="Times New Roman" w:cs="Times New Roman"/>
          <w:sz w:val="28"/>
          <w:szCs w:val="28"/>
        </w:rPr>
        <w:t xml:space="preserve"> законом </w:t>
      </w:r>
      <w:proofErr w:type="spellStart"/>
      <w:r w:rsidRPr="00B43FB9">
        <w:rPr>
          <w:rFonts w:ascii="Times New Roman" w:hAnsi="Times New Roman" w:cs="Times New Roman"/>
          <w:sz w:val="28"/>
          <w:szCs w:val="28"/>
        </w:rPr>
        <w:t>строків</w:t>
      </w:r>
      <w:proofErr w:type="spellEnd"/>
      <w:r w:rsidRPr="00B43FB9">
        <w:rPr>
          <w:rFonts w:ascii="Times New Roman" w:hAnsi="Times New Roman" w:cs="Times New Roman"/>
          <w:sz w:val="28"/>
          <w:szCs w:val="28"/>
        </w:rPr>
        <w:t xml:space="preserve"> </w:t>
      </w:r>
      <w:proofErr w:type="spellStart"/>
      <w:r w:rsidRPr="00B43FB9">
        <w:rPr>
          <w:rFonts w:ascii="Times New Roman" w:hAnsi="Times New Roman" w:cs="Times New Roman"/>
          <w:sz w:val="28"/>
          <w:szCs w:val="28"/>
        </w:rPr>
        <w:t>розгляду</w:t>
      </w:r>
      <w:proofErr w:type="spellEnd"/>
      <w:r w:rsidRPr="00B43FB9">
        <w:rPr>
          <w:rFonts w:ascii="Times New Roman" w:hAnsi="Times New Roman" w:cs="Times New Roman"/>
          <w:sz w:val="28"/>
          <w:szCs w:val="28"/>
        </w:rPr>
        <w:t xml:space="preserve"> </w:t>
      </w:r>
      <w:proofErr w:type="spellStart"/>
      <w:r w:rsidRPr="00B43FB9">
        <w:rPr>
          <w:rFonts w:ascii="Times New Roman" w:hAnsi="Times New Roman" w:cs="Times New Roman"/>
          <w:sz w:val="28"/>
          <w:szCs w:val="28"/>
        </w:rPr>
        <w:t>цивільної</w:t>
      </w:r>
      <w:proofErr w:type="spellEnd"/>
      <w:r w:rsidRPr="00B43FB9">
        <w:rPr>
          <w:rFonts w:ascii="Times New Roman" w:hAnsi="Times New Roman" w:cs="Times New Roman"/>
          <w:sz w:val="28"/>
          <w:szCs w:val="28"/>
        </w:rPr>
        <w:t xml:space="preserve"> </w:t>
      </w:r>
      <w:proofErr w:type="spellStart"/>
      <w:r w:rsidRPr="00B43FB9">
        <w:rPr>
          <w:rFonts w:ascii="Times New Roman" w:hAnsi="Times New Roman" w:cs="Times New Roman"/>
          <w:sz w:val="28"/>
          <w:szCs w:val="28"/>
        </w:rPr>
        <w:t>справи</w:t>
      </w:r>
      <w:proofErr w:type="spellEnd"/>
      <w:r w:rsidRPr="00B43FB9">
        <w:rPr>
          <w:rFonts w:ascii="Times New Roman" w:hAnsi="Times New Roman" w:cs="Times New Roman"/>
          <w:sz w:val="28"/>
          <w:szCs w:val="28"/>
        </w:rPr>
        <w:t xml:space="preserve">. </w:t>
      </w:r>
      <w:proofErr w:type="spellStart"/>
      <w:r w:rsidR="00C841DF" w:rsidRPr="0060249C">
        <w:rPr>
          <w:rFonts w:ascii="Times New Roman" w:hAnsi="Times New Roman" w:cs="Times New Roman"/>
          <w:sz w:val="28"/>
          <w:szCs w:val="28"/>
        </w:rPr>
        <w:t>Окрім</w:t>
      </w:r>
      <w:proofErr w:type="spellEnd"/>
      <w:r w:rsidR="00C841DF" w:rsidRPr="0060249C">
        <w:rPr>
          <w:rFonts w:ascii="Times New Roman" w:hAnsi="Times New Roman" w:cs="Times New Roman"/>
          <w:sz w:val="28"/>
          <w:szCs w:val="28"/>
        </w:rPr>
        <w:t xml:space="preserve"> </w:t>
      </w:r>
      <w:proofErr w:type="spellStart"/>
      <w:r w:rsidR="00C841DF" w:rsidRPr="0060249C">
        <w:rPr>
          <w:rFonts w:ascii="Times New Roman" w:hAnsi="Times New Roman" w:cs="Times New Roman"/>
          <w:sz w:val="28"/>
          <w:szCs w:val="28"/>
        </w:rPr>
        <w:t>цього</w:t>
      </w:r>
      <w:proofErr w:type="spellEnd"/>
      <w:r w:rsidR="00C841DF" w:rsidRPr="0060249C">
        <w:rPr>
          <w:rFonts w:ascii="Times New Roman" w:hAnsi="Times New Roman" w:cs="Times New Roman"/>
          <w:sz w:val="28"/>
          <w:szCs w:val="28"/>
        </w:rPr>
        <w:t xml:space="preserve">, </w:t>
      </w:r>
      <w:proofErr w:type="spellStart"/>
      <w:r w:rsidR="00C841DF" w:rsidRPr="0060249C">
        <w:rPr>
          <w:rFonts w:ascii="Times New Roman" w:hAnsi="Times New Roman" w:cs="Times New Roman"/>
          <w:sz w:val="28"/>
          <w:szCs w:val="28"/>
        </w:rPr>
        <w:t>слід</w:t>
      </w:r>
      <w:proofErr w:type="spellEnd"/>
      <w:r w:rsidR="00C841DF" w:rsidRPr="0060249C">
        <w:rPr>
          <w:rFonts w:ascii="Times New Roman" w:hAnsi="Times New Roman" w:cs="Times New Roman"/>
          <w:sz w:val="28"/>
          <w:szCs w:val="28"/>
        </w:rPr>
        <w:t xml:space="preserve"> </w:t>
      </w:r>
      <w:proofErr w:type="spellStart"/>
      <w:r w:rsidR="00C841DF" w:rsidRPr="0060249C">
        <w:rPr>
          <w:rFonts w:ascii="Times New Roman" w:hAnsi="Times New Roman" w:cs="Times New Roman"/>
          <w:sz w:val="28"/>
          <w:szCs w:val="28"/>
        </w:rPr>
        <w:t>зазначити</w:t>
      </w:r>
      <w:proofErr w:type="spellEnd"/>
      <w:r w:rsidR="00C841DF" w:rsidRPr="0060249C">
        <w:rPr>
          <w:rFonts w:ascii="Times New Roman" w:hAnsi="Times New Roman" w:cs="Times New Roman"/>
          <w:sz w:val="28"/>
          <w:szCs w:val="28"/>
        </w:rPr>
        <w:t xml:space="preserve">, </w:t>
      </w:r>
      <w:proofErr w:type="spellStart"/>
      <w:r w:rsidR="00C841DF" w:rsidRPr="0060249C">
        <w:rPr>
          <w:rFonts w:ascii="Times New Roman" w:hAnsi="Times New Roman" w:cs="Times New Roman"/>
          <w:sz w:val="28"/>
          <w:szCs w:val="28"/>
        </w:rPr>
        <w:t>що</w:t>
      </w:r>
      <w:proofErr w:type="spellEnd"/>
      <w:r w:rsidR="00C841DF" w:rsidRPr="0060249C">
        <w:rPr>
          <w:rFonts w:ascii="Times New Roman" w:hAnsi="Times New Roman" w:cs="Times New Roman"/>
          <w:sz w:val="28"/>
          <w:szCs w:val="28"/>
        </w:rPr>
        <w:t xml:space="preserve"> </w:t>
      </w:r>
      <w:proofErr w:type="spellStart"/>
      <w:r w:rsidR="00C841DF" w:rsidRPr="0060249C">
        <w:rPr>
          <w:rFonts w:ascii="Times New Roman" w:hAnsi="Times New Roman" w:cs="Times New Roman"/>
          <w:sz w:val="28"/>
          <w:szCs w:val="28"/>
        </w:rPr>
        <w:t>згідно</w:t>
      </w:r>
      <w:proofErr w:type="spellEnd"/>
      <w:r w:rsidR="00C841DF" w:rsidRPr="0060249C">
        <w:rPr>
          <w:rFonts w:ascii="Times New Roman" w:hAnsi="Times New Roman" w:cs="Times New Roman"/>
          <w:sz w:val="28"/>
          <w:szCs w:val="28"/>
        </w:rPr>
        <w:t xml:space="preserve"> з </w:t>
      </w:r>
      <w:proofErr w:type="spellStart"/>
      <w:r w:rsidR="00C841DF" w:rsidRPr="0060249C">
        <w:rPr>
          <w:rFonts w:ascii="Times New Roman" w:hAnsi="Times New Roman" w:cs="Times New Roman"/>
          <w:sz w:val="28"/>
          <w:szCs w:val="28"/>
        </w:rPr>
        <w:t>наданою</w:t>
      </w:r>
      <w:proofErr w:type="spellEnd"/>
      <w:r w:rsidR="00E66D3B">
        <w:rPr>
          <w:rFonts w:ascii="Times New Roman" w:hAnsi="Times New Roman" w:cs="Times New Roman"/>
          <w:sz w:val="28"/>
          <w:szCs w:val="28"/>
        </w:rPr>
        <w:t xml:space="preserve"> судом </w:t>
      </w:r>
      <w:proofErr w:type="spellStart"/>
      <w:r w:rsidR="00E66D3B">
        <w:rPr>
          <w:rFonts w:ascii="Times New Roman" w:hAnsi="Times New Roman" w:cs="Times New Roman"/>
          <w:sz w:val="28"/>
          <w:szCs w:val="28"/>
        </w:rPr>
        <w:t>статистичною</w:t>
      </w:r>
      <w:proofErr w:type="spellEnd"/>
      <w:r w:rsidR="00E66D3B">
        <w:rPr>
          <w:rFonts w:ascii="Times New Roman" w:hAnsi="Times New Roman" w:cs="Times New Roman"/>
          <w:sz w:val="28"/>
          <w:szCs w:val="28"/>
        </w:rPr>
        <w:t xml:space="preserve"> </w:t>
      </w:r>
      <w:proofErr w:type="spellStart"/>
      <w:r w:rsidR="00E66D3B">
        <w:rPr>
          <w:rFonts w:ascii="Times New Roman" w:hAnsi="Times New Roman" w:cs="Times New Roman"/>
          <w:sz w:val="28"/>
          <w:szCs w:val="28"/>
        </w:rPr>
        <w:t>інформацією</w:t>
      </w:r>
      <w:proofErr w:type="spellEnd"/>
      <w:r w:rsidR="00C841DF" w:rsidRPr="0060249C">
        <w:rPr>
          <w:rFonts w:ascii="Times New Roman" w:hAnsi="Times New Roman" w:cs="Times New Roman"/>
          <w:sz w:val="28"/>
          <w:szCs w:val="28"/>
        </w:rPr>
        <w:t xml:space="preserve"> </w:t>
      </w:r>
      <w:proofErr w:type="spellStart"/>
      <w:r w:rsidR="00C841DF" w:rsidRPr="0060249C">
        <w:rPr>
          <w:rFonts w:ascii="Times New Roman" w:hAnsi="Times New Roman" w:cs="Times New Roman"/>
          <w:sz w:val="28"/>
          <w:szCs w:val="28"/>
        </w:rPr>
        <w:t>навантаження</w:t>
      </w:r>
      <w:proofErr w:type="spellEnd"/>
      <w:r w:rsidR="00C841DF" w:rsidRPr="0060249C">
        <w:rPr>
          <w:rFonts w:ascii="Times New Roman" w:hAnsi="Times New Roman" w:cs="Times New Roman"/>
          <w:sz w:val="28"/>
          <w:szCs w:val="28"/>
        </w:rPr>
        <w:t xml:space="preserve"> </w:t>
      </w:r>
      <w:proofErr w:type="spellStart"/>
      <w:r w:rsidR="00C841DF" w:rsidRPr="0060249C">
        <w:rPr>
          <w:rFonts w:ascii="Times New Roman" w:hAnsi="Times New Roman" w:cs="Times New Roman"/>
          <w:sz w:val="28"/>
          <w:szCs w:val="28"/>
        </w:rPr>
        <w:t>вказаного</w:t>
      </w:r>
      <w:proofErr w:type="spellEnd"/>
      <w:r w:rsidR="00C841DF" w:rsidRPr="0060249C">
        <w:rPr>
          <w:rFonts w:ascii="Times New Roman" w:hAnsi="Times New Roman" w:cs="Times New Roman"/>
          <w:sz w:val="28"/>
          <w:szCs w:val="28"/>
        </w:rPr>
        <w:t xml:space="preserve"> </w:t>
      </w:r>
      <w:proofErr w:type="spellStart"/>
      <w:r w:rsidR="0072782E">
        <w:rPr>
          <w:rFonts w:ascii="Times New Roman" w:hAnsi="Times New Roman" w:cs="Times New Roman"/>
          <w:sz w:val="28"/>
          <w:szCs w:val="28"/>
        </w:rPr>
        <w:t>судді</w:t>
      </w:r>
      <w:proofErr w:type="spellEnd"/>
      <w:r w:rsidR="0072782E">
        <w:rPr>
          <w:rFonts w:ascii="Times New Roman" w:hAnsi="Times New Roman" w:cs="Times New Roman"/>
          <w:sz w:val="28"/>
          <w:szCs w:val="28"/>
        </w:rPr>
        <w:t xml:space="preserve"> не </w:t>
      </w:r>
      <w:proofErr w:type="spellStart"/>
      <w:r w:rsidR="0072782E">
        <w:rPr>
          <w:rFonts w:ascii="Times New Roman" w:hAnsi="Times New Roman" w:cs="Times New Roman"/>
          <w:sz w:val="28"/>
          <w:szCs w:val="28"/>
        </w:rPr>
        <w:t>було</w:t>
      </w:r>
      <w:proofErr w:type="spellEnd"/>
      <w:r w:rsidR="0072782E">
        <w:rPr>
          <w:rFonts w:ascii="Times New Roman" w:hAnsi="Times New Roman" w:cs="Times New Roman"/>
          <w:sz w:val="28"/>
          <w:szCs w:val="28"/>
        </w:rPr>
        <w:t xml:space="preserve"> </w:t>
      </w:r>
      <w:proofErr w:type="spellStart"/>
      <w:r w:rsidR="0072782E">
        <w:rPr>
          <w:rFonts w:ascii="Times New Roman" w:hAnsi="Times New Roman" w:cs="Times New Roman"/>
          <w:sz w:val="28"/>
          <w:szCs w:val="28"/>
        </w:rPr>
        <w:t>більше</w:t>
      </w:r>
      <w:proofErr w:type="spellEnd"/>
      <w:r w:rsidR="00615259" w:rsidRPr="0060249C">
        <w:rPr>
          <w:rFonts w:ascii="Times New Roman" w:hAnsi="Times New Roman" w:cs="Times New Roman"/>
          <w:sz w:val="28"/>
          <w:szCs w:val="28"/>
        </w:rPr>
        <w:t xml:space="preserve">, </w:t>
      </w:r>
      <w:proofErr w:type="spellStart"/>
      <w:r w:rsidR="00615259" w:rsidRPr="0060249C">
        <w:rPr>
          <w:rFonts w:ascii="Times New Roman" w:hAnsi="Times New Roman" w:cs="Times New Roman"/>
          <w:sz w:val="28"/>
          <w:szCs w:val="28"/>
        </w:rPr>
        <w:t>ніж</w:t>
      </w:r>
      <w:proofErr w:type="spellEnd"/>
      <w:r w:rsidR="00615259" w:rsidRPr="0060249C">
        <w:rPr>
          <w:rFonts w:ascii="Times New Roman" w:hAnsi="Times New Roman" w:cs="Times New Roman"/>
          <w:sz w:val="28"/>
          <w:szCs w:val="28"/>
        </w:rPr>
        <w:t xml:space="preserve"> </w:t>
      </w:r>
      <w:proofErr w:type="spellStart"/>
      <w:r w:rsidR="00615259" w:rsidRPr="0060249C">
        <w:rPr>
          <w:rFonts w:ascii="Times New Roman" w:hAnsi="Times New Roman" w:cs="Times New Roman"/>
          <w:sz w:val="28"/>
          <w:szCs w:val="28"/>
        </w:rPr>
        <w:t>середнє</w:t>
      </w:r>
      <w:proofErr w:type="spellEnd"/>
      <w:r w:rsidR="00615259" w:rsidRPr="0060249C">
        <w:rPr>
          <w:rFonts w:ascii="Times New Roman" w:hAnsi="Times New Roman" w:cs="Times New Roman"/>
          <w:sz w:val="28"/>
          <w:szCs w:val="28"/>
        </w:rPr>
        <w:t xml:space="preserve"> </w:t>
      </w:r>
      <w:proofErr w:type="spellStart"/>
      <w:r w:rsidR="00615259" w:rsidRPr="0060249C">
        <w:rPr>
          <w:rFonts w:ascii="Times New Roman" w:hAnsi="Times New Roman" w:cs="Times New Roman"/>
          <w:sz w:val="28"/>
          <w:szCs w:val="28"/>
        </w:rPr>
        <w:t>навантаження</w:t>
      </w:r>
      <w:proofErr w:type="spellEnd"/>
      <w:r w:rsidR="00615259" w:rsidRPr="0060249C">
        <w:rPr>
          <w:rFonts w:ascii="Times New Roman" w:hAnsi="Times New Roman" w:cs="Times New Roman"/>
          <w:sz w:val="28"/>
          <w:szCs w:val="28"/>
        </w:rPr>
        <w:t xml:space="preserve"> по </w:t>
      </w:r>
      <w:r w:rsidR="00E66D3B">
        <w:rPr>
          <w:rFonts w:ascii="Times New Roman" w:hAnsi="Times New Roman" w:cs="Times New Roman"/>
          <w:sz w:val="28"/>
          <w:szCs w:val="28"/>
          <w:lang w:val="uk-UA"/>
        </w:rPr>
        <w:t>регіонах</w:t>
      </w:r>
      <w:r w:rsidR="001B3A53">
        <w:rPr>
          <w:rFonts w:ascii="Times New Roman" w:hAnsi="Times New Roman" w:cs="Times New Roman"/>
          <w:sz w:val="28"/>
          <w:szCs w:val="28"/>
          <w:lang w:val="uk-UA"/>
        </w:rPr>
        <w:t xml:space="preserve"> </w:t>
      </w:r>
      <w:proofErr w:type="spellStart"/>
      <w:r w:rsidR="00615259" w:rsidRPr="0060249C">
        <w:rPr>
          <w:rFonts w:ascii="Times New Roman" w:hAnsi="Times New Roman" w:cs="Times New Roman"/>
          <w:sz w:val="28"/>
          <w:szCs w:val="28"/>
        </w:rPr>
        <w:t>Україні</w:t>
      </w:r>
      <w:proofErr w:type="spellEnd"/>
      <w:r w:rsidR="00C841DF" w:rsidRPr="0060249C">
        <w:rPr>
          <w:rFonts w:ascii="Times New Roman" w:hAnsi="Times New Roman" w:cs="Times New Roman"/>
          <w:sz w:val="28"/>
          <w:szCs w:val="28"/>
        </w:rPr>
        <w:t>.</w:t>
      </w:r>
    </w:p>
    <w:p w:rsidR="00AB253B" w:rsidRPr="00AB253B" w:rsidRDefault="006E31EC" w:rsidP="006E31EC">
      <w:pPr>
        <w:widowControl w:val="0"/>
        <w:shd w:val="clear" w:color="auto" w:fill="FFFFFF"/>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Щодо н</w:t>
      </w:r>
      <w:r w:rsidR="00E82EFB">
        <w:rPr>
          <w:rFonts w:ascii="Times New Roman" w:hAnsi="Times New Roman" w:cs="Times New Roman"/>
          <w:sz w:val="28"/>
          <w:szCs w:val="28"/>
          <w:lang w:val="uk-UA"/>
        </w:rPr>
        <w:t>адан</w:t>
      </w:r>
      <w:r>
        <w:rPr>
          <w:rFonts w:ascii="Times New Roman" w:hAnsi="Times New Roman" w:cs="Times New Roman"/>
          <w:sz w:val="28"/>
          <w:szCs w:val="28"/>
          <w:lang w:val="uk-UA"/>
        </w:rPr>
        <w:t>их</w:t>
      </w:r>
      <w:r w:rsidR="00E82EFB">
        <w:rPr>
          <w:rFonts w:ascii="Times New Roman" w:hAnsi="Times New Roman" w:cs="Times New Roman"/>
          <w:sz w:val="28"/>
          <w:szCs w:val="28"/>
          <w:lang w:val="uk-UA"/>
        </w:rPr>
        <w:t xml:space="preserve"> 17 лютого 2020 року суддею </w:t>
      </w:r>
      <w:proofErr w:type="spellStart"/>
      <w:r w:rsidR="00E82EFB">
        <w:rPr>
          <w:rFonts w:ascii="Times New Roman" w:hAnsi="Times New Roman" w:cs="Times New Roman"/>
          <w:sz w:val="28"/>
          <w:szCs w:val="28"/>
          <w:lang w:val="uk-UA"/>
        </w:rPr>
        <w:t>Д</w:t>
      </w:r>
      <w:r w:rsidR="00114C1A">
        <w:rPr>
          <w:rFonts w:ascii="Times New Roman" w:hAnsi="Times New Roman" w:cs="Times New Roman"/>
          <w:sz w:val="28"/>
          <w:szCs w:val="28"/>
          <w:lang w:val="uk-UA"/>
        </w:rPr>
        <w:t>анилівим</w:t>
      </w:r>
      <w:proofErr w:type="spellEnd"/>
      <w:r w:rsidR="00114C1A">
        <w:rPr>
          <w:rFonts w:ascii="Times New Roman" w:hAnsi="Times New Roman" w:cs="Times New Roman"/>
          <w:sz w:val="28"/>
          <w:szCs w:val="28"/>
          <w:lang w:val="uk-UA"/>
        </w:rPr>
        <w:t xml:space="preserve"> Є.О.</w:t>
      </w:r>
      <w:r w:rsidR="008A051C">
        <w:rPr>
          <w:rFonts w:ascii="Times New Roman" w:hAnsi="Times New Roman" w:cs="Times New Roman"/>
          <w:sz w:val="28"/>
          <w:szCs w:val="28"/>
          <w:lang w:val="uk-UA"/>
        </w:rPr>
        <w:t xml:space="preserve"> під час розгляду дисциплінарної справи</w:t>
      </w:r>
      <w:r w:rsidR="00E82EFB">
        <w:rPr>
          <w:rFonts w:ascii="Times New Roman" w:hAnsi="Times New Roman" w:cs="Times New Roman"/>
          <w:sz w:val="28"/>
          <w:szCs w:val="28"/>
          <w:lang w:val="uk-UA"/>
        </w:rPr>
        <w:t xml:space="preserve"> пояснен</w:t>
      </w:r>
      <w:r>
        <w:rPr>
          <w:rFonts w:ascii="Times New Roman" w:hAnsi="Times New Roman" w:cs="Times New Roman"/>
          <w:sz w:val="28"/>
          <w:szCs w:val="28"/>
          <w:lang w:val="uk-UA"/>
        </w:rPr>
        <w:t>ь</w:t>
      </w:r>
      <w:r w:rsidR="00E82EFB">
        <w:rPr>
          <w:rFonts w:ascii="Times New Roman" w:hAnsi="Times New Roman" w:cs="Times New Roman"/>
          <w:sz w:val="28"/>
          <w:szCs w:val="28"/>
          <w:lang w:val="uk-UA"/>
        </w:rPr>
        <w:t xml:space="preserve"> </w:t>
      </w:r>
      <w:r>
        <w:rPr>
          <w:rFonts w:ascii="Times New Roman" w:hAnsi="Times New Roman" w:cs="Times New Roman"/>
          <w:sz w:val="28"/>
          <w:szCs w:val="28"/>
          <w:lang w:val="uk-UA"/>
        </w:rPr>
        <w:t>пр</w:t>
      </w:r>
      <w:r w:rsidR="00603479">
        <w:rPr>
          <w:rFonts w:ascii="Times New Roman" w:hAnsi="Times New Roman" w:cs="Times New Roman"/>
          <w:sz w:val="28"/>
          <w:szCs w:val="28"/>
          <w:lang w:val="uk-UA"/>
        </w:rPr>
        <w:t xml:space="preserve">о відкладення розгляду справи за позовом </w:t>
      </w:r>
      <w:r w:rsidR="00D2082A">
        <w:rPr>
          <w:rFonts w:ascii="Times New Roman" w:hAnsi="Times New Roman" w:cs="Times New Roman"/>
          <w:sz w:val="28"/>
          <w:szCs w:val="28"/>
          <w:lang w:val="uk-UA"/>
        </w:rPr>
        <w:t xml:space="preserve"> ОСОБА_1</w:t>
      </w:r>
      <w:bookmarkStart w:id="0" w:name="_GoBack"/>
      <w:bookmarkEnd w:id="0"/>
      <w:r w:rsidR="00AB253B">
        <w:rPr>
          <w:rFonts w:ascii="Times New Roman" w:hAnsi="Times New Roman" w:cs="Times New Roman"/>
          <w:sz w:val="28"/>
          <w:szCs w:val="28"/>
          <w:lang w:val="uk-UA"/>
        </w:rPr>
        <w:t xml:space="preserve"> </w:t>
      </w:r>
      <w:r w:rsidR="00603479">
        <w:rPr>
          <w:rFonts w:ascii="Times New Roman" w:hAnsi="Times New Roman" w:cs="Times New Roman"/>
          <w:sz w:val="28"/>
          <w:szCs w:val="28"/>
          <w:lang w:val="uk-UA"/>
        </w:rPr>
        <w:t>(без зазначення дати)</w:t>
      </w:r>
      <w:r w:rsidR="00AB253B">
        <w:rPr>
          <w:rFonts w:ascii="Times New Roman" w:hAnsi="Times New Roman" w:cs="Times New Roman"/>
          <w:sz w:val="28"/>
          <w:szCs w:val="28"/>
          <w:lang w:val="uk-UA"/>
        </w:rPr>
        <w:t xml:space="preserve"> </w:t>
      </w:r>
      <w:r w:rsidR="00C33575">
        <w:rPr>
          <w:rFonts w:ascii="Times New Roman" w:hAnsi="Times New Roman" w:cs="Times New Roman"/>
          <w:sz w:val="28"/>
          <w:szCs w:val="28"/>
          <w:lang w:val="uk-UA"/>
        </w:rPr>
        <w:t>через те, що був зайнятий зал</w:t>
      </w:r>
      <w:r w:rsidR="00AB253B">
        <w:rPr>
          <w:rFonts w:ascii="Times New Roman" w:hAnsi="Times New Roman" w:cs="Times New Roman"/>
          <w:sz w:val="28"/>
          <w:szCs w:val="28"/>
          <w:lang w:val="uk-UA"/>
        </w:rPr>
        <w:t xml:space="preserve"> судового засідання</w:t>
      </w:r>
      <w:r w:rsidR="00AB253B" w:rsidRPr="00AB253B">
        <w:rPr>
          <w:rFonts w:ascii="Times New Roman" w:hAnsi="Times New Roman" w:cs="Times New Roman"/>
          <w:sz w:val="28"/>
          <w:szCs w:val="28"/>
          <w:lang w:val="uk-UA"/>
        </w:rPr>
        <w:t xml:space="preserve"> у </w:t>
      </w:r>
      <w:proofErr w:type="spellStart"/>
      <w:r w:rsidR="00AB253B" w:rsidRPr="00AB253B">
        <w:rPr>
          <w:rFonts w:ascii="Times New Roman" w:hAnsi="Times New Roman" w:cs="Times New Roman"/>
          <w:sz w:val="28"/>
          <w:szCs w:val="28"/>
          <w:lang w:val="uk-UA"/>
        </w:rPr>
        <w:t>Пустомитівському</w:t>
      </w:r>
      <w:proofErr w:type="spellEnd"/>
      <w:r w:rsidR="00AB253B" w:rsidRPr="00AB253B">
        <w:rPr>
          <w:rFonts w:ascii="Times New Roman" w:hAnsi="Times New Roman" w:cs="Times New Roman"/>
          <w:sz w:val="28"/>
          <w:szCs w:val="28"/>
          <w:lang w:val="uk-UA"/>
        </w:rPr>
        <w:t xml:space="preserve"> районному суді Львівської області</w:t>
      </w:r>
      <w:r w:rsidR="00C33575">
        <w:rPr>
          <w:rFonts w:ascii="Times New Roman" w:hAnsi="Times New Roman" w:cs="Times New Roman"/>
          <w:sz w:val="28"/>
          <w:szCs w:val="28"/>
          <w:lang w:val="uk-UA"/>
        </w:rPr>
        <w:t xml:space="preserve">, </w:t>
      </w:r>
      <w:r w:rsidR="00610073">
        <w:rPr>
          <w:rFonts w:ascii="Times New Roman" w:hAnsi="Times New Roman" w:cs="Times New Roman"/>
          <w:sz w:val="28"/>
          <w:szCs w:val="28"/>
          <w:lang w:val="uk-UA"/>
        </w:rPr>
        <w:t>слід зазначити, що в</w:t>
      </w:r>
      <w:r>
        <w:rPr>
          <w:rFonts w:ascii="Times New Roman" w:hAnsi="Times New Roman" w:cs="Times New Roman"/>
          <w:sz w:val="28"/>
          <w:szCs w:val="28"/>
          <w:lang w:val="uk-UA"/>
        </w:rPr>
        <w:t xml:space="preserve"> матері</w:t>
      </w:r>
      <w:r w:rsidR="00610073">
        <w:rPr>
          <w:rFonts w:ascii="Times New Roman" w:hAnsi="Times New Roman" w:cs="Times New Roman"/>
          <w:sz w:val="28"/>
          <w:szCs w:val="28"/>
          <w:lang w:val="uk-UA"/>
        </w:rPr>
        <w:t>а</w:t>
      </w:r>
      <w:r w:rsidR="00DE75ED">
        <w:rPr>
          <w:rFonts w:ascii="Times New Roman" w:hAnsi="Times New Roman" w:cs="Times New Roman"/>
          <w:sz w:val="28"/>
          <w:szCs w:val="28"/>
          <w:lang w:val="uk-UA"/>
        </w:rPr>
        <w:t>лах справи</w:t>
      </w:r>
      <w:r>
        <w:rPr>
          <w:rFonts w:ascii="Times New Roman" w:hAnsi="Times New Roman" w:cs="Times New Roman"/>
          <w:sz w:val="28"/>
          <w:szCs w:val="28"/>
          <w:lang w:val="uk-UA"/>
        </w:rPr>
        <w:t xml:space="preserve"> </w:t>
      </w:r>
      <w:r w:rsidR="0072782E">
        <w:rPr>
          <w:rFonts w:ascii="Times New Roman" w:hAnsi="Times New Roman" w:cs="Times New Roman"/>
          <w:sz w:val="28"/>
          <w:szCs w:val="28"/>
          <w:lang w:val="uk-UA"/>
        </w:rPr>
        <w:t>не наведені</w:t>
      </w:r>
      <w:r w:rsidR="00FE34B5">
        <w:rPr>
          <w:rFonts w:ascii="Times New Roman" w:hAnsi="Times New Roman" w:cs="Times New Roman"/>
          <w:sz w:val="28"/>
          <w:szCs w:val="28"/>
          <w:lang w:val="uk-UA"/>
        </w:rPr>
        <w:t xml:space="preserve"> відомості про</w:t>
      </w:r>
      <w:r w:rsidR="00610073">
        <w:rPr>
          <w:rFonts w:ascii="Times New Roman" w:hAnsi="Times New Roman" w:cs="Times New Roman"/>
          <w:sz w:val="28"/>
          <w:szCs w:val="28"/>
          <w:lang w:val="uk-UA"/>
        </w:rPr>
        <w:t xml:space="preserve"> неможливість  розпочати розгляд справи у зв</w:t>
      </w:r>
      <w:r w:rsidR="00610073" w:rsidRPr="00610073">
        <w:rPr>
          <w:rFonts w:ascii="Times New Roman" w:hAnsi="Times New Roman" w:cs="Times New Roman"/>
          <w:sz w:val="28"/>
          <w:szCs w:val="28"/>
          <w:lang w:val="uk-UA"/>
        </w:rPr>
        <w:t>’</w:t>
      </w:r>
      <w:r w:rsidR="00FE34B5">
        <w:rPr>
          <w:rFonts w:ascii="Times New Roman" w:hAnsi="Times New Roman" w:cs="Times New Roman"/>
          <w:sz w:val="28"/>
          <w:szCs w:val="28"/>
          <w:lang w:val="uk-UA"/>
        </w:rPr>
        <w:t>язку з</w:t>
      </w:r>
      <w:r w:rsidR="00610073">
        <w:rPr>
          <w:rFonts w:ascii="Times New Roman" w:hAnsi="Times New Roman" w:cs="Times New Roman"/>
          <w:sz w:val="28"/>
          <w:szCs w:val="28"/>
          <w:lang w:val="uk-UA"/>
        </w:rPr>
        <w:t xml:space="preserve"> </w:t>
      </w:r>
      <w:r w:rsidR="00994096">
        <w:rPr>
          <w:rFonts w:ascii="Times New Roman" w:hAnsi="Times New Roman" w:cs="Times New Roman"/>
          <w:sz w:val="28"/>
          <w:szCs w:val="28"/>
          <w:lang w:val="uk-UA"/>
        </w:rPr>
        <w:t xml:space="preserve">відсутністю у </w:t>
      </w:r>
      <w:proofErr w:type="spellStart"/>
      <w:r w:rsidR="00610073" w:rsidRPr="00AB253B">
        <w:rPr>
          <w:rFonts w:ascii="Times New Roman" w:hAnsi="Times New Roman" w:cs="Times New Roman"/>
          <w:sz w:val="28"/>
          <w:szCs w:val="28"/>
          <w:lang w:val="uk-UA"/>
        </w:rPr>
        <w:t>Пустомитівському</w:t>
      </w:r>
      <w:proofErr w:type="spellEnd"/>
      <w:r w:rsidR="00610073" w:rsidRPr="00AB253B">
        <w:rPr>
          <w:rFonts w:ascii="Times New Roman" w:hAnsi="Times New Roman" w:cs="Times New Roman"/>
          <w:sz w:val="28"/>
          <w:szCs w:val="28"/>
          <w:lang w:val="uk-UA"/>
        </w:rPr>
        <w:t xml:space="preserve"> районному суді Львівської області</w:t>
      </w:r>
      <w:r>
        <w:rPr>
          <w:rFonts w:ascii="Times New Roman" w:hAnsi="Times New Roman" w:cs="Times New Roman"/>
          <w:sz w:val="28"/>
          <w:szCs w:val="28"/>
          <w:lang w:val="uk-UA"/>
        </w:rPr>
        <w:t xml:space="preserve"> </w:t>
      </w:r>
      <w:r w:rsidR="00FE34B5">
        <w:rPr>
          <w:rFonts w:ascii="Times New Roman" w:hAnsi="Times New Roman" w:cs="Times New Roman"/>
          <w:sz w:val="28"/>
          <w:szCs w:val="28"/>
          <w:lang w:val="uk-UA"/>
        </w:rPr>
        <w:t>вільного залу</w:t>
      </w:r>
      <w:r w:rsidR="00610073">
        <w:rPr>
          <w:rFonts w:ascii="Times New Roman" w:hAnsi="Times New Roman" w:cs="Times New Roman"/>
          <w:sz w:val="28"/>
          <w:szCs w:val="28"/>
          <w:lang w:val="uk-UA"/>
        </w:rPr>
        <w:t xml:space="preserve"> судових за</w:t>
      </w:r>
      <w:r w:rsidR="00FE34B5">
        <w:rPr>
          <w:rFonts w:ascii="Times New Roman" w:hAnsi="Times New Roman" w:cs="Times New Roman"/>
          <w:sz w:val="28"/>
          <w:szCs w:val="28"/>
          <w:lang w:val="uk-UA"/>
        </w:rPr>
        <w:t>сідань. При цьому слід наголосити</w:t>
      </w:r>
      <w:r w:rsidR="00610073">
        <w:rPr>
          <w:rFonts w:ascii="Times New Roman" w:hAnsi="Times New Roman" w:cs="Times New Roman"/>
          <w:sz w:val="28"/>
          <w:szCs w:val="28"/>
          <w:lang w:val="uk-UA"/>
        </w:rPr>
        <w:t>, що</w:t>
      </w:r>
      <w:r w:rsidR="00FE34B5">
        <w:rPr>
          <w:rFonts w:ascii="Times New Roman" w:hAnsi="Times New Roman" w:cs="Times New Roman"/>
          <w:sz w:val="28"/>
          <w:szCs w:val="28"/>
          <w:lang w:val="uk-UA"/>
        </w:rPr>
        <w:t xml:space="preserve"> призначення суддями на</w:t>
      </w:r>
      <w:r>
        <w:rPr>
          <w:rFonts w:ascii="Times New Roman" w:hAnsi="Times New Roman" w:cs="Times New Roman"/>
          <w:sz w:val="28"/>
          <w:szCs w:val="28"/>
          <w:lang w:val="uk-UA"/>
        </w:rPr>
        <w:t xml:space="preserve"> той самий день і час</w:t>
      </w:r>
      <w:r w:rsidR="00FE34B5">
        <w:rPr>
          <w:rFonts w:ascii="Times New Roman" w:hAnsi="Times New Roman" w:cs="Times New Roman"/>
          <w:sz w:val="28"/>
          <w:szCs w:val="28"/>
          <w:lang w:val="uk-UA"/>
        </w:rPr>
        <w:t xml:space="preserve"> розгляду</w:t>
      </w:r>
      <w:r>
        <w:rPr>
          <w:rFonts w:ascii="Times New Roman" w:hAnsi="Times New Roman" w:cs="Times New Roman"/>
          <w:sz w:val="28"/>
          <w:szCs w:val="28"/>
          <w:lang w:val="uk-UA"/>
        </w:rPr>
        <w:t xml:space="preserve"> судови</w:t>
      </w:r>
      <w:r w:rsidR="001304EF">
        <w:rPr>
          <w:rFonts w:ascii="Times New Roman" w:hAnsi="Times New Roman" w:cs="Times New Roman"/>
          <w:sz w:val="28"/>
          <w:szCs w:val="28"/>
          <w:lang w:val="uk-UA"/>
        </w:rPr>
        <w:t>х справ</w:t>
      </w:r>
      <w:r w:rsidR="00FE34B5">
        <w:rPr>
          <w:rFonts w:ascii="Times New Roman" w:hAnsi="Times New Roman" w:cs="Times New Roman"/>
          <w:sz w:val="28"/>
          <w:szCs w:val="28"/>
          <w:lang w:val="uk-UA"/>
        </w:rPr>
        <w:t xml:space="preserve"> в єдиному</w:t>
      </w:r>
      <w:r>
        <w:rPr>
          <w:rFonts w:ascii="Times New Roman" w:hAnsi="Times New Roman" w:cs="Times New Roman"/>
          <w:sz w:val="28"/>
          <w:szCs w:val="28"/>
          <w:lang w:val="uk-UA"/>
        </w:rPr>
        <w:t xml:space="preserve"> </w:t>
      </w:r>
      <w:r w:rsidR="0072782E">
        <w:rPr>
          <w:rFonts w:ascii="Times New Roman" w:hAnsi="Times New Roman" w:cs="Times New Roman"/>
          <w:sz w:val="28"/>
          <w:szCs w:val="28"/>
          <w:lang w:val="uk-UA"/>
        </w:rPr>
        <w:t xml:space="preserve">у суді </w:t>
      </w:r>
      <w:r>
        <w:rPr>
          <w:rFonts w:ascii="Times New Roman" w:hAnsi="Times New Roman" w:cs="Times New Roman"/>
          <w:sz w:val="28"/>
          <w:szCs w:val="28"/>
          <w:lang w:val="uk-UA"/>
        </w:rPr>
        <w:t>залі судового засідання</w:t>
      </w:r>
      <w:r w:rsidR="00FE34B5">
        <w:rPr>
          <w:rFonts w:ascii="Times New Roman" w:hAnsi="Times New Roman" w:cs="Times New Roman"/>
          <w:sz w:val="28"/>
          <w:szCs w:val="28"/>
          <w:lang w:val="uk-UA"/>
        </w:rPr>
        <w:t>,</w:t>
      </w:r>
      <w:r w:rsidRPr="006E31EC">
        <w:rPr>
          <w:rFonts w:ascii="Times New Roman" w:hAnsi="Times New Roman" w:cs="Times New Roman"/>
          <w:sz w:val="28"/>
          <w:szCs w:val="28"/>
          <w:lang w:val="uk-UA"/>
        </w:rPr>
        <w:t xml:space="preserve"> </w:t>
      </w:r>
      <w:r>
        <w:rPr>
          <w:rFonts w:ascii="Times New Roman" w:hAnsi="Times New Roman" w:cs="Times New Roman"/>
          <w:sz w:val="28"/>
          <w:szCs w:val="28"/>
          <w:lang w:val="uk-UA"/>
        </w:rPr>
        <w:t>вказує на відсутність дієвих заходів щодо запобігання порушенню строків</w:t>
      </w:r>
      <w:r w:rsidR="001304EF">
        <w:rPr>
          <w:rFonts w:ascii="Times New Roman" w:hAnsi="Times New Roman" w:cs="Times New Roman"/>
          <w:sz w:val="28"/>
          <w:szCs w:val="28"/>
          <w:lang w:val="uk-UA"/>
        </w:rPr>
        <w:t xml:space="preserve"> розгляду</w:t>
      </w:r>
      <w:r>
        <w:rPr>
          <w:rFonts w:ascii="Times New Roman" w:hAnsi="Times New Roman" w:cs="Times New Roman"/>
          <w:sz w:val="28"/>
          <w:szCs w:val="28"/>
          <w:lang w:val="uk-UA"/>
        </w:rPr>
        <w:t xml:space="preserve"> судових справ.</w:t>
      </w:r>
    </w:p>
    <w:p w:rsidR="00175C97" w:rsidRDefault="00863869" w:rsidP="00175C97">
      <w:pPr>
        <w:widowControl w:val="0"/>
        <w:shd w:val="clear" w:color="auto" w:fill="FFFFFF"/>
        <w:spacing w:after="0" w:line="240" w:lineRule="auto"/>
        <w:ind w:firstLine="708"/>
        <w:jc w:val="both"/>
        <w:rPr>
          <w:rFonts w:ascii="Times New Roman" w:hAnsi="Times New Roman" w:cs="Times New Roman"/>
          <w:sz w:val="28"/>
          <w:szCs w:val="28"/>
        </w:rPr>
      </w:pPr>
      <w:proofErr w:type="spellStart"/>
      <w:r w:rsidRPr="00863869">
        <w:rPr>
          <w:rFonts w:ascii="Times New Roman" w:hAnsi="Times New Roman" w:cs="Times New Roman"/>
          <w:sz w:val="28"/>
          <w:szCs w:val="28"/>
        </w:rPr>
        <w:t>Відповідно</w:t>
      </w:r>
      <w:proofErr w:type="spellEnd"/>
      <w:r w:rsidRPr="00863869">
        <w:rPr>
          <w:rFonts w:ascii="Times New Roman" w:hAnsi="Times New Roman" w:cs="Times New Roman"/>
          <w:sz w:val="28"/>
          <w:szCs w:val="28"/>
        </w:rPr>
        <w:t xml:space="preserve"> до </w:t>
      </w:r>
      <w:proofErr w:type="spellStart"/>
      <w:r w:rsidRPr="00863869">
        <w:rPr>
          <w:rFonts w:ascii="Times New Roman" w:hAnsi="Times New Roman" w:cs="Times New Roman"/>
          <w:sz w:val="28"/>
          <w:szCs w:val="28"/>
        </w:rPr>
        <w:t>статті</w:t>
      </w:r>
      <w:proofErr w:type="spellEnd"/>
      <w:r w:rsidRPr="00863869">
        <w:rPr>
          <w:rFonts w:ascii="Times New Roman" w:hAnsi="Times New Roman" w:cs="Times New Roman"/>
          <w:sz w:val="28"/>
          <w:szCs w:val="28"/>
        </w:rPr>
        <w:t xml:space="preserve"> 6 </w:t>
      </w:r>
      <w:proofErr w:type="spellStart"/>
      <w:r w:rsidRPr="00863869">
        <w:rPr>
          <w:rFonts w:ascii="Times New Roman" w:hAnsi="Times New Roman" w:cs="Times New Roman"/>
          <w:sz w:val="28"/>
          <w:szCs w:val="28"/>
        </w:rPr>
        <w:t>Конвенції</w:t>
      </w:r>
      <w:proofErr w:type="spellEnd"/>
      <w:r w:rsidRPr="00863869">
        <w:rPr>
          <w:rFonts w:ascii="Times New Roman" w:hAnsi="Times New Roman" w:cs="Times New Roman"/>
          <w:sz w:val="28"/>
          <w:szCs w:val="28"/>
        </w:rPr>
        <w:t xml:space="preserve"> про </w:t>
      </w:r>
      <w:proofErr w:type="spellStart"/>
      <w:r w:rsidRPr="00863869">
        <w:rPr>
          <w:rFonts w:ascii="Times New Roman" w:hAnsi="Times New Roman" w:cs="Times New Roman"/>
          <w:sz w:val="28"/>
          <w:szCs w:val="28"/>
        </w:rPr>
        <w:t>захист</w:t>
      </w:r>
      <w:proofErr w:type="spellEnd"/>
      <w:r w:rsidRPr="00863869">
        <w:rPr>
          <w:rFonts w:ascii="Times New Roman" w:hAnsi="Times New Roman" w:cs="Times New Roman"/>
          <w:sz w:val="28"/>
          <w:szCs w:val="28"/>
        </w:rPr>
        <w:t xml:space="preserve"> прав </w:t>
      </w:r>
      <w:proofErr w:type="spellStart"/>
      <w:r w:rsidRPr="00863869">
        <w:rPr>
          <w:rFonts w:ascii="Times New Roman" w:hAnsi="Times New Roman" w:cs="Times New Roman"/>
          <w:sz w:val="28"/>
          <w:szCs w:val="28"/>
        </w:rPr>
        <w:t>людини</w:t>
      </w:r>
      <w:proofErr w:type="spellEnd"/>
      <w:r w:rsidRPr="00863869">
        <w:rPr>
          <w:rFonts w:ascii="Times New Roman" w:hAnsi="Times New Roman" w:cs="Times New Roman"/>
          <w:sz w:val="28"/>
          <w:szCs w:val="28"/>
        </w:rPr>
        <w:t xml:space="preserve"> і </w:t>
      </w:r>
      <w:proofErr w:type="spellStart"/>
      <w:r w:rsidRPr="00863869">
        <w:rPr>
          <w:rFonts w:ascii="Times New Roman" w:hAnsi="Times New Roman" w:cs="Times New Roman"/>
          <w:sz w:val="28"/>
          <w:szCs w:val="28"/>
        </w:rPr>
        <w:t>основоположних</w:t>
      </w:r>
      <w:proofErr w:type="spellEnd"/>
      <w:r w:rsidRPr="00863869">
        <w:rPr>
          <w:rFonts w:ascii="Times New Roman" w:hAnsi="Times New Roman" w:cs="Times New Roman"/>
          <w:sz w:val="28"/>
          <w:szCs w:val="28"/>
        </w:rPr>
        <w:t xml:space="preserve"> свобод </w:t>
      </w:r>
      <w:proofErr w:type="spellStart"/>
      <w:r w:rsidRPr="00863869">
        <w:rPr>
          <w:rFonts w:ascii="Times New Roman" w:hAnsi="Times New Roman" w:cs="Times New Roman"/>
          <w:sz w:val="28"/>
          <w:szCs w:val="28"/>
        </w:rPr>
        <w:t>кожен</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має</w:t>
      </w:r>
      <w:proofErr w:type="spellEnd"/>
      <w:r w:rsidRPr="00863869">
        <w:rPr>
          <w:rFonts w:ascii="Times New Roman" w:hAnsi="Times New Roman" w:cs="Times New Roman"/>
          <w:sz w:val="28"/>
          <w:szCs w:val="28"/>
        </w:rPr>
        <w:t xml:space="preserve"> право на </w:t>
      </w:r>
      <w:proofErr w:type="spellStart"/>
      <w:r w:rsidRPr="00863869">
        <w:rPr>
          <w:rFonts w:ascii="Times New Roman" w:hAnsi="Times New Roman" w:cs="Times New Roman"/>
          <w:sz w:val="28"/>
          <w:szCs w:val="28"/>
        </w:rPr>
        <w:t>справедливий</w:t>
      </w:r>
      <w:proofErr w:type="spellEnd"/>
      <w:r w:rsidRPr="00863869">
        <w:rPr>
          <w:rFonts w:ascii="Times New Roman" w:hAnsi="Times New Roman" w:cs="Times New Roman"/>
          <w:sz w:val="28"/>
          <w:szCs w:val="28"/>
        </w:rPr>
        <w:t xml:space="preserve"> і </w:t>
      </w:r>
      <w:proofErr w:type="spellStart"/>
      <w:r w:rsidRPr="00863869">
        <w:rPr>
          <w:rFonts w:ascii="Times New Roman" w:hAnsi="Times New Roman" w:cs="Times New Roman"/>
          <w:sz w:val="28"/>
          <w:szCs w:val="28"/>
        </w:rPr>
        <w:t>публічний</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розгляд</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його</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справи</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упродовж</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розумного</w:t>
      </w:r>
      <w:proofErr w:type="spellEnd"/>
      <w:r w:rsidRPr="00863869">
        <w:rPr>
          <w:rFonts w:ascii="Times New Roman" w:hAnsi="Times New Roman" w:cs="Times New Roman"/>
          <w:sz w:val="28"/>
          <w:szCs w:val="28"/>
        </w:rPr>
        <w:t xml:space="preserve"> строку </w:t>
      </w:r>
      <w:proofErr w:type="spellStart"/>
      <w:r w:rsidRPr="00863869">
        <w:rPr>
          <w:rFonts w:ascii="Times New Roman" w:hAnsi="Times New Roman" w:cs="Times New Roman"/>
          <w:sz w:val="28"/>
          <w:szCs w:val="28"/>
        </w:rPr>
        <w:t>незалежним</w:t>
      </w:r>
      <w:proofErr w:type="spellEnd"/>
      <w:r w:rsidRPr="00863869">
        <w:rPr>
          <w:rFonts w:ascii="Times New Roman" w:hAnsi="Times New Roman" w:cs="Times New Roman"/>
          <w:sz w:val="28"/>
          <w:szCs w:val="28"/>
        </w:rPr>
        <w:t xml:space="preserve"> і </w:t>
      </w:r>
      <w:proofErr w:type="spellStart"/>
      <w:r w:rsidRPr="00863869">
        <w:rPr>
          <w:rFonts w:ascii="Times New Roman" w:hAnsi="Times New Roman" w:cs="Times New Roman"/>
          <w:sz w:val="28"/>
          <w:szCs w:val="28"/>
        </w:rPr>
        <w:t>безстороннім</w:t>
      </w:r>
      <w:proofErr w:type="spellEnd"/>
      <w:r w:rsidRPr="00863869">
        <w:rPr>
          <w:rFonts w:ascii="Times New Roman" w:hAnsi="Times New Roman" w:cs="Times New Roman"/>
          <w:sz w:val="28"/>
          <w:szCs w:val="28"/>
        </w:rPr>
        <w:t xml:space="preserve"> судом, </w:t>
      </w:r>
      <w:proofErr w:type="spellStart"/>
      <w:r w:rsidRPr="00863869">
        <w:rPr>
          <w:rFonts w:ascii="Times New Roman" w:hAnsi="Times New Roman" w:cs="Times New Roman"/>
          <w:sz w:val="28"/>
          <w:szCs w:val="28"/>
        </w:rPr>
        <w:t>встановленим</w:t>
      </w:r>
      <w:proofErr w:type="spellEnd"/>
      <w:r w:rsidRPr="00863869">
        <w:rPr>
          <w:rFonts w:ascii="Times New Roman" w:hAnsi="Times New Roman" w:cs="Times New Roman"/>
          <w:sz w:val="28"/>
          <w:szCs w:val="28"/>
        </w:rPr>
        <w:t xml:space="preserve"> законом, </w:t>
      </w:r>
      <w:proofErr w:type="spellStart"/>
      <w:r w:rsidRPr="00863869">
        <w:rPr>
          <w:rFonts w:ascii="Times New Roman" w:hAnsi="Times New Roman" w:cs="Times New Roman"/>
          <w:sz w:val="28"/>
          <w:szCs w:val="28"/>
        </w:rPr>
        <w:t>який</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вирішить</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спір</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щодо</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його</w:t>
      </w:r>
      <w:proofErr w:type="spellEnd"/>
      <w:r w:rsidRPr="00863869">
        <w:rPr>
          <w:rFonts w:ascii="Times New Roman" w:hAnsi="Times New Roman" w:cs="Times New Roman"/>
          <w:sz w:val="28"/>
          <w:szCs w:val="28"/>
        </w:rPr>
        <w:t xml:space="preserve"> прав та </w:t>
      </w:r>
      <w:proofErr w:type="spellStart"/>
      <w:r w:rsidRPr="00863869">
        <w:rPr>
          <w:rFonts w:ascii="Times New Roman" w:hAnsi="Times New Roman" w:cs="Times New Roman"/>
          <w:sz w:val="28"/>
          <w:szCs w:val="28"/>
        </w:rPr>
        <w:t>обов’язків</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цивільного</w:t>
      </w:r>
      <w:proofErr w:type="spellEnd"/>
      <w:r w:rsidRPr="00863869">
        <w:rPr>
          <w:rFonts w:ascii="Times New Roman" w:hAnsi="Times New Roman" w:cs="Times New Roman"/>
          <w:sz w:val="28"/>
          <w:szCs w:val="28"/>
        </w:rPr>
        <w:t xml:space="preserve"> характеру </w:t>
      </w:r>
      <w:proofErr w:type="spellStart"/>
      <w:r w:rsidRPr="00863869">
        <w:rPr>
          <w:rFonts w:ascii="Times New Roman" w:hAnsi="Times New Roman" w:cs="Times New Roman"/>
          <w:sz w:val="28"/>
          <w:szCs w:val="28"/>
        </w:rPr>
        <w:t>або</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встановить</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обґрунтованість</w:t>
      </w:r>
      <w:proofErr w:type="spellEnd"/>
      <w:r w:rsidRPr="00863869">
        <w:rPr>
          <w:rFonts w:ascii="Times New Roman" w:hAnsi="Times New Roman" w:cs="Times New Roman"/>
          <w:sz w:val="28"/>
          <w:szCs w:val="28"/>
        </w:rPr>
        <w:t xml:space="preserve"> будь-</w:t>
      </w:r>
      <w:proofErr w:type="spellStart"/>
      <w:r w:rsidRPr="00863869">
        <w:rPr>
          <w:rFonts w:ascii="Times New Roman" w:hAnsi="Times New Roman" w:cs="Times New Roman"/>
          <w:sz w:val="28"/>
          <w:szCs w:val="28"/>
        </w:rPr>
        <w:t>якого</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висунутого</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проти</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нього</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кримінального</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обвинувачення</w:t>
      </w:r>
      <w:proofErr w:type="spellEnd"/>
      <w:r w:rsidRPr="00863869">
        <w:rPr>
          <w:rFonts w:ascii="Times New Roman" w:hAnsi="Times New Roman" w:cs="Times New Roman"/>
          <w:sz w:val="28"/>
          <w:szCs w:val="28"/>
        </w:rPr>
        <w:t>.</w:t>
      </w:r>
    </w:p>
    <w:p w:rsidR="00175C97" w:rsidRDefault="00863869" w:rsidP="00175C97">
      <w:pPr>
        <w:widowControl w:val="0"/>
        <w:shd w:val="clear" w:color="auto" w:fill="FFFFFF"/>
        <w:spacing w:after="0" w:line="240" w:lineRule="auto"/>
        <w:ind w:firstLine="708"/>
        <w:jc w:val="both"/>
        <w:rPr>
          <w:rFonts w:ascii="Times New Roman" w:hAnsi="Times New Roman" w:cs="Times New Roman"/>
          <w:sz w:val="28"/>
          <w:szCs w:val="28"/>
        </w:rPr>
      </w:pPr>
      <w:proofErr w:type="spellStart"/>
      <w:r w:rsidRPr="00863869">
        <w:rPr>
          <w:rFonts w:ascii="Times New Roman" w:hAnsi="Times New Roman" w:cs="Times New Roman"/>
          <w:sz w:val="28"/>
          <w:szCs w:val="28"/>
        </w:rPr>
        <w:t>Згідно</w:t>
      </w:r>
      <w:proofErr w:type="spellEnd"/>
      <w:r w:rsidRPr="00863869">
        <w:rPr>
          <w:rFonts w:ascii="Times New Roman" w:hAnsi="Times New Roman" w:cs="Times New Roman"/>
          <w:sz w:val="28"/>
          <w:szCs w:val="28"/>
        </w:rPr>
        <w:t xml:space="preserve"> з пунктом 7 </w:t>
      </w:r>
      <w:proofErr w:type="spellStart"/>
      <w:r w:rsidRPr="00863869">
        <w:rPr>
          <w:rFonts w:ascii="Times New Roman" w:hAnsi="Times New Roman" w:cs="Times New Roman"/>
          <w:sz w:val="28"/>
          <w:szCs w:val="28"/>
        </w:rPr>
        <w:t>частини</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другої</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статті</w:t>
      </w:r>
      <w:proofErr w:type="spellEnd"/>
      <w:r w:rsidRPr="00863869">
        <w:rPr>
          <w:rFonts w:ascii="Times New Roman" w:hAnsi="Times New Roman" w:cs="Times New Roman"/>
          <w:sz w:val="28"/>
          <w:szCs w:val="28"/>
        </w:rPr>
        <w:t xml:space="preserve"> 129 </w:t>
      </w:r>
      <w:proofErr w:type="spellStart"/>
      <w:r w:rsidRPr="00863869">
        <w:rPr>
          <w:rFonts w:ascii="Times New Roman" w:hAnsi="Times New Roman" w:cs="Times New Roman"/>
          <w:sz w:val="28"/>
          <w:szCs w:val="28"/>
        </w:rPr>
        <w:t>Конституції</w:t>
      </w:r>
      <w:proofErr w:type="spellEnd"/>
      <w:r w:rsidRPr="00863869">
        <w:rPr>
          <w:rFonts w:ascii="Times New Roman" w:hAnsi="Times New Roman" w:cs="Times New Roman"/>
          <w:sz w:val="28"/>
          <w:szCs w:val="28"/>
        </w:rPr>
        <w:t xml:space="preserve"> України </w:t>
      </w:r>
      <w:proofErr w:type="spellStart"/>
      <w:r w:rsidRPr="00863869">
        <w:rPr>
          <w:rFonts w:ascii="Times New Roman" w:hAnsi="Times New Roman" w:cs="Times New Roman"/>
          <w:sz w:val="28"/>
          <w:szCs w:val="28"/>
        </w:rPr>
        <w:t>однією</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із</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основних</w:t>
      </w:r>
      <w:proofErr w:type="spellEnd"/>
      <w:r w:rsidRPr="00863869">
        <w:rPr>
          <w:rFonts w:ascii="Times New Roman" w:hAnsi="Times New Roman" w:cs="Times New Roman"/>
          <w:sz w:val="28"/>
          <w:szCs w:val="28"/>
        </w:rPr>
        <w:t xml:space="preserve"> засад </w:t>
      </w:r>
      <w:proofErr w:type="spellStart"/>
      <w:r w:rsidRPr="00863869">
        <w:rPr>
          <w:rFonts w:ascii="Times New Roman" w:hAnsi="Times New Roman" w:cs="Times New Roman"/>
          <w:sz w:val="28"/>
          <w:szCs w:val="28"/>
        </w:rPr>
        <w:t>судочинства</w:t>
      </w:r>
      <w:proofErr w:type="spellEnd"/>
      <w:r w:rsidRPr="00863869">
        <w:rPr>
          <w:rFonts w:ascii="Times New Roman" w:hAnsi="Times New Roman" w:cs="Times New Roman"/>
          <w:sz w:val="28"/>
          <w:szCs w:val="28"/>
        </w:rPr>
        <w:t xml:space="preserve"> є </w:t>
      </w:r>
      <w:proofErr w:type="spellStart"/>
      <w:r w:rsidRPr="00863869">
        <w:rPr>
          <w:rFonts w:ascii="Times New Roman" w:hAnsi="Times New Roman" w:cs="Times New Roman"/>
          <w:sz w:val="28"/>
          <w:szCs w:val="28"/>
        </w:rPr>
        <w:t>розумні</w:t>
      </w:r>
      <w:proofErr w:type="spellEnd"/>
      <w:r w:rsidRPr="00863869">
        <w:rPr>
          <w:rFonts w:ascii="Times New Roman" w:hAnsi="Times New Roman" w:cs="Times New Roman"/>
          <w:sz w:val="28"/>
          <w:szCs w:val="28"/>
        </w:rPr>
        <w:t xml:space="preserve"> строки </w:t>
      </w:r>
      <w:proofErr w:type="spellStart"/>
      <w:r w:rsidRPr="00863869">
        <w:rPr>
          <w:rFonts w:ascii="Times New Roman" w:hAnsi="Times New Roman" w:cs="Times New Roman"/>
          <w:sz w:val="28"/>
          <w:szCs w:val="28"/>
        </w:rPr>
        <w:t>розгляду</w:t>
      </w:r>
      <w:proofErr w:type="spellEnd"/>
      <w:r w:rsidRPr="00863869">
        <w:rPr>
          <w:rFonts w:ascii="Times New Roman" w:hAnsi="Times New Roman" w:cs="Times New Roman"/>
          <w:sz w:val="28"/>
          <w:szCs w:val="28"/>
        </w:rPr>
        <w:t xml:space="preserve"> </w:t>
      </w:r>
      <w:proofErr w:type="spellStart"/>
      <w:r w:rsidRPr="00863869">
        <w:rPr>
          <w:rFonts w:ascii="Times New Roman" w:hAnsi="Times New Roman" w:cs="Times New Roman"/>
          <w:sz w:val="28"/>
          <w:szCs w:val="28"/>
        </w:rPr>
        <w:t>справи</w:t>
      </w:r>
      <w:proofErr w:type="spellEnd"/>
      <w:r w:rsidRPr="00863869">
        <w:rPr>
          <w:rFonts w:ascii="Times New Roman" w:hAnsi="Times New Roman" w:cs="Times New Roman"/>
          <w:sz w:val="28"/>
          <w:szCs w:val="28"/>
        </w:rPr>
        <w:t xml:space="preserve"> судом.</w:t>
      </w:r>
    </w:p>
    <w:p w:rsidR="00175C97" w:rsidRDefault="00175C97" w:rsidP="00175C97">
      <w:pPr>
        <w:widowControl w:val="0"/>
        <w:shd w:val="clear" w:color="auto" w:fill="FFFFFF"/>
        <w:spacing w:after="0" w:line="240" w:lineRule="auto"/>
        <w:ind w:firstLine="708"/>
        <w:jc w:val="both"/>
        <w:rPr>
          <w:rFonts w:ascii="Times New Roman" w:hAnsi="Times New Roman" w:cs="Times New Roman"/>
          <w:sz w:val="28"/>
          <w:szCs w:val="28"/>
        </w:rPr>
      </w:pPr>
      <w:r w:rsidRPr="00175C97">
        <w:rPr>
          <w:rFonts w:ascii="Times New Roman" w:hAnsi="Times New Roman" w:cs="Times New Roman"/>
          <w:sz w:val="28"/>
          <w:szCs w:val="28"/>
        </w:rPr>
        <w:t xml:space="preserve">За </w:t>
      </w:r>
      <w:proofErr w:type="spellStart"/>
      <w:r w:rsidRPr="00175C97">
        <w:rPr>
          <w:rFonts w:ascii="Times New Roman" w:hAnsi="Times New Roman" w:cs="Times New Roman"/>
          <w:sz w:val="28"/>
          <w:szCs w:val="28"/>
        </w:rPr>
        <w:t>приписами</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частини</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першої</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статті</w:t>
      </w:r>
      <w:proofErr w:type="spellEnd"/>
      <w:r w:rsidRPr="00175C97">
        <w:rPr>
          <w:rFonts w:ascii="Times New Roman" w:hAnsi="Times New Roman" w:cs="Times New Roman"/>
          <w:sz w:val="28"/>
          <w:szCs w:val="28"/>
        </w:rPr>
        <w:t xml:space="preserve"> 157 ЦПК України (у </w:t>
      </w:r>
      <w:proofErr w:type="spellStart"/>
      <w:r w:rsidRPr="00175C97">
        <w:rPr>
          <w:rFonts w:ascii="Times New Roman" w:hAnsi="Times New Roman" w:cs="Times New Roman"/>
          <w:sz w:val="28"/>
          <w:szCs w:val="28"/>
        </w:rPr>
        <w:t>редакції</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чинній</w:t>
      </w:r>
      <w:proofErr w:type="spellEnd"/>
      <w:r w:rsidRPr="00175C97">
        <w:rPr>
          <w:rFonts w:ascii="Times New Roman" w:hAnsi="Times New Roman" w:cs="Times New Roman"/>
          <w:sz w:val="28"/>
          <w:szCs w:val="28"/>
        </w:rPr>
        <w:t xml:space="preserve"> на час </w:t>
      </w:r>
      <w:proofErr w:type="spellStart"/>
      <w:r w:rsidRPr="00175C97">
        <w:rPr>
          <w:rFonts w:ascii="Times New Roman" w:hAnsi="Times New Roman" w:cs="Times New Roman"/>
          <w:sz w:val="28"/>
          <w:szCs w:val="28"/>
        </w:rPr>
        <w:t>відкриття</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провадження</w:t>
      </w:r>
      <w:proofErr w:type="spellEnd"/>
      <w:r w:rsidRPr="00175C97">
        <w:rPr>
          <w:rFonts w:ascii="Times New Roman" w:hAnsi="Times New Roman" w:cs="Times New Roman"/>
          <w:sz w:val="28"/>
          <w:szCs w:val="28"/>
        </w:rPr>
        <w:t xml:space="preserve"> у </w:t>
      </w:r>
      <w:proofErr w:type="spellStart"/>
      <w:r w:rsidRPr="00175C97">
        <w:rPr>
          <w:rFonts w:ascii="Times New Roman" w:hAnsi="Times New Roman" w:cs="Times New Roman"/>
          <w:sz w:val="28"/>
          <w:szCs w:val="28"/>
        </w:rPr>
        <w:t>справі</w:t>
      </w:r>
      <w:proofErr w:type="spellEnd"/>
      <w:r w:rsidRPr="00175C97">
        <w:rPr>
          <w:rFonts w:ascii="Times New Roman" w:hAnsi="Times New Roman" w:cs="Times New Roman"/>
          <w:sz w:val="28"/>
          <w:szCs w:val="28"/>
        </w:rPr>
        <w:t xml:space="preserve">) суд </w:t>
      </w:r>
      <w:proofErr w:type="spellStart"/>
      <w:r w:rsidRPr="00175C97">
        <w:rPr>
          <w:rFonts w:ascii="Times New Roman" w:hAnsi="Times New Roman" w:cs="Times New Roman"/>
          <w:sz w:val="28"/>
          <w:szCs w:val="28"/>
        </w:rPr>
        <w:t>розглядає</w:t>
      </w:r>
      <w:proofErr w:type="spellEnd"/>
      <w:r w:rsidRPr="00175C97">
        <w:rPr>
          <w:rFonts w:ascii="Times New Roman" w:hAnsi="Times New Roman" w:cs="Times New Roman"/>
          <w:sz w:val="28"/>
          <w:szCs w:val="28"/>
        </w:rPr>
        <w:t xml:space="preserve"> справу </w:t>
      </w:r>
      <w:proofErr w:type="spellStart"/>
      <w:r w:rsidRPr="00175C97">
        <w:rPr>
          <w:rFonts w:ascii="Times New Roman" w:hAnsi="Times New Roman" w:cs="Times New Roman"/>
          <w:sz w:val="28"/>
          <w:szCs w:val="28"/>
        </w:rPr>
        <w:t>протягом</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розумного</w:t>
      </w:r>
      <w:proofErr w:type="spellEnd"/>
      <w:r w:rsidRPr="00175C97">
        <w:rPr>
          <w:rFonts w:ascii="Times New Roman" w:hAnsi="Times New Roman" w:cs="Times New Roman"/>
          <w:sz w:val="28"/>
          <w:szCs w:val="28"/>
        </w:rPr>
        <w:t xml:space="preserve"> строку, але не </w:t>
      </w:r>
      <w:proofErr w:type="spellStart"/>
      <w:r w:rsidRPr="00175C97">
        <w:rPr>
          <w:rFonts w:ascii="Times New Roman" w:hAnsi="Times New Roman" w:cs="Times New Roman"/>
          <w:sz w:val="28"/>
          <w:szCs w:val="28"/>
        </w:rPr>
        <w:t>більше</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двох</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місяців</w:t>
      </w:r>
      <w:proofErr w:type="spellEnd"/>
      <w:r w:rsidRPr="00175C97">
        <w:rPr>
          <w:rFonts w:ascii="Times New Roman" w:hAnsi="Times New Roman" w:cs="Times New Roman"/>
          <w:sz w:val="28"/>
          <w:szCs w:val="28"/>
        </w:rPr>
        <w:t xml:space="preserve"> з дня </w:t>
      </w:r>
      <w:proofErr w:type="spellStart"/>
      <w:r w:rsidRPr="00175C97">
        <w:rPr>
          <w:rFonts w:ascii="Times New Roman" w:hAnsi="Times New Roman" w:cs="Times New Roman"/>
          <w:sz w:val="28"/>
          <w:szCs w:val="28"/>
        </w:rPr>
        <w:t>відкриття</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провадження</w:t>
      </w:r>
      <w:proofErr w:type="spellEnd"/>
      <w:r w:rsidRPr="00175C97">
        <w:rPr>
          <w:rFonts w:ascii="Times New Roman" w:hAnsi="Times New Roman" w:cs="Times New Roman"/>
          <w:sz w:val="28"/>
          <w:szCs w:val="28"/>
        </w:rPr>
        <w:t xml:space="preserve"> у </w:t>
      </w:r>
      <w:proofErr w:type="spellStart"/>
      <w:r w:rsidRPr="00175C97">
        <w:rPr>
          <w:rFonts w:ascii="Times New Roman" w:hAnsi="Times New Roman" w:cs="Times New Roman"/>
          <w:sz w:val="28"/>
          <w:szCs w:val="28"/>
        </w:rPr>
        <w:lastRenderedPageBreak/>
        <w:t>справі</w:t>
      </w:r>
      <w:proofErr w:type="spellEnd"/>
      <w:r w:rsidRPr="00175C97">
        <w:rPr>
          <w:rFonts w:ascii="Times New Roman" w:hAnsi="Times New Roman" w:cs="Times New Roman"/>
          <w:sz w:val="28"/>
          <w:szCs w:val="28"/>
        </w:rPr>
        <w:t xml:space="preserve">. </w:t>
      </w:r>
    </w:p>
    <w:p w:rsidR="00175C97" w:rsidRDefault="00175C97" w:rsidP="00175C97">
      <w:pPr>
        <w:widowControl w:val="0"/>
        <w:shd w:val="clear" w:color="auto" w:fill="FFFFFF"/>
        <w:spacing w:after="0" w:line="240" w:lineRule="auto"/>
        <w:ind w:firstLine="708"/>
        <w:jc w:val="both"/>
        <w:rPr>
          <w:rFonts w:ascii="Times New Roman" w:hAnsi="Times New Roman" w:cs="Times New Roman"/>
          <w:sz w:val="28"/>
          <w:szCs w:val="28"/>
        </w:rPr>
      </w:pPr>
      <w:proofErr w:type="spellStart"/>
      <w:r w:rsidRPr="00175C97">
        <w:rPr>
          <w:rFonts w:ascii="Times New Roman" w:hAnsi="Times New Roman" w:cs="Times New Roman"/>
          <w:sz w:val="28"/>
          <w:szCs w:val="28"/>
        </w:rPr>
        <w:t>Частиною</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сьомою</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статті</w:t>
      </w:r>
      <w:proofErr w:type="spellEnd"/>
      <w:r w:rsidRPr="00175C97">
        <w:rPr>
          <w:rFonts w:ascii="Times New Roman" w:hAnsi="Times New Roman" w:cs="Times New Roman"/>
          <w:sz w:val="28"/>
          <w:szCs w:val="28"/>
        </w:rPr>
        <w:t xml:space="preserve"> 56 Закону України «Про </w:t>
      </w:r>
      <w:proofErr w:type="spellStart"/>
      <w:r w:rsidRPr="00175C97">
        <w:rPr>
          <w:rFonts w:ascii="Times New Roman" w:hAnsi="Times New Roman" w:cs="Times New Roman"/>
          <w:sz w:val="28"/>
          <w:szCs w:val="28"/>
        </w:rPr>
        <w:t>судоустрій</w:t>
      </w:r>
      <w:proofErr w:type="spellEnd"/>
      <w:r w:rsidRPr="00175C97">
        <w:rPr>
          <w:rFonts w:ascii="Times New Roman" w:hAnsi="Times New Roman" w:cs="Times New Roman"/>
          <w:sz w:val="28"/>
          <w:szCs w:val="28"/>
        </w:rPr>
        <w:t xml:space="preserve"> і статус </w:t>
      </w:r>
      <w:proofErr w:type="spellStart"/>
      <w:r w:rsidRPr="00175C97">
        <w:rPr>
          <w:rFonts w:ascii="Times New Roman" w:hAnsi="Times New Roman" w:cs="Times New Roman"/>
          <w:sz w:val="28"/>
          <w:szCs w:val="28"/>
        </w:rPr>
        <w:t>суддів</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визначено</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що</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суддя</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зобов’язаний</w:t>
      </w:r>
      <w:proofErr w:type="spellEnd"/>
      <w:r w:rsidRPr="00175C97">
        <w:rPr>
          <w:rFonts w:ascii="Times New Roman" w:hAnsi="Times New Roman" w:cs="Times New Roman"/>
          <w:sz w:val="28"/>
          <w:szCs w:val="28"/>
        </w:rPr>
        <w:t xml:space="preserve"> справедливо, </w:t>
      </w:r>
      <w:proofErr w:type="spellStart"/>
      <w:r w:rsidRPr="00175C97">
        <w:rPr>
          <w:rFonts w:ascii="Times New Roman" w:hAnsi="Times New Roman" w:cs="Times New Roman"/>
          <w:sz w:val="28"/>
          <w:szCs w:val="28"/>
        </w:rPr>
        <w:t>безсторонньо</w:t>
      </w:r>
      <w:proofErr w:type="spellEnd"/>
      <w:r w:rsidRPr="00175C97">
        <w:rPr>
          <w:rFonts w:ascii="Times New Roman" w:hAnsi="Times New Roman" w:cs="Times New Roman"/>
          <w:sz w:val="28"/>
          <w:szCs w:val="28"/>
        </w:rPr>
        <w:t xml:space="preserve"> та </w:t>
      </w:r>
      <w:proofErr w:type="spellStart"/>
      <w:r w:rsidRPr="00175C97">
        <w:rPr>
          <w:rFonts w:ascii="Times New Roman" w:hAnsi="Times New Roman" w:cs="Times New Roman"/>
          <w:sz w:val="28"/>
          <w:szCs w:val="28"/>
        </w:rPr>
        <w:t>своєчасно</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розглядати</w:t>
      </w:r>
      <w:proofErr w:type="spellEnd"/>
      <w:r w:rsidRPr="00175C97">
        <w:rPr>
          <w:rFonts w:ascii="Times New Roman" w:hAnsi="Times New Roman" w:cs="Times New Roman"/>
          <w:sz w:val="28"/>
          <w:szCs w:val="28"/>
        </w:rPr>
        <w:t xml:space="preserve"> і </w:t>
      </w:r>
      <w:proofErr w:type="spellStart"/>
      <w:r w:rsidRPr="00175C97">
        <w:rPr>
          <w:rFonts w:ascii="Times New Roman" w:hAnsi="Times New Roman" w:cs="Times New Roman"/>
          <w:sz w:val="28"/>
          <w:szCs w:val="28"/>
        </w:rPr>
        <w:t>вирішувати</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судові</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справи</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відповідно</w:t>
      </w:r>
      <w:proofErr w:type="spellEnd"/>
      <w:r w:rsidRPr="00175C97">
        <w:rPr>
          <w:rFonts w:ascii="Times New Roman" w:hAnsi="Times New Roman" w:cs="Times New Roman"/>
          <w:sz w:val="28"/>
          <w:szCs w:val="28"/>
        </w:rPr>
        <w:t xml:space="preserve"> </w:t>
      </w:r>
      <w:proofErr w:type="gramStart"/>
      <w:r w:rsidRPr="00175C97">
        <w:rPr>
          <w:rFonts w:ascii="Times New Roman" w:hAnsi="Times New Roman" w:cs="Times New Roman"/>
          <w:sz w:val="28"/>
          <w:szCs w:val="28"/>
        </w:rPr>
        <w:t>до закону</w:t>
      </w:r>
      <w:proofErr w:type="gramEnd"/>
      <w:r w:rsidRPr="00175C97">
        <w:rPr>
          <w:rFonts w:ascii="Times New Roman" w:hAnsi="Times New Roman" w:cs="Times New Roman"/>
          <w:sz w:val="28"/>
          <w:szCs w:val="28"/>
        </w:rPr>
        <w:t xml:space="preserve"> з </w:t>
      </w:r>
      <w:proofErr w:type="spellStart"/>
      <w:r w:rsidRPr="00175C97">
        <w:rPr>
          <w:rFonts w:ascii="Times New Roman" w:hAnsi="Times New Roman" w:cs="Times New Roman"/>
          <w:sz w:val="28"/>
          <w:szCs w:val="28"/>
        </w:rPr>
        <w:t>дотрима</w:t>
      </w:r>
      <w:r>
        <w:rPr>
          <w:rFonts w:ascii="Times New Roman" w:hAnsi="Times New Roman" w:cs="Times New Roman"/>
          <w:sz w:val="28"/>
          <w:szCs w:val="28"/>
        </w:rPr>
        <w:t>нням</w:t>
      </w:r>
      <w:proofErr w:type="spellEnd"/>
      <w:r>
        <w:rPr>
          <w:rFonts w:ascii="Times New Roman" w:hAnsi="Times New Roman" w:cs="Times New Roman"/>
          <w:sz w:val="28"/>
          <w:szCs w:val="28"/>
        </w:rPr>
        <w:t xml:space="preserve"> засад і правил </w:t>
      </w:r>
      <w:proofErr w:type="spellStart"/>
      <w:r>
        <w:rPr>
          <w:rFonts w:ascii="Times New Roman" w:hAnsi="Times New Roman" w:cs="Times New Roman"/>
          <w:sz w:val="28"/>
          <w:szCs w:val="28"/>
        </w:rPr>
        <w:t>судочинства</w:t>
      </w:r>
      <w:proofErr w:type="spellEnd"/>
      <w:r>
        <w:rPr>
          <w:rFonts w:ascii="Times New Roman" w:hAnsi="Times New Roman" w:cs="Times New Roman"/>
          <w:sz w:val="28"/>
          <w:szCs w:val="28"/>
        </w:rPr>
        <w:t>.</w:t>
      </w:r>
    </w:p>
    <w:p w:rsidR="00363FB5" w:rsidRDefault="00175C97" w:rsidP="00363FB5">
      <w:pPr>
        <w:widowControl w:val="0"/>
        <w:shd w:val="clear" w:color="auto" w:fill="FFFFFF"/>
        <w:spacing w:after="0" w:line="240" w:lineRule="auto"/>
        <w:ind w:firstLine="708"/>
        <w:jc w:val="both"/>
        <w:rPr>
          <w:rFonts w:ascii="Times New Roman" w:hAnsi="Times New Roman" w:cs="Times New Roman"/>
          <w:sz w:val="28"/>
          <w:szCs w:val="28"/>
        </w:rPr>
      </w:pPr>
      <w:r w:rsidRPr="00175C97">
        <w:rPr>
          <w:rFonts w:ascii="Times New Roman" w:hAnsi="Times New Roman" w:cs="Times New Roman"/>
          <w:sz w:val="28"/>
          <w:szCs w:val="28"/>
        </w:rPr>
        <w:t xml:space="preserve">У </w:t>
      </w:r>
      <w:proofErr w:type="spellStart"/>
      <w:r w:rsidRPr="00175C97">
        <w:rPr>
          <w:rFonts w:ascii="Times New Roman" w:hAnsi="Times New Roman" w:cs="Times New Roman"/>
          <w:sz w:val="28"/>
          <w:szCs w:val="28"/>
        </w:rPr>
        <w:t>постанові</w:t>
      </w:r>
      <w:proofErr w:type="spellEnd"/>
      <w:r w:rsidRPr="00175C97">
        <w:rPr>
          <w:rFonts w:ascii="Times New Roman" w:hAnsi="Times New Roman" w:cs="Times New Roman"/>
          <w:sz w:val="28"/>
          <w:szCs w:val="28"/>
        </w:rPr>
        <w:t xml:space="preserve"> пленуму </w:t>
      </w:r>
      <w:proofErr w:type="spellStart"/>
      <w:r w:rsidRPr="00175C97">
        <w:rPr>
          <w:rFonts w:ascii="Times New Roman" w:hAnsi="Times New Roman" w:cs="Times New Roman"/>
          <w:sz w:val="28"/>
          <w:szCs w:val="28"/>
        </w:rPr>
        <w:t>Вищого</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спеціалізованого</w:t>
      </w:r>
      <w:proofErr w:type="spellEnd"/>
      <w:r w:rsidRPr="00175C97">
        <w:rPr>
          <w:rFonts w:ascii="Times New Roman" w:hAnsi="Times New Roman" w:cs="Times New Roman"/>
          <w:sz w:val="28"/>
          <w:szCs w:val="28"/>
        </w:rPr>
        <w:t xml:space="preserve"> суду України з </w:t>
      </w:r>
      <w:proofErr w:type="spellStart"/>
      <w:r w:rsidRPr="00175C97">
        <w:rPr>
          <w:rFonts w:ascii="Times New Roman" w:hAnsi="Times New Roman" w:cs="Times New Roman"/>
          <w:sz w:val="28"/>
          <w:szCs w:val="28"/>
        </w:rPr>
        <w:t>розгляду</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цивільних</w:t>
      </w:r>
      <w:proofErr w:type="spellEnd"/>
      <w:r w:rsidRPr="00175C97">
        <w:rPr>
          <w:rFonts w:ascii="Times New Roman" w:hAnsi="Times New Roman" w:cs="Times New Roman"/>
          <w:sz w:val="28"/>
          <w:szCs w:val="28"/>
        </w:rPr>
        <w:t xml:space="preserve"> і </w:t>
      </w:r>
      <w:proofErr w:type="spellStart"/>
      <w:r w:rsidRPr="00175C97">
        <w:rPr>
          <w:rFonts w:ascii="Times New Roman" w:hAnsi="Times New Roman" w:cs="Times New Roman"/>
          <w:sz w:val="28"/>
          <w:szCs w:val="28"/>
        </w:rPr>
        <w:t>кримінальних</w:t>
      </w:r>
      <w:proofErr w:type="spellEnd"/>
      <w:r w:rsidRPr="00175C97">
        <w:rPr>
          <w:rFonts w:ascii="Times New Roman" w:hAnsi="Times New Roman" w:cs="Times New Roman"/>
          <w:sz w:val="28"/>
          <w:szCs w:val="28"/>
        </w:rPr>
        <w:t xml:space="preserve"> справ </w:t>
      </w:r>
      <w:proofErr w:type="spellStart"/>
      <w:r w:rsidRPr="00175C97">
        <w:rPr>
          <w:rFonts w:ascii="Times New Roman" w:hAnsi="Times New Roman" w:cs="Times New Roman"/>
          <w:sz w:val="28"/>
          <w:szCs w:val="28"/>
        </w:rPr>
        <w:t>від</w:t>
      </w:r>
      <w:proofErr w:type="spellEnd"/>
      <w:r w:rsidRPr="00175C97">
        <w:rPr>
          <w:rFonts w:ascii="Times New Roman" w:hAnsi="Times New Roman" w:cs="Times New Roman"/>
          <w:sz w:val="28"/>
          <w:szCs w:val="28"/>
        </w:rPr>
        <w:t xml:space="preserve"> 17 </w:t>
      </w:r>
      <w:proofErr w:type="spellStart"/>
      <w:r w:rsidRPr="00175C97">
        <w:rPr>
          <w:rFonts w:ascii="Times New Roman" w:hAnsi="Times New Roman" w:cs="Times New Roman"/>
          <w:sz w:val="28"/>
          <w:szCs w:val="28"/>
        </w:rPr>
        <w:t>жовтня</w:t>
      </w:r>
      <w:proofErr w:type="spellEnd"/>
      <w:r w:rsidRPr="00175C97">
        <w:rPr>
          <w:rFonts w:ascii="Times New Roman" w:hAnsi="Times New Roman" w:cs="Times New Roman"/>
          <w:sz w:val="28"/>
          <w:szCs w:val="28"/>
        </w:rPr>
        <w:t xml:space="preserve"> 2014 року № 11 «Про </w:t>
      </w:r>
      <w:proofErr w:type="spellStart"/>
      <w:r w:rsidRPr="00175C97">
        <w:rPr>
          <w:rFonts w:ascii="Times New Roman" w:hAnsi="Times New Roman" w:cs="Times New Roman"/>
          <w:sz w:val="28"/>
          <w:szCs w:val="28"/>
        </w:rPr>
        <w:t>деякі</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питання</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дотримання</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розумних</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строків</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розгляду</w:t>
      </w:r>
      <w:proofErr w:type="spellEnd"/>
      <w:r w:rsidRPr="00175C97">
        <w:rPr>
          <w:rFonts w:ascii="Times New Roman" w:hAnsi="Times New Roman" w:cs="Times New Roman"/>
          <w:sz w:val="28"/>
          <w:szCs w:val="28"/>
        </w:rPr>
        <w:t xml:space="preserve"> судами </w:t>
      </w:r>
      <w:proofErr w:type="spellStart"/>
      <w:r w:rsidRPr="00175C97">
        <w:rPr>
          <w:rFonts w:ascii="Times New Roman" w:hAnsi="Times New Roman" w:cs="Times New Roman"/>
          <w:sz w:val="28"/>
          <w:szCs w:val="28"/>
        </w:rPr>
        <w:t>цивільних</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кримінальних</w:t>
      </w:r>
      <w:proofErr w:type="spellEnd"/>
      <w:r w:rsidRPr="00175C97">
        <w:rPr>
          <w:rFonts w:ascii="Times New Roman" w:hAnsi="Times New Roman" w:cs="Times New Roman"/>
          <w:sz w:val="28"/>
          <w:szCs w:val="28"/>
        </w:rPr>
        <w:t xml:space="preserve"> справ і справ про </w:t>
      </w:r>
      <w:proofErr w:type="spellStart"/>
      <w:r w:rsidRPr="00175C97">
        <w:rPr>
          <w:rFonts w:ascii="Times New Roman" w:hAnsi="Times New Roman" w:cs="Times New Roman"/>
          <w:sz w:val="28"/>
          <w:szCs w:val="28"/>
        </w:rPr>
        <w:t>адміністративні</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правопорушення</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зазначено</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що</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недотримання</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строків</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розгляду</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цивільних</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кримінальних</w:t>
      </w:r>
      <w:proofErr w:type="spellEnd"/>
      <w:r w:rsidRPr="00175C97">
        <w:rPr>
          <w:rFonts w:ascii="Times New Roman" w:hAnsi="Times New Roman" w:cs="Times New Roman"/>
          <w:sz w:val="28"/>
          <w:szCs w:val="28"/>
        </w:rPr>
        <w:t xml:space="preserve"> справ і справ про </w:t>
      </w:r>
      <w:proofErr w:type="spellStart"/>
      <w:r w:rsidRPr="00175C97">
        <w:rPr>
          <w:rFonts w:ascii="Times New Roman" w:hAnsi="Times New Roman" w:cs="Times New Roman"/>
          <w:sz w:val="28"/>
          <w:szCs w:val="28"/>
        </w:rPr>
        <w:t>адміністративні</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правопорушення</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порушує</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конституційне</w:t>
      </w:r>
      <w:proofErr w:type="spellEnd"/>
      <w:r w:rsidRPr="00175C97">
        <w:rPr>
          <w:rFonts w:ascii="Times New Roman" w:hAnsi="Times New Roman" w:cs="Times New Roman"/>
          <w:sz w:val="28"/>
          <w:szCs w:val="28"/>
        </w:rPr>
        <w:t xml:space="preserve"> право на </w:t>
      </w:r>
      <w:proofErr w:type="spellStart"/>
      <w:r w:rsidRPr="00175C97">
        <w:rPr>
          <w:rFonts w:ascii="Times New Roman" w:hAnsi="Times New Roman" w:cs="Times New Roman"/>
          <w:sz w:val="28"/>
          <w:szCs w:val="28"/>
        </w:rPr>
        <w:t>судовий</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захист</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гарантований</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статтею</w:t>
      </w:r>
      <w:proofErr w:type="spellEnd"/>
      <w:r w:rsidRPr="00175C97">
        <w:rPr>
          <w:rFonts w:ascii="Times New Roman" w:hAnsi="Times New Roman" w:cs="Times New Roman"/>
          <w:sz w:val="28"/>
          <w:szCs w:val="28"/>
        </w:rPr>
        <w:t xml:space="preserve"> 55 </w:t>
      </w:r>
      <w:proofErr w:type="spellStart"/>
      <w:r w:rsidRPr="00175C97">
        <w:rPr>
          <w:rFonts w:ascii="Times New Roman" w:hAnsi="Times New Roman" w:cs="Times New Roman"/>
          <w:sz w:val="28"/>
          <w:szCs w:val="28"/>
        </w:rPr>
        <w:t>Конституції</w:t>
      </w:r>
      <w:proofErr w:type="spellEnd"/>
      <w:r w:rsidRPr="00175C97">
        <w:rPr>
          <w:rFonts w:ascii="Times New Roman" w:hAnsi="Times New Roman" w:cs="Times New Roman"/>
          <w:sz w:val="28"/>
          <w:szCs w:val="28"/>
        </w:rPr>
        <w:t xml:space="preserve"> України, і негативно </w:t>
      </w:r>
      <w:proofErr w:type="spellStart"/>
      <w:r w:rsidRPr="00175C97">
        <w:rPr>
          <w:rFonts w:ascii="Times New Roman" w:hAnsi="Times New Roman" w:cs="Times New Roman"/>
          <w:sz w:val="28"/>
          <w:szCs w:val="28"/>
        </w:rPr>
        <w:t>впливає</w:t>
      </w:r>
      <w:proofErr w:type="spellEnd"/>
      <w:r w:rsidRPr="00175C97">
        <w:rPr>
          <w:rFonts w:ascii="Times New Roman" w:hAnsi="Times New Roman" w:cs="Times New Roman"/>
          <w:sz w:val="28"/>
          <w:szCs w:val="28"/>
        </w:rPr>
        <w:t xml:space="preserve"> на </w:t>
      </w:r>
      <w:proofErr w:type="spellStart"/>
      <w:r w:rsidRPr="00175C97">
        <w:rPr>
          <w:rFonts w:ascii="Times New Roman" w:hAnsi="Times New Roman" w:cs="Times New Roman"/>
          <w:sz w:val="28"/>
          <w:szCs w:val="28"/>
        </w:rPr>
        <w:t>ефективність</w:t>
      </w:r>
      <w:proofErr w:type="spellEnd"/>
      <w:r w:rsidRPr="00175C97">
        <w:rPr>
          <w:rFonts w:ascii="Times New Roman" w:hAnsi="Times New Roman" w:cs="Times New Roman"/>
          <w:sz w:val="28"/>
          <w:szCs w:val="28"/>
        </w:rPr>
        <w:t xml:space="preserve"> правосуддя та на авторитет </w:t>
      </w:r>
      <w:proofErr w:type="spellStart"/>
      <w:r w:rsidRPr="00175C97">
        <w:rPr>
          <w:rFonts w:ascii="Times New Roman" w:hAnsi="Times New Roman" w:cs="Times New Roman"/>
          <w:sz w:val="28"/>
          <w:szCs w:val="28"/>
        </w:rPr>
        <w:t>судової</w:t>
      </w:r>
      <w:proofErr w:type="spellEnd"/>
      <w:r w:rsidRPr="00175C97">
        <w:rPr>
          <w:rFonts w:ascii="Times New Roman" w:hAnsi="Times New Roman" w:cs="Times New Roman"/>
          <w:sz w:val="28"/>
          <w:szCs w:val="28"/>
        </w:rPr>
        <w:t xml:space="preserve"> </w:t>
      </w:r>
      <w:proofErr w:type="spellStart"/>
      <w:r w:rsidRPr="00175C97">
        <w:rPr>
          <w:rFonts w:ascii="Times New Roman" w:hAnsi="Times New Roman" w:cs="Times New Roman"/>
          <w:sz w:val="28"/>
          <w:szCs w:val="28"/>
        </w:rPr>
        <w:t>влади</w:t>
      </w:r>
      <w:proofErr w:type="spellEnd"/>
      <w:r w:rsidRPr="00955E8C">
        <w:rPr>
          <w:sz w:val="28"/>
          <w:szCs w:val="28"/>
        </w:rPr>
        <w:t>.</w:t>
      </w:r>
    </w:p>
    <w:p w:rsidR="00363FB5" w:rsidRDefault="00363FB5" w:rsidP="00363FB5">
      <w:pPr>
        <w:widowControl w:val="0"/>
        <w:shd w:val="clear" w:color="auto" w:fill="FFFFFF"/>
        <w:spacing w:after="0" w:line="240" w:lineRule="auto"/>
        <w:ind w:firstLine="708"/>
        <w:jc w:val="both"/>
        <w:rPr>
          <w:rFonts w:ascii="Times New Roman" w:hAnsi="Times New Roman" w:cs="Times New Roman"/>
          <w:sz w:val="28"/>
          <w:szCs w:val="28"/>
        </w:rPr>
      </w:pPr>
      <w:r w:rsidRPr="00363FB5">
        <w:rPr>
          <w:rFonts w:ascii="Times New Roman" w:hAnsi="Times New Roman" w:cs="Times New Roman"/>
          <w:sz w:val="28"/>
          <w:szCs w:val="28"/>
        </w:rPr>
        <w:t xml:space="preserve">У </w:t>
      </w:r>
      <w:proofErr w:type="spellStart"/>
      <w:r w:rsidRPr="00363FB5">
        <w:rPr>
          <w:rFonts w:ascii="Times New Roman" w:hAnsi="Times New Roman" w:cs="Times New Roman"/>
          <w:sz w:val="28"/>
          <w:szCs w:val="28"/>
        </w:rPr>
        <w:t>пункті</w:t>
      </w:r>
      <w:proofErr w:type="spellEnd"/>
      <w:r w:rsidRPr="00363FB5">
        <w:rPr>
          <w:rFonts w:ascii="Times New Roman" w:hAnsi="Times New Roman" w:cs="Times New Roman"/>
          <w:sz w:val="28"/>
          <w:szCs w:val="28"/>
        </w:rPr>
        <w:t xml:space="preserve"> 7 </w:t>
      </w:r>
      <w:proofErr w:type="spellStart"/>
      <w:r w:rsidRPr="00363FB5">
        <w:rPr>
          <w:rFonts w:ascii="Times New Roman" w:hAnsi="Times New Roman" w:cs="Times New Roman"/>
          <w:sz w:val="28"/>
          <w:szCs w:val="28"/>
        </w:rPr>
        <w:t>вказаної</w:t>
      </w:r>
      <w:proofErr w:type="spellEnd"/>
      <w:r w:rsidRPr="00363FB5">
        <w:rPr>
          <w:rFonts w:ascii="Times New Roman" w:hAnsi="Times New Roman" w:cs="Times New Roman"/>
          <w:sz w:val="28"/>
          <w:szCs w:val="28"/>
        </w:rPr>
        <w:t xml:space="preserve"> постанови пленуму </w:t>
      </w:r>
      <w:proofErr w:type="spellStart"/>
      <w:r w:rsidRPr="00363FB5">
        <w:rPr>
          <w:rFonts w:ascii="Times New Roman" w:hAnsi="Times New Roman" w:cs="Times New Roman"/>
          <w:sz w:val="28"/>
          <w:szCs w:val="28"/>
        </w:rPr>
        <w:t>Вищого</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спеціалізованого</w:t>
      </w:r>
      <w:proofErr w:type="spellEnd"/>
      <w:r w:rsidRPr="00363FB5">
        <w:rPr>
          <w:rFonts w:ascii="Times New Roman" w:hAnsi="Times New Roman" w:cs="Times New Roman"/>
          <w:sz w:val="28"/>
          <w:szCs w:val="28"/>
        </w:rPr>
        <w:t xml:space="preserve"> суду України з </w:t>
      </w:r>
      <w:proofErr w:type="spellStart"/>
      <w:r w:rsidRPr="00363FB5">
        <w:rPr>
          <w:rFonts w:ascii="Times New Roman" w:hAnsi="Times New Roman" w:cs="Times New Roman"/>
          <w:sz w:val="28"/>
          <w:szCs w:val="28"/>
        </w:rPr>
        <w:t>розгляду</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цивільних</w:t>
      </w:r>
      <w:proofErr w:type="spellEnd"/>
      <w:r w:rsidRPr="00363FB5">
        <w:rPr>
          <w:rFonts w:ascii="Times New Roman" w:hAnsi="Times New Roman" w:cs="Times New Roman"/>
          <w:sz w:val="28"/>
          <w:szCs w:val="28"/>
        </w:rPr>
        <w:t xml:space="preserve"> і </w:t>
      </w:r>
      <w:proofErr w:type="spellStart"/>
      <w:r w:rsidRPr="00363FB5">
        <w:rPr>
          <w:rFonts w:ascii="Times New Roman" w:hAnsi="Times New Roman" w:cs="Times New Roman"/>
          <w:sz w:val="28"/>
          <w:szCs w:val="28"/>
        </w:rPr>
        <w:t>кримінальних</w:t>
      </w:r>
      <w:proofErr w:type="spellEnd"/>
      <w:r w:rsidRPr="00363FB5">
        <w:rPr>
          <w:rFonts w:ascii="Times New Roman" w:hAnsi="Times New Roman" w:cs="Times New Roman"/>
          <w:sz w:val="28"/>
          <w:szCs w:val="28"/>
        </w:rPr>
        <w:t xml:space="preserve"> справ </w:t>
      </w:r>
      <w:proofErr w:type="spellStart"/>
      <w:r w:rsidRPr="00363FB5">
        <w:rPr>
          <w:rFonts w:ascii="Times New Roman" w:hAnsi="Times New Roman" w:cs="Times New Roman"/>
          <w:sz w:val="28"/>
          <w:szCs w:val="28"/>
        </w:rPr>
        <w:t>зазначено</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що</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судді</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повинні</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усвідомлювати</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особисту</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відповідальність</w:t>
      </w:r>
      <w:proofErr w:type="spellEnd"/>
      <w:r w:rsidRPr="00363FB5">
        <w:rPr>
          <w:rFonts w:ascii="Times New Roman" w:hAnsi="Times New Roman" w:cs="Times New Roman"/>
          <w:sz w:val="28"/>
          <w:szCs w:val="28"/>
        </w:rPr>
        <w:t xml:space="preserve"> за </w:t>
      </w:r>
      <w:proofErr w:type="spellStart"/>
      <w:r w:rsidRPr="00363FB5">
        <w:rPr>
          <w:rFonts w:ascii="Times New Roman" w:hAnsi="Times New Roman" w:cs="Times New Roman"/>
          <w:sz w:val="28"/>
          <w:szCs w:val="28"/>
        </w:rPr>
        <w:t>розгляд</w:t>
      </w:r>
      <w:proofErr w:type="spellEnd"/>
      <w:r w:rsidRPr="00363FB5">
        <w:rPr>
          <w:rFonts w:ascii="Times New Roman" w:hAnsi="Times New Roman" w:cs="Times New Roman"/>
          <w:sz w:val="28"/>
          <w:szCs w:val="28"/>
        </w:rPr>
        <w:t xml:space="preserve"> справ у </w:t>
      </w:r>
      <w:proofErr w:type="spellStart"/>
      <w:r w:rsidRPr="00363FB5">
        <w:rPr>
          <w:rFonts w:ascii="Times New Roman" w:hAnsi="Times New Roman" w:cs="Times New Roman"/>
          <w:sz w:val="28"/>
          <w:szCs w:val="28"/>
        </w:rPr>
        <w:t>встановлені</w:t>
      </w:r>
      <w:proofErr w:type="spellEnd"/>
      <w:r w:rsidRPr="00363FB5">
        <w:rPr>
          <w:rFonts w:ascii="Times New Roman" w:hAnsi="Times New Roman" w:cs="Times New Roman"/>
          <w:sz w:val="28"/>
          <w:szCs w:val="28"/>
        </w:rPr>
        <w:t xml:space="preserve"> законом строки, за </w:t>
      </w:r>
      <w:proofErr w:type="spellStart"/>
      <w:r w:rsidRPr="00363FB5">
        <w:rPr>
          <w:rFonts w:ascii="Times New Roman" w:hAnsi="Times New Roman" w:cs="Times New Roman"/>
          <w:sz w:val="28"/>
          <w:szCs w:val="28"/>
        </w:rPr>
        <w:t>якість</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розгляду</w:t>
      </w:r>
      <w:proofErr w:type="spellEnd"/>
      <w:r w:rsidRPr="00363FB5">
        <w:rPr>
          <w:rFonts w:ascii="Times New Roman" w:hAnsi="Times New Roman" w:cs="Times New Roman"/>
          <w:sz w:val="28"/>
          <w:szCs w:val="28"/>
        </w:rPr>
        <w:t xml:space="preserve"> справ, не </w:t>
      </w:r>
      <w:proofErr w:type="spellStart"/>
      <w:r w:rsidRPr="00363FB5">
        <w:rPr>
          <w:rFonts w:ascii="Times New Roman" w:hAnsi="Times New Roman" w:cs="Times New Roman"/>
          <w:sz w:val="28"/>
          <w:szCs w:val="28"/>
        </w:rPr>
        <w:t>допускати</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фактів</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зволікання</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вживати</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всіх</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необхідних</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заходів</w:t>
      </w:r>
      <w:proofErr w:type="spellEnd"/>
      <w:r w:rsidRPr="00363FB5">
        <w:rPr>
          <w:rFonts w:ascii="Times New Roman" w:hAnsi="Times New Roman" w:cs="Times New Roman"/>
          <w:sz w:val="28"/>
          <w:szCs w:val="28"/>
        </w:rPr>
        <w:t xml:space="preserve"> з метою </w:t>
      </w:r>
      <w:proofErr w:type="spellStart"/>
      <w:r w:rsidRPr="00363FB5">
        <w:rPr>
          <w:rFonts w:ascii="Times New Roman" w:hAnsi="Times New Roman" w:cs="Times New Roman"/>
          <w:sz w:val="28"/>
          <w:szCs w:val="28"/>
        </w:rPr>
        <w:t>неухильного</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дотримання</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процесуальних</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строків</w:t>
      </w:r>
      <w:proofErr w:type="spellEnd"/>
      <w:r w:rsidRPr="00363FB5">
        <w:rPr>
          <w:rFonts w:ascii="Times New Roman" w:hAnsi="Times New Roman" w:cs="Times New Roman"/>
          <w:sz w:val="28"/>
          <w:szCs w:val="28"/>
        </w:rPr>
        <w:t xml:space="preserve">. Строки </w:t>
      </w:r>
      <w:proofErr w:type="spellStart"/>
      <w:r w:rsidRPr="00363FB5">
        <w:rPr>
          <w:rFonts w:ascii="Times New Roman" w:hAnsi="Times New Roman" w:cs="Times New Roman"/>
          <w:sz w:val="28"/>
          <w:szCs w:val="28"/>
        </w:rPr>
        <w:t>розгляду</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справи</w:t>
      </w:r>
      <w:proofErr w:type="spellEnd"/>
      <w:r w:rsidRPr="00363FB5">
        <w:rPr>
          <w:rFonts w:ascii="Times New Roman" w:hAnsi="Times New Roman" w:cs="Times New Roman"/>
          <w:sz w:val="28"/>
          <w:szCs w:val="28"/>
        </w:rPr>
        <w:t xml:space="preserve"> не </w:t>
      </w:r>
      <w:proofErr w:type="spellStart"/>
      <w:r w:rsidRPr="00363FB5">
        <w:rPr>
          <w:rFonts w:ascii="Times New Roman" w:hAnsi="Times New Roman" w:cs="Times New Roman"/>
          <w:sz w:val="28"/>
          <w:szCs w:val="28"/>
        </w:rPr>
        <w:t>можуть</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вважатися</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розумними</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якщо</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їх</w:t>
      </w:r>
      <w:proofErr w:type="spellEnd"/>
      <w:r w:rsidRPr="00363FB5">
        <w:rPr>
          <w:rFonts w:ascii="Times New Roman" w:hAnsi="Times New Roman" w:cs="Times New Roman"/>
          <w:sz w:val="28"/>
          <w:szCs w:val="28"/>
        </w:rPr>
        <w:t xml:space="preserve"> порушено через </w:t>
      </w:r>
      <w:proofErr w:type="spellStart"/>
      <w:r w:rsidRPr="00363FB5">
        <w:rPr>
          <w:rFonts w:ascii="Times New Roman" w:hAnsi="Times New Roman" w:cs="Times New Roman"/>
          <w:sz w:val="28"/>
          <w:szCs w:val="28"/>
        </w:rPr>
        <w:t>зайнятість</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судді</w:t>
      </w:r>
      <w:proofErr w:type="spellEnd"/>
      <w:r w:rsidRPr="00363FB5">
        <w:rPr>
          <w:rFonts w:ascii="Times New Roman" w:hAnsi="Times New Roman" w:cs="Times New Roman"/>
          <w:sz w:val="28"/>
          <w:szCs w:val="28"/>
        </w:rPr>
        <w:t xml:space="preserve"> в </w:t>
      </w:r>
      <w:proofErr w:type="spellStart"/>
      <w:r w:rsidRPr="00363FB5">
        <w:rPr>
          <w:rFonts w:ascii="Times New Roman" w:hAnsi="Times New Roman" w:cs="Times New Roman"/>
          <w:sz w:val="28"/>
          <w:szCs w:val="28"/>
        </w:rPr>
        <w:t>іншому</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процесі</w:t>
      </w:r>
      <w:proofErr w:type="spellEnd"/>
      <w:r w:rsidR="00BE2FE0">
        <w:rPr>
          <w:rFonts w:ascii="Times New Roman" w:hAnsi="Times New Roman" w:cs="Times New Roman"/>
          <w:sz w:val="28"/>
          <w:szCs w:val="28"/>
        </w:rPr>
        <w:t xml:space="preserve">, </w:t>
      </w:r>
      <w:proofErr w:type="spellStart"/>
      <w:r w:rsidR="00BE2FE0">
        <w:rPr>
          <w:rFonts w:ascii="Times New Roman" w:hAnsi="Times New Roman" w:cs="Times New Roman"/>
          <w:sz w:val="28"/>
          <w:szCs w:val="28"/>
        </w:rPr>
        <w:t>призначення</w:t>
      </w:r>
      <w:proofErr w:type="spellEnd"/>
      <w:r w:rsidR="00BE2FE0">
        <w:rPr>
          <w:rFonts w:ascii="Times New Roman" w:hAnsi="Times New Roman" w:cs="Times New Roman"/>
          <w:sz w:val="28"/>
          <w:szCs w:val="28"/>
        </w:rPr>
        <w:t xml:space="preserve"> </w:t>
      </w:r>
      <w:proofErr w:type="spellStart"/>
      <w:r w:rsidR="00BE2FE0">
        <w:rPr>
          <w:rFonts w:ascii="Times New Roman" w:hAnsi="Times New Roman" w:cs="Times New Roman"/>
          <w:sz w:val="28"/>
          <w:szCs w:val="28"/>
        </w:rPr>
        <w:t>судових</w:t>
      </w:r>
      <w:proofErr w:type="spellEnd"/>
      <w:r w:rsidR="00BE2FE0">
        <w:rPr>
          <w:rFonts w:ascii="Times New Roman" w:hAnsi="Times New Roman" w:cs="Times New Roman"/>
          <w:sz w:val="28"/>
          <w:szCs w:val="28"/>
        </w:rPr>
        <w:t xml:space="preserve"> </w:t>
      </w:r>
      <w:proofErr w:type="spellStart"/>
      <w:r w:rsidR="00BE2FE0">
        <w:rPr>
          <w:rFonts w:ascii="Times New Roman" w:hAnsi="Times New Roman" w:cs="Times New Roman"/>
          <w:sz w:val="28"/>
          <w:szCs w:val="28"/>
        </w:rPr>
        <w:t>засідань</w:t>
      </w:r>
      <w:proofErr w:type="spellEnd"/>
      <w:r w:rsidR="00BE2FE0">
        <w:rPr>
          <w:rFonts w:ascii="Times New Roman" w:hAnsi="Times New Roman" w:cs="Times New Roman"/>
          <w:sz w:val="28"/>
          <w:szCs w:val="28"/>
        </w:rPr>
        <w:t xml:space="preserve"> </w:t>
      </w:r>
      <w:r w:rsidRPr="00363FB5">
        <w:rPr>
          <w:rFonts w:ascii="Times New Roman" w:hAnsi="Times New Roman" w:cs="Times New Roman"/>
          <w:sz w:val="28"/>
          <w:szCs w:val="28"/>
        </w:rPr>
        <w:t xml:space="preserve">з великими </w:t>
      </w:r>
      <w:proofErr w:type="spellStart"/>
      <w:r w:rsidRPr="00363FB5">
        <w:rPr>
          <w:rFonts w:ascii="Times New Roman" w:hAnsi="Times New Roman" w:cs="Times New Roman"/>
          <w:sz w:val="28"/>
          <w:szCs w:val="28"/>
        </w:rPr>
        <w:t>інтервалами</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затягування</w:t>
      </w:r>
      <w:proofErr w:type="spellEnd"/>
      <w:r w:rsidRPr="00363FB5">
        <w:rPr>
          <w:rFonts w:ascii="Times New Roman" w:hAnsi="Times New Roman" w:cs="Times New Roman"/>
          <w:sz w:val="28"/>
          <w:szCs w:val="28"/>
        </w:rPr>
        <w:t xml:space="preserve"> з передачею </w:t>
      </w:r>
      <w:proofErr w:type="spellStart"/>
      <w:r w:rsidRPr="00363FB5">
        <w:rPr>
          <w:rFonts w:ascii="Times New Roman" w:hAnsi="Times New Roman" w:cs="Times New Roman"/>
          <w:sz w:val="28"/>
          <w:szCs w:val="28"/>
        </w:rPr>
        <w:t>справи</w:t>
      </w:r>
      <w:proofErr w:type="spellEnd"/>
      <w:r w:rsidRPr="00363FB5">
        <w:rPr>
          <w:rFonts w:ascii="Times New Roman" w:hAnsi="Times New Roman" w:cs="Times New Roman"/>
          <w:sz w:val="28"/>
          <w:szCs w:val="28"/>
        </w:rPr>
        <w:t xml:space="preserve"> з одного суду до </w:t>
      </w:r>
      <w:proofErr w:type="spellStart"/>
      <w:r w:rsidRPr="00363FB5">
        <w:rPr>
          <w:rFonts w:ascii="Times New Roman" w:hAnsi="Times New Roman" w:cs="Times New Roman"/>
          <w:sz w:val="28"/>
          <w:szCs w:val="28"/>
        </w:rPr>
        <w:t>іншого</w:t>
      </w:r>
      <w:proofErr w:type="spellEnd"/>
      <w:r w:rsidRPr="00363FB5">
        <w:rPr>
          <w:rFonts w:ascii="Times New Roman" w:hAnsi="Times New Roman" w:cs="Times New Roman"/>
          <w:sz w:val="28"/>
          <w:szCs w:val="28"/>
        </w:rPr>
        <w:t xml:space="preserve"> у </w:t>
      </w:r>
      <w:proofErr w:type="spellStart"/>
      <w:r w:rsidRPr="00363FB5">
        <w:rPr>
          <w:rFonts w:ascii="Times New Roman" w:hAnsi="Times New Roman" w:cs="Times New Roman"/>
          <w:sz w:val="28"/>
          <w:szCs w:val="28"/>
        </w:rPr>
        <w:t>встановлених</w:t>
      </w:r>
      <w:proofErr w:type="spellEnd"/>
      <w:r w:rsidRPr="00363FB5">
        <w:rPr>
          <w:rFonts w:ascii="Times New Roman" w:hAnsi="Times New Roman" w:cs="Times New Roman"/>
          <w:sz w:val="28"/>
          <w:szCs w:val="28"/>
        </w:rPr>
        <w:t xml:space="preserve"> законом випадках, </w:t>
      </w:r>
      <w:proofErr w:type="spellStart"/>
      <w:r w:rsidRPr="00363FB5">
        <w:rPr>
          <w:rFonts w:ascii="Times New Roman" w:hAnsi="Times New Roman" w:cs="Times New Roman"/>
          <w:sz w:val="28"/>
          <w:szCs w:val="28"/>
        </w:rPr>
        <w:t>безпідставне</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задоволення</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необґрунтованих</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клопотань</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учасників</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процесу</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що</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спричинило</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відкладення</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розгляду</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справи</w:t>
      </w:r>
      <w:proofErr w:type="spellEnd"/>
      <w:r w:rsidRPr="00363FB5">
        <w:rPr>
          <w:rFonts w:ascii="Times New Roman" w:hAnsi="Times New Roman" w:cs="Times New Roman"/>
          <w:sz w:val="28"/>
          <w:szCs w:val="28"/>
        </w:rPr>
        <w:t xml:space="preserve"> на </w:t>
      </w:r>
      <w:proofErr w:type="spellStart"/>
      <w:r w:rsidRPr="00363FB5">
        <w:rPr>
          <w:rFonts w:ascii="Times New Roman" w:hAnsi="Times New Roman" w:cs="Times New Roman"/>
          <w:sz w:val="28"/>
          <w:szCs w:val="28"/>
        </w:rPr>
        <w:t>тривалий</w:t>
      </w:r>
      <w:proofErr w:type="spellEnd"/>
      <w:r w:rsidRPr="00363FB5">
        <w:rPr>
          <w:rFonts w:ascii="Times New Roman" w:hAnsi="Times New Roman" w:cs="Times New Roman"/>
          <w:sz w:val="28"/>
          <w:szCs w:val="28"/>
        </w:rPr>
        <w:t xml:space="preserve"> час, </w:t>
      </w:r>
      <w:proofErr w:type="spellStart"/>
      <w:r w:rsidRPr="00363FB5">
        <w:rPr>
          <w:rFonts w:ascii="Times New Roman" w:hAnsi="Times New Roman" w:cs="Times New Roman"/>
          <w:sz w:val="28"/>
          <w:szCs w:val="28"/>
        </w:rPr>
        <w:t>відкладення</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справи</w:t>
      </w:r>
      <w:proofErr w:type="spellEnd"/>
      <w:r w:rsidRPr="00363FB5">
        <w:rPr>
          <w:rFonts w:ascii="Times New Roman" w:hAnsi="Times New Roman" w:cs="Times New Roman"/>
          <w:sz w:val="28"/>
          <w:szCs w:val="28"/>
        </w:rPr>
        <w:t xml:space="preserve"> через </w:t>
      </w:r>
      <w:proofErr w:type="spellStart"/>
      <w:r w:rsidRPr="00363FB5">
        <w:rPr>
          <w:rFonts w:ascii="Times New Roman" w:hAnsi="Times New Roman" w:cs="Times New Roman"/>
          <w:sz w:val="28"/>
          <w:szCs w:val="28"/>
        </w:rPr>
        <w:t>її</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неналежну</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підготовку</w:t>
      </w:r>
      <w:proofErr w:type="spellEnd"/>
      <w:r w:rsidRPr="00363FB5">
        <w:rPr>
          <w:rFonts w:ascii="Times New Roman" w:hAnsi="Times New Roman" w:cs="Times New Roman"/>
          <w:sz w:val="28"/>
          <w:szCs w:val="28"/>
        </w:rPr>
        <w:t xml:space="preserve"> до судового </w:t>
      </w:r>
      <w:proofErr w:type="spellStart"/>
      <w:r w:rsidRPr="00363FB5">
        <w:rPr>
          <w:rFonts w:ascii="Times New Roman" w:hAnsi="Times New Roman" w:cs="Times New Roman"/>
          <w:sz w:val="28"/>
          <w:szCs w:val="28"/>
        </w:rPr>
        <w:t>розгляду</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невжиття</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заходів</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щодо</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недопущення</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недобросовісної</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поведінки</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учасників</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справи</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тощо</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оскільки</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наведені</w:t>
      </w:r>
      <w:proofErr w:type="spellEnd"/>
      <w:r w:rsidRPr="00363FB5">
        <w:rPr>
          <w:rFonts w:ascii="Times New Roman" w:hAnsi="Times New Roman" w:cs="Times New Roman"/>
          <w:sz w:val="28"/>
          <w:szCs w:val="28"/>
        </w:rPr>
        <w:t xml:space="preserve"> причини </w:t>
      </w:r>
      <w:proofErr w:type="spellStart"/>
      <w:r w:rsidRPr="00363FB5">
        <w:rPr>
          <w:rFonts w:ascii="Times New Roman" w:hAnsi="Times New Roman" w:cs="Times New Roman"/>
          <w:sz w:val="28"/>
          <w:szCs w:val="28"/>
        </w:rPr>
        <w:t>свідчать</w:t>
      </w:r>
      <w:proofErr w:type="spellEnd"/>
      <w:r w:rsidRPr="00363FB5">
        <w:rPr>
          <w:rFonts w:ascii="Times New Roman" w:hAnsi="Times New Roman" w:cs="Times New Roman"/>
          <w:sz w:val="28"/>
          <w:szCs w:val="28"/>
        </w:rPr>
        <w:t xml:space="preserve"> про </w:t>
      </w:r>
      <w:proofErr w:type="spellStart"/>
      <w:r w:rsidRPr="00363FB5">
        <w:rPr>
          <w:rFonts w:ascii="Times New Roman" w:hAnsi="Times New Roman" w:cs="Times New Roman"/>
          <w:sz w:val="28"/>
          <w:szCs w:val="28"/>
        </w:rPr>
        <w:t>низький</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рівень</w:t>
      </w:r>
      <w:proofErr w:type="spellEnd"/>
      <w:r w:rsidRPr="00363FB5">
        <w:rPr>
          <w:rFonts w:ascii="Times New Roman" w:hAnsi="Times New Roman" w:cs="Times New Roman"/>
          <w:sz w:val="28"/>
          <w:szCs w:val="28"/>
        </w:rPr>
        <w:t xml:space="preserve"> організації </w:t>
      </w:r>
      <w:proofErr w:type="spellStart"/>
      <w:r w:rsidRPr="00363FB5">
        <w:rPr>
          <w:rFonts w:ascii="Times New Roman" w:hAnsi="Times New Roman" w:cs="Times New Roman"/>
          <w:sz w:val="28"/>
          <w:szCs w:val="28"/>
        </w:rPr>
        <w:t>судочинства</w:t>
      </w:r>
      <w:proofErr w:type="spellEnd"/>
      <w:r w:rsidRPr="00363FB5">
        <w:rPr>
          <w:rFonts w:ascii="Times New Roman" w:hAnsi="Times New Roman" w:cs="Times New Roman"/>
          <w:sz w:val="28"/>
          <w:szCs w:val="28"/>
        </w:rPr>
        <w:t xml:space="preserve"> та </w:t>
      </w:r>
      <w:proofErr w:type="spellStart"/>
      <w:r w:rsidRPr="00363FB5">
        <w:rPr>
          <w:rFonts w:ascii="Times New Roman" w:hAnsi="Times New Roman" w:cs="Times New Roman"/>
          <w:sz w:val="28"/>
          <w:szCs w:val="28"/>
        </w:rPr>
        <w:t>безвідповідальне</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ставлення</w:t>
      </w:r>
      <w:proofErr w:type="spellEnd"/>
      <w:r w:rsidRPr="00363FB5">
        <w:rPr>
          <w:rFonts w:ascii="Times New Roman" w:hAnsi="Times New Roman" w:cs="Times New Roman"/>
          <w:sz w:val="28"/>
          <w:szCs w:val="28"/>
        </w:rPr>
        <w:t xml:space="preserve"> до </w:t>
      </w:r>
      <w:proofErr w:type="spellStart"/>
      <w:r w:rsidRPr="00363FB5">
        <w:rPr>
          <w:rFonts w:ascii="Times New Roman" w:hAnsi="Times New Roman" w:cs="Times New Roman"/>
          <w:sz w:val="28"/>
          <w:szCs w:val="28"/>
        </w:rPr>
        <w:t>виконання</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своїх</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обов’язків</w:t>
      </w:r>
      <w:proofErr w:type="spellEnd"/>
      <w:r w:rsidRPr="00363FB5">
        <w:rPr>
          <w:rFonts w:ascii="Times New Roman" w:hAnsi="Times New Roman" w:cs="Times New Roman"/>
          <w:sz w:val="28"/>
          <w:szCs w:val="28"/>
        </w:rPr>
        <w:t>.</w:t>
      </w:r>
    </w:p>
    <w:p w:rsidR="00363FB5" w:rsidRPr="00363FB5" w:rsidRDefault="00363FB5" w:rsidP="00363FB5">
      <w:pPr>
        <w:widowControl w:val="0"/>
        <w:shd w:val="clear" w:color="auto" w:fill="FFFFFF"/>
        <w:spacing w:after="0" w:line="240" w:lineRule="auto"/>
        <w:ind w:firstLine="708"/>
        <w:jc w:val="both"/>
        <w:rPr>
          <w:rFonts w:ascii="Times New Roman" w:hAnsi="Times New Roman" w:cs="Times New Roman"/>
          <w:sz w:val="28"/>
          <w:szCs w:val="28"/>
        </w:rPr>
      </w:pPr>
      <w:r w:rsidRPr="00363FB5">
        <w:rPr>
          <w:rFonts w:ascii="Times New Roman" w:hAnsi="Times New Roman" w:cs="Times New Roman"/>
          <w:sz w:val="28"/>
          <w:szCs w:val="28"/>
        </w:rPr>
        <w:t xml:space="preserve">З </w:t>
      </w:r>
      <w:proofErr w:type="spellStart"/>
      <w:r w:rsidRPr="00363FB5">
        <w:rPr>
          <w:rFonts w:ascii="Times New Roman" w:hAnsi="Times New Roman" w:cs="Times New Roman"/>
          <w:sz w:val="28"/>
          <w:szCs w:val="28"/>
        </w:rPr>
        <w:t>урахуванням</w:t>
      </w:r>
      <w:proofErr w:type="spellEnd"/>
      <w:r w:rsidRPr="00363FB5">
        <w:rPr>
          <w:rFonts w:ascii="Times New Roman" w:hAnsi="Times New Roman" w:cs="Times New Roman"/>
          <w:sz w:val="28"/>
          <w:szCs w:val="28"/>
        </w:rPr>
        <w:t xml:space="preserve"> практики </w:t>
      </w:r>
      <w:proofErr w:type="spellStart"/>
      <w:r w:rsidRPr="00363FB5">
        <w:rPr>
          <w:rFonts w:ascii="Times New Roman" w:hAnsi="Times New Roman" w:cs="Times New Roman"/>
          <w:sz w:val="28"/>
          <w:szCs w:val="28"/>
        </w:rPr>
        <w:t>Європейського</w:t>
      </w:r>
      <w:proofErr w:type="spellEnd"/>
      <w:r w:rsidRPr="00363FB5">
        <w:rPr>
          <w:rFonts w:ascii="Times New Roman" w:hAnsi="Times New Roman" w:cs="Times New Roman"/>
          <w:sz w:val="28"/>
          <w:szCs w:val="28"/>
        </w:rPr>
        <w:t xml:space="preserve"> суду з прав </w:t>
      </w:r>
      <w:proofErr w:type="spellStart"/>
      <w:r w:rsidRPr="00363FB5">
        <w:rPr>
          <w:rFonts w:ascii="Times New Roman" w:hAnsi="Times New Roman" w:cs="Times New Roman"/>
          <w:sz w:val="28"/>
          <w:szCs w:val="28"/>
        </w:rPr>
        <w:t>людини</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критеріями</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розумних</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строків</w:t>
      </w:r>
      <w:proofErr w:type="spellEnd"/>
      <w:r w:rsidRPr="00363FB5">
        <w:rPr>
          <w:rFonts w:ascii="Times New Roman" w:hAnsi="Times New Roman" w:cs="Times New Roman"/>
          <w:sz w:val="28"/>
          <w:szCs w:val="28"/>
        </w:rPr>
        <w:t xml:space="preserve"> у </w:t>
      </w:r>
      <w:proofErr w:type="spellStart"/>
      <w:r w:rsidRPr="00363FB5">
        <w:rPr>
          <w:rFonts w:ascii="Times New Roman" w:hAnsi="Times New Roman" w:cs="Times New Roman"/>
          <w:sz w:val="28"/>
          <w:szCs w:val="28"/>
        </w:rPr>
        <w:t>цивільних</w:t>
      </w:r>
      <w:proofErr w:type="spellEnd"/>
      <w:r w:rsidRPr="00363FB5">
        <w:rPr>
          <w:rFonts w:ascii="Times New Roman" w:hAnsi="Times New Roman" w:cs="Times New Roman"/>
          <w:sz w:val="28"/>
          <w:szCs w:val="28"/>
        </w:rPr>
        <w:t xml:space="preserve"> справах є: </w:t>
      </w:r>
      <w:proofErr w:type="spellStart"/>
      <w:r w:rsidRPr="00363FB5">
        <w:rPr>
          <w:rFonts w:ascii="Times New Roman" w:hAnsi="Times New Roman" w:cs="Times New Roman"/>
          <w:sz w:val="28"/>
          <w:szCs w:val="28"/>
        </w:rPr>
        <w:t>правова</w:t>
      </w:r>
      <w:proofErr w:type="spellEnd"/>
      <w:r w:rsidRPr="00363FB5">
        <w:rPr>
          <w:rFonts w:ascii="Times New Roman" w:hAnsi="Times New Roman" w:cs="Times New Roman"/>
          <w:sz w:val="28"/>
          <w:szCs w:val="28"/>
        </w:rPr>
        <w:t xml:space="preserve"> та </w:t>
      </w:r>
      <w:proofErr w:type="spellStart"/>
      <w:r w:rsidRPr="00363FB5">
        <w:rPr>
          <w:rFonts w:ascii="Times New Roman" w:hAnsi="Times New Roman" w:cs="Times New Roman"/>
          <w:sz w:val="28"/>
          <w:szCs w:val="28"/>
        </w:rPr>
        <w:t>фактична</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складність</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справи</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поведінка</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заявника</w:t>
      </w:r>
      <w:proofErr w:type="spellEnd"/>
      <w:r w:rsidRPr="00363FB5">
        <w:rPr>
          <w:rFonts w:ascii="Times New Roman" w:hAnsi="Times New Roman" w:cs="Times New Roman"/>
          <w:sz w:val="28"/>
          <w:szCs w:val="28"/>
        </w:rPr>
        <w:t xml:space="preserve">, а </w:t>
      </w:r>
      <w:proofErr w:type="spellStart"/>
      <w:r w:rsidRPr="00363FB5">
        <w:rPr>
          <w:rFonts w:ascii="Times New Roman" w:hAnsi="Times New Roman" w:cs="Times New Roman"/>
          <w:sz w:val="28"/>
          <w:szCs w:val="28"/>
        </w:rPr>
        <w:t>також</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інших</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осіб</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які</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беруть</w:t>
      </w:r>
      <w:proofErr w:type="spellEnd"/>
      <w:r w:rsidRPr="00363FB5">
        <w:rPr>
          <w:rFonts w:ascii="Times New Roman" w:hAnsi="Times New Roman" w:cs="Times New Roman"/>
          <w:sz w:val="28"/>
          <w:szCs w:val="28"/>
        </w:rPr>
        <w:t xml:space="preserve"> участь у </w:t>
      </w:r>
      <w:proofErr w:type="spellStart"/>
      <w:r w:rsidRPr="00363FB5">
        <w:rPr>
          <w:rFonts w:ascii="Times New Roman" w:hAnsi="Times New Roman" w:cs="Times New Roman"/>
          <w:sz w:val="28"/>
          <w:szCs w:val="28"/>
        </w:rPr>
        <w:t>справі</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інших</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учасників</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процесу</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поведінка</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органів</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державної</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влади</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насамперед</w:t>
      </w:r>
      <w:proofErr w:type="spellEnd"/>
      <w:r w:rsidRPr="00363FB5">
        <w:rPr>
          <w:rFonts w:ascii="Times New Roman" w:hAnsi="Times New Roman" w:cs="Times New Roman"/>
          <w:sz w:val="28"/>
          <w:szCs w:val="28"/>
        </w:rPr>
        <w:t xml:space="preserve"> суду); характер </w:t>
      </w:r>
      <w:proofErr w:type="spellStart"/>
      <w:r w:rsidRPr="00363FB5">
        <w:rPr>
          <w:rFonts w:ascii="Times New Roman" w:hAnsi="Times New Roman" w:cs="Times New Roman"/>
          <w:sz w:val="28"/>
          <w:szCs w:val="28"/>
        </w:rPr>
        <w:t>процесу</w:t>
      </w:r>
      <w:proofErr w:type="spellEnd"/>
      <w:r w:rsidRPr="00363FB5">
        <w:rPr>
          <w:rFonts w:ascii="Times New Roman" w:hAnsi="Times New Roman" w:cs="Times New Roman"/>
          <w:sz w:val="28"/>
          <w:szCs w:val="28"/>
        </w:rPr>
        <w:t xml:space="preserve"> та </w:t>
      </w:r>
      <w:proofErr w:type="spellStart"/>
      <w:r w:rsidRPr="00363FB5">
        <w:rPr>
          <w:rFonts w:ascii="Times New Roman" w:hAnsi="Times New Roman" w:cs="Times New Roman"/>
          <w:sz w:val="28"/>
          <w:szCs w:val="28"/>
        </w:rPr>
        <w:t>його</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значення</w:t>
      </w:r>
      <w:proofErr w:type="spellEnd"/>
      <w:r w:rsidRPr="00363FB5">
        <w:rPr>
          <w:rFonts w:ascii="Times New Roman" w:hAnsi="Times New Roman" w:cs="Times New Roman"/>
          <w:sz w:val="28"/>
          <w:szCs w:val="28"/>
        </w:rPr>
        <w:t xml:space="preserve"> для </w:t>
      </w:r>
      <w:proofErr w:type="spellStart"/>
      <w:r w:rsidRPr="00363FB5">
        <w:rPr>
          <w:rFonts w:ascii="Times New Roman" w:hAnsi="Times New Roman" w:cs="Times New Roman"/>
          <w:sz w:val="28"/>
          <w:szCs w:val="28"/>
        </w:rPr>
        <w:t>заявника</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рішення</w:t>
      </w:r>
      <w:proofErr w:type="spellEnd"/>
      <w:r w:rsidRPr="00363FB5">
        <w:rPr>
          <w:rFonts w:ascii="Times New Roman" w:hAnsi="Times New Roman" w:cs="Times New Roman"/>
          <w:sz w:val="28"/>
          <w:szCs w:val="28"/>
        </w:rPr>
        <w:t xml:space="preserve"> у справах «</w:t>
      </w:r>
      <w:proofErr w:type="spellStart"/>
      <w:r w:rsidRPr="00363FB5">
        <w:rPr>
          <w:rFonts w:ascii="Times New Roman" w:hAnsi="Times New Roman" w:cs="Times New Roman"/>
          <w:sz w:val="28"/>
          <w:szCs w:val="28"/>
        </w:rPr>
        <w:t>Федіна</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проти</w:t>
      </w:r>
      <w:proofErr w:type="spellEnd"/>
      <w:r w:rsidRPr="00363FB5">
        <w:rPr>
          <w:rFonts w:ascii="Times New Roman" w:hAnsi="Times New Roman" w:cs="Times New Roman"/>
          <w:sz w:val="28"/>
          <w:szCs w:val="28"/>
        </w:rPr>
        <w:t xml:space="preserve"> України» </w:t>
      </w:r>
      <w:proofErr w:type="spellStart"/>
      <w:r w:rsidRPr="00363FB5">
        <w:rPr>
          <w:rFonts w:ascii="Times New Roman" w:hAnsi="Times New Roman" w:cs="Times New Roman"/>
          <w:sz w:val="28"/>
          <w:szCs w:val="28"/>
        </w:rPr>
        <w:t>від</w:t>
      </w:r>
      <w:proofErr w:type="spellEnd"/>
      <w:r w:rsidRPr="00363FB5">
        <w:rPr>
          <w:rFonts w:ascii="Times New Roman" w:hAnsi="Times New Roman" w:cs="Times New Roman"/>
          <w:sz w:val="28"/>
          <w:szCs w:val="28"/>
        </w:rPr>
        <w:t xml:space="preserve"> 2 </w:t>
      </w:r>
      <w:proofErr w:type="spellStart"/>
      <w:r w:rsidRPr="00363FB5">
        <w:rPr>
          <w:rFonts w:ascii="Times New Roman" w:hAnsi="Times New Roman" w:cs="Times New Roman"/>
          <w:sz w:val="28"/>
          <w:szCs w:val="28"/>
        </w:rPr>
        <w:t>вересня</w:t>
      </w:r>
      <w:proofErr w:type="spellEnd"/>
      <w:r w:rsidRPr="00363FB5">
        <w:rPr>
          <w:rFonts w:ascii="Times New Roman" w:hAnsi="Times New Roman" w:cs="Times New Roman"/>
          <w:sz w:val="28"/>
          <w:szCs w:val="28"/>
        </w:rPr>
        <w:t xml:space="preserve"> 2010 року, «</w:t>
      </w:r>
      <w:proofErr w:type="spellStart"/>
      <w:r w:rsidRPr="00363FB5">
        <w:rPr>
          <w:rFonts w:ascii="Times New Roman" w:hAnsi="Times New Roman" w:cs="Times New Roman"/>
          <w:sz w:val="28"/>
          <w:szCs w:val="28"/>
        </w:rPr>
        <w:t>Смірнова</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проти</w:t>
      </w:r>
      <w:proofErr w:type="spellEnd"/>
      <w:r w:rsidRPr="00363FB5">
        <w:rPr>
          <w:rFonts w:ascii="Times New Roman" w:hAnsi="Times New Roman" w:cs="Times New Roman"/>
          <w:sz w:val="28"/>
          <w:szCs w:val="28"/>
        </w:rPr>
        <w:t xml:space="preserve"> України» </w:t>
      </w:r>
      <w:proofErr w:type="spellStart"/>
      <w:r w:rsidRPr="00363FB5">
        <w:rPr>
          <w:rFonts w:ascii="Times New Roman" w:hAnsi="Times New Roman" w:cs="Times New Roman"/>
          <w:sz w:val="28"/>
          <w:szCs w:val="28"/>
        </w:rPr>
        <w:t>від</w:t>
      </w:r>
      <w:proofErr w:type="spellEnd"/>
      <w:r w:rsidRPr="00363FB5">
        <w:rPr>
          <w:rFonts w:ascii="Times New Roman" w:hAnsi="Times New Roman" w:cs="Times New Roman"/>
          <w:sz w:val="28"/>
          <w:szCs w:val="28"/>
        </w:rPr>
        <w:t xml:space="preserve"> 8 листопада 2005 року, «</w:t>
      </w:r>
      <w:proofErr w:type="spellStart"/>
      <w:r w:rsidRPr="00363FB5">
        <w:rPr>
          <w:rFonts w:ascii="Times New Roman" w:hAnsi="Times New Roman" w:cs="Times New Roman"/>
          <w:sz w:val="28"/>
          <w:szCs w:val="28"/>
        </w:rPr>
        <w:t>Матіка</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проти</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Румунії</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від</w:t>
      </w:r>
      <w:proofErr w:type="spellEnd"/>
      <w:r w:rsidRPr="00363FB5">
        <w:rPr>
          <w:rFonts w:ascii="Times New Roman" w:hAnsi="Times New Roman" w:cs="Times New Roman"/>
          <w:sz w:val="28"/>
          <w:szCs w:val="28"/>
        </w:rPr>
        <w:t xml:space="preserve"> 2 листопада 2006 року, «</w:t>
      </w:r>
      <w:proofErr w:type="spellStart"/>
      <w:r w:rsidRPr="00363FB5">
        <w:rPr>
          <w:rFonts w:ascii="Times New Roman" w:hAnsi="Times New Roman" w:cs="Times New Roman"/>
          <w:sz w:val="28"/>
          <w:szCs w:val="28"/>
        </w:rPr>
        <w:t>Літоселітіс</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проти</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Греції</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від</w:t>
      </w:r>
      <w:proofErr w:type="spellEnd"/>
      <w:r w:rsidRPr="00363FB5">
        <w:rPr>
          <w:rFonts w:ascii="Times New Roman" w:hAnsi="Times New Roman" w:cs="Times New Roman"/>
          <w:sz w:val="28"/>
          <w:szCs w:val="28"/>
        </w:rPr>
        <w:t xml:space="preserve"> 5 лютого 2004 року </w:t>
      </w:r>
      <w:proofErr w:type="spellStart"/>
      <w:r w:rsidRPr="00363FB5">
        <w:rPr>
          <w:rFonts w:ascii="Times New Roman" w:hAnsi="Times New Roman" w:cs="Times New Roman"/>
          <w:sz w:val="28"/>
          <w:szCs w:val="28"/>
        </w:rPr>
        <w:t>тощо</w:t>
      </w:r>
      <w:proofErr w:type="spellEnd"/>
      <w:r w:rsidRPr="00F17AE7">
        <w:rPr>
          <w:sz w:val="28"/>
          <w:szCs w:val="28"/>
        </w:rPr>
        <w:t>).</w:t>
      </w:r>
    </w:p>
    <w:p w:rsidR="00363FB5" w:rsidRDefault="00363FB5" w:rsidP="00363FB5">
      <w:pPr>
        <w:widowControl w:val="0"/>
        <w:shd w:val="clear" w:color="auto" w:fill="FFFFFF"/>
        <w:spacing w:after="0" w:line="240" w:lineRule="auto"/>
        <w:ind w:firstLine="708"/>
        <w:jc w:val="both"/>
        <w:rPr>
          <w:rFonts w:ascii="Times New Roman" w:hAnsi="Times New Roman" w:cs="Times New Roman"/>
          <w:sz w:val="28"/>
          <w:szCs w:val="28"/>
        </w:rPr>
      </w:pPr>
      <w:proofErr w:type="spellStart"/>
      <w:r w:rsidRPr="00363FB5">
        <w:rPr>
          <w:rFonts w:ascii="Times New Roman" w:hAnsi="Times New Roman" w:cs="Times New Roman"/>
          <w:sz w:val="28"/>
          <w:szCs w:val="28"/>
        </w:rPr>
        <w:t>Суддею</w:t>
      </w:r>
      <w:proofErr w:type="spellEnd"/>
      <w:r w:rsidRPr="00363FB5">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Данилівим</w:t>
      </w:r>
      <w:proofErr w:type="spellEnd"/>
      <w:r>
        <w:rPr>
          <w:rFonts w:ascii="Times New Roman" w:hAnsi="Times New Roman" w:cs="Times New Roman"/>
          <w:sz w:val="28"/>
          <w:szCs w:val="28"/>
          <w:lang w:val="uk-UA"/>
        </w:rPr>
        <w:t xml:space="preserve"> Є.О.</w:t>
      </w:r>
      <w:r w:rsidRPr="00363FB5">
        <w:rPr>
          <w:rFonts w:ascii="Times New Roman" w:hAnsi="Times New Roman" w:cs="Times New Roman"/>
          <w:sz w:val="28"/>
          <w:szCs w:val="28"/>
        </w:rPr>
        <w:t xml:space="preserve"> не </w:t>
      </w:r>
      <w:proofErr w:type="spellStart"/>
      <w:r w:rsidRPr="00363FB5">
        <w:rPr>
          <w:rFonts w:ascii="Times New Roman" w:hAnsi="Times New Roman" w:cs="Times New Roman"/>
          <w:sz w:val="28"/>
          <w:szCs w:val="28"/>
        </w:rPr>
        <w:t>надано</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жодних</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пояснень</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чи</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відомостей</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які</w:t>
      </w:r>
      <w:proofErr w:type="spellEnd"/>
      <w:r w:rsidRPr="00363FB5">
        <w:rPr>
          <w:rFonts w:ascii="Times New Roman" w:hAnsi="Times New Roman" w:cs="Times New Roman"/>
          <w:sz w:val="28"/>
          <w:szCs w:val="28"/>
        </w:rPr>
        <w:t xml:space="preserve"> б </w:t>
      </w:r>
      <w:proofErr w:type="spellStart"/>
      <w:r w:rsidRPr="00363FB5">
        <w:rPr>
          <w:rFonts w:ascii="Times New Roman" w:hAnsi="Times New Roman" w:cs="Times New Roman"/>
          <w:sz w:val="28"/>
          <w:szCs w:val="28"/>
        </w:rPr>
        <w:t>свідчили</w:t>
      </w:r>
      <w:proofErr w:type="spellEnd"/>
      <w:r w:rsidRPr="00363FB5">
        <w:rPr>
          <w:rFonts w:ascii="Times New Roman" w:hAnsi="Times New Roman" w:cs="Times New Roman"/>
          <w:sz w:val="28"/>
          <w:szCs w:val="28"/>
        </w:rPr>
        <w:t xml:space="preserve"> про </w:t>
      </w:r>
      <w:proofErr w:type="spellStart"/>
      <w:r w:rsidRPr="00363FB5">
        <w:rPr>
          <w:rFonts w:ascii="Times New Roman" w:hAnsi="Times New Roman" w:cs="Times New Roman"/>
          <w:sz w:val="28"/>
          <w:szCs w:val="28"/>
        </w:rPr>
        <w:t>неможливість</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розгляду</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цивільної</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справи</w:t>
      </w:r>
      <w:proofErr w:type="spellEnd"/>
      <w:r w:rsidRPr="00363FB5">
        <w:rPr>
          <w:rFonts w:ascii="Times New Roman" w:hAnsi="Times New Roman" w:cs="Times New Roman"/>
          <w:sz w:val="28"/>
          <w:szCs w:val="28"/>
        </w:rPr>
        <w:t xml:space="preserve"> у </w:t>
      </w:r>
      <w:proofErr w:type="spellStart"/>
      <w:r w:rsidRPr="00363FB5">
        <w:rPr>
          <w:rFonts w:ascii="Times New Roman" w:hAnsi="Times New Roman" w:cs="Times New Roman"/>
          <w:sz w:val="28"/>
          <w:szCs w:val="28"/>
        </w:rPr>
        <w:t>визначений</w:t>
      </w:r>
      <w:proofErr w:type="spellEnd"/>
      <w:r w:rsidRPr="00363FB5">
        <w:rPr>
          <w:rFonts w:ascii="Times New Roman" w:hAnsi="Times New Roman" w:cs="Times New Roman"/>
          <w:sz w:val="28"/>
          <w:szCs w:val="28"/>
        </w:rPr>
        <w:t xml:space="preserve"> </w:t>
      </w:r>
      <w:r w:rsidRPr="00363FB5">
        <w:rPr>
          <w:rFonts w:ascii="Times New Roman" w:hAnsi="Times New Roman" w:cs="Times New Roman"/>
          <w:sz w:val="28"/>
          <w:szCs w:val="28"/>
        </w:rPr>
        <w:br/>
        <w:t>ЦПК України строк.</w:t>
      </w:r>
    </w:p>
    <w:p w:rsidR="00C841DF" w:rsidRDefault="00363FB5" w:rsidP="00C841DF">
      <w:pPr>
        <w:spacing w:after="0" w:line="240" w:lineRule="auto"/>
        <w:ind w:firstLine="708"/>
        <w:contextualSpacing/>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rPr>
        <w:t xml:space="preserve">З </w:t>
      </w:r>
      <w:proofErr w:type="spellStart"/>
      <w:r>
        <w:rPr>
          <w:rFonts w:ascii="Times New Roman" w:hAnsi="Times New Roman" w:cs="Times New Roman"/>
          <w:sz w:val="28"/>
          <w:szCs w:val="28"/>
        </w:rPr>
        <w:t>огляду</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зазначене</w:t>
      </w:r>
      <w:proofErr w:type="spellEnd"/>
      <w:r>
        <w:rPr>
          <w:rFonts w:ascii="Times New Roman" w:hAnsi="Times New Roman" w:cs="Times New Roman"/>
          <w:sz w:val="28"/>
          <w:szCs w:val="28"/>
        </w:rPr>
        <w:t xml:space="preserve"> Друга</w:t>
      </w:r>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Дисциплінарна</w:t>
      </w:r>
      <w:proofErr w:type="spellEnd"/>
      <w:r w:rsidRPr="00363FB5">
        <w:rPr>
          <w:rFonts w:ascii="Times New Roman" w:hAnsi="Times New Roman" w:cs="Times New Roman"/>
          <w:sz w:val="28"/>
          <w:szCs w:val="28"/>
        </w:rPr>
        <w:t xml:space="preserve"> палата Вищої ради правосуддя </w:t>
      </w:r>
      <w:proofErr w:type="spellStart"/>
      <w:r w:rsidRPr="00363FB5">
        <w:rPr>
          <w:rFonts w:ascii="Times New Roman" w:hAnsi="Times New Roman" w:cs="Times New Roman"/>
          <w:sz w:val="28"/>
          <w:szCs w:val="28"/>
        </w:rPr>
        <w:t>дійшла</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висновку</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що</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матеріали</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дисциплінарної</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справи</w:t>
      </w:r>
      <w:proofErr w:type="spellEnd"/>
      <w:r w:rsidRPr="00363FB5">
        <w:rPr>
          <w:rFonts w:ascii="Times New Roman" w:hAnsi="Times New Roman" w:cs="Times New Roman"/>
          <w:sz w:val="28"/>
          <w:szCs w:val="28"/>
        </w:rPr>
        <w:t xml:space="preserve"> не </w:t>
      </w:r>
      <w:proofErr w:type="spellStart"/>
      <w:r w:rsidRPr="00363FB5">
        <w:rPr>
          <w:rFonts w:ascii="Times New Roman" w:hAnsi="Times New Roman" w:cs="Times New Roman"/>
          <w:sz w:val="28"/>
          <w:szCs w:val="28"/>
        </w:rPr>
        <w:t>містять</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належних</w:t>
      </w:r>
      <w:proofErr w:type="spellEnd"/>
      <w:r w:rsidRPr="00363FB5">
        <w:rPr>
          <w:rFonts w:ascii="Times New Roman" w:hAnsi="Times New Roman" w:cs="Times New Roman"/>
          <w:sz w:val="28"/>
          <w:szCs w:val="28"/>
        </w:rPr>
        <w:t xml:space="preserve"> та </w:t>
      </w:r>
      <w:proofErr w:type="spellStart"/>
      <w:r w:rsidRPr="00363FB5">
        <w:rPr>
          <w:rFonts w:ascii="Times New Roman" w:hAnsi="Times New Roman" w:cs="Times New Roman"/>
          <w:sz w:val="28"/>
          <w:szCs w:val="28"/>
        </w:rPr>
        <w:t>допустимих</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доказів</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які</w:t>
      </w:r>
      <w:proofErr w:type="spellEnd"/>
      <w:r w:rsidRPr="00363FB5">
        <w:rPr>
          <w:rFonts w:ascii="Times New Roman" w:hAnsi="Times New Roman" w:cs="Times New Roman"/>
          <w:sz w:val="28"/>
          <w:szCs w:val="28"/>
        </w:rPr>
        <w:t xml:space="preserve"> б </w:t>
      </w:r>
      <w:proofErr w:type="spellStart"/>
      <w:r w:rsidRPr="00363FB5">
        <w:rPr>
          <w:rFonts w:ascii="Times New Roman" w:hAnsi="Times New Roman" w:cs="Times New Roman"/>
          <w:sz w:val="28"/>
          <w:szCs w:val="28"/>
        </w:rPr>
        <w:t>свідчили</w:t>
      </w:r>
      <w:proofErr w:type="spellEnd"/>
      <w:r w:rsidRPr="00363FB5">
        <w:rPr>
          <w:rFonts w:ascii="Times New Roman" w:hAnsi="Times New Roman" w:cs="Times New Roman"/>
          <w:sz w:val="28"/>
          <w:szCs w:val="28"/>
        </w:rPr>
        <w:t xml:space="preserve"> про </w:t>
      </w:r>
      <w:proofErr w:type="spellStart"/>
      <w:r w:rsidRPr="00363FB5">
        <w:rPr>
          <w:rFonts w:ascii="Times New Roman" w:hAnsi="Times New Roman" w:cs="Times New Roman"/>
          <w:sz w:val="28"/>
          <w:szCs w:val="28"/>
        </w:rPr>
        <w:t>вжиття</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суддею</w:t>
      </w:r>
      <w:proofErr w:type="spellEnd"/>
      <w:r w:rsidRPr="00363FB5">
        <w:rPr>
          <w:rFonts w:ascii="Times New Roman" w:hAnsi="Times New Roman" w:cs="Times New Roman"/>
          <w:sz w:val="28"/>
          <w:szCs w:val="28"/>
        </w:rPr>
        <w:t xml:space="preserve"> </w:t>
      </w:r>
      <w:r w:rsidR="00BD5029">
        <w:rPr>
          <w:rFonts w:ascii="Times New Roman" w:hAnsi="Times New Roman" w:cs="Times New Roman"/>
          <w:sz w:val="28"/>
          <w:szCs w:val="28"/>
        </w:rPr>
        <w:br/>
      </w:r>
      <w:proofErr w:type="spellStart"/>
      <w:r w:rsidR="00BD5029">
        <w:rPr>
          <w:rFonts w:ascii="Times New Roman" w:hAnsi="Times New Roman" w:cs="Times New Roman"/>
          <w:sz w:val="28"/>
          <w:szCs w:val="28"/>
          <w:lang w:val="uk-UA"/>
        </w:rPr>
        <w:t>Данилівим</w:t>
      </w:r>
      <w:proofErr w:type="spellEnd"/>
      <w:r w:rsidR="00BD5029">
        <w:rPr>
          <w:rFonts w:ascii="Times New Roman" w:hAnsi="Times New Roman" w:cs="Times New Roman"/>
          <w:sz w:val="28"/>
          <w:szCs w:val="28"/>
          <w:lang w:val="uk-UA"/>
        </w:rPr>
        <w:t xml:space="preserve"> Є.О. </w:t>
      </w:r>
      <w:proofErr w:type="spellStart"/>
      <w:r w:rsidRPr="00363FB5">
        <w:rPr>
          <w:rFonts w:ascii="Times New Roman" w:hAnsi="Times New Roman" w:cs="Times New Roman"/>
          <w:sz w:val="28"/>
          <w:szCs w:val="28"/>
        </w:rPr>
        <w:t>необхідних</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заходів</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щодо</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своєчасного</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розгляду</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справи</w:t>
      </w:r>
      <w:proofErr w:type="spellEnd"/>
      <w:r w:rsidRPr="00363FB5">
        <w:rPr>
          <w:rFonts w:ascii="Times New Roman" w:hAnsi="Times New Roman" w:cs="Times New Roman"/>
          <w:sz w:val="28"/>
          <w:szCs w:val="28"/>
        </w:rPr>
        <w:t xml:space="preserve"> у строки, </w:t>
      </w:r>
      <w:proofErr w:type="spellStart"/>
      <w:r w:rsidRPr="00363FB5">
        <w:rPr>
          <w:rFonts w:ascii="Times New Roman" w:hAnsi="Times New Roman" w:cs="Times New Roman"/>
          <w:sz w:val="28"/>
          <w:szCs w:val="28"/>
        </w:rPr>
        <w:t>встановлені</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процесуальним</w:t>
      </w:r>
      <w:proofErr w:type="spellEnd"/>
      <w:r w:rsidRPr="00363FB5">
        <w:rPr>
          <w:rFonts w:ascii="Times New Roman" w:hAnsi="Times New Roman" w:cs="Times New Roman"/>
          <w:sz w:val="28"/>
          <w:szCs w:val="28"/>
        </w:rPr>
        <w:t xml:space="preserve"> </w:t>
      </w:r>
      <w:proofErr w:type="spellStart"/>
      <w:r w:rsidRPr="00363FB5">
        <w:rPr>
          <w:rFonts w:ascii="Times New Roman" w:hAnsi="Times New Roman" w:cs="Times New Roman"/>
          <w:sz w:val="28"/>
          <w:szCs w:val="28"/>
        </w:rPr>
        <w:t>законодавством</w:t>
      </w:r>
      <w:proofErr w:type="spellEnd"/>
      <w:r w:rsidRPr="00363FB5">
        <w:rPr>
          <w:rFonts w:ascii="Times New Roman" w:hAnsi="Times New Roman" w:cs="Times New Roman"/>
          <w:sz w:val="28"/>
          <w:szCs w:val="28"/>
        </w:rPr>
        <w:t>.</w:t>
      </w:r>
      <w:r w:rsidR="00C841DF" w:rsidRPr="00C841DF">
        <w:rPr>
          <w:rFonts w:ascii="Times New Roman" w:eastAsia="Times New Roman" w:hAnsi="Times New Roman" w:cs="Times New Roman"/>
          <w:sz w:val="28"/>
          <w:szCs w:val="28"/>
          <w:lang w:val="uk-UA" w:eastAsia="ru-RU"/>
        </w:rPr>
        <w:t xml:space="preserve"> </w:t>
      </w:r>
    </w:p>
    <w:p w:rsidR="00BD5029" w:rsidRPr="00C841DF" w:rsidRDefault="00C841DF" w:rsidP="00C841DF">
      <w:pPr>
        <w:spacing w:after="0" w:line="240" w:lineRule="auto"/>
        <w:ind w:firstLine="708"/>
        <w:contextualSpacing/>
        <w:jc w:val="both"/>
        <w:rPr>
          <w:rFonts w:ascii="Times New Roman" w:eastAsia="Times New Roman" w:hAnsi="Times New Roman" w:cs="Times New Roman"/>
          <w:sz w:val="28"/>
          <w:szCs w:val="28"/>
          <w:shd w:val="clear" w:color="auto" w:fill="FFFFFF"/>
          <w:lang w:val="uk-UA" w:eastAsia="ru-RU"/>
        </w:rPr>
      </w:pPr>
      <w:r w:rsidRPr="004651C2">
        <w:rPr>
          <w:rFonts w:ascii="Times New Roman" w:eastAsia="Times New Roman" w:hAnsi="Times New Roman" w:cs="Times New Roman"/>
          <w:sz w:val="28"/>
          <w:szCs w:val="28"/>
          <w:lang w:val="uk-UA" w:eastAsia="ru-RU"/>
        </w:rPr>
        <w:lastRenderedPageBreak/>
        <w:t>Згідно з пунктом 2 ч</w:t>
      </w:r>
      <w:r w:rsidRPr="004651C2">
        <w:rPr>
          <w:rFonts w:ascii="Times New Roman" w:eastAsia="Times New Roman" w:hAnsi="Times New Roman" w:cs="Times New Roman"/>
          <w:sz w:val="28"/>
          <w:szCs w:val="28"/>
          <w:shd w:val="clear" w:color="auto" w:fill="FFFFFF"/>
          <w:lang w:val="uk-UA" w:eastAsia="ru-RU"/>
        </w:rPr>
        <w:t xml:space="preserve">астини першої статті 106 Закону України </w:t>
      </w:r>
      <w:r w:rsidRPr="004651C2">
        <w:rPr>
          <w:rFonts w:ascii="Times New Roman" w:eastAsia="Times New Roman" w:hAnsi="Times New Roman" w:cs="Times New Roman"/>
          <w:sz w:val="28"/>
          <w:szCs w:val="28"/>
          <w:shd w:val="clear" w:color="auto" w:fill="FFFFFF"/>
          <w:lang w:val="uk-UA" w:eastAsia="ru-RU"/>
        </w:rPr>
        <w:br/>
        <w:t xml:space="preserve">«Про судоустрій і статус суддів» </w:t>
      </w:r>
      <w:r w:rsidRPr="004651C2">
        <w:rPr>
          <w:rFonts w:ascii="Times New Roman" w:eastAsia="Times New Roman" w:hAnsi="Times New Roman" w:cs="Times New Roman"/>
          <w:bCs/>
          <w:sz w:val="28"/>
          <w:szCs w:val="28"/>
          <w:shd w:val="clear" w:color="auto" w:fill="FFFFFF"/>
          <w:lang w:val="uk-UA" w:eastAsia="ru-RU"/>
        </w:rPr>
        <w:t xml:space="preserve">суддю може бути притягнуто до дисциплінарної відповідальності в порядку дисциплінарного провадження за безпідставне затягування або невжиття суддею </w:t>
      </w:r>
      <w:r w:rsidRPr="004651C2">
        <w:rPr>
          <w:rFonts w:ascii="Times New Roman" w:eastAsia="Times New Roman" w:hAnsi="Times New Roman" w:cs="Times New Roman"/>
          <w:sz w:val="28"/>
          <w:szCs w:val="28"/>
          <w:shd w:val="clear" w:color="auto" w:fill="FFFFFF"/>
          <w:lang w:val="uk-UA" w:eastAsia="ru-RU"/>
        </w:rPr>
        <w:t>заходів щодо розгляду заяви, скарги чи справи протягом</w:t>
      </w:r>
      <w:r>
        <w:rPr>
          <w:rFonts w:ascii="Times New Roman" w:eastAsia="Times New Roman" w:hAnsi="Times New Roman" w:cs="Times New Roman"/>
          <w:sz w:val="28"/>
          <w:szCs w:val="28"/>
          <w:shd w:val="clear" w:color="auto" w:fill="FFFFFF"/>
          <w:lang w:val="uk-UA" w:eastAsia="ru-RU"/>
        </w:rPr>
        <w:t xml:space="preserve"> строку, встановленого законом.</w:t>
      </w:r>
    </w:p>
    <w:p w:rsidR="00657091" w:rsidRDefault="00363FB5" w:rsidP="00657091">
      <w:pPr>
        <w:widowControl w:val="0"/>
        <w:shd w:val="clear" w:color="auto" w:fill="FFFFFF"/>
        <w:spacing w:after="0" w:line="240" w:lineRule="auto"/>
        <w:ind w:firstLine="708"/>
        <w:jc w:val="both"/>
        <w:rPr>
          <w:rFonts w:ascii="Times New Roman" w:hAnsi="Times New Roman" w:cs="Times New Roman"/>
          <w:sz w:val="28"/>
          <w:szCs w:val="28"/>
        </w:rPr>
      </w:pPr>
      <w:r w:rsidRPr="00C841DF">
        <w:rPr>
          <w:rFonts w:ascii="Times New Roman" w:hAnsi="Times New Roman" w:cs="Times New Roman"/>
          <w:sz w:val="28"/>
          <w:szCs w:val="28"/>
          <w:lang w:val="uk-UA"/>
        </w:rPr>
        <w:t xml:space="preserve">Аналізуючи зібрані матеріали дисциплінарної </w:t>
      </w:r>
      <w:r w:rsidR="00C841DF">
        <w:rPr>
          <w:rFonts w:ascii="Times New Roman" w:hAnsi="Times New Roman" w:cs="Times New Roman"/>
          <w:sz w:val="28"/>
          <w:szCs w:val="28"/>
          <w:lang w:val="uk-UA"/>
        </w:rPr>
        <w:t>справи, Друга</w:t>
      </w:r>
      <w:r w:rsidRPr="00C841DF">
        <w:rPr>
          <w:rFonts w:ascii="Times New Roman" w:hAnsi="Times New Roman" w:cs="Times New Roman"/>
          <w:sz w:val="28"/>
          <w:szCs w:val="28"/>
          <w:lang w:val="uk-UA"/>
        </w:rPr>
        <w:t xml:space="preserve"> Дисциплінарна палата Вищої ради правосуддя вважає, що встановлені нею обставини свідчать, що суддею </w:t>
      </w:r>
      <w:proofErr w:type="spellStart"/>
      <w:r w:rsidR="00BD5029">
        <w:rPr>
          <w:rFonts w:ascii="Times New Roman" w:hAnsi="Times New Roman" w:cs="Times New Roman"/>
          <w:sz w:val="28"/>
          <w:szCs w:val="28"/>
        </w:rPr>
        <w:t>Данилівим</w:t>
      </w:r>
      <w:proofErr w:type="spellEnd"/>
      <w:r w:rsidR="00BD5029">
        <w:rPr>
          <w:rFonts w:ascii="Times New Roman" w:hAnsi="Times New Roman" w:cs="Times New Roman"/>
          <w:sz w:val="28"/>
          <w:szCs w:val="28"/>
        </w:rPr>
        <w:t xml:space="preserve"> Є.</w:t>
      </w:r>
      <w:r w:rsidR="00BD5029">
        <w:rPr>
          <w:rFonts w:ascii="Times New Roman" w:hAnsi="Times New Roman" w:cs="Times New Roman"/>
          <w:sz w:val="28"/>
          <w:szCs w:val="28"/>
          <w:lang w:val="uk-UA"/>
        </w:rPr>
        <w:t>О.</w:t>
      </w:r>
      <w:r w:rsidRPr="00BD5029">
        <w:rPr>
          <w:rFonts w:ascii="Times New Roman" w:hAnsi="Times New Roman" w:cs="Times New Roman"/>
          <w:sz w:val="28"/>
          <w:szCs w:val="28"/>
        </w:rPr>
        <w:t xml:space="preserve"> </w:t>
      </w:r>
      <w:proofErr w:type="spellStart"/>
      <w:r w:rsidRPr="00BD5029">
        <w:rPr>
          <w:rFonts w:ascii="Times New Roman" w:hAnsi="Times New Roman" w:cs="Times New Roman"/>
          <w:sz w:val="28"/>
          <w:szCs w:val="28"/>
        </w:rPr>
        <w:t>внаслідок</w:t>
      </w:r>
      <w:proofErr w:type="spellEnd"/>
      <w:r w:rsidRPr="00BD5029">
        <w:rPr>
          <w:rFonts w:ascii="Times New Roman" w:hAnsi="Times New Roman" w:cs="Times New Roman"/>
          <w:sz w:val="28"/>
          <w:szCs w:val="28"/>
        </w:rPr>
        <w:t xml:space="preserve"> </w:t>
      </w:r>
      <w:proofErr w:type="spellStart"/>
      <w:r w:rsidRPr="00BD5029">
        <w:rPr>
          <w:rFonts w:ascii="Times New Roman" w:hAnsi="Times New Roman" w:cs="Times New Roman"/>
          <w:sz w:val="28"/>
          <w:szCs w:val="28"/>
        </w:rPr>
        <w:t>недбалості</w:t>
      </w:r>
      <w:proofErr w:type="spellEnd"/>
      <w:r w:rsidRPr="00BD5029">
        <w:rPr>
          <w:rFonts w:ascii="Times New Roman" w:hAnsi="Times New Roman" w:cs="Times New Roman"/>
          <w:sz w:val="28"/>
          <w:szCs w:val="28"/>
        </w:rPr>
        <w:t xml:space="preserve"> у </w:t>
      </w:r>
      <w:proofErr w:type="spellStart"/>
      <w:r w:rsidRPr="00BD5029">
        <w:rPr>
          <w:rFonts w:ascii="Times New Roman" w:hAnsi="Times New Roman" w:cs="Times New Roman"/>
          <w:sz w:val="28"/>
          <w:szCs w:val="28"/>
        </w:rPr>
        <w:t>зв’язку</w:t>
      </w:r>
      <w:proofErr w:type="spellEnd"/>
      <w:r w:rsidRPr="00BD5029">
        <w:rPr>
          <w:rFonts w:ascii="Times New Roman" w:hAnsi="Times New Roman" w:cs="Times New Roman"/>
          <w:sz w:val="28"/>
          <w:szCs w:val="28"/>
        </w:rPr>
        <w:t xml:space="preserve"> з </w:t>
      </w:r>
      <w:proofErr w:type="spellStart"/>
      <w:r w:rsidRPr="00BD5029">
        <w:rPr>
          <w:rFonts w:ascii="Times New Roman" w:hAnsi="Times New Roman" w:cs="Times New Roman"/>
          <w:sz w:val="28"/>
          <w:szCs w:val="28"/>
        </w:rPr>
        <w:t>неналежним</w:t>
      </w:r>
      <w:proofErr w:type="spellEnd"/>
      <w:r w:rsidRPr="00BD5029">
        <w:rPr>
          <w:rFonts w:ascii="Times New Roman" w:hAnsi="Times New Roman" w:cs="Times New Roman"/>
          <w:sz w:val="28"/>
          <w:szCs w:val="28"/>
        </w:rPr>
        <w:t xml:space="preserve"> </w:t>
      </w:r>
      <w:proofErr w:type="spellStart"/>
      <w:r w:rsidRPr="00BD5029">
        <w:rPr>
          <w:rFonts w:ascii="Times New Roman" w:hAnsi="Times New Roman" w:cs="Times New Roman"/>
          <w:sz w:val="28"/>
          <w:szCs w:val="28"/>
        </w:rPr>
        <w:t>ставленням</w:t>
      </w:r>
      <w:proofErr w:type="spellEnd"/>
      <w:r w:rsidRPr="00BD5029">
        <w:rPr>
          <w:rFonts w:ascii="Times New Roman" w:hAnsi="Times New Roman" w:cs="Times New Roman"/>
          <w:sz w:val="28"/>
          <w:szCs w:val="28"/>
        </w:rPr>
        <w:t xml:space="preserve"> до </w:t>
      </w:r>
      <w:proofErr w:type="spellStart"/>
      <w:r w:rsidRPr="00BD5029">
        <w:rPr>
          <w:rFonts w:ascii="Times New Roman" w:hAnsi="Times New Roman" w:cs="Times New Roman"/>
          <w:sz w:val="28"/>
          <w:szCs w:val="28"/>
        </w:rPr>
        <w:t>службових</w:t>
      </w:r>
      <w:proofErr w:type="spellEnd"/>
      <w:r w:rsidRPr="00BD5029">
        <w:rPr>
          <w:rFonts w:ascii="Times New Roman" w:hAnsi="Times New Roman" w:cs="Times New Roman"/>
          <w:sz w:val="28"/>
          <w:szCs w:val="28"/>
        </w:rPr>
        <w:t xml:space="preserve"> </w:t>
      </w:r>
      <w:proofErr w:type="spellStart"/>
      <w:r w:rsidRPr="00BD5029">
        <w:rPr>
          <w:rFonts w:ascii="Times New Roman" w:hAnsi="Times New Roman" w:cs="Times New Roman"/>
          <w:sz w:val="28"/>
          <w:szCs w:val="28"/>
        </w:rPr>
        <w:t>обов’язків</w:t>
      </w:r>
      <w:proofErr w:type="spellEnd"/>
      <w:r w:rsidRPr="00BD5029">
        <w:rPr>
          <w:rFonts w:ascii="Times New Roman" w:hAnsi="Times New Roman" w:cs="Times New Roman"/>
          <w:sz w:val="28"/>
          <w:szCs w:val="28"/>
        </w:rPr>
        <w:t xml:space="preserve"> не </w:t>
      </w:r>
      <w:proofErr w:type="spellStart"/>
      <w:r w:rsidRPr="00BD5029">
        <w:rPr>
          <w:rFonts w:ascii="Times New Roman" w:hAnsi="Times New Roman" w:cs="Times New Roman"/>
          <w:sz w:val="28"/>
          <w:szCs w:val="28"/>
        </w:rPr>
        <w:t>вжито</w:t>
      </w:r>
      <w:proofErr w:type="spellEnd"/>
      <w:r w:rsidRPr="00BD5029">
        <w:rPr>
          <w:rFonts w:ascii="Times New Roman" w:hAnsi="Times New Roman" w:cs="Times New Roman"/>
          <w:sz w:val="28"/>
          <w:szCs w:val="28"/>
        </w:rPr>
        <w:t xml:space="preserve"> </w:t>
      </w:r>
      <w:proofErr w:type="spellStart"/>
      <w:r w:rsidRPr="00BD5029">
        <w:rPr>
          <w:rFonts w:ascii="Times New Roman" w:hAnsi="Times New Roman" w:cs="Times New Roman"/>
          <w:sz w:val="28"/>
          <w:szCs w:val="28"/>
        </w:rPr>
        <w:t>заходів</w:t>
      </w:r>
      <w:proofErr w:type="spellEnd"/>
      <w:r w:rsidRPr="00BD5029">
        <w:rPr>
          <w:rFonts w:ascii="Times New Roman" w:hAnsi="Times New Roman" w:cs="Times New Roman"/>
          <w:sz w:val="28"/>
          <w:szCs w:val="28"/>
        </w:rPr>
        <w:t xml:space="preserve"> </w:t>
      </w:r>
      <w:proofErr w:type="spellStart"/>
      <w:r w:rsidRPr="00BD5029">
        <w:rPr>
          <w:rFonts w:ascii="Times New Roman" w:hAnsi="Times New Roman" w:cs="Times New Roman"/>
          <w:sz w:val="28"/>
          <w:szCs w:val="28"/>
        </w:rPr>
        <w:t>щодо</w:t>
      </w:r>
      <w:proofErr w:type="spellEnd"/>
      <w:r w:rsidRPr="00BD5029">
        <w:rPr>
          <w:rFonts w:ascii="Times New Roman" w:hAnsi="Times New Roman" w:cs="Times New Roman"/>
          <w:sz w:val="28"/>
          <w:szCs w:val="28"/>
        </w:rPr>
        <w:t xml:space="preserve"> </w:t>
      </w:r>
      <w:proofErr w:type="spellStart"/>
      <w:r w:rsidRPr="00BD5029">
        <w:rPr>
          <w:rFonts w:ascii="Times New Roman" w:hAnsi="Times New Roman" w:cs="Times New Roman"/>
          <w:sz w:val="28"/>
          <w:szCs w:val="28"/>
        </w:rPr>
        <w:t>своєчасного</w:t>
      </w:r>
      <w:proofErr w:type="spellEnd"/>
      <w:r w:rsidRPr="00BD5029">
        <w:rPr>
          <w:rFonts w:ascii="Times New Roman" w:hAnsi="Times New Roman" w:cs="Times New Roman"/>
          <w:sz w:val="28"/>
          <w:szCs w:val="28"/>
        </w:rPr>
        <w:t xml:space="preserve"> </w:t>
      </w:r>
      <w:proofErr w:type="spellStart"/>
      <w:r w:rsidRPr="00BD5029">
        <w:rPr>
          <w:rFonts w:ascii="Times New Roman" w:hAnsi="Times New Roman" w:cs="Times New Roman"/>
          <w:sz w:val="28"/>
          <w:szCs w:val="28"/>
        </w:rPr>
        <w:t>розгляду</w:t>
      </w:r>
      <w:proofErr w:type="spellEnd"/>
      <w:r w:rsidRPr="00BD5029">
        <w:rPr>
          <w:rFonts w:ascii="Times New Roman" w:hAnsi="Times New Roman" w:cs="Times New Roman"/>
          <w:sz w:val="28"/>
          <w:szCs w:val="28"/>
        </w:rPr>
        <w:t xml:space="preserve"> </w:t>
      </w:r>
      <w:proofErr w:type="spellStart"/>
      <w:r w:rsidRPr="00BD5029">
        <w:rPr>
          <w:rFonts w:ascii="Times New Roman" w:hAnsi="Times New Roman" w:cs="Times New Roman"/>
          <w:sz w:val="28"/>
          <w:szCs w:val="28"/>
        </w:rPr>
        <w:t>справи</w:t>
      </w:r>
      <w:proofErr w:type="spellEnd"/>
      <w:r w:rsidRPr="00BD5029">
        <w:rPr>
          <w:rFonts w:ascii="Times New Roman" w:hAnsi="Times New Roman" w:cs="Times New Roman"/>
          <w:sz w:val="28"/>
          <w:szCs w:val="28"/>
        </w:rPr>
        <w:t xml:space="preserve"> та </w:t>
      </w:r>
      <w:proofErr w:type="spellStart"/>
      <w:r w:rsidRPr="00BD5029">
        <w:rPr>
          <w:rFonts w:ascii="Times New Roman" w:hAnsi="Times New Roman" w:cs="Times New Roman"/>
          <w:sz w:val="28"/>
          <w:szCs w:val="28"/>
        </w:rPr>
        <w:t>безпідставно</w:t>
      </w:r>
      <w:proofErr w:type="spellEnd"/>
      <w:r w:rsidRPr="00BD5029">
        <w:rPr>
          <w:rFonts w:ascii="Times New Roman" w:hAnsi="Times New Roman" w:cs="Times New Roman"/>
          <w:sz w:val="28"/>
          <w:szCs w:val="28"/>
        </w:rPr>
        <w:t xml:space="preserve"> </w:t>
      </w:r>
      <w:proofErr w:type="spellStart"/>
      <w:r w:rsidRPr="00BD5029">
        <w:rPr>
          <w:rFonts w:ascii="Times New Roman" w:hAnsi="Times New Roman" w:cs="Times New Roman"/>
          <w:sz w:val="28"/>
          <w:szCs w:val="28"/>
        </w:rPr>
        <w:t>затягнуто</w:t>
      </w:r>
      <w:proofErr w:type="spellEnd"/>
      <w:r w:rsidRPr="00BD5029">
        <w:rPr>
          <w:rFonts w:ascii="Times New Roman" w:hAnsi="Times New Roman" w:cs="Times New Roman"/>
          <w:sz w:val="28"/>
          <w:szCs w:val="28"/>
        </w:rPr>
        <w:t xml:space="preserve"> </w:t>
      </w:r>
      <w:proofErr w:type="spellStart"/>
      <w:r w:rsidRPr="00BD5029">
        <w:rPr>
          <w:rFonts w:ascii="Times New Roman" w:hAnsi="Times New Roman" w:cs="Times New Roman"/>
          <w:sz w:val="28"/>
          <w:szCs w:val="28"/>
        </w:rPr>
        <w:t>її</w:t>
      </w:r>
      <w:proofErr w:type="spellEnd"/>
      <w:r w:rsidRPr="00BD5029">
        <w:rPr>
          <w:rFonts w:ascii="Times New Roman" w:hAnsi="Times New Roman" w:cs="Times New Roman"/>
          <w:sz w:val="28"/>
          <w:szCs w:val="28"/>
        </w:rPr>
        <w:t xml:space="preserve"> </w:t>
      </w:r>
      <w:proofErr w:type="spellStart"/>
      <w:r w:rsidRPr="00BD5029">
        <w:rPr>
          <w:rFonts w:ascii="Times New Roman" w:hAnsi="Times New Roman" w:cs="Times New Roman"/>
          <w:sz w:val="28"/>
          <w:szCs w:val="28"/>
        </w:rPr>
        <w:t>розгляд</w:t>
      </w:r>
      <w:proofErr w:type="spellEnd"/>
      <w:r w:rsidRPr="00BD5029">
        <w:rPr>
          <w:rFonts w:ascii="Times New Roman" w:hAnsi="Times New Roman" w:cs="Times New Roman"/>
          <w:sz w:val="28"/>
          <w:szCs w:val="28"/>
        </w:rPr>
        <w:t xml:space="preserve"> </w:t>
      </w:r>
      <w:proofErr w:type="spellStart"/>
      <w:r w:rsidRPr="00BD5029">
        <w:rPr>
          <w:rFonts w:ascii="Times New Roman" w:hAnsi="Times New Roman" w:cs="Times New Roman"/>
          <w:sz w:val="28"/>
          <w:szCs w:val="28"/>
        </w:rPr>
        <w:t>понад</w:t>
      </w:r>
      <w:proofErr w:type="spellEnd"/>
      <w:r w:rsidRPr="00BD5029">
        <w:rPr>
          <w:rFonts w:ascii="Times New Roman" w:hAnsi="Times New Roman" w:cs="Times New Roman"/>
          <w:sz w:val="28"/>
          <w:szCs w:val="28"/>
        </w:rPr>
        <w:t xml:space="preserve"> строк, </w:t>
      </w:r>
      <w:proofErr w:type="spellStart"/>
      <w:r w:rsidRPr="00BD5029">
        <w:rPr>
          <w:rFonts w:ascii="Times New Roman" w:hAnsi="Times New Roman" w:cs="Times New Roman"/>
          <w:sz w:val="28"/>
          <w:szCs w:val="28"/>
        </w:rPr>
        <w:t>встановлений</w:t>
      </w:r>
      <w:proofErr w:type="spellEnd"/>
      <w:r w:rsidRPr="00BD5029">
        <w:rPr>
          <w:rFonts w:ascii="Times New Roman" w:hAnsi="Times New Roman" w:cs="Times New Roman"/>
          <w:sz w:val="28"/>
          <w:szCs w:val="28"/>
        </w:rPr>
        <w:t xml:space="preserve"> законом.</w:t>
      </w:r>
    </w:p>
    <w:p w:rsidR="00E946E0" w:rsidRPr="00E946E0" w:rsidRDefault="00657091" w:rsidP="00E946E0">
      <w:pPr>
        <w:widowControl w:val="0"/>
        <w:shd w:val="clear" w:color="auto" w:fill="FFFFFF"/>
        <w:spacing w:after="0" w:line="240" w:lineRule="auto"/>
        <w:ind w:firstLine="708"/>
        <w:jc w:val="both"/>
        <w:rPr>
          <w:rFonts w:ascii="Times New Roman" w:hAnsi="Times New Roman" w:cs="Times New Roman"/>
          <w:sz w:val="28"/>
          <w:szCs w:val="28"/>
        </w:rPr>
      </w:pPr>
      <w:r w:rsidRPr="00657091">
        <w:rPr>
          <w:rFonts w:ascii="Times New Roman" w:hAnsi="Times New Roman" w:cs="Times New Roman"/>
          <w:sz w:val="28"/>
          <w:szCs w:val="28"/>
        </w:rPr>
        <w:t xml:space="preserve">Таким чином, </w:t>
      </w:r>
      <w:proofErr w:type="spellStart"/>
      <w:r w:rsidRPr="00657091">
        <w:rPr>
          <w:rFonts w:ascii="Times New Roman" w:hAnsi="Times New Roman" w:cs="Times New Roman"/>
          <w:sz w:val="28"/>
          <w:szCs w:val="28"/>
        </w:rPr>
        <w:t>дії</w:t>
      </w:r>
      <w:proofErr w:type="spellEnd"/>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судді</w:t>
      </w:r>
      <w:proofErr w:type="spellEnd"/>
      <w:r w:rsidRPr="00657091">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Даниліва</w:t>
      </w:r>
      <w:proofErr w:type="spellEnd"/>
      <w:r>
        <w:rPr>
          <w:rFonts w:ascii="Times New Roman" w:hAnsi="Times New Roman" w:cs="Times New Roman"/>
          <w:sz w:val="28"/>
          <w:szCs w:val="28"/>
          <w:lang w:val="uk-UA"/>
        </w:rPr>
        <w:t xml:space="preserve"> Є.О.</w:t>
      </w:r>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слід</w:t>
      </w:r>
      <w:proofErr w:type="spellEnd"/>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кваліфікувати</w:t>
      </w:r>
      <w:proofErr w:type="spellEnd"/>
      <w:r w:rsidRPr="00657091">
        <w:rPr>
          <w:rFonts w:ascii="Times New Roman" w:hAnsi="Times New Roman" w:cs="Times New Roman"/>
          <w:sz w:val="28"/>
          <w:szCs w:val="28"/>
        </w:rPr>
        <w:t xml:space="preserve"> як </w:t>
      </w:r>
      <w:proofErr w:type="spellStart"/>
      <w:r w:rsidRPr="00657091">
        <w:rPr>
          <w:rFonts w:ascii="Times New Roman" w:hAnsi="Times New Roman" w:cs="Times New Roman"/>
          <w:sz w:val="28"/>
          <w:szCs w:val="28"/>
        </w:rPr>
        <w:t>безпідставне</w:t>
      </w:r>
      <w:proofErr w:type="spellEnd"/>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затягування</w:t>
      </w:r>
      <w:proofErr w:type="spellEnd"/>
      <w:r w:rsidRPr="00657091">
        <w:rPr>
          <w:rFonts w:ascii="Times New Roman" w:hAnsi="Times New Roman" w:cs="Times New Roman"/>
          <w:sz w:val="28"/>
          <w:szCs w:val="28"/>
        </w:rPr>
        <w:t xml:space="preserve"> та </w:t>
      </w:r>
      <w:proofErr w:type="spellStart"/>
      <w:r w:rsidRPr="00657091">
        <w:rPr>
          <w:rFonts w:ascii="Times New Roman" w:hAnsi="Times New Roman" w:cs="Times New Roman"/>
          <w:sz w:val="28"/>
          <w:szCs w:val="28"/>
        </w:rPr>
        <w:t>невжиття</w:t>
      </w:r>
      <w:proofErr w:type="spellEnd"/>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суддею</w:t>
      </w:r>
      <w:proofErr w:type="spellEnd"/>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заходів</w:t>
      </w:r>
      <w:proofErr w:type="spellEnd"/>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щодо</w:t>
      </w:r>
      <w:proofErr w:type="spellEnd"/>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розгляду</w:t>
      </w:r>
      <w:proofErr w:type="spellEnd"/>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справи</w:t>
      </w:r>
      <w:proofErr w:type="spellEnd"/>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протягом</w:t>
      </w:r>
      <w:proofErr w:type="spellEnd"/>
      <w:r w:rsidRPr="00657091">
        <w:rPr>
          <w:rFonts w:ascii="Times New Roman" w:hAnsi="Times New Roman" w:cs="Times New Roman"/>
          <w:sz w:val="28"/>
          <w:szCs w:val="28"/>
        </w:rPr>
        <w:t xml:space="preserve"> строку, </w:t>
      </w:r>
      <w:proofErr w:type="spellStart"/>
      <w:r w:rsidRPr="00657091">
        <w:rPr>
          <w:rFonts w:ascii="Times New Roman" w:hAnsi="Times New Roman" w:cs="Times New Roman"/>
          <w:sz w:val="28"/>
          <w:szCs w:val="28"/>
        </w:rPr>
        <w:t>встановленого</w:t>
      </w:r>
      <w:proofErr w:type="spellEnd"/>
      <w:r w:rsidRPr="00657091">
        <w:rPr>
          <w:rFonts w:ascii="Times New Roman" w:hAnsi="Times New Roman" w:cs="Times New Roman"/>
          <w:sz w:val="28"/>
          <w:szCs w:val="28"/>
        </w:rPr>
        <w:t xml:space="preserve"> законом, </w:t>
      </w:r>
      <w:r w:rsidR="00A87E37">
        <w:rPr>
          <w:rFonts w:ascii="Times New Roman" w:hAnsi="Times New Roman" w:cs="Times New Roman"/>
          <w:sz w:val="28"/>
          <w:szCs w:val="28"/>
          <w:lang w:val="uk-UA"/>
        </w:rPr>
        <w:t xml:space="preserve">що </w:t>
      </w:r>
      <w:proofErr w:type="spellStart"/>
      <w:r w:rsidRPr="00657091">
        <w:rPr>
          <w:rFonts w:ascii="Times New Roman" w:hAnsi="Times New Roman" w:cs="Times New Roman"/>
          <w:sz w:val="28"/>
          <w:szCs w:val="28"/>
        </w:rPr>
        <w:t>вчинені</w:t>
      </w:r>
      <w:proofErr w:type="spellEnd"/>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внаслідок</w:t>
      </w:r>
      <w:proofErr w:type="spellEnd"/>
      <w:r w:rsidRPr="00657091">
        <w:rPr>
          <w:rFonts w:ascii="Times New Roman" w:hAnsi="Times New Roman" w:cs="Times New Roman"/>
          <w:sz w:val="28"/>
          <w:szCs w:val="28"/>
        </w:rPr>
        <w:t xml:space="preserve"> </w:t>
      </w:r>
      <w:proofErr w:type="spellStart"/>
      <w:r w:rsidR="00A87E37">
        <w:rPr>
          <w:rFonts w:ascii="Times New Roman" w:hAnsi="Times New Roman" w:cs="Times New Roman"/>
          <w:sz w:val="28"/>
          <w:szCs w:val="28"/>
        </w:rPr>
        <w:t>недбалості</w:t>
      </w:r>
      <w:proofErr w:type="spellEnd"/>
      <w:r w:rsidR="00A87E37">
        <w:rPr>
          <w:rFonts w:ascii="Times New Roman" w:hAnsi="Times New Roman" w:cs="Times New Roman"/>
          <w:sz w:val="28"/>
          <w:szCs w:val="28"/>
        </w:rPr>
        <w:t xml:space="preserve"> та</w:t>
      </w:r>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утворюють</w:t>
      </w:r>
      <w:proofErr w:type="spellEnd"/>
      <w:r w:rsidRPr="00657091">
        <w:rPr>
          <w:rFonts w:ascii="Times New Roman" w:hAnsi="Times New Roman" w:cs="Times New Roman"/>
          <w:sz w:val="28"/>
          <w:szCs w:val="28"/>
        </w:rPr>
        <w:t xml:space="preserve"> склад </w:t>
      </w:r>
      <w:proofErr w:type="spellStart"/>
      <w:r w:rsidRPr="00657091">
        <w:rPr>
          <w:rFonts w:ascii="Times New Roman" w:hAnsi="Times New Roman" w:cs="Times New Roman"/>
          <w:sz w:val="28"/>
          <w:szCs w:val="28"/>
        </w:rPr>
        <w:t>дисциплінарного</w:t>
      </w:r>
      <w:proofErr w:type="spellEnd"/>
      <w:r w:rsidRPr="00657091">
        <w:rPr>
          <w:rFonts w:ascii="Times New Roman" w:hAnsi="Times New Roman" w:cs="Times New Roman"/>
          <w:sz w:val="28"/>
          <w:szCs w:val="28"/>
        </w:rPr>
        <w:t xml:space="preserve"> проступку, </w:t>
      </w:r>
      <w:proofErr w:type="spellStart"/>
      <w:r w:rsidRPr="00657091">
        <w:rPr>
          <w:rFonts w:ascii="Times New Roman" w:hAnsi="Times New Roman" w:cs="Times New Roman"/>
          <w:sz w:val="28"/>
          <w:szCs w:val="28"/>
        </w:rPr>
        <w:t>передбаченого</w:t>
      </w:r>
      <w:proofErr w:type="spellEnd"/>
      <w:r w:rsidRPr="00657091">
        <w:rPr>
          <w:rFonts w:ascii="Times New Roman" w:hAnsi="Times New Roman" w:cs="Times New Roman"/>
          <w:sz w:val="28"/>
          <w:szCs w:val="28"/>
        </w:rPr>
        <w:t xml:space="preserve"> пунктом 2 </w:t>
      </w:r>
      <w:proofErr w:type="spellStart"/>
      <w:r w:rsidRPr="00657091">
        <w:rPr>
          <w:rFonts w:ascii="Times New Roman" w:hAnsi="Times New Roman" w:cs="Times New Roman"/>
          <w:sz w:val="28"/>
          <w:szCs w:val="28"/>
        </w:rPr>
        <w:t>частини</w:t>
      </w:r>
      <w:proofErr w:type="spellEnd"/>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першої</w:t>
      </w:r>
      <w:proofErr w:type="spellEnd"/>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статті</w:t>
      </w:r>
      <w:proofErr w:type="spellEnd"/>
      <w:r w:rsidRPr="00657091">
        <w:rPr>
          <w:rFonts w:ascii="Times New Roman" w:hAnsi="Times New Roman" w:cs="Times New Roman"/>
          <w:sz w:val="28"/>
          <w:szCs w:val="28"/>
        </w:rPr>
        <w:t xml:space="preserve"> 106 Закону України «Про</w:t>
      </w:r>
      <w:r w:rsidR="00A87E37">
        <w:rPr>
          <w:rFonts w:ascii="Times New Roman" w:hAnsi="Times New Roman" w:cs="Times New Roman"/>
          <w:sz w:val="28"/>
          <w:szCs w:val="28"/>
        </w:rPr>
        <w:t xml:space="preserve"> </w:t>
      </w:r>
      <w:proofErr w:type="spellStart"/>
      <w:r w:rsidR="00A87E37">
        <w:rPr>
          <w:rFonts w:ascii="Times New Roman" w:hAnsi="Times New Roman" w:cs="Times New Roman"/>
          <w:sz w:val="28"/>
          <w:szCs w:val="28"/>
        </w:rPr>
        <w:t>судоустрій</w:t>
      </w:r>
      <w:proofErr w:type="spellEnd"/>
      <w:r w:rsidR="00A87E37">
        <w:rPr>
          <w:rFonts w:ascii="Times New Roman" w:hAnsi="Times New Roman" w:cs="Times New Roman"/>
          <w:sz w:val="28"/>
          <w:szCs w:val="28"/>
        </w:rPr>
        <w:t xml:space="preserve"> і статус </w:t>
      </w:r>
      <w:proofErr w:type="spellStart"/>
      <w:r w:rsidR="00A87E37">
        <w:rPr>
          <w:rFonts w:ascii="Times New Roman" w:hAnsi="Times New Roman" w:cs="Times New Roman"/>
          <w:sz w:val="28"/>
          <w:szCs w:val="28"/>
        </w:rPr>
        <w:t>суддів</w:t>
      </w:r>
      <w:proofErr w:type="spellEnd"/>
      <w:r w:rsidR="00A87E37">
        <w:rPr>
          <w:rFonts w:ascii="Times New Roman" w:hAnsi="Times New Roman" w:cs="Times New Roman"/>
          <w:sz w:val="28"/>
          <w:szCs w:val="28"/>
        </w:rPr>
        <w:t xml:space="preserve">», </w:t>
      </w:r>
      <w:r w:rsidRPr="00657091">
        <w:rPr>
          <w:rFonts w:ascii="Times New Roman" w:hAnsi="Times New Roman" w:cs="Times New Roman"/>
          <w:sz w:val="28"/>
          <w:szCs w:val="28"/>
        </w:rPr>
        <w:t xml:space="preserve">є </w:t>
      </w:r>
      <w:proofErr w:type="spellStart"/>
      <w:r w:rsidRPr="00657091">
        <w:rPr>
          <w:rFonts w:ascii="Times New Roman" w:hAnsi="Times New Roman" w:cs="Times New Roman"/>
          <w:sz w:val="28"/>
          <w:szCs w:val="28"/>
        </w:rPr>
        <w:t>підставою</w:t>
      </w:r>
      <w:proofErr w:type="spellEnd"/>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дисциплінарної</w:t>
      </w:r>
      <w:proofErr w:type="spellEnd"/>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відповідальності</w:t>
      </w:r>
      <w:proofErr w:type="spellEnd"/>
      <w:r w:rsidRPr="00657091">
        <w:rPr>
          <w:rFonts w:ascii="Times New Roman" w:hAnsi="Times New Roman" w:cs="Times New Roman"/>
          <w:sz w:val="28"/>
          <w:szCs w:val="28"/>
        </w:rPr>
        <w:t xml:space="preserve"> </w:t>
      </w:r>
      <w:proofErr w:type="spellStart"/>
      <w:r w:rsidRPr="00657091">
        <w:rPr>
          <w:rFonts w:ascii="Times New Roman" w:hAnsi="Times New Roman" w:cs="Times New Roman"/>
          <w:sz w:val="28"/>
          <w:szCs w:val="28"/>
        </w:rPr>
        <w:t>судді</w:t>
      </w:r>
      <w:proofErr w:type="spellEnd"/>
      <w:r w:rsidRPr="00657091">
        <w:rPr>
          <w:rFonts w:ascii="Times New Roman" w:hAnsi="Times New Roman" w:cs="Times New Roman"/>
          <w:sz w:val="28"/>
          <w:szCs w:val="28"/>
        </w:rPr>
        <w:t>.</w:t>
      </w:r>
    </w:p>
    <w:p w:rsidR="00325C86" w:rsidRPr="00462D42" w:rsidRDefault="00325C86" w:rsidP="00325C86">
      <w:pPr>
        <w:pStyle w:val="1"/>
        <w:spacing w:line="240" w:lineRule="auto"/>
        <w:ind w:left="0" w:firstLine="708"/>
        <w:jc w:val="both"/>
        <w:rPr>
          <w:sz w:val="28"/>
          <w:szCs w:val="28"/>
        </w:rPr>
      </w:pPr>
      <w:r>
        <w:rPr>
          <w:sz w:val="28"/>
          <w:szCs w:val="28"/>
        </w:rPr>
        <w:t>В</w:t>
      </w:r>
      <w:r w:rsidRPr="00462D42">
        <w:rPr>
          <w:sz w:val="28"/>
          <w:szCs w:val="28"/>
        </w:rPr>
        <w:t xml:space="preserve">ідповідно до частини одинадцятої статті 109 Закону України                         </w:t>
      </w:r>
      <w:r w:rsidRPr="00462D42">
        <w:rPr>
          <w:rFonts w:cs="Times New Roman"/>
          <w:sz w:val="28"/>
          <w:szCs w:val="28"/>
        </w:rPr>
        <w:t xml:space="preserve">«Про судоустрій і статус суддів» </w:t>
      </w:r>
      <w:r w:rsidRPr="00462D42">
        <w:rPr>
          <w:color w:val="000000"/>
          <w:sz w:val="28"/>
          <w:szCs w:val="28"/>
          <w:shd w:val="clear" w:color="auto" w:fill="FFFFFF"/>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r w:rsidRPr="00462D42">
        <w:rPr>
          <w:sz w:val="28"/>
          <w:szCs w:val="28"/>
        </w:rPr>
        <w:t xml:space="preserve"> </w:t>
      </w:r>
    </w:p>
    <w:p w:rsidR="00325C86" w:rsidRDefault="00325C86" w:rsidP="00325C86">
      <w:pPr>
        <w:pStyle w:val="1"/>
        <w:spacing w:line="240" w:lineRule="auto"/>
        <w:ind w:left="0" w:firstLine="720"/>
        <w:jc w:val="both"/>
        <w:rPr>
          <w:sz w:val="28"/>
          <w:szCs w:val="28"/>
        </w:rPr>
      </w:pPr>
      <w:r w:rsidRPr="00462D42">
        <w:rPr>
          <w:sz w:val="28"/>
          <w:szCs w:val="28"/>
        </w:rPr>
        <w:t>Строк притягнення до дисциплі</w:t>
      </w:r>
      <w:r>
        <w:rPr>
          <w:sz w:val="28"/>
          <w:szCs w:val="28"/>
        </w:rPr>
        <w:t>нарної відповідальності вказаного судді не закінчився</w:t>
      </w:r>
      <w:r w:rsidRPr="00462D42">
        <w:rPr>
          <w:sz w:val="28"/>
          <w:szCs w:val="28"/>
        </w:rPr>
        <w:t>.</w:t>
      </w:r>
    </w:p>
    <w:p w:rsidR="00325C86" w:rsidRPr="00462D42" w:rsidRDefault="00325C86" w:rsidP="00325C86">
      <w:pPr>
        <w:pStyle w:val="rvps2"/>
        <w:shd w:val="clear" w:color="auto" w:fill="FFFFFF"/>
        <w:spacing w:before="0" w:beforeAutospacing="0" w:after="0" w:afterAutospacing="0"/>
        <w:ind w:firstLine="708"/>
        <w:jc w:val="both"/>
        <w:textAlignment w:val="baseline"/>
        <w:rPr>
          <w:sz w:val="28"/>
          <w:szCs w:val="28"/>
          <w:lang w:val="uk-UA"/>
        </w:rPr>
      </w:pPr>
      <w:r w:rsidRPr="00462D42">
        <w:rPr>
          <w:sz w:val="28"/>
          <w:szCs w:val="28"/>
          <w:lang w:val="uk-UA"/>
        </w:rPr>
        <w:t>Види дисциплінарних стягнень, що можуть застосовуватись до судді, передбачені частиною першою статті 109 Закону України «Про судоустрій і статус суддів».</w:t>
      </w:r>
    </w:p>
    <w:p w:rsidR="00325C86" w:rsidRDefault="00325C86" w:rsidP="00325C86">
      <w:pPr>
        <w:pStyle w:val="rvps2"/>
        <w:shd w:val="clear" w:color="auto" w:fill="FFFFFF"/>
        <w:spacing w:before="0" w:beforeAutospacing="0" w:after="0" w:afterAutospacing="0"/>
        <w:ind w:firstLine="720"/>
        <w:jc w:val="both"/>
        <w:textAlignment w:val="baseline"/>
        <w:rPr>
          <w:sz w:val="28"/>
          <w:szCs w:val="28"/>
          <w:lang w:val="uk-UA"/>
        </w:rPr>
      </w:pPr>
      <w:r w:rsidRPr="00462D42">
        <w:rPr>
          <w:sz w:val="28"/>
          <w:szCs w:val="28"/>
          <w:lang w:val="uk-UA"/>
        </w:rPr>
        <w:t xml:space="preserve">Частиною другою вказаної норми цього Закону </w:t>
      </w:r>
      <w:r>
        <w:rPr>
          <w:rFonts w:eastAsia="Calibri"/>
          <w:kern w:val="2"/>
          <w:sz w:val="28"/>
          <w:szCs w:val="28"/>
          <w:shd w:val="clear" w:color="auto" w:fill="FFFFFF"/>
          <w:lang w:val="uk-UA"/>
        </w:rPr>
        <w:t>та</w:t>
      </w:r>
      <w:r w:rsidRPr="00363331">
        <w:rPr>
          <w:rFonts w:eastAsia="Calibri"/>
          <w:kern w:val="2"/>
          <w:sz w:val="28"/>
          <w:szCs w:val="28"/>
          <w:lang w:val="uk-UA"/>
        </w:rPr>
        <w:t xml:space="preserve"> частиною п’ятою статті 50 Закону України «Про Вищу раду правосуддя»</w:t>
      </w:r>
      <w:r>
        <w:rPr>
          <w:rFonts w:eastAsia="Calibri"/>
          <w:kern w:val="2"/>
          <w:sz w:val="28"/>
          <w:szCs w:val="28"/>
          <w:lang w:val="uk-UA"/>
        </w:rPr>
        <w:t xml:space="preserve"> </w:t>
      </w:r>
      <w:r w:rsidRPr="00462D42">
        <w:rPr>
          <w:sz w:val="28"/>
          <w:szCs w:val="28"/>
          <w:lang w:val="uk-UA"/>
        </w:rPr>
        <w:t>визначено,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204D3D" w:rsidRDefault="00325C86" w:rsidP="00204D3D">
      <w:pPr>
        <w:autoSpaceDN w:val="0"/>
        <w:spacing w:after="0" w:line="240" w:lineRule="auto"/>
        <w:ind w:firstLine="709"/>
        <w:jc w:val="both"/>
        <w:rPr>
          <w:rFonts w:ascii="Times New Roman" w:eastAsia="Calibri" w:hAnsi="Times New Roman" w:cs="Times New Roman"/>
          <w:sz w:val="28"/>
          <w:szCs w:val="28"/>
          <w:lang w:val="uk-UA"/>
        </w:rPr>
      </w:pPr>
      <w:r w:rsidRPr="00363331">
        <w:rPr>
          <w:rFonts w:ascii="Times New Roman" w:eastAsia="Calibri" w:hAnsi="Times New Roman" w:cs="Times New Roman"/>
          <w:sz w:val="28"/>
          <w:szCs w:val="28"/>
          <w:lang w:val="uk-UA"/>
        </w:rPr>
        <w:t xml:space="preserve">Відповідно до характеристики, підписаної головою </w:t>
      </w:r>
      <w:proofErr w:type="spellStart"/>
      <w:r w:rsidR="00DF7A94" w:rsidRPr="00710A20">
        <w:rPr>
          <w:rFonts w:ascii="Times New Roman" w:eastAsia="Calibri" w:hAnsi="Times New Roman" w:cs="Times New Roman"/>
          <w:sz w:val="28"/>
          <w:szCs w:val="28"/>
          <w:lang w:val="uk-UA"/>
        </w:rPr>
        <w:t>Пустомитівського</w:t>
      </w:r>
      <w:proofErr w:type="spellEnd"/>
      <w:r w:rsidR="00DF7A94" w:rsidRPr="00710A20">
        <w:rPr>
          <w:rFonts w:ascii="Times New Roman" w:eastAsia="Calibri" w:hAnsi="Times New Roman" w:cs="Times New Roman"/>
          <w:sz w:val="28"/>
          <w:szCs w:val="28"/>
          <w:lang w:val="uk-UA"/>
        </w:rPr>
        <w:t xml:space="preserve"> районного суду </w:t>
      </w:r>
      <w:r w:rsidR="00C27080">
        <w:rPr>
          <w:rFonts w:ascii="Times New Roman" w:eastAsia="Calibri" w:hAnsi="Times New Roman" w:cs="Times New Roman"/>
          <w:sz w:val="28"/>
          <w:szCs w:val="28"/>
          <w:lang w:val="uk-UA"/>
        </w:rPr>
        <w:t xml:space="preserve">Львівської області </w:t>
      </w:r>
      <w:proofErr w:type="spellStart"/>
      <w:r w:rsidR="00C27080">
        <w:rPr>
          <w:rFonts w:ascii="Times New Roman" w:eastAsia="Calibri" w:hAnsi="Times New Roman" w:cs="Times New Roman"/>
          <w:sz w:val="28"/>
          <w:szCs w:val="28"/>
          <w:lang w:val="uk-UA"/>
        </w:rPr>
        <w:t>Мусієвським</w:t>
      </w:r>
      <w:proofErr w:type="spellEnd"/>
      <w:r w:rsidR="00DF7A94">
        <w:rPr>
          <w:rFonts w:ascii="Times New Roman" w:eastAsia="Calibri" w:hAnsi="Times New Roman" w:cs="Times New Roman"/>
          <w:sz w:val="28"/>
          <w:szCs w:val="28"/>
          <w:lang w:val="uk-UA"/>
        </w:rPr>
        <w:t xml:space="preserve"> В.Є., суддя Данилів Є.О. за </w:t>
      </w:r>
      <w:r w:rsidR="00C27080">
        <w:rPr>
          <w:rFonts w:ascii="Times New Roman" w:eastAsia="Calibri" w:hAnsi="Times New Roman" w:cs="Times New Roman"/>
          <w:sz w:val="28"/>
          <w:szCs w:val="28"/>
          <w:lang w:val="uk-UA"/>
        </w:rPr>
        <w:t>час роботи зарекомендував себе позитивно</w:t>
      </w:r>
      <w:r w:rsidR="00DF7A94">
        <w:rPr>
          <w:rFonts w:ascii="Times New Roman" w:eastAsia="Calibri" w:hAnsi="Times New Roman" w:cs="Times New Roman"/>
          <w:sz w:val="28"/>
          <w:szCs w:val="28"/>
          <w:lang w:val="uk-UA"/>
        </w:rPr>
        <w:t xml:space="preserve"> як грамотний та кваліфікований спеціаліст, є принциповим та ініціативним в роботі, ретельно аналізує законодавство та судову практику</w:t>
      </w:r>
      <w:r w:rsidR="00A44045">
        <w:rPr>
          <w:rFonts w:ascii="Times New Roman" w:eastAsia="Calibri" w:hAnsi="Times New Roman" w:cs="Times New Roman"/>
          <w:sz w:val="28"/>
          <w:szCs w:val="28"/>
          <w:lang w:val="uk-UA"/>
        </w:rPr>
        <w:t>, проходив підготовку суддів за програмою для суддів місцевих судів у Національній школі суддів України.  Данилів Є.О. володіє</w:t>
      </w:r>
      <w:r w:rsidR="00883FC0">
        <w:rPr>
          <w:rFonts w:ascii="Times New Roman" w:eastAsia="Calibri" w:hAnsi="Times New Roman" w:cs="Times New Roman"/>
          <w:sz w:val="28"/>
          <w:szCs w:val="28"/>
          <w:lang w:val="uk-UA"/>
        </w:rPr>
        <w:t xml:space="preserve"> </w:t>
      </w:r>
      <w:r w:rsidR="00A44045">
        <w:rPr>
          <w:rFonts w:ascii="Times New Roman" w:eastAsia="Calibri" w:hAnsi="Times New Roman" w:cs="Times New Roman"/>
          <w:sz w:val="28"/>
          <w:szCs w:val="28"/>
          <w:lang w:val="uk-UA"/>
        </w:rPr>
        <w:t>теоретичними знаннями</w:t>
      </w:r>
      <w:r w:rsidR="00883FC0">
        <w:rPr>
          <w:rFonts w:ascii="Times New Roman" w:eastAsia="Calibri" w:hAnsi="Times New Roman" w:cs="Times New Roman"/>
          <w:sz w:val="28"/>
          <w:szCs w:val="28"/>
          <w:lang w:val="uk-UA"/>
        </w:rPr>
        <w:t>, вміло  застосовує їх на практиці, постійно підвищує свій професійний рівень, вимогливий до себе.  Користується авторитетом у колективі суду, виважений. У роботі сумлінний, до дисциплінарної відповідальності не притягувався.</w:t>
      </w:r>
    </w:p>
    <w:p w:rsidR="00204D3D" w:rsidRPr="00204D3D" w:rsidRDefault="00204D3D" w:rsidP="00204D3D">
      <w:pPr>
        <w:autoSpaceDN w:val="0"/>
        <w:spacing w:after="0" w:line="240" w:lineRule="auto"/>
        <w:ind w:firstLine="709"/>
        <w:jc w:val="both"/>
        <w:rPr>
          <w:rFonts w:ascii="Times New Roman" w:eastAsia="Calibri" w:hAnsi="Times New Roman" w:cs="Times New Roman"/>
          <w:sz w:val="28"/>
          <w:szCs w:val="28"/>
          <w:lang w:val="uk-UA"/>
        </w:rPr>
      </w:pPr>
      <w:r w:rsidRPr="00204D3D">
        <w:rPr>
          <w:rFonts w:ascii="Times New Roman" w:eastAsia="Calibri" w:hAnsi="Times New Roman" w:cs="Times New Roman"/>
          <w:sz w:val="28"/>
          <w:szCs w:val="28"/>
          <w:lang w:val="uk-UA"/>
        </w:rPr>
        <w:lastRenderedPageBreak/>
        <w:t xml:space="preserve">Визначаючи вид стягнення, що має бути застосоване до судді </w:t>
      </w:r>
      <w:r>
        <w:rPr>
          <w:rFonts w:ascii="Times New Roman" w:eastAsia="Calibri" w:hAnsi="Times New Roman" w:cs="Times New Roman"/>
          <w:sz w:val="28"/>
          <w:szCs w:val="28"/>
          <w:lang w:val="uk-UA"/>
        </w:rPr>
        <w:br/>
      </w:r>
      <w:proofErr w:type="spellStart"/>
      <w:r w:rsidRPr="00204D3D">
        <w:rPr>
          <w:rFonts w:ascii="Times New Roman" w:eastAsia="Calibri" w:hAnsi="Times New Roman" w:cs="Times New Roman"/>
          <w:sz w:val="28"/>
          <w:szCs w:val="28"/>
          <w:lang w:val="uk-UA"/>
        </w:rPr>
        <w:t>Даниліва</w:t>
      </w:r>
      <w:proofErr w:type="spellEnd"/>
      <w:r w:rsidRPr="00204D3D">
        <w:rPr>
          <w:rFonts w:ascii="Times New Roman" w:eastAsia="Calibri" w:hAnsi="Times New Roman" w:cs="Times New Roman"/>
          <w:sz w:val="28"/>
          <w:szCs w:val="28"/>
          <w:lang w:val="uk-UA"/>
        </w:rPr>
        <w:t xml:space="preserve"> Є.О., Друга Дисциплінарна палата Вищої ради правосуддя враховує позитивну характеристику судді, допущення н</w:t>
      </w:r>
      <w:r>
        <w:rPr>
          <w:rFonts w:ascii="Times New Roman" w:eastAsia="Calibri" w:hAnsi="Times New Roman" w:cs="Times New Roman"/>
          <w:sz w:val="28"/>
          <w:szCs w:val="28"/>
          <w:lang w:val="uk-UA"/>
        </w:rPr>
        <w:t>им</w:t>
      </w:r>
      <w:r w:rsidRPr="00204D3D">
        <w:rPr>
          <w:rFonts w:ascii="Times New Roman" w:eastAsia="Calibri" w:hAnsi="Times New Roman" w:cs="Times New Roman"/>
          <w:sz w:val="28"/>
          <w:szCs w:val="28"/>
          <w:lang w:val="uk-UA"/>
        </w:rPr>
        <w:t xml:space="preserve"> проступку вна</w:t>
      </w:r>
      <w:r>
        <w:rPr>
          <w:rFonts w:ascii="Times New Roman" w:eastAsia="Calibri" w:hAnsi="Times New Roman" w:cs="Times New Roman"/>
          <w:sz w:val="28"/>
          <w:szCs w:val="28"/>
          <w:lang w:val="uk-UA"/>
        </w:rPr>
        <w:t>слідок недбалості, а також що ві</w:t>
      </w:r>
      <w:r w:rsidRPr="00204D3D">
        <w:rPr>
          <w:rFonts w:ascii="Times New Roman" w:eastAsia="Calibri" w:hAnsi="Times New Roman" w:cs="Times New Roman"/>
          <w:sz w:val="28"/>
          <w:szCs w:val="28"/>
          <w:lang w:val="uk-UA"/>
        </w:rPr>
        <w:t>н раніше не притягува</w:t>
      </w:r>
      <w:r>
        <w:rPr>
          <w:rFonts w:ascii="Times New Roman" w:eastAsia="Calibri" w:hAnsi="Times New Roman" w:cs="Times New Roman"/>
          <w:sz w:val="28"/>
          <w:szCs w:val="28"/>
          <w:lang w:val="uk-UA"/>
        </w:rPr>
        <w:t>в</w:t>
      </w:r>
      <w:r w:rsidRPr="00204D3D">
        <w:rPr>
          <w:rFonts w:ascii="Times New Roman" w:eastAsia="Calibri" w:hAnsi="Times New Roman" w:cs="Times New Roman"/>
          <w:sz w:val="28"/>
          <w:szCs w:val="28"/>
          <w:lang w:val="uk-UA"/>
        </w:rPr>
        <w:t xml:space="preserve">ся до дисциплінарної відповідальності, та вважає пропорційним і достатнім застосування до </w:t>
      </w:r>
      <w:r>
        <w:rPr>
          <w:rFonts w:ascii="Times New Roman" w:eastAsia="Calibri" w:hAnsi="Times New Roman" w:cs="Times New Roman"/>
          <w:sz w:val="28"/>
          <w:szCs w:val="28"/>
          <w:lang w:val="uk-UA"/>
        </w:rPr>
        <w:t xml:space="preserve">нього </w:t>
      </w:r>
      <w:r w:rsidRPr="00204D3D">
        <w:rPr>
          <w:rFonts w:ascii="Times New Roman" w:eastAsia="Calibri" w:hAnsi="Times New Roman" w:cs="Times New Roman"/>
          <w:sz w:val="28"/>
          <w:szCs w:val="28"/>
          <w:lang w:val="uk-UA"/>
        </w:rPr>
        <w:t>дисциплінарного стягнення у виді попередження.</w:t>
      </w:r>
    </w:p>
    <w:p w:rsidR="009F6C5F" w:rsidRDefault="009F6C5F" w:rsidP="009F6C5F">
      <w:pPr>
        <w:pStyle w:val="10"/>
        <w:ind w:firstLine="709"/>
        <w:jc w:val="both"/>
        <w:rPr>
          <w:szCs w:val="28"/>
        </w:rPr>
      </w:pPr>
      <w:r w:rsidRPr="00462D42">
        <w:rPr>
          <w:szCs w:val="28"/>
        </w:rPr>
        <w:t>На підставі викладеного, керуючись статтями 34, 49, 50 Закону України «Про Вищу раду правосуддя», статтями 106, 108, 109 Закону України                            «Про судоустрій і статус суддів», Друга Дисципліна</w:t>
      </w:r>
      <w:r>
        <w:rPr>
          <w:szCs w:val="28"/>
        </w:rPr>
        <w:t>р</w:t>
      </w:r>
      <w:r w:rsidR="00E3224F">
        <w:rPr>
          <w:szCs w:val="28"/>
        </w:rPr>
        <w:t>на палата Вищої ради правосуддя</w:t>
      </w:r>
    </w:p>
    <w:p w:rsidR="009F6C5F" w:rsidRPr="00B87383" w:rsidRDefault="009F6C5F" w:rsidP="009F6C5F">
      <w:pPr>
        <w:pStyle w:val="10"/>
        <w:ind w:firstLine="709"/>
        <w:jc w:val="center"/>
        <w:rPr>
          <w:szCs w:val="28"/>
        </w:rPr>
      </w:pPr>
      <w:r>
        <w:rPr>
          <w:b/>
          <w:szCs w:val="28"/>
        </w:rPr>
        <w:t>вирішила:</w:t>
      </w:r>
    </w:p>
    <w:p w:rsidR="009F6C5F" w:rsidRPr="00895871" w:rsidRDefault="009F6C5F" w:rsidP="009F6C5F">
      <w:pPr>
        <w:pStyle w:val="10"/>
        <w:ind w:firstLine="709"/>
        <w:jc w:val="both"/>
        <w:rPr>
          <w:b/>
          <w:szCs w:val="28"/>
        </w:rPr>
      </w:pPr>
    </w:p>
    <w:p w:rsidR="009F6C5F" w:rsidRPr="00D91D03" w:rsidRDefault="009F6C5F" w:rsidP="009F6C5F">
      <w:pPr>
        <w:pStyle w:val="rvps2"/>
        <w:shd w:val="clear" w:color="auto" w:fill="FFFFFF"/>
        <w:spacing w:before="0" w:beforeAutospacing="0" w:after="0" w:afterAutospacing="0"/>
        <w:jc w:val="both"/>
        <w:textAlignment w:val="baseline"/>
        <w:rPr>
          <w:rFonts w:eastAsia="Calibri"/>
          <w:sz w:val="28"/>
          <w:szCs w:val="28"/>
          <w:lang w:val="uk-UA"/>
        </w:rPr>
      </w:pPr>
      <w:r w:rsidRPr="00B87383">
        <w:rPr>
          <w:sz w:val="28"/>
          <w:szCs w:val="28"/>
          <w:lang w:val="uk-UA"/>
        </w:rPr>
        <w:t>притягнути суддю</w:t>
      </w:r>
      <w:r w:rsidR="00B71C06" w:rsidRPr="00B71C06">
        <w:rPr>
          <w:rFonts w:eastAsia="Calibri"/>
          <w:sz w:val="28"/>
          <w:szCs w:val="28"/>
          <w:lang w:val="uk-UA"/>
        </w:rPr>
        <w:t xml:space="preserve"> </w:t>
      </w:r>
      <w:proofErr w:type="spellStart"/>
      <w:r w:rsidR="00B71C06">
        <w:rPr>
          <w:rFonts w:eastAsia="Calibri"/>
          <w:sz w:val="28"/>
          <w:szCs w:val="28"/>
          <w:lang w:val="uk-UA"/>
        </w:rPr>
        <w:t>Пустомитівського</w:t>
      </w:r>
      <w:proofErr w:type="spellEnd"/>
      <w:r w:rsidR="00B71C06">
        <w:rPr>
          <w:rFonts w:eastAsia="Calibri"/>
          <w:sz w:val="28"/>
          <w:szCs w:val="28"/>
          <w:lang w:val="uk-UA"/>
        </w:rPr>
        <w:t xml:space="preserve"> районного суду Львівської області </w:t>
      </w:r>
      <w:proofErr w:type="spellStart"/>
      <w:r w:rsidR="00B71C06">
        <w:rPr>
          <w:rFonts w:eastAsia="Calibri"/>
          <w:sz w:val="28"/>
          <w:szCs w:val="28"/>
          <w:lang w:val="uk-UA"/>
        </w:rPr>
        <w:t>Даниліва</w:t>
      </w:r>
      <w:proofErr w:type="spellEnd"/>
      <w:r w:rsidR="00B71C06">
        <w:rPr>
          <w:rFonts w:eastAsia="Calibri"/>
          <w:sz w:val="28"/>
          <w:szCs w:val="28"/>
          <w:lang w:val="uk-UA"/>
        </w:rPr>
        <w:t xml:space="preserve"> Євгена Олеговича</w:t>
      </w:r>
      <w:r w:rsidRPr="00B87383">
        <w:rPr>
          <w:sz w:val="28"/>
          <w:szCs w:val="28"/>
          <w:lang w:val="uk-UA"/>
        </w:rPr>
        <w:t xml:space="preserve"> до дисциплінарної відповідальності та застосувати до нього дисциплінарне стягнення у виді </w:t>
      </w:r>
      <w:r w:rsidR="00B71C06">
        <w:rPr>
          <w:sz w:val="28"/>
          <w:szCs w:val="28"/>
          <w:lang w:val="uk-UA"/>
        </w:rPr>
        <w:t>попередження.</w:t>
      </w:r>
    </w:p>
    <w:p w:rsidR="009F6C5F" w:rsidRDefault="009F6C5F" w:rsidP="009F6C5F">
      <w:pPr>
        <w:pStyle w:val="rvps2"/>
        <w:shd w:val="clear" w:color="auto" w:fill="FFFFFF"/>
        <w:spacing w:before="0" w:beforeAutospacing="0" w:after="0" w:afterAutospacing="0"/>
        <w:ind w:firstLine="708"/>
        <w:jc w:val="both"/>
        <w:textAlignment w:val="baseline"/>
        <w:rPr>
          <w:sz w:val="28"/>
          <w:szCs w:val="28"/>
        </w:rPr>
      </w:pPr>
      <w:proofErr w:type="spellStart"/>
      <w:r w:rsidRPr="00D91D03">
        <w:rPr>
          <w:sz w:val="28"/>
          <w:szCs w:val="28"/>
        </w:rPr>
        <w:t>Рішення</w:t>
      </w:r>
      <w:proofErr w:type="spellEnd"/>
      <w:r w:rsidRPr="00D91D03">
        <w:rPr>
          <w:sz w:val="28"/>
          <w:szCs w:val="28"/>
        </w:rPr>
        <w:t xml:space="preserve"> </w:t>
      </w:r>
      <w:proofErr w:type="spellStart"/>
      <w:r w:rsidRPr="00D91D03">
        <w:rPr>
          <w:sz w:val="28"/>
          <w:szCs w:val="28"/>
        </w:rPr>
        <w:t>Другої</w:t>
      </w:r>
      <w:proofErr w:type="spellEnd"/>
      <w:r w:rsidRPr="00D91D03">
        <w:rPr>
          <w:sz w:val="28"/>
          <w:szCs w:val="28"/>
        </w:rPr>
        <w:t xml:space="preserve"> Дисциплінарної палати Вищої ради правосуддя </w:t>
      </w:r>
      <w:proofErr w:type="spellStart"/>
      <w:r w:rsidRPr="00D91D03">
        <w:rPr>
          <w:sz w:val="28"/>
          <w:szCs w:val="28"/>
        </w:rPr>
        <w:t>може</w:t>
      </w:r>
      <w:proofErr w:type="spellEnd"/>
      <w:r w:rsidRPr="00D91D03">
        <w:rPr>
          <w:sz w:val="28"/>
          <w:szCs w:val="28"/>
        </w:rPr>
        <w:t xml:space="preserve"> бути </w:t>
      </w:r>
      <w:proofErr w:type="spellStart"/>
      <w:r w:rsidRPr="00D91D03">
        <w:rPr>
          <w:sz w:val="28"/>
          <w:szCs w:val="28"/>
        </w:rPr>
        <w:t>оскаржене</w:t>
      </w:r>
      <w:proofErr w:type="spellEnd"/>
      <w:r w:rsidRPr="00D91D03">
        <w:rPr>
          <w:sz w:val="28"/>
          <w:szCs w:val="28"/>
        </w:rPr>
        <w:t xml:space="preserve"> до Вищої ради правосуддя</w:t>
      </w:r>
      <w:r w:rsidRPr="00D91D03">
        <w:rPr>
          <w:sz w:val="28"/>
          <w:szCs w:val="28"/>
          <w:lang w:val="uk-UA"/>
        </w:rPr>
        <w:t xml:space="preserve"> </w:t>
      </w:r>
      <w:proofErr w:type="gramStart"/>
      <w:r w:rsidRPr="00D91D03">
        <w:rPr>
          <w:sz w:val="28"/>
          <w:szCs w:val="28"/>
          <w:lang w:val="uk-UA"/>
        </w:rPr>
        <w:t>в порядку</w:t>
      </w:r>
      <w:proofErr w:type="gramEnd"/>
      <w:r w:rsidRPr="00D91D03">
        <w:rPr>
          <w:sz w:val="28"/>
          <w:szCs w:val="28"/>
          <w:lang w:val="uk-UA"/>
        </w:rPr>
        <w:t xml:space="preserve"> і строки, встановлені статтею 51 Закону України «Про Вищу раду правосуддя».</w:t>
      </w:r>
      <w:r w:rsidRPr="00D91D03">
        <w:rPr>
          <w:sz w:val="28"/>
          <w:szCs w:val="28"/>
        </w:rPr>
        <w:t xml:space="preserve"> </w:t>
      </w:r>
    </w:p>
    <w:p w:rsidR="009F6C5F" w:rsidRPr="00574131" w:rsidRDefault="009F6C5F" w:rsidP="009F6C5F">
      <w:pPr>
        <w:tabs>
          <w:tab w:val="left" w:pos="1100"/>
        </w:tabs>
        <w:spacing w:after="0" w:line="240" w:lineRule="auto"/>
        <w:ind w:right="-1"/>
        <w:rPr>
          <w:rFonts w:ascii="Times New Roman" w:eastAsia="Times New Roman" w:hAnsi="Times New Roman" w:cs="Times New Roman"/>
          <w:sz w:val="24"/>
          <w:szCs w:val="24"/>
          <w:lang w:val="uk-UA" w:eastAsia="ru-RU"/>
        </w:rPr>
      </w:pPr>
    </w:p>
    <w:p w:rsidR="009F6C5F" w:rsidRPr="00574131" w:rsidRDefault="009F6C5F" w:rsidP="009F6C5F">
      <w:pPr>
        <w:spacing w:after="0" w:line="100" w:lineRule="atLeast"/>
        <w:jc w:val="both"/>
        <w:rPr>
          <w:rFonts w:ascii="Times New Roman" w:eastAsia="Calibri" w:hAnsi="Times New Roman" w:cs="Times New Roman"/>
          <w:b/>
          <w:sz w:val="28"/>
          <w:szCs w:val="28"/>
          <w:lang w:val="uk-UA" w:eastAsia="ru-RU"/>
        </w:rPr>
      </w:pPr>
      <w:r w:rsidRPr="00574131">
        <w:rPr>
          <w:rFonts w:ascii="Times New Roman" w:eastAsia="Calibri" w:hAnsi="Times New Roman" w:cs="Times New Roman"/>
          <w:b/>
          <w:sz w:val="28"/>
          <w:szCs w:val="28"/>
          <w:lang w:val="uk-UA" w:eastAsia="ru-RU"/>
        </w:rPr>
        <w:t xml:space="preserve">Головуючий на засіданні </w:t>
      </w:r>
    </w:p>
    <w:p w:rsidR="009F6C5F" w:rsidRPr="00574131" w:rsidRDefault="009F6C5F" w:rsidP="009F6C5F">
      <w:pPr>
        <w:spacing w:after="0" w:line="100" w:lineRule="atLeast"/>
        <w:jc w:val="both"/>
        <w:rPr>
          <w:rFonts w:ascii="Times New Roman" w:eastAsia="Calibri" w:hAnsi="Times New Roman" w:cs="Times New Roman"/>
          <w:b/>
          <w:sz w:val="28"/>
          <w:szCs w:val="28"/>
          <w:lang w:val="uk-UA" w:eastAsia="ru-RU"/>
        </w:rPr>
      </w:pPr>
      <w:r w:rsidRPr="00574131">
        <w:rPr>
          <w:rFonts w:ascii="Times New Roman" w:eastAsia="Calibri" w:hAnsi="Times New Roman" w:cs="Times New Roman"/>
          <w:b/>
          <w:sz w:val="28"/>
          <w:szCs w:val="28"/>
          <w:lang w:val="uk-UA" w:eastAsia="ru-RU"/>
        </w:rPr>
        <w:t xml:space="preserve">Другої Дисциплінарної палати </w:t>
      </w:r>
    </w:p>
    <w:p w:rsidR="009F6C5F" w:rsidRPr="00574131" w:rsidRDefault="009F6C5F" w:rsidP="009F6C5F">
      <w:pPr>
        <w:spacing w:after="0" w:line="100" w:lineRule="atLeast"/>
        <w:jc w:val="both"/>
        <w:rPr>
          <w:rFonts w:ascii="Times New Roman" w:eastAsia="Calibri" w:hAnsi="Times New Roman" w:cs="Times New Roman"/>
          <w:b/>
          <w:sz w:val="28"/>
          <w:szCs w:val="28"/>
          <w:lang w:val="uk-UA" w:eastAsia="ru-RU"/>
        </w:rPr>
      </w:pPr>
      <w:r w:rsidRPr="00574131">
        <w:rPr>
          <w:rFonts w:ascii="Times New Roman" w:eastAsia="Calibri" w:hAnsi="Times New Roman" w:cs="Times New Roman"/>
          <w:b/>
          <w:sz w:val="28"/>
          <w:szCs w:val="28"/>
          <w:lang w:val="uk-UA" w:eastAsia="ru-RU"/>
        </w:rPr>
        <w:t xml:space="preserve">Вищої ради правосуддя </w:t>
      </w:r>
      <w:r w:rsidRPr="00574131">
        <w:rPr>
          <w:rFonts w:ascii="Times New Roman" w:eastAsia="Calibri" w:hAnsi="Times New Roman" w:cs="Times New Roman"/>
          <w:b/>
          <w:sz w:val="28"/>
          <w:szCs w:val="28"/>
          <w:lang w:val="uk-UA" w:eastAsia="ru-RU"/>
        </w:rPr>
        <w:tab/>
      </w:r>
      <w:r>
        <w:rPr>
          <w:rFonts w:ascii="Times New Roman" w:eastAsia="Calibri" w:hAnsi="Times New Roman" w:cs="Times New Roman"/>
          <w:b/>
          <w:sz w:val="28"/>
          <w:szCs w:val="28"/>
          <w:lang w:val="uk-UA" w:eastAsia="ru-RU"/>
        </w:rPr>
        <w:tab/>
      </w:r>
      <w:r>
        <w:rPr>
          <w:rFonts w:ascii="Times New Roman" w:eastAsia="Calibri" w:hAnsi="Times New Roman" w:cs="Times New Roman"/>
          <w:b/>
          <w:sz w:val="28"/>
          <w:szCs w:val="28"/>
          <w:lang w:val="uk-UA" w:eastAsia="ru-RU"/>
        </w:rPr>
        <w:tab/>
      </w:r>
      <w:r>
        <w:rPr>
          <w:rFonts w:ascii="Times New Roman" w:eastAsia="Calibri" w:hAnsi="Times New Roman" w:cs="Times New Roman"/>
          <w:b/>
          <w:sz w:val="28"/>
          <w:szCs w:val="28"/>
          <w:lang w:val="uk-UA" w:eastAsia="ru-RU"/>
        </w:rPr>
        <w:tab/>
      </w:r>
      <w:r>
        <w:rPr>
          <w:rFonts w:ascii="Times New Roman" w:eastAsia="Calibri" w:hAnsi="Times New Roman" w:cs="Times New Roman"/>
          <w:b/>
          <w:sz w:val="28"/>
          <w:szCs w:val="28"/>
          <w:lang w:val="uk-UA" w:eastAsia="ru-RU"/>
        </w:rPr>
        <w:tab/>
      </w:r>
      <w:r>
        <w:rPr>
          <w:rFonts w:ascii="Times New Roman" w:eastAsia="Calibri" w:hAnsi="Times New Roman" w:cs="Times New Roman"/>
          <w:b/>
          <w:sz w:val="28"/>
          <w:szCs w:val="28"/>
          <w:lang w:val="uk-UA" w:eastAsia="ru-RU"/>
        </w:rPr>
        <w:tab/>
      </w:r>
      <w:r w:rsidRPr="00574131">
        <w:rPr>
          <w:rFonts w:ascii="Times New Roman" w:eastAsia="Calibri" w:hAnsi="Times New Roman" w:cs="Times New Roman"/>
          <w:b/>
          <w:sz w:val="28"/>
          <w:szCs w:val="28"/>
          <w:lang w:val="uk-UA" w:eastAsia="ru-RU"/>
        </w:rPr>
        <w:t>В.К. Грищук</w:t>
      </w:r>
    </w:p>
    <w:p w:rsidR="009F6C5F" w:rsidRPr="00574131" w:rsidRDefault="009F6C5F" w:rsidP="009F6C5F">
      <w:pPr>
        <w:spacing w:after="0" w:line="100" w:lineRule="atLeast"/>
        <w:jc w:val="both"/>
        <w:rPr>
          <w:rFonts w:ascii="Times New Roman" w:eastAsia="Calibri" w:hAnsi="Times New Roman" w:cs="Times New Roman"/>
          <w:b/>
          <w:sz w:val="28"/>
          <w:szCs w:val="28"/>
          <w:lang w:val="uk-UA" w:eastAsia="ru-RU"/>
        </w:rPr>
      </w:pPr>
    </w:p>
    <w:p w:rsidR="009F6C5F" w:rsidRPr="00574131" w:rsidRDefault="009F6C5F" w:rsidP="009F6C5F">
      <w:pPr>
        <w:spacing w:after="0" w:line="100" w:lineRule="atLeast"/>
        <w:jc w:val="both"/>
        <w:rPr>
          <w:rFonts w:ascii="Times New Roman" w:eastAsia="Calibri" w:hAnsi="Times New Roman" w:cs="Times New Roman"/>
          <w:b/>
          <w:sz w:val="28"/>
          <w:szCs w:val="28"/>
          <w:lang w:val="uk-UA" w:eastAsia="ru-RU"/>
        </w:rPr>
      </w:pPr>
      <w:r w:rsidRPr="00574131">
        <w:rPr>
          <w:rFonts w:ascii="Times New Roman" w:eastAsia="Calibri" w:hAnsi="Times New Roman" w:cs="Times New Roman"/>
          <w:b/>
          <w:sz w:val="28"/>
          <w:szCs w:val="28"/>
          <w:lang w:val="uk-UA" w:eastAsia="ru-RU"/>
        </w:rPr>
        <w:t>Член</w:t>
      </w:r>
      <w:r>
        <w:rPr>
          <w:rFonts w:ascii="Times New Roman" w:eastAsia="Calibri" w:hAnsi="Times New Roman" w:cs="Times New Roman"/>
          <w:b/>
          <w:sz w:val="28"/>
          <w:szCs w:val="28"/>
          <w:lang w:val="uk-UA" w:eastAsia="ru-RU"/>
        </w:rPr>
        <w:t>и</w:t>
      </w:r>
      <w:r w:rsidRPr="00574131">
        <w:rPr>
          <w:rFonts w:ascii="Times New Roman" w:eastAsia="Calibri" w:hAnsi="Times New Roman" w:cs="Times New Roman"/>
          <w:b/>
          <w:sz w:val="28"/>
          <w:szCs w:val="28"/>
          <w:lang w:val="uk-UA" w:eastAsia="ru-RU"/>
        </w:rPr>
        <w:t xml:space="preserve"> Другої Дисциплінарної </w:t>
      </w:r>
    </w:p>
    <w:p w:rsidR="009F6C5F" w:rsidRDefault="009F6C5F" w:rsidP="009F6C5F">
      <w:pPr>
        <w:spacing w:after="0" w:line="240" w:lineRule="auto"/>
        <w:jc w:val="both"/>
        <w:rPr>
          <w:rFonts w:ascii="Times New Roman" w:eastAsia="Calibri" w:hAnsi="Times New Roman" w:cs="Times New Roman"/>
          <w:b/>
          <w:sz w:val="28"/>
          <w:szCs w:val="28"/>
          <w:lang w:val="uk-UA" w:eastAsia="ru-RU"/>
        </w:rPr>
      </w:pPr>
      <w:r w:rsidRPr="00574131">
        <w:rPr>
          <w:rFonts w:ascii="Times New Roman" w:eastAsia="Calibri" w:hAnsi="Times New Roman" w:cs="Times New Roman"/>
          <w:b/>
          <w:sz w:val="28"/>
          <w:szCs w:val="28"/>
          <w:lang w:val="uk-UA" w:eastAsia="ru-RU"/>
        </w:rPr>
        <w:t>палати Вищ</w:t>
      </w:r>
      <w:r>
        <w:rPr>
          <w:rFonts w:ascii="Times New Roman" w:eastAsia="Calibri" w:hAnsi="Times New Roman" w:cs="Times New Roman"/>
          <w:b/>
          <w:sz w:val="28"/>
          <w:szCs w:val="28"/>
          <w:lang w:val="uk-UA" w:eastAsia="ru-RU"/>
        </w:rPr>
        <w:t xml:space="preserve">ої ради правосуддя </w:t>
      </w:r>
      <w:r>
        <w:rPr>
          <w:rFonts w:ascii="Times New Roman" w:eastAsia="Calibri" w:hAnsi="Times New Roman" w:cs="Times New Roman"/>
          <w:b/>
          <w:sz w:val="28"/>
          <w:szCs w:val="28"/>
          <w:lang w:val="uk-UA" w:eastAsia="ru-RU"/>
        </w:rPr>
        <w:tab/>
      </w:r>
      <w:r>
        <w:rPr>
          <w:rFonts w:ascii="Times New Roman" w:eastAsia="Calibri" w:hAnsi="Times New Roman" w:cs="Times New Roman"/>
          <w:b/>
          <w:sz w:val="28"/>
          <w:szCs w:val="28"/>
          <w:lang w:val="uk-UA" w:eastAsia="ru-RU"/>
        </w:rPr>
        <w:tab/>
      </w:r>
      <w:r>
        <w:rPr>
          <w:rFonts w:ascii="Times New Roman" w:eastAsia="Calibri" w:hAnsi="Times New Roman" w:cs="Times New Roman"/>
          <w:b/>
          <w:sz w:val="28"/>
          <w:szCs w:val="28"/>
          <w:lang w:val="uk-UA" w:eastAsia="ru-RU"/>
        </w:rPr>
        <w:tab/>
      </w:r>
      <w:r>
        <w:rPr>
          <w:rFonts w:ascii="Times New Roman" w:eastAsia="Calibri" w:hAnsi="Times New Roman" w:cs="Times New Roman"/>
          <w:b/>
          <w:sz w:val="28"/>
          <w:szCs w:val="28"/>
          <w:lang w:val="uk-UA" w:eastAsia="ru-RU"/>
        </w:rPr>
        <w:tab/>
      </w:r>
      <w:r>
        <w:rPr>
          <w:rFonts w:ascii="Times New Roman" w:eastAsia="Calibri" w:hAnsi="Times New Roman" w:cs="Times New Roman"/>
          <w:b/>
          <w:sz w:val="28"/>
          <w:szCs w:val="28"/>
          <w:lang w:val="uk-UA" w:eastAsia="ru-RU"/>
        </w:rPr>
        <w:tab/>
      </w:r>
      <w:r w:rsidRPr="00574131">
        <w:rPr>
          <w:rFonts w:ascii="Times New Roman" w:eastAsia="Calibri" w:hAnsi="Times New Roman" w:cs="Times New Roman"/>
          <w:b/>
          <w:sz w:val="28"/>
          <w:szCs w:val="28"/>
          <w:lang w:val="uk-UA" w:eastAsia="ru-RU"/>
        </w:rPr>
        <w:t>І.А. Артеменко</w:t>
      </w:r>
    </w:p>
    <w:p w:rsidR="009F6C5F" w:rsidRDefault="009F6C5F" w:rsidP="00587EFD">
      <w:pPr>
        <w:spacing w:after="0" w:line="240" w:lineRule="auto"/>
        <w:jc w:val="both"/>
        <w:rPr>
          <w:rFonts w:ascii="Times New Roman" w:eastAsia="Calibri" w:hAnsi="Times New Roman" w:cs="Times New Roman"/>
          <w:b/>
          <w:sz w:val="28"/>
          <w:szCs w:val="28"/>
          <w:lang w:val="uk-UA" w:eastAsia="ru-RU"/>
        </w:rPr>
      </w:pPr>
    </w:p>
    <w:p w:rsidR="009F6C5F" w:rsidRDefault="009F6C5F" w:rsidP="009F6C5F">
      <w:pPr>
        <w:spacing w:after="0" w:line="240" w:lineRule="auto"/>
        <w:ind w:left="6372" w:firstLine="708"/>
        <w:jc w:val="both"/>
        <w:rPr>
          <w:rFonts w:ascii="Times New Roman" w:eastAsia="Calibri" w:hAnsi="Times New Roman" w:cs="Times New Roman"/>
          <w:b/>
          <w:sz w:val="28"/>
          <w:szCs w:val="28"/>
          <w:lang w:val="uk-UA" w:eastAsia="ru-RU"/>
        </w:rPr>
      </w:pPr>
      <w:r>
        <w:rPr>
          <w:rFonts w:ascii="Times New Roman" w:eastAsia="Calibri" w:hAnsi="Times New Roman" w:cs="Times New Roman"/>
          <w:b/>
          <w:sz w:val="28"/>
          <w:szCs w:val="28"/>
          <w:lang w:val="uk-UA" w:eastAsia="ru-RU"/>
        </w:rPr>
        <w:t xml:space="preserve">О.Є. </w:t>
      </w:r>
      <w:proofErr w:type="spellStart"/>
      <w:r>
        <w:rPr>
          <w:rFonts w:ascii="Times New Roman" w:eastAsia="Calibri" w:hAnsi="Times New Roman" w:cs="Times New Roman"/>
          <w:b/>
          <w:sz w:val="28"/>
          <w:szCs w:val="28"/>
          <w:lang w:val="uk-UA" w:eastAsia="ru-RU"/>
        </w:rPr>
        <w:t>Блажівська</w:t>
      </w:r>
      <w:proofErr w:type="spellEnd"/>
      <w:r>
        <w:rPr>
          <w:rFonts w:ascii="Times New Roman" w:eastAsia="Calibri" w:hAnsi="Times New Roman" w:cs="Times New Roman"/>
          <w:b/>
          <w:sz w:val="28"/>
          <w:szCs w:val="28"/>
          <w:lang w:val="uk-UA" w:eastAsia="ru-RU"/>
        </w:rPr>
        <w:t xml:space="preserve"> </w:t>
      </w:r>
    </w:p>
    <w:p w:rsidR="009F6C5F" w:rsidRDefault="009F6C5F" w:rsidP="009F6C5F">
      <w:pPr>
        <w:spacing w:after="0" w:line="240" w:lineRule="auto"/>
        <w:ind w:left="6372" w:firstLine="708"/>
        <w:jc w:val="both"/>
        <w:rPr>
          <w:rFonts w:ascii="Times New Roman" w:eastAsia="Calibri" w:hAnsi="Times New Roman" w:cs="Times New Roman"/>
          <w:b/>
          <w:sz w:val="28"/>
          <w:szCs w:val="28"/>
          <w:lang w:val="uk-UA" w:eastAsia="ru-RU"/>
        </w:rPr>
      </w:pPr>
    </w:p>
    <w:p w:rsidR="009F6C5F" w:rsidRDefault="009F6C5F" w:rsidP="009F6C5F">
      <w:pPr>
        <w:spacing w:after="0" w:line="240" w:lineRule="auto"/>
        <w:ind w:left="6372" w:firstLine="708"/>
        <w:jc w:val="both"/>
        <w:rPr>
          <w:rFonts w:ascii="Times New Roman" w:eastAsia="Calibri" w:hAnsi="Times New Roman" w:cs="Times New Roman"/>
          <w:b/>
          <w:sz w:val="28"/>
          <w:szCs w:val="28"/>
          <w:lang w:val="uk-UA" w:eastAsia="ru-RU"/>
        </w:rPr>
      </w:pPr>
    </w:p>
    <w:p w:rsidR="007B0F1E" w:rsidRDefault="007B0F1E" w:rsidP="007B0F1E">
      <w:pPr>
        <w:spacing w:after="0" w:line="240" w:lineRule="auto"/>
        <w:ind w:firstLine="709"/>
        <w:contextualSpacing/>
        <w:jc w:val="both"/>
        <w:rPr>
          <w:rFonts w:ascii="Times New Roman" w:eastAsia="Calibri" w:hAnsi="Times New Roman" w:cs="Times New Roman"/>
          <w:sz w:val="28"/>
          <w:szCs w:val="28"/>
          <w:lang w:val="uk-UA"/>
        </w:rPr>
      </w:pPr>
    </w:p>
    <w:p w:rsidR="004651C2" w:rsidRDefault="004651C2" w:rsidP="004651C2">
      <w:pPr>
        <w:widowControl w:val="0"/>
        <w:spacing w:after="0" w:line="240" w:lineRule="auto"/>
        <w:ind w:firstLine="708"/>
        <w:jc w:val="both"/>
        <w:rPr>
          <w:rFonts w:ascii="Times New Roman" w:eastAsia="Calibri" w:hAnsi="Times New Roman" w:cs="Times New Roman"/>
          <w:b/>
          <w:sz w:val="28"/>
          <w:szCs w:val="28"/>
          <w:lang w:val="uk-UA" w:eastAsia="ru-RU"/>
        </w:rPr>
      </w:pPr>
    </w:p>
    <w:p w:rsidR="00234BC0" w:rsidRDefault="00234BC0" w:rsidP="00234BC0">
      <w:pPr>
        <w:spacing w:after="0" w:line="240" w:lineRule="auto"/>
        <w:contextualSpacing/>
        <w:jc w:val="both"/>
        <w:rPr>
          <w:rFonts w:ascii="Times New Roman" w:eastAsia="Calibri" w:hAnsi="Times New Roman" w:cs="Times New Roman"/>
          <w:b/>
          <w:sz w:val="28"/>
          <w:szCs w:val="28"/>
          <w:lang w:val="uk-UA" w:eastAsia="ru-RU"/>
        </w:rPr>
      </w:pPr>
    </w:p>
    <w:p w:rsidR="00B71C06" w:rsidRPr="00CD0426" w:rsidRDefault="00B71C06" w:rsidP="00234BC0">
      <w:pPr>
        <w:spacing w:after="0" w:line="240" w:lineRule="auto"/>
        <w:contextualSpacing/>
        <w:jc w:val="both"/>
        <w:rPr>
          <w:rFonts w:ascii="Times New Roman" w:eastAsia="Calibri" w:hAnsi="Times New Roman" w:cs="Times New Roman"/>
          <w:b/>
          <w:sz w:val="28"/>
          <w:szCs w:val="28"/>
          <w:lang w:val="uk-UA" w:eastAsia="ru-RU"/>
        </w:rPr>
      </w:pPr>
    </w:p>
    <w:p w:rsidR="00234BC0" w:rsidRDefault="00234BC0" w:rsidP="00234BC0">
      <w:pPr>
        <w:spacing w:after="0" w:line="240" w:lineRule="auto"/>
        <w:contextualSpacing/>
        <w:jc w:val="both"/>
        <w:rPr>
          <w:rFonts w:ascii="Times New Roman" w:eastAsia="Calibri" w:hAnsi="Times New Roman" w:cs="Times New Roman"/>
          <w:b/>
          <w:sz w:val="28"/>
          <w:szCs w:val="28"/>
          <w:lang w:val="uk-UA" w:eastAsia="ru-RU"/>
        </w:rPr>
      </w:pPr>
    </w:p>
    <w:p w:rsidR="00B71C06" w:rsidRDefault="00B71C06" w:rsidP="00234BC0">
      <w:pPr>
        <w:spacing w:after="0" w:line="240" w:lineRule="auto"/>
        <w:contextualSpacing/>
        <w:jc w:val="both"/>
        <w:rPr>
          <w:rFonts w:ascii="Times New Roman" w:eastAsia="Calibri" w:hAnsi="Times New Roman" w:cs="Times New Roman"/>
          <w:b/>
          <w:sz w:val="28"/>
          <w:szCs w:val="28"/>
          <w:lang w:val="uk-UA" w:eastAsia="ru-RU"/>
        </w:rPr>
      </w:pPr>
    </w:p>
    <w:p w:rsidR="00234BC0" w:rsidRDefault="00234BC0" w:rsidP="00234BC0">
      <w:pPr>
        <w:spacing w:after="0" w:line="240" w:lineRule="auto"/>
        <w:contextualSpacing/>
        <w:jc w:val="both"/>
        <w:rPr>
          <w:rFonts w:ascii="Times New Roman" w:eastAsia="Calibri" w:hAnsi="Times New Roman" w:cs="Times New Roman"/>
          <w:b/>
          <w:sz w:val="28"/>
          <w:szCs w:val="28"/>
          <w:lang w:val="uk-UA" w:eastAsia="ru-RU"/>
        </w:rPr>
      </w:pPr>
    </w:p>
    <w:p w:rsidR="00234BC0" w:rsidRPr="00234BC0" w:rsidRDefault="00234BC0" w:rsidP="00234BC0">
      <w:pPr>
        <w:spacing w:after="0" w:line="240" w:lineRule="auto"/>
        <w:ind w:left="6381"/>
        <w:contextualSpacing/>
        <w:jc w:val="both"/>
        <w:rPr>
          <w:rFonts w:ascii="Times New Roman" w:eastAsia="Calibri" w:hAnsi="Times New Roman" w:cs="Times New Roman"/>
          <w:b/>
          <w:sz w:val="28"/>
          <w:szCs w:val="28"/>
          <w:lang w:val="uk-UA" w:eastAsia="ru-RU"/>
        </w:rPr>
      </w:pPr>
    </w:p>
    <w:p w:rsidR="00234BC0" w:rsidRPr="00A31BCC" w:rsidRDefault="00234BC0" w:rsidP="00234BC0">
      <w:pPr>
        <w:rPr>
          <w:lang w:val="uk-UA"/>
        </w:rPr>
      </w:pPr>
    </w:p>
    <w:p w:rsidR="00234BC0" w:rsidRPr="00A31BCC" w:rsidRDefault="00234BC0" w:rsidP="004651C2">
      <w:pPr>
        <w:widowControl w:val="0"/>
        <w:suppressAutoHyphens/>
        <w:autoSpaceDN w:val="0"/>
        <w:spacing w:after="0" w:line="264" w:lineRule="auto"/>
        <w:textAlignment w:val="baseline"/>
        <w:rPr>
          <w:rFonts w:ascii="Times New Roman" w:eastAsia="Andale Sans UI" w:hAnsi="Times New Roman" w:cs="Tahoma"/>
          <w:b/>
          <w:kern w:val="3"/>
          <w:sz w:val="28"/>
          <w:szCs w:val="28"/>
          <w:lang w:val="uk-UA" w:eastAsia="uk-UA"/>
        </w:rPr>
      </w:pPr>
    </w:p>
    <w:p w:rsidR="00234BC0" w:rsidRDefault="00234BC0" w:rsidP="004651C2">
      <w:pPr>
        <w:widowControl w:val="0"/>
        <w:suppressAutoHyphens/>
        <w:autoSpaceDN w:val="0"/>
        <w:spacing w:after="0" w:line="264" w:lineRule="auto"/>
        <w:textAlignment w:val="baseline"/>
        <w:rPr>
          <w:rFonts w:ascii="Times New Roman" w:eastAsia="Andale Sans UI" w:hAnsi="Times New Roman" w:cs="Tahoma"/>
          <w:b/>
          <w:kern w:val="3"/>
          <w:sz w:val="28"/>
          <w:szCs w:val="28"/>
          <w:lang w:val="uk-UA" w:eastAsia="uk-UA"/>
        </w:rPr>
      </w:pPr>
    </w:p>
    <w:p w:rsidR="004651C2" w:rsidRPr="00A31BCC" w:rsidRDefault="004651C2" w:rsidP="004651C2">
      <w:pPr>
        <w:rPr>
          <w:rFonts w:ascii="Calibri" w:eastAsia="Calibri" w:hAnsi="Calibri" w:cs="Times New Roman"/>
          <w:lang w:val="uk-UA"/>
        </w:rPr>
      </w:pPr>
    </w:p>
    <w:p w:rsidR="00C076A8" w:rsidRPr="00A31BCC" w:rsidRDefault="00C076A8">
      <w:pPr>
        <w:rPr>
          <w:lang w:val="uk-UA"/>
        </w:rPr>
      </w:pPr>
    </w:p>
    <w:sectPr w:rsidR="00C076A8" w:rsidRPr="00A31BCC" w:rsidSect="00690AD5">
      <w:headerReference w:type="default" r:id="rId8"/>
      <w:pgSz w:w="11906" w:h="16838"/>
      <w:pgMar w:top="0"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299" w:rsidRDefault="000E4299" w:rsidP="00B54F60">
      <w:pPr>
        <w:spacing w:after="0" w:line="240" w:lineRule="auto"/>
      </w:pPr>
      <w:r>
        <w:separator/>
      </w:r>
    </w:p>
  </w:endnote>
  <w:endnote w:type="continuationSeparator" w:id="0">
    <w:p w:rsidR="000E4299" w:rsidRDefault="000E4299" w:rsidP="00B54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ndale Sans UI">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299" w:rsidRDefault="000E4299" w:rsidP="00B54F60">
      <w:pPr>
        <w:spacing w:after="0" w:line="240" w:lineRule="auto"/>
      </w:pPr>
      <w:r>
        <w:separator/>
      </w:r>
    </w:p>
  </w:footnote>
  <w:footnote w:type="continuationSeparator" w:id="0">
    <w:p w:rsidR="000E4299" w:rsidRDefault="000E4299" w:rsidP="00B54F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039389"/>
      <w:docPartObj>
        <w:docPartGallery w:val="Page Numbers (Top of Page)"/>
        <w:docPartUnique/>
      </w:docPartObj>
    </w:sdtPr>
    <w:sdtEndPr/>
    <w:sdtContent>
      <w:p w:rsidR="007B0F1E" w:rsidRDefault="007B0F1E">
        <w:pPr>
          <w:pStyle w:val="a4"/>
          <w:jc w:val="center"/>
        </w:pPr>
        <w:r>
          <w:fldChar w:fldCharType="begin"/>
        </w:r>
        <w:r>
          <w:instrText>PAGE   \* MERGEFORMAT</w:instrText>
        </w:r>
        <w:r>
          <w:fldChar w:fldCharType="separate"/>
        </w:r>
        <w:r w:rsidR="00D2082A">
          <w:rPr>
            <w:noProof/>
          </w:rPr>
          <w:t>13</w:t>
        </w:r>
        <w:r>
          <w:fldChar w:fldCharType="end"/>
        </w:r>
      </w:p>
    </w:sdtContent>
  </w:sdt>
  <w:p w:rsidR="007B0F1E" w:rsidRDefault="007B0F1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1C2"/>
    <w:rsid w:val="00001B48"/>
    <w:rsid w:val="00002375"/>
    <w:rsid w:val="00006181"/>
    <w:rsid w:val="00006829"/>
    <w:rsid w:val="0000763B"/>
    <w:rsid w:val="00007E49"/>
    <w:rsid w:val="00013DAA"/>
    <w:rsid w:val="00022ADA"/>
    <w:rsid w:val="000316D3"/>
    <w:rsid w:val="00031FC2"/>
    <w:rsid w:val="000339B3"/>
    <w:rsid w:val="000369ED"/>
    <w:rsid w:val="00041718"/>
    <w:rsid w:val="000507EC"/>
    <w:rsid w:val="00052538"/>
    <w:rsid w:val="00057D04"/>
    <w:rsid w:val="000670E3"/>
    <w:rsid w:val="000711CA"/>
    <w:rsid w:val="000712B9"/>
    <w:rsid w:val="00086514"/>
    <w:rsid w:val="00090195"/>
    <w:rsid w:val="00090A63"/>
    <w:rsid w:val="000A1417"/>
    <w:rsid w:val="000A3FCA"/>
    <w:rsid w:val="000B2E0D"/>
    <w:rsid w:val="000C58FF"/>
    <w:rsid w:val="000D14E6"/>
    <w:rsid w:val="000D3C49"/>
    <w:rsid w:val="000E2BE1"/>
    <w:rsid w:val="000E4299"/>
    <w:rsid w:val="000E6EBF"/>
    <w:rsid w:val="000E77A1"/>
    <w:rsid w:val="0010342A"/>
    <w:rsid w:val="00104642"/>
    <w:rsid w:val="00107C2A"/>
    <w:rsid w:val="00110419"/>
    <w:rsid w:val="001126C6"/>
    <w:rsid w:val="00114C1A"/>
    <w:rsid w:val="00117918"/>
    <w:rsid w:val="00121DDB"/>
    <w:rsid w:val="001274FF"/>
    <w:rsid w:val="001304EF"/>
    <w:rsid w:val="001308F8"/>
    <w:rsid w:val="00130A8D"/>
    <w:rsid w:val="00131233"/>
    <w:rsid w:val="00133E1C"/>
    <w:rsid w:val="00140134"/>
    <w:rsid w:val="001508AF"/>
    <w:rsid w:val="00151903"/>
    <w:rsid w:val="00151A38"/>
    <w:rsid w:val="00154076"/>
    <w:rsid w:val="0015767F"/>
    <w:rsid w:val="001621B3"/>
    <w:rsid w:val="001622F7"/>
    <w:rsid w:val="00162599"/>
    <w:rsid w:val="00170B78"/>
    <w:rsid w:val="00175C97"/>
    <w:rsid w:val="001774FA"/>
    <w:rsid w:val="001814EA"/>
    <w:rsid w:val="0018477B"/>
    <w:rsid w:val="00187773"/>
    <w:rsid w:val="001977F8"/>
    <w:rsid w:val="001B3A53"/>
    <w:rsid w:val="001B3F0D"/>
    <w:rsid w:val="001B7A5E"/>
    <w:rsid w:val="001C1233"/>
    <w:rsid w:val="001D0C51"/>
    <w:rsid w:val="001D4BB7"/>
    <w:rsid w:val="001D79B5"/>
    <w:rsid w:val="001E32DE"/>
    <w:rsid w:val="001F199E"/>
    <w:rsid w:val="001F34D0"/>
    <w:rsid w:val="001F4AAE"/>
    <w:rsid w:val="001F62C0"/>
    <w:rsid w:val="00200DC0"/>
    <w:rsid w:val="00204D3D"/>
    <w:rsid w:val="002258B8"/>
    <w:rsid w:val="00232FF7"/>
    <w:rsid w:val="00234BC0"/>
    <w:rsid w:val="00241A50"/>
    <w:rsid w:val="00247C4F"/>
    <w:rsid w:val="00255BD1"/>
    <w:rsid w:val="00256098"/>
    <w:rsid w:val="00257171"/>
    <w:rsid w:val="002602BA"/>
    <w:rsid w:val="002648E1"/>
    <w:rsid w:val="002660DA"/>
    <w:rsid w:val="00271D8F"/>
    <w:rsid w:val="00272374"/>
    <w:rsid w:val="00272E8F"/>
    <w:rsid w:val="0027311B"/>
    <w:rsid w:val="00275EDD"/>
    <w:rsid w:val="00280578"/>
    <w:rsid w:val="00281764"/>
    <w:rsid w:val="002847D4"/>
    <w:rsid w:val="00285BD4"/>
    <w:rsid w:val="00287322"/>
    <w:rsid w:val="00292E06"/>
    <w:rsid w:val="00294580"/>
    <w:rsid w:val="00294B81"/>
    <w:rsid w:val="00296FA8"/>
    <w:rsid w:val="002A2D90"/>
    <w:rsid w:val="002A4056"/>
    <w:rsid w:val="002A4C60"/>
    <w:rsid w:val="002A58DF"/>
    <w:rsid w:val="002B0DC2"/>
    <w:rsid w:val="002B77BE"/>
    <w:rsid w:val="002C358F"/>
    <w:rsid w:val="002C588F"/>
    <w:rsid w:val="002D3210"/>
    <w:rsid w:val="002D332E"/>
    <w:rsid w:val="002D3A24"/>
    <w:rsid w:val="002D4F23"/>
    <w:rsid w:val="002D5E7C"/>
    <w:rsid w:val="002E13D4"/>
    <w:rsid w:val="002E25C7"/>
    <w:rsid w:val="002E6863"/>
    <w:rsid w:val="002F0231"/>
    <w:rsid w:val="002F0D0B"/>
    <w:rsid w:val="002F14ED"/>
    <w:rsid w:val="002F2CA6"/>
    <w:rsid w:val="002F45FB"/>
    <w:rsid w:val="00305654"/>
    <w:rsid w:val="003067A4"/>
    <w:rsid w:val="00307A2C"/>
    <w:rsid w:val="00312D8B"/>
    <w:rsid w:val="00322819"/>
    <w:rsid w:val="003242B6"/>
    <w:rsid w:val="00325C86"/>
    <w:rsid w:val="00332BA3"/>
    <w:rsid w:val="00334D3B"/>
    <w:rsid w:val="00334F63"/>
    <w:rsid w:val="00340EAC"/>
    <w:rsid w:val="00344DE1"/>
    <w:rsid w:val="00345956"/>
    <w:rsid w:val="00347A91"/>
    <w:rsid w:val="00354156"/>
    <w:rsid w:val="00363FB5"/>
    <w:rsid w:val="0036667D"/>
    <w:rsid w:val="00367342"/>
    <w:rsid w:val="00372328"/>
    <w:rsid w:val="00377D33"/>
    <w:rsid w:val="00381134"/>
    <w:rsid w:val="003874C9"/>
    <w:rsid w:val="00393B00"/>
    <w:rsid w:val="00394F06"/>
    <w:rsid w:val="003977A7"/>
    <w:rsid w:val="003A378C"/>
    <w:rsid w:val="003A42E9"/>
    <w:rsid w:val="003B7DD4"/>
    <w:rsid w:val="003C04D5"/>
    <w:rsid w:val="003D4213"/>
    <w:rsid w:val="003E293C"/>
    <w:rsid w:val="003F53AC"/>
    <w:rsid w:val="003F69F3"/>
    <w:rsid w:val="0040034A"/>
    <w:rsid w:val="00410AF0"/>
    <w:rsid w:val="004126DB"/>
    <w:rsid w:val="00416BB4"/>
    <w:rsid w:val="004215E3"/>
    <w:rsid w:val="00423258"/>
    <w:rsid w:val="00425C50"/>
    <w:rsid w:val="00440BF9"/>
    <w:rsid w:val="00441A3A"/>
    <w:rsid w:val="0044489E"/>
    <w:rsid w:val="00447ADF"/>
    <w:rsid w:val="004578B2"/>
    <w:rsid w:val="004606B3"/>
    <w:rsid w:val="0046315B"/>
    <w:rsid w:val="004651C2"/>
    <w:rsid w:val="00466CE7"/>
    <w:rsid w:val="00467AF5"/>
    <w:rsid w:val="00473BE0"/>
    <w:rsid w:val="00475FA9"/>
    <w:rsid w:val="004772FF"/>
    <w:rsid w:val="00477459"/>
    <w:rsid w:val="004812F1"/>
    <w:rsid w:val="0048387B"/>
    <w:rsid w:val="00486AA3"/>
    <w:rsid w:val="004916CD"/>
    <w:rsid w:val="0049404C"/>
    <w:rsid w:val="004A08BF"/>
    <w:rsid w:val="004A44F4"/>
    <w:rsid w:val="004A6053"/>
    <w:rsid w:val="004B2099"/>
    <w:rsid w:val="004C2B03"/>
    <w:rsid w:val="004C5122"/>
    <w:rsid w:val="004D0A62"/>
    <w:rsid w:val="0050197E"/>
    <w:rsid w:val="00503113"/>
    <w:rsid w:val="0050313D"/>
    <w:rsid w:val="005052A3"/>
    <w:rsid w:val="00505445"/>
    <w:rsid w:val="0050646B"/>
    <w:rsid w:val="0051173C"/>
    <w:rsid w:val="00515DBE"/>
    <w:rsid w:val="0052049B"/>
    <w:rsid w:val="005306EF"/>
    <w:rsid w:val="005313C4"/>
    <w:rsid w:val="005324CC"/>
    <w:rsid w:val="005328CD"/>
    <w:rsid w:val="005377DF"/>
    <w:rsid w:val="00543868"/>
    <w:rsid w:val="0054445B"/>
    <w:rsid w:val="00547045"/>
    <w:rsid w:val="005549A6"/>
    <w:rsid w:val="0055604A"/>
    <w:rsid w:val="00556B09"/>
    <w:rsid w:val="005579D1"/>
    <w:rsid w:val="00560021"/>
    <w:rsid w:val="00570585"/>
    <w:rsid w:val="005707E0"/>
    <w:rsid w:val="00571204"/>
    <w:rsid w:val="005748EE"/>
    <w:rsid w:val="00576FE3"/>
    <w:rsid w:val="00577A26"/>
    <w:rsid w:val="005825C4"/>
    <w:rsid w:val="005832BE"/>
    <w:rsid w:val="00587EFD"/>
    <w:rsid w:val="0059275B"/>
    <w:rsid w:val="00594917"/>
    <w:rsid w:val="00595523"/>
    <w:rsid w:val="00595709"/>
    <w:rsid w:val="00595F97"/>
    <w:rsid w:val="005966A8"/>
    <w:rsid w:val="005A18F0"/>
    <w:rsid w:val="005A4282"/>
    <w:rsid w:val="005A58E8"/>
    <w:rsid w:val="005A6ABC"/>
    <w:rsid w:val="005B2161"/>
    <w:rsid w:val="005B4946"/>
    <w:rsid w:val="005B7EA2"/>
    <w:rsid w:val="005C4D41"/>
    <w:rsid w:val="005C4E64"/>
    <w:rsid w:val="005C693C"/>
    <w:rsid w:val="005D13C0"/>
    <w:rsid w:val="005D31B9"/>
    <w:rsid w:val="005D6027"/>
    <w:rsid w:val="005E3EE1"/>
    <w:rsid w:val="005E4717"/>
    <w:rsid w:val="005E60CF"/>
    <w:rsid w:val="005E6EB7"/>
    <w:rsid w:val="005E7B8A"/>
    <w:rsid w:val="005F085E"/>
    <w:rsid w:val="005F093B"/>
    <w:rsid w:val="0060249C"/>
    <w:rsid w:val="00603479"/>
    <w:rsid w:val="00610073"/>
    <w:rsid w:val="00612DC4"/>
    <w:rsid w:val="006134C4"/>
    <w:rsid w:val="00615259"/>
    <w:rsid w:val="0061624D"/>
    <w:rsid w:val="0061795C"/>
    <w:rsid w:val="00623A4A"/>
    <w:rsid w:val="006246EA"/>
    <w:rsid w:val="006265A3"/>
    <w:rsid w:val="00632505"/>
    <w:rsid w:val="00633D26"/>
    <w:rsid w:val="00634C8B"/>
    <w:rsid w:val="00635124"/>
    <w:rsid w:val="00635253"/>
    <w:rsid w:val="00635E91"/>
    <w:rsid w:val="0064591D"/>
    <w:rsid w:val="00657091"/>
    <w:rsid w:val="00657109"/>
    <w:rsid w:val="00664130"/>
    <w:rsid w:val="00664FE6"/>
    <w:rsid w:val="00673A93"/>
    <w:rsid w:val="00673B09"/>
    <w:rsid w:val="00682721"/>
    <w:rsid w:val="00682A01"/>
    <w:rsid w:val="00686C57"/>
    <w:rsid w:val="00690376"/>
    <w:rsid w:val="00690AD5"/>
    <w:rsid w:val="00694052"/>
    <w:rsid w:val="00694C87"/>
    <w:rsid w:val="006A1B3E"/>
    <w:rsid w:val="006A314A"/>
    <w:rsid w:val="006B082D"/>
    <w:rsid w:val="006B4C35"/>
    <w:rsid w:val="006B502B"/>
    <w:rsid w:val="006B65FF"/>
    <w:rsid w:val="006C0691"/>
    <w:rsid w:val="006C25C3"/>
    <w:rsid w:val="006C6B6C"/>
    <w:rsid w:val="006E0C42"/>
    <w:rsid w:val="006E16EF"/>
    <w:rsid w:val="006E31EC"/>
    <w:rsid w:val="006F271A"/>
    <w:rsid w:val="0070337B"/>
    <w:rsid w:val="00706360"/>
    <w:rsid w:val="00707A32"/>
    <w:rsid w:val="00710249"/>
    <w:rsid w:val="00710A20"/>
    <w:rsid w:val="0071405F"/>
    <w:rsid w:val="0071557B"/>
    <w:rsid w:val="0072033E"/>
    <w:rsid w:val="007272DE"/>
    <w:rsid w:val="0072782E"/>
    <w:rsid w:val="00736449"/>
    <w:rsid w:val="00741B62"/>
    <w:rsid w:val="007443E0"/>
    <w:rsid w:val="00755664"/>
    <w:rsid w:val="007610FA"/>
    <w:rsid w:val="00762B55"/>
    <w:rsid w:val="00770DDE"/>
    <w:rsid w:val="00772099"/>
    <w:rsid w:val="00772589"/>
    <w:rsid w:val="007763AD"/>
    <w:rsid w:val="007924F3"/>
    <w:rsid w:val="00795086"/>
    <w:rsid w:val="007A6A01"/>
    <w:rsid w:val="007B0F1E"/>
    <w:rsid w:val="007B55D3"/>
    <w:rsid w:val="007D0ADF"/>
    <w:rsid w:val="007D7EC9"/>
    <w:rsid w:val="007D7FDB"/>
    <w:rsid w:val="007E3087"/>
    <w:rsid w:val="007E38DB"/>
    <w:rsid w:val="007E3E0D"/>
    <w:rsid w:val="007E67EE"/>
    <w:rsid w:val="007F2476"/>
    <w:rsid w:val="007F2A76"/>
    <w:rsid w:val="007F3F1F"/>
    <w:rsid w:val="00803FDC"/>
    <w:rsid w:val="00813E0C"/>
    <w:rsid w:val="0082071A"/>
    <w:rsid w:val="00826F63"/>
    <w:rsid w:val="008302C9"/>
    <w:rsid w:val="00833B40"/>
    <w:rsid w:val="00835C58"/>
    <w:rsid w:val="00840899"/>
    <w:rsid w:val="008439F8"/>
    <w:rsid w:val="008441C9"/>
    <w:rsid w:val="00844488"/>
    <w:rsid w:val="008448A4"/>
    <w:rsid w:val="008505AD"/>
    <w:rsid w:val="00863869"/>
    <w:rsid w:val="00863C85"/>
    <w:rsid w:val="00870A25"/>
    <w:rsid w:val="0087715B"/>
    <w:rsid w:val="00883FC0"/>
    <w:rsid w:val="00887243"/>
    <w:rsid w:val="00892E0C"/>
    <w:rsid w:val="008A051C"/>
    <w:rsid w:val="008A0F74"/>
    <w:rsid w:val="008A2BD8"/>
    <w:rsid w:val="008B30B6"/>
    <w:rsid w:val="008B3FCE"/>
    <w:rsid w:val="008B580A"/>
    <w:rsid w:val="008B71B0"/>
    <w:rsid w:val="008C0A98"/>
    <w:rsid w:val="008C29D3"/>
    <w:rsid w:val="008C2BCA"/>
    <w:rsid w:val="008C4508"/>
    <w:rsid w:val="008C53BF"/>
    <w:rsid w:val="008D2DAF"/>
    <w:rsid w:val="008D51A0"/>
    <w:rsid w:val="008D7185"/>
    <w:rsid w:val="008E00F7"/>
    <w:rsid w:val="008E7D67"/>
    <w:rsid w:val="008F1A1F"/>
    <w:rsid w:val="009028B7"/>
    <w:rsid w:val="009051DD"/>
    <w:rsid w:val="0090717C"/>
    <w:rsid w:val="009133EF"/>
    <w:rsid w:val="009208BD"/>
    <w:rsid w:val="00926173"/>
    <w:rsid w:val="00927D07"/>
    <w:rsid w:val="009307CD"/>
    <w:rsid w:val="00930A8C"/>
    <w:rsid w:val="009338A5"/>
    <w:rsid w:val="009368B1"/>
    <w:rsid w:val="0094419E"/>
    <w:rsid w:val="00946705"/>
    <w:rsid w:val="009468F1"/>
    <w:rsid w:val="00951A1E"/>
    <w:rsid w:val="00955E9A"/>
    <w:rsid w:val="009603F3"/>
    <w:rsid w:val="009647A9"/>
    <w:rsid w:val="0096590E"/>
    <w:rsid w:val="009739A9"/>
    <w:rsid w:val="0097698C"/>
    <w:rsid w:val="00983AB6"/>
    <w:rsid w:val="00994096"/>
    <w:rsid w:val="00997D78"/>
    <w:rsid w:val="009A0040"/>
    <w:rsid w:val="009A077B"/>
    <w:rsid w:val="009A0DFC"/>
    <w:rsid w:val="009A23EF"/>
    <w:rsid w:val="009A259D"/>
    <w:rsid w:val="009A28E8"/>
    <w:rsid w:val="009B1E57"/>
    <w:rsid w:val="009B2ABE"/>
    <w:rsid w:val="009B5399"/>
    <w:rsid w:val="009B5845"/>
    <w:rsid w:val="009C305D"/>
    <w:rsid w:val="009C50F7"/>
    <w:rsid w:val="009D1ACE"/>
    <w:rsid w:val="009E2014"/>
    <w:rsid w:val="009E488B"/>
    <w:rsid w:val="009F6C5F"/>
    <w:rsid w:val="00A00781"/>
    <w:rsid w:val="00A16A83"/>
    <w:rsid w:val="00A170A7"/>
    <w:rsid w:val="00A2422A"/>
    <w:rsid w:val="00A2661E"/>
    <w:rsid w:val="00A26E3A"/>
    <w:rsid w:val="00A31BCC"/>
    <w:rsid w:val="00A331C0"/>
    <w:rsid w:val="00A37760"/>
    <w:rsid w:val="00A44045"/>
    <w:rsid w:val="00A47D29"/>
    <w:rsid w:val="00A70E5E"/>
    <w:rsid w:val="00A80415"/>
    <w:rsid w:val="00A87E37"/>
    <w:rsid w:val="00A9029E"/>
    <w:rsid w:val="00A91D68"/>
    <w:rsid w:val="00A97165"/>
    <w:rsid w:val="00A97CD5"/>
    <w:rsid w:val="00AA1757"/>
    <w:rsid w:val="00AB253B"/>
    <w:rsid w:val="00AB2F6A"/>
    <w:rsid w:val="00AB69A4"/>
    <w:rsid w:val="00AB724C"/>
    <w:rsid w:val="00AC1DC7"/>
    <w:rsid w:val="00AC58B4"/>
    <w:rsid w:val="00AD0096"/>
    <w:rsid w:val="00AD6023"/>
    <w:rsid w:val="00AD71CE"/>
    <w:rsid w:val="00AE06E5"/>
    <w:rsid w:val="00AF59CB"/>
    <w:rsid w:val="00B00DF2"/>
    <w:rsid w:val="00B10DBB"/>
    <w:rsid w:val="00B11B1F"/>
    <w:rsid w:val="00B12232"/>
    <w:rsid w:val="00B140DD"/>
    <w:rsid w:val="00B175F0"/>
    <w:rsid w:val="00B21FFA"/>
    <w:rsid w:val="00B25C9A"/>
    <w:rsid w:val="00B31344"/>
    <w:rsid w:val="00B36AD2"/>
    <w:rsid w:val="00B405FD"/>
    <w:rsid w:val="00B42C94"/>
    <w:rsid w:val="00B43422"/>
    <w:rsid w:val="00B43EE4"/>
    <w:rsid w:val="00B43FB9"/>
    <w:rsid w:val="00B5033D"/>
    <w:rsid w:val="00B53E94"/>
    <w:rsid w:val="00B549DE"/>
    <w:rsid w:val="00B54B06"/>
    <w:rsid w:val="00B54F60"/>
    <w:rsid w:val="00B60557"/>
    <w:rsid w:val="00B6173F"/>
    <w:rsid w:val="00B70276"/>
    <w:rsid w:val="00B70AD1"/>
    <w:rsid w:val="00B71C06"/>
    <w:rsid w:val="00B766CA"/>
    <w:rsid w:val="00B81973"/>
    <w:rsid w:val="00B84584"/>
    <w:rsid w:val="00B84CA0"/>
    <w:rsid w:val="00B9154F"/>
    <w:rsid w:val="00B97B46"/>
    <w:rsid w:val="00BA1521"/>
    <w:rsid w:val="00BA300A"/>
    <w:rsid w:val="00BA7247"/>
    <w:rsid w:val="00BB6DF5"/>
    <w:rsid w:val="00BC3A9D"/>
    <w:rsid w:val="00BD2A69"/>
    <w:rsid w:val="00BD5029"/>
    <w:rsid w:val="00BD54E7"/>
    <w:rsid w:val="00BD6DF9"/>
    <w:rsid w:val="00BE2FE0"/>
    <w:rsid w:val="00BF50A4"/>
    <w:rsid w:val="00BF6455"/>
    <w:rsid w:val="00BF66FD"/>
    <w:rsid w:val="00BF6C6C"/>
    <w:rsid w:val="00C02419"/>
    <w:rsid w:val="00C06EF8"/>
    <w:rsid w:val="00C076A8"/>
    <w:rsid w:val="00C12FC3"/>
    <w:rsid w:val="00C253B3"/>
    <w:rsid w:val="00C26C70"/>
    <w:rsid w:val="00C27080"/>
    <w:rsid w:val="00C310E9"/>
    <w:rsid w:val="00C33575"/>
    <w:rsid w:val="00C542B6"/>
    <w:rsid w:val="00C5488D"/>
    <w:rsid w:val="00C570D7"/>
    <w:rsid w:val="00C6698A"/>
    <w:rsid w:val="00C733E6"/>
    <w:rsid w:val="00C812CD"/>
    <w:rsid w:val="00C82382"/>
    <w:rsid w:val="00C841DF"/>
    <w:rsid w:val="00C85A0C"/>
    <w:rsid w:val="00C93302"/>
    <w:rsid w:val="00C97355"/>
    <w:rsid w:val="00CA20AC"/>
    <w:rsid w:val="00CA240D"/>
    <w:rsid w:val="00CA75C4"/>
    <w:rsid w:val="00CB36F6"/>
    <w:rsid w:val="00CE0B3C"/>
    <w:rsid w:val="00CE0FB9"/>
    <w:rsid w:val="00CE526F"/>
    <w:rsid w:val="00D03CAF"/>
    <w:rsid w:val="00D10B28"/>
    <w:rsid w:val="00D13022"/>
    <w:rsid w:val="00D143EE"/>
    <w:rsid w:val="00D151AF"/>
    <w:rsid w:val="00D2082A"/>
    <w:rsid w:val="00D2419D"/>
    <w:rsid w:val="00D24D70"/>
    <w:rsid w:val="00D314B4"/>
    <w:rsid w:val="00D31F90"/>
    <w:rsid w:val="00D40525"/>
    <w:rsid w:val="00D40C35"/>
    <w:rsid w:val="00D4674D"/>
    <w:rsid w:val="00D5765D"/>
    <w:rsid w:val="00D6275D"/>
    <w:rsid w:val="00D731BA"/>
    <w:rsid w:val="00D73AC6"/>
    <w:rsid w:val="00D76E65"/>
    <w:rsid w:val="00D84224"/>
    <w:rsid w:val="00D87A77"/>
    <w:rsid w:val="00D90495"/>
    <w:rsid w:val="00DA0E45"/>
    <w:rsid w:val="00DA4EF6"/>
    <w:rsid w:val="00DC254E"/>
    <w:rsid w:val="00DC7085"/>
    <w:rsid w:val="00DC7643"/>
    <w:rsid w:val="00DE75ED"/>
    <w:rsid w:val="00DF2419"/>
    <w:rsid w:val="00DF6BB6"/>
    <w:rsid w:val="00DF77E4"/>
    <w:rsid w:val="00DF7917"/>
    <w:rsid w:val="00DF7A94"/>
    <w:rsid w:val="00E062F8"/>
    <w:rsid w:val="00E1133C"/>
    <w:rsid w:val="00E15CC3"/>
    <w:rsid w:val="00E1748C"/>
    <w:rsid w:val="00E20307"/>
    <w:rsid w:val="00E22FBD"/>
    <w:rsid w:val="00E24CA6"/>
    <w:rsid w:val="00E3224F"/>
    <w:rsid w:val="00E32904"/>
    <w:rsid w:val="00E335D4"/>
    <w:rsid w:val="00E344F6"/>
    <w:rsid w:val="00E54B08"/>
    <w:rsid w:val="00E57EF6"/>
    <w:rsid w:val="00E61583"/>
    <w:rsid w:val="00E621AD"/>
    <w:rsid w:val="00E63304"/>
    <w:rsid w:val="00E638CF"/>
    <w:rsid w:val="00E66D3B"/>
    <w:rsid w:val="00E750BA"/>
    <w:rsid w:val="00E75807"/>
    <w:rsid w:val="00E82EFB"/>
    <w:rsid w:val="00E837F9"/>
    <w:rsid w:val="00E85708"/>
    <w:rsid w:val="00E8721E"/>
    <w:rsid w:val="00E87EDD"/>
    <w:rsid w:val="00E92EDB"/>
    <w:rsid w:val="00E946E0"/>
    <w:rsid w:val="00EA097E"/>
    <w:rsid w:val="00EA4E75"/>
    <w:rsid w:val="00EA6349"/>
    <w:rsid w:val="00EB5083"/>
    <w:rsid w:val="00EB5EC4"/>
    <w:rsid w:val="00ED38BA"/>
    <w:rsid w:val="00EE0E12"/>
    <w:rsid w:val="00EE75F7"/>
    <w:rsid w:val="00EF1B1C"/>
    <w:rsid w:val="00EF6855"/>
    <w:rsid w:val="00F02A72"/>
    <w:rsid w:val="00F03660"/>
    <w:rsid w:val="00F1284E"/>
    <w:rsid w:val="00F13802"/>
    <w:rsid w:val="00F22B45"/>
    <w:rsid w:val="00F3112B"/>
    <w:rsid w:val="00F31150"/>
    <w:rsid w:val="00F32625"/>
    <w:rsid w:val="00F35F63"/>
    <w:rsid w:val="00F375B7"/>
    <w:rsid w:val="00F45BBA"/>
    <w:rsid w:val="00F53217"/>
    <w:rsid w:val="00F565FF"/>
    <w:rsid w:val="00F57A0E"/>
    <w:rsid w:val="00F6336F"/>
    <w:rsid w:val="00F73505"/>
    <w:rsid w:val="00F738CE"/>
    <w:rsid w:val="00F76199"/>
    <w:rsid w:val="00F77DCB"/>
    <w:rsid w:val="00F81214"/>
    <w:rsid w:val="00F81971"/>
    <w:rsid w:val="00FB61BB"/>
    <w:rsid w:val="00FB66D8"/>
    <w:rsid w:val="00FC2C05"/>
    <w:rsid w:val="00FC4A40"/>
    <w:rsid w:val="00FC6B6C"/>
    <w:rsid w:val="00FD64B9"/>
    <w:rsid w:val="00FE0213"/>
    <w:rsid w:val="00FE0FC4"/>
    <w:rsid w:val="00FE1540"/>
    <w:rsid w:val="00FE1DA9"/>
    <w:rsid w:val="00FE34B5"/>
    <w:rsid w:val="00FE47DC"/>
    <w:rsid w:val="00FE5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328C0"/>
  <w15:docId w15:val="{AB7C1412-8BF8-49BD-86B9-B39F13FA3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F2A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B54F60"/>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B54F60"/>
  </w:style>
  <w:style w:type="paragraph" w:styleId="a6">
    <w:name w:val="footer"/>
    <w:basedOn w:val="a"/>
    <w:link w:val="a7"/>
    <w:uiPriority w:val="99"/>
    <w:unhideWhenUsed/>
    <w:rsid w:val="00B54F60"/>
    <w:pPr>
      <w:tabs>
        <w:tab w:val="center" w:pos="4677"/>
        <w:tab w:val="right" w:pos="9355"/>
      </w:tabs>
      <w:spacing w:after="0" w:line="240" w:lineRule="auto"/>
    </w:pPr>
  </w:style>
  <w:style w:type="character" w:customStyle="1" w:styleId="a7">
    <w:name w:val="Нижній колонтитул Знак"/>
    <w:basedOn w:val="a0"/>
    <w:link w:val="a6"/>
    <w:uiPriority w:val="99"/>
    <w:rsid w:val="00B54F60"/>
  </w:style>
  <w:style w:type="paragraph" w:styleId="a8">
    <w:name w:val="Balloon Text"/>
    <w:basedOn w:val="a"/>
    <w:link w:val="a9"/>
    <w:uiPriority w:val="99"/>
    <w:semiHidden/>
    <w:unhideWhenUsed/>
    <w:rsid w:val="00347A91"/>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347A91"/>
    <w:rPr>
      <w:rFonts w:ascii="Tahoma" w:hAnsi="Tahoma" w:cs="Tahoma"/>
      <w:sz w:val="16"/>
      <w:szCs w:val="16"/>
    </w:rPr>
  </w:style>
  <w:style w:type="character" w:customStyle="1" w:styleId="aa">
    <w:name w:val="Абзац списку Знак"/>
    <w:aliases w:val="Подглава Знак"/>
    <w:basedOn w:val="a0"/>
    <w:link w:val="ab"/>
    <w:uiPriority w:val="34"/>
    <w:locked/>
    <w:rsid w:val="0064591D"/>
    <w:rPr>
      <w:rFonts w:eastAsia="Times New Roman" w:cs="Times New Roman"/>
      <w:sz w:val="24"/>
      <w:szCs w:val="24"/>
      <w:lang w:eastAsia="ru-RU"/>
    </w:rPr>
  </w:style>
  <w:style w:type="paragraph" w:styleId="ab">
    <w:name w:val="List Paragraph"/>
    <w:aliases w:val="Подглава"/>
    <w:basedOn w:val="a"/>
    <w:link w:val="aa"/>
    <w:uiPriority w:val="34"/>
    <w:qFormat/>
    <w:rsid w:val="0064591D"/>
    <w:pPr>
      <w:spacing w:after="0" w:line="240" w:lineRule="auto"/>
      <w:ind w:left="708"/>
    </w:pPr>
    <w:rPr>
      <w:rFonts w:eastAsia="Times New Roman" w:cs="Times New Roman"/>
      <w:sz w:val="24"/>
      <w:szCs w:val="24"/>
      <w:lang w:eastAsia="ru-RU"/>
    </w:rPr>
  </w:style>
  <w:style w:type="paragraph" w:customStyle="1" w:styleId="1">
    <w:name w:val="Абзац списка1"/>
    <w:basedOn w:val="a"/>
    <w:rsid w:val="00325C86"/>
    <w:pPr>
      <w:widowControl w:val="0"/>
      <w:suppressAutoHyphens/>
      <w:spacing w:after="0" w:line="360" w:lineRule="auto"/>
      <w:ind w:left="720"/>
    </w:pPr>
    <w:rPr>
      <w:rFonts w:ascii="Times New Roman" w:eastAsia="SimSun" w:hAnsi="Times New Roman" w:cs="Lucida Sans"/>
      <w:kern w:val="2"/>
      <w:sz w:val="20"/>
      <w:szCs w:val="20"/>
      <w:lang w:val="uk-UA" w:eastAsia="hi-IN" w:bidi="hi-IN"/>
    </w:rPr>
  </w:style>
  <w:style w:type="paragraph" w:customStyle="1" w:styleId="rvps2">
    <w:name w:val="rvps2"/>
    <w:basedOn w:val="a"/>
    <w:rsid w:val="00325C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Без інтервалів1"/>
    <w:rsid w:val="009F6C5F"/>
    <w:pPr>
      <w:spacing w:after="0" w:line="240" w:lineRule="auto"/>
    </w:pPr>
    <w:rPr>
      <w:rFonts w:ascii="Times New Roman" w:eastAsia="Times New Roman" w:hAnsi="Times New Roman" w:cs="Times New Roman"/>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282955">
      <w:bodyDiv w:val="1"/>
      <w:marLeft w:val="0"/>
      <w:marRight w:val="0"/>
      <w:marTop w:val="0"/>
      <w:marBottom w:val="0"/>
      <w:divBdr>
        <w:top w:val="none" w:sz="0" w:space="0" w:color="auto"/>
        <w:left w:val="none" w:sz="0" w:space="0" w:color="auto"/>
        <w:bottom w:val="none" w:sz="0" w:space="0" w:color="auto"/>
        <w:right w:val="none" w:sz="0" w:space="0" w:color="auto"/>
      </w:divBdr>
    </w:div>
    <w:div w:id="1407993479">
      <w:bodyDiv w:val="1"/>
      <w:marLeft w:val="0"/>
      <w:marRight w:val="0"/>
      <w:marTop w:val="0"/>
      <w:marBottom w:val="0"/>
      <w:divBdr>
        <w:top w:val="none" w:sz="0" w:space="0" w:color="auto"/>
        <w:left w:val="none" w:sz="0" w:space="0" w:color="auto"/>
        <w:bottom w:val="none" w:sz="0" w:space="0" w:color="auto"/>
        <w:right w:val="none" w:sz="0" w:space="0" w:color="auto"/>
      </w:divBdr>
    </w:div>
    <w:div w:id="1614939779">
      <w:bodyDiv w:val="1"/>
      <w:marLeft w:val="0"/>
      <w:marRight w:val="0"/>
      <w:marTop w:val="0"/>
      <w:marBottom w:val="0"/>
      <w:divBdr>
        <w:top w:val="none" w:sz="0" w:space="0" w:color="auto"/>
        <w:left w:val="none" w:sz="0" w:space="0" w:color="auto"/>
        <w:bottom w:val="none" w:sz="0" w:space="0" w:color="auto"/>
        <w:right w:val="none" w:sz="0" w:space="0" w:color="auto"/>
      </w:divBdr>
    </w:div>
    <w:div w:id="2024894762">
      <w:bodyDiv w:val="1"/>
      <w:marLeft w:val="0"/>
      <w:marRight w:val="0"/>
      <w:marTop w:val="0"/>
      <w:marBottom w:val="0"/>
      <w:divBdr>
        <w:top w:val="none" w:sz="0" w:space="0" w:color="auto"/>
        <w:left w:val="none" w:sz="0" w:space="0" w:color="auto"/>
        <w:bottom w:val="none" w:sz="0" w:space="0" w:color="auto"/>
        <w:right w:val="none" w:sz="0" w:space="0" w:color="auto"/>
      </w:divBdr>
    </w:div>
    <w:div w:id="207593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83606-44F3-40B5-BBC2-6D93C8E83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21888</Words>
  <Characters>12477</Characters>
  <Application>Microsoft Office Word</Application>
  <DocSecurity>0</DocSecurity>
  <Lines>103</Lines>
  <Paragraphs>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Олена Овсіенко</cp:lastModifiedBy>
  <cp:revision>5</cp:revision>
  <cp:lastPrinted>2020-02-19T13:40:00Z</cp:lastPrinted>
  <dcterms:created xsi:type="dcterms:W3CDTF">2020-02-20T13:28:00Z</dcterms:created>
  <dcterms:modified xsi:type="dcterms:W3CDTF">2020-02-20T13:46:00Z</dcterms:modified>
</cp:coreProperties>
</file>