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EDC" w:rsidRDefault="002A2ED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226CAC" w:rsidRPr="00867A57" w:rsidRDefault="00226CA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3825CFF" wp14:editId="2B36645A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CAC" w:rsidRPr="00867A57" w:rsidRDefault="00226CAC" w:rsidP="00226CA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226CAC" w:rsidRPr="00867A57" w:rsidRDefault="00226CAC" w:rsidP="00226CAC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226CAC" w:rsidRPr="00867A57" w:rsidRDefault="00226CAC" w:rsidP="00226CAC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226CAC" w:rsidRDefault="00226CAC" w:rsidP="00226CAC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867A57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226CAC" w:rsidRPr="00867A57" w:rsidRDefault="00226CAC" w:rsidP="00226CAC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108"/>
        <w:gridCol w:w="2990"/>
        <w:gridCol w:w="2539"/>
        <w:gridCol w:w="1134"/>
        <w:gridCol w:w="2915"/>
      </w:tblGrid>
      <w:tr w:rsidR="00226CAC" w:rsidRPr="00867A57" w:rsidTr="00305110">
        <w:trPr>
          <w:trHeight w:val="188"/>
        </w:trPr>
        <w:tc>
          <w:tcPr>
            <w:tcW w:w="3098" w:type="dxa"/>
            <w:gridSpan w:val="2"/>
            <w:hideMark/>
          </w:tcPr>
          <w:p w:rsidR="00226CAC" w:rsidRPr="00867A57" w:rsidRDefault="007F6355" w:rsidP="007270C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</w:t>
            </w:r>
            <w:r w:rsidR="007270C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9</w:t>
            </w:r>
            <w:r w:rsidR="00226CA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лютого</w:t>
            </w:r>
            <w:r w:rsidR="00226CAC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gridSpan w:val="2"/>
            <w:hideMark/>
          </w:tcPr>
          <w:p w:rsidR="00226CAC" w:rsidRPr="00867A57" w:rsidRDefault="00226CAC" w:rsidP="00226CA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226CAC" w:rsidRPr="00867A57" w:rsidRDefault="00226CAC" w:rsidP="0076277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F54A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77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524</w:t>
            </w:r>
            <w:bookmarkStart w:id="0" w:name="_GoBack"/>
            <w:bookmarkEnd w:id="0"/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093A56" w:rsidRPr="00867A57" w:rsidTr="00A36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049" w:type="dxa"/>
          <w:trHeight w:val="987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дисциплінарних справ за скаргами: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Сизоненка Є.Г. стосовно судді Солом’янського районного суду міста Києва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Педенко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А.М.; Гладкого А.Г. стосовно судді Смілянського міськрайонного суду Черкаської області Кирилюк Н.А.;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Ужви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В.В., Великої Н.А., Хмари В.М.,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Греченкової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Л.В. стосовно судді Павлоградського міськрайонного суду Дніпропетровської області</w:t>
            </w:r>
            <w:r w:rsidR="00D4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Болдирєвої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У.М.;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Мігулі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А.А. стосовно судді Київського районного суду міста Полтави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Кузіної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Ж.В.; адвоката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Кострюкова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В.І. в інтересах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Коноваленко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І.П. та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Коноваленка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О.В., адвоката Федорової С.Д. стосовно судді Печерського районного суду міста Києва </w:t>
            </w:r>
            <w:proofErr w:type="spellStart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Шапутько</w:t>
            </w:r>
            <w:proofErr w:type="spellEnd"/>
            <w:r w:rsidR="007270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С.В.; </w:t>
            </w:r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адвоката Колесникова О.А. в інтересах </w:t>
            </w:r>
            <w:proofErr w:type="spellStart"/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Нагорняк</w:t>
            </w:r>
            <w:proofErr w:type="spellEnd"/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А.В. стосовно судді Шевченківського районного суду міста Києва Притули Н.Г.; </w:t>
            </w:r>
            <w:proofErr w:type="spellStart"/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Опришка</w:t>
            </w:r>
            <w:proofErr w:type="spellEnd"/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Г.М. стосовно судді </w:t>
            </w:r>
            <w:proofErr w:type="spellStart"/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Бабушкінського</w:t>
            </w:r>
            <w:proofErr w:type="spellEnd"/>
            <w:r w:rsidR="003141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міста Дніпропетровська Литвиненка І.Ю.; </w:t>
            </w:r>
            <w:r w:rsidR="00C251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</w:t>
            </w:r>
            <w:r w:rsidR="003141F1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АТ «</w:t>
            </w:r>
            <w:proofErr w:type="spellStart"/>
            <w:r w:rsidR="003141F1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ПроКредит</w:t>
            </w:r>
            <w:proofErr w:type="spellEnd"/>
            <w:r w:rsidR="003141F1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Банк» в особі адвоката </w:t>
            </w:r>
            <w:proofErr w:type="spellStart"/>
            <w:r w:rsidR="00C251AD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Боримської</w:t>
            </w:r>
            <w:proofErr w:type="spellEnd"/>
            <w:r w:rsidR="00C251AD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І.О. стосовно судді Голосіївського районного суду міста Києва </w:t>
            </w:r>
            <w:proofErr w:type="spellStart"/>
            <w:r w:rsidR="00C251AD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Колдіної</w:t>
            </w:r>
            <w:proofErr w:type="spellEnd"/>
            <w:r w:rsidR="00C251AD" w:rsidRPr="008A0E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О.О.;</w:t>
            </w:r>
            <w:r w:rsidR="00C251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251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Кретова</w:t>
            </w:r>
            <w:proofErr w:type="spellEnd"/>
            <w:r w:rsidR="00C251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О.В. стосовно судді Печерського районного суду міста Києва Новака </w:t>
            </w:r>
            <w:r w:rsidR="003B02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Р.В.; </w:t>
            </w:r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адвоката Кушніра Ю.П. стосовно суддів </w:t>
            </w:r>
            <w:proofErr w:type="spellStart"/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Пустомитівського</w:t>
            </w:r>
            <w:proofErr w:type="spellEnd"/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районного суду Львівської області </w:t>
            </w:r>
            <w:proofErr w:type="spellStart"/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Мусієвського</w:t>
            </w:r>
            <w:proofErr w:type="spellEnd"/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В.Є., Кукси Д.А.,                              </w:t>
            </w:r>
            <w:proofErr w:type="spellStart"/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Даниліва</w:t>
            </w:r>
            <w:proofErr w:type="spellEnd"/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Є.О.</w:t>
            </w:r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;</w:t>
            </w:r>
            <w:r w:rsidR="00D858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Тафінцева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К.В. стосовно судді Краматорського міського суду Донецької області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Данелюк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О.М.; Акермана О.М. стосовно судді Заводського районного суду міста Дніпродзержинська Дніпропетровської області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Нельги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Д.В.;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Вітенка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А.А. стосовно судді Приморського районного суду міста Одеси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Попревича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В.М.;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Каратєєвої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О.В. стосовно судді Центрального районного суду міста Миколаєва </w:t>
            </w:r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Гречаної С.І.; Голови правління громадської організації «Народне бюро розслідувань»  </w:t>
            </w:r>
            <w:proofErr w:type="spellStart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Букача</w:t>
            </w:r>
            <w:proofErr w:type="spellEnd"/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В.М. стосо</w:t>
            </w:r>
            <w:r w:rsidR="00B347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E009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но судді Заводського районного суду міста Миколаєва Щербини С.В.; </w:t>
            </w:r>
            <w:proofErr w:type="spellStart"/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Суднача</w:t>
            </w:r>
            <w:proofErr w:type="spellEnd"/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І.М. стосовно судді</w:t>
            </w:r>
            <w:r w:rsidR="00FE32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Касаційного кримінального суду у складі Верховного Суду </w:t>
            </w:r>
            <w:proofErr w:type="spellStart"/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Яковлєвої</w:t>
            </w:r>
            <w:proofErr w:type="spellEnd"/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С.В., Могильного О.П.,                     </w:t>
            </w:r>
            <w:proofErr w:type="spellStart"/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Наставного</w:t>
            </w:r>
            <w:proofErr w:type="spellEnd"/>
            <w:r w:rsidR="00847D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В.В.; Мороза О.В. стосовно судді Центрального районного суду міста Миколаєва Гречаної С.І.; </w:t>
            </w:r>
            <w:proofErr w:type="spellStart"/>
            <w:r w:rsidR="009667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Дмітрієва</w:t>
            </w:r>
            <w:proofErr w:type="spellEnd"/>
            <w:r w:rsidR="009667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А.Г. стосовно судді Франківського районного суду міста Львова Ванівського Ю.М.; адвоката </w:t>
            </w:r>
            <w:proofErr w:type="spellStart"/>
            <w:r w:rsidR="009667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Положишника</w:t>
            </w:r>
            <w:proofErr w:type="spellEnd"/>
            <w:r w:rsidR="009667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В.В. стосовно судді Подільського районного суду міста Києва </w:t>
            </w:r>
            <w:r w:rsidR="00907A0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Ларіонової Н.М.; адвоката </w:t>
            </w:r>
            <w:r w:rsidR="008C05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907A0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Іванова С.В. в інтересах ТОВ «</w:t>
            </w:r>
            <w:proofErr w:type="spellStart"/>
            <w:r w:rsidR="00907A0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Алкогольно</w:t>
            </w:r>
            <w:proofErr w:type="spellEnd"/>
            <w:r w:rsidR="00907A0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-безалкогольний комбінат ДНІПРО» стосовно судді господарського </w:t>
            </w:r>
            <w:r w:rsidR="00607F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суду Одеської області                  </w:t>
            </w:r>
            <w:proofErr w:type="spellStart"/>
            <w:r w:rsidR="00607F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Малярчук</w:t>
            </w:r>
            <w:proofErr w:type="spellEnd"/>
            <w:r w:rsidR="00607F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І.А.</w:t>
            </w:r>
            <w:r w:rsidR="00762E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="00762E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Панчука</w:t>
            </w:r>
            <w:proofErr w:type="spellEnd"/>
            <w:r w:rsidR="00762E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А.С. стосовно судді Хмельницького міськрайонного суду Хмельницької області Продана Б.Г.</w:t>
            </w:r>
            <w:r w:rsidR="0016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; адвоката </w:t>
            </w:r>
            <w:proofErr w:type="spellStart"/>
            <w:r w:rsidR="0016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Розметова</w:t>
            </w:r>
            <w:proofErr w:type="spellEnd"/>
            <w:r w:rsidR="0016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Р.Н. стосо</w:t>
            </w:r>
            <w:r w:rsidR="00767FB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16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 судді Шевченківського районного суду міста Києва Мартинова Є.О.</w:t>
            </w:r>
          </w:p>
          <w:p w:rsidR="00093A56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A56" w:rsidRPr="007A5A89" w:rsidRDefault="00093A56" w:rsidP="00093A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3A56" w:rsidRPr="00867A57" w:rsidRDefault="00093A56" w:rsidP="00093A56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1AA2" w:rsidRDefault="008C1AA2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EDC" w:rsidRDefault="002A2ED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EDC" w:rsidRDefault="002A2EDC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762EB8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="00093A56"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="00093A56"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="00093A56"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="00093A56"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2B312F" w:rsidRDefault="00D4421E" w:rsidP="00D4421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167F66" w:rsidRPr="00167F66">
        <w:rPr>
          <w:rFonts w:ascii="Times New Roman" w:hAnsi="Times New Roman"/>
          <w:sz w:val="28"/>
          <w:szCs w:val="28"/>
        </w:rPr>
        <w:t>27 травня</w:t>
      </w:r>
      <w:r w:rsidR="00093A56" w:rsidRPr="00167F66">
        <w:rPr>
          <w:rFonts w:ascii="Times New Roman" w:hAnsi="Times New Roman"/>
          <w:sz w:val="28"/>
          <w:szCs w:val="28"/>
        </w:rPr>
        <w:t xml:space="preserve"> 2019 року за вхідним </w:t>
      </w:r>
      <w:r w:rsidR="00093A56" w:rsidRPr="00167F66">
        <w:rPr>
          <w:rFonts w:ascii="Times New Roman" w:hAnsi="Times New Roman"/>
          <w:sz w:val="28"/>
          <w:szCs w:val="28"/>
        </w:rPr>
        <w:br/>
        <w:t xml:space="preserve">№ </w:t>
      </w:r>
      <w:r w:rsidR="00167F66" w:rsidRPr="00167F66">
        <w:rPr>
          <w:rFonts w:ascii="Times New Roman" w:hAnsi="Times New Roman"/>
          <w:sz w:val="28"/>
          <w:szCs w:val="28"/>
        </w:rPr>
        <w:t>С</w:t>
      </w:r>
      <w:r w:rsidR="00093A56" w:rsidRPr="00167F66">
        <w:rPr>
          <w:rFonts w:ascii="Times New Roman" w:hAnsi="Times New Roman"/>
          <w:sz w:val="28"/>
          <w:szCs w:val="28"/>
        </w:rPr>
        <w:t>-</w:t>
      </w:r>
      <w:r w:rsidR="00167F66" w:rsidRPr="00167F66">
        <w:rPr>
          <w:rFonts w:ascii="Times New Roman" w:hAnsi="Times New Roman"/>
          <w:sz w:val="28"/>
          <w:szCs w:val="28"/>
        </w:rPr>
        <w:t>324</w:t>
      </w:r>
      <w:r w:rsidR="000D61E1">
        <w:rPr>
          <w:rFonts w:ascii="Times New Roman" w:hAnsi="Times New Roman"/>
          <w:sz w:val="28"/>
          <w:szCs w:val="28"/>
        </w:rPr>
        <w:t>8</w:t>
      </w:r>
      <w:r w:rsidR="00093A56" w:rsidRPr="00167F66">
        <w:rPr>
          <w:rFonts w:ascii="Times New Roman" w:hAnsi="Times New Roman"/>
          <w:sz w:val="28"/>
          <w:szCs w:val="28"/>
        </w:rPr>
        <w:t>/0/7-19</w:t>
      </w:r>
      <w:r w:rsidR="00093A56" w:rsidRPr="00167F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AC5F53">
        <w:rPr>
          <w:rFonts w:ascii="Times New Roman" w:eastAsia="Calibri" w:hAnsi="Times New Roman" w:cs="Times New Roman"/>
          <w:sz w:val="28"/>
          <w:szCs w:val="28"/>
          <w:lang w:eastAsia="ru-RU"/>
        </w:rPr>
        <w:t>Сизоненка Є.Г.</w:t>
      </w:r>
      <w:r w:rsidR="00093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744BAD">
        <w:rPr>
          <w:rFonts w:ascii="Times New Roman" w:eastAsia="Calibri" w:hAnsi="Times New Roman" w:cs="Times New Roman"/>
          <w:sz w:val="28"/>
          <w:szCs w:val="28"/>
          <w:lang w:eastAsia="ru-RU"/>
        </w:rPr>
        <w:t>Солом’янського</w:t>
      </w:r>
      <w:r w:rsidR="00AC5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Києва </w:t>
      </w:r>
      <w:proofErr w:type="spellStart"/>
      <w:r w:rsidR="00AC5F53">
        <w:rPr>
          <w:rFonts w:ascii="Times New Roman" w:eastAsia="Calibri" w:hAnsi="Times New Roman" w:cs="Times New Roman"/>
          <w:sz w:val="28"/>
          <w:szCs w:val="28"/>
          <w:lang w:eastAsia="ru-RU"/>
        </w:rPr>
        <w:t>Педенко</w:t>
      </w:r>
      <w:proofErr w:type="spellEnd"/>
      <w:r w:rsidR="00AC5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А.М</w:t>
      </w:r>
      <w:r w:rsidR="00093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93A5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AC5F5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93A56"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D051B" w:rsidRPr="001D051B">
        <w:rPr>
          <w:rFonts w:ascii="Times New Roman" w:hAnsi="Times New Roman"/>
          <w:sz w:val="28"/>
          <w:szCs w:val="28"/>
        </w:rPr>
        <w:t>761</w:t>
      </w:r>
      <w:r w:rsidR="00093A56" w:rsidRPr="001D051B">
        <w:rPr>
          <w:rFonts w:ascii="Times New Roman" w:hAnsi="Times New Roman"/>
          <w:sz w:val="28"/>
          <w:szCs w:val="28"/>
        </w:rPr>
        <w:t>/</w:t>
      </w:r>
      <w:r w:rsidR="001D051B" w:rsidRPr="001D051B">
        <w:rPr>
          <w:rFonts w:ascii="Times New Roman" w:hAnsi="Times New Roman"/>
          <w:sz w:val="28"/>
          <w:szCs w:val="28"/>
        </w:rPr>
        <w:t>11623</w:t>
      </w:r>
      <w:r w:rsidR="00093A56" w:rsidRPr="001D051B">
        <w:rPr>
          <w:rFonts w:ascii="Times New Roman" w:hAnsi="Times New Roman"/>
          <w:sz w:val="28"/>
          <w:szCs w:val="28"/>
        </w:rPr>
        <w:t>/1</w:t>
      </w:r>
      <w:r w:rsidR="001D051B" w:rsidRPr="001D051B">
        <w:rPr>
          <w:rFonts w:ascii="Times New Roman" w:hAnsi="Times New Roman"/>
          <w:sz w:val="28"/>
          <w:szCs w:val="28"/>
        </w:rPr>
        <w:t>6-к</w:t>
      </w:r>
      <w:r w:rsidR="00093A56" w:rsidRPr="001D051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949E4" w:rsidRDefault="00093A56" w:rsidP="001949E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6041AF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949E4" w:rsidRPr="001949E4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01AC9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804473">
        <w:rPr>
          <w:rFonts w:ascii="Times New Roman" w:hAnsi="Times New Roman"/>
          <w:sz w:val="28"/>
          <w:szCs w:val="28"/>
        </w:rPr>
        <w:t>2</w:t>
      </w:r>
      <w:r w:rsidR="00804473" w:rsidRPr="00804473">
        <w:rPr>
          <w:rFonts w:ascii="Times New Roman" w:hAnsi="Times New Roman"/>
          <w:sz w:val="28"/>
          <w:szCs w:val="28"/>
        </w:rPr>
        <w:t>7</w:t>
      </w:r>
      <w:r w:rsidRPr="00804473">
        <w:rPr>
          <w:rFonts w:ascii="Times New Roman" w:hAnsi="Times New Roman"/>
          <w:sz w:val="28"/>
          <w:szCs w:val="28"/>
        </w:rPr>
        <w:t xml:space="preserve"> </w:t>
      </w:r>
      <w:r w:rsidR="00804473" w:rsidRPr="00804473">
        <w:rPr>
          <w:rFonts w:ascii="Times New Roman" w:hAnsi="Times New Roman"/>
          <w:sz w:val="28"/>
          <w:szCs w:val="28"/>
        </w:rPr>
        <w:t>травн</w:t>
      </w:r>
      <w:r w:rsidRPr="00804473">
        <w:rPr>
          <w:rFonts w:ascii="Times New Roman" w:hAnsi="Times New Roman"/>
          <w:sz w:val="28"/>
          <w:szCs w:val="28"/>
        </w:rPr>
        <w:t xml:space="preserve">я 2019 року за вхідним </w:t>
      </w:r>
      <w:r w:rsidRPr="00804473">
        <w:rPr>
          <w:rFonts w:ascii="Times New Roman" w:hAnsi="Times New Roman"/>
          <w:sz w:val="28"/>
          <w:szCs w:val="28"/>
        </w:rPr>
        <w:br/>
        <w:t xml:space="preserve">№ </w:t>
      </w:r>
      <w:r w:rsidR="00804473" w:rsidRPr="00804473">
        <w:rPr>
          <w:rFonts w:ascii="Times New Roman" w:hAnsi="Times New Roman"/>
          <w:sz w:val="28"/>
          <w:szCs w:val="28"/>
        </w:rPr>
        <w:t>П</w:t>
      </w:r>
      <w:r w:rsidRPr="00804473">
        <w:rPr>
          <w:rFonts w:ascii="Times New Roman" w:hAnsi="Times New Roman"/>
          <w:sz w:val="28"/>
          <w:szCs w:val="28"/>
        </w:rPr>
        <w:t>-</w:t>
      </w:r>
      <w:r w:rsidR="00804473" w:rsidRPr="00804473">
        <w:rPr>
          <w:rFonts w:ascii="Times New Roman" w:hAnsi="Times New Roman"/>
          <w:sz w:val="28"/>
          <w:szCs w:val="28"/>
        </w:rPr>
        <w:t>3235</w:t>
      </w:r>
      <w:r w:rsidRPr="00804473">
        <w:rPr>
          <w:rFonts w:ascii="Times New Roman" w:hAnsi="Times New Roman"/>
          <w:sz w:val="28"/>
          <w:szCs w:val="28"/>
        </w:rPr>
        <w:t>/0/7-19</w:t>
      </w:r>
      <w:r w:rsidRPr="00801AC9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801AC9">
        <w:rPr>
          <w:rFonts w:ascii="Times New Roman" w:eastAsia="Calibri" w:hAnsi="Times New Roman" w:cs="Times New Roman"/>
          <w:sz w:val="28"/>
          <w:szCs w:val="28"/>
          <w:lang w:eastAsia="ru-RU"/>
        </w:rPr>
        <w:t>Гладкого А.Г.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1AC9">
        <w:rPr>
          <w:rFonts w:ascii="Times New Roman" w:eastAsia="Calibri" w:hAnsi="Times New Roman" w:cs="Times New Roman"/>
          <w:sz w:val="28"/>
          <w:szCs w:val="28"/>
          <w:lang w:eastAsia="ru-RU"/>
        </w:rPr>
        <w:t>Смілянського міськрайонного суду Черкаської області Кирилюк Н.А.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804473" w:rsidRPr="00804473">
        <w:rPr>
          <w:rFonts w:ascii="Times New Roman" w:hAnsi="Times New Roman"/>
          <w:sz w:val="28"/>
          <w:szCs w:val="28"/>
        </w:rPr>
        <w:t>703/1747/19</w:t>
      </w:r>
      <w:r w:rsidRPr="00801AC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Pr="00EB1253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02F44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EB12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8624B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809AB" w:rsidRPr="009809AB">
        <w:rPr>
          <w:rFonts w:ascii="Times New Roman" w:hAnsi="Times New Roman"/>
          <w:sz w:val="28"/>
          <w:szCs w:val="28"/>
        </w:rPr>
        <w:t>28 травня</w:t>
      </w:r>
      <w:r w:rsidRPr="009809AB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9809AB">
        <w:rPr>
          <w:rFonts w:ascii="Times New Roman" w:hAnsi="Times New Roman"/>
          <w:sz w:val="28"/>
          <w:szCs w:val="28"/>
        </w:rPr>
        <w:br/>
        <w:t xml:space="preserve">№ </w:t>
      </w:r>
      <w:r w:rsidR="009809AB" w:rsidRPr="009809AB">
        <w:rPr>
          <w:rFonts w:ascii="Times New Roman" w:hAnsi="Times New Roman"/>
          <w:sz w:val="28"/>
          <w:szCs w:val="28"/>
        </w:rPr>
        <w:t>КО</w:t>
      </w:r>
      <w:r w:rsidRPr="009809AB">
        <w:rPr>
          <w:rFonts w:ascii="Times New Roman" w:hAnsi="Times New Roman"/>
          <w:sz w:val="28"/>
          <w:szCs w:val="28"/>
        </w:rPr>
        <w:t>-</w:t>
      </w:r>
      <w:r w:rsidR="009809AB" w:rsidRPr="009809AB">
        <w:rPr>
          <w:rFonts w:ascii="Times New Roman" w:hAnsi="Times New Roman"/>
          <w:sz w:val="28"/>
          <w:szCs w:val="28"/>
        </w:rPr>
        <w:t>3264</w:t>
      </w:r>
      <w:r w:rsidRPr="009809AB">
        <w:rPr>
          <w:rFonts w:ascii="Times New Roman" w:hAnsi="Times New Roman"/>
          <w:sz w:val="28"/>
          <w:szCs w:val="28"/>
        </w:rPr>
        <w:t xml:space="preserve">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9809A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90C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колективна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9809A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>Ужви</w:t>
      </w:r>
      <w:proofErr w:type="spellEnd"/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Великої Н.А., Хмари В.М., </w:t>
      </w:r>
      <w:proofErr w:type="spellStart"/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>Греченкової</w:t>
      </w:r>
      <w:proofErr w:type="spellEnd"/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Павлоградського міськрайонного суду Дніпропетровської області </w:t>
      </w:r>
      <w:proofErr w:type="spellStart"/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>Болдирєвої</w:t>
      </w:r>
      <w:proofErr w:type="spellEnd"/>
      <w:r w:rsidR="005A52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У.М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9809AB" w:rsidRPr="009809AB">
        <w:rPr>
          <w:rFonts w:ascii="Times New Roman" w:hAnsi="Times New Roman"/>
          <w:sz w:val="28"/>
          <w:szCs w:val="28"/>
        </w:rPr>
        <w:t>185</w:t>
      </w:r>
      <w:r w:rsidRPr="009809AB">
        <w:rPr>
          <w:rFonts w:ascii="Times New Roman" w:hAnsi="Times New Roman"/>
          <w:sz w:val="28"/>
          <w:szCs w:val="28"/>
        </w:rPr>
        <w:t>/</w:t>
      </w:r>
      <w:r w:rsidR="009809AB" w:rsidRPr="009809AB">
        <w:rPr>
          <w:rFonts w:ascii="Times New Roman" w:hAnsi="Times New Roman"/>
          <w:sz w:val="28"/>
          <w:szCs w:val="28"/>
        </w:rPr>
        <w:t>3982</w:t>
      </w:r>
      <w:r w:rsidRPr="009809AB">
        <w:rPr>
          <w:rFonts w:ascii="Times New Roman" w:hAnsi="Times New Roman"/>
          <w:sz w:val="28"/>
          <w:szCs w:val="28"/>
        </w:rPr>
        <w:t>/19</w:t>
      </w:r>
      <w:r w:rsidRPr="00A862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90CDC" w:rsidRPr="00EB1253" w:rsidRDefault="00093A56" w:rsidP="00290CD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290CD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290CD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947FC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290CDC" w:rsidRPr="00EB125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70314A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62508" w:rsidRPr="00662508">
        <w:rPr>
          <w:rFonts w:ascii="Times New Roman" w:hAnsi="Times New Roman"/>
          <w:sz w:val="28"/>
          <w:szCs w:val="28"/>
        </w:rPr>
        <w:t>28 травня</w:t>
      </w:r>
      <w:r w:rsidRPr="00662508">
        <w:rPr>
          <w:rFonts w:ascii="Times New Roman" w:hAnsi="Times New Roman"/>
          <w:sz w:val="28"/>
          <w:szCs w:val="28"/>
        </w:rPr>
        <w:t xml:space="preserve"> 20</w:t>
      </w:r>
      <w:r w:rsidR="00662508" w:rsidRPr="00662508">
        <w:rPr>
          <w:rFonts w:ascii="Times New Roman" w:hAnsi="Times New Roman"/>
          <w:sz w:val="28"/>
          <w:szCs w:val="28"/>
        </w:rPr>
        <w:t>19</w:t>
      </w:r>
      <w:r w:rsidRPr="00662508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2508">
        <w:rPr>
          <w:rFonts w:ascii="Times New Roman" w:hAnsi="Times New Roman"/>
          <w:sz w:val="28"/>
          <w:szCs w:val="28"/>
        </w:rPr>
        <w:br/>
        <w:t xml:space="preserve">№ </w:t>
      </w:r>
      <w:r w:rsidR="00662508" w:rsidRPr="00662508">
        <w:rPr>
          <w:rFonts w:ascii="Times New Roman" w:hAnsi="Times New Roman"/>
          <w:sz w:val="28"/>
          <w:szCs w:val="28"/>
        </w:rPr>
        <w:t>М</w:t>
      </w:r>
      <w:r w:rsidRPr="00662508">
        <w:rPr>
          <w:rFonts w:ascii="Times New Roman" w:hAnsi="Times New Roman"/>
          <w:sz w:val="28"/>
          <w:szCs w:val="28"/>
        </w:rPr>
        <w:t>-</w:t>
      </w:r>
      <w:r w:rsidR="00662508" w:rsidRPr="00662508">
        <w:rPr>
          <w:rFonts w:ascii="Times New Roman" w:hAnsi="Times New Roman"/>
          <w:sz w:val="28"/>
          <w:szCs w:val="28"/>
        </w:rPr>
        <w:t>3269</w:t>
      </w:r>
      <w:r w:rsidRPr="00662508">
        <w:rPr>
          <w:rFonts w:ascii="Times New Roman" w:hAnsi="Times New Roman"/>
          <w:sz w:val="28"/>
          <w:szCs w:val="28"/>
        </w:rPr>
        <w:t>/0/7-</w:t>
      </w:r>
      <w:r w:rsidR="00662508" w:rsidRPr="00662508">
        <w:rPr>
          <w:rFonts w:ascii="Times New Roman" w:hAnsi="Times New Roman"/>
          <w:sz w:val="28"/>
          <w:szCs w:val="28"/>
        </w:rPr>
        <w:t>19</w:t>
      </w:r>
      <w:r w:rsidRPr="00662508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454D">
        <w:rPr>
          <w:rFonts w:ascii="Times New Roman" w:eastAsia="Calibri" w:hAnsi="Times New Roman" w:cs="Times New Roman"/>
          <w:sz w:val="28"/>
          <w:szCs w:val="28"/>
          <w:lang w:eastAsia="ru-RU"/>
        </w:rPr>
        <w:t>Мігулі</w:t>
      </w:r>
      <w:proofErr w:type="spellEnd"/>
      <w:r w:rsidR="00B04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B04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Київського районного суду міста Полтави </w:t>
      </w:r>
      <w:proofErr w:type="spellStart"/>
      <w:r w:rsidR="00B0454D">
        <w:rPr>
          <w:rFonts w:ascii="Times New Roman" w:eastAsia="Calibri" w:hAnsi="Times New Roman" w:cs="Times New Roman"/>
          <w:sz w:val="28"/>
          <w:szCs w:val="28"/>
          <w:lang w:eastAsia="ru-RU"/>
        </w:rPr>
        <w:t>Кузіної</w:t>
      </w:r>
      <w:proofErr w:type="spellEnd"/>
      <w:r w:rsidR="00B04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662508" w:rsidRPr="00662508">
        <w:rPr>
          <w:rFonts w:ascii="Times New Roman" w:eastAsia="Calibri" w:hAnsi="Times New Roman" w:cs="Times New Roman"/>
          <w:sz w:val="28"/>
          <w:szCs w:val="28"/>
          <w:lang w:eastAsia="ru-RU"/>
        </w:rPr>
        <w:t>552</w:t>
      </w:r>
      <w:r w:rsidRPr="00662508">
        <w:rPr>
          <w:rFonts w:ascii="Times New Roman" w:hAnsi="Times New Roman"/>
          <w:sz w:val="28"/>
          <w:szCs w:val="28"/>
        </w:rPr>
        <w:t>/</w:t>
      </w:r>
      <w:r w:rsidR="00662508" w:rsidRPr="00662508">
        <w:rPr>
          <w:rFonts w:ascii="Times New Roman" w:hAnsi="Times New Roman"/>
          <w:sz w:val="28"/>
          <w:szCs w:val="28"/>
        </w:rPr>
        <w:t>2002</w:t>
      </w:r>
      <w:r w:rsidRPr="00662508">
        <w:rPr>
          <w:rFonts w:ascii="Times New Roman" w:hAnsi="Times New Roman"/>
          <w:sz w:val="28"/>
          <w:szCs w:val="28"/>
        </w:rPr>
        <w:t>/1</w:t>
      </w:r>
      <w:r w:rsidR="00662508" w:rsidRPr="00662508">
        <w:rPr>
          <w:rFonts w:ascii="Times New Roman" w:hAnsi="Times New Roman"/>
          <w:sz w:val="28"/>
          <w:szCs w:val="28"/>
        </w:rPr>
        <w:t>8</w:t>
      </w:r>
      <w:r w:rsidRPr="0066250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6572BC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317ED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6572BC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00F6" w:rsidRDefault="00EF00F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09564C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FB2310" w:rsidRPr="00B51552">
        <w:rPr>
          <w:rFonts w:ascii="Times New Roman" w:hAnsi="Times New Roman"/>
          <w:sz w:val="28"/>
          <w:szCs w:val="28"/>
        </w:rPr>
        <w:t>8</w:t>
      </w:r>
      <w:r w:rsidRPr="00B51552">
        <w:rPr>
          <w:rFonts w:ascii="Times New Roman" w:hAnsi="Times New Roman"/>
          <w:sz w:val="28"/>
          <w:szCs w:val="28"/>
        </w:rPr>
        <w:t xml:space="preserve"> </w:t>
      </w:r>
      <w:r w:rsidR="00FB2310" w:rsidRPr="00B51552">
        <w:rPr>
          <w:rFonts w:ascii="Times New Roman" w:hAnsi="Times New Roman"/>
          <w:sz w:val="28"/>
          <w:szCs w:val="28"/>
        </w:rPr>
        <w:t xml:space="preserve">та 15 </w:t>
      </w:r>
      <w:r w:rsidRPr="00B51552">
        <w:rPr>
          <w:rFonts w:ascii="Times New Roman" w:hAnsi="Times New Roman"/>
          <w:sz w:val="28"/>
          <w:szCs w:val="28"/>
        </w:rPr>
        <w:t>січня</w:t>
      </w:r>
      <w:r w:rsidR="00FB2310" w:rsidRPr="00B51552">
        <w:rPr>
          <w:rFonts w:ascii="Times New Roman" w:hAnsi="Times New Roman"/>
          <w:sz w:val="28"/>
          <w:szCs w:val="28"/>
        </w:rPr>
        <w:t xml:space="preserve"> </w:t>
      </w:r>
      <w:r w:rsidRPr="00B51552">
        <w:rPr>
          <w:rFonts w:ascii="Times New Roman" w:hAnsi="Times New Roman"/>
          <w:sz w:val="28"/>
          <w:szCs w:val="28"/>
        </w:rPr>
        <w:t>2020 року за вхідним</w:t>
      </w:r>
      <w:r w:rsidR="00FB2310" w:rsidRPr="00B51552">
        <w:rPr>
          <w:rFonts w:ascii="Times New Roman" w:hAnsi="Times New Roman"/>
          <w:sz w:val="28"/>
          <w:szCs w:val="28"/>
        </w:rPr>
        <w:t>и</w:t>
      </w:r>
      <w:r w:rsidRPr="00B51552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FB2310" w:rsidRPr="00B51552">
        <w:rPr>
          <w:rFonts w:ascii="Times New Roman" w:hAnsi="Times New Roman"/>
          <w:sz w:val="28"/>
          <w:szCs w:val="28"/>
        </w:rPr>
        <w:t>№</w:t>
      </w:r>
      <w:r w:rsidRPr="00B51552">
        <w:rPr>
          <w:rFonts w:ascii="Times New Roman" w:hAnsi="Times New Roman"/>
          <w:sz w:val="28"/>
          <w:szCs w:val="28"/>
        </w:rPr>
        <w:t xml:space="preserve">№ </w:t>
      </w:r>
      <w:r w:rsidR="00FB2310" w:rsidRPr="00B51552">
        <w:rPr>
          <w:rFonts w:ascii="Times New Roman" w:hAnsi="Times New Roman"/>
          <w:sz w:val="28"/>
          <w:szCs w:val="28"/>
        </w:rPr>
        <w:t>К</w:t>
      </w:r>
      <w:r w:rsidRPr="00B51552">
        <w:rPr>
          <w:rFonts w:ascii="Times New Roman" w:hAnsi="Times New Roman"/>
          <w:sz w:val="28"/>
          <w:szCs w:val="28"/>
        </w:rPr>
        <w:t>-</w:t>
      </w:r>
      <w:r w:rsidR="00FB2310" w:rsidRPr="00B51552">
        <w:rPr>
          <w:rFonts w:ascii="Times New Roman" w:hAnsi="Times New Roman"/>
          <w:sz w:val="28"/>
          <w:szCs w:val="28"/>
        </w:rPr>
        <w:t>17</w:t>
      </w:r>
      <w:r w:rsidRPr="00B51552">
        <w:rPr>
          <w:rFonts w:ascii="Times New Roman" w:hAnsi="Times New Roman"/>
          <w:sz w:val="28"/>
          <w:szCs w:val="28"/>
        </w:rPr>
        <w:t>7/0/7-20</w:t>
      </w:r>
      <w:r w:rsidR="00FB2310" w:rsidRPr="00B51552">
        <w:rPr>
          <w:rFonts w:ascii="Times New Roman" w:hAnsi="Times New Roman"/>
          <w:sz w:val="28"/>
          <w:szCs w:val="28"/>
        </w:rPr>
        <w:t>, Ф-366/0/7-20</w:t>
      </w:r>
      <w:r w:rsidRPr="00A317ED">
        <w:rPr>
          <w:rFonts w:ascii="Times New Roman" w:hAnsi="Times New Roman"/>
          <w:i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09564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095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адвоката </w:t>
      </w:r>
      <w:proofErr w:type="spellStart"/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Кострюкова</w:t>
      </w:r>
      <w:proofErr w:type="spellEnd"/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інтересах </w:t>
      </w:r>
      <w:proofErr w:type="spellStart"/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Коноваленко</w:t>
      </w:r>
      <w:proofErr w:type="spellEnd"/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І.П. та </w:t>
      </w:r>
      <w:proofErr w:type="spellStart"/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Коноваленка</w:t>
      </w:r>
      <w:proofErr w:type="spellEnd"/>
      <w:r w:rsidR="00A31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О.В., адвоката Федорової С.Д.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A317ED">
        <w:rPr>
          <w:rFonts w:ascii="Times New Roman" w:eastAsia="Calibri" w:hAnsi="Times New Roman" w:cs="Times New Roman"/>
          <w:sz w:val="28"/>
          <w:szCs w:val="28"/>
        </w:rPr>
        <w:t xml:space="preserve">Печерського районного суду міста Києва </w:t>
      </w:r>
      <w:proofErr w:type="spellStart"/>
      <w:r w:rsidR="00A317ED">
        <w:rPr>
          <w:rFonts w:ascii="Times New Roman" w:eastAsia="Calibri" w:hAnsi="Times New Roman" w:cs="Times New Roman"/>
          <w:sz w:val="28"/>
          <w:szCs w:val="28"/>
        </w:rPr>
        <w:t>Шапутько</w:t>
      </w:r>
      <w:proofErr w:type="spellEnd"/>
      <w:r w:rsidR="00A317ED">
        <w:rPr>
          <w:rFonts w:ascii="Times New Roman" w:eastAsia="Calibri" w:hAnsi="Times New Roman" w:cs="Times New Roman"/>
          <w:sz w:val="28"/>
          <w:szCs w:val="28"/>
        </w:rPr>
        <w:t xml:space="preserve"> С.В.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09564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D823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9564C" w:rsidRPr="0009564C">
        <w:rPr>
          <w:rFonts w:ascii="Times New Roman" w:hAnsi="Times New Roman"/>
          <w:sz w:val="28"/>
          <w:szCs w:val="28"/>
        </w:rPr>
        <w:t>757</w:t>
      </w:r>
      <w:r w:rsidRPr="0009564C">
        <w:rPr>
          <w:rFonts w:ascii="Times New Roman" w:hAnsi="Times New Roman"/>
          <w:sz w:val="28"/>
          <w:szCs w:val="28"/>
        </w:rPr>
        <w:t>/</w:t>
      </w:r>
      <w:r w:rsidR="0009564C" w:rsidRPr="0009564C">
        <w:rPr>
          <w:rFonts w:ascii="Times New Roman" w:hAnsi="Times New Roman"/>
          <w:sz w:val="28"/>
          <w:szCs w:val="28"/>
        </w:rPr>
        <w:t>64160</w:t>
      </w:r>
      <w:r w:rsidRPr="0009564C">
        <w:rPr>
          <w:rFonts w:ascii="Times New Roman" w:hAnsi="Times New Roman"/>
          <w:sz w:val="28"/>
          <w:szCs w:val="28"/>
        </w:rPr>
        <w:t>/19</w:t>
      </w:r>
      <w:r w:rsidR="0009564C" w:rsidRPr="0009564C">
        <w:rPr>
          <w:rFonts w:ascii="Times New Roman" w:hAnsi="Times New Roman"/>
          <w:sz w:val="28"/>
          <w:szCs w:val="28"/>
        </w:rPr>
        <w:t>-к, № 757/64162/19-к, № 757/64155/19-к.</w:t>
      </w:r>
    </w:p>
    <w:p w:rsidR="00CA0417" w:rsidRPr="0021478B" w:rsidRDefault="00CA0417" w:rsidP="00CA041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21478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21478B">
        <w:rPr>
          <w:rFonts w:ascii="Times New Roman" w:eastAsia="Calibri" w:hAnsi="Times New Roman" w:cs="Times New Roman"/>
          <w:sz w:val="28"/>
          <w:szCs w:val="28"/>
          <w:lang w:eastAsia="ru-RU"/>
        </w:rPr>
        <w:t>скарг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E47067" w:rsidRPr="00E47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Вищої кваліфікаційної комісії суддів України </w:t>
      </w:r>
      <w:r w:rsidR="00E47067" w:rsidRPr="00E47067">
        <w:rPr>
          <w:rFonts w:ascii="Times New Roman" w:hAnsi="Times New Roman"/>
          <w:sz w:val="28"/>
          <w:szCs w:val="28"/>
        </w:rPr>
        <w:t>30</w:t>
      </w:r>
      <w:r w:rsidRPr="00E47067">
        <w:rPr>
          <w:rFonts w:ascii="Times New Roman" w:hAnsi="Times New Roman"/>
          <w:sz w:val="28"/>
          <w:szCs w:val="28"/>
        </w:rPr>
        <w:t xml:space="preserve"> травня 2018 року за вхідним № </w:t>
      </w:r>
      <w:r w:rsidR="00E47067" w:rsidRPr="00E47067">
        <w:rPr>
          <w:rFonts w:ascii="Times New Roman" w:hAnsi="Times New Roman"/>
          <w:sz w:val="28"/>
          <w:szCs w:val="28"/>
        </w:rPr>
        <w:t>4610</w:t>
      </w:r>
      <w:r w:rsidRPr="00E47067">
        <w:rPr>
          <w:rFonts w:ascii="Times New Roman" w:hAnsi="Times New Roman"/>
          <w:sz w:val="28"/>
          <w:szCs w:val="28"/>
        </w:rPr>
        <w:t>/0/</w:t>
      </w:r>
      <w:r w:rsidR="00E47067" w:rsidRPr="00E47067">
        <w:rPr>
          <w:rFonts w:ascii="Times New Roman" w:hAnsi="Times New Roman"/>
          <w:sz w:val="28"/>
          <w:szCs w:val="28"/>
        </w:rPr>
        <w:t>20</w:t>
      </w:r>
      <w:r w:rsidRPr="00E47067">
        <w:rPr>
          <w:rFonts w:ascii="Times New Roman" w:hAnsi="Times New Roman"/>
          <w:sz w:val="28"/>
          <w:szCs w:val="28"/>
        </w:rPr>
        <w:t>-18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Колесникова О.А. в інтересах </w:t>
      </w:r>
      <w:proofErr w:type="spellStart"/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>Нагорняк</w:t>
      </w:r>
      <w:proofErr w:type="spellEnd"/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Шевченківського районного суду міста Києва Притули Н.Г.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5D36D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D36D1">
        <w:rPr>
          <w:rFonts w:ascii="Times New Roman" w:hAnsi="Times New Roman"/>
          <w:sz w:val="28"/>
          <w:szCs w:val="28"/>
        </w:rPr>
        <w:t xml:space="preserve">№ </w:t>
      </w:r>
      <w:r w:rsidR="00E47067" w:rsidRPr="00E47067">
        <w:rPr>
          <w:rFonts w:ascii="Times New Roman" w:hAnsi="Times New Roman"/>
          <w:sz w:val="28"/>
          <w:szCs w:val="28"/>
        </w:rPr>
        <w:t>761</w:t>
      </w:r>
      <w:r w:rsidRPr="00E47067">
        <w:rPr>
          <w:rFonts w:ascii="Times New Roman" w:hAnsi="Times New Roman"/>
          <w:sz w:val="28"/>
          <w:szCs w:val="28"/>
        </w:rPr>
        <w:t>/</w:t>
      </w:r>
      <w:r w:rsidR="00E47067" w:rsidRPr="00E47067">
        <w:rPr>
          <w:rFonts w:ascii="Times New Roman" w:hAnsi="Times New Roman"/>
          <w:sz w:val="28"/>
          <w:szCs w:val="28"/>
        </w:rPr>
        <w:t>28066</w:t>
      </w:r>
      <w:r w:rsidRPr="00E47067">
        <w:rPr>
          <w:rFonts w:ascii="Times New Roman" w:hAnsi="Times New Roman"/>
          <w:sz w:val="28"/>
          <w:szCs w:val="28"/>
        </w:rPr>
        <w:t>/1</w:t>
      </w:r>
      <w:r w:rsidR="00E47067" w:rsidRPr="00E47067">
        <w:rPr>
          <w:rFonts w:ascii="Times New Roman" w:hAnsi="Times New Roman"/>
          <w:sz w:val="28"/>
          <w:szCs w:val="28"/>
        </w:rPr>
        <w:t>5-п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54B53" w:rsidRPr="0042018E" w:rsidRDefault="00093A56" w:rsidP="00054B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650BC6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</w:t>
      </w:r>
      <w:r w:rsidR="00054B5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054B5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054B5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054B5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054B53" w:rsidRPr="0042018E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093A56" w:rsidRPr="00203CB5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93A56" w:rsidRPr="009F2AAC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F2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Вищої кваліфікаційної комісії суддів України </w:t>
      </w:r>
      <w:r w:rsidR="00AF249A" w:rsidRPr="00AF249A">
        <w:rPr>
          <w:rFonts w:ascii="Times New Roman" w:hAnsi="Times New Roman"/>
          <w:sz w:val="28"/>
          <w:szCs w:val="28"/>
        </w:rPr>
        <w:t>18 травня та 6 червня</w:t>
      </w:r>
      <w:r w:rsidRPr="00AF249A">
        <w:rPr>
          <w:rFonts w:ascii="Times New Roman" w:hAnsi="Times New Roman"/>
          <w:sz w:val="28"/>
          <w:szCs w:val="28"/>
        </w:rPr>
        <w:t xml:space="preserve"> 201</w:t>
      </w:r>
      <w:r w:rsidR="00AF249A" w:rsidRPr="00AF249A">
        <w:rPr>
          <w:rFonts w:ascii="Times New Roman" w:hAnsi="Times New Roman"/>
          <w:sz w:val="28"/>
          <w:szCs w:val="28"/>
        </w:rPr>
        <w:t>8</w:t>
      </w:r>
      <w:r w:rsidRPr="00AF249A">
        <w:rPr>
          <w:rFonts w:ascii="Times New Roman" w:hAnsi="Times New Roman"/>
          <w:sz w:val="28"/>
          <w:szCs w:val="28"/>
        </w:rPr>
        <w:t xml:space="preserve"> року за вхідним</w:t>
      </w:r>
      <w:r w:rsidR="00AF249A" w:rsidRPr="00AF249A">
        <w:rPr>
          <w:rFonts w:ascii="Times New Roman" w:hAnsi="Times New Roman"/>
          <w:sz w:val="28"/>
          <w:szCs w:val="28"/>
        </w:rPr>
        <w:t>и</w:t>
      </w:r>
      <w:r w:rsidR="00AF249A">
        <w:rPr>
          <w:rFonts w:ascii="Times New Roman" w:hAnsi="Times New Roman"/>
          <w:i/>
          <w:sz w:val="28"/>
          <w:szCs w:val="28"/>
        </w:rPr>
        <w:t xml:space="preserve"> </w:t>
      </w:r>
      <w:r w:rsidR="00AF249A" w:rsidRPr="00AF249A">
        <w:rPr>
          <w:rFonts w:ascii="Times New Roman" w:hAnsi="Times New Roman"/>
          <w:sz w:val="28"/>
          <w:szCs w:val="28"/>
        </w:rPr>
        <w:t>№</w:t>
      </w:r>
      <w:r w:rsidRPr="00AF249A">
        <w:rPr>
          <w:rFonts w:ascii="Times New Roman" w:hAnsi="Times New Roman"/>
          <w:sz w:val="28"/>
          <w:szCs w:val="28"/>
        </w:rPr>
        <w:t xml:space="preserve">№ </w:t>
      </w:r>
      <w:r w:rsidR="00AF249A" w:rsidRPr="00AF249A">
        <w:rPr>
          <w:rFonts w:ascii="Times New Roman" w:hAnsi="Times New Roman"/>
          <w:sz w:val="28"/>
          <w:szCs w:val="28"/>
        </w:rPr>
        <w:t>4136/</w:t>
      </w:r>
      <w:r w:rsidRPr="00AF249A">
        <w:rPr>
          <w:rFonts w:ascii="Times New Roman" w:hAnsi="Times New Roman"/>
          <w:sz w:val="28"/>
          <w:szCs w:val="28"/>
        </w:rPr>
        <w:t>0/</w:t>
      </w:r>
      <w:r w:rsidR="00AF249A" w:rsidRPr="00AF249A">
        <w:rPr>
          <w:rFonts w:ascii="Times New Roman" w:hAnsi="Times New Roman"/>
          <w:sz w:val="28"/>
          <w:szCs w:val="28"/>
        </w:rPr>
        <w:t>20</w:t>
      </w:r>
      <w:r w:rsidRPr="00AF249A">
        <w:rPr>
          <w:rFonts w:ascii="Times New Roman" w:hAnsi="Times New Roman"/>
          <w:sz w:val="28"/>
          <w:szCs w:val="28"/>
        </w:rPr>
        <w:t>-1</w:t>
      </w:r>
      <w:r w:rsidR="00AF249A" w:rsidRPr="00AF249A">
        <w:rPr>
          <w:rFonts w:ascii="Times New Roman" w:hAnsi="Times New Roman"/>
          <w:sz w:val="28"/>
          <w:szCs w:val="28"/>
        </w:rPr>
        <w:t>8, 4136/0/20-18, 4136/0/20-18</w:t>
      </w:r>
      <w:r w:rsidR="00AF249A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F249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AF24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87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Опришка</w:t>
      </w:r>
      <w:proofErr w:type="spellEnd"/>
      <w:r w:rsidR="00887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proofErr w:type="spellStart"/>
      <w:r w:rsidR="00887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Бабушкінського</w:t>
      </w:r>
      <w:proofErr w:type="spellEnd"/>
      <w:r w:rsidR="00887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районного суду міста Дніпропетровська Литвиненка І.Ю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AA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F249A" w:rsidRPr="00AF249A">
        <w:rPr>
          <w:rFonts w:ascii="Times New Roman" w:hAnsi="Times New Roman"/>
          <w:sz w:val="28"/>
          <w:szCs w:val="28"/>
        </w:rPr>
        <w:t>200</w:t>
      </w:r>
      <w:r w:rsidRPr="00AF249A">
        <w:rPr>
          <w:rFonts w:ascii="Times New Roman" w:hAnsi="Times New Roman"/>
          <w:sz w:val="28"/>
          <w:szCs w:val="28"/>
        </w:rPr>
        <w:t>/</w:t>
      </w:r>
      <w:r w:rsidR="00AF249A" w:rsidRPr="00AF249A">
        <w:rPr>
          <w:rFonts w:ascii="Times New Roman" w:hAnsi="Times New Roman"/>
          <w:sz w:val="28"/>
          <w:szCs w:val="28"/>
        </w:rPr>
        <w:t>18389</w:t>
      </w:r>
      <w:r w:rsidRPr="00AF249A">
        <w:rPr>
          <w:rFonts w:ascii="Times New Roman" w:hAnsi="Times New Roman"/>
          <w:sz w:val="28"/>
          <w:szCs w:val="28"/>
        </w:rPr>
        <w:t>/1</w:t>
      </w:r>
      <w:r w:rsidR="00AF249A" w:rsidRPr="00AF249A">
        <w:rPr>
          <w:rFonts w:ascii="Times New Roman" w:hAnsi="Times New Roman"/>
          <w:sz w:val="28"/>
          <w:szCs w:val="28"/>
        </w:rPr>
        <w:t>5</w:t>
      </w:r>
      <w:r w:rsidRPr="00AF249A">
        <w:rPr>
          <w:rFonts w:ascii="Times New Roman" w:hAnsi="Times New Roman"/>
          <w:sz w:val="28"/>
          <w:szCs w:val="28"/>
        </w:rPr>
        <w:t>-к</w:t>
      </w:r>
      <w:r w:rsidRPr="00887FAA">
        <w:rPr>
          <w:rFonts w:ascii="Times New Roman" w:hAnsi="Times New Roman"/>
          <w:i/>
          <w:sz w:val="28"/>
          <w:szCs w:val="28"/>
        </w:rPr>
        <w:t>.</w:t>
      </w:r>
    </w:p>
    <w:p w:rsidR="004B78F2" w:rsidRPr="0042018E" w:rsidRDefault="00093A56" w:rsidP="004B78F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9401A8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87FAA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4B78F2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4B78F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4B78F2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B78F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4B78F2" w:rsidRPr="0042018E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A0EC3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A0EC3" w:rsidRPr="008A0EC3">
        <w:rPr>
          <w:rFonts w:ascii="Times New Roman" w:hAnsi="Times New Roman"/>
          <w:sz w:val="28"/>
          <w:szCs w:val="28"/>
        </w:rPr>
        <w:t>23 січня</w:t>
      </w:r>
      <w:r w:rsidRPr="008A0EC3">
        <w:rPr>
          <w:rFonts w:ascii="Times New Roman" w:hAnsi="Times New Roman"/>
          <w:sz w:val="28"/>
          <w:szCs w:val="28"/>
        </w:rPr>
        <w:t xml:space="preserve"> 2019 року за вхідним                                             № </w:t>
      </w:r>
      <w:r w:rsidR="008A0EC3" w:rsidRPr="008A0EC3">
        <w:rPr>
          <w:rFonts w:ascii="Times New Roman" w:hAnsi="Times New Roman"/>
          <w:sz w:val="28"/>
          <w:szCs w:val="28"/>
        </w:rPr>
        <w:t>97</w:t>
      </w:r>
      <w:r w:rsidRPr="008A0EC3">
        <w:rPr>
          <w:rFonts w:ascii="Times New Roman" w:hAnsi="Times New Roman"/>
          <w:sz w:val="28"/>
          <w:szCs w:val="28"/>
        </w:rPr>
        <w:t>/</w:t>
      </w:r>
      <w:r w:rsidR="008A0EC3" w:rsidRPr="008A0EC3">
        <w:rPr>
          <w:rFonts w:ascii="Times New Roman" w:hAnsi="Times New Roman"/>
          <w:sz w:val="28"/>
          <w:szCs w:val="28"/>
        </w:rPr>
        <w:t>1</w:t>
      </w:r>
      <w:r w:rsidRPr="008A0EC3">
        <w:rPr>
          <w:rFonts w:ascii="Times New Roman" w:hAnsi="Times New Roman"/>
          <w:sz w:val="28"/>
          <w:szCs w:val="28"/>
        </w:rPr>
        <w:t>/</w:t>
      </w:r>
      <w:r w:rsidR="008A0EC3" w:rsidRPr="008A0EC3">
        <w:rPr>
          <w:rFonts w:ascii="Times New Roman" w:hAnsi="Times New Roman"/>
          <w:sz w:val="28"/>
          <w:szCs w:val="28"/>
        </w:rPr>
        <w:t>13</w:t>
      </w:r>
      <w:r w:rsidRPr="008A0EC3">
        <w:rPr>
          <w:rFonts w:ascii="Times New Roman" w:hAnsi="Times New Roman"/>
          <w:sz w:val="28"/>
          <w:szCs w:val="28"/>
        </w:rPr>
        <w:t xml:space="preserve">-19 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АТ «</w:t>
      </w:r>
      <w:proofErr w:type="spellStart"/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ПроКредит</w:t>
      </w:r>
      <w:proofErr w:type="spellEnd"/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Банк» в особі адвоката </w:t>
      </w:r>
      <w:proofErr w:type="spellStart"/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Боримської</w:t>
      </w:r>
      <w:proofErr w:type="spellEnd"/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І.О.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Голосіївського районного суду міста Києва </w:t>
      </w:r>
      <w:proofErr w:type="spellStart"/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Колдіної</w:t>
      </w:r>
      <w:proofErr w:type="spellEnd"/>
      <w:r w:rsidR="00502826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№ </w:t>
      </w:r>
      <w:r w:rsidR="008A0EC3" w:rsidRPr="008A0EC3">
        <w:rPr>
          <w:rFonts w:ascii="Times New Roman" w:hAnsi="Times New Roman"/>
          <w:sz w:val="28"/>
          <w:szCs w:val="28"/>
        </w:rPr>
        <w:t>752</w:t>
      </w:r>
      <w:r w:rsidRPr="008A0EC3">
        <w:rPr>
          <w:rFonts w:ascii="Times New Roman" w:hAnsi="Times New Roman"/>
          <w:sz w:val="28"/>
          <w:szCs w:val="28"/>
        </w:rPr>
        <w:t>/1</w:t>
      </w:r>
      <w:r w:rsidR="008A0EC3" w:rsidRPr="008A0EC3">
        <w:rPr>
          <w:rFonts w:ascii="Times New Roman" w:hAnsi="Times New Roman"/>
          <w:sz w:val="28"/>
          <w:szCs w:val="28"/>
        </w:rPr>
        <w:t>6343</w:t>
      </w:r>
      <w:r w:rsidRPr="008A0EC3">
        <w:rPr>
          <w:rFonts w:ascii="Times New Roman" w:hAnsi="Times New Roman"/>
          <w:sz w:val="28"/>
          <w:szCs w:val="28"/>
        </w:rPr>
        <w:t>/1</w:t>
      </w:r>
      <w:r w:rsidR="008A0EC3" w:rsidRPr="008A0EC3">
        <w:rPr>
          <w:rFonts w:ascii="Times New Roman" w:hAnsi="Times New Roman"/>
          <w:sz w:val="28"/>
          <w:szCs w:val="28"/>
        </w:rPr>
        <w:t>5-ц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8F70D1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8178C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відсутність підстав для відкриття дисциплінарної справи, оскільки </w:t>
      </w:r>
      <w:r w:rsidR="008A0EC3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доводи</w:t>
      </w:r>
      <w:r w:rsidR="008A0E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8A0EC3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="008A0EC3" w:rsidRPr="00DA0014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450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24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Вищої кваліфікаційної комісії суддів України 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20 квітня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№ 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3196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/0/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20-18</w:t>
      </w:r>
      <w:r w:rsidRPr="004724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794D">
        <w:rPr>
          <w:rFonts w:ascii="Times New Roman" w:eastAsia="Calibri" w:hAnsi="Times New Roman" w:cs="Times New Roman"/>
          <w:sz w:val="28"/>
          <w:szCs w:val="28"/>
          <w:lang w:eastAsia="ru-RU"/>
        </w:rPr>
        <w:t>Кретова</w:t>
      </w:r>
      <w:proofErr w:type="spellEnd"/>
      <w:r w:rsidR="00CA79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CA79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Новака Р.В.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№ 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757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12964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47241A"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5-ц</w:t>
      </w:r>
      <w:r w:rsidRPr="004724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60680" w:rsidRPr="0042018E" w:rsidRDefault="00093A56" w:rsidP="00B6068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A794D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606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відкритті дисциплінарної справи, оскільки </w:t>
      </w:r>
      <w:r w:rsidR="00B60680" w:rsidRPr="0042018E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15B12" w:rsidRPr="00D15B12">
        <w:rPr>
          <w:rFonts w:ascii="Times New Roman" w:eastAsia="Calibri" w:hAnsi="Times New Roman" w:cs="Times New Roman"/>
          <w:sz w:val="28"/>
          <w:szCs w:val="28"/>
          <w:lang w:eastAsia="ru-RU"/>
        </w:rPr>
        <w:t>1 лютого</w:t>
      </w:r>
      <w:r w:rsidRPr="00D15B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D15B12" w:rsidRPr="00D15B12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D15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Pr="00D15B12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D15B12">
        <w:rPr>
          <w:rFonts w:ascii="Times New Roman" w:hAnsi="Times New Roman"/>
          <w:sz w:val="28"/>
          <w:szCs w:val="28"/>
        </w:rPr>
        <w:t xml:space="preserve">за вхідним </w:t>
      </w:r>
      <w:r w:rsidR="00D15B1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D15B12">
        <w:rPr>
          <w:rFonts w:ascii="Times New Roman" w:hAnsi="Times New Roman"/>
          <w:sz w:val="28"/>
          <w:szCs w:val="28"/>
        </w:rPr>
        <w:t xml:space="preserve">№ </w:t>
      </w:r>
      <w:r w:rsidR="00D15B12" w:rsidRPr="00D15B12">
        <w:rPr>
          <w:rFonts w:ascii="Times New Roman" w:hAnsi="Times New Roman"/>
          <w:sz w:val="28"/>
          <w:szCs w:val="28"/>
        </w:rPr>
        <w:t>К-93</w:t>
      </w:r>
      <w:r w:rsidRPr="00D15B12">
        <w:rPr>
          <w:rFonts w:ascii="Times New Roman" w:hAnsi="Times New Roman"/>
          <w:sz w:val="28"/>
          <w:szCs w:val="28"/>
        </w:rPr>
        <w:t>/</w:t>
      </w:r>
      <w:r w:rsidR="00D15B12" w:rsidRPr="00D15B12">
        <w:rPr>
          <w:rFonts w:ascii="Times New Roman" w:hAnsi="Times New Roman"/>
          <w:sz w:val="28"/>
          <w:szCs w:val="28"/>
        </w:rPr>
        <w:t>1</w:t>
      </w:r>
      <w:r w:rsidRPr="00D15B12">
        <w:rPr>
          <w:rFonts w:ascii="Times New Roman" w:hAnsi="Times New Roman"/>
          <w:sz w:val="28"/>
          <w:szCs w:val="28"/>
        </w:rPr>
        <w:t>/</w:t>
      </w:r>
      <w:r w:rsidR="00D15B12" w:rsidRPr="00D15B12">
        <w:rPr>
          <w:rFonts w:ascii="Times New Roman" w:hAnsi="Times New Roman"/>
          <w:sz w:val="28"/>
          <w:szCs w:val="28"/>
        </w:rPr>
        <w:t>7</w:t>
      </w:r>
      <w:r w:rsidRPr="00D15B12">
        <w:rPr>
          <w:rFonts w:ascii="Times New Roman" w:hAnsi="Times New Roman"/>
          <w:sz w:val="28"/>
          <w:szCs w:val="28"/>
        </w:rPr>
        <w:t>-</w:t>
      </w:r>
      <w:r w:rsidR="00D15B12" w:rsidRPr="00D15B12">
        <w:rPr>
          <w:rFonts w:ascii="Times New Roman" w:hAnsi="Times New Roman"/>
          <w:sz w:val="28"/>
          <w:szCs w:val="28"/>
        </w:rPr>
        <w:t>19</w:t>
      </w:r>
      <w:r w:rsidRPr="007C2897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Кушніра Ю.П.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</w:t>
      </w:r>
      <w:proofErr w:type="spellStart"/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Пустомитівського</w:t>
      </w:r>
      <w:proofErr w:type="spellEnd"/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Львівської області </w:t>
      </w:r>
      <w:proofErr w:type="spellStart"/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Мусієвського</w:t>
      </w:r>
      <w:proofErr w:type="spellEnd"/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В.Є., Кукси Д.А., </w:t>
      </w:r>
      <w:proofErr w:type="spellStart"/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Даниліва</w:t>
      </w:r>
      <w:proofErr w:type="spellEnd"/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89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47A6" w:rsidRPr="00C8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К-93</w:t>
      </w:r>
      <w:r w:rsidRPr="00C8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C847A6" w:rsidRPr="00C8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C8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C847A6" w:rsidRPr="00C8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</w:t>
      </w:r>
      <w:r w:rsidRPr="00C84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A0014" w:rsidRPr="00DA0014" w:rsidRDefault="00093A56" w:rsidP="00DA001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21389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DA001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8A0EC3" w:rsidRPr="008A0EC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</w:t>
      </w:r>
      <w:r w:rsidR="008A0EC3" w:rsidRPr="008F70D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20B3"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травня 2019 року за вхідним </w:t>
      </w:r>
      <w:r w:rsidR="00C27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</w:t>
      </w:r>
      <w:r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7320B3"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-2</w:t>
      </w:r>
      <w:r w:rsidR="007320B3"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701</w:t>
      </w:r>
      <w:r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7320B3"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732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Тафінцева</w:t>
      </w:r>
      <w:proofErr w:type="spellEnd"/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Краматорського міського суду Донецької області </w:t>
      </w:r>
      <w:proofErr w:type="spellStart"/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Данелюк</w:t>
      </w:r>
      <w:proofErr w:type="spellEnd"/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5F502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276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C27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C27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12283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 w:rsidR="00C27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4C69EA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B31A1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B31A1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31A1C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19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B31A1C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C3DE6" w:rsidRPr="00FC3D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травня </w:t>
      </w:r>
      <w:r w:rsidRPr="00FC3DE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FC3DE6" w:rsidRPr="00FC3DE6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FC3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Pr="00FC3DE6"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  <w:t> </w:t>
      </w:r>
      <w:r w:rsidRPr="00FC3DE6">
        <w:rPr>
          <w:rFonts w:ascii="Times New Roman" w:hAnsi="Times New Roman"/>
          <w:sz w:val="28"/>
          <w:szCs w:val="28"/>
        </w:rPr>
        <w:t xml:space="preserve">за вхідним </w:t>
      </w:r>
      <w:r w:rsidR="00FC3DE6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FC3DE6">
        <w:rPr>
          <w:rFonts w:ascii="Times New Roman" w:hAnsi="Times New Roman"/>
          <w:sz w:val="28"/>
          <w:szCs w:val="28"/>
        </w:rPr>
        <w:t xml:space="preserve">№ </w:t>
      </w:r>
      <w:r w:rsidR="00FC3DE6" w:rsidRPr="00FC3DE6">
        <w:rPr>
          <w:rFonts w:ascii="Times New Roman" w:hAnsi="Times New Roman"/>
          <w:sz w:val="28"/>
          <w:szCs w:val="28"/>
        </w:rPr>
        <w:t>А</w:t>
      </w:r>
      <w:r w:rsidRPr="00FC3DE6">
        <w:rPr>
          <w:rFonts w:ascii="Times New Roman" w:hAnsi="Times New Roman"/>
          <w:sz w:val="28"/>
          <w:szCs w:val="28"/>
        </w:rPr>
        <w:t>-</w:t>
      </w:r>
      <w:r w:rsidR="00FC3DE6" w:rsidRPr="00FC3DE6">
        <w:rPr>
          <w:rFonts w:ascii="Times New Roman" w:hAnsi="Times New Roman"/>
          <w:sz w:val="28"/>
          <w:szCs w:val="28"/>
        </w:rPr>
        <w:t>2866</w:t>
      </w:r>
      <w:r w:rsidRPr="00FC3DE6">
        <w:rPr>
          <w:rFonts w:ascii="Times New Roman" w:hAnsi="Times New Roman"/>
          <w:sz w:val="28"/>
          <w:szCs w:val="28"/>
        </w:rPr>
        <w:t>/0/7-</w:t>
      </w:r>
      <w:r w:rsidR="00FC3DE6" w:rsidRPr="00FC3DE6">
        <w:rPr>
          <w:rFonts w:ascii="Times New Roman" w:hAnsi="Times New Roman"/>
          <w:sz w:val="28"/>
          <w:szCs w:val="28"/>
        </w:rPr>
        <w:t>19</w:t>
      </w:r>
      <w:r w:rsidRPr="00FC3DE6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88613F">
        <w:rPr>
          <w:rFonts w:ascii="Times New Roman" w:eastAsia="Calibri" w:hAnsi="Times New Roman" w:cs="Times New Roman"/>
          <w:sz w:val="28"/>
          <w:szCs w:val="28"/>
          <w:lang w:eastAsia="ru-RU"/>
        </w:rPr>
        <w:t>Акермана О.М.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Заводського районного суду міста Дніпродзержинська Дніпропетровської області </w:t>
      </w:r>
      <w:proofErr w:type="spellStart"/>
      <w:r w:rsid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Нельги</w:t>
      </w:r>
      <w:proofErr w:type="spellEnd"/>
      <w:r w:rsid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FC3DE6" w:rsidRPr="00554C07">
        <w:rPr>
          <w:rFonts w:ascii="Times New Roman" w:eastAsia="Calibri" w:hAnsi="Times New Roman" w:cs="Times New Roman"/>
          <w:sz w:val="28"/>
          <w:szCs w:val="28"/>
          <w:lang w:eastAsia="ru-RU"/>
        </w:rPr>
        <w:t>А-2866</w:t>
      </w:r>
      <w:r w:rsidRPr="00554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554C07" w:rsidRPr="00554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554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554C07" w:rsidRPr="00554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</w:t>
      </w:r>
      <w:r w:rsidRPr="00554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Pr="00554C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7A55" w:rsidRPr="00757A55" w:rsidRDefault="00093A56" w:rsidP="00757A5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51756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57A5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757A55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="00757A55" w:rsidRPr="00757A55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150AA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0AA6"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27 травня </w:t>
      </w:r>
      <w:r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2019 року за вхідним                                      № </w:t>
      </w:r>
      <w:r w:rsidR="00150AA6"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50AA6"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3241</w:t>
      </w:r>
      <w:r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/0/7-19</w:t>
      </w:r>
      <w:r w:rsidRPr="00A13B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>Вітенка</w:t>
      </w:r>
      <w:proofErr w:type="spellEnd"/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</w:t>
      </w:r>
      <w:proofErr w:type="spellStart"/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>Попревича</w:t>
      </w:r>
      <w:proofErr w:type="spellEnd"/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0A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50AA6" w:rsidRPr="00150AA6">
        <w:rPr>
          <w:rFonts w:ascii="Times New Roman" w:eastAsia="Calibri" w:hAnsi="Times New Roman" w:cs="Times New Roman"/>
          <w:sz w:val="28"/>
          <w:szCs w:val="28"/>
          <w:lang w:eastAsia="ru-RU"/>
        </w:rPr>
        <w:t>522</w:t>
      </w:r>
      <w:r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150AA6"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7367</w:t>
      </w:r>
      <w:r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/1</w:t>
      </w:r>
      <w:r w:rsidR="00150AA6" w:rsidRPr="00150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6-к</w:t>
      </w:r>
      <w:r w:rsidRPr="00150A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3A56" w:rsidRPr="00EF044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13BF3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EF044F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E51C6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3E5D">
        <w:rPr>
          <w:rFonts w:ascii="Times New Roman" w:hAnsi="Times New Roman"/>
          <w:sz w:val="28"/>
          <w:szCs w:val="28"/>
        </w:rPr>
        <w:t xml:space="preserve">8 травня 2019 року за вхідним                                         № К-2925/0/-19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41BA">
        <w:rPr>
          <w:rFonts w:ascii="Times New Roman" w:eastAsia="Calibri" w:hAnsi="Times New Roman" w:cs="Times New Roman"/>
          <w:sz w:val="28"/>
          <w:szCs w:val="28"/>
          <w:lang w:eastAsia="ru-RU"/>
        </w:rPr>
        <w:t>Каратєєвої</w:t>
      </w:r>
      <w:proofErr w:type="spellEnd"/>
      <w:r w:rsidR="006841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6841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Центрального районного суду міста Миколаєва Гречаної С.І.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313E5D">
        <w:rPr>
          <w:rFonts w:ascii="Times New Roman" w:hAnsi="Times New Roman"/>
          <w:sz w:val="28"/>
          <w:szCs w:val="28"/>
        </w:rPr>
        <w:t>490/731/18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F4D76" w:rsidRPr="004C69EA" w:rsidRDefault="00093A56" w:rsidP="005F4D7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B54A1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F4D7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5F4D76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313E5D" w:rsidRPr="00B7726A" w:rsidRDefault="00313E5D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F4D76">
        <w:rPr>
          <w:rFonts w:ascii="Times New Roman" w:hAnsi="Times New Roman"/>
          <w:sz w:val="28"/>
          <w:szCs w:val="28"/>
        </w:rPr>
        <w:t xml:space="preserve">17 січня 2020 року за вхідним                                                     № Б-413/0/7-20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3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Голови правління громадської організації «Народне бюро розслідувань» </w:t>
      </w:r>
      <w:proofErr w:type="spellStart"/>
      <w:r w:rsidR="009A35B2">
        <w:rPr>
          <w:rFonts w:ascii="Times New Roman" w:eastAsia="Calibri" w:hAnsi="Times New Roman" w:cs="Times New Roman"/>
          <w:sz w:val="28"/>
          <w:szCs w:val="28"/>
          <w:lang w:eastAsia="ru-RU"/>
        </w:rPr>
        <w:t>Букача</w:t>
      </w:r>
      <w:proofErr w:type="spellEnd"/>
      <w:r w:rsidR="009A3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9A3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Заводського районного суду міста Миколаєва Щербини С.В.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407FF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407FF9">
        <w:rPr>
          <w:rFonts w:ascii="Times New Roman" w:hAnsi="Times New Roman"/>
          <w:sz w:val="28"/>
          <w:szCs w:val="28"/>
        </w:rPr>
        <w:t>№ 487/5446/19, 487/5447/19</w:t>
      </w:r>
      <w:r w:rsidRPr="00C313D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A2E9F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797C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="00797C1D" w:rsidRPr="004C69EA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правосуддя»).</w:t>
      </w:r>
    </w:p>
    <w:p w:rsidR="00797C1D" w:rsidRDefault="00797C1D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9F2AAC" w:rsidRDefault="00093A56" w:rsidP="00093A5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42525">
        <w:rPr>
          <w:rFonts w:ascii="Times New Roman" w:hAnsi="Times New Roman"/>
          <w:sz w:val="28"/>
          <w:szCs w:val="28"/>
        </w:rPr>
        <w:t xml:space="preserve">5 лютого 2020 року за вхідними                                         №№ С-892/0/7-20, С-892/1/7-20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84252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8425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Суднача</w:t>
      </w:r>
      <w:proofErr w:type="spellEnd"/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судді</w:t>
      </w:r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Касаційного кримінального суду у складі Верховного Суду </w:t>
      </w:r>
      <w:proofErr w:type="spellStart"/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Яковлєвої</w:t>
      </w:r>
      <w:proofErr w:type="spellEnd"/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С.В., </w:t>
      </w:r>
      <w:r w:rsidR="008425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Могильного О.П., </w:t>
      </w:r>
      <w:proofErr w:type="spellStart"/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Наставного</w:t>
      </w:r>
      <w:proofErr w:type="spellEnd"/>
      <w:r w:rsidR="004B1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В.В.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42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842525">
        <w:rPr>
          <w:rFonts w:ascii="Times New Roman" w:hAnsi="Times New Roman"/>
          <w:sz w:val="28"/>
          <w:szCs w:val="28"/>
        </w:rPr>
        <w:t>356/27/18</w:t>
      </w:r>
      <w:r>
        <w:rPr>
          <w:rFonts w:ascii="Times New Roman" w:hAnsi="Times New Roman"/>
          <w:sz w:val="28"/>
          <w:szCs w:val="28"/>
        </w:rPr>
        <w:t>.</w:t>
      </w:r>
    </w:p>
    <w:p w:rsidR="00842525" w:rsidRPr="00EF044F" w:rsidRDefault="00093A56" w:rsidP="0084252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дисциплінарних скарг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B1453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підстав для відкриття дисциплінарної справи, оскільки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 </w:t>
      </w:r>
      <w:r w:rsidR="00842525" w:rsidRPr="00EF044F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A26D20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23E3" w:rsidRPr="003E6EBB">
        <w:rPr>
          <w:rFonts w:ascii="Times New Roman" w:hAnsi="Times New Roman"/>
          <w:sz w:val="28"/>
          <w:szCs w:val="28"/>
        </w:rPr>
        <w:t>7 листопада 2017 року за вхідним                              № М-241/38/7-17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36F4">
        <w:rPr>
          <w:rFonts w:ascii="Times New Roman" w:eastAsia="Calibri" w:hAnsi="Times New Roman" w:cs="Times New Roman"/>
          <w:sz w:val="28"/>
          <w:szCs w:val="28"/>
          <w:lang w:eastAsia="ru-RU"/>
        </w:rPr>
        <w:t>Мороза А.В.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7936F4">
        <w:rPr>
          <w:rFonts w:ascii="Times New Roman" w:eastAsia="Calibri" w:hAnsi="Times New Roman" w:cs="Times New Roman"/>
          <w:sz w:val="28"/>
          <w:szCs w:val="28"/>
          <w:lang w:eastAsia="ru-RU"/>
        </w:rPr>
        <w:t>Центрального районного суду міста Миколаєва Гречаної С.І.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="000D23E3" w:rsidRPr="003E6EBB">
        <w:rPr>
          <w:rFonts w:ascii="Times New Roman" w:hAnsi="Times New Roman"/>
          <w:sz w:val="28"/>
          <w:szCs w:val="28"/>
        </w:rPr>
        <w:t>490/234/17</w:t>
      </w:r>
      <w:r w:rsidRPr="007936F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F3A14" w:rsidRPr="00EF044F" w:rsidRDefault="00093A56" w:rsidP="00FF3A1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A598F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FF3A14">
        <w:rPr>
          <w:rFonts w:ascii="Times New Roman" w:eastAsia="Calibri" w:hAnsi="Times New Roman" w:cs="Times New Roman"/>
          <w:sz w:val="28"/>
          <w:szCs w:val="28"/>
          <w:lang w:eastAsia="ru-RU"/>
        </w:rPr>
        <w:t>доводи</w:t>
      </w:r>
      <w:r w:rsidRPr="00155AC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FF3A14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CD039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F3A14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3A14" w:rsidRPr="00EF044F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суддів»).</w:t>
      </w:r>
    </w:p>
    <w:p w:rsidR="005A598F" w:rsidRDefault="005A598F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51465F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Вищої кваліфікаційної комісії суддів України 25 липня 2018 року за </w:t>
      </w:r>
      <w:r w:rsidR="007D3189" w:rsidRPr="007D3189">
        <w:rPr>
          <w:rFonts w:ascii="Times New Roman" w:eastAsia="Calibri" w:hAnsi="Times New Roman" w:cs="Times New Roman"/>
          <w:sz w:val="28"/>
          <w:szCs w:val="28"/>
          <w:lang w:eastAsia="ru-RU"/>
        </w:rPr>
        <w:t>вх</w:t>
      </w:r>
      <w:r w:rsidRPr="007D3189">
        <w:rPr>
          <w:rFonts w:ascii="Times New Roman" w:hAnsi="Times New Roman"/>
          <w:sz w:val="28"/>
          <w:szCs w:val="28"/>
        </w:rPr>
        <w:t>ідним</w:t>
      </w:r>
      <w:r w:rsidR="007D3189" w:rsidRPr="007D3189">
        <w:rPr>
          <w:rFonts w:ascii="Times New Roman" w:hAnsi="Times New Roman"/>
          <w:sz w:val="28"/>
          <w:szCs w:val="28"/>
        </w:rPr>
        <w:t>и</w:t>
      </w:r>
      <w:r w:rsidRPr="007D3189">
        <w:rPr>
          <w:rFonts w:ascii="Times New Roman" w:hAnsi="Times New Roman"/>
          <w:sz w:val="28"/>
          <w:szCs w:val="28"/>
        </w:rPr>
        <w:t xml:space="preserve"> </w:t>
      </w:r>
      <w:r w:rsidR="007D3189" w:rsidRPr="007D3189">
        <w:rPr>
          <w:rFonts w:ascii="Times New Roman" w:hAnsi="Times New Roman"/>
          <w:sz w:val="28"/>
          <w:szCs w:val="28"/>
        </w:rPr>
        <w:t>№</w:t>
      </w:r>
      <w:r w:rsidRPr="007D3189">
        <w:rPr>
          <w:rFonts w:ascii="Times New Roman" w:hAnsi="Times New Roman"/>
          <w:sz w:val="28"/>
          <w:szCs w:val="28"/>
        </w:rPr>
        <w:t xml:space="preserve">№ </w:t>
      </w:r>
      <w:r w:rsidR="007D3189" w:rsidRPr="007D3189">
        <w:rPr>
          <w:rFonts w:ascii="Times New Roman" w:hAnsi="Times New Roman"/>
          <w:sz w:val="28"/>
          <w:szCs w:val="28"/>
        </w:rPr>
        <w:t>6615</w:t>
      </w:r>
      <w:r w:rsidRPr="007D3189">
        <w:rPr>
          <w:rFonts w:ascii="Times New Roman" w:hAnsi="Times New Roman"/>
          <w:sz w:val="28"/>
          <w:szCs w:val="28"/>
        </w:rPr>
        <w:t>/0/</w:t>
      </w:r>
      <w:r w:rsidR="007D3189" w:rsidRPr="007D3189">
        <w:rPr>
          <w:rFonts w:ascii="Times New Roman" w:hAnsi="Times New Roman"/>
          <w:sz w:val="28"/>
          <w:szCs w:val="28"/>
        </w:rPr>
        <w:t>20</w:t>
      </w:r>
      <w:r w:rsidRPr="007D3189">
        <w:rPr>
          <w:rFonts w:ascii="Times New Roman" w:hAnsi="Times New Roman"/>
          <w:sz w:val="28"/>
          <w:szCs w:val="28"/>
        </w:rPr>
        <w:t>-1</w:t>
      </w:r>
      <w:r w:rsidR="007D3189" w:rsidRPr="007D3189">
        <w:rPr>
          <w:rFonts w:ascii="Times New Roman" w:hAnsi="Times New Roman"/>
          <w:sz w:val="28"/>
          <w:szCs w:val="28"/>
        </w:rPr>
        <w:t>8, 6615/1/20/18</w:t>
      </w:r>
      <w:r w:rsidRPr="007D3189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>Дмітрієва</w:t>
      </w:r>
      <w:proofErr w:type="spellEnd"/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А.Г.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7D31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Франківського районного суду міста Львова Ванівського Ю.М.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E672F0">
        <w:rPr>
          <w:rFonts w:ascii="Times New Roman" w:hAnsi="Times New Roman"/>
          <w:sz w:val="28"/>
          <w:szCs w:val="28"/>
        </w:rPr>
        <w:t>№</w:t>
      </w:r>
      <w:r w:rsidRPr="00A26D20">
        <w:rPr>
          <w:rFonts w:ascii="Times New Roman" w:hAnsi="Times New Roman"/>
          <w:i/>
          <w:sz w:val="28"/>
          <w:szCs w:val="28"/>
        </w:rPr>
        <w:t xml:space="preserve"> </w:t>
      </w:r>
      <w:r w:rsidR="007D3189">
        <w:rPr>
          <w:rFonts w:ascii="Times New Roman" w:hAnsi="Times New Roman"/>
          <w:sz w:val="28"/>
          <w:szCs w:val="28"/>
        </w:rPr>
        <w:t>465/2149/16-ц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2018E" w:rsidRPr="0042018E" w:rsidRDefault="00093A56" w:rsidP="0042018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35C60">
        <w:rPr>
          <w:rFonts w:ascii="Times New Roman" w:eastAsia="Calibri" w:hAnsi="Times New Roman" w:cs="Times New Roman"/>
          <w:sz w:val="28"/>
          <w:szCs w:val="28"/>
          <w:lang w:eastAsia="ru-RU"/>
        </w:rPr>
        <w:t>4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42018E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42018E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42018E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2018E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оскільки </w:t>
      </w:r>
      <w:r w:rsidR="0042018E" w:rsidRPr="0042018E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093A56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647AC4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5332">
        <w:rPr>
          <w:rFonts w:ascii="Times New Roman" w:eastAsia="Calibri" w:hAnsi="Times New Roman" w:cs="Times New Roman"/>
          <w:sz w:val="28"/>
          <w:szCs w:val="28"/>
        </w:rPr>
        <w:t>4 березня</w:t>
      </w:r>
      <w:r w:rsidRPr="00647AC4">
        <w:rPr>
          <w:rFonts w:ascii="Times New Roman" w:eastAsia="Calibri" w:hAnsi="Times New Roman" w:cs="Times New Roman"/>
          <w:sz w:val="28"/>
          <w:szCs w:val="28"/>
        </w:rPr>
        <w:t xml:space="preserve"> 2019 року за вх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ідним                                                     </w:t>
      </w:r>
      <w:r w:rsidRPr="00647AC4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505332">
        <w:rPr>
          <w:rFonts w:ascii="Times New Roman" w:eastAsia="Calibri" w:hAnsi="Times New Roman" w:cs="Times New Roman"/>
          <w:sz w:val="28"/>
          <w:szCs w:val="28"/>
        </w:rPr>
        <w:t>П-1478</w:t>
      </w:r>
      <w:r w:rsidRPr="00647AC4">
        <w:rPr>
          <w:rFonts w:ascii="Times New Roman" w:eastAsia="Calibri" w:hAnsi="Times New Roman" w:cs="Times New Roman"/>
          <w:sz w:val="28"/>
          <w:szCs w:val="28"/>
        </w:rPr>
        <w:t>/0/</w:t>
      </w:r>
      <w:r w:rsidR="00505332">
        <w:rPr>
          <w:rFonts w:ascii="Times New Roman" w:eastAsia="Calibri" w:hAnsi="Times New Roman" w:cs="Times New Roman"/>
          <w:sz w:val="28"/>
          <w:szCs w:val="28"/>
        </w:rPr>
        <w:t>7</w:t>
      </w:r>
      <w:r w:rsidRPr="00647AC4">
        <w:rPr>
          <w:rFonts w:ascii="Times New Roman" w:eastAsia="Calibri" w:hAnsi="Times New Roman" w:cs="Times New Roman"/>
          <w:sz w:val="28"/>
          <w:szCs w:val="28"/>
        </w:rPr>
        <w:t>-19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>Положишника</w:t>
      </w:r>
      <w:proofErr w:type="spellEnd"/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>Подільського районного суду міста Києва Ларіонової Н.М.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647AC4">
        <w:rPr>
          <w:rFonts w:ascii="Times New Roman" w:eastAsia="Calibri" w:hAnsi="Times New Roman" w:cs="Times New Roman"/>
          <w:sz w:val="28"/>
          <w:szCs w:val="28"/>
        </w:rPr>
        <w:t>№№ 75</w:t>
      </w:r>
      <w:r w:rsidR="00505332">
        <w:rPr>
          <w:rFonts w:ascii="Times New Roman" w:eastAsia="Calibri" w:hAnsi="Times New Roman" w:cs="Times New Roman"/>
          <w:sz w:val="28"/>
          <w:szCs w:val="28"/>
        </w:rPr>
        <w:t>8</w:t>
      </w:r>
      <w:r w:rsidRPr="00647AC4">
        <w:rPr>
          <w:rFonts w:ascii="Times New Roman" w:eastAsia="Calibri" w:hAnsi="Times New Roman" w:cs="Times New Roman"/>
          <w:sz w:val="28"/>
          <w:szCs w:val="28"/>
        </w:rPr>
        <w:t>/</w:t>
      </w:r>
      <w:r w:rsidR="00505332">
        <w:rPr>
          <w:rFonts w:ascii="Times New Roman" w:eastAsia="Calibri" w:hAnsi="Times New Roman" w:cs="Times New Roman"/>
          <w:sz w:val="28"/>
          <w:szCs w:val="28"/>
        </w:rPr>
        <w:t>8912</w:t>
      </w:r>
      <w:r w:rsidRPr="00647AC4">
        <w:rPr>
          <w:rFonts w:ascii="Times New Roman" w:eastAsia="Calibri" w:hAnsi="Times New Roman" w:cs="Times New Roman"/>
          <w:sz w:val="28"/>
          <w:szCs w:val="28"/>
        </w:rPr>
        <w:t>/18, 75</w:t>
      </w:r>
      <w:r w:rsidR="00505332">
        <w:rPr>
          <w:rFonts w:ascii="Times New Roman" w:eastAsia="Calibri" w:hAnsi="Times New Roman" w:cs="Times New Roman"/>
          <w:sz w:val="28"/>
          <w:szCs w:val="28"/>
        </w:rPr>
        <w:t>8</w:t>
      </w:r>
      <w:r w:rsidRPr="00647AC4">
        <w:rPr>
          <w:rFonts w:ascii="Times New Roman" w:eastAsia="Calibri" w:hAnsi="Times New Roman" w:cs="Times New Roman"/>
          <w:sz w:val="28"/>
          <w:szCs w:val="28"/>
        </w:rPr>
        <w:t>/</w:t>
      </w:r>
      <w:r w:rsidR="00505332">
        <w:rPr>
          <w:rFonts w:ascii="Times New Roman" w:eastAsia="Calibri" w:hAnsi="Times New Roman" w:cs="Times New Roman"/>
          <w:sz w:val="28"/>
          <w:szCs w:val="28"/>
        </w:rPr>
        <w:t>9175</w:t>
      </w:r>
      <w:r w:rsidRPr="00647AC4">
        <w:rPr>
          <w:rFonts w:ascii="Times New Roman" w:eastAsia="Calibri" w:hAnsi="Times New Roman" w:cs="Times New Roman"/>
          <w:sz w:val="28"/>
          <w:szCs w:val="28"/>
        </w:rPr>
        <w:t>/1</w:t>
      </w:r>
      <w:r w:rsidR="00505332">
        <w:rPr>
          <w:rFonts w:ascii="Times New Roman" w:eastAsia="Calibri" w:hAnsi="Times New Roman" w:cs="Times New Roman"/>
          <w:sz w:val="28"/>
          <w:szCs w:val="28"/>
        </w:rPr>
        <w:t>8</w:t>
      </w:r>
      <w:r w:rsidRPr="00647A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3A56" w:rsidRDefault="00093A56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05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лютого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65643" w:rsidRDefault="00D65643" w:rsidP="00093A5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5643" w:rsidRPr="00647AC4" w:rsidRDefault="00D65643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 січня</w:t>
      </w:r>
      <w:r w:rsidRPr="00647AC4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647AC4">
        <w:rPr>
          <w:rFonts w:ascii="Times New Roman" w:eastAsia="Calibri" w:hAnsi="Times New Roman" w:cs="Times New Roman"/>
          <w:sz w:val="28"/>
          <w:szCs w:val="28"/>
        </w:rPr>
        <w:t xml:space="preserve"> року за вх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ідним                                                     </w:t>
      </w:r>
      <w:r w:rsidRPr="00647AC4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50</w:t>
      </w:r>
      <w:r w:rsidRPr="00647AC4">
        <w:rPr>
          <w:rFonts w:ascii="Times New Roman" w:eastAsia="Calibri" w:hAnsi="Times New Roman" w:cs="Times New Roman"/>
          <w:sz w:val="28"/>
          <w:szCs w:val="28"/>
        </w:rPr>
        <w:t>/0/</w:t>
      </w:r>
      <w:r>
        <w:rPr>
          <w:rFonts w:ascii="Times New Roman" w:eastAsia="Calibri" w:hAnsi="Times New Roman" w:cs="Times New Roman"/>
          <w:sz w:val="28"/>
          <w:szCs w:val="28"/>
        </w:rPr>
        <w:t>13-20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Іванова С.В. в інтересах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Алкогольно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-безалкогольного комбінату ДНІПРО»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господарського суду Одеської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Малярчук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647AC4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916/1500</w:t>
      </w:r>
      <w:r w:rsidRPr="00647AC4">
        <w:rPr>
          <w:rFonts w:ascii="Times New Roman" w:eastAsia="Calibri" w:hAnsi="Times New Roman" w:cs="Times New Roman"/>
          <w:sz w:val="28"/>
          <w:szCs w:val="28"/>
        </w:rPr>
        <w:t>/1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647A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2EDC" w:rsidRDefault="002A2EDC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5643" w:rsidRDefault="00D65643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 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доводи </w:t>
      </w:r>
      <w:r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A5861" w:rsidRDefault="007A5861" w:rsidP="00D6564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5861" w:rsidRPr="007A5861" w:rsidRDefault="007A5861" w:rsidP="007A586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4 березня</w:t>
      </w:r>
      <w:r w:rsidRPr="007A5861">
        <w:rPr>
          <w:rFonts w:ascii="Times New Roman" w:hAnsi="Times New Roman"/>
          <w:sz w:val="28"/>
          <w:szCs w:val="28"/>
        </w:rPr>
        <w:t xml:space="preserve"> 2019 року за вхідним                                             № </w:t>
      </w:r>
      <w:r>
        <w:rPr>
          <w:rFonts w:ascii="Times New Roman" w:hAnsi="Times New Roman"/>
          <w:sz w:val="28"/>
          <w:szCs w:val="28"/>
        </w:rPr>
        <w:t>П</w:t>
      </w:r>
      <w:r w:rsidRPr="007A58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1467</w:t>
      </w:r>
      <w:r w:rsidRPr="007A5861">
        <w:rPr>
          <w:rFonts w:ascii="Times New Roman" w:hAnsi="Times New Roman"/>
          <w:sz w:val="28"/>
          <w:szCs w:val="28"/>
        </w:rPr>
        <w:t xml:space="preserve">/0/7-19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Панчука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А.С.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98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Хмельницького міськрайонного суду Хмельницької області Продана Б.Г.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9855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855BF">
        <w:rPr>
          <w:rFonts w:ascii="Times New Roman" w:hAnsi="Times New Roman"/>
          <w:sz w:val="28"/>
          <w:szCs w:val="28"/>
        </w:rPr>
        <w:t>686</w:t>
      </w:r>
      <w:r w:rsidRPr="007A5861">
        <w:rPr>
          <w:rFonts w:ascii="Times New Roman" w:hAnsi="Times New Roman"/>
          <w:sz w:val="28"/>
          <w:szCs w:val="28"/>
        </w:rPr>
        <w:t>/1</w:t>
      </w:r>
      <w:r w:rsidR="009855BF">
        <w:rPr>
          <w:rFonts w:ascii="Times New Roman" w:hAnsi="Times New Roman"/>
          <w:sz w:val="28"/>
          <w:szCs w:val="28"/>
        </w:rPr>
        <w:t>9827</w:t>
      </w:r>
      <w:r w:rsidRPr="007A5861">
        <w:rPr>
          <w:rFonts w:ascii="Times New Roman" w:hAnsi="Times New Roman"/>
          <w:sz w:val="28"/>
          <w:szCs w:val="28"/>
        </w:rPr>
        <w:t>/1</w:t>
      </w:r>
      <w:r w:rsidR="009855BF">
        <w:rPr>
          <w:rFonts w:ascii="Times New Roman" w:hAnsi="Times New Roman"/>
          <w:sz w:val="28"/>
          <w:szCs w:val="28"/>
        </w:rPr>
        <w:t>8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55BF" w:rsidRDefault="007A5861" w:rsidP="009855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4 лютого 2020 року про відсутність підстав для відкриття дисциплінарної справи, оскільки доводи </w:t>
      </w:r>
      <w:r w:rsidR="009855BF" w:rsidRPr="009855BF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629F7" w:rsidRDefault="001629F7" w:rsidP="009855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29F7" w:rsidRPr="007A5861" w:rsidRDefault="001629F7" w:rsidP="001629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10 жовтня </w:t>
      </w:r>
      <w:r w:rsidRPr="007A5861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7A5861">
        <w:rPr>
          <w:rFonts w:ascii="Times New Roman" w:hAnsi="Times New Roman"/>
          <w:sz w:val="28"/>
          <w:szCs w:val="28"/>
        </w:rPr>
        <w:t xml:space="preserve"> року за вхідним                                             № </w:t>
      </w:r>
      <w:r>
        <w:rPr>
          <w:rFonts w:ascii="Times New Roman" w:hAnsi="Times New Roman"/>
          <w:sz w:val="28"/>
          <w:szCs w:val="28"/>
        </w:rPr>
        <w:t>Р</w:t>
      </w:r>
      <w:r w:rsidRPr="007A58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5889</w:t>
      </w:r>
      <w:r w:rsidRPr="007A5861">
        <w:rPr>
          <w:rFonts w:ascii="Times New Roman" w:hAnsi="Times New Roman"/>
          <w:sz w:val="28"/>
          <w:szCs w:val="28"/>
        </w:rPr>
        <w:t>/0/7-1</w:t>
      </w:r>
      <w:r>
        <w:rPr>
          <w:rFonts w:ascii="Times New Roman" w:hAnsi="Times New Roman"/>
          <w:sz w:val="28"/>
          <w:szCs w:val="28"/>
        </w:rPr>
        <w:t>8</w:t>
      </w:r>
      <w:r w:rsidRPr="007A5861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Розметова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7FB6">
        <w:rPr>
          <w:rFonts w:ascii="Times New Roman" w:eastAsia="Calibri" w:hAnsi="Times New Roman" w:cs="Times New Roman"/>
          <w:sz w:val="28"/>
          <w:szCs w:val="28"/>
          <w:lang w:eastAsia="ru-RU"/>
        </w:rPr>
        <w:t>Р.Н.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767FB6" w:rsidRPr="00767FB6">
        <w:rPr>
          <w:rFonts w:ascii="Times New Roman" w:eastAsia="Calibri" w:hAnsi="Times New Roman" w:cs="Times New Roman"/>
          <w:sz w:val="28"/>
          <w:szCs w:val="28"/>
          <w:lang w:eastAsia="ru-RU"/>
        </w:rPr>
        <w:t>Шевченківського районного суду міста Києва Мартинова Є.О.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761</w:t>
      </w:r>
      <w:r w:rsidRPr="007A586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45776</w:t>
      </w:r>
      <w:r w:rsidRPr="007A5861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7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7FB6" w:rsidRDefault="001629F7" w:rsidP="00767FB6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4 лютого 2020 року про відсутність підстав для відкриття дисциплінарної справи, оскільки доводи </w:t>
      </w:r>
      <w:r w:rsidR="00767FB6" w:rsidRPr="0040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</w:t>
      </w:r>
      <w:r w:rsidR="00767FB6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зводяться до незгоди із судовим рішенням (пункт 4 частини першої статті 45 Закону України «Про Вищу раду правосуддя»)</w:t>
      </w:r>
      <w:r w:rsidR="00767FB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629F7" w:rsidRDefault="001629F7" w:rsidP="001629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14589" w:rsidRPr="00114589" w:rsidRDefault="00114589" w:rsidP="001145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пунктів 2, 4 частини першої статті 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</w:t>
      </w:r>
      <w:r w:rsidR="00EF0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исциплінарної відповідальності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або суть скарги зводиться до незгоди із судовим рішенням. </w:t>
      </w:r>
    </w:p>
    <w:p w:rsidR="00114589" w:rsidRDefault="00114589" w:rsidP="001145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EDC" w:rsidRDefault="002A2EDC" w:rsidP="001145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2EDC" w:rsidRPr="00114589" w:rsidRDefault="002A2EDC" w:rsidP="001145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093A56" w:rsidRDefault="00093A56" w:rsidP="00093A5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86"/>
      </w:tblGrid>
      <w:tr w:rsidR="00093A56" w:rsidRPr="0008713C" w:rsidTr="00A36D17">
        <w:trPr>
          <w:trHeight w:val="98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364F9" w:rsidRDefault="00E364F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Сизоненка Є</w:t>
            </w:r>
            <w:r w:rsidR="00E557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вгена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E557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еоргійовича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Солом’янського районного суду міста Києва </w:t>
            </w:r>
            <w:proofErr w:type="spellStart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Педенко</w:t>
            </w:r>
            <w:proofErr w:type="spellEnd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ихайлівни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364F9" w:rsidRDefault="00E364F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364F9" w:rsidRDefault="00E364F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Гладкого А</w:t>
            </w:r>
            <w:r w:rsidR="00BD53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натолія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BD53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еоргійовича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Смілянського міськрайонного суду Черкаської області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Кирилюк 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аталії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364F9" w:rsidRDefault="00E364F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B55BF" w:rsidRDefault="00E364F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</w:t>
            </w:r>
            <w:r w:rsidR="00F206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колективною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скарг</w:t>
            </w:r>
            <w:r w:rsidR="00F206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Ужви</w:t>
            </w:r>
            <w:proofErr w:type="spellEnd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алентини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асилівни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Великої Н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адії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ндріївни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Хмари В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ікторії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иколаївни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Греченкової</w:t>
            </w:r>
            <w:proofErr w:type="spellEnd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ариси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9455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Павлоградського міськрайонного суду Дніпропетровської області </w:t>
            </w:r>
            <w:proofErr w:type="spellStart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Болдирєвої</w:t>
            </w:r>
            <w:proofErr w:type="spellEnd"/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</w:t>
            </w:r>
            <w:r w:rsidR="00EB55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ляни 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EB55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иколаївни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B55BF" w:rsidRDefault="00EB55BF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B55BF" w:rsidRDefault="00EB55BF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Мігулі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B35A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нжели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B35A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Київського районного суду міста Полтави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Кузіної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B55BF" w:rsidRDefault="00EB55BF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B55BF" w:rsidRDefault="00EB55BF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</w:t>
            </w:r>
            <w:r w:rsidR="00355E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адвоката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Кострюкова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алерія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вановича в інтересах </w:t>
            </w:r>
            <w:proofErr w:type="spellStart"/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Інни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етрівни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Коноваленка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алентиновича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адвоката Федорової С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вітлани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митрівни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Шапутько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вітлани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B55BF" w:rsidRDefault="00EB55BF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C0090" w:rsidRDefault="00EB55BF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адвоката Колесникова О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інтересах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Нагорняк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5244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Шевченківського районного суду міста Києва Притули Н</w:t>
            </w:r>
            <w:r w:rsidR="004C0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аталії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4C0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ригорівни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C0090" w:rsidRDefault="004C009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4C0090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</w:t>
            </w:r>
            <w:r w:rsidR="008645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Опришка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3148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еннадія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3148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Бабушкінського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міста Дніпропетровська Литвиненка І</w:t>
            </w:r>
            <w:r w:rsidR="00D91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</w:t>
            </w:r>
            <w:r w:rsidR="00D91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рійовича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 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Pr="0070676E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скаргою </w:t>
            </w:r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АТ «</w:t>
            </w:r>
            <w:proofErr w:type="spellStart"/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ПроКредит</w:t>
            </w:r>
            <w:proofErr w:type="spellEnd"/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Банк» в особі адвоката </w:t>
            </w:r>
            <w:proofErr w:type="spellStart"/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Боримської</w:t>
            </w:r>
            <w:proofErr w:type="spellEnd"/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70676E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рини </w:t>
            </w:r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70676E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</w:t>
            </w:r>
            <w:r w:rsid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70676E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івни</w:t>
            </w:r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Голосіївського районного суду міста Києва </w:t>
            </w:r>
            <w:proofErr w:type="spellStart"/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Колдіної</w:t>
            </w:r>
            <w:proofErr w:type="spellEnd"/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лександри </w:t>
            </w:r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легівни</w:t>
            </w:r>
            <w:r w:rsidR="00E364F9" w:rsidRPr="007067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Кретова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94B9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лексія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294B9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Печерського районного суду міста Києва Новака 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омана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асильовича;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адвоката Кушніра Ю</w:t>
            </w:r>
            <w:r w:rsidR="007C5F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7C5F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етровича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суддів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Пустомитівського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районного суду Львівської області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Мусієвського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вгеновича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Кукси 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митра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Даниліва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Є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вгена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леговича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Тафінцева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2C36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остянтина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2C36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ячеславовича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Краматорського міського суду Донецької області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Данелюк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ксани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иколаївни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Акермана О</w:t>
            </w:r>
            <w:r w:rsidR="00562B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лега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562B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атвійовича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Заводського районного суду міста Дніпродзержинська Дніпропетровської області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Нельги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іни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ячеславівни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B772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ндрія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B772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Приморського районного суду міста Одеси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Попревича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іктора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Каратєєвої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18F1">
              <w:rPr>
                <w:rFonts w:ascii="Times New Roman" w:hAnsi="Times New Roman"/>
                <w:sz w:val="28"/>
                <w:szCs w:val="28"/>
              </w:rPr>
              <w:t xml:space="preserve"> Олени Василівни</w:t>
            </w:r>
            <w:r w:rsidR="00CC18F1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стосовно судді Центрального районного суду міста Миколаєва Гречаної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вітлани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Голови правління громадської організації «Народне бюро розслідувань» 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Букача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6736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0567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олодимира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0567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 судді Заводського районного суду міста Миколаєва Щербини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ергія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91A57" w:rsidRDefault="00D91A5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02DDA" w:rsidRDefault="00B347D9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</w:t>
            </w:r>
            <w:r w:rsidR="00A155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Суднача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A155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вана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A155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Касаційного кримінального суду у складі Верховного Суду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Яковлєвої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вітлани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Могильного О</w:t>
            </w:r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лега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авловича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Наставного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ячеслава</w:t>
            </w:r>
            <w:proofErr w:type="spellEnd"/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902D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02DDA" w:rsidRDefault="00902DD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02DDA" w:rsidRDefault="00902DD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Мороза О</w:t>
            </w:r>
            <w:r w:rsidR="00F224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лега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F224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ікторовича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Центрального районного суду міста Миколаєва Гречаної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вітлани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ванівни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02DDA" w:rsidRDefault="00902DD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02DDA" w:rsidRDefault="00902DD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</w:t>
            </w:r>
            <w:r w:rsidR="00AA57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ами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Дмітрієва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30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натолія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030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еннадійовича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Франківського районного суду міста Львова Ванівського 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ихайловича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02DDA" w:rsidRDefault="00902DDA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E2CA6" w:rsidRDefault="004E2CA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адвоката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Положишника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італія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стосовно судді Подільського районного суду міста Києва Ларіонової 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аталії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иколаївни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E2CA6" w:rsidRDefault="004E2CA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703F1" w:rsidRDefault="00EA5ECD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відмовити у відкритті дисциплінарної справи за скаргою</w:t>
            </w:r>
            <w:r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адвоката Іванова 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ергія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олодимировича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інтересах ТОВ «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Алкогольно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-безалкогольний комбінат ДНІПРО» стосовно судді господарського суду Одеської області                  </w:t>
            </w:r>
            <w:proofErr w:type="spellStart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Малярчук</w:t>
            </w:r>
            <w:proofErr w:type="spellEnd"/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B703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рини </w:t>
            </w:r>
            <w:r w:rsidR="00E364F9" w:rsidRPr="00E364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B703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натоліївни</w:t>
            </w:r>
            <w:r w:rsidR="002551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5518B" w:rsidRDefault="0025518B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518B" w:rsidRDefault="0025518B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скаргою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Панчука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Анатолія Степановича стосовно судді Хмельницького міськрайонного суду Хмельницької області </w:t>
            </w:r>
            <w:r w:rsidR="001629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Продана Бориса Григоровича;</w:t>
            </w:r>
          </w:p>
          <w:p w:rsidR="001629F7" w:rsidRDefault="001629F7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629F7" w:rsidRPr="00767FB6" w:rsidRDefault="00767FB6" w:rsidP="00093A56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відмовити у відкритті дисциплінарної справи за скаргою </w:t>
            </w:r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адвоката </w:t>
            </w:r>
            <w:proofErr w:type="spellStart"/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Розметова</w:t>
            </w:r>
            <w:proofErr w:type="spellEnd"/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Ровшанбек</w:t>
            </w:r>
            <w:r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Назарович</w:t>
            </w:r>
            <w:r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стос</w:t>
            </w:r>
            <w:r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</w:t>
            </w:r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 судді Шевченківського районного суду міста Києва Мартинова Євген</w:t>
            </w:r>
            <w:r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Олександрович</w:t>
            </w:r>
            <w:r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1629F7" w:rsidRPr="00767F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93A56" w:rsidRPr="0008713C" w:rsidRDefault="00093A56" w:rsidP="00BB07F1">
            <w:pPr>
              <w:spacing w:after="0" w:line="240" w:lineRule="auto"/>
              <w:ind w:firstLine="746"/>
              <w:jc w:val="both"/>
              <w:rPr>
                <w:rFonts w:ascii="HelveticaNeueCyr-Roman" w:eastAsia="Times New Roman" w:hAnsi="HelveticaNeueCyr-Roman" w:cs="Times New Roman"/>
                <w:sz w:val="28"/>
                <w:szCs w:val="28"/>
                <w:lang w:eastAsia="uk-UA"/>
              </w:rPr>
            </w:pPr>
          </w:p>
        </w:tc>
      </w:tr>
    </w:tbl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Ухвала оскарженню не підлягає. </w:t>
      </w:r>
    </w:p>
    <w:p w:rsidR="00093A56" w:rsidRPr="00867A57" w:rsidRDefault="00093A56" w:rsidP="00093A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3A56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093A56" w:rsidRPr="00867A57" w:rsidRDefault="00093A56" w:rsidP="00093A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  А.І. Говоруха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93A56" w:rsidRPr="00867A57" w:rsidRDefault="00093A56" w:rsidP="00093A56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093A56" w:rsidRPr="00867A57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093A56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A56" w:rsidRPr="00867A57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Л.Б. Іванова</w:t>
      </w:r>
    </w:p>
    <w:p w:rsidR="00093A56" w:rsidRDefault="00093A56" w:rsidP="00093A56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A57" w:rsidRPr="004477AD" w:rsidRDefault="00093A56" w:rsidP="00CF232C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lang w:val="en-US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sectPr w:rsidR="00867A57" w:rsidRPr="004477AD" w:rsidSect="00EF00F6">
      <w:headerReference w:type="default" r:id="rId8"/>
      <w:headerReference w:type="first" r:id="rId9"/>
      <w:pgSz w:w="11906" w:h="16838"/>
      <w:pgMar w:top="1134" w:right="849" w:bottom="851" w:left="1701" w:header="709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839" w:rsidRDefault="00864839">
      <w:pPr>
        <w:spacing w:after="0" w:line="240" w:lineRule="auto"/>
      </w:pPr>
      <w:r>
        <w:separator/>
      </w:r>
    </w:p>
  </w:endnote>
  <w:endnote w:type="continuationSeparator" w:id="0">
    <w:p w:rsidR="00864839" w:rsidRDefault="0086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839" w:rsidRDefault="00864839">
      <w:pPr>
        <w:spacing w:after="0" w:line="240" w:lineRule="auto"/>
      </w:pPr>
      <w:r>
        <w:separator/>
      </w:r>
    </w:p>
  </w:footnote>
  <w:footnote w:type="continuationSeparator" w:id="0">
    <w:p w:rsidR="00864839" w:rsidRDefault="00864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10" w:rsidRDefault="0030511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2775">
      <w:rPr>
        <w:noProof/>
      </w:rPr>
      <w:t>2</w:t>
    </w:r>
    <w:r>
      <w:fldChar w:fldCharType="end"/>
    </w:r>
  </w:p>
  <w:p w:rsidR="00305110" w:rsidRDefault="003051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10" w:rsidRPr="00346AC2" w:rsidRDefault="00305110" w:rsidP="00612F20">
    <w:pPr>
      <w:pStyle w:val="a3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7"/>
    <w:rsid w:val="0000228E"/>
    <w:rsid w:val="00004824"/>
    <w:rsid w:val="00007B09"/>
    <w:rsid w:val="000114A2"/>
    <w:rsid w:val="00013D78"/>
    <w:rsid w:val="00017B5B"/>
    <w:rsid w:val="0002768A"/>
    <w:rsid w:val="000306DE"/>
    <w:rsid w:val="000307D5"/>
    <w:rsid w:val="00030ADA"/>
    <w:rsid w:val="00031D72"/>
    <w:rsid w:val="00033F72"/>
    <w:rsid w:val="00037CF5"/>
    <w:rsid w:val="000401A8"/>
    <w:rsid w:val="000416D1"/>
    <w:rsid w:val="00044757"/>
    <w:rsid w:val="00046D0D"/>
    <w:rsid w:val="00054B53"/>
    <w:rsid w:val="000559CE"/>
    <w:rsid w:val="00056736"/>
    <w:rsid w:val="00060287"/>
    <w:rsid w:val="00060E43"/>
    <w:rsid w:val="00062465"/>
    <w:rsid w:val="00066EF7"/>
    <w:rsid w:val="000801B2"/>
    <w:rsid w:val="0008163D"/>
    <w:rsid w:val="00084CEE"/>
    <w:rsid w:val="000861E7"/>
    <w:rsid w:val="0008713C"/>
    <w:rsid w:val="00092643"/>
    <w:rsid w:val="00093A56"/>
    <w:rsid w:val="0009564C"/>
    <w:rsid w:val="00095EA3"/>
    <w:rsid w:val="0009784B"/>
    <w:rsid w:val="000A0F91"/>
    <w:rsid w:val="000A3F70"/>
    <w:rsid w:val="000B31F3"/>
    <w:rsid w:val="000B54A1"/>
    <w:rsid w:val="000C107B"/>
    <w:rsid w:val="000C48AF"/>
    <w:rsid w:val="000C637F"/>
    <w:rsid w:val="000C6E38"/>
    <w:rsid w:val="000C6F1E"/>
    <w:rsid w:val="000D23E3"/>
    <w:rsid w:val="000D50F8"/>
    <w:rsid w:val="000D61DC"/>
    <w:rsid w:val="000D61E1"/>
    <w:rsid w:val="000E0212"/>
    <w:rsid w:val="000E1ABD"/>
    <w:rsid w:val="000E36AC"/>
    <w:rsid w:val="000E7A0D"/>
    <w:rsid w:val="000F17FB"/>
    <w:rsid w:val="000F4030"/>
    <w:rsid w:val="000F6622"/>
    <w:rsid w:val="00104E45"/>
    <w:rsid w:val="00105B31"/>
    <w:rsid w:val="00105E24"/>
    <w:rsid w:val="00106938"/>
    <w:rsid w:val="0011033A"/>
    <w:rsid w:val="00110BE2"/>
    <w:rsid w:val="00114163"/>
    <w:rsid w:val="00114589"/>
    <w:rsid w:val="00122CC0"/>
    <w:rsid w:val="0012682C"/>
    <w:rsid w:val="00126F1E"/>
    <w:rsid w:val="00127832"/>
    <w:rsid w:val="00127A2A"/>
    <w:rsid w:val="00131C17"/>
    <w:rsid w:val="00141793"/>
    <w:rsid w:val="0014399D"/>
    <w:rsid w:val="00145103"/>
    <w:rsid w:val="00150AA6"/>
    <w:rsid w:val="00155ACA"/>
    <w:rsid w:val="00161180"/>
    <w:rsid w:val="001629F7"/>
    <w:rsid w:val="00167F66"/>
    <w:rsid w:val="00173ACC"/>
    <w:rsid w:val="00175EF1"/>
    <w:rsid w:val="0017769B"/>
    <w:rsid w:val="00180CAC"/>
    <w:rsid w:val="00183A64"/>
    <w:rsid w:val="001913B3"/>
    <w:rsid w:val="001949E4"/>
    <w:rsid w:val="00194B58"/>
    <w:rsid w:val="001A6D15"/>
    <w:rsid w:val="001A7878"/>
    <w:rsid w:val="001B06C9"/>
    <w:rsid w:val="001B2A3C"/>
    <w:rsid w:val="001C5F4F"/>
    <w:rsid w:val="001C7B96"/>
    <w:rsid w:val="001D051B"/>
    <w:rsid w:val="001D195A"/>
    <w:rsid w:val="001D4F53"/>
    <w:rsid w:val="001E3E7A"/>
    <w:rsid w:val="001E45EA"/>
    <w:rsid w:val="001E6688"/>
    <w:rsid w:val="001F06C0"/>
    <w:rsid w:val="00203CB5"/>
    <w:rsid w:val="00205EB2"/>
    <w:rsid w:val="002130E6"/>
    <w:rsid w:val="00213BF7"/>
    <w:rsid w:val="0021478B"/>
    <w:rsid w:val="002161DD"/>
    <w:rsid w:val="00216886"/>
    <w:rsid w:val="00222C76"/>
    <w:rsid w:val="0022387B"/>
    <w:rsid w:val="00225318"/>
    <w:rsid w:val="00226CAC"/>
    <w:rsid w:val="002275F9"/>
    <w:rsid w:val="0023042F"/>
    <w:rsid w:val="002359D7"/>
    <w:rsid w:val="00242121"/>
    <w:rsid w:val="002455AE"/>
    <w:rsid w:val="00250B78"/>
    <w:rsid w:val="0025518B"/>
    <w:rsid w:val="00256465"/>
    <w:rsid w:val="00257214"/>
    <w:rsid w:val="00264D53"/>
    <w:rsid w:val="002672D0"/>
    <w:rsid w:val="00274A3D"/>
    <w:rsid w:val="002755E4"/>
    <w:rsid w:val="002773B7"/>
    <w:rsid w:val="002778F0"/>
    <w:rsid w:val="00277A38"/>
    <w:rsid w:val="0028178C"/>
    <w:rsid w:val="002848D6"/>
    <w:rsid w:val="00286424"/>
    <w:rsid w:val="00286FB4"/>
    <w:rsid w:val="0029033B"/>
    <w:rsid w:val="00290CDC"/>
    <w:rsid w:val="002919F3"/>
    <w:rsid w:val="00294B97"/>
    <w:rsid w:val="002A0C88"/>
    <w:rsid w:val="002A2EDC"/>
    <w:rsid w:val="002A544F"/>
    <w:rsid w:val="002A728E"/>
    <w:rsid w:val="002B312F"/>
    <w:rsid w:val="002B4CC4"/>
    <w:rsid w:val="002B62B1"/>
    <w:rsid w:val="002B6DAD"/>
    <w:rsid w:val="002B74A7"/>
    <w:rsid w:val="002C0357"/>
    <w:rsid w:val="002C0DBE"/>
    <w:rsid w:val="002C3613"/>
    <w:rsid w:val="002C4AA4"/>
    <w:rsid w:val="002C61A6"/>
    <w:rsid w:val="002C7043"/>
    <w:rsid w:val="002C7D02"/>
    <w:rsid w:val="002D363B"/>
    <w:rsid w:val="002D56A2"/>
    <w:rsid w:val="002D7840"/>
    <w:rsid w:val="002E3823"/>
    <w:rsid w:val="002E4B4B"/>
    <w:rsid w:val="002E5902"/>
    <w:rsid w:val="002E5B5A"/>
    <w:rsid w:val="002E6AF1"/>
    <w:rsid w:val="002F0176"/>
    <w:rsid w:val="002F436B"/>
    <w:rsid w:val="00301B40"/>
    <w:rsid w:val="00302780"/>
    <w:rsid w:val="00305110"/>
    <w:rsid w:val="003060F7"/>
    <w:rsid w:val="00312176"/>
    <w:rsid w:val="00313E5D"/>
    <w:rsid w:val="003141F1"/>
    <w:rsid w:val="003148FF"/>
    <w:rsid w:val="00320C89"/>
    <w:rsid w:val="0032382F"/>
    <w:rsid w:val="003254D6"/>
    <w:rsid w:val="003305AD"/>
    <w:rsid w:val="00331A45"/>
    <w:rsid w:val="00333745"/>
    <w:rsid w:val="00341235"/>
    <w:rsid w:val="00341F24"/>
    <w:rsid w:val="003422FE"/>
    <w:rsid w:val="00347F9F"/>
    <w:rsid w:val="003553C1"/>
    <w:rsid w:val="00355E05"/>
    <w:rsid w:val="003615FE"/>
    <w:rsid w:val="00363039"/>
    <w:rsid w:val="00365193"/>
    <w:rsid w:val="00373738"/>
    <w:rsid w:val="00380EE9"/>
    <w:rsid w:val="00390244"/>
    <w:rsid w:val="00390E4E"/>
    <w:rsid w:val="00392FAA"/>
    <w:rsid w:val="003967CD"/>
    <w:rsid w:val="003973D2"/>
    <w:rsid w:val="003B0278"/>
    <w:rsid w:val="003C1EB6"/>
    <w:rsid w:val="003C3501"/>
    <w:rsid w:val="003C565B"/>
    <w:rsid w:val="003C6866"/>
    <w:rsid w:val="003C69D7"/>
    <w:rsid w:val="003C7F1C"/>
    <w:rsid w:val="003D432D"/>
    <w:rsid w:val="003D696D"/>
    <w:rsid w:val="003E3B1E"/>
    <w:rsid w:val="003E76FE"/>
    <w:rsid w:val="003F33A9"/>
    <w:rsid w:val="003F54AF"/>
    <w:rsid w:val="003F69E5"/>
    <w:rsid w:val="004022BC"/>
    <w:rsid w:val="004029A0"/>
    <w:rsid w:val="00402B0E"/>
    <w:rsid w:val="00402BA5"/>
    <w:rsid w:val="00402E5F"/>
    <w:rsid w:val="00402F44"/>
    <w:rsid w:val="0040595A"/>
    <w:rsid w:val="00407FF9"/>
    <w:rsid w:val="004110D3"/>
    <w:rsid w:val="0042018E"/>
    <w:rsid w:val="00421389"/>
    <w:rsid w:val="00421ACB"/>
    <w:rsid w:val="00423C7E"/>
    <w:rsid w:val="00426E69"/>
    <w:rsid w:val="004273B8"/>
    <w:rsid w:val="00431080"/>
    <w:rsid w:val="00431ED7"/>
    <w:rsid w:val="0043748C"/>
    <w:rsid w:val="004404ED"/>
    <w:rsid w:val="00440516"/>
    <w:rsid w:val="00444A67"/>
    <w:rsid w:val="004477AD"/>
    <w:rsid w:val="00451508"/>
    <w:rsid w:val="004539A3"/>
    <w:rsid w:val="0047241A"/>
    <w:rsid w:val="00473606"/>
    <w:rsid w:val="00473F06"/>
    <w:rsid w:val="00482A67"/>
    <w:rsid w:val="00484ABF"/>
    <w:rsid w:val="00493442"/>
    <w:rsid w:val="0049691F"/>
    <w:rsid w:val="00496A48"/>
    <w:rsid w:val="004A1727"/>
    <w:rsid w:val="004A3836"/>
    <w:rsid w:val="004A57D9"/>
    <w:rsid w:val="004B1453"/>
    <w:rsid w:val="004B1769"/>
    <w:rsid w:val="004B2BE3"/>
    <w:rsid w:val="004B3EFB"/>
    <w:rsid w:val="004B4EF6"/>
    <w:rsid w:val="004B5823"/>
    <w:rsid w:val="004B78F2"/>
    <w:rsid w:val="004C0090"/>
    <w:rsid w:val="004C09EB"/>
    <w:rsid w:val="004C1267"/>
    <w:rsid w:val="004C69EA"/>
    <w:rsid w:val="004C7789"/>
    <w:rsid w:val="004D25CA"/>
    <w:rsid w:val="004D31E3"/>
    <w:rsid w:val="004E2CA6"/>
    <w:rsid w:val="004E4C55"/>
    <w:rsid w:val="004E664C"/>
    <w:rsid w:val="004F077E"/>
    <w:rsid w:val="004F5CFD"/>
    <w:rsid w:val="00502459"/>
    <w:rsid w:val="00502826"/>
    <w:rsid w:val="00505121"/>
    <w:rsid w:val="00505332"/>
    <w:rsid w:val="00507B56"/>
    <w:rsid w:val="0051210D"/>
    <w:rsid w:val="0051465F"/>
    <w:rsid w:val="00514FD9"/>
    <w:rsid w:val="00515E14"/>
    <w:rsid w:val="00517570"/>
    <w:rsid w:val="00517E5E"/>
    <w:rsid w:val="005220E9"/>
    <w:rsid w:val="0052442C"/>
    <w:rsid w:val="00526A24"/>
    <w:rsid w:val="005276D8"/>
    <w:rsid w:val="005356C7"/>
    <w:rsid w:val="0053771A"/>
    <w:rsid w:val="00540371"/>
    <w:rsid w:val="00551F44"/>
    <w:rsid w:val="005529B1"/>
    <w:rsid w:val="00554B64"/>
    <w:rsid w:val="00554C07"/>
    <w:rsid w:val="00562799"/>
    <w:rsid w:val="00562B77"/>
    <w:rsid w:val="00563B0B"/>
    <w:rsid w:val="00563B8F"/>
    <w:rsid w:val="00574187"/>
    <w:rsid w:val="00584D27"/>
    <w:rsid w:val="0058693B"/>
    <w:rsid w:val="005947FC"/>
    <w:rsid w:val="005A52C3"/>
    <w:rsid w:val="005A598F"/>
    <w:rsid w:val="005B0E7F"/>
    <w:rsid w:val="005B1227"/>
    <w:rsid w:val="005B75AA"/>
    <w:rsid w:val="005B7FB3"/>
    <w:rsid w:val="005C314D"/>
    <w:rsid w:val="005C6BBF"/>
    <w:rsid w:val="005C71E7"/>
    <w:rsid w:val="005D36D1"/>
    <w:rsid w:val="005E0413"/>
    <w:rsid w:val="005E5BF1"/>
    <w:rsid w:val="005E7B0B"/>
    <w:rsid w:val="005F1CAB"/>
    <w:rsid w:val="005F4D76"/>
    <w:rsid w:val="005F502B"/>
    <w:rsid w:val="005F6988"/>
    <w:rsid w:val="005F77F7"/>
    <w:rsid w:val="006028E8"/>
    <w:rsid w:val="00603222"/>
    <w:rsid w:val="006041AF"/>
    <w:rsid w:val="00605D49"/>
    <w:rsid w:val="00605DF1"/>
    <w:rsid w:val="00607FE2"/>
    <w:rsid w:val="00611268"/>
    <w:rsid w:val="00612596"/>
    <w:rsid w:val="00612F20"/>
    <w:rsid w:val="00614BBA"/>
    <w:rsid w:val="0061741B"/>
    <w:rsid w:val="00625EEF"/>
    <w:rsid w:val="0063310E"/>
    <w:rsid w:val="006356F3"/>
    <w:rsid w:val="00640E06"/>
    <w:rsid w:val="00643211"/>
    <w:rsid w:val="00644943"/>
    <w:rsid w:val="00646CE5"/>
    <w:rsid w:val="00647AC4"/>
    <w:rsid w:val="00650BC6"/>
    <w:rsid w:val="00651066"/>
    <w:rsid w:val="00651370"/>
    <w:rsid w:val="00651647"/>
    <w:rsid w:val="00653E9C"/>
    <w:rsid w:val="006572BC"/>
    <w:rsid w:val="00660817"/>
    <w:rsid w:val="00662508"/>
    <w:rsid w:val="00671135"/>
    <w:rsid w:val="00673E78"/>
    <w:rsid w:val="00676D63"/>
    <w:rsid w:val="006841BA"/>
    <w:rsid w:val="00691B34"/>
    <w:rsid w:val="00695B81"/>
    <w:rsid w:val="006A3AAF"/>
    <w:rsid w:val="006B049B"/>
    <w:rsid w:val="006B0797"/>
    <w:rsid w:val="006B19A6"/>
    <w:rsid w:val="006B430A"/>
    <w:rsid w:val="006C1E65"/>
    <w:rsid w:val="006C3116"/>
    <w:rsid w:val="006C6491"/>
    <w:rsid w:val="006D189B"/>
    <w:rsid w:val="006D422B"/>
    <w:rsid w:val="006D69C9"/>
    <w:rsid w:val="006D73AD"/>
    <w:rsid w:val="006E2786"/>
    <w:rsid w:val="006E5565"/>
    <w:rsid w:val="006F02BD"/>
    <w:rsid w:val="006F5EDE"/>
    <w:rsid w:val="006F69B2"/>
    <w:rsid w:val="006F772D"/>
    <w:rsid w:val="006F77E9"/>
    <w:rsid w:val="006F7B46"/>
    <w:rsid w:val="0070062A"/>
    <w:rsid w:val="00701901"/>
    <w:rsid w:val="0070314A"/>
    <w:rsid w:val="007035C0"/>
    <w:rsid w:val="007036CC"/>
    <w:rsid w:val="00704A94"/>
    <w:rsid w:val="00705099"/>
    <w:rsid w:val="00705988"/>
    <w:rsid w:val="0070676E"/>
    <w:rsid w:val="00707715"/>
    <w:rsid w:val="0071036B"/>
    <w:rsid w:val="00711282"/>
    <w:rsid w:val="00712003"/>
    <w:rsid w:val="007139A0"/>
    <w:rsid w:val="007144A4"/>
    <w:rsid w:val="007270C5"/>
    <w:rsid w:val="007320B3"/>
    <w:rsid w:val="0074226E"/>
    <w:rsid w:val="00744BAD"/>
    <w:rsid w:val="007464ED"/>
    <w:rsid w:val="00746692"/>
    <w:rsid w:val="007503B4"/>
    <w:rsid w:val="00750EAB"/>
    <w:rsid w:val="00753BD5"/>
    <w:rsid w:val="00756338"/>
    <w:rsid w:val="00757A55"/>
    <w:rsid w:val="00762775"/>
    <w:rsid w:val="00762EB8"/>
    <w:rsid w:val="0076675F"/>
    <w:rsid w:val="00767FB6"/>
    <w:rsid w:val="00772069"/>
    <w:rsid w:val="00772EF6"/>
    <w:rsid w:val="00775B80"/>
    <w:rsid w:val="00780B70"/>
    <w:rsid w:val="00782419"/>
    <w:rsid w:val="0078380A"/>
    <w:rsid w:val="0078772C"/>
    <w:rsid w:val="007903BF"/>
    <w:rsid w:val="0079049E"/>
    <w:rsid w:val="00793492"/>
    <w:rsid w:val="007936F4"/>
    <w:rsid w:val="007968BE"/>
    <w:rsid w:val="00796C9E"/>
    <w:rsid w:val="00797C1D"/>
    <w:rsid w:val="007A0C3C"/>
    <w:rsid w:val="007A5861"/>
    <w:rsid w:val="007A5A89"/>
    <w:rsid w:val="007B13C9"/>
    <w:rsid w:val="007B5E13"/>
    <w:rsid w:val="007C2897"/>
    <w:rsid w:val="007C2A40"/>
    <w:rsid w:val="007C5FC4"/>
    <w:rsid w:val="007D3189"/>
    <w:rsid w:val="007D5E5A"/>
    <w:rsid w:val="007D7BFE"/>
    <w:rsid w:val="007E460E"/>
    <w:rsid w:val="007E6EA2"/>
    <w:rsid w:val="007E751B"/>
    <w:rsid w:val="007F2A88"/>
    <w:rsid w:val="007F381B"/>
    <w:rsid w:val="007F5186"/>
    <w:rsid w:val="007F6355"/>
    <w:rsid w:val="00801AC9"/>
    <w:rsid w:val="00804473"/>
    <w:rsid w:val="00806DB5"/>
    <w:rsid w:val="00810D13"/>
    <w:rsid w:val="00812775"/>
    <w:rsid w:val="00812852"/>
    <w:rsid w:val="00815B5C"/>
    <w:rsid w:val="00817715"/>
    <w:rsid w:val="00824226"/>
    <w:rsid w:val="00832DBA"/>
    <w:rsid w:val="00836BFA"/>
    <w:rsid w:val="00842525"/>
    <w:rsid w:val="00847D56"/>
    <w:rsid w:val="00850876"/>
    <w:rsid w:val="0085095E"/>
    <w:rsid w:val="008542BB"/>
    <w:rsid w:val="008620B8"/>
    <w:rsid w:val="008635FA"/>
    <w:rsid w:val="00864076"/>
    <w:rsid w:val="0086459E"/>
    <w:rsid w:val="00864839"/>
    <w:rsid w:val="00866A1A"/>
    <w:rsid w:val="00867A57"/>
    <w:rsid w:val="008702B2"/>
    <w:rsid w:val="00877189"/>
    <w:rsid w:val="00880A8D"/>
    <w:rsid w:val="00885690"/>
    <w:rsid w:val="0088613F"/>
    <w:rsid w:val="0088639C"/>
    <w:rsid w:val="00887FAA"/>
    <w:rsid w:val="008930F6"/>
    <w:rsid w:val="00893DE9"/>
    <w:rsid w:val="008978EC"/>
    <w:rsid w:val="008A0EC3"/>
    <w:rsid w:val="008A2E9F"/>
    <w:rsid w:val="008A7C79"/>
    <w:rsid w:val="008B0312"/>
    <w:rsid w:val="008B1B1E"/>
    <w:rsid w:val="008B4A71"/>
    <w:rsid w:val="008B4CB3"/>
    <w:rsid w:val="008B78DD"/>
    <w:rsid w:val="008C05BE"/>
    <w:rsid w:val="008C128F"/>
    <w:rsid w:val="008C1AA2"/>
    <w:rsid w:val="008C28D7"/>
    <w:rsid w:val="008C449D"/>
    <w:rsid w:val="008C6B69"/>
    <w:rsid w:val="008C7E3F"/>
    <w:rsid w:val="008D179D"/>
    <w:rsid w:val="008D64FC"/>
    <w:rsid w:val="008D70F3"/>
    <w:rsid w:val="008E0245"/>
    <w:rsid w:val="008E3E15"/>
    <w:rsid w:val="008E6745"/>
    <w:rsid w:val="008E7129"/>
    <w:rsid w:val="008E79E6"/>
    <w:rsid w:val="008F70D1"/>
    <w:rsid w:val="008F7757"/>
    <w:rsid w:val="00902DDA"/>
    <w:rsid w:val="00903A4C"/>
    <w:rsid w:val="0090426D"/>
    <w:rsid w:val="00905CF6"/>
    <w:rsid w:val="00907A04"/>
    <w:rsid w:val="0091122B"/>
    <w:rsid w:val="00920E29"/>
    <w:rsid w:val="00920FBC"/>
    <w:rsid w:val="00922171"/>
    <w:rsid w:val="00922C0B"/>
    <w:rsid w:val="009401A8"/>
    <w:rsid w:val="00945560"/>
    <w:rsid w:val="00946871"/>
    <w:rsid w:val="00951E8C"/>
    <w:rsid w:val="00953E18"/>
    <w:rsid w:val="00961A31"/>
    <w:rsid w:val="00962C45"/>
    <w:rsid w:val="00962C50"/>
    <w:rsid w:val="00964F78"/>
    <w:rsid w:val="00966797"/>
    <w:rsid w:val="00970DE2"/>
    <w:rsid w:val="009805CC"/>
    <w:rsid w:val="009809AB"/>
    <w:rsid w:val="00984AA9"/>
    <w:rsid w:val="00984AFA"/>
    <w:rsid w:val="009855BF"/>
    <w:rsid w:val="00986A00"/>
    <w:rsid w:val="00987125"/>
    <w:rsid w:val="00990E72"/>
    <w:rsid w:val="00992A1C"/>
    <w:rsid w:val="00992D9C"/>
    <w:rsid w:val="009A35B2"/>
    <w:rsid w:val="009B2102"/>
    <w:rsid w:val="009B497B"/>
    <w:rsid w:val="009B7469"/>
    <w:rsid w:val="009B7CA2"/>
    <w:rsid w:val="009D5939"/>
    <w:rsid w:val="009E21EE"/>
    <w:rsid w:val="009F26D9"/>
    <w:rsid w:val="009F2AAC"/>
    <w:rsid w:val="009F353F"/>
    <w:rsid w:val="009F7C25"/>
    <w:rsid w:val="00A0080A"/>
    <w:rsid w:val="00A10427"/>
    <w:rsid w:val="00A1332A"/>
    <w:rsid w:val="00A1346C"/>
    <w:rsid w:val="00A13BF3"/>
    <w:rsid w:val="00A13C54"/>
    <w:rsid w:val="00A148A7"/>
    <w:rsid w:val="00A1557F"/>
    <w:rsid w:val="00A17142"/>
    <w:rsid w:val="00A20599"/>
    <w:rsid w:val="00A2568C"/>
    <w:rsid w:val="00A26B36"/>
    <w:rsid w:val="00A26D20"/>
    <w:rsid w:val="00A317ED"/>
    <w:rsid w:val="00A31CEB"/>
    <w:rsid w:val="00A36383"/>
    <w:rsid w:val="00A45067"/>
    <w:rsid w:val="00A52C0B"/>
    <w:rsid w:val="00A553F8"/>
    <w:rsid w:val="00A567FB"/>
    <w:rsid w:val="00A57929"/>
    <w:rsid w:val="00A608F3"/>
    <w:rsid w:val="00A64D99"/>
    <w:rsid w:val="00A70CE9"/>
    <w:rsid w:val="00A717CE"/>
    <w:rsid w:val="00A71B2A"/>
    <w:rsid w:val="00A7312E"/>
    <w:rsid w:val="00A802ED"/>
    <w:rsid w:val="00A82487"/>
    <w:rsid w:val="00A8624B"/>
    <w:rsid w:val="00A877F0"/>
    <w:rsid w:val="00A90F8A"/>
    <w:rsid w:val="00A9111E"/>
    <w:rsid w:val="00A92684"/>
    <w:rsid w:val="00A9510C"/>
    <w:rsid w:val="00A9680C"/>
    <w:rsid w:val="00AA159B"/>
    <w:rsid w:val="00AA5786"/>
    <w:rsid w:val="00AB2534"/>
    <w:rsid w:val="00AB34E3"/>
    <w:rsid w:val="00AB4F6B"/>
    <w:rsid w:val="00AB7F31"/>
    <w:rsid w:val="00AC1970"/>
    <w:rsid w:val="00AC316C"/>
    <w:rsid w:val="00AC392A"/>
    <w:rsid w:val="00AC3D44"/>
    <w:rsid w:val="00AC5F53"/>
    <w:rsid w:val="00AD3817"/>
    <w:rsid w:val="00AD786C"/>
    <w:rsid w:val="00AE4FC1"/>
    <w:rsid w:val="00AE5135"/>
    <w:rsid w:val="00AE6D3D"/>
    <w:rsid w:val="00AF249A"/>
    <w:rsid w:val="00B007BC"/>
    <w:rsid w:val="00B018C0"/>
    <w:rsid w:val="00B02B5E"/>
    <w:rsid w:val="00B02F1D"/>
    <w:rsid w:val="00B0454D"/>
    <w:rsid w:val="00B12DA0"/>
    <w:rsid w:val="00B15CE3"/>
    <w:rsid w:val="00B1738F"/>
    <w:rsid w:val="00B23836"/>
    <w:rsid w:val="00B26FE3"/>
    <w:rsid w:val="00B31A1C"/>
    <w:rsid w:val="00B347D9"/>
    <w:rsid w:val="00B35AAB"/>
    <w:rsid w:val="00B3618B"/>
    <w:rsid w:val="00B4072A"/>
    <w:rsid w:val="00B4367F"/>
    <w:rsid w:val="00B4453E"/>
    <w:rsid w:val="00B44A76"/>
    <w:rsid w:val="00B477F0"/>
    <w:rsid w:val="00B51552"/>
    <w:rsid w:val="00B51756"/>
    <w:rsid w:val="00B53628"/>
    <w:rsid w:val="00B60680"/>
    <w:rsid w:val="00B637B9"/>
    <w:rsid w:val="00B63959"/>
    <w:rsid w:val="00B67CE7"/>
    <w:rsid w:val="00B703F1"/>
    <w:rsid w:val="00B707D9"/>
    <w:rsid w:val="00B7726A"/>
    <w:rsid w:val="00B85BB9"/>
    <w:rsid w:val="00B87489"/>
    <w:rsid w:val="00BA5BE9"/>
    <w:rsid w:val="00BA606C"/>
    <w:rsid w:val="00BA6E01"/>
    <w:rsid w:val="00BB07F1"/>
    <w:rsid w:val="00BB2FBA"/>
    <w:rsid w:val="00BB31EA"/>
    <w:rsid w:val="00BC1F2B"/>
    <w:rsid w:val="00BC2C02"/>
    <w:rsid w:val="00BC6F75"/>
    <w:rsid w:val="00BC7111"/>
    <w:rsid w:val="00BD08D2"/>
    <w:rsid w:val="00BD3944"/>
    <w:rsid w:val="00BD53D6"/>
    <w:rsid w:val="00BD6AC3"/>
    <w:rsid w:val="00BD7038"/>
    <w:rsid w:val="00BD7442"/>
    <w:rsid w:val="00BE212A"/>
    <w:rsid w:val="00BE4247"/>
    <w:rsid w:val="00BE7619"/>
    <w:rsid w:val="00BF1E98"/>
    <w:rsid w:val="00BF2430"/>
    <w:rsid w:val="00BF2531"/>
    <w:rsid w:val="00BF3560"/>
    <w:rsid w:val="00BF365A"/>
    <w:rsid w:val="00BF3EE5"/>
    <w:rsid w:val="00BF4B27"/>
    <w:rsid w:val="00BF4F6D"/>
    <w:rsid w:val="00C00437"/>
    <w:rsid w:val="00C125E1"/>
    <w:rsid w:val="00C16138"/>
    <w:rsid w:val="00C165A9"/>
    <w:rsid w:val="00C20F9A"/>
    <w:rsid w:val="00C2153C"/>
    <w:rsid w:val="00C22EFD"/>
    <w:rsid w:val="00C23B21"/>
    <w:rsid w:val="00C251AD"/>
    <w:rsid w:val="00C25D14"/>
    <w:rsid w:val="00C27636"/>
    <w:rsid w:val="00C313D7"/>
    <w:rsid w:val="00C31F11"/>
    <w:rsid w:val="00C35C60"/>
    <w:rsid w:val="00C372D9"/>
    <w:rsid w:val="00C407B7"/>
    <w:rsid w:val="00C42C2B"/>
    <w:rsid w:val="00C51AE5"/>
    <w:rsid w:val="00C523FA"/>
    <w:rsid w:val="00C53974"/>
    <w:rsid w:val="00C55BCB"/>
    <w:rsid w:val="00C60152"/>
    <w:rsid w:val="00C622C7"/>
    <w:rsid w:val="00C66855"/>
    <w:rsid w:val="00C74A98"/>
    <w:rsid w:val="00C74C3C"/>
    <w:rsid w:val="00C847A6"/>
    <w:rsid w:val="00C86FFD"/>
    <w:rsid w:val="00C9001A"/>
    <w:rsid w:val="00C95C15"/>
    <w:rsid w:val="00CA0417"/>
    <w:rsid w:val="00CA0EE6"/>
    <w:rsid w:val="00CA119A"/>
    <w:rsid w:val="00CA1910"/>
    <w:rsid w:val="00CA2ECF"/>
    <w:rsid w:val="00CA3947"/>
    <w:rsid w:val="00CA794D"/>
    <w:rsid w:val="00CB031B"/>
    <w:rsid w:val="00CB2C4B"/>
    <w:rsid w:val="00CB39FD"/>
    <w:rsid w:val="00CB41F8"/>
    <w:rsid w:val="00CB47F8"/>
    <w:rsid w:val="00CB5CCF"/>
    <w:rsid w:val="00CB6822"/>
    <w:rsid w:val="00CC012C"/>
    <w:rsid w:val="00CC18F1"/>
    <w:rsid w:val="00CC1EEE"/>
    <w:rsid w:val="00CC2474"/>
    <w:rsid w:val="00CD0391"/>
    <w:rsid w:val="00CD1FFE"/>
    <w:rsid w:val="00CD5B66"/>
    <w:rsid w:val="00CE67D3"/>
    <w:rsid w:val="00CE7303"/>
    <w:rsid w:val="00CF0B79"/>
    <w:rsid w:val="00CF232C"/>
    <w:rsid w:val="00CF28A3"/>
    <w:rsid w:val="00D03609"/>
    <w:rsid w:val="00D103AA"/>
    <w:rsid w:val="00D120FA"/>
    <w:rsid w:val="00D141A1"/>
    <w:rsid w:val="00D15B12"/>
    <w:rsid w:val="00D1661E"/>
    <w:rsid w:val="00D174D9"/>
    <w:rsid w:val="00D2292D"/>
    <w:rsid w:val="00D260C4"/>
    <w:rsid w:val="00D278DE"/>
    <w:rsid w:val="00D34209"/>
    <w:rsid w:val="00D41970"/>
    <w:rsid w:val="00D419D3"/>
    <w:rsid w:val="00D42B69"/>
    <w:rsid w:val="00D43AE4"/>
    <w:rsid w:val="00D4421E"/>
    <w:rsid w:val="00D47492"/>
    <w:rsid w:val="00D474F5"/>
    <w:rsid w:val="00D54292"/>
    <w:rsid w:val="00D557E0"/>
    <w:rsid w:val="00D55D02"/>
    <w:rsid w:val="00D644F0"/>
    <w:rsid w:val="00D65643"/>
    <w:rsid w:val="00D714C7"/>
    <w:rsid w:val="00D80EC6"/>
    <w:rsid w:val="00D8167D"/>
    <w:rsid w:val="00D823DE"/>
    <w:rsid w:val="00D858C2"/>
    <w:rsid w:val="00D91A57"/>
    <w:rsid w:val="00D92C75"/>
    <w:rsid w:val="00D952D2"/>
    <w:rsid w:val="00DA0014"/>
    <w:rsid w:val="00DA0CE7"/>
    <w:rsid w:val="00DA3268"/>
    <w:rsid w:val="00DA3498"/>
    <w:rsid w:val="00DB3C71"/>
    <w:rsid w:val="00DB44E1"/>
    <w:rsid w:val="00DB7C4B"/>
    <w:rsid w:val="00DC2B57"/>
    <w:rsid w:val="00DC35CD"/>
    <w:rsid w:val="00DC4673"/>
    <w:rsid w:val="00DD4A1F"/>
    <w:rsid w:val="00DD5C47"/>
    <w:rsid w:val="00DD7207"/>
    <w:rsid w:val="00DD7304"/>
    <w:rsid w:val="00DD74B4"/>
    <w:rsid w:val="00DE3303"/>
    <w:rsid w:val="00DE38D6"/>
    <w:rsid w:val="00DE6297"/>
    <w:rsid w:val="00DE69A1"/>
    <w:rsid w:val="00DF2B5E"/>
    <w:rsid w:val="00DF36CE"/>
    <w:rsid w:val="00DF43C2"/>
    <w:rsid w:val="00DF44A3"/>
    <w:rsid w:val="00E00716"/>
    <w:rsid w:val="00E00923"/>
    <w:rsid w:val="00E04F37"/>
    <w:rsid w:val="00E05ACE"/>
    <w:rsid w:val="00E22D7F"/>
    <w:rsid w:val="00E24498"/>
    <w:rsid w:val="00E30B08"/>
    <w:rsid w:val="00E3286C"/>
    <w:rsid w:val="00E34CEA"/>
    <w:rsid w:val="00E364F9"/>
    <w:rsid w:val="00E44000"/>
    <w:rsid w:val="00E47067"/>
    <w:rsid w:val="00E506A9"/>
    <w:rsid w:val="00E51C67"/>
    <w:rsid w:val="00E55704"/>
    <w:rsid w:val="00E565FD"/>
    <w:rsid w:val="00E604B6"/>
    <w:rsid w:val="00E63599"/>
    <w:rsid w:val="00E64A3F"/>
    <w:rsid w:val="00E66743"/>
    <w:rsid w:val="00E66C20"/>
    <w:rsid w:val="00E672F0"/>
    <w:rsid w:val="00E712C7"/>
    <w:rsid w:val="00E7350B"/>
    <w:rsid w:val="00E75E32"/>
    <w:rsid w:val="00E761BD"/>
    <w:rsid w:val="00E8308A"/>
    <w:rsid w:val="00E93F1F"/>
    <w:rsid w:val="00E96D9E"/>
    <w:rsid w:val="00EA17F3"/>
    <w:rsid w:val="00EA36D7"/>
    <w:rsid w:val="00EA5387"/>
    <w:rsid w:val="00EA5ECD"/>
    <w:rsid w:val="00EA75BB"/>
    <w:rsid w:val="00EB1253"/>
    <w:rsid w:val="00EB3B80"/>
    <w:rsid w:val="00EB4AD5"/>
    <w:rsid w:val="00EB55BF"/>
    <w:rsid w:val="00EB55E8"/>
    <w:rsid w:val="00EC2F61"/>
    <w:rsid w:val="00EC4A12"/>
    <w:rsid w:val="00EE0BDD"/>
    <w:rsid w:val="00EE134B"/>
    <w:rsid w:val="00EE2AFD"/>
    <w:rsid w:val="00EE4B43"/>
    <w:rsid w:val="00EE5FC8"/>
    <w:rsid w:val="00EE7C40"/>
    <w:rsid w:val="00EF00F6"/>
    <w:rsid w:val="00EF044F"/>
    <w:rsid w:val="00EF1307"/>
    <w:rsid w:val="00EF6016"/>
    <w:rsid w:val="00EF7CB4"/>
    <w:rsid w:val="00F0096B"/>
    <w:rsid w:val="00F01B24"/>
    <w:rsid w:val="00F06B8C"/>
    <w:rsid w:val="00F13EA3"/>
    <w:rsid w:val="00F140FD"/>
    <w:rsid w:val="00F14342"/>
    <w:rsid w:val="00F20688"/>
    <w:rsid w:val="00F22349"/>
    <w:rsid w:val="00F2246A"/>
    <w:rsid w:val="00F22867"/>
    <w:rsid w:val="00F2344A"/>
    <w:rsid w:val="00F2600C"/>
    <w:rsid w:val="00F3174C"/>
    <w:rsid w:val="00F357A7"/>
    <w:rsid w:val="00F43011"/>
    <w:rsid w:val="00F45E46"/>
    <w:rsid w:val="00F46B59"/>
    <w:rsid w:val="00F55CAA"/>
    <w:rsid w:val="00F644E5"/>
    <w:rsid w:val="00F64719"/>
    <w:rsid w:val="00F64DA2"/>
    <w:rsid w:val="00F657E6"/>
    <w:rsid w:val="00F77177"/>
    <w:rsid w:val="00F805C2"/>
    <w:rsid w:val="00F85994"/>
    <w:rsid w:val="00F908E6"/>
    <w:rsid w:val="00F940DA"/>
    <w:rsid w:val="00FA02EF"/>
    <w:rsid w:val="00FA0F24"/>
    <w:rsid w:val="00FA2EC2"/>
    <w:rsid w:val="00FA40D9"/>
    <w:rsid w:val="00FA595C"/>
    <w:rsid w:val="00FA7050"/>
    <w:rsid w:val="00FA77E2"/>
    <w:rsid w:val="00FB2310"/>
    <w:rsid w:val="00FB37F4"/>
    <w:rsid w:val="00FB4543"/>
    <w:rsid w:val="00FC1845"/>
    <w:rsid w:val="00FC273D"/>
    <w:rsid w:val="00FC3DE6"/>
    <w:rsid w:val="00FC54C9"/>
    <w:rsid w:val="00FC587D"/>
    <w:rsid w:val="00FC70BD"/>
    <w:rsid w:val="00FD3048"/>
    <w:rsid w:val="00FE19A0"/>
    <w:rsid w:val="00FE32DF"/>
    <w:rsid w:val="00FE70B6"/>
    <w:rsid w:val="00F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ADF9"/>
  <w15:chartTrackingRefBased/>
  <w15:docId w15:val="{B99B1967-1612-494F-BE18-8AC1FDCE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67A57"/>
  </w:style>
  <w:style w:type="paragraph" w:styleId="a5">
    <w:name w:val="Balloon Text"/>
    <w:basedOn w:val="a"/>
    <w:link w:val="a6"/>
    <w:uiPriority w:val="99"/>
    <w:semiHidden/>
    <w:unhideWhenUsed/>
    <w:rsid w:val="004B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B4EF6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3973D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2957A-7EF5-4708-A43E-3B95686D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11</Pages>
  <Words>16737</Words>
  <Characters>9541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883</cp:revision>
  <cp:lastPrinted>2020-02-18T09:29:00Z</cp:lastPrinted>
  <dcterms:created xsi:type="dcterms:W3CDTF">2020-01-20T07:34:00Z</dcterms:created>
  <dcterms:modified xsi:type="dcterms:W3CDTF">2020-02-21T12:22:00Z</dcterms:modified>
</cp:coreProperties>
</file>