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CAC" w:rsidRPr="00867A57" w:rsidRDefault="00226CAC" w:rsidP="00226CA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3825CFF" wp14:editId="2B36645A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CAC" w:rsidRPr="00867A57" w:rsidRDefault="00226CAC" w:rsidP="00226CA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226CAC" w:rsidRPr="00867A57" w:rsidRDefault="00226CAC" w:rsidP="00226CAC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226CAC" w:rsidRPr="00867A57" w:rsidRDefault="00226CAC" w:rsidP="00226CAC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226CAC" w:rsidRDefault="00226CAC" w:rsidP="00226CAC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867A57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226CAC" w:rsidRPr="00867A57" w:rsidRDefault="00226CAC" w:rsidP="00226CAC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108"/>
        <w:gridCol w:w="2990"/>
        <w:gridCol w:w="2539"/>
        <w:gridCol w:w="1134"/>
        <w:gridCol w:w="2915"/>
      </w:tblGrid>
      <w:tr w:rsidR="00226CAC" w:rsidRPr="00867A57" w:rsidTr="00305110">
        <w:trPr>
          <w:trHeight w:val="188"/>
        </w:trPr>
        <w:tc>
          <w:tcPr>
            <w:tcW w:w="3098" w:type="dxa"/>
            <w:gridSpan w:val="2"/>
            <w:hideMark/>
          </w:tcPr>
          <w:p w:rsidR="00226CAC" w:rsidRPr="00867A57" w:rsidRDefault="00C63D14" w:rsidP="007270C5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26</w:t>
            </w:r>
            <w:r w:rsidR="00226CA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лютого</w:t>
            </w:r>
            <w:r w:rsidR="00226CAC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gridSpan w:val="2"/>
            <w:hideMark/>
          </w:tcPr>
          <w:p w:rsidR="00226CAC" w:rsidRPr="00867A57" w:rsidRDefault="00226CAC" w:rsidP="00226CAC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226CAC" w:rsidRPr="00867A57" w:rsidRDefault="00226CAC" w:rsidP="003E043C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F54A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E04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618</w:t>
            </w:r>
            <w:bookmarkStart w:id="0" w:name="_GoBack"/>
            <w:bookmarkEnd w:id="0"/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  <w:tr w:rsidR="00093A56" w:rsidRPr="00867A57" w:rsidTr="007944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049" w:type="dxa"/>
          <w:trHeight w:val="987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A56" w:rsidRPr="00805670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 відмову у відкритті дисциплінарних справ за скаргами:</w:t>
            </w:r>
            <w:r w:rsidR="00C63D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64B7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Полозуна</w:t>
            </w:r>
            <w:proofErr w:type="spellEnd"/>
            <w:r w:rsidR="00D64B7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А.Л. стосовно судді Дніпровського районного суду </w:t>
            </w:r>
            <w:r w:rsidR="00562E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D64B7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іста Києва Марченк</w:t>
            </w:r>
            <w:r w:rsidR="004E615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D64B7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М.В.; </w:t>
            </w:r>
            <w:r w:rsidR="00C63D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Берези О.О. стосовно судді Комінтернівського районного суду Одеської області </w:t>
            </w:r>
            <w:proofErr w:type="spellStart"/>
            <w:r w:rsidR="00C63D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Доброва</w:t>
            </w:r>
            <w:proofErr w:type="spellEnd"/>
            <w:r w:rsidR="00C63D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П.В.; </w:t>
            </w:r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Каховської районної державної адміністрації стосовно судді Каховського міськрайонного суду Херсонської області Терещенка О.Є.; Матвєєва Ю.В. стосовно суддів Донецького апеляційного суду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Преснякової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А.А.</w:t>
            </w:r>
            <w:r w:rsidR="00EB56A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Бєдєлєва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С.І.,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Гєрцика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Р.В.;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Кузьмінова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В.О. стосовно судді Індустріального районного суду міста Дніпропетровська                     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Кухтіна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Г.О.;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Ілаєва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А.Д. стосовно суддів Харківського апеляційного суду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Бездітка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В.М.,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Цілюрика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В.П.,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Чопенка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Я.В.;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Нужного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Д.В. стосовно судді Коломийського міськрайонного суду Івано-Франківської області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Веселова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В.М.; адвоката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Боротюка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О.О. стосовно судді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Сарненського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Рівненської області Довгого І.І.;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Кір</w:t>
            </w:r>
            <w:r w:rsidR="002A6A0E" w:rsidRP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’</w:t>
            </w:r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язієва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Р.В. стосовно судді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Мар</w:t>
            </w:r>
            <w:r w:rsidR="002A6A0E" w:rsidRP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’</w:t>
            </w:r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їнського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Донецької області </w:t>
            </w:r>
            <w:proofErr w:type="spellStart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Сенаторова</w:t>
            </w:r>
            <w:proofErr w:type="spellEnd"/>
            <w:r w:rsidR="002A6A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В.А.; </w:t>
            </w:r>
            <w:r w:rsidR="00BD5D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Михайлова О.В. стосовно судді Комінтернівського районного суду міста Харкова </w:t>
            </w:r>
            <w:proofErr w:type="spellStart"/>
            <w:r w:rsidR="00BD5D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Маньковської</w:t>
            </w:r>
            <w:proofErr w:type="spellEnd"/>
            <w:r w:rsidR="00BD5D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О.О.;               </w:t>
            </w:r>
            <w:proofErr w:type="spellStart"/>
            <w:r w:rsidR="00BD5D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Ботнара</w:t>
            </w:r>
            <w:proofErr w:type="spellEnd"/>
            <w:r w:rsidR="00BD5D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А.Ф. через адвоката </w:t>
            </w:r>
            <w:proofErr w:type="spellStart"/>
            <w:r w:rsidR="00BD5D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Ципіна</w:t>
            </w:r>
            <w:proofErr w:type="spellEnd"/>
            <w:r w:rsidR="00BD5D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Д.Л. стосовно судді Придніпровського районного суду міста Черкас Степаненка О.М.; адвоката </w:t>
            </w:r>
            <w:proofErr w:type="spellStart"/>
            <w:r w:rsidR="00BD5D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Мороцької</w:t>
            </w:r>
            <w:proofErr w:type="spellEnd"/>
            <w:r w:rsidR="00BD5D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Н.М. в інтересах Алексєєва О.С. стосовно судді Бориспільського міськрайонного суду Київської області Кабанячого </w:t>
            </w:r>
            <w:r w:rsidR="00120E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Ю.В.;                Міністерства охорони здоров’я України стосовно судді Одеського окружного адміністративного суду Потоцької Н.В.; адвоката Мазуренка І.О. стосовно судді господарського суду Житомирської області Костриці О.О.;                    </w:t>
            </w:r>
            <w:proofErr w:type="spellStart"/>
            <w:r w:rsidR="00120E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Галенка</w:t>
            </w:r>
            <w:proofErr w:type="spellEnd"/>
            <w:r w:rsidR="00120E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О.Г. стосовно судді Деснянського районного суду міста Чернігова </w:t>
            </w:r>
            <w:proofErr w:type="spellStart"/>
            <w:r w:rsidR="00120E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Карапути</w:t>
            </w:r>
            <w:proofErr w:type="spellEnd"/>
            <w:r w:rsidR="00120E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Л.В.;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Драчова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Д.В. стосовно судді Подільського районного суду міста Києва Васильченка О.В.;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Лассаада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Бідаха стосовно судді </w:t>
            </w:r>
            <w:r w:rsidR="00F349D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кружного </w:t>
            </w:r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адміністративного суду міста Києва                        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Огурцова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О.П.;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Денисюка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С.Ф. стосовно суддів Київського апеляційного суду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Росік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Т.В.,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Дзюбіна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В.В., Рибака І.О.;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Алтуніної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Т.П. стосовно судді </w:t>
            </w:r>
            <w:r w:rsidR="00286B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Харківського апеляційного суду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Кружиліної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О.А.</w:t>
            </w:r>
            <w:r w:rsidR="00286B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за дії, вчинені на посаді судді апеляційного суду Харківської області</w:t>
            </w:r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; адвоката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Макоди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В.Є. стосовно судді Печерського районного суду міста Києва Григоренко І.В.;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Лапідуса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О.В. стосовно судді господарського суду Харківської області Савченко А.А.; Прокуратури Черкаської області стосовно судді </w:t>
            </w:r>
            <w:proofErr w:type="spellStart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Соснівського</w:t>
            </w:r>
            <w:proofErr w:type="spellEnd"/>
            <w:r w:rsidR="003A6A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міста Черкас Токової С.</w:t>
            </w:r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Є.;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Євстратекова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В.М. стосовно судді Дарницького районного суду міста Києва Цимбал І.К.;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Янішевського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В.В. стосовно судді Бориспільського міськрайонного суду Київської області Бондаренка І.А.;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Бекетової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Н.А. стосовно судді Північно-Західного апеляційного господарського суду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Крейбух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О.Г.;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Кочорби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В.К. стосовно судді Приморського районного суду міста Одеси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Чернявської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Л.М.; Кузя Ю.І., </w:t>
            </w:r>
            <w:r w:rsidR="00562E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</w:t>
            </w:r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Кузь М.М. стосовно судді Шевченківського районного суду міста Чернівці</w:t>
            </w:r>
            <w:r w:rsidR="00C258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Мамчина П.</w:t>
            </w:r>
            <w:r w:rsidR="009C25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</w:t>
            </w:r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.; голови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Олевського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Житомирської області Ковальчука М.В. стосовно судді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Олевського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Житомирської </w:t>
            </w:r>
            <w:r w:rsidR="004E6E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бласті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Винара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Л.В.; судді</w:t>
            </w:r>
            <w:r w:rsidR="00562E0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Винара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Л.В. стосовно дій голови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Олевського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Житомирської області Ковальчука М.В.; </w:t>
            </w:r>
            <w:r w:rsidR="005669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Винара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Л.В. стосовно судді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Олевського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Житомирської області Ковальчука М.В.; Чистого О.Й. стосовно судді </w:t>
            </w:r>
            <w:proofErr w:type="spellStart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Сватівського</w:t>
            </w:r>
            <w:proofErr w:type="spellEnd"/>
            <w:r w:rsidR="001C7B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Луганської області Скрипника С.М</w:t>
            </w:r>
            <w:r w:rsidR="001629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056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="008056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Раззуваєвої</w:t>
            </w:r>
            <w:proofErr w:type="spellEnd"/>
            <w:r w:rsidR="008056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І.В. стосовно суддів </w:t>
            </w:r>
            <w:r w:rsidR="00805670" w:rsidRPr="00805670">
              <w:rPr>
                <w:rStyle w:val="FontStyle14"/>
                <w:b/>
                <w:sz w:val="24"/>
                <w:szCs w:val="24"/>
              </w:rPr>
              <w:t>Куп’янського міськрайонного суду Харківської області Коваленко О</w:t>
            </w:r>
            <w:r w:rsidR="0098797B">
              <w:rPr>
                <w:rStyle w:val="FontStyle14"/>
                <w:b/>
                <w:sz w:val="24"/>
                <w:szCs w:val="24"/>
              </w:rPr>
              <w:t>.</w:t>
            </w:r>
            <w:r w:rsidR="00805670" w:rsidRPr="00805670">
              <w:rPr>
                <w:rStyle w:val="FontStyle14"/>
                <w:b/>
                <w:sz w:val="24"/>
                <w:szCs w:val="24"/>
              </w:rPr>
              <w:t>А</w:t>
            </w:r>
            <w:r w:rsidR="0098797B">
              <w:rPr>
                <w:rStyle w:val="FontStyle14"/>
                <w:b/>
                <w:sz w:val="24"/>
                <w:szCs w:val="24"/>
              </w:rPr>
              <w:t>.</w:t>
            </w:r>
            <w:r w:rsidR="00805670" w:rsidRPr="00805670">
              <w:rPr>
                <w:rStyle w:val="FontStyle14"/>
                <w:b/>
                <w:sz w:val="24"/>
                <w:szCs w:val="24"/>
              </w:rPr>
              <w:t xml:space="preserve">, </w:t>
            </w:r>
            <w:proofErr w:type="spellStart"/>
            <w:r w:rsidR="00805670" w:rsidRPr="00805670">
              <w:rPr>
                <w:rStyle w:val="FontStyle14"/>
                <w:b/>
                <w:sz w:val="24"/>
                <w:szCs w:val="24"/>
              </w:rPr>
              <w:t>Клімової</w:t>
            </w:r>
            <w:proofErr w:type="spellEnd"/>
            <w:r w:rsidR="00805670" w:rsidRPr="00805670">
              <w:rPr>
                <w:rStyle w:val="FontStyle14"/>
                <w:b/>
                <w:sz w:val="24"/>
                <w:szCs w:val="24"/>
              </w:rPr>
              <w:t xml:space="preserve"> С</w:t>
            </w:r>
            <w:r w:rsidR="006173BA">
              <w:rPr>
                <w:rStyle w:val="FontStyle14"/>
                <w:b/>
                <w:sz w:val="24"/>
                <w:szCs w:val="24"/>
              </w:rPr>
              <w:t>.</w:t>
            </w:r>
            <w:r w:rsidR="00805670" w:rsidRPr="00805670">
              <w:rPr>
                <w:rStyle w:val="FontStyle14"/>
                <w:b/>
                <w:sz w:val="24"/>
                <w:szCs w:val="24"/>
              </w:rPr>
              <w:t>В</w:t>
            </w:r>
            <w:r w:rsidR="006173BA">
              <w:rPr>
                <w:rStyle w:val="FontStyle14"/>
                <w:b/>
                <w:sz w:val="24"/>
                <w:szCs w:val="24"/>
              </w:rPr>
              <w:t>.</w:t>
            </w:r>
            <w:r w:rsidR="00805670" w:rsidRPr="00805670">
              <w:rPr>
                <w:rStyle w:val="FontStyle14"/>
                <w:b/>
                <w:sz w:val="24"/>
                <w:szCs w:val="24"/>
              </w:rPr>
              <w:t xml:space="preserve">, </w:t>
            </w:r>
            <w:proofErr w:type="spellStart"/>
            <w:r w:rsidR="00805670" w:rsidRPr="00805670">
              <w:rPr>
                <w:rStyle w:val="FontStyle14"/>
                <w:b/>
                <w:sz w:val="24"/>
                <w:szCs w:val="24"/>
              </w:rPr>
              <w:t>Шиховцової</w:t>
            </w:r>
            <w:proofErr w:type="spellEnd"/>
            <w:r w:rsidR="00805670" w:rsidRPr="00805670">
              <w:rPr>
                <w:rStyle w:val="FontStyle14"/>
                <w:b/>
                <w:sz w:val="24"/>
                <w:szCs w:val="24"/>
              </w:rPr>
              <w:t xml:space="preserve"> А</w:t>
            </w:r>
            <w:r w:rsidR="006173BA">
              <w:rPr>
                <w:rStyle w:val="FontStyle14"/>
                <w:b/>
                <w:sz w:val="24"/>
                <w:szCs w:val="24"/>
              </w:rPr>
              <w:t>.</w:t>
            </w:r>
            <w:r w:rsidR="00805670" w:rsidRPr="00805670">
              <w:rPr>
                <w:rStyle w:val="FontStyle14"/>
                <w:b/>
                <w:sz w:val="24"/>
                <w:szCs w:val="24"/>
              </w:rPr>
              <w:t>О</w:t>
            </w:r>
            <w:r w:rsidR="006173BA">
              <w:rPr>
                <w:rStyle w:val="FontStyle14"/>
                <w:b/>
                <w:sz w:val="24"/>
                <w:szCs w:val="24"/>
              </w:rPr>
              <w:t>.;</w:t>
            </w:r>
            <w:r w:rsidR="00DF521C">
              <w:rPr>
                <w:rStyle w:val="FontStyle14"/>
                <w:b/>
                <w:sz w:val="24"/>
                <w:szCs w:val="24"/>
              </w:rPr>
              <w:t xml:space="preserve"> Кухаренко Н.А. стосовно 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 xml:space="preserve">суддів Касаційного цивільного суду у складі Верховного Суду </w:t>
            </w:r>
            <w:proofErr w:type="spellStart"/>
            <w:r w:rsidR="00DF521C" w:rsidRPr="00DF521C">
              <w:rPr>
                <w:rStyle w:val="FontStyle14"/>
                <w:b/>
                <w:sz w:val="24"/>
                <w:szCs w:val="24"/>
              </w:rPr>
              <w:t>Червинської</w:t>
            </w:r>
            <w:proofErr w:type="spellEnd"/>
            <w:r w:rsidR="00DF521C" w:rsidRPr="00DF521C">
              <w:rPr>
                <w:rStyle w:val="FontStyle14"/>
                <w:b/>
                <w:sz w:val="24"/>
                <w:szCs w:val="24"/>
              </w:rPr>
              <w:t xml:space="preserve"> М</w:t>
            </w:r>
            <w:r w:rsidR="00DF521C">
              <w:rPr>
                <w:rStyle w:val="FontStyle14"/>
                <w:b/>
                <w:sz w:val="24"/>
                <w:szCs w:val="24"/>
              </w:rPr>
              <w:t>.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>Є</w:t>
            </w:r>
            <w:r w:rsidR="00DF521C">
              <w:rPr>
                <w:rStyle w:val="FontStyle14"/>
                <w:b/>
                <w:sz w:val="24"/>
                <w:szCs w:val="24"/>
              </w:rPr>
              <w:t>.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>, Антоненко Н</w:t>
            </w:r>
            <w:r w:rsidR="00DF521C">
              <w:rPr>
                <w:rStyle w:val="FontStyle14"/>
                <w:b/>
                <w:sz w:val="24"/>
                <w:szCs w:val="24"/>
              </w:rPr>
              <w:t>.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>О</w:t>
            </w:r>
            <w:r w:rsidR="00DF521C">
              <w:rPr>
                <w:rStyle w:val="FontStyle14"/>
                <w:b/>
                <w:sz w:val="24"/>
                <w:szCs w:val="24"/>
              </w:rPr>
              <w:t>.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 xml:space="preserve">, </w:t>
            </w:r>
            <w:proofErr w:type="spellStart"/>
            <w:r w:rsidR="00DF521C" w:rsidRPr="00DF521C">
              <w:rPr>
                <w:rStyle w:val="FontStyle14"/>
                <w:b/>
                <w:sz w:val="24"/>
                <w:szCs w:val="24"/>
              </w:rPr>
              <w:t>Крата</w:t>
            </w:r>
            <w:proofErr w:type="spellEnd"/>
            <w:r w:rsidR="00DF521C" w:rsidRPr="00DF521C">
              <w:rPr>
                <w:rStyle w:val="FontStyle14"/>
                <w:b/>
                <w:sz w:val="24"/>
                <w:szCs w:val="24"/>
              </w:rPr>
              <w:t xml:space="preserve"> В</w:t>
            </w:r>
            <w:r w:rsidR="00DF521C">
              <w:rPr>
                <w:rStyle w:val="FontStyle14"/>
                <w:b/>
                <w:sz w:val="24"/>
                <w:szCs w:val="24"/>
              </w:rPr>
              <w:t>.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>І</w:t>
            </w:r>
            <w:r w:rsidR="00DF521C">
              <w:rPr>
                <w:rStyle w:val="FontStyle14"/>
                <w:b/>
                <w:sz w:val="24"/>
                <w:szCs w:val="24"/>
              </w:rPr>
              <w:t>.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>, Курило В</w:t>
            </w:r>
            <w:r w:rsidR="00DF521C">
              <w:rPr>
                <w:rStyle w:val="FontStyle14"/>
                <w:b/>
                <w:sz w:val="24"/>
                <w:szCs w:val="24"/>
              </w:rPr>
              <w:t>.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>П</w:t>
            </w:r>
            <w:r w:rsidR="00DF521C">
              <w:rPr>
                <w:rStyle w:val="FontStyle14"/>
                <w:b/>
                <w:sz w:val="24"/>
                <w:szCs w:val="24"/>
              </w:rPr>
              <w:t>.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>, Коротуна В</w:t>
            </w:r>
            <w:r w:rsidR="00DF521C">
              <w:rPr>
                <w:rStyle w:val="FontStyle14"/>
                <w:b/>
                <w:sz w:val="24"/>
                <w:szCs w:val="24"/>
              </w:rPr>
              <w:t>.</w:t>
            </w:r>
            <w:r w:rsidR="00DF521C" w:rsidRPr="00DF521C">
              <w:rPr>
                <w:rStyle w:val="FontStyle14"/>
                <w:b/>
                <w:sz w:val="24"/>
                <w:szCs w:val="24"/>
              </w:rPr>
              <w:t>М</w:t>
            </w:r>
            <w:r w:rsidR="00DF521C">
              <w:rPr>
                <w:rStyle w:val="FontStyle14"/>
                <w:b/>
                <w:sz w:val="24"/>
                <w:szCs w:val="24"/>
              </w:rPr>
              <w:t xml:space="preserve">. </w:t>
            </w:r>
          </w:p>
          <w:p w:rsidR="00093A56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3A56" w:rsidRPr="007A5A89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3A56" w:rsidRPr="00867A57" w:rsidRDefault="00093A56" w:rsidP="00093A56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1AA2" w:rsidRDefault="008C1AA2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EDC" w:rsidRDefault="002A2EDC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EDC" w:rsidRDefault="002A2EDC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7B76" w:rsidRDefault="001C7B7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1E05" w:rsidRDefault="00491E05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1E05" w:rsidRDefault="00491E05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521C" w:rsidRDefault="00DF521C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521C" w:rsidRDefault="00DF521C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521C" w:rsidRDefault="00DF521C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762EB8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="00093A56"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="00093A56"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="00093A56"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="00093A56"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B32C72" w:rsidRDefault="00B32C72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32C72" w:rsidRPr="002B312F" w:rsidRDefault="00B32C72" w:rsidP="00B32C7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9C0442">
        <w:rPr>
          <w:rFonts w:ascii="Times New Roman" w:hAnsi="Times New Roman"/>
          <w:sz w:val="28"/>
          <w:szCs w:val="28"/>
        </w:rPr>
        <w:t>28 грудня 2018</w:t>
      </w:r>
      <w:r w:rsidRPr="003B480B">
        <w:rPr>
          <w:rFonts w:ascii="Times New Roman" w:hAnsi="Times New Roman"/>
          <w:sz w:val="28"/>
          <w:szCs w:val="28"/>
        </w:rPr>
        <w:t xml:space="preserve"> року за вхідним </w:t>
      </w:r>
      <w:r w:rsidRPr="003B480B">
        <w:rPr>
          <w:rFonts w:ascii="Times New Roman" w:hAnsi="Times New Roman"/>
          <w:sz w:val="28"/>
          <w:szCs w:val="28"/>
        </w:rPr>
        <w:br/>
        <w:t xml:space="preserve">№ </w:t>
      </w:r>
      <w:r w:rsidR="009C0442">
        <w:rPr>
          <w:rFonts w:ascii="Times New Roman" w:hAnsi="Times New Roman"/>
          <w:sz w:val="28"/>
          <w:szCs w:val="28"/>
        </w:rPr>
        <w:t>П</w:t>
      </w:r>
      <w:r w:rsidRPr="003B480B">
        <w:rPr>
          <w:rFonts w:ascii="Times New Roman" w:hAnsi="Times New Roman"/>
          <w:sz w:val="28"/>
          <w:szCs w:val="28"/>
        </w:rPr>
        <w:t>-</w:t>
      </w:r>
      <w:r w:rsidR="009C0442">
        <w:rPr>
          <w:rFonts w:ascii="Times New Roman" w:hAnsi="Times New Roman"/>
          <w:sz w:val="28"/>
          <w:szCs w:val="28"/>
        </w:rPr>
        <w:t>7290</w:t>
      </w:r>
      <w:r w:rsidRPr="003B480B">
        <w:rPr>
          <w:rFonts w:ascii="Times New Roman" w:hAnsi="Times New Roman"/>
          <w:sz w:val="28"/>
          <w:szCs w:val="28"/>
        </w:rPr>
        <w:t>/0/7-1</w:t>
      </w:r>
      <w:r w:rsidR="009C0442">
        <w:rPr>
          <w:rFonts w:ascii="Times New Roman" w:hAnsi="Times New Roman"/>
          <w:sz w:val="28"/>
          <w:szCs w:val="28"/>
        </w:rPr>
        <w:t>8</w:t>
      </w:r>
      <w:r w:rsidRPr="003B4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9C0442">
        <w:rPr>
          <w:rFonts w:ascii="Times New Roman" w:eastAsia="Calibri" w:hAnsi="Times New Roman" w:cs="Times New Roman"/>
          <w:sz w:val="28"/>
          <w:szCs w:val="28"/>
          <w:lang w:eastAsia="ru-RU"/>
        </w:rPr>
        <w:t>Полозуна</w:t>
      </w:r>
      <w:proofErr w:type="spellEnd"/>
      <w:r w:rsidR="009C04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А.Л.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9C0442">
        <w:rPr>
          <w:rFonts w:ascii="Times New Roman" w:eastAsia="Calibri" w:hAnsi="Times New Roman" w:cs="Times New Roman"/>
          <w:sz w:val="28"/>
          <w:szCs w:val="28"/>
          <w:lang w:eastAsia="ru-RU"/>
        </w:rPr>
        <w:t>Дніпровського районного суду міста Києва Марченко М.В.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264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26401">
        <w:rPr>
          <w:rFonts w:ascii="Times New Roman" w:hAnsi="Times New Roman"/>
          <w:sz w:val="28"/>
          <w:szCs w:val="28"/>
        </w:rPr>
        <w:t>755</w:t>
      </w:r>
      <w:r w:rsidRPr="003B480B">
        <w:rPr>
          <w:rFonts w:ascii="Times New Roman" w:hAnsi="Times New Roman"/>
          <w:sz w:val="28"/>
          <w:szCs w:val="28"/>
        </w:rPr>
        <w:t>/1</w:t>
      </w:r>
      <w:r w:rsidR="00226401">
        <w:rPr>
          <w:rFonts w:ascii="Times New Roman" w:hAnsi="Times New Roman"/>
          <w:sz w:val="28"/>
          <w:szCs w:val="28"/>
        </w:rPr>
        <w:t>403</w:t>
      </w:r>
      <w:r w:rsidRPr="003B480B">
        <w:rPr>
          <w:rFonts w:ascii="Times New Roman" w:hAnsi="Times New Roman"/>
          <w:sz w:val="28"/>
          <w:szCs w:val="28"/>
        </w:rPr>
        <w:t>/1</w:t>
      </w:r>
      <w:r w:rsidR="00226401">
        <w:rPr>
          <w:rFonts w:ascii="Times New Roman" w:hAnsi="Times New Roman"/>
          <w:sz w:val="28"/>
          <w:szCs w:val="28"/>
        </w:rPr>
        <w:t>6-к</w:t>
      </w:r>
      <w:r w:rsidRPr="003B480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26401" w:rsidRPr="00226401" w:rsidRDefault="00B32C72" w:rsidP="0022640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26401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22640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26401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26401" w:rsidRPr="002264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містить відомостей про наявність ознак </w:t>
      </w:r>
      <w:r w:rsidR="007E04B3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дисциплінарного проступку судді</w:t>
      </w:r>
      <w:r w:rsidR="00226401" w:rsidRPr="002264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093A56" w:rsidRDefault="00093A56" w:rsidP="0022640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2B312F" w:rsidRDefault="00B32C72" w:rsidP="00D4421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3B480B" w:rsidRPr="003B480B">
        <w:rPr>
          <w:rFonts w:ascii="Times New Roman" w:hAnsi="Times New Roman"/>
          <w:sz w:val="28"/>
          <w:szCs w:val="28"/>
        </w:rPr>
        <w:t>3 вересня</w:t>
      </w:r>
      <w:r w:rsidR="00093A56" w:rsidRPr="003B480B">
        <w:rPr>
          <w:rFonts w:ascii="Times New Roman" w:hAnsi="Times New Roman"/>
          <w:sz w:val="28"/>
          <w:szCs w:val="28"/>
        </w:rPr>
        <w:t xml:space="preserve"> 2019 року за вхідним </w:t>
      </w:r>
      <w:r w:rsidR="00093A56" w:rsidRPr="003B480B">
        <w:rPr>
          <w:rFonts w:ascii="Times New Roman" w:hAnsi="Times New Roman"/>
          <w:sz w:val="28"/>
          <w:szCs w:val="28"/>
        </w:rPr>
        <w:br/>
        <w:t xml:space="preserve">№ </w:t>
      </w:r>
      <w:r w:rsidR="003B480B" w:rsidRPr="003B480B">
        <w:rPr>
          <w:rFonts w:ascii="Times New Roman" w:hAnsi="Times New Roman"/>
          <w:sz w:val="28"/>
          <w:szCs w:val="28"/>
        </w:rPr>
        <w:t>Б</w:t>
      </w:r>
      <w:r w:rsidR="00093A56" w:rsidRPr="003B480B">
        <w:rPr>
          <w:rFonts w:ascii="Times New Roman" w:hAnsi="Times New Roman"/>
          <w:sz w:val="28"/>
          <w:szCs w:val="28"/>
        </w:rPr>
        <w:t>-</w:t>
      </w:r>
      <w:r w:rsidR="003B480B" w:rsidRPr="003B480B">
        <w:rPr>
          <w:rFonts w:ascii="Times New Roman" w:hAnsi="Times New Roman"/>
          <w:sz w:val="28"/>
          <w:szCs w:val="28"/>
        </w:rPr>
        <w:t>4967</w:t>
      </w:r>
      <w:r w:rsidR="00093A56" w:rsidRPr="003B480B">
        <w:rPr>
          <w:rFonts w:ascii="Times New Roman" w:hAnsi="Times New Roman"/>
          <w:sz w:val="28"/>
          <w:szCs w:val="28"/>
        </w:rPr>
        <w:t>/0/7-19</w:t>
      </w:r>
      <w:r w:rsidR="00093A56" w:rsidRPr="003B4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4C312D">
        <w:rPr>
          <w:rFonts w:ascii="Times New Roman" w:eastAsia="Calibri" w:hAnsi="Times New Roman" w:cs="Times New Roman"/>
          <w:sz w:val="28"/>
          <w:szCs w:val="28"/>
          <w:lang w:eastAsia="ru-RU"/>
        </w:rPr>
        <w:t>Берези О.О.</w:t>
      </w:r>
      <w:r w:rsidR="00093A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4C3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Комінтернівського районного суду Одеської області </w:t>
      </w:r>
      <w:proofErr w:type="spellStart"/>
      <w:r w:rsidR="004C312D">
        <w:rPr>
          <w:rFonts w:ascii="Times New Roman" w:eastAsia="Calibri" w:hAnsi="Times New Roman" w:cs="Times New Roman"/>
          <w:sz w:val="28"/>
          <w:szCs w:val="28"/>
          <w:lang w:eastAsia="ru-RU"/>
        </w:rPr>
        <w:t>Доброва</w:t>
      </w:r>
      <w:proofErr w:type="spellEnd"/>
      <w:r w:rsidR="004C3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П.В.</w:t>
      </w:r>
      <w:r w:rsidR="00093A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4C3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 w:rsidR="00AC5F5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093A56"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B480B" w:rsidRPr="003B480B">
        <w:rPr>
          <w:rFonts w:ascii="Times New Roman" w:hAnsi="Times New Roman"/>
          <w:sz w:val="28"/>
          <w:szCs w:val="28"/>
        </w:rPr>
        <w:t>504</w:t>
      </w:r>
      <w:r w:rsidR="00093A56" w:rsidRPr="003B480B">
        <w:rPr>
          <w:rFonts w:ascii="Times New Roman" w:hAnsi="Times New Roman"/>
          <w:sz w:val="28"/>
          <w:szCs w:val="28"/>
        </w:rPr>
        <w:t>/</w:t>
      </w:r>
      <w:r w:rsidR="003B480B" w:rsidRPr="003B480B">
        <w:rPr>
          <w:rFonts w:ascii="Times New Roman" w:hAnsi="Times New Roman"/>
          <w:sz w:val="28"/>
          <w:szCs w:val="28"/>
        </w:rPr>
        <w:t>1912</w:t>
      </w:r>
      <w:r w:rsidR="00093A56" w:rsidRPr="003B480B">
        <w:rPr>
          <w:rFonts w:ascii="Times New Roman" w:hAnsi="Times New Roman"/>
          <w:sz w:val="28"/>
          <w:szCs w:val="28"/>
        </w:rPr>
        <w:t>/1</w:t>
      </w:r>
      <w:r w:rsidR="003B480B" w:rsidRPr="003B480B">
        <w:rPr>
          <w:rFonts w:ascii="Times New Roman" w:hAnsi="Times New Roman"/>
          <w:sz w:val="28"/>
          <w:szCs w:val="28"/>
        </w:rPr>
        <w:t>9</w:t>
      </w:r>
      <w:r w:rsidR="00093A56" w:rsidRPr="003B480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B480B" w:rsidRPr="0049487B" w:rsidRDefault="00093A56" w:rsidP="003B48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C312D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604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3B4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скарги </w:t>
      </w:r>
      <w:r w:rsidR="003B480B" w:rsidRPr="0049487B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01AC9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05621">
        <w:rPr>
          <w:rFonts w:ascii="Times New Roman" w:hAnsi="Times New Roman"/>
          <w:sz w:val="28"/>
          <w:szCs w:val="28"/>
        </w:rPr>
        <w:t xml:space="preserve">5 серпня 2019 року за вхідним                                          № 867/0/13-19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Каховської районної державної адміністрації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Каховського міськрайонного суду Херсонської області Терещенка О.Є.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305621">
        <w:rPr>
          <w:rFonts w:ascii="Times New Roman" w:hAnsi="Times New Roman"/>
          <w:sz w:val="28"/>
          <w:szCs w:val="28"/>
        </w:rPr>
        <w:t>658/3889/18</w:t>
      </w:r>
      <w:r w:rsidRPr="005D71A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Pr="0049487B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402F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EB12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Pr="0049487B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A8624B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07396" w:rsidRPr="00A07396">
        <w:rPr>
          <w:rFonts w:ascii="Times New Roman" w:hAnsi="Times New Roman"/>
          <w:sz w:val="28"/>
          <w:szCs w:val="28"/>
        </w:rPr>
        <w:t>27</w:t>
      </w:r>
      <w:r w:rsidR="009809AB" w:rsidRPr="00A07396">
        <w:rPr>
          <w:rFonts w:ascii="Times New Roman" w:hAnsi="Times New Roman"/>
          <w:sz w:val="28"/>
          <w:szCs w:val="28"/>
        </w:rPr>
        <w:t xml:space="preserve"> </w:t>
      </w:r>
      <w:r w:rsidR="00A07396" w:rsidRPr="00A07396">
        <w:rPr>
          <w:rFonts w:ascii="Times New Roman" w:hAnsi="Times New Roman"/>
          <w:sz w:val="28"/>
          <w:szCs w:val="28"/>
        </w:rPr>
        <w:t>серпн</w:t>
      </w:r>
      <w:r w:rsidR="009809AB" w:rsidRPr="00A07396">
        <w:rPr>
          <w:rFonts w:ascii="Times New Roman" w:hAnsi="Times New Roman"/>
          <w:sz w:val="28"/>
          <w:szCs w:val="28"/>
        </w:rPr>
        <w:t>я</w:t>
      </w:r>
      <w:r w:rsidRPr="00A07396">
        <w:rPr>
          <w:rFonts w:ascii="Times New Roman" w:hAnsi="Times New Roman"/>
          <w:sz w:val="28"/>
          <w:szCs w:val="28"/>
        </w:rPr>
        <w:t xml:space="preserve"> 2019 року за вхідним </w:t>
      </w:r>
      <w:r w:rsidRPr="00A07396">
        <w:rPr>
          <w:rFonts w:ascii="Times New Roman" w:hAnsi="Times New Roman"/>
          <w:sz w:val="28"/>
          <w:szCs w:val="28"/>
        </w:rPr>
        <w:br/>
        <w:t xml:space="preserve">№ </w:t>
      </w:r>
      <w:r w:rsidR="00A07396" w:rsidRPr="00A07396">
        <w:rPr>
          <w:rFonts w:ascii="Times New Roman" w:hAnsi="Times New Roman"/>
          <w:sz w:val="28"/>
          <w:szCs w:val="28"/>
        </w:rPr>
        <w:t>М</w:t>
      </w:r>
      <w:r w:rsidRPr="00A07396">
        <w:rPr>
          <w:rFonts w:ascii="Times New Roman" w:hAnsi="Times New Roman"/>
          <w:sz w:val="28"/>
          <w:szCs w:val="28"/>
        </w:rPr>
        <w:t>-</w:t>
      </w:r>
      <w:r w:rsidR="00A07396" w:rsidRPr="00A07396">
        <w:rPr>
          <w:rFonts w:ascii="Times New Roman" w:hAnsi="Times New Roman"/>
          <w:sz w:val="28"/>
          <w:szCs w:val="28"/>
        </w:rPr>
        <w:t>4862</w:t>
      </w:r>
      <w:r w:rsidRPr="00A07396">
        <w:rPr>
          <w:rFonts w:ascii="Times New Roman" w:hAnsi="Times New Roman"/>
          <w:sz w:val="28"/>
          <w:szCs w:val="28"/>
        </w:rPr>
        <w:t>/0/7-19</w:t>
      </w:r>
      <w:r w:rsidRPr="005D71A5"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9809A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9809A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Матвєєва Ю.В.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</w:t>
      </w:r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плінарної відповідальності суддів Донецького апеляційного суду </w:t>
      </w:r>
      <w:proofErr w:type="spellStart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>Преснякової</w:t>
      </w:r>
      <w:proofErr w:type="spellEnd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А.А., </w:t>
      </w:r>
      <w:proofErr w:type="spellStart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>Бєдєлєва</w:t>
      </w:r>
      <w:proofErr w:type="spellEnd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С.І., </w:t>
      </w:r>
      <w:proofErr w:type="spellStart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>Гєрцика</w:t>
      </w:r>
      <w:proofErr w:type="spellEnd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="00A07396" w:rsidRPr="00A07396">
        <w:rPr>
          <w:rFonts w:ascii="Times New Roman" w:hAnsi="Times New Roman"/>
          <w:sz w:val="28"/>
          <w:szCs w:val="28"/>
        </w:rPr>
        <w:t>221</w:t>
      </w:r>
      <w:r w:rsidRPr="00A07396">
        <w:rPr>
          <w:rFonts w:ascii="Times New Roman" w:hAnsi="Times New Roman"/>
          <w:sz w:val="28"/>
          <w:szCs w:val="28"/>
        </w:rPr>
        <w:t>/</w:t>
      </w:r>
      <w:r w:rsidR="00A07396" w:rsidRPr="00A07396">
        <w:rPr>
          <w:rFonts w:ascii="Times New Roman" w:hAnsi="Times New Roman"/>
          <w:sz w:val="28"/>
          <w:szCs w:val="28"/>
        </w:rPr>
        <w:t>6479</w:t>
      </w:r>
      <w:r w:rsidRPr="00A07396">
        <w:rPr>
          <w:rFonts w:ascii="Times New Roman" w:hAnsi="Times New Roman"/>
          <w:sz w:val="28"/>
          <w:szCs w:val="28"/>
        </w:rPr>
        <w:t>/1</w:t>
      </w:r>
      <w:r w:rsidR="00A07396" w:rsidRPr="00A07396">
        <w:rPr>
          <w:rFonts w:ascii="Times New Roman" w:hAnsi="Times New Roman"/>
          <w:sz w:val="28"/>
          <w:szCs w:val="28"/>
        </w:rPr>
        <w:t>8</w:t>
      </w:r>
      <w:r w:rsidRPr="00A862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290CDC" w:rsidRPr="001559E9" w:rsidRDefault="00093A56" w:rsidP="00290CD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290CDC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290CD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5947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підстав для відкриття дисциплінарної справи, </w:t>
      </w:r>
      <w:r w:rsidRPr="001559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доводи </w:t>
      </w:r>
      <w:r w:rsidR="00290CDC" w:rsidRPr="001559E9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70314A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EE4BF3">
        <w:rPr>
          <w:rFonts w:ascii="Times New Roman" w:hAnsi="Times New Roman"/>
          <w:sz w:val="28"/>
          <w:szCs w:val="28"/>
        </w:rPr>
        <w:t>27 серпня</w:t>
      </w:r>
      <w:r w:rsidR="00EE4BF3" w:rsidRPr="00661BF7">
        <w:rPr>
          <w:rFonts w:ascii="Times New Roman" w:hAnsi="Times New Roman"/>
          <w:sz w:val="28"/>
          <w:szCs w:val="28"/>
        </w:rPr>
        <w:t xml:space="preserve"> </w:t>
      </w:r>
      <w:r w:rsidR="00EE4BF3">
        <w:rPr>
          <w:rFonts w:ascii="Times New Roman" w:hAnsi="Times New Roman"/>
          <w:sz w:val="28"/>
          <w:szCs w:val="28"/>
        </w:rPr>
        <w:t>2019</w:t>
      </w:r>
      <w:r w:rsidR="00EE4BF3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EE4BF3" w:rsidRPr="00661BF7">
        <w:rPr>
          <w:rFonts w:ascii="Times New Roman" w:hAnsi="Times New Roman"/>
          <w:sz w:val="28"/>
          <w:szCs w:val="28"/>
        </w:rPr>
        <w:br/>
      </w:r>
      <w:r w:rsidR="00EE4BF3">
        <w:rPr>
          <w:rFonts w:ascii="Times New Roman" w:hAnsi="Times New Roman"/>
          <w:sz w:val="28"/>
          <w:szCs w:val="28"/>
        </w:rPr>
        <w:t xml:space="preserve">№ К-4849/0/7-19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>Кузьмінова</w:t>
      </w:r>
      <w:proofErr w:type="spellEnd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Індустріального районного суду міста Дніпропетровська </w:t>
      </w:r>
      <w:proofErr w:type="spellStart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>Кухтіна</w:t>
      </w:r>
      <w:proofErr w:type="spellEnd"/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EE4BF3">
        <w:rPr>
          <w:rFonts w:ascii="Times New Roman" w:hAnsi="Times New Roman"/>
          <w:sz w:val="28"/>
          <w:szCs w:val="28"/>
        </w:rPr>
        <w:t>202/4555/18</w:t>
      </w:r>
      <w:r w:rsidRPr="0066250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EE4BF3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D71A5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A317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Pr="00EE4BF3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09564C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83BCC">
        <w:rPr>
          <w:rFonts w:ascii="Times New Roman" w:hAnsi="Times New Roman"/>
          <w:sz w:val="28"/>
          <w:szCs w:val="28"/>
        </w:rPr>
        <w:t>30 серпня</w:t>
      </w:r>
      <w:r w:rsidR="00583BCC" w:rsidRPr="00661BF7">
        <w:rPr>
          <w:rFonts w:ascii="Times New Roman" w:hAnsi="Times New Roman"/>
          <w:sz w:val="28"/>
          <w:szCs w:val="28"/>
        </w:rPr>
        <w:t xml:space="preserve"> </w:t>
      </w:r>
      <w:r w:rsidR="00583BCC">
        <w:rPr>
          <w:rFonts w:ascii="Times New Roman" w:hAnsi="Times New Roman"/>
          <w:sz w:val="28"/>
          <w:szCs w:val="28"/>
        </w:rPr>
        <w:t>2019</w:t>
      </w:r>
      <w:r w:rsidR="00583BCC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583BCC" w:rsidRPr="00661BF7">
        <w:rPr>
          <w:rFonts w:ascii="Times New Roman" w:hAnsi="Times New Roman"/>
          <w:sz w:val="28"/>
          <w:szCs w:val="28"/>
        </w:rPr>
        <w:br/>
      </w:r>
      <w:r w:rsidR="00583BCC">
        <w:rPr>
          <w:rFonts w:ascii="Times New Roman" w:hAnsi="Times New Roman"/>
          <w:sz w:val="28"/>
          <w:szCs w:val="28"/>
        </w:rPr>
        <w:t>№ І-4586/1/7-19</w:t>
      </w:r>
      <w:r w:rsidR="00583BCC" w:rsidRPr="00661BF7">
        <w:rPr>
          <w:rFonts w:ascii="Times New Roman" w:hAnsi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79441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7944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944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Ілаєва</w:t>
      </w:r>
      <w:proofErr w:type="spellEnd"/>
      <w:r w:rsidR="007944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А.Д.</w:t>
      </w:r>
      <w:r w:rsidR="00A31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судді</w:t>
      </w:r>
      <w:r w:rsidR="007944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4414">
        <w:rPr>
          <w:rFonts w:ascii="Times New Roman" w:eastAsia="Calibri" w:hAnsi="Times New Roman" w:cs="Times New Roman"/>
          <w:sz w:val="28"/>
          <w:szCs w:val="28"/>
        </w:rPr>
        <w:t xml:space="preserve">Харківського апеляційного суду </w:t>
      </w:r>
      <w:proofErr w:type="spellStart"/>
      <w:r w:rsidR="00794414">
        <w:rPr>
          <w:rFonts w:ascii="Times New Roman" w:eastAsia="Calibri" w:hAnsi="Times New Roman" w:cs="Times New Roman"/>
          <w:sz w:val="28"/>
          <w:szCs w:val="28"/>
        </w:rPr>
        <w:t>Бездітка</w:t>
      </w:r>
      <w:proofErr w:type="spellEnd"/>
      <w:r w:rsidR="00794414">
        <w:rPr>
          <w:rFonts w:ascii="Times New Roman" w:eastAsia="Calibri" w:hAnsi="Times New Roman" w:cs="Times New Roman"/>
          <w:sz w:val="28"/>
          <w:szCs w:val="28"/>
        </w:rPr>
        <w:t xml:space="preserve"> В.М., </w:t>
      </w:r>
      <w:proofErr w:type="spellStart"/>
      <w:r w:rsidR="00794414">
        <w:rPr>
          <w:rFonts w:ascii="Times New Roman" w:eastAsia="Calibri" w:hAnsi="Times New Roman" w:cs="Times New Roman"/>
          <w:sz w:val="28"/>
          <w:szCs w:val="28"/>
        </w:rPr>
        <w:t>Цілюрика</w:t>
      </w:r>
      <w:proofErr w:type="spellEnd"/>
      <w:r w:rsidR="007944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1265">
        <w:rPr>
          <w:rFonts w:ascii="Times New Roman" w:eastAsia="Calibri" w:hAnsi="Times New Roman" w:cs="Times New Roman"/>
          <w:sz w:val="28"/>
          <w:szCs w:val="28"/>
        </w:rPr>
        <w:t xml:space="preserve">В.П., </w:t>
      </w:r>
      <w:proofErr w:type="spellStart"/>
      <w:r w:rsidR="00F31265">
        <w:rPr>
          <w:rFonts w:ascii="Times New Roman" w:eastAsia="Calibri" w:hAnsi="Times New Roman" w:cs="Times New Roman"/>
          <w:sz w:val="28"/>
          <w:szCs w:val="28"/>
        </w:rPr>
        <w:t>Чопенка</w:t>
      </w:r>
      <w:proofErr w:type="spellEnd"/>
      <w:r w:rsidR="00F31265">
        <w:rPr>
          <w:rFonts w:ascii="Times New Roman" w:eastAsia="Calibri" w:hAnsi="Times New Roman" w:cs="Times New Roman"/>
          <w:sz w:val="28"/>
          <w:szCs w:val="28"/>
        </w:rPr>
        <w:t xml:space="preserve"> Я.В.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F3126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823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09564C" w:rsidRPr="0009564C">
        <w:rPr>
          <w:rFonts w:ascii="Times New Roman" w:hAnsi="Times New Roman"/>
          <w:sz w:val="28"/>
          <w:szCs w:val="28"/>
        </w:rPr>
        <w:t>757/64155/19-к.</w:t>
      </w:r>
    </w:p>
    <w:p w:rsidR="00CA0417" w:rsidRPr="00583BCC" w:rsidRDefault="00CA0417" w:rsidP="00CA041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F31265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F3126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31265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Pr="0021478B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F3126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14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83BCC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093A56" w:rsidRPr="00203CB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93A56" w:rsidRPr="00203CB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="00E47067" w:rsidRPr="00E470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573F9">
        <w:rPr>
          <w:rFonts w:ascii="Times New Roman" w:hAnsi="Times New Roman"/>
          <w:sz w:val="28"/>
          <w:szCs w:val="28"/>
        </w:rPr>
        <w:t>31 січня</w:t>
      </w:r>
      <w:r w:rsidR="00D573F9" w:rsidRPr="00661BF7">
        <w:rPr>
          <w:rFonts w:ascii="Times New Roman" w:hAnsi="Times New Roman"/>
          <w:sz w:val="28"/>
          <w:szCs w:val="28"/>
        </w:rPr>
        <w:t xml:space="preserve"> </w:t>
      </w:r>
      <w:r w:rsidR="00D573F9">
        <w:rPr>
          <w:rFonts w:ascii="Times New Roman" w:hAnsi="Times New Roman"/>
          <w:sz w:val="28"/>
          <w:szCs w:val="28"/>
        </w:rPr>
        <w:t>2020</w:t>
      </w:r>
      <w:r w:rsidR="00D573F9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D573F9" w:rsidRPr="00661BF7">
        <w:rPr>
          <w:rFonts w:ascii="Times New Roman" w:hAnsi="Times New Roman"/>
          <w:sz w:val="28"/>
          <w:szCs w:val="28"/>
        </w:rPr>
        <w:br/>
      </w:r>
      <w:r w:rsidR="00D573F9">
        <w:rPr>
          <w:rFonts w:ascii="Times New Roman" w:hAnsi="Times New Roman"/>
          <w:sz w:val="28"/>
          <w:szCs w:val="28"/>
        </w:rPr>
        <w:t>№ Н-746/1/7-20</w:t>
      </w:r>
      <w:r w:rsidR="00D573F9" w:rsidRPr="00661BF7">
        <w:rPr>
          <w:rFonts w:ascii="Times New Roman" w:hAnsi="Times New Roman"/>
          <w:sz w:val="28"/>
          <w:szCs w:val="28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400A62">
        <w:rPr>
          <w:rFonts w:ascii="Times New Roman" w:eastAsia="Calibri" w:hAnsi="Times New Roman" w:cs="Times New Roman"/>
          <w:sz w:val="28"/>
          <w:szCs w:val="28"/>
          <w:lang w:eastAsia="ru-RU"/>
        </w:rPr>
        <w:t>Нужного</w:t>
      </w:r>
      <w:proofErr w:type="spellEnd"/>
      <w:r w:rsidR="00400A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Д.В.</w:t>
      </w:r>
      <w:r w:rsidR="005D3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400A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Коломийського міськрайонного суду Івано-Франківської області </w:t>
      </w:r>
      <w:proofErr w:type="spellStart"/>
      <w:r w:rsidR="00400A62">
        <w:rPr>
          <w:rFonts w:ascii="Times New Roman" w:eastAsia="Calibri" w:hAnsi="Times New Roman" w:cs="Times New Roman"/>
          <w:sz w:val="28"/>
          <w:szCs w:val="28"/>
          <w:lang w:eastAsia="ru-RU"/>
        </w:rPr>
        <w:t>Веселова</w:t>
      </w:r>
      <w:proofErr w:type="spellEnd"/>
      <w:r w:rsidR="00400A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В.М.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 w:rsidR="005D36D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D36D1">
        <w:rPr>
          <w:rFonts w:ascii="Times New Roman" w:hAnsi="Times New Roman"/>
          <w:sz w:val="28"/>
          <w:szCs w:val="28"/>
        </w:rPr>
        <w:t xml:space="preserve">№ </w:t>
      </w:r>
      <w:r w:rsidR="00D573F9">
        <w:rPr>
          <w:rFonts w:ascii="Times New Roman" w:hAnsi="Times New Roman"/>
          <w:sz w:val="28"/>
          <w:szCs w:val="28"/>
        </w:rPr>
        <w:t>346/2075/19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D573F9" w:rsidRPr="00583BCC" w:rsidRDefault="00093A56" w:rsidP="00D573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00A62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650B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року про </w:t>
      </w:r>
      <w:r w:rsidR="00054B53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="00054B5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054B53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054B5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="00D573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D573F9" w:rsidRPr="0021478B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D573F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573F9" w:rsidRPr="00214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573F9" w:rsidRPr="00583BCC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093A56" w:rsidRPr="00203CB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93A56" w:rsidRPr="00FA7A2E" w:rsidRDefault="00093A56" w:rsidP="00093A5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611E6">
        <w:rPr>
          <w:rFonts w:ascii="Times New Roman" w:hAnsi="Times New Roman"/>
          <w:sz w:val="28"/>
          <w:szCs w:val="28"/>
        </w:rPr>
        <w:t>6 серпня</w:t>
      </w:r>
      <w:r w:rsidR="00F611E6" w:rsidRPr="00661BF7">
        <w:rPr>
          <w:rFonts w:ascii="Times New Roman" w:hAnsi="Times New Roman"/>
          <w:sz w:val="28"/>
          <w:szCs w:val="28"/>
        </w:rPr>
        <w:t xml:space="preserve"> </w:t>
      </w:r>
      <w:r w:rsidR="00F611E6">
        <w:rPr>
          <w:rFonts w:ascii="Times New Roman" w:hAnsi="Times New Roman"/>
          <w:sz w:val="28"/>
          <w:szCs w:val="28"/>
        </w:rPr>
        <w:t>2018</w:t>
      </w:r>
      <w:r w:rsidR="00F611E6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F611E6" w:rsidRPr="00661BF7">
        <w:rPr>
          <w:rFonts w:ascii="Times New Roman" w:hAnsi="Times New Roman"/>
          <w:sz w:val="28"/>
          <w:szCs w:val="28"/>
        </w:rPr>
        <w:br/>
      </w:r>
      <w:r w:rsidR="00F611E6">
        <w:rPr>
          <w:rFonts w:ascii="Times New Roman" w:hAnsi="Times New Roman"/>
          <w:sz w:val="28"/>
          <w:szCs w:val="28"/>
        </w:rPr>
        <w:t>№ Б-4702/0/7-18</w:t>
      </w:r>
      <w:r w:rsidR="00F611E6" w:rsidRPr="00661BF7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FA7A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FA7A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7A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адвоката </w:t>
      </w:r>
      <w:proofErr w:type="spellStart"/>
      <w:r w:rsidR="00FA7A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Боротюка</w:t>
      </w:r>
      <w:proofErr w:type="spellEnd"/>
      <w:r w:rsidR="00FA7A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О.О</w:t>
      </w:r>
      <w:r w:rsidR="00887F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proofErr w:type="spellStart"/>
      <w:r w:rsidR="00FA7A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Сарненського</w:t>
      </w:r>
      <w:proofErr w:type="spellEnd"/>
      <w:r w:rsidR="00FA7A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районного суду Рівненської області Довгого І.І.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611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A3AA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611E6">
        <w:rPr>
          <w:rFonts w:ascii="Times New Roman" w:hAnsi="Times New Roman"/>
          <w:sz w:val="28"/>
          <w:szCs w:val="28"/>
        </w:rPr>
        <w:t>572/923/18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F611E6" w:rsidRPr="00226401" w:rsidRDefault="00093A56" w:rsidP="00F611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468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 </w:t>
      </w:r>
      <w:r w:rsidR="00887FAA"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4B78F2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="004B78F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4B78F2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4B78F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4B78F2" w:rsidRPr="00F611E6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</w:t>
      </w:r>
      <w:r w:rsidR="004B78F2" w:rsidRPr="00B4681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F611E6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F611E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F611E6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611E6" w:rsidRPr="002264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містить відомостей про наявність ознак </w:t>
      </w:r>
      <w:r w:rsidR="00F611E6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дисциплінарного проступку судді</w:t>
      </w:r>
      <w:r w:rsidR="00F611E6" w:rsidRPr="002264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A0EC3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E63A9">
        <w:rPr>
          <w:rFonts w:ascii="Times New Roman" w:hAnsi="Times New Roman"/>
          <w:sz w:val="28"/>
          <w:szCs w:val="28"/>
        </w:rPr>
        <w:t>23 грудня</w:t>
      </w:r>
      <w:r w:rsidR="00CE63A9" w:rsidRPr="00661BF7">
        <w:rPr>
          <w:rFonts w:ascii="Times New Roman" w:hAnsi="Times New Roman"/>
          <w:sz w:val="28"/>
          <w:szCs w:val="28"/>
        </w:rPr>
        <w:t xml:space="preserve"> </w:t>
      </w:r>
      <w:r w:rsidR="00CE63A9">
        <w:rPr>
          <w:rFonts w:ascii="Times New Roman" w:hAnsi="Times New Roman"/>
          <w:sz w:val="28"/>
          <w:szCs w:val="28"/>
        </w:rPr>
        <w:t>2019</w:t>
      </w:r>
      <w:r w:rsidR="00CE63A9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CE63A9" w:rsidRPr="00661BF7">
        <w:rPr>
          <w:rFonts w:ascii="Times New Roman" w:hAnsi="Times New Roman"/>
          <w:sz w:val="28"/>
          <w:szCs w:val="28"/>
        </w:rPr>
        <w:br/>
      </w:r>
      <w:r w:rsidR="00CE63A9">
        <w:rPr>
          <w:rFonts w:ascii="Times New Roman" w:hAnsi="Times New Roman"/>
          <w:sz w:val="28"/>
          <w:szCs w:val="28"/>
        </w:rPr>
        <w:t>№ К-6899/0/7-19</w:t>
      </w:r>
      <w:r w:rsidR="00215AAB">
        <w:rPr>
          <w:rFonts w:ascii="Times New Roman" w:hAnsi="Times New Roman"/>
          <w:i/>
          <w:sz w:val="28"/>
          <w:szCs w:val="28"/>
        </w:rPr>
        <w:t xml:space="preserve"> </w:t>
      </w:r>
      <w:r w:rsidR="00B1119B" w:rsidRPr="00B1119B">
        <w:rPr>
          <w:rFonts w:ascii="Times New Roman" w:hAnsi="Times New Roman"/>
          <w:sz w:val="28"/>
          <w:szCs w:val="28"/>
        </w:rPr>
        <w:t>надійшла скарга</w:t>
      </w:r>
      <w:r w:rsidR="00B1119B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Кір</w:t>
      </w:r>
      <w:r w:rsidR="00215AAB" w:rsidRPr="00215AAB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язієва</w:t>
      </w:r>
      <w:proofErr w:type="spellEnd"/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Р.В. </w:t>
      </w: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proofErr w:type="spellStart"/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Мар</w:t>
      </w:r>
      <w:r w:rsidR="00215AAB" w:rsidRPr="00215AAB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їнського</w:t>
      </w:r>
      <w:proofErr w:type="spellEnd"/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Донецької області </w:t>
      </w:r>
      <w:proofErr w:type="spellStart"/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Сенаторова</w:t>
      </w:r>
      <w:proofErr w:type="spellEnd"/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В.А. </w:t>
      </w: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B111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CE63A9">
        <w:rPr>
          <w:rFonts w:ascii="Times New Roman" w:hAnsi="Times New Roman"/>
          <w:sz w:val="28"/>
          <w:szCs w:val="28"/>
        </w:rPr>
        <w:t>237/5214/18</w:t>
      </w:r>
      <w:r w:rsidRPr="00215AA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CE63A9" w:rsidRPr="00DA0014" w:rsidRDefault="00093A56" w:rsidP="00CE63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28178C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року про відсутність підстав для відкриття дисциплінарної справи, оскільки </w:t>
      </w:r>
      <w:r w:rsidR="00CE63A9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CE63A9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</w:t>
      </w:r>
      <w:r w:rsidR="00CE63A9" w:rsidRPr="008F70D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215AAB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A4DE9">
        <w:rPr>
          <w:rFonts w:ascii="Times New Roman" w:hAnsi="Times New Roman"/>
          <w:sz w:val="28"/>
          <w:szCs w:val="28"/>
        </w:rPr>
        <w:t xml:space="preserve">19 серпня </w:t>
      </w:r>
      <w:r w:rsidR="006A4DE9" w:rsidRPr="00D56B3D">
        <w:rPr>
          <w:rFonts w:ascii="Times New Roman" w:hAnsi="Times New Roman"/>
          <w:sz w:val="28"/>
          <w:szCs w:val="28"/>
        </w:rPr>
        <w:t>20</w:t>
      </w:r>
      <w:r w:rsidR="006A4DE9">
        <w:rPr>
          <w:rFonts w:ascii="Times New Roman" w:hAnsi="Times New Roman"/>
          <w:sz w:val="28"/>
          <w:szCs w:val="28"/>
        </w:rPr>
        <w:t>19</w:t>
      </w:r>
      <w:r w:rsidR="006A4DE9" w:rsidRPr="00D56B3D">
        <w:rPr>
          <w:rFonts w:ascii="Times New Roman" w:hAnsi="Times New Roman"/>
          <w:sz w:val="28"/>
          <w:szCs w:val="28"/>
        </w:rPr>
        <w:t xml:space="preserve"> року </w:t>
      </w:r>
      <w:r w:rsidR="006A4DE9">
        <w:rPr>
          <w:rFonts w:ascii="Times New Roman" w:hAnsi="Times New Roman"/>
          <w:sz w:val="28"/>
          <w:szCs w:val="28"/>
        </w:rPr>
        <w:t xml:space="preserve">за вхідним                                            № М-4719/0/7-19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Михайлова О.В.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Комінтернівського районного суду міста Харкова </w:t>
      </w:r>
      <w:proofErr w:type="spellStart"/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>Маньковської</w:t>
      </w:r>
      <w:proofErr w:type="spellEnd"/>
      <w:r w:rsidR="00215A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О.О.</w:t>
      </w:r>
      <w:r w:rsidR="00CA79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F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F2A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6A4DE9">
        <w:rPr>
          <w:rFonts w:ascii="Times New Roman" w:hAnsi="Times New Roman"/>
          <w:sz w:val="28"/>
          <w:szCs w:val="28"/>
        </w:rPr>
        <w:t>641/9620/18</w:t>
      </w:r>
      <w:r w:rsidRPr="00215AA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292E4E" w:rsidRPr="00DA0014" w:rsidRDefault="00093A56" w:rsidP="00292E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37C11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CA79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B606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відкритті дисциплінарної справи, </w:t>
      </w:r>
      <w:r w:rsidR="00292E4E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доводи </w:t>
      </w:r>
      <w:r w:rsidR="00292E4E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</w:t>
      </w:r>
      <w:r w:rsidR="00292E4E" w:rsidRPr="008F70D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F4405">
        <w:rPr>
          <w:rFonts w:ascii="Times New Roman" w:hAnsi="Times New Roman"/>
          <w:sz w:val="28"/>
          <w:szCs w:val="28"/>
        </w:rPr>
        <w:t xml:space="preserve">21 серпня </w:t>
      </w:r>
      <w:r w:rsidR="008F4405" w:rsidRPr="00D56B3D">
        <w:rPr>
          <w:rFonts w:ascii="Times New Roman" w:hAnsi="Times New Roman"/>
          <w:sz w:val="28"/>
          <w:szCs w:val="28"/>
        </w:rPr>
        <w:t>20</w:t>
      </w:r>
      <w:r w:rsidR="008F4405">
        <w:rPr>
          <w:rFonts w:ascii="Times New Roman" w:hAnsi="Times New Roman"/>
          <w:sz w:val="28"/>
          <w:szCs w:val="28"/>
        </w:rPr>
        <w:t>19</w:t>
      </w:r>
      <w:r w:rsidR="008F4405" w:rsidRPr="00D56B3D">
        <w:rPr>
          <w:rFonts w:ascii="Times New Roman" w:hAnsi="Times New Roman"/>
          <w:sz w:val="28"/>
          <w:szCs w:val="28"/>
        </w:rPr>
        <w:t xml:space="preserve"> року </w:t>
      </w:r>
      <w:r w:rsidR="008F4405">
        <w:rPr>
          <w:rFonts w:ascii="Times New Roman" w:hAnsi="Times New Roman"/>
          <w:sz w:val="28"/>
          <w:szCs w:val="28"/>
        </w:rPr>
        <w:t xml:space="preserve">за вхідним                                            № Б-4770/0/7-19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82901">
        <w:rPr>
          <w:rFonts w:ascii="Times New Roman" w:eastAsia="Calibri" w:hAnsi="Times New Roman" w:cs="Times New Roman"/>
          <w:sz w:val="28"/>
          <w:szCs w:val="28"/>
          <w:lang w:eastAsia="ru-RU"/>
        </w:rPr>
        <w:t>Ботнара</w:t>
      </w:r>
      <w:proofErr w:type="spellEnd"/>
      <w:r w:rsidR="004829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А.Ф. через </w:t>
      </w:r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482901">
        <w:rPr>
          <w:rFonts w:ascii="Times New Roman" w:eastAsia="Calibri" w:hAnsi="Times New Roman" w:cs="Times New Roman"/>
          <w:sz w:val="28"/>
          <w:szCs w:val="28"/>
          <w:lang w:eastAsia="ru-RU"/>
        </w:rPr>
        <w:t>Ципіна</w:t>
      </w:r>
      <w:proofErr w:type="spellEnd"/>
      <w:r w:rsidR="004829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О.М</w:t>
      </w:r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4829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Придніпровського районного суду міста Черкас Степаненка О.М.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82901">
        <w:rPr>
          <w:rFonts w:ascii="Times New Roman" w:hAnsi="Times New Roman"/>
          <w:sz w:val="28"/>
          <w:szCs w:val="28"/>
        </w:rPr>
        <w:t>711/6024/19</w:t>
      </w:r>
      <w:r w:rsidRPr="00BA5B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A0014" w:rsidRPr="00DA0014" w:rsidRDefault="00093A56" w:rsidP="00DA001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082166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4213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DA001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8A0EC3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</w:t>
      </w:r>
      <w:r w:rsidR="008A0EC3" w:rsidRPr="008F70D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E51C6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1392">
        <w:rPr>
          <w:rFonts w:ascii="Times New Roman" w:hAnsi="Times New Roman"/>
          <w:sz w:val="28"/>
          <w:szCs w:val="28"/>
        </w:rPr>
        <w:t xml:space="preserve">27 травня </w:t>
      </w:r>
      <w:r w:rsidR="00BF1392" w:rsidRPr="00D56B3D">
        <w:rPr>
          <w:rFonts w:ascii="Times New Roman" w:hAnsi="Times New Roman"/>
          <w:sz w:val="28"/>
          <w:szCs w:val="28"/>
        </w:rPr>
        <w:t>20</w:t>
      </w:r>
      <w:r w:rsidR="00BF1392">
        <w:rPr>
          <w:rFonts w:ascii="Times New Roman" w:hAnsi="Times New Roman"/>
          <w:sz w:val="28"/>
          <w:szCs w:val="28"/>
        </w:rPr>
        <w:t>19</w:t>
      </w:r>
      <w:r w:rsidR="00BF1392" w:rsidRPr="00D56B3D">
        <w:rPr>
          <w:rFonts w:ascii="Times New Roman" w:hAnsi="Times New Roman"/>
          <w:sz w:val="28"/>
          <w:szCs w:val="28"/>
        </w:rPr>
        <w:t xml:space="preserve"> року </w:t>
      </w:r>
      <w:r w:rsidR="00BF1392">
        <w:rPr>
          <w:rFonts w:ascii="Times New Roman" w:hAnsi="Times New Roman"/>
          <w:sz w:val="28"/>
          <w:szCs w:val="28"/>
        </w:rPr>
        <w:t xml:space="preserve">за вхідним                                            № М-3221/0/7-19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BF13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BF1392">
        <w:rPr>
          <w:rFonts w:ascii="Times New Roman" w:eastAsia="Calibri" w:hAnsi="Times New Roman" w:cs="Times New Roman"/>
          <w:sz w:val="28"/>
          <w:szCs w:val="28"/>
          <w:lang w:eastAsia="ru-RU"/>
        </w:rPr>
        <w:t>Мороцької</w:t>
      </w:r>
      <w:proofErr w:type="spellEnd"/>
      <w:r w:rsidR="00BF13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Н.М. в інтересах </w:t>
      </w:r>
      <w:r w:rsidR="00BF139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Алексєєва О.С.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9F5C61">
        <w:rPr>
          <w:rFonts w:ascii="Times New Roman" w:eastAsia="Calibri" w:hAnsi="Times New Roman" w:cs="Times New Roman"/>
          <w:sz w:val="28"/>
          <w:szCs w:val="28"/>
          <w:lang w:eastAsia="ru-RU"/>
        </w:rPr>
        <w:t>Бориспільського</w:t>
      </w:r>
      <w:r w:rsidR="00BF13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міськрайонного суду Київської області Кабанячого Ю.В</w:t>
      </w:r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BF1392">
        <w:rPr>
          <w:rFonts w:ascii="Times New Roman" w:hAnsi="Times New Roman"/>
          <w:sz w:val="28"/>
          <w:szCs w:val="28"/>
        </w:rPr>
        <w:t>359/3517/19</w:t>
      </w:r>
      <w:r w:rsidRPr="00E51C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4C69EA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B31A1C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B31A1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F1392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19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лютого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B31A1C"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065A47">
        <w:rPr>
          <w:rFonts w:ascii="Times New Roman" w:hAnsi="Times New Roman"/>
          <w:sz w:val="28"/>
          <w:szCs w:val="28"/>
        </w:rPr>
        <w:t xml:space="preserve">11 березня </w:t>
      </w:r>
      <w:r w:rsidR="00065A47" w:rsidRPr="00D56B3D">
        <w:rPr>
          <w:rFonts w:ascii="Times New Roman" w:hAnsi="Times New Roman"/>
          <w:sz w:val="28"/>
          <w:szCs w:val="28"/>
        </w:rPr>
        <w:t>20</w:t>
      </w:r>
      <w:r w:rsidR="00065A47">
        <w:rPr>
          <w:rFonts w:ascii="Times New Roman" w:hAnsi="Times New Roman"/>
          <w:sz w:val="28"/>
          <w:szCs w:val="28"/>
        </w:rPr>
        <w:t>19</w:t>
      </w:r>
      <w:r w:rsidR="00065A47" w:rsidRPr="00D56B3D">
        <w:rPr>
          <w:rFonts w:ascii="Times New Roman" w:hAnsi="Times New Roman"/>
          <w:sz w:val="28"/>
          <w:szCs w:val="28"/>
        </w:rPr>
        <w:t xml:space="preserve"> року </w:t>
      </w:r>
      <w:r w:rsidR="00065A47">
        <w:rPr>
          <w:rFonts w:ascii="Times New Roman" w:hAnsi="Times New Roman"/>
          <w:sz w:val="28"/>
          <w:szCs w:val="28"/>
        </w:rPr>
        <w:t>за вхідним                                            № 2914/0/8-19</w:t>
      </w:r>
      <w:r w:rsidRPr="00FC3DE6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CD4E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Міністерства охорони здоров’я України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CD4E22">
        <w:rPr>
          <w:rFonts w:ascii="Times New Roman" w:eastAsia="Calibri" w:hAnsi="Times New Roman" w:cs="Times New Roman"/>
          <w:sz w:val="28"/>
          <w:szCs w:val="28"/>
          <w:lang w:eastAsia="ru-RU"/>
        </w:rPr>
        <w:t>Одеського окружного адміністративного суду Потоцької Н.В.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065A47">
        <w:rPr>
          <w:rFonts w:ascii="Times New Roman" w:hAnsi="Times New Roman"/>
          <w:sz w:val="28"/>
          <w:szCs w:val="28"/>
        </w:rPr>
        <w:t>420/6440/18</w:t>
      </w:r>
      <w:r w:rsidRPr="00554C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D4E22" w:rsidRPr="004C69EA" w:rsidRDefault="00093A56" w:rsidP="00CD4E2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D4E22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B517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D4E2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CD4E22"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757A55" w:rsidRPr="00757A55" w:rsidRDefault="00757A55" w:rsidP="00757A5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150AA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24F3">
        <w:rPr>
          <w:rFonts w:ascii="Times New Roman" w:hAnsi="Times New Roman"/>
          <w:sz w:val="28"/>
          <w:szCs w:val="28"/>
        </w:rPr>
        <w:t xml:space="preserve">29 серпня </w:t>
      </w:r>
      <w:r w:rsidR="003F24F3" w:rsidRPr="00D56B3D">
        <w:rPr>
          <w:rFonts w:ascii="Times New Roman" w:hAnsi="Times New Roman"/>
          <w:sz w:val="28"/>
          <w:szCs w:val="28"/>
        </w:rPr>
        <w:t>20</w:t>
      </w:r>
      <w:r w:rsidR="003F24F3">
        <w:rPr>
          <w:rFonts w:ascii="Times New Roman" w:hAnsi="Times New Roman"/>
          <w:sz w:val="28"/>
          <w:szCs w:val="28"/>
        </w:rPr>
        <w:t>19</w:t>
      </w:r>
      <w:r w:rsidR="003F24F3" w:rsidRPr="00D56B3D">
        <w:rPr>
          <w:rFonts w:ascii="Times New Roman" w:hAnsi="Times New Roman"/>
          <w:sz w:val="28"/>
          <w:szCs w:val="28"/>
        </w:rPr>
        <w:t xml:space="preserve"> року </w:t>
      </w:r>
      <w:r w:rsidR="003F24F3">
        <w:rPr>
          <w:rFonts w:ascii="Times New Roman" w:hAnsi="Times New Roman"/>
          <w:sz w:val="28"/>
          <w:szCs w:val="28"/>
        </w:rPr>
        <w:t>за вхідним                                            № М-4891/0/7-19</w:t>
      </w:r>
      <w:r w:rsidRPr="00A13B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7100F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Мазуренка І.О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77100F">
        <w:rPr>
          <w:rFonts w:ascii="Times New Roman" w:eastAsia="Calibri" w:hAnsi="Times New Roman" w:cs="Times New Roman"/>
          <w:sz w:val="28"/>
          <w:szCs w:val="28"/>
          <w:lang w:eastAsia="ru-RU"/>
        </w:rPr>
        <w:t>господарського суду Житомирської області Костриці О.О</w:t>
      </w:r>
      <w:r w:rsidR="00A13BF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50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3F24F3">
        <w:rPr>
          <w:rFonts w:ascii="Times New Roman" w:hAnsi="Times New Roman"/>
          <w:sz w:val="28"/>
          <w:szCs w:val="28"/>
        </w:rPr>
        <w:t>906/943/18</w:t>
      </w:r>
      <w:r w:rsidRPr="00150A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EF044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3F24F3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A13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="003F24F3"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E51C6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38BC">
        <w:rPr>
          <w:rFonts w:ascii="Times New Roman" w:hAnsi="Times New Roman"/>
          <w:sz w:val="28"/>
          <w:szCs w:val="28"/>
        </w:rPr>
        <w:t xml:space="preserve">10 травня </w:t>
      </w:r>
      <w:r w:rsidR="007038BC" w:rsidRPr="00D56B3D">
        <w:rPr>
          <w:rFonts w:ascii="Times New Roman" w:hAnsi="Times New Roman"/>
          <w:sz w:val="28"/>
          <w:szCs w:val="28"/>
        </w:rPr>
        <w:t>20</w:t>
      </w:r>
      <w:r w:rsidR="007038BC">
        <w:rPr>
          <w:rFonts w:ascii="Times New Roman" w:hAnsi="Times New Roman"/>
          <w:sz w:val="28"/>
          <w:szCs w:val="28"/>
        </w:rPr>
        <w:t>19</w:t>
      </w:r>
      <w:r w:rsidR="007038BC" w:rsidRPr="00D56B3D">
        <w:rPr>
          <w:rFonts w:ascii="Times New Roman" w:hAnsi="Times New Roman"/>
          <w:sz w:val="28"/>
          <w:szCs w:val="28"/>
        </w:rPr>
        <w:t xml:space="preserve"> року </w:t>
      </w:r>
      <w:r w:rsidR="007038BC">
        <w:rPr>
          <w:rFonts w:ascii="Times New Roman" w:hAnsi="Times New Roman"/>
          <w:sz w:val="28"/>
          <w:szCs w:val="28"/>
        </w:rPr>
        <w:t>за вхідним                                            № Г-2937/0/7-19</w:t>
      </w:r>
      <w:r w:rsidR="00313E5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038BC">
        <w:rPr>
          <w:rFonts w:ascii="Times New Roman" w:eastAsia="Calibri" w:hAnsi="Times New Roman" w:cs="Times New Roman"/>
          <w:sz w:val="28"/>
          <w:szCs w:val="28"/>
          <w:lang w:eastAsia="ru-RU"/>
        </w:rPr>
        <w:t>Галенка</w:t>
      </w:r>
      <w:proofErr w:type="spellEnd"/>
      <w:r w:rsidR="00703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О.Г.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703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Деснянського районного суду міста Чернігова </w:t>
      </w:r>
      <w:proofErr w:type="spellStart"/>
      <w:r w:rsidR="007038BC">
        <w:rPr>
          <w:rFonts w:ascii="Times New Roman" w:eastAsia="Calibri" w:hAnsi="Times New Roman" w:cs="Times New Roman"/>
          <w:sz w:val="28"/>
          <w:szCs w:val="28"/>
          <w:lang w:eastAsia="ru-RU"/>
        </w:rPr>
        <w:t>Карапути</w:t>
      </w:r>
      <w:proofErr w:type="spellEnd"/>
      <w:r w:rsidR="00703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</w:t>
      </w:r>
      <w:r w:rsidR="006841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38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7038BC">
        <w:rPr>
          <w:rFonts w:ascii="Times New Roman" w:hAnsi="Times New Roman"/>
          <w:sz w:val="28"/>
          <w:szCs w:val="28"/>
        </w:rPr>
        <w:t>750/11845/16-ц</w:t>
      </w:r>
      <w:r w:rsidRPr="00E51C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F4D76" w:rsidRPr="004C69EA" w:rsidRDefault="00093A56" w:rsidP="005F4D7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7038BC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0B54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F4D7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5F4D76"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313E5D" w:rsidRPr="00B7726A" w:rsidRDefault="00313E5D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11F66" w:rsidRPr="00F11F66">
        <w:rPr>
          <w:rFonts w:ascii="Times New Roman" w:hAnsi="Times New Roman"/>
          <w:sz w:val="28"/>
          <w:szCs w:val="28"/>
        </w:rPr>
        <w:t>27 серпня</w:t>
      </w:r>
      <w:r w:rsidR="005F4D76" w:rsidRPr="00F11F66">
        <w:rPr>
          <w:rFonts w:ascii="Times New Roman" w:hAnsi="Times New Roman"/>
          <w:sz w:val="28"/>
          <w:szCs w:val="28"/>
        </w:rPr>
        <w:t xml:space="preserve"> 20</w:t>
      </w:r>
      <w:r w:rsidR="00F11F66" w:rsidRPr="00F11F66">
        <w:rPr>
          <w:rFonts w:ascii="Times New Roman" w:hAnsi="Times New Roman"/>
          <w:sz w:val="28"/>
          <w:szCs w:val="28"/>
        </w:rPr>
        <w:t>19</w:t>
      </w:r>
      <w:r w:rsidR="005F4D76" w:rsidRPr="00F11F66">
        <w:rPr>
          <w:rFonts w:ascii="Times New Roman" w:hAnsi="Times New Roman"/>
          <w:sz w:val="28"/>
          <w:szCs w:val="28"/>
        </w:rPr>
        <w:t xml:space="preserve"> року за вхідним                                                     № </w:t>
      </w:r>
      <w:r w:rsidR="00F11F66" w:rsidRPr="00F11F66">
        <w:rPr>
          <w:rFonts w:ascii="Times New Roman" w:hAnsi="Times New Roman"/>
          <w:sz w:val="28"/>
          <w:szCs w:val="28"/>
        </w:rPr>
        <w:t>Д</w:t>
      </w:r>
      <w:r w:rsidR="005F4D76" w:rsidRPr="00F11F66">
        <w:rPr>
          <w:rFonts w:ascii="Times New Roman" w:hAnsi="Times New Roman"/>
          <w:sz w:val="28"/>
          <w:szCs w:val="28"/>
        </w:rPr>
        <w:t>-4</w:t>
      </w:r>
      <w:r w:rsidR="00F11F66" w:rsidRPr="00F11F66">
        <w:rPr>
          <w:rFonts w:ascii="Times New Roman" w:hAnsi="Times New Roman"/>
          <w:sz w:val="28"/>
          <w:szCs w:val="28"/>
        </w:rPr>
        <w:t>871</w:t>
      </w:r>
      <w:r w:rsidR="005F4D76" w:rsidRPr="00F11F66">
        <w:rPr>
          <w:rFonts w:ascii="Times New Roman" w:hAnsi="Times New Roman"/>
          <w:sz w:val="28"/>
          <w:szCs w:val="28"/>
        </w:rPr>
        <w:t>/0/7-</w:t>
      </w:r>
      <w:r w:rsidR="00F11F66" w:rsidRPr="00F11F66">
        <w:rPr>
          <w:rFonts w:ascii="Times New Roman" w:hAnsi="Times New Roman"/>
          <w:sz w:val="28"/>
          <w:szCs w:val="28"/>
        </w:rPr>
        <w:t>19</w:t>
      </w:r>
      <w:r w:rsidR="005F4D76" w:rsidRPr="00F11F66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A582C">
        <w:rPr>
          <w:rFonts w:ascii="Times New Roman" w:eastAsia="Calibri" w:hAnsi="Times New Roman" w:cs="Times New Roman"/>
          <w:sz w:val="28"/>
          <w:szCs w:val="28"/>
          <w:lang w:eastAsia="ru-RU"/>
        </w:rPr>
        <w:t>Драчова</w:t>
      </w:r>
      <w:proofErr w:type="spellEnd"/>
      <w:r w:rsidR="00CA58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Д.В</w:t>
      </w:r>
      <w:r w:rsidR="009A35B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CA58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Подільського районного суду міста Києва Васильченка О.В.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CA58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F11F66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CA582C" w:rsidRPr="00F11F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1F66" w:rsidRPr="00F11F66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407FF9" w:rsidRPr="00F11F66">
        <w:rPr>
          <w:rFonts w:ascii="Times New Roman" w:hAnsi="Times New Roman"/>
          <w:sz w:val="28"/>
          <w:szCs w:val="28"/>
        </w:rPr>
        <w:t>/</w:t>
      </w:r>
      <w:r w:rsidR="00F11F66" w:rsidRPr="00F11F66">
        <w:rPr>
          <w:rFonts w:ascii="Times New Roman" w:hAnsi="Times New Roman"/>
          <w:sz w:val="28"/>
          <w:szCs w:val="28"/>
        </w:rPr>
        <w:t>6132</w:t>
      </w:r>
      <w:r w:rsidR="00407FF9" w:rsidRPr="00F11F66">
        <w:rPr>
          <w:rFonts w:ascii="Times New Roman" w:hAnsi="Times New Roman"/>
          <w:sz w:val="28"/>
          <w:szCs w:val="28"/>
        </w:rPr>
        <w:t>/1</w:t>
      </w:r>
      <w:r w:rsidR="00F11F66" w:rsidRPr="00F11F66">
        <w:rPr>
          <w:rFonts w:ascii="Times New Roman" w:hAnsi="Times New Roman"/>
          <w:sz w:val="28"/>
          <w:szCs w:val="28"/>
        </w:rPr>
        <w:t>8</w:t>
      </w:r>
      <w:r w:rsidRPr="00C313D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11F66" w:rsidRPr="00F11F66" w:rsidRDefault="00093A56" w:rsidP="00F11F6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A582C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8A2E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11F66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F11F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F11F66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1F66" w:rsidRPr="00F11F66">
        <w:rPr>
          <w:rFonts w:ascii="Times New Roman" w:eastAsia="Calibri" w:hAnsi="Times New Roman" w:cs="Times New Roman"/>
          <w:sz w:val="28"/>
          <w:szCs w:val="28"/>
          <w:lang w:eastAsia="ru-RU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797C1D" w:rsidRPr="00F11F66" w:rsidRDefault="00797C1D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9F2AAC" w:rsidRDefault="00093A56" w:rsidP="00093A5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EA7117" w:rsidRPr="00EA7117">
        <w:rPr>
          <w:rFonts w:ascii="Times New Roman" w:hAnsi="Times New Roman"/>
          <w:sz w:val="28"/>
          <w:szCs w:val="28"/>
        </w:rPr>
        <w:t>15 серпня</w:t>
      </w:r>
      <w:r w:rsidR="00842525" w:rsidRPr="00EA7117">
        <w:rPr>
          <w:rFonts w:ascii="Times New Roman" w:hAnsi="Times New Roman"/>
          <w:sz w:val="28"/>
          <w:szCs w:val="28"/>
        </w:rPr>
        <w:t xml:space="preserve"> 20</w:t>
      </w:r>
      <w:r w:rsidR="00EA7117" w:rsidRPr="00EA7117">
        <w:rPr>
          <w:rFonts w:ascii="Times New Roman" w:hAnsi="Times New Roman"/>
          <w:sz w:val="28"/>
          <w:szCs w:val="28"/>
        </w:rPr>
        <w:t>19</w:t>
      </w:r>
      <w:r w:rsidR="00842525" w:rsidRPr="00EA7117">
        <w:rPr>
          <w:rFonts w:ascii="Times New Roman" w:hAnsi="Times New Roman"/>
          <w:sz w:val="28"/>
          <w:szCs w:val="28"/>
        </w:rPr>
        <w:t xml:space="preserve"> року за вхідним                                         № </w:t>
      </w:r>
      <w:r w:rsidR="00EA7117" w:rsidRPr="00EA7117">
        <w:rPr>
          <w:rFonts w:ascii="Times New Roman" w:hAnsi="Times New Roman"/>
          <w:sz w:val="28"/>
          <w:szCs w:val="28"/>
        </w:rPr>
        <w:t>Л</w:t>
      </w:r>
      <w:r w:rsidR="00842525" w:rsidRPr="00EA7117">
        <w:rPr>
          <w:rFonts w:ascii="Times New Roman" w:hAnsi="Times New Roman"/>
          <w:sz w:val="28"/>
          <w:szCs w:val="28"/>
        </w:rPr>
        <w:t>-</w:t>
      </w:r>
      <w:r w:rsidR="00EA7117" w:rsidRPr="00EA7117">
        <w:rPr>
          <w:rFonts w:ascii="Times New Roman" w:hAnsi="Times New Roman"/>
          <w:sz w:val="28"/>
          <w:szCs w:val="28"/>
        </w:rPr>
        <w:t>4675</w:t>
      </w:r>
      <w:r w:rsidR="00842525" w:rsidRPr="00EA7117">
        <w:rPr>
          <w:rFonts w:ascii="Times New Roman" w:hAnsi="Times New Roman"/>
          <w:sz w:val="28"/>
          <w:szCs w:val="28"/>
        </w:rPr>
        <w:t>/</w:t>
      </w:r>
      <w:r w:rsidR="00EA7117" w:rsidRPr="00EA7117">
        <w:rPr>
          <w:rFonts w:ascii="Times New Roman" w:hAnsi="Times New Roman"/>
          <w:sz w:val="28"/>
          <w:szCs w:val="28"/>
        </w:rPr>
        <w:t>0</w:t>
      </w:r>
      <w:r w:rsidR="00842525" w:rsidRPr="00EA7117">
        <w:rPr>
          <w:rFonts w:ascii="Times New Roman" w:hAnsi="Times New Roman"/>
          <w:sz w:val="28"/>
          <w:szCs w:val="28"/>
        </w:rPr>
        <w:t>/7-</w:t>
      </w:r>
      <w:r w:rsidR="00EA7117" w:rsidRPr="00EA7117">
        <w:rPr>
          <w:rFonts w:ascii="Times New Roman" w:hAnsi="Times New Roman"/>
          <w:sz w:val="28"/>
          <w:szCs w:val="28"/>
        </w:rPr>
        <w:t>19</w:t>
      </w:r>
      <w:r w:rsidR="00842525" w:rsidRPr="00CA582C"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CA58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CA5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A5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Лассаада</w:t>
      </w:r>
      <w:proofErr w:type="spellEnd"/>
      <w:r w:rsidR="00CA5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Бідаха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CA5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Окружного адміністративного суду міста Києва </w:t>
      </w:r>
      <w:proofErr w:type="spellStart"/>
      <w:r w:rsidR="00CA5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Огурцова</w:t>
      </w:r>
      <w:proofErr w:type="spellEnd"/>
      <w:r w:rsidR="00CA5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О.П</w:t>
      </w:r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8425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77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A07784" w:rsidRPr="00A07784">
        <w:rPr>
          <w:rFonts w:ascii="Times New Roman" w:hAnsi="Times New Roman"/>
          <w:sz w:val="28"/>
          <w:szCs w:val="28"/>
        </w:rPr>
        <w:t>640</w:t>
      </w:r>
      <w:r w:rsidR="00842525" w:rsidRPr="00A07784">
        <w:rPr>
          <w:rFonts w:ascii="Times New Roman" w:hAnsi="Times New Roman"/>
          <w:sz w:val="28"/>
          <w:szCs w:val="28"/>
        </w:rPr>
        <w:t>/</w:t>
      </w:r>
      <w:r w:rsidR="00A07784" w:rsidRPr="00A07784">
        <w:rPr>
          <w:rFonts w:ascii="Times New Roman" w:hAnsi="Times New Roman"/>
          <w:sz w:val="28"/>
          <w:szCs w:val="28"/>
        </w:rPr>
        <w:t>19203</w:t>
      </w:r>
      <w:r w:rsidR="00842525" w:rsidRPr="00A07784">
        <w:rPr>
          <w:rFonts w:ascii="Times New Roman" w:hAnsi="Times New Roman"/>
          <w:sz w:val="28"/>
          <w:szCs w:val="28"/>
        </w:rPr>
        <w:t>/18</w:t>
      </w:r>
      <w:r w:rsidRPr="00A07784">
        <w:rPr>
          <w:rFonts w:ascii="Times New Roman" w:hAnsi="Times New Roman"/>
          <w:sz w:val="28"/>
          <w:szCs w:val="28"/>
        </w:rPr>
        <w:t>.</w:t>
      </w:r>
    </w:p>
    <w:p w:rsidR="00842525" w:rsidRPr="00A07784" w:rsidRDefault="00093A56" w:rsidP="0084252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B8758C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B8758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8758C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4B14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A0778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42525" w:rsidRPr="00A07784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A0778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842525" w:rsidRPr="00A077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ть відомостей про наявність ознак </w:t>
      </w:r>
      <w:r w:rsidR="00A07784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дисциплінарного проступку судді</w:t>
      </w:r>
      <w:r w:rsidR="00842525" w:rsidRPr="00A077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CC0868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C0868" w:rsidRPr="00CC0868">
        <w:rPr>
          <w:rFonts w:ascii="Times New Roman" w:hAnsi="Times New Roman"/>
          <w:sz w:val="28"/>
          <w:szCs w:val="28"/>
        </w:rPr>
        <w:t>29 липня</w:t>
      </w:r>
      <w:r w:rsidR="000D23E3" w:rsidRPr="00CC0868">
        <w:rPr>
          <w:rFonts w:ascii="Times New Roman" w:hAnsi="Times New Roman"/>
          <w:sz w:val="28"/>
          <w:szCs w:val="28"/>
        </w:rPr>
        <w:t xml:space="preserve"> 201</w:t>
      </w:r>
      <w:r w:rsidR="00CC0868" w:rsidRPr="00CC0868">
        <w:rPr>
          <w:rFonts w:ascii="Times New Roman" w:hAnsi="Times New Roman"/>
          <w:sz w:val="28"/>
          <w:szCs w:val="28"/>
        </w:rPr>
        <w:t>9</w:t>
      </w:r>
      <w:r w:rsidR="000D23E3" w:rsidRPr="00CC0868">
        <w:rPr>
          <w:rFonts w:ascii="Times New Roman" w:hAnsi="Times New Roman"/>
          <w:sz w:val="28"/>
          <w:szCs w:val="28"/>
        </w:rPr>
        <w:t xml:space="preserve"> року за вхідним                              № </w:t>
      </w:r>
      <w:r w:rsidR="00CC0868" w:rsidRPr="00CC0868">
        <w:rPr>
          <w:rFonts w:ascii="Times New Roman" w:hAnsi="Times New Roman"/>
          <w:sz w:val="28"/>
          <w:szCs w:val="28"/>
        </w:rPr>
        <w:t>Д</w:t>
      </w:r>
      <w:r w:rsidR="000D23E3" w:rsidRPr="00CC0868">
        <w:rPr>
          <w:rFonts w:ascii="Times New Roman" w:hAnsi="Times New Roman"/>
          <w:sz w:val="28"/>
          <w:szCs w:val="28"/>
        </w:rPr>
        <w:t>-</w:t>
      </w:r>
      <w:r w:rsidR="00CC0868" w:rsidRPr="00CC0868">
        <w:rPr>
          <w:rFonts w:ascii="Times New Roman" w:hAnsi="Times New Roman"/>
          <w:sz w:val="28"/>
          <w:szCs w:val="28"/>
        </w:rPr>
        <w:t>1666</w:t>
      </w:r>
      <w:r w:rsidR="000D23E3" w:rsidRPr="00CC0868">
        <w:rPr>
          <w:rFonts w:ascii="Times New Roman" w:hAnsi="Times New Roman"/>
          <w:sz w:val="28"/>
          <w:szCs w:val="28"/>
        </w:rPr>
        <w:t>/</w:t>
      </w:r>
      <w:r w:rsidR="00CC0868" w:rsidRPr="00CC0868">
        <w:rPr>
          <w:rFonts w:ascii="Times New Roman" w:hAnsi="Times New Roman"/>
          <w:sz w:val="28"/>
          <w:szCs w:val="28"/>
        </w:rPr>
        <w:t>6</w:t>
      </w:r>
      <w:r w:rsidR="000D23E3" w:rsidRPr="00CC0868">
        <w:rPr>
          <w:rFonts w:ascii="Times New Roman" w:hAnsi="Times New Roman"/>
          <w:sz w:val="28"/>
          <w:szCs w:val="28"/>
        </w:rPr>
        <w:t>/7-1</w:t>
      </w:r>
      <w:r w:rsidR="00CC0868" w:rsidRPr="00CC0868">
        <w:rPr>
          <w:rFonts w:ascii="Times New Roman" w:hAnsi="Times New Roman"/>
          <w:sz w:val="28"/>
          <w:szCs w:val="28"/>
        </w:rPr>
        <w:t>9</w:t>
      </w:r>
      <w:r w:rsidRPr="009E4BF2">
        <w:rPr>
          <w:rFonts w:ascii="Times New Roman" w:eastAsia="Times New Roman" w:hAnsi="Times New Roman"/>
          <w:i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Денисюка</w:t>
      </w:r>
      <w:proofErr w:type="spellEnd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С.Ф.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Київського апеляційного суду                        </w:t>
      </w:r>
      <w:proofErr w:type="spellStart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Росік</w:t>
      </w:r>
      <w:proofErr w:type="spellEnd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Т.В., </w:t>
      </w:r>
      <w:proofErr w:type="spellStart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Дзюбіна</w:t>
      </w:r>
      <w:proofErr w:type="spellEnd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В.В., Рибака І.О</w:t>
      </w:r>
      <w:r w:rsidR="007936F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="00CC0868" w:rsidRPr="00CC0868">
        <w:rPr>
          <w:rFonts w:ascii="Times New Roman" w:hAnsi="Times New Roman"/>
          <w:sz w:val="28"/>
          <w:szCs w:val="28"/>
        </w:rPr>
        <w:t>11-сс/796/370/20</w:t>
      </w:r>
      <w:r w:rsidR="000D23E3" w:rsidRPr="00CC0868">
        <w:rPr>
          <w:rFonts w:ascii="Times New Roman" w:hAnsi="Times New Roman"/>
          <w:sz w:val="28"/>
          <w:szCs w:val="28"/>
        </w:rPr>
        <w:t>/1</w:t>
      </w:r>
      <w:r w:rsidR="00CC0868" w:rsidRPr="00CC0868">
        <w:rPr>
          <w:rFonts w:ascii="Times New Roman" w:hAnsi="Times New Roman"/>
          <w:sz w:val="28"/>
          <w:szCs w:val="28"/>
        </w:rPr>
        <w:t>8</w:t>
      </w:r>
      <w:r w:rsidRPr="00CC086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C0868" w:rsidRPr="00CC0868" w:rsidRDefault="00093A56" w:rsidP="00CC08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5A59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FF3A14">
        <w:rPr>
          <w:rFonts w:ascii="Times New Roman" w:eastAsia="Calibri" w:hAnsi="Times New Roman" w:cs="Times New Roman"/>
          <w:sz w:val="28"/>
          <w:szCs w:val="28"/>
          <w:lang w:eastAsia="ru-RU"/>
        </w:rPr>
        <w:t>доводи</w:t>
      </w:r>
      <w:r w:rsidRPr="00155AC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FF3A14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CD039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F3A14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C0868" w:rsidRPr="00CC0868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5A598F" w:rsidRDefault="005A598F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304D4" w:rsidRPr="00D304D4">
        <w:rPr>
          <w:rFonts w:ascii="Times New Roman" w:eastAsia="Calibri" w:hAnsi="Times New Roman" w:cs="Times New Roman"/>
          <w:sz w:val="28"/>
          <w:szCs w:val="28"/>
          <w:lang w:eastAsia="ru-RU"/>
        </w:rPr>
        <w:t>9 серпня</w:t>
      </w:r>
      <w:r w:rsidR="007D3189" w:rsidRPr="00D304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 w:rsidR="00D304D4" w:rsidRPr="00D304D4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7D3189" w:rsidRPr="00D304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за вх</w:t>
      </w:r>
      <w:r w:rsidRPr="00D304D4">
        <w:rPr>
          <w:rFonts w:ascii="Times New Roman" w:hAnsi="Times New Roman"/>
          <w:sz w:val="28"/>
          <w:szCs w:val="28"/>
        </w:rPr>
        <w:t xml:space="preserve">ідним </w:t>
      </w:r>
      <w:r w:rsidR="00D304D4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D304D4">
        <w:rPr>
          <w:rFonts w:ascii="Times New Roman" w:hAnsi="Times New Roman"/>
          <w:sz w:val="28"/>
          <w:szCs w:val="28"/>
        </w:rPr>
        <w:t xml:space="preserve">№ </w:t>
      </w:r>
      <w:r w:rsidR="00D304D4" w:rsidRPr="00D304D4">
        <w:rPr>
          <w:rFonts w:ascii="Times New Roman" w:hAnsi="Times New Roman"/>
          <w:sz w:val="28"/>
          <w:szCs w:val="28"/>
        </w:rPr>
        <w:t>А-4892</w:t>
      </w:r>
      <w:r w:rsidR="007D3189" w:rsidRPr="00D304D4">
        <w:rPr>
          <w:rFonts w:ascii="Times New Roman" w:hAnsi="Times New Roman"/>
          <w:sz w:val="28"/>
          <w:szCs w:val="28"/>
        </w:rPr>
        <w:t>/</w:t>
      </w:r>
      <w:r w:rsidR="00D304D4" w:rsidRPr="00D304D4">
        <w:rPr>
          <w:rFonts w:ascii="Times New Roman" w:hAnsi="Times New Roman"/>
          <w:sz w:val="28"/>
          <w:szCs w:val="28"/>
        </w:rPr>
        <w:t>0</w:t>
      </w:r>
      <w:r w:rsidR="007D3189" w:rsidRPr="00D304D4">
        <w:rPr>
          <w:rFonts w:ascii="Times New Roman" w:hAnsi="Times New Roman"/>
          <w:sz w:val="28"/>
          <w:szCs w:val="28"/>
        </w:rPr>
        <w:t>/</w:t>
      </w:r>
      <w:r w:rsidR="00D304D4" w:rsidRPr="00D304D4">
        <w:rPr>
          <w:rFonts w:ascii="Times New Roman" w:hAnsi="Times New Roman"/>
          <w:sz w:val="28"/>
          <w:szCs w:val="28"/>
        </w:rPr>
        <w:t>7-17</w:t>
      </w:r>
      <w:r w:rsidRPr="007D3189"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Алтуніної</w:t>
      </w:r>
      <w:proofErr w:type="spellEnd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Т.П.</w:t>
      </w:r>
      <w:r w:rsidR="007D31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D304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Харківського апеляційного суду </w:t>
      </w:r>
      <w:proofErr w:type="spellStart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Кружиліної</w:t>
      </w:r>
      <w:proofErr w:type="spellEnd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О.А.</w:t>
      </w:r>
      <w:r w:rsidR="007D31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="00D304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посаді судді апеляційного суду Харківської області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Pr="00E672F0">
        <w:rPr>
          <w:rFonts w:ascii="Times New Roman" w:hAnsi="Times New Roman"/>
          <w:sz w:val="28"/>
          <w:szCs w:val="28"/>
        </w:rPr>
        <w:t>№</w:t>
      </w:r>
      <w:r w:rsidRPr="00A26D20">
        <w:rPr>
          <w:rFonts w:ascii="Times New Roman" w:hAnsi="Times New Roman"/>
          <w:i/>
          <w:sz w:val="28"/>
          <w:szCs w:val="28"/>
        </w:rPr>
        <w:t xml:space="preserve"> </w:t>
      </w:r>
      <w:r w:rsidR="00D304D4" w:rsidRPr="00D304D4">
        <w:rPr>
          <w:rFonts w:ascii="Times New Roman" w:hAnsi="Times New Roman"/>
          <w:sz w:val="28"/>
          <w:szCs w:val="28"/>
        </w:rPr>
        <w:t>640</w:t>
      </w:r>
      <w:r w:rsidR="007D3189" w:rsidRPr="00D304D4">
        <w:rPr>
          <w:rFonts w:ascii="Times New Roman" w:hAnsi="Times New Roman"/>
          <w:sz w:val="28"/>
          <w:szCs w:val="28"/>
        </w:rPr>
        <w:t>/</w:t>
      </w:r>
      <w:r w:rsidR="00D304D4" w:rsidRPr="00D304D4">
        <w:rPr>
          <w:rFonts w:ascii="Times New Roman" w:hAnsi="Times New Roman"/>
          <w:sz w:val="28"/>
          <w:szCs w:val="28"/>
        </w:rPr>
        <w:t>8559</w:t>
      </w:r>
      <w:r w:rsidR="007D3189" w:rsidRPr="00D304D4">
        <w:rPr>
          <w:rFonts w:ascii="Times New Roman" w:hAnsi="Times New Roman"/>
          <w:sz w:val="28"/>
          <w:szCs w:val="28"/>
        </w:rPr>
        <w:t>/16-ц</w:t>
      </w:r>
      <w:r w:rsidRPr="00D304D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94DF0" w:rsidRPr="00CC0868" w:rsidRDefault="00093A56" w:rsidP="00F94D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C35C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42018E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</w:t>
      </w:r>
      <w:r w:rsidR="0042018E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</w:t>
      </w:r>
      <w:r w:rsidR="0042018E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42018E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42018E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оскільки </w:t>
      </w:r>
      <w:r w:rsidR="00F94DF0" w:rsidRPr="00FF3A14">
        <w:rPr>
          <w:rFonts w:ascii="Times New Roman" w:eastAsia="Calibri" w:hAnsi="Times New Roman" w:cs="Times New Roman"/>
          <w:sz w:val="28"/>
          <w:szCs w:val="28"/>
          <w:lang w:eastAsia="ru-RU"/>
        </w:rPr>
        <w:t>доводи</w:t>
      </w:r>
      <w:r w:rsidR="00F94DF0" w:rsidRPr="00155AC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F94DF0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F94DF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94DF0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94DF0" w:rsidRPr="00CC0868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6903E5" w:rsidRDefault="00093A56" w:rsidP="00093A5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72CCC" w:rsidRPr="00A72CCC">
        <w:rPr>
          <w:rFonts w:ascii="Times New Roman" w:eastAsia="Calibri" w:hAnsi="Times New Roman" w:cs="Times New Roman"/>
          <w:sz w:val="28"/>
          <w:szCs w:val="28"/>
        </w:rPr>
        <w:t>1 жовтня</w:t>
      </w:r>
      <w:r w:rsidRPr="00A72CCC">
        <w:rPr>
          <w:rFonts w:ascii="Times New Roman" w:eastAsia="Calibri" w:hAnsi="Times New Roman" w:cs="Times New Roman"/>
          <w:sz w:val="28"/>
          <w:szCs w:val="28"/>
        </w:rPr>
        <w:t xml:space="preserve"> 2019 року за вхідним                                                      № </w:t>
      </w:r>
      <w:r w:rsidR="00A72CCC" w:rsidRPr="00A72CCC">
        <w:rPr>
          <w:rFonts w:ascii="Times New Roman" w:eastAsia="Calibri" w:hAnsi="Times New Roman" w:cs="Times New Roman"/>
          <w:sz w:val="28"/>
          <w:szCs w:val="28"/>
        </w:rPr>
        <w:t>М</w:t>
      </w:r>
      <w:r w:rsidR="00505332" w:rsidRPr="00A72CCC">
        <w:rPr>
          <w:rFonts w:ascii="Times New Roman" w:eastAsia="Calibri" w:hAnsi="Times New Roman" w:cs="Times New Roman"/>
          <w:sz w:val="28"/>
          <w:szCs w:val="28"/>
        </w:rPr>
        <w:t>-</w:t>
      </w:r>
      <w:r w:rsidR="00A72CCC" w:rsidRPr="00A72CCC">
        <w:rPr>
          <w:rFonts w:ascii="Times New Roman" w:eastAsia="Calibri" w:hAnsi="Times New Roman" w:cs="Times New Roman"/>
          <w:sz w:val="28"/>
          <w:szCs w:val="28"/>
        </w:rPr>
        <w:t>4626</w:t>
      </w:r>
      <w:r w:rsidRPr="00A72CCC">
        <w:rPr>
          <w:rFonts w:ascii="Times New Roman" w:eastAsia="Calibri" w:hAnsi="Times New Roman" w:cs="Times New Roman"/>
          <w:sz w:val="28"/>
          <w:szCs w:val="28"/>
        </w:rPr>
        <w:t>/</w:t>
      </w:r>
      <w:r w:rsidR="00A72CCC" w:rsidRPr="00A72CCC">
        <w:rPr>
          <w:rFonts w:ascii="Times New Roman" w:eastAsia="Calibri" w:hAnsi="Times New Roman" w:cs="Times New Roman"/>
          <w:sz w:val="28"/>
          <w:szCs w:val="28"/>
        </w:rPr>
        <w:t>6</w:t>
      </w:r>
      <w:r w:rsidRPr="00A72CCC">
        <w:rPr>
          <w:rFonts w:ascii="Times New Roman" w:eastAsia="Calibri" w:hAnsi="Times New Roman" w:cs="Times New Roman"/>
          <w:sz w:val="28"/>
          <w:szCs w:val="28"/>
        </w:rPr>
        <w:t>/</w:t>
      </w:r>
      <w:r w:rsidR="00505332" w:rsidRPr="00A72CCC">
        <w:rPr>
          <w:rFonts w:ascii="Times New Roman" w:eastAsia="Calibri" w:hAnsi="Times New Roman" w:cs="Times New Roman"/>
          <w:sz w:val="28"/>
          <w:szCs w:val="28"/>
        </w:rPr>
        <w:t>7</w:t>
      </w:r>
      <w:r w:rsidRPr="00A72CCC">
        <w:rPr>
          <w:rFonts w:ascii="Times New Roman" w:eastAsia="Calibri" w:hAnsi="Times New Roman" w:cs="Times New Roman"/>
          <w:sz w:val="28"/>
          <w:szCs w:val="28"/>
        </w:rPr>
        <w:t>-19</w:t>
      </w:r>
      <w:r w:rsidRPr="00A72C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5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Макоди</w:t>
      </w:r>
      <w:proofErr w:type="spellEnd"/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В.Є.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Печерського</w:t>
      </w:r>
      <w:r w:rsidR="00505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Києва </w:t>
      </w:r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Григоренко І.В</w:t>
      </w:r>
      <w:r w:rsidR="005053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903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</w:t>
      </w:r>
      <w:r w:rsidRPr="00647AC4">
        <w:rPr>
          <w:rFonts w:ascii="Times New Roman" w:eastAsia="Calibri" w:hAnsi="Times New Roman" w:cs="Times New Roman"/>
          <w:sz w:val="28"/>
          <w:szCs w:val="28"/>
        </w:rPr>
        <w:t>№ </w:t>
      </w:r>
      <w:r w:rsidRPr="006903E5">
        <w:rPr>
          <w:rFonts w:ascii="Times New Roman" w:eastAsia="Calibri" w:hAnsi="Times New Roman" w:cs="Times New Roman"/>
          <w:sz w:val="28"/>
          <w:szCs w:val="28"/>
        </w:rPr>
        <w:t>75</w:t>
      </w:r>
      <w:r w:rsidR="006903E5" w:rsidRPr="006903E5">
        <w:rPr>
          <w:rFonts w:ascii="Times New Roman" w:eastAsia="Calibri" w:hAnsi="Times New Roman" w:cs="Times New Roman"/>
          <w:sz w:val="28"/>
          <w:szCs w:val="28"/>
        </w:rPr>
        <w:t>7</w:t>
      </w:r>
      <w:r w:rsidRPr="006903E5">
        <w:rPr>
          <w:rFonts w:ascii="Times New Roman" w:eastAsia="Calibri" w:hAnsi="Times New Roman" w:cs="Times New Roman"/>
          <w:sz w:val="28"/>
          <w:szCs w:val="28"/>
        </w:rPr>
        <w:t>/</w:t>
      </w:r>
      <w:r w:rsidR="006903E5" w:rsidRPr="006903E5">
        <w:rPr>
          <w:rFonts w:ascii="Times New Roman" w:eastAsia="Calibri" w:hAnsi="Times New Roman" w:cs="Times New Roman"/>
          <w:sz w:val="28"/>
          <w:szCs w:val="28"/>
        </w:rPr>
        <w:t>13449</w:t>
      </w:r>
      <w:r w:rsidRPr="006903E5">
        <w:rPr>
          <w:rFonts w:ascii="Times New Roman" w:eastAsia="Calibri" w:hAnsi="Times New Roman" w:cs="Times New Roman"/>
          <w:sz w:val="28"/>
          <w:szCs w:val="28"/>
        </w:rPr>
        <w:t>/1</w:t>
      </w:r>
      <w:r w:rsidR="006903E5" w:rsidRPr="006903E5">
        <w:rPr>
          <w:rFonts w:ascii="Times New Roman" w:eastAsia="Calibri" w:hAnsi="Times New Roman" w:cs="Times New Roman"/>
          <w:sz w:val="28"/>
          <w:szCs w:val="28"/>
        </w:rPr>
        <w:t>9-к</w:t>
      </w:r>
      <w:r w:rsidRPr="006903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903E5" w:rsidRPr="002823CB" w:rsidRDefault="00093A56" w:rsidP="00690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E4BF2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505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2823CB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скарг</w:t>
      </w:r>
      <w:r w:rsidR="00840E1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82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903E5" w:rsidRPr="002823CB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ED7F5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6903E5" w:rsidRPr="002823CB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93A56" w:rsidRPr="002823CB" w:rsidRDefault="00093A56" w:rsidP="00093A5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5643" w:rsidRPr="008C6856" w:rsidRDefault="00D65643" w:rsidP="00D6564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6856" w:rsidRPr="008C6856">
        <w:rPr>
          <w:rFonts w:ascii="Times New Roman" w:eastAsia="Calibri" w:hAnsi="Times New Roman" w:cs="Times New Roman"/>
          <w:sz w:val="28"/>
          <w:szCs w:val="28"/>
        </w:rPr>
        <w:t>7 лютого</w:t>
      </w:r>
      <w:r w:rsidRPr="008C6856">
        <w:rPr>
          <w:rFonts w:ascii="Times New Roman" w:eastAsia="Calibri" w:hAnsi="Times New Roman" w:cs="Times New Roman"/>
          <w:sz w:val="28"/>
          <w:szCs w:val="28"/>
        </w:rPr>
        <w:t xml:space="preserve"> 2020 року за вхідним                                                      № </w:t>
      </w:r>
      <w:r w:rsidR="008C6856" w:rsidRPr="008C6856">
        <w:rPr>
          <w:rFonts w:ascii="Times New Roman" w:eastAsia="Calibri" w:hAnsi="Times New Roman" w:cs="Times New Roman"/>
          <w:sz w:val="28"/>
          <w:szCs w:val="28"/>
        </w:rPr>
        <w:t>Л-176</w:t>
      </w:r>
      <w:r w:rsidRPr="008C6856">
        <w:rPr>
          <w:rFonts w:ascii="Times New Roman" w:eastAsia="Calibri" w:hAnsi="Times New Roman" w:cs="Times New Roman"/>
          <w:sz w:val="28"/>
          <w:szCs w:val="28"/>
        </w:rPr>
        <w:t>/</w:t>
      </w:r>
      <w:r w:rsidR="008C6856" w:rsidRPr="008C6856">
        <w:rPr>
          <w:rFonts w:ascii="Times New Roman" w:eastAsia="Calibri" w:hAnsi="Times New Roman" w:cs="Times New Roman"/>
          <w:sz w:val="28"/>
          <w:szCs w:val="28"/>
        </w:rPr>
        <w:t>1</w:t>
      </w:r>
      <w:r w:rsidRPr="008C6856">
        <w:rPr>
          <w:rFonts w:ascii="Times New Roman" w:eastAsia="Calibri" w:hAnsi="Times New Roman" w:cs="Times New Roman"/>
          <w:sz w:val="28"/>
          <w:szCs w:val="28"/>
        </w:rPr>
        <w:t>/</w:t>
      </w:r>
      <w:r w:rsidR="008C6856" w:rsidRPr="008C6856">
        <w:rPr>
          <w:rFonts w:ascii="Times New Roman" w:eastAsia="Calibri" w:hAnsi="Times New Roman" w:cs="Times New Roman"/>
          <w:sz w:val="28"/>
          <w:szCs w:val="28"/>
        </w:rPr>
        <w:t>7</w:t>
      </w:r>
      <w:r w:rsidRPr="008C6856">
        <w:rPr>
          <w:rFonts w:ascii="Times New Roman" w:eastAsia="Calibri" w:hAnsi="Times New Roman" w:cs="Times New Roman"/>
          <w:sz w:val="28"/>
          <w:szCs w:val="28"/>
        </w:rPr>
        <w:t>-20</w:t>
      </w:r>
      <w:r w:rsidRPr="008C685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60D9">
        <w:rPr>
          <w:rFonts w:ascii="Times New Roman" w:eastAsia="Calibri" w:hAnsi="Times New Roman" w:cs="Times New Roman"/>
          <w:sz w:val="28"/>
          <w:szCs w:val="28"/>
          <w:lang w:eastAsia="ru-RU"/>
        </w:rPr>
        <w:t>Лапідуса</w:t>
      </w:r>
      <w:proofErr w:type="spellEnd"/>
      <w:r w:rsidR="002960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господарського суду </w:t>
      </w:r>
      <w:r w:rsidR="008C6856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2960D9">
        <w:rPr>
          <w:rFonts w:ascii="Times New Roman" w:eastAsia="Calibri" w:hAnsi="Times New Roman" w:cs="Times New Roman"/>
          <w:sz w:val="28"/>
          <w:szCs w:val="28"/>
          <w:lang w:eastAsia="ru-RU"/>
        </w:rPr>
        <w:t>арківсь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кої області </w:t>
      </w:r>
      <w:r w:rsidR="002960D9">
        <w:rPr>
          <w:rFonts w:ascii="Times New Roman" w:eastAsia="Calibri" w:hAnsi="Times New Roman" w:cs="Times New Roman"/>
          <w:sz w:val="28"/>
          <w:szCs w:val="28"/>
          <w:lang w:eastAsia="ru-RU"/>
        </w:rPr>
        <w:t>Савченко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8C685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8C6856" w:rsidRPr="008C6856">
        <w:rPr>
          <w:rFonts w:ascii="Times New Roman" w:eastAsia="Calibri" w:hAnsi="Times New Roman" w:cs="Times New Roman"/>
          <w:sz w:val="28"/>
          <w:szCs w:val="28"/>
        </w:rPr>
        <w:t>922</w:t>
      </w:r>
      <w:r w:rsidRPr="008C6856">
        <w:rPr>
          <w:rFonts w:ascii="Times New Roman" w:eastAsia="Calibri" w:hAnsi="Times New Roman" w:cs="Times New Roman"/>
          <w:sz w:val="28"/>
          <w:szCs w:val="28"/>
        </w:rPr>
        <w:t>/</w:t>
      </w:r>
      <w:r w:rsidR="008C6856" w:rsidRPr="008C6856">
        <w:rPr>
          <w:rFonts w:ascii="Times New Roman" w:eastAsia="Calibri" w:hAnsi="Times New Roman" w:cs="Times New Roman"/>
          <w:sz w:val="28"/>
          <w:szCs w:val="28"/>
        </w:rPr>
        <w:t>318</w:t>
      </w:r>
      <w:r w:rsidRPr="008C6856">
        <w:rPr>
          <w:rFonts w:ascii="Times New Roman" w:eastAsia="Calibri" w:hAnsi="Times New Roman" w:cs="Times New Roman"/>
          <w:sz w:val="28"/>
          <w:szCs w:val="28"/>
        </w:rPr>
        <w:t>/1</w:t>
      </w:r>
      <w:r w:rsidR="008C6856" w:rsidRPr="008C6856">
        <w:rPr>
          <w:rFonts w:ascii="Times New Roman" w:eastAsia="Calibri" w:hAnsi="Times New Roman" w:cs="Times New Roman"/>
          <w:sz w:val="28"/>
          <w:szCs w:val="28"/>
        </w:rPr>
        <w:t>5</w:t>
      </w:r>
      <w:r w:rsidRPr="008C68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5643" w:rsidRPr="002960D9" w:rsidRDefault="00D65643" w:rsidP="00D6564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2960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лютого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80ADF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F80AD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F80ADF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80ADF" w:rsidRPr="00A07784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F80AD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80ADF" w:rsidRPr="00A077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ть відомостей про наявність ознак </w:t>
      </w:r>
      <w:r w:rsidR="00F80ADF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дисциплінарного проступку судді</w:t>
      </w:r>
      <w:r w:rsidR="00F80ADF" w:rsidRPr="00A077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7A5861" w:rsidRDefault="007A5861" w:rsidP="00D6564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5861" w:rsidRPr="007A5861" w:rsidRDefault="007A5861" w:rsidP="007A586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C470F" w:rsidRPr="0089446E">
        <w:rPr>
          <w:rFonts w:ascii="Times New Roman" w:hAnsi="Times New Roman"/>
          <w:sz w:val="28"/>
          <w:szCs w:val="28"/>
        </w:rPr>
        <w:t>7 серпня</w:t>
      </w:r>
      <w:r w:rsidRPr="0089446E">
        <w:rPr>
          <w:rFonts w:ascii="Times New Roman" w:hAnsi="Times New Roman"/>
          <w:sz w:val="28"/>
          <w:szCs w:val="28"/>
        </w:rPr>
        <w:t xml:space="preserve"> 201</w:t>
      </w:r>
      <w:r w:rsidR="00FC470F" w:rsidRPr="0089446E">
        <w:rPr>
          <w:rFonts w:ascii="Times New Roman" w:hAnsi="Times New Roman"/>
          <w:sz w:val="28"/>
          <w:szCs w:val="28"/>
        </w:rPr>
        <w:t>8</w:t>
      </w:r>
      <w:r w:rsidRPr="0089446E">
        <w:rPr>
          <w:rFonts w:ascii="Times New Roman" w:hAnsi="Times New Roman"/>
          <w:sz w:val="28"/>
          <w:szCs w:val="28"/>
        </w:rPr>
        <w:t xml:space="preserve"> року за вхідним                                             № </w:t>
      </w:r>
      <w:r w:rsidR="00FC470F" w:rsidRPr="0089446E">
        <w:rPr>
          <w:rFonts w:ascii="Times New Roman" w:hAnsi="Times New Roman"/>
          <w:sz w:val="28"/>
          <w:szCs w:val="28"/>
        </w:rPr>
        <w:t>857</w:t>
      </w:r>
      <w:r w:rsidRPr="0089446E">
        <w:rPr>
          <w:rFonts w:ascii="Times New Roman" w:hAnsi="Times New Roman"/>
          <w:sz w:val="28"/>
          <w:szCs w:val="28"/>
        </w:rPr>
        <w:t>/</w:t>
      </w:r>
      <w:r w:rsidR="00FC470F" w:rsidRPr="0089446E">
        <w:rPr>
          <w:rFonts w:ascii="Times New Roman" w:hAnsi="Times New Roman"/>
          <w:sz w:val="28"/>
          <w:szCs w:val="28"/>
        </w:rPr>
        <w:t>1</w:t>
      </w:r>
      <w:r w:rsidRPr="0089446E">
        <w:rPr>
          <w:rFonts w:ascii="Times New Roman" w:hAnsi="Times New Roman"/>
          <w:sz w:val="28"/>
          <w:szCs w:val="28"/>
        </w:rPr>
        <w:t>/</w:t>
      </w:r>
      <w:r w:rsidR="00FC470F" w:rsidRPr="0089446E">
        <w:rPr>
          <w:rFonts w:ascii="Times New Roman" w:hAnsi="Times New Roman"/>
          <w:sz w:val="28"/>
          <w:szCs w:val="28"/>
        </w:rPr>
        <w:t>13</w:t>
      </w:r>
      <w:r w:rsidRPr="0089446E">
        <w:rPr>
          <w:rFonts w:ascii="Times New Roman" w:hAnsi="Times New Roman"/>
          <w:sz w:val="28"/>
          <w:szCs w:val="28"/>
        </w:rPr>
        <w:t>-1</w:t>
      </w:r>
      <w:r w:rsidR="00FC470F" w:rsidRPr="0089446E">
        <w:rPr>
          <w:rFonts w:ascii="Times New Roman" w:hAnsi="Times New Roman"/>
          <w:sz w:val="28"/>
          <w:szCs w:val="28"/>
        </w:rPr>
        <w:t>8</w:t>
      </w:r>
      <w:r w:rsidRPr="007A5861"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2960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Прокуратури Черкаської області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proofErr w:type="spellStart"/>
      <w:r w:rsidR="002960D9">
        <w:rPr>
          <w:rFonts w:ascii="Times New Roman" w:eastAsia="Calibri" w:hAnsi="Times New Roman" w:cs="Times New Roman"/>
          <w:sz w:val="28"/>
          <w:szCs w:val="28"/>
          <w:lang w:eastAsia="ru-RU"/>
        </w:rPr>
        <w:t>Соснівського</w:t>
      </w:r>
      <w:proofErr w:type="spellEnd"/>
      <w:r w:rsidR="002960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Черкас Токової С.Є.</w:t>
      </w:r>
      <w:r w:rsidR="0098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="00FC470F">
        <w:rPr>
          <w:rFonts w:ascii="Times New Roman" w:hAnsi="Times New Roman"/>
          <w:sz w:val="28"/>
          <w:szCs w:val="28"/>
        </w:rPr>
        <w:t>712</w:t>
      </w:r>
      <w:r w:rsidRPr="007A5861">
        <w:rPr>
          <w:rFonts w:ascii="Times New Roman" w:hAnsi="Times New Roman"/>
          <w:sz w:val="28"/>
          <w:szCs w:val="28"/>
        </w:rPr>
        <w:t>/1</w:t>
      </w:r>
      <w:r w:rsidR="00FC470F">
        <w:rPr>
          <w:rFonts w:ascii="Times New Roman" w:hAnsi="Times New Roman"/>
          <w:sz w:val="28"/>
          <w:szCs w:val="28"/>
        </w:rPr>
        <w:t>4498</w:t>
      </w:r>
      <w:r w:rsidRPr="007A5861">
        <w:rPr>
          <w:rFonts w:ascii="Times New Roman" w:hAnsi="Times New Roman"/>
          <w:sz w:val="28"/>
          <w:szCs w:val="28"/>
        </w:rPr>
        <w:t>/1</w:t>
      </w:r>
      <w:r w:rsidR="00FC470F">
        <w:rPr>
          <w:rFonts w:ascii="Times New Roman" w:hAnsi="Times New Roman"/>
          <w:sz w:val="28"/>
          <w:szCs w:val="28"/>
        </w:rPr>
        <w:t>7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629F7" w:rsidRDefault="007A5861" w:rsidP="009855B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719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лютого 2020 року про відсутність підстав для відкриття дисциплінарної справи, оскільки доводи</w:t>
      </w:r>
      <w:r w:rsidR="00FC4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скарги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C470F" w:rsidRPr="00CC0868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FC470F" w:rsidRDefault="00FC470F" w:rsidP="009855B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29F7" w:rsidRPr="007A5861" w:rsidRDefault="001629F7" w:rsidP="001629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8D6A07">
        <w:rPr>
          <w:rFonts w:ascii="Times New Roman" w:hAnsi="Times New Roman"/>
          <w:sz w:val="28"/>
          <w:szCs w:val="28"/>
        </w:rPr>
        <w:t xml:space="preserve">10 </w:t>
      </w:r>
      <w:r w:rsidR="008D6A07" w:rsidRPr="008D6A07">
        <w:rPr>
          <w:rFonts w:ascii="Times New Roman" w:hAnsi="Times New Roman"/>
          <w:sz w:val="28"/>
          <w:szCs w:val="28"/>
        </w:rPr>
        <w:t>трав</w:t>
      </w:r>
      <w:r w:rsidRPr="008D6A07">
        <w:rPr>
          <w:rFonts w:ascii="Times New Roman" w:hAnsi="Times New Roman"/>
          <w:sz w:val="28"/>
          <w:szCs w:val="28"/>
        </w:rPr>
        <w:t xml:space="preserve">ня 2018 року за вхідним                                             № </w:t>
      </w:r>
      <w:r w:rsidR="008D6A07" w:rsidRPr="008D6A07">
        <w:rPr>
          <w:rFonts w:ascii="Times New Roman" w:hAnsi="Times New Roman"/>
          <w:sz w:val="28"/>
          <w:szCs w:val="28"/>
        </w:rPr>
        <w:t>Є</w:t>
      </w:r>
      <w:r w:rsidRPr="008D6A07">
        <w:rPr>
          <w:rFonts w:ascii="Times New Roman" w:hAnsi="Times New Roman"/>
          <w:sz w:val="28"/>
          <w:szCs w:val="28"/>
        </w:rPr>
        <w:t>-</w:t>
      </w:r>
      <w:r w:rsidR="008D6A07" w:rsidRPr="008D6A07">
        <w:rPr>
          <w:rFonts w:ascii="Times New Roman" w:hAnsi="Times New Roman"/>
          <w:sz w:val="28"/>
          <w:szCs w:val="28"/>
        </w:rPr>
        <w:t>2943</w:t>
      </w:r>
      <w:r w:rsidRPr="008D6A07">
        <w:rPr>
          <w:rFonts w:ascii="Times New Roman" w:hAnsi="Times New Roman"/>
          <w:sz w:val="28"/>
          <w:szCs w:val="28"/>
        </w:rPr>
        <w:t>/0/7-1</w:t>
      </w:r>
      <w:r w:rsidR="008D6A07" w:rsidRPr="008D6A07">
        <w:rPr>
          <w:rFonts w:ascii="Times New Roman" w:hAnsi="Times New Roman"/>
          <w:sz w:val="28"/>
          <w:szCs w:val="28"/>
        </w:rPr>
        <w:t>9</w:t>
      </w:r>
      <w:r w:rsidRPr="007A5861"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D71913">
        <w:rPr>
          <w:rFonts w:ascii="Times New Roman" w:eastAsia="Calibri" w:hAnsi="Times New Roman" w:cs="Times New Roman"/>
          <w:sz w:val="28"/>
          <w:szCs w:val="28"/>
          <w:lang w:eastAsia="ru-RU"/>
        </w:rPr>
        <w:t>Євстратекова</w:t>
      </w:r>
      <w:proofErr w:type="spellEnd"/>
      <w:r w:rsidR="00D719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D71913">
        <w:rPr>
          <w:rFonts w:ascii="Times New Roman" w:eastAsia="Calibri" w:hAnsi="Times New Roman" w:cs="Times New Roman"/>
          <w:sz w:val="28"/>
          <w:szCs w:val="28"/>
          <w:lang w:eastAsia="ru-RU"/>
        </w:rPr>
        <w:t>Дарниц</w:t>
      </w:r>
      <w:r w:rsidR="00767FB6" w:rsidRPr="00767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ького районного суду міста Києва </w:t>
      </w:r>
      <w:r w:rsidR="00D71913">
        <w:rPr>
          <w:rFonts w:ascii="Times New Roman" w:eastAsia="Calibri" w:hAnsi="Times New Roman" w:cs="Times New Roman"/>
          <w:sz w:val="28"/>
          <w:szCs w:val="28"/>
          <w:lang w:eastAsia="ru-RU"/>
        </w:rPr>
        <w:t>Цимбал І.К.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="004950F6" w:rsidRPr="004950F6">
        <w:rPr>
          <w:rFonts w:ascii="Times New Roman" w:hAnsi="Times New Roman"/>
          <w:sz w:val="28"/>
          <w:szCs w:val="28"/>
        </w:rPr>
        <w:t>753</w:t>
      </w:r>
      <w:r w:rsidRPr="004950F6">
        <w:rPr>
          <w:rFonts w:ascii="Times New Roman" w:hAnsi="Times New Roman"/>
          <w:sz w:val="28"/>
          <w:szCs w:val="28"/>
        </w:rPr>
        <w:t>/</w:t>
      </w:r>
      <w:r w:rsidR="004950F6" w:rsidRPr="004950F6">
        <w:rPr>
          <w:rFonts w:ascii="Times New Roman" w:hAnsi="Times New Roman"/>
          <w:sz w:val="28"/>
          <w:szCs w:val="28"/>
        </w:rPr>
        <w:t>22860</w:t>
      </w:r>
      <w:r w:rsidRPr="004950F6">
        <w:rPr>
          <w:rFonts w:ascii="Times New Roman" w:hAnsi="Times New Roman"/>
          <w:sz w:val="28"/>
          <w:szCs w:val="28"/>
        </w:rPr>
        <w:t>/17</w:t>
      </w:r>
      <w:r w:rsidR="004950F6" w:rsidRPr="004950F6">
        <w:rPr>
          <w:rFonts w:ascii="Times New Roman" w:hAnsi="Times New Roman"/>
          <w:sz w:val="28"/>
          <w:szCs w:val="28"/>
        </w:rPr>
        <w:t>-ц</w:t>
      </w:r>
      <w:r w:rsidR="004950F6">
        <w:rPr>
          <w:rFonts w:ascii="Times New Roman" w:hAnsi="Times New Roman"/>
          <w:i/>
          <w:sz w:val="28"/>
          <w:szCs w:val="28"/>
        </w:rPr>
        <w:t>.</w:t>
      </w:r>
    </w:p>
    <w:p w:rsidR="004950F6" w:rsidRPr="004A79F6" w:rsidRDefault="001629F7" w:rsidP="004950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71913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4950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767FB6" w:rsidRPr="004950F6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A00B1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67FB6" w:rsidRPr="00D7191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950F6"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A00B1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950F6"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BB6BCE" w:rsidRDefault="00BB6BCE" w:rsidP="00767FB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BB6BCE" w:rsidRPr="007A5861" w:rsidRDefault="00BB6BCE" w:rsidP="00BB6B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D6D22" w:rsidRPr="005D6D22">
        <w:rPr>
          <w:rFonts w:ascii="Times New Roman" w:hAnsi="Times New Roman"/>
          <w:sz w:val="28"/>
          <w:szCs w:val="28"/>
        </w:rPr>
        <w:t>31 січня</w:t>
      </w:r>
      <w:r w:rsidRPr="005D6D22">
        <w:rPr>
          <w:rFonts w:ascii="Times New Roman" w:hAnsi="Times New Roman"/>
          <w:sz w:val="28"/>
          <w:szCs w:val="28"/>
        </w:rPr>
        <w:t xml:space="preserve"> 20</w:t>
      </w:r>
      <w:r w:rsidR="005D6D22" w:rsidRPr="005D6D22">
        <w:rPr>
          <w:rFonts w:ascii="Times New Roman" w:hAnsi="Times New Roman"/>
          <w:sz w:val="28"/>
          <w:szCs w:val="28"/>
        </w:rPr>
        <w:t>20</w:t>
      </w:r>
      <w:r w:rsidRPr="005D6D22">
        <w:rPr>
          <w:rFonts w:ascii="Times New Roman" w:hAnsi="Times New Roman"/>
          <w:sz w:val="28"/>
          <w:szCs w:val="28"/>
        </w:rPr>
        <w:t xml:space="preserve"> року за вхідним                                             № </w:t>
      </w:r>
      <w:r w:rsidR="005D6D22" w:rsidRPr="005D6D22">
        <w:rPr>
          <w:rFonts w:ascii="Times New Roman" w:hAnsi="Times New Roman"/>
          <w:sz w:val="28"/>
          <w:szCs w:val="28"/>
        </w:rPr>
        <w:t>Я</w:t>
      </w:r>
      <w:r w:rsidRPr="005D6D22">
        <w:rPr>
          <w:rFonts w:ascii="Times New Roman" w:hAnsi="Times New Roman"/>
          <w:sz w:val="28"/>
          <w:szCs w:val="28"/>
        </w:rPr>
        <w:t>-</w:t>
      </w:r>
      <w:r w:rsidR="005D6D22" w:rsidRPr="005D6D22">
        <w:rPr>
          <w:rFonts w:ascii="Times New Roman" w:hAnsi="Times New Roman"/>
          <w:sz w:val="28"/>
          <w:szCs w:val="28"/>
        </w:rPr>
        <w:t>763</w:t>
      </w:r>
      <w:r w:rsidRPr="005D6D22">
        <w:rPr>
          <w:rFonts w:ascii="Times New Roman" w:hAnsi="Times New Roman"/>
          <w:sz w:val="28"/>
          <w:szCs w:val="28"/>
        </w:rPr>
        <w:t>/0/7-</w:t>
      </w:r>
      <w:r w:rsidR="005D6D22" w:rsidRPr="005D6D22">
        <w:rPr>
          <w:rFonts w:ascii="Times New Roman" w:hAnsi="Times New Roman"/>
          <w:sz w:val="28"/>
          <w:szCs w:val="28"/>
        </w:rPr>
        <w:t>20</w:t>
      </w:r>
      <w:r w:rsidRPr="005D6D22"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Янішевського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Бориспільського міськрайонного суду Київської області Бондаренка І.А.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5D6D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D6D22" w:rsidRPr="005D6D22">
        <w:rPr>
          <w:rFonts w:ascii="Times New Roman" w:hAnsi="Times New Roman"/>
          <w:sz w:val="28"/>
          <w:szCs w:val="28"/>
        </w:rPr>
        <w:t>359</w:t>
      </w:r>
      <w:r w:rsidRPr="005D6D22">
        <w:rPr>
          <w:rFonts w:ascii="Times New Roman" w:hAnsi="Times New Roman"/>
          <w:sz w:val="28"/>
          <w:szCs w:val="28"/>
        </w:rPr>
        <w:t>/</w:t>
      </w:r>
      <w:r w:rsidR="005D6D22" w:rsidRPr="005D6D22">
        <w:rPr>
          <w:rFonts w:ascii="Times New Roman" w:hAnsi="Times New Roman"/>
          <w:sz w:val="28"/>
          <w:szCs w:val="28"/>
        </w:rPr>
        <w:t>7928</w:t>
      </w:r>
      <w:r w:rsidRPr="005D6D22">
        <w:rPr>
          <w:rFonts w:ascii="Times New Roman" w:hAnsi="Times New Roman"/>
          <w:sz w:val="28"/>
          <w:szCs w:val="28"/>
        </w:rPr>
        <w:t>/1</w:t>
      </w:r>
      <w:r w:rsidR="005D6D22" w:rsidRPr="005D6D22">
        <w:rPr>
          <w:rFonts w:ascii="Times New Roman" w:hAnsi="Times New Roman"/>
          <w:sz w:val="28"/>
          <w:szCs w:val="28"/>
        </w:rPr>
        <w:t>9</w:t>
      </w:r>
      <w:r w:rsidRPr="005D6D2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D6D22" w:rsidRPr="004A79F6" w:rsidRDefault="00BB6BCE" w:rsidP="005D6D2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5D6D22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скарг</w:t>
      </w:r>
      <w:r w:rsidR="0098376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7191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D6D22"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98376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5D6D22"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BB6BCE" w:rsidRPr="00D71913" w:rsidRDefault="00BB6BCE" w:rsidP="00BB6BCE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BB6BCE" w:rsidRPr="007A5861" w:rsidRDefault="00BB6BCE" w:rsidP="00BB6B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00261" w:rsidRPr="00D00261">
        <w:rPr>
          <w:rFonts w:ascii="Times New Roman" w:hAnsi="Times New Roman"/>
          <w:sz w:val="28"/>
          <w:szCs w:val="28"/>
        </w:rPr>
        <w:t xml:space="preserve">4 лютого 2020 року за вхідним </w:t>
      </w:r>
      <w:r w:rsidR="00D00261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D00261" w:rsidRPr="00D00261">
        <w:rPr>
          <w:rFonts w:ascii="Times New Roman" w:hAnsi="Times New Roman"/>
          <w:sz w:val="28"/>
          <w:szCs w:val="28"/>
        </w:rPr>
        <w:t>№ Б-633/1/7-20</w:t>
      </w:r>
      <w:r w:rsidR="00D00261" w:rsidRPr="004776C0">
        <w:rPr>
          <w:rFonts w:ascii="Times New Roman" w:hAnsi="Times New Roman"/>
          <w:sz w:val="27"/>
          <w:szCs w:val="27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Бекетової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Північно-Західного апеляційного господарського суду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Крейбух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О.Г.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D002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00261" w:rsidRPr="00D00261">
        <w:rPr>
          <w:rFonts w:ascii="Times New Roman" w:hAnsi="Times New Roman"/>
          <w:sz w:val="28"/>
          <w:szCs w:val="28"/>
        </w:rPr>
        <w:t>918/545/19</w:t>
      </w:r>
      <w:r w:rsidRPr="00D7191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BB6BCE" w:rsidRDefault="00BB6BCE" w:rsidP="00767FB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D00261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</w:t>
      </w:r>
      <w:r w:rsidRPr="00D7191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D00261" w:rsidRPr="005D6D22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98376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00261" w:rsidRPr="00D7191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D00261"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98376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00261"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D00261" w:rsidRPr="00D71913" w:rsidRDefault="00D00261" w:rsidP="00767FB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BB6BCE" w:rsidRPr="007A5861" w:rsidRDefault="00BB6BCE" w:rsidP="00BB6B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23D63">
        <w:rPr>
          <w:rFonts w:ascii="Times New Roman" w:hAnsi="Times New Roman"/>
          <w:sz w:val="28"/>
          <w:szCs w:val="28"/>
        </w:rPr>
        <w:t>27 травня 2019 року за вхідним                                   № К-3246/0/7-19</w:t>
      </w:r>
      <w:r w:rsidRPr="007A5861"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Кочорби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В.К.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Приморського районного суду міста Одеси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Чернявської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Л.М.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623D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623D63">
        <w:rPr>
          <w:rFonts w:ascii="Times New Roman" w:hAnsi="Times New Roman"/>
          <w:sz w:val="28"/>
          <w:szCs w:val="28"/>
        </w:rPr>
        <w:t>522/19002/17</w:t>
      </w:r>
      <w:r w:rsidRPr="00D7191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BB6BCE" w:rsidRPr="00623D63" w:rsidRDefault="00BB6BCE" w:rsidP="00BB6BCE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623D63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BB6BCE" w:rsidRDefault="00BB6BCE" w:rsidP="00BB6BCE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BB6BCE" w:rsidRPr="007A5861" w:rsidRDefault="00BB6BCE" w:rsidP="00BB6B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935AAF" w:rsidRPr="00935AAF">
        <w:rPr>
          <w:rFonts w:ascii="Times New Roman" w:hAnsi="Times New Roman"/>
          <w:sz w:val="28"/>
          <w:szCs w:val="28"/>
        </w:rPr>
        <w:t>23 грудня</w:t>
      </w:r>
      <w:r w:rsidRPr="00935AAF">
        <w:rPr>
          <w:rFonts w:ascii="Times New Roman" w:hAnsi="Times New Roman"/>
          <w:sz w:val="28"/>
          <w:szCs w:val="28"/>
        </w:rPr>
        <w:t xml:space="preserve"> 201</w:t>
      </w:r>
      <w:r w:rsidR="00935AAF" w:rsidRPr="00935AAF">
        <w:rPr>
          <w:rFonts w:ascii="Times New Roman" w:hAnsi="Times New Roman"/>
          <w:sz w:val="28"/>
          <w:szCs w:val="28"/>
        </w:rPr>
        <w:t>9</w:t>
      </w:r>
      <w:r w:rsidRPr="00935AAF">
        <w:rPr>
          <w:rFonts w:ascii="Times New Roman" w:hAnsi="Times New Roman"/>
          <w:sz w:val="28"/>
          <w:szCs w:val="28"/>
        </w:rPr>
        <w:t xml:space="preserve"> року за вхідним                                             № </w:t>
      </w:r>
      <w:r w:rsidR="00935AAF" w:rsidRPr="00935AAF">
        <w:rPr>
          <w:rFonts w:ascii="Times New Roman" w:hAnsi="Times New Roman"/>
          <w:sz w:val="28"/>
          <w:szCs w:val="28"/>
        </w:rPr>
        <w:t>КО</w:t>
      </w:r>
      <w:r w:rsidRPr="00935AAF">
        <w:rPr>
          <w:rFonts w:ascii="Times New Roman" w:hAnsi="Times New Roman"/>
          <w:sz w:val="28"/>
          <w:szCs w:val="28"/>
        </w:rPr>
        <w:t>-</w:t>
      </w:r>
      <w:r w:rsidR="00935AAF" w:rsidRPr="00935AAF">
        <w:rPr>
          <w:rFonts w:ascii="Times New Roman" w:hAnsi="Times New Roman"/>
          <w:sz w:val="28"/>
          <w:szCs w:val="28"/>
        </w:rPr>
        <w:t>6906</w:t>
      </w:r>
      <w:r w:rsidRPr="00935AAF">
        <w:rPr>
          <w:rFonts w:ascii="Times New Roman" w:hAnsi="Times New Roman"/>
          <w:sz w:val="28"/>
          <w:szCs w:val="28"/>
        </w:rPr>
        <w:t>/0/7-1</w:t>
      </w:r>
      <w:r w:rsidR="00935AAF" w:rsidRPr="00935AAF">
        <w:rPr>
          <w:rFonts w:ascii="Times New Roman" w:hAnsi="Times New Roman"/>
          <w:sz w:val="28"/>
          <w:szCs w:val="28"/>
        </w:rPr>
        <w:t>9</w:t>
      </w:r>
      <w:r w:rsidRPr="007A5861"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Кузя Ю.І., Кузь М.М.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Шевченківського </w:t>
      </w:r>
      <w:r w:rsidRPr="00767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районного суду </w:t>
      </w:r>
      <w:r w:rsidRPr="00767FB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міста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Чернівців</w:t>
      </w:r>
      <w:r w:rsidRPr="00767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Мамчина П.І.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935A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935AAF" w:rsidRPr="00935AAF">
        <w:rPr>
          <w:rFonts w:ascii="Times New Roman" w:hAnsi="Times New Roman"/>
          <w:sz w:val="28"/>
          <w:szCs w:val="28"/>
        </w:rPr>
        <w:t>727</w:t>
      </w:r>
      <w:r w:rsidRPr="00935AAF">
        <w:rPr>
          <w:rFonts w:ascii="Times New Roman" w:hAnsi="Times New Roman"/>
          <w:sz w:val="28"/>
          <w:szCs w:val="28"/>
        </w:rPr>
        <w:t>/</w:t>
      </w:r>
      <w:r w:rsidR="00935AAF" w:rsidRPr="00935AAF">
        <w:rPr>
          <w:rFonts w:ascii="Times New Roman" w:hAnsi="Times New Roman"/>
          <w:sz w:val="28"/>
          <w:szCs w:val="28"/>
        </w:rPr>
        <w:t>12835</w:t>
      </w:r>
      <w:r w:rsidRPr="00935AAF">
        <w:rPr>
          <w:rFonts w:ascii="Times New Roman" w:hAnsi="Times New Roman"/>
          <w:sz w:val="28"/>
          <w:szCs w:val="28"/>
        </w:rPr>
        <w:t>/1</w:t>
      </w:r>
      <w:r w:rsidR="00935AAF" w:rsidRPr="00935AAF">
        <w:rPr>
          <w:rFonts w:ascii="Times New Roman" w:hAnsi="Times New Roman"/>
          <w:sz w:val="28"/>
          <w:szCs w:val="28"/>
        </w:rPr>
        <w:t>9</w:t>
      </w:r>
      <w:r w:rsidRPr="00D7191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BB6BCE" w:rsidRPr="00935AAF" w:rsidRDefault="00BB6BCE" w:rsidP="00BB6BCE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935AAF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A79F6" w:rsidRDefault="004A79F6" w:rsidP="00BB6BCE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A79F6" w:rsidRPr="007A5861" w:rsidRDefault="004A79F6" w:rsidP="004A79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4A79F6">
        <w:rPr>
          <w:rFonts w:ascii="Times New Roman" w:hAnsi="Times New Roman" w:cs="Times New Roman"/>
          <w:sz w:val="28"/>
          <w:szCs w:val="28"/>
        </w:rPr>
        <w:t xml:space="preserve">26 квітня 2018 року за вхідним </w:t>
      </w:r>
      <w:r w:rsidRPr="004A79F6">
        <w:rPr>
          <w:rFonts w:ascii="Times New Roman" w:hAnsi="Times New Roman" w:cs="Times New Roman"/>
          <w:sz w:val="28"/>
          <w:szCs w:val="28"/>
        </w:rPr>
        <w:br/>
        <w:t xml:space="preserve">№ 3730/0/8-18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Олевського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Житомирської області Ковальчука М.В.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Олевського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Житомирської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Винара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Pr="004A79F6">
        <w:rPr>
          <w:rFonts w:ascii="Times New Roman" w:hAnsi="Times New Roman" w:cs="Times New Roman"/>
          <w:sz w:val="28"/>
          <w:szCs w:val="28"/>
        </w:rPr>
        <w:t>287/149/16-к</w:t>
      </w:r>
      <w:r w:rsidRPr="004A79F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A79F6" w:rsidRDefault="004A79F6" w:rsidP="004A79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скарг</w:t>
      </w:r>
      <w:r w:rsidR="0038670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38670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3C2249" w:rsidRDefault="003C2249" w:rsidP="004A79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2249" w:rsidRPr="007A5861" w:rsidRDefault="003C2249" w:rsidP="003C22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23 квітня </w:t>
      </w:r>
      <w:r w:rsidRPr="00FA4CE0">
        <w:rPr>
          <w:rFonts w:ascii="Times New Roman" w:eastAsia="Calibri" w:hAnsi="Times New Roman" w:cs="Times New Roman"/>
          <w:sz w:val="28"/>
          <w:szCs w:val="28"/>
        </w:rPr>
        <w:t xml:space="preserve">2018 року за вхідним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1987</w:t>
      </w:r>
      <w:r w:rsidRPr="00FA4CE0">
        <w:rPr>
          <w:rFonts w:ascii="Times New Roman" w:eastAsia="Calibri" w:hAnsi="Times New Roman" w:cs="Times New Roman"/>
          <w:sz w:val="28"/>
          <w:szCs w:val="28"/>
        </w:rPr>
        <w:t>/0/6-18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Олевського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Житомирської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Винара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дій голови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Олевського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Житомирської області Ковальчука М.В.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№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A79F6">
        <w:rPr>
          <w:rFonts w:ascii="Times New Roman" w:hAnsi="Times New Roman" w:cs="Times New Roman"/>
          <w:sz w:val="28"/>
          <w:szCs w:val="28"/>
        </w:rPr>
        <w:t>287/149/16-к</w:t>
      </w:r>
      <w:r w:rsidRPr="004A79F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C2249" w:rsidRPr="004A79F6" w:rsidRDefault="003C2249" w:rsidP="003C22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A79F6" w:rsidRDefault="004A79F6" w:rsidP="004A79F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A79F6" w:rsidRPr="007A5861" w:rsidRDefault="004A79F6" w:rsidP="004A79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D4264">
        <w:rPr>
          <w:rFonts w:ascii="Times New Roman" w:hAnsi="Times New Roman"/>
          <w:sz w:val="28"/>
          <w:szCs w:val="28"/>
        </w:rPr>
        <w:t xml:space="preserve">2 травня </w:t>
      </w:r>
      <w:r w:rsidR="003D4264" w:rsidRPr="00D56B3D">
        <w:rPr>
          <w:rFonts w:ascii="Times New Roman" w:hAnsi="Times New Roman"/>
          <w:sz w:val="28"/>
          <w:szCs w:val="28"/>
        </w:rPr>
        <w:t>20</w:t>
      </w:r>
      <w:r w:rsidR="003D4264">
        <w:rPr>
          <w:rFonts w:ascii="Times New Roman" w:hAnsi="Times New Roman"/>
          <w:sz w:val="28"/>
          <w:szCs w:val="28"/>
        </w:rPr>
        <w:t>18</w:t>
      </w:r>
      <w:r w:rsidR="003D4264" w:rsidRPr="00D56B3D">
        <w:rPr>
          <w:rFonts w:ascii="Times New Roman" w:hAnsi="Times New Roman"/>
          <w:sz w:val="28"/>
          <w:szCs w:val="28"/>
        </w:rPr>
        <w:t xml:space="preserve"> року </w:t>
      </w:r>
      <w:r w:rsidR="003D4264">
        <w:rPr>
          <w:rFonts w:ascii="Times New Roman" w:hAnsi="Times New Roman"/>
          <w:sz w:val="28"/>
          <w:szCs w:val="28"/>
        </w:rPr>
        <w:t xml:space="preserve">за вхідним                                            № 2120/0/6-18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3D4264">
        <w:rPr>
          <w:rFonts w:ascii="Times New Roman" w:eastAsia="Calibri" w:hAnsi="Times New Roman" w:cs="Times New Roman"/>
          <w:sz w:val="28"/>
          <w:szCs w:val="28"/>
          <w:lang w:eastAsia="ru-RU"/>
        </w:rPr>
        <w:t>Винара</w:t>
      </w:r>
      <w:proofErr w:type="spellEnd"/>
      <w:r w:rsidR="003D4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Олевського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Житомирської області </w:t>
      </w:r>
      <w:r w:rsidR="003D4264">
        <w:rPr>
          <w:rFonts w:ascii="Times New Roman" w:eastAsia="Calibri" w:hAnsi="Times New Roman" w:cs="Times New Roman"/>
          <w:sz w:val="28"/>
          <w:szCs w:val="28"/>
          <w:lang w:eastAsia="ru-RU"/>
        </w:rPr>
        <w:t>Ковальчука М.В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Pr="004A79F6">
        <w:rPr>
          <w:rFonts w:ascii="Times New Roman" w:hAnsi="Times New Roman" w:cs="Times New Roman"/>
          <w:sz w:val="28"/>
          <w:szCs w:val="28"/>
        </w:rPr>
        <w:t>287/149/16-к</w:t>
      </w:r>
      <w:r w:rsidRPr="004A79F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A79F6" w:rsidRPr="003D4264" w:rsidRDefault="004A79F6" w:rsidP="004A79F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3D4264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A79F6" w:rsidRPr="00D71913" w:rsidRDefault="004A79F6" w:rsidP="004A79F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B6F51" w:rsidRPr="0043178C" w:rsidRDefault="000B6F51" w:rsidP="000B6F51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7A586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2 січня 2020 </w:t>
      </w:r>
      <w:r w:rsidRPr="00D56B3D">
        <w:rPr>
          <w:rFonts w:ascii="Times New Roman" w:hAnsi="Times New Roman"/>
          <w:sz w:val="28"/>
          <w:szCs w:val="28"/>
        </w:rPr>
        <w:t xml:space="preserve">року </w:t>
      </w:r>
      <w:r>
        <w:rPr>
          <w:rFonts w:ascii="Times New Roman" w:hAnsi="Times New Roman"/>
          <w:sz w:val="28"/>
          <w:szCs w:val="28"/>
        </w:rPr>
        <w:t xml:space="preserve">за вхідним                                            № Ч-59/0/7-20 </w:t>
      </w:r>
      <w:r w:rsidRPr="007A5861">
        <w:rPr>
          <w:rFonts w:ascii="Times New Roman" w:hAnsi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hAnsi="Times New Roman"/>
          <w:sz w:val="28"/>
          <w:szCs w:val="28"/>
          <w:lang w:eastAsia="ru-RU"/>
        </w:rPr>
        <w:t>Чистого О.Й.</w:t>
      </w:r>
      <w:r w:rsidRPr="007A5861">
        <w:rPr>
          <w:rFonts w:ascii="Times New Roman" w:hAnsi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proofErr w:type="spellStart"/>
      <w:r>
        <w:rPr>
          <w:rFonts w:ascii="Times New Roman" w:hAnsi="Times New Roman"/>
          <w:sz w:val="28"/>
          <w:szCs w:val="28"/>
        </w:rPr>
        <w:t>Сватівського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Луганської області Скрипника С.М. </w:t>
      </w:r>
      <w:r w:rsidRPr="007A5861">
        <w:rPr>
          <w:rFonts w:ascii="Times New Roman" w:hAnsi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№ 426/17191/17.</w:t>
      </w:r>
    </w:p>
    <w:p w:rsidR="000B6F51" w:rsidRDefault="000B6F51" w:rsidP="000B6F51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3D4264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3D2B3B" w:rsidRDefault="003D2B3B" w:rsidP="000B6F51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2B3B" w:rsidRPr="007A5861" w:rsidRDefault="003D2B3B" w:rsidP="003D2B3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4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лютого </w:t>
      </w:r>
      <w:r w:rsidRPr="00B344C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B344C5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>та 15 липня 2019 року за вхідними №№ Р</w:t>
      </w:r>
      <w:r w:rsidRPr="00B344C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856</w:t>
      </w:r>
      <w:r w:rsidRPr="00B344C5">
        <w:rPr>
          <w:rFonts w:ascii="Times New Roman" w:hAnsi="Times New Roman"/>
          <w:sz w:val="28"/>
          <w:szCs w:val="28"/>
        </w:rPr>
        <w:t>/0/7-1</w:t>
      </w:r>
      <w:r>
        <w:rPr>
          <w:rFonts w:ascii="Times New Roman" w:hAnsi="Times New Roman"/>
          <w:sz w:val="28"/>
          <w:szCs w:val="28"/>
        </w:rPr>
        <w:t xml:space="preserve">9, Р-856/1/7-19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Раззуваєвої</w:t>
      </w:r>
      <w:proofErr w:type="spellEnd"/>
      <w:r>
        <w:rPr>
          <w:rFonts w:ascii="Times New Roman" w:hAnsi="Times New Roman"/>
          <w:sz w:val="28"/>
          <w:szCs w:val="28"/>
        </w:rPr>
        <w:t xml:space="preserve"> І.В.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суддів </w:t>
      </w:r>
      <w:r w:rsidRPr="00F9154A">
        <w:rPr>
          <w:rFonts w:ascii="Times New Roman" w:hAnsi="Times New Roman"/>
          <w:sz w:val="28"/>
          <w:szCs w:val="28"/>
        </w:rPr>
        <w:t>Куп’янського міськрайонного суду Харківської області Коваленко О</w:t>
      </w:r>
      <w:r>
        <w:rPr>
          <w:rFonts w:ascii="Times New Roman" w:hAnsi="Times New Roman"/>
          <w:sz w:val="28"/>
          <w:szCs w:val="28"/>
        </w:rPr>
        <w:t>.</w:t>
      </w:r>
      <w:r w:rsidRPr="00F9154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Pr="00F915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9154A">
        <w:rPr>
          <w:rFonts w:ascii="Times New Roman" w:hAnsi="Times New Roman"/>
          <w:sz w:val="28"/>
          <w:szCs w:val="28"/>
        </w:rPr>
        <w:t>Клімово</w:t>
      </w:r>
      <w:r w:rsidR="00134AD6">
        <w:rPr>
          <w:rFonts w:ascii="Times New Roman" w:hAnsi="Times New Roman"/>
          <w:sz w:val="28"/>
          <w:szCs w:val="28"/>
        </w:rPr>
        <w:t>ї</w:t>
      </w:r>
      <w:proofErr w:type="spellEnd"/>
      <w:r w:rsidRPr="00F9154A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.</w:t>
      </w:r>
      <w:r w:rsidRPr="00F9154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Pr="00F915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9154A">
        <w:rPr>
          <w:rFonts w:ascii="Times New Roman" w:hAnsi="Times New Roman"/>
          <w:sz w:val="28"/>
          <w:szCs w:val="28"/>
        </w:rPr>
        <w:t>Шиховц</w:t>
      </w:r>
      <w:r>
        <w:rPr>
          <w:rFonts w:ascii="Times New Roman" w:hAnsi="Times New Roman"/>
          <w:sz w:val="28"/>
          <w:szCs w:val="28"/>
        </w:rPr>
        <w:t>о</w:t>
      </w:r>
      <w:r w:rsidRPr="00F9154A">
        <w:rPr>
          <w:rFonts w:ascii="Times New Roman" w:hAnsi="Times New Roman"/>
          <w:sz w:val="28"/>
          <w:szCs w:val="28"/>
        </w:rPr>
        <w:t>во</w:t>
      </w:r>
      <w:r w:rsidR="00134AD6">
        <w:rPr>
          <w:rFonts w:ascii="Times New Roman" w:hAnsi="Times New Roman"/>
          <w:sz w:val="28"/>
          <w:szCs w:val="28"/>
        </w:rPr>
        <w:t>ї</w:t>
      </w:r>
      <w:proofErr w:type="spellEnd"/>
      <w:r w:rsidRPr="00F9154A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.</w:t>
      </w:r>
      <w:r w:rsidRPr="00F9154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628</w:t>
      </w:r>
      <w:r w:rsidRPr="00B344C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50</w:t>
      </w:r>
      <w:r w:rsidRPr="00B344C5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7</w:t>
      </w:r>
      <w:r w:rsidRPr="00B344C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</w:t>
      </w:r>
      <w:r w:rsidRPr="00B344C5">
        <w:rPr>
          <w:rFonts w:ascii="Times New Roman" w:hAnsi="Times New Roman"/>
          <w:sz w:val="28"/>
          <w:szCs w:val="28"/>
        </w:rPr>
        <w:t>.</w:t>
      </w:r>
    </w:p>
    <w:p w:rsidR="003D2B3B" w:rsidRPr="004A79F6" w:rsidRDefault="003D2B3B" w:rsidP="003D2B3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134AD6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A79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3D2B3B" w:rsidRDefault="003D2B3B" w:rsidP="003D2B3B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D2B3B" w:rsidRPr="007A5861" w:rsidRDefault="003D2B3B" w:rsidP="003D2B3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B30D63">
        <w:rPr>
          <w:rFonts w:ascii="Times New Roman" w:hAnsi="Times New Roman"/>
          <w:sz w:val="28"/>
          <w:szCs w:val="28"/>
        </w:rPr>
        <w:t>23</w:t>
      </w:r>
      <w:r w:rsidR="00B30D63" w:rsidRPr="00B344C5">
        <w:rPr>
          <w:rFonts w:ascii="Times New Roman" w:hAnsi="Times New Roman"/>
          <w:sz w:val="28"/>
          <w:szCs w:val="28"/>
        </w:rPr>
        <w:t xml:space="preserve"> </w:t>
      </w:r>
      <w:r w:rsidR="00B30D63">
        <w:rPr>
          <w:rFonts w:ascii="Times New Roman" w:hAnsi="Times New Roman"/>
          <w:sz w:val="28"/>
          <w:szCs w:val="28"/>
        </w:rPr>
        <w:t xml:space="preserve">серпня </w:t>
      </w:r>
      <w:r w:rsidR="00B30D63" w:rsidRPr="00B344C5">
        <w:rPr>
          <w:rFonts w:ascii="Times New Roman" w:hAnsi="Times New Roman"/>
          <w:sz w:val="28"/>
          <w:szCs w:val="28"/>
        </w:rPr>
        <w:t>201</w:t>
      </w:r>
      <w:r w:rsidR="00B30D63">
        <w:rPr>
          <w:rFonts w:ascii="Times New Roman" w:hAnsi="Times New Roman"/>
          <w:sz w:val="28"/>
          <w:szCs w:val="28"/>
        </w:rPr>
        <w:t>9</w:t>
      </w:r>
      <w:r w:rsidR="00B30D63" w:rsidRPr="00B344C5">
        <w:rPr>
          <w:rFonts w:ascii="Times New Roman" w:hAnsi="Times New Roman"/>
          <w:sz w:val="28"/>
          <w:szCs w:val="28"/>
        </w:rPr>
        <w:t xml:space="preserve"> року </w:t>
      </w:r>
      <w:r w:rsidR="00B30D63">
        <w:rPr>
          <w:rFonts w:ascii="Times New Roman" w:hAnsi="Times New Roman"/>
          <w:sz w:val="28"/>
          <w:szCs w:val="28"/>
        </w:rPr>
        <w:t xml:space="preserve">за </w:t>
      </w:r>
      <w:r w:rsidR="00B30D63" w:rsidRPr="00B344C5">
        <w:rPr>
          <w:rFonts w:ascii="Times New Roman" w:hAnsi="Times New Roman"/>
          <w:sz w:val="28"/>
          <w:szCs w:val="28"/>
        </w:rPr>
        <w:t>вх</w:t>
      </w:r>
      <w:r w:rsidR="00B30D63">
        <w:rPr>
          <w:rFonts w:ascii="Times New Roman" w:hAnsi="Times New Roman"/>
          <w:sz w:val="28"/>
          <w:szCs w:val="28"/>
        </w:rPr>
        <w:t xml:space="preserve">ідним                                            </w:t>
      </w:r>
      <w:r w:rsidR="00B30D63" w:rsidRPr="00B344C5">
        <w:rPr>
          <w:rFonts w:ascii="Times New Roman" w:hAnsi="Times New Roman"/>
          <w:sz w:val="28"/>
          <w:szCs w:val="28"/>
        </w:rPr>
        <w:t xml:space="preserve"> № </w:t>
      </w:r>
      <w:r w:rsidR="00B30D63">
        <w:rPr>
          <w:rFonts w:ascii="Times New Roman" w:hAnsi="Times New Roman"/>
          <w:sz w:val="28"/>
          <w:szCs w:val="28"/>
        </w:rPr>
        <w:t>К-4833/0/7</w:t>
      </w:r>
      <w:r w:rsidR="00B30D63" w:rsidRPr="00B344C5">
        <w:rPr>
          <w:rFonts w:ascii="Times New Roman" w:hAnsi="Times New Roman"/>
          <w:sz w:val="28"/>
          <w:szCs w:val="28"/>
        </w:rPr>
        <w:t>-1</w:t>
      </w:r>
      <w:r w:rsidR="00B30D63">
        <w:rPr>
          <w:rFonts w:ascii="Times New Roman" w:hAnsi="Times New Roman"/>
          <w:sz w:val="28"/>
          <w:szCs w:val="28"/>
        </w:rPr>
        <w:t>9</w:t>
      </w:r>
      <w:r w:rsidR="00B30D63" w:rsidRPr="00B344C5"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B30D63">
        <w:rPr>
          <w:rFonts w:ascii="Times New Roman" w:eastAsia="Calibri" w:hAnsi="Times New Roman" w:cs="Times New Roman"/>
          <w:sz w:val="28"/>
          <w:szCs w:val="28"/>
          <w:lang w:eastAsia="ru-RU"/>
        </w:rPr>
        <w:t>Кухаренко Н.А.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</w:t>
      </w:r>
      <w:r w:rsidR="00B30D63">
        <w:rPr>
          <w:rFonts w:ascii="Times New Roman" w:hAnsi="Times New Roman"/>
          <w:sz w:val="28"/>
          <w:szCs w:val="28"/>
        </w:rPr>
        <w:t xml:space="preserve">суддів </w:t>
      </w:r>
      <w:r w:rsidR="00B30D63" w:rsidRPr="00456419">
        <w:rPr>
          <w:rFonts w:ascii="Times New Roman" w:hAnsi="Times New Roman"/>
          <w:sz w:val="28"/>
          <w:szCs w:val="28"/>
        </w:rPr>
        <w:t xml:space="preserve">Касаційного цивільного суду у складі Верховного Суду </w:t>
      </w:r>
      <w:proofErr w:type="spellStart"/>
      <w:r w:rsidR="00B30D63" w:rsidRPr="00456419">
        <w:rPr>
          <w:rFonts w:ascii="Times New Roman" w:hAnsi="Times New Roman"/>
          <w:sz w:val="28"/>
          <w:szCs w:val="28"/>
        </w:rPr>
        <w:t>Червинської</w:t>
      </w:r>
      <w:proofErr w:type="spellEnd"/>
      <w:r w:rsidR="00B30D63" w:rsidRPr="00456419">
        <w:rPr>
          <w:rFonts w:ascii="Times New Roman" w:hAnsi="Times New Roman"/>
          <w:sz w:val="28"/>
          <w:szCs w:val="28"/>
        </w:rPr>
        <w:t xml:space="preserve"> М</w:t>
      </w:r>
      <w:r w:rsidR="00B30D63">
        <w:rPr>
          <w:rFonts w:ascii="Times New Roman" w:hAnsi="Times New Roman"/>
          <w:sz w:val="28"/>
          <w:szCs w:val="28"/>
        </w:rPr>
        <w:t>.</w:t>
      </w:r>
      <w:r w:rsidR="00B30D63" w:rsidRPr="00456419">
        <w:rPr>
          <w:rFonts w:ascii="Times New Roman" w:hAnsi="Times New Roman"/>
          <w:sz w:val="28"/>
          <w:szCs w:val="28"/>
        </w:rPr>
        <w:t>Є</w:t>
      </w:r>
      <w:r w:rsidR="00B30D63">
        <w:rPr>
          <w:rFonts w:ascii="Times New Roman" w:hAnsi="Times New Roman"/>
          <w:sz w:val="28"/>
          <w:szCs w:val="28"/>
        </w:rPr>
        <w:t>.</w:t>
      </w:r>
      <w:r w:rsidR="00B30D63" w:rsidRPr="00456419">
        <w:rPr>
          <w:rFonts w:ascii="Times New Roman" w:hAnsi="Times New Roman"/>
          <w:sz w:val="28"/>
          <w:szCs w:val="28"/>
        </w:rPr>
        <w:t>, Антоненко Н</w:t>
      </w:r>
      <w:r w:rsidR="00B30D63">
        <w:rPr>
          <w:rFonts w:ascii="Times New Roman" w:hAnsi="Times New Roman"/>
          <w:sz w:val="28"/>
          <w:szCs w:val="28"/>
        </w:rPr>
        <w:t>.</w:t>
      </w:r>
      <w:r w:rsidR="00B30D63" w:rsidRPr="00456419">
        <w:rPr>
          <w:rFonts w:ascii="Times New Roman" w:hAnsi="Times New Roman"/>
          <w:sz w:val="28"/>
          <w:szCs w:val="28"/>
        </w:rPr>
        <w:t>О</w:t>
      </w:r>
      <w:r w:rsidR="00B30D63">
        <w:rPr>
          <w:rFonts w:ascii="Times New Roman" w:hAnsi="Times New Roman"/>
          <w:sz w:val="28"/>
          <w:szCs w:val="28"/>
        </w:rPr>
        <w:t>.</w:t>
      </w:r>
      <w:r w:rsidR="00B30D63" w:rsidRPr="00456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30D63" w:rsidRPr="00456419">
        <w:rPr>
          <w:rFonts w:ascii="Times New Roman" w:hAnsi="Times New Roman"/>
          <w:sz w:val="28"/>
          <w:szCs w:val="28"/>
        </w:rPr>
        <w:t>Крата</w:t>
      </w:r>
      <w:proofErr w:type="spellEnd"/>
      <w:r w:rsidR="00B30D63" w:rsidRPr="00456419">
        <w:rPr>
          <w:rFonts w:ascii="Times New Roman" w:hAnsi="Times New Roman"/>
          <w:sz w:val="28"/>
          <w:szCs w:val="28"/>
        </w:rPr>
        <w:t xml:space="preserve"> В</w:t>
      </w:r>
      <w:r w:rsidR="00B30D63">
        <w:rPr>
          <w:rFonts w:ascii="Times New Roman" w:hAnsi="Times New Roman"/>
          <w:sz w:val="28"/>
          <w:szCs w:val="28"/>
        </w:rPr>
        <w:t>.</w:t>
      </w:r>
      <w:r w:rsidR="00B30D63" w:rsidRPr="00456419">
        <w:rPr>
          <w:rFonts w:ascii="Times New Roman" w:hAnsi="Times New Roman"/>
          <w:sz w:val="28"/>
          <w:szCs w:val="28"/>
        </w:rPr>
        <w:t>І</w:t>
      </w:r>
      <w:r w:rsidR="00B30D63">
        <w:rPr>
          <w:rFonts w:ascii="Times New Roman" w:hAnsi="Times New Roman"/>
          <w:sz w:val="28"/>
          <w:szCs w:val="28"/>
        </w:rPr>
        <w:t>.</w:t>
      </w:r>
      <w:r w:rsidR="00B30D63" w:rsidRPr="00456419">
        <w:rPr>
          <w:rFonts w:ascii="Times New Roman" w:hAnsi="Times New Roman"/>
          <w:sz w:val="28"/>
          <w:szCs w:val="28"/>
        </w:rPr>
        <w:t>, Курило В</w:t>
      </w:r>
      <w:r w:rsidR="00B30D63">
        <w:rPr>
          <w:rFonts w:ascii="Times New Roman" w:hAnsi="Times New Roman"/>
          <w:sz w:val="28"/>
          <w:szCs w:val="28"/>
        </w:rPr>
        <w:t>.</w:t>
      </w:r>
      <w:r w:rsidR="00B30D63" w:rsidRPr="00456419">
        <w:rPr>
          <w:rFonts w:ascii="Times New Roman" w:hAnsi="Times New Roman"/>
          <w:sz w:val="28"/>
          <w:szCs w:val="28"/>
        </w:rPr>
        <w:t>П</w:t>
      </w:r>
      <w:r w:rsidR="00B30D63">
        <w:rPr>
          <w:rFonts w:ascii="Times New Roman" w:hAnsi="Times New Roman"/>
          <w:sz w:val="28"/>
          <w:szCs w:val="28"/>
        </w:rPr>
        <w:t>.</w:t>
      </w:r>
      <w:r w:rsidR="00B30D63" w:rsidRPr="00456419">
        <w:rPr>
          <w:rFonts w:ascii="Times New Roman" w:hAnsi="Times New Roman"/>
          <w:sz w:val="28"/>
          <w:szCs w:val="28"/>
        </w:rPr>
        <w:t>, Коротуна В</w:t>
      </w:r>
      <w:r w:rsidR="00B30D63">
        <w:rPr>
          <w:rFonts w:ascii="Times New Roman" w:hAnsi="Times New Roman"/>
          <w:sz w:val="28"/>
          <w:szCs w:val="28"/>
        </w:rPr>
        <w:t>.</w:t>
      </w:r>
      <w:r w:rsidR="00B30D63" w:rsidRPr="00456419">
        <w:rPr>
          <w:rFonts w:ascii="Times New Roman" w:hAnsi="Times New Roman"/>
          <w:sz w:val="28"/>
          <w:szCs w:val="28"/>
        </w:rPr>
        <w:t>М</w:t>
      </w:r>
      <w:r w:rsidR="00B30D63">
        <w:rPr>
          <w:rFonts w:ascii="Times New Roman" w:hAnsi="Times New Roman"/>
          <w:sz w:val="28"/>
          <w:szCs w:val="28"/>
        </w:rPr>
        <w:t>. за дії, вчинені під час розгляду справи № 759/5600/15-ц.</w:t>
      </w:r>
    </w:p>
    <w:p w:rsidR="003D2B3B" w:rsidRPr="003D4264" w:rsidRDefault="003D2B3B" w:rsidP="003D2B3B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3D4264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6640F8" w:rsidRPr="003D4264" w:rsidRDefault="006640F8" w:rsidP="000B6F51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14589" w:rsidRPr="00114589" w:rsidRDefault="00114589" w:rsidP="0011458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6640F8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частини першої статті 45 Закону України «Про Вищу раду правосуддя» у відкритті дисциплінарної справи має бути відмовлено, якщо суть скарги зводиться до незгоди із судовим рішенням. </w:t>
      </w:r>
    </w:p>
    <w:p w:rsidR="00114589" w:rsidRDefault="00114589" w:rsidP="0011458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093A56" w:rsidRDefault="00093A56" w:rsidP="00093A56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64940" w:rsidRDefault="00E64940" w:rsidP="00093A5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E64940" w:rsidRPr="00867A57" w:rsidRDefault="00E64940" w:rsidP="00E6494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Полозуна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Артема Леонтійовича стосовно судді Дніпровського районного суду міста Києва Марченко Мирослави В’ячеславівни; </w:t>
      </w:r>
    </w:p>
    <w:p w:rsidR="00093A56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6"/>
      </w:tblGrid>
      <w:tr w:rsidR="00093A56" w:rsidRPr="0008713C" w:rsidTr="00794414">
        <w:trPr>
          <w:trHeight w:val="98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C218E" w:rsidRDefault="00E364F9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скаргою Берези О</w:t>
            </w:r>
            <w:r w:rsidR="00FA5D6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FA5D6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лексійовича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Комінтернівського районного суду Одеської області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Доброва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2C218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авла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2C218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C218E" w:rsidRDefault="002C218E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C218E" w:rsidRDefault="002C218E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Каховської районної державної адміністрації стосовно судді Каховського міськрайонного суду Херсонської області Терещенка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лега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вгеновича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C218E" w:rsidRDefault="002C218E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31246" w:rsidRDefault="002C218E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F82E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Матвєєва Юрія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F82E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суддів Донецького апеляційного суду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Преснякової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нжеліки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натоліївни,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Бєдєлєва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3312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ергія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</w:t>
            </w:r>
            <w:r w:rsidR="003312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вановича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Гєрци</w:t>
            </w:r>
            <w:r w:rsidR="003312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</w:t>
            </w:r>
            <w:proofErr w:type="spellEnd"/>
            <w:r w:rsidR="003312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312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Ростіслава</w:t>
            </w:r>
            <w:proofErr w:type="spellEnd"/>
            <w:r w:rsidR="003312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3312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алерійовича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Кузьмінова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11CE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11CE4" w:rsidRPr="00E11CE4">
              <w:rPr>
                <w:rFonts w:ascii="Times New Roman" w:hAnsi="Times New Roman"/>
                <w:sz w:val="28"/>
                <w:szCs w:val="28"/>
              </w:rPr>
              <w:t>Володимира Олександровича</w:t>
            </w:r>
            <w:r w:rsidR="00E11CE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стосовно судді Індустріального районного суду міста Дніпропетровська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Кухтіна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еннадія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лексійовича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Ілаєва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E08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E08E8" w:rsidRPr="00FE08E8">
              <w:rPr>
                <w:rFonts w:ascii="Times New Roman" w:hAnsi="Times New Roman"/>
                <w:sz w:val="28"/>
                <w:szCs w:val="28"/>
              </w:rPr>
              <w:t>Амхада</w:t>
            </w:r>
            <w:proofErr w:type="spellEnd"/>
            <w:r w:rsidR="00FE08E8" w:rsidRPr="00FE08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E08E8" w:rsidRPr="00FE08E8">
              <w:rPr>
                <w:rFonts w:ascii="Times New Roman" w:hAnsi="Times New Roman"/>
                <w:sz w:val="28"/>
                <w:szCs w:val="28"/>
              </w:rPr>
              <w:t>Датхоєвича</w:t>
            </w:r>
            <w:proofErr w:type="spellEnd"/>
            <w:r w:rsidR="00FE08E8" w:rsidRPr="00FE08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стосовно суддів Харківського апеляційного суду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Бездітка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алерія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ихайловича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Цілюрика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іктора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етровича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Чопенка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рослава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Нужного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697E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митра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697E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асильовича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Коломийського міськрайонного суду Івано-Франківської області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Веселова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асиля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адвоката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Боротюка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5F3C8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5F3C8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лександровича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Сарненського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Рівненської області Довгого 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горя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вановича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скаргою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Кір’язієва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CE63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услана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CE63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італійовича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Мар’їнського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Донецької області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Сенаторова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олодимира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Михайлова О</w:t>
            </w:r>
            <w:r w:rsidR="00C532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C532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Комінтернівського районного суду міста Харкова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Маньковської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лени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лексіївни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скаргою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Ботнара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ндрія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через адвоката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Ципіна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ениса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еонідовича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Придніпровського районного суду міста Черкас Степаненка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ихайловича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31246" w:rsidRDefault="0033124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6E25" w:rsidRDefault="00546E2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адвоката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Мороцької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аталії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иколаївни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інтересах Алексєєва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ергійовича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Бориспільського міськрайонного суду Київської області Кабанячого 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46E25" w:rsidRDefault="00546E2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77A5A" w:rsidRDefault="00277A5A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Міністерства охорони здоров’я України стосовно судді Одеського окружного адміністративного суду Потоцької 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інель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олодимирівни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77A5A" w:rsidRDefault="00277A5A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77A5A" w:rsidRDefault="00277A5A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адвоката Мазуренка 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горя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леговича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господарського суду Житомирської області Костриці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лега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лександровича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77A5A" w:rsidRDefault="00277A5A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2025B" w:rsidRDefault="0012025B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Галенка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ригоровича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Деснянського районного суду міста Чернігова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Карапути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іни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олодимирівни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2025B" w:rsidRDefault="0012025B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12025B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Драчова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7E1C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митра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7E1C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алерійовича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Подільського районного суду міста Києва Васильченка О</w:t>
            </w:r>
            <w:r w:rsidR="008E1C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лега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8E1C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асильовича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Лассаада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Бідаха стосовно судді </w:t>
            </w:r>
            <w:r w:rsidR="00907CD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кружного адміністративного суду міста Києва                        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Огурцова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етровича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Денисюка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4605A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таніслава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4605A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суддів Київського апеляційного суду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Росік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етяни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олодимирівни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Дзюбіна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’ячеслава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Рибака 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вана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лексійовича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Алтуніної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7B06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етяни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7B06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етрівни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r w:rsidR="007B06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Харківського апеляційного суду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Кружиліної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лени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натоліївни</w:t>
            </w:r>
            <w:r w:rsidR="007B06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 дії, вчинені на посаді судді </w:t>
            </w:r>
            <w:r w:rsidR="007B06EC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апеляційного суду Харківської області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адвоката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Макоди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81A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олодимира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</w:t>
            </w:r>
            <w:r w:rsidR="00881A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вгеновича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Печерського районного суду міста Києва Григоренко 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рини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олодимирівни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Лапідуса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422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7422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господарського суду Харківської області Савченко 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нжеліки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натоліївни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Прокуратури Черкаської області стосовно судді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Соснівського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міста Черкас Токової 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вітлани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вгенівни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Євстратекова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00C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іктора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E00C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ихайловича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Дарницького районного суду міста Києва Цимбал 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рини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остянтинівни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Янішевського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4337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олодимира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4337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Бориспільського міськрайонного суду Київської області Бондаренка 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горя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натолійовича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Бекетової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00261" w:rsidRPr="004776C0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D00261" w:rsidRPr="00D00261">
              <w:rPr>
                <w:rFonts w:ascii="Times New Roman" w:hAnsi="Times New Roman"/>
                <w:sz w:val="28"/>
                <w:szCs w:val="28"/>
              </w:rPr>
              <w:t>Наталії Арсентіївни</w:t>
            </w:r>
            <w:r w:rsidR="00D00261" w:rsidRPr="004776C0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стосовно судді Північно-Західного апеляційного господарського суду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Крейбух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лени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еннадіївни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Кочорби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23D6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23D63" w:rsidRPr="00623D63">
              <w:rPr>
                <w:rFonts w:ascii="Times New Roman" w:hAnsi="Times New Roman"/>
                <w:sz w:val="28"/>
                <w:szCs w:val="28"/>
              </w:rPr>
              <w:t>Валентини Костянтинівни</w:t>
            </w:r>
            <w:r w:rsidR="00623D6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стосовно судді Приморського районного суду міста Одеси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Чернявської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ариси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иколаївни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1CF0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C3865" w:rsidRDefault="008E1CF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DC1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Кузя Юрія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</w:t>
            </w:r>
            <w:r w:rsidR="00DC1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вановича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Кузь М</w:t>
            </w:r>
            <w:r w:rsidR="00DC1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арії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DC1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ихайлівни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Шевченківського районного суду міста Чернівці</w:t>
            </w:r>
            <w:r w:rsidR="00972D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Мамчина 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етра Ігоровича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C3865" w:rsidRDefault="00AC386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C3865" w:rsidRDefault="00AC386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голови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Олевського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Житомирської області Ковальчука 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иколи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асильовича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Олевського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Житомирської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бласті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Винара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юбомира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AC3865" w:rsidRDefault="00AC386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C3865" w:rsidRDefault="00AC386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скаргою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судді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Винара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юбомира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дій голови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Олевського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Житомирської області Ковальчука 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иколи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асильовича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AC3865" w:rsidRDefault="00AC386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Винара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юбомира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Олевського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Житомирської області Ковальчука 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иколи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асильовича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C3865" w:rsidRDefault="00AC386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629F7" w:rsidRDefault="00AC386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відмовити у відкритті дисциплінарної справи за </w:t>
            </w:r>
            <w:r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Чистого О</w:t>
            </w:r>
            <w:r w:rsidR="00F7310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="00F7310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осиповича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proofErr w:type="spellStart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Сватівського</w:t>
            </w:r>
            <w:proofErr w:type="spellEnd"/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Луганської області Скрипника С</w:t>
            </w:r>
            <w:r w:rsidR="00F7310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ергія </w:t>
            </w:r>
            <w:r w:rsidR="006C6EE9" w:rsidRPr="006C6EE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F7310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иколайовича</w:t>
            </w:r>
            <w:r w:rsidR="000333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333A5" w:rsidRDefault="000333A5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333A5" w:rsidRDefault="000333A5" w:rsidP="00093A56">
            <w:pPr>
              <w:spacing w:after="0" w:line="240" w:lineRule="auto"/>
              <w:ind w:firstLine="746"/>
              <w:jc w:val="both"/>
              <w:rPr>
                <w:rStyle w:val="FontStyle14"/>
                <w:sz w:val="28"/>
                <w:szCs w:val="28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скаргами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Раззуваєвої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Інни Вікторівни стосовно суддів</w:t>
            </w:r>
            <w:r w:rsidRPr="005D22FC">
              <w:rPr>
                <w:rStyle w:val="FontStyle14"/>
                <w:sz w:val="28"/>
                <w:szCs w:val="28"/>
              </w:rPr>
              <w:t xml:space="preserve"> </w:t>
            </w:r>
            <w:r>
              <w:rPr>
                <w:rStyle w:val="FontStyle14"/>
                <w:sz w:val="28"/>
                <w:szCs w:val="28"/>
              </w:rPr>
              <w:t xml:space="preserve">Куп’янського міськрайонного </w:t>
            </w:r>
            <w:r w:rsidRPr="005D22FC">
              <w:rPr>
                <w:rStyle w:val="FontStyle14"/>
                <w:sz w:val="28"/>
                <w:szCs w:val="28"/>
              </w:rPr>
              <w:t xml:space="preserve">суду </w:t>
            </w:r>
            <w:r>
              <w:rPr>
                <w:rStyle w:val="FontStyle14"/>
                <w:sz w:val="28"/>
                <w:szCs w:val="28"/>
              </w:rPr>
              <w:t xml:space="preserve">Харківської області Коваленко Оксани Анатоліївни, </w:t>
            </w:r>
            <w:proofErr w:type="spellStart"/>
            <w:r>
              <w:rPr>
                <w:rStyle w:val="FontStyle14"/>
                <w:sz w:val="28"/>
                <w:szCs w:val="28"/>
              </w:rPr>
              <w:t>Клімової</w:t>
            </w:r>
            <w:proofErr w:type="spellEnd"/>
            <w:r>
              <w:rPr>
                <w:rStyle w:val="FontStyle14"/>
                <w:sz w:val="28"/>
                <w:szCs w:val="28"/>
              </w:rPr>
              <w:t xml:space="preserve"> Світлани Вікторівни, </w:t>
            </w:r>
            <w:proofErr w:type="spellStart"/>
            <w:r>
              <w:rPr>
                <w:rStyle w:val="FontStyle14"/>
                <w:sz w:val="28"/>
                <w:szCs w:val="28"/>
              </w:rPr>
              <w:t>Шиховцової</w:t>
            </w:r>
            <w:proofErr w:type="spellEnd"/>
            <w:r>
              <w:rPr>
                <w:rStyle w:val="FontStyle14"/>
                <w:sz w:val="28"/>
                <w:szCs w:val="28"/>
              </w:rPr>
              <w:t xml:space="preserve"> Анни Олександрівни;</w:t>
            </w:r>
          </w:p>
          <w:p w:rsidR="00B31240" w:rsidRDefault="00B31240" w:rsidP="00093A56">
            <w:pPr>
              <w:spacing w:after="0" w:line="240" w:lineRule="auto"/>
              <w:ind w:firstLine="746"/>
              <w:jc w:val="both"/>
              <w:rPr>
                <w:rStyle w:val="FontStyle14"/>
                <w:sz w:val="28"/>
                <w:szCs w:val="28"/>
              </w:rPr>
            </w:pPr>
          </w:p>
          <w:p w:rsidR="00B31240" w:rsidRPr="006C6EE9" w:rsidRDefault="00B3124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скаргою Кухаренко Наталії Анатоліївни стосовно суддів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Style w:val="FontStyle14"/>
                <w:sz w:val="28"/>
                <w:szCs w:val="28"/>
              </w:rPr>
              <w:t xml:space="preserve">Касаційного цивільного суду у складі Верховного Суду </w:t>
            </w:r>
            <w:proofErr w:type="spellStart"/>
            <w:r>
              <w:rPr>
                <w:rStyle w:val="FontStyle14"/>
                <w:sz w:val="28"/>
                <w:szCs w:val="28"/>
              </w:rPr>
              <w:t>Червинської</w:t>
            </w:r>
            <w:proofErr w:type="spellEnd"/>
            <w:r>
              <w:rPr>
                <w:rStyle w:val="FontStyle14"/>
                <w:sz w:val="28"/>
                <w:szCs w:val="28"/>
              </w:rPr>
              <w:t xml:space="preserve"> Марини Євгенівни, Антоненко Наталії Олександрівни, </w:t>
            </w:r>
            <w:proofErr w:type="spellStart"/>
            <w:r>
              <w:rPr>
                <w:rStyle w:val="FontStyle14"/>
                <w:sz w:val="28"/>
                <w:szCs w:val="28"/>
              </w:rPr>
              <w:t>Крата</w:t>
            </w:r>
            <w:proofErr w:type="spellEnd"/>
            <w:r>
              <w:rPr>
                <w:rStyle w:val="FontStyle14"/>
                <w:sz w:val="28"/>
                <w:szCs w:val="28"/>
              </w:rPr>
              <w:t xml:space="preserve"> Василя Івановича, Курило Валентини Панасівни, Коротуна Вадима Михайловича.</w:t>
            </w:r>
          </w:p>
          <w:p w:rsidR="00093A56" w:rsidRPr="0008713C" w:rsidRDefault="00093A56" w:rsidP="00BB07F1">
            <w:pPr>
              <w:spacing w:after="0" w:line="240" w:lineRule="auto"/>
              <w:ind w:firstLine="746"/>
              <w:jc w:val="both"/>
              <w:rPr>
                <w:rFonts w:ascii="HelveticaNeueCyr-Roman" w:eastAsia="Times New Roman" w:hAnsi="HelveticaNeueCyr-Roman" w:cs="Times New Roman"/>
                <w:sz w:val="28"/>
                <w:szCs w:val="28"/>
                <w:lang w:eastAsia="uk-UA"/>
              </w:rPr>
            </w:pPr>
          </w:p>
        </w:tc>
      </w:tr>
    </w:tbl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Ухвала оскарженню не підлягає. 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A56" w:rsidRPr="00867A57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093A56" w:rsidRPr="00867A57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093A56" w:rsidRPr="00867A57" w:rsidRDefault="00093A56" w:rsidP="00093A56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                                          А.І. Говоруха</w:t>
      </w:r>
    </w:p>
    <w:p w:rsidR="00093A56" w:rsidRPr="00867A57" w:rsidRDefault="00093A56" w:rsidP="00093A56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93A56" w:rsidRPr="00867A57" w:rsidRDefault="00093A56" w:rsidP="00093A56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093A56" w:rsidRPr="00867A57" w:rsidRDefault="00093A56" w:rsidP="00093A56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093A56" w:rsidRDefault="00093A56" w:rsidP="00093A56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A56" w:rsidRPr="00867A57" w:rsidRDefault="00093A56" w:rsidP="00093A56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A56" w:rsidRPr="00867A57" w:rsidRDefault="00093A56" w:rsidP="00093A56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Л.Б. Іванова</w:t>
      </w:r>
    </w:p>
    <w:p w:rsidR="00093A56" w:rsidRDefault="00093A56" w:rsidP="00093A56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A57" w:rsidRPr="002C218E" w:rsidRDefault="00093A56" w:rsidP="00CF232C">
      <w:pPr>
        <w:tabs>
          <w:tab w:val="left" w:pos="6521"/>
        </w:tabs>
        <w:spacing w:before="100" w:beforeAutospacing="1" w:after="119" w:line="240" w:lineRule="auto"/>
        <w:ind w:right="-1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В.В. Матвійчук</w:t>
      </w:r>
    </w:p>
    <w:sectPr w:rsidR="00867A57" w:rsidRPr="002C218E" w:rsidSect="00B1119B">
      <w:headerReference w:type="default" r:id="rId8"/>
      <w:headerReference w:type="first" r:id="rId9"/>
      <w:pgSz w:w="11906" w:h="16838"/>
      <w:pgMar w:top="567" w:right="849" w:bottom="851" w:left="1701" w:header="709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2FA" w:rsidRDefault="004C12FA">
      <w:pPr>
        <w:spacing w:after="0" w:line="240" w:lineRule="auto"/>
      </w:pPr>
      <w:r>
        <w:separator/>
      </w:r>
    </w:p>
  </w:endnote>
  <w:endnote w:type="continuationSeparator" w:id="0">
    <w:p w:rsidR="004C12FA" w:rsidRDefault="004C1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2FA" w:rsidRDefault="004C12FA">
      <w:pPr>
        <w:spacing w:after="0" w:line="240" w:lineRule="auto"/>
      </w:pPr>
      <w:r>
        <w:separator/>
      </w:r>
    </w:p>
  </w:footnote>
  <w:footnote w:type="continuationSeparator" w:id="0">
    <w:p w:rsidR="004C12FA" w:rsidRDefault="004C1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414" w:rsidRDefault="007944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043C">
      <w:rPr>
        <w:noProof/>
      </w:rPr>
      <w:t>15</w:t>
    </w:r>
    <w:r>
      <w:fldChar w:fldCharType="end"/>
    </w:r>
  </w:p>
  <w:p w:rsidR="00794414" w:rsidRDefault="007944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414" w:rsidRPr="00346AC2" w:rsidRDefault="00794414" w:rsidP="00612F20">
    <w:pPr>
      <w:pStyle w:val="a3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E7"/>
    <w:rsid w:val="0000228E"/>
    <w:rsid w:val="00004824"/>
    <w:rsid w:val="000076C3"/>
    <w:rsid w:val="00007B09"/>
    <w:rsid w:val="000114A2"/>
    <w:rsid w:val="00013D78"/>
    <w:rsid w:val="00017B5B"/>
    <w:rsid w:val="0002768A"/>
    <w:rsid w:val="000306DE"/>
    <w:rsid w:val="000307D5"/>
    <w:rsid w:val="00030ADA"/>
    <w:rsid w:val="00031D72"/>
    <w:rsid w:val="000333A5"/>
    <w:rsid w:val="00033F72"/>
    <w:rsid w:val="00037CF5"/>
    <w:rsid w:val="000401A8"/>
    <w:rsid w:val="000416D1"/>
    <w:rsid w:val="00044757"/>
    <w:rsid w:val="00046D0D"/>
    <w:rsid w:val="00054B53"/>
    <w:rsid w:val="000559CE"/>
    <w:rsid w:val="00056736"/>
    <w:rsid w:val="00060287"/>
    <w:rsid w:val="00060E43"/>
    <w:rsid w:val="00062465"/>
    <w:rsid w:val="00065A47"/>
    <w:rsid w:val="00066EF7"/>
    <w:rsid w:val="000801B2"/>
    <w:rsid w:val="0008163D"/>
    <w:rsid w:val="00082166"/>
    <w:rsid w:val="00084CEE"/>
    <w:rsid w:val="000861E7"/>
    <w:rsid w:val="0008713C"/>
    <w:rsid w:val="00092643"/>
    <w:rsid w:val="00093A56"/>
    <w:rsid w:val="0009564C"/>
    <w:rsid w:val="00095EA3"/>
    <w:rsid w:val="0009784B"/>
    <w:rsid w:val="000A0F91"/>
    <w:rsid w:val="000A3F70"/>
    <w:rsid w:val="000B31F3"/>
    <w:rsid w:val="000B54A1"/>
    <w:rsid w:val="000B6F51"/>
    <w:rsid w:val="000C107B"/>
    <w:rsid w:val="000C48AF"/>
    <w:rsid w:val="000C637F"/>
    <w:rsid w:val="000C6E38"/>
    <w:rsid w:val="000C6F1E"/>
    <w:rsid w:val="000D23E3"/>
    <w:rsid w:val="000D50F8"/>
    <w:rsid w:val="000D61DC"/>
    <w:rsid w:val="000D61E1"/>
    <w:rsid w:val="000E0212"/>
    <w:rsid w:val="000E1ABD"/>
    <w:rsid w:val="000E36AC"/>
    <w:rsid w:val="000E5643"/>
    <w:rsid w:val="000E7A0D"/>
    <w:rsid w:val="000F1437"/>
    <w:rsid w:val="000F17FB"/>
    <w:rsid w:val="000F3D28"/>
    <w:rsid w:val="000F4030"/>
    <w:rsid w:val="000F6622"/>
    <w:rsid w:val="00104E45"/>
    <w:rsid w:val="00105B31"/>
    <w:rsid w:val="00105E24"/>
    <w:rsid w:val="00106938"/>
    <w:rsid w:val="0011033A"/>
    <w:rsid w:val="00110BE2"/>
    <w:rsid w:val="00114163"/>
    <w:rsid w:val="00114589"/>
    <w:rsid w:val="0012025B"/>
    <w:rsid w:val="00120E8C"/>
    <w:rsid w:val="00122CC0"/>
    <w:rsid w:val="0012682C"/>
    <w:rsid w:val="00126F1E"/>
    <w:rsid w:val="00127832"/>
    <w:rsid w:val="00127A2A"/>
    <w:rsid w:val="00131C17"/>
    <w:rsid w:val="00134AD6"/>
    <w:rsid w:val="00141793"/>
    <w:rsid w:val="0014399D"/>
    <w:rsid w:val="00145103"/>
    <w:rsid w:val="00150AA6"/>
    <w:rsid w:val="00155256"/>
    <w:rsid w:val="001559E9"/>
    <w:rsid w:val="00155ACA"/>
    <w:rsid w:val="00161180"/>
    <w:rsid w:val="001629F7"/>
    <w:rsid w:val="00167F66"/>
    <w:rsid w:val="00173ACC"/>
    <w:rsid w:val="00175EF1"/>
    <w:rsid w:val="0017769B"/>
    <w:rsid w:val="00180CAC"/>
    <w:rsid w:val="00183A64"/>
    <w:rsid w:val="001913B3"/>
    <w:rsid w:val="001949E4"/>
    <w:rsid w:val="00194B58"/>
    <w:rsid w:val="001A6D15"/>
    <w:rsid w:val="001A7878"/>
    <w:rsid w:val="001B06C9"/>
    <w:rsid w:val="001B2A3C"/>
    <w:rsid w:val="001B7127"/>
    <w:rsid w:val="001C5F4F"/>
    <w:rsid w:val="001C7B76"/>
    <w:rsid w:val="001C7B96"/>
    <w:rsid w:val="001D051B"/>
    <w:rsid w:val="001D195A"/>
    <w:rsid w:val="001D4F53"/>
    <w:rsid w:val="001E3E7A"/>
    <w:rsid w:val="001E45EA"/>
    <w:rsid w:val="001E6688"/>
    <w:rsid w:val="001F06C0"/>
    <w:rsid w:val="00203CB5"/>
    <w:rsid w:val="00205EB2"/>
    <w:rsid w:val="002130E6"/>
    <w:rsid w:val="00213BF7"/>
    <w:rsid w:val="0021478B"/>
    <w:rsid w:val="00215AAB"/>
    <w:rsid w:val="002161DD"/>
    <w:rsid w:val="00216886"/>
    <w:rsid w:val="00222C76"/>
    <w:rsid w:val="0022387B"/>
    <w:rsid w:val="00225318"/>
    <w:rsid w:val="00226401"/>
    <w:rsid w:val="00226CAC"/>
    <w:rsid w:val="002275F9"/>
    <w:rsid w:val="0023042F"/>
    <w:rsid w:val="002359D7"/>
    <w:rsid w:val="00242121"/>
    <w:rsid w:val="002455AE"/>
    <w:rsid w:val="00250B78"/>
    <w:rsid w:val="00251AFF"/>
    <w:rsid w:val="0025518B"/>
    <w:rsid w:val="00256465"/>
    <w:rsid w:val="00257214"/>
    <w:rsid w:val="00264D53"/>
    <w:rsid w:val="002672D0"/>
    <w:rsid w:val="00274A3D"/>
    <w:rsid w:val="00274F55"/>
    <w:rsid w:val="002755E4"/>
    <w:rsid w:val="002773B7"/>
    <w:rsid w:val="002778F0"/>
    <w:rsid w:val="00277A38"/>
    <w:rsid w:val="00277A5A"/>
    <w:rsid w:val="0028178C"/>
    <w:rsid w:val="002823CB"/>
    <w:rsid w:val="002848D6"/>
    <w:rsid w:val="00286424"/>
    <w:rsid w:val="00286BC7"/>
    <w:rsid w:val="00286FB4"/>
    <w:rsid w:val="0029033B"/>
    <w:rsid w:val="00290CDC"/>
    <w:rsid w:val="002919F3"/>
    <w:rsid w:val="00292E4E"/>
    <w:rsid w:val="00294B97"/>
    <w:rsid w:val="002960D9"/>
    <w:rsid w:val="002A0C88"/>
    <w:rsid w:val="002A2EDC"/>
    <w:rsid w:val="002A544F"/>
    <w:rsid w:val="002A6A0E"/>
    <w:rsid w:val="002A728E"/>
    <w:rsid w:val="002B312F"/>
    <w:rsid w:val="002B4CC4"/>
    <w:rsid w:val="002B62B1"/>
    <w:rsid w:val="002B6DAD"/>
    <w:rsid w:val="002B74A7"/>
    <w:rsid w:val="002C0357"/>
    <w:rsid w:val="002C0DBE"/>
    <w:rsid w:val="002C218E"/>
    <w:rsid w:val="002C3613"/>
    <w:rsid w:val="002C4AA4"/>
    <w:rsid w:val="002C61A6"/>
    <w:rsid w:val="002C7043"/>
    <w:rsid w:val="002C7D02"/>
    <w:rsid w:val="002D363B"/>
    <w:rsid w:val="002D56A2"/>
    <w:rsid w:val="002D7840"/>
    <w:rsid w:val="002E3823"/>
    <w:rsid w:val="002E4B4B"/>
    <w:rsid w:val="002E5902"/>
    <w:rsid w:val="002E5B5A"/>
    <w:rsid w:val="002E6AF1"/>
    <w:rsid w:val="002F0176"/>
    <w:rsid w:val="002F436B"/>
    <w:rsid w:val="00301B40"/>
    <w:rsid w:val="00302780"/>
    <w:rsid w:val="00305110"/>
    <w:rsid w:val="00305621"/>
    <w:rsid w:val="003060F7"/>
    <w:rsid w:val="00312176"/>
    <w:rsid w:val="00313E5D"/>
    <w:rsid w:val="003141F1"/>
    <w:rsid w:val="003148FF"/>
    <w:rsid w:val="00320C89"/>
    <w:rsid w:val="0032382F"/>
    <w:rsid w:val="003254D6"/>
    <w:rsid w:val="003305AD"/>
    <w:rsid w:val="00331246"/>
    <w:rsid w:val="00331A45"/>
    <w:rsid w:val="00333745"/>
    <w:rsid w:val="00341235"/>
    <w:rsid w:val="00341F24"/>
    <w:rsid w:val="003422FE"/>
    <w:rsid w:val="00347F9F"/>
    <w:rsid w:val="003553C1"/>
    <w:rsid w:val="00355E05"/>
    <w:rsid w:val="003615FE"/>
    <w:rsid w:val="00363039"/>
    <w:rsid w:val="00365193"/>
    <w:rsid w:val="00373738"/>
    <w:rsid w:val="00380EE9"/>
    <w:rsid w:val="00386705"/>
    <w:rsid w:val="00390244"/>
    <w:rsid w:val="00390E4E"/>
    <w:rsid w:val="00392FAA"/>
    <w:rsid w:val="003967CD"/>
    <w:rsid w:val="003973D2"/>
    <w:rsid w:val="003A6ACD"/>
    <w:rsid w:val="003B0278"/>
    <w:rsid w:val="003B480B"/>
    <w:rsid w:val="003C1EB6"/>
    <w:rsid w:val="003C2249"/>
    <w:rsid w:val="003C3501"/>
    <w:rsid w:val="003C565B"/>
    <w:rsid w:val="003C6866"/>
    <w:rsid w:val="003C69D7"/>
    <w:rsid w:val="003C7F1C"/>
    <w:rsid w:val="003D2B3B"/>
    <w:rsid w:val="003D4264"/>
    <w:rsid w:val="003D432D"/>
    <w:rsid w:val="003D696D"/>
    <w:rsid w:val="003E043C"/>
    <w:rsid w:val="003E2370"/>
    <w:rsid w:val="003E3B1E"/>
    <w:rsid w:val="003E76FE"/>
    <w:rsid w:val="003F24F3"/>
    <w:rsid w:val="003F33A9"/>
    <w:rsid w:val="003F54AF"/>
    <w:rsid w:val="003F69E5"/>
    <w:rsid w:val="00400A62"/>
    <w:rsid w:val="004022BC"/>
    <w:rsid w:val="004029A0"/>
    <w:rsid w:val="00402B0E"/>
    <w:rsid w:val="00402BA5"/>
    <w:rsid w:val="00402E5F"/>
    <w:rsid w:val="00402F44"/>
    <w:rsid w:val="0040595A"/>
    <w:rsid w:val="00407FF9"/>
    <w:rsid w:val="004110D3"/>
    <w:rsid w:val="00413F59"/>
    <w:rsid w:val="0042018E"/>
    <w:rsid w:val="00421389"/>
    <w:rsid w:val="00421ACB"/>
    <w:rsid w:val="00423C7E"/>
    <w:rsid w:val="00426E69"/>
    <w:rsid w:val="004273B8"/>
    <w:rsid w:val="00431080"/>
    <w:rsid w:val="00431ED7"/>
    <w:rsid w:val="0043374D"/>
    <w:rsid w:val="0043748C"/>
    <w:rsid w:val="004404ED"/>
    <w:rsid w:val="00440516"/>
    <w:rsid w:val="00444A67"/>
    <w:rsid w:val="004477AD"/>
    <w:rsid w:val="00451508"/>
    <w:rsid w:val="004539A3"/>
    <w:rsid w:val="004605A6"/>
    <w:rsid w:val="0047241A"/>
    <w:rsid w:val="00473606"/>
    <w:rsid w:val="00473F06"/>
    <w:rsid w:val="00482901"/>
    <w:rsid w:val="00482A67"/>
    <w:rsid w:val="00484ABF"/>
    <w:rsid w:val="00491E05"/>
    <w:rsid w:val="00493442"/>
    <w:rsid w:val="0049487B"/>
    <w:rsid w:val="004950F6"/>
    <w:rsid w:val="0049691F"/>
    <w:rsid w:val="00496A48"/>
    <w:rsid w:val="004A0694"/>
    <w:rsid w:val="004A1727"/>
    <w:rsid w:val="004A3836"/>
    <w:rsid w:val="004A57D9"/>
    <w:rsid w:val="004A79F6"/>
    <w:rsid w:val="004B1453"/>
    <w:rsid w:val="004B1769"/>
    <w:rsid w:val="004B2BE3"/>
    <w:rsid w:val="004B3EFB"/>
    <w:rsid w:val="004B4EF6"/>
    <w:rsid w:val="004B5823"/>
    <w:rsid w:val="004B78F2"/>
    <w:rsid w:val="004C0090"/>
    <w:rsid w:val="004C09EB"/>
    <w:rsid w:val="004C1267"/>
    <w:rsid w:val="004C12FA"/>
    <w:rsid w:val="004C312D"/>
    <w:rsid w:val="004C69EA"/>
    <w:rsid w:val="004C7789"/>
    <w:rsid w:val="004D25CA"/>
    <w:rsid w:val="004D31E3"/>
    <w:rsid w:val="004E2CA6"/>
    <w:rsid w:val="004E4C55"/>
    <w:rsid w:val="004E6153"/>
    <w:rsid w:val="004E664C"/>
    <w:rsid w:val="004E6E34"/>
    <w:rsid w:val="004F077E"/>
    <w:rsid w:val="004F5CFD"/>
    <w:rsid w:val="00502459"/>
    <w:rsid w:val="00502826"/>
    <w:rsid w:val="00505121"/>
    <w:rsid w:val="00505332"/>
    <w:rsid w:val="00507B56"/>
    <w:rsid w:val="0051210D"/>
    <w:rsid w:val="0051465F"/>
    <w:rsid w:val="00514FD9"/>
    <w:rsid w:val="00515E14"/>
    <w:rsid w:val="00517570"/>
    <w:rsid w:val="00517E5E"/>
    <w:rsid w:val="005220E9"/>
    <w:rsid w:val="0052442C"/>
    <w:rsid w:val="00526A24"/>
    <w:rsid w:val="005276D8"/>
    <w:rsid w:val="005356C7"/>
    <w:rsid w:val="0053771A"/>
    <w:rsid w:val="00540371"/>
    <w:rsid w:val="00546E25"/>
    <w:rsid w:val="00551F44"/>
    <w:rsid w:val="005529B1"/>
    <w:rsid w:val="00554B64"/>
    <w:rsid w:val="00554C07"/>
    <w:rsid w:val="00562799"/>
    <w:rsid w:val="00562B77"/>
    <w:rsid w:val="00562E01"/>
    <w:rsid w:val="00563B0B"/>
    <w:rsid w:val="00563B8F"/>
    <w:rsid w:val="0056698B"/>
    <w:rsid w:val="00574187"/>
    <w:rsid w:val="00574655"/>
    <w:rsid w:val="00583BCC"/>
    <w:rsid w:val="00584D27"/>
    <w:rsid w:val="0058693B"/>
    <w:rsid w:val="005947FC"/>
    <w:rsid w:val="005A52C3"/>
    <w:rsid w:val="005A598F"/>
    <w:rsid w:val="005B0E7F"/>
    <w:rsid w:val="005B1227"/>
    <w:rsid w:val="005B75AA"/>
    <w:rsid w:val="005B7FB3"/>
    <w:rsid w:val="005C314D"/>
    <w:rsid w:val="005C6BBF"/>
    <w:rsid w:val="005C71E7"/>
    <w:rsid w:val="005D36D1"/>
    <w:rsid w:val="005D6D22"/>
    <w:rsid w:val="005D71A5"/>
    <w:rsid w:val="005E0413"/>
    <w:rsid w:val="005E5BF1"/>
    <w:rsid w:val="005E7B0B"/>
    <w:rsid w:val="005F1CAB"/>
    <w:rsid w:val="005F3C8E"/>
    <w:rsid w:val="005F4D76"/>
    <w:rsid w:val="005F502B"/>
    <w:rsid w:val="005F6988"/>
    <w:rsid w:val="005F77F7"/>
    <w:rsid w:val="0060225B"/>
    <w:rsid w:val="006028E8"/>
    <w:rsid w:val="00603222"/>
    <w:rsid w:val="006041AF"/>
    <w:rsid w:val="00605D49"/>
    <w:rsid w:val="00605DF1"/>
    <w:rsid w:val="00607FE2"/>
    <w:rsid w:val="00611268"/>
    <w:rsid w:val="00612596"/>
    <w:rsid w:val="00612F20"/>
    <w:rsid w:val="00614BBA"/>
    <w:rsid w:val="006173BA"/>
    <w:rsid w:val="0061741B"/>
    <w:rsid w:val="00623D63"/>
    <w:rsid w:val="00625EEF"/>
    <w:rsid w:val="0063310E"/>
    <w:rsid w:val="006356F3"/>
    <w:rsid w:val="00640E06"/>
    <w:rsid w:val="00643211"/>
    <w:rsid w:val="00644943"/>
    <w:rsid w:val="00646CE5"/>
    <w:rsid w:val="00647AC4"/>
    <w:rsid w:val="00650BC6"/>
    <w:rsid w:val="00651066"/>
    <w:rsid w:val="00651370"/>
    <w:rsid w:val="00651647"/>
    <w:rsid w:val="00653E9C"/>
    <w:rsid w:val="006572BC"/>
    <w:rsid w:val="00660817"/>
    <w:rsid w:val="00662508"/>
    <w:rsid w:val="006640F8"/>
    <w:rsid w:val="00664DF2"/>
    <w:rsid w:val="00671135"/>
    <w:rsid w:val="00673E78"/>
    <w:rsid w:val="00676D63"/>
    <w:rsid w:val="006841BA"/>
    <w:rsid w:val="006903E5"/>
    <w:rsid w:val="00691B34"/>
    <w:rsid w:val="00695B81"/>
    <w:rsid w:val="00697E5B"/>
    <w:rsid w:val="006A3AAF"/>
    <w:rsid w:val="006A4DE9"/>
    <w:rsid w:val="006B049B"/>
    <w:rsid w:val="006B0797"/>
    <w:rsid w:val="006B19A6"/>
    <w:rsid w:val="006B430A"/>
    <w:rsid w:val="006C1E65"/>
    <w:rsid w:val="006C3116"/>
    <w:rsid w:val="006C6491"/>
    <w:rsid w:val="006C6EE9"/>
    <w:rsid w:val="006D189B"/>
    <w:rsid w:val="006D422B"/>
    <w:rsid w:val="006D69C9"/>
    <w:rsid w:val="006D73AD"/>
    <w:rsid w:val="006E2786"/>
    <w:rsid w:val="006E5565"/>
    <w:rsid w:val="006F02BD"/>
    <w:rsid w:val="006F5EDE"/>
    <w:rsid w:val="006F69B2"/>
    <w:rsid w:val="006F772D"/>
    <w:rsid w:val="006F77E9"/>
    <w:rsid w:val="006F7B46"/>
    <w:rsid w:val="0070062A"/>
    <w:rsid w:val="00701901"/>
    <w:rsid w:val="0070314A"/>
    <w:rsid w:val="007035C0"/>
    <w:rsid w:val="007036CC"/>
    <w:rsid w:val="007038BC"/>
    <w:rsid w:val="00704A94"/>
    <w:rsid w:val="00705099"/>
    <w:rsid w:val="00705988"/>
    <w:rsid w:val="0070676E"/>
    <w:rsid w:val="00707715"/>
    <w:rsid w:val="0071036B"/>
    <w:rsid w:val="00711282"/>
    <w:rsid w:val="00712003"/>
    <w:rsid w:val="00712CCD"/>
    <w:rsid w:val="007139A0"/>
    <w:rsid w:val="007144A4"/>
    <w:rsid w:val="007270C5"/>
    <w:rsid w:val="007320B3"/>
    <w:rsid w:val="0074226E"/>
    <w:rsid w:val="00742299"/>
    <w:rsid w:val="00744BAD"/>
    <w:rsid w:val="007464ED"/>
    <w:rsid w:val="00746692"/>
    <w:rsid w:val="007503B4"/>
    <w:rsid w:val="00750EAB"/>
    <w:rsid w:val="00753BD5"/>
    <w:rsid w:val="00756338"/>
    <w:rsid w:val="00757A55"/>
    <w:rsid w:val="00762EB8"/>
    <w:rsid w:val="0076675F"/>
    <w:rsid w:val="00767FB6"/>
    <w:rsid w:val="0077100F"/>
    <w:rsid w:val="00772069"/>
    <w:rsid w:val="00772EF6"/>
    <w:rsid w:val="00775B80"/>
    <w:rsid w:val="00780B70"/>
    <w:rsid w:val="00782419"/>
    <w:rsid w:val="0078380A"/>
    <w:rsid w:val="0078772C"/>
    <w:rsid w:val="007903BF"/>
    <w:rsid w:val="0079049E"/>
    <w:rsid w:val="00793492"/>
    <w:rsid w:val="007936F4"/>
    <w:rsid w:val="00794414"/>
    <w:rsid w:val="007968BE"/>
    <w:rsid w:val="00796C9E"/>
    <w:rsid w:val="00797C1D"/>
    <w:rsid w:val="007A0C3C"/>
    <w:rsid w:val="007A5861"/>
    <w:rsid w:val="007A5A89"/>
    <w:rsid w:val="007B06EC"/>
    <w:rsid w:val="007B13C9"/>
    <w:rsid w:val="007B2485"/>
    <w:rsid w:val="007B5E13"/>
    <w:rsid w:val="007C2897"/>
    <w:rsid w:val="007C2A40"/>
    <w:rsid w:val="007C5FC4"/>
    <w:rsid w:val="007D3189"/>
    <w:rsid w:val="007D5E5A"/>
    <w:rsid w:val="007D6E3E"/>
    <w:rsid w:val="007D7BFE"/>
    <w:rsid w:val="007E04B3"/>
    <w:rsid w:val="007E1CA3"/>
    <w:rsid w:val="007E460E"/>
    <w:rsid w:val="007E6EA2"/>
    <w:rsid w:val="007E751B"/>
    <w:rsid w:val="007F2A88"/>
    <w:rsid w:val="007F381B"/>
    <w:rsid w:val="007F5186"/>
    <w:rsid w:val="007F6355"/>
    <w:rsid w:val="00801AC9"/>
    <w:rsid w:val="00804473"/>
    <w:rsid w:val="00804BED"/>
    <w:rsid w:val="00805670"/>
    <w:rsid w:val="00806DB5"/>
    <w:rsid w:val="00810D13"/>
    <w:rsid w:val="0081220E"/>
    <w:rsid w:val="00812775"/>
    <w:rsid w:val="00812852"/>
    <w:rsid w:val="00815B5C"/>
    <w:rsid w:val="00817715"/>
    <w:rsid w:val="00824226"/>
    <w:rsid w:val="00832DBA"/>
    <w:rsid w:val="00836BFA"/>
    <w:rsid w:val="00840E14"/>
    <w:rsid w:val="00842525"/>
    <w:rsid w:val="00847D56"/>
    <w:rsid w:val="00850876"/>
    <w:rsid w:val="0085095E"/>
    <w:rsid w:val="008542BB"/>
    <w:rsid w:val="008620B8"/>
    <w:rsid w:val="008635FA"/>
    <w:rsid w:val="00864076"/>
    <w:rsid w:val="0086459E"/>
    <w:rsid w:val="00866A1A"/>
    <w:rsid w:val="00867A57"/>
    <w:rsid w:val="008702B2"/>
    <w:rsid w:val="00877189"/>
    <w:rsid w:val="00880A8D"/>
    <w:rsid w:val="00881A4C"/>
    <w:rsid w:val="00885690"/>
    <w:rsid w:val="0088613F"/>
    <w:rsid w:val="0088639C"/>
    <w:rsid w:val="00887FAA"/>
    <w:rsid w:val="008930F6"/>
    <w:rsid w:val="00893DE9"/>
    <w:rsid w:val="0089446E"/>
    <w:rsid w:val="008978EC"/>
    <w:rsid w:val="008A0EC3"/>
    <w:rsid w:val="008A2E9F"/>
    <w:rsid w:val="008A7C79"/>
    <w:rsid w:val="008B0312"/>
    <w:rsid w:val="008B1B1E"/>
    <w:rsid w:val="008B4A71"/>
    <w:rsid w:val="008B4CB3"/>
    <w:rsid w:val="008B78DD"/>
    <w:rsid w:val="008C05BE"/>
    <w:rsid w:val="008C128F"/>
    <w:rsid w:val="008C1AA2"/>
    <w:rsid w:val="008C28D7"/>
    <w:rsid w:val="008C449D"/>
    <w:rsid w:val="008C6856"/>
    <w:rsid w:val="008C6B69"/>
    <w:rsid w:val="008C7E3F"/>
    <w:rsid w:val="008D179D"/>
    <w:rsid w:val="008D64FC"/>
    <w:rsid w:val="008D6A07"/>
    <w:rsid w:val="008D70F3"/>
    <w:rsid w:val="008E0245"/>
    <w:rsid w:val="008E1CF0"/>
    <w:rsid w:val="008E3E15"/>
    <w:rsid w:val="008E6745"/>
    <w:rsid w:val="008E7129"/>
    <w:rsid w:val="008E79E6"/>
    <w:rsid w:val="008F4405"/>
    <w:rsid w:val="008F70D1"/>
    <w:rsid w:val="008F7757"/>
    <w:rsid w:val="00902DDA"/>
    <w:rsid w:val="00903A4C"/>
    <w:rsid w:val="0090426D"/>
    <w:rsid w:val="00905CF6"/>
    <w:rsid w:val="00907A04"/>
    <w:rsid w:val="00907CD2"/>
    <w:rsid w:val="0091122B"/>
    <w:rsid w:val="00920E29"/>
    <w:rsid w:val="00920FBC"/>
    <w:rsid w:val="00922171"/>
    <w:rsid w:val="00922C0B"/>
    <w:rsid w:val="00935AAF"/>
    <w:rsid w:val="009401A8"/>
    <w:rsid w:val="00945560"/>
    <w:rsid w:val="00946871"/>
    <w:rsid w:val="00951E8C"/>
    <w:rsid w:val="00953E18"/>
    <w:rsid w:val="00961A31"/>
    <w:rsid w:val="00962C45"/>
    <w:rsid w:val="00962C50"/>
    <w:rsid w:val="00964F78"/>
    <w:rsid w:val="00966797"/>
    <w:rsid w:val="00970DE2"/>
    <w:rsid w:val="00972D6D"/>
    <w:rsid w:val="009805CC"/>
    <w:rsid w:val="009809AB"/>
    <w:rsid w:val="00983769"/>
    <w:rsid w:val="00984AA9"/>
    <w:rsid w:val="00984AFA"/>
    <w:rsid w:val="009855BF"/>
    <w:rsid w:val="00986A00"/>
    <w:rsid w:val="00987125"/>
    <w:rsid w:val="0098797B"/>
    <w:rsid w:val="00990E72"/>
    <w:rsid w:val="00992A1C"/>
    <w:rsid w:val="00992D9C"/>
    <w:rsid w:val="009A35B2"/>
    <w:rsid w:val="009B2102"/>
    <w:rsid w:val="009B497B"/>
    <w:rsid w:val="009B7469"/>
    <w:rsid w:val="009B7CA2"/>
    <w:rsid w:val="009C0442"/>
    <w:rsid w:val="009C25F9"/>
    <w:rsid w:val="009D5939"/>
    <w:rsid w:val="009E21EE"/>
    <w:rsid w:val="009E4BF2"/>
    <w:rsid w:val="009E5896"/>
    <w:rsid w:val="009F26D9"/>
    <w:rsid w:val="009F2AAC"/>
    <w:rsid w:val="009F353F"/>
    <w:rsid w:val="009F5C61"/>
    <w:rsid w:val="009F7C25"/>
    <w:rsid w:val="00A0080A"/>
    <w:rsid w:val="00A00B16"/>
    <w:rsid w:val="00A07396"/>
    <w:rsid w:val="00A07784"/>
    <w:rsid w:val="00A10427"/>
    <w:rsid w:val="00A1332A"/>
    <w:rsid w:val="00A1346C"/>
    <w:rsid w:val="00A13BF3"/>
    <w:rsid w:val="00A13C54"/>
    <w:rsid w:val="00A148A7"/>
    <w:rsid w:val="00A1557F"/>
    <w:rsid w:val="00A17142"/>
    <w:rsid w:val="00A20599"/>
    <w:rsid w:val="00A20ADB"/>
    <w:rsid w:val="00A2568C"/>
    <w:rsid w:val="00A26B36"/>
    <w:rsid w:val="00A26D20"/>
    <w:rsid w:val="00A317ED"/>
    <w:rsid w:val="00A31CEB"/>
    <w:rsid w:val="00A36383"/>
    <w:rsid w:val="00A37C11"/>
    <w:rsid w:val="00A45067"/>
    <w:rsid w:val="00A52C0B"/>
    <w:rsid w:val="00A553F8"/>
    <w:rsid w:val="00A567FB"/>
    <w:rsid w:val="00A57929"/>
    <w:rsid w:val="00A608F3"/>
    <w:rsid w:val="00A64D99"/>
    <w:rsid w:val="00A70CE9"/>
    <w:rsid w:val="00A717CE"/>
    <w:rsid w:val="00A71B2A"/>
    <w:rsid w:val="00A72CCC"/>
    <w:rsid w:val="00A7312E"/>
    <w:rsid w:val="00A802ED"/>
    <w:rsid w:val="00A82487"/>
    <w:rsid w:val="00A8624B"/>
    <w:rsid w:val="00A877F0"/>
    <w:rsid w:val="00A90F8A"/>
    <w:rsid w:val="00A9111E"/>
    <w:rsid w:val="00A92684"/>
    <w:rsid w:val="00A9510C"/>
    <w:rsid w:val="00A9680C"/>
    <w:rsid w:val="00AA159B"/>
    <w:rsid w:val="00AA5786"/>
    <w:rsid w:val="00AB1CB2"/>
    <w:rsid w:val="00AB2534"/>
    <w:rsid w:val="00AB34E3"/>
    <w:rsid w:val="00AB4F6B"/>
    <w:rsid w:val="00AB7F31"/>
    <w:rsid w:val="00AC1970"/>
    <w:rsid w:val="00AC316C"/>
    <w:rsid w:val="00AC3865"/>
    <w:rsid w:val="00AC392A"/>
    <w:rsid w:val="00AC3D44"/>
    <w:rsid w:val="00AC5F53"/>
    <w:rsid w:val="00AD2DEC"/>
    <w:rsid w:val="00AD377B"/>
    <w:rsid w:val="00AD3817"/>
    <w:rsid w:val="00AD786C"/>
    <w:rsid w:val="00AE4FC1"/>
    <w:rsid w:val="00AE5135"/>
    <w:rsid w:val="00AE6D3D"/>
    <w:rsid w:val="00AF249A"/>
    <w:rsid w:val="00AF2A1D"/>
    <w:rsid w:val="00B007BC"/>
    <w:rsid w:val="00B018C0"/>
    <w:rsid w:val="00B02B5E"/>
    <w:rsid w:val="00B02F1D"/>
    <w:rsid w:val="00B0454D"/>
    <w:rsid w:val="00B1119B"/>
    <w:rsid w:val="00B12DA0"/>
    <w:rsid w:val="00B15CE3"/>
    <w:rsid w:val="00B1738F"/>
    <w:rsid w:val="00B23836"/>
    <w:rsid w:val="00B26FE3"/>
    <w:rsid w:val="00B30D63"/>
    <w:rsid w:val="00B31240"/>
    <w:rsid w:val="00B31A1C"/>
    <w:rsid w:val="00B32C72"/>
    <w:rsid w:val="00B347D9"/>
    <w:rsid w:val="00B35AAB"/>
    <w:rsid w:val="00B3618B"/>
    <w:rsid w:val="00B4072A"/>
    <w:rsid w:val="00B4367F"/>
    <w:rsid w:val="00B4453E"/>
    <w:rsid w:val="00B44A76"/>
    <w:rsid w:val="00B4681B"/>
    <w:rsid w:val="00B477F0"/>
    <w:rsid w:val="00B51552"/>
    <w:rsid w:val="00B51756"/>
    <w:rsid w:val="00B53628"/>
    <w:rsid w:val="00B60680"/>
    <w:rsid w:val="00B637B9"/>
    <w:rsid w:val="00B63959"/>
    <w:rsid w:val="00B67CE7"/>
    <w:rsid w:val="00B703F1"/>
    <w:rsid w:val="00B707D9"/>
    <w:rsid w:val="00B7726A"/>
    <w:rsid w:val="00B85BB9"/>
    <w:rsid w:val="00B86022"/>
    <w:rsid w:val="00B869E3"/>
    <w:rsid w:val="00B87489"/>
    <w:rsid w:val="00B8758C"/>
    <w:rsid w:val="00BA5BE9"/>
    <w:rsid w:val="00BA606C"/>
    <w:rsid w:val="00BA6E01"/>
    <w:rsid w:val="00BB07F1"/>
    <w:rsid w:val="00BB2FBA"/>
    <w:rsid w:val="00BB31EA"/>
    <w:rsid w:val="00BB6BCE"/>
    <w:rsid w:val="00BC1F2B"/>
    <w:rsid w:val="00BC2C02"/>
    <w:rsid w:val="00BC6F75"/>
    <w:rsid w:val="00BC7111"/>
    <w:rsid w:val="00BD08D2"/>
    <w:rsid w:val="00BD3944"/>
    <w:rsid w:val="00BD53D6"/>
    <w:rsid w:val="00BD5D1C"/>
    <w:rsid w:val="00BD6AC3"/>
    <w:rsid w:val="00BD7038"/>
    <w:rsid w:val="00BD7442"/>
    <w:rsid w:val="00BE212A"/>
    <w:rsid w:val="00BE4247"/>
    <w:rsid w:val="00BE7619"/>
    <w:rsid w:val="00BF1392"/>
    <w:rsid w:val="00BF1E98"/>
    <w:rsid w:val="00BF2430"/>
    <w:rsid w:val="00BF2531"/>
    <w:rsid w:val="00BF3560"/>
    <w:rsid w:val="00BF365A"/>
    <w:rsid w:val="00BF3EE5"/>
    <w:rsid w:val="00BF4B27"/>
    <w:rsid w:val="00BF4F6D"/>
    <w:rsid w:val="00BF60DF"/>
    <w:rsid w:val="00C00437"/>
    <w:rsid w:val="00C125E1"/>
    <w:rsid w:val="00C16138"/>
    <w:rsid w:val="00C165A9"/>
    <w:rsid w:val="00C20F9A"/>
    <w:rsid w:val="00C2153C"/>
    <w:rsid w:val="00C22EFD"/>
    <w:rsid w:val="00C23B21"/>
    <w:rsid w:val="00C251AD"/>
    <w:rsid w:val="00C25819"/>
    <w:rsid w:val="00C25D14"/>
    <w:rsid w:val="00C27636"/>
    <w:rsid w:val="00C313D7"/>
    <w:rsid w:val="00C31F11"/>
    <w:rsid w:val="00C35C60"/>
    <w:rsid w:val="00C372D9"/>
    <w:rsid w:val="00C407B7"/>
    <w:rsid w:val="00C42C2B"/>
    <w:rsid w:val="00C51AE5"/>
    <w:rsid w:val="00C523FA"/>
    <w:rsid w:val="00C53275"/>
    <w:rsid w:val="00C53974"/>
    <w:rsid w:val="00C55BCB"/>
    <w:rsid w:val="00C60152"/>
    <w:rsid w:val="00C622C7"/>
    <w:rsid w:val="00C63D14"/>
    <w:rsid w:val="00C66855"/>
    <w:rsid w:val="00C74A98"/>
    <w:rsid w:val="00C74C3C"/>
    <w:rsid w:val="00C847A6"/>
    <w:rsid w:val="00C86FFD"/>
    <w:rsid w:val="00C9001A"/>
    <w:rsid w:val="00C94D1C"/>
    <w:rsid w:val="00C95C15"/>
    <w:rsid w:val="00CA0417"/>
    <w:rsid w:val="00CA0EE6"/>
    <w:rsid w:val="00CA119A"/>
    <w:rsid w:val="00CA1910"/>
    <w:rsid w:val="00CA2ECF"/>
    <w:rsid w:val="00CA3947"/>
    <w:rsid w:val="00CA582C"/>
    <w:rsid w:val="00CA794D"/>
    <w:rsid w:val="00CB031B"/>
    <w:rsid w:val="00CB2C4B"/>
    <w:rsid w:val="00CB39FD"/>
    <w:rsid w:val="00CB41F8"/>
    <w:rsid w:val="00CB47F8"/>
    <w:rsid w:val="00CB5CCF"/>
    <w:rsid w:val="00CB6822"/>
    <w:rsid w:val="00CB708A"/>
    <w:rsid w:val="00CC012C"/>
    <w:rsid w:val="00CC0868"/>
    <w:rsid w:val="00CC18F1"/>
    <w:rsid w:val="00CC1EEE"/>
    <w:rsid w:val="00CC2474"/>
    <w:rsid w:val="00CD0391"/>
    <w:rsid w:val="00CD1FFE"/>
    <w:rsid w:val="00CD4E22"/>
    <w:rsid w:val="00CD5B66"/>
    <w:rsid w:val="00CE0B9E"/>
    <w:rsid w:val="00CE63A9"/>
    <w:rsid w:val="00CE67D3"/>
    <w:rsid w:val="00CE7303"/>
    <w:rsid w:val="00CF0B79"/>
    <w:rsid w:val="00CF232C"/>
    <w:rsid w:val="00CF28A3"/>
    <w:rsid w:val="00D00261"/>
    <w:rsid w:val="00D03609"/>
    <w:rsid w:val="00D061AF"/>
    <w:rsid w:val="00D103AA"/>
    <w:rsid w:val="00D120FA"/>
    <w:rsid w:val="00D141A1"/>
    <w:rsid w:val="00D15B12"/>
    <w:rsid w:val="00D1661E"/>
    <w:rsid w:val="00D174D9"/>
    <w:rsid w:val="00D2292D"/>
    <w:rsid w:val="00D260C4"/>
    <w:rsid w:val="00D278DE"/>
    <w:rsid w:val="00D304D4"/>
    <w:rsid w:val="00D34209"/>
    <w:rsid w:val="00D41970"/>
    <w:rsid w:val="00D419D3"/>
    <w:rsid w:val="00D42B69"/>
    <w:rsid w:val="00D43AE4"/>
    <w:rsid w:val="00D4421E"/>
    <w:rsid w:val="00D47492"/>
    <w:rsid w:val="00D474F5"/>
    <w:rsid w:val="00D54292"/>
    <w:rsid w:val="00D557E0"/>
    <w:rsid w:val="00D55D02"/>
    <w:rsid w:val="00D573F9"/>
    <w:rsid w:val="00D644F0"/>
    <w:rsid w:val="00D64B75"/>
    <w:rsid w:val="00D65643"/>
    <w:rsid w:val="00D714C7"/>
    <w:rsid w:val="00D71913"/>
    <w:rsid w:val="00D80116"/>
    <w:rsid w:val="00D80EC6"/>
    <w:rsid w:val="00D8167D"/>
    <w:rsid w:val="00D823DE"/>
    <w:rsid w:val="00D858C2"/>
    <w:rsid w:val="00D91A57"/>
    <w:rsid w:val="00D92C75"/>
    <w:rsid w:val="00D952D2"/>
    <w:rsid w:val="00DA0014"/>
    <w:rsid w:val="00DA0CE7"/>
    <w:rsid w:val="00DA3268"/>
    <w:rsid w:val="00DA3498"/>
    <w:rsid w:val="00DB3C71"/>
    <w:rsid w:val="00DB44E1"/>
    <w:rsid w:val="00DB7C4B"/>
    <w:rsid w:val="00DC197B"/>
    <w:rsid w:val="00DC2B57"/>
    <w:rsid w:val="00DC35CD"/>
    <w:rsid w:val="00DC4673"/>
    <w:rsid w:val="00DD4A1F"/>
    <w:rsid w:val="00DD5C47"/>
    <w:rsid w:val="00DD7207"/>
    <w:rsid w:val="00DD7304"/>
    <w:rsid w:val="00DD74B4"/>
    <w:rsid w:val="00DE3303"/>
    <w:rsid w:val="00DE38D6"/>
    <w:rsid w:val="00DE6297"/>
    <w:rsid w:val="00DE69A1"/>
    <w:rsid w:val="00DF2B5E"/>
    <w:rsid w:val="00DF36CE"/>
    <w:rsid w:val="00DF43C2"/>
    <w:rsid w:val="00DF44A3"/>
    <w:rsid w:val="00DF521C"/>
    <w:rsid w:val="00E00716"/>
    <w:rsid w:val="00E00923"/>
    <w:rsid w:val="00E00CF6"/>
    <w:rsid w:val="00E04F37"/>
    <w:rsid w:val="00E05ACE"/>
    <w:rsid w:val="00E11CE4"/>
    <w:rsid w:val="00E22D7F"/>
    <w:rsid w:val="00E24498"/>
    <w:rsid w:val="00E30B08"/>
    <w:rsid w:val="00E3286C"/>
    <w:rsid w:val="00E34CEA"/>
    <w:rsid w:val="00E364F9"/>
    <w:rsid w:val="00E44000"/>
    <w:rsid w:val="00E47067"/>
    <w:rsid w:val="00E506A9"/>
    <w:rsid w:val="00E51C67"/>
    <w:rsid w:val="00E55704"/>
    <w:rsid w:val="00E565FD"/>
    <w:rsid w:val="00E604B6"/>
    <w:rsid w:val="00E63599"/>
    <w:rsid w:val="00E64940"/>
    <w:rsid w:val="00E64A3F"/>
    <w:rsid w:val="00E66743"/>
    <w:rsid w:val="00E66C20"/>
    <w:rsid w:val="00E672F0"/>
    <w:rsid w:val="00E712C7"/>
    <w:rsid w:val="00E7350B"/>
    <w:rsid w:val="00E75E32"/>
    <w:rsid w:val="00E761BD"/>
    <w:rsid w:val="00E8308A"/>
    <w:rsid w:val="00E93F1F"/>
    <w:rsid w:val="00E96D9E"/>
    <w:rsid w:val="00EA17F3"/>
    <w:rsid w:val="00EA36D7"/>
    <w:rsid w:val="00EA5387"/>
    <w:rsid w:val="00EA5ECD"/>
    <w:rsid w:val="00EA7117"/>
    <w:rsid w:val="00EA75BB"/>
    <w:rsid w:val="00EB1253"/>
    <w:rsid w:val="00EB3B80"/>
    <w:rsid w:val="00EB4AD5"/>
    <w:rsid w:val="00EB55BF"/>
    <w:rsid w:val="00EB55E8"/>
    <w:rsid w:val="00EB56AE"/>
    <w:rsid w:val="00EC2F61"/>
    <w:rsid w:val="00EC4A12"/>
    <w:rsid w:val="00ED7F5A"/>
    <w:rsid w:val="00EE0BDD"/>
    <w:rsid w:val="00EE134B"/>
    <w:rsid w:val="00EE2AFD"/>
    <w:rsid w:val="00EE4B43"/>
    <w:rsid w:val="00EE4BF3"/>
    <w:rsid w:val="00EE5FC8"/>
    <w:rsid w:val="00EE7C40"/>
    <w:rsid w:val="00EF00F6"/>
    <w:rsid w:val="00EF044F"/>
    <w:rsid w:val="00EF1307"/>
    <w:rsid w:val="00EF6016"/>
    <w:rsid w:val="00EF7CB4"/>
    <w:rsid w:val="00F0096B"/>
    <w:rsid w:val="00F01B24"/>
    <w:rsid w:val="00F06B8C"/>
    <w:rsid w:val="00F11F66"/>
    <w:rsid w:val="00F13EA3"/>
    <w:rsid w:val="00F140FD"/>
    <w:rsid w:val="00F14342"/>
    <w:rsid w:val="00F20688"/>
    <w:rsid w:val="00F22349"/>
    <w:rsid w:val="00F2246A"/>
    <w:rsid w:val="00F22867"/>
    <w:rsid w:val="00F2344A"/>
    <w:rsid w:val="00F2600C"/>
    <w:rsid w:val="00F31265"/>
    <w:rsid w:val="00F3174C"/>
    <w:rsid w:val="00F349DB"/>
    <w:rsid w:val="00F357A7"/>
    <w:rsid w:val="00F41B9A"/>
    <w:rsid w:val="00F43011"/>
    <w:rsid w:val="00F439B1"/>
    <w:rsid w:val="00F45E46"/>
    <w:rsid w:val="00F46B59"/>
    <w:rsid w:val="00F55CAA"/>
    <w:rsid w:val="00F611E6"/>
    <w:rsid w:val="00F644E5"/>
    <w:rsid w:val="00F64719"/>
    <w:rsid w:val="00F64DA2"/>
    <w:rsid w:val="00F657E6"/>
    <w:rsid w:val="00F73107"/>
    <w:rsid w:val="00F77177"/>
    <w:rsid w:val="00F805C2"/>
    <w:rsid w:val="00F80ADF"/>
    <w:rsid w:val="00F82E74"/>
    <w:rsid w:val="00F85994"/>
    <w:rsid w:val="00F908E6"/>
    <w:rsid w:val="00F940DA"/>
    <w:rsid w:val="00F94DF0"/>
    <w:rsid w:val="00FA02EF"/>
    <w:rsid w:val="00FA0F24"/>
    <w:rsid w:val="00FA2EC2"/>
    <w:rsid w:val="00FA40D9"/>
    <w:rsid w:val="00FA595C"/>
    <w:rsid w:val="00FA5D62"/>
    <w:rsid w:val="00FA7050"/>
    <w:rsid w:val="00FA77E2"/>
    <w:rsid w:val="00FA7A2E"/>
    <w:rsid w:val="00FB2310"/>
    <w:rsid w:val="00FB37F4"/>
    <w:rsid w:val="00FB4543"/>
    <w:rsid w:val="00FC1845"/>
    <w:rsid w:val="00FC273D"/>
    <w:rsid w:val="00FC3DE6"/>
    <w:rsid w:val="00FC470F"/>
    <w:rsid w:val="00FC54C9"/>
    <w:rsid w:val="00FC587D"/>
    <w:rsid w:val="00FC70BD"/>
    <w:rsid w:val="00FD3048"/>
    <w:rsid w:val="00FE08E8"/>
    <w:rsid w:val="00FE19A0"/>
    <w:rsid w:val="00FE32DF"/>
    <w:rsid w:val="00FE70B6"/>
    <w:rsid w:val="00FF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00DC"/>
  <w15:chartTrackingRefBased/>
  <w15:docId w15:val="{B99B1967-1612-494F-BE18-8AC1FDCE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67A57"/>
  </w:style>
  <w:style w:type="paragraph" w:styleId="a5">
    <w:name w:val="Balloon Text"/>
    <w:basedOn w:val="a"/>
    <w:link w:val="a6"/>
    <w:uiPriority w:val="99"/>
    <w:semiHidden/>
    <w:unhideWhenUsed/>
    <w:rsid w:val="004B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B4EF6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3973D2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0B6F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D801C-3B6F-4F9D-A792-47B9774A9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15</Pages>
  <Words>23511</Words>
  <Characters>13402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1046</cp:revision>
  <cp:lastPrinted>2020-02-25T11:20:00Z</cp:lastPrinted>
  <dcterms:created xsi:type="dcterms:W3CDTF">2020-01-20T07:34:00Z</dcterms:created>
  <dcterms:modified xsi:type="dcterms:W3CDTF">2020-02-28T12:21:00Z</dcterms:modified>
</cp:coreProperties>
</file>