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875" w:rsidRDefault="00AA0969" w:rsidP="00E7695F">
      <w:pPr>
        <w:spacing w:before="200" w:after="0" w:line="240" w:lineRule="auto"/>
        <w:jc w:val="center"/>
        <w:rPr>
          <w:rFonts w:ascii="AcademyC" w:eastAsia="Times New Roman" w:hAnsi="AcademyC" w:cs="Times New Roman"/>
          <w:b/>
          <w:bCs/>
          <w:color w:val="000000"/>
          <w:lang w:val="uk-UA" w:eastAsia="ru-RU"/>
        </w:rPr>
      </w:pPr>
      <w:r w:rsidRPr="00FB36D9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504825" cy="647700"/>
            <wp:effectExtent l="19050" t="0" r="9525" b="0"/>
            <wp:docPr id="1" name="Рисунок 3" descr="https://lh4.googleusercontent.com/zMLktjFnZxXlv_FL2Yg_GSC1BbM9QaTdGEFGCEx6mYmPU4qScn3mOXmeaKU0f-Gh0WMb7NKxYax2tr4AsKvowz574wjHzz7qI9xaKk3tvurf5xVwIvEsePMQQlSNo8SAAgFQjdNJJwmK3Cg8t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4.googleusercontent.com/zMLktjFnZxXlv_FL2Yg_GSC1BbM9QaTdGEFGCEx6mYmPU4qScn3mOXmeaKU0f-Gh0WMb7NKxYax2tr4AsKvowz574wjHzz7qI9xaKk3tvurf5xVwIvEsePMQQlSNo8SAAgFQjdNJJwmK3Cg8t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695F" w:rsidRPr="00FB36D9" w:rsidRDefault="00E7695F" w:rsidP="00E7695F">
      <w:pPr>
        <w:spacing w:before="20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6D9">
        <w:rPr>
          <w:rFonts w:ascii="AcademyC" w:eastAsia="Times New Roman" w:hAnsi="AcademyC" w:cs="Times New Roman"/>
          <w:b/>
          <w:bCs/>
          <w:color w:val="000000"/>
          <w:lang w:eastAsia="ru-RU"/>
        </w:rPr>
        <w:t>УКРАЇНА</w:t>
      </w:r>
    </w:p>
    <w:p w:rsidR="00E7695F" w:rsidRPr="00FB36D9" w:rsidRDefault="004D3F31" w:rsidP="00E7695F">
      <w:pPr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6D9">
        <w:rPr>
          <w:rFonts w:ascii="AcademyC" w:eastAsia="Times New Roman" w:hAnsi="AcademyC" w:cs="Times New Roman"/>
          <w:b/>
          <w:bCs/>
          <w:color w:val="000000"/>
          <w:sz w:val="28"/>
          <w:szCs w:val="28"/>
          <w:lang w:eastAsia="ru-RU"/>
        </w:rPr>
        <w:t>ВИЩА</w:t>
      </w:r>
      <w:r w:rsidR="00E7695F" w:rsidRPr="00FB36D9">
        <w:rPr>
          <w:rFonts w:ascii="AcademyC" w:eastAsia="Times New Roman" w:hAnsi="AcademyC" w:cs="Times New Roman"/>
          <w:b/>
          <w:bCs/>
          <w:color w:val="000000"/>
          <w:sz w:val="28"/>
          <w:szCs w:val="28"/>
          <w:lang w:eastAsia="ru-RU"/>
        </w:rPr>
        <w:t xml:space="preserve"> РАДА  ПРАВОСУДДЯ</w:t>
      </w:r>
    </w:p>
    <w:p w:rsidR="00E7695F" w:rsidRPr="00FB36D9" w:rsidRDefault="00E7695F" w:rsidP="00E7695F">
      <w:pPr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6D9">
        <w:rPr>
          <w:rFonts w:ascii="AcademyC" w:eastAsia="Times New Roman" w:hAnsi="AcademyC" w:cs="Times New Roman"/>
          <w:b/>
          <w:bCs/>
          <w:color w:val="000000"/>
          <w:sz w:val="28"/>
          <w:szCs w:val="28"/>
          <w:lang w:eastAsia="ru-RU"/>
        </w:rPr>
        <w:t>ТРЕТЯ ДИСЦИПЛІНАРНА ПАЛАТА</w:t>
      </w:r>
    </w:p>
    <w:p w:rsidR="00E7695F" w:rsidRPr="00FB36D9" w:rsidRDefault="00E7695F" w:rsidP="00E7695F">
      <w:pPr>
        <w:spacing w:after="0" w:line="240" w:lineRule="auto"/>
        <w:ind w:left="-720" w:hanging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6D9">
        <w:rPr>
          <w:rFonts w:eastAsia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         </w:t>
      </w:r>
      <w:r w:rsidRPr="00FB36D9">
        <w:rPr>
          <w:rFonts w:ascii="AcademyC" w:eastAsia="Times New Roman" w:hAnsi="AcademyC" w:cs="Times New Roman"/>
          <w:b/>
          <w:bCs/>
          <w:color w:val="000000"/>
          <w:sz w:val="28"/>
          <w:szCs w:val="28"/>
          <w:lang w:eastAsia="ru-RU"/>
        </w:rPr>
        <w:t>УХВАЛА</w:t>
      </w:r>
    </w:p>
    <w:p w:rsidR="00E7695F" w:rsidRPr="00FB36D9" w:rsidRDefault="00E7695F" w:rsidP="00E769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1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30"/>
        <w:gridCol w:w="2163"/>
        <w:gridCol w:w="4620"/>
      </w:tblGrid>
      <w:tr w:rsidR="00E7695F" w:rsidRPr="00E7695F" w:rsidTr="004D3F31">
        <w:trPr>
          <w:trHeight w:val="180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695F" w:rsidRPr="00DE3698" w:rsidRDefault="00DE3698" w:rsidP="00E7695F">
            <w:pPr>
              <w:spacing w:after="0" w:line="180" w:lineRule="atLeast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11 березня 2020 року 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695F" w:rsidRPr="00FB36D9" w:rsidRDefault="00E7695F" w:rsidP="00E7695F">
            <w:pPr>
              <w:spacing w:after="0" w:line="180" w:lineRule="atLeast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6D9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ru-RU"/>
              </w:rPr>
              <w:t>     </w:t>
            </w:r>
            <w:r w:rsidRPr="00FB36D9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val="uk-UA" w:eastAsia="ru-RU"/>
              </w:rPr>
              <w:t xml:space="preserve">                </w:t>
            </w:r>
            <w:r w:rsidRPr="00FB36D9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B36D9">
              <w:rPr>
                <w:rFonts w:ascii="Book Antiqua" w:eastAsia="Times New Roman" w:hAnsi="Book Antiqua" w:cs="Times New Roman"/>
                <w:color w:val="000000"/>
                <w:lang w:eastAsia="ru-RU"/>
              </w:rPr>
              <w:t>Киї</w:t>
            </w:r>
            <w:proofErr w:type="gramStart"/>
            <w:r w:rsidRPr="00FB36D9">
              <w:rPr>
                <w:rFonts w:ascii="Book Antiqua" w:eastAsia="Times New Roman" w:hAnsi="Book Antiqua" w:cs="Times New Roman"/>
                <w:color w:val="000000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4620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695F" w:rsidRPr="00DE3698" w:rsidRDefault="00E7695F" w:rsidP="00DE3698">
            <w:pPr>
              <w:spacing w:after="0" w:line="180" w:lineRule="atLeast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B36D9">
              <w:rPr>
                <w:rFonts w:ascii="Book Antiqua" w:eastAsia="Times New Roman" w:hAnsi="Book Antiqua" w:cs="Times New Roman"/>
                <w:color w:val="000000"/>
                <w:sz w:val="28"/>
                <w:szCs w:val="28"/>
                <w:lang w:eastAsia="ru-RU"/>
              </w:rPr>
              <w:t xml:space="preserve">   </w:t>
            </w:r>
            <w:r w:rsidRPr="00FB36D9"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FB36D9"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val="uk-UA" w:eastAsia="ru-RU"/>
              </w:rPr>
              <w:t xml:space="preserve">              </w:t>
            </w:r>
            <w:r w:rsidR="00DE3698"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val="uk-UA" w:eastAsia="ru-RU"/>
              </w:rPr>
              <w:t xml:space="preserve">       </w:t>
            </w:r>
            <w:r w:rsidR="00DE36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716/3дп/15-20</w:t>
            </w:r>
          </w:p>
        </w:tc>
      </w:tr>
    </w:tbl>
    <w:p w:rsidR="004D3F31" w:rsidRPr="00246E8F" w:rsidRDefault="004D3F31" w:rsidP="00E7695F">
      <w:pPr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val="uk-UA" w:eastAsia="ru-RU"/>
        </w:rPr>
      </w:pPr>
    </w:p>
    <w:p w:rsidR="00E7695F" w:rsidRPr="00EF4F39" w:rsidRDefault="00E7695F" w:rsidP="00E7695F">
      <w:pPr>
        <w:spacing w:after="0" w:line="240" w:lineRule="auto"/>
        <w:ind w:right="4534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EF4F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 </w:t>
      </w:r>
      <w:r w:rsidR="00705BB7" w:rsidRPr="00EF4F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залишення без розгляду</w:t>
      </w:r>
      <w:r w:rsidRPr="00EF4F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312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дисциплінарної </w:t>
      </w:r>
      <w:proofErr w:type="spellStart"/>
      <w:r w:rsidRPr="00EF4F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скарг</w:t>
      </w:r>
      <w:proofErr w:type="spellEnd"/>
      <w:r w:rsidR="00705BB7" w:rsidRPr="00EF4F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и</w:t>
      </w:r>
      <w:r w:rsidRPr="00EF4F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EF4F39" w:rsidRPr="00EF4F39">
        <w:rPr>
          <w:rFonts w:ascii="Times New Roman" w:hAnsi="Times New Roman"/>
          <w:b/>
          <w:sz w:val="24"/>
          <w:szCs w:val="24"/>
        </w:rPr>
        <w:t>Веселово</w:t>
      </w:r>
      <w:proofErr w:type="gramStart"/>
      <w:r w:rsidR="00EF4F39" w:rsidRPr="00EF4F39">
        <w:rPr>
          <w:rFonts w:ascii="Times New Roman" w:hAnsi="Times New Roman"/>
          <w:b/>
          <w:sz w:val="24"/>
          <w:szCs w:val="24"/>
        </w:rPr>
        <w:t>ї</w:t>
      </w:r>
      <w:proofErr w:type="spellEnd"/>
      <w:r w:rsidR="00EF4F39" w:rsidRPr="00EF4F39">
        <w:rPr>
          <w:rFonts w:ascii="Times New Roman" w:hAnsi="Times New Roman"/>
          <w:b/>
          <w:sz w:val="24"/>
          <w:szCs w:val="24"/>
        </w:rPr>
        <w:t xml:space="preserve"> Є.</w:t>
      </w:r>
      <w:proofErr w:type="gramEnd"/>
      <w:r w:rsidR="00EF4F39" w:rsidRPr="00EF4F39">
        <w:rPr>
          <w:rFonts w:ascii="Times New Roman" w:hAnsi="Times New Roman"/>
          <w:b/>
          <w:sz w:val="24"/>
          <w:szCs w:val="24"/>
        </w:rPr>
        <w:t xml:space="preserve">С. </w:t>
      </w:r>
      <w:r w:rsidR="00EF4F39">
        <w:rPr>
          <w:rFonts w:ascii="Times New Roman" w:hAnsi="Times New Roman"/>
          <w:b/>
          <w:sz w:val="24"/>
          <w:szCs w:val="24"/>
          <w:lang w:val="uk-UA"/>
        </w:rPr>
        <w:t>стосовно</w:t>
      </w:r>
      <w:r w:rsidR="00EF4F39" w:rsidRPr="00EF4F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F4F39" w:rsidRPr="00EF4F39">
        <w:rPr>
          <w:rFonts w:ascii="Times New Roman" w:hAnsi="Times New Roman"/>
          <w:b/>
          <w:sz w:val="24"/>
          <w:szCs w:val="24"/>
        </w:rPr>
        <w:t>судді</w:t>
      </w:r>
      <w:proofErr w:type="spellEnd"/>
      <w:r w:rsidR="00EF4F39" w:rsidRPr="00EF4F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F4F39" w:rsidRPr="00EF4F39">
        <w:rPr>
          <w:rFonts w:ascii="Times New Roman" w:hAnsi="Times New Roman"/>
          <w:b/>
          <w:sz w:val="24"/>
          <w:szCs w:val="24"/>
        </w:rPr>
        <w:t>Київського</w:t>
      </w:r>
      <w:proofErr w:type="spellEnd"/>
      <w:r w:rsidR="00EF4F39" w:rsidRPr="00EF4F39">
        <w:rPr>
          <w:rFonts w:ascii="Times New Roman" w:hAnsi="Times New Roman"/>
          <w:b/>
          <w:sz w:val="24"/>
          <w:szCs w:val="24"/>
        </w:rPr>
        <w:t xml:space="preserve"> районного суду </w:t>
      </w:r>
      <w:proofErr w:type="spellStart"/>
      <w:r w:rsidR="00EF4F39" w:rsidRPr="00EF4F39">
        <w:rPr>
          <w:rFonts w:ascii="Times New Roman" w:hAnsi="Times New Roman"/>
          <w:b/>
          <w:sz w:val="24"/>
          <w:szCs w:val="24"/>
        </w:rPr>
        <w:t>міста</w:t>
      </w:r>
      <w:proofErr w:type="spellEnd"/>
      <w:r w:rsidR="00EF4F39" w:rsidRPr="00EF4F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F4F39" w:rsidRPr="00EF4F39">
        <w:rPr>
          <w:rFonts w:ascii="Times New Roman" w:hAnsi="Times New Roman"/>
          <w:b/>
          <w:sz w:val="24"/>
          <w:szCs w:val="24"/>
        </w:rPr>
        <w:t>Одеси</w:t>
      </w:r>
      <w:proofErr w:type="spellEnd"/>
      <w:r w:rsidR="00D3126F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EF4F39" w:rsidRPr="00EF4F39">
        <w:rPr>
          <w:rFonts w:ascii="Times New Roman" w:hAnsi="Times New Roman"/>
          <w:b/>
          <w:sz w:val="24"/>
          <w:szCs w:val="24"/>
        </w:rPr>
        <w:t>Куриленко</w:t>
      </w:r>
      <w:proofErr w:type="spellEnd"/>
      <w:r w:rsidR="00EF4F39" w:rsidRPr="00EF4F39">
        <w:rPr>
          <w:rFonts w:ascii="Times New Roman" w:hAnsi="Times New Roman"/>
          <w:b/>
          <w:sz w:val="24"/>
          <w:szCs w:val="24"/>
        </w:rPr>
        <w:t xml:space="preserve"> О.М. </w:t>
      </w:r>
      <w:r w:rsidR="00705BB7" w:rsidRPr="00EF4F3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</w:t>
      </w:r>
      <w:r w:rsidR="003F2D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05BB7" w:rsidRPr="00EF4F39">
        <w:rPr>
          <w:rFonts w:ascii="Times New Roman" w:hAnsi="Times New Roman" w:cs="Times New Roman"/>
          <w:b/>
          <w:sz w:val="24"/>
          <w:szCs w:val="24"/>
          <w:lang w:val="uk-UA"/>
        </w:rPr>
        <w:t>повернення її скаржнику</w:t>
      </w:r>
    </w:p>
    <w:p w:rsidR="00D3126F" w:rsidRDefault="00D3126F" w:rsidP="00EF4F3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05BB7" w:rsidRDefault="00E7695F" w:rsidP="00EF4F3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F5C01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Третя Дисциплінарна палата</w:t>
      </w:r>
      <w:r w:rsidR="00193162" w:rsidRPr="00DF5C01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Вищої ради правосуддя у складі</w:t>
      </w:r>
      <w:r w:rsidRPr="00DF5C01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головуючого – </w:t>
      </w:r>
      <w:proofErr w:type="spellStart"/>
      <w:r w:rsidR="00EF4F39" w:rsidRPr="003F2D27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Швецової</w:t>
      </w:r>
      <w:proofErr w:type="spellEnd"/>
      <w:r w:rsidR="00EF4F39" w:rsidRPr="003F2D27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Л.А., членів Говорухи В.І., Іванової Л.Б., </w:t>
      </w:r>
      <w:r w:rsidR="00DF5C01" w:rsidRPr="003F2D27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</w:t>
      </w:r>
      <w:r w:rsidR="00EF4F39" w:rsidRPr="003F2D27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Матвійчука В.В.,</w:t>
      </w:r>
      <w:r w:rsidR="00EF4F39" w:rsidRPr="00DF5C01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розглянувши висновок доповідача – члена Третьої Дисциплінарної палати Вищої ради правосуддя </w:t>
      </w:r>
      <w:proofErr w:type="spellStart"/>
      <w:r w:rsidR="00EF4F39" w:rsidRPr="00DF5C01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Гречківського</w:t>
      </w:r>
      <w:proofErr w:type="spellEnd"/>
      <w:r w:rsidR="00EF4F39" w:rsidRPr="00DF5C01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П.М. </w:t>
      </w:r>
      <w:r w:rsidR="00EF4F39" w:rsidRPr="00DF5C01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та додані до нього матеріали попередньої перевірки </w:t>
      </w:r>
      <w:r w:rsidR="00EF4F39" w:rsidRPr="00DF5C01">
        <w:rPr>
          <w:rFonts w:ascii="Times New Roman" w:hAnsi="Times New Roman"/>
          <w:sz w:val="27"/>
          <w:szCs w:val="27"/>
          <w:lang w:val="uk-UA"/>
        </w:rPr>
        <w:t xml:space="preserve">дисциплінарної скарги </w:t>
      </w:r>
      <w:proofErr w:type="spellStart"/>
      <w:r w:rsidR="00EF4F39" w:rsidRPr="00DF5C01">
        <w:rPr>
          <w:rFonts w:ascii="Times New Roman" w:hAnsi="Times New Roman"/>
          <w:sz w:val="27"/>
          <w:szCs w:val="27"/>
          <w:lang w:val="uk-UA"/>
        </w:rPr>
        <w:t>Веселової</w:t>
      </w:r>
      <w:proofErr w:type="spellEnd"/>
      <w:r w:rsidR="00EF4F39" w:rsidRPr="00DF5C01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973875">
        <w:rPr>
          <w:rFonts w:ascii="Times New Roman" w:hAnsi="Times New Roman"/>
          <w:sz w:val="27"/>
          <w:szCs w:val="27"/>
          <w:lang w:val="uk-UA"/>
        </w:rPr>
        <w:t xml:space="preserve">  </w:t>
      </w:r>
      <w:r w:rsidR="00EF4F39" w:rsidRPr="00DF5C01">
        <w:rPr>
          <w:rFonts w:ascii="Times New Roman" w:hAnsi="Times New Roman"/>
          <w:sz w:val="27"/>
          <w:szCs w:val="27"/>
          <w:lang w:val="uk-UA"/>
        </w:rPr>
        <w:t xml:space="preserve">Євгенії Семенівни на дії судді Київського районного суду міста Одеси </w:t>
      </w:r>
      <w:proofErr w:type="spellStart"/>
      <w:r w:rsidR="00EF4F39" w:rsidRPr="00DF5C01">
        <w:rPr>
          <w:rFonts w:ascii="Times New Roman" w:hAnsi="Times New Roman"/>
          <w:sz w:val="27"/>
          <w:szCs w:val="27"/>
          <w:lang w:val="uk-UA"/>
        </w:rPr>
        <w:t>Куриленко</w:t>
      </w:r>
      <w:proofErr w:type="spellEnd"/>
      <w:r w:rsidR="00EF4F39" w:rsidRPr="00DF5C01">
        <w:rPr>
          <w:rFonts w:ascii="Times New Roman" w:hAnsi="Times New Roman"/>
          <w:sz w:val="27"/>
          <w:szCs w:val="27"/>
          <w:lang w:val="uk-UA"/>
        </w:rPr>
        <w:t xml:space="preserve"> Оксани Михайлівни</w:t>
      </w:r>
      <w:r w:rsidR="00705BB7" w:rsidRPr="00DF5C01">
        <w:rPr>
          <w:rFonts w:ascii="Times New Roman" w:hAnsi="Times New Roman" w:cs="Times New Roman"/>
          <w:sz w:val="27"/>
          <w:szCs w:val="27"/>
          <w:lang w:val="uk-UA"/>
        </w:rPr>
        <w:t>,</w:t>
      </w:r>
    </w:p>
    <w:p w:rsidR="00973875" w:rsidRPr="003F2D27" w:rsidRDefault="00973875" w:rsidP="00EF4F39">
      <w:pPr>
        <w:spacing w:after="0" w:line="240" w:lineRule="auto"/>
        <w:ind w:firstLine="851"/>
        <w:jc w:val="both"/>
        <w:rPr>
          <w:sz w:val="12"/>
          <w:szCs w:val="12"/>
          <w:lang w:val="uk-UA"/>
        </w:rPr>
      </w:pPr>
    </w:p>
    <w:p w:rsidR="00E7695F" w:rsidRPr="00DF5C01" w:rsidRDefault="00E7695F" w:rsidP="00973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F5C0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  <w:t>встановила:</w:t>
      </w:r>
    </w:p>
    <w:p w:rsidR="00E7695F" w:rsidRPr="00246E8F" w:rsidRDefault="00E7695F" w:rsidP="00E7695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EF4F39" w:rsidRPr="00DF5C01" w:rsidRDefault="00EF4F39" w:rsidP="00EF4F39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DF5C01">
        <w:rPr>
          <w:rFonts w:ascii="Times New Roman" w:hAnsi="Times New Roman"/>
          <w:sz w:val="27"/>
          <w:szCs w:val="27"/>
          <w:lang w:val="uk-UA"/>
        </w:rPr>
        <w:t xml:space="preserve">до Вищої ради правосуддя 5 лютого 2020 року за вхідним № В-912/0/7-20 надійшла дисциплінарна скарга </w:t>
      </w:r>
      <w:proofErr w:type="spellStart"/>
      <w:r w:rsidRPr="00DF5C01">
        <w:rPr>
          <w:rFonts w:ascii="Times New Roman" w:hAnsi="Times New Roman"/>
          <w:sz w:val="27"/>
          <w:szCs w:val="27"/>
          <w:lang w:val="uk-UA"/>
        </w:rPr>
        <w:t>Веселової</w:t>
      </w:r>
      <w:proofErr w:type="spellEnd"/>
      <w:r w:rsidRPr="00DF5C01">
        <w:rPr>
          <w:rFonts w:ascii="Times New Roman" w:hAnsi="Times New Roman"/>
          <w:sz w:val="27"/>
          <w:szCs w:val="27"/>
          <w:lang w:val="uk-UA"/>
        </w:rPr>
        <w:t xml:space="preserve"> Є.С. на дії судді Київського районного суду міста Одеси </w:t>
      </w:r>
      <w:proofErr w:type="spellStart"/>
      <w:r w:rsidRPr="00DF5C01">
        <w:rPr>
          <w:rFonts w:ascii="Times New Roman" w:hAnsi="Times New Roman"/>
          <w:sz w:val="27"/>
          <w:szCs w:val="27"/>
          <w:lang w:val="uk-UA"/>
        </w:rPr>
        <w:t>Куриленко</w:t>
      </w:r>
      <w:proofErr w:type="spellEnd"/>
      <w:r w:rsidRPr="00DF5C01">
        <w:rPr>
          <w:rFonts w:ascii="Times New Roman" w:hAnsi="Times New Roman"/>
          <w:sz w:val="27"/>
          <w:szCs w:val="27"/>
          <w:lang w:val="uk-UA"/>
        </w:rPr>
        <w:t xml:space="preserve"> О.М. під час розгляду судової справи </w:t>
      </w:r>
      <w:r w:rsidR="00973875">
        <w:rPr>
          <w:rFonts w:ascii="Times New Roman" w:hAnsi="Times New Roman"/>
          <w:sz w:val="27"/>
          <w:szCs w:val="27"/>
          <w:lang w:val="uk-UA"/>
        </w:rPr>
        <w:t xml:space="preserve">   </w:t>
      </w:r>
      <w:r w:rsidRPr="00DF5C01">
        <w:rPr>
          <w:rFonts w:ascii="Times New Roman" w:hAnsi="Times New Roman"/>
          <w:sz w:val="27"/>
          <w:szCs w:val="27"/>
          <w:lang w:val="uk-UA"/>
        </w:rPr>
        <w:t xml:space="preserve">№ 520/7752/17.  </w:t>
      </w:r>
    </w:p>
    <w:p w:rsidR="00EF4F39" w:rsidRPr="00DF5C01" w:rsidRDefault="00EF4F39" w:rsidP="00EF4F39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DF5C01">
        <w:rPr>
          <w:rFonts w:ascii="Times New Roman" w:hAnsi="Times New Roman"/>
          <w:sz w:val="27"/>
          <w:szCs w:val="27"/>
        </w:rPr>
        <w:t xml:space="preserve">На думку </w:t>
      </w:r>
      <w:proofErr w:type="spellStart"/>
      <w:r w:rsidRPr="00DF5C01">
        <w:rPr>
          <w:rFonts w:ascii="Times New Roman" w:hAnsi="Times New Roman"/>
          <w:sz w:val="27"/>
          <w:szCs w:val="27"/>
        </w:rPr>
        <w:t>скаржника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Pr="00DF5C01">
        <w:rPr>
          <w:rFonts w:ascii="Times New Roman" w:hAnsi="Times New Roman"/>
          <w:sz w:val="27"/>
          <w:szCs w:val="27"/>
        </w:rPr>
        <w:t>суддя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Куриленко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О.М. </w:t>
      </w:r>
      <w:proofErr w:type="spellStart"/>
      <w:r w:rsidRPr="00DF5C01">
        <w:rPr>
          <w:rFonts w:ascii="Times New Roman" w:hAnsi="Times New Roman"/>
          <w:sz w:val="27"/>
          <w:szCs w:val="27"/>
        </w:rPr>
        <w:t>неправомірно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призначила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r w:rsidR="003F2D27">
        <w:rPr>
          <w:rFonts w:ascii="Times New Roman" w:hAnsi="Times New Roman"/>
          <w:sz w:val="27"/>
          <w:szCs w:val="27"/>
          <w:lang w:val="uk-UA"/>
        </w:rPr>
        <w:t xml:space="preserve">   </w:t>
      </w:r>
      <w:r w:rsidRPr="00DF5C01">
        <w:rPr>
          <w:rFonts w:ascii="Times New Roman" w:hAnsi="Times New Roman"/>
          <w:sz w:val="27"/>
          <w:szCs w:val="27"/>
        </w:rPr>
        <w:t xml:space="preserve">у </w:t>
      </w:r>
      <w:proofErr w:type="spellStart"/>
      <w:r w:rsidRPr="00DF5C01">
        <w:rPr>
          <w:rFonts w:ascii="Times New Roman" w:hAnsi="Times New Roman"/>
          <w:sz w:val="27"/>
          <w:szCs w:val="27"/>
        </w:rPr>
        <w:t>справі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повторну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судову-психологічну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ек</w:t>
      </w:r>
      <w:r w:rsidR="003F2D27">
        <w:rPr>
          <w:rFonts w:ascii="Times New Roman" w:hAnsi="Times New Roman"/>
          <w:sz w:val="27"/>
          <w:szCs w:val="27"/>
        </w:rPr>
        <w:t>спертизу</w:t>
      </w:r>
      <w:proofErr w:type="spellEnd"/>
      <w:r w:rsidR="003F2D27">
        <w:rPr>
          <w:rFonts w:ascii="Times New Roman" w:hAnsi="Times New Roman"/>
          <w:sz w:val="27"/>
          <w:szCs w:val="27"/>
        </w:rPr>
        <w:t xml:space="preserve">; </w:t>
      </w:r>
      <w:proofErr w:type="spellStart"/>
      <w:proofErr w:type="gramStart"/>
      <w:r w:rsidR="003F2D27">
        <w:rPr>
          <w:rFonts w:ascii="Times New Roman" w:hAnsi="Times New Roman"/>
          <w:sz w:val="27"/>
          <w:szCs w:val="27"/>
        </w:rPr>
        <w:t>п</w:t>
      </w:r>
      <w:proofErr w:type="gramEnd"/>
      <w:r w:rsidR="003F2D27">
        <w:rPr>
          <w:rFonts w:ascii="Times New Roman" w:hAnsi="Times New Roman"/>
          <w:sz w:val="27"/>
          <w:szCs w:val="27"/>
        </w:rPr>
        <w:t>ід</w:t>
      </w:r>
      <w:proofErr w:type="spellEnd"/>
      <w:r w:rsidR="003F2D27">
        <w:rPr>
          <w:rFonts w:ascii="Times New Roman" w:hAnsi="Times New Roman"/>
          <w:sz w:val="27"/>
          <w:szCs w:val="27"/>
        </w:rPr>
        <w:t xml:space="preserve"> час </w:t>
      </w:r>
      <w:proofErr w:type="spellStart"/>
      <w:r w:rsidR="003F2D27">
        <w:rPr>
          <w:rFonts w:ascii="Times New Roman" w:hAnsi="Times New Roman"/>
          <w:sz w:val="27"/>
          <w:szCs w:val="27"/>
        </w:rPr>
        <w:t>постановлення</w:t>
      </w:r>
      <w:proofErr w:type="spellEnd"/>
      <w:r w:rsidR="003F2D27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ухвали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про </w:t>
      </w:r>
      <w:proofErr w:type="spellStart"/>
      <w:r w:rsidRPr="00DF5C01">
        <w:rPr>
          <w:rFonts w:ascii="Times New Roman" w:hAnsi="Times New Roman"/>
          <w:sz w:val="27"/>
          <w:szCs w:val="27"/>
        </w:rPr>
        <w:t>призначення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цієї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ек</w:t>
      </w:r>
      <w:r w:rsidR="003F2D27">
        <w:rPr>
          <w:rFonts w:ascii="Times New Roman" w:hAnsi="Times New Roman"/>
          <w:sz w:val="27"/>
          <w:szCs w:val="27"/>
        </w:rPr>
        <w:t>спертизи</w:t>
      </w:r>
      <w:proofErr w:type="spellEnd"/>
      <w:r w:rsidR="003F2D2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3F2D27">
        <w:rPr>
          <w:rFonts w:ascii="Times New Roman" w:hAnsi="Times New Roman"/>
          <w:sz w:val="27"/>
          <w:szCs w:val="27"/>
        </w:rPr>
        <w:t>врахувала</w:t>
      </w:r>
      <w:proofErr w:type="spellEnd"/>
      <w:r w:rsidR="003F2D2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F2D27" w:rsidRPr="00DF5C01">
        <w:rPr>
          <w:rFonts w:ascii="Times New Roman" w:hAnsi="Times New Roman"/>
          <w:sz w:val="27"/>
          <w:szCs w:val="27"/>
        </w:rPr>
        <w:t xml:space="preserve">доводи </w:t>
      </w:r>
      <w:proofErr w:type="spellStart"/>
      <w:r w:rsidR="003F2D27" w:rsidRPr="00DF5C01">
        <w:rPr>
          <w:rFonts w:ascii="Times New Roman" w:hAnsi="Times New Roman"/>
          <w:sz w:val="27"/>
          <w:szCs w:val="27"/>
        </w:rPr>
        <w:t>представника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r w:rsidR="003F2D27">
        <w:rPr>
          <w:rFonts w:ascii="Times New Roman" w:hAnsi="Times New Roman"/>
          <w:sz w:val="27"/>
          <w:szCs w:val="27"/>
          <w:lang w:val="uk-UA"/>
        </w:rPr>
        <w:t xml:space="preserve">                            </w:t>
      </w:r>
      <w:proofErr w:type="spellStart"/>
      <w:r w:rsidRPr="00DF5C01">
        <w:rPr>
          <w:rFonts w:ascii="Times New Roman" w:hAnsi="Times New Roman"/>
          <w:sz w:val="27"/>
          <w:szCs w:val="27"/>
        </w:rPr>
        <w:t>відповідача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та </w:t>
      </w:r>
      <w:proofErr w:type="spellStart"/>
      <w:r w:rsidRPr="00DF5C01">
        <w:rPr>
          <w:rFonts w:ascii="Times New Roman" w:hAnsi="Times New Roman"/>
          <w:sz w:val="27"/>
          <w:szCs w:val="27"/>
        </w:rPr>
        <w:t>проігнорувала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r w:rsidRPr="00DF5C01">
        <w:rPr>
          <w:rFonts w:ascii="Times New Roman" w:hAnsi="Times New Roman"/>
          <w:sz w:val="27"/>
          <w:szCs w:val="27"/>
          <w:lang w:val="uk-UA"/>
        </w:rPr>
        <w:t>її доводи як</w:t>
      </w:r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позивача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та </w:t>
      </w:r>
      <w:proofErr w:type="spellStart"/>
      <w:r w:rsidRPr="00DF5C01">
        <w:rPr>
          <w:rFonts w:ascii="Times New Roman" w:hAnsi="Times New Roman"/>
          <w:sz w:val="27"/>
          <w:szCs w:val="27"/>
        </w:rPr>
        <w:t>пояснення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експерта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; не </w:t>
      </w:r>
      <w:proofErr w:type="spellStart"/>
      <w:r w:rsidRPr="00DF5C01">
        <w:rPr>
          <w:rFonts w:ascii="Times New Roman" w:hAnsi="Times New Roman"/>
          <w:sz w:val="27"/>
          <w:szCs w:val="27"/>
        </w:rPr>
        <w:t>зазначила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мотиви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відхилення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пояснень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Pr="00DF5C01">
        <w:rPr>
          <w:rFonts w:ascii="Times New Roman" w:hAnsi="Times New Roman"/>
          <w:sz w:val="27"/>
          <w:szCs w:val="27"/>
        </w:rPr>
        <w:t>наданих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експертом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; не </w:t>
      </w:r>
      <w:proofErr w:type="spellStart"/>
      <w:r w:rsidRPr="00DF5C01">
        <w:rPr>
          <w:rFonts w:ascii="Times New Roman" w:hAnsi="Times New Roman"/>
          <w:sz w:val="27"/>
          <w:szCs w:val="27"/>
        </w:rPr>
        <w:t>визначила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порядок </w:t>
      </w:r>
      <w:proofErr w:type="spellStart"/>
      <w:r w:rsidRPr="00DF5C01">
        <w:rPr>
          <w:rFonts w:ascii="Times New Roman" w:hAnsi="Times New Roman"/>
          <w:sz w:val="27"/>
          <w:szCs w:val="27"/>
        </w:rPr>
        <w:t>здійснення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витрат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на </w:t>
      </w:r>
      <w:proofErr w:type="spellStart"/>
      <w:r w:rsidRPr="00DF5C01">
        <w:rPr>
          <w:rFonts w:ascii="Times New Roman" w:hAnsi="Times New Roman"/>
          <w:sz w:val="27"/>
          <w:szCs w:val="27"/>
        </w:rPr>
        <w:t>проведення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експертизи</w:t>
      </w:r>
      <w:proofErr w:type="spellEnd"/>
      <w:r w:rsidRPr="00DF5C01">
        <w:rPr>
          <w:rFonts w:ascii="Times New Roman" w:hAnsi="Times New Roman"/>
          <w:sz w:val="27"/>
          <w:szCs w:val="27"/>
        </w:rPr>
        <w:t>.</w:t>
      </w:r>
      <w:r w:rsidR="006D35D9" w:rsidRPr="00DF5C01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DF5C01">
        <w:rPr>
          <w:rFonts w:ascii="Times New Roman" w:hAnsi="Times New Roman"/>
          <w:sz w:val="27"/>
          <w:szCs w:val="27"/>
        </w:rPr>
        <w:t xml:space="preserve">Автор </w:t>
      </w:r>
      <w:proofErr w:type="spellStart"/>
      <w:r w:rsidRPr="00DF5C01">
        <w:rPr>
          <w:rFonts w:ascii="Times New Roman" w:hAnsi="Times New Roman"/>
          <w:sz w:val="27"/>
          <w:szCs w:val="27"/>
        </w:rPr>
        <w:t>скарги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вважа</w:t>
      </w:r>
      <w:proofErr w:type="gramStart"/>
      <w:r w:rsidRPr="00DF5C01">
        <w:rPr>
          <w:rFonts w:ascii="Times New Roman" w:hAnsi="Times New Roman"/>
          <w:sz w:val="27"/>
          <w:szCs w:val="27"/>
        </w:rPr>
        <w:t>є</w:t>
      </w:r>
      <w:proofErr w:type="spellEnd"/>
      <w:r w:rsidRPr="00DF5C01">
        <w:rPr>
          <w:rFonts w:ascii="Times New Roman" w:hAnsi="Times New Roman"/>
          <w:sz w:val="27"/>
          <w:szCs w:val="27"/>
        </w:rPr>
        <w:t>,</w:t>
      </w:r>
      <w:proofErr w:type="gramEnd"/>
      <w:r w:rsidRPr="00DF5C01">
        <w:rPr>
          <w:rFonts w:ascii="Times New Roman" w:hAnsi="Times New Roman"/>
          <w:sz w:val="27"/>
          <w:szCs w:val="27"/>
        </w:rPr>
        <w:t xml:space="preserve"> </w:t>
      </w:r>
      <w:r w:rsidR="003F2D27">
        <w:rPr>
          <w:rFonts w:ascii="Times New Roman" w:hAnsi="Times New Roman"/>
          <w:sz w:val="27"/>
          <w:szCs w:val="27"/>
          <w:lang w:val="uk-UA"/>
        </w:rPr>
        <w:t xml:space="preserve">    </w:t>
      </w:r>
      <w:proofErr w:type="spellStart"/>
      <w:r w:rsidRPr="00DF5C01">
        <w:rPr>
          <w:rFonts w:ascii="Times New Roman" w:hAnsi="Times New Roman"/>
          <w:sz w:val="27"/>
          <w:szCs w:val="27"/>
        </w:rPr>
        <w:t>що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призначення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у </w:t>
      </w:r>
      <w:proofErr w:type="spellStart"/>
      <w:r w:rsidRPr="00DF5C01">
        <w:rPr>
          <w:rFonts w:ascii="Times New Roman" w:hAnsi="Times New Roman"/>
          <w:sz w:val="27"/>
          <w:szCs w:val="27"/>
        </w:rPr>
        <w:t>справі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повторної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судової-психологічної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експертизи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сприяє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затягуванню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судового </w:t>
      </w:r>
      <w:proofErr w:type="spellStart"/>
      <w:r w:rsidRPr="00DF5C01">
        <w:rPr>
          <w:rFonts w:ascii="Times New Roman" w:hAnsi="Times New Roman"/>
          <w:sz w:val="27"/>
          <w:szCs w:val="27"/>
        </w:rPr>
        <w:t>розгляду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справи</w:t>
      </w:r>
      <w:proofErr w:type="spellEnd"/>
      <w:r w:rsidR="006D35D9" w:rsidRPr="00DF5C01">
        <w:rPr>
          <w:rFonts w:ascii="Times New Roman" w:hAnsi="Times New Roman"/>
          <w:sz w:val="27"/>
          <w:szCs w:val="27"/>
          <w:lang w:val="uk-UA"/>
        </w:rPr>
        <w:t xml:space="preserve"> та</w:t>
      </w:r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стверджує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про </w:t>
      </w:r>
      <w:proofErr w:type="spellStart"/>
      <w:r w:rsidRPr="00DF5C01">
        <w:rPr>
          <w:rFonts w:ascii="Times New Roman" w:hAnsi="Times New Roman"/>
          <w:sz w:val="27"/>
          <w:szCs w:val="27"/>
        </w:rPr>
        <w:t>упереджене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, </w:t>
      </w:r>
      <w:r w:rsidR="003F2D27">
        <w:rPr>
          <w:rFonts w:ascii="Times New Roman" w:hAnsi="Times New Roman"/>
          <w:sz w:val="27"/>
          <w:szCs w:val="27"/>
          <w:lang w:val="uk-UA"/>
        </w:rPr>
        <w:t xml:space="preserve">   </w:t>
      </w:r>
      <w:proofErr w:type="spellStart"/>
      <w:r w:rsidRPr="00DF5C01">
        <w:rPr>
          <w:rFonts w:ascii="Times New Roman" w:hAnsi="Times New Roman"/>
          <w:sz w:val="27"/>
          <w:szCs w:val="27"/>
        </w:rPr>
        <w:t>негативне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ставлення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та </w:t>
      </w:r>
      <w:proofErr w:type="spellStart"/>
      <w:r w:rsidRPr="00DF5C01">
        <w:rPr>
          <w:rFonts w:ascii="Times New Roman" w:hAnsi="Times New Roman"/>
          <w:sz w:val="27"/>
          <w:szCs w:val="27"/>
        </w:rPr>
        <w:t>чинення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тиску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на </w:t>
      </w:r>
      <w:proofErr w:type="spellStart"/>
      <w:r w:rsidRPr="00DF5C01">
        <w:rPr>
          <w:rFonts w:ascii="Times New Roman" w:hAnsi="Times New Roman"/>
          <w:sz w:val="27"/>
          <w:szCs w:val="27"/>
        </w:rPr>
        <w:t>неї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суддею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Куриленко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О.М. </w:t>
      </w:r>
      <w:proofErr w:type="spellStart"/>
      <w:r w:rsidRPr="00DF5C01">
        <w:rPr>
          <w:rFonts w:ascii="Times New Roman" w:hAnsi="Times New Roman"/>
          <w:sz w:val="27"/>
          <w:szCs w:val="27"/>
        </w:rPr>
        <w:t>під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час </w:t>
      </w:r>
      <w:proofErr w:type="spellStart"/>
      <w:r w:rsidRPr="00DF5C01">
        <w:rPr>
          <w:rFonts w:ascii="Times New Roman" w:hAnsi="Times New Roman"/>
          <w:sz w:val="27"/>
          <w:szCs w:val="27"/>
        </w:rPr>
        <w:t>розгляду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справи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№ 520/7752/17.</w:t>
      </w:r>
    </w:p>
    <w:p w:rsidR="006D35D9" w:rsidRPr="00DF5C01" w:rsidRDefault="00EF4F39" w:rsidP="00EF4F39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  <w:lang w:val="uk-UA"/>
        </w:rPr>
      </w:pPr>
      <w:proofErr w:type="gramStart"/>
      <w:r w:rsidRPr="00DF5C01">
        <w:rPr>
          <w:rFonts w:ascii="Times New Roman" w:hAnsi="Times New Roman"/>
          <w:sz w:val="27"/>
          <w:szCs w:val="27"/>
        </w:rPr>
        <w:t>З</w:t>
      </w:r>
      <w:proofErr w:type="gram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огляду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на </w:t>
      </w:r>
      <w:proofErr w:type="spellStart"/>
      <w:r w:rsidRPr="00DF5C01">
        <w:rPr>
          <w:rFonts w:ascii="Times New Roman" w:hAnsi="Times New Roman"/>
          <w:sz w:val="27"/>
          <w:szCs w:val="27"/>
        </w:rPr>
        <w:t>зазначене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у </w:t>
      </w:r>
      <w:proofErr w:type="spellStart"/>
      <w:r w:rsidRPr="00DF5C01">
        <w:rPr>
          <w:rFonts w:ascii="Times New Roman" w:hAnsi="Times New Roman"/>
          <w:sz w:val="27"/>
          <w:szCs w:val="27"/>
        </w:rPr>
        <w:t>скарзі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висловлено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прохання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притягнути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суддю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Куриленко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О.М. до </w:t>
      </w:r>
      <w:proofErr w:type="spellStart"/>
      <w:r w:rsidRPr="00DF5C01">
        <w:rPr>
          <w:rFonts w:ascii="Times New Roman" w:hAnsi="Times New Roman"/>
          <w:sz w:val="27"/>
          <w:szCs w:val="27"/>
        </w:rPr>
        <w:t>дисциплінарної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відповідальності</w:t>
      </w:r>
      <w:proofErr w:type="spellEnd"/>
      <w:r w:rsidR="006D35D9" w:rsidRPr="00DF5C01">
        <w:rPr>
          <w:rFonts w:ascii="Times New Roman" w:hAnsi="Times New Roman"/>
          <w:sz w:val="27"/>
          <w:szCs w:val="27"/>
          <w:lang w:val="uk-UA"/>
        </w:rPr>
        <w:t>.</w:t>
      </w:r>
    </w:p>
    <w:p w:rsidR="006D35D9" w:rsidRPr="00DF5C01" w:rsidRDefault="006D35D9" w:rsidP="006D35D9">
      <w:pPr>
        <w:pStyle w:val="rtejustify"/>
        <w:shd w:val="clear" w:color="auto" w:fill="FFFFFF"/>
        <w:spacing w:before="0" w:beforeAutospacing="0" w:after="0" w:afterAutospacing="0"/>
        <w:ind w:firstLine="851"/>
        <w:jc w:val="both"/>
        <w:rPr>
          <w:color w:val="1D1D1B"/>
          <w:sz w:val="27"/>
          <w:szCs w:val="27"/>
        </w:rPr>
      </w:pPr>
      <w:r w:rsidRPr="00DF5C01">
        <w:rPr>
          <w:color w:val="1D1D1B"/>
          <w:sz w:val="27"/>
          <w:szCs w:val="27"/>
        </w:rPr>
        <w:t xml:space="preserve">Відповідно до протоколу автоматизованого розподілу справи між членами Вищої ради правосуддя від </w:t>
      </w:r>
      <w:r w:rsidRPr="00DF5C01">
        <w:rPr>
          <w:sz w:val="27"/>
          <w:szCs w:val="27"/>
        </w:rPr>
        <w:t xml:space="preserve">5 лютого 2020 року </w:t>
      </w:r>
      <w:r w:rsidRPr="00DF5C01">
        <w:rPr>
          <w:color w:val="1D1D1B"/>
          <w:sz w:val="27"/>
          <w:szCs w:val="27"/>
        </w:rPr>
        <w:t xml:space="preserve">вказану скаргу передано для проведення перевірки члену Вищої ради правосуддя </w:t>
      </w:r>
      <w:proofErr w:type="spellStart"/>
      <w:r w:rsidRPr="00DF5C01">
        <w:rPr>
          <w:color w:val="1D1D1B"/>
          <w:sz w:val="27"/>
          <w:szCs w:val="27"/>
        </w:rPr>
        <w:t>Гречківському</w:t>
      </w:r>
      <w:proofErr w:type="spellEnd"/>
      <w:r w:rsidRPr="00DF5C01">
        <w:rPr>
          <w:color w:val="1D1D1B"/>
          <w:sz w:val="27"/>
          <w:szCs w:val="27"/>
        </w:rPr>
        <w:t xml:space="preserve"> П.М.</w:t>
      </w:r>
    </w:p>
    <w:p w:rsidR="00246E8F" w:rsidRDefault="006D35D9" w:rsidP="00246E8F">
      <w:pPr>
        <w:pStyle w:val="rtejustify"/>
        <w:shd w:val="clear" w:color="auto" w:fill="FFFFFF"/>
        <w:spacing w:before="0" w:beforeAutospacing="0" w:after="0" w:afterAutospacing="0"/>
        <w:ind w:firstLine="851"/>
        <w:jc w:val="both"/>
        <w:rPr>
          <w:color w:val="1D1D1B"/>
          <w:sz w:val="27"/>
          <w:szCs w:val="27"/>
        </w:rPr>
      </w:pPr>
      <w:r w:rsidRPr="00DF5C01">
        <w:rPr>
          <w:color w:val="1D1D1B"/>
          <w:sz w:val="27"/>
          <w:szCs w:val="27"/>
        </w:rPr>
        <w:t xml:space="preserve">За результатами попередньої перевірки дисциплінарної скарги членом Третьої Дисциплінарної палати Вищої ради правосуддя </w:t>
      </w:r>
      <w:proofErr w:type="spellStart"/>
      <w:r w:rsidRPr="00DF5C01">
        <w:rPr>
          <w:color w:val="1D1D1B"/>
          <w:sz w:val="27"/>
          <w:szCs w:val="27"/>
        </w:rPr>
        <w:t>Гречківським</w:t>
      </w:r>
      <w:proofErr w:type="spellEnd"/>
      <w:r w:rsidRPr="00DF5C01">
        <w:rPr>
          <w:color w:val="1D1D1B"/>
          <w:sz w:val="27"/>
          <w:szCs w:val="27"/>
        </w:rPr>
        <w:t xml:space="preserve"> П.М. складено </w:t>
      </w:r>
      <w:r w:rsidR="00246E8F">
        <w:rPr>
          <w:color w:val="1D1D1B"/>
          <w:sz w:val="27"/>
          <w:szCs w:val="27"/>
        </w:rPr>
        <w:t xml:space="preserve">  </w:t>
      </w:r>
      <w:r w:rsidRPr="00DF5C01">
        <w:rPr>
          <w:color w:val="1D1D1B"/>
          <w:sz w:val="27"/>
          <w:szCs w:val="27"/>
        </w:rPr>
        <w:t>висновок</w:t>
      </w:r>
      <w:r w:rsidR="00246E8F">
        <w:rPr>
          <w:color w:val="1D1D1B"/>
          <w:sz w:val="27"/>
          <w:szCs w:val="27"/>
        </w:rPr>
        <w:t xml:space="preserve"> </w:t>
      </w:r>
      <w:r w:rsidRPr="00DF5C01">
        <w:rPr>
          <w:color w:val="1D1D1B"/>
          <w:sz w:val="27"/>
          <w:szCs w:val="27"/>
        </w:rPr>
        <w:t xml:space="preserve"> з </w:t>
      </w:r>
      <w:r w:rsidR="00246E8F">
        <w:rPr>
          <w:color w:val="1D1D1B"/>
          <w:sz w:val="27"/>
          <w:szCs w:val="27"/>
        </w:rPr>
        <w:t xml:space="preserve"> </w:t>
      </w:r>
      <w:r w:rsidRPr="00DF5C01">
        <w:rPr>
          <w:color w:val="1D1D1B"/>
          <w:sz w:val="27"/>
          <w:szCs w:val="27"/>
        </w:rPr>
        <w:t xml:space="preserve">пропозицією </w:t>
      </w:r>
      <w:r w:rsidR="00246E8F">
        <w:rPr>
          <w:color w:val="1D1D1B"/>
          <w:sz w:val="27"/>
          <w:szCs w:val="27"/>
        </w:rPr>
        <w:t xml:space="preserve"> </w:t>
      </w:r>
      <w:r w:rsidRPr="00DF5C01">
        <w:rPr>
          <w:color w:val="1D1D1B"/>
          <w:sz w:val="27"/>
          <w:szCs w:val="27"/>
        </w:rPr>
        <w:t xml:space="preserve">про </w:t>
      </w:r>
      <w:r w:rsidR="00246E8F">
        <w:rPr>
          <w:color w:val="1D1D1B"/>
          <w:sz w:val="27"/>
          <w:szCs w:val="27"/>
        </w:rPr>
        <w:t xml:space="preserve"> </w:t>
      </w:r>
      <w:r w:rsidRPr="00DF5C01">
        <w:rPr>
          <w:color w:val="1D1D1B"/>
          <w:sz w:val="27"/>
          <w:szCs w:val="27"/>
        </w:rPr>
        <w:t xml:space="preserve">залишення </w:t>
      </w:r>
      <w:r w:rsidR="00246E8F">
        <w:rPr>
          <w:color w:val="1D1D1B"/>
          <w:sz w:val="27"/>
          <w:szCs w:val="27"/>
        </w:rPr>
        <w:t xml:space="preserve">  </w:t>
      </w:r>
      <w:r w:rsidRPr="00DF5C01">
        <w:rPr>
          <w:color w:val="1D1D1B"/>
          <w:sz w:val="27"/>
          <w:szCs w:val="27"/>
        </w:rPr>
        <w:t xml:space="preserve">скарги </w:t>
      </w:r>
      <w:r w:rsidR="00246E8F">
        <w:rPr>
          <w:color w:val="1D1D1B"/>
          <w:sz w:val="27"/>
          <w:szCs w:val="27"/>
        </w:rPr>
        <w:t xml:space="preserve"> </w:t>
      </w:r>
      <w:r w:rsidRPr="00DF5C01">
        <w:rPr>
          <w:color w:val="1D1D1B"/>
          <w:sz w:val="27"/>
          <w:szCs w:val="27"/>
        </w:rPr>
        <w:t xml:space="preserve">без </w:t>
      </w:r>
      <w:r w:rsidR="00246E8F">
        <w:rPr>
          <w:color w:val="1D1D1B"/>
          <w:sz w:val="27"/>
          <w:szCs w:val="27"/>
        </w:rPr>
        <w:t xml:space="preserve"> </w:t>
      </w:r>
      <w:r w:rsidRPr="00DF5C01">
        <w:rPr>
          <w:color w:val="1D1D1B"/>
          <w:sz w:val="27"/>
          <w:szCs w:val="27"/>
        </w:rPr>
        <w:t xml:space="preserve">розгляду </w:t>
      </w:r>
      <w:r w:rsidR="00246E8F">
        <w:rPr>
          <w:color w:val="1D1D1B"/>
          <w:sz w:val="27"/>
          <w:szCs w:val="27"/>
        </w:rPr>
        <w:t xml:space="preserve">  </w:t>
      </w:r>
      <w:r w:rsidRPr="00DF5C01">
        <w:rPr>
          <w:color w:val="1D1D1B"/>
          <w:sz w:val="27"/>
          <w:szCs w:val="27"/>
        </w:rPr>
        <w:t>та</w:t>
      </w:r>
      <w:r w:rsidR="00246E8F" w:rsidRPr="00246E8F">
        <w:rPr>
          <w:color w:val="1D1D1B"/>
          <w:sz w:val="27"/>
          <w:szCs w:val="27"/>
        </w:rPr>
        <w:t xml:space="preserve"> </w:t>
      </w:r>
      <w:r w:rsidR="00246E8F">
        <w:rPr>
          <w:color w:val="1D1D1B"/>
          <w:sz w:val="27"/>
          <w:szCs w:val="27"/>
        </w:rPr>
        <w:t xml:space="preserve">                                            </w:t>
      </w:r>
    </w:p>
    <w:p w:rsidR="00246E8F" w:rsidRDefault="00246E8F" w:rsidP="00246E8F">
      <w:pPr>
        <w:pStyle w:val="rtejustify"/>
        <w:shd w:val="clear" w:color="auto" w:fill="FFFFFF"/>
        <w:spacing w:before="0" w:beforeAutospacing="0" w:after="0" w:afterAutospacing="0"/>
        <w:ind w:firstLine="851"/>
        <w:jc w:val="both"/>
        <w:rPr>
          <w:color w:val="1D1D1B"/>
          <w:sz w:val="27"/>
          <w:szCs w:val="27"/>
        </w:rPr>
      </w:pPr>
    </w:p>
    <w:p w:rsidR="00246E8F" w:rsidRDefault="00246E8F" w:rsidP="00246E8F">
      <w:pPr>
        <w:pStyle w:val="rtejustify"/>
        <w:shd w:val="clear" w:color="auto" w:fill="FFFFFF"/>
        <w:spacing w:before="0" w:beforeAutospacing="0" w:after="0" w:afterAutospacing="0"/>
        <w:jc w:val="both"/>
        <w:rPr>
          <w:color w:val="1D1D1B"/>
          <w:sz w:val="27"/>
          <w:szCs w:val="27"/>
        </w:rPr>
      </w:pPr>
    </w:p>
    <w:p w:rsidR="00DE3698" w:rsidRDefault="00DE3698" w:rsidP="00246E8F">
      <w:pPr>
        <w:pStyle w:val="rtejustify"/>
        <w:shd w:val="clear" w:color="auto" w:fill="FFFFFF"/>
        <w:spacing w:before="0" w:beforeAutospacing="0" w:after="0" w:afterAutospacing="0"/>
        <w:jc w:val="both"/>
        <w:rPr>
          <w:color w:val="1D1D1B"/>
          <w:sz w:val="27"/>
          <w:szCs w:val="27"/>
        </w:rPr>
      </w:pPr>
    </w:p>
    <w:p w:rsidR="00246E8F" w:rsidRPr="00DF5C01" w:rsidRDefault="00246E8F" w:rsidP="00246E8F">
      <w:pPr>
        <w:pStyle w:val="rtejustify"/>
        <w:shd w:val="clear" w:color="auto" w:fill="FFFFFF"/>
        <w:spacing w:before="0" w:beforeAutospacing="0" w:after="0" w:afterAutospacing="0"/>
        <w:jc w:val="both"/>
        <w:rPr>
          <w:color w:val="1D1D1B"/>
          <w:sz w:val="27"/>
          <w:szCs w:val="27"/>
        </w:rPr>
      </w:pPr>
      <w:r w:rsidRPr="00DF5C01">
        <w:rPr>
          <w:color w:val="1D1D1B"/>
          <w:sz w:val="27"/>
          <w:szCs w:val="27"/>
        </w:rPr>
        <w:lastRenderedPageBreak/>
        <w:t>повернення її скаржнику.</w:t>
      </w:r>
    </w:p>
    <w:p w:rsidR="006D35D9" w:rsidRPr="00DF5C01" w:rsidRDefault="006D35D9" w:rsidP="006D35D9">
      <w:pPr>
        <w:pStyle w:val="rtejustify"/>
        <w:shd w:val="clear" w:color="auto" w:fill="FFFFFF"/>
        <w:spacing w:before="0" w:beforeAutospacing="0" w:after="0" w:afterAutospacing="0"/>
        <w:ind w:firstLine="851"/>
        <w:jc w:val="both"/>
        <w:rPr>
          <w:color w:val="1D1D1B"/>
          <w:sz w:val="27"/>
          <w:szCs w:val="27"/>
        </w:rPr>
      </w:pPr>
      <w:r w:rsidRPr="00DF5C01">
        <w:rPr>
          <w:color w:val="1D1D1B"/>
          <w:sz w:val="27"/>
          <w:szCs w:val="27"/>
        </w:rPr>
        <w:t xml:space="preserve">Заслухавши доповідача – члена Третьої Дисциплінарної палати Вищої ради правосуддя </w:t>
      </w:r>
      <w:proofErr w:type="spellStart"/>
      <w:r w:rsidRPr="00DF5C01">
        <w:rPr>
          <w:color w:val="1D1D1B"/>
          <w:sz w:val="27"/>
          <w:szCs w:val="27"/>
        </w:rPr>
        <w:t>Гречківського</w:t>
      </w:r>
      <w:proofErr w:type="spellEnd"/>
      <w:r w:rsidRPr="00DF5C01">
        <w:rPr>
          <w:color w:val="1D1D1B"/>
          <w:sz w:val="27"/>
          <w:szCs w:val="27"/>
        </w:rPr>
        <w:t xml:space="preserve"> П.М. та дослідивши матеріали попередньої перевірки, Третя Дисциплінарна палата Вищої ради правосуддя дійшла висновку про наявність підстав для залишення дисциплінарної скарги </w:t>
      </w:r>
      <w:r w:rsidR="00973875">
        <w:rPr>
          <w:color w:val="1D1D1B"/>
          <w:sz w:val="27"/>
          <w:szCs w:val="27"/>
        </w:rPr>
        <w:t xml:space="preserve">    </w:t>
      </w:r>
      <w:proofErr w:type="spellStart"/>
      <w:r w:rsidRPr="00DF5C01">
        <w:rPr>
          <w:sz w:val="27"/>
          <w:szCs w:val="27"/>
        </w:rPr>
        <w:t>Веселової</w:t>
      </w:r>
      <w:proofErr w:type="spellEnd"/>
      <w:r w:rsidRPr="00DF5C01">
        <w:rPr>
          <w:sz w:val="27"/>
          <w:szCs w:val="27"/>
        </w:rPr>
        <w:t xml:space="preserve"> Є.С. стосовно судді Київського районного суду міста Одеси </w:t>
      </w:r>
      <w:proofErr w:type="spellStart"/>
      <w:r w:rsidRPr="00DF5C01">
        <w:rPr>
          <w:sz w:val="27"/>
          <w:szCs w:val="27"/>
        </w:rPr>
        <w:t>Куриленко</w:t>
      </w:r>
      <w:proofErr w:type="spellEnd"/>
      <w:r w:rsidRPr="00DF5C01">
        <w:rPr>
          <w:sz w:val="27"/>
          <w:szCs w:val="27"/>
        </w:rPr>
        <w:t xml:space="preserve"> О.М. </w:t>
      </w:r>
      <w:r w:rsidRPr="00DF5C01">
        <w:rPr>
          <w:color w:val="1D1D1B"/>
          <w:sz w:val="27"/>
          <w:szCs w:val="27"/>
        </w:rPr>
        <w:t xml:space="preserve"> без розгляду та повернення її скаржнику з огляду на таке.</w:t>
      </w:r>
    </w:p>
    <w:p w:rsidR="006D35D9" w:rsidRPr="00DF5C01" w:rsidRDefault="006D35D9" w:rsidP="006D35D9">
      <w:pPr>
        <w:pStyle w:val="rtejustify"/>
        <w:shd w:val="clear" w:color="auto" w:fill="FFFFFF"/>
        <w:spacing w:before="0" w:beforeAutospacing="0" w:after="0" w:afterAutospacing="0"/>
        <w:ind w:firstLine="851"/>
        <w:jc w:val="both"/>
        <w:rPr>
          <w:color w:val="1D1D1B"/>
          <w:sz w:val="27"/>
          <w:szCs w:val="27"/>
        </w:rPr>
      </w:pPr>
      <w:r w:rsidRPr="00DF5C01">
        <w:rPr>
          <w:color w:val="1D1D1B"/>
          <w:sz w:val="27"/>
          <w:szCs w:val="27"/>
        </w:rPr>
        <w:t>Згідно зі статтею 108 Закону України «Про судоустрій і статус суддів» дисциплінарне провадження щодо судді здійснюють дисциплінарні палати Вищої ради правосуддя в порядку, визначеному Законом України «Про Вищу раду правосуддя», з урахуванням вимог цього Закону.</w:t>
      </w:r>
    </w:p>
    <w:p w:rsidR="006D35D9" w:rsidRPr="00DF5C01" w:rsidRDefault="006D35D9" w:rsidP="006D35D9">
      <w:pPr>
        <w:pStyle w:val="rtejustify"/>
        <w:shd w:val="clear" w:color="auto" w:fill="FFFFFF"/>
        <w:spacing w:before="0" w:beforeAutospacing="0" w:after="0" w:afterAutospacing="0"/>
        <w:ind w:firstLine="851"/>
        <w:jc w:val="both"/>
        <w:rPr>
          <w:color w:val="1D1D1B"/>
          <w:sz w:val="27"/>
          <w:szCs w:val="27"/>
        </w:rPr>
      </w:pPr>
      <w:r w:rsidRPr="00DF5C01">
        <w:rPr>
          <w:color w:val="1D1D1B"/>
          <w:sz w:val="27"/>
          <w:szCs w:val="27"/>
        </w:rPr>
        <w:t xml:space="preserve">Дисциплінарне провадження щодо суддів проводиться за правилами </w:t>
      </w:r>
      <w:r w:rsidR="00246E8F">
        <w:rPr>
          <w:color w:val="1D1D1B"/>
          <w:sz w:val="27"/>
          <w:szCs w:val="27"/>
        </w:rPr>
        <w:t xml:space="preserve">      </w:t>
      </w:r>
      <w:r w:rsidRPr="00DF5C01">
        <w:rPr>
          <w:color w:val="1D1D1B"/>
          <w:sz w:val="27"/>
          <w:szCs w:val="27"/>
        </w:rPr>
        <w:t>та у строки, встановлені главою 4 Закону України «Про Вищу раду правосуддя».</w:t>
      </w:r>
    </w:p>
    <w:p w:rsidR="006D35D9" w:rsidRPr="00DF5C01" w:rsidRDefault="006D35D9" w:rsidP="006D35D9">
      <w:pPr>
        <w:pStyle w:val="rtejustify"/>
        <w:shd w:val="clear" w:color="auto" w:fill="FFFFFF"/>
        <w:spacing w:before="0" w:beforeAutospacing="0" w:after="0" w:afterAutospacing="0"/>
        <w:ind w:firstLine="851"/>
        <w:jc w:val="both"/>
        <w:rPr>
          <w:color w:val="1D1D1B"/>
          <w:sz w:val="27"/>
          <w:szCs w:val="27"/>
        </w:rPr>
      </w:pPr>
      <w:r w:rsidRPr="00DF5C01">
        <w:rPr>
          <w:color w:val="1D1D1B"/>
          <w:sz w:val="27"/>
          <w:szCs w:val="27"/>
        </w:rPr>
        <w:t xml:space="preserve">Пунктом 3 частини першої статті 43 Закону України «Про Вищу раду правосуддя» передбачено, що член Дисциплінарної палати Вищої ради правосуддя, визначений для попередньої перевірки відповідної </w:t>
      </w:r>
      <w:r w:rsidR="00246E8F">
        <w:rPr>
          <w:color w:val="1D1D1B"/>
          <w:sz w:val="27"/>
          <w:szCs w:val="27"/>
        </w:rPr>
        <w:t xml:space="preserve">    </w:t>
      </w:r>
      <w:r w:rsidRPr="00DF5C01">
        <w:rPr>
          <w:color w:val="1D1D1B"/>
          <w:sz w:val="27"/>
          <w:szCs w:val="27"/>
        </w:rPr>
        <w:t xml:space="preserve">дисциплінарної скарги (доповідач), за наявності підстав, визначених </w:t>
      </w:r>
      <w:r w:rsidR="00DF5C01" w:rsidRPr="00DF5C01">
        <w:rPr>
          <w:color w:val="1D1D1B"/>
          <w:sz w:val="27"/>
          <w:szCs w:val="27"/>
        </w:rPr>
        <w:t xml:space="preserve">  </w:t>
      </w:r>
      <w:r w:rsidR="00246E8F">
        <w:rPr>
          <w:color w:val="1D1D1B"/>
          <w:sz w:val="27"/>
          <w:szCs w:val="27"/>
        </w:rPr>
        <w:t xml:space="preserve">    </w:t>
      </w:r>
      <w:r w:rsidRPr="00DF5C01">
        <w:rPr>
          <w:color w:val="1D1D1B"/>
          <w:sz w:val="27"/>
          <w:szCs w:val="27"/>
        </w:rPr>
        <w:t xml:space="preserve">пунктом 6 частини першої статті 44 цього Закону, – передає скаргу на </w:t>
      </w:r>
      <w:r w:rsidR="00246E8F">
        <w:rPr>
          <w:color w:val="1D1D1B"/>
          <w:sz w:val="27"/>
          <w:szCs w:val="27"/>
        </w:rPr>
        <w:t xml:space="preserve">      </w:t>
      </w:r>
      <w:r w:rsidRPr="00DF5C01">
        <w:rPr>
          <w:color w:val="1D1D1B"/>
          <w:sz w:val="27"/>
          <w:szCs w:val="27"/>
        </w:rPr>
        <w:t xml:space="preserve">розгляд Дисциплінарної палати Вищої ради правосуддя для ухвалення </w:t>
      </w:r>
      <w:r w:rsidR="00246E8F">
        <w:rPr>
          <w:color w:val="1D1D1B"/>
          <w:sz w:val="27"/>
          <w:szCs w:val="27"/>
        </w:rPr>
        <w:t xml:space="preserve">      </w:t>
      </w:r>
      <w:r w:rsidRPr="00DF5C01">
        <w:rPr>
          <w:color w:val="1D1D1B"/>
          <w:sz w:val="27"/>
          <w:szCs w:val="27"/>
        </w:rPr>
        <w:t xml:space="preserve">рішення щодо залишення без розгляду та повернення її скаржнику або </w:t>
      </w:r>
      <w:r w:rsidR="00246E8F">
        <w:rPr>
          <w:color w:val="1D1D1B"/>
          <w:sz w:val="27"/>
          <w:szCs w:val="27"/>
        </w:rPr>
        <w:t xml:space="preserve"> </w:t>
      </w:r>
      <w:r w:rsidRPr="00DF5C01">
        <w:rPr>
          <w:color w:val="1D1D1B"/>
          <w:sz w:val="27"/>
          <w:szCs w:val="27"/>
        </w:rPr>
        <w:t xml:space="preserve">відкриття дисциплінарної справи. </w:t>
      </w:r>
    </w:p>
    <w:p w:rsidR="00EF4F39" w:rsidRPr="00DF5C01" w:rsidRDefault="00EF4F39" w:rsidP="00EF4F39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  <w:lang w:val="uk-UA"/>
        </w:rPr>
      </w:pPr>
      <w:r w:rsidRPr="00DF5C01">
        <w:rPr>
          <w:rFonts w:ascii="Times New Roman" w:hAnsi="Times New Roman"/>
          <w:color w:val="000000"/>
          <w:sz w:val="27"/>
          <w:szCs w:val="27"/>
          <w:lang w:val="uk-UA" w:eastAsia="uk-UA" w:bidi="uk-UA"/>
        </w:rPr>
        <w:t xml:space="preserve">У провадженні судді Київського районного суду міста Одеси   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  <w:lang w:val="uk-UA" w:eastAsia="uk-UA" w:bidi="uk-UA"/>
        </w:rPr>
        <w:t>Куриленко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  <w:lang w:val="uk-UA" w:eastAsia="uk-UA" w:bidi="uk-UA"/>
        </w:rPr>
        <w:t xml:space="preserve"> О.М. перебуває цивільна справа № </w:t>
      </w:r>
      <w:r w:rsidRPr="00DF5C01">
        <w:rPr>
          <w:rFonts w:ascii="Times New Roman" w:hAnsi="Times New Roman"/>
          <w:sz w:val="27"/>
          <w:szCs w:val="27"/>
          <w:lang w:val="uk-UA"/>
        </w:rPr>
        <w:t xml:space="preserve">520/7752/17 за позовом </w:t>
      </w:r>
      <w:r w:rsidR="00973875">
        <w:rPr>
          <w:rFonts w:ascii="Times New Roman" w:hAnsi="Times New Roman"/>
          <w:sz w:val="27"/>
          <w:szCs w:val="27"/>
          <w:lang w:val="uk-UA"/>
        </w:rPr>
        <w:t xml:space="preserve">   </w:t>
      </w:r>
      <w:proofErr w:type="spellStart"/>
      <w:r w:rsidRPr="00DF5C01">
        <w:rPr>
          <w:rFonts w:ascii="Times New Roman" w:hAnsi="Times New Roman"/>
          <w:sz w:val="27"/>
          <w:szCs w:val="27"/>
          <w:lang w:val="uk-UA"/>
        </w:rPr>
        <w:t>Веселової</w:t>
      </w:r>
      <w:proofErr w:type="spellEnd"/>
      <w:r w:rsidRPr="00DF5C01">
        <w:rPr>
          <w:rFonts w:ascii="Times New Roman" w:hAnsi="Times New Roman"/>
          <w:sz w:val="27"/>
          <w:szCs w:val="27"/>
          <w:lang w:val="uk-UA"/>
        </w:rPr>
        <w:t xml:space="preserve"> Є.С. до </w:t>
      </w:r>
      <w:proofErr w:type="spellStart"/>
      <w:r w:rsidRPr="00DF5C01">
        <w:rPr>
          <w:rFonts w:ascii="Times New Roman" w:hAnsi="Times New Roman"/>
          <w:sz w:val="27"/>
          <w:szCs w:val="27"/>
          <w:lang w:val="uk-UA"/>
        </w:rPr>
        <w:t>Нуман</w:t>
      </w:r>
      <w:proofErr w:type="spellEnd"/>
      <w:r w:rsidRPr="00DF5C01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  <w:lang w:val="uk-UA"/>
        </w:rPr>
        <w:t>Джубріла</w:t>
      </w:r>
      <w:proofErr w:type="spellEnd"/>
      <w:r w:rsidRPr="00DF5C01">
        <w:rPr>
          <w:rFonts w:ascii="Times New Roman" w:hAnsi="Times New Roman"/>
          <w:sz w:val="27"/>
          <w:szCs w:val="27"/>
          <w:lang w:val="uk-UA"/>
        </w:rPr>
        <w:t xml:space="preserve">, </w:t>
      </w:r>
      <w:proofErr w:type="spellStart"/>
      <w:r w:rsidRPr="00DF5C01">
        <w:rPr>
          <w:rFonts w:ascii="Times New Roman" w:hAnsi="Times New Roman"/>
          <w:sz w:val="27"/>
          <w:szCs w:val="27"/>
          <w:lang w:val="uk-UA"/>
        </w:rPr>
        <w:t>Нуман</w:t>
      </w:r>
      <w:proofErr w:type="spellEnd"/>
      <w:r w:rsidRPr="00DF5C01">
        <w:rPr>
          <w:rFonts w:ascii="Times New Roman" w:hAnsi="Times New Roman"/>
          <w:sz w:val="27"/>
          <w:szCs w:val="27"/>
          <w:lang w:val="uk-UA"/>
        </w:rPr>
        <w:t xml:space="preserve"> О.В., третя особа – </w:t>
      </w:r>
      <w:proofErr w:type="spellStart"/>
      <w:r w:rsidRPr="00DF5C01">
        <w:rPr>
          <w:rFonts w:ascii="Times New Roman" w:hAnsi="Times New Roman"/>
          <w:sz w:val="27"/>
          <w:szCs w:val="27"/>
          <w:lang w:val="uk-UA"/>
        </w:rPr>
        <w:t>Савлук</w:t>
      </w:r>
      <w:proofErr w:type="spellEnd"/>
      <w:r w:rsidRPr="00DF5C01">
        <w:rPr>
          <w:rFonts w:ascii="Times New Roman" w:hAnsi="Times New Roman"/>
          <w:sz w:val="27"/>
          <w:szCs w:val="27"/>
          <w:lang w:val="uk-UA"/>
        </w:rPr>
        <w:t xml:space="preserve"> П.А., </w:t>
      </w:r>
      <w:r w:rsidR="00246E8F">
        <w:rPr>
          <w:rFonts w:ascii="Times New Roman" w:hAnsi="Times New Roman"/>
          <w:sz w:val="27"/>
          <w:szCs w:val="27"/>
          <w:lang w:val="uk-UA"/>
        </w:rPr>
        <w:t xml:space="preserve">   </w:t>
      </w:r>
      <w:r w:rsidRPr="00DF5C01">
        <w:rPr>
          <w:rFonts w:ascii="Times New Roman" w:hAnsi="Times New Roman"/>
          <w:sz w:val="27"/>
          <w:szCs w:val="27"/>
          <w:lang w:val="uk-UA"/>
        </w:rPr>
        <w:t xml:space="preserve">про усунення перешкод в користуванні майном та відшкодування завданої шкоди.  </w:t>
      </w:r>
    </w:p>
    <w:p w:rsidR="00EF4F39" w:rsidRPr="00DF5C01" w:rsidRDefault="00EF4F39" w:rsidP="00EF4F3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7"/>
          <w:szCs w:val="27"/>
          <w:lang w:eastAsia="uk-UA" w:bidi="uk-UA"/>
        </w:rPr>
      </w:pPr>
      <w:r w:rsidRPr="00DF5C01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Ухвалою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  <w:lang w:eastAsia="uk-UA" w:bidi="uk-UA"/>
        </w:rPr>
        <w:t>від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14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  <w:lang w:eastAsia="uk-UA" w:bidi="uk-UA"/>
        </w:rPr>
        <w:t>травня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2018 року, постановлено</w:t>
      </w:r>
      <w:r w:rsidR="00DF5C01" w:rsidRPr="00DF5C01">
        <w:rPr>
          <w:rFonts w:ascii="Times New Roman" w:hAnsi="Times New Roman"/>
          <w:color w:val="000000"/>
          <w:sz w:val="27"/>
          <w:szCs w:val="27"/>
          <w:lang w:val="uk-UA" w:eastAsia="uk-UA" w:bidi="uk-UA"/>
        </w:rPr>
        <w:t>ю</w:t>
      </w:r>
      <w:r w:rsidRPr="00DF5C01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  <w:lang w:eastAsia="uk-UA" w:bidi="uk-UA"/>
        </w:rPr>
        <w:t>суддею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           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  <w:lang w:eastAsia="uk-UA" w:bidi="uk-UA"/>
        </w:rPr>
        <w:t>Куриленко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О.М.,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  <w:lang w:eastAsia="uk-UA" w:bidi="uk-UA"/>
        </w:rPr>
        <w:t>призначено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  <w:lang w:eastAsia="uk-UA" w:bidi="uk-UA"/>
        </w:rPr>
        <w:t>судово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  <w:lang w:eastAsia="uk-UA" w:bidi="uk-UA"/>
        </w:rPr>
        <w:t>-</w:t>
      </w:r>
      <w:r w:rsidR="00DF5C01" w:rsidRPr="00DF5C01">
        <w:rPr>
          <w:rFonts w:ascii="Times New Roman" w:hAnsi="Times New Roman"/>
          <w:color w:val="000000"/>
          <w:sz w:val="27"/>
          <w:szCs w:val="27"/>
          <w:lang w:val="uk-UA" w:eastAsia="uk-UA" w:bidi="uk-UA"/>
        </w:rPr>
        <w:t>психологічну</w:t>
      </w:r>
      <w:r w:rsidRPr="00DF5C01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  <w:lang w:eastAsia="uk-UA" w:bidi="uk-UA"/>
        </w:rPr>
        <w:t>експертизу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,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  <w:lang w:eastAsia="uk-UA" w:bidi="uk-UA"/>
        </w:rPr>
        <w:t>провадження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у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  <w:lang w:eastAsia="uk-UA" w:bidi="uk-UA"/>
        </w:rPr>
        <w:t>справі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  <w:lang w:eastAsia="uk-UA" w:bidi="uk-UA"/>
        </w:rPr>
        <w:t>зупинено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до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  <w:lang w:eastAsia="uk-UA" w:bidi="uk-UA"/>
        </w:rPr>
        <w:t>проведення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  <w:lang w:eastAsia="uk-UA" w:bidi="uk-UA"/>
        </w:rPr>
        <w:t>цієї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  <w:lang w:eastAsia="uk-UA" w:bidi="uk-UA"/>
        </w:rPr>
        <w:t>експертизи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  <w:lang w:eastAsia="uk-UA" w:bidi="uk-UA"/>
        </w:rPr>
        <w:t>.</w:t>
      </w:r>
    </w:p>
    <w:p w:rsidR="00EF4F39" w:rsidRPr="00DF5C01" w:rsidRDefault="00EF4F39" w:rsidP="00EF4F3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  <w:proofErr w:type="gramStart"/>
      <w:r w:rsidRPr="00DF5C01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8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  <w:lang w:eastAsia="uk-UA" w:bidi="uk-UA"/>
        </w:rPr>
        <w:t>жовтня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2019 року до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  <w:lang w:eastAsia="uk-UA" w:bidi="uk-UA"/>
        </w:rPr>
        <w:t>Київського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районного суду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  <w:lang w:eastAsia="uk-UA" w:bidi="uk-UA"/>
        </w:rPr>
        <w:t>міста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  <w:lang w:eastAsia="uk-UA" w:bidi="uk-UA"/>
        </w:rPr>
        <w:t>Одеси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  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  <w:lang w:eastAsia="uk-UA" w:bidi="uk-UA"/>
        </w:rPr>
        <w:t>надійшов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  <w:lang w:eastAsia="uk-UA" w:bidi="uk-UA"/>
        </w:rPr>
        <w:t>Висновок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  <w:lang w:eastAsia="uk-UA" w:bidi="uk-UA"/>
        </w:rPr>
        <w:t xml:space="preserve">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</w:rPr>
        <w:t>комісійної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</w:rPr>
        <w:t>судово-психологічної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</w:rPr>
        <w:t>експертизи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</w:rPr>
        <w:t>Одеського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</w:rPr>
        <w:t>науково-дослідного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</w:rPr>
        <w:t>інституту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</w:rPr>
        <w:t>судових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</w:rPr>
        <w:t>експертиз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</w:rPr>
        <w:t>Міністерства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</w:rPr>
        <w:t>юстиції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246E8F">
        <w:rPr>
          <w:rFonts w:ascii="Times New Roman" w:hAnsi="Times New Roman"/>
          <w:color w:val="000000"/>
          <w:sz w:val="27"/>
          <w:szCs w:val="27"/>
          <w:lang w:val="uk-UA"/>
        </w:rPr>
        <w:t xml:space="preserve"> 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</w:rPr>
        <w:t>України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</w:rPr>
        <w:t xml:space="preserve">,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</w:rPr>
        <w:t>складений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</w:rPr>
        <w:t xml:space="preserve"> 2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</w:rPr>
        <w:t>вересня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</w:rPr>
        <w:t xml:space="preserve"> 2019 року № 18-2314,</w:t>
      </w:r>
      <w:r w:rsidR="00973875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Pr="00DF5C01">
        <w:rPr>
          <w:rFonts w:ascii="Times New Roman" w:hAnsi="Times New Roman"/>
          <w:color w:val="000000"/>
          <w:sz w:val="27"/>
          <w:szCs w:val="27"/>
        </w:rPr>
        <w:t xml:space="preserve">у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</w:rPr>
        <w:t>зв’язку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</w:rPr>
        <w:t>із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</w:rPr>
        <w:t>чим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</w:rPr>
        <w:t>ухвалою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</w:rPr>
        <w:t>судд</w:t>
      </w:r>
      <w:proofErr w:type="spellEnd"/>
      <w:r w:rsidR="006D35D9" w:rsidRPr="00DF5C01">
        <w:rPr>
          <w:rFonts w:ascii="Times New Roman" w:hAnsi="Times New Roman"/>
          <w:color w:val="000000"/>
          <w:sz w:val="27"/>
          <w:szCs w:val="27"/>
          <w:lang w:val="uk-UA"/>
        </w:rPr>
        <w:t>і</w:t>
      </w:r>
      <w:r w:rsidRPr="00DF5C01">
        <w:rPr>
          <w:rFonts w:ascii="Times New Roman" w:hAnsi="Times New Roman"/>
          <w:color w:val="000000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</w:rPr>
        <w:t>Куриленко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</w:rPr>
        <w:t xml:space="preserve"> О.М.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</w:rPr>
        <w:t>від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</w:rPr>
        <w:t xml:space="preserve"> 9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</w:rPr>
        <w:t>жовтня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</w:rPr>
        <w:t xml:space="preserve"> 2019 року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</w:rPr>
        <w:t>провадження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</w:rPr>
        <w:t xml:space="preserve"> у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</w:rPr>
        <w:t>справі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246E8F">
        <w:rPr>
          <w:rFonts w:ascii="Times New Roman" w:hAnsi="Times New Roman"/>
          <w:color w:val="000000"/>
          <w:sz w:val="27"/>
          <w:szCs w:val="27"/>
          <w:lang w:val="uk-UA"/>
        </w:rPr>
        <w:t xml:space="preserve">    </w:t>
      </w:r>
      <w:r w:rsidRPr="00DF5C01">
        <w:rPr>
          <w:rFonts w:ascii="Times New Roman" w:hAnsi="Times New Roman"/>
          <w:color w:val="000000"/>
          <w:sz w:val="27"/>
          <w:szCs w:val="27"/>
        </w:rPr>
        <w:t>поновлено та</w:t>
      </w:r>
      <w:proofErr w:type="gramEnd"/>
      <w:r w:rsidRPr="00DF5C01">
        <w:rPr>
          <w:rFonts w:ascii="Times New Roman" w:hAnsi="Times New Roman"/>
          <w:color w:val="000000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</w:rPr>
        <w:t>призначено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</w:rPr>
        <w:t>судове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</w:rPr>
        <w:t>засідання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</w:rPr>
        <w:t>.</w:t>
      </w:r>
    </w:p>
    <w:p w:rsidR="00EF4F39" w:rsidRPr="00DF5C01" w:rsidRDefault="00EF4F39" w:rsidP="00EF4F39">
      <w:pPr>
        <w:pStyle w:val="a5"/>
        <w:spacing w:before="0" w:beforeAutospacing="0" w:after="0" w:afterAutospacing="0"/>
        <w:ind w:firstLine="851"/>
        <w:jc w:val="both"/>
        <w:rPr>
          <w:color w:val="000000"/>
          <w:sz w:val="27"/>
          <w:szCs w:val="27"/>
          <w:lang w:val="uk-UA"/>
        </w:rPr>
      </w:pPr>
      <w:r w:rsidRPr="00DF5C01">
        <w:rPr>
          <w:color w:val="000000"/>
          <w:sz w:val="27"/>
          <w:szCs w:val="27"/>
          <w:lang w:val="uk-UA"/>
        </w:rPr>
        <w:t>Під час судового засідання</w:t>
      </w:r>
      <w:r w:rsidR="00DF5C01" w:rsidRPr="00DF5C01">
        <w:rPr>
          <w:color w:val="000000"/>
          <w:sz w:val="27"/>
          <w:szCs w:val="27"/>
          <w:lang w:val="uk-UA"/>
        </w:rPr>
        <w:t xml:space="preserve"> 22 січня 2020 року </w:t>
      </w:r>
      <w:r w:rsidRPr="00DF5C01">
        <w:rPr>
          <w:color w:val="000000"/>
          <w:sz w:val="27"/>
          <w:szCs w:val="27"/>
          <w:lang w:val="uk-UA"/>
        </w:rPr>
        <w:t xml:space="preserve">представник відповідача звернувся до суду із клопотанням, в якому просив визнати </w:t>
      </w:r>
      <w:r w:rsidR="00246E8F">
        <w:rPr>
          <w:color w:val="000000"/>
          <w:sz w:val="27"/>
          <w:szCs w:val="27"/>
          <w:lang w:val="uk-UA"/>
        </w:rPr>
        <w:t xml:space="preserve">        </w:t>
      </w:r>
      <w:r w:rsidRPr="00DF5C01">
        <w:rPr>
          <w:color w:val="000000"/>
          <w:sz w:val="27"/>
          <w:szCs w:val="27"/>
          <w:lang w:val="uk-UA"/>
        </w:rPr>
        <w:t>необґрунтованим, таким, що суперечить іншим матер</w:t>
      </w:r>
      <w:r w:rsidR="006D35D9" w:rsidRPr="00DF5C01">
        <w:rPr>
          <w:color w:val="000000"/>
          <w:sz w:val="27"/>
          <w:szCs w:val="27"/>
          <w:lang w:val="uk-UA"/>
        </w:rPr>
        <w:t xml:space="preserve">іалам справи та </w:t>
      </w:r>
      <w:r w:rsidR="00246E8F">
        <w:rPr>
          <w:color w:val="000000"/>
          <w:sz w:val="27"/>
          <w:szCs w:val="27"/>
          <w:lang w:val="uk-UA"/>
        </w:rPr>
        <w:t xml:space="preserve">     </w:t>
      </w:r>
      <w:r w:rsidR="006D35D9" w:rsidRPr="00DF5C01">
        <w:rPr>
          <w:color w:val="000000"/>
          <w:sz w:val="27"/>
          <w:szCs w:val="27"/>
          <w:lang w:val="uk-UA"/>
        </w:rPr>
        <w:t>викликає сумнів</w:t>
      </w:r>
      <w:r w:rsidRPr="00DF5C01">
        <w:rPr>
          <w:color w:val="000000"/>
          <w:sz w:val="27"/>
          <w:szCs w:val="27"/>
          <w:lang w:val="uk-UA"/>
        </w:rPr>
        <w:t xml:space="preserve"> </w:t>
      </w:r>
      <w:r w:rsidR="006D35D9" w:rsidRPr="00DF5C01">
        <w:rPr>
          <w:color w:val="000000"/>
          <w:sz w:val="27"/>
          <w:szCs w:val="27"/>
          <w:lang w:val="uk-UA"/>
        </w:rPr>
        <w:t>у</w:t>
      </w:r>
      <w:r w:rsidRPr="00DF5C01">
        <w:rPr>
          <w:color w:val="000000"/>
          <w:sz w:val="27"/>
          <w:szCs w:val="27"/>
          <w:lang w:val="uk-UA"/>
        </w:rPr>
        <w:t xml:space="preserve"> правильності</w:t>
      </w:r>
      <w:r w:rsidR="00973875">
        <w:rPr>
          <w:color w:val="000000"/>
          <w:sz w:val="27"/>
          <w:szCs w:val="27"/>
          <w:lang w:val="uk-UA"/>
        </w:rPr>
        <w:t>,</w:t>
      </w:r>
      <w:r w:rsidRPr="00DF5C01">
        <w:rPr>
          <w:color w:val="000000"/>
          <w:sz w:val="27"/>
          <w:szCs w:val="27"/>
          <w:lang w:val="uk-UA"/>
        </w:rPr>
        <w:t xml:space="preserve"> вказаний </w:t>
      </w:r>
      <w:r w:rsidR="00973875">
        <w:rPr>
          <w:color w:val="000000"/>
          <w:sz w:val="27"/>
          <w:szCs w:val="27"/>
          <w:lang w:val="uk-UA"/>
        </w:rPr>
        <w:t xml:space="preserve">Висновок </w:t>
      </w:r>
      <w:r w:rsidRPr="00DF5C01">
        <w:rPr>
          <w:color w:val="000000"/>
          <w:sz w:val="27"/>
          <w:szCs w:val="27"/>
          <w:lang w:val="uk-UA"/>
        </w:rPr>
        <w:t>та п</w:t>
      </w:r>
      <w:proofErr w:type="spellStart"/>
      <w:r w:rsidRPr="00DF5C01">
        <w:rPr>
          <w:color w:val="000000"/>
          <w:sz w:val="27"/>
          <w:szCs w:val="27"/>
        </w:rPr>
        <w:t>ризначити</w:t>
      </w:r>
      <w:proofErr w:type="spellEnd"/>
      <w:r w:rsidRPr="00DF5C01">
        <w:rPr>
          <w:color w:val="000000"/>
          <w:sz w:val="27"/>
          <w:szCs w:val="27"/>
        </w:rPr>
        <w:t xml:space="preserve"> у </w:t>
      </w:r>
      <w:proofErr w:type="spellStart"/>
      <w:r w:rsidRPr="00DF5C01">
        <w:rPr>
          <w:color w:val="000000"/>
          <w:sz w:val="27"/>
          <w:szCs w:val="27"/>
        </w:rPr>
        <w:t>справі</w:t>
      </w:r>
      <w:proofErr w:type="spellEnd"/>
      <w:r w:rsidRPr="00DF5C01">
        <w:rPr>
          <w:color w:val="000000"/>
          <w:sz w:val="27"/>
          <w:szCs w:val="27"/>
        </w:rPr>
        <w:t xml:space="preserve"> </w:t>
      </w:r>
      <w:r w:rsidR="00246E8F">
        <w:rPr>
          <w:color w:val="000000"/>
          <w:sz w:val="27"/>
          <w:szCs w:val="27"/>
          <w:lang w:val="uk-UA"/>
        </w:rPr>
        <w:t xml:space="preserve">      </w:t>
      </w:r>
      <w:r w:rsidRPr="00DF5C01">
        <w:rPr>
          <w:color w:val="000000"/>
          <w:sz w:val="27"/>
          <w:szCs w:val="27"/>
        </w:rPr>
        <w:t>№</w:t>
      </w:r>
      <w:r w:rsidRPr="00DF5C01">
        <w:rPr>
          <w:color w:val="000000"/>
          <w:sz w:val="27"/>
          <w:szCs w:val="27"/>
          <w:lang w:val="uk-UA"/>
        </w:rPr>
        <w:t xml:space="preserve"> </w:t>
      </w:r>
      <w:r w:rsidRPr="00DF5C01">
        <w:rPr>
          <w:color w:val="000000"/>
          <w:sz w:val="27"/>
          <w:szCs w:val="27"/>
        </w:rPr>
        <w:t xml:space="preserve">520/7752/17 </w:t>
      </w:r>
      <w:proofErr w:type="spellStart"/>
      <w:r w:rsidRPr="00DF5C01">
        <w:rPr>
          <w:color w:val="000000"/>
          <w:sz w:val="27"/>
          <w:szCs w:val="27"/>
        </w:rPr>
        <w:t>повторну</w:t>
      </w:r>
      <w:proofErr w:type="spellEnd"/>
      <w:r w:rsidRPr="00DF5C01">
        <w:rPr>
          <w:color w:val="000000"/>
          <w:sz w:val="27"/>
          <w:szCs w:val="27"/>
        </w:rPr>
        <w:t xml:space="preserve"> </w:t>
      </w:r>
      <w:proofErr w:type="spellStart"/>
      <w:r w:rsidRPr="00DF5C01">
        <w:rPr>
          <w:color w:val="000000"/>
          <w:sz w:val="27"/>
          <w:szCs w:val="27"/>
        </w:rPr>
        <w:t>судово-психологічну</w:t>
      </w:r>
      <w:proofErr w:type="spellEnd"/>
      <w:r w:rsidRPr="00DF5C01">
        <w:rPr>
          <w:color w:val="000000"/>
          <w:sz w:val="27"/>
          <w:szCs w:val="27"/>
        </w:rPr>
        <w:t xml:space="preserve"> </w:t>
      </w:r>
      <w:proofErr w:type="spellStart"/>
      <w:r w:rsidRPr="00DF5C01">
        <w:rPr>
          <w:color w:val="000000"/>
          <w:sz w:val="27"/>
          <w:szCs w:val="27"/>
        </w:rPr>
        <w:t>експертизу</w:t>
      </w:r>
      <w:proofErr w:type="spellEnd"/>
      <w:r w:rsidR="00D3126F" w:rsidRPr="00DF5C01">
        <w:rPr>
          <w:color w:val="000000"/>
          <w:sz w:val="27"/>
          <w:szCs w:val="27"/>
          <w:lang w:val="uk-UA"/>
        </w:rPr>
        <w:t xml:space="preserve">, проведення якої доручити </w:t>
      </w:r>
      <w:proofErr w:type="spellStart"/>
      <w:r w:rsidRPr="00DF5C01">
        <w:rPr>
          <w:color w:val="000000"/>
          <w:sz w:val="27"/>
          <w:szCs w:val="27"/>
        </w:rPr>
        <w:t>експерту</w:t>
      </w:r>
      <w:proofErr w:type="spellEnd"/>
      <w:r w:rsidRPr="00DF5C01">
        <w:rPr>
          <w:color w:val="000000"/>
          <w:sz w:val="27"/>
          <w:szCs w:val="27"/>
        </w:rPr>
        <w:t xml:space="preserve"> </w:t>
      </w:r>
      <w:proofErr w:type="spellStart"/>
      <w:r w:rsidRPr="00DF5C01">
        <w:rPr>
          <w:color w:val="000000"/>
          <w:sz w:val="27"/>
          <w:szCs w:val="27"/>
        </w:rPr>
        <w:t>Київського</w:t>
      </w:r>
      <w:proofErr w:type="spellEnd"/>
      <w:r w:rsidRPr="00DF5C01">
        <w:rPr>
          <w:color w:val="000000"/>
          <w:sz w:val="27"/>
          <w:szCs w:val="27"/>
        </w:rPr>
        <w:t xml:space="preserve"> </w:t>
      </w:r>
      <w:proofErr w:type="spellStart"/>
      <w:r w:rsidRPr="00DF5C01">
        <w:rPr>
          <w:color w:val="000000"/>
          <w:sz w:val="27"/>
          <w:szCs w:val="27"/>
        </w:rPr>
        <w:t>науково-дослідного</w:t>
      </w:r>
      <w:proofErr w:type="spellEnd"/>
      <w:r w:rsidRPr="00DF5C01">
        <w:rPr>
          <w:color w:val="000000"/>
          <w:sz w:val="27"/>
          <w:szCs w:val="27"/>
        </w:rPr>
        <w:t xml:space="preserve"> </w:t>
      </w:r>
      <w:proofErr w:type="spellStart"/>
      <w:r w:rsidRPr="00DF5C01">
        <w:rPr>
          <w:color w:val="000000"/>
          <w:sz w:val="27"/>
          <w:szCs w:val="27"/>
        </w:rPr>
        <w:t>інститут</w:t>
      </w:r>
      <w:proofErr w:type="spellEnd"/>
      <w:r w:rsidRPr="00DF5C01">
        <w:rPr>
          <w:color w:val="000000"/>
          <w:sz w:val="27"/>
          <w:szCs w:val="27"/>
          <w:lang w:val="uk-UA"/>
        </w:rPr>
        <w:t>у</w:t>
      </w:r>
      <w:r w:rsidRPr="00DF5C01">
        <w:rPr>
          <w:color w:val="000000"/>
          <w:sz w:val="27"/>
          <w:szCs w:val="27"/>
        </w:rPr>
        <w:t xml:space="preserve"> </w:t>
      </w:r>
      <w:proofErr w:type="spellStart"/>
      <w:r w:rsidRPr="00DF5C01">
        <w:rPr>
          <w:color w:val="000000"/>
          <w:sz w:val="27"/>
          <w:szCs w:val="27"/>
        </w:rPr>
        <w:t>судових</w:t>
      </w:r>
      <w:proofErr w:type="spellEnd"/>
      <w:r w:rsidRPr="00DF5C01">
        <w:rPr>
          <w:color w:val="000000"/>
          <w:sz w:val="27"/>
          <w:szCs w:val="27"/>
        </w:rPr>
        <w:t xml:space="preserve"> </w:t>
      </w:r>
      <w:r w:rsidR="00246E8F">
        <w:rPr>
          <w:color w:val="000000"/>
          <w:sz w:val="27"/>
          <w:szCs w:val="27"/>
          <w:lang w:val="uk-UA"/>
        </w:rPr>
        <w:t xml:space="preserve">   </w:t>
      </w:r>
      <w:proofErr w:type="spellStart"/>
      <w:r w:rsidRPr="00DF5C01">
        <w:rPr>
          <w:color w:val="000000"/>
          <w:sz w:val="27"/>
          <w:szCs w:val="27"/>
        </w:rPr>
        <w:t>експертиз</w:t>
      </w:r>
      <w:proofErr w:type="spellEnd"/>
      <w:r w:rsidRPr="00DF5C01">
        <w:rPr>
          <w:color w:val="000000"/>
          <w:sz w:val="27"/>
          <w:szCs w:val="27"/>
        </w:rPr>
        <w:t xml:space="preserve"> </w:t>
      </w:r>
      <w:proofErr w:type="spellStart"/>
      <w:r w:rsidRPr="00DF5C01">
        <w:rPr>
          <w:color w:val="000000"/>
          <w:sz w:val="27"/>
          <w:szCs w:val="27"/>
        </w:rPr>
        <w:t>Міністерства</w:t>
      </w:r>
      <w:proofErr w:type="spellEnd"/>
      <w:r w:rsidRPr="00DF5C01">
        <w:rPr>
          <w:color w:val="000000"/>
          <w:sz w:val="27"/>
          <w:szCs w:val="27"/>
        </w:rPr>
        <w:t xml:space="preserve"> </w:t>
      </w:r>
      <w:proofErr w:type="spellStart"/>
      <w:r w:rsidRPr="00DF5C01">
        <w:rPr>
          <w:color w:val="000000"/>
          <w:sz w:val="27"/>
          <w:szCs w:val="27"/>
        </w:rPr>
        <w:t>юстиції</w:t>
      </w:r>
      <w:proofErr w:type="spellEnd"/>
      <w:r w:rsidRPr="00DF5C01">
        <w:rPr>
          <w:color w:val="000000"/>
          <w:sz w:val="27"/>
          <w:szCs w:val="27"/>
        </w:rPr>
        <w:t xml:space="preserve"> </w:t>
      </w:r>
      <w:proofErr w:type="spellStart"/>
      <w:r w:rsidRPr="00DF5C01">
        <w:rPr>
          <w:color w:val="000000"/>
          <w:sz w:val="27"/>
          <w:szCs w:val="27"/>
        </w:rPr>
        <w:t>України</w:t>
      </w:r>
      <w:proofErr w:type="spellEnd"/>
      <w:r w:rsidRPr="00DF5C01">
        <w:rPr>
          <w:color w:val="000000"/>
          <w:sz w:val="27"/>
          <w:szCs w:val="27"/>
          <w:lang w:val="uk-UA"/>
        </w:rPr>
        <w:t>.</w:t>
      </w:r>
    </w:p>
    <w:p w:rsidR="00EF4F39" w:rsidRPr="00DF5C01" w:rsidRDefault="00EF4F39" w:rsidP="00EF4F39">
      <w:pPr>
        <w:pStyle w:val="a5"/>
        <w:spacing w:before="0" w:beforeAutospacing="0" w:after="0" w:afterAutospacing="0"/>
        <w:ind w:firstLine="851"/>
        <w:jc w:val="both"/>
        <w:rPr>
          <w:color w:val="000000"/>
          <w:sz w:val="27"/>
          <w:szCs w:val="27"/>
          <w:lang w:val="uk-UA"/>
        </w:rPr>
      </w:pPr>
      <w:r w:rsidRPr="00DF5C01">
        <w:rPr>
          <w:color w:val="000000"/>
          <w:sz w:val="27"/>
          <w:szCs w:val="27"/>
          <w:lang w:eastAsia="uk-UA" w:bidi="uk-UA"/>
        </w:rPr>
        <w:t xml:space="preserve">Ухвалою </w:t>
      </w:r>
      <w:proofErr w:type="spellStart"/>
      <w:r w:rsidRPr="00DF5C01">
        <w:rPr>
          <w:color w:val="000000"/>
          <w:sz w:val="27"/>
          <w:szCs w:val="27"/>
          <w:lang w:eastAsia="uk-UA" w:bidi="uk-UA"/>
        </w:rPr>
        <w:t>Київського</w:t>
      </w:r>
      <w:proofErr w:type="spellEnd"/>
      <w:r w:rsidRPr="00DF5C01">
        <w:rPr>
          <w:color w:val="000000"/>
          <w:sz w:val="27"/>
          <w:szCs w:val="27"/>
          <w:lang w:eastAsia="uk-UA" w:bidi="uk-UA"/>
        </w:rPr>
        <w:t xml:space="preserve"> районного суду </w:t>
      </w:r>
      <w:proofErr w:type="spellStart"/>
      <w:r w:rsidRPr="00DF5C01">
        <w:rPr>
          <w:color w:val="000000"/>
          <w:sz w:val="27"/>
          <w:szCs w:val="27"/>
          <w:lang w:eastAsia="uk-UA" w:bidi="uk-UA"/>
        </w:rPr>
        <w:t>міста</w:t>
      </w:r>
      <w:proofErr w:type="spellEnd"/>
      <w:r w:rsidRPr="00DF5C01">
        <w:rPr>
          <w:color w:val="000000"/>
          <w:sz w:val="27"/>
          <w:szCs w:val="27"/>
          <w:lang w:eastAsia="uk-UA" w:bidi="uk-UA"/>
        </w:rPr>
        <w:t xml:space="preserve"> </w:t>
      </w:r>
      <w:proofErr w:type="spellStart"/>
      <w:r w:rsidRPr="00DF5C01">
        <w:rPr>
          <w:color w:val="000000"/>
          <w:sz w:val="27"/>
          <w:szCs w:val="27"/>
          <w:lang w:eastAsia="uk-UA" w:bidi="uk-UA"/>
        </w:rPr>
        <w:t>Одеси</w:t>
      </w:r>
      <w:proofErr w:type="spellEnd"/>
      <w:r w:rsidRPr="00DF5C01">
        <w:rPr>
          <w:color w:val="000000"/>
          <w:sz w:val="27"/>
          <w:szCs w:val="27"/>
          <w:lang w:eastAsia="uk-UA" w:bidi="uk-UA"/>
        </w:rPr>
        <w:t xml:space="preserve"> </w:t>
      </w:r>
      <w:proofErr w:type="spellStart"/>
      <w:r w:rsidRPr="00DF5C01">
        <w:rPr>
          <w:color w:val="000000"/>
          <w:sz w:val="27"/>
          <w:szCs w:val="27"/>
          <w:lang w:eastAsia="uk-UA" w:bidi="uk-UA"/>
        </w:rPr>
        <w:t>від</w:t>
      </w:r>
      <w:proofErr w:type="spellEnd"/>
      <w:r w:rsidRPr="00DF5C01">
        <w:rPr>
          <w:color w:val="000000"/>
          <w:sz w:val="27"/>
          <w:szCs w:val="27"/>
          <w:lang w:eastAsia="uk-UA" w:bidi="uk-UA"/>
        </w:rPr>
        <w:t xml:space="preserve"> 22 </w:t>
      </w:r>
      <w:proofErr w:type="spellStart"/>
      <w:r w:rsidRPr="00DF5C01">
        <w:rPr>
          <w:color w:val="000000"/>
          <w:sz w:val="27"/>
          <w:szCs w:val="27"/>
          <w:lang w:eastAsia="uk-UA" w:bidi="uk-UA"/>
        </w:rPr>
        <w:t>січня</w:t>
      </w:r>
      <w:proofErr w:type="spellEnd"/>
      <w:r w:rsidRPr="00DF5C01">
        <w:rPr>
          <w:color w:val="000000"/>
          <w:sz w:val="27"/>
          <w:szCs w:val="27"/>
          <w:lang w:eastAsia="uk-UA" w:bidi="uk-UA"/>
        </w:rPr>
        <w:t xml:space="preserve"> </w:t>
      </w:r>
      <w:r w:rsidR="00246E8F">
        <w:rPr>
          <w:color w:val="000000"/>
          <w:sz w:val="27"/>
          <w:szCs w:val="27"/>
          <w:lang w:val="uk-UA" w:eastAsia="uk-UA" w:bidi="uk-UA"/>
        </w:rPr>
        <w:t xml:space="preserve">             </w:t>
      </w:r>
      <w:r w:rsidRPr="00DF5C01">
        <w:rPr>
          <w:color w:val="000000"/>
          <w:sz w:val="27"/>
          <w:szCs w:val="27"/>
          <w:lang w:eastAsia="uk-UA" w:bidi="uk-UA"/>
        </w:rPr>
        <w:t xml:space="preserve">2020 року, </w:t>
      </w:r>
      <w:proofErr w:type="spellStart"/>
      <w:r w:rsidRPr="00DF5C01">
        <w:rPr>
          <w:color w:val="000000"/>
          <w:sz w:val="27"/>
          <w:szCs w:val="27"/>
          <w:lang w:eastAsia="uk-UA" w:bidi="uk-UA"/>
        </w:rPr>
        <w:t>постановленою</w:t>
      </w:r>
      <w:proofErr w:type="spellEnd"/>
      <w:r w:rsidRPr="00DF5C01">
        <w:rPr>
          <w:color w:val="000000"/>
          <w:sz w:val="27"/>
          <w:szCs w:val="27"/>
          <w:lang w:eastAsia="uk-UA" w:bidi="uk-UA"/>
        </w:rPr>
        <w:t xml:space="preserve"> </w:t>
      </w:r>
      <w:proofErr w:type="spellStart"/>
      <w:r w:rsidRPr="00DF5C01">
        <w:rPr>
          <w:color w:val="000000"/>
          <w:sz w:val="27"/>
          <w:szCs w:val="27"/>
          <w:lang w:eastAsia="uk-UA" w:bidi="uk-UA"/>
        </w:rPr>
        <w:t>суддею</w:t>
      </w:r>
      <w:proofErr w:type="spellEnd"/>
      <w:r w:rsidRPr="00DF5C01">
        <w:rPr>
          <w:color w:val="000000"/>
          <w:sz w:val="27"/>
          <w:szCs w:val="27"/>
          <w:lang w:eastAsia="uk-UA" w:bidi="uk-UA"/>
        </w:rPr>
        <w:t xml:space="preserve"> </w:t>
      </w:r>
      <w:proofErr w:type="spellStart"/>
      <w:r w:rsidRPr="00DF5C01">
        <w:rPr>
          <w:color w:val="000000"/>
          <w:sz w:val="27"/>
          <w:szCs w:val="27"/>
          <w:lang w:eastAsia="uk-UA" w:bidi="uk-UA"/>
        </w:rPr>
        <w:t>Куриленко</w:t>
      </w:r>
      <w:proofErr w:type="spellEnd"/>
      <w:r w:rsidRPr="00DF5C01">
        <w:rPr>
          <w:color w:val="000000"/>
          <w:sz w:val="27"/>
          <w:szCs w:val="27"/>
          <w:lang w:eastAsia="uk-UA" w:bidi="uk-UA"/>
        </w:rPr>
        <w:t xml:space="preserve"> О.М., </w:t>
      </w:r>
      <w:r w:rsidRPr="00DF5C01">
        <w:rPr>
          <w:color w:val="000000"/>
          <w:sz w:val="27"/>
          <w:szCs w:val="27"/>
          <w:lang w:val="uk-UA" w:eastAsia="uk-UA" w:bidi="uk-UA"/>
        </w:rPr>
        <w:t>вказане к</w:t>
      </w:r>
      <w:proofErr w:type="spellStart"/>
      <w:r w:rsidRPr="00DF5C01">
        <w:rPr>
          <w:color w:val="000000"/>
          <w:sz w:val="27"/>
          <w:szCs w:val="27"/>
        </w:rPr>
        <w:t>лопотання</w:t>
      </w:r>
      <w:proofErr w:type="spellEnd"/>
      <w:r w:rsidRPr="00DF5C01">
        <w:rPr>
          <w:color w:val="000000"/>
          <w:sz w:val="27"/>
          <w:szCs w:val="27"/>
        </w:rPr>
        <w:t xml:space="preserve"> </w:t>
      </w:r>
      <w:proofErr w:type="spellStart"/>
      <w:r w:rsidRPr="00DF5C01">
        <w:rPr>
          <w:color w:val="000000"/>
          <w:sz w:val="27"/>
          <w:szCs w:val="27"/>
        </w:rPr>
        <w:t>представника</w:t>
      </w:r>
      <w:proofErr w:type="spellEnd"/>
      <w:r w:rsidRPr="00DF5C01">
        <w:rPr>
          <w:color w:val="000000"/>
          <w:sz w:val="27"/>
          <w:szCs w:val="27"/>
        </w:rPr>
        <w:t xml:space="preserve"> </w:t>
      </w:r>
      <w:proofErr w:type="spellStart"/>
      <w:r w:rsidRPr="00DF5C01">
        <w:rPr>
          <w:color w:val="000000"/>
          <w:sz w:val="27"/>
          <w:szCs w:val="27"/>
        </w:rPr>
        <w:t>відповідача</w:t>
      </w:r>
      <w:proofErr w:type="spellEnd"/>
      <w:r w:rsidRPr="00DF5C01">
        <w:rPr>
          <w:color w:val="000000"/>
          <w:sz w:val="27"/>
          <w:szCs w:val="27"/>
        </w:rPr>
        <w:t xml:space="preserve"> </w:t>
      </w:r>
      <w:proofErr w:type="spellStart"/>
      <w:r w:rsidRPr="00DF5C01">
        <w:rPr>
          <w:color w:val="000000"/>
          <w:sz w:val="27"/>
          <w:szCs w:val="27"/>
        </w:rPr>
        <w:t>задовол</w:t>
      </w:r>
      <w:r w:rsidRPr="00DF5C01">
        <w:rPr>
          <w:color w:val="000000"/>
          <w:sz w:val="27"/>
          <w:szCs w:val="27"/>
          <w:lang w:val="uk-UA"/>
        </w:rPr>
        <w:t>ено</w:t>
      </w:r>
      <w:proofErr w:type="spellEnd"/>
      <w:r w:rsidRPr="00DF5C01">
        <w:rPr>
          <w:color w:val="000000"/>
          <w:sz w:val="27"/>
          <w:szCs w:val="27"/>
          <w:lang w:val="uk-UA"/>
        </w:rPr>
        <w:t>.</w:t>
      </w:r>
    </w:p>
    <w:p w:rsidR="00EF4F39" w:rsidRPr="00973875" w:rsidRDefault="00EF4F39" w:rsidP="00EF4F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  <w:lang w:val="uk-UA"/>
        </w:rPr>
      </w:pPr>
      <w:r w:rsidRPr="00DF5C01">
        <w:rPr>
          <w:rFonts w:ascii="Times New Roman" w:hAnsi="Times New Roman"/>
          <w:sz w:val="27"/>
          <w:szCs w:val="27"/>
          <w:lang w:val="uk-UA"/>
        </w:rPr>
        <w:t xml:space="preserve">Моніторингом відомостей, розміщених на офіційному </w:t>
      </w:r>
      <w:proofErr w:type="spellStart"/>
      <w:r w:rsidRPr="00DF5C01">
        <w:rPr>
          <w:rFonts w:ascii="Times New Roman" w:hAnsi="Times New Roman"/>
          <w:sz w:val="27"/>
          <w:szCs w:val="27"/>
          <w:lang w:val="uk-UA"/>
        </w:rPr>
        <w:t>веб-порталі</w:t>
      </w:r>
      <w:proofErr w:type="spellEnd"/>
      <w:r w:rsidRPr="00DF5C01">
        <w:rPr>
          <w:rFonts w:ascii="Times New Roman" w:hAnsi="Times New Roman"/>
          <w:sz w:val="27"/>
          <w:szCs w:val="27"/>
          <w:lang w:val="uk-UA"/>
        </w:rPr>
        <w:t xml:space="preserve"> «Судова влада України», та судових рішень, які містяться у Єдиному державному реєстрі судових рішень, встановлено, що ухвала </w:t>
      </w:r>
      <w:r w:rsidRPr="00DF5C01">
        <w:rPr>
          <w:rFonts w:ascii="Times New Roman" w:hAnsi="Times New Roman"/>
          <w:color w:val="000000"/>
          <w:sz w:val="27"/>
          <w:szCs w:val="27"/>
          <w:lang w:val="uk-UA"/>
        </w:rPr>
        <w:t xml:space="preserve">Київського </w:t>
      </w:r>
      <w:r w:rsidRPr="00DF5C01">
        <w:rPr>
          <w:rFonts w:ascii="Times New Roman" w:hAnsi="Times New Roman"/>
          <w:color w:val="000000"/>
          <w:sz w:val="27"/>
          <w:szCs w:val="27"/>
          <w:lang w:val="uk-UA"/>
        </w:rPr>
        <w:lastRenderedPageBreak/>
        <w:t xml:space="preserve">районного суду міста Одеси від 22 січня 2020 року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  <w:lang w:val="uk-UA"/>
        </w:rPr>
        <w:t>Веселовою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Pr="00973875">
        <w:rPr>
          <w:rFonts w:ascii="Times New Roman" w:hAnsi="Times New Roman"/>
          <w:color w:val="000000"/>
          <w:sz w:val="27"/>
          <w:szCs w:val="27"/>
          <w:lang w:val="uk-UA"/>
        </w:rPr>
        <w:t xml:space="preserve">Є.С. оскаржена </w:t>
      </w:r>
      <w:r w:rsidR="00246E8F">
        <w:rPr>
          <w:rFonts w:ascii="Times New Roman" w:hAnsi="Times New Roman"/>
          <w:color w:val="000000"/>
          <w:sz w:val="27"/>
          <w:szCs w:val="27"/>
          <w:lang w:val="uk-UA"/>
        </w:rPr>
        <w:t xml:space="preserve">    </w:t>
      </w:r>
      <w:r w:rsidRPr="00973875">
        <w:rPr>
          <w:rFonts w:ascii="Times New Roman" w:hAnsi="Times New Roman"/>
          <w:color w:val="000000"/>
          <w:sz w:val="27"/>
          <w:szCs w:val="27"/>
          <w:lang w:val="uk-UA"/>
        </w:rPr>
        <w:t>в апеляційному порядку.</w:t>
      </w:r>
    </w:p>
    <w:p w:rsidR="00EF4F39" w:rsidRPr="00973875" w:rsidRDefault="00EF4F39" w:rsidP="00EF4F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973875">
        <w:rPr>
          <w:rFonts w:ascii="Times New Roman" w:hAnsi="Times New Roman"/>
          <w:sz w:val="27"/>
          <w:szCs w:val="27"/>
          <w:lang w:val="uk-UA"/>
        </w:rPr>
        <w:t>Одеський апеляційний с</w:t>
      </w:r>
      <w:r w:rsidR="002223E9">
        <w:rPr>
          <w:rFonts w:ascii="Times New Roman" w:hAnsi="Times New Roman"/>
          <w:sz w:val="27"/>
          <w:szCs w:val="27"/>
          <w:lang w:val="uk-UA"/>
        </w:rPr>
        <w:t xml:space="preserve">уд (суддя </w:t>
      </w:r>
      <w:proofErr w:type="spellStart"/>
      <w:r w:rsidR="002223E9">
        <w:rPr>
          <w:rFonts w:ascii="Times New Roman" w:hAnsi="Times New Roman"/>
          <w:sz w:val="27"/>
          <w:szCs w:val="27"/>
          <w:lang w:val="uk-UA"/>
        </w:rPr>
        <w:t>Таварткіладзе</w:t>
      </w:r>
      <w:proofErr w:type="spellEnd"/>
      <w:r w:rsidR="002223E9">
        <w:rPr>
          <w:rFonts w:ascii="Times New Roman" w:hAnsi="Times New Roman"/>
          <w:sz w:val="27"/>
          <w:szCs w:val="27"/>
          <w:lang w:val="uk-UA"/>
        </w:rPr>
        <w:t xml:space="preserve"> О.М.) 14</w:t>
      </w:r>
      <w:r w:rsidRPr="00973875">
        <w:rPr>
          <w:rFonts w:ascii="Times New Roman" w:hAnsi="Times New Roman"/>
          <w:sz w:val="27"/>
          <w:szCs w:val="27"/>
          <w:lang w:val="uk-UA"/>
        </w:rPr>
        <w:t xml:space="preserve"> лютого         2020 року, </w:t>
      </w:r>
      <w:r w:rsidRPr="00973875">
        <w:rPr>
          <w:rFonts w:ascii="Times New Roman" w:hAnsi="Times New Roman"/>
          <w:color w:val="000000"/>
          <w:sz w:val="27"/>
          <w:szCs w:val="27"/>
          <w:lang w:val="uk-UA"/>
        </w:rPr>
        <w:t xml:space="preserve">розглянувши питання про відкриття апеляційного провадження за апеляційною скаргою </w:t>
      </w:r>
      <w:proofErr w:type="spellStart"/>
      <w:r w:rsidRPr="00973875">
        <w:rPr>
          <w:rFonts w:ascii="Times New Roman" w:hAnsi="Times New Roman"/>
          <w:color w:val="000000"/>
          <w:sz w:val="27"/>
          <w:szCs w:val="27"/>
          <w:lang w:val="uk-UA"/>
        </w:rPr>
        <w:t>Веселової</w:t>
      </w:r>
      <w:proofErr w:type="spellEnd"/>
      <w:r w:rsidRPr="00973875">
        <w:rPr>
          <w:rFonts w:ascii="Times New Roman" w:hAnsi="Times New Roman"/>
          <w:color w:val="000000"/>
          <w:sz w:val="27"/>
          <w:szCs w:val="27"/>
          <w:lang w:val="uk-UA"/>
        </w:rPr>
        <w:t xml:space="preserve"> Є.С., постановив ухвалу, якою матеріали цивільної справи № 520/7752/17 повернув до суду першої інстанції для належного оформлення, а саме, виділення копій матеріалів, необхідних для розгляду зазначеної </w:t>
      </w:r>
      <w:r w:rsidR="00973875" w:rsidRPr="00973875">
        <w:rPr>
          <w:rFonts w:ascii="Times New Roman" w:hAnsi="Times New Roman"/>
          <w:color w:val="000000"/>
          <w:sz w:val="27"/>
          <w:szCs w:val="27"/>
          <w:lang w:val="uk-UA"/>
        </w:rPr>
        <w:t>вище</w:t>
      </w:r>
      <w:r w:rsidR="00973875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Pr="00973875">
        <w:rPr>
          <w:rFonts w:ascii="Times New Roman" w:hAnsi="Times New Roman"/>
          <w:color w:val="000000"/>
          <w:sz w:val="27"/>
          <w:szCs w:val="27"/>
          <w:lang w:val="uk-UA"/>
        </w:rPr>
        <w:t>ухвали, що не перешкоджає подальшому розгляду справи.</w:t>
      </w:r>
    </w:p>
    <w:p w:rsidR="00EF4F39" w:rsidRPr="00DF5C01" w:rsidRDefault="00EF4F39" w:rsidP="00EF4F39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proofErr w:type="spellStart"/>
      <w:r w:rsidRPr="00DF5C01">
        <w:rPr>
          <w:rFonts w:ascii="Times New Roman" w:hAnsi="Times New Roman"/>
          <w:sz w:val="27"/>
          <w:szCs w:val="27"/>
        </w:rPr>
        <w:t>Відповідно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до </w:t>
      </w:r>
      <w:proofErr w:type="spellStart"/>
      <w:r w:rsidRPr="00DF5C01">
        <w:rPr>
          <w:rFonts w:ascii="Times New Roman" w:hAnsi="Times New Roman"/>
          <w:sz w:val="27"/>
          <w:szCs w:val="27"/>
        </w:rPr>
        <w:t>частини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першої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статті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124 </w:t>
      </w:r>
      <w:proofErr w:type="spellStart"/>
      <w:r w:rsidRPr="00DF5C01">
        <w:rPr>
          <w:rFonts w:ascii="Times New Roman" w:hAnsi="Times New Roman"/>
          <w:sz w:val="27"/>
          <w:szCs w:val="27"/>
        </w:rPr>
        <w:t>Конституції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України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правосуддя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в </w:t>
      </w:r>
      <w:proofErr w:type="spellStart"/>
      <w:r w:rsidRPr="00DF5C01">
        <w:rPr>
          <w:rFonts w:ascii="Times New Roman" w:hAnsi="Times New Roman"/>
          <w:sz w:val="27"/>
          <w:szCs w:val="27"/>
        </w:rPr>
        <w:t>Україні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здійснюють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виключно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суди. </w:t>
      </w:r>
    </w:p>
    <w:p w:rsidR="00EF4F39" w:rsidRPr="00DF5C01" w:rsidRDefault="00EF4F39" w:rsidP="00EF4F39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proofErr w:type="spellStart"/>
      <w:r w:rsidRPr="00DF5C01">
        <w:rPr>
          <w:rFonts w:ascii="Times New Roman" w:hAnsi="Times New Roman"/>
          <w:sz w:val="27"/>
          <w:szCs w:val="27"/>
          <w:shd w:val="clear" w:color="auto" w:fill="FFFFFF"/>
        </w:rPr>
        <w:t>Суддя</w:t>
      </w:r>
      <w:proofErr w:type="spellEnd"/>
      <w:r w:rsidRPr="00DF5C01">
        <w:rPr>
          <w:rFonts w:ascii="Times New Roman" w:hAnsi="Times New Roman"/>
          <w:sz w:val="27"/>
          <w:szCs w:val="27"/>
          <w:shd w:val="clear" w:color="auto" w:fill="FFFFFF"/>
        </w:rPr>
        <w:t xml:space="preserve">, </w:t>
      </w:r>
      <w:proofErr w:type="spellStart"/>
      <w:r w:rsidRPr="00DF5C01">
        <w:rPr>
          <w:rFonts w:ascii="Times New Roman" w:hAnsi="Times New Roman"/>
          <w:sz w:val="27"/>
          <w:szCs w:val="27"/>
          <w:shd w:val="clear" w:color="auto" w:fill="FFFFFF"/>
        </w:rPr>
        <w:t>здійснюючи</w:t>
      </w:r>
      <w:proofErr w:type="spellEnd"/>
      <w:r w:rsidRPr="00DF5C01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  <w:shd w:val="clear" w:color="auto" w:fill="FFFFFF"/>
        </w:rPr>
        <w:t>правосуддя</w:t>
      </w:r>
      <w:proofErr w:type="spellEnd"/>
      <w:r w:rsidRPr="00DF5C01">
        <w:rPr>
          <w:rFonts w:ascii="Times New Roman" w:hAnsi="Times New Roman"/>
          <w:sz w:val="27"/>
          <w:szCs w:val="27"/>
          <w:shd w:val="clear" w:color="auto" w:fill="FFFFFF"/>
        </w:rPr>
        <w:t xml:space="preserve">, </w:t>
      </w:r>
      <w:proofErr w:type="spellStart"/>
      <w:r w:rsidRPr="00DF5C01">
        <w:rPr>
          <w:rFonts w:ascii="Times New Roman" w:hAnsi="Times New Roman"/>
          <w:sz w:val="27"/>
          <w:szCs w:val="27"/>
          <w:shd w:val="clear" w:color="auto" w:fill="FFFFFF"/>
        </w:rPr>
        <w:t>є</w:t>
      </w:r>
      <w:proofErr w:type="spellEnd"/>
      <w:r w:rsidRPr="00DF5C01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  <w:shd w:val="clear" w:color="auto" w:fill="FFFFFF"/>
        </w:rPr>
        <w:t>незалежним</w:t>
      </w:r>
      <w:proofErr w:type="spellEnd"/>
      <w:r w:rsidRPr="00DF5C01">
        <w:rPr>
          <w:rFonts w:ascii="Times New Roman" w:hAnsi="Times New Roman"/>
          <w:sz w:val="27"/>
          <w:szCs w:val="27"/>
          <w:shd w:val="clear" w:color="auto" w:fill="FFFFFF"/>
        </w:rPr>
        <w:t xml:space="preserve"> та </w:t>
      </w:r>
      <w:proofErr w:type="spellStart"/>
      <w:r w:rsidRPr="00DF5C01">
        <w:rPr>
          <w:rFonts w:ascii="Times New Roman" w:hAnsi="Times New Roman"/>
          <w:sz w:val="27"/>
          <w:szCs w:val="27"/>
          <w:shd w:val="clear" w:color="auto" w:fill="FFFFFF"/>
        </w:rPr>
        <w:t>керується</w:t>
      </w:r>
      <w:proofErr w:type="spellEnd"/>
      <w:r w:rsidRPr="00DF5C01">
        <w:rPr>
          <w:rFonts w:ascii="Times New Roman" w:hAnsi="Times New Roman"/>
          <w:sz w:val="27"/>
          <w:szCs w:val="27"/>
          <w:shd w:val="clear" w:color="auto" w:fill="FFFFFF"/>
        </w:rPr>
        <w:t xml:space="preserve"> верховенством права </w:t>
      </w:r>
      <w:r w:rsidRPr="00DF5C01">
        <w:rPr>
          <w:rFonts w:ascii="Times New Roman" w:hAnsi="Times New Roman"/>
          <w:sz w:val="27"/>
          <w:szCs w:val="27"/>
        </w:rPr>
        <w:t>(</w:t>
      </w:r>
      <w:proofErr w:type="spellStart"/>
      <w:r w:rsidRPr="00DF5C01">
        <w:rPr>
          <w:rFonts w:ascii="Times New Roman" w:hAnsi="Times New Roman"/>
          <w:sz w:val="27"/>
          <w:szCs w:val="27"/>
        </w:rPr>
        <w:t>частина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перша </w:t>
      </w:r>
      <w:proofErr w:type="spellStart"/>
      <w:r w:rsidRPr="00DF5C01">
        <w:rPr>
          <w:rFonts w:ascii="Times New Roman" w:hAnsi="Times New Roman"/>
          <w:sz w:val="27"/>
          <w:szCs w:val="27"/>
        </w:rPr>
        <w:t>статті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129 Основного Закону). </w:t>
      </w:r>
    </w:p>
    <w:p w:rsidR="00EF4F39" w:rsidRPr="00DF5C01" w:rsidRDefault="00EF4F39" w:rsidP="00EF4F39">
      <w:pPr>
        <w:pStyle w:val="rtejustify"/>
        <w:spacing w:before="0" w:beforeAutospacing="0" w:after="0" w:afterAutospacing="0"/>
        <w:ind w:firstLine="851"/>
        <w:jc w:val="both"/>
        <w:rPr>
          <w:sz w:val="27"/>
          <w:szCs w:val="27"/>
        </w:rPr>
      </w:pPr>
      <w:r w:rsidRPr="00DF5C01">
        <w:rPr>
          <w:sz w:val="27"/>
          <w:szCs w:val="27"/>
        </w:rPr>
        <w:t xml:space="preserve">Дисциплінарні палати Вищої ради правосуддя, які здійснюють дисциплінарні провадження щодо суддів, не наділені законом </w:t>
      </w:r>
      <w:r w:rsidR="00246E8F">
        <w:rPr>
          <w:sz w:val="27"/>
          <w:szCs w:val="27"/>
        </w:rPr>
        <w:t xml:space="preserve">     </w:t>
      </w:r>
      <w:r w:rsidRPr="00DF5C01">
        <w:rPr>
          <w:sz w:val="27"/>
          <w:szCs w:val="27"/>
        </w:rPr>
        <w:t xml:space="preserve">повноваженнями встановлювати або оцінювати обставини справи, </w:t>
      </w:r>
      <w:r w:rsidR="00246E8F">
        <w:rPr>
          <w:sz w:val="27"/>
          <w:szCs w:val="27"/>
        </w:rPr>
        <w:t xml:space="preserve">     </w:t>
      </w:r>
      <w:r w:rsidRPr="00DF5C01">
        <w:rPr>
          <w:sz w:val="27"/>
          <w:szCs w:val="27"/>
        </w:rPr>
        <w:t>вирішувати питання про достовірність або недостовірність того чи іншого доказу, а також перевіряти законність та обґрунтованість судових рішень. Виключне право перевірки законності та обґрунтованості судових рішень має відповідний суд згідно з процесуальним законодавством. Дисциплінарна відповідальність суддів не повинна поширюватися на зміст їхніх рішень.</w:t>
      </w:r>
    </w:p>
    <w:p w:rsidR="00EF4F39" w:rsidRPr="00DF5C01" w:rsidRDefault="00EF4F39" w:rsidP="00EF4F39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proofErr w:type="spellStart"/>
      <w:r w:rsidRPr="00DF5C01">
        <w:rPr>
          <w:rFonts w:ascii="Times New Roman" w:hAnsi="Times New Roman"/>
          <w:sz w:val="27"/>
          <w:szCs w:val="27"/>
        </w:rPr>
        <w:t>Виключно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законами </w:t>
      </w:r>
      <w:proofErr w:type="spellStart"/>
      <w:r w:rsidRPr="00DF5C01">
        <w:rPr>
          <w:rFonts w:ascii="Times New Roman" w:hAnsi="Times New Roman"/>
          <w:sz w:val="27"/>
          <w:szCs w:val="27"/>
        </w:rPr>
        <w:t>України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визначаються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судоустрій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і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судочинство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. Порядок </w:t>
      </w:r>
      <w:proofErr w:type="spellStart"/>
      <w:r w:rsidRPr="00DF5C01">
        <w:rPr>
          <w:rFonts w:ascii="Times New Roman" w:hAnsi="Times New Roman"/>
          <w:sz w:val="27"/>
          <w:szCs w:val="27"/>
        </w:rPr>
        <w:t>здійснення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правосуддя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регламентується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відповідним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процесуальним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законодавством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України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. </w:t>
      </w:r>
      <w:proofErr w:type="spellStart"/>
      <w:r w:rsidRPr="00DF5C01">
        <w:rPr>
          <w:rFonts w:ascii="Times New Roman" w:hAnsi="Times New Roman"/>
          <w:sz w:val="27"/>
          <w:szCs w:val="27"/>
        </w:rPr>
        <w:t>Процесуальні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акти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і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дії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суддів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Pr="00DF5C01">
        <w:rPr>
          <w:rFonts w:ascii="Times New Roman" w:hAnsi="Times New Roman"/>
          <w:sz w:val="27"/>
          <w:szCs w:val="27"/>
        </w:rPr>
        <w:t>які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стосуються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вирішення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питань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proofErr w:type="gramStart"/>
      <w:r w:rsidRPr="00DF5C01">
        <w:rPr>
          <w:rFonts w:ascii="Times New Roman" w:hAnsi="Times New Roman"/>
          <w:sz w:val="27"/>
          <w:szCs w:val="27"/>
        </w:rPr>
        <w:t>п</w:t>
      </w:r>
      <w:proofErr w:type="gramEnd"/>
      <w:r w:rsidRPr="00DF5C01">
        <w:rPr>
          <w:rFonts w:ascii="Times New Roman" w:hAnsi="Times New Roman"/>
          <w:sz w:val="27"/>
          <w:szCs w:val="27"/>
        </w:rPr>
        <w:t>ідвідомчості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судам </w:t>
      </w:r>
      <w:proofErr w:type="spellStart"/>
      <w:r w:rsidRPr="00DF5C01">
        <w:rPr>
          <w:rFonts w:ascii="Times New Roman" w:hAnsi="Times New Roman"/>
          <w:sz w:val="27"/>
          <w:szCs w:val="27"/>
        </w:rPr>
        <w:t>спорів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Pr="00DF5C01">
        <w:rPr>
          <w:rFonts w:ascii="Times New Roman" w:hAnsi="Times New Roman"/>
          <w:sz w:val="27"/>
          <w:szCs w:val="27"/>
        </w:rPr>
        <w:t>порушення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і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відкриття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справ, </w:t>
      </w:r>
      <w:proofErr w:type="spellStart"/>
      <w:r w:rsidRPr="00DF5C01">
        <w:rPr>
          <w:rFonts w:ascii="Times New Roman" w:hAnsi="Times New Roman"/>
          <w:sz w:val="27"/>
          <w:szCs w:val="27"/>
        </w:rPr>
        <w:t>підготовки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їх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до </w:t>
      </w:r>
      <w:proofErr w:type="spellStart"/>
      <w:r w:rsidRPr="00DF5C01">
        <w:rPr>
          <w:rFonts w:ascii="Times New Roman" w:hAnsi="Times New Roman"/>
          <w:sz w:val="27"/>
          <w:szCs w:val="27"/>
        </w:rPr>
        <w:t>розгляду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Pr="00DF5C01">
        <w:rPr>
          <w:rFonts w:ascii="Times New Roman" w:hAnsi="Times New Roman"/>
          <w:sz w:val="27"/>
          <w:szCs w:val="27"/>
        </w:rPr>
        <w:t>судовий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розгляд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справ у </w:t>
      </w:r>
      <w:proofErr w:type="spellStart"/>
      <w:r w:rsidRPr="00DF5C01">
        <w:rPr>
          <w:rFonts w:ascii="Times New Roman" w:hAnsi="Times New Roman"/>
          <w:sz w:val="27"/>
          <w:szCs w:val="27"/>
        </w:rPr>
        <w:t>першій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інстанції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, в </w:t>
      </w:r>
      <w:proofErr w:type="spellStart"/>
      <w:r w:rsidRPr="00DF5C01">
        <w:rPr>
          <w:rFonts w:ascii="Times New Roman" w:hAnsi="Times New Roman"/>
          <w:sz w:val="27"/>
          <w:szCs w:val="27"/>
        </w:rPr>
        <w:t>касаційному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і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наглядовому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порядку та </w:t>
      </w:r>
      <w:proofErr w:type="spellStart"/>
      <w:r w:rsidRPr="00DF5C01">
        <w:rPr>
          <w:rFonts w:ascii="Times New Roman" w:hAnsi="Times New Roman"/>
          <w:sz w:val="27"/>
          <w:szCs w:val="27"/>
        </w:rPr>
        <w:t>прийняття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у них </w:t>
      </w:r>
      <w:proofErr w:type="spellStart"/>
      <w:r w:rsidRPr="00DF5C01">
        <w:rPr>
          <w:rFonts w:ascii="Times New Roman" w:hAnsi="Times New Roman"/>
          <w:sz w:val="27"/>
          <w:szCs w:val="27"/>
        </w:rPr>
        <w:t>судових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рішень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належать до </w:t>
      </w:r>
      <w:proofErr w:type="spellStart"/>
      <w:r w:rsidRPr="00DF5C01">
        <w:rPr>
          <w:rFonts w:ascii="Times New Roman" w:hAnsi="Times New Roman"/>
          <w:sz w:val="27"/>
          <w:szCs w:val="27"/>
        </w:rPr>
        <w:t>сфери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правосуддя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і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можуть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бути </w:t>
      </w:r>
      <w:proofErr w:type="spellStart"/>
      <w:r w:rsidRPr="00DF5C01">
        <w:rPr>
          <w:rFonts w:ascii="Times New Roman" w:hAnsi="Times New Roman"/>
          <w:sz w:val="27"/>
          <w:szCs w:val="27"/>
        </w:rPr>
        <w:t>оскаржені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лише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в судовому порядку </w:t>
      </w:r>
      <w:proofErr w:type="spellStart"/>
      <w:r w:rsidRPr="00DF5C01">
        <w:rPr>
          <w:rFonts w:ascii="Times New Roman" w:hAnsi="Times New Roman"/>
          <w:sz w:val="27"/>
          <w:szCs w:val="27"/>
        </w:rPr>
        <w:t>відповідно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до </w:t>
      </w:r>
      <w:proofErr w:type="spellStart"/>
      <w:r w:rsidRPr="00DF5C01">
        <w:rPr>
          <w:rFonts w:ascii="Times New Roman" w:hAnsi="Times New Roman"/>
          <w:sz w:val="27"/>
          <w:szCs w:val="27"/>
        </w:rPr>
        <w:t>процесуального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законодавства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України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. </w:t>
      </w:r>
      <w:proofErr w:type="spellStart"/>
      <w:r w:rsidRPr="00DF5C01">
        <w:rPr>
          <w:rFonts w:ascii="Times New Roman" w:hAnsi="Times New Roman"/>
          <w:sz w:val="27"/>
          <w:szCs w:val="27"/>
        </w:rPr>
        <w:t>Позасудовий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порядок </w:t>
      </w:r>
      <w:proofErr w:type="spellStart"/>
      <w:r w:rsidRPr="00DF5C01">
        <w:rPr>
          <w:rFonts w:ascii="Times New Roman" w:hAnsi="Times New Roman"/>
          <w:sz w:val="27"/>
          <w:szCs w:val="27"/>
        </w:rPr>
        <w:t>оскарження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актів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і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дій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суддів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Pr="00DF5C01">
        <w:rPr>
          <w:rFonts w:ascii="Times New Roman" w:hAnsi="Times New Roman"/>
          <w:sz w:val="27"/>
          <w:szCs w:val="27"/>
        </w:rPr>
        <w:t>які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стосуються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здійснення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правосуддя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Pr="00DF5C01">
        <w:rPr>
          <w:rFonts w:ascii="Times New Roman" w:hAnsi="Times New Roman"/>
          <w:sz w:val="27"/>
          <w:szCs w:val="27"/>
        </w:rPr>
        <w:t>неможливий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(</w:t>
      </w:r>
      <w:proofErr w:type="spellStart"/>
      <w:proofErr w:type="gramStart"/>
      <w:r w:rsidRPr="00DF5C01">
        <w:rPr>
          <w:rFonts w:ascii="Times New Roman" w:hAnsi="Times New Roman"/>
          <w:sz w:val="27"/>
          <w:szCs w:val="27"/>
        </w:rPr>
        <w:t>р</w:t>
      </w:r>
      <w:proofErr w:type="gramEnd"/>
      <w:r w:rsidRPr="00DF5C01">
        <w:rPr>
          <w:rFonts w:ascii="Times New Roman" w:hAnsi="Times New Roman"/>
          <w:sz w:val="27"/>
          <w:szCs w:val="27"/>
        </w:rPr>
        <w:t>ішення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Конституційного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Суду </w:t>
      </w:r>
      <w:proofErr w:type="spellStart"/>
      <w:r w:rsidRPr="00DF5C01">
        <w:rPr>
          <w:rFonts w:ascii="Times New Roman" w:hAnsi="Times New Roman"/>
          <w:sz w:val="27"/>
          <w:szCs w:val="27"/>
        </w:rPr>
        <w:t>України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від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23 </w:t>
      </w:r>
      <w:proofErr w:type="spellStart"/>
      <w:r w:rsidRPr="00DF5C01">
        <w:rPr>
          <w:rFonts w:ascii="Times New Roman" w:hAnsi="Times New Roman"/>
          <w:sz w:val="27"/>
          <w:szCs w:val="27"/>
        </w:rPr>
        <w:t>травня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                     2001 року у </w:t>
      </w:r>
      <w:proofErr w:type="spellStart"/>
      <w:r w:rsidRPr="00DF5C01">
        <w:rPr>
          <w:rFonts w:ascii="Times New Roman" w:hAnsi="Times New Roman"/>
          <w:sz w:val="27"/>
          <w:szCs w:val="27"/>
        </w:rPr>
        <w:t>справі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№ 6-рп/2001).</w:t>
      </w:r>
    </w:p>
    <w:p w:rsidR="00EF4F39" w:rsidRPr="00DF5C01" w:rsidRDefault="00EF4F39" w:rsidP="00EF4F39">
      <w:pPr>
        <w:pStyle w:val="11"/>
        <w:ind w:firstLine="851"/>
        <w:rPr>
          <w:rStyle w:val="14"/>
          <w:sz w:val="27"/>
          <w:szCs w:val="27"/>
        </w:rPr>
      </w:pPr>
      <w:r w:rsidRPr="00DF5C01">
        <w:rPr>
          <w:sz w:val="27"/>
          <w:szCs w:val="27"/>
        </w:rPr>
        <w:t xml:space="preserve">Дисциплінарне провадження щодо судді має здійснюватися </w:t>
      </w:r>
      <w:r w:rsidR="006D35D9" w:rsidRPr="00DF5C01">
        <w:rPr>
          <w:sz w:val="27"/>
          <w:szCs w:val="27"/>
        </w:rPr>
        <w:t>і</w:t>
      </w:r>
      <w:r w:rsidRPr="00DF5C01">
        <w:rPr>
          <w:sz w:val="27"/>
          <w:szCs w:val="27"/>
        </w:rPr>
        <w:t xml:space="preserve">з урахуванням конституційного принципу незалежності суддівської діяльності, </w:t>
      </w:r>
      <w:r w:rsidRPr="00DF5C01">
        <w:rPr>
          <w:rStyle w:val="14"/>
          <w:sz w:val="27"/>
          <w:szCs w:val="27"/>
        </w:rPr>
        <w:t>відповідно до якого дисциплінарне провадження не може бути спрямоване на оцінку судових рішень суддів, які можуть піддаватися критиці лише шляхом оскарження відповідно до закону.</w:t>
      </w:r>
    </w:p>
    <w:p w:rsidR="00EF4F39" w:rsidRPr="00DF5C01" w:rsidRDefault="00EF4F39" w:rsidP="00EF4F39">
      <w:pPr>
        <w:pStyle w:val="11"/>
        <w:ind w:firstLine="851"/>
        <w:rPr>
          <w:rStyle w:val="14"/>
          <w:sz w:val="27"/>
          <w:szCs w:val="27"/>
        </w:rPr>
      </w:pPr>
      <w:r w:rsidRPr="00DF5C01">
        <w:rPr>
          <w:rStyle w:val="14"/>
          <w:sz w:val="27"/>
          <w:szCs w:val="27"/>
        </w:rPr>
        <w:t xml:space="preserve">Частиною другою статті 352 Цивільного процесуального кодексу України  (далі – ЦПК України) передбачено, що учасники справи, особи, які </w:t>
      </w:r>
      <w:r w:rsidR="00246E8F">
        <w:rPr>
          <w:rStyle w:val="14"/>
          <w:sz w:val="27"/>
          <w:szCs w:val="27"/>
        </w:rPr>
        <w:t xml:space="preserve">    </w:t>
      </w:r>
      <w:r w:rsidRPr="00DF5C01">
        <w:rPr>
          <w:rStyle w:val="14"/>
          <w:sz w:val="27"/>
          <w:szCs w:val="27"/>
        </w:rPr>
        <w:t>не брали участі у справі, якщо суд вирішив питання про їхні права, свободи, інтереси та (або) обов’язки, мають право оскаржити в апеляційному порядку ухвали суду першої інстанції окремо від рішення суду лише у випадках, передбачених статтею 353 цього Кодексу.</w:t>
      </w:r>
    </w:p>
    <w:p w:rsidR="00EF4F39" w:rsidRPr="00DF5C01" w:rsidRDefault="00EF4F39" w:rsidP="00EF4F39">
      <w:pPr>
        <w:pStyle w:val="11"/>
        <w:ind w:firstLine="851"/>
        <w:rPr>
          <w:rStyle w:val="14"/>
          <w:sz w:val="27"/>
          <w:szCs w:val="27"/>
        </w:rPr>
      </w:pPr>
      <w:r w:rsidRPr="00DF5C01">
        <w:rPr>
          <w:rStyle w:val="14"/>
          <w:sz w:val="27"/>
          <w:szCs w:val="27"/>
        </w:rPr>
        <w:t>Окремо від рішення суду може бути оскаржена в апеляційному порядку ухвала суду першої інстанції щодо призначення експертизи</w:t>
      </w:r>
      <w:r w:rsidR="00973875">
        <w:rPr>
          <w:rStyle w:val="14"/>
          <w:sz w:val="27"/>
          <w:szCs w:val="27"/>
        </w:rPr>
        <w:t xml:space="preserve"> </w:t>
      </w:r>
      <w:r w:rsidRPr="00DF5C01">
        <w:rPr>
          <w:rStyle w:val="14"/>
          <w:sz w:val="27"/>
          <w:szCs w:val="27"/>
        </w:rPr>
        <w:t xml:space="preserve">(пункт </w:t>
      </w:r>
      <w:r w:rsidR="00246E8F">
        <w:rPr>
          <w:rStyle w:val="14"/>
          <w:sz w:val="27"/>
          <w:szCs w:val="27"/>
        </w:rPr>
        <w:t xml:space="preserve">                     </w:t>
      </w:r>
      <w:r w:rsidRPr="00DF5C01">
        <w:rPr>
          <w:rStyle w:val="14"/>
          <w:sz w:val="27"/>
          <w:szCs w:val="27"/>
        </w:rPr>
        <w:t>12 частини першої статті 353 ЦПК України).</w:t>
      </w:r>
    </w:p>
    <w:p w:rsidR="00EF4F39" w:rsidRPr="00DF5C01" w:rsidRDefault="00EF4F39" w:rsidP="00EF4F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  <w:lang w:val="uk-UA"/>
        </w:rPr>
      </w:pPr>
      <w:r w:rsidRPr="00DF5C01">
        <w:rPr>
          <w:rStyle w:val="14"/>
          <w:rFonts w:eastAsia="Calibri"/>
          <w:sz w:val="27"/>
          <w:szCs w:val="27"/>
        </w:rPr>
        <w:t xml:space="preserve">Отже, </w:t>
      </w:r>
      <w:proofErr w:type="spellStart"/>
      <w:r w:rsidRPr="00DF5C01">
        <w:rPr>
          <w:rStyle w:val="14"/>
          <w:rFonts w:eastAsia="Calibri"/>
          <w:sz w:val="27"/>
          <w:szCs w:val="27"/>
        </w:rPr>
        <w:t>Веселова</w:t>
      </w:r>
      <w:proofErr w:type="spellEnd"/>
      <w:r w:rsidRPr="00DF5C01">
        <w:rPr>
          <w:rStyle w:val="14"/>
          <w:rFonts w:eastAsia="Calibri"/>
          <w:sz w:val="27"/>
          <w:szCs w:val="27"/>
        </w:rPr>
        <w:t xml:space="preserve"> Є.С. скористалася правом на апеляційне оскарження </w:t>
      </w:r>
      <w:r w:rsidRPr="00DF5C01">
        <w:rPr>
          <w:rFonts w:ascii="Times New Roman" w:hAnsi="Times New Roman"/>
          <w:sz w:val="27"/>
          <w:szCs w:val="27"/>
          <w:lang w:val="uk-UA"/>
        </w:rPr>
        <w:t>ухвали</w:t>
      </w:r>
      <w:r w:rsidRPr="00DF5C01">
        <w:rPr>
          <w:rFonts w:ascii="Times New Roman" w:hAnsi="Times New Roman"/>
          <w:color w:val="000000"/>
          <w:sz w:val="27"/>
          <w:szCs w:val="27"/>
          <w:lang w:val="uk-UA"/>
        </w:rPr>
        <w:t xml:space="preserve"> Київського районного суду міста Одеси від 22 січня 2020 року</w:t>
      </w:r>
      <w:r w:rsidR="000A595C" w:rsidRPr="00DF5C01">
        <w:rPr>
          <w:rFonts w:ascii="Times New Roman" w:hAnsi="Times New Roman"/>
          <w:color w:val="000000"/>
          <w:sz w:val="27"/>
          <w:szCs w:val="27"/>
          <w:lang w:val="uk-UA"/>
        </w:rPr>
        <w:t xml:space="preserve">, </w:t>
      </w:r>
      <w:r w:rsidR="00DE3698">
        <w:rPr>
          <w:rFonts w:ascii="Times New Roman" w:hAnsi="Times New Roman"/>
          <w:color w:val="000000"/>
          <w:sz w:val="27"/>
          <w:szCs w:val="27"/>
          <w:lang w:val="uk-UA"/>
        </w:rPr>
        <w:t xml:space="preserve">      </w:t>
      </w:r>
      <w:r w:rsidR="000A595C" w:rsidRPr="00DF5C01">
        <w:rPr>
          <w:rFonts w:ascii="Times New Roman" w:hAnsi="Times New Roman"/>
          <w:color w:val="000000"/>
          <w:sz w:val="27"/>
          <w:szCs w:val="27"/>
          <w:lang w:val="uk-UA"/>
        </w:rPr>
        <w:t>р</w:t>
      </w:r>
      <w:r w:rsidRPr="00DF5C01">
        <w:rPr>
          <w:rFonts w:ascii="Times New Roman" w:hAnsi="Times New Roman"/>
          <w:color w:val="000000"/>
          <w:sz w:val="27"/>
          <w:szCs w:val="27"/>
          <w:lang w:val="uk-UA"/>
        </w:rPr>
        <w:t xml:space="preserve">озгляд </w:t>
      </w:r>
      <w:r w:rsidRPr="00DF5C01">
        <w:rPr>
          <w:rFonts w:ascii="Times New Roman" w:hAnsi="Times New Roman"/>
          <w:sz w:val="27"/>
          <w:szCs w:val="27"/>
          <w:lang w:val="uk-UA"/>
        </w:rPr>
        <w:t>апеляційної скарги не закінчено.</w:t>
      </w:r>
    </w:p>
    <w:p w:rsidR="00D3126F" w:rsidRPr="00DF5C01" w:rsidRDefault="00973875" w:rsidP="00D3126F">
      <w:pPr>
        <w:pStyle w:val="11"/>
        <w:ind w:firstLine="851"/>
        <w:rPr>
          <w:sz w:val="27"/>
          <w:szCs w:val="27"/>
        </w:rPr>
      </w:pPr>
      <w:r>
        <w:rPr>
          <w:sz w:val="27"/>
          <w:szCs w:val="27"/>
        </w:rPr>
        <w:lastRenderedPageBreak/>
        <w:t>П</w:t>
      </w:r>
      <w:r w:rsidR="002223E9">
        <w:rPr>
          <w:sz w:val="27"/>
          <w:szCs w:val="27"/>
        </w:rPr>
        <w:t>еревіркою</w:t>
      </w:r>
      <w:r w:rsidR="00EF4F39" w:rsidRPr="00DF5C01">
        <w:rPr>
          <w:sz w:val="27"/>
          <w:szCs w:val="27"/>
        </w:rPr>
        <w:t xml:space="preserve"> не встановлено</w:t>
      </w:r>
      <w:r w:rsidR="000A595C" w:rsidRPr="00DF5C01">
        <w:rPr>
          <w:sz w:val="27"/>
          <w:szCs w:val="27"/>
        </w:rPr>
        <w:t xml:space="preserve"> обставини, які б указували, що суддя </w:t>
      </w:r>
      <w:proofErr w:type="spellStart"/>
      <w:r w:rsidR="000A595C" w:rsidRPr="00DF5C01">
        <w:rPr>
          <w:sz w:val="27"/>
          <w:szCs w:val="27"/>
        </w:rPr>
        <w:t>Куриленко</w:t>
      </w:r>
      <w:proofErr w:type="spellEnd"/>
      <w:r w:rsidR="000A595C" w:rsidRPr="00DF5C01">
        <w:rPr>
          <w:sz w:val="27"/>
          <w:szCs w:val="27"/>
        </w:rPr>
        <w:t xml:space="preserve"> О.М. затягує розгляд справи</w:t>
      </w:r>
      <w:r w:rsidR="002223E9">
        <w:rPr>
          <w:sz w:val="27"/>
          <w:szCs w:val="27"/>
        </w:rPr>
        <w:t xml:space="preserve"> </w:t>
      </w:r>
      <w:r w:rsidR="000A595C" w:rsidRPr="00DF5C01">
        <w:rPr>
          <w:sz w:val="27"/>
          <w:szCs w:val="27"/>
        </w:rPr>
        <w:t xml:space="preserve">№ 520/7752/17, упереджено ставиться чи чинить тиск на </w:t>
      </w:r>
      <w:proofErr w:type="spellStart"/>
      <w:r w:rsidR="000A595C" w:rsidRPr="00DF5C01">
        <w:rPr>
          <w:sz w:val="27"/>
          <w:szCs w:val="27"/>
        </w:rPr>
        <w:t>Веселову</w:t>
      </w:r>
      <w:proofErr w:type="spellEnd"/>
      <w:r w:rsidR="000A595C" w:rsidRPr="00DF5C01">
        <w:rPr>
          <w:sz w:val="27"/>
          <w:szCs w:val="27"/>
        </w:rPr>
        <w:t xml:space="preserve"> Є.С. як позивача у справі. </w:t>
      </w:r>
    </w:p>
    <w:p w:rsidR="000A595C" w:rsidRPr="00DF5C01" w:rsidRDefault="000A595C" w:rsidP="000A595C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proofErr w:type="gramStart"/>
      <w:r w:rsidRPr="00DF5C01">
        <w:rPr>
          <w:rFonts w:ascii="Times New Roman" w:hAnsi="Times New Roman" w:cs="Times New Roman"/>
          <w:color w:val="000000"/>
          <w:sz w:val="27"/>
          <w:szCs w:val="27"/>
        </w:rPr>
        <w:t>З</w:t>
      </w:r>
      <w:proofErr w:type="gramEnd"/>
      <w:r w:rsidRPr="00DF5C0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 w:cs="Times New Roman"/>
          <w:color w:val="000000"/>
          <w:sz w:val="27"/>
          <w:szCs w:val="27"/>
        </w:rPr>
        <w:t>огляду</w:t>
      </w:r>
      <w:proofErr w:type="spellEnd"/>
      <w:r w:rsidRPr="00DF5C01">
        <w:rPr>
          <w:rFonts w:ascii="Times New Roman" w:hAnsi="Times New Roman" w:cs="Times New Roman"/>
          <w:color w:val="000000"/>
          <w:sz w:val="27"/>
          <w:szCs w:val="27"/>
        </w:rPr>
        <w:t xml:space="preserve"> на </w:t>
      </w:r>
      <w:r w:rsidRPr="00DF5C01">
        <w:rPr>
          <w:rFonts w:ascii="Times New Roman" w:hAnsi="Times New Roman" w:cs="Times New Roman"/>
          <w:color w:val="000000"/>
          <w:sz w:val="27"/>
          <w:szCs w:val="27"/>
          <w:lang w:val="uk-UA"/>
        </w:rPr>
        <w:t>зазначене</w:t>
      </w:r>
      <w:r w:rsidRPr="00DF5C0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 w:cs="Times New Roman"/>
          <w:color w:val="000000"/>
          <w:sz w:val="27"/>
          <w:szCs w:val="27"/>
        </w:rPr>
        <w:t>Третя</w:t>
      </w:r>
      <w:proofErr w:type="spellEnd"/>
      <w:r w:rsidRPr="00DF5C0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 w:cs="Times New Roman"/>
          <w:color w:val="000000"/>
          <w:sz w:val="27"/>
          <w:szCs w:val="27"/>
        </w:rPr>
        <w:t>Дисциплінарна</w:t>
      </w:r>
      <w:proofErr w:type="spellEnd"/>
      <w:r w:rsidRPr="00DF5C01">
        <w:rPr>
          <w:rFonts w:ascii="Times New Roman" w:hAnsi="Times New Roman" w:cs="Times New Roman"/>
          <w:color w:val="000000"/>
          <w:sz w:val="27"/>
          <w:szCs w:val="27"/>
        </w:rPr>
        <w:t xml:space="preserve"> палата </w:t>
      </w:r>
      <w:proofErr w:type="spellStart"/>
      <w:r w:rsidRPr="00DF5C01">
        <w:rPr>
          <w:rFonts w:ascii="Times New Roman" w:hAnsi="Times New Roman" w:cs="Times New Roman"/>
          <w:color w:val="000000"/>
          <w:sz w:val="27"/>
          <w:szCs w:val="27"/>
        </w:rPr>
        <w:t>Вищої</w:t>
      </w:r>
      <w:proofErr w:type="spellEnd"/>
      <w:r w:rsidRPr="00DF5C01">
        <w:rPr>
          <w:rFonts w:ascii="Times New Roman" w:hAnsi="Times New Roman" w:cs="Times New Roman"/>
          <w:color w:val="000000"/>
          <w:sz w:val="27"/>
          <w:szCs w:val="27"/>
        </w:rPr>
        <w:t xml:space="preserve"> ради </w:t>
      </w:r>
      <w:proofErr w:type="spellStart"/>
      <w:r w:rsidRPr="00DF5C01">
        <w:rPr>
          <w:rFonts w:ascii="Times New Roman" w:hAnsi="Times New Roman" w:cs="Times New Roman"/>
          <w:color w:val="000000"/>
          <w:sz w:val="27"/>
          <w:szCs w:val="27"/>
        </w:rPr>
        <w:t>правосуддя</w:t>
      </w:r>
      <w:proofErr w:type="spellEnd"/>
      <w:r w:rsidRPr="00DF5C0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 w:cs="Times New Roman"/>
          <w:color w:val="000000"/>
          <w:sz w:val="27"/>
          <w:szCs w:val="27"/>
        </w:rPr>
        <w:t>дійшла</w:t>
      </w:r>
      <w:proofErr w:type="spellEnd"/>
      <w:r w:rsidRPr="00DF5C0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 w:cs="Times New Roman"/>
          <w:color w:val="000000"/>
          <w:sz w:val="27"/>
          <w:szCs w:val="27"/>
        </w:rPr>
        <w:t>висновку</w:t>
      </w:r>
      <w:proofErr w:type="spellEnd"/>
      <w:r w:rsidRPr="00DF5C01">
        <w:rPr>
          <w:rFonts w:ascii="Times New Roman" w:hAnsi="Times New Roman" w:cs="Times New Roman"/>
          <w:color w:val="000000"/>
          <w:sz w:val="27"/>
          <w:szCs w:val="27"/>
        </w:rPr>
        <w:t>,</w:t>
      </w:r>
      <w:r w:rsidRPr="00DF5C01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 w:rsidRPr="00DF5C01">
        <w:rPr>
          <w:rFonts w:ascii="Times New Roman" w:hAnsi="Times New Roman" w:cs="Times New Roman"/>
          <w:sz w:val="27"/>
          <w:szCs w:val="27"/>
          <w:lang w:val="uk-UA"/>
        </w:rPr>
        <w:t>що</w:t>
      </w:r>
      <w:r w:rsidRPr="00DF5C01">
        <w:rPr>
          <w:rFonts w:ascii="Times New Roman" w:hAnsi="Times New Roman"/>
          <w:sz w:val="27"/>
          <w:szCs w:val="27"/>
        </w:rPr>
        <w:t xml:space="preserve"> доводи </w:t>
      </w:r>
      <w:r w:rsidRPr="00DF5C01">
        <w:rPr>
          <w:rFonts w:ascii="Times New Roman" w:hAnsi="Times New Roman"/>
          <w:sz w:val="27"/>
          <w:szCs w:val="27"/>
          <w:lang w:val="uk-UA"/>
        </w:rPr>
        <w:t xml:space="preserve">дисциплінарної </w:t>
      </w:r>
      <w:proofErr w:type="spellStart"/>
      <w:r w:rsidRPr="00DF5C01">
        <w:rPr>
          <w:rFonts w:ascii="Times New Roman" w:hAnsi="Times New Roman"/>
          <w:sz w:val="27"/>
          <w:szCs w:val="27"/>
        </w:rPr>
        <w:t>скарги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r w:rsidR="003F2D27">
        <w:rPr>
          <w:rFonts w:ascii="Times New Roman" w:hAnsi="Times New Roman"/>
          <w:sz w:val="27"/>
          <w:szCs w:val="27"/>
          <w:lang w:val="uk-UA"/>
        </w:rPr>
        <w:t xml:space="preserve">             </w:t>
      </w:r>
      <w:proofErr w:type="spellStart"/>
      <w:r w:rsidRPr="00DF5C01">
        <w:rPr>
          <w:rFonts w:ascii="Times New Roman" w:hAnsi="Times New Roman"/>
          <w:sz w:val="27"/>
          <w:szCs w:val="27"/>
          <w:lang w:val="uk-UA"/>
        </w:rPr>
        <w:t>Веселової</w:t>
      </w:r>
      <w:proofErr w:type="spellEnd"/>
      <w:r w:rsidRPr="00DF5C01">
        <w:rPr>
          <w:rFonts w:ascii="Times New Roman" w:hAnsi="Times New Roman"/>
          <w:sz w:val="27"/>
          <w:szCs w:val="27"/>
          <w:lang w:val="uk-UA"/>
        </w:rPr>
        <w:t xml:space="preserve"> Є.С. </w:t>
      </w:r>
      <w:proofErr w:type="spellStart"/>
      <w:r w:rsidRPr="00DF5C01">
        <w:rPr>
          <w:rFonts w:ascii="Times New Roman" w:hAnsi="Times New Roman"/>
          <w:sz w:val="27"/>
          <w:szCs w:val="27"/>
        </w:rPr>
        <w:t>зводяться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до </w:t>
      </w:r>
      <w:proofErr w:type="spellStart"/>
      <w:r w:rsidRPr="00DF5C01">
        <w:rPr>
          <w:rFonts w:ascii="Times New Roman" w:hAnsi="Times New Roman"/>
          <w:sz w:val="27"/>
          <w:szCs w:val="27"/>
        </w:rPr>
        <w:t>оцінки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</w:rPr>
        <w:t>процесуальних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</w:rPr>
        <w:t>дій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</w:rPr>
        <w:t>судді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</w:rPr>
        <w:t>Куриленко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</w:rPr>
        <w:t xml:space="preserve"> О.М. </w:t>
      </w:r>
      <w:r w:rsidR="003F2D27">
        <w:rPr>
          <w:rFonts w:ascii="Times New Roman" w:hAnsi="Times New Roman"/>
          <w:color w:val="000000"/>
          <w:sz w:val="27"/>
          <w:szCs w:val="27"/>
          <w:lang w:val="uk-UA"/>
        </w:rPr>
        <w:t xml:space="preserve">   </w:t>
      </w:r>
      <w:r w:rsidRPr="00DF5C01">
        <w:rPr>
          <w:rFonts w:ascii="Times New Roman" w:hAnsi="Times New Roman"/>
          <w:color w:val="000000"/>
          <w:sz w:val="27"/>
          <w:szCs w:val="27"/>
        </w:rPr>
        <w:t xml:space="preserve">та </w:t>
      </w:r>
      <w:proofErr w:type="spellStart"/>
      <w:r w:rsidRPr="00DF5C01">
        <w:rPr>
          <w:rFonts w:ascii="Times New Roman" w:hAnsi="Times New Roman"/>
          <w:sz w:val="27"/>
          <w:szCs w:val="27"/>
        </w:rPr>
        <w:t>аналізу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доказів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і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обставин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</w:rPr>
        <w:t>під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</w:rPr>
        <w:t xml:space="preserve"> час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</w:rPr>
        <w:t>постановлення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</w:rPr>
        <w:t>ухвали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</w:rPr>
        <w:t>від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</w:rPr>
        <w:t xml:space="preserve"> 22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</w:rPr>
        <w:t>січня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3F2D27">
        <w:rPr>
          <w:rFonts w:ascii="Times New Roman" w:hAnsi="Times New Roman"/>
          <w:color w:val="000000"/>
          <w:sz w:val="27"/>
          <w:szCs w:val="27"/>
          <w:lang w:val="uk-UA"/>
        </w:rPr>
        <w:t xml:space="preserve">         </w:t>
      </w:r>
      <w:r w:rsidRPr="00DF5C01">
        <w:rPr>
          <w:rFonts w:ascii="Times New Roman" w:hAnsi="Times New Roman"/>
          <w:color w:val="000000"/>
          <w:sz w:val="27"/>
          <w:szCs w:val="27"/>
        </w:rPr>
        <w:t xml:space="preserve">2020 року про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</w:rPr>
        <w:t>призначення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</w:rPr>
        <w:t>повторної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</w:rPr>
        <w:t>судово-психологічної</w:t>
      </w:r>
      <w:proofErr w:type="spellEnd"/>
      <w:r w:rsidRPr="00DF5C01">
        <w:rPr>
          <w:rFonts w:ascii="Times New Roman" w:hAnsi="Times New Roman"/>
          <w:color w:val="000000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color w:val="000000"/>
          <w:sz w:val="27"/>
          <w:szCs w:val="27"/>
        </w:rPr>
        <w:t>експертизи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Pr="00DF5C01">
        <w:rPr>
          <w:rFonts w:ascii="Times New Roman" w:hAnsi="Times New Roman"/>
          <w:sz w:val="27"/>
          <w:szCs w:val="27"/>
        </w:rPr>
        <w:t>які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можуть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бути </w:t>
      </w:r>
      <w:proofErr w:type="spellStart"/>
      <w:r w:rsidRPr="00DF5C01">
        <w:rPr>
          <w:rFonts w:ascii="Times New Roman" w:hAnsi="Times New Roman"/>
          <w:sz w:val="27"/>
          <w:szCs w:val="27"/>
        </w:rPr>
        <w:t>перевірені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Одеським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апеляційним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судом</w:t>
      </w:r>
      <w:r w:rsidRPr="00DF5C01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DF5C01">
        <w:rPr>
          <w:rFonts w:ascii="Times New Roman" w:hAnsi="Times New Roman"/>
          <w:sz w:val="27"/>
          <w:szCs w:val="27"/>
        </w:rPr>
        <w:t xml:space="preserve">у </w:t>
      </w:r>
      <w:proofErr w:type="spellStart"/>
      <w:r w:rsidRPr="00DF5C01">
        <w:rPr>
          <w:rFonts w:ascii="Times New Roman" w:hAnsi="Times New Roman"/>
          <w:sz w:val="27"/>
          <w:szCs w:val="27"/>
        </w:rPr>
        <w:t>встановленому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F5C01">
        <w:rPr>
          <w:rFonts w:ascii="Times New Roman" w:hAnsi="Times New Roman"/>
          <w:sz w:val="27"/>
          <w:szCs w:val="27"/>
        </w:rPr>
        <w:t>процесуальним</w:t>
      </w:r>
      <w:proofErr w:type="spellEnd"/>
      <w:r w:rsidRPr="00DF5C01">
        <w:rPr>
          <w:rFonts w:ascii="Times New Roman" w:hAnsi="Times New Roman"/>
          <w:sz w:val="27"/>
          <w:szCs w:val="27"/>
        </w:rPr>
        <w:t xml:space="preserve"> законом порядку.</w:t>
      </w:r>
    </w:p>
    <w:p w:rsidR="00EF4F39" w:rsidRPr="00DF5C01" w:rsidRDefault="00EF4F39" w:rsidP="00EF4F39">
      <w:pPr>
        <w:pStyle w:val="a5"/>
        <w:spacing w:before="0" w:beforeAutospacing="0" w:after="0" w:afterAutospacing="0"/>
        <w:ind w:firstLine="851"/>
        <w:jc w:val="both"/>
        <w:rPr>
          <w:sz w:val="27"/>
          <w:szCs w:val="27"/>
        </w:rPr>
      </w:pPr>
      <w:bookmarkStart w:id="0" w:name="n1399"/>
      <w:bookmarkEnd w:id="0"/>
      <w:r w:rsidRPr="00DF5C01">
        <w:rPr>
          <w:color w:val="000000"/>
          <w:sz w:val="27"/>
          <w:szCs w:val="27"/>
        </w:rPr>
        <w:t xml:space="preserve">Пунктом 6 </w:t>
      </w:r>
      <w:proofErr w:type="spellStart"/>
      <w:r w:rsidRPr="00DF5C01">
        <w:rPr>
          <w:color w:val="000000"/>
          <w:sz w:val="27"/>
          <w:szCs w:val="27"/>
        </w:rPr>
        <w:t>частини</w:t>
      </w:r>
      <w:proofErr w:type="spellEnd"/>
      <w:r w:rsidRPr="00DF5C01">
        <w:rPr>
          <w:color w:val="000000"/>
          <w:sz w:val="27"/>
          <w:szCs w:val="27"/>
        </w:rPr>
        <w:t xml:space="preserve"> </w:t>
      </w:r>
      <w:proofErr w:type="spellStart"/>
      <w:r w:rsidRPr="00DF5C01">
        <w:rPr>
          <w:color w:val="000000"/>
          <w:sz w:val="27"/>
          <w:szCs w:val="27"/>
        </w:rPr>
        <w:t>першої</w:t>
      </w:r>
      <w:proofErr w:type="spellEnd"/>
      <w:r w:rsidRPr="00DF5C01">
        <w:rPr>
          <w:color w:val="000000"/>
          <w:sz w:val="27"/>
          <w:szCs w:val="27"/>
        </w:rPr>
        <w:t xml:space="preserve"> </w:t>
      </w:r>
      <w:proofErr w:type="spellStart"/>
      <w:r w:rsidRPr="00DF5C01">
        <w:rPr>
          <w:color w:val="000000"/>
          <w:sz w:val="27"/>
          <w:szCs w:val="27"/>
        </w:rPr>
        <w:t>статті</w:t>
      </w:r>
      <w:proofErr w:type="spellEnd"/>
      <w:r w:rsidRPr="00DF5C01">
        <w:rPr>
          <w:color w:val="000000"/>
          <w:sz w:val="27"/>
          <w:szCs w:val="27"/>
        </w:rPr>
        <w:t xml:space="preserve"> 44 Закону </w:t>
      </w:r>
      <w:proofErr w:type="spellStart"/>
      <w:r w:rsidRPr="00DF5C01">
        <w:rPr>
          <w:color w:val="000000"/>
          <w:sz w:val="27"/>
          <w:szCs w:val="27"/>
        </w:rPr>
        <w:t>України</w:t>
      </w:r>
      <w:proofErr w:type="spellEnd"/>
      <w:r w:rsidRPr="00DF5C01">
        <w:rPr>
          <w:color w:val="000000"/>
          <w:sz w:val="27"/>
          <w:szCs w:val="27"/>
        </w:rPr>
        <w:t xml:space="preserve"> «Про </w:t>
      </w:r>
      <w:proofErr w:type="spellStart"/>
      <w:r w:rsidRPr="00DF5C01">
        <w:rPr>
          <w:color w:val="000000"/>
          <w:sz w:val="27"/>
          <w:szCs w:val="27"/>
        </w:rPr>
        <w:t>Вищу</w:t>
      </w:r>
      <w:proofErr w:type="spellEnd"/>
      <w:r w:rsidRPr="00DF5C01">
        <w:rPr>
          <w:color w:val="000000"/>
          <w:sz w:val="27"/>
          <w:szCs w:val="27"/>
        </w:rPr>
        <w:t xml:space="preserve"> раду </w:t>
      </w:r>
      <w:proofErr w:type="spellStart"/>
      <w:r w:rsidRPr="00DF5C01">
        <w:rPr>
          <w:color w:val="000000"/>
          <w:sz w:val="27"/>
          <w:szCs w:val="27"/>
        </w:rPr>
        <w:t>правосуддя</w:t>
      </w:r>
      <w:proofErr w:type="spellEnd"/>
      <w:r w:rsidRPr="00DF5C01">
        <w:rPr>
          <w:color w:val="000000"/>
          <w:sz w:val="27"/>
          <w:szCs w:val="27"/>
        </w:rPr>
        <w:t xml:space="preserve">» </w:t>
      </w:r>
      <w:proofErr w:type="spellStart"/>
      <w:r w:rsidRPr="00DF5C01">
        <w:rPr>
          <w:color w:val="000000"/>
          <w:sz w:val="27"/>
          <w:szCs w:val="27"/>
        </w:rPr>
        <w:t>передбачено</w:t>
      </w:r>
      <w:proofErr w:type="spellEnd"/>
      <w:r w:rsidRPr="00DF5C01">
        <w:rPr>
          <w:color w:val="000000"/>
          <w:sz w:val="27"/>
          <w:szCs w:val="27"/>
        </w:rPr>
        <w:t xml:space="preserve">, </w:t>
      </w:r>
      <w:proofErr w:type="spellStart"/>
      <w:r w:rsidRPr="00DF5C01">
        <w:rPr>
          <w:color w:val="000000"/>
          <w:sz w:val="27"/>
          <w:szCs w:val="27"/>
        </w:rPr>
        <w:t>що</w:t>
      </w:r>
      <w:proofErr w:type="spellEnd"/>
      <w:r w:rsidRPr="00DF5C01">
        <w:rPr>
          <w:color w:val="000000"/>
          <w:sz w:val="27"/>
          <w:szCs w:val="27"/>
        </w:rPr>
        <w:t xml:space="preserve"> </w:t>
      </w:r>
      <w:proofErr w:type="spellStart"/>
      <w:r w:rsidRPr="00DF5C01">
        <w:rPr>
          <w:color w:val="000000"/>
          <w:sz w:val="27"/>
          <w:szCs w:val="27"/>
        </w:rPr>
        <w:t>дисциплінарна</w:t>
      </w:r>
      <w:proofErr w:type="spellEnd"/>
      <w:r w:rsidRPr="00DF5C01">
        <w:rPr>
          <w:color w:val="000000"/>
          <w:sz w:val="27"/>
          <w:szCs w:val="27"/>
        </w:rPr>
        <w:t xml:space="preserve"> </w:t>
      </w:r>
      <w:proofErr w:type="spellStart"/>
      <w:r w:rsidRPr="00DF5C01">
        <w:rPr>
          <w:color w:val="000000"/>
          <w:sz w:val="27"/>
          <w:szCs w:val="27"/>
        </w:rPr>
        <w:t>скарга</w:t>
      </w:r>
      <w:proofErr w:type="spellEnd"/>
      <w:r w:rsidRPr="00DF5C01">
        <w:rPr>
          <w:color w:val="000000"/>
          <w:sz w:val="27"/>
          <w:szCs w:val="27"/>
        </w:rPr>
        <w:t xml:space="preserve"> </w:t>
      </w:r>
      <w:proofErr w:type="spellStart"/>
      <w:r w:rsidRPr="00DF5C01">
        <w:rPr>
          <w:color w:val="000000"/>
          <w:sz w:val="27"/>
          <w:szCs w:val="27"/>
        </w:rPr>
        <w:t>залишається</w:t>
      </w:r>
      <w:proofErr w:type="spellEnd"/>
      <w:r w:rsidRPr="00DF5C01">
        <w:rPr>
          <w:color w:val="000000"/>
          <w:sz w:val="27"/>
          <w:szCs w:val="27"/>
        </w:rPr>
        <w:t xml:space="preserve"> без </w:t>
      </w:r>
      <w:proofErr w:type="spellStart"/>
      <w:r w:rsidRPr="00DF5C01">
        <w:rPr>
          <w:color w:val="000000"/>
          <w:sz w:val="27"/>
          <w:szCs w:val="27"/>
        </w:rPr>
        <w:t>розгляду</w:t>
      </w:r>
      <w:proofErr w:type="spellEnd"/>
      <w:r w:rsidRPr="00DF5C01">
        <w:rPr>
          <w:color w:val="000000"/>
          <w:sz w:val="27"/>
          <w:szCs w:val="27"/>
        </w:rPr>
        <w:t xml:space="preserve"> </w:t>
      </w:r>
      <w:r w:rsidR="00DE3698">
        <w:rPr>
          <w:color w:val="000000"/>
          <w:sz w:val="27"/>
          <w:szCs w:val="27"/>
          <w:lang w:val="uk-UA"/>
        </w:rPr>
        <w:t xml:space="preserve"> </w:t>
      </w:r>
      <w:r w:rsidRPr="00DF5C01">
        <w:rPr>
          <w:color w:val="000000"/>
          <w:sz w:val="27"/>
          <w:szCs w:val="27"/>
        </w:rPr>
        <w:t xml:space="preserve">та </w:t>
      </w:r>
      <w:proofErr w:type="spellStart"/>
      <w:r w:rsidRPr="00DF5C01">
        <w:rPr>
          <w:color w:val="000000"/>
          <w:sz w:val="27"/>
          <w:szCs w:val="27"/>
        </w:rPr>
        <w:t>повертається</w:t>
      </w:r>
      <w:proofErr w:type="spellEnd"/>
      <w:r w:rsidRPr="00DF5C01">
        <w:rPr>
          <w:color w:val="000000"/>
          <w:sz w:val="27"/>
          <w:szCs w:val="27"/>
        </w:rPr>
        <w:t xml:space="preserve"> </w:t>
      </w:r>
      <w:proofErr w:type="spellStart"/>
      <w:r w:rsidRPr="00DF5C01">
        <w:rPr>
          <w:color w:val="000000"/>
          <w:sz w:val="27"/>
          <w:szCs w:val="27"/>
        </w:rPr>
        <w:t>скаржнику</w:t>
      </w:r>
      <w:proofErr w:type="spellEnd"/>
      <w:r w:rsidRPr="00DF5C01">
        <w:rPr>
          <w:color w:val="000000"/>
          <w:sz w:val="27"/>
          <w:szCs w:val="27"/>
        </w:rPr>
        <w:t xml:space="preserve">, </w:t>
      </w:r>
      <w:proofErr w:type="spellStart"/>
      <w:r w:rsidRPr="00DF5C01">
        <w:rPr>
          <w:color w:val="000000"/>
          <w:sz w:val="27"/>
          <w:szCs w:val="27"/>
        </w:rPr>
        <w:t>якщо</w:t>
      </w:r>
      <w:proofErr w:type="spellEnd"/>
      <w:r w:rsidRPr="00DF5C01">
        <w:rPr>
          <w:color w:val="000000"/>
          <w:sz w:val="27"/>
          <w:szCs w:val="27"/>
        </w:rPr>
        <w:t xml:space="preserve"> </w:t>
      </w:r>
      <w:proofErr w:type="spellStart"/>
      <w:r w:rsidRPr="00DF5C01">
        <w:rPr>
          <w:color w:val="000000"/>
          <w:sz w:val="27"/>
          <w:szCs w:val="27"/>
        </w:rPr>
        <w:t>скарга</w:t>
      </w:r>
      <w:proofErr w:type="spellEnd"/>
      <w:r w:rsidRPr="00DF5C01">
        <w:rPr>
          <w:color w:val="000000"/>
          <w:sz w:val="27"/>
          <w:szCs w:val="27"/>
        </w:rPr>
        <w:t xml:space="preserve"> </w:t>
      </w:r>
      <w:proofErr w:type="spellStart"/>
      <w:r w:rsidRPr="00DF5C01">
        <w:rPr>
          <w:color w:val="000000"/>
          <w:sz w:val="27"/>
          <w:szCs w:val="27"/>
        </w:rPr>
        <w:t>ґрунтується</w:t>
      </w:r>
      <w:proofErr w:type="spellEnd"/>
      <w:r w:rsidRPr="00DF5C01">
        <w:rPr>
          <w:color w:val="000000"/>
          <w:sz w:val="27"/>
          <w:szCs w:val="27"/>
        </w:rPr>
        <w:t xml:space="preserve"> </w:t>
      </w:r>
      <w:proofErr w:type="spellStart"/>
      <w:proofErr w:type="gramStart"/>
      <w:r w:rsidRPr="00DF5C01">
        <w:rPr>
          <w:color w:val="000000"/>
          <w:sz w:val="27"/>
          <w:szCs w:val="27"/>
        </w:rPr>
        <w:t>лише</w:t>
      </w:r>
      <w:proofErr w:type="spellEnd"/>
      <w:r w:rsidRPr="00DF5C01">
        <w:rPr>
          <w:color w:val="000000"/>
          <w:sz w:val="27"/>
          <w:szCs w:val="27"/>
        </w:rPr>
        <w:t xml:space="preserve"> на</w:t>
      </w:r>
      <w:proofErr w:type="gramEnd"/>
      <w:r w:rsidRPr="00DF5C01">
        <w:rPr>
          <w:color w:val="000000"/>
          <w:sz w:val="27"/>
          <w:szCs w:val="27"/>
        </w:rPr>
        <w:t xml:space="preserve"> доводах, </w:t>
      </w:r>
      <w:proofErr w:type="spellStart"/>
      <w:r w:rsidRPr="00DF5C01">
        <w:rPr>
          <w:color w:val="000000"/>
          <w:sz w:val="27"/>
          <w:szCs w:val="27"/>
        </w:rPr>
        <w:t>що</w:t>
      </w:r>
      <w:proofErr w:type="spellEnd"/>
      <w:r w:rsidRPr="00DF5C01">
        <w:rPr>
          <w:color w:val="000000"/>
          <w:sz w:val="27"/>
          <w:szCs w:val="27"/>
        </w:rPr>
        <w:t xml:space="preserve"> </w:t>
      </w:r>
      <w:proofErr w:type="spellStart"/>
      <w:r w:rsidRPr="00DF5C01">
        <w:rPr>
          <w:color w:val="000000"/>
          <w:sz w:val="27"/>
          <w:szCs w:val="27"/>
        </w:rPr>
        <w:t>можуть</w:t>
      </w:r>
      <w:proofErr w:type="spellEnd"/>
      <w:r w:rsidRPr="00DF5C01">
        <w:rPr>
          <w:color w:val="000000"/>
          <w:sz w:val="27"/>
          <w:szCs w:val="27"/>
        </w:rPr>
        <w:t xml:space="preserve"> бути </w:t>
      </w:r>
      <w:proofErr w:type="spellStart"/>
      <w:r w:rsidRPr="00DF5C01">
        <w:rPr>
          <w:color w:val="000000"/>
          <w:sz w:val="27"/>
          <w:szCs w:val="27"/>
        </w:rPr>
        <w:t>перевірені</w:t>
      </w:r>
      <w:proofErr w:type="spellEnd"/>
      <w:r w:rsidRPr="00DF5C01">
        <w:rPr>
          <w:color w:val="000000"/>
          <w:sz w:val="27"/>
          <w:szCs w:val="27"/>
        </w:rPr>
        <w:t xml:space="preserve"> </w:t>
      </w:r>
      <w:proofErr w:type="spellStart"/>
      <w:r w:rsidRPr="00DF5C01">
        <w:rPr>
          <w:color w:val="000000"/>
          <w:sz w:val="27"/>
          <w:szCs w:val="27"/>
        </w:rPr>
        <w:t>виключно</w:t>
      </w:r>
      <w:proofErr w:type="spellEnd"/>
      <w:r w:rsidRPr="00DF5C01">
        <w:rPr>
          <w:color w:val="000000"/>
          <w:sz w:val="27"/>
          <w:szCs w:val="27"/>
        </w:rPr>
        <w:t xml:space="preserve"> судом </w:t>
      </w:r>
      <w:proofErr w:type="spellStart"/>
      <w:r w:rsidRPr="00DF5C01">
        <w:rPr>
          <w:color w:val="000000"/>
          <w:sz w:val="27"/>
          <w:szCs w:val="27"/>
        </w:rPr>
        <w:t>вищої</w:t>
      </w:r>
      <w:proofErr w:type="spellEnd"/>
      <w:r w:rsidRPr="00DF5C01">
        <w:rPr>
          <w:color w:val="000000"/>
          <w:sz w:val="27"/>
          <w:szCs w:val="27"/>
        </w:rPr>
        <w:t xml:space="preserve"> </w:t>
      </w:r>
      <w:proofErr w:type="spellStart"/>
      <w:r w:rsidRPr="00DF5C01">
        <w:rPr>
          <w:color w:val="000000"/>
          <w:sz w:val="27"/>
          <w:szCs w:val="27"/>
        </w:rPr>
        <w:t>інстанції</w:t>
      </w:r>
      <w:proofErr w:type="spellEnd"/>
      <w:r w:rsidRPr="00DF5C01">
        <w:rPr>
          <w:color w:val="000000"/>
          <w:sz w:val="27"/>
          <w:szCs w:val="27"/>
        </w:rPr>
        <w:t xml:space="preserve"> в порядку, </w:t>
      </w:r>
      <w:proofErr w:type="spellStart"/>
      <w:r w:rsidRPr="00DF5C01">
        <w:rPr>
          <w:color w:val="000000"/>
          <w:sz w:val="27"/>
          <w:szCs w:val="27"/>
        </w:rPr>
        <w:t>передбаченому</w:t>
      </w:r>
      <w:proofErr w:type="spellEnd"/>
      <w:r w:rsidRPr="00DF5C01">
        <w:rPr>
          <w:color w:val="000000"/>
          <w:sz w:val="27"/>
          <w:szCs w:val="27"/>
        </w:rPr>
        <w:t xml:space="preserve"> </w:t>
      </w:r>
      <w:proofErr w:type="spellStart"/>
      <w:r w:rsidRPr="00DF5C01">
        <w:rPr>
          <w:color w:val="000000"/>
          <w:sz w:val="27"/>
          <w:szCs w:val="27"/>
        </w:rPr>
        <w:t>процесуальним</w:t>
      </w:r>
      <w:proofErr w:type="spellEnd"/>
      <w:r w:rsidRPr="00DF5C01">
        <w:rPr>
          <w:color w:val="000000"/>
          <w:sz w:val="27"/>
          <w:szCs w:val="27"/>
        </w:rPr>
        <w:t xml:space="preserve"> законом.</w:t>
      </w:r>
    </w:p>
    <w:p w:rsidR="00EF4F39" w:rsidRPr="00DF5C01" w:rsidRDefault="00EF4F39" w:rsidP="00EF4F3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DF5C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Керуючись</w:t>
      </w:r>
      <w:proofErr w:type="spellEnd"/>
      <w:r w:rsidRPr="00DF5C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5C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статтями</w:t>
      </w:r>
      <w:proofErr w:type="spellEnd"/>
      <w:r w:rsidRPr="00DF5C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42–44 Закону </w:t>
      </w:r>
      <w:proofErr w:type="spellStart"/>
      <w:r w:rsidRPr="00DF5C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України</w:t>
      </w:r>
      <w:proofErr w:type="spellEnd"/>
      <w:r w:rsidRPr="00DF5C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«Про </w:t>
      </w:r>
      <w:proofErr w:type="spellStart"/>
      <w:r w:rsidRPr="00DF5C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Вищу</w:t>
      </w:r>
      <w:proofErr w:type="spellEnd"/>
      <w:r w:rsidRPr="00DF5C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раду </w:t>
      </w:r>
      <w:proofErr w:type="spellStart"/>
      <w:r w:rsidRPr="00DF5C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правосуддя</w:t>
      </w:r>
      <w:proofErr w:type="spellEnd"/>
      <w:r w:rsidRPr="00DF5C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», </w:t>
      </w:r>
      <w:proofErr w:type="spellStart"/>
      <w:r w:rsidRPr="00DF5C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Третя</w:t>
      </w:r>
      <w:proofErr w:type="spellEnd"/>
      <w:r w:rsidRPr="00DF5C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5C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Дисциплінарна</w:t>
      </w:r>
      <w:proofErr w:type="spellEnd"/>
      <w:r w:rsidRPr="00DF5C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палата </w:t>
      </w:r>
      <w:proofErr w:type="spellStart"/>
      <w:r w:rsidRPr="00DF5C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Вищої</w:t>
      </w:r>
      <w:proofErr w:type="spellEnd"/>
      <w:r w:rsidRPr="00DF5C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ради </w:t>
      </w:r>
      <w:proofErr w:type="spellStart"/>
      <w:r w:rsidRPr="00DF5C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правосуддя</w:t>
      </w:r>
      <w:proofErr w:type="spellEnd"/>
      <w:r w:rsidRPr="00DF5C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D3126F" w:rsidRPr="00DF5C01" w:rsidRDefault="00D3126F" w:rsidP="00EF4F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</w:pPr>
    </w:p>
    <w:p w:rsidR="00EF4F39" w:rsidRPr="00DF5C01" w:rsidRDefault="00EF4F39" w:rsidP="00EF4F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F5C0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  <w:t>ухвалила:</w:t>
      </w:r>
    </w:p>
    <w:p w:rsidR="00EF4F39" w:rsidRPr="00DF5C01" w:rsidRDefault="00EF4F39" w:rsidP="00EF4F3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EF4F39" w:rsidRPr="00DF5C01" w:rsidRDefault="00EF4F39" w:rsidP="00EF4F39">
      <w:pPr>
        <w:pStyle w:val="a5"/>
        <w:spacing w:before="0" w:beforeAutospacing="0" w:after="0" w:afterAutospacing="0"/>
        <w:jc w:val="both"/>
        <w:rPr>
          <w:sz w:val="27"/>
          <w:szCs w:val="27"/>
          <w:lang w:val="uk-UA"/>
        </w:rPr>
      </w:pPr>
      <w:r w:rsidRPr="00DF5C01">
        <w:rPr>
          <w:sz w:val="27"/>
          <w:szCs w:val="27"/>
          <w:lang w:val="uk-UA"/>
        </w:rPr>
        <w:t xml:space="preserve">дисциплінарну скаргу </w:t>
      </w:r>
      <w:proofErr w:type="spellStart"/>
      <w:r w:rsidR="00D3126F" w:rsidRPr="00DF5C01">
        <w:rPr>
          <w:sz w:val="27"/>
          <w:szCs w:val="27"/>
          <w:lang w:val="uk-UA"/>
        </w:rPr>
        <w:t>Веселової</w:t>
      </w:r>
      <w:proofErr w:type="spellEnd"/>
      <w:r w:rsidR="00D3126F" w:rsidRPr="00DF5C01">
        <w:rPr>
          <w:sz w:val="27"/>
          <w:szCs w:val="27"/>
          <w:lang w:val="uk-UA"/>
        </w:rPr>
        <w:t xml:space="preserve"> Євгенії Семенівни стосовно судді </w:t>
      </w:r>
      <w:r w:rsidR="00DE3698">
        <w:rPr>
          <w:sz w:val="27"/>
          <w:szCs w:val="27"/>
          <w:lang w:val="uk-UA"/>
        </w:rPr>
        <w:t xml:space="preserve">      </w:t>
      </w:r>
      <w:r w:rsidR="00D3126F" w:rsidRPr="00DF5C01">
        <w:rPr>
          <w:sz w:val="27"/>
          <w:szCs w:val="27"/>
          <w:lang w:val="uk-UA"/>
        </w:rPr>
        <w:t xml:space="preserve">Київського районного суду міста Одеси </w:t>
      </w:r>
      <w:proofErr w:type="spellStart"/>
      <w:r w:rsidR="00D3126F" w:rsidRPr="00DF5C01">
        <w:rPr>
          <w:sz w:val="27"/>
          <w:szCs w:val="27"/>
          <w:lang w:val="uk-UA"/>
        </w:rPr>
        <w:t>Куриленко</w:t>
      </w:r>
      <w:proofErr w:type="spellEnd"/>
      <w:r w:rsidR="00D3126F" w:rsidRPr="00DF5C01">
        <w:rPr>
          <w:sz w:val="27"/>
          <w:szCs w:val="27"/>
          <w:lang w:val="uk-UA"/>
        </w:rPr>
        <w:t xml:space="preserve"> Оксани Михайлівни</w:t>
      </w:r>
      <w:r w:rsidRPr="00DF5C01">
        <w:rPr>
          <w:color w:val="000000"/>
          <w:sz w:val="27"/>
          <w:szCs w:val="27"/>
          <w:lang w:val="uk-UA"/>
        </w:rPr>
        <w:t xml:space="preserve"> залишити</w:t>
      </w:r>
      <w:r w:rsidR="00973875">
        <w:rPr>
          <w:color w:val="000000"/>
          <w:sz w:val="27"/>
          <w:szCs w:val="27"/>
          <w:lang w:val="uk-UA"/>
        </w:rPr>
        <w:t xml:space="preserve"> </w:t>
      </w:r>
      <w:r w:rsidRPr="00DF5C01">
        <w:rPr>
          <w:color w:val="000000"/>
          <w:sz w:val="27"/>
          <w:szCs w:val="27"/>
          <w:lang w:val="uk-UA"/>
        </w:rPr>
        <w:t>без розгляду та повернути її скаржнику.</w:t>
      </w:r>
    </w:p>
    <w:p w:rsidR="00EF4F39" w:rsidRPr="00DF5C01" w:rsidRDefault="00EF4F39" w:rsidP="00EF4F3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5C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Ухвала </w:t>
      </w:r>
      <w:proofErr w:type="spellStart"/>
      <w:r w:rsidRPr="00DF5C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оскарженню</w:t>
      </w:r>
      <w:proofErr w:type="spellEnd"/>
      <w:r w:rsidRPr="00DF5C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 </w:t>
      </w:r>
      <w:proofErr w:type="spellStart"/>
      <w:proofErr w:type="gramStart"/>
      <w:r w:rsidRPr="00DF5C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proofErr w:type="gramEnd"/>
      <w:r w:rsidRPr="00DF5C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ідлягає</w:t>
      </w:r>
      <w:proofErr w:type="spellEnd"/>
      <w:r w:rsidRPr="00DF5C0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 </w:t>
      </w:r>
    </w:p>
    <w:p w:rsidR="00EF4F39" w:rsidRPr="00DF5C01" w:rsidRDefault="00EF4F39" w:rsidP="00EF4F3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973875" w:rsidRDefault="00973875" w:rsidP="00EF4F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</w:pPr>
    </w:p>
    <w:p w:rsidR="00EF4F39" w:rsidRPr="00DF5C01" w:rsidRDefault="00EF4F39" w:rsidP="00EF4F3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DF5C0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Головуючий</w:t>
      </w:r>
      <w:proofErr w:type="spellEnd"/>
      <w:r w:rsidRPr="00DF5C0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на </w:t>
      </w:r>
      <w:proofErr w:type="spellStart"/>
      <w:r w:rsidRPr="00DF5C0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засіданні</w:t>
      </w:r>
      <w:proofErr w:type="spellEnd"/>
      <w:r w:rsidRPr="00DF5C0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</w:t>
      </w:r>
    </w:p>
    <w:p w:rsidR="00EF4F39" w:rsidRPr="00DF5C01" w:rsidRDefault="00EF4F39" w:rsidP="00EF4F3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DF5C0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Третьої</w:t>
      </w:r>
      <w:proofErr w:type="spellEnd"/>
      <w:r w:rsidRPr="00DF5C0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proofErr w:type="spellStart"/>
      <w:r w:rsidRPr="00DF5C0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Дисциплінарної</w:t>
      </w:r>
      <w:proofErr w:type="spellEnd"/>
      <w:r w:rsidRPr="00DF5C0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</w:t>
      </w:r>
    </w:p>
    <w:p w:rsidR="00EF4F39" w:rsidRPr="003F2D27" w:rsidRDefault="00EF4F39" w:rsidP="00EF4F3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proofErr w:type="spellStart"/>
      <w:r w:rsidRPr="00DF5C0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палати</w:t>
      </w:r>
      <w:proofErr w:type="spellEnd"/>
      <w:r w:rsidRPr="00DF5C0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proofErr w:type="spellStart"/>
      <w:r w:rsidRPr="00DF5C0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Вищої</w:t>
      </w:r>
      <w:proofErr w:type="spellEnd"/>
      <w:r w:rsidRPr="00DF5C0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ради </w:t>
      </w:r>
      <w:proofErr w:type="spellStart"/>
      <w:r w:rsidRPr="00DF5C0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правосуддя</w:t>
      </w:r>
      <w:proofErr w:type="spellEnd"/>
      <w:r w:rsidRPr="00DF5C0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ab/>
      </w:r>
      <w:r w:rsidRPr="00DF5C0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  <w:tab/>
      </w:r>
      <w:r w:rsidRPr="00DF5C0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  <w:tab/>
      </w:r>
      <w:r w:rsidRPr="00DF5C0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  <w:tab/>
      </w:r>
      <w:r w:rsidRPr="00DF5C0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  <w:tab/>
        <w:t xml:space="preserve">  </w:t>
      </w:r>
      <w:r w:rsidRPr="003F2D2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  <w:t xml:space="preserve">Л.А. </w:t>
      </w:r>
      <w:proofErr w:type="spellStart"/>
      <w:r w:rsidRPr="003F2D2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  <w:t>Швецова</w:t>
      </w:r>
      <w:proofErr w:type="spellEnd"/>
    </w:p>
    <w:p w:rsidR="00EF4F39" w:rsidRPr="003F2D27" w:rsidRDefault="00EF4F39" w:rsidP="00EF4F3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F4F39" w:rsidRPr="003F2D27" w:rsidRDefault="00EF4F39" w:rsidP="00EF4F3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F2D2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Члени </w:t>
      </w:r>
      <w:proofErr w:type="spellStart"/>
      <w:r w:rsidRPr="003F2D2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Третьої</w:t>
      </w:r>
      <w:proofErr w:type="spellEnd"/>
      <w:r w:rsidRPr="003F2D2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proofErr w:type="spellStart"/>
      <w:r w:rsidRPr="003F2D2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Дисциплінарної</w:t>
      </w:r>
      <w:proofErr w:type="spellEnd"/>
      <w:r w:rsidRPr="003F2D2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</w:t>
      </w:r>
    </w:p>
    <w:p w:rsidR="00EF4F39" w:rsidRPr="003F2D27" w:rsidRDefault="00EF4F39" w:rsidP="00EF4F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</w:pPr>
      <w:proofErr w:type="spellStart"/>
      <w:r w:rsidRPr="003F2D2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палати</w:t>
      </w:r>
      <w:proofErr w:type="spellEnd"/>
      <w:r w:rsidRPr="003F2D2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proofErr w:type="spellStart"/>
      <w:r w:rsidRPr="003F2D2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Вищої</w:t>
      </w:r>
      <w:proofErr w:type="spellEnd"/>
      <w:r w:rsidRPr="003F2D2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ради </w:t>
      </w:r>
      <w:proofErr w:type="spellStart"/>
      <w:r w:rsidRPr="003F2D2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правосуддя</w:t>
      </w:r>
      <w:proofErr w:type="spellEnd"/>
      <w:r w:rsidRPr="003F2D2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ab/>
      </w:r>
      <w:r w:rsidRPr="003F2D2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  <w:tab/>
      </w:r>
      <w:r w:rsidRPr="003F2D2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  <w:tab/>
      </w:r>
      <w:r w:rsidRPr="003F2D2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  <w:tab/>
      </w:r>
      <w:r w:rsidRPr="003F2D2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  <w:tab/>
        <w:t xml:space="preserve">  В.І. Говоруха  </w:t>
      </w:r>
    </w:p>
    <w:p w:rsidR="00EF4F39" w:rsidRPr="003F2D27" w:rsidRDefault="00EF4F39" w:rsidP="00EF4F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</w:pPr>
    </w:p>
    <w:p w:rsidR="00EF4F39" w:rsidRPr="003F2D27" w:rsidRDefault="00EF4F39" w:rsidP="00EF4F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</w:pPr>
    </w:p>
    <w:p w:rsidR="00EF4F39" w:rsidRPr="003F2D27" w:rsidRDefault="00EF4F39" w:rsidP="00EF4F39">
      <w:pPr>
        <w:spacing w:after="0" w:line="240" w:lineRule="auto"/>
        <w:ind w:left="7230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</w:pPr>
      <w:r w:rsidRPr="003F2D2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Л.Б. </w:t>
      </w:r>
      <w:proofErr w:type="spellStart"/>
      <w:r w:rsidRPr="003F2D2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Іванова</w:t>
      </w:r>
      <w:proofErr w:type="spellEnd"/>
    </w:p>
    <w:p w:rsidR="00EF4F39" w:rsidRPr="003F2D27" w:rsidRDefault="00EF4F39" w:rsidP="00EF4F39">
      <w:pPr>
        <w:spacing w:after="0" w:line="240" w:lineRule="auto"/>
        <w:ind w:left="7230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973875" w:rsidRPr="003F2D27" w:rsidRDefault="00973875" w:rsidP="00EF4F39">
      <w:pPr>
        <w:spacing w:after="0" w:line="240" w:lineRule="auto"/>
        <w:ind w:left="7230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</w:pPr>
    </w:p>
    <w:p w:rsidR="00212AE0" w:rsidRPr="00DF5C01" w:rsidRDefault="00EF4F39" w:rsidP="002223E9">
      <w:pPr>
        <w:spacing w:after="0" w:line="240" w:lineRule="auto"/>
        <w:ind w:left="7230"/>
        <w:jc w:val="both"/>
        <w:rPr>
          <w:sz w:val="27"/>
          <w:szCs w:val="27"/>
        </w:rPr>
      </w:pPr>
      <w:r w:rsidRPr="003F2D2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В.В. </w:t>
      </w:r>
      <w:proofErr w:type="spellStart"/>
      <w:r w:rsidRPr="003F2D2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Матвійчук</w:t>
      </w:r>
      <w:proofErr w:type="spellEnd"/>
      <w:r w:rsidRPr="00DF5C0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  <w:t xml:space="preserve">      </w:t>
      </w:r>
    </w:p>
    <w:sectPr w:rsidR="00212AE0" w:rsidRPr="00DF5C01" w:rsidSect="00DE3698">
      <w:headerReference w:type="default" r:id="rId7"/>
      <w:pgSz w:w="11906" w:h="16838"/>
      <w:pgMar w:top="142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6B4D" w:rsidRDefault="001F6B4D" w:rsidP="00E51E84">
      <w:pPr>
        <w:spacing w:after="0" w:line="240" w:lineRule="auto"/>
      </w:pPr>
      <w:r>
        <w:separator/>
      </w:r>
    </w:p>
  </w:endnote>
  <w:endnote w:type="continuationSeparator" w:id="0">
    <w:p w:rsidR="001F6B4D" w:rsidRDefault="001F6B4D" w:rsidP="00E51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6B4D" w:rsidRDefault="001F6B4D" w:rsidP="00E51E84">
      <w:pPr>
        <w:spacing w:after="0" w:line="240" w:lineRule="auto"/>
      </w:pPr>
      <w:r>
        <w:separator/>
      </w:r>
    </w:p>
  </w:footnote>
  <w:footnote w:type="continuationSeparator" w:id="0">
    <w:p w:rsidR="001F6B4D" w:rsidRDefault="001F6B4D" w:rsidP="00E51E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40080"/>
      <w:docPartObj>
        <w:docPartGallery w:val="Page Numbers (Top of Page)"/>
        <w:docPartUnique/>
      </w:docPartObj>
    </w:sdtPr>
    <w:sdtContent>
      <w:p w:rsidR="00E51E84" w:rsidRDefault="00FE1740">
        <w:pPr>
          <w:pStyle w:val="a9"/>
          <w:jc w:val="center"/>
        </w:pPr>
        <w:fldSimple w:instr=" PAGE   \* MERGEFORMAT ">
          <w:r w:rsidR="00DE3698">
            <w:rPr>
              <w:noProof/>
            </w:rPr>
            <w:t>4</w:t>
          </w:r>
        </w:fldSimple>
      </w:p>
    </w:sdtContent>
  </w:sdt>
  <w:p w:rsidR="00E51E84" w:rsidRDefault="00E51E84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2AE0"/>
    <w:rsid w:val="000A595C"/>
    <w:rsid w:val="000F0DB8"/>
    <w:rsid w:val="00193162"/>
    <w:rsid w:val="001933F4"/>
    <w:rsid w:val="001C6397"/>
    <w:rsid w:val="001F6B4D"/>
    <w:rsid w:val="00212AE0"/>
    <w:rsid w:val="002223E9"/>
    <w:rsid w:val="00246E8F"/>
    <w:rsid w:val="00356A5B"/>
    <w:rsid w:val="003F2D27"/>
    <w:rsid w:val="004023A2"/>
    <w:rsid w:val="00417348"/>
    <w:rsid w:val="00443D56"/>
    <w:rsid w:val="004D3F31"/>
    <w:rsid w:val="006352F9"/>
    <w:rsid w:val="006D35D9"/>
    <w:rsid w:val="006F7E60"/>
    <w:rsid w:val="00705BB7"/>
    <w:rsid w:val="00736EB5"/>
    <w:rsid w:val="008645E3"/>
    <w:rsid w:val="008E4109"/>
    <w:rsid w:val="008F464E"/>
    <w:rsid w:val="00947395"/>
    <w:rsid w:val="00973875"/>
    <w:rsid w:val="009B2831"/>
    <w:rsid w:val="00A72634"/>
    <w:rsid w:val="00AA0969"/>
    <w:rsid w:val="00AB6558"/>
    <w:rsid w:val="00B42399"/>
    <w:rsid w:val="00CA6403"/>
    <w:rsid w:val="00CD4A4D"/>
    <w:rsid w:val="00D23C50"/>
    <w:rsid w:val="00D3126F"/>
    <w:rsid w:val="00DD1AE4"/>
    <w:rsid w:val="00DE3698"/>
    <w:rsid w:val="00DF5C01"/>
    <w:rsid w:val="00E506CF"/>
    <w:rsid w:val="00E51E84"/>
    <w:rsid w:val="00E7594E"/>
    <w:rsid w:val="00E7695F"/>
    <w:rsid w:val="00EF4F39"/>
    <w:rsid w:val="00F51DB0"/>
    <w:rsid w:val="00FB36D9"/>
    <w:rsid w:val="00FE1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DB0"/>
  </w:style>
  <w:style w:type="paragraph" w:styleId="1">
    <w:name w:val="heading 1"/>
    <w:basedOn w:val="a"/>
    <w:next w:val="a"/>
    <w:link w:val="10"/>
    <w:uiPriority w:val="9"/>
    <w:qFormat/>
    <w:rsid w:val="00F51D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1D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Strong"/>
    <w:basedOn w:val="a0"/>
    <w:uiPriority w:val="22"/>
    <w:qFormat/>
    <w:rsid w:val="00F51DB0"/>
    <w:rPr>
      <w:b/>
      <w:bCs/>
    </w:rPr>
  </w:style>
  <w:style w:type="character" w:styleId="a4">
    <w:name w:val="Emphasis"/>
    <w:basedOn w:val="a0"/>
    <w:uiPriority w:val="20"/>
    <w:qFormat/>
    <w:rsid w:val="00F51DB0"/>
    <w:rPr>
      <w:i/>
      <w:iCs/>
    </w:rPr>
  </w:style>
  <w:style w:type="paragraph" w:styleId="a5">
    <w:name w:val="Normal (Web)"/>
    <w:basedOn w:val="a"/>
    <w:uiPriority w:val="99"/>
    <w:unhideWhenUsed/>
    <w:rsid w:val="00212A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212AE0"/>
    <w:rPr>
      <w:color w:val="0000FF"/>
      <w:u w:val="single"/>
    </w:rPr>
  </w:style>
  <w:style w:type="character" w:customStyle="1" w:styleId="apple-tab-span">
    <w:name w:val="apple-tab-span"/>
    <w:basedOn w:val="a0"/>
    <w:rsid w:val="00212AE0"/>
  </w:style>
  <w:style w:type="paragraph" w:styleId="a7">
    <w:name w:val="Balloon Text"/>
    <w:basedOn w:val="a"/>
    <w:link w:val="a8"/>
    <w:uiPriority w:val="99"/>
    <w:semiHidden/>
    <w:unhideWhenUsed/>
    <w:rsid w:val="00212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12AE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E51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E51E84"/>
  </w:style>
  <w:style w:type="paragraph" w:styleId="ab">
    <w:name w:val="footer"/>
    <w:basedOn w:val="a"/>
    <w:link w:val="ac"/>
    <w:uiPriority w:val="99"/>
    <w:semiHidden/>
    <w:unhideWhenUsed/>
    <w:rsid w:val="00E51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E51E84"/>
  </w:style>
  <w:style w:type="paragraph" w:customStyle="1" w:styleId="11">
    <w:name w:val="Без інтервалів1"/>
    <w:link w:val="12"/>
    <w:qFormat/>
    <w:rsid w:val="00EF4F39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3">
    <w:name w:val="Стиль1"/>
    <w:basedOn w:val="11"/>
    <w:link w:val="14"/>
    <w:qFormat/>
    <w:rsid w:val="00EF4F39"/>
  </w:style>
  <w:style w:type="character" w:customStyle="1" w:styleId="12">
    <w:name w:val="Без інтервалів1 Знак"/>
    <w:basedOn w:val="a0"/>
    <w:link w:val="11"/>
    <w:rsid w:val="00EF4F3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14">
    <w:name w:val="Стиль1 Знак"/>
    <w:basedOn w:val="12"/>
    <w:link w:val="13"/>
    <w:rsid w:val="00EF4F39"/>
  </w:style>
  <w:style w:type="character" w:customStyle="1" w:styleId="FontStyle14">
    <w:name w:val="Font Style14"/>
    <w:basedOn w:val="a0"/>
    <w:rsid w:val="00EF4F39"/>
    <w:rPr>
      <w:rFonts w:ascii="Times New Roman" w:hAnsi="Times New Roman" w:cs="Times New Roman" w:hint="default"/>
      <w:sz w:val="26"/>
      <w:szCs w:val="26"/>
    </w:rPr>
  </w:style>
  <w:style w:type="paragraph" w:styleId="ad">
    <w:name w:val="No Spacing"/>
    <w:uiPriority w:val="1"/>
    <w:qFormat/>
    <w:rsid w:val="00EF4F39"/>
    <w:pPr>
      <w:spacing w:after="0" w:line="240" w:lineRule="auto"/>
    </w:pPr>
    <w:rPr>
      <w:rFonts w:ascii="Times New Roman" w:eastAsia="Calibri" w:hAnsi="Times New Roman" w:cs="Times New Roman"/>
      <w:sz w:val="28"/>
      <w:lang w:val="uk-UA"/>
    </w:rPr>
  </w:style>
  <w:style w:type="character" w:customStyle="1" w:styleId="rvts44">
    <w:name w:val="rvts44"/>
    <w:basedOn w:val="a0"/>
    <w:rsid w:val="00EF4F39"/>
  </w:style>
  <w:style w:type="paragraph" w:customStyle="1" w:styleId="Style98">
    <w:name w:val="Style98"/>
    <w:basedOn w:val="a"/>
    <w:rsid w:val="00EF4F39"/>
    <w:pPr>
      <w:widowControl w:val="0"/>
      <w:suppressAutoHyphens/>
      <w:spacing w:after="0" w:line="320" w:lineRule="exact"/>
      <w:ind w:firstLine="542"/>
      <w:jc w:val="both"/>
    </w:pPr>
    <w:rPr>
      <w:rFonts w:ascii="Times New Roman" w:eastAsia="Times New Roman" w:hAnsi="Times New Roman" w:cs="Times New Roman"/>
      <w:kern w:val="1"/>
      <w:sz w:val="28"/>
      <w:szCs w:val="28"/>
      <w:lang w:val="uk-UA" w:eastAsia="ru-RU"/>
    </w:rPr>
  </w:style>
  <w:style w:type="paragraph" w:customStyle="1" w:styleId="rtejustify">
    <w:name w:val="rtejustify"/>
    <w:basedOn w:val="a"/>
    <w:rsid w:val="00EF4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1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888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2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35264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1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6426</Words>
  <Characters>3663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Валентина Андрієвська (VRU-USMONO044 - v.andrievska)</cp:lastModifiedBy>
  <cp:revision>9</cp:revision>
  <cp:lastPrinted>2020-03-10T08:22:00Z</cp:lastPrinted>
  <dcterms:created xsi:type="dcterms:W3CDTF">2019-07-01T11:36:00Z</dcterms:created>
  <dcterms:modified xsi:type="dcterms:W3CDTF">2020-04-14T07:23:00Z</dcterms:modified>
</cp:coreProperties>
</file>