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14" w:rsidRPr="008D5211" w:rsidRDefault="002B6214" w:rsidP="002B6214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color w:val="000000"/>
        </w:rPr>
        <w:tab/>
      </w:r>
      <w:r>
        <w:rPr>
          <w:rFonts w:ascii="AcademyC" w:hAnsi="AcademyC"/>
          <w:b/>
          <w:color w:val="000000"/>
        </w:rPr>
        <w:tab/>
      </w:r>
      <w:r>
        <w:rPr>
          <w:rFonts w:ascii="AcademyC" w:hAnsi="AcademyC"/>
          <w:b/>
          <w:color w:val="000000"/>
        </w:rPr>
        <w:tab/>
      </w:r>
      <w:r w:rsidRPr="002B6214"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2872105</wp:posOffset>
            </wp:positionH>
            <wp:positionV relativeFrom="paragraph">
              <wp:posOffset>0</wp:posOffset>
            </wp:positionV>
            <wp:extent cx="506095" cy="641350"/>
            <wp:effectExtent l="19050" t="0" r="825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41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B6214" w:rsidRDefault="002B6214" w:rsidP="002B6214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2B6214" w:rsidRPr="00CC7151" w:rsidRDefault="002B6214" w:rsidP="00936D71">
      <w:pPr>
        <w:tabs>
          <w:tab w:val="left" w:pos="3055"/>
          <w:tab w:val="center" w:pos="4962"/>
        </w:tabs>
        <w:spacing w:before="200"/>
        <w:ind w:left="142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>УКРАЇНА</w:t>
      </w:r>
    </w:p>
    <w:p w:rsidR="002B6214" w:rsidRPr="00920881" w:rsidRDefault="002B6214" w:rsidP="00936D71">
      <w:pPr>
        <w:tabs>
          <w:tab w:val="center" w:pos="4962"/>
        </w:tabs>
        <w:spacing w:after="60"/>
        <w:ind w:left="142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2B6214" w:rsidRPr="00832AFD" w:rsidRDefault="002B6214" w:rsidP="00936D71">
      <w:pPr>
        <w:tabs>
          <w:tab w:val="center" w:pos="4962"/>
        </w:tabs>
        <w:spacing w:after="60"/>
        <w:ind w:left="142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2B6214" w:rsidRDefault="002B6214" w:rsidP="00936D71">
      <w:pPr>
        <w:pStyle w:val="a3"/>
        <w:tabs>
          <w:tab w:val="center" w:pos="4962"/>
        </w:tabs>
        <w:spacing w:after="240"/>
        <w:ind w:left="142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p w:rsidR="002B6214" w:rsidRPr="00864BDC" w:rsidRDefault="002B6214" w:rsidP="002B6214">
      <w:pPr>
        <w:pStyle w:val="a3"/>
        <w:spacing w:after="240"/>
        <w:ind w:left="0"/>
        <w:jc w:val="center"/>
        <w:rPr>
          <w:rFonts w:ascii="AcademyC" w:hAnsi="AcademyC"/>
          <w:b/>
          <w:sz w:val="24"/>
          <w:szCs w:val="24"/>
          <w:lang w:val="uk-UA"/>
        </w:rPr>
      </w:pP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B660F3" w:rsidRPr="001025B7" w:rsidTr="00B81592">
        <w:trPr>
          <w:trHeight w:val="188"/>
        </w:trPr>
        <w:tc>
          <w:tcPr>
            <w:tcW w:w="3098" w:type="dxa"/>
          </w:tcPr>
          <w:p w:rsidR="00B660F3" w:rsidRPr="00CE5F7E" w:rsidRDefault="00CE5F7E" w:rsidP="00536689">
            <w:pPr>
              <w:ind w:right="-2"/>
              <w:rPr>
                <w:noProof/>
                <w:u w:val="single"/>
                <w:lang w:val="en-US"/>
              </w:rPr>
            </w:pPr>
            <w:r w:rsidRPr="00CE5F7E">
              <w:rPr>
                <w:noProof/>
                <w:u w:val="single"/>
                <w:lang w:val="ru-RU"/>
              </w:rPr>
              <w:t>11 березня 2020 р.</w:t>
            </w:r>
          </w:p>
        </w:tc>
        <w:tc>
          <w:tcPr>
            <w:tcW w:w="3309" w:type="dxa"/>
          </w:tcPr>
          <w:p w:rsidR="00B660F3" w:rsidRPr="001F6899" w:rsidRDefault="00B660F3" w:rsidP="00536689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B660F3" w:rsidRPr="00CE5F7E" w:rsidRDefault="00B660F3" w:rsidP="00CE5F7E">
            <w:pPr>
              <w:ind w:right="-2"/>
              <w:jc w:val="center"/>
              <w:rPr>
                <w:noProof/>
                <w:u w:val="single"/>
                <w:lang w:val="ru-RU"/>
              </w:rPr>
            </w:pPr>
            <w:r w:rsidRPr="00CE5F7E">
              <w:rPr>
                <w:noProof/>
                <w:u w:val="single"/>
                <w:lang w:val="en-US"/>
              </w:rPr>
              <w:t xml:space="preserve">   </w:t>
            </w:r>
            <w:r w:rsidRPr="00CE5F7E">
              <w:rPr>
                <w:noProof/>
                <w:u w:val="single"/>
                <w:lang w:val="ru-RU"/>
              </w:rPr>
              <w:t xml:space="preserve"> </w:t>
            </w:r>
            <w:r w:rsidR="00CE5F7E" w:rsidRPr="00CE5F7E">
              <w:rPr>
                <w:noProof/>
                <w:u w:val="single"/>
                <w:lang w:val="ru-RU"/>
              </w:rPr>
              <w:t>718/3дп/15-20</w:t>
            </w:r>
          </w:p>
        </w:tc>
      </w:tr>
    </w:tbl>
    <w:p w:rsidR="002B6214" w:rsidRPr="00B31531" w:rsidRDefault="002B6214" w:rsidP="002B6214">
      <w:pPr>
        <w:pStyle w:val="a8"/>
        <w:tabs>
          <w:tab w:val="left" w:pos="4253"/>
        </w:tabs>
        <w:ind w:right="4534"/>
        <w:jc w:val="both"/>
        <w:rPr>
          <w:b/>
          <w:sz w:val="24"/>
          <w:szCs w:val="24"/>
        </w:rPr>
      </w:pPr>
    </w:p>
    <w:p w:rsidR="00AD41AD" w:rsidRPr="002E65DC" w:rsidRDefault="002B6214" w:rsidP="002E65DC">
      <w:pPr>
        <w:pStyle w:val="a3"/>
        <w:tabs>
          <w:tab w:val="left" w:pos="4253"/>
          <w:tab w:val="left" w:pos="5812"/>
        </w:tabs>
        <w:spacing w:after="0" w:line="240" w:lineRule="auto"/>
        <w:ind w:left="0" w:right="3969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2E65DC">
        <w:rPr>
          <w:rFonts w:ascii="Times New Roman" w:hAnsi="Times New Roman"/>
          <w:b/>
          <w:sz w:val="24"/>
          <w:szCs w:val="24"/>
          <w:lang w:val="uk-UA"/>
        </w:rPr>
        <w:t xml:space="preserve">Про відмову у відкритті дисциплінарних справ за скаргами: </w:t>
      </w:r>
      <w:proofErr w:type="spellStart"/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Цихановського</w:t>
      </w:r>
      <w:proofErr w:type="spellEnd"/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 О.С. стосовно судді Першотравневого районного суду Донецької області </w:t>
      </w:r>
      <w:proofErr w:type="spellStart"/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Демочка</w:t>
      </w:r>
      <w:proofErr w:type="spellEnd"/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 Д.О.; директора ТОВ «Студентські мережі» </w:t>
      </w:r>
      <w:proofErr w:type="spellStart"/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Гандзюка</w:t>
      </w:r>
      <w:proofErr w:type="spellEnd"/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 А.О. стосовно судді </w:t>
      </w:r>
      <w:proofErr w:type="spellStart"/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Сокирянського</w:t>
      </w:r>
      <w:proofErr w:type="spellEnd"/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 районного сулу Чернівецької області </w:t>
      </w:r>
      <w:proofErr w:type="spellStart"/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Унгуряна</w:t>
      </w:r>
      <w:proofErr w:type="spellEnd"/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 С.В.; адвоката Клима В.І. стосовно суддів Касаційного цивільного суду у складі Верховного Суду </w:t>
      </w:r>
      <w:proofErr w:type="spellStart"/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Червинської</w:t>
      </w:r>
      <w:proofErr w:type="spellEnd"/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М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Є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 xml:space="preserve">Антоненко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Н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О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Журавель</w:t>
      </w:r>
      <w:r w:rsidR="00202476" w:rsidRPr="002E65DC">
        <w:rPr>
          <w:rFonts w:ascii="Times New Roman" w:hAnsi="Times New Roman"/>
          <w:b/>
          <w:sz w:val="24"/>
          <w:szCs w:val="24"/>
          <w:lang w:val="uk-UA"/>
        </w:rPr>
        <w:t> 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В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І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 xml:space="preserve">Коротуна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В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М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 xml:space="preserve">Курило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В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П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;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Цвика</w:t>
      </w:r>
      <w:proofErr w:type="spellEnd"/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 І.В. стосовно суддів Львівського апеляційного суду 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 xml:space="preserve">Приколоти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Т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І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proofErr w:type="spellStart"/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Мікуш</w:t>
      </w:r>
      <w:proofErr w:type="spellEnd"/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Ю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Р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proofErr w:type="spellStart"/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Савуляка</w:t>
      </w:r>
      <w:proofErr w:type="spellEnd"/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Р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В</w:t>
      </w:r>
      <w:r w:rsidR="00E3159F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судді Касаційного цивільного суду у складі Верховного Суду </w:t>
      </w:r>
      <w:r w:rsidR="009B2CEA" w:rsidRPr="002E65DC">
        <w:rPr>
          <w:rFonts w:ascii="Times New Roman" w:hAnsi="Times New Roman"/>
          <w:b/>
          <w:sz w:val="24"/>
          <w:szCs w:val="24"/>
          <w:lang w:val="uk-UA"/>
        </w:rPr>
        <w:t>Черняк</w:t>
      </w:r>
      <w:r w:rsidR="002E65DC">
        <w:rPr>
          <w:rFonts w:ascii="Times New Roman" w:hAnsi="Times New Roman"/>
          <w:b/>
          <w:sz w:val="24"/>
          <w:szCs w:val="24"/>
          <w:lang w:val="uk-UA"/>
        </w:rPr>
        <w:t> 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Ю</w:t>
      </w:r>
      <w:r w:rsidR="009B2CEA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В</w:t>
      </w:r>
      <w:r w:rsidR="009B2CEA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;</w:t>
      </w:r>
      <w:r w:rsidR="009B2CEA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>Масяк</w:t>
      </w:r>
      <w:proofErr w:type="spellEnd"/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 xml:space="preserve"> Н.С. стосовно судді Закарпатського окружного адміністративного суду </w:t>
      </w:r>
      <w:r w:rsidR="009B2CEA" w:rsidRPr="002E65DC">
        <w:rPr>
          <w:rFonts w:ascii="Times New Roman" w:hAnsi="Times New Roman"/>
          <w:b/>
          <w:bCs/>
          <w:sz w:val="24"/>
          <w:szCs w:val="24"/>
          <w:lang w:val="uk-UA"/>
        </w:rPr>
        <w:t>Плеханової</w:t>
      </w:r>
      <w:r w:rsidR="00202476" w:rsidRPr="002E65DC">
        <w:rPr>
          <w:rFonts w:ascii="Times New Roman" w:hAnsi="Times New Roman"/>
          <w:b/>
          <w:bCs/>
          <w:sz w:val="24"/>
          <w:szCs w:val="24"/>
          <w:lang w:val="uk-UA"/>
        </w:rPr>
        <w:t> </w:t>
      </w:r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>З</w:t>
      </w:r>
      <w:r w:rsidR="009B2CEA" w:rsidRPr="002E65DC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>Б</w:t>
      </w:r>
      <w:r w:rsidR="009B2CEA" w:rsidRPr="002E65DC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>;</w:t>
      </w:r>
      <w:r w:rsidR="009B2CEA" w:rsidRPr="002E65DC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>Кулікова</w:t>
      </w:r>
      <w:proofErr w:type="spellEnd"/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 xml:space="preserve"> О.П. стосовно судді Солом’янського районного суду міста Києва </w:t>
      </w:r>
      <w:r w:rsidR="009B2CEA" w:rsidRPr="002E65DC">
        <w:rPr>
          <w:rFonts w:ascii="Times New Roman" w:hAnsi="Times New Roman"/>
          <w:b/>
          <w:bCs/>
          <w:sz w:val="24"/>
          <w:szCs w:val="24"/>
          <w:lang w:val="uk-UA"/>
        </w:rPr>
        <w:t xml:space="preserve">Кушнір </w:t>
      </w:r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>С</w:t>
      </w:r>
      <w:r w:rsidR="009B2CEA" w:rsidRPr="002E65DC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>І</w:t>
      </w:r>
      <w:r w:rsidR="009B2CEA" w:rsidRPr="002E65DC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>;</w:t>
      </w:r>
      <w:r w:rsidR="009B2CEA" w:rsidRPr="002E65DC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>Шевчук</w:t>
      </w:r>
      <w:r w:rsidR="00DD5047" w:rsidRPr="002E65DC">
        <w:rPr>
          <w:rFonts w:ascii="Times New Roman" w:hAnsi="Times New Roman"/>
          <w:b/>
          <w:bCs/>
          <w:sz w:val="24"/>
          <w:szCs w:val="24"/>
          <w:lang w:val="uk-UA"/>
        </w:rPr>
        <w:t> </w:t>
      </w:r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 xml:space="preserve">В.Г. стосовно судді Могилів-Подільського міськрайонного суду </w:t>
      </w:r>
      <w:r w:rsidR="00AE5702" w:rsidRPr="002E65DC">
        <w:rPr>
          <w:rFonts w:ascii="Times New Roman" w:hAnsi="Times New Roman"/>
          <w:b/>
          <w:bCs/>
          <w:sz w:val="24"/>
          <w:szCs w:val="24"/>
          <w:lang w:val="uk-UA"/>
        </w:rPr>
        <w:t xml:space="preserve">Вінницької області </w:t>
      </w:r>
      <w:r w:rsidR="009B2CEA" w:rsidRPr="002E65DC">
        <w:rPr>
          <w:rFonts w:ascii="Times New Roman" w:hAnsi="Times New Roman"/>
          <w:b/>
          <w:bCs/>
          <w:sz w:val="24"/>
          <w:szCs w:val="24"/>
          <w:lang w:val="uk-UA"/>
        </w:rPr>
        <w:t xml:space="preserve">Холодової </w:t>
      </w:r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>(Лисенко) Т</w:t>
      </w:r>
      <w:r w:rsidR="009B2CEA" w:rsidRPr="002E65DC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>Ю</w:t>
      </w:r>
      <w:r w:rsidR="009B2CEA" w:rsidRPr="002E65DC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>;</w:t>
      </w:r>
      <w:r w:rsidR="009B2CEA" w:rsidRPr="002E65DC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 xml:space="preserve">Возняк О.В. стосовно судді Печерського районного суду міста Києва </w:t>
      </w:r>
      <w:r w:rsidR="009B2CEA" w:rsidRPr="002E65DC">
        <w:rPr>
          <w:rFonts w:ascii="Times New Roman" w:hAnsi="Times New Roman"/>
          <w:b/>
          <w:bCs/>
          <w:sz w:val="24"/>
          <w:szCs w:val="24"/>
          <w:lang w:val="uk-UA"/>
        </w:rPr>
        <w:t xml:space="preserve">Остапчук </w:t>
      </w:r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>Т</w:t>
      </w:r>
      <w:r w:rsidR="009B2CEA" w:rsidRPr="002E65DC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bCs/>
          <w:sz w:val="24"/>
          <w:szCs w:val="24"/>
          <w:lang w:val="uk-UA"/>
        </w:rPr>
        <w:t>В</w:t>
      </w:r>
      <w:r w:rsidR="009B2CEA" w:rsidRPr="002E65DC">
        <w:rPr>
          <w:rFonts w:ascii="Times New Roman" w:hAnsi="Times New Roman"/>
          <w:b/>
          <w:bCs/>
          <w:sz w:val="24"/>
          <w:szCs w:val="24"/>
          <w:lang w:val="uk-UA"/>
        </w:rPr>
        <w:t xml:space="preserve">.; </w:t>
      </w:r>
      <w:proofErr w:type="spellStart"/>
      <w:r w:rsidR="00AD41AD" w:rsidRPr="002E65DC">
        <w:rPr>
          <w:rFonts w:ascii="Times New Roman" w:hAnsi="Times New Roman"/>
          <w:b/>
          <w:bCs/>
          <w:iCs/>
          <w:sz w:val="24"/>
          <w:szCs w:val="24"/>
          <w:lang w:val="uk-UA" w:bidi="uk-UA"/>
        </w:rPr>
        <w:t>Котлярова</w:t>
      </w:r>
      <w:proofErr w:type="spellEnd"/>
      <w:r w:rsidR="00B379DD" w:rsidRPr="002E65DC">
        <w:rPr>
          <w:rFonts w:ascii="Times New Roman" w:hAnsi="Times New Roman"/>
          <w:b/>
          <w:bCs/>
          <w:iCs/>
          <w:sz w:val="24"/>
          <w:szCs w:val="24"/>
          <w:lang w:val="uk-UA" w:bidi="uk-UA"/>
        </w:rPr>
        <w:t> </w:t>
      </w:r>
      <w:r w:rsidR="00AD41AD" w:rsidRPr="002E65DC">
        <w:rPr>
          <w:rFonts w:ascii="Times New Roman" w:hAnsi="Times New Roman"/>
          <w:b/>
          <w:bCs/>
          <w:iCs/>
          <w:sz w:val="24"/>
          <w:szCs w:val="24"/>
          <w:lang w:val="uk-UA" w:bidi="uk-UA"/>
        </w:rPr>
        <w:t xml:space="preserve">О.К. стосовно судді </w:t>
      </w:r>
      <w:r w:rsidR="00AD41AD" w:rsidRPr="002E65DC">
        <w:rPr>
          <w:rFonts w:ascii="Times New Roman" w:eastAsia="Times New Roman" w:hAnsi="Times New Roman"/>
          <w:b/>
          <w:bCs/>
          <w:iCs/>
          <w:sz w:val="24"/>
          <w:szCs w:val="24"/>
          <w:lang w:val="uk-UA" w:bidi="uk-UA"/>
        </w:rPr>
        <w:t xml:space="preserve">Київського окружного адміністративного суду </w:t>
      </w:r>
      <w:proofErr w:type="spellStart"/>
      <w:r w:rsidR="00E330DA" w:rsidRPr="002E65DC">
        <w:rPr>
          <w:rFonts w:ascii="Times New Roman" w:eastAsia="Times New Roman" w:hAnsi="Times New Roman"/>
          <w:b/>
          <w:iCs/>
          <w:sz w:val="24"/>
          <w:szCs w:val="24"/>
          <w:lang w:val="uk-UA" w:bidi="uk-UA"/>
        </w:rPr>
        <w:t>Терлецької</w:t>
      </w:r>
      <w:proofErr w:type="spellEnd"/>
      <w:r w:rsidR="00B379DD" w:rsidRPr="002E65DC">
        <w:rPr>
          <w:rFonts w:ascii="Times New Roman" w:eastAsia="Times New Roman" w:hAnsi="Times New Roman"/>
          <w:b/>
          <w:iCs/>
          <w:sz w:val="24"/>
          <w:szCs w:val="24"/>
          <w:lang w:val="uk-UA" w:bidi="uk-UA"/>
        </w:rPr>
        <w:t> </w:t>
      </w:r>
      <w:r w:rsidR="00AD41AD" w:rsidRPr="002E65DC">
        <w:rPr>
          <w:rFonts w:ascii="Times New Roman" w:eastAsia="Times New Roman" w:hAnsi="Times New Roman"/>
          <w:b/>
          <w:iCs/>
          <w:sz w:val="24"/>
          <w:szCs w:val="24"/>
          <w:lang w:val="uk-UA" w:bidi="uk-UA"/>
        </w:rPr>
        <w:t>О</w:t>
      </w:r>
      <w:r w:rsidR="00E330DA" w:rsidRPr="002E65DC">
        <w:rPr>
          <w:rFonts w:ascii="Times New Roman" w:eastAsia="Times New Roman" w:hAnsi="Times New Roman"/>
          <w:b/>
          <w:iCs/>
          <w:sz w:val="24"/>
          <w:szCs w:val="24"/>
          <w:lang w:val="uk-UA" w:bidi="uk-UA"/>
        </w:rPr>
        <w:t>.</w:t>
      </w:r>
      <w:r w:rsidR="00AD41AD" w:rsidRPr="002E65DC">
        <w:rPr>
          <w:rFonts w:ascii="Times New Roman" w:eastAsia="Times New Roman" w:hAnsi="Times New Roman"/>
          <w:b/>
          <w:iCs/>
          <w:sz w:val="24"/>
          <w:szCs w:val="24"/>
          <w:lang w:val="uk-UA" w:bidi="uk-UA"/>
        </w:rPr>
        <w:t>О</w:t>
      </w:r>
      <w:r w:rsidR="00E330DA" w:rsidRPr="002E65DC">
        <w:rPr>
          <w:rFonts w:ascii="Times New Roman" w:eastAsia="Times New Roman" w:hAnsi="Times New Roman"/>
          <w:b/>
          <w:iCs/>
          <w:sz w:val="24"/>
          <w:szCs w:val="24"/>
          <w:lang w:val="uk-UA" w:bidi="uk-UA"/>
        </w:rPr>
        <w:t>.</w:t>
      </w:r>
      <w:r w:rsidR="00AD41AD" w:rsidRPr="002E65DC">
        <w:rPr>
          <w:rFonts w:ascii="Times New Roman" w:eastAsia="Times New Roman" w:hAnsi="Times New Roman"/>
          <w:b/>
          <w:iCs/>
          <w:sz w:val="24"/>
          <w:szCs w:val="24"/>
          <w:lang w:val="uk-UA" w:bidi="uk-UA"/>
        </w:rPr>
        <w:t>;</w:t>
      </w:r>
      <w:r w:rsidR="00E330DA" w:rsidRPr="002E65DC">
        <w:rPr>
          <w:rFonts w:ascii="Times New Roman" w:eastAsia="Times New Roman" w:hAnsi="Times New Roman"/>
          <w:b/>
          <w:iCs/>
          <w:sz w:val="24"/>
          <w:szCs w:val="24"/>
          <w:lang w:val="uk-UA" w:bidi="uk-UA"/>
        </w:rPr>
        <w:t xml:space="preserve"> </w:t>
      </w:r>
      <w:proofErr w:type="spellStart"/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Марущенка</w:t>
      </w:r>
      <w:proofErr w:type="spellEnd"/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 О.М. стосовно судді </w:t>
      </w:r>
      <w:proofErr w:type="spellStart"/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Октябрського</w:t>
      </w:r>
      <w:proofErr w:type="spellEnd"/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 районного суду міста Полтави </w:t>
      </w:r>
      <w:proofErr w:type="spellStart"/>
      <w:r w:rsidR="00E330DA" w:rsidRPr="002E65DC">
        <w:rPr>
          <w:rFonts w:ascii="Times New Roman" w:hAnsi="Times New Roman"/>
          <w:b/>
          <w:sz w:val="24"/>
          <w:szCs w:val="24"/>
          <w:lang w:val="uk-UA"/>
        </w:rPr>
        <w:t>Блажко</w:t>
      </w:r>
      <w:proofErr w:type="spellEnd"/>
      <w:r w:rsidR="00E330DA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І</w:t>
      </w:r>
      <w:r w:rsidR="00E330DA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О</w:t>
      </w:r>
      <w:r w:rsidR="00E330DA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судді Полтавського апеляційного суду </w:t>
      </w:r>
      <w:proofErr w:type="spellStart"/>
      <w:r w:rsidR="00E330DA" w:rsidRPr="002E65DC">
        <w:rPr>
          <w:rFonts w:ascii="Times New Roman" w:hAnsi="Times New Roman"/>
          <w:b/>
          <w:sz w:val="24"/>
          <w:szCs w:val="24"/>
          <w:lang w:val="uk-UA"/>
        </w:rPr>
        <w:t>Пікуля</w:t>
      </w:r>
      <w:proofErr w:type="spellEnd"/>
      <w:r w:rsidR="00E330DA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В</w:t>
      </w:r>
      <w:r w:rsidR="00E330DA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П</w:t>
      </w:r>
      <w:r w:rsidR="00E330DA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судді Касаційного цивільного суду у складі Верховного Суду </w:t>
      </w:r>
      <w:proofErr w:type="spellStart"/>
      <w:r w:rsidR="00E330DA" w:rsidRPr="002E65DC">
        <w:rPr>
          <w:rFonts w:ascii="Times New Roman" w:hAnsi="Times New Roman"/>
          <w:b/>
          <w:sz w:val="24"/>
          <w:szCs w:val="24"/>
          <w:lang w:val="uk-UA"/>
        </w:rPr>
        <w:t>Луспеника</w:t>
      </w:r>
      <w:proofErr w:type="spellEnd"/>
      <w:r w:rsidR="00E330DA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Д</w:t>
      </w:r>
      <w:r w:rsidR="00E330DA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Д</w:t>
      </w:r>
      <w:r w:rsidR="00E330DA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суддів Великої Палати Верховного Суду 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 xml:space="preserve">Ткачука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О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С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 xml:space="preserve">Антонюк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Н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О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proofErr w:type="spellStart"/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Анцупової</w:t>
      </w:r>
      <w:proofErr w:type="spellEnd"/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Т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О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proofErr w:type="spellStart"/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Бакуліної</w:t>
      </w:r>
      <w:proofErr w:type="spellEnd"/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С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В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proofErr w:type="spellStart"/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Британчука</w:t>
      </w:r>
      <w:proofErr w:type="spellEnd"/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В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В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 xml:space="preserve">Власова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Ю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Л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proofErr w:type="spellStart"/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Гриціва</w:t>
      </w:r>
      <w:proofErr w:type="spellEnd"/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М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І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 xml:space="preserve">Гудими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Д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А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proofErr w:type="spellStart"/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Єленіної</w:t>
      </w:r>
      <w:proofErr w:type="spellEnd"/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Ж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М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proofErr w:type="spellStart"/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Золотнікова</w:t>
      </w:r>
      <w:proofErr w:type="spellEnd"/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О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С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proofErr w:type="spellStart"/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Кібенко</w:t>
      </w:r>
      <w:proofErr w:type="spellEnd"/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О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Р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 xml:space="preserve">Князєва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В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С</w:t>
      </w:r>
      <w:r w:rsidR="005F05D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proofErr w:type="spellStart"/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>Лобойка</w:t>
      </w:r>
      <w:proofErr w:type="spellEnd"/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Л</w:t>
      </w:r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М</w:t>
      </w:r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proofErr w:type="spellStart"/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>Лященко</w:t>
      </w:r>
      <w:proofErr w:type="spellEnd"/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Н</w:t>
      </w:r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П</w:t>
      </w:r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proofErr w:type="spellStart"/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>Прокопенка</w:t>
      </w:r>
      <w:proofErr w:type="spellEnd"/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О</w:t>
      </w:r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Б</w:t>
      </w:r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 xml:space="preserve">Пророка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В</w:t>
      </w:r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В</w:t>
      </w:r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,</w:t>
      </w:r>
      <w:r w:rsidR="00AD41AD" w:rsidRPr="002E65DC">
        <w:rPr>
          <w:b/>
          <w:sz w:val="24"/>
          <w:szCs w:val="24"/>
          <w:lang w:val="uk-UA"/>
        </w:rPr>
        <w:t xml:space="preserve"> </w:t>
      </w:r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 xml:space="preserve">Рогач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Л</w:t>
      </w:r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І</w:t>
      </w:r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proofErr w:type="spellStart"/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>Ситнік</w:t>
      </w:r>
      <w:proofErr w:type="spellEnd"/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О</w:t>
      </w:r>
      <w:r w:rsidR="00B806CC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М</w:t>
      </w:r>
      <w:r w:rsidR="00C67A55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proofErr w:type="spellStart"/>
      <w:r w:rsidR="00C67A55" w:rsidRPr="002E65DC">
        <w:rPr>
          <w:rFonts w:ascii="Times New Roman" w:hAnsi="Times New Roman"/>
          <w:b/>
          <w:sz w:val="24"/>
          <w:szCs w:val="24"/>
          <w:lang w:val="uk-UA"/>
        </w:rPr>
        <w:t>Яновської</w:t>
      </w:r>
      <w:proofErr w:type="spellEnd"/>
      <w:r w:rsidR="00C67A55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О</w:t>
      </w:r>
      <w:r w:rsidR="00C67A55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Г.</w:t>
      </w:r>
      <w:r w:rsidR="00C67A55" w:rsidRPr="002E65DC">
        <w:rPr>
          <w:rFonts w:ascii="Times New Roman" w:hAnsi="Times New Roman"/>
          <w:b/>
          <w:sz w:val="24"/>
          <w:szCs w:val="24"/>
          <w:lang w:val="uk-UA"/>
        </w:rPr>
        <w:t xml:space="preserve">; </w:t>
      </w:r>
      <w:r w:rsidR="00AD41AD" w:rsidRPr="002E65DC">
        <w:rPr>
          <w:rFonts w:ascii="Times New Roman" w:hAnsi="Times New Roman"/>
          <w:b/>
          <w:sz w:val="24"/>
          <w:szCs w:val="24"/>
          <w:lang w:val="uk-UA" w:eastAsia="uk-UA" w:bidi="uk-UA"/>
        </w:rPr>
        <w:t>Марченко</w:t>
      </w:r>
      <w:r w:rsidR="002E65DC">
        <w:rPr>
          <w:rFonts w:ascii="Times New Roman" w:hAnsi="Times New Roman"/>
          <w:b/>
          <w:sz w:val="24"/>
          <w:szCs w:val="24"/>
          <w:lang w:val="uk-UA" w:eastAsia="uk-UA" w:bidi="uk-UA"/>
        </w:rPr>
        <w:t> </w:t>
      </w:r>
      <w:r w:rsidR="00AD41AD" w:rsidRPr="002E65DC">
        <w:rPr>
          <w:rFonts w:ascii="Times New Roman" w:hAnsi="Times New Roman"/>
          <w:b/>
          <w:sz w:val="24"/>
          <w:szCs w:val="24"/>
          <w:lang w:val="uk-UA" w:eastAsia="uk-UA" w:bidi="uk-UA"/>
        </w:rPr>
        <w:t xml:space="preserve">Л.Ф. стосовно судді </w:t>
      </w:r>
      <w:proofErr w:type="spellStart"/>
      <w:r w:rsidR="00AD41AD" w:rsidRPr="002E65DC">
        <w:rPr>
          <w:rFonts w:ascii="Times New Roman" w:hAnsi="Times New Roman"/>
          <w:b/>
          <w:sz w:val="24"/>
          <w:szCs w:val="24"/>
          <w:lang w:val="uk-UA" w:eastAsia="uk-UA" w:bidi="uk-UA"/>
        </w:rPr>
        <w:t>Нетішинського</w:t>
      </w:r>
      <w:proofErr w:type="spellEnd"/>
      <w:r w:rsidR="00AD41AD" w:rsidRPr="002E65DC">
        <w:rPr>
          <w:rFonts w:ascii="Times New Roman" w:hAnsi="Times New Roman"/>
          <w:b/>
          <w:sz w:val="24"/>
          <w:szCs w:val="24"/>
          <w:lang w:val="uk-UA" w:eastAsia="uk-UA" w:bidi="uk-UA"/>
        </w:rPr>
        <w:t xml:space="preserve"> міського суду Хмельницької області </w:t>
      </w:r>
      <w:r w:rsidR="00C67A55" w:rsidRPr="002E65DC">
        <w:rPr>
          <w:rFonts w:ascii="Times New Roman" w:hAnsi="Times New Roman"/>
          <w:b/>
          <w:sz w:val="24"/>
          <w:szCs w:val="24"/>
          <w:lang w:val="uk-UA" w:eastAsia="uk-UA" w:bidi="uk-UA"/>
        </w:rPr>
        <w:t>Гавриленко</w:t>
      </w:r>
      <w:r w:rsidR="00DD5047" w:rsidRPr="002E65DC">
        <w:rPr>
          <w:rFonts w:ascii="Times New Roman" w:hAnsi="Times New Roman"/>
          <w:b/>
          <w:sz w:val="24"/>
          <w:szCs w:val="24"/>
          <w:lang w:val="uk-UA" w:eastAsia="uk-UA" w:bidi="uk-UA"/>
        </w:rPr>
        <w:t> </w:t>
      </w:r>
      <w:r w:rsidR="00AD41AD" w:rsidRPr="002E65DC">
        <w:rPr>
          <w:rFonts w:ascii="Times New Roman" w:hAnsi="Times New Roman"/>
          <w:b/>
          <w:sz w:val="24"/>
          <w:szCs w:val="24"/>
          <w:lang w:val="uk-UA" w:eastAsia="uk-UA" w:bidi="uk-UA"/>
        </w:rPr>
        <w:t>О</w:t>
      </w:r>
      <w:r w:rsidR="00C67A55" w:rsidRPr="002E65DC">
        <w:rPr>
          <w:rFonts w:ascii="Times New Roman" w:hAnsi="Times New Roman"/>
          <w:b/>
          <w:sz w:val="24"/>
          <w:szCs w:val="24"/>
          <w:lang w:val="uk-UA" w:eastAsia="uk-UA" w:bidi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 w:eastAsia="uk-UA" w:bidi="uk-UA"/>
        </w:rPr>
        <w:t>М</w:t>
      </w:r>
      <w:r w:rsidR="00C67A55" w:rsidRPr="002E65DC">
        <w:rPr>
          <w:rFonts w:ascii="Times New Roman" w:hAnsi="Times New Roman"/>
          <w:b/>
          <w:sz w:val="24"/>
          <w:szCs w:val="24"/>
          <w:lang w:val="uk-UA" w:eastAsia="uk-UA" w:bidi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 w:eastAsia="uk-UA" w:bidi="uk-UA"/>
        </w:rPr>
        <w:t xml:space="preserve">;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 xml:space="preserve">Кулака К.В. стосовно судді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Краматорського міського суду Донецької області </w:t>
      </w:r>
      <w:proofErr w:type="spellStart"/>
      <w:r w:rsidR="00C67A55" w:rsidRPr="002E65DC">
        <w:rPr>
          <w:rFonts w:ascii="Times New Roman" w:hAnsi="Times New Roman"/>
          <w:b/>
          <w:sz w:val="24"/>
          <w:szCs w:val="24"/>
          <w:lang w:val="uk-UA"/>
        </w:rPr>
        <w:t>Бакуменко</w:t>
      </w:r>
      <w:proofErr w:type="spellEnd"/>
      <w:r w:rsidR="00C67A55" w:rsidRPr="002E65D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А</w:t>
      </w:r>
      <w:r w:rsidR="00C67A55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  <w:r w:rsidR="00AD41AD" w:rsidRPr="002E65DC">
        <w:rPr>
          <w:rFonts w:ascii="Times New Roman" w:hAnsi="Times New Roman"/>
          <w:b/>
          <w:sz w:val="24"/>
          <w:szCs w:val="24"/>
          <w:lang w:val="uk-UA"/>
        </w:rPr>
        <w:t>В</w:t>
      </w:r>
      <w:r w:rsidR="00C67A55" w:rsidRPr="002E65DC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0C68E7" w:rsidRPr="00B31531" w:rsidRDefault="000C68E7" w:rsidP="002B6214">
      <w:pPr>
        <w:pStyle w:val="a3"/>
        <w:tabs>
          <w:tab w:val="left" w:pos="4253"/>
        </w:tabs>
        <w:spacing w:after="0" w:line="240" w:lineRule="auto"/>
        <w:ind w:left="0" w:right="453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B6214" w:rsidRPr="00B31531" w:rsidRDefault="002B6214" w:rsidP="00B31531">
      <w:pPr>
        <w:pStyle w:val="TimesNewRoman"/>
        <w:rPr>
          <w:sz w:val="28"/>
          <w:szCs w:val="28"/>
          <w:lang w:eastAsia="ru-RU"/>
        </w:rPr>
      </w:pPr>
      <w:r w:rsidRPr="00B31531">
        <w:rPr>
          <w:sz w:val="28"/>
          <w:szCs w:val="28"/>
        </w:rPr>
        <w:t xml:space="preserve">Третя Дисциплінарна палата Вищої ради правосуддя у складі                 головуючого – </w:t>
      </w:r>
      <w:proofErr w:type="spellStart"/>
      <w:r w:rsidRPr="00B31531">
        <w:rPr>
          <w:sz w:val="28"/>
          <w:szCs w:val="28"/>
        </w:rPr>
        <w:t>Швецової</w:t>
      </w:r>
      <w:proofErr w:type="spellEnd"/>
      <w:r w:rsidRPr="00B31531">
        <w:rPr>
          <w:sz w:val="28"/>
          <w:szCs w:val="28"/>
        </w:rPr>
        <w:t xml:space="preserve"> Л.А., членів Говорухи В.І., Іванової Л.Б.,             Матвійчука В.В., </w:t>
      </w:r>
      <w:r w:rsidRPr="00B31531">
        <w:rPr>
          <w:sz w:val="28"/>
          <w:szCs w:val="28"/>
          <w:lang w:eastAsia="ru-RU"/>
        </w:rPr>
        <w:t xml:space="preserve">розглянувши висновки </w:t>
      </w:r>
      <w:r w:rsidRPr="00B31531">
        <w:rPr>
          <w:sz w:val="28"/>
          <w:szCs w:val="28"/>
        </w:rPr>
        <w:t xml:space="preserve">доповідача – члена Третьої Дисциплінарної палати Вищої ради правосуддя </w:t>
      </w:r>
      <w:r w:rsidRPr="00B31531">
        <w:rPr>
          <w:sz w:val="28"/>
          <w:szCs w:val="28"/>
          <w:lang w:eastAsia="ru-RU"/>
        </w:rPr>
        <w:t xml:space="preserve">Гречківського П.М. за результатами попередньої перевірки скарг, </w:t>
      </w:r>
    </w:p>
    <w:p w:rsidR="002B6214" w:rsidRPr="00B31531" w:rsidRDefault="002B6214" w:rsidP="00B31531">
      <w:pPr>
        <w:pStyle w:val="TimesNewRoman"/>
        <w:rPr>
          <w:sz w:val="28"/>
          <w:szCs w:val="28"/>
          <w:lang w:eastAsia="ru-RU"/>
        </w:rPr>
      </w:pPr>
    </w:p>
    <w:p w:rsidR="002B6214" w:rsidRDefault="002B6214" w:rsidP="00B31531">
      <w:pPr>
        <w:ind w:firstLine="709"/>
        <w:jc w:val="center"/>
        <w:rPr>
          <w:b/>
          <w:lang w:eastAsia="ru-RU"/>
        </w:rPr>
      </w:pPr>
      <w:r w:rsidRPr="00B31531">
        <w:rPr>
          <w:b/>
          <w:lang w:eastAsia="ru-RU"/>
        </w:rPr>
        <w:t>встановила:</w:t>
      </w:r>
    </w:p>
    <w:p w:rsidR="008F3165" w:rsidRDefault="008F3165" w:rsidP="00B31531">
      <w:pPr>
        <w:ind w:firstLine="709"/>
        <w:jc w:val="center"/>
        <w:rPr>
          <w:b/>
          <w:lang w:eastAsia="ru-RU"/>
        </w:rPr>
      </w:pPr>
    </w:p>
    <w:p w:rsidR="008F3165" w:rsidRPr="00B31531" w:rsidRDefault="008F3165" w:rsidP="008F3165">
      <w:pPr>
        <w:jc w:val="both"/>
      </w:pPr>
      <w:r>
        <w:t>д</w:t>
      </w:r>
      <w:r w:rsidRPr="00B31531">
        <w:t>о Вищої ради правосуддя 2</w:t>
      </w:r>
      <w:r>
        <w:t>0</w:t>
      </w:r>
      <w:r w:rsidRPr="00B31531">
        <w:t xml:space="preserve"> </w:t>
      </w:r>
      <w:r>
        <w:t>травня</w:t>
      </w:r>
      <w:r w:rsidRPr="00B31531">
        <w:t xml:space="preserve"> 2019 року за вхідним № </w:t>
      </w:r>
      <w:r>
        <w:t>Ц-3126/0/7-19</w:t>
      </w:r>
      <w:r w:rsidRPr="00B31531">
        <w:t xml:space="preserve"> надійшла скарга </w:t>
      </w:r>
      <w:proofErr w:type="spellStart"/>
      <w:r w:rsidRPr="001C3202">
        <w:t>Цихановського</w:t>
      </w:r>
      <w:proofErr w:type="spellEnd"/>
      <w:r w:rsidRPr="001C3202">
        <w:t xml:space="preserve"> О.С. </w:t>
      </w:r>
      <w:r w:rsidR="00E404D9" w:rsidRPr="00B31531">
        <w:t>щодо притягнення до дисциплінарної відповідальності судді</w:t>
      </w:r>
      <w:r w:rsidRPr="001C3202">
        <w:rPr>
          <w:b/>
        </w:rPr>
        <w:t xml:space="preserve"> </w:t>
      </w:r>
      <w:r w:rsidRPr="001C3202">
        <w:t xml:space="preserve">Першотравневого районного суду Донецької області </w:t>
      </w:r>
      <w:proofErr w:type="spellStart"/>
      <w:r w:rsidR="00F52E4E" w:rsidRPr="00F52E4E">
        <w:t>Демочка</w:t>
      </w:r>
      <w:proofErr w:type="spellEnd"/>
      <w:r w:rsidR="00F52E4E" w:rsidRPr="00F52E4E">
        <w:t xml:space="preserve"> </w:t>
      </w:r>
      <w:r w:rsidRPr="00F52E4E">
        <w:t>Д</w:t>
      </w:r>
      <w:r w:rsidR="00F52E4E" w:rsidRPr="00F52E4E">
        <w:t>.</w:t>
      </w:r>
      <w:r w:rsidRPr="00F52E4E">
        <w:t>О</w:t>
      </w:r>
      <w:r w:rsidR="00F52E4E" w:rsidRPr="00F52E4E">
        <w:t>.</w:t>
      </w:r>
      <w:r w:rsidRPr="00F52E4E">
        <w:t xml:space="preserve"> </w:t>
      </w:r>
      <w:r w:rsidRPr="00B31531">
        <w:t xml:space="preserve">за дії, вчинені під час розгляду справи № </w:t>
      </w:r>
      <w:r w:rsidR="00E404D9">
        <w:t>241/232/17</w:t>
      </w:r>
      <w:r w:rsidRPr="00B31531">
        <w:t>.</w:t>
      </w:r>
    </w:p>
    <w:p w:rsidR="008F3165" w:rsidRPr="00E00672" w:rsidRDefault="008F3165" w:rsidP="008F3165">
      <w:pPr>
        <w:pStyle w:val="50"/>
        <w:shd w:val="clear" w:color="auto" w:fill="auto"/>
        <w:spacing w:before="0" w:after="0" w:line="240" w:lineRule="auto"/>
        <w:ind w:right="23" w:firstLine="851"/>
        <w:jc w:val="both"/>
        <w:rPr>
          <w:b w:val="0"/>
          <w:sz w:val="28"/>
        </w:rPr>
      </w:pPr>
      <w:r w:rsidRPr="00B31531">
        <w:rPr>
          <w:b w:val="0"/>
          <w:color w:val="000000"/>
          <w:sz w:val="28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 w:rsidR="00F52E4E">
        <w:rPr>
          <w:b w:val="0"/>
          <w:color w:val="000000"/>
          <w:sz w:val="28"/>
        </w:rPr>
        <w:t>26 лютого</w:t>
      </w:r>
      <w:r w:rsidRPr="00B31531">
        <w:rPr>
          <w:b w:val="0"/>
          <w:color w:val="000000"/>
          <w:sz w:val="28"/>
        </w:rPr>
        <w:t xml:space="preserve"> 2020 року з пропозицією про відмову у відкритті дисциплінарної справи</w:t>
      </w:r>
      <w:r w:rsidRPr="00B31531">
        <w:rPr>
          <w:b w:val="0"/>
          <w:color w:val="000000"/>
          <w:sz w:val="28"/>
          <w:lang w:bidi="uk-UA"/>
        </w:rPr>
        <w:t xml:space="preserve">, </w:t>
      </w:r>
      <w:r w:rsidR="00E00672" w:rsidRPr="00E00672">
        <w:rPr>
          <w:b w:val="0"/>
          <w:color w:val="000000"/>
          <w:sz w:val="28"/>
        </w:rPr>
        <w:t xml:space="preserve">оскільки </w:t>
      </w:r>
      <w:r w:rsidR="00E00672" w:rsidRPr="00E00672">
        <w:rPr>
          <w:b w:val="0"/>
          <w:color w:val="000000"/>
          <w:sz w:val="28"/>
          <w:lang w:bidi="uk-UA"/>
        </w:rPr>
        <w:t xml:space="preserve">скарга </w:t>
      </w:r>
      <w:r w:rsidR="00E00672" w:rsidRPr="00E00672">
        <w:rPr>
          <w:b w:val="0"/>
          <w:sz w:val="28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</w:t>
      </w:r>
      <w:r w:rsidR="00E00672">
        <w:rPr>
          <w:b w:val="0"/>
          <w:sz w:val="28"/>
        </w:rPr>
        <w:t>.</w:t>
      </w:r>
    </w:p>
    <w:p w:rsidR="008F3165" w:rsidRDefault="008F3165" w:rsidP="00E00672">
      <w:pPr>
        <w:ind w:firstLine="709"/>
        <w:jc w:val="both"/>
        <w:rPr>
          <w:lang w:eastAsia="ru-RU"/>
        </w:rPr>
      </w:pPr>
    </w:p>
    <w:p w:rsidR="00502C67" w:rsidRPr="00502C67" w:rsidRDefault="00A937BC" w:rsidP="00A937BC">
      <w:pPr>
        <w:ind w:firstLine="709"/>
        <w:jc w:val="both"/>
      </w:pPr>
      <w:r>
        <w:rPr>
          <w:lang w:eastAsia="ru-RU"/>
        </w:rPr>
        <w:t xml:space="preserve">До </w:t>
      </w:r>
      <w:r w:rsidRPr="00B31531">
        <w:rPr>
          <w:lang w:eastAsia="ru-RU"/>
        </w:rPr>
        <w:t>Вищої ради правосуддя</w:t>
      </w:r>
      <w:r>
        <w:rPr>
          <w:lang w:eastAsia="ru-RU"/>
        </w:rPr>
        <w:t xml:space="preserve"> </w:t>
      </w:r>
      <w:r w:rsidR="00680B70">
        <w:t>13 лютого 2020</w:t>
      </w:r>
      <w:r w:rsidRPr="00B31531">
        <w:t xml:space="preserve"> року за вхідним </w:t>
      </w:r>
      <w:r w:rsidR="000C66C4">
        <w:t xml:space="preserve">                                  </w:t>
      </w:r>
      <w:r w:rsidRPr="00B31531">
        <w:t xml:space="preserve">№ </w:t>
      </w:r>
      <w:r w:rsidR="00502C67">
        <w:t>Г-1105/0/7-20</w:t>
      </w:r>
      <w:r w:rsidRPr="00B31531">
        <w:t xml:space="preserve"> надійшла скарга </w:t>
      </w:r>
      <w:r w:rsidR="00502C67" w:rsidRPr="001C3202">
        <w:t xml:space="preserve">директора ТОВ «Студентські мережі» </w:t>
      </w:r>
      <w:proofErr w:type="spellStart"/>
      <w:r w:rsidR="00502C67" w:rsidRPr="001C3202">
        <w:t>Гандзюка</w:t>
      </w:r>
      <w:proofErr w:type="spellEnd"/>
      <w:r w:rsidR="00502C67" w:rsidRPr="001C3202">
        <w:t xml:space="preserve"> А.О. </w:t>
      </w:r>
      <w:r w:rsidR="00502C67" w:rsidRPr="00B31531">
        <w:t xml:space="preserve">щодо притягнення до дисциплінарної відповідальності </w:t>
      </w:r>
      <w:r w:rsidR="00502C67" w:rsidRPr="001C3202">
        <w:t xml:space="preserve">судді </w:t>
      </w:r>
      <w:proofErr w:type="spellStart"/>
      <w:r w:rsidR="00502C67" w:rsidRPr="001C3202">
        <w:t>Сокирянського</w:t>
      </w:r>
      <w:proofErr w:type="spellEnd"/>
      <w:r w:rsidR="00502C67" w:rsidRPr="001C3202">
        <w:t xml:space="preserve"> районного сулу Чернівецької області </w:t>
      </w:r>
      <w:proofErr w:type="spellStart"/>
      <w:r w:rsidR="00502C67" w:rsidRPr="00502C67">
        <w:t>Унгуряна</w:t>
      </w:r>
      <w:proofErr w:type="spellEnd"/>
      <w:r w:rsidR="00502C67" w:rsidRPr="00502C67">
        <w:t xml:space="preserve"> С</w:t>
      </w:r>
      <w:r w:rsidR="000C66C4">
        <w:t>.</w:t>
      </w:r>
      <w:r w:rsidR="00502C67" w:rsidRPr="00502C67">
        <w:t>В</w:t>
      </w:r>
      <w:r w:rsidR="000C66C4">
        <w:t>.</w:t>
      </w:r>
      <w:r w:rsidR="00BC3ED8">
        <w:t xml:space="preserve"> </w:t>
      </w:r>
      <w:r w:rsidR="00E531EB" w:rsidRPr="00B31531">
        <w:t xml:space="preserve">за дії, вчинені </w:t>
      </w:r>
      <w:r w:rsidR="00BC3ED8">
        <w:t>під час розгляду справи № 722/1841/19.</w:t>
      </w:r>
    </w:p>
    <w:p w:rsidR="003E69CC" w:rsidRPr="00B31531" w:rsidRDefault="003E69CC" w:rsidP="003E69CC">
      <w:pPr>
        <w:ind w:right="6" w:firstLine="708"/>
        <w:jc w:val="both"/>
        <w:rPr>
          <w:color w:val="000000"/>
        </w:rPr>
      </w:pPr>
      <w:r w:rsidRPr="00B31531">
        <w:rPr>
          <w:color w:val="000000"/>
        </w:rPr>
        <w:t>За результатами попередньої перевірки скарг</w:t>
      </w:r>
      <w:r w:rsidR="00656F20">
        <w:rPr>
          <w:color w:val="000000"/>
        </w:rPr>
        <w:t>и</w:t>
      </w:r>
      <w:r w:rsidRPr="00B31531">
        <w:rPr>
          <w:color w:val="000000"/>
        </w:rPr>
        <w:t xml:space="preserve"> доповідачем – членом Третьої Дисциплінарної палати Вищої ради правосуддя Гречківським П.М. складено висновок від </w:t>
      </w:r>
      <w:r w:rsidR="00110556">
        <w:rPr>
          <w:color w:val="000000"/>
        </w:rPr>
        <w:t>25 лютого</w:t>
      </w:r>
      <w:r w:rsidRPr="00B31531">
        <w:rPr>
          <w:color w:val="000000"/>
        </w:rPr>
        <w:t xml:space="preserve"> 2020 </w:t>
      </w:r>
      <w:r w:rsidRPr="00B31531">
        <w:rPr>
          <w:noProof/>
        </w:rPr>
        <w:t>року</w:t>
      </w:r>
      <w:r w:rsidRPr="00B31531">
        <w:t xml:space="preserve"> </w:t>
      </w:r>
      <w:r w:rsidRPr="00B31531">
        <w:rPr>
          <w:color w:val="000000"/>
        </w:rPr>
        <w:t>з пропозицією про відмову у відкритті дисциплінарної справи</w:t>
      </w:r>
      <w:r w:rsidRPr="00B31531">
        <w:rPr>
          <w:color w:val="000000"/>
          <w:lang w:eastAsia="uk-UA" w:bidi="uk-UA"/>
        </w:rPr>
        <w:t>, оскільки суть скарги зводиться лише до незгоди із судовими рішеннями (пункт 4 частини першої статті 45 Закону України «Про Вищу раду правосуддя»).</w:t>
      </w:r>
    </w:p>
    <w:p w:rsidR="00E00672" w:rsidRDefault="00E00672" w:rsidP="00E00672">
      <w:pPr>
        <w:ind w:firstLine="709"/>
        <w:jc w:val="both"/>
        <w:rPr>
          <w:lang w:eastAsia="ru-RU"/>
        </w:rPr>
      </w:pPr>
    </w:p>
    <w:p w:rsidR="00860110" w:rsidRPr="00860110" w:rsidRDefault="00B81592" w:rsidP="00B81592">
      <w:pPr>
        <w:ind w:firstLine="709"/>
        <w:jc w:val="both"/>
      </w:pPr>
      <w:r>
        <w:rPr>
          <w:lang w:eastAsia="ru-RU"/>
        </w:rPr>
        <w:t xml:space="preserve">До </w:t>
      </w:r>
      <w:r w:rsidRPr="00B31531">
        <w:rPr>
          <w:lang w:eastAsia="ru-RU"/>
        </w:rPr>
        <w:t>Вищої ради правосуддя</w:t>
      </w:r>
      <w:r>
        <w:rPr>
          <w:lang w:eastAsia="ru-RU"/>
        </w:rPr>
        <w:t xml:space="preserve"> </w:t>
      </w:r>
      <w:r>
        <w:t>9 липня 2019</w:t>
      </w:r>
      <w:r w:rsidRPr="00B31531">
        <w:t xml:space="preserve"> року за вхідним </w:t>
      </w:r>
      <w:r>
        <w:t xml:space="preserve">                                  </w:t>
      </w:r>
      <w:r w:rsidRPr="00B31531">
        <w:t xml:space="preserve">№ </w:t>
      </w:r>
      <w:r w:rsidR="00860110">
        <w:t>783</w:t>
      </w:r>
      <w:r>
        <w:t>/0/</w:t>
      </w:r>
      <w:r w:rsidR="00860110">
        <w:t>13</w:t>
      </w:r>
      <w:r>
        <w:t>-</w:t>
      </w:r>
      <w:r w:rsidR="00860110">
        <w:t>19</w:t>
      </w:r>
      <w:r w:rsidRPr="00B31531">
        <w:t xml:space="preserve"> надійшла скарга </w:t>
      </w:r>
      <w:r w:rsidR="00860110" w:rsidRPr="008E7539">
        <w:t>адвоката Клима В.І.</w:t>
      </w:r>
      <w:r w:rsidR="00860110" w:rsidRPr="00860110">
        <w:t xml:space="preserve"> </w:t>
      </w:r>
      <w:r w:rsidR="00860110" w:rsidRPr="00B31531">
        <w:t xml:space="preserve">щодо притягнення до дисциплінарної відповідальності </w:t>
      </w:r>
      <w:r w:rsidR="00860110" w:rsidRPr="001C3202">
        <w:t>судді</w:t>
      </w:r>
      <w:r w:rsidR="00363EB6">
        <w:t>в</w:t>
      </w:r>
      <w:r w:rsidR="00860110">
        <w:t xml:space="preserve"> </w:t>
      </w:r>
      <w:r w:rsidR="00860110" w:rsidRPr="008E7539">
        <w:t xml:space="preserve">Касаційного цивільного суду у складі Верховного Суду </w:t>
      </w:r>
      <w:proofErr w:type="spellStart"/>
      <w:r w:rsidR="00860110" w:rsidRPr="00860110">
        <w:t>Червинської</w:t>
      </w:r>
      <w:proofErr w:type="spellEnd"/>
      <w:r w:rsidR="00860110" w:rsidRPr="00860110">
        <w:t xml:space="preserve"> М.Є., Антоненко Н.О., Журавель В.І., Коротуна</w:t>
      </w:r>
      <w:r w:rsidR="00860110">
        <w:t> </w:t>
      </w:r>
      <w:r w:rsidR="00860110" w:rsidRPr="00860110">
        <w:t>В.М., Курило В.П.</w:t>
      </w:r>
      <w:r w:rsidR="0068508B">
        <w:t xml:space="preserve"> </w:t>
      </w:r>
      <w:r w:rsidR="00E531EB" w:rsidRPr="00B31531">
        <w:t xml:space="preserve">за дії, вчинені </w:t>
      </w:r>
      <w:r w:rsidR="0068508B">
        <w:t xml:space="preserve">під час розгляду справи </w:t>
      </w:r>
      <w:r w:rsidR="00E531EB">
        <w:t xml:space="preserve">                            </w:t>
      </w:r>
      <w:r w:rsidR="0068508B">
        <w:t>№ 127/7798/17</w:t>
      </w:r>
      <w:r w:rsidR="00117977">
        <w:t>.</w:t>
      </w:r>
    </w:p>
    <w:p w:rsidR="00117977" w:rsidRPr="00B31531" w:rsidRDefault="00117977" w:rsidP="00117977">
      <w:pPr>
        <w:ind w:right="6" w:firstLine="708"/>
        <w:jc w:val="both"/>
        <w:rPr>
          <w:color w:val="000000"/>
        </w:rPr>
      </w:pPr>
      <w:r w:rsidRPr="00B31531">
        <w:rPr>
          <w:color w:val="000000"/>
        </w:rPr>
        <w:t>За результатами попередньої перевірки скарг</w:t>
      </w:r>
      <w:r w:rsidR="00656F20">
        <w:rPr>
          <w:color w:val="000000"/>
        </w:rPr>
        <w:t>и</w:t>
      </w:r>
      <w:r w:rsidRPr="00B31531">
        <w:rPr>
          <w:color w:val="000000"/>
        </w:rPr>
        <w:t xml:space="preserve"> доповідачем – членом Третьої Дисциплінарної палати Вищої ради правосуддя Гречківським П.М. складено висновок від </w:t>
      </w:r>
      <w:r>
        <w:rPr>
          <w:color w:val="000000"/>
        </w:rPr>
        <w:t>25 лютого</w:t>
      </w:r>
      <w:r w:rsidRPr="00B31531">
        <w:rPr>
          <w:color w:val="000000"/>
        </w:rPr>
        <w:t xml:space="preserve"> 2020 </w:t>
      </w:r>
      <w:r w:rsidRPr="00B31531">
        <w:rPr>
          <w:noProof/>
        </w:rPr>
        <w:t>року</w:t>
      </w:r>
      <w:r w:rsidRPr="00B31531">
        <w:t xml:space="preserve"> </w:t>
      </w:r>
      <w:r w:rsidRPr="00B31531">
        <w:rPr>
          <w:color w:val="000000"/>
        </w:rPr>
        <w:t>з пропозицією про відмову у відкритті дисциплінарної справи</w:t>
      </w:r>
      <w:r w:rsidRPr="00B31531">
        <w:rPr>
          <w:color w:val="000000"/>
          <w:lang w:eastAsia="uk-UA" w:bidi="uk-UA"/>
        </w:rPr>
        <w:t>, оскільки суть скарги зводиться лише до незгоди із судовими рішеннями (пункт 4 частини першої статті 45 Закону України «Про Вищу раду правосуддя»).</w:t>
      </w:r>
    </w:p>
    <w:p w:rsidR="00117977" w:rsidRPr="00860110" w:rsidRDefault="00117977" w:rsidP="00117977">
      <w:pPr>
        <w:ind w:firstLine="709"/>
        <w:jc w:val="both"/>
      </w:pPr>
      <w:r>
        <w:rPr>
          <w:lang w:eastAsia="ru-RU"/>
        </w:rPr>
        <w:lastRenderedPageBreak/>
        <w:t xml:space="preserve">До </w:t>
      </w:r>
      <w:r w:rsidRPr="00B31531">
        <w:rPr>
          <w:lang w:eastAsia="ru-RU"/>
        </w:rPr>
        <w:t>Вищої ради правосуддя</w:t>
      </w:r>
      <w:r>
        <w:rPr>
          <w:lang w:eastAsia="ru-RU"/>
        </w:rPr>
        <w:t xml:space="preserve"> </w:t>
      </w:r>
      <w:r w:rsidR="001B4701">
        <w:t>1 квітня</w:t>
      </w:r>
      <w:r>
        <w:t xml:space="preserve"> 2019</w:t>
      </w:r>
      <w:r w:rsidRPr="00B31531">
        <w:t xml:space="preserve"> року за вхідним</w:t>
      </w:r>
      <w:r w:rsidR="00363EB6">
        <w:t>и</w:t>
      </w:r>
      <w:r w:rsidRPr="00B31531">
        <w:t xml:space="preserve"> </w:t>
      </w:r>
      <w:r>
        <w:t xml:space="preserve">                                  </w:t>
      </w:r>
      <w:r w:rsidR="00363EB6">
        <w:t>№</w:t>
      </w:r>
      <w:r w:rsidRPr="00B31531">
        <w:t xml:space="preserve">№ </w:t>
      </w:r>
      <w:r w:rsidR="001B4701">
        <w:t>Ц-2104</w:t>
      </w:r>
      <w:r>
        <w:t>/0/</w:t>
      </w:r>
      <w:r w:rsidR="001B4701">
        <w:t>7</w:t>
      </w:r>
      <w:r>
        <w:t>-19</w:t>
      </w:r>
      <w:r w:rsidR="00363EB6">
        <w:t>, Ц-2104/1/7-19</w:t>
      </w:r>
      <w:r w:rsidRPr="00B31531">
        <w:t xml:space="preserve"> надійшл</w:t>
      </w:r>
      <w:r w:rsidR="00363EB6">
        <w:t>и</w:t>
      </w:r>
      <w:r w:rsidRPr="00B31531">
        <w:t xml:space="preserve"> скарг</w:t>
      </w:r>
      <w:r w:rsidR="00363EB6">
        <w:t>и</w:t>
      </w:r>
      <w:r w:rsidRPr="00B31531">
        <w:t xml:space="preserve"> </w:t>
      </w:r>
      <w:proofErr w:type="spellStart"/>
      <w:r w:rsidR="00363EB6" w:rsidRPr="008E7539">
        <w:t>Цвика</w:t>
      </w:r>
      <w:proofErr w:type="spellEnd"/>
      <w:r w:rsidR="00363EB6" w:rsidRPr="008E7539">
        <w:t xml:space="preserve"> І.В.</w:t>
      </w:r>
      <w:r w:rsidRPr="00860110">
        <w:t xml:space="preserve"> </w:t>
      </w:r>
      <w:r w:rsidRPr="00B31531">
        <w:t xml:space="preserve">щодо притягнення до дисциплінарної відповідальності </w:t>
      </w:r>
      <w:r w:rsidRPr="001C3202">
        <w:t>судді</w:t>
      </w:r>
      <w:r w:rsidR="00C13C57">
        <w:t>в</w:t>
      </w:r>
      <w:r>
        <w:t xml:space="preserve"> </w:t>
      </w:r>
      <w:r w:rsidR="00C13C57" w:rsidRPr="008E7539">
        <w:t xml:space="preserve">Львівського апеляційного суду </w:t>
      </w:r>
      <w:r w:rsidR="00C13C57" w:rsidRPr="00C13C57">
        <w:t xml:space="preserve">Приколоти Т.І., </w:t>
      </w:r>
      <w:proofErr w:type="spellStart"/>
      <w:r w:rsidR="00C13C57" w:rsidRPr="00C13C57">
        <w:t>Мікуш</w:t>
      </w:r>
      <w:proofErr w:type="spellEnd"/>
      <w:r w:rsidR="00C13C57" w:rsidRPr="00C13C57">
        <w:t xml:space="preserve"> Ю.Р., </w:t>
      </w:r>
      <w:proofErr w:type="spellStart"/>
      <w:r w:rsidR="00C13C57" w:rsidRPr="00C13C57">
        <w:t>Савуляка</w:t>
      </w:r>
      <w:proofErr w:type="spellEnd"/>
      <w:r w:rsidR="00C13C57" w:rsidRPr="00C13C57">
        <w:t xml:space="preserve"> Р.В., судді Касаційного цивільного суду у складі Верховного Суду Черняк Ю.В.</w:t>
      </w:r>
      <w:r>
        <w:t xml:space="preserve"> </w:t>
      </w:r>
      <w:r w:rsidR="00E531EB" w:rsidRPr="00B31531">
        <w:t xml:space="preserve">за дії, вчинені </w:t>
      </w:r>
      <w:r>
        <w:t xml:space="preserve">під час розгляду справи № </w:t>
      </w:r>
      <w:r w:rsidR="0059399F">
        <w:t>464/6298/17.</w:t>
      </w:r>
    </w:p>
    <w:p w:rsidR="0059399F" w:rsidRPr="00B31531" w:rsidRDefault="0059399F" w:rsidP="0059399F">
      <w:pPr>
        <w:ind w:right="6" w:firstLine="708"/>
        <w:jc w:val="both"/>
        <w:rPr>
          <w:color w:val="000000"/>
        </w:rPr>
      </w:pPr>
      <w:r w:rsidRPr="00B31531">
        <w:rPr>
          <w:color w:val="000000"/>
        </w:rPr>
        <w:t xml:space="preserve">За результатами попередньої перевірки скарг доповідачем – членом Третьої Дисциплінарної палати Вищої ради правосуддя Гречківським П.М. складено висновок від </w:t>
      </w:r>
      <w:r>
        <w:rPr>
          <w:color w:val="000000"/>
        </w:rPr>
        <w:t>26 лютого</w:t>
      </w:r>
      <w:r w:rsidRPr="00B31531">
        <w:rPr>
          <w:color w:val="000000"/>
        </w:rPr>
        <w:t xml:space="preserve"> 2020 </w:t>
      </w:r>
      <w:r w:rsidRPr="00B31531">
        <w:rPr>
          <w:noProof/>
        </w:rPr>
        <w:t>року</w:t>
      </w:r>
      <w:r w:rsidRPr="00B31531">
        <w:t xml:space="preserve"> </w:t>
      </w:r>
      <w:r w:rsidRPr="00B31531">
        <w:rPr>
          <w:color w:val="000000"/>
        </w:rPr>
        <w:t>з пропозицією про відмову у відкритті дисциплінарної справи</w:t>
      </w:r>
      <w:r w:rsidRPr="00B31531">
        <w:rPr>
          <w:color w:val="000000"/>
          <w:lang w:eastAsia="uk-UA" w:bidi="uk-UA"/>
        </w:rPr>
        <w:t>, оскільки суть скарг зводиться лише до незгоди із судовими рішеннями (пункт 4 частини першої статті 45 Закону України «Про Вищу раду правосуддя»).</w:t>
      </w:r>
    </w:p>
    <w:p w:rsidR="000C66C4" w:rsidRPr="00E00672" w:rsidRDefault="000C66C4" w:rsidP="00E00672">
      <w:pPr>
        <w:ind w:firstLine="709"/>
        <w:jc w:val="both"/>
        <w:rPr>
          <w:lang w:eastAsia="ru-RU"/>
        </w:rPr>
      </w:pPr>
    </w:p>
    <w:p w:rsidR="00092998" w:rsidRPr="00860110" w:rsidRDefault="00092998" w:rsidP="004E1B7F">
      <w:pPr>
        <w:ind w:firstLine="709"/>
        <w:jc w:val="both"/>
      </w:pPr>
      <w:r>
        <w:rPr>
          <w:lang w:eastAsia="ru-RU"/>
        </w:rPr>
        <w:t xml:space="preserve">До </w:t>
      </w:r>
      <w:r w:rsidRPr="00B31531">
        <w:rPr>
          <w:lang w:eastAsia="ru-RU"/>
        </w:rPr>
        <w:t>Вищої ради правосуддя</w:t>
      </w:r>
      <w:r>
        <w:rPr>
          <w:lang w:eastAsia="ru-RU"/>
        </w:rPr>
        <w:t xml:space="preserve"> </w:t>
      </w:r>
      <w:r>
        <w:t>5 серпня 2019</w:t>
      </w:r>
      <w:r w:rsidRPr="00B31531">
        <w:t xml:space="preserve"> року за вхідним </w:t>
      </w:r>
      <w:r>
        <w:t xml:space="preserve">                                  №</w:t>
      </w:r>
      <w:r w:rsidRPr="00B31531">
        <w:t xml:space="preserve"> </w:t>
      </w:r>
      <w:r>
        <w:t>М-4477/0/7-19</w:t>
      </w:r>
      <w:r w:rsidRPr="00092998">
        <w:t xml:space="preserve"> </w:t>
      </w:r>
      <w:r w:rsidRPr="00B31531">
        <w:t>надійшл</w:t>
      </w:r>
      <w:r>
        <w:t>а</w:t>
      </w:r>
      <w:r w:rsidRPr="00B31531">
        <w:t xml:space="preserve"> скарг</w:t>
      </w:r>
      <w:r>
        <w:t xml:space="preserve">а </w:t>
      </w:r>
      <w:proofErr w:type="spellStart"/>
      <w:r w:rsidRPr="001C3202">
        <w:rPr>
          <w:bCs/>
        </w:rPr>
        <w:t>Масяк</w:t>
      </w:r>
      <w:proofErr w:type="spellEnd"/>
      <w:r w:rsidRPr="001C3202">
        <w:rPr>
          <w:bCs/>
        </w:rPr>
        <w:t xml:space="preserve"> Н.С.</w:t>
      </w:r>
      <w:r w:rsidR="004E1B7F">
        <w:rPr>
          <w:bCs/>
        </w:rPr>
        <w:t xml:space="preserve"> т</w:t>
      </w:r>
      <w:r>
        <w:rPr>
          <w:bCs/>
        </w:rPr>
        <w:t xml:space="preserve">а </w:t>
      </w:r>
      <w:r w:rsidR="004E1B7F">
        <w:rPr>
          <w:bCs/>
        </w:rPr>
        <w:t xml:space="preserve">9 серпня 2019 року за вхідним № М-4477/1/7-19 </w:t>
      </w:r>
      <w:r w:rsidR="005F7232">
        <w:rPr>
          <w:bCs/>
        </w:rPr>
        <w:t xml:space="preserve">– </w:t>
      </w:r>
      <w:r w:rsidR="004E1B7F">
        <w:rPr>
          <w:bCs/>
        </w:rPr>
        <w:t xml:space="preserve">доповнення до </w:t>
      </w:r>
      <w:r w:rsidR="00E531EB">
        <w:rPr>
          <w:bCs/>
        </w:rPr>
        <w:t>цієї скарги</w:t>
      </w:r>
      <w:r w:rsidR="004E1B7F">
        <w:rPr>
          <w:bCs/>
        </w:rPr>
        <w:t xml:space="preserve"> </w:t>
      </w:r>
      <w:r w:rsidR="004E1B7F" w:rsidRPr="00B31531">
        <w:t xml:space="preserve">щодо притягнення до дисциплінарної відповідальності </w:t>
      </w:r>
      <w:r w:rsidR="004E1B7F" w:rsidRPr="001C3202">
        <w:t>судді</w:t>
      </w:r>
      <w:r w:rsidR="004E1B7F" w:rsidRPr="004E1B7F">
        <w:rPr>
          <w:bCs/>
        </w:rPr>
        <w:t xml:space="preserve"> </w:t>
      </w:r>
      <w:r w:rsidR="004E1B7F" w:rsidRPr="001C3202">
        <w:rPr>
          <w:bCs/>
        </w:rPr>
        <w:t xml:space="preserve">Закарпатського окружного адміністративного суду </w:t>
      </w:r>
      <w:r w:rsidR="005F7232" w:rsidRPr="005F7232">
        <w:rPr>
          <w:bCs/>
        </w:rPr>
        <w:t xml:space="preserve">Плеханової </w:t>
      </w:r>
      <w:r w:rsidR="004E1B7F" w:rsidRPr="005F7232">
        <w:rPr>
          <w:bCs/>
        </w:rPr>
        <w:t>З</w:t>
      </w:r>
      <w:r w:rsidR="005F7232" w:rsidRPr="005F7232">
        <w:rPr>
          <w:bCs/>
        </w:rPr>
        <w:t>.</w:t>
      </w:r>
      <w:r w:rsidR="004E1B7F" w:rsidRPr="005F7232">
        <w:rPr>
          <w:bCs/>
        </w:rPr>
        <w:t>Б</w:t>
      </w:r>
      <w:r w:rsidR="005F7232" w:rsidRPr="005F7232">
        <w:rPr>
          <w:bCs/>
        </w:rPr>
        <w:t>.</w:t>
      </w:r>
      <w:r w:rsidR="004E1B7F">
        <w:rPr>
          <w:b/>
          <w:bCs/>
        </w:rPr>
        <w:t xml:space="preserve"> </w:t>
      </w:r>
      <w:r w:rsidR="00E531EB" w:rsidRPr="00B31531">
        <w:t xml:space="preserve">за дії, вчинені </w:t>
      </w:r>
      <w:r>
        <w:t xml:space="preserve">під час розгляду справи № </w:t>
      </w:r>
      <w:r w:rsidR="004E1B7F">
        <w:t>260/803/19</w:t>
      </w:r>
      <w:r>
        <w:t>.</w:t>
      </w:r>
    </w:p>
    <w:p w:rsidR="007A7FF8" w:rsidRPr="00B31531" w:rsidRDefault="007A7FF8" w:rsidP="007A7FF8">
      <w:pPr>
        <w:ind w:right="6" w:firstLine="708"/>
        <w:jc w:val="both"/>
        <w:rPr>
          <w:color w:val="000000"/>
        </w:rPr>
      </w:pPr>
      <w:r w:rsidRPr="00B31531">
        <w:rPr>
          <w:color w:val="000000"/>
        </w:rPr>
        <w:t xml:space="preserve">За результатами попередньої перевірки скарг доповідачем – членом Третьої Дисциплінарної палати Вищої ради правосуддя Гречківським П.М. складено висновок від </w:t>
      </w:r>
      <w:r>
        <w:rPr>
          <w:color w:val="000000"/>
        </w:rPr>
        <w:t>26 лютого</w:t>
      </w:r>
      <w:r w:rsidRPr="00B31531">
        <w:rPr>
          <w:color w:val="000000"/>
        </w:rPr>
        <w:t xml:space="preserve"> 2020 </w:t>
      </w:r>
      <w:r w:rsidRPr="00B31531">
        <w:rPr>
          <w:noProof/>
        </w:rPr>
        <w:t>року</w:t>
      </w:r>
      <w:r w:rsidRPr="00B31531">
        <w:t xml:space="preserve"> </w:t>
      </w:r>
      <w:r w:rsidRPr="00B31531">
        <w:rPr>
          <w:color w:val="000000"/>
        </w:rPr>
        <w:t>з пропозицією про відмову у відкритті дисциплінарної справи</w:t>
      </w:r>
      <w:r w:rsidRPr="00B31531">
        <w:rPr>
          <w:color w:val="000000"/>
          <w:lang w:eastAsia="uk-UA" w:bidi="uk-UA"/>
        </w:rPr>
        <w:t>, оскільки суть скарг зводиться лише до незгоди із судовими рішеннями (пункт 4 частини першої статті 45 Закону України «Про Вищу раду правосуддя»).</w:t>
      </w:r>
    </w:p>
    <w:p w:rsidR="008F3165" w:rsidRPr="00B31531" w:rsidRDefault="008F3165" w:rsidP="00092998">
      <w:pPr>
        <w:ind w:firstLine="709"/>
        <w:rPr>
          <w:b/>
          <w:lang w:eastAsia="ru-RU"/>
        </w:rPr>
      </w:pPr>
    </w:p>
    <w:p w:rsidR="00EA4FAD" w:rsidRDefault="00C3534B" w:rsidP="00C3534B">
      <w:pPr>
        <w:ind w:firstLine="709"/>
        <w:jc w:val="both"/>
        <w:rPr>
          <w:bCs/>
        </w:rPr>
      </w:pPr>
      <w:r>
        <w:rPr>
          <w:lang w:eastAsia="ru-RU"/>
        </w:rPr>
        <w:t xml:space="preserve">До </w:t>
      </w:r>
      <w:r w:rsidRPr="00B31531">
        <w:rPr>
          <w:lang w:eastAsia="ru-RU"/>
        </w:rPr>
        <w:t>Вищої ради правосуддя</w:t>
      </w:r>
      <w:r>
        <w:rPr>
          <w:lang w:eastAsia="ru-RU"/>
        </w:rPr>
        <w:t xml:space="preserve"> </w:t>
      </w:r>
      <w:r>
        <w:t>21 серпня 2019</w:t>
      </w:r>
      <w:r w:rsidRPr="00B31531">
        <w:t xml:space="preserve"> року за вхідним </w:t>
      </w:r>
      <w:r>
        <w:t xml:space="preserve">                                  №</w:t>
      </w:r>
      <w:r w:rsidRPr="00B31531">
        <w:t xml:space="preserve"> </w:t>
      </w:r>
      <w:r>
        <w:t>К-4780/0/7-19</w:t>
      </w:r>
      <w:r w:rsidRPr="00092998">
        <w:t xml:space="preserve"> </w:t>
      </w:r>
      <w:r w:rsidRPr="00B31531">
        <w:t>надійшл</w:t>
      </w:r>
      <w:r>
        <w:t>а</w:t>
      </w:r>
      <w:r w:rsidRPr="00B31531">
        <w:t xml:space="preserve"> скарг</w:t>
      </w:r>
      <w:r>
        <w:t xml:space="preserve">а </w:t>
      </w:r>
      <w:proofErr w:type="spellStart"/>
      <w:r w:rsidR="00EA4FAD" w:rsidRPr="008E7539">
        <w:rPr>
          <w:bCs/>
        </w:rPr>
        <w:t>Кулікова</w:t>
      </w:r>
      <w:proofErr w:type="spellEnd"/>
      <w:r w:rsidR="00EA4FAD" w:rsidRPr="008E7539">
        <w:rPr>
          <w:bCs/>
        </w:rPr>
        <w:t xml:space="preserve"> О.П. </w:t>
      </w:r>
      <w:r w:rsidRPr="00B31531">
        <w:t xml:space="preserve">щодо притягнення до дисциплінарної відповідальності </w:t>
      </w:r>
      <w:r w:rsidRPr="001C3202">
        <w:t>судді</w:t>
      </w:r>
      <w:r w:rsidRPr="004E1B7F">
        <w:rPr>
          <w:bCs/>
        </w:rPr>
        <w:t xml:space="preserve"> </w:t>
      </w:r>
      <w:r w:rsidR="00EA4FAD" w:rsidRPr="008E7539">
        <w:rPr>
          <w:bCs/>
        </w:rPr>
        <w:t xml:space="preserve">Солом’янського районного суду міста Києва </w:t>
      </w:r>
      <w:r w:rsidR="00EA4FAD" w:rsidRPr="00EA4FAD">
        <w:rPr>
          <w:bCs/>
        </w:rPr>
        <w:t>Кушнір С</w:t>
      </w:r>
      <w:r w:rsidR="00E531EB">
        <w:rPr>
          <w:bCs/>
        </w:rPr>
        <w:t>.</w:t>
      </w:r>
      <w:r w:rsidR="00EA4FAD" w:rsidRPr="00EA4FAD">
        <w:rPr>
          <w:bCs/>
        </w:rPr>
        <w:t>І</w:t>
      </w:r>
      <w:r w:rsidR="00E531EB">
        <w:rPr>
          <w:bCs/>
        </w:rPr>
        <w:t>.</w:t>
      </w:r>
      <w:r w:rsidR="00EA4FAD">
        <w:rPr>
          <w:bCs/>
        </w:rPr>
        <w:t xml:space="preserve"> </w:t>
      </w:r>
      <w:r w:rsidR="00E531EB" w:rsidRPr="00B31531">
        <w:t xml:space="preserve">за дії, вчинені </w:t>
      </w:r>
      <w:r w:rsidR="00090E00">
        <w:rPr>
          <w:bCs/>
        </w:rPr>
        <w:t xml:space="preserve">під </w:t>
      </w:r>
      <w:r w:rsidR="00EA4FAD">
        <w:t>час розгляду справи № 760/4087/19.</w:t>
      </w:r>
    </w:p>
    <w:p w:rsidR="00617B98" w:rsidRPr="00E00672" w:rsidRDefault="00617B98" w:rsidP="00617B98">
      <w:pPr>
        <w:pStyle w:val="50"/>
        <w:shd w:val="clear" w:color="auto" w:fill="auto"/>
        <w:spacing w:before="0" w:after="0" w:line="240" w:lineRule="auto"/>
        <w:ind w:right="23" w:firstLine="851"/>
        <w:jc w:val="both"/>
        <w:rPr>
          <w:b w:val="0"/>
          <w:sz w:val="28"/>
        </w:rPr>
      </w:pPr>
      <w:r w:rsidRPr="00B31531">
        <w:rPr>
          <w:b w:val="0"/>
          <w:color w:val="000000"/>
          <w:sz w:val="28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>
        <w:rPr>
          <w:b w:val="0"/>
          <w:color w:val="000000"/>
          <w:sz w:val="28"/>
        </w:rPr>
        <w:t>27 лютого</w:t>
      </w:r>
      <w:r w:rsidRPr="00B31531">
        <w:rPr>
          <w:b w:val="0"/>
          <w:color w:val="000000"/>
          <w:sz w:val="28"/>
        </w:rPr>
        <w:t xml:space="preserve"> 2020 року з пропозицією про відмову у відкритті дисциплінарної справи</w:t>
      </w:r>
      <w:r w:rsidRPr="00B31531">
        <w:rPr>
          <w:b w:val="0"/>
          <w:color w:val="000000"/>
          <w:sz w:val="28"/>
          <w:lang w:bidi="uk-UA"/>
        </w:rPr>
        <w:t xml:space="preserve">, </w:t>
      </w:r>
      <w:r w:rsidRPr="00E00672">
        <w:rPr>
          <w:b w:val="0"/>
          <w:color w:val="000000"/>
          <w:sz w:val="28"/>
        </w:rPr>
        <w:t xml:space="preserve">оскільки </w:t>
      </w:r>
      <w:r w:rsidRPr="00E00672">
        <w:rPr>
          <w:b w:val="0"/>
          <w:color w:val="000000"/>
          <w:sz w:val="28"/>
          <w:lang w:bidi="uk-UA"/>
        </w:rPr>
        <w:t xml:space="preserve">скарга </w:t>
      </w:r>
      <w:r w:rsidRPr="00E00672">
        <w:rPr>
          <w:b w:val="0"/>
          <w:sz w:val="28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</w:t>
      </w:r>
      <w:r>
        <w:rPr>
          <w:b w:val="0"/>
          <w:sz w:val="28"/>
        </w:rPr>
        <w:t>.</w:t>
      </w:r>
    </w:p>
    <w:p w:rsidR="00EA4FAD" w:rsidRDefault="00EA4FAD" w:rsidP="00C3534B">
      <w:pPr>
        <w:ind w:firstLine="709"/>
        <w:jc w:val="both"/>
        <w:rPr>
          <w:bCs/>
        </w:rPr>
      </w:pPr>
    </w:p>
    <w:p w:rsidR="00F2339A" w:rsidRPr="00090E00" w:rsidRDefault="00F2339A" w:rsidP="00F2339A">
      <w:pPr>
        <w:ind w:firstLine="709"/>
        <w:jc w:val="both"/>
        <w:rPr>
          <w:bCs/>
        </w:rPr>
      </w:pPr>
      <w:r>
        <w:rPr>
          <w:lang w:eastAsia="ru-RU"/>
        </w:rPr>
        <w:t xml:space="preserve">До </w:t>
      </w:r>
      <w:r w:rsidRPr="00B31531">
        <w:rPr>
          <w:lang w:eastAsia="ru-RU"/>
        </w:rPr>
        <w:t>Вищої ради правосуддя</w:t>
      </w:r>
      <w:r>
        <w:rPr>
          <w:lang w:eastAsia="ru-RU"/>
        </w:rPr>
        <w:t xml:space="preserve"> </w:t>
      </w:r>
      <w:r>
        <w:t>9 серпня 2019</w:t>
      </w:r>
      <w:r w:rsidRPr="00B31531">
        <w:t xml:space="preserve"> року за вхідним </w:t>
      </w:r>
      <w:r>
        <w:t xml:space="preserve">                                  №</w:t>
      </w:r>
      <w:r w:rsidRPr="00B31531">
        <w:t xml:space="preserve"> </w:t>
      </w:r>
      <w:r>
        <w:t>Ш-4543/0/7-19</w:t>
      </w:r>
      <w:r w:rsidRPr="00092998">
        <w:t xml:space="preserve"> </w:t>
      </w:r>
      <w:r w:rsidRPr="00B31531">
        <w:t>надійшл</w:t>
      </w:r>
      <w:r>
        <w:t>а</w:t>
      </w:r>
      <w:r w:rsidRPr="00B31531">
        <w:t xml:space="preserve"> скарг</w:t>
      </w:r>
      <w:r>
        <w:t xml:space="preserve">а </w:t>
      </w:r>
      <w:r w:rsidRPr="00AE5702">
        <w:rPr>
          <w:bCs/>
        </w:rPr>
        <w:t>Шевчук В.Г.</w:t>
      </w:r>
      <w:r>
        <w:rPr>
          <w:bCs/>
        </w:rPr>
        <w:t xml:space="preserve"> </w:t>
      </w:r>
      <w:r w:rsidRPr="00B31531">
        <w:t xml:space="preserve">щодо притягнення до дисциплінарної відповідальності </w:t>
      </w:r>
      <w:r w:rsidRPr="001C3202">
        <w:t>судді</w:t>
      </w:r>
      <w:r w:rsidRPr="004E1B7F">
        <w:rPr>
          <w:bCs/>
        </w:rPr>
        <w:t xml:space="preserve"> </w:t>
      </w:r>
      <w:r w:rsidRPr="00AE5702">
        <w:rPr>
          <w:bCs/>
        </w:rPr>
        <w:t>Могилів-Подільського міськрайонного</w:t>
      </w:r>
      <w:r>
        <w:rPr>
          <w:bCs/>
        </w:rPr>
        <w:t xml:space="preserve"> </w:t>
      </w:r>
      <w:r w:rsidR="00253CD3" w:rsidRPr="00AE5702">
        <w:rPr>
          <w:bCs/>
        </w:rPr>
        <w:t xml:space="preserve">суду </w:t>
      </w:r>
      <w:r>
        <w:rPr>
          <w:bCs/>
        </w:rPr>
        <w:t>Вінницької області</w:t>
      </w:r>
      <w:r w:rsidRPr="00AE5702">
        <w:rPr>
          <w:bCs/>
        </w:rPr>
        <w:t xml:space="preserve"> </w:t>
      </w:r>
      <w:r w:rsidR="00090E00" w:rsidRPr="00090E00">
        <w:rPr>
          <w:bCs/>
        </w:rPr>
        <w:t xml:space="preserve">Холодової </w:t>
      </w:r>
      <w:r w:rsidRPr="00090E00">
        <w:rPr>
          <w:bCs/>
        </w:rPr>
        <w:t>(Лисенко) Т</w:t>
      </w:r>
      <w:r w:rsidR="00090E00" w:rsidRPr="00090E00">
        <w:rPr>
          <w:bCs/>
        </w:rPr>
        <w:t>.</w:t>
      </w:r>
      <w:r w:rsidRPr="00090E00">
        <w:rPr>
          <w:bCs/>
        </w:rPr>
        <w:t>Ю</w:t>
      </w:r>
      <w:r w:rsidR="00090E00" w:rsidRPr="00090E00">
        <w:rPr>
          <w:bCs/>
        </w:rPr>
        <w:t xml:space="preserve">. </w:t>
      </w:r>
      <w:r w:rsidR="007A0E4C" w:rsidRPr="00B31531">
        <w:t xml:space="preserve">за дії, вчинені </w:t>
      </w:r>
      <w:r w:rsidR="00090E00">
        <w:rPr>
          <w:bCs/>
        </w:rPr>
        <w:t xml:space="preserve">під </w:t>
      </w:r>
      <w:r w:rsidR="00090E00">
        <w:t>час розгляду справ №</w:t>
      </w:r>
      <w:r w:rsidR="00C35C92">
        <w:t>№</w:t>
      </w:r>
      <w:r w:rsidR="00090E00">
        <w:t xml:space="preserve"> 138/3129/18</w:t>
      </w:r>
      <w:r w:rsidR="00C35C92">
        <w:t>, 138/1523/19</w:t>
      </w:r>
      <w:r w:rsidR="00090E00">
        <w:t>.</w:t>
      </w:r>
    </w:p>
    <w:p w:rsidR="00090E00" w:rsidRPr="00B31531" w:rsidRDefault="00090E00" w:rsidP="00090E00">
      <w:pPr>
        <w:ind w:right="6" w:firstLine="708"/>
        <w:jc w:val="both"/>
        <w:rPr>
          <w:color w:val="000000"/>
        </w:rPr>
      </w:pPr>
      <w:r w:rsidRPr="00B31531">
        <w:rPr>
          <w:color w:val="000000"/>
        </w:rPr>
        <w:t>За результатами попередньої перевірки скарг</w:t>
      </w:r>
      <w:r w:rsidR="000003BE">
        <w:rPr>
          <w:color w:val="000000"/>
        </w:rPr>
        <w:t>и</w:t>
      </w:r>
      <w:r w:rsidRPr="00B31531">
        <w:rPr>
          <w:color w:val="000000"/>
        </w:rPr>
        <w:t xml:space="preserve"> доповідачем – членом Третьої Дисциплінарної палати Вищої ради правосуддя Гречківським П.М. складено висновок від </w:t>
      </w:r>
      <w:r>
        <w:rPr>
          <w:color w:val="000000"/>
        </w:rPr>
        <w:t>26 лютого</w:t>
      </w:r>
      <w:r w:rsidRPr="00B31531">
        <w:rPr>
          <w:color w:val="000000"/>
        </w:rPr>
        <w:t xml:space="preserve"> 2020 </w:t>
      </w:r>
      <w:r w:rsidRPr="00B31531">
        <w:rPr>
          <w:noProof/>
        </w:rPr>
        <w:t>року</w:t>
      </w:r>
      <w:r w:rsidRPr="00B31531">
        <w:t xml:space="preserve"> </w:t>
      </w:r>
      <w:r w:rsidRPr="00B31531">
        <w:rPr>
          <w:color w:val="000000"/>
        </w:rPr>
        <w:t>з пропозицією про відмову у відкритті дисциплінарної справи</w:t>
      </w:r>
      <w:r w:rsidRPr="00B31531">
        <w:rPr>
          <w:color w:val="000000"/>
          <w:lang w:eastAsia="uk-UA" w:bidi="uk-UA"/>
        </w:rPr>
        <w:t xml:space="preserve">, оскільки суть скарги зводиться лише до </w:t>
      </w:r>
      <w:r w:rsidRPr="00B31531">
        <w:rPr>
          <w:color w:val="000000"/>
          <w:lang w:eastAsia="uk-UA" w:bidi="uk-UA"/>
        </w:rPr>
        <w:lastRenderedPageBreak/>
        <w:t>незгоди із судовими рішеннями (пункт 4 частини першої статті 45 Закону України «Про Вищу раду правосуддя»).</w:t>
      </w:r>
    </w:p>
    <w:p w:rsidR="00F2339A" w:rsidRDefault="00F2339A" w:rsidP="00F2339A">
      <w:pPr>
        <w:ind w:firstLine="709"/>
        <w:jc w:val="both"/>
        <w:rPr>
          <w:bCs/>
        </w:rPr>
      </w:pPr>
    </w:p>
    <w:p w:rsidR="00656D55" w:rsidRPr="00656D55" w:rsidRDefault="003A576A" w:rsidP="003A576A">
      <w:pPr>
        <w:ind w:firstLine="709"/>
        <w:jc w:val="both"/>
      </w:pPr>
      <w:r>
        <w:rPr>
          <w:lang w:eastAsia="ru-RU"/>
        </w:rPr>
        <w:t xml:space="preserve">До </w:t>
      </w:r>
      <w:r w:rsidRPr="00B31531">
        <w:rPr>
          <w:lang w:eastAsia="ru-RU"/>
        </w:rPr>
        <w:t>Вищої ради правосуддя</w:t>
      </w:r>
      <w:r>
        <w:rPr>
          <w:lang w:eastAsia="ru-RU"/>
        </w:rPr>
        <w:t xml:space="preserve"> </w:t>
      </w:r>
      <w:r w:rsidR="00656D55">
        <w:t>15 липня</w:t>
      </w:r>
      <w:r>
        <w:t xml:space="preserve"> 2019</w:t>
      </w:r>
      <w:r w:rsidRPr="00B31531">
        <w:t xml:space="preserve"> року за вхідним </w:t>
      </w:r>
      <w:r>
        <w:t xml:space="preserve">                                  №</w:t>
      </w:r>
      <w:r w:rsidRPr="00B31531">
        <w:t xml:space="preserve"> </w:t>
      </w:r>
      <w:r w:rsidR="00656D55">
        <w:t>В-1455/1</w:t>
      </w:r>
      <w:r>
        <w:t>/7-19</w:t>
      </w:r>
      <w:r w:rsidRPr="00092998">
        <w:t xml:space="preserve"> </w:t>
      </w:r>
      <w:r w:rsidRPr="00B31531">
        <w:t>надійшл</w:t>
      </w:r>
      <w:r>
        <w:t>а</w:t>
      </w:r>
      <w:r w:rsidRPr="00B31531">
        <w:t xml:space="preserve"> скарг</w:t>
      </w:r>
      <w:r>
        <w:t xml:space="preserve">а </w:t>
      </w:r>
      <w:r w:rsidR="00656D55" w:rsidRPr="001C3202">
        <w:rPr>
          <w:bCs/>
        </w:rPr>
        <w:t>Возняк О.В.</w:t>
      </w:r>
      <w:r w:rsidR="00656D55" w:rsidRPr="00656D55">
        <w:t xml:space="preserve"> </w:t>
      </w:r>
      <w:r w:rsidR="00656D55" w:rsidRPr="00B31531">
        <w:t xml:space="preserve">щодо притягнення до дисциплінарної відповідальності </w:t>
      </w:r>
      <w:r w:rsidR="00656D55" w:rsidRPr="001C3202">
        <w:t>судді</w:t>
      </w:r>
      <w:r w:rsidR="00656D55">
        <w:t xml:space="preserve"> </w:t>
      </w:r>
      <w:r w:rsidR="00656D55" w:rsidRPr="001C3202">
        <w:rPr>
          <w:bCs/>
        </w:rPr>
        <w:t xml:space="preserve">Печерського районного суду міста Києва </w:t>
      </w:r>
      <w:r w:rsidR="00656D55" w:rsidRPr="00656D55">
        <w:rPr>
          <w:bCs/>
        </w:rPr>
        <w:t xml:space="preserve">Остапчук Т.В. </w:t>
      </w:r>
      <w:r w:rsidR="007A0E4C" w:rsidRPr="00B31531">
        <w:t xml:space="preserve">за дії, вчинені </w:t>
      </w:r>
      <w:r w:rsidR="00656D55">
        <w:rPr>
          <w:bCs/>
        </w:rPr>
        <w:t xml:space="preserve">під </w:t>
      </w:r>
      <w:r w:rsidR="00656D55">
        <w:t xml:space="preserve">час розгляду справи № </w:t>
      </w:r>
      <w:r w:rsidR="00764DF8">
        <w:t>760</w:t>
      </w:r>
      <w:r w:rsidR="00656D55">
        <w:t>/</w:t>
      </w:r>
      <w:r w:rsidR="00764DF8">
        <w:t>2</w:t>
      </w:r>
      <w:r w:rsidR="00656D55">
        <w:t>1</w:t>
      </w:r>
      <w:r w:rsidR="00764DF8">
        <w:t>686</w:t>
      </w:r>
      <w:r w:rsidR="00656D55">
        <w:t>/18.</w:t>
      </w:r>
    </w:p>
    <w:p w:rsidR="00642A43" w:rsidRPr="00B31531" w:rsidRDefault="00642A43" w:rsidP="00642A43">
      <w:pPr>
        <w:ind w:firstLine="709"/>
        <w:jc w:val="both"/>
      </w:pPr>
      <w:r w:rsidRPr="00B31531">
        <w:rPr>
          <w:color w:val="000000"/>
        </w:rPr>
        <w:t>За результатами попередньої перевірки скарг</w:t>
      </w:r>
      <w:r w:rsidR="00253CD3">
        <w:rPr>
          <w:color w:val="000000"/>
        </w:rPr>
        <w:t>и</w:t>
      </w:r>
      <w:r w:rsidRPr="00B31531">
        <w:rPr>
          <w:color w:val="000000"/>
        </w:rPr>
        <w:t xml:space="preserve"> доповідачем – членом Третьої Дисциплінарної палати Вищої ради правосуддя Гречківським П.М. складено висновок від </w:t>
      </w:r>
      <w:r>
        <w:rPr>
          <w:color w:val="000000"/>
        </w:rPr>
        <w:t>26 лютого</w:t>
      </w:r>
      <w:r w:rsidRPr="00B31531">
        <w:rPr>
          <w:color w:val="000000"/>
        </w:rPr>
        <w:t xml:space="preserve"> 2020 </w:t>
      </w:r>
      <w:r w:rsidRPr="00B31531">
        <w:rPr>
          <w:noProof/>
        </w:rPr>
        <w:t>року</w:t>
      </w:r>
      <w:r w:rsidRPr="00B31531">
        <w:t xml:space="preserve"> </w:t>
      </w:r>
      <w:r w:rsidRPr="00B31531">
        <w:rPr>
          <w:color w:val="000000"/>
        </w:rPr>
        <w:t>з пропозицією про відмову у відкритті дисциплінарної справи</w:t>
      </w:r>
      <w:r w:rsidRPr="00B31531">
        <w:rPr>
          <w:color w:val="000000"/>
          <w:lang w:eastAsia="uk-UA" w:bidi="uk-UA"/>
        </w:rPr>
        <w:t>,</w:t>
      </w:r>
      <w:r>
        <w:rPr>
          <w:color w:val="000000"/>
          <w:lang w:eastAsia="uk-UA" w:bidi="uk-UA"/>
        </w:rPr>
        <w:t xml:space="preserve"> </w:t>
      </w:r>
      <w:r w:rsidRPr="00B31531">
        <w:rPr>
          <w:color w:val="000000"/>
        </w:rPr>
        <w:t xml:space="preserve">оскільки </w:t>
      </w:r>
      <w:r w:rsidRPr="00B31531">
        <w:t>очевидною метою подання скарги є спонукання судді до ухвалення певного судового рішення (пункт 3 частини першої статті 45 Закону Укра</w:t>
      </w:r>
      <w:r w:rsidR="00086F06">
        <w:t>їни «Про Вищу раду правосуддя»).</w:t>
      </w:r>
    </w:p>
    <w:p w:rsidR="00EA4FAD" w:rsidRDefault="00EA4FAD" w:rsidP="008F3165">
      <w:pPr>
        <w:ind w:right="6" w:firstLine="709"/>
        <w:jc w:val="both"/>
        <w:rPr>
          <w:bCs/>
        </w:rPr>
      </w:pPr>
    </w:p>
    <w:p w:rsidR="00FF6450" w:rsidRDefault="00006090" w:rsidP="00006090">
      <w:pPr>
        <w:ind w:firstLine="709"/>
        <w:jc w:val="both"/>
      </w:pPr>
      <w:r>
        <w:rPr>
          <w:lang w:eastAsia="ru-RU"/>
        </w:rPr>
        <w:t xml:space="preserve">До </w:t>
      </w:r>
      <w:r w:rsidRPr="00B31531">
        <w:rPr>
          <w:lang w:eastAsia="ru-RU"/>
        </w:rPr>
        <w:t>Вищої ради правосуддя</w:t>
      </w:r>
      <w:r>
        <w:rPr>
          <w:lang w:eastAsia="ru-RU"/>
        </w:rPr>
        <w:t xml:space="preserve"> </w:t>
      </w:r>
      <w:r>
        <w:t>3 лютого 2020</w:t>
      </w:r>
      <w:r w:rsidRPr="00B31531">
        <w:t xml:space="preserve"> року за вхідним </w:t>
      </w:r>
      <w:r>
        <w:t xml:space="preserve">                                  №</w:t>
      </w:r>
      <w:r w:rsidRPr="00B31531">
        <w:t xml:space="preserve"> </w:t>
      </w:r>
      <w:r>
        <w:t>К-818/0/7-20</w:t>
      </w:r>
      <w:r w:rsidRPr="00092998">
        <w:t xml:space="preserve"> </w:t>
      </w:r>
      <w:r w:rsidRPr="00B31531">
        <w:t>надійшл</w:t>
      </w:r>
      <w:r>
        <w:t>а</w:t>
      </w:r>
      <w:r w:rsidRPr="00B31531">
        <w:t xml:space="preserve"> скарг</w:t>
      </w:r>
      <w:r>
        <w:t xml:space="preserve">а </w:t>
      </w:r>
      <w:proofErr w:type="spellStart"/>
      <w:r w:rsidRPr="001C3202">
        <w:rPr>
          <w:bCs/>
          <w:iCs/>
          <w:lang w:bidi="uk-UA"/>
        </w:rPr>
        <w:t>Котлярова</w:t>
      </w:r>
      <w:proofErr w:type="spellEnd"/>
      <w:r w:rsidRPr="001C3202">
        <w:rPr>
          <w:bCs/>
          <w:iCs/>
          <w:lang w:bidi="uk-UA"/>
        </w:rPr>
        <w:t xml:space="preserve"> О.К.</w:t>
      </w:r>
      <w:r w:rsidR="0034541B" w:rsidRPr="0034541B">
        <w:t xml:space="preserve"> </w:t>
      </w:r>
      <w:r w:rsidR="0034541B" w:rsidRPr="00B31531">
        <w:t>щодо притягнення до дисциплінарної відповідальності</w:t>
      </w:r>
      <w:r w:rsidR="0034541B">
        <w:t xml:space="preserve"> </w:t>
      </w:r>
      <w:r w:rsidR="003E74CB" w:rsidRPr="001C3202">
        <w:rPr>
          <w:bCs/>
          <w:iCs/>
          <w:lang w:bidi="uk-UA"/>
        </w:rPr>
        <w:t xml:space="preserve">судді </w:t>
      </w:r>
      <w:r w:rsidR="003E74CB" w:rsidRPr="001C3202">
        <w:rPr>
          <w:rFonts w:eastAsia="Times New Roman"/>
          <w:bCs/>
          <w:iCs/>
          <w:lang w:bidi="uk-UA"/>
        </w:rPr>
        <w:t xml:space="preserve">Київського окружного адміністративного суду </w:t>
      </w:r>
      <w:proofErr w:type="spellStart"/>
      <w:r w:rsidR="003E74CB" w:rsidRPr="003E74CB">
        <w:rPr>
          <w:rFonts w:eastAsia="Times New Roman"/>
          <w:iCs/>
          <w:lang w:bidi="uk-UA"/>
        </w:rPr>
        <w:t>Терлецької</w:t>
      </w:r>
      <w:proofErr w:type="spellEnd"/>
      <w:r w:rsidR="003E74CB" w:rsidRPr="003E74CB">
        <w:rPr>
          <w:rFonts w:eastAsia="Times New Roman"/>
          <w:iCs/>
          <w:lang w:bidi="uk-UA"/>
        </w:rPr>
        <w:t xml:space="preserve"> О.О.</w:t>
      </w:r>
      <w:r w:rsidR="003E74CB">
        <w:rPr>
          <w:rFonts w:eastAsia="Times New Roman"/>
          <w:iCs/>
          <w:lang w:bidi="uk-UA"/>
        </w:rPr>
        <w:t xml:space="preserve"> </w:t>
      </w:r>
      <w:r w:rsidR="007A0E4C" w:rsidRPr="00B31531">
        <w:t xml:space="preserve">за дії, вчинені </w:t>
      </w:r>
      <w:r>
        <w:rPr>
          <w:bCs/>
        </w:rPr>
        <w:t xml:space="preserve">під </w:t>
      </w:r>
      <w:r>
        <w:t>час розгляду справ</w:t>
      </w:r>
      <w:r w:rsidR="0034541B">
        <w:t>и</w:t>
      </w:r>
      <w:r>
        <w:t xml:space="preserve"> </w:t>
      </w:r>
      <w:r w:rsidR="003E74CB">
        <w:t xml:space="preserve">                                  </w:t>
      </w:r>
      <w:r>
        <w:t xml:space="preserve">№ </w:t>
      </w:r>
      <w:r w:rsidR="0034541B">
        <w:t>810/3608/</w:t>
      </w:r>
      <w:r>
        <w:t>1</w:t>
      </w:r>
      <w:r w:rsidR="00B02BBE">
        <w:t>8</w:t>
      </w:r>
      <w:r w:rsidR="0034541B">
        <w:t>.</w:t>
      </w:r>
    </w:p>
    <w:p w:rsidR="0034541B" w:rsidRPr="00E00672" w:rsidRDefault="0034541B" w:rsidP="0034541B">
      <w:pPr>
        <w:pStyle w:val="50"/>
        <w:shd w:val="clear" w:color="auto" w:fill="auto"/>
        <w:spacing w:before="0" w:after="0" w:line="240" w:lineRule="auto"/>
        <w:ind w:right="23" w:firstLine="851"/>
        <w:jc w:val="both"/>
        <w:rPr>
          <w:b w:val="0"/>
          <w:sz w:val="28"/>
        </w:rPr>
      </w:pPr>
      <w:r w:rsidRPr="00B31531">
        <w:rPr>
          <w:b w:val="0"/>
          <w:color w:val="000000"/>
          <w:sz w:val="28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>
        <w:rPr>
          <w:b w:val="0"/>
          <w:color w:val="000000"/>
          <w:sz w:val="28"/>
        </w:rPr>
        <w:t>26 лютого</w:t>
      </w:r>
      <w:r w:rsidRPr="00B31531">
        <w:rPr>
          <w:b w:val="0"/>
          <w:color w:val="000000"/>
          <w:sz w:val="28"/>
        </w:rPr>
        <w:t xml:space="preserve"> 2020 року з пропозицією про відмову у відкритті дисциплінарної справи</w:t>
      </w:r>
      <w:r w:rsidRPr="00B31531">
        <w:rPr>
          <w:b w:val="0"/>
          <w:color w:val="000000"/>
          <w:sz w:val="28"/>
          <w:lang w:bidi="uk-UA"/>
        </w:rPr>
        <w:t xml:space="preserve">, </w:t>
      </w:r>
      <w:r w:rsidRPr="00E00672">
        <w:rPr>
          <w:b w:val="0"/>
          <w:color w:val="000000"/>
          <w:sz w:val="28"/>
        </w:rPr>
        <w:t xml:space="preserve">оскільки </w:t>
      </w:r>
      <w:r w:rsidRPr="00E00672">
        <w:rPr>
          <w:b w:val="0"/>
          <w:color w:val="000000"/>
          <w:sz w:val="28"/>
          <w:lang w:bidi="uk-UA"/>
        </w:rPr>
        <w:t xml:space="preserve">скарга </w:t>
      </w:r>
      <w:r w:rsidRPr="00E00672">
        <w:rPr>
          <w:b w:val="0"/>
          <w:sz w:val="28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</w:t>
      </w:r>
      <w:r>
        <w:rPr>
          <w:b w:val="0"/>
          <w:sz w:val="28"/>
        </w:rPr>
        <w:t>.</w:t>
      </w:r>
    </w:p>
    <w:p w:rsidR="00152319" w:rsidRDefault="00152319" w:rsidP="008F3165">
      <w:pPr>
        <w:ind w:right="6" w:firstLine="709"/>
        <w:jc w:val="both"/>
        <w:rPr>
          <w:bCs/>
        </w:rPr>
      </w:pPr>
    </w:p>
    <w:p w:rsidR="00B022BD" w:rsidRPr="004F7B8F" w:rsidRDefault="00B02BBE" w:rsidP="00B022BD">
      <w:pPr>
        <w:ind w:firstLine="709"/>
        <w:jc w:val="both"/>
        <w:rPr>
          <w:bCs/>
          <w:iCs/>
          <w:lang w:bidi="uk-UA"/>
        </w:rPr>
      </w:pPr>
      <w:r w:rsidRPr="004F7B8F">
        <w:rPr>
          <w:lang w:eastAsia="ru-RU"/>
        </w:rPr>
        <w:t xml:space="preserve">До Вищої ради правосуддя </w:t>
      </w:r>
      <w:r w:rsidRPr="004F7B8F">
        <w:t>4 лютого 2020 року за вхідним                                   № М-8</w:t>
      </w:r>
      <w:r w:rsidR="003E74CB" w:rsidRPr="004F7B8F">
        <w:t>31</w:t>
      </w:r>
      <w:r w:rsidRPr="004F7B8F">
        <w:t xml:space="preserve">/0/7-20 надійшла скарга </w:t>
      </w:r>
      <w:proofErr w:type="spellStart"/>
      <w:r w:rsidR="00B022BD" w:rsidRPr="004F7B8F">
        <w:t>Марущенка</w:t>
      </w:r>
      <w:proofErr w:type="spellEnd"/>
      <w:r w:rsidR="00B022BD" w:rsidRPr="004F7B8F">
        <w:t xml:space="preserve"> О.М. </w:t>
      </w:r>
      <w:r w:rsidR="00432741" w:rsidRPr="00B31531">
        <w:t>щодо притягнення до дисциплінарної відповідальності</w:t>
      </w:r>
      <w:r w:rsidR="00432741">
        <w:t xml:space="preserve"> </w:t>
      </w:r>
      <w:r w:rsidR="00B022BD" w:rsidRPr="004F7B8F">
        <w:t xml:space="preserve">судді </w:t>
      </w:r>
      <w:proofErr w:type="spellStart"/>
      <w:r w:rsidR="00B022BD" w:rsidRPr="004F7B8F">
        <w:t>Октябрського</w:t>
      </w:r>
      <w:proofErr w:type="spellEnd"/>
      <w:r w:rsidR="00B022BD" w:rsidRPr="004F7B8F">
        <w:t xml:space="preserve"> районного суду міста Полтави </w:t>
      </w:r>
      <w:proofErr w:type="spellStart"/>
      <w:r w:rsidR="00B022BD" w:rsidRPr="004F7B8F">
        <w:t>Блажко</w:t>
      </w:r>
      <w:proofErr w:type="spellEnd"/>
      <w:r w:rsidR="00B022BD" w:rsidRPr="004F7B8F">
        <w:t xml:space="preserve"> І.О., судді Полтавського апеляційного суду </w:t>
      </w:r>
      <w:proofErr w:type="spellStart"/>
      <w:r w:rsidR="00B022BD" w:rsidRPr="004F7B8F">
        <w:t>Пікуля</w:t>
      </w:r>
      <w:proofErr w:type="spellEnd"/>
      <w:r w:rsidR="00B022BD" w:rsidRPr="004F7B8F">
        <w:t xml:space="preserve"> В.П., судді Касаційного цивільного суду у складі Верховного Суду </w:t>
      </w:r>
      <w:proofErr w:type="spellStart"/>
      <w:r w:rsidR="00B022BD" w:rsidRPr="004F7B8F">
        <w:t>Луспеника</w:t>
      </w:r>
      <w:proofErr w:type="spellEnd"/>
      <w:r w:rsidR="00B022BD" w:rsidRPr="004F7B8F">
        <w:t xml:space="preserve"> Д.Д., суддів Великої Палати Верховного Суду Ткачука О.С., Антонюк Н.О., </w:t>
      </w:r>
      <w:proofErr w:type="spellStart"/>
      <w:r w:rsidR="00B022BD" w:rsidRPr="004F7B8F">
        <w:t>Анцупової</w:t>
      </w:r>
      <w:proofErr w:type="spellEnd"/>
      <w:r w:rsidR="00B022BD" w:rsidRPr="004F7B8F">
        <w:t xml:space="preserve"> Т.О., </w:t>
      </w:r>
      <w:proofErr w:type="spellStart"/>
      <w:r w:rsidR="00B022BD" w:rsidRPr="004F7B8F">
        <w:t>Бакуліної</w:t>
      </w:r>
      <w:proofErr w:type="spellEnd"/>
      <w:r w:rsidR="00B022BD" w:rsidRPr="004F7B8F">
        <w:t xml:space="preserve"> С.В., </w:t>
      </w:r>
      <w:proofErr w:type="spellStart"/>
      <w:r w:rsidR="00B022BD" w:rsidRPr="004F7B8F">
        <w:t>Британчука</w:t>
      </w:r>
      <w:proofErr w:type="spellEnd"/>
      <w:r w:rsidR="00B022BD" w:rsidRPr="004F7B8F">
        <w:t xml:space="preserve"> В.В., Власова Ю.Л., </w:t>
      </w:r>
      <w:proofErr w:type="spellStart"/>
      <w:r w:rsidR="00B022BD" w:rsidRPr="004F7B8F">
        <w:t>Гриціва</w:t>
      </w:r>
      <w:proofErr w:type="spellEnd"/>
      <w:r w:rsidR="00B022BD" w:rsidRPr="004F7B8F">
        <w:t xml:space="preserve"> М.І., Гудими Д.А., </w:t>
      </w:r>
      <w:proofErr w:type="spellStart"/>
      <w:r w:rsidR="00B022BD" w:rsidRPr="004F7B8F">
        <w:t>Єленіної</w:t>
      </w:r>
      <w:proofErr w:type="spellEnd"/>
      <w:r w:rsidR="00B022BD" w:rsidRPr="004F7B8F">
        <w:t xml:space="preserve"> Ж.М., </w:t>
      </w:r>
      <w:proofErr w:type="spellStart"/>
      <w:r w:rsidR="00B022BD" w:rsidRPr="004F7B8F">
        <w:t>Золотнікова</w:t>
      </w:r>
      <w:proofErr w:type="spellEnd"/>
      <w:r w:rsidR="00B022BD" w:rsidRPr="004F7B8F">
        <w:t xml:space="preserve"> О.С., </w:t>
      </w:r>
      <w:proofErr w:type="spellStart"/>
      <w:r w:rsidR="00B022BD" w:rsidRPr="004F7B8F">
        <w:t>Кібенко</w:t>
      </w:r>
      <w:proofErr w:type="spellEnd"/>
      <w:r w:rsidR="00B022BD" w:rsidRPr="004F7B8F">
        <w:t xml:space="preserve"> О.Р., Князєва В.С., </w:t>
      </w:r>
      <w:proofErr w:type="spellStart"/>
      <w:r w:rsidR="00B022BD" w:rsidRPr="004F7B8F">
        <w:t>Лобойка</w:t>
      </w:r>
      <w:proofErr w:type="spellEnd"/>
      <w:r w:rsidR="00B022BD" w:rsidRPr="004F7B8F">
        <w:t xml:space="preserve"> Л.М., </w:t>
      </w:r>
      <w:proofErr w:type="spellStart"/>
      <w:r w:rsidR="00B022BD" w:rsidRPr="004F7B8F">
        <w:t>Лященко</w:t>
      </w:r>
      <w:proofErr w:type="spellEnd"/>
      <w:r w:rsidR="00B022BD" w:rsidRPr="004F7B8F">
        <w:t xml:space="preserve"> Н.П., </w:t>
      </w:r>
      <w:proofErr w:type="spellStart"/>
      <w:r w:rsidR="00B022BD" w:rsidRPr="004F7B8F">
        <w:t>Прокопенка</w:t>
      </w:r>
      <w:proofErr w:type="spellEnd"/>
      <w:r w:rsidR="00B022BD" w:rsidRPr="004F7B8F">
        <w:t xml:space="preserve"> О.Б., Пророка В.В., Рогач Л.І., </w:t>
      </w:r>
      <w:proofErr w:type="spellStart"/>
      <w:r w:rsidR="00B022BD" w:rsidRPr="004F7B8F">
        <w:t>Ситнік</w:t>
      </w:r>
      <w:proofErr w:type="spellEnd"/>
      <w:r w:rsidR="00B022BD" w:rsidRPr="004F7B8F">
        <w:t xml:space="preserve"> О.М., </w:t>
      </w:r>
      <w:proofErr w:type="spellStart"/>
      <w:r w:rsidR="00B022BD" w:rsidRPr="004F7B8F">
        <w:t>Яновської</w:t>
      </w:r>
      <w:proofErr w:type="spellEnd"/>
      <w:r w:rsidR="00B022BD" w:rsidRPr="004F7B8F">
        <w:t xml:space="preserve"> О.Г. </w:t>
      </w:r>
      <w:r w:rsidR="007A0E4C" w:rsidRPr="00B31531">
        <w:t xml:space="preserve">за дії, вчинені </w:t>
      </w:r>
      <w:r w:rsidR="00B022BD" w:rsidRPr="004F7B8F">
        <w:rPr>
          <w:bCs/>
        </w:rPr>
        <w:t xml:space="preserve">під </w:t>
      </w:r>
      <w:r w:rsidR="00B022BD" w:rsidRPr="004F7B8F">
        <w:t xml:space="preserve">час розгляду </w:t>
      </w:r>
      <w:r w:rsidR="004F7B8F" w:rsidRPr="004F7B8F">
        <w:t>заяви про перегляд рішення за нововиявленими обставинами у справі</w:t>
      </w:r>
      <w:r w:rsidR="00B022BD" w:rsidRPr="004F7B8F">
        <w:t xml:space="preserve"> № </w:t>
      </w:r>
      <w:r w:rsidR="004F7B8F" w:rsidRPr="004F7B8F">
        <w:t>554/5583/17.</w:t>
      </w:r>
    </w:p>
    <w:p w:rsidR="002674D3" w:rsidRPr="00B31531" w:rsidRDefault="002674D3" w:rsidP="002674D3">
      <w:pPr>
        <w:ind w:right="6" w:firstLine="708"/>
        <w:jc w:val="both"/>
        <w:rPr>
          <w:color w:val="000000"/>
        </w:rPr>
      </w:pPr>
      <w:r w:rsidRPr="00B31531">
        <w:rPr>
          <w:color w:val="000000"/>
        </w:rPr>
        <w:t>За результатами попередньої перевірки скарг</w:t>
      </w:r>
      <w:r w:rsidR="00B83CAA">
        <w:rPr>
          <w:color w:val="000000"/>
        </w:rPr>
        <w:t>и</w:t>
      </w:r>
      <w:r w:rsidRPr="00B31531">
        <w:rPr>
          <w:color w:val="000000"/>
        </w:rPr>
        <w:t xml:space="preserve"> доповідачем – членом Третьої Дисциплінарної палати Вищої ради правосуддя Гречківським П.М. складено висновок від </w:t>
      </w:r>
      <w:r>
        <w:rPr>
          <w:color w:val="000000"/>
        </w:rPr>
        <w:t>2</w:t>
      </w:r>
      <w:r w:rsidR="00432741">
        <w:rPr>
          <w:color w:val="000000"/>
        </w:rPr>
        <w:t>5</w:t>
      </w:r>
      <w:r>
        <w:rPr>
          <w:color w:val="000000"/>
        </w:rPr>
        <w:t xml:space="preserve"> лютого</w:t>
      </w:r>
      <w:r w:rsidRPr="00B31531">
        <w:rPr>
          <w:color w:val="000000"/>
        </w:rPr>
        <w:t xml:space="preserve"> 2020 </w:t>
      </w:r>
      <w:r w:rsidRPr="00B31531">
        <w:rPr>
          <w:noProof/>
        </w:rPr>
        <w:t>року</w:t>
      </w:r>
      <w:r w:rsidRPr="00B31531">
        <w:t xml:space="preserve"> </w:t>
      </w:r>
      <w:r w:rsidRPr="00B31531">
        <w:rPr>
          <w:color w:val="000000"/>
        </w:rPr>
        <w:t>з пропозицією про відмову у відкритті дисциплінарної справи</w:t>
      </w:r>
      <w:r w:rsidRPr="00B31531">
        <w:rPr>
          <w:color w:val="000000"/>
          <w:lang w:eastAsia="uk-UA" w:bidi="uk-UA"/>
        </w:rPr>
        <w:t>, оскільки суть скарги зводиться лише до незгоди із судовими рішеннями (пункт 4 частини першої статті 45 Закону України «Про Вищу раду правосуддя»).</w:t>
      </w:r>
    </w:p>
    <w:p w:rsidR="003E74CB" w:rsidRDefault="003E74CB" w:rsidP="00B02BBE">
      <w:pPr>
        <w:ind w:firstLine="709"/>
        <w:jc w:val="both"/>
      </w:pPr>
    </w:p>
    <w:p w:rsidR="00432741" w:rsidRPr="00432741" w:rsidRDefault="00432741" w:rsidP="00432741">
      <w:pPr>
        <w:ind w:firstLine="709"/>
        <w:jc w:val="both"/>
      </w:pPr>
      <w:r w:rsidRPr="004F7B8F">
        <w:rPr>
          <w:lang w:eastAsia="ru-RU"/>
        </w:rPr>
        <w:t xml:space="preserve">До Вищої ради правосуддя </w:t>
      </w:r>
      <w:r>
        <w:t>27 січня</w:t>
      </w:r>
      <w:r w:rsidRPr="004F7B8F">
        <w:t xml:space="preserve"> 2020 року за вхідним                                   № М-</w:t>
      </w:r>
      <w:r>
        <w:t>640</w:t>
      </w:r>
      <w:r w:rsidRPr="004F7B8F">
        <w:t xml:space="preserve">/0/7-20 надійшла скарга </w:t>
      </w:r>
      <w:r w:rsidRPr="00432741">
        <w:rPr>
          <w:color w:val="000000"/>
          <w:lang w:bidi="uk-UA"/>
        </w:rPr>
        <w:t>Марченко Л.Ф.</w:t>
      </w:r>
      <w:r w:rsidR="000F0BA0" w:rsidRPr="000F0BA0">
        <w:t xml:space="preserve"> </w:t>
      </w:r>
      <w:r w:rsidR="000F0BA0" w:rsidRPr="00B31531">
        <w:t xml:space="preserve">щодо притягнення до </w:t>
      </w:r>
      <w:r w:rsidR="000F0BA0" w:rsidRPr="00B31531">
        <w:lastRenderedPageBreak/>
        <w:t>дисциплінарної відповідальності</w:t>
      </w:r>
      <w:r w:rsidR="000F0BA0">
        <w:t xml:space="preserve"> </w:t>
      </w:r>
      <w:r w:rsidR="000F0BA0" w:rsidRPr="000F0BA0">
        <w:rPr>
          <w:color w:val="000000"/>
          <w:lang w:bidi="uk-UA"/>
        </w:rPr>
        <w:t xml:space="preserve">судді </w:t>
      </w:r>
      <w:proofErr w:type="spellStart"/>
      <w:r w:rsidR="000F0BA0" w:rsidRPr="000F0BA0">
        <w:rPr>
          <w:color w:val="000000"/>
          <w:lang w:bidi="uk-UA"/>
        </w:rPr>
        <w:t>Нетішинського</w:t>
      </w:r>
      <w:proofErr w:type="spellEnd"/>
      <w:r w:rsidR="000F0BA0" w:rsidRPr="000F0BA0">
        <w:rPr>
          <w:color w:val="000000"/>
          <w:lang w:bidi="uk-UA"/>
        </w:rPr>
        <w:t xml:space="preserve"> міського суду Хмельницької області</w:t>
      </w:r>
      <w:r w:rsidR="000F0BA0" w:rsidRPr="000E7A0C">
        <w:rPr>
          <w:b/>
          <w:color w:val="000000"/>
          <w:lang w:bidi="uk-UA"/>
        </w:rPr>
        <w:t xml:space="preserve"> </w:t>
      </w:r>
      <w:r w:rsidR="000F0BA0" w:rsidRPr="000E7A0C">
        <w:rPr>
          <w:color w:val="000000"/>
          <w:lang w:bidi="uk-UA"/>
        </w:rPr>
        <w:t>Гавриленко О</w:t>
      </w:r>
      <w:r w:rsidR="000F0BA0">
        <w:rPr>
          <w:color w:val="000000"/>
          <w:lang w:bidi="uk-UA"/>
        </w:rPr>
        <w:t>.</w:t>
      </w:r>
      <w:r w:rsidR="000F0BA0" w:rsidRPr="000E7A0C">
        <w:rPr>
          <w:color w:val="000000"/>
          <w:lang w:bidi="uk-UA"/>
        </w:rPr>
        <w:t>М</w:t>
      </w:r>
      <w:r w:rsidR="000F0BA0">
        <w:rPr>
          <w:color w:val="000000"/>
          <w:lang w:bidi="uk-UA"/>
        </w:rPr>
        <w:t xml:space="preserve">. </w:t>
      </w:r>
      <w:r w:rsidR="007A0E4C" w:rsidRPr="00B31531">
        <w:t xml:space="preserve">за дії, вчинені </w:t>
      </w:r>
      <w:r w:rsidR="000F0BA0">
        <w:rPr>
          <w:bCs/>
        </w:rPr>
        <w:t xml:space="preserve">під </w:t>
      </w:r>
      <w:r w:rsidR="000F0BA0">
        <w:t>час розгляду справи № 69/1338/18.</w:t>
      </w:r>
    </w:p>
    <w:p w:rsidR="00A725F1" w:rsidRPr="00B31531" w:rsidRDefault="00A725F1" w:rsidP="00A725F1">
      <w:pPr>
        <w:ind w:right="6" w:firstLine="708"/>
        <w:jc w:val="both"/>
        <w:rPr>
          <w:color w:val="000000"/>
        </w:rPr>
      </w:pPr>
      <w:r w:rsidRPr="00B31531">
        <w:rPr>
          <w:color w:val="000000"/>
        </w:rPr>
        <w:t>За результатами попередньої перевірки скарг</w:t>
      </w:r>
      <w:r w:rsidR="005B7F3F">
        <w:rPr>
          <w:color w:val="000000"/>
        </w:rPr>
        <w:t>и</w:t>
      </w:r>
      <w:r w:rsidRPr="00B31531">
        <w:rPr>
          <w:color w:val="000000"/>
        </w:rPr>
        <w:t xml:space="preserve"> доповідачем – членом Третьої Дисциплінарної палати Вищої ради правосуддя Гречківським П.М. складено висновок від </w:t>
      </w:r>
      <w:r>
        <w:rPr>
          <w:color w:val="000000"/>
        </w:rPr>
        <w:t>26 лютого</w:t>
      </w:r>
      <w:r w:rsidRPr="00B31531">
        <w:rPr>
          <w:color w:val="000000"/>
        </w:rPr>
        <w:t xml:space="preserve"> 2020 </w:t>
      </w:r>
      <w:r w:rsidRPr="00B31531">
        <w:rPr>
          <w:noProof/>
        </w:rPr>
        <w:t>року</w:t>
      </w:r>
      <w:r w:rsidRPr="00B31531">
        <w:t xml:space="preserve"> </w:t>
      </w:r>
      <w:r w:rsidRPr="00B31531">
        <w:rPr>
          <w:color w:val="000000"/>
        </w:rPr>
        <w:t>з пропозицією про відмову у відкритті дисциплінарної справи</w:t>
      </w:r>
      <w:r w:rsidRPr="00B31531">
        <w:rPr>
          <w:color w:val="000000"/>
          <w:lang w:eastAsia="uk-UA" w:bidi="uk-UA"/>
        </w:rPr>
        <w:t>, оскільки суть скарги зводиться лише до незгоди із судовими рішеннями (пункт 4 частини першої статті 45 Закону України «Про Вищу раду правосуддя»).</w:t>
      </w:r>
    </w:p>
    <w:p w:rsidR="002674D3" w:rsidRDefault="002674D3" w:rsidP="00B02BBE">
      <w:pPr>
        <w:ind w:firstLine="709"/>
        <w:jc w:val="both"/>
      </w:pPr>
    </w:p>
    <w:p w:rsidR="00A725F1" w:rsidRDefault="00A725F1" w:rsidP="005F0F22">
      <w:pPr>
        <w:ind w:firstLine="709"/>
        <w:jc w:val="both"/>
      </w:pPr>
      <w:r>
        <w:rPr>
          <w:lang w:eastAsia="ru-RU"/>
        </w:rPr>
        <w:t xml:space="preserve">До </w:t>
      </w:r>
      <w:r w:rsidRPr="00B31531">
        <w:rPr>
          <w:lang w:eastAsia="ru-RU"/>
        </w:rPr>
        <w:t>Вищої ради правосуддя</w:t>
      </w:r>
      <w:r>
        <w:rPr>
          <w:lang w:eastAsia="ru-RU"/>
        </w:rPr>
        <w:t xml:space="preserve"> </w:t>
      </w:r>
      <w:r>
        <w:t>16 жовтня</w:t>
      </w:r>
      <w:r w:rsidRPr="00B31531">
        <w:t xml:space="preserve"> </w:t>
      </w:r>
      <w:r>
        <w:t xml:space="preserve">2019 </w:t>
      </w:r>
      <w:r w:rsidRPr="00B31531">
        <w:t xml:space="preserve">року за вхідним </w:t>
      </w:r>
      <w:r>
        <w:t xml:space="preserve">                                  №</w:t>
      </w:r>
      <w:r w:rsidRPr="00B31531">
        <w:t xml:space="preserve"> </w:t>
      </w:r>
      <w:r>
        <w:t>К-</w:t>
      </w:r>
      <w:r w:rsidR="005F0F22">
        <w:t>1261</w:t>
      </w:r>
      <w:r>
        <w:t>/</w:t>
      </w:r>
      <w:r w:rsidR="005F0F22">
        <w:t>1</w:t>
      </w:r>
      <w:r>
        <w:t>/7-</w:t>
      </w:r>
      <w:r w:rsidR="005F0F22">
        <w:t>19</w:t>
      </w:r>
      <w:r w:rsidRPr="00092998">
        <w:t xml:space="preserve"> </w:t>
      </w:r>
      <w:r w:rsidRPr="00B31531">
        <w:t>надійшл</w:t>
      </w:r>
      <w:r>
        <w:t>а</w:t>
      </w:r>
      <w:r w:rsidRPr="00B31531">
        <w:t xml:space="preserve"> скарг</w:t>
      </w:r>
      <w:r>
        <w:t xml:space="preserve">а </w:t>
      </w:r>
      <w:r w:rsidR="005F0F22" w:rsidRPr="00341B79">
        <w:t xml:space="preserve">Кулака К.В. щодо притягнення до дисциплінарної відповідальності </w:t>
      </w:r>
      <w:r w:rsidR="005F0F22" w:rsidRPr="00341B79">
        <w:rPr>
          <w:bCs/>
          <w:iCs/>
          <w:lang w:bidi="uk-UA"/>
        </w:rPr>
        <w:t>судді</w:t>
      </w:r>
      <w:r w:rsidR="005F0F22" w:rsidRPr="00341B79">
        <w:t xml:space="preserve"> Краматорського міського суду Донецької області </w:t>
      </w:r>
      <w:proofErr w:type="spellStart"/>
      <w:r w:rsidR="00341B79" w:rsidRPr="000E7A0C">
        <w:t>Бакуменко</w:t>
      </w:r>
      <w:proofErr w:type="spellEnd"/>
      <w:r w:rsidR="00341B79" w:rsidRPr="000E7A0C">
        <w:t xml:space="preserve"> </w:t>
      </w:r>
      <w:r w:rsidR="005F0F22" w:rsidRPr="000E7A0C">
        <w:t>А</w:t>
      </w:r>
      <w:r w:rsidR="00341B79">
        <w:t>.</w:t>
      </w:r>
      <w:r w:rsidR="005F0F22" w:rsidRPr="000E7A0C">
        <w:t>В</w:t>
      </w:r>
      <w:r w:rsidR="00341B79">
        <w:t>.</w:t>
      </w:r>
      <w:r>
        <w:rPr>
          <w:rFonts w:eastAsia="Times New Roman"/>
          <w:iCs/>
          <w:lang w:bidi="uk-UA"/>
        </w:rPr>
        <w:t xml:space="preserve"> </w:t>
      </w:r>
      <w:r w:rsidR="007A0E4C" w:rsidRPr="00B31531">
        <w:t xml:space="preserve">за дії, вчинені </w:t>
      </w:r>
      <w:r>
        <w:rPr>
          <w:bCs/>
        </w:rPr>
        <w:t xml:space="preserve">під </w:t>
      </w:r>
      <w:r>
        <w:t>час розгляду справ                                   №</w:t>
      </w:r>
      <w:r w:rsidR="005F0F22">
        <w:t>№</w:t>
      </w:r>
      <w:r>
        <w:t xml:space="preserve"> </w:t>
      </w:r>
      <w:r w:rsidR="005F0F22">
        <w:t>234/8869/19, 234/10138/19</w:t>
      </w:r>
      <w:r>
        <w:t>.</w:t>
      </w:r>
    </w:p>
    <w:p w:rsidR="00A725F1" w:rsidRPr="00E00672" w:rsidRDefault="00A725F1" w:rsidP="00A725F1">
      <w:pPr>
        <w:pStyle w:val="50"/>
        <w:shd w:val="clear" w:color="auto" w:fill="auto"/>
        <w:spacing w:before="0" w:after="0" w:line="240" w:lineRule="auto"/>
        <w:ind w:right="23" w:firstLine="851"/>
        <w:jc w:val="both"/>
        <w:rPr>
          <w:b w:val="0"/>
          <w:sz w:val="28"/>
        </w:rPr>
      </w:pPr>
      <w:r w:rsidRPr="00B31531">
        <w:rPr>
          <w:b w:val="0"/>
          <w:color w:val="000000"/>
          <w:sz w:val="28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</w:t>
      </w:r>
      <w:r>
        <w:rPr>
          <w:b w:val="0"/>
          <w:color w:val="000000"/>
          <w:sz w:val="28"/>
        </w:rPr>
        <w:t>26 лютого</w:t>
      </w:r>
      <w:r w:rsidRPr="00B31531">
        <w:rPr>
          <w:b w:val="0"/>
          <w:color w:val="000000"/>
          <w:sz w:val="28"/>
        </w:rPr>
        <w:t xml:space="preserve"> 2020 року з пропозицією про відмову у відкритті дисциплінарної справи</w:t>
      </w:r>
      <w:r w:rsidRPr="00B31531">
        <w:rPr>
          <w:b w:val="0"/>
          <w:color w:val="000000"/>
          <w:sz w:val="28"/>
          <w:lang w:bidi="uk-UA"/>
        </w:rPr>
        <w:t xml:space="preserve">, </w:t>
      </w:r>
      <w:r w:rsidRPr="00E00672">
        <w:rPr>
          <w:b w:val="0"/>
          <w:color w:val="000000"/>
          <w:sz w:val="28"/>
        </w:rPr>
        <w:t xml:space="preserve">оскільки </w:t>
      </w:r>
      <w:r w:rsidRPr="00E00672">
        <w:rPr>
          <w:b w:val="0"/>
          <w:color w:val="000000"/>
          <w:sz w:val="28"/>
          <w:lang w:bidi="uk-UA"/>
        </w:rPr>
        <w:t xml:space="preserve">скарга </w:t>
      </w:r>
      <w:r w:rsidRPr="00E00672">
        <w:rPr>
          <w:b w:val="0"/>
          <w:sz w:val="28"/>
        </w:rPr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</w:t>
      </w:r>
      <w:r>
        <w:rPr>
          <w:b w:val="0"/>
          <w:sz w:val="28"/>
        </w:rPr>
        <w:t>.</w:t>
      </w:r>
    </w:p>
    <w:p w:rsidR="0068795B" w:rsidRPr="00B31531" w:rsidRDefault="0068795B" w:rsidP="00B31531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</w:p>
    <w:p w:rsidR="00EE6662" w:rsidRPr="00B31531" w:rsidRDefault="00EE6662" w:rsidP="00B31531">
      <w:pPr>
        <w:ind w:firstLine="709"/>
        <w:jc w:val="both"/>
        <w:rPr>
          <w:lang w:eastAsia="ru-RU"/>
        </w:rPr>
      </w:pPr>
      <w:r w:rsidRPr="00B31531">
        <w:t>Відповідно до пунктів 3, 4 частини першої статті 45 Закону України «Про Вищу раду правосуддя» у відкритті дисциплінарної справи має бути відмовлено, якщо</w:t>
      </w:r>
      <w:r w:rsidRPr="00B31531">
        <w:rPr>
          <w:lang w:eastAsia="ru-RU"/>
        </w:rPr>
        <w:t xml:space="preserve"> очевидною </w:t>
      </w:r>
      <w:r w:rsidRPr="00B31531">
        <w:t>метою подання скарги є спонукання судді до ухвалення певного судового рішення, суть скарги зводиться лише до незгоди із судовим рішенням.</w:t>
      </w:r>
    </w:p>
    <w:p w:rsidR="002B6214" w:rsidRPr="00B31531" w:rsidRDefault="002B6214" w:rsidP="00B31531">
      <w:pPr>
        <w:ind w:right="6" w:firstLine="708"/>
        <w:jc w:val="both"/>
      </w:pPr>
      <w:r w:rsidRPr="00B31531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2B6214" w:rsidRPr="00B31531" w:rsidRDefault="002B6214" w:rsidP="00B31531">
      <w:pPr>
        <w:ind w:firstLine="709"/>
        <w:jc w:val="both"/>
      </w:pPr>
      <w:r w:rsidRPr="00B31531"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2B6214" w:rsidRPr="00B31531" w:rsidRDefault="002B6214" w:rsidP="00B31531">
      <w:pPr>
        <w:ind w:firstLine="709"/>
        <w:jc w:val="both"/>
      </w:pPr>
    </w:p>
    <w:p w:rsidR="002B6214" w:rsidRPr="00B31531" w:rsidRDefault="002B6214" w:rsidP="00B31531">
      <w:pPr>
        <w:pStyle w:val="a5"/>
        <w:spacing w:after="0"/>
        <w:ind w:firstLine="709"/>
        <w:jc w:val="center"/>
        <w:rPr>
          <w:b/>
          <w:sz w:val="28"/>
          <w:szCs w:val="28"/>
          <w:lang w:val="uk-UA"/>
        </w:rPr>
      </w:pPr>
      <w:r w:rsidRPr="00B31531">
        <w:rPr>
          <w:b/>
          <w:sz w:val="28"/>
          <w:szCs w:val="28"/>
          <w:lang w:val="uk-UA"/>
        </w:rPr>
        <w:t>ухвалила:</w:t>
      </w:r>
    </w:p>
    <w:p w:rsidR="002B6214" w:rsidRPr="00B31531" w:rsidRDefault="002B6214" w:rsidP="00B31531">
      <w:pPr>
        <w:pStyle w:val="a8"/>
        <w:jc w:val="both"/>
        <w:rPr>
          <w:szCs w:val="28"/>
        </w:rPr>
      </w:pPr>
    </w:p>
    <w:p w:rsidR="00A937BC" w:rsidRDefault="002B6214" w:rsidP="001B1D42">
      <w:pPr>
        <w:jc w:val="both"/>
        <w:rPr>
          <w:rFonts w:eastAsia="Times New Roman"/>
          <w:iCs/>
        </w:rPr>
      </w:pPr>
      <w:r w:rsidRPr="00B31531">
        <w:rPr>
          <w:rFonts w:eastAsia="Times New Roman"/>
          <w:iCs/>
        </w:rPr>
        <w:t>відмовити у відкритті дисциплінарної справи</w:t>
      </w:r>
      <w:r w:rsidR="00524F2F">
        <w:rPr>
          <w:rFonts w:eastAsia="Times New Roman"/>
          <w:iCs/>
        </w:rPr>
        <w:t xml:space="preserve"> за скаргою </w:t>
      </w:r>
      <w:proofErr w:type="spellStart"/>
      <w:r w:rsidR="00524F2F" w:rsidRPr="001C3202">
        <w:t>Цихановського</w:t>
      </w:r>
      <w:proofErr w:type="spellEnd"/>
      <w:r w:rsidR="00524F2F" w:rsidRPr="001C3202">
        <w:t xml:space="preserve"> О</w:t>
      </w:r>
      <w:r w:rsidR="00524F2F">
        <w:t>лександра Сергійовича</w:t>
      </w:r>
      <w:r w:rsidR="00524F2F" w:rsidRPr="001C3202">
        <w:t xml:space="preserve"> </w:t>
      </w:r>
      <w:r w:rsidR="00524F2F" w:rsidRPr="00B31531">
        <w:t>щодо притягнення до дисциплінарної відповідальності судді</w:t>
      </w:r>
      <w:r w:rsidR="00524F2F" w:rsidRPr="001C3202">
        <w:rPr>
          <w:b/>
        </w:rPr>
        <w:t xml:space="preserve"> </w:t>
      </w:r>
      <w:r w:rsidR="00524F2F" w:rsidRPr="001C3202">
        <w:t xml:space="preserve">Першотравневого районного суду Донецької області </w:t>
      </w:r>
      <w:proofErr w:type="spellStart"/>
      <w:r w:rsidR="00524F2F" w:rsidRPr="00F52E4E">
        <w:t>Демочка</w:t>
      </w:r>
      <w:proofErr w:type="spellEnd"/>
      <w:r w:rsidR="00524F2F" w:rsidRPr="00F52E4E">
        <w:t xml:space="preserve"> </w:t>
      </w:r>
      <w:r w:rsidR="00524F2F">
        <w:t>Дмитра Олександровича</w:t>
      </w:r>
      <w:r w:rsidR="00524F2F" w:rsidRPr="00F52E4E">
        <w:t>.</w:t>
      </w:r>
    </w:p>
    <w:p w:rsidR="00A937BC" w:rsidRDefault="00A937BC" w:rsidP="001B1D42">
      <w:pPr>
        <w:jc w:val="both"/>
        <w:rPr>
          <w:rFonts w:eastAsia="Times New Roman"/>
          <w:iCs/>
        </w:rPr>
      </w:pPr>
    </w:p>
    <w:p w:rsidR="007825D8" w:rsidRPr="001206FD" w:rsidRDefault="007825D8" w:rsidP="007825D8">
      <w:pPr>
        <w:ind w:firstLine="709"/>
        <w:jc w:val="both"/>
        <w:rPr>
          <w:rFonts w:eastAsia="Times New Roman"/>
          <w:iCs/>
        </w:rPr>
      </w:pPr>
      <w:r>
        <w:rPr>
          <w:rFonts w:eastAsia="Times New Roman"/>
          <w:iCs/>
        </w:rPr>
        <w:t>В</w:t>
      </w:r>
      <w:r w:rsidRPr="00B31531">
        <w:rPr>
          <w:rFonts w:eastAsia="Times New Roman"/>
          <w:iCs/>
        </w:rPr>
        <w:t>ідмовити у відкритті дисциплінарної справи</w:t>
      </w:r>
      <w:r>
        <w:rPr>
          <w:rFonts w:eastAsia="Times New Roman"/>
          <w:iCs/>
        </w:rPr>
        <w:t xml:space="preserve"> за скаргою </w:t>
      </w:r>
      <w:r w:rsidR="001206FD" w:rsidRPr="001C3202">
        <w:t xml:space="preserve">директора </w:t>
      </w:r>
      <w:r w:rsidR="001823F3">
        <w:t xml:space="preserve">                </w:t>
      </w:r>
      <w:r w:rsidR="001206FD" w:rsidRPr="001C3202">
        <w:t>ТОВ «Студентські мережі»</w:t>
      </w:r>
      <w:r w:rsidR="001206FD">
        <w:t xml:space="preserve"> </w:t>
      </w:r>
      <w:proofErr w:type="spellStart"/>
      <w:r w:rsidRPr="001C3202">
        <w:t>Гандзюка</w:t>
      </w:r>
      <w:proofErr w:type="spellEnd"/>
      <w:r w:rsidRPr="001C3202">
        <w:t xml:space="preserve"> А</w:t>
      </w:r>
      <w:r>
        <w:t>ндрія Олександровича</w:t>
      </w:r>
      <w:r w:rsidRPr="001C3202">
        <w:t xml:space="preserve"> стосовно судді </w:t>
      </w:r>
      <w:proofErr w:type="spellStart"/>
      <w:r w:rsidRPr="001C3202">
        <w:t>Сокирянського</w:t>
      </w:r>
      <w:proofErr w:type="spellEnd"/>
      <w:r w:rsidRPr="001C3202">
        <w:t xml:space="preserve"> районного сулу Чернівецької області </w:t>
      </w:r>
      <w:proofErr w:type="spellStart"/>
      <w:r w:rsidRPr="001206FD">
        <w:t>Унгуряна</w:t>
      </w:r>
      <w:proofErr w:type="spellEnd"/>
      <w:r w:rsidRPr="001206FD">
        <w:t xml:space="preserve"> Сергія Володимировича.</w:t>
      </w:r>
    </w:p>
    <w:p w:rsidR="00524F2F" w:rsidRDefault="00524F2F" w:rsidP="001B1D42">
      <w:pPr>
        <w:jc w:val="both"/>
      </w:pPr>
    </w:p>
    <w:p w:rsidR="00A937BC" w:rsidRPr="001823F3" w:rsidRDefault="001823F3" w:rsidP="001823F3">
      <w:pPr>
        <w:ind w:firstLine="709"/>
        <w:jc w:val="both"/>
      </w:pPr>
      <w:r>
        <w:rPr>
          <w:rFonts w:eastAsia="Times New Roman"/>
          <w:iCs/>
        </w:rPr>
        <w:t>В</w:t>
      </w:r>
      <w:r w:rsidRPr="00B31531">
        <w:rPr>
          <w:rFonts w:eastAsia="Times New Roman"/>
          <w:iCs/>
        </w:rPr>
        <w:t>ідмовити у відкритті дисциплінарної справи</w:t>
      </w:r>
      <w:r>
        <w:rPr>
          <w:rFonts w:eastAsia="Times New Roman"/>
          <w:iCs/>
        </w:rPr>
        <w:t xml:space="preserve"> за скаргою </w:t>
      </w:r>
      <w:r w:rsidRPr="008E7539">
        <w:t>адвоката Клима В</w:t>
      </w:r>
      <w:r>
        <w:t>асиля Ігоровича</w:t>
      </w:r>
      <w:r w:rsidRPr="008E7539">
        <w:t xml:space="preserve"> стосовно суддів Касаційного цивільного суду у складі Верховного Суду </w:t>
      </w:r>
      <w:proofErr w:type="spellStart"/>
      <w:r w:rsidRPr="001823F3">
        <w:t>Червинської</w:t>
      </w:r>
      <w:proofErr w:type="spellEnd"/>
      <w:r w:rsidRPr="001823F3">
        <w:t xml:space="preserve"> Марини Євгенівни, Антоненко Наталії Олександрівни, Журавель Валентини Іванівни, Коротуна Вадима Михайловича, Курило Валентини Панасівни.</w:t>
      </w:r>
    </w:p>
    <w:p w:rsidR="00A937BC" w:rsidRPr="001823F3" w:rsidRDefault="00A937BC" w:rsidP="001B1D42">
      <w:pPr>
        <w:jc w:val="both"/>
      </w:pPr>
    </w:p>
    <w:p w:rsidR="00A937BC" w:rsidRDefault="00363EB6" w:rsidP="00A937BC">
      <w:pPr>
        <w:ind w:right="6" w:firstLine="709"/>
        <w:jc w:val="both"/>
      </w:pPr>
      <w:r>
        <w:rPr>
          <w:rFonts w:eastAsia="Times New Roman"/>
          <w:iCs/>
        </w:rPr>
        <w:t>В</w:t>
      </w:r>
      <w:r w:rsidRPr="00B31531">
        <w:rPr>
          <w:rFonts w:eastAsia="Times New Roman"/>
          <w:iCs/>
        </w:rPr>
        <w:t>ідмовити у відкритті дисциплінарної справи</w:t>
      </w:r>
      <w:r>
        <w:rPr>
          <w:rFonts w:eastAsia="Times New Roman"/>
          <w:iCs/>
        </w:rPr>
        <w:t xml:space="preserve"> за скаргами </w:t>
      </w:r>
      <w:proofErr w:type="spellStart"/>
      <w:r w:rsidRPr="008E7539">
        <w:t>Цвика</w:t>
      </w:r>
      <w:proofErr w:type="spellEnd"/>
      <w:r w:rsidRPr="008E7539">
        <w:t xml:space="preserve"> І</w:t>
      </w:r>
      <w:r w:rsidR="007E0465">
        <w:t>горя Володимировича</w:t>
      </w:r>
      <w:r w:rsidRPr="008E7539">
        <w:t xml:space="preserve"> стосовно суддів Львівського апеляційного суду </w:t>
      </w:r>
      <w:r w:rsidR="007E0465" w:rsidRPr="007E0465">
        <w:t xml:space="preserve">Приколоти </w:t>
      </w:r>
      <w:r w:rsidRPr="007E0465">
        <w:t xml:space="preserve">Тетяни Іванівни, </w:t>
      </w:r>
      <w:proofErr w:type="spellStart"/>
      <w:r w:rsidR="007E0465" w:rsidRPr="007E0465">
        <w:t>Мікуш</w:t>
      </w:r>
      <w:proofErr w:type="spellEnd"/>
      <w:r w:rsidR="007E0465" w:rsidRPr="007E0465">
        <w:t xml:space="preserve"> </w:t>
      </w:r>
      <w:r w:rsidRPr="007E0465">
        <w:t xml:space="preserve">Юлії Романівни, </w:t>
      </w:r>
      <w:proofErr w:type="spellStart"/>
      <w:r w:rsidR="007E0465" w:rsidRPr="007E0465">
        <w:t>Савуляка</w:t>
      </w:r>
      <w:proofErr w:type="spellEnd"/>
      <w:r w:rsidR="007E0465" w:rsidRPr="007E0465">
        <w:t xml:space="preserve"> </w:t>
      </w:r>
      <w:r w:rsidRPr="007E0465">
        <w:t xml:space="preserve">Романа Васильовича, судді Касаційного цивільного суду у складі Верховного Суду </w:t>
      </w:r>
      <w:r w:rsidR="007E0465" w:rsidRPr="007E0465">
        <w:t xml:space="preserve">Черняк </w:t>
      </w:r>
      <w:r w:rsidRPr="007E0465">
        <w:t>Юлії Валеріївни</w:t>
      </w:r>
      <w:r w:rsidR="007E0465" w:rsidRPr="007E0465">
        <w:t>.</w:t>
      </w:r>
    </w:p>
    <w:p w:rsidR="007E0465" w:rsidRPr="007E0465" w:rsidRDefault="007E0465" w:rsidP="00A937BC">
      <w:pPr>
        <w:ind w:right="6" w:firstLine="709"/>
        <w:jc w:val="both"/>
      </w:pPr>
    </w:p>
    <w:p w:rsidR="00A937BC" w:rsidRDefault="005F7232" w:rsidP="005F7232">
      <w:pPr>
        <w:ind w:right="6" w:firstLine="709"/>
        <w:jc w:val="both"/>
        <w:rPr>
          <w:bCs/>
        </w:rPr>
      </w:pPr>
      <w:r>
        <w:rPr>
          <w:rFonts w:eastAsia="Times New Roman"/>
          <w:iCs/>
        </w:rPr>
        <w:t>В</w:t>
      </w:r>
      <w:r w:rsidRPr="00B31531">
        <w:rPr>
          <w:rFonts w:eastAsia="Times New Roman"/>
          <w:iCs/>
        </w:rPr>
        <w:t>ідмовити у відкритті дисциплінарної справи</w:t>
      </w:r>
      <w:r>
        <w:rPr>
          <w:rFonts w:eastAsia="Times New Roman"/>
          <w:iCs/>
        </w:rPr>
        <w:t xml:space="preserve"> за скарг</w:t>
      </w:r>
      <w:r w:rsidR="0090136D">
        <w:rPr>
          <w:rFonts w:eastAsia="Times New Roman"/>
          <w:iCs/>
        </w:rPr>
        <w:t>ами</w:t>
      </w:r>
      <w:r>
        <w:rPr>
          <w:rFonts w:eastAsia="Times New Roman"/>
          <w:iCs/>
        </w:rPr>
        <w:t xml:space="preserve"> </w:t>
      </w:r>
      <w:proofErr w:type="spellStart"/>
      <w:r w:rsidR="00A937BC" w:rsidRPr="001C3202">
        <w:rPr>
          <w:bCs/>
        </w:rPr>
        <w:t>Масяк</w:t>
      </w:r>
      <w:proofErr w:type="spellEnd"/>
      <w:r w:rsidR="00A937BC" w:rsidRPr="001C3202">
        <w:rPr>
          <w:bCs/>
        </w:rPr>
        <w:t xml:space="preserve"> Н</w:t>
      </w:r>
      <w:r w:rsidR="007A7FF8">
        <w:rPr>
          <w:bCs/>
        </w:rPr>
        <w:t>інелі Степанівни с</w:t>
      </w:r>
      <w:r w:rsidR="00A937BC" w:rsidRPr="001C3202">
        <w:rPr>
          <w:bCs/>
        </w:rPr>
        <w:t xml:space="preserve">тосовно судді Закарпатського окружного адміністративного суду </w:t>
      </w:r>
      <w:r w:rsidR="007A7FF8" w:rsidRPr="007A7FF8">
        <w:rPr>
          <w:bCs/>
        </w:rPr>
        <w:t xml:space="preserve">Плеханової </w:t>
      </w:r>
      <w:r w:rsidR="00A937BC" w:rsidRPr="007A7FF8">
        <w:rPr>
          <w:bCs/>
        </w:rPr>
        <w:t>Зої Борисівни</w:t>
      </w:r>
      <w:r w:rsidR="007A7FF8" w:rsidRPr="007A7FF8">
        <w:rPr>
          <w:bCs/>
        </w:rPr>
        <w:t>.</w:t>
      </w:r>
    </w:p>
    <w:p w:rsidR="00C3534B" w:rsidRDefault="00C3534B" w:rsidP="005F7232">
      <w:pPr>
        <w:ind w:right="6" w:firstLine="709"/>
        <w:jc w:val="both"/>
        <w:rPr>
          <w:bCs/>
        </w:rPr>
      </w:pPr>
    </w:p>
    <w:p w:rsidR="00A937BC" w:rsidRDefault="00BB12F2" w:rsidP="00BB12F2">
      <w:pPr>
        <w:ind w:right="6" w:firstLine="709"/>
        <w:jc w:val="both"/>
        <w:rPr>
          <w:bCs/>
        </w:rPr>
      </w:pPr>
      <w:r>
        <w:rPr>
          <w:rFonts w:eastAsia="Times New Roman"/>
          <w:iCs/>
        </w:rPr>
        <w:t>В</w:t>
      </w:r>
      <w:r w:rsidRPr="00B31531">
        <w:rPr>
          <w:rFonts w:eastAsia="Times New Roman"/>
          <w:iCs/>
        </w:rPr>
        <w:t>ідмовити у відкритті дисциплінарної справи</w:t>
      </w:r>
      <w:r>
        <w:rPr>
          <w:rFonts w:eastAsia="Times New Roman"/>
          <w:iCs/>
        </w:rPr>
        <w:t xml:space="preserve"> за скаргою </w:t>
      </w:r>
      <w:proofErr w:type="spellStart"/>
      <w:r w:rsidR="00A937BC" w:rsidRPr="008E7539">
        <w:rPr>
          <w:bCs/>
        </w:rPr>
        <w:t>Кулікова</w:t>
      </w:r>
      <w:proofErr w:type="spellEnd"/>
      <w:r w:rsidR="00A937BC" w:rsidRPr="008E7539">
        <w:rPr>
          <w:bCs/>
        </w:rPr>
        <w:t xml:space="preserve"> О</w:t>
      </w:r>
      <w:r>
        <w:rPr>
          <w:bCs/>
        </w:rPr>
        <w:t xml:space="preserve">лександра </w:t>
      </w:r>
      <w:r w:rsidR="00A937BC" w:rsidRPr="008E7539">
        <w:rPr>
          <w:bCs/>
        </w:rPr>
        <w:t>П</w:t>
      </w:r>
      <w:r>
        <w:rPr>
          <w:bCs/>
        </w:rPr>
        <w:t>етровича</w:t>
      </w:r>
      <w:r w:rsidR="00A937BC" w:rsidRPr="008E7539">
        <w:rPr>
          <w:bCs/>
        </w:rPr>
        <w:t xml:space="preserve"> стосовно судді Солом’янського районного суду міста Києва </w:t>
      </w:r>
      <w:r w:rsidRPr="00BB12F2">
        <w:rPr>
          <w:bCs/>
        </w:rPr>
        <w:t xml:space="preserve">Кушнір </w:t>
      </w:r>
      <w:r w:rsidR="00A937BC" w:rsidRPr="00BB12F2">
        <w:rPr>
          <w:bCs/>
        </w:rPr>
        <w:t>Світлани Іванівни</w:t>
      </w:r>
      <w:r>
        <w:rPr>
          <w:bCs/>
        </w:rPr>
        <w:t>.</w:t>
      </w:r>
    </w:p>
    <w:p w:rsidR="00BB12F2" w:rsidRPr="008E7539" w:rsidRDefault="00BB12F2" w:rsidP="00BB12F2">
      <w:pPr>
        <w:ind w:right="6" w:firstLine="709"/>
        <w:jc w:val="both"/>
        <w:rPr>
          <w:bCs/>
        </w:rPr>
      </w:pPr>
    </w:p>
    <w:p w:rsidR="00A937BC" w:rsidRPr="00465DA0" w:rsidRDefault="00C44095" w:rsidP="005134B2">
      <w:pPr>
        <w:ind w:firstLine="709"/>
        <w:jc w:val="both"/>
        <w:rPr>
          <w:bCs/>
        </w:rPr>
      </w:pPr>
      <w:r>
        <w:rPr>
          <w:rFonts w:eastAsia="Times New Roman"/>
          <w:iCs/>
        </w:rPr>
        <w:t>В</w:t>
      </w:r>
      <w:r w:rsidRPr="00B31531">
        <w:rPr>
          <w:rFonts w:eastAsia="Times New Roman"/>
          <w:iCs/>
        </w:rPr>
        <w:t>ідмовити у відкритті дисциплінарної справи</w:t>
      </w:r>
      <w:r>
        <w:rPr>
          <w:rFonts w:eastAsia="Times New Roman"/>
          <w:iCs/>
        </w:rPr>
        <w:t xml:space="preserve"> за скаргою </w:t>
      </w:r>
      <w:r w:rsidR="005134B2" w:rsidRPr="00AE5702">
        <w:rPr>
          <w:bCs/>
        </w:rPr>
        <w:t>Шевчук В</w:t>
      </w:r>
      <w:r w:rsidR="00465DA0">
        <w:rPr>
          <w:bCs/>
        </w:rPr>
        <w:t>алентини Григорівни</w:t>
      </w:r>
      <w:r w:rsidR="005134B2">
        <w:rPr>
          <w:bCs/>
        </w:rPr>
        <w:t xml:space="preserve"> </w:t>
      </w:r>
      <w:r w:rsidR="00A937BC" w:rsidRPr="00AE5702">
        <w:rPr>
          <w:bCs/>
        </w:rPr>
        <w:t xml:space="preserve">стосовно судді Могилів-Подільського міськрайонного </w:t>
      </w:r>
      <w:r w:rsidR="0094368E" w:rsidRPr="00AE5702">
        <w:rPr>
          <w:bCs/>
        </w:rPr>
        <w:t xml:space="preserve">суду </w:t>
      </w:r>
      <w:r w:rsidR="00AE5702">
        <w:rPr>
          <w:bCs/>
        </w:rPr>
        <w:t xml:space="preserve">Вінницької області </w:t>
      </w:r>
      <w:r w:rsidR="005134B2" w:rsidRPr="00465DA0">
        <w:rPr>
          <w:bCs/>
        </w:rPr>
        <w:t xml:space="preserve">Холодової </w:t>
      </w:r>
      <w:r w:rsidR="00A937BC" w:rsidRPr="00465DA0">
        <w:rPr>
          <w:bCs/>
        </w:rPr>
        <w:t>(Лисенко) Тетяни Юріївни</w:t>
      </w:r>
      <w:r w:rsidR="005134B2" w:rsidRPr="00465DA0">
        <w:rPr>
          <w:bCs/>
        </w:rPr>
        <w:t>.</w:t>
      </w:r>
    </w:p>
    <w:p w:rsidR="00A937BC" w:rsidRDefault="00A937BC" w:rsidP="00A937BC">
      <w:pPr>
        <w:ind w:firstLine="709"/>
        <w:jc w:val="both"/>
        <w:rPr>
          <w:bCs/>
        </w:rPr>
      </w:pPr>
    </w:p>
    <w:p w:rsidR="00A937BC" w:rsidRDefault="00465DA0" w:rsidP="00764DF8">
      <w:pPr>
        <w:ind w:firstLine="709"/>
        <w:jc w:val="both"/>
        <w:rPr>
          <w:bCs/>
        </w:rPr>
      </w:pPr>
      <w:r>
        <w:rPr>
          <w:rFonts w:eastAsia="Times New Roman"/>
          <w:iCs/>
        </w:rPr>
        <w:t>В</w:t>
      </w:r>
      <w:r w:rsidRPr="00B31531">
        <w:rPr>
          <w:rFonts w:eastAsia="Times New Roman"/>
          <w:iCs/>
        </w:rPr>
        <w:t>ідмовити у відкритті дисциплінарної справи</w:t>
      </w:r>
      <w:r>
        <w:rPr>
          <w:rFonts w:eastAsia="Times New Roman"/>
          <w:iCs/>
        </w:rPr>
        <w:t xml:space="preserve"> за скаргою </w:t>
      </w:r>
      <w:r w:rsidR="00A937BC" w:rsidRPr="001C3202">
        <w:rPr>
          <w:bCs/>
        </w:rPr>
        <w:t>Возняк О</w:t>
      </w:r>
      <w:r w:rsidR="00764DF8">
        <w:rPr>
          <w:bCs/>
        </w:rPr>
        <w:t xml:space="preserve">ксани </w:t>
      </w:r>
      <w:r w:rsidR="00A937BC" w:rsidRPr="001C3202">
        <w:rPr>
          <w:bCs/>
        </w:rPr>
        <w:t>В</w:t>
      </w:r>
      <w:r w:rsidR="00764DF8">
        <w:rPr>
          <w:bCs/>
        </w:rPr>
        <w:t>асилівни</w:t>
      </w:r>
      <w:r w:rsidR="00A937BC" w:rsidRPr="001C3202">
        <w:rPr>
          <w:bCs/>
        </w:rPr>
        <w:t xml:space="preserve"> стосовно судді Печерського районного суду міста Києва </w:t>
      </w:r>
      <w:r w:rsidR="00764DF8" w:rsidRPr="00764DF8">
        <w:rPr>
          <w:bCs/>
        </w:rPr>
        <w:t xml:space="preserve">Остапчук </w:t>
      </w:r>
      <w:r w:rsidR="00A937BC" w:rsidRPr="00764DF8">
        <w:rPr>
          <w:bCs/>
        </w:rPr>
        <w:t>Тетяни Володимирівни.</w:t>
      </w:r>
    </w:p>
    <w:p w:rsidR="00764DF8" w:rsidRDefault="00764DF8" w:rsidP="00764DF8">
      <w:pPr>
        <w:ind w:firstLine="709"/>
        <w:jc w:val="both"/>
        <w:rPr>
          <w:bCs/>
        </w:rPr>
      </w:pPr>
    </w:p>
    <w:p w:rsidR="00CF54C1" w:rsidRDefault="00CF54C1" w:rsidP="00764DF8">
      <w:pPr>
        <w:ind w:firstLine="709"/>
        <w:jc w:val="both"/>
        <w:rPr>
          <w:rFonts w:eastAsia="Times New Roman"/>
          <w:iCs/>
          <w:lang w:bidi="uk-UA"/>
        </w:rPr>
      </w:pPr>
      <w:r>
        <w:rPr>
          <w:rFonts w:eastAsia="Times New Roman"/>
          <w:iCs/>
        </w:rPr>
        <w:t>В</w:t>
      </w:r>
      <w:r w:rsidRPr="00B31531">
        <w:rPr>
          <w:rFonts w:eastAsia="Times New Roman"/>
          <w:iCs/>
        </w:rPr>
        <w:t>ідмовити у відкритті дисциплінарної справи</w:t>
      </w:r>
      <w:r>
        <w:rPr>
          <w:rFonts w:eastAsia="Times New Roman"/>
          <w:iCs/>
        </w:rPr>
        <w:t xml:space="preserve"> за скаргою </w:t>
      </w:r>
      <w:proofErr w:type="spellStart"/>
      <w:r w:rsidRPr="001C3202">
        <w:rPr>
          <w:bCs/>
          <w:iCs/>
          <w:lang w:bidi="uk-UA"/>
        </w:rPr>
        <w:t>Котлярова</w:t>
      </w:r>
      <w:proofErr w:type="spellEnd"/>
      <w:r w:rsidRPr="001C3202">
        <w:rPr>
          <w:bCs/>
          <w:iCs/>
          <w:lang w:bidi="uk-UA"/>
        </w:rPr>
        <w:t xml:space="preserve"> О</w:t>
      </w:r>
      <w:r>
        <w:rPr>
          <w:bCs/>
          <w:iCs/>
          <w:lang w:bidi="uk-UA"/>
        </w:rPr>
        <w:t>лексан</w:t>
      </w:r>
      <w:r w:rsidR="00006090">
        <w:rPr>
          <w:bCs/>
          <w:iCs/>
          <w:lang w:bidi="uk-UA"/>
        </w:rPr>
        <w:t>дра Костянтиновича</w:t>
      </w:r>
      <w:r w:rsidRPr="001C3202">
        <w:rPr>
          <w:bCs/>
          <w:iCs/>
          <w:lang w:bidi="uk-UA"/>
        </w:rPr>
        <w:t xml:space="preserve"> стосовно судді </w:t>
      </w:r>
      <w:r w:rsidRPr="001C3202">
        <w:rPr>
          <w:rFonts w:eastAsia="Times New Roman"/>
          <w:bCs/>
          <w:iCs/>
          <w:lang w:bidi="uk-UA"/>
        </w:rPr>
        <w:t xml:space="preserve">Київського окружного адміністративного суду </w:t>
      </w:r>
      <w:proofErr w:type="spellStart"/>
      <w:r w:rsidRPr="00006090">
        <w:rPr>
          <w:rFonts w:eastAsia="Times New Roman"/>
          <w:iCs/>
          <w:lang w:bidi="uk-UA"/>
        </w:rPr>
        <w:t>Терлецької</w:t>
      </w:r>
      <w:proofErr w:type="spellEnd"/>
      <w:r w:rsidRPr="00006090">
        <w:rPr>
          <w:rFonts w:eastAsia="Times New Roman"/>
          <w:iCs/>
          <w:lang w:bidi="uk-UA"/>
        </w:rPr>
        <w:t xml:space="preserve"> Олени Олександрівни.</w:t>
      </w:r>
    </w:p>
    <w:p w:rsidR="00006090" w:rsidRPr="00006090" w:rsidRDefault="00006090" w:rsidP="00764DF8">
      <w:pPr>
        <w:ind w:firstLine="709"/>
        <w:jc w:val="both"/>
        <w:rPr>
          <w:bCs/>
        </w:rPr>
      </w:pPr>
    </w:p>
    <w:p w:rsidR="00A937BC" w:rsidRDefault="005C4837" w:rsidP="005C4837">
      <w:pPr>
        <w:ind w:firstLine="709"/>
        <w:jc w:val="both"/>
      </w:pPr>
      <w:r>
        <w:rPr>
          <w:rFonts w:eastAsia="Times New Roman"/>
          <w:iCs/>
        </w:rPr>
        <w:t>В</w:t>
      </w:r>
      <w:r w:rsidRPr="00B31531">
        <w:rPr>
          <w:rFonts w:eastAsia="Times New Roman"/>
          <w:iCs/>
        </w:rPr>
        <w:t>ідмовити у відкритті дисциплінарної справи</w:t>
      </w:r>
      <w:r>
        <w:rPr>
          <w:rFonts w:eastAsia="Times New Roman"/>
          <w:iCs/>
        </w:rPr>
        <w:t xml:space="preserve"> за скаргою </w:t>
      </w:r>
      <w:proofErr w:type="spellStart"/>
      <w:r w:rsidRPr="008E7539">
        <w:t>Марущенка</w:t>
      </w:r>
      <w:proofErr w:type="spellEnd"/>
      <w:r w:rsidRPr="008E7539">
        <w:t xml:space="preserve"> О</w:t>
      </w:r>
      <w:r>
        <w:t xml:space="preserve">лександра </w:t>
      </w:r>
      <w:r w:rsidRPr="008E7539">
        <w:t>М</w:t>
      </w:r>
      <w:r w:rsidR="004E72FF">
        <w:t>иколайовича</w:t>
      </w:r>
      <w:r w:rsidRPr="008E7539">
        <w:t xml:space="preserve"> стосовно судді </w:t>
      </w:r>
      <w:proofErr w:type="spellStart"/>
      <w:r w:rsidRPr="008E7539">
        <w:t>Октябрського</w:t>
      </w:r>
      <w:proofErr w:type="spellEnd"/>
      <w:r w:rsidRPr="008E7539">
        <w:t xml:space="preserve"> районного суду міста </w:t>
      </w:r>
      <w:r w:rsidRPr="004F7B8F">
        <w:t xml:space="preserve">Полтави </w:t>
      </w:r>
      <w:proofErr w:type="spellStart"/>
      <w:r w:rsidR="004F7B8F" w:rsidRPr="004F7B8F">
        <w:t>Блажко</w:t>
      </w:r>
      <w:proofErr w:type="spellEnd"/>
      <w:r w:rsidR="004F7B8F" w:rsidRPr="004F7B8F">
        <w:t xml:space="preserve"> </w:t>
      </w:r>
      <w:r w:rsidRPr="004F7B8F">
        <w:t xml:space="preserve">Ірини Олексіївни, судді Полтавського апеляційного суду </w:t>
      </w:r>
      <w:proofErr w:type="spellStart"/>
      <w:r w:rsidR="004F7B8F" w:rsidRPr="004F7B8F">
        <w:t>Пікуля</w:t>
      </w:r>
      <w:proofErr w:type="spellEnd"/>
      <w:r w:rsidR="004F7B8F" w:rsidRPr="004F7B8F">
        <w:t xml:space="preserve"> </w:t>
      </w:r>
      <w:r w:rsidRPr="004F7B8F">
        <w:t xml:space="preserve">Володимира Павловича, судді Касаційного цивільного суду у складі Верховного Суду </w:t>
      </w:r>
      <w:proofErr w:type="spellStart"/>
      <w:r w:rsidR="004F7B8F" w:rsidRPr="004F7B8F">
        <w:t>Луспеника</w:t>
      </w:r>
      <w:proofErr w:type="spellEnd"/>
      <w:r w:rsidR="004F7B8F" w:rsidRPr="004F7B8F">
        <w:t xml:space="preserve"> </w:t>
      </w:r>
      <w:r w:rsidRPr="004F7B8F">
        <w:t xml:space="preserve">Дмитра Дмитровича, суддів Великої Палати Верховного Суду </w:t>
      </w:r>
      <w:r w:rsidR="004F7B8F" w:rsidRPr="004F7B8F">
        <w:t xml:space="preserve">Ткачука </w:t>
      </w:r>
      <w:r w:rsidRPr="004F7B8F">
        <w:t xml:space="preserve">Олега Степановича, </w:t>
      </w:r>
      <w:r w:rsidR="004F7B8F" w:rsidRPr="004F7B8F">
        <w:t xml:space="preserve">Антонюк </w:t>
      </w:r>
      <w:r w:rsidRPr="004F7B8F">
        <w:t xml:space="preserve">Наталії Олегівни, </w:t>
      </w:r>
      <w:proofErr w:type="spellStart"/>
      <w:r w:rsidR="004F7B8F" w:rsidRPr="004F7B8F">
        <w:t>Анцупової</w:t>
      </w:r>
      <w:proofErr w:type="spellEnd"/>
      <w:r w:rsidR="004F7B8F" w:rsidRPr="004F7B8F">
        <w:t xml:space="preserve"> </w:t>
      </w:r>
      <w:r w:rsidRPr="004F7B8F">
        <w:t xml:space="preserve">Тетяни Олександрівни, </w:t>
      </w:r>
      <w:proofErr w:type="spellStart"/>
      <w:r w:rsidR="004F7B8F" w:rsidRPr="004F7B8F">
        <w:t>Бакуліної</w:t>
      </w:r>
      <w:proofErr w:type="spellEnd"/>
      <w:r w:rsidR="004F7B8F" w:rsidRPr="004F7B8F">
        <w:t xml:space="preserve"> </w:t>
      </w:r>
      <w:r w:rsidRPr="004F7B8F">
        <w:t xml:space="preserve">Світлани Віталіївни, </w:t>
      </w:r>
      <w:proofErr w:type="spellStart"/>
      <w:r w:rsidR="004F7B8F" w:rsidRPr="004F7B8F">
        <w:t>Британчука</w:t>
      </w:r>
      <w:proofErr w:type="spellEnd"/>
      <w:r w:rsidR="004F7B8F" w:rsidRPr="004F7B8F">
        <w:t xml:space="preserve"> </w:t>
      </w:r>
      <w:r w:rsidRPr="004F7B8F">
        <w:t xml:space="preserve">Володимира Васильовича, </w:t>
      </w:r>
      <w:r w:rsidR="004F7B8F" w:rsidRPr="004F7B8F">
        <w:t xml:space="preserve">Власова </w:t>
      </w:r>
      <w:r w:rsidRPr="004F7B8F">
        <w:t xml:space="preserve">Юрія Леонідовича, </w:t>
      </w:r>
      <w:proofErr w:type="spellStart"/>
      <w:r w:rsidR="004F7B8F" w:rsidRPr="004F7B8F">
        <w:t>Гриціва</w:t>
      </w:r>
      <w:proofErr w:type="spellEnd"/>
      <w:r w:rsidR="004F7B8F" w:rsidRPr="004F7B8F">
        <w:t xml:space="preserve"> </w:t>
      </w:r>
      <w:r w:rsidRPr="004F7B8F">
        <w:t xml:space="preserve">Михайла Івановича, </w:t>
      </w:r>
      <w:r w:rsidR="004F7B8F" w:rsidRPr="004F7B8F">
        <w:t xml:space="preserve">Гудими </w:t>
      </w:r>
      <w:r w:rsidRPr="004F7B8F">
        <w:t xml:space="preserve">Дмитра Анатолійовича, </w:t>
      </w:r>
      <w:proofErr w:type="spellStart"/>
      <w:r w:rsidR="004F7B8F" w:rsidRPr="004F7B8F">
        <w:t>Єленіної</w:t>
      </w:r>
      <w:proofErr w:type="spellEnd"/>
      <w:r w:rsidR="004F7B8F" w:rsidRPr="004F7B8F">
        <w:t xml:space="preserve"> </w:t>
      </w:r>
      <w:r w:rsidRPr="004F7B8F">
        <w:t xml:space="preserve">Жанни Миколаївни, </w:t>
      </w:r>
      <w:proofErr w:type="spellStart"/>
      <w:r w:rsidR="004F7B8F" w:rsidRPr="004F7B8F">
        <w:t>Золотнікова</w:t>
      </w:r>
      <w:proofErr w:type="spellEnd"/>
      <w:r w:rsidR="004F7B8F" w:rsidRPr="004F7B8F">
        <w:t xml:space="preserve"> </w:t>
      </w:r>
      <w:r w:rsidRPr="004F7B8F">
        <w:t xml:space="preserve">Олександра Сергійовича, </w:t>
      </w:r>
      <w:proofErr w:type="spellStart"/>
      <w:r w:rsidR="004F7B8F" w:rsidRPr="004F7B8F">
        <w:t>Кібенко</w:t>
      </w:r>
      <w:proofErr w:type="spellEnd"/>
      <w:r w:rsidR="004F7B8F" w:rsidRPr="004F7B8F">
        <w:t xml:space="preserve"> </w:t>
      </w:r>
      <w:r w:rsidRPr="004F7B8F">
        <w:t xml:space="preserve">Олени </w:t>
      </w:r>
      <w:proofErr w:type="spellStart"/>
      <w:r w:rsidRPr="004F7B8F">
        <w:t>Рувімівни</w:t>
      </w:r>
      <w:proofErr w:type="spellEnd"/>
      <w:r w:rsidRPr="004F7B8F">
        <w:t xml:space="preserve">, </w:t>
      </w:r>
      <w:r w:rsidR="004F7B8F" w:rsidRPr="004F7B8F">
        <w:t xml:space="preserve">Князєва </w:t>
      </w:r>
      <w:r w:rsidRPr="004F7B8F">
        <w:t xml:space="preserve">Всеволода Сергійовича, </w:t>
      </w:r>
      <w:proofErr w:type="spellStart"/>
      <w:r w:rsidR="004F7B8F" w:rsidRPr="004F7B8F">
        <w:t>Лобойка</w:t>
      </w:r>
      <w:proofErr w:type="spellEnd"/>
      <w:r w:rsidR="004F7B8F" w:rsidRPr="004F7B8F">
        <w:t xml:space="preserve"> </w:t>
      </w:r>
      <w:r w:rsidRPr="004F7B8F">
        <w:t xml:space="preserve">Леоніда Миколайовича, </w:t>
      </w:r>
      <w:proofErr w:type="spellStart"/>
      <w:r w:rsidR="004F7B8F" w:rsidRPr="004F7B8F">
        <w:t>Лященко</w:t>
      </w:r>
      <w:proofErr w:type="spellEnd"/>
      <w:r w:rsidR="004F7B8F" w:rsidRPr="004F7B8F">
        <w:t xml:space="preserve"> </w:t>
      </w:r>
      <w:r w:rsidRPr="004F7B8F">
        <w:t xml:space="preserve">Наталії Павлівни, </w:t>
      </w:r>
      <w:proofErr w:type="spellStart"/>
      <w:r w:rsidR="004F7B8F" w:rsidRPr="004F7B8F">
        <w:t>Прокопенка</w:t>
      </w:r>
      <w:proofErr w:type="spellEnd"/>
      <w:r w:rsidR="004F7B8F" w:rsidRPr="004F7B8F">
        <w:t xml:space="preserve"> </w:t>
      </w:r>
      <w:r w:rsidRPr="004F7B8F">
        <w:t xml:space="preserve">Олександра Борисовича, </w:t>
      </w:r>
      <w:r w:rsidR="004F7B8F" w:rsidRPr="004F7B8F">
        <w:t xml:space="preserve">Пророка </w:t>
      </w:r>
      <w:r w:rsidRPr="004F7B8F">
        <w:t xml:space="preserve">Віктора Васильовича, </w:t>
      </w:r>
      <w:r w:rsidR="004F7B8F" w:rsidRPr="004F7B8F">
        <w:lastRenderedPageBreak/>
        <w:t xml:space="preserve">Рогач </w:t>
      </w:r>
      <w:r w:rsidRPr="004F7B8F">
        <w:t xml:space="preserve">Лариси Іванівни, </w:t>
      </w:r>
      <w:proofErr w:type="spellStart"/>
      <w:r w:rsidR="004F7B8F" w:rsidRPr="004F7B8F">
        <w:t>Ситнік</w:t>
      </w:r>
      <w:proofErr w:type="spellEnd"/>
      <w:r w:rsidR="004F7B8F" w:rsidRPr="004F7B8F">
        <w:t xml:space="preserve"> </w:t>
      </w:r>
      <w:r w:rsidRPr="004F7B8F">
        <w:t xml:space="preserve">Олени Миколаївни, </w:t>
      </w:r>
      <w:proofErr w:type="spellStart"/>
      <w:r w:rsidR="004F7B8F" w:rsidRPr="004F7B8F">
        <w:t>Яновської</w:t>
      </w:r>
      <w:proofErr w:type="spellEnd"/>
      <w:r w:rsidR="004F7B8F" w:rsidRPr="004F7B8F">
        <w:t xml:space="preserve"> </w:t>
      </w:r>
      <w:r w:rsidRPr="004F7B8F">
        <w:t>Олександри Григорівни.</w:t>
      </w:r>
    </w:p>
    <w:p w:rsidR="004F7B8F" w:rsidRPr="00C244C0" w:rsidRDefault="004F7B8F" w:rsidP="005C4837">
      <w:pPr>
        <w:ind w:firstLine="709"/>
        <w:jc w:val="both"/>
        <w:rPr>
          <w:rFonts w:eastAsia="Times New Roman"/>
          <w:iCs/>
        </w:rPr>
      </w:pPr>
    </w:p>
    <w:p w:rsidR="00A937BC" w:rsidRPr="00C244C0" w:rsidRDefault="00C244C0" w:rsidP="00C244C0">
      <w:pPr>
        <w:ind w:firstLine="709"/>
        <w:jc w:val="both"/>
        <w:rPr>
          <w:color w:val="000000"/>
          <w:lang w:bidi="uk-UA"/>
        </w:rPr>
      </w:pPr>
      <w:r w:rsidRPr="00C244C0">
        <w:rPr>
          <w:rFonts w:eastAsia="Times New Roman"/>
          <w:iCs/>
        </w:rPr>
        <w:t xml:space="preserve">Відмовити у відкритті дисциплінарної справи за скаргою </w:t>
      </w:r>
      <w:r w:rsidR="00A937BC" w:rsidRPr="00C244C0">
        <w:rPr>
          <w:color w:val="000000"/>
          <w:lang w:bidi="uk-UA"/>
        </w:rPr>
        <w:t>Марченко Л</w:t>
      </w:r>
      <w:r w:rsidR="00C602C8">
        <w:rPr>
          <w:color w:val="000000"/>
          <w:lang w:bidi="uk-UA"/>
        </w:rPr>
        <w:t xml:space="preserve">юдмили </w:t>
      </w:r>
      <w:r w:rsidR="00A937BC" w:rsidRPr="00C244C0">
        <w:rPr>
          <w:color w:val="000000"/>
          <w:lang w:bidi="uk-UA"/>
        </w:rPr>
        <w:t>Ф</w:t>
      </w:r>
      <w:r w:rsidR="00C602C8">
        <w:rPr>
          <w:color w:val="000000"/>
          <w:lang w:bidi="uk-UA"/>
        </w:rPr>
        <w:t>едорівни</w:t>
      </w:r>
      <w:r w:rsidR="00A937BC" w:rsidRPr="00C244C0">
        <w:rPr>
          <w:color w:val="000000"/>
          <w:lang w:bidi="uk-UA"/>
        </w:rPr>
        <w:t xml:space="preserve"> стосовно судді </w:t>
      </w:r>
      <w:proofErr w:type="spellStart"/>
      <w:r w:rsidR="00A937BC" w:rsidRPr="00C244C0">
        <w:rPr>
          <w:color w:val="000000"/>
          <w:lang w:bidi="uk-UA"/>
        </w:rPr>
        <w:t>Нетішинського</w:t>
      </w:r>
      <w:proofErr w:type="spellEnd"/>
      <w:r w:rsidR="00A937BC" w:rsidRPr="00C244C0">
        <w:rPr>
          <w:color w:val="000000"/>
          <w:lang w:bidi="uk-UA"/>
        </w:rPr>
        <w:t xml:space="preserve"> міського суду Хмельницької області </w:t>
      </w:r>
      <w:r w:rsidRPr="00C244C0">
        <w:rPr>
          <w:color w:val="000000"/>
          <w:lang w:bidi="uk-UA"/>
        </w:rPr>
        <w:t xml:space="preserve">Гавриленко </w:t>
      </w:r>
      <w:r w:rsidR="00A937BC" w:rsidRPr="00C244C0">
        <w:rPr>
          <w:color w:val="000000"/>
          <w:lang w:bidi="uk-UA"/>
        </w:rPr>
        <w:t>Оксани Миколаївни</w:t>
      </w:r>
      <w:r w:rsidRPr="00C244C0">
        <w:rPr>
          <w:color w:val="000000"/>
          <w:lang w:bidi="uk-UA"/>
        </w:rPr>
        <w:t>.</w:t>
      </w:r>
    </w:p>
    <w:p w:rsidR="00C244C0" w:rsidRPr="00C244C0" w:rsidRDefault="00C244C0" w:rsidP="00C244C0">
      <w:pPr>
        <w:ind w:firstLine="709"/>
        <w:jc w:val="both"/>
        <w:rPr>
          <w:color w:val="000000"/>
          <w:lang w:bidi="uk-UA"/>
        </w:rPr>
      </w:pPr>
    </w:p>
    <w:p w:rsidR="00086F06" w:rsidRPr="00C244C0" w:rsidRDefault="00C244C0" w:rsidP="00C244C0">
      <w:pPr>
        <w:pStyle w:val="50"/>
        <w:shd w:val="clear" w:color="auto" w:fill="auto"/>
        <w:spacing w:before="0" w:after="0" w:line="240" w:lineRule="auto"/>
        <w:ind w:right="23" w:firstLine="709"/>
        <w:jc w:val="both"/>
        <w:rPr>
          <w:b w:val="0"/>
          <w:sz w:val="28"/>
        </w:rPr>
      </w:pPr>
      <w:r w:rsidRPr="00C244C0">
        <w:rPr>
          <w:b w:val="0"/>
          <w:iCs/>
          <w:sz w:val="28"/>
        </w:rPr>
        <w:t xml:space="preserve">Відмовити у відкритті дисциплінарної справи за скаргою </w:t>
      </w:r>
      <w:r w:rsidR="00A937BC" w:rsidRPr="00C244C0">
        <w:rPr>
          <w:b w:val="0"/>
          <w:sz w:val="28"/>
        </w:rPr>
        <w:t xml:space="preserve">Кулака </w:t>
      </w:r>
      <w:r>
        <w:rPr>
          <w:b w:val="0"/>
          <w:sz w:val="28"/>
        </w:rPr>
        <w:t xml:space="preserve">Костянтина </w:t>
      </w:r>
      <w:r w:rsidR="00A937BC" w:rsidRPr="00C244C0">
        <w:rPr>
          <w:b w:val="0"/>
          <w:sz w:val="28"/>
        </w:rPr>
        <w:t>В</w:t>
      </w:r>
      <w:r w:rsidR="00C602C8">
        <w:rPr>
          <w:b w:val="0"/>
          <w:sz w:val="28"/>
        </w:rPr>
        <w:t>асильовича</w:t>
      </w:r>
      <w:r w:rsidR="00A937BC" w:rsidRPr="00C244C0">
        <w:rPr>
          <w:b w:val="0"/>
          <w:sz w:val="28"/>
        </w:rPr>
        <w:t xml:space="preserve"> стосовно судді Краматорського міського суду Донецької області </w:t>
      </w:r>
      <w:proofErr w:type="spellStart"/>
      <w:r w:rsidRPr="00C244C0">
        <w:rPr>
          <w:b w:val="0"/>
          <w:sz w:val="28"/>
        </w:rPr>
        <w:t>Бакуменко</w:t>
      </w:r>
      <w:proofErr w:type="spellEnd"/>
      <w:r w:rsidRPr="00C244C0">
        <w:rPr>
          <w:b w:val="0"/>
          <w:sz w:val="28"/>
        </w:rPr>
        <w:t xml:space="preserve"> </w:t>
      </w:r>
      <w:r w:rsidR="00A937BC" w:rsidRPr="00C244C0">
        <w:rPr>
          <w:b w:val="0"/>
          <w:sz w:val="28"/>
        </w:rPr>
        <w:t>Анни Валеріївни</w:t>
      </w:r>
      <w:r w:rsidRPr="00C244C0">
        <w:rPr>
          <w:b w:val="0"/>
          <w:sz w:val="28"/>
        </w:rPr>
        <w:t>.</w:t>
      </w:r>
    </w:p>
    <w:p w:rsidR="00086F06" w:rsidRPr="00B31531" w:rsidRDefault="00086F06" w:rsidP="00B31531">
      <w:pPr>
        <w:ind w:right="6"/>
        <w:jc w:val="both"/>
        <w:rPr>
          <w:lang w:eastAsia="uk-UA"/>
        </w:rPr>
      </w:pPr>
    </w:p>
    <w:p w:rsidR="002B6214" w:rsidRPr="00B31531" w:rsidRDefault="002B6214" w:rsidP="00B31531">
      <w:pPr>
        <w:ind w:right="6" w:firstLine="708"/>
        <w:jc w:val="both"/>
        <w:rPr>
          <w:rStyle w:val="FontStyle14"/>
          <w:color w:val="000000"/>
          <w:sz w:val="28"/>
          <w:szCs w:val="28"/>
          <w:shd w:val="clear" w:color="auto" w:fill="FFFFFF"/>
          <w:lang w:eastAsia="uk-UA"/>
        </w:rPr>
      </w:pPr>
      <w:r w:rsidRPr="00B31531">
        <w:rPr>
          <w:rStyle w:val="FontStyle14"/>
          <w:sz w:val="28"/>
          <w:szCs w:val="28"/>
        </w:rPr>
        <w:t>Ухвала оскарженню не підлягає.</w:t>
      </w:r>
    </w:p>
    <w:p w:rsidR="002B6214" w:rsidRDefault="002B6214" w:rsidP="00B31531">
      <w:pPr>
        <w:jc w:val="both"/>
      </w:pPr>
    </w:p>
    <w:p w:rsidR="00C602C8" w:rsidRPr="00B31531" w:rsidRDefault="00C602C8" w:rsidP="00B31531">
      <w:pPr>
        <w:jc w:val="both"/>
      </w:pPr>
    </w:p>
    <w:p w:rsidR="002B6214" w:rsidRPr="00B31531" w:rsidRDefault="002B6214" w:rsidP="00B31531">
      <w:pPr>
        <w:jc w:val="both"/>
        <w:rPr>
          <w:b/>
        </w:rPr>
      </w:pPr>
      <w:r w:rsidRPr="00B31531">
        <w:rPr>
          <w:b/>
        </w:rPr>
        <w:t xml:space="preserve">Головуючий на засіданні </w:t>
      </w:r>
    </w:p>
    <w:p w:rsidR="002B6214" w:rsidRPr="00B31531" w:rsidRDefault="002B6214" w:rsidP="00B31531">
      <w:pPr>
        <w:jc w:val="both"/>
        <w:rPr>
          <w:b/>
        </w:rPr>
      </w:pPr>
      <w:r w:rsidRPr="00B31531">
        <w:rPr>
          <w:b/>
        </w:rPr>
        <w:t xml:space="preserve">Третьої Дисциплінарної </w:t>
      </w:r>
    </w:p>
    <w:p w:rsidR="002B6214" w:rsidRPr="00B31531" w:rsidRDefault="002B6214" w:rsidP="007E4856">
      <w:pPr>
        <w:tabs>
          <w:tab w:val="left" w:pos="6521"/>
        </w:tabs>
        <w:jc w:val="both"/>
        <w:rPr>
          <w:b/>
        </w:rPr>
      </w:pPr>
      <w:r w:rsidRPr="00B31531">
        <w:rPr>
          <w:b/>
        </w:rPr>
        <w:t>палати Вищої ради правосуддя</w:t>
      </w:r>
      <w:r w:rsidRPr="00B31531">
        <w:rPr>
          <w:b/>
        </w:rPr>
        <w:tab/>
        <w:t xml:space="preserve">Л.А. </w:t>
      </w:r>
      <w:proofErr w:type="spellStart"/>
      <w:r w:rsidRPr="00B31531">
        <w:rPr>
          <w:b/>
        </w:rPr>
        <w:t>Швецова</w:t>
      </w:r>
      <w:proofErr w:type="spellEnd"/>
    </w:p>
    <w:p w:rsidR="002B6214" w:rsidRPr="00B31531" w:rsidRDefault="002B6214" w:rsidP="00B31531">
      <w:pPr>
        <w:tabs>
          <w:tab w:val="left" w:pos="6521"/>
        </w:tabs>
        <w:ind w:firstLine="709"/>
        <w:jc w:val="both"/>
        <w:rPr>
          <w:b/>
        </w:rPr>
      </w:pPr>
    </w:p>
    <w:p w:rsidR="002B6214" w:rsidRPr="00B31531" w:rsidRDefault="002B6214" w:rsidP="00B31531">
      <w:pPr>
        <w:jc w:val="both"/>
        <w:rPr>
          <w:b/>
        </w:rPr>
      </w:pPr>
      <w:r w:rsidRPr="00B31531">
        <w:rPr>
          <w:b/>
        </w:rPr>
        <w:t xml:space="preserve">Члени Третьої Дисциплінарної </w:t>
      </w:r>
    </w:p>
    <w:p w:rsidR="002B6214" w:rsidRPr="00B31531" w:rsidRDefault="002B6214" w:rsidP="00B31531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31531">
        <w:rPr>
          <w:b/>
          <w:sz w:val="28"/>
          <w:szCs w:val="28"/>
          <w:lang w:val="uk-UA"/>
        </w:rPr>
        <w:t>палати Вищої ради правосуддя</w:t>
      </w:r>
      <w:r w:rsidRPr="00B31531">
        <w:rPr>
          <w:b/>
          <w:sz w:val="28"/>
          <w:szCs w:val="28"/>
          <w:lang w:val="uk-UA"/>
        </w:rPr>
        <w:tab/>
        <w:t>В.І. Говоруха</w:t>
      </w:r>
    </w:p>
    <w:p w:rsidR="002B6214" w:rsidRPr="00B31531" w:rsidRDefault="002B6214" w:rsidP="00B31531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2B6214" w:rsidRPr="00B31531" w:rsidRDefault="002B6214" w:rsidP="00B31531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31531">
        <w:rPr>
          <w:b/>
          <w:sz w:val="28"/>
          <w:szCs w:val="28"/>
          <w:lang w:val="uk-UA"/>
        </w:rPr>
        <w:tab/>
        <w:t>Л.Б. Іванова</w:t>
      </w:r>
    </w:p>
    <w:p w:rsidR="002B6214" w:rsidRPr="00B31531" w:rsidRDefault="002B6214" w:rsidP="00B31531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AB76CF" w:rsidRDefault="002B6214" w:rsidP="001E50F0">
      <w:pPr>
        <w:pStyle w:val="a7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</w:pPr>
      <w:r w:rsidRPr="00B31531">
        <w:rPr>
          <w:b/>
          <w:sz w:val="28"/>
          <w:szCs w:val="28"/>
          <w:lang w:val="uk-UA"/>
        </w:rPr>
        <w:tab/>
        <w:t>В.В. Матвійчук</w:t>
      </w:r>
    </w:p>
    <w:sectPr w:rsidR="00AB76CF" w:rsidSect="00EE142B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B07" w:rsidRDefault="00C32B07" w:rsidP="00EE142B">
      <w:r>
        <w:separator/>
      </w:r>
    </w:p>
  </w:endnote>
  <w:endnote w:type="continuationSeparator" w:id="0">
    <w:p w:rsidR="00C32B07" w:rsidRDefault="00C32B07" w:rsidP="00EE1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B07" w:rsidRDefault="00C32B07" w:rsidP="00EE142B">
      <w:r>
        <w:separator/>
      </w:r>
    </w:p>
  </w:footnote>
  <w:footnote w:type="continuationSeparator" w:id="0">
    <w:p w:rsidR="00C32B07" w:rsidRDefault="00C32B07" w:rsidP="00EE14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56648"/>
      <w:docPartObj>
        <w:docPartGallery w:val="Page Numbers (Top of Page)"/>
        <w:docPartUnique/>
      </w:docPartObj>
    </w:sdtPr>
    <w:sdtContent>
      <w:p w:rsidR="00B02BBE" w:rsidRDefault="00897EE1" w:rsidP="001E50F0">
        <w:pPr>
          <w:pStyle w:val="ac"/>
          <w:jc w:val="center"/>
        </w:pPr>
        <w:fldSimple w:instr=" PAGE   \* MERGEFORMAT ">
          <w:r w:rsidR="00CE5F7E">
            <w:rPr>
              <w:noProof/>
            </w:rPr>
            <w:t>7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A3F"/>
    <w:multiLevelType w:val="hybridMultilevel"/>
    <w:tmpl w:val="BC7215E2"/>
    <w:lvl w:ilvl="0" w:tplc="D52C9BF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96951"/>
    <w:multiLevelType w:val="hybridMultilevel"/>
    <w:tmpl w:val="4C70C942"/>
    <w:lvl w:ilvl="0" w:tplc="C64042FE">
      <w:start w:val="1"/>
      <w:numFmt w:val="decimal"/>
      <w:lvlText w:val="%1.)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C45A83"/>
    <w:multiLevelType w:val="hybridMultilevel"/>
    <w:tmpl w:val="4C70C942"/>
    <w:lvl w:ilvl="0" w:tplc="C64042FE">
      <w:start w:val="1"/>
      <w:numFmt w:val="decimal"/>
      <w:lvlText w:val="%1.)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C978DB"/>
    <w:multiLevelType w:val="hybridMultilevel"/>
    <w:tmpl w:val="BC7215E2"/>
    <w:lvl w:ilvl="0" w:tplc="D52C9BF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214"/>
    <w:rsid w:val="000003BE"/>
    <w:rsid w:val="00006090"/>
    <w:rsid w:val="00027DF5"/>
    <w:rsid w:val="0003647A"/>
    <w:rsid w:val="000421F7"/>
    <w:rsid w:val="00060E2D"/>
    <w:rsid w:val="000677C1"/>
    <w:rsid w:val="00080806"/>
    <w:rsid w:val="00081F23"/>
    <w:rsid w:val="00086F06"/>
    <w:rsid w:val="00090E00"/>
    <w:rsid w:val="00092998"/>
    <w:rsid w:val="000B5907"/>
    <w:rsid w:val="000B62C2"/>
    <w:rsid w:val="000C66C4"/>
    <w:rsid w:val="000C68E7"/>
    <w:rsid w:val="000F0BA0"/>
    <w:rsid w:val="00110556"/>
    <w:rsid w:val="00117977"/>
    <w:rsid w:val="001206FD"/>
    <w:rsid w:val="001220F4"/>
    <w:rsid w:val="00152319"/>
    <w:rsid w:val="001823F3"/>
    <w:rsid w:val="00194774"/>
    <w:rsid w:val="00194DDC"/>
    <w:rsid w:val="001B1D42"/>
    <w:rsid w:val="001B4701"/>
    <w:rsid w:val="001C1A41"/>
    <w:rsid w:val="001C52E4"/>
    <w:rsid w:val="001E50F0"/>
    <w:rsid w:val="001F40D9"/>
    <w:rsid w:val="00202476"/>
    <w:rsid w:val="00253CD3"/>
    <w:rsid w:val="00257384"/>
    <w:rsid w:val="00263E04"/>
    <w:rsid w:val="00265438"/>
    <w:rsid w:val="00266400"/>
    <w:rsid w:val="002674D3"/>
    <w:rsid w:val="002A485E"/>
    <w:rsid w:val="002B6214"/>
    <w:rsid w:val="002D1C61"/>
    <w:rsid w:val="002E45E5"/>
    <w:rsid w:val="002E65DC"/>
    <w:rsid w:val="002F0CF1"/>
    <w:rsid w:val="003004F2"/>
    <w:rsid w:val="003035A7"/>
    <w:rsid w:val="003040D9"/>
    <w:rsid w:val="00341B79"/>
    <w:rsid w:val="0034541B"/>
    <w:rsid w:val="003563E3"/>
    <w:rsid w:val="00363EB6"/>
    <w:rsid w:val="0038797F"/>
    <w:rsid w:val="003A576A"/>
    <w:rsid w:val="003B1EBB"/>
    <w:rsid w:val="003E69CC"/>
    <w:rsid w:val="003E74CB"/>
    <w:rsid w:val="003F7FE8"/>
    <w:rsid w:val="00432741"/>
    <w:rsid w:val="00455620"/>
    <w:rsid w:val="00465DA0"/>
    <w:rsid w:val="004C7790"/>
    <w:rsid w:val="004E1B7F"/>
    <w:rsid w:val="004E6922"/>
    <w:rsid w:val="004E72FF"/>
    <w:rsid w:val="004F140C"/>
    <w:rsid w:val="004F7B8F"/>
    <w:rsid w:val="004F7C81"/>
    <w:rsid w:val="00502C67"/>
    <w:rsid w:val="005134B2"/>
    <w:rsid w:val="00524F2F"/>
    <w:rsid w:val="00540277"/>
    <w:rsid w:val="00561495"/>
    <w:rsid w:val="00590737"/>
    <w:rsid w:val="0059399F"/>
    <w:rsid w:val="005B3524"/>
    <w:rsid w:val="005B7F3F"/>
    <w:rsid w:val="005C4837"/>
    <w:rsid w:val="005F05DC"/>
    <w:rsid w:val="005F0F22"/>
    <w:rsid w:val="005F7232"/>
    <w:rsid w:val="00606FBE"/>
    <w:rsid w:val="00617B98"/>
    <w:rsid w:val="00631724"/>
    <w:rsid w:val="00642A43"/>
    <w:rsid w:val="00645712"/>
    <w:rsid w:val="00654E6B"/>
    <w:rsid w:val="00655985"/>
    <w:rsid w:val="00656D55"/>
    <w:rsid w:val="00656F20"/>
    <w:rsid w:val="00680B70"/>
    <w:rsid w:val="0068508B"/>
    <w:rsid w:val="0068795B"/>
    <w:rsid w:val="006A0C24"/>
    <w:rsid w:val="006A65F8"/>
    <w:rsid w:val="006A6C11"/>
    <w:rsid w:val="006B66C0"/>
    <w:rsid w:val="006E1050"/>
    <w:rsid w:val="006E3EBF"/>
    <w:rsid w:val="006E4D23"/>
    <w:rsid w:val="006E62AB"/>
    <w:rsid w:val="006E6995"/>
    <w:rsid w:val="006F3ACF"/>
    <w:rsid w:val="007063E1"/>
    <w:rsid w:val="007177AF"/>
    <w:rsid w:val="00764DF8"/>
    <w:rsid w:val="007825D8"/>
    <w:rsid w:val="007A0E4C"/>
    <w:rsid w:val="007A7FF8"/>
    <w:rsid w:val="007B516F"/>
    <w:rsid w:val="007E0465"/>
    <w:rsid w:val="007E4856"/>
    <w:rsid w:val="007F7B98"/>
    <w:rsid w:val="0080780B"/>
    <w:rsid w:val="00832B1F"/>
    <w:rsid w:val="00860110"/>
    <w:rsid w:val="00862949"/>
    <w:rsid w:val="00873CBD"/>
    <w:rsid w:val="00897EE1"/>
    <w:rsid w:val="008A22FB"/>
    <w:rsid w:val="008B6BBC"/>
    <w:rsid w:val="008F3165"/>
    <w:rsid w:val="008F75DD"/>
    <w:rsid w:val="0090136D"/>
    <w:rsid w:val="00911852"/>
    <w:rsid w:val="00936595"/>
    <w:rsid w:val="00936D71"/>
    <w:rsid w:val="0094368E"/>
    <w:rsid w:val="00950FE7"/>
    <w:rsid w:val="009917B9"/>
    <w:rsid w:val="009B2CEA"/>
    <w:rsid w:val="009E5F67"/>
    <w:rsid w:val="00A5605A"/>
    <w:rsid w:val="00A725F1"/>
    <w:rsid w:val="00A937BC"/>
    <w:rsid w:val="00AB6BFD"/>
    <w:rsid w:val="00AB76CF"/>
    <w:rsid w:val="00AC2CF4"/>
    <w:rsid w:val="00AD1EE6"/>
    <w:rsid w:val="00AD41AD"/>
    <w:rsid w:val="00AE5702"/>
    <w:rsid w:val="00B022BD"/>
    <w:rsid w:val="00B02BBE"/>
    <w:rsid w:val="00B31531"/>
    <w:rsid w:val="00B31E12"/>
    <w:rsid w:val="00B379DD"/>
    <w:rsid w:val="00B37EC3"/>
    <w:rsid w:val="00B660F3"/>
    <w:rsid w:val="00B76FA4"/>
    <w:rsid w:val="00B806CC"/>
    <w:rsid w:val="00B81592"/>
    <w:rsid w:val="00B83CAA"/>
    <w:rsid w:val="00BB12F2"/>
    <w:rsid w:val="00BB33CE"/>
    <w:rsid w:val="00BB72D1"/>
    <w:rsid w:val="00BC3ED8"/>
    <w:rsid w:val="00BC49EA"/>
    <w:rsid w:val="00BC5306"/>
    <w:rsid w:val="00BE0F07"/>
    <w:rsid w:val="00BE1D93"/>
    <w:rsid w:val="00C13C57"/>
    <w:rsid w:val="00C23A2F"/>
    <w:rsid w:val="00C244C0"/>
    <w:rsid w:val="00C32B07"/>
    <w:rsid w:val="00C32E38"/>
    <w:rsid w:val="00C3534B"/>
    <w:rsid w:val="00C35C92"/>
    <w:rsid w:val="00C44095"/>
    <w:rsid w:val="00C602C8"/>
    <w:rsid w:val="00C67A55"/>
    <w:rsid w:val="00C734C3"/>
    <w:rsid w:val="00CB1F4F"/>
    <w:rsid w:val="00CE5F7E"/>
    <w:rsid w:val="00CF54C1"/>
    <w:rsid w:val="00D077D0"/>
    <w:rsid w:val="00D556E9"/>
    <w:rsid w:val="00D718D9"/>
    <w:rsid w:val="00D80DFA"/>
    <w:rsid w:val="00D8610B"/>
    <w:rsid w:val="00DC257D"/>
    <w:rsid w:val="00DD250D"/>
    <w:rsid w:val="00DD34D7"/>
    <w:rsid w:val="00DD3693"/>
    <w:rsid w:val="00DD5047"/>
    <w:rsid w:val="00E00672"/>
    <w:rsid w:val="00E249E4"/>
    <w:rsid w:val="00E3159F"/>
    <w:rsid w:val="00E330DA"/>
    <w:rsid w:val="00E404D9"/>
    <w:rsid w:val="00E4061B"/>
    <w:rsid w:val="00E42E55"/>
    <w:rsid w:val="00E531EB"/>
    <w:rsid w:val="00E75E33"/>
    <w:rsid w:val="00E81D3B"/>
    <w:rsid w:val="00E9055C"/>
    <w:rsid w:val="00EA4FAD"/>
    <w:rsid w:val="00EE142B"/>
    <w:rsid w:val="00EE6662"/>
    <w:rsid w:val="00EF29D3"/>
    <w:rsid w:val="00F03B70"/>
    <w:rsid w:val="00F10A67"/>
    <w:rsid w:val="00F16B0B"/>
    <w:rsid w:val="00F2339A"/>
    <w:rsid w:val="00F302E7"/>
    <w:rsid w:val="00F34A88"/>
    <w:rsid w:val="00F52179"/>
    <w:rsid w:val="00F52E4E"/>
    <w:rsid w:val="00F60CD0"/>
    <w:rsid w:val="00F90DC9"/>
    <w:rsid w:val="00F9240D"/>
    <w:rsid w:val="00FC0478"/>
    <w:rsid w:val="00FE78F0"/>
    <w:rsid w:val="00FF25C3"/>
    <w:rsid w:val="00FF6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14"/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F75D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75D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rsid w:val="006E3EBF"/>
    <w:pPr>
      <w:ind w:firstLine="709"/>
      <w:jc w:val="both"/>
    </w:pPr>
  </w:style>
  <w:style w:type="character" w:customStyle="1" w:styleId="12">
    <w:name w:val="Стиль1 Знак"/>
    <w:basedOn w:val="a0"/>
    <w:link w:val="11"/>
    <w:rsid w:val="006E3EBF"/>
  </w:style>
  <w:style w:type="character" w:customStyle="1" w:styleId="10">
    <w:name w:val="Заголовок 1 Знак"/>
    <w:link w:val="1"/>
    <w:uiPriority w:val="9"/>
    <w:rsid w:val="008F75DD"/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20">
    <w:name w:val="Заголовок 2 Знак"/>
    <w:link w:val="2"/>
    <w:uiPriority w:val="9"/>
    <w:semiHidden/>
    <w:rsid w:val="008F75D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a3">
    <w:name w:val="List Paragraph"/>
    <w:aliases w:val="Подглава"/>
    <w:basedOn w:val="a"/>
    <w:link w:val="a4"/>
    <w:uiPriority w:val="34"/>
    <w:qFormat/>
    <w:rsid w:val="002B62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2B6214"/>
    <w:rPr>
      <w:rFonts w:ascii="Calibri" w:hAnsi="Calibri"/>
      <w:sz w:val="22"/>
      <w:szCs w:val="22"/>
      <w:lang w:val="ru-RU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2B6214"/>
    <w:rPr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2B6214"/>
    <w:pPr>
      <w:tabs>
        <w:tab w:val="left" w:pos="9540"/>
      </w:tabs>
      <w:ind w:firstLine="709"/>
      <w:jc w:val="both"/>
    </w:pPr>
    <w:rPr>
      <w:bCs/>
      <w:sz w:val="20"/>
      <w:szCs w:val="20"/>
      <w:lang w:eastAsia="uk-UA"/>
    </w:rPr>
  </w:style>
  <w:style w:type="paragraph" w:styleId="a5">
    <w:name w:val="Body Text"/>
    <w:basedOn w:val="a"/>
    <w:link w:val="a6"/>
    <w:uiPriority w:val="99"/>
    <w:rsid w:val="002B621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rsid w:val="002B6214"/>
    <w:rPr>
      <w:sz w:val="24"/>
      <w:szCs w:val="24"/>
      <w:lang w:val="ru-RU" w:eastAsia="ru-RU"/>
    </w:rPr>
  </w:style>
  <w:style w:type="paragraph" w:styleId="a7">
    <w:name w:val="Normal (Web)"/>
    <w:basedOn w:val="a"/>
    <w:uiPriority w:val="99"/>
    <w:rsid w:val="002B6214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2B6214"/>
    <w:rPr>
      <w:rFonts w:ascii="Times New Roman" w:hAnsi="Times New Roman" w:cs="Times New Roman"/>
      <w:sz w:val="26"/>
      <w:szCs w:val="26"/>
    </w:rPr>
  </w:style>
  <w:style w:type="paragraph" w:styleId="a8">
    <w:name w:val="No Spacing"/>
    <w:link w:val="a9"/>
    <w:qFormat/>
    <w:rsid w:val="002B6214"/>
    <w:rPr>
      <w:sz w:val="28"/>
      <w:szCs w:val="22"/>
      <w:lang w:eastAsia="en-US"/>
    </w:rPr>
  </w:style>
  <w:style w:type="character" w:customStyle="1" w:styleId="a9">
    <w:name w:val="Без інтервалів Знак"/>
    <w:basedOn w:val="a0"/>
    <w:link w:val="a8"/>
    <w:uiPriority w:val="1"/>
    <w:rsid w:val="002B6214"/>
    <w:rPr>
      <w:sz w:val="28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AD1EE6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D1EE6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  <w:style w:type="character" w:customStyle="1" w:styleId="aa">
    <w:name w:val="Основной текст_"/>
    <w:link w:val="13"/>
    <w:locked/>
    <w:rsid w:val="001C1A41"/>
    <w:rPr>
      <w:shd w:val="clear" w:color="auto" w:fill="FFFFFF"/>
    </w:rPr>
  </w:style>
  <w:style w:type="paragraph" w:customStyle="1" w:styleId="13">
    <w:name w:val="Основной текст1"/>
    <w:basedOn w:val="a"/>
    <w:link w:val="aa"/>
    <w:rsid w:val="001C1A41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  <w:lang w:eastAsia="uk-UA"/>
    </w:rPr>
  </w:style>
  <w:style w:type="character" w:customStyle="1" w:styleId="ab">
    <w:name w:val="Основний текст_"/>
    <w:link w:val="21"/>
    <w:uiPriority w:val="99"/>
    <w:locked/>
    <w:rsid w:val="001C1A41"/>
    <w:rPr>
      <w:shd w:val="clear" w:color="auto" w:fill="FFFFFF"/>
    </w:rPr>
  </w:style>
  <w:style w:type="paragraph" w:customStyle="1" w:styleId="21">
    <w:name w:val="Основний текст2"/>
    <w:basedOn w:val="a"/>
    <w:link w:val="ab"/>
    <w:uiPriority w:val="99"/>
    <w:rsid w:val="001C1A41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  <w:lang w:eastAsia="uk-UA"/>
    </w:rPr>
  </w:style>
  <w:style w:type="paragraph" w:styleId="ac">
    <w:name w:val="header"/>
    <w:basedOn w:val="a"/>
    <w:link w:val="ad"/>
    <w:uiPriority w:val="99"/>
    <w:unhideWhenUsed/>
    <w:rsid w:val="00EE142B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EE142B"/>
    <w:rPr>
      <w:sz w:val="28"/>
      <w:szCs w:val="28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EE142B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E142B"/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EAB6C-A850-461D-B6C7-30FABD8E0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7</Pages>
  <Words>10040</Words>
  <Characters>5724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2020-03-11T11:30:00Z</cp:lastPrinted>
  <dcterms:created xsi:type="dcterms:W3CDTF">2020-02-18T07:12:00Z</dcterms:created>
  <dcterms:modified xsi:type="dcterms:W3CDTF">2020-03-13T09:48:00Z</dcterms:modified>
</cp:coreProperties>
</file>