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374" w:rsidRDefault="00532374" w:rsidP="0066576F">
      <w:pPr>
        <w:spacing w:before="360" w:after="60"/>
        <w:jc w:val="center"/>
        <w:rPr>
          <w:rFonts w:ascii="AcademyC" w:hAnsi="AcademyC"/>
          <w:b/>
          <w:color w:val="000000"/>
          <w:sz w:val="18"/>
          <w:szCs w:val="18"/>
          <w:lang w:val="uk-UA"/>
        </w:rPr>
      </w:pPr>
    </w:p>
    <w:p w:rsidR="00CF7921" w:rsidRDefault="00CF7921" w:rsidP="0066576F">
      <w:pPr>
        <w:spacing w:before="360" w:after="60"/>
        <w:jc w:val="center"/>
        <w:rPr>
          <w:rFonts w:ascii="AcademyC" w:hAnsi="AcademyC"/>
          <w:b/>
          <w:color w:val="000000"/>
          <w:lang w:val="uk-UA"/>
        </w:rPr>
      </w:pPr>
      <w:r w:rsidRPr="0059033B"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4910E99C" wp14:editId="28DED76C">
            <wp:simplePos x="0" y="0"/>
            <wp:positionH relativeFrom="column">
              <wp:posOffset>2760268</wp:posOffset>
            </wp:positionH>
            <wp:positionV relativeFrom="paragraph">
              <wp:posOffset>299822</wp:posOffset>
            </wp:positionV>
            <wp:extent cx="504190" cy="691591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91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66576F" w:rsidRPr="0059033B" w:rsidRDefault="0066576F" w:rsidP="0066576F">
      <w:pPr>
        <w:spacing w:before="360" w:after="60"/>
        <w:jc w:val="center"/>
        <w:rPr>
          <w:rFonts w:ascii="AcademyC" w:hAnsi="AcademyC"/>
          <w:b/>
          <w:color w:val="000000"/>
          <w:lang w:val="uk-UA"/>
        </w:rPr>
      </w:pPr>
    </w:p>
    <w:p w:rsidR="0066576F" w:rsidRPr="0059033B" w:rsidRDefault="0066576F" w:rsidP="0066576F">
      <w:pPr>
        <w:jc w:val="center"/>
        <w:rPr>
          <w:rFonts w:ascii="AcademyC" w:hAnsi="AcademyC"/>
          <w:b/>
          <w:color w:val="000000"/>
          <w:lang w:val="uk-UA"/>
        </w:rPr>
      </w:pPr>
    </w:p>
    <w:p w:rsidR="0066576F" w:rsidRPr="0059033B" w:rsidRDefault="0066576F" w:rsidP="0066576F">
      <w:pPr>
        <w:jc w:val="center"/>
        <w:rPr>
          <w:rFonts w:ascii="AcademyC" w:hAnsi="AcademyC"/>
          <w:b/>
          <w:color w:val="000000"/>
          <w:sz w:val="26"/>
          <w:szCs w:val="26"/>
          <w:lang w:val="uk-UA"/>
        </w:rPr>
      </w:pPr>
      <w:r w:rsidRPr="0059033B">
        <w:rPr>
          <w:rFonts w:ascii="AcademyC" w:hAnsi="AcademyC"/>
          <w:b/>
          <w:color w:val="000000"/>
          <w:lang w:val="uk-UA"/>
        </w:rPr>
        <w:t>УКРАЇН</w:t>
      </w:r>
      <w:r w:rsidRPr="0059033B">
        <w:rPr>
          <w:rFonts w:ascii="AcademyC" w:hAnsi="AcademyC"/>
          <w:b/>
          <w:color w:val="000000"/>
          <w:sz w:val="26"/>
          <w:szCs w:val="26"/>
          <w:lang w:val="uk-UA"/>
        </w:rPr>
        <w:t>А</w:t>
      </w:r>
    </w:p>
    <w:p w:rsidR="0066576F" w:rsidRPr="0059033B" w:rsidRDefault="0066576F" w:rsidP="0066576F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59033B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66576F" w:rsidRPr="0059033B" w:rsidRDefault="0066576F" w:rsidP="0066576F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59033B">
        <w:rPr>
          <w:rFonts w:ascii="AcademyC" w:hAnsi="AcademyC"/>
          <w:b/>
          <w:color w:val="000000"/>
          <w:sz w:val="28"/>
          <w:szCs w:val="28"/>
          <w:lang w:val="uk-UA"/>
        </w:rPr>
        <w:t xml:space="preserve"> ДРУГА ДИСЦИПЛІНАРНА ПАЛАТА</w:t>
      </w:r>
    </w:p>
    <w:p w:rsidR="0066576F" w:rsidRPr="0059033B" w:rsidRDefault="0066576F" w:rsidP="0066576F">
      <w:pPr>
        <w:pStyle w:val="a4"/>
        <w:spacing w:after="0" w:line="240" w:lineRule="auto"/>
        <w:ind w:left="0"/>
        <w:jc w:val="center"/>
        <w:rPr>
          <w:rFonts w:ascii="AcademyC" w:hAnsi="AcademyC"/>
          <w:b/>
          <w:sz w:val="28"/>
          <w:szCs w:val="28"/>
        </w:rPr>
      </w:pPr>
      <w:r w:rsidRPr="0059033B">
        <w:rPr>
          <w:rFonts w:ascii="AcademyC" w:hAnsi="AcademyC"/>
          <w:b/>
          <w:sz w:val="28"/>
          <w:szCs w:val="28"/>
        </w:rPr>
        <w:t>УХВАЛА</w:t>
      </w:r>
    </w:p>
    <w:p w:rsidR="00E50082" w:rsidRPr="0059033B" w:rsidRDefault="00E50082" w:rsidP="00E50082">
      <w:pPr>
        <w:pStyle w:val="a4"/>
        <w:spacing w:after="0" w:line="240" w:lineRule="auto"/>
        <w:ind w:left="0"/>
        <w:rPr>
          <w:rFonts w:ascii="AcademyC" w:hAnsi="AcademyC"/>
          <w:b/>
          <w:sz w:val="26"/>
          <w:szCs w:val="26"/>
        </w:rPr>
      </w:pPr>
    </w:p>
    <w:p w:rsidR="001C73D7" w:rsidRPr="005A448C" w:rsidRDefault="00506BAC" w:rsidP="001C73D7">
      <w:pPr>
        <w:tabs>
          <w:tab w:val="left" w:pos="4320"/>
        </w:tabs>
        <w:ind w:right="-1"/>
        <w:jc w:val="both"/>
        <w:rPr>
          <w:b/>
          <w:spacing w:val="6"/>
          <w:sz w:val="28"/>
          <w:szCs w:val="28"/>
          <w:lang w:val="uk-UA"/>
        </w:rPr>
      </w:pPr>
      <w:r w:rsidRPr="005A448C">
        <w:rPr>
          <w:spacing w:val="6"/>
          <w:sz w:val="28"/>
          <w:szCs w:val="28"/>
          <w:lang w:val="uk-UA"/>
        </w:rPr>
        <w:t>16</w:t>
      </w:r>
      <w:r w:rsidR="001C73D7" w:rsidRPr="005A448C">
        <w:rPr>
          <w:spacing w:val="6"/>
          <w:sz w:val="28"/>
          <w:szCs w:val="28"/>
          <w:lang w:val="uk-UA"/>
        </w:rPr>
        <w:t xml:space="preserve"> березня 2020 року</w:t>
      </w:r>
      <w:r w:rsidR="001C73D7" w:rsidRPr="0059033B">
        <w:rPr>
          <w:b/>
          <w:spacing w:val="6"/>
          <w:sz w:val="23"/>
          <w:szCs w:val="23"/>
          <w:lang w:val="uk-UA"/>
        </w:rPr>
        <w:t xml:space="preserve">    </w:t>
      </w:r>
      <w:r w:rsidR="001C73D7" w:rsidRPr="0059033B">
        <w:rPr>
          <w:b/>
          <w:spacing w:val="6"/>
          <w:sz w:val="23"/>
          <w:szCs w:val="23"/>
          <w:lang w:val="uk-UA"/>
        </w:rPr>
        <w:tab/>
      </w:r>
      <w:r w:rsidR="001C73D7" w:rsidRPr="0059033B">
        <w:rPr>
          <w:rFonts w:ascii="Book Antiqua" w:hAnsi="Book Antiqua"/>
          <w:b/>
          <w:spacing w:val="6"/>
          <w:sz w:val="23"/>
          <w:szCs w:val="23"/>
          <w:lang w:val="uk-UA"/>
        </w:rPr>
        <w:t xml:space="preserve"> Київ</w:t>
      </w:r>
      <w:r w:rsidR="001C73D7" w:rsidRPr="0059033B">
        <w:rPr>
          <w:b/>
          <w:spacing w:val="6"/>
          <w:sz w:val="23"/>
          <w:szCs w:val="23"/>
          <w:lang w:val="uk-UA"/>
        </w:rPr>
        <w:tab/>
      </w:r>
      <w:r w:rsidR="001C73D7" w:rsidRPr="0059033B">
        <w:rPr>
          <w:b/>
          <w:spacing w:val="6"/>
          <w:sz w:val="23"/>
          <w:szCs w:val="23"/>
          <w:lang w:val="uk-UA"/>
        </w:rPr>
        <w:tab/>
      </w:r>
      <w:r w:rsidR="001C73D7" w:rsidRPr="0059033B">
        <w:rPr>
          <w:b/>
          <w:spacing w:val="6"/>
          <w:sz w:val="23"/>
          <w:szCs w:val="23"/>
          <w:lang w:val="uk-UA"/>
        </w:rPr>
        <w:tab/>
        <w:t xml:space="preserve">  </w:t>
      </w:r>
      <w:r w:rsidR="005A448C">
        <w:rPr>
          <w:b/>
          <w:spacing w:val="6"/>
          <w:sz w:val="23"/>
          <w:szCs w:val="23"/>
          <w:lang w:val="uk-UA"/>
        </w:rPr>
        <w:t xml:space="preserve">            </w:t>
      </w:r>
      <w:r w:rsidR="001C73D7" w:rsidRPr="005A448C">
        <w:rPr>
          <w:spacing w:val="6"/>
          <w:sz w:val="28"/>
          <w:szCs w:val="28"/>
          <w:lang w:val="uk-UA"/>
        </w:rPr>
        <w:t xml:space="preserve">№ </w:t>
      </w:r>
      <w:r w:rsidR="005A448C" w:rsidRPr="005A448C">
        <w:rPr>
          <w:spacing w:val="6"/>
          <w:sz w:val="28"/>
          <w:szCs w:val="28"/>
          <w:lang w:val="uk-UA"/>
        </w:rPr>
        <w:t>7</w:t>
      </w:r>
      <w:r w:rsidR="00F86841">
        <w:rPr>
          <w:spacing w:val="6"/>
          <w:sz w:val="28"/>
          <w:szCs w:val="28"/>
          <w:lang w:val="en-US"/>
        </w:rPr>
        <w:t>84</w:t>
      </w:r>
      <w:bookmarkStart w:id="0" w:name="_GoBack"/>
      <w:bookmarkEnd w:id="0"/>
      <w:r w:rsidR="005A448C" w:rsidRPr="005A448C">
        <w:rPr>
          <w:spacing w:val="6"/>
          <w:sz w:val="28"/>
          <w:szCs w:val="28"/>
          <w:lang w:val="en-US"/>
        </w:rPr>
        <w:t>/2</w:t>
      </w:r>
      <w:proofErr w:type="spellStart"/>
      <w:r w:rsidR="005A448C" w:rsidRPr="005A448C">
        <w:rPr>
          <w:spacing w:val="6"/>
          <w:sz w:val="28"/>
          <w:szCs w:val="28"/>
          <w:lang w:val="uk-UA"/>
        </w:rPr>
        <w:t>дп</w:t>
      </w:r>
      <w:proofErr w:type="spellEnd"/>
      <w:r w:rsidR="005A448C" w:rsidRPr="005A448C">
        <w:rPr>
          <w:spacing w:val="6"/>
          <w:sz w:val="28"/>
          <w:szCs w:val="28"/>
          <w:lang w:val="uk-UA"/>
        </w:rPr>
        <w:t>/15-20</w:t>
      </w:r>
    </w:p>
    <w:p w:rsidR="001C73D7" w:rsidRPr="0059033B" w:rsidRDefault="001C73D7" w:rsidP="001C73D7">
      <w:pPr>
        <w:tabs>
          <w:tab w:val="left" w:pos="4320"/>
        </w:tabs>
        <w:ind w:right="-1"/>
        <w:jc w:val="both"/>
        <w:rPr>
          <w:b/>
          <w:spacing w:val="6"/>
          <w:sz w:val="23"/>
          <w:szCs w:val="23"/>
          <w:lang w:val="uk-UA"/>
        </w:rPr>
      </w:pPr>
      <w:r w:rsidRPr="0059033B">
        <w:rPr>
          <w:b/>
          <w:spacing w:val="6"/>
          <w:sz w:val="23"/>
          <w:szCs w:val="23"/>
          <w:lang w:val="uk-UA"/>
        </w:rPr>
        <w:t xml:space="preserve"> </w:t>
      </w:r>
    </w:p>
    <w:p w:rsidR="007407F7" w:rsidRPr="007407F7" w:rsidRDefault="001C73D7" w:rsidP="007407F7">
      <w:pPr>
        <w:ind w:right="4819"/>
        <w:jc w:val="both"/>
        <w:rPr>
          <w:b/>
          <w:spacing w:val="-2"/>
          <w:sz w:val="23"/>
          <w:szCs w:val="23"/>
          <w:lang w:val="uk-UA"/>
        </w:rPr>
      </w:pPr>
      <w:r w:rsidRPr="0059033B">
        <w:rPr>
          <w:b/>
          <w:spacing w:val="-2"/>
          <w:sz w:val="23"/>
          <w:szCs w:val="23"/>
          <w:lang w:val="uk-UA"/>
        </w:rPr>
        <w:t xml:space="preserve">Про відмову у відкритті дисциплінарних справ за скаргами </w:t>
      </w:r>
      <w:proofErr w:type="spellStart"/>
      <w:r w:rsidR="007D299E" w:rsidRPr="0059033B">
        <w:rPr>
          <w:b/>
          <w:spacing w:val="-2"/>
          <w:sz w:val="23"/>
          <w:szCs w:val="23"/>
          <w:lang w:val="uk-UA"/>
        </w:rPr>
        <w:t>Оліщука</w:t>
      </w:r>
      <w:proofErr w:type="spellEnd"/>
      <w:r w:rsidR="007D299E" w:rsidRPr="0059033B">
        <w:rPr>
          <w:b/>
          <w:spacing w:val="-2"/>
          <w:sz w:val="23"/>
          <w:szCs w:val="23"/>
          <w:lang w:val="uk-UA"/>
        </w:rPr>
        <w:t xml:space="preserve"> В.П. стосовно суддів Касаційного адміністративного суду у складі Верховного Суду </w:t>
      </w:r>
      <w:proofErr w:type="spellStart"/>
      <w:r w:rsidR="007D299E" w:rsidRPr="0059033B">
        <w:rPr>
          <w:b/>
          <w:spacing w:val="-2"/>
          <w:sz w:val="23"/>
          <w:szCs w:val="23"/>
          <w:lang w:val="uk-UA"/>
        </w:rPr>
        <w:t>Смоковича</w:t>
      </w:r>
      <w:proofErr w:type="spellEnd"/>
      <w:r w:rsidR="007D299E" w:rsidRPr="0059033B">
        <w:rPr>
          <w:b/>
          <w:spacing w:val="-2"/>
          <w:sz w:val="23"/>
          <w:szCs w:val="23"/>
          <w:lang w:val="uk-UA"/>
        </w:rPr>
        <w:t xml:space="preserve"> М.І., </w:t>
      </w:r>
      <w:proofErr w:type="spellStart"/>
      <w:r w:rsidR="007D299E" w:rsidRPr="0059033B">
        <w:rPr>
          <w:b/>
          <w:spacing w:val="-2"/>
          <w:sz w:val="23"/>
          <w:szCs w:val="23"/>
          <w:lang w:val="uk-UA"/>
        </w:rPr>
        <w:t>Бевзенка</w:t>
      </w:r>
      <w:proofErr w:type="spellEnd"/>
      <w:r w:rsidR="007D299E" w:rsidRPr="0059033B">
        <w:rPr>
          <w:b/>
          <w:spacing w:val="-2"/>
          <w:sz w:val="23"/>
          <w:szCs w:val="23"/>
          <w:lang w:val="uk-UA"/>
        </w:rPr>
        <w:t xml:space="preserve"> В.М., Данилевич Н.А.; </w:t>
      </w:r>
      <w:r w:rsidR="00CF7921">
        <w:rPr>
          <w:b/>
          <w:spacing w:val="-2"/>
          <w:sz w:val="23"/>
          <w:szCs w:val="23"/>
          <w:lang w:val="uk-UA"/>
        </w:rPr>
        <w:br/>
      </w:r>
      <w:proofErr w:type="spellStart"/>
      <w:r w:rsidR="00CF7921">
        <w:rPr>
          <w:b/>
          <w:spacing w:val="-2"/>
          <w:sz w:val="23"/>
          <w:szCs w:val="23"/>
          <w:lang w:val="uk-UA"/>
        </w:rPr>
        <w:t>Волкович</w:t>
      </w:r>
      <w:proofErr w:type="spellEnd"/>
      <w:r w:rsidR="00CF7921">
        <w:rPr>
          <w:b/>
          <w:spacing w:val="-2"/>
          <w:sz w:val="23"/>
          <w:szCs w:val="23"/>
          <w:lang w:val="uk-UA"/>
        </w:rPr>
        <w:t xml:space="preserve"> І.М. стосовно суддів </w:t>
      </w:r>
      <w:r w:rsidR="00CF7231" w:rsidRPr="0059033B">
        <w:rPr>
          <w:b/>
          <w:spacing w:val="-2"/>
          <w:sz w:val="23"/>
          <w:szCs w:val="23"/>
          <w:lang w:val="uk-UA"/>
        </w:rPr>
        <w:t xml:space="preserve">Херсонського апеляційного суду </w:t>
      </w:r>
      <w:r w:rsidR="00CF7231" w:rsidRPr="0059033B">
        <w:rPr>
          <w:b/>
          <w:spacing w:val="-2"/>
          <w:sz w:val="23"/>
          <w:szCs w:val="23"/>
          <w:lang w:val="uk-UA"/>
        </w:rPr>
        <w:br/>
      </w:r>
      <w:proofErr w:type="spellStart"/>
      <w:r w:rsidR="00CF7231" w:rsidRPr="0059033B">
        <w:rPr>
          <w:b/>
          <w:spacing w:val="-2"/>
          <w:sz w:val="23"/>
          <w:szCs w:val="23"/>
          <w:lang w:val="uk-UA"/>
        </w:rPr>
        <w:t>Пузанової</w:t>
      </w:r>
      <w:proofErr w:type="spellEnd"/>
      <w:r w:rsidR="00CF7231" w:rsidRPr="0059033B">
        <w:rPr>
          <w:b/>
          <w:spacing w:val="-2"/>
          <w:sz w:val="23"/>
          <w:szCs w:val="23"/>
          <w:lang w:val="uk-UA"/>
        </w:rPr>
        <w:t xml:space="preserve"> Л.В., Склярської І.В., Чорної Т.Г.</w:t>
      </w:r>
      <w:r w:rsidR="00A61719" w:rsidRPr="0059033B">
        <w:rPr>
          <w:b/>
          <w:spacing w:val="-2"/>
          <w:sz w:val="23"/>
          <w:szCs w:val="23"/>
          <w:lang w:val="uk-UA"/>
        </w:rPr>
        <w:t xml:space="preserve">; </w:t>
      </w:r>
      <w:proofErr w:type="spellStart"/>
      <w:r w:rsidR="00BC7CC6" w:rsidRPr="0059033B">
        <w:rPr>
          <w:b/>
          <w:spacing w:val="-2"/>
          <w:sz w:val="23"/>
          <w:szCs w:val="23"/>
          <w:lang w:val="uk-UA"/>
        </w:rPr>
        <w:t>Войчука</w:t>
      </w:r>
      <w:proofErr w:type="spellEnd"/>
      <w:r w:rsidR="00BC7CC6" w:rsidRPr="0059033B">
        <w:rPr>
          <w:b/>
          <w:spacing w:val="-2"/>
          <w:sz w:val="23"/>
          <w:szCs w:val="23"/>
          <w:lang w:val="uk-UA"/>
        </w:rPr>
        <w:t xml:space="preserve"> О.І. стосовно судді Богунського районного суду міста Житомира </w:t>
      </w:r>
      <w:r w:rsidR="00532374">
        <w:rPr>
          <w:b/>
          <w:spacing w:val="-2"/>
          <w:sz w:val="23"/>
          <w:szCs w:val="23"/>
          <w:lang w:val="uk-UA"/>
        </w:rPr>
        <w:br/>
      </w:r>
      <w:r w:rsidR="00BC7CC6" w:rsidRPr="0059033B">
        <w:rPr>
          <w:b/>
          <w:spacing w:val="-2"/>
          <w:sz w:val="23"/>
          <w:szCs w:val="23"/>
          <w:lang w:val="uk-UA"/>
        </w:rPr>
        <w:t>Ведмідь Н.В.;</w:t>
      </w:r>
      <w:r w:rsidR="00EA300E" w:rsidRPr="0059033B">
        <w:rPr>
          <w:b/>
          <w:spacing w:val="-2"/>
          <w:sz w:val="23"/>
          <w:szCs w:val="23"/>
          <w:lang w:val="uk-UA"/>
        </w:rPr>
        <w:t xml:space="preserve"> </w:t>
      </w:r>
      <w:proofErr w:type="spellStart"/>
      <w:r w:rsidR="00EA300E" w:rsidRPr="0059033B">
        <w:rPr>
          <w:b/>
          <w:spacing w:val="-2"/>
          <w:sz w:val="23"/>
          <w:szCs w:val="23"/>
          <w:lang w:val="uk-UA"/>
        </w:rPr>
        <w:t>Шпаковича</w:t>
      </w:r>
      <w:proofErr w:type="spellEnd"/>
      <w:r w:rsidR="00EA300E" w:rsidRPr="0059033B">
        <w:rPr>
          <w:b/>
          <w:spacing w:val="-2"/>
          <w:sz w:val="23"/>
          <w:szCs w:val="23"/>
          <w:lang w:val="uk-UA"/>
        </w:rPr>
        <w:t xml:space="preserve"> Ю.Є. стосовно судді Голосіївського районного суду міста Києва Мазура Ю.Ю.;</w:t>
      </w:r>
      <w:r w:rsidR="00AE6160" w:rsidRPr="0059033B">
        <w:rPr>
          <w:b/>
          <w:spacing w:val="-2"/>
          <w:sz w:val="23"/>
          <w:szCs w:val="23"/>
          <w:lang w:val="uk-UA"/>
        </w:rPr>
        <w:t xml:space="preserve"> Михайленка С.І. стосовно суддів Кропивницького ап</w:t>
      </w:r>
      <w:r w:rsidR="00F9223F">
        <w:rPr>
          <w:b/>
          <w:spacing w:val="-2"/>
          <w:sz w:val="23"/>
          <w:szCs w:val="23"/>
          <w:lang w:val="uk-UA"/>
        </w:rPr>
        <w:t xml:space="preserve">еляційного суду </w:t>
      </w:r>
      <w:proofErr w:type="spellStart"/>
      <w:r w:rsidR="00F9223F">
        <w:rPr>
          <w:b/>
          <w:spacing w:val="-2"/>
          <w:sz w:val="23"/>
          <w:szCs w:val="23"/>
          <w:lang w:val="uk-UA"/>
        </w:rPr>
        <w:t>Кіселика</w:t>
      </w:r>
      <w:proofErr w:type="spellEnd"/>
      <w:r w:rsidR="00F9223F">
        <w:rPr>
          <w:b/>
          <w:spacing w:val="-2"/>
          <w:sz w:val="23"/>
          <w:szCs w:val="23"/>
          <w:lang w:val="uk-UA"/>
        </w:rPr>
        <w:t xml:space="preserve"> С.А., </w:t>
      </w:r>
      <w:r w:rsidR="00AE6160" w:rsidRPr="0059033B">
        <w:rPr>
          <w:b/>
          <w:spacing w:val="-2"/>
          <w:sz w:val="23"/>
          <w:szCs w:val="23"/>
          <w:lang w:val="uk-UA"/>
        </w:rPr>
        <w:t>Єгорової С.М., Мурашка С.І.;</w:t>
      </w:r>
      <w:r w:rsidR="0059033B">
        <w:rPr>
          <w:b/>
          <w:spacing w:val="-2"/>
          <w:sz w:val="23"/>
          <w:szCs w:val="23"/>
          <w:lang w:val="uk-UA"/>
        </w:rPr>
        <w:t xml:space="preserve"> </w:t>
      </w:r>
      <w:r w:rsidR="0059033B" w:rsidRPr="0059033B">
        <w:rPr>
          <w:b/>
          <w:spacing w:val="-2"/>
          <w:sz w:val="23"/>
          <w:szCs w:val="23"/>
          <w:lang w:val="uk-UA"/>
        </w:rPr>
        <w:t>Антимонопольного комітету України</w:t>
      </w:r>
      <w:r w:rsidR="0059033B">
        <w:rPr>
          <w:b/>
          <w:spacing w:val="-2"/>
          <w:sz w:val="23"/>
          <w:szCs w:val="23"/>
          <w:lang w:val="uk-UA"/>
        </w:rPr>
        <w:t xml:space="preserve"> стосовно</w:t>
      </w:r>
      <w:r w:rsidR="0059033B" w:rsidRPr="0059033B">
        <w:rPr>
          <w:b/>
          <w:spacing w:val="-2"/>
          <w:sz w:val="23"/>
          <w:szCs w:val="23"/>
          <w:lang w:val="uk-UA"/>
        </w:rPr>
        <w:t xml:space="preserve"> суддів Північного апеляційного г</w:t>
      </w:r>
      <w:r w:rsidR="0059033B">
        <w:rPr>
          <w:b/>
          <w:spacing w:val="-2"/>
          <w:sz w:val="23"/>
          <w:szCs w:val="23"/>
          <w:lang w:val="uk-UA"/>
        </w:rPr>
        <w:t xml:space="preserve">осподарського суду </w:t>
      </w:r>
      <w:proofErr w:type="spellStart"/>
      <w:r w:rsidR="0059033B">
        <w:rPr>
          <w:b/>
          <w:spacing w:val="-2"/>
          <w:sz w:val="23"/>
          <w:szCs w:val="23"/>
          <w:lang w:val="uk-UA"/>
        </w:rPr>
        <w:t>Сітайло</w:t>
      </w:r>
      <w:proofErr w:type="spellEnd"/>
      <w:r w:rsidR="0059033B">
        <w:rPr>
          <w:b/>
          <w:spacing w:val="-2"/>
          <w:sz w:val="23"/>
          <w:szCs w:val="23"/>
          <w:lang w:val="uk-UA"/>
        </w:rPr>
        <w:t xml:space="preserve"> Л.Г</w:t>
      </w:r>
      <w:r w:rsidR="0059033B" w:rsidRPr="0059033B">
        <w:rPr>
          <w:b/>
          <w:spacing w:val="-2"/>
          <w:sz w:val="23"/>
          <w:szCs w:val="23"/>
          <w:lang w:val="uk-UA"/>
        </w:rPr>
        <w:t xml:space="preserve">., </w:t>
      </w:r>
      <w:proofErr w:type="spellStart"/>
      <w:r w:rsidR="0059033B" w:rsidRPr="0059033B">
        <w:rPr>
          <w:b/>
          <w:spacing w:val="-2"/>
          <w:sz w:val="23"/>
          <w:szCs w:val="23"/>
          <w:lang w:val="uk-UA"/>
        </w:rPr>
        <w:t>Мартюк</w:t>
      </w:r>
      <w:proofErr w:type="spellEnd"/>
      <w:r w:rsidR="0059033B" w:rsidRPr="0059033B">
        <w:rPr>
          <w:b/>
          <w:spacing w:val="-2"/>
          <w:sz w:val="23"/>
          <w:szCs w:val="23"/>
          <w:lang w:val="uk-UA"/>
        </w:rPr>
        <w:t xml:space="preserve"> А.І.</w:t>
      </w:r>
      <w:r w:rsidR="0059033B">
        <w:rPr>
          <w:b/>
          <w:spacing w:val="-2"/>
          <w:sz w:val="23"/>
          <w:szCs w:val="23"/>
          <w:lang w:val="uk-UA"/>
        </w:rPr>
        <w:t>,</w:t>
      </w:r>
      <w:r w:rsidR="0059033B" w:rsidRPr="0059033B">
        <w:rPr>
          <w:b/>
          <w:spacing w:val="-2"/>
          <w:sz w:val="23"/>
          <w:szCs w:val="23"/>
          <w:lang w:val="uk-UA"/>
        </w:rPr>
        <w:t xml:space="preserve"> Андрієнка В.В</w:t>
      </w:r>
      <w:r w:rsidR="0059033B">
        <w:rPr>
          <w:b/>
          <w:spacing w:val="-2"/>
          <w:sz w:val="23"/>
          <w:szCs w:val="23"/>
          <w:lang w:val="uk-UA"/>
        </w:rPr>
        <w:t>.;</w:t>
      </w:r>
      <w:r w:rsidR="006F7A91">
        <w:rPr>
          <w:b/>
          <w:spacing w:val="-2"/>
          <w:sz w:val="23"/>
          <w:szCs w:val="23"/>
          <w:lang w:val="uk-UA"/>
        </w:rPr>
        <w:t xml:space="preserve"> </w:t>
      </w:r>
      <w:proofErr w:type="spellStart"/>
      <w:r w:rsidR="006F7A91" w:rsidRPr="006F7A91">
        <w:rPr>
          <w:b/>
          <w:spacing w:val="-2"/>
          <w:sz w:val="23"/>
          <w:szCs w:val="23"/>
          <w:lang w:val="uk-UA"/>
        </w:rPr>
        <w:t>Бакаляр</w:t>
      </w:r>
      <w:proofErr w:type="spellEnd"/>
      <w:r w:rsidR="006F7A91" w:rsidRPr="006F7A91">
        <w:rPr>
          <w:b/>
          <w:spacing w:val="-2"/>
          <w:sz w:val="23"/>
          <w:szCs w:val="23"/>
          <w:lang w:val="uk-UA"/>
        </w:rPr>
        <w:t xml:space="preserve"> А.М. </w:t>
      </w:r>
      <w:r w:rsidR="006F7A91">
        <w:rPr>
          <w:b/>
          <w:spacing w:val="-2"/>
          <w:sz w:val="23"/>
          <w:szCs w:val="23"/>
          <w:lang w:val="uk-UA"/>
        </w:rPr>
        <w:t>стосовно</w:t>
      </w:r>
      <w:r w:rsidR="006F7A91" w:rsidRPr="006F7A91">
        <w:rPr>
          <w:b/>
          <w:spacing w:val="-2"/>
          <w:sz w:val="23"/>
          <w:szCs w:val="23"/>
          <w:lang w:val="uk-UA"/>
        </w:rPr>
        <w:t xml:space="preserve"> судді</w:t>
      </w:r>
      <w:r w:rsidR="006F7A91">
        <w:rPr>
          <w:b/>
          <w:spacing w:val="-2"/>
          <w:sz w:val="23"/>
          <w:szCs w:val="23"/>
          <w:lang w:val="uk-UA"/>
        </w:rPr>
        <w:t>в</w:t>
      </w:r>
      <w:r w:rsidR="00CF7921">
        <w:rPr>
          <w:b/>
          <w:spacing w:val="-2"/>
          <w:sz w:val="23"/>
          <w:szCs w:val="23"/>
          <w:lang w:val="uk-UA"/>
        </w:rPr>
        <w:t xml:space="preserve"> Самарського районного </w:t>
      </w:r>
      <w:r w:rsidR="006F7A91" w:rsidRPr="006F7A91">
        <w:rPr>
          <w:b/>
          <w:spacing w:val="-2"/>
          <w:sz w:val="23"/>
          <w:szCs w:val="23"/>
          <w:lang w:val="uk-UA"/>
        </w:rPr>
        <w:t xml:space="preserve">суду міста Дніпропетровська </w:t>
      </w:r>
      <w:r w:rsidR="00CF7921">
        <w:rPr>
          <w:b/>
          <w:spacing w:val="-2"/>
          <w:sz w:val="23"/>
          <w:szCs w:val="23"/>
          <w:lang w:val="uk-UA"/>
        </w:rPr>
        <w:t xml:space="preserve">           </w:t>
      </w:r>
      <w:proofErr w:type="spellStart"/>
      <w:r w:rsidR="006F7A91" w:rsidRPr="006F7A91">
        <w:rPr>
          <w:b/>
          <w:spacing w:val="-2"/>
          <w:sz w:val="23"/>
          <w:szCs w:val="23"/>
          <w:lang w:val="uk-UA"/>
        </w:rPr>
        <w:t>Кушнірчука</w:t>
      </w:r>
      <w:proofErr w:type="spellEnd"/>
      <w:r w:rsidR="006F7A91" w:rsidRPr="006F7A91">
        <w:rPr>
          <w:b/>
          <w:spacing w:val="-2"/>
          <w:sz w:val="23"/>
          <w:szCs w:val="23"/>
          <w:lang w:val="uk-UA"/>
        </w:rPr>
        <w:t xml:space="preserve"> Р.О., </w:t>
      </w:r>
      <w:r w:rsidR="00654961">
        <w:rPr>
          <w:b/>
          <w:spacing w:val="-2"/>
          <w:sz w:val="23"/>
          <w:szCs w:val="23"/>
          <w:lang w:val="uk-UA"/>
        </w:rPr>
        <w:t xml:space="preserve">Дніпровського </w:t>
      </w:r>
      <w:r w:rsidR="00654961" w:rsidRPr="006F7A91">
        <w:rPr>
          <w:b/>
          <w:spacing w:val="-2"/>
          <w:sz w:val="23"/>
          <w:szCs w:val="23"/>
          <w:lang w:val="uk-UA"/>
        </w:rPr>
        <w:t xml:space="preserve">апеляційного суду </w:t>
      </w:r>
      <w:r w:rsidR="00654961">
        <w:rPr>
          <w:b/>
          <w:spacing w:val="-2"/>
          <w:sz w:val="23"/>
          <w:szCs w:val="23"/>
          <w:lang w:val="uk-UA"/>
        </w:rPr>
        <w:t xml:space="preserve">Піскун О.П., </w:t>
      </w:r>
      <w:proofErr w:type="spellStart"/>
      <w:r w:rsidR="006F7A91" w:rsidRPr="006F7A91">
        <w:rPr>
          <w:b/>
          <w:spacing w:val="-2"/>
          <w:sz w:val="23"/>
          <w:szCs w:val="23"/>
          <w:lang w:val="uk-UA"/>
        </w:rPr>
        <w:t>Жив</w:t>
      </w:r>
      <w:r w:rsidR="00654961">
        <w:rPr>
          <w:b/>
          <w:spacing w:val="-2"/>
          <w:sz w:val="23"/>
          <w:szCs w:val="23"/>
          <w:lang w:val="uk-UA"/>
        </w:rPr>
        <w:t>оглядової</w:t>
      </w:r>
      <w:proofErr w:type="spellEnd"/>
      <w:r w:rsidR="00654961">
        <w:rPr>
          <w:b/>
          <w:spacing w:val="-2"/>
          <w:sz w:val="23"/>
          <w:szCs w:val="23"/>
          <w:lang w:val="uk-UA"/>
        </w:rPr>
        <w:t xml:space="preserve"> І.К., </w:t>
      </w:r>
      <w:proofErr w:type="spellStart"/>
      <w:r w:rsidR="00654961">
        <w:rPr>
          <w:b/>
          <w:spacing w:val="-2"/>
          <w:sz w:val="23"/>
          <w:szCs w:val="23"/>
          <w:lang w:val="uk-UA"/>
        </w:rPr>
        <w:t>Слоквенка</w:t>
      </w:r>
      <w:proofErr w:type="spellEnd"/>
      <w:r w:rsidR="00654961">
        <w:rPr>
          <w:b/>
          <w:spacing w:val="-2"/>
          <w:sz w:val="23"/>
          <w:szCs w:val="23"/>
          <w:lang w:val="uk-UA"/>
        </w:rPr>
        <w:t xml:space="preserve"> Г.П.;</w:t>
      </w:r>
      <w:r w:rsidR="007407F7">
        <w:rPr>
          <w:b/>
          <w:spacing w:val="-2"/>
          <w:sz w:val="23"/>
          <w:szCs w:val="23"/>
          <w:lang w:val="uk-UA"/>
        </w:rPr>
        <w:t xml:space="preserve"> </w:t>
      </w:r>
      <w:r w:rsidR="007407F7" w:rsidRPr="007407F7">
        <w:rPr>
          <w:b/>
          <w:spacing w:val="-2"/>
          <w:sz w:val="23"/>
          <w:szCs w:val="23"/>
          <w:lang w:val="uk-UA"/>
        </w:rPr>
        <w:t>Соловйової М</w:t>
      </w:r>
      <w:r w:rsidR="007407F7">
        <w:rPr>
          <w:b/>
          <w:spacing w:val="-2"/>
          <w:sz w:val="23"/>
          <w:szCs w:val="23"/>
          <w:lang w:val="uk-UA"/>
        </w:rPr>
        <w:t>.</w:t>
      </w:r>
      <w:r w:rsidR="007407F7" w:rsidRPr="007407F7">
        <w:rPr>
          <w:b/>
          <w:spacing w:val="-2"/>
          <w:sz w:val="23"/>
          <w:szCs w:val="23"/>
          <w:lang w:val="uk-UA"/>
        </w:rPr>
        <w:t>В</w:t>
      </w:r>
      <w:r w:rsidR="007407F7">
        <w:rPr>
          <w:b/>
          <w:spacing w:val="-2"/>
          <w:sz w:val="23"/>
          <w:szCs w:val="23"/>
          <w:lang w:val="uk-UA"/>
        </w:rPr>
        <w:t xml:space="preserve">. </w:t>
      </w:r>
      <w:r w:rsidR="007407F7" w:rsidRPr="007407F7">
        <w:rPr>
          <w:b/>
          <w:spacing w:val="-2"/>
          <w:sz w:val="23"/>
          <w:szCs w:val="23"/>
          <w:lang w:val="uk-UA"/>
        </w:rPr>
        <w:t xml:space="preserve">стосовно судді Суворовського районного суду міста Одеси </w:t>
      </w:r>
    </w:p>
    <w:p w:rsidR="00A61719" w:rsidRPr="009968C0" w:rsidRDefault="007407F7" w:rsidP="009968C0">
      <w:pPr>
        <w:ind w:right="4819"/>
        <w:jc w:val="both"/>
        <w:rPr>
          <w:b/>
          <w:sz w:val="23"/>
          <w:szCs w:val="23"/>
          <w:lang w:val="uk-UA"/>
        </w:rPr>
      </w:pPr>
      <w:proofErr w:type="spellStart"/>
      <w:r w:rsidRPr="007407F7">
        <w:rPr>
          <w:b/>
          <w:spacing w:val="-2"/>
          <w:sz w:val="23"/>
          <w:szCs w:val="23"/>
          <w:lang w:val="uk-UA"/>
        </w:rPr>
        <w:t>Сувертак</w:t>
      </w:r>
      <w:proofErr w:type="spellEnd"/>
      <w:r w:rsidRPr="007407F7">
        <w:rPr>
          <w:b/>
          <w:spacing w:val="-2"/>
          <w:sz w:val="23"/>
          <w:szCs w:val="23"/>
          <w:lang w:val="uk-UA"/>
        </w:rPr>
        <w:t xml:space="preserve"> І</w:t>
      </w:r>
      <w:r>
        <w:rPr>
          <w:b/>
          <w:spacing w:val="-2"/>
          <w:sz w:val="23"/>
          <w:szCs w:val="23"/>
          <w:lang w:val="uk-UA"/>
        </w:rPr>
        <w:t>.</w:t>
      </w:r>
      <w:r w:rsidRPr="007407F7">
        <w:rPr>
          <w:b/>
          <w:spacing w:val="-2"/>
          <w:sz w:val="23"/>
          <w:szCs w:val="23"/>
          <w:lang w:val="uk-UA"/>
        </w:rPr>
        <w:t>В</w:t>
      </w:r>
      <w:r w:rsidR="0050727E">
        <w:rPr>
          <w:b/>
          <w:spacing w:val="-2"/>
          <w:sz w:val="23"/>
          <w:szCs w:val="23"/>
          <w:lang w:val="uk-UA"/>
        </w:rPr>
        <w:t xml:space="preserve">.; </w:t>
      </w:r>
      <w:r w:rsidR="0050727E" w:rsidRPr="0050727E">
        <w:rPr>
          <w:b/>
          <w:color w:val="000000"/>
          <w:sz w:val="23"/>
          <w:szCs w:val="23"/>
          <w:lang w:val="uk-UA" w:bidi="uk-UA"/>
        </w:rPr>
        <w:t>Лозо</w:t>
      </w:r>
      <w:r w:rsidR="006B0895">
        <w:rPr>
          <w:b/>
          <w:sz w:val="23"/>
          <w:szCs w:val="23"/>
          <w:lang w:val="uk-UA"/>
        </w:rPr>
        <w:t xml:space="preserve">вої З.І. </w:t>
      </w:r>
      <w:r w:rsidR="0050727E">
        <w:rPr>
          <w:b/>
          <w:sz w:val="23"/>
          <w:szCs w:val="23"/>
          <w:lang w:val="uk-UA"/>
        </w:rPr>
        <w:t xml:space="preserve">стосовно суддів </w:t>
      </w:r>
      <w:r w:rsidR="0050727E" w:rsidRPr="0050727E">
        <w:rPr>
          <w:b/>
          <w:color w:val="000000"/>
          <w:sz w:val="23"/>
          <w:szCs w:val="23"/>
          <w:lang w:val="uk-UA" w:eastAsia="uk-UA" w:bidi="uk-UA"/>
        </w:rPr>
        <w:t xml:space="preserve">Харківського апеляційного суду </w:t>
      </w:r>
      <w:proofErr w:type="spellStart"/>
      <w:r w:rsidR="0050727E" w:rsidRPr="0050727E">
        <w:rPr>
          <w:b/>
          <w:color w:val="000000"/>
          <w:sz w:val="23"/>
          <w:szCs w:val="23"/>
          <w:lang w:val="uk-UA" w:eastAsia="uk-UA" w:bidi="uk-UA"/>
        </w:rPr>
        <w:t>Котелевець</w:t>
      </w:r>
      <w:proofErr w:type="spellEnd"/>
      <w:r w:rsidR="0050727E" w:rsidRPr="0050727E">
        <w:rPr>
          <w:b/>
          <w:color w:val="000000"/>
          <w:sz w:val="23"/>
          <w:szCs w:val="23"/>
          <w:lang w:val="uk-UA" w:eastAsia="uk-UA" w:bidi="uk-UA"/>
        </w:rPr>
        <w:t xml:space="preserve"> </w:t>
      </w:r>
      <w:r w:rsidR="0050727E" w:rsidRPr="0050727E">
        <w:rPr>
          <w:b/>
          <w:color w:val="000000"/>
          <w:sz w:val="23"/>
          <w:szCs w:val="23"/>
          <w:lang w:val="uk-UA" w:bidi="uk-UA"/>
        </w:rPr>
        <w:t>А.В., Тичкової О.</w:t>
      </w:r>
      <w:r w:rsidR="0050727E" w:rsidRPr="0050727E">
        <w:rPr>
          <w:b/>
          <w:color w:val="000000"/>
          <w:sz w:val="23"/>
          <w:szCs w:val="23"/>
          <w:lang w:val="uk-UA" w:eastAsia="uk-UA" w:bidi="uk-UA"/>
        </w:rPr>
        <w:t>Ю., Піддубного Р.М.</w:t>
      </w:r>
      <w:r w:rsidR="009968C0">
        <w:rPr>
          <w:b/>
          <w:color w:val="000000"/>
          <w:sz w:val="23"/>
          <w:szCs w:val="23"/>
          <w:lang w:val="uk-UA" w:eastAsia="uk-UA" w:bidi="uk-UA"/>
        </w:rPr>
        <w:t xml:space="preserve">; </w:t>
      </w:r>
      <w:proofErr w:type="spellStart"/>
      <w:r w:rsidR="009968C0" w:rsidRPr="009968C0">
        <w:rPr>
          <w:b/>
          <w:sz w:val="23"/>
          <w:szCs w:val="23"/>
          <w:lang w:val="uk-UA"/>
        </w:rPr>
        <w:t>Тєтєрєва</w:t>
      </w:r>
      <w:proofErr w:type="spellEnd"/>
      <w:r w:rsidR="009968C0" w:rsidRPr="009968C0">
        <w:rPr>
          <w:b/>
          <w:sz w:val="23"/>
          <w:szCs w:val="23"/>
          <w:lang w:val="uk-UA"/>
        </w:rPr>
        <w:t xml:space="preserve"> В.В. </w:t>
      </w:r>
      <w:r w:rsidR="009968C0">
        <w:rPr>
          <w:b/>
          <w:sz w:val="23"/>
          <w:szCs w:val="23"/>
          <w:lang w:val="uk-UA"/>
        </w:rPr>
        <w:t>стосовно судді</w:t>
      </w:r>
      <w:r w:rsidR="009968C0" w:rsidRPr="009968C0">
        <w:rPr>
          <w:b/>
          <w:sz w:val="23"/>
          <w:szCs w:val="23"/>
          <w:lang w:val="uk-UA"/>
        </w:rPr>
        <w:t xml:space="preserve"> Васильківського районного суду Дніпропетровської області </w:t>
      </w:r>
      <w:proofErr w:type="spellStart"/>
      <w:r w:rsidR="009968C0" w:rsidRPr="009968C0">
        <w:rPr>
          <w:b/>
          <w:sz w:val="23"/>
          <w:szCs w:val="23"/>
          <w:lang w:val="uk-UA"/>
        </w:rPr>
        <w:t>Битяка</w:t>
      </w:r>
      <w:proofErr w:type="spellEnd"/>
      <w:r w:rsidR="009968C0" w:rsidRPr="009968C0">
        <w:rPr>
          <w:b/>
          <w:sz w:val="23"/>
          <w:szCs w:val="23"/>
          <w:lang w:val="uk-UA"/>
        </w:rPr>
        <w:t xml:space="preserve"> І.Г.</w:t>
      </w:r>
      <w:r w:rsidR="009968C0">
        <w:rPr>
          <w:b/>
          <w:sz w:val="23"/>
          <w:szCs w:val="23"/>
          <w:lang w:val="uk-UA"/>
        </w:rPr>
        <w:t xml:space="preserve">; </w:t>
      </w:r>
      <w:r w:rsidR="009968C0" w:rsidRPr="009968C0">
        <w:rPr>
          <w:b/>
          <w:sz w:val="23"/>
          <w:szCs w:val="23"/>
          <w:lang w:val="uk-UA"/>
        </w:rPr>
        <w:t>Ющенка С</w:t>
      </w:r>
      <w:r w:rsidR="009968C0">
        <w:rPr>
          <w:b/>
          <w:sz w:val="23"/>
          <w:szCs w:val="23"/>
          <w:lang w:val="uk-UA"/>
        </w:rPr>
        <w:t>.</w:t>
      </w:r>
      <w:r w:rsidR="009968C0" w:rsidRPr="009968C0">
        <w:rPr>
          <w:b/>
          <w:sz w:val="23"/>
          <w:szCs w:val="23"/>
          <w:lang w:val="uk-UA"/>
        </w:rPr>
        <w:t>О</w:t>
      </w:r>
      <w:r w:rsidR="009968C0">
        <w:rPr>
          <w:b/>
          <w:sz w:val="23"/>
          <w:szCs w:val="23"/>
          <w:lang w:val="uk-UA"/>
        </w:rPr>
        <w:t xml:space="preserve">. </w:t>
      </w:r>
      <w:r w:rsidR="009968C0" w:rsidRPr="009968C0">
        <w:rPr>
          <w:b/>
          <w:sz w:val="23"/>
          <w:szCs w:val="23"/>
          <w:lang w:val="uk-UA"/>
        </w:rPr>
        <w:t>стосовно судді Шевченківського районного суду міста Києва</w:t>
      </w:r>
      <w:r w:rsidR="009968C0">
        <w:rPr>
          <w:b/>
          <w:sz w:val="23"/>
          <w:szCs w:val="23"/>
          <w:lang w:val="uk-UA"/>
        </w:rPr>
        <w:t xml:space="preserve"> </w:t>
      </w:r>
      <w:proofErr w:type="spellStart"/>
      <w:r w:rsidR="009968C0" w:rsidRPr="009968C0">
        <w:rPr>
          <w:b/>
          <w:sz w:val="23"/>
          <w:szCs w:val="23"/>
          <w:lang w:val="uk-UA"/>
        </w:rPr>
        <w:t>Осаулова</w:t>
      </w:r>
      <w:proofErr w:type="spellEnd"/>
      <w:r w:rsidR="009968C0" w:rsidRPr="009968C0">
        <w:rPr>
          <w:b/>
          <w:sz w:val="23"/>
          <w:szCs w:val="23"/>
          <w:lang w:val="uk-UA"/>
        </w:rPr>
        <w:t xml:space="preserve"> А</w:t>
      </w:r>
      <w:r w:rsidR="009968C0">
        <w:rPr>
          <w:b/>
          <w:sz w:val="23"/>
          <w:szCs w:val="23"/>
          <w:lang w:val="uk-UA"/>
        </w:rPr>
        <w:t>.</w:t>
      </w:r>
      <w:r w:rsidR="009968C0" w:rsidRPr="009968C0">
        <w:rPr>
          <w:b/>
          <w:sz w:val="23"/>
          <w:szCs w:val="23"/>
          <w:lang w:val="uk-UA"/>
        </w:rPr>
        <w:t>А</w:t>
      </w:r>
      <w:r w:rsidR="009968C0">
        <w:rPr>
          <w:b/>
          <w:sz w:val="23"/>
          <w:szCs w:val="23"/>
          <w:lang w:val="uk-UA"/>
        </w:rPr>
        <w:t>.</w:t>
      </w:r>
    </w:p>
    <w:p w:rsidR="00A61719" w:rsidRPr="0059033B" w:rsidRDefault="00A61719" w:rsidP="00CF7231">
      <w:pPr>
        <w:ind w:right="4819"/>
        <w:jc w:val="both"/>
        <w:rPr>
          <w:b/>
          <w:spacing w:val="-2"/>
          <w:sz w:val="23"/>
          <w:szCs w:val="23"/>
          <w:lang w:val="uk-UA"/>
        </w:rPr>
      </w:pPr>
    </w:p>
    <w:p w:rsidR="00B07DE2" w:rsidRPr="0059033B" w:rsidRDefault="0066576F" w:rsidP="005971EA">
      <w:pPr>
        <w:ind w:firstLine="708"/>
        <w:jc w:val="both"/>
        <w:rPr>
          <w:sz w:val="28"/>
          <w:szCs w:val="28"/>
          <w:lang w:val="uk-UA"/>
        </w:rPr>
      </w:pPr>
      <w:r w:rsidRPr="0059033B">
        <w:rPr>
          <w:sz w:val="28"/>
          <w:szCs w:val="28"/>
          <w:lang w:val="uk-UA"/>
        </w:rPr>
        <w:t xml:space="preserve">Друга Дисциплінарна палата Вищої ради правосуддя у складі </w:t>
      </w:r>
      <w:r w:rsidRPr="0059033B">
        <w:rPr>
          <w:sz w:val="28"/>
          <w:szCs w:val="28"/>
          <w:lang w:val="uk-UA"/>
        </w:rPr>
        <w:br/>
        <w:t>головуючого –</w:t>
      </w:r>
      <w:r w:rsidR="00E10F4D" w:rsidRPr="0059033B">
        <w:rPr>
          <w:sz w:val="28"/>
          <w:szCs w:val="28"/>
          <w:lang w:val="uk-UA"/>
        </w:rPr>
        <w:t xml:space="preserve"> </w:t>
      </w:r>
      <w:r w:rsidR="00B01DD0" w:rsidRPr="0059033B">
        <w:rPr>
          <w:sz w:val="28"/>
          <w:szCs w:val="28"/>
          <w:lang w:val="uk-UA"/>
        </w:rPr>
        <w:t>Грищука В.К.</w:t>
      </w:r>
      <w:r w:rsidR="00E10F4D" w:rsidRPr="0059033B">
        <w:rPr>
          <w:sz w:val="28"/>
          <w:szCs w:val="28"/>
          <w:lang w:val="uk-UA"/>
        </w:rPr>
        <w:t>,</w:t>
      </w:r>
      <w:r w:rsidR="008557B1" w:rsidRPr="0059033B">
        <w:rPr>
          <w:sz w:val="28"/>
          <w:szCs w:val="28"/>
          <w:lang w:val="uk-UA"/>
        </w:rPr>
        <w:t xml:space="preserve"> </w:t>
      </w:r>
      <w:r w:rsidRPr="0059033B">
        <w:rPr>
          <w:sz w:val="28"/>
          <w:szCs w:val="28"/>
          <w:lang w:val="uk-UA"/>
        </w:rPr>
        <w:t xml:space="preserve">членів Другої Дисциплінарної палати Вищої ради правосуддя Артеменка І.А., </w:t>
      </w:r>
      <w:proofErr w:type="spellStart"/>
      <w:r w:rsidRPr="0059033B">
        <w:rPr>
          <w:sz w:val="28"/>
          <w:szCs w:val="28"/>
          <w:lang w:val="uk-UA"/>
        </w:rPr>
        <w:t>Блажівської</w:t>
      </w:r>
      <w:proofErr w:type="spellEnd"/>
      <w:r w:rsidRPr="0059033B">
        <w:rPr>
          <w:sz w:val="28"/>
          <w:szCs w:val="28"/>
          <w:lang w:val="uk-UA"/>
        </w:rPr>
        <w:t xml:space="preserve"> О.Є.</w:t>
      </w:r>
      <w:r w:rsidR="00B01DD0" w:rsidRPr="0059033B">
        <w:rPr>
          <w:sz w:val="28"/>
          <w:szCs w:val="28"/>
          <w:lang w:val="uk-UA"/>
        </w:rPr>
        <w:t xml:space="preserve">, </w:t>
      </w:r>
      <w:r w:rsidR="005F05C0" w:rsidRPr="0059033B">
        <w:rPr>
          <w:sz w:val="28"/>
          <w:szCs w:val="28"/>
          <w:lang w:val="uk-UA"/>
        </w:rPr>
        <w:t xml:space="preserve">Прудивуса О.В., </w:t>
      </w:r>
      <w:r w:rsidR="005971EA" w:rsidRPr="0059033B">
        <w:rPr>
          <w:sz w:val="28"/>
          <w:szCs w:val="28"/>
          <w:lang w:val="uk-UA"/>
        </w:rPr>
        <w:t>р</w:t>
      </w:r>
      <w:r w:rsidRPr="0059033B">
        <w:rPr>
          <w:sz w:val="28"/>
          <w:szCs w:val="28"/>
          <w:lang w:val="uk-UA"/>
        </w:rPr>
        <w:t xml:space="preserve">озглянувши висновки доповідача – члена Другої Дисциплінарної палати </w:t>
      </w:r>
      <w:r w:rsidRPr="0059033B">
        <w:rPr>
          <w:sz w:val="28"/>
          <w:szCs w:val="28"/>
          <w:lang w:val="uk-UA"/>
        </w:rPr>
        <w:lastRenderedPageBreak/>
        <w:t xml:space="preserve">Вищої ради правосуддя </w:t>
      </w:r>
      <w:proofErr w:type="spellStart"/>
      <w:r w:rsidRPr="0059033B">
        <w:rPr>
          <w:sz w:val="28"/>
          <w:szCs w:val="28"/>
          <w:lang w:val="uk-UA"/>
        </w:rPr>
        <w:t>Худика</w:t>
      </w:r>
      <w:proofErr w:type="spellEnd"/>
      <w:r w:rsidRPr="0059033B">
        <w:rPr>
          <w:sz w:val="28"/>
          <w:szCs w:val="28"/>
          <w:lang w:val="uk-UA"/>
        </w:rPr>
        <w:t xml:space="preserve"> М.П. за результатами попередньої перевірки скарг, </w:t>
      </w:r>
    </w:p>
    <w:p w:rsidR="00CF7921" w:rsidRDefault="00CF7921" w:rsidP="0066576F">
      <w:pPr>
        <w:jc w:val="center"/>
        <w:rPr>
          <w:rStyle w:val="rvts9"/>
          <w:b/>
          <w:sz w:val="28"/>
          <w:szCs w:val="28"/>
          <w:lang w:val="uk-UA"/>
        </w:rPr>
      </w:pPr>
    </w:p>
    <w:p w:rsidR="0066576F" w:rsidRPr="0059033B" w:rsidRDefault="0066576F" w:rsidP="0066576F">
      <w:pPr>
        <w:jc w:val="center"/>
        <w:rPr>
          <w:rStyle w:val="rvts9"/>
          <w:b/>
          <w:sz w:val="28"/>
          <w:szCs w:val="28"/>
          <w:lang w:val="uk-UA"/>
        </w:rPr>
      </w:pPr>
      <w:r w:rsidRPr="0059033B">
        <w:rPr>
          <w:rStyle w:val="rvts9"/>
          <w:b/>
          <w:sz w:val="28"/>
          <w:szCs w:val="28"/>
          <w:lang w:val="uk-UA"/>
        </w:rPr>
        <w:t>встановила:</w:t>
      </w:r>
    </w:p>
    <w:p w:rsidR="00BE567F" w:rsidRPr="0059033B" w:rsidRDefault="00BE567F" w:rsidP="0066576F">
      <w:pPr>
        <w:jc w:val="center"/>
        <w:rPr>
          <w:rStyle w:val="rvts9"/>
          <w:b/>
          <w:sz w:val="28"/>
          <w:szCs w:val="28"/>
          <w:lang w:val="uk-UA"/>
        </w:rPr>
      </w:pPr>
    </w:p>
    <w:p w:rsidR="00FC35D6" w:rsidRPr="0059033B" w:rsidRDefault="00532374" w:rsidP="00532374">
      <w:pPr>
        <w:ind w:right="-1" w:firstLine="708"/>
        <w:jc w:val="both"/>
        <w:rPr>
          <w:rStyle w:val="a8"/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FC35D6" w:rsidRPr="0059033B">
        <w:rPr>
          <w:rStyle w:val="a8"/>
          <w:b w:val="0"/>
          <w:sz w:val="28"/>
          <w:szCs w:val="28"/>
          <w:lang w:val="uk-UA"/>
        </w:rPr>
        <w:t xml:space="preserve">22 жовтня 2018 року до Вищої ради правосуддя за вхідним </w:t>
      </w:r>
      <w:r w:rsidR="00FC35D6" w:rsidRPr="0059033B">
        <w:rPr>
          <w:rStyle w:val="a8"/>
          <w:b w:val="0"/>
          <w:sz w:val="28"/>
          <w:szCs w:val="28"/>
          <w:lang w:val="uk-UA"/>
        </w:rPr>
        <w:br/>
        <w:t xml:space="preserve">№ О-6034/0/7-18 надійшла скарга </w:t>
      </w:r>
      <w:proofErr w:type="spellStart"/>
      <w:r w:rsidR="00FC35D6" w:rsidRPr="0059033B">
        <w:rPr>
          <w:rStyle w:val="a8"/>
          <w:b w:val="0"/>
          <w:sz w:val="28"/>
          <w:szCs w:val="28"/>
          <w:lang w:val="uk-UA"/>
        </w:rPr>
        <w:t>Оліщука</w:t>
      </w:r>
      <w:proofErr w:type="spellEnd"/>
      <w:r w:rsidR="00FC35D6" w:rsidRPr="0059033B">
        <w:rPr>
          <w:rStyle w:val="a8"/>
          <w:b w:val="0"/>
          <w:sz w:val="28"/>
          <w:szCs w:val="28"/>
          <w:lang w:val="uk-UA"/>
        </w:rPr>
        <w:t xml:space="preserve"> В.П. стосовно суддів Касаційного адміністративного суду у складі Верховного Суду </w:t>
      </w:r>
      <w:proofErr w:type="spellStart"/>
      <w:r w:rsidR="00FC35D6" w:rsidRPr="0059033B">
        <w:rPr>
          <w:rStyle w:val="a8"/>
          <w:b w:val="0"/>
          <w:sz w:val="28"/>
          <w:szCs w:val="28"/>
          <w:lang w:val="uk-UA"/>
        </w:rPr>
        <w:t>Смоковича</w:t>
      </w:r>
      <w:proofErr w:type="spellEnd"/>
      <w:r w:rsidR="00FC35D6" w:rsidRPr="0059033B">
        <w:rPr>
          <w:rStyle w:val="a8"/>
          <w:b w:val="0"/>
          <w:sz w:val="28"/>
          <w:szCs w:val="28"/>
          <w:lang w:val="uk-UA"/>
        </w:rPr>
        <w:t xml:space="preserve"> М.І., </w:t>
      </w:r>
      <w:r w:rsidR="00506BAC" w:rsidRPr="0059033B">
        <w:rPr>
          <w:rStyle w:val="a8"/>
          <w:b w:val="0"/>
          <w:sz w:val="28"/>
          <w:szCs w:val="28"/>
          <w:lang w:val="uk-UA"/>
        </w:rPr>
        <w:br/>
      </w:r>
      <w:proofErr w:type="spellStart"/>
      <w:r w:rsidR="00FC35D6" w:rsidRPr="0059033B">
        <w:rPr>
          <w:rStyle w:val="a8"/>
          <w:b w:val="0"/>
          <w:sz w:val="28"/>
          <w:szCs w:val="28"/>
          <w:lang w:val="uk-UA"/>
        </w:rPr>
        <w:t>Бевзенка</w:t>
      </w:r>
      <w:proofErr w:type="spellEnd"/>
      <w:r w:rsidR="00FC35D6" w:rsidRPr="0059033B">
        <w:rPr>
          <w:rStyle w:val="a8"/>
          <w:b w:val="0"/>
          <w:sz w:val="28"/>
          <w:szCs w:val="28"/>
          <w:lang w:val="uk-UA"/>
        </w:rPr>
        <w:t xml:space="preserve"> В.М., Данилевич Н.А. під час розгляду справи № 813/2497/17 (провадження № К/9901/61020/18).</w:t>
      </w:r>
    </w:p>
    <w:p w:rsidR="00125B33" w:rsidRPr="0059033B" w:rsidRDefault="00125B33" w:rsidP="00125B33">
      <w:pPr>
        <w:ind w:right="-1" w:firstLine="708"/>
        <w:jc w:val="both"/>
        <w:rPr>
          <w:rStyle w:val="a8"/>
          <w:b w:val="0"/>
          <w:color w:val="000000"/>
          <w:sz w:val="28"/>
          <w:szCs w:val="28"/>
          <w:lang w:val="uk-UA"/>
        </w:rPr>
      </w:pPr>
      <w:r w:rsidRPr="0059033B">
        <w:rPr>
          <w:rStyle w:val="a8"/>
          <w:b w:val="0"/>
          <w:color w:val="000000"/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59033B">
        <w:rPr>
          <w:rStyle w:val="a8"/>
          <w:b w:val="0"/>
          <w:color w:val="000000"/>
          <w:sz w:val="28"/>
          <w:szCs w:val="28"/>
          <w:lang w:val="uk-UA"/>
        </w:rPr>
        <w:t>Худиком</w:t>
      </w:r>
      <w:proofErr w:type="spellEnd"/>
      <w:r w:rsidRPr="0059033B">
        <w:rPr>
          <w:rStyle w:val="a8"/>
          <w:b w:val="0"/>
          <w:color w:val="000000"/>
          <w:sz w:val="28"/>
          <w:szCs w:val="28"/>
          <w:lang w:val="uk-UA"/>
        </w:rPr>
        <w:t xml:space="preserve"> М.П. складено висновок від </w:t>
      </w:r>
      <w:r w:rsidR="00506BAC" w:rsidRPr="0059033B">
        <w:rPr>
          <w:rStyle w:val="a8"/>
          <w:b w:val="0"/>
          <w:color w:val="000000"/>
          <w:sz w:val="28"/>
          <w:szCs w:val="28"/>
          <w:lang w:val="uk-UA"/>
        </w:rPr>
        <w:t>5 березня</w:t>
      </w:r>
      <w:r w:rsidRPr="0059033B">
        <w:rPr>
          <w:rStyle w:val="a8"/>
          <w:b w:val="0"/>
          <w:color w:val="000000"/>
          <w:sz w:val="28"/>
          <w:szCs w:val="28"/>
          <w:lang w:val="uk-UA"/>
        </w:rPr>
        <w:t xml:space="preserve"> 2020 року про відсутність підстав для відкриття дисциплінарної справи, оскільки у поведінці судді</w:t>
      </w:r>
      <w:r w:rsidR="00CF7231" w:rsidRPr="0059033B">
        <w:rPr>
          <w:rStyle w:val="a8"/>
          <w:b w:val="0"/>
          <w:color w:val="000000"/>
          <w:sz w:val="28"/>
          <w:szCs w:val="28"/>
          <w:lang w:val="uk-UA"/>
        </w:rPr>
        <w:t>в</w:t>
      </w:r>
      <w:r w:rsidRPr="0059033B">
        <w:rPr>
          <w:rStyle w:val="a8"/>
          <w:b w:val="0"/>
          <w:color w:val="000000"/>
          <w:sz w:val="28"/>
          <w:szCs w:val="28"/>
          <w:lang w:val="uk-UA"/>
        </w:rPr>
        <w:t xml:space="preserve"> не вбачається ознак дисциплінарн</w:t>
      </w:r>
      <w:r w:rsidR="00CF7231" w:rsidRPr="0059033B">
        <w:rPr>
          <w:rStyle w:val="a8"/>
          <w:b w:val="0"/>
          <w:color w:val="000000"/>
          <w:sz w:val="28"/>
          <w:szCs w:val="28"/>
          <w:lang w:val="uk-UA"/>
        </w:rPr>
        <w:t>их</w:t>
      </w:r>
      <w:r w:rsidRPr="0059033B">
        <w:rPr>
          <w:rStyle w:val="a8"/>
          <w:b w:val="0"/>
          <w:color w:val="000000"/>
          <w:sz w:val="28"/>
          <w:szCs w:val="28"/>
          <w:lang w:val="uk-UA"/>
        </w:rPr>
        <w:t xml:space="preserve"> проступк</w:t>
      </w:r>
      <w:r w:rsidR="00CF7231" w:rsidRPr="0059033B">
        <w:rPr>
          <w:rStyle w:val="a8"/>
          <w:b w:val="0"/>
          <w:color w:val="000000"/>
          <w:sz w:val="28"/>
          <w:szCs w:val="28"/>
          <w:lang w:val="uk-UA"/>
        </w:rPr>
        <w:t>ів</w:t>
      </w:r>
      <w:r w:rsidRPr="0059033B">
        <w:rPr>
          <w:rStyle w:val="a8"/>
          <w:b w:val="0"/>
          <w:color w:val="000000"/>
          <w:sz w:val="28"/>
          <w:szCs w:val="28"/>
          <w:lang w:val="uk-UA"/>
        </w:rPr>
        <w:t xml:space="preserve">, а суть скарги зводиться до незгоди із судовим рішенням (пункт 4 частини першої статті 45 Закону України </w:t>
      </w:r>
      <w:r w:rsidR="00F9223F">
        <w:rPr>
          <w:rStyle w:val="a8"/>
          <w:b w:val="0"/>
          <w:color w:val="000000"/>
          <w:sz w:val="28"/>
          <w:szCs w:val="28"/>
          <w:lang w:val="uk-UA"/>
        </w:rPr>
        <w:br/>
      </w:r>
      <w:r w:rsidRPr="0059033B">
        <w:rPr>
          <w:rStyle w:val="a8"/>
          <w:b w:val="0"/>
          <w:color w:val="000000"/>
          <w:sz w:val="28"/>
          <w:szCs w:val="28"/>
          <w:lang w:val="uk-UA"/>
        </w:rPr>
        <w:t>«Про Вищу раду правосуддя»).</w:t>
      </w:r>
    </w:p>
    <w:p w:rsidR="00A61719" w:rsidRPr="0059033B" w:rsidRDefault="00CF7231" w:rsidP="00A61719">
      <w:pPr>
        <w:ind w:right="-1" w:firstLine="708"/>
        <w:jc w:val="both"/>
        <w:rPr>
          <w:rStyle w:val="a8"/>
          <w:b w:val="0"/>
          <w:color w:val="000000"/>
          <w:sz w:val="28"/>
          <w:szCs w:val="28"/>
          <w:lang w:val="uk-UA"/>
        </w:rPr>
      </w:pPr>
      <w:r w:rsidRPr="0059033B">
        <w:rPr>
          <w:rStyle w:val="a8"/>
          <w:b w:val="0"/>
          <w:color w:val="000000"/>
          <w:sz w:val="28"/>
          <w:szCs w:val="28"/>
          <w:lang w:val="uk-UA"/>
        </w:rPr>
        <w:t xml:space="preserve">2. </w:t>
      </w:r>
      <w:r w:rsidR="00A61719" w:rsidRPr="0059033B">
        <w:rPr>
          <w:rStyle w:val="a8"/>
          <w:b w:val="0"/>
          <w:sz w:val="28"/>
          <w:szCs w:val="28"/>
          <w:lang w:val="uk-UA"/>
        </w:rPr>
        <w:t xml:space="preserve">24 вересня 2019 року до Вищої ради правосуддя за вхідним </w:t>
      </w:r>
      <w:r w:rsidR="00A61719" w:rsidRPr="0059033B">
        <w:rPr>
          <w:rStyle w:val="a8"/>
          <w:b w:val="0"/>
          <w:sz w:val="28"/>
          <w:szCs w:val="28"/>
          <w:lang w:val="uk-UA"/>
        </w:rPr>
        <w:br/>
        <w:t xml:space="preserve">№ В-3127/1/7-19 надійшла скарга </w:t>
      </w:r>
      <w:proofErr w:type="spellStart"/>
      <w:r w:rsidR="00A61719" w:rsidRPr="0059033B">
        <w:rPr>
          <w:rStyle w:val="a8"/>
          <w:b w:val="0"/>
          <w:sz w:val="28"/>
          <w:szCs w:val="28"/>
          <w:lang w:val="uk-UA"/>
        </w:rPr>
        <w:t>Волкович</w:t>
      </w:r>
      <w:proofErr w:type="spellEnd"/>
      <w:r w:rsidR="00A61719" w:rsidRPr="0059033B">
        <w:rPr>
          <w:rStyle w:val="a8"/>
          <w:b w:val="0"/>
          <w:sz w:val="28"/>
          <w:szCs w:val="28"/>
          <w:lang w:val="uk-UA"/>
        </w:rPr>
        <w:t xml:space="preserve"> І.М. на дії суддів Херсонського апеляційного суду </w:t>
      </w:r>
      <w:proofErr w:type="spellStart"/>
      <w:r w:rsidR="00A61719" w:rsidRPr="0059033B">
        <w:rPr>
          <w:rStyle w:val="a8"/>
          <w:b w:val="0"/>
          <w:sz w:val="28"/>
          <w:szCs w:val="28"/>
          <w:lang w:val="uk-UA"/>
        </w:rPr>
        <w:t>Пузанової</w:t>
      </w:r>
      <w:proofErr w:type="spellEnd"/>
      <w:r w:rsidR="00A61719" w:rsidRPr="0059033B">
        <w:rPr>
          <w:rStyle w:val="a8"/>
          <w:b w:val="0"/>
          <w:sz w:val="28"/>
          <w:szCs w:val="28"/>
          <w:lang w:val="uk-UA"/>
        </w:rPr>
        <w:t xml:space="preserve"> Л.В., Склярської І.В., Чорної Т.Г. під час розгляду справи № 666/7597/14-ц (провадження № 22-ц/819/82/19).</w:t>
      </w:r>
    </w:p>
    <w:p w:rsidR="00A61719" w:rsidRPr="0059033B" w:rsidRDefault="00A61719" w:rsidP="00A61719">
      <w:pPr>
        <w:ind w:right="-1" w:firstLine="708"/>
        <w:jc w:val="both"/>
        <w:rPr>
          <w:rStyle w:val="a8"/>
          <w:b w:val="0"/>
          <w:color w:val="000000"/>
          <w:sz w:val="28"/>
          <w:szCs w:val="28"/>
          <w:lang w:val="uk-UA"/>
        </w:rPr>
      </w:pPr>
      <w:r w:rsidRPr="0059033B">
        <w:rPr>
          <w:rStyle w:val="a8"/>
          <w:b w:val="0"/>
          <w:color w:val="000000"/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59033B">
        <w:rPr>
          <w:rStyle w:val="a8"/>
          <w:b w:val="0"/>
          <w:color w:val="000000"/>
          <w:sz w:val="28"/>
          <w:szCs w:val="28"/>
          <w:lang w:val="uk-UA"/>
        </w:rPr>
        <w:t>Худиком</w:t>
      </w:r>
      <w:proofErr w:type="spellEnd"/>
      <w:r w:rsidRPr="0059033B">
        <w:rPr>
          <w:rStyle w:val="a8"/>
          <w:b w:val="0"/>
          <w:color w:val="000000"/>
          <w:sz w:val="28"/>
          <w:szCs w:val="28"/>
          <w:lang w:val="uk-UA"/>
        </w:rPr>
        <w:t xml:space="preserve"> М.П. складено висновок від 5 березня 2020 року про відсутність підстав для відкриття дисциплінарної справи, оскільки у поведінці суддів не вбачається ознак дисциплінарних проступків, а суть скарги зводиться до незгоди із судовим рішенням (пункт 4 частини першої статті 45 Закону України </w:t>
      </w:r>
      <w:r w:rsidR="00F9223F">
        <w:rPr>
          <w:rStyle w:val="a8"/>
          <w:b w:val="0"/>
          <w:color w:val="000000"/>
          <w:sz w:val="28"/>
          <w:szCs w:val="28"/>
          <w:lang w:val="uk-UA"/>
        </w:rPr>
        <w:br/>
      </w:r>
      <w:r w:rsidRPr="0059033B">
        <w:rPr>
          <w:rStyle w:val="a8"/>
          <w:b w:val="0"/>
          <w:color w:val="000000"/>
          <w:sz w:val="28"/>
          <w:szCs w:val="28"/>
          <w:lang w:val="uk-UA"/>
        </w:rPr>
        <w:t>«Про Вищу раду правосуддя»).</w:t>
      </w:r>
    </w:p>
    <w:p w:rsidR="00BC7CC6" w:rsidRPr="0059033B" w:rsidRDefault="00BC7CC6" w:rsidP="00BC7CC6">
      <w:pPr>
        <w:ind w:right="-1" w:firstLine="708"/>
        <w:jc w:val="both"/>
        <w:rPr>
          <w:rStyle w:val="a8"/>
          <w:b w:val="0"/>
          <w:color w:val="000000"/>
          <w:sz w:val="28"/>
          <w:szCs w:val="28"/>
          <w:lang w:val="uk-UA"/>
        </w:rPr>
      </w:pPr>
      <w:r w:rsidRPr="0059033B">
        <w:rPr>
          <w:rStyle w:val="a8"/>
          <w:b w:val="0"/>
          <w:color w:val="000000"/>
          <w:sz w:val="28"/>
          <w:szCs w:val="28"/>
          <w:lang w:val="uk-UA"/>
        </w:rPr>
        <w:t xml:space="preserve">3. </w:t>
      </w:r>
      <w:r w:rsidRPr="0059033B">
        <w:rPr>
          <w:rStyle w:val="a8"/>
          <w:b w:val="0"/>
          <w:sz w:val="28"/>
          <w:szCs w:val="28"/>
          <w:lang w:val="uk-UA"/>
        </w:rPr>
        <w:t xml:space="preserve">23 квітня 2019 року до Вищої ради правосуддя за вхідним </w:t>
      </w:r>
      <w:r w:rsidRPr="0059033B">
        <w:rPr>
          <w:rStyle w:val="a8"/>
          <w:b w:val="0"/>
          <w:sz w:val="28"/>
          <w:szCs w:val="28"/>
          <w:lang w:val="uk-UA"/>
        </w:rPr>
        <w:br/>
        <w:t xml:space="preserve">№ В-2630/0/7-19 надійшла скарга </w:t>
      </w:r>
      <w:proofErr w:type="spellStart"/>
      <w:r w:rsidRPr="0059033B">
        <w:rPr>
          <w:rStyle w:val="a8"/>
          <w:b w:val="0"/>
          <w:sz w:val="28"/>
          <w:szCs w:val="28"/>
          <w:lang w:val="uk-UA"/>
        </w:rPr>
        <w:t>Войчука</w:t>
      </w:r>
      <w:proofErr w:type="spellEnd"/>
      <w:r w:rsidRPr="0059033B">
        <w:rPr>
          <w:rStyle w:val="a8"/>
          <w:b w:val="0"/>
          <w:sz w:val="28"/>
          <w:szCs w:val="28"/>
          <w:lang w:val="uk-UA"/>
        </w:rPr>
        <w:t xml:space="preserve"> О.І. на дії судді Богунсь</w:t>
      </w:r>
      <w:r w:rsidRPr="0059033B">
        <w:rPr>
          <w:rStyle w:val="a8"/>
          <w:b w:val="0"/>
          <w:color w:val="000000"/>
          <w:sz w:val="28"/>
          <w:szCs w:val="28"/>
          <w:lang w:val="uk-UA"/>
        </w:rPr>
        <w:t xml:space="preserve">кого районного суду міста Житомира Ведмідь Н.В. </w:t>
      </w:r>
      <w:r w:rsidRPr="0059033B">
        <w:rPr>
          <w:rStyle w:val="a8"/>
          <w:b w:val="0"/>
          <w:sz w:val="28"/>
          <w:szCs w:val="28"/>
          <w:lang w:val="uk-UA"/>
        </w:rPr>
        <w:t>під</w:t>
      </w:r>
      <w:r w:rsidRPr="0059033B">
        <w:rPr>
          <w:rStyle w:val="a8"/>
          <w:b w:val="0"/>
          <w:color w:val="000000"/>
          <w:sz w:val="28"/>
          <w:szCs w:val="28"/>
          <w:lang w:val="uk-UA"/>
        </w:rPr>
        <w:t xml:space="preserve"> час розгляду справи </w:t>
      </w:r>
      <w:r w:rsidRPr="0059033B">
        <w:rPr>
          <w:rStyle w:val="a8"/>
          <w:b w:val="0"/>
          <w:color w:val="000000"/>
          <w:sz w:val="28"/>
          <w:szCs w:val="28"/>
          <w:lang w:val="uk-UA"/>
        </w:rPr>
        <w:br/>
        <w:t>№ 295/15945/18.</w:t>
      </w:r>
    </w:p>
    <w:p w:rsidR="00F06701" w:rsidRPr="0059033B" w:rsidRDefault="00F06701" w:rsidP="00F06701">
      <w:pPr>
        <w:ind w:right="-1" w:firstLine="708"/>
        <w:jc w:val="both"/>
        <w:rPr>
          <w:rStyle w:val="a8"/>
          <w:b w:val="0"/>
          <w:color w:val="000000"/>
          <w:sz w:val="28"/>
          <w:szCs w:val="28"/>
          <w:lang w:val="uk-UA"/>
        </w:rPr>
      </w:pPr>
      <w:r w:rsidRPr="0059033B">
        <w:rPr>
          <w:rStyle w:val="a8"/>
          <w:b w:val="0"/>
          <w:color w:val="000000"/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59033B">
        <w:rPr>
          <w:rStyle w:val="a8"/>
          <w:b w:val="0"/>
          <w:color w:val="000000"/>
          <w:sz w:val="28"/>
          <w:szCs w:val="28"/>
          <w:lang w:val="uk-UA"/>
        </w:rPr>
        <w:t>Худиком</w:t>
      </w:r>
      <w:proofErr w:type="spellEnd"/>
      <w:r w:rsidRPr="0059033B">
        <w:rPr>
          <w:rStyle w:val="a8"/>
          <w:b w:val="0"/>
          <w:color w:val="000000"/>
          <w:sz w:val="28"/>
          <w:szCs w:val="28"/>
          <w:lang w:val="uk-UA"/>
        </w:rPr>
        <w:t xml:space="preserve"> М.П. складено висновок від 6 березня 2020 року про відсутність підстав для відкриття дисциплінарної справи, оскільки у поведінці судді не вбачається ознак дисциплінарних проступків, а суть скарги зводиться до незгоди із судовим рішенням (пункт 4 частини першої статті 45 Закону України </w:t>
      </w:r>
      <w:r w:rsidR="00F9223F">
        <w:rPr>
          <w:rStyle w:val="a8"/>
          <w:b w:val="0"/>
          <w:color w:val="000000"/>
          <w:sz w:val="28"/>
          <w:szCs w:val="28"/>
          <w:lang w:val="uk-UA"/>
        </w:rPr>
        <w:br/>
      </w:r>
      <w:r w:rsidRPr="0059033B">
        <w:rPr>
          <w:rStyle w:val="a8"/>
          <w:b w:val="0"/>
          <w:color w:val="000000"/>
          <w:sz w:val="28"/>
          <w:szCs w:val="28"/>
          <w:lang w:val="uk-UA"/>
        </w:rPr>
        <w:t>«Про Вищу раду правосуддя»).</w:t>
      </w:r>
    </w:p>
    <w:p w:rsidR="00ED57A4" w:rsidRPr="0059033B" w:rsidRDefault="00365EB3" w:rsidP="00ED57A4">
      <w:pPr>
        <w:ind w:firstLine="708"/>
        <w:jc w:val="both"/>
        <w:rPr>
          <w:lang w:val="uk-UA"/>
        </w:rPr>
      </w:pPr>
      <w:r w:rsidRPr="0059033B">
        <w:rPr>
          <w:rStyle w:val="a8"/>
          <w:b w:val="0"/>
          <w:color w:val="000000"/>
          <w:sz w:val="28"/>
          <w:szCs w:val="28"/>
          <w:lang w:val="uk-UA"/>
        </w:rPr>
        <w:t xml:space="preserve">4. </w:t>
      </w:r>
      <w:r w:rsidR="00ED57A4" w:rsidRPr="0059033B">
        <w:rPr>
          <w:sz w:val="28"/>
          <w:szCs w:val="28"/>
          <w:lang w:val="uk-UA"/>
        </w:rPr>
        <w:t>17 лютого 2020 року до Вищої ради правосуддя за вхідним</w:t>
      </w:r>
      <w:r w:rsidR="00ED57A4" w:rsidRPr="0059033B">
        <w:rPr>
          <w:sz w:val="28"/>
          <w:szCs w:val="28"/>
          <w:lang w:val="uk-UA"/>
        </w:rPr>
        <w:br/>
        <w:t xml:space="preserve">№ Ш-1192/0/7-20 надійшла скарга </w:t>
      </w:r>
      <w:proofErr w:type="spellStart"/>
      <w:r w:rsidR="00ED57A4" w:rsidRPr="0059033B">
        <w:rPr>
          <w:sz w:val="28"/>
          <w:szCs w:val="28"/>
          <w:lang w:val="uk-UA"/>
        </w:rPr>
        <w:t>Шпаковича</w:t>
      </w:r>
      <w:proofErr w:type="spellEnd"/>
      <w:r w:rsidR="00ED57A4" w:rsidRPr="0059033B">
        <w:rPr>
          <w:sz w:val="28"/>
          <w:szCs w:val="28"/>
          <w:lang w:val="uk-UA"/>
        </w:rPr>
        <w:t xml:space="preserve"> Ю.Є. на дії судді Голосіївського районного суду міста Києва Мазу</w:t>
      </w:r>
      <w:r w:rsidR="00F9223F">
        <w:rPr>
          <w:sz w:val="28"/>
          <w:szCs w:val="28"/>
          <w:lang w:val="uk-UA"/>
        </w:rPr>
        <w:t xml:space="preserve">ра Ю.Ю. під час розгляду справи </w:t>
      </w:r>
      <w:r w:rsidR="00CF7921">
        <w:rPr>
          <w:sz w:val="28"/>
          <w:szCs w:val="28"/>
          <w:lang w:val="uk-UA"/>
        </w:rPr>
        <w:br/>
      </w:r>
      <w:r w:rsidR="00ED57A4" w:rsidRPr="0059033B">
        <w:rPr>
          <w:sz w:val="28"/>
          <w:szCs w:val="28"/>
          <w:lang w:val="uk-UA"/>
        </w:rPr>
        <w:t>№ 752/21521/19 (</w:t>
      </w:r>
      <w:r w:rsidR="00ED57A4" w:rsidRPr="0059033B">
        <w:rPr>
          <w:sz w:val="28"/>
          <w:lang w:val="uk-UA"/>
        </w:rPr>
        <w:t>про</w:t>
      </w:r>
      <w:r w:rsidR="00ED57A4" w:rsidRPr="0059033B">
        <w:rPr>
          <w:sz w:val="28"/>
          <w:szCs w:val="28"/>
          <w:lang w:val="uk-UA"/>
        </w:rPr>
        <w:t>вадження №№ 1-кс/752/12024/19, 1-кс/752/780/20).</w:t>
      </w:r>
    </w:p>
    <w:p w:rsidR="00ED57A4" w:rsidRPr="0059033B" w:rsidRDefault="00ED57A4" w:rsidP="00ED57A4">
      <w:pPr>
        <w:ind w:right="-1" w:firstLine="708"/>
        <w:jc w:val="both"/>
        <w:rPr>
          <w:rStyle w:val="a8"/>
          <w:b w:val="0"/>
          <w:color w:val="000000"/>
          <w:sz w:val="28"/>
          <w:szCs w:val="28"/>
          <w:lang w:val="uk-UA"/>
        </w:rPr>
      </w:pPr>
      <w:r w:rsidRPr="0059033B">
        <w:rPr>
          <w:rStyle w:val="a8"/>
          <w:b w:val="0"/>
          <w:color w:val="000000"/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59033B">
        <w:rPr>
          <w:rStyle w:val="a8"/>
          <w:b w:val="0"/>
          <w:color w:val="000000"/>
          <w:sz w:val="28"/>
          <w:szCs w:val="28"/>
          <w:lang w:val="uk-UA"/>
        </w:rPr>
        <w:t>Худиком</w:t>
      </w:r>
      <w:proofErr w:type="spellEnd"/>
      <w:r w:rsidRPr="0059033B">
        <w:rPr>
          <w:rStyle w:val="a8"/>
          <w:b w:val="0"/>
          <w:color w:val="000000"/>
          <w:sz w:val="28"/>
          <w:szCs w:val="28"/>
          <w:lang w:val="uk-UA"/>
        </w:rPr>
        <w:t xml:space="preserve"> М.П. складено висновок від 6 березня 2020 року про відсутність підстав для </w:t>
      </w:r>
      <w:r w:rsidRPr="0059033B">
        <w:rPr>
          <w:rStyle w:val="a8"/>
          <w:b w:val="0"/>
          <w:color w:val="000000"/>
          <w:sz w:val="28"/>
          <w:szCs w:val="28"/>
          <w:lang w:val="uk-UA"/>
        </w:rPr>
        <w:lastRenderedPageBreak/>
        <w:t xml:space="preserve">відкриття дисциплінарної справи, оскільки у поведінці судді не вбачається ознак дисциплінарних проступків, а суть скарги зводиться до незгоди із судовими рішеннями (пункт 4 частини першої статті 45 Закону України </w:t>
      </w:r>
      <w:r w:rsidR="00F9223F">
        <w:rPr>
          <w:rStyle w:val="a8"/>
          <w:b w:val="0"/>
          <w:color w:val="000000"/>
          <w:sz w:val="28"/>
          <w:szCs w:val="28"/>
          <w:lang w:val="uk-UA"/>
        </w:rPr>
        <w:br/>
      </w:r>
      <w:r w:rsidRPr="0059033B">
        <w:rPr>
          <w:rStyle w:val="a8"/>
          <w:b w:val="0"/>
          <w:color w:val="000000"/>
          <w:sz w:val="28"/>
          <w:szCs w:val="28"/>
          <w:lang w:val="uk-UA"/>
        </w:rPr>
        <w:t>«Про Вищу раду правосуддя»).</w:t>
      </w:r>
    </w:p>
    <w:p w:rsidR="00AE6160" w:rsidRPr="0059033B" w:rsidRDefault="00AE6160" w:rsidP="00AE6160">
      <w:pPr>
        <w:ind w:firstLine="708"/>
        <w:jc w:val="both"/>
        <w:rPr>
          <w:lang w:val="uk-UA"/>
        </w:rPr>
      </w:pPr>
      <w:r w:rsidRPr="0059033B">
        <w:rPr>
          <w:sz w:val="28"/>
          <w:szCs w:val="28"/>
          <w:lang w:val="uk-UA"/>
        </w:rPr>
        <w:t>5. 22 квітня 2019 року до Вищої ради правосуддя за вхідним</w:t>
      </w:r>
      <w:r w:rsidRPr="0059033B">
        <w:rPr>
          <w:sz w:val="28"/>
          <w:szCs w:val="28"/>
          <w:lang w:val="uk-UA"/>
        </w:rPr>
        <w:br/>
        <w:t xml:space="preserve">№ М-2610/0/7-19 надійшла скарга Михайленка С.І. на дії суддів Кропивницького апеляційного суду </w:t>
      </w:r>
      <w:proofErr w:type="spellStart"/>
      <w:r w:rsidRPr="0059033B">
        <w:rPr>
          <w:sz w:val="28"/>
          <w:szCs w:val="28"/>
          <w:lang w:val="uk-UA"/>
        </w:rPr>
        <w:t>Кіселика</w:t>
      </w:r>
      <w:proofErr w:type="spellEnd"/>
      <w:r w:rsidRPr="0059033B">
        <w:rPr>
          <w:sz w:val="28"/>
          <w:szCs w:val="28"/>
          <w:lang w:val="uk-UA"/>
        </w:rPr>
        <w:t xml:space="preserve"> С.А., Єгорової С.М., </w:t>
      </w:r>
      <w:r w:rsidRPr="0059033B">
        <w:rPr>
          <w:sz w:val="28"/>
          <w:szCs w:val="28"/>
          <w:lang w:val="uk-UA"/>
        </w:rPr>
        <w:br/>
        <w:t>Мурашка С.І. під час розгляду справи № 399/122/18 (провадження</w:t>
      </w:r>
      <w:r w:rsidRPr="0059033B">
        <w:rPr>
          <w:sz w:val="28"/>
          <w:szCs w:val="28"/>
          <w:lang w:val="uk-UA"/>
        </w:rPr>
        <w:br/>
        <w:t>№ 22-ц/4809/183/18).</w:t>
      </w:r>
    </w:p>
    <w:p w:rsidR="00AE6160" w:rsidRPr="0059033B" w:rsidRDefault="00AE6160" w:rsidP="00AE6160">
      <w:pPr>
        <w:ind w:right="-1" w:firstLine="708"/>
        <w:jc w:val="both"/>
        <w:rPr>
          <w:rStyle w:val="a8"/>
          <w:b w:val="0"/>
          <w:color w:val="000000"/>
          <w:sz w:val="28"/>
          <w:szCs w:val="28"/>
          <w:lang w:val="uk-UA"/>
        </w:rPr>
      </w:pPr>
      <w:r w:rsidRPr="0059033B">
        <w:rPr>
          <w:rStyle w:val="a8"/>
          <w:b w:val="0"/>
          <w:color w:val="000000"/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59033B">
        <w:rPr>
          <w:rStyle w:val="a8"/>
          <w:b w:val="0"/>
          <w:color w:val="000000"/>
          <w:sz w:val="28"/>
          <w:szCs w:val="28"/>
          <w:lang w:val="uk-UA"/>
        </w:rPr>
        <w:t>Худиком</w:t>
      </w:r>
      <w:proofErr w:type="spellEnd"/>
      <w:r w:rsidRPr="0059033B">
        <w:rPr>
          <w:rStyle w:val="a8"/>
          <w:b w:val="0"/>
          <w:color w:val="000000"/>
          <w:sz w:val="28"/>
          <w:szCs w:val="28"/>
          <w:lang w:val="uk-UA"/>
        </w:rPr>
        <w:t xml:space="preserve"> М.П. складено висновок від 3 березня 2020 року про відсутність підстав для відкриття дисциплінарної справи, оскільки у поведінці суддів не вбачається ознак дисциплінарних проступків, а суть скарги зводиться до незгоди із судовими рішеннями (пункт 4 частини першої статті 45 Закону України </w:t>
      </w:r>
      <w:r w:rsidR="00F9223F">
        <w:rPr>
          <w:rStyle w:val="a8"/>
          <w:b w:val="0"/>
          <w:color w:val="000000"/>
          <w:sz w:val="28"/>
          <w:szCs w:val="28"/>
          <w:lang w:val="uk-UA"/>
        </w:rPr>
        <w:br/>
      </w:r>
      <w:r w:rsidRPr="0059033B">
        <w:rPr>
          <w:rStyle w:val="a8"/>
          <w:b w:val="0"/>
          <w:color w:val="000000"/>
          <w:sz w:val="28"/>
          <w:szCs w:val="28"/>
          <w:lang w:val="uk-UA"/>
        </w:rPr>
        <w:t>«Про Вищу раду правосуддя»).</w:t>
      </w:r>
    </w:p>
    <w:p w:rsidR="0059033B" w:rsidRPr="0069045C" w:rsidRDefault="0059033B" w:rsidP="0059033B">
      <w:pPr>
        <w:ind w:firstLine="737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6. 7 лютого 2020 року до Вищої ради правосуддя за вхідним </w:t>
      </w:r>
      <w:r>
        <w:rPr>
          <w:sz w:val="28"/>
          <w:szCs w:val="28"/>
          <w:lang w:val="uk-UA"/>
        </w:rPr>
        <w:br/>
        <w:t xml:space="preserve">№ 1220/0/8-20 надійшла дисциплінарна скарга Антимонопольного комітету України, подана головою Ю.Терентьєвим, на дії суддів Північного апеляційного господарського суду </w:t>
      </w:r>
      <w:proofErr w:type="spellStart"/>
      <w:r>
        <w:rPr>
          <w:sz w:val="28"/>
          <w:szCs w:val="28"/>
          <w:lang w:val="uk-UA"/>
        </w:rPr>
        <w:t>Сітайло</w:t>
      </w:r>
      <w:proofErr w:type="spellEnd"/>
      <w:r>
        <w:rPr>
          <w:sz w:val="28"/>
          <w:szCs w:val="28"/>
          <w:lang w:val="uk-UA"/>
        </w:rPr>
        <w:t xml:space="preserve"> Л.Г., </w:t>
      </w:r>
      <w:proofErr w:type="spellStart"/>
      <w:r>
        <w:rPr>
          <w:sz w:val="28"/>
          <w:szCs w:val="28"/>
          <w:lang w:val="uk-UA"/>
        </w:rPr>
        <w:t>Мартюк</w:t>
      </w:r>
      <w:proofErr w:type="spellEnd"/>
      <w:r>
        <w:rPr>
          <w:sz w:val="28"/>
          <w:szCs w:val="28"/>
          <w:lang w:val="uk-UA"/>
        </w:rPr>
        <w:t xml:space="preserve"> А.І., Андрієнка В.В. під час розгляду справи № 910/3047/17.</w:t>
      </w:r>
    </w:p>
    <w:p w:rsidR="00A4047C" w:rsidRPr="0059033B" w:rsidRDefault="00A4047C" w:rsidP="00A4047C">
      <w:pPr>
        <w:ind w:right="-1" w:firstLine="708"/>
        <w:jc w:val="both"/>
        <w:rPr>
          <w:rStyle w:val="a8"/>
          <w:b w:val="0"/>
          <w:color w:val="000000"/>
          <w:sz w:val="28"/>
          <w:szCs w:val="28"/>
          <w:lang w:val="uk-UA"/>
        </w:rPr>
      </w:pPr>
      <w:r w:rsidRPr="0059033B">
        <w:rPr>
          <w:rStyle w:val="a8"/>
          <w:b w:val="0"/>
          <w:color w:val="000000"/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59033B">
        <w:rPr>
          <w:rStyle w:val="a8"/>
          <w:b w:val="0"/>
          <w:color w:val="000000"/>
          <w:sz w:val="28"/>
          <w:szCs w:val="28"/>
          <w:lang w:val="uk-UA"/>
        </w:rPr>
        <w:t>Худиком</w:t>
      </w:r>
      <w:proofErr w:type="spellEnd"/>
      <w:r w:rsidRPr="0059033B">
        <w:rPr>
          <w:rStyle w:val="a8"/>
          <w:b w:val="0"/>
          <w:color w:val="000000"/>
          <w:sz w:val="28"/>
          <w:szCs w:val="28"/>
          <w:lang w:val="uk-UA"/>
        </w:rPr>
        <w:t xml:space="preserve"> М.П. складено висновок від </w:t>
      </w:r>
      <w:r>
        <w:rPr>
          <w:rStyle w:val="a8"/>
          <w:b w:val="0"/>
          <w:color w:val="000000"/>
          <w:sz w:val="28"/>
          <w:szCs w:val="28"/>
          <w:lang w:val="uk-UA"/>
        </w:rPr>
        <w:t>10</w:t>
      </w:r>
      <w:r w:rsidRPr="0059033B">
        <w:rPr>
          <w:rStyle w:val="a8"/>
          <w:b w:val="0"/>
          <w:color w:val="000000"/>
          <w:sz w:val="28"/>
          <w:szCs w:val="28"/>
          <w:lang w:val="uk-UA"/>
        </w:rPr>
        <w:t xml:space="preserve"> березня 2020 року про відсутність підстав для відкриття дисциплінарної справи, оскільки у поведінці суддів не вбачається ознак дисциплінарн</w:t>
      </w:r>
      <w:r>
        <w:rPr>
          <w:rStyle w:val="a8"/>
          <w:b w:val="0"/>
          <w:color w:val="000000"/>
          <w:sz w:val="28"/>
          <w:szCs w:val="28"/>
          <w:lang w:val="uk-UA"/>
        </w:rPr>
        <w:t>ого</w:t>
      </w:r>
      <w:r w:rsidRPr="0059033B">
        <w:rPr>
          <w:rStyle w:val="a8"/>
          <w:b w:val="0"/>
          <w:color w:val="000000"/>
          <w:sz w:val="28"/>
          <w:szCs w:val="28"/>
          <w:lang w:val="uk-UA"/>
        </w:rPr>
        <w:t xml:space="preserve"> проступк</w:t>
      </w:r>
      <w:r>
        <w:rPr>
          <w:rStyle w:val="a8"/>
          <w:b w:val="0"/>
          <w:color w:val="000000"/>
          <w:sz w:val="28"/>
          <w:szCs w:val="28"/>
          <w:lang w:val="uk-UA"/>
        </w:rPr>
        <w:t>у</w:t>
      </w:r>
      <w:r w:rsidRPr="0059033B">
        <w:rPr>
          <w:rStyle w:val="a8"/>
          <w:b w:val="0"/>
          <w:color w:val="000000"/>
          <w:sz w:val="28"/>
          <w:szCs w:val="28"/>
          <w:lang w:val="uk-UA"/>
        </w:rPr>
        <w:t xml:space="preserve">, а суть скарги зводиться до незгоди із судовими рішеннями (пункт 4 частини першої статті 45 Закону України </w:t>
      </w:r>
      <w:r w:rsidR="00CF7921">
        <w:rPr>
          <w:rStyle w:val="a8"/>
          <w:b w:val="0"/>
          <w:color w:val="000000"/>
          <w:sz w:val="28"/>
          <w:szCs w:val="28"/>
          <w:lang w:val="uk-UA"/>
        </w:rPr>
        <w:br/>
      </w:r>
      <w:r w:rsidRPr="0059033B">
        <w:rPr>
          <w:rStyle w:val="a8"/>
          <w:b w:val="0"/>
          <w:color w:val="000000"/>
          <w:sz w:val="28"/>
          <w:szCs w:val="28"/>
          <w:lang w:val="uk-UA"/>
        </w:rPr>
        <w:t>«Про Вищу раду правосуддя»).</w:t>
      </w:r>
    </w:p>
    <w:p w:rsidR="00654961" w:rsidRPr="00654961" w:rsidRDefault="006F7A91" w:rsidP="00654961">
      <w:pPr>
        <w:ind w:firstLine="708"/>
        <w:jc w:val="both"/>
        <w:rPr>
          <w:sz w:val="28"/>
          <w:szCs w:val="28"/>
          <w:lang w:val="uk-UA"/>
        </w:rPr>
      </w:pPr>
      <w:r>
        <w:rPr>
          <w:rStyle w:val="a8"/>
          <w:b w:val="0"/>
          <w:color w:val="000000"/>
          <w:sz w:val="28"/>
          <w:szCs w:val="28"/>
          <w:lang w:val="uk-UA"/>
        </w:rPr>
        <w:t xml:space="preserve">7. </w:t>
      </w:r>
      <w:r w:rsidR="00654961" w:rsidRPr="00654961">
        <w:rPr>
          <w:sz w:val="28"/>
          <w:szCs w:val="28"/>
          <w:lang w:val="uk-UA"/>
        </w:rPr>
        <w:t>28 січня та 6 лютого 2019 року до Ви</w:t>
      </w:r>
      <w:r w:rsidR="00F9223F">
        <w:rPr>
          <w:sz w:val="28"/>
          <w:szCs w:val="28"/>
          <w:lang w:val="uk-UA"/>
        </w:rPr>
        <w:t xml:space="preserve">щої ради правосуддя за вхідними </w:t>
      </w:r>
      <w:r w:rsidR="00654961" w:rsidRPr="00654961">
        <w:rPr>
          <w:sz w:val="28"/>
          <w:szCs w:val="28"/>
          <w:lang w:val="uk-UA"/>
        </w:rPr>
        <w:t xml:space="preserve">№№ Б-657/0/7-19, Б-657/1/7-19, Б-657/3/7-19 надійшли скарги </w:t>
      </w:r>
      <w:proofErr w:type="spellStart"/>
      <w:r w:rsidR="00654961" w:rsidRPr="00654961">
        <w:rPr>
          <w:sz w:val="28"/>
          <w:szCs w:val="28"/>
          <w:lang w:val="uk-UA"/>
        </w:rPr>
        <w:t>Бакаляр</w:t>
      </w:r>
      <w:proofErr w:type="spellEnd"/>
      <w:r w:rsidR="00654961" w:rsidRPr="00654961">
        <w:rPr>
          <w:sz w:val="28"/>
          <w:szCs w:val="28"/>
          <w:lang w:val="uk-UA"/>
        </w:rPr>
        <w:t xml:space="preserve"> А.М. на дії судді Самарського районного суду міста Дніпропетровська </w:t>
      </w:r>
      <w:r w:rsidR="00532374">
        <w:rPr>
          <w:sz w:val="28"/>
          <w:szCs w:val="28"/>
          <w:lang w:val="uk-UA"/>
        </w:rPr>
        <w:br/>
      </w:r>
      <w:proofErr w:type="spellStart"/>
      <w:r w:rsidR="00654961" w:rsidRPr="00654961">
        <w:rPr>
          <w:sz w:val="28"/>
          <w:szCs w:val="28"/>
          <w:lang w:val="uk-UA"/>
        </w:rPr>
        <w:t>Кушнірчука</w:t>
      </w:r>
      <w:proofErr w:type="spellEnd"/>
      <w:r w:rsidR="00654961" w:rsidRPr="00654961">
        <w:rPr>
          <w:sz w:val="28"/>
          <w:szCs w:val="28"/>
          <w:lang w:val="uk-UA"/>
        </w:rPr>
        <w:t xml:space="preserve"> Р.О., суддів апеляційного суду Дніпропетровської області </w:t>
      </w:r>
      <w:r w:rsidR="00532374">
        <w:rPr>
          <w:sz w:val="28"/>
          <w:szCs w:val="28"/>
          <w:lang w:val="uk-UA"/>
        </w:rPr>
        <w:br/>
      </w:r>
      <w:r w:rsidR="00654961">
        <w:rPr>
          <w:sz w:val="28"/>
          <w:szCs w:val="28"/>
          <w:lang w:val="uk-UA"/>
        </w:rPr>
        <w:t xml:space="preserve">Піскун О.П., </w:t>
      </w:r>
      <w:proofErr w:type="spellStart"/>
      <w:r w:rsidR="00654961" w:rsidRPr="00654961">
        <w:rPr>
          <w:sz w:val="28"/>
          <w:szCs w:val="28"/>
          <w:lang w:val="uk-UA"/>
        </w:rPr>
        <w:t>Живоглядової</w:t>
      </w:r>
      <w:proofErr w:type="spellEnd"/>
      <w:r w:rsidR="00654961" w:rsidRPr="00654961">
        <w:rPr>
          <w:sz w:val="28"/>
          <w:szCs w:val="28"/>
          <w:lang w:val="uk-UA"/>
        </w:rPr>
        <w:t xml:space="preserve"> І.К., </w:t>
      </w:r>
      <w:proofErr w:type="spellStart"/>
      <w:r w:rsidR="00654961" w:rsidRPr="00654961">
        <w:rPr>
          <w:sz w:val="28"/>
          <w:szCs w:val="28"/>
          <w:lang w:val="uk-UA"/>
        </w:rPr>
        <w:t>Слоквенка</w:t>
      </w:r>
      <w:proofErr w:type="spellEnd"/>
      <w:r w:rsidR="00654961" w:rsidRPr="00654961">
        <w:rPr>
          <w:sz w:val="28"/>
          <w:szCs w:val="28"/>
          <w:lang w:val="uk-UA"/>
        </w:rPr>
        <w:t xml:space="preserve"> Г.П. (нині – судді Дніпровського апеляційного суду) під час розгляду сп</w:t>
      </w:r>
      <w:r w:rsidR="00F9223F">
        <w:rPr>
          <w:sz w:val="28"/>
          <w:szCs w:val="28"/>
          <w:lang w:val="uk-UA"/>
        </w:rPr>
        <w:t xml:space="preserve">рави № 206/4251/17 (провадження </w:t>
      </w:r>
      <w:r w:rsidR="00CF7921">
        <w:rPr>
          <w:sz w:val="28"/>
          <w:szCs w:val="28"/>
          <w:lang w:val="uk-UA"/>
        </w:rPr>
        <w:br/>
      </w:r>
      <w:r w:rsidR="00654961" w:rsidRPr="00654961">
        <w:rPr>
          <w:sz w:val="28"/>
          <w:szCs w:val="28"/>
          <w:lang w:val="uk-UA"/>
        </w:rPr>
        <w:t>№№ 1-кс/206/413/17, 1-р/206/2/17, 11-сс/774/1419/17).</w:t>
      </w:r>
    </w:p>
    <w:p w:rsidR="00F50631" w:rsidRDefault="00CC28E3" w:rsidP="00F9223F">
      <w:pPr>
        <w:ind w:right="-1" w:firstLine="708"/>
        <w:jc w:val="both"/>
        <w:rPr>
          <w:rStyle w:val="a8"/>
          <w:b w:val="0"/>
          <w:color w:val="000000"/>
          <w:sz w:val="28"/>
          <w:szCs w:val="28"/>
          <w:lang w:val="uk-UA"/>
        </w:rPr>
      </w:pPr>
      <w:r w:rsidRPr="0059033B">
        <w:rPr>
          <w:rStyle w:val="a8"/>
          <w:b w:val="0"/>
          <w:color w:val="000000"/>
          <w:sz w:val="28"/>
          <w:szCs w:val="28"/>
          <w:lang w:val="uk-UA"/>
        </w:rPr>
        <w:t>За результат</w:t>
      </w:r>
      <w:r w:rsidR="00532374">
        <w:rPr>
          <w:rStyle w:val="a8"/>
          <w:b w:val="0"/>
          <w:color w:val="000000"/>
          <w:sz w:val="28"/>
          <w:szCs w:val="28"/>
          <w:lang w:val="uk-UA"/>
        </w:rPr>
        <w:t>ами попередньої перевірки скарг</w:t>
      </w:r>
      <w:r w:rsidRPr="0059033B">
        <w:rPr>
          <w:rStyle w:val="a8"/>
          <w:b w:val="0"/>
          <w:color w:val="000000"/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</w:t>
      </w:r>
      <w:proofErr w:type="spellStart"/>
      <w:r w:rsidRPr="0059033B">
        <w:rPr>
          <w:rStyle w:val="a8"/>
          <w:b w:val="0"/>
          <w:color w:val="000000"/>
          <w:sz w:val="28"/>
          <w:szCs w:val="28"/>
          <w:lang w:val="uk-UA"/>
        </w:rPr>
        <w:t>Худиком</w:t>
      </w:r>
      <w:proofErr w:type="spellEnd"/>
      <w:r w:rsidRPr="0059033B">
        <w:rPr>
          <w:rStyle w:val="a8"/>
          <w:b w:val="0"/>
          <w:color w:val="000000"/>
          <w:sz w:val="28"/>
          <w:szCs w:val="28"/>
          <w:lang w:val="uk-UA"/>
        </w:rPr>
        <w:t xml:space="preserve"> М.П. складено висновок від </w:t>
      </w:r>
      <w:r>
        <w:rPr>
          <w:rStyle w:val="a8"/>
          <w:b w:val="0"/>
          <w:color w:val="000000"/>
          <w:sz w:val="28"/>
          <w:szCs w:val="28"/>
          <w:lang w:val="uk-UA"/>
        </w:rPr>
        <w:t>4</w:t>
      </w:r>
      <w:r w:rsidRPr="0059033B">
        <w:rPr>
          <w:rStyle w:val="a8"/>
          <w:b w:val="0"/>
          <w:color w:val="000000"/>
          <w:sz w:val="28"/>
          <w:szCs w:val="28"/>
          <w:lang w:val="uk-UA"/>
        </w:rPr>
        <w:t xml:space="preserve"> березня 2020 року про відсутність підстав для відкриття дисциплінарної справи, оскільки у поведінці суддів не вбачається ознак дисциплінарн</w:t>
      </w:r>
      <w:r>
        <w:rPr>
          <w:rStyle w:val="a8"/>
          <w:b w:val="0"/>
          <w:color w:val="000000"/>
          <w:sz w:val="28"/>
          <w:szCs w:val="28"/>
          <w:lang w:val="uk-UA"/>
        </w:rPr>
        <w:t>их</w:t>
      </w:r>
      <w:r w:rsidRPr="0059033B">
        <w:rPr>
          <w:rStyle w:val="a8"/>
          <w:b w:val="0"/>
          <w:color w:val="000000"/>
          <w:sz w:val="28"/>
          <w:szCs w:val="28"/>
          <w:lang w:val="uk-UA"/>
        </w:rPr>
        <w:t xml:space="preserve"> проступк</w:t>
      </w:r>
      <w:r>
        <w:rPr>
          <w:rStyle w:val="a8"/>
          <w:b w:val="0"/>
          <w:color w:val="000000"/>
          <w:sz w:val="28"/>
          <w:szCs w:val="28"/>
          <w:lang w:val="uk-UA"/>
        </w:rPr>
        <w:t>ів</w:t>
      </w:r>
      <w:r w:rsidR="00532374">
        <w:rPr>
          <w:rStyle w:val="a8"/>
          <w:b w:val="0"/>
          <w:color w:val="000000"/>
          <w:sz w:val="28"/>
          <w:szCs w:val="28"/>
          <w:lang w:val="uk-UA"/>
        </w:rPr>
        <w:t xml:space="preserve">, а суть скарг </w:t>
      </w:r>
      <w:r w:rsidRPr="0059033B">
        <w:rPr>
          <w:rStyle w:val="a8"/>
          <w:b w:val="0"/>
          <w:color w:val="000000"/>
          <w:sz w:val="28"/>
          <w:szCs w:val="28"/>
          <w:lang w:val="uk-UA"/>
        </w:rPr>
        <w:t xml:space="preserve">зводиться до незгоди із судовими рішеннями (пункт 4 частини першої статті 45 Закону України </w:t>
      </w:r>
      <w:r w:rsidR="00F9223F">
        <w:rPr>
          <w:rStyle w:val="a8"/>
          <w:b w:val="0"/>
          <w:color w:val="000000"/>
          <w:sz w:val="28"/>
          <w:szCs w:val="28"/>
          <w:lang w:val="uk-UA"/>
        </w:rPr>
        <w:t xml:space="preserve"> </w:t>
      </w:r>
      <w:r w:rsidR="00CF7921">
        <w:rPr>
          <w:rStyle w:val="a8"/>
          <w:b w:val="0"/>
          <w:color w:val="000000"/>
          <w:sz w:val="28"/>
          <w:szCs w:val="28"/>
          <w:lang w:val="uk-UA"/>
        </w:rPr>
        <w:br/>
      </w:r>
      <w:r w:rsidRPr="0059033B">
        <w:rPr>
          <w:rStyle w:val="a8"/>
          <w:b w:val="0"/>
          <w:color w:val="000000"/>
          <w:sz w:val="28"/>
          <w:szCs w:val="28"/>
          <w:lang w:val="uk-UA"/>
        </w:rPr>
        <w:t>«Про Вищу раду правосуддя»).</w:t>
      </w:r>
    </w:p>
    <w:p w:rsidR="00F50631" w:rsidRPr="00F50631" w:rsidRDefault="000D5FED" w:rsidP="00F50631">
      <w:pPr>
        <w:ind w:right="-1" w:firstLine="708"/>
        <w:jc w:val="both"/>
        <w:rPr>
          <w:color w:val="000000"/>
          <w:sz w:val="28"/>
          <w:szCs w:val="28"/>
          <w:lang w:val="uk-UA"/>
        </w:rPr>
      </w:pPr>
      <w:r w:rsidRPr="000D5FED">
        <w:rPr>
          <w:rFonts w:eastAsia="Times New Roman"/>
          <w:sz w:val="28"/>
          <w:szCs w:val="28"/>
        </w:rPr>
        <w:t>9</w:t>
      </w:r>
      <w:r w:rsidR="00246409" w:rsidRPr="000D5FED">
        <w:rPr>
          <w:rFonts w:eastAsia="Times New Roman"/>
          <w:sz w:val="28"/>
          <w:szCs w:val="28"/>
          <w:lang w:val="uk-UA"/>
        </w:rPr>
        <w:t>.</w:t>
      </w:r>
      <w:r w:rsidR="00246409" w:rsidRPr="00F50631">
        <w:rPr>
          <w:rFonts w:eastAsia="Times New Roman"/>
          <w:lang w:val="uk-UA"/>
        </w:rPr>
        <w:t xml:space="preserve"> </w:t>
      </w:r>
      <w:r w:rsidR="00F50631" w:rsidRPr="00F50631">
        <w:rPr>
          <w:rFonts w:eastAsia="Times New Roman"/>
          <w:sz w:val="28"/>
          <w:szCs w:val="28"/>
          <w:lang w:val="uk-UA"/>
        </w:rPr>
        <w:t xml:space="preserve">10 вересня 2019 року до Вищої ради правосуддя за вхідним </w:t>
      </w:r>
      <w:r w:rsidR="00F50631">
        <w:rPr>
          <w:rFonts w:eastAsia="Times New Roman"/>
          <w:sz w:val="28"/>
          <w:szCs w:val="28"/>
          <w:lang w:val="uk-UA"/>
        </w:rPr>
        <w:br/>
      </w:r>
      <w:r w:rsidR="00F50631" w:rsidRPr="00F50631">
        <w:rPr>
          <w:rFonts w:eastAsia="Times New Roman"/>
          <w:sz w:val="28"/>
          <w:szCs w:val="28"/>
          <w:lang w:val="uk-UA"/>
        </w:rPr>
        <w:t xml:space="preserve">№ С-5119/0/7-19 надійшла скарга Соловйової М.В. на дії судді Суворовського районного суду міста Одеси </w:t>
      </w:r>
      <w:proofErr w:type="spellStart"/>
      <w:r w:rsidR="00F50631" w:rsidRPr="00F50631">
        <w:rPr>
          <w:rFonts w:eastAsia="Times New Roman"/>
          <w:sz w:val="28"/>
          <w:szCs w:val="28"/>
          <w:lang w:val="uk-UA"/>
        </w:rPr>
        <w:t>Сувертак</w:t>
      </w:r>
      <w:proofErr w:type="spellEnd"/>
      <w:r w:rsidR="00F50631" w:rsidRPr="00F50631">
        <w:rPr>
          <w:rFonts w:eastAsia="Times New Roman"/>
          <w:sz w:val="28"/>
          <w:szCs w:val="28"/>
          <w:lang w:val="uk-UA"/>
        </w:rPr>
        <w:t xml:space="preserve"> І.В. під час розгляду справи </w:t>
      </w:r>
      <w:r w:rsidR="00CF7921">
        <w:rPr>
          <w:rFonts w:eastAsia="Times New Roman"/>
          <w:sz w:val="28"/>
          <w:szCs w:val="28"/>
          <w:lang w:val="uk-UA"/>
        </w:rPr>
        <w:br/>
      </w:r>
      <w:r w:rsidR="00F50631" w:rsidRPr="00F50631">
        <w:rPr>
          <w:rFonts w:eastAsia="Times New Roman"/>
          <w:sz w:val="28"/>
          <w:szCs w:val="28"/>
          <w:lang w:val="uk-UA"/>
        </w:rPr>
        <w:t xml:space="preserve">№ 523/8971/18 (провадження № 2/523/3838/18). </w:t>
      </w:r>
    </w:p>
    <w:p w:rsidR="00F50631" w:rsidRDefault="00246409" w:rsidP="00F9223F">
      <w:pPr>
        <w:ind w:right="-1" w:firstLine="708"/>
        <w:jc w:val="both"/>
        <w:rPr>
          <w:rStyle w:val="a8"/>
          <w:b w:val="0"/>
          <w:color w:val="000000"/>
          <w:sz w:val="28"/>
          <w:szCs w:val="28"/>
          <w:lang w:val="uk-UA"/>
        </w:rPr>
      </w:pPr>
      <w:r w:rsidRPr="00F50631">
        <w:rPr>
          <w:rFonts w:eastAsia="Times New Roman"/>
          <w:sz w:val="28"/>
          <w:szCs w:val="28"/>
          <w:lang w:val="uk-UA"/>
        </w:rPr>
        <w:lastRenderedPageBreak/>
        <w:t>За результатами попередньої перевірки скарг</w:t>
      </w:r>
      <w:r w:rsidR="009144F0" w:rsidRPr="00F50631">
        <w:rPr>
          <w:rFonts w:eastAsia="Times New Roman"/>
          <w:sz w:val="28"/>
          <w:szCs w:val="28"/>
          <w:lang w:val="uk-UA"/>
        </w:rPr>
        <w:t>и</w:t>
      </w:r>
      <w:r w:rsidRPr="00F50631">
        <w:rPr>
          <w:rFonts w:eastAsia="Times New Roman"/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</w:t>
      </w:r>
      <w:proofErr w:type="spellStart"/>
      <w:r w:rsidRPr="00F50631">
        <w:rPr>
          <w:rFonts w:eastAsia="Times New Roman"/>
          <w:sz w:val="28"/>
          <w:szCs w:val="28"/>
          <w:lang w:val="uk-UA"/>
        </w:rPr>
        <w:t>Худиком</w:t>
      </w:r>
      <w:proofErr w:type="spellEnd"/>
      <w:r w:rsidRPr="00F50631">
        <w:rPr>
          <w:rFonts w:eastAsia="Times New Roman"/>
          <w:sz w:val="28"/>
          <w:szCs w:val="28"/>
          <w:lang w:val="uk-UA"/>
        </w:rPr>
        <w:t xml:space="preserve"> М.П. складено висновок від </w:t>
      </w:r>
      <w:r w:rsidR="00F50631">
        <w:rPr>
          <w:rFonts w:eastAsia="Times New Roman"/>
          <w:sz w:val="28"/>
          <w:szCs w:val="28"/>
          <w:lang w:val="uk-UA"/>
        </w:rPr>
        <w:t>4</w:t>
      </w:r>
      <w:r w:rsidRPr="00F50631">
        <w:rPr>
          <w:rFonts w:eastAsia="Times New Roman"/>
          <w:sz w:val="28"/>
          <w:szCs w:val="28"/>
          <w:lang w:val="uk-UA"/>
        </w:rPr>
        <w:t xml:space="preserve"> </w:t>
      </w:r>
      <w:r w:rsidR="00F50631">
        <w:rPr>
          <w:rFonts w:eastAsia="Times New Roman"/>
          <w:sz w:val="28"/>
          <w:szCs w:val="28"/>
          <w:lang w:val="uk-UA"/>
        </w:rPr>
        <w:t>березня</w:t>
      </w:r>
      <w:r w:rsidRPr="00F50631">
        <w:rPr>
          <w:rFonts w:eastAsia="Times New Roman"/>
          <w:sz w:val="28"/>
          <w:szCs w:val="28"/>
          <w:lang w:val="uk-UA"/>
        </w:rPr>
        <w:t xml:space="preserve"> 2020 року про відсутність підстав для відкриття дисциплінарної справи, оскільки </w:t>
      </w:r>
      <w:r w:rsidR="00F50631" w:rsidRPr="0059033B">
        <w:rPr>
          <w:rStyle w:val="a8"/>
          <w:b w:val="0"/>
          <w:color w:val="000000"/>
          <w:sz w:val="28"/>
          <w:szCs w:val="28"/>
          <w:lang w:val="uk-UA"/>
        </w:rPr>
        <w:t>у поведінці су</w:t>
      </w:r>
      <w:r w:rsidR="00F50631">
        <w:rPr>
          <w:rStyle w:val="a8"/>
          <w:b w:val="0"/>
          <w:color w:val="000000"/>
          <w:sz w:val="28"/>
          <w:szCs w:val="28"/>
          <w:lang w:val="uk-UA"/>
        </w:rPr>
        <w:t>дді</w:t>
      </w:r>
      <w:r w:rsidR="00F50631" w:rsidRPr="0059033B">
        <w:rPr>
          <w:rStyle w:val="a8"/>
          <w:b w:val="0"/>
          <w:color w:val="000000"/>
          <w:sz w:val="28"/>
          <w:szCs w:val="28"/>
          <w:lang w:val="uk-UA"/>
        </w:rPr>
        <w:t xml:space="preserve"> не вбачається ознак дисциплінарн</w:t>
      </w:r>
      <w:r w:rsidR="00F50631">
        <w:rPr>
          <w:rStyle w:val="a8"/>
          <w:b w:val="0"/>
          <w:color w:val="000000"/>
          <w:sz w:val="28"/>
          <w:szCs w:val="28"/>
          <w:lang w:val="uk-UA"/>
        </w:rPr>
        <w:t>их</w:t>
      </w:r>
      <w:r w:rsidR="00F50631" w:rsidRPr="0059033B">
        <w:rPr>
          <w:rStyle w:val="a8"/>
          <w:b w:val="0"/>
          <w:color w:val="000000"/>
          <w:sz w:val="28"/>
          <w:szCs w:val="28"/>
          <w:lang w:val="uk-UA"/>
        </w:rPr>
        <w:t xml:space="preserve"> проступк</w:t>
      </w:r>
      <w:r w:rsidR="00F50631">
        <w:rPr>
          <w:rStyle w:val="a8"/>
          <w:b w:val="0"/>
          <w:color w:val="000000"/>
          <w:sz w:val="28"/>
          <w:szCs w:val="28"/>
          <w:lang w:val="uk-UA"/>
        </w:rPr>
        <w:t>ів</w:t>
      </w:r>
      <w:r w:rsidR="00F50631" w:rsidRPr="0059033B">
        <w:rPr>
          <w:rStyle w:val="a8"/>
          <w:b w:val="0"/>
          <w:color w:val="000000"/>
          <w:sz w:val="28"/>
          <w:szCs w:val="28"/>
          <w:lang w:val="uk-UA"/>
        </w:rPr>
        <w:t xml:space="preserve">, а суть скарги </w:t>
      </w:r>
      <w:r w:rsidR="00F50631">
        <w:rPr>
          <w:rStyle w:val="a8"/>
          <w:b w:val="0"/>
          <w:color w:val="000000"/>
          <w:sz w:val="28"/>
          <w:szCs w:val="28"/>
          <w:lang w:val="uk-UA"/>
        </w:rPr>
        <w:t>зводиться до незгоди із судовим</w:t>
      </w:r>
      <w:r w:rsidR="00F50631" w:rsidRPr="0059033B">
        <w:rPr>
          <w:rStyle w:val="a8"/>
          <w:b w:val="0"/>
          <w:color w:val="000000"/>
          <w:sz w:val="28"/>
          <w:szCs w:val="28"/>
          <w:lang w:val="uk-UA"/>
        </w:rPr>
        <w:t xml:space="preserve"> рішенням (пункт 4 частини першої статті 45 Закону України </w:t>
      </w:r>
      <w:r w:rsidR="00F9223F">
        <w:rPr>
          <w:rStyle w:val="a8"/>
          <w:b w:val="0"/>
          <w:color w:val="000000"/>
          <w:sz w:val="28"/>
          <w:szCs w:val="28"/>
          <w:lang w:val="uk-UA"/>
        </w:rPr>
        <w:t xml:space="preserve">             </w:t>
      </w:r>
      <w:r w:rsidR="00F50631" w:rsidRPr="0059033B">
        <w:rPr>
          <w:rStyle w:val="a8"/>
          <w:b w:val="0"/>
          <w:color w:val="000000"/>
          <w:sz w:val="28"/>
          <w:szCs w:val="28"/>
          <w:lang w:val="uk-UA"/>
        </w:rPr>
        <w:t>«Про Вищу раду правосуддя»).</w:t>
      </w:r>
    </w:p>
    <w:p w:rsidR="0050727E" w:rsidRDefault="0050727E" w:rsidP="0050727E">
      <w:pPr>
        <w:ind w:right="-1" w:firstLine="708"/>
        <w:jc w:val="both"/>
        <w:rPr>
          <w:color w:val="1D1D1B"/>
          <w:sz w:val="28"/>
          <w:szCs w:val="28"/>
          <w:shd w:val="clear" w:color="auto" w:fill="FFFFFF"/>
          <w:lang w:val="uk-UA"/>
        </w:rPr>
      </w:pPr>
      <w:r>
        <w:rPr>
          <w:rStyle w:val="a8"/>
          <w:b w:val="0"/>
          <w:color w:val="000000"/>
          <w:sz w:val="28"/>
          <w:szCs w:val="28"/>
          <w:lang w:val="uk-UA"/>
        </w:rPr>
        <w:t xml:space="preserve">9. </w:t>
      </w:r>
      <w:r w:rsidRPr="00AD23A9">
        <w:rPr>
          <w:sz w:val="28"/>
          <w:szCs w:val="28"/>
          <w:lang w:val="uk-UA"/>
        </w:rPr>
        <w:t xml:space="preserve">21 </w:t>
      </w:r>
      <w:r>
        <w:rPr>
          <w:sz w:val="28"/>
          <w:szCs w:val="28"/>
          <w:lang w:val="uk-UA"/>
        </w:rPr>
        <w:t>січня 2020</w:t>
      </w:r>
      <w:r w:rsidRPr="003A0BCC">
        <w:rPr>
          <w:sz w:val="28"/>
          <w:szCs w:val="28"/>
          <w:lang w:val="uk-UA"/>
        </w:rPr>
        <w:t xml:space="preserve"> року </w:t>
      </w:r>
      <w:r w:rsidRPr="003A0BCC">
        <w:rPr>
          <w:color w:val="1D1D1B"/>
          <w:sz w:val="28"/>
          <w:szCs w:val="28"/>
          <w:shd w:val="clear" w:color="auto" w:fill="FFFFFF"/>
          <w:lang w:val="uk-UA"/>
        </w:rPr>
        <w:t xml:space="preserve">за вхідним № </w:t>
      </w:r>
      <w:r>
        <w:rPr>
          <w:sz w:val="28"/>
          <w:szCs w:val="28"/>
          <w:lang w:val="uk-UA"/>
        </w:rPr>
        <w:t>Л-527/0/7-20</w:t>
      </w:r>
      <w:r w:rsidRPr="003A0BCC">
        <w:rPr>
          <w:sz w:val="28"/>
          <w:szCs w:val="28"/>
          <w:lang w:val="uk-UA"/>
        </w:rPr>
        <w:t xml:space="preserve"> </w:t>
      </w:r>
      <w:r w:rsidRPr="003A0BCC">
        <w:rPr>
          <w:color w:val="1D1D1B"/>
          <w:sz w:val="28"/>
          <w:szCs w:val="28"/>
          <w:shd w:val="clear" w:color="auto" w:fill="FFFFFF"/>
          <w:lang w:val="uk-UA"/>
        </w:rPr>
        <w:t xml:space="preserve">до Вищої ради правосуддя надійшла скарга </w:t>
      </w:r>
      <w:r>
        <w:rPr>
          <w:sz w:val="28"/>
          <w:szCs w:val="28"/>
          <w:lang w:val="uk-UA"/>
        </w:rPr>
        <w:t xml:space="preserve">Лозової З.І. на дії суддів </w:t>
      </w:r>
      <w:r w:rsidRPr="00AD23A9">
        <w:rPr>
          <w:color w:val="000000"/>
          <w:sz w:val="28"/>
          <w:szCs w:val="28"/>
          <w:lang w:val="uk-UA" w:eastAsia="uk-UA" w:bidi="uk-UA"/>
        </w:rPr>
        <w:t xml:space="preserve">Харківського апеляційного суду </w:t>
      </w:r>
      <w:proofErr w:type="spellStart"/>
      <w:r w:rsidRPr="00AD23A9">
        <w:rPr>
          <w:color w:val="000000"/>
          <w:sz w:val="28"/>
          <w:szCs w:val="28"/>
          <w:lang w:val="uk-UA" w:eastAsia="uk-UA" w:bidi="uk-UA"/>
        </w:rPr>
        <w:t>Котелевець</w:t>
      </w:r>
      <w:proofErr w:type="spellEnd"/>
      <w:r w:rsidRPr="00AD23A9">
        <w:rPr>
          <w:color w:val="000000"/>
          <w:sz w:val="28"/>
          <w:szCs w:val="28"/>
          <w:lang w:val="uk-UA" w:eastAsia="uk-UA" w:bidi="uk-UA"/>
        </w:rPr>
        <w:t xml:space="preserve"> </w:t>
      </w:r>
      <w:r w:rsidRPr="00AD23A9">
        <w:rPr>
          <w:color w:val="000000"/>
          <w:sz w:val="28"/>
          <w:szCs w:val="28"/>
          <w:lang w:val="uk-UA" w:bidi="uk-UA"/>
        </w:rPr>
        <w:t>А</w:t>
      </w:r>
      <w:r>
        <w:rPr>
          <w:color w:val="000000"/>
          <w:sz w:val="28"/>
          <w:szCs w:val="28"/>
          <w:lang w:val="uk-UA" w:bidi="uk-UA"/>
        </w:rPr>
        <w:t>.</w:t>
      </w:r>
      <w:r w:rsidRPr="00AD23A9">
        <w:rPr>
          <w:color w:val="000000"/>
          <w:sz w:val="28"/>
          <w:szCs w:val="28"/>
          <w:lang w:val="uk-UA" w:bidi="uk-UA"/>
        </w:rPr>
        <w:t>В</w:t>
      </w:r>
      <w:r>
        <w:rPr>
          <w:color w:val="000000"/>
          <w:sz w:val="28"/>
          <w:szCs w:val="28"/>
          <w:lang w:val="uk-UA" w:bidi="uk-UA"/>
        </w:rPr>
        <w:t>.</w:t>
      </w:r>
      <w:r w:rsidRPr="00AD23A9">
        <w:rPr>
          <w:color w:val="000000"/>
          <w:sz w:val="28"/>
          <w:szCs w:val="28"/>
          <w:lang w:val="uk-UA" w:bidi="uk-UA"/>
        </w:rPr>
        <w:t>, Тичкової О</w:t>
      </w:r>
      <w:r>
        <w:rPr>
          <w:color w:val="000000"/>
          <w:sz w:val="28"/>
          <w:szCs w:val="28"/>
          <w:lang w:val="uk-UA" w:bidi="uk-UA"/>
        </w:rPr>
        <w:t>.</w:t>
      </w:r>
      <w:r w:rsidRPr="00AD23A9">
        <w:rPr>
          <w:color w:val="000000"/>
          <w:sz w:val="28"/>
          <w:szCs w:val="28"/>
          <w:lang w:val="uk-UA" w:eastAsia="uk-UA" w:bidi="uk-UA"/>
        </w:rPr>
        <w:t>Ю</w:t>
      </w:r>
      <w:r>
        <w:rPr>
          <w:color w:val="000000"/>
          <w:sz w:val="28"/>
          <w:szCs w:val="28"/>
          <w:lang w:val="uk-UA" w:eastAsia="uk-UA" w:bidi="uk-UA"/>
        </w:rPr>
        <w:t>.</w:t>
      </w:r>
      <w:r w:rsidRPr="00AD23A9">
        <w:rPr>
          <w:color w:val="000000"/>
          <w:sz w:val="28"/>
          <w:szCs w:val="28"/>
          <w:lang w:val="uk-UA" w:eastAsia="uk-UA" w:bidi="uk-UA"/>
        </w:rPr>
        <w:t>, Піддубного Р</w:t>
      </w:r>
      <w:r>
        <w:rPr>
          <w:color w:val="000000"/>
          <w:sz w:val="28"/>
          <w:szCs w:val="28"/>
          <w:lang w:val="uk-UA" w:eastAsia="uk-UA" w:bidi="uk-UA"/>
        </w:rPr>
        <w:t>.</w:t>
      </w:r>
      <w:r w:rsidRPr="00AD23A9">
        <w:rPr>
          <w:color w:val="000000"/>
          <w:sz w:val="28"/>
          <w:szCs w:val="28"/>
          <w:lang w:val="uk-UA" w:eastAsia="uk-UA" w:bidi="uk-UA"/>
        </w:rPr>
        <w:t>М</w:t>
      </w:r>
      <w:r>
        <w:rPr>
          <w:color w:val="000000"/>
          <w:sz w:val="28"/>
          <w:szCs w:val="28"/>
          <w:lang w:val="uk-UA" w:eastAsia="uk-UA" w:bidi="uk-UA"/>
        </w:rPr>
        <w:t>.</w:t>
      </w:r>
      <w:r w:rsidRPr="00AD23A9">
        <w:rPr>
          <w:sz w:val="28"/>
          <w:szCs w:val="28"/>
          <w:lang w:val="uk-UA"/>
        </w:rPr>
        <w:t xml:space="preserve"> </w:t>
      </w:r>
      <w:r>
        <w:rPr>
          <w:color w:val="1D1D1B"/>
          <w:sz w:val="28"/>
          <w:szCs w:val="28"/>
          <w:shd w:val="clear" w:color="auto" w:fill="FFFFFF"/>
          <w:lang w:val="uk-UA"/>
        </w:rPr>
        <w:t>під час розгляду справи №  643/3720/15-ц</w:t>
      </w:r>
      <w:r w:rsidR="00532374">
        <w:rPr>
          <w:color w:val="1D1D1B"/>
          <w:sz w:val="28"/>
          <w:szCs w:val="28"/>
          <w:shd w:val="clear" w:color="auto" w:fill="FFFFFF"/>
          <w:lang w:val="uk-UA"/>
        </w:rPr>
        <w:t xml:space="preserve"> (провадження № 22ц-818/482/19)</w:t>
      </w:r>
      <w:r>
        <w:rPr>
          <w:color w:val="1D1D1B"/>
          <w:sz w:val="28"/>
          <w:szCs w:val="28"/>
          <w:shd w:val="clear" w:color="auto" w:fill="FFFFFF"/>
          <w:lang w:val="uk-UA"/>
        </w:rPr>
        <w:t xml:space="preserve">. </w:t>
      </w:r>
    </w:p>
    <w:p w:rsidR="0050727E" w:rsidRDefault="0050727E" w:rsidP="0050727E">
      <w:pPr>
        <w:ind w:right="-1" w:firstLine="708"/>
        <w:jc w:val="both"/>
        <w:rPr>
          <w:rStyle w:val="a8"/>
          <w:b w:val="0"/>
          <w:color w:val="000000"/>
          <w:sz w:val="28"/>
          <w:szCs w:val="28"/>
          <w:lang w:val="uk-UA"/>
        </w:rPr>
      </w:pPr>
      <w:r w:rsidRPr="00F50631">
        <w:rPr>
          <w:rFonts w:eastAsia="Times New Roman"/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F50631">
        <w:rPr>
          <w:rFonts w:eastAsia="Times New Roman"/>
          <w:sz w:val="28"/>
          <w:szCs w:val="28"/>
          <w:lang w:val="uk-UA"/>
        </w:rPr>
        <w:t>Худиком</w:t>
      </w:r>
      <w:proofErr w:type="spellEnd"/>
      <w:r w:rsidRPr="00F50631">
        <w:rPr>
          <w:rFonts w:eastAsia="Times New Roman"/>
          <w:sz w:val="28"/>
          <w:szCs w:val="28"/>
          <w:lang w:val="uk-UA"/>
        </w:rPr>
        <w:t xml:space="preserve"> М.П. складено висновок від </w:t>
      </w:r>
      <w:r>
        <w:rPr>
          <w:rFonts w:eastAsia="Times New Roman"/>
          <w:sz w:val="28"/>
          <w:szCs w:val="28"/>
          <w:lang w:val="uk-UA"/>
        </w:rPr>
        <w:t>4</w:t>
      </w:r>
      <w:r w:rsidRPr="00F50631">
        <w:rPr>
          <w:rFonts w:eastAsia="Times New Roman"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>березня</w:t>
      </w:r>
      <w:r w:rsidRPr="00F50631">
        <w:rPr>
          <w:rFonts w:eastAsia="Times New Roman"/>
          <w:sz w:val="28"/>
          <w:szCs w:val="28"/>
          <w:lang w:val="uk-UA"/>
        </w:rPr>
        <w:t xml:space="preserve"> 2020 року про відсутність підстав для відкриття дисциплінарної справи, оскільки </w:t>
      </w:r>
      <w:r w:rsidRPr="0059033B">
        <w:rPr>
          <w:rStyle w:val="a8"/>
          <w:b w:val="0"/>
          <w:color w:val="000000"/>
          <w:sz w:val="28"/>
          <w:szCs w:val="28"/>
          <w:lang w:val="uk-UA"/>
        </w:rPr>
        <w:t>у поведінці су</w:t>
      </w:r>
      <w:r>
        <w:rPr>
          <w:rStyle w:val="a8"/>
          <w:b w:val="0"/>
          <w:color w:val="000000"/>
          <w:sz w:val="28"/>
          <w:szCs w:val="28"/>
          <w:lang w:val="uk-UA"/>
        </w:rPr>
        <w:t>ддів</w:t>
      </w:r>
      <w:r w:rsidRPr="0059033B">
        <w:rPr>
          <w:rStyle w:val="a8"/>
          <w:b w:val="0"/>
          <w:color w:val="000000"/>
          <w:sz w:val="28"/>
          <w:szCs w:val="28"/>
          <w:lang w:val="uk-UA"/>
        </w:rPr>
        <w:t xml:space="preserve"> не вбачається ознак дисциплінарн</w:t>
      </w:r>
      <w:r>
        <w:rPr>
          <w:rStyle w:val="a8"/>
          <w:b w:val="0"/>
          <w:color w:val="000000"/>
          <w:sz w:val="28"/>
          <w:szCs w:val="28"/>
          <w:lang w:val="uk-UA"/>
        </w:rPr>
        <w:t>их</w:t>
      </w:r>
      <w:r w:rsidRPr="0059033B">
        <w:rPr>
          <w:rStyle w:val="a8"/>
          <w:b w:val="0"/>
          <w:color w:val="000000"/>
          <w:sz w:val="28"/>
          <w:szCs w:val="28"/>
          <w:lang w:val="uk-UA"/>
        </w:rPr>
        <w:t xml:space="preserve"> проступк</w:t>
      </w:r>
      <w:r>
        <w:rPr>
          <w:rStyle w:val="a8"/>
          <w:b w:val="0"/>
          <w:color w:val="000000"/>
          <w:sz w:val="28"/>
          <w:szCs w:val="28"/>
          <w:lang w:val="uk-UA"/>
        </w:rPr>
        <w:t>ів</w:t>
      </w:r>
      <w:r w:rsidRPr="0059033B">
        <w:rPr>
          <w:rStyle w:val="a8"/>
          <w:b w:val="0"/>
          <w:color w:val="000000"/>
          <w:sz w:val="28"/>
          <w:szCs w:val="28"/>
          <w:lang w:val="uk-UA"/>
        </w:rPr>
        <w:t xml:space="preserve">, а суть скарги </w:t>
      </w:r>
      <w:r>
        <w:rPr>
          <w:rStyle w:val="a8"/>
          <w:b w:val="0"/>
          <w:color w:val="000000"/>
          <w:sz w:val="28"/>
          <w:szCs w:val="28"/>
          <w:lang w:val="uk-UA"/>
        </w:rPr>
        <w:t>зводиться до незгоди із судовим</w:t>
      </w:r>
      <w:r w:rsidRPr="0059033B">
        <w:rPr>
          <w:rStyle w:val="a8"/>
          <w:b w:val="0"/>
          <w:color w:val="000000"/>
          <w:sz w:val="28"/>
          <w:szCs w:val="28"/>
          <w:lang w:val="uk-UA"/>
        </w:rPr>
        <w:t xml:space="preserve"> рішенням (пункт 4 частини першої статті 45 Закону України </w:t>
      </w:r>
      <w:r w:rsidR="00F9223F">
        <w:rPr>
          <w:rStyle w:val="a8"/>
          <w:b w:val="0"/>
          <w:color w:val="000000"/>
          <w:sz w:val="28"/>
          <w:szCs w:val="28"/>
          <w:lang w:val="uk-UA"/>
        </w:rPr>
        <w:br/>
      </w:r>
      <w:r w:rsidRPr="0059033B">
        <w:rPr>
          <w:rStyle w:val="a8"/>
          <w:b w:val="0"/>
          <w:color w:val="000000"/>
          <w:sz w:val="28"/>
          <w:szCs w:val="28"/>
          <w:lang w:val="uk-UA"/>
        </w:rPr>
        <w:t>«Про Вищу раду правосуддя»).</w:t>
      </w:r>
    </w:p>
    <w:p w:rsidR="009968C0" w:rsidRDefault="009968C0" w:rsidP="009968C0">
      <w:pPr>
        <w:ind w:right="-1" w:firstLine="708"/>
        <w:jc w:val="both"/>
        <w:rPr>
          <w:color w:val="1D1D1B"/>
          <w:sz w:val="28"/>
          <w:szCs w:val="28"/>
          <w:shd w:val="clear" w:color="auto" w:fill="FFFFFF"/>
          <w:lang w:val="uk-UA"/>
        </w:rPr>
      </w:pPr>
      <w:r>
        <w:rPr>
          <w:rStyle w:val="a8"/>
          <w:b w:val="0"/>
          <w:color w:val="000000"/>
          <w:sz w:val="28"/>
          <w:szCs w:val="28"/>
          <w:lang w:val="uk-UA"/>
        </w:rPr>
        <w:t>10.</w:t>
      </w:r>
      <w:r w:rsidRPr="009968C0">
        <w:rPr>
          <w:sz w:val="28"/>
          <w:szCs w:val="28"/>
          <w:lang w:val="uk-UA"/>
        </w:rPr>
        <w:t xml:space="preserve"> </w:t>
      </w:r>
      <w:r w:rsidRPr="003853A9">
        <w:rPr>
          <w:color w:val="000000"/>
          <w:sz w:val="28"/>
          <w:szCs w:val="28"/>
          <w:highlight w:val="white"/>
          <w:lang w:val="uk-UA"/>
        </w:rPr>
        <w:t xml:space="preserve">21 січня </w:t>
      </w:r>
      <w:r w:rsidRPr="003853A9">
        <w:rPr>
          <w:sz w:val="28"/>
          <w:szCs w:val="28"/>
          <w:lang w:val="uk-UA"/>
        </w:rPr>
        <w:t xml:space="preserve">2020 року до Вищої ради правосуддя за вхідним </w:t>
      </w:r>
      <w:r w:rsidRPr="003853A9">
        <w:rPr>
          <w:sz w:val="28"/>
          <w:szCs w:val="28"/>
          <w:lang w:val="uk-UA"/>
        </w:rPr>
        <w:br/>
        <w:t xml:space="preserve">№ Т-526/0/7-20 надійшла скарга </w:t>
      </w:r>
      <w:proofErr w:type="spellStart"/>
      <w:r w:rsidRPr="003853A9">
        <w:rPr>
          <w:sz w:val="28"/>
          <w:szCs w:val="28"/>
          <w:lang w:val="uk-UA"/>
        </w:rPr>
        <w:t>Тєтєрєва</w:t>
      </w:r>
      <w:proofErr w:type="spellEnd"/>
      <w:r w:rsidRPr="003853A9">
        <w:rPr>
          <w:sz w:val="28"/>
          <w:szCs w:val="28"/>
          <w:lang w:val="uk-UA"/>
        </w:rPr>
        <w:t xml:space="preserve"> В.В. на дії судді Васильківського районного суду Дніпропетровської області </w:t>
      </w:r>
      <w:proofErr w:type="spellStart"/>
      <w:r w:rsidRPr="003853A9">
        <w:rPr>
          <w:sz w:val="28"/>
          <w:szCs w:val="28"/>
          <w:lang w:val="uk-UA"/>
        </w:rPr>
        <w:t>Битяка</w:t>
      </w:r>
      <w:proofErr w:type="spellEnd"/>
      <w:r w:rsidRPr="003853A9">
        <w:rPr>
          <w:sz w:val="28"/>
          <w:szCs w:val="28"/>
          <w:lang w:val="uk-UA"/>
        </w:rPr>
        <w:t xml:space="preserve"> І.Г.</w:t>
      </w:r>
      <w:r w:rsidRPr="003853A9">
        <w:rPr>
          <w:b/>
          <w:sz w:val="28"/>
          <w:szCs w:val="28"/>
          <w:lang w:val="uk-UA"/>
        </w:rPr>
        <w:t xml:space="preserve"> </w:t>
      </w:r>
      <w:r w:rsidRPr="003853A9">
        <w:rPr>
          <w:sz w:val="28"/>
          <w:szCs w:val="28"/>
          <w:lang w:val="uk-UA"/>
        </w:rPr>
        <w:t>під час розгляду справи № 172/518/19 (провадження № 1-кс/172/484/19)</w:t>
      </w:r>
      <w:r>
        <w:rPr>
          <w:color w:val="1D1D1B"/>
          <w:sz w:val="28"/>
          <w:szCs w:val="28"/>
          <w:shd w:val="clear" w:color="auto" w:fill="FFFFFF"/>
          <w:lang w:val="uk-UA"/>
        </w:rPr>
        <w:t>.</w:t>
      </w:r>
    </w:p>
    <w:p w:rsidR="009968C0" w:rsidRDefault="009968C0" w:rsidP="009968C0">
      <w:pPr>
        <w:ind w:right="-1" w:firstLine="708"/>
        <w:jc w:val="both"/>
        <w:rPr>
          <w:rStyle w:val="a8"/>
          <w:b w:val="0"/>
          <w:color w:val="000000"/>
          <w:sz w:val="28"/>
          <w:szCs w:val="28"/>
          <w:lang w:val="uk-UA"/>
        </w:rPr>
      </w:pPr>
      <w:r w:rsidRPr="00F50631">
        <w:rPr>
          <w:rFonts w:eastAsia="Times New Roman"/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F50631">
        <w:rPr>
          <w:rFonts w:eastAsia="Times New Roman"/>
          <w:sz w:val="28"/>
          <w:szCs w:val="28"/>
          <w:lang w:val="uk-UA"/>
        </w:rPr>
        <w:t>Худиком</w:t>
      </w:r>
      <w:proofErr w:type="spellEnd"/>
      <w:r w:rsidRPr="00F50631">
        <w:rPr>
          <w:rFonts w:eastAsia="Times New Roman"/>
          <w:sz w:val="28"/>
          <w:szCs w:val="28"/>
          <w:lang w:val="uk-UA"/>
        </w:rPr>
        <w:t xml:space="preserve"> М.П. складено висновок від </w:t>
      </w:r>
      <w:r>
        <w:rPr>
          <w:rFonts w:eastAsia="Times New Roman"/>
          <w:sz w:val="28"/>
          <w:szCs w:val="28"/>
          <w:lang w:val="uk-UA"/>
        </w:rPr>
        <w:t>10</w:t>
      </w:r>
      <w:r w:rsidRPr="00F50631">
        <w:rPr>
          <w:rFonts w:eastAsia="Times New Roman"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>березня</w:t>
      </w:r>
      <w:r w:rsidRPr="00F50631">
        <w:rPr>
          <w:rFonts w:eastAsia="Times New Roman"/>
          <w:sz w:val="28"/>
          <w:szCs w:val="28"/>
          <w:lang w:val="uk-UA"/>
        </w:rPr>
        <w:t xml:space="preserve"> 2020 року про відсутність підстав для відкриття дисциплінарної справи, оскільки </w:t>
      </w:r>
      <w:r w:rsidRPr="0059033B">
        <w:rPr>
          <w:rStyle w:val="a8"/>
          <w:b w:val="0"/>
          <w:color w:val="000000"/>
          <w:sz w:val="28"/>
          <w:szCs w:val="28"/>
          <w:lang w:val="uk-UA"/>
        </w:rPr>
        <w:t>у поведінці су</w:t>
      </w:r>
      <w:r>
        <w:rPr>
          <w:rStyle w:val="a8"/>
          <w:b w:val="0"/>
          <w:color w:val="000000"/>
          <w:sz w:val="28"/>
          <w:szCs w:val="28"/>
          <w:lang w:val="uk-UA"/>
        </w:rPr>
        <w:t>дді</w:t>
      </w:r>
      <w:r w:rsidRPr="0059033B">
        <w:rPr>
          <w:rStyle w:val="a8"/>
          <w:b w:val="0"/>
          <w:color w:val="000000"/>
          <w:sz w:val="28"/>
          <w:szCs w:val="28"/>
          <w:lang w:val="uk-UA"/>
        </w:rPr>
        <w:t xml:space="preserve"> не вбачається ознак дисциплінарн</w:t>
      </w:r>
      <w:r>
        <w:rPr>
          <w:rStyle w:val="a8"/>
          <w:b w:val="0"/>
          <w:color w:val="000000"/>
          <w:sz w:val="28"/>
          <w:szCs w:val="28"/>
          <w:lang w:val="uk-UA"/>
        </w:rPr>
        <w:t>их</w:t>
      </w:r>
      <w:r w:rsidRPr="0059033B">
        <w:rPr>
          <w:rStyle w:val="a8"/>
          <w:b w:val="0"/>
          <w:color w:val="000000"/>
          <w:sz w:val="28"/>
          <w:szCs w:val="28"/>
          <w:lang w:val="uk-UA"/>
        </w:rPr>
        <w:t xml:space="preserve"> проступк</w:t>
      </w:r>
      <w:r>
        <w:rPr>
          <w:rStyle w:val="a8"/>
          <w:b w:val="0"/>
          <w:color w:val="000000"/>
          <w:sz w:val="28"/>
          <w:szCs w:val="28"/>
          <w:lang w:val="uk-UA"/>
        </w:rPr>
        <w:t>ів</w:t>
      </w:r>
      <w:r w:rsidRPr="0059033B">
        <w:rPr>
          <w:rStyle w:val="a8"/>
          <w:b w:val="0"/>
          <w:color w:val="000000"/>
          <w:sz w:val="28"/>
          <w:szCs w:val="28"/>
          <w:lang w:val="uk-UA"/>
        </w:rPr>
        <w:t xml:space="preserve">, а суть скарги </w:t>
      </w:r>
      <w:r>
        <w:rPr>
          <w:rStyle w:val="a8"/>
          <w:b w:val="0"/>
          <w:color w:val="000000"/>
          <w:sz w:val="28"/>
          <w:szCs w:val="28"/>
          <w:lang w:val="uk-UA"/>
        </w:rPr>
        <w:t>зводиться до незгоди із судовим</w:t>
      </w:r>
      <w:r w:rsidRPr="0059033B">
        <w:rPr>
          <w:rStyle w:val="a8"/>
          <w:b w:val="0"/>
          <w:color w:val="000000"/>
          <w:sz w:val="28"/>
          <w:szCs w:val="28"/>
          <w:lang w:val="uk-UA"/>
        </w:rPr>
        <w:t xml:space="preserve"> рішенням (пункт 4 частини першої статті 45 Закону України </w:t>
      </w:r>
      <w:r w:rsidR="00F9223F">
        <w:rPr>
          <w:rStyle w:val="a8"/>
          <w:b w:val="0"/>
          <w:color w:val="000000"/>
          <w:sz w:val="28"/>
          <w:szCs w:val="28"/>
          <w:lang w:val="uk-UA"/>
        </w:rPr>
        <w:br/>
      </w:r>
      <w:r w:rsidRPr="0059033B">
        <w:rPr>
          <w:rStyle w:val="a8"/>
          <w:b w:val="0"/>
          <w:color w:val="000000"/>
          <w:sz w:val="28"/>
          <w:szCs w:val="28"/>
          <w:lang w:val="uk-UA"/>
        </w:rPr>
        <w:t>«Про Вищу раду правосуддя»).</w:t>
      </w:r>
    </w:p>
    <w:p w:rsidR="009968C0" w:rsidRDefault="009968C0" w:rsidP="009968C0">
      <w:pPr>
        <w:ind w:right="-1" w:firstLine="708"/>
        <w:jc w:val="both"/>
        <w:rPr>
          <w:color w:val="1D1D1B"/>
          <w:sz w:val="28"/>
          <w:szCs w:val="28"/>
          <w:shd w:val="clear" w:color="auto" w:fill="FFFFFF"/>
          <w:lang w:val="uk-UA"/>
        </w:rPr>
      </w:pPr>
      <w:r>
        <w:rPr>
          <w:rStyle w:val="a8"/>
          <w:b w:val="0"/>
          <w:color w:val="000000"/>
          <w:sz w:val="28"/>
          <w:szCs w:val="28"/>
          <w:lang w:val="uk-UA"/>
        </w:rPr>
        <w:t>11.</w:t>
      </w:r>
      <w:r w:rsidRPr="009968C0">
        <w:rPr>
          <w:sz w:val="28"/>
          <w:szCs w:val="28"/>
          <w:lang w:val="uk-UA"/>
        </w:rPr>
        <w:t xml:space="preserve"> 27 січня 2020 року до Вищої ради правосуддя за вхідним </w:t>
      </w:r>
      <w:r w:rsidRPr="009968C0">
        <w:rPr>
          <w:sz w:val="28"/>
          <w:szCs w:val="28"/>
          <w:lang w:val="uk-UA"/>
        </w:rPr>
        <w:br/>
        <w:t xml:space="preserve">№ Ю-647/0/7-20 надійшла скарга з поясненнями Ющенка С.О. </w:t>
      </w:r>
      <w:r>
        <w:rPr>
          <w:sz w:val="28"/>
          <w:szCs w:val="28"/>
          <w:lang w:val="uk-UA"/>
        </w:rPr>
        <w:t xml:space="preserve">на дії судді </w:t>
      </w:r>
      <w:r w:rsidRPr="009968C0">
        <w:rPr>
          <w:sz w:val="28"/>
          <w:szCs w:val="28"/>
          <w:lang w:val="uk-UA"/>
        </w:rPr>
        <w:t xml:space="preserve">Шевченківського районного суду міста Києва </w:t>
      </w:r>
      <w:proofErr w:type="spellStart"/>
      <w:r w:rsidRPr="009968C0">
        <w:rPr>
          <w:sz w:val="28"/>
          <w:szCs w:val="28"/>
          <w:lang w:val="uk-UA"/>
        </w:rPr>
        <w:t>Осаулова</w:t>
      </w:r>
      <w:proofErr w:type="spellEnd"/>
      <w:r w:rsidRPr="009968C0">
        <w:rPr>
          <w:sz w:val="28"/>
          <w:szCs w:val="28"/>
          <w:lang w:val="uk-UA"/>
        </w:rPr>
        <w:t xml:space="preserve"> А.А. під час розгляду справи № 761/30369/19.</w:t>
      </w:r>
    </w:p>
    <w:p w:rsidR="009968C0" w:rsidRPr="009968C0" w:rsidRDefault="009968C0" w:rsidP="009968C0">
      <w:pPr>
        <w:ind w:right="-1" w:firstLine="708"/>
        <w:jc w:val="both"/>
        <w:rPr>
          <w:rStyle w:val="a8"/>
          <w:b w:val="0"/>
          <w:sz w:val="28"/>
          <w:szCs w:val="28"/>
          <w:lang w:val="uk-UA"/>
        </w:rPr>
      </w:pPr>
      <w:r w:rsidRPr="00F50631">
        <w:rPr>
          <w:rFonts w:eastAsia="Times New Roman"/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F50631">
        <w:rPr>
          <w:rFonts w:eastAsia="Times New Roman"/>
          <w:sz w:val="28"/>
          <w:szCs w:val="28"/>
          <w:lang w:val="uk-UA"/>
        </w:rPr>
        <w:t>Худиком</w:t>
      </w:r>
      <w:proofErr w:type="spellEnd"/>
      <w:r w:rsidRPr="00F50631">
        <w:rPr>
          <w:rFonts w:eastAsia="Times New Roman"/>
          <w:sz w:val="28"/>
          <w:szCs w:val="28"/>
          <w:lang w:val="uk-UA"/>
        </w:rPr>
        <w:t xml:space="preserve"> М.П. складено висновок від </w:t>
      </w:r>
      <w:r>
        <w:rPr>
          <w:rFonts w:eastAsia="Times New Roman"/>
          <w:sz w:val="28"/>
          <w:szCs w:val="28"/>
          <w:lang w:val="uk-UA"/>
        </w:rPr>
        <w:t>10</w:t>
      </w:r>
      <w:r w:rsidRPr="00F50631">
        <w:rPr>
          <w:rFonts w:eastAsia="Times New Roman"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>березня</w:t>
      </w:r>
      <w:r w:rsidRPr="00F50631">
        <w:rPr>
          <w:rFonts w:eastAsia="Times New Roman"/>
          <w:sz w:val="28"/>
          <w:szCs w:val="28"/>
          <w:lang w:val="uk-UA"/>
        </w:rPr>
        <w:t xml:space="preserve"> 2020 року про відсутність підстав для відкриття дисциплінарної справи,</w:t>
      </w:r>
      <w:r>
        <w:rPr>
          <w:rFonts w:eastAsia="Times New Roman"/>
          <w:sz w:val="28"/>
          <w:szCs w:val="28"/>
          <w:lang w:val="uk-UA"/>
        </w:rPr>
        <w:t xml:space="preserve"> оскільки </w:t>
      </w:r>
      <w:r w:rsidR="0024707F" w:rsidRPr="0024707F">
        <w:rPr>
          <w:sz w:val="28"/>
          <w:szCs w:val="28"/>
          <w:lang w:val="uk-UA"/>
        </w:rPr>
        <w:t>очевидною метою подання скарги є спонукання судді до ухвалення певного судового рішення</w:t>
      </w:r>
      <w:r w:rsidR="0024707F" w:rsidRPr="009968C0">
        <w:rPr>
          <w:rStyle w:val="a8"/>
          <w:b w:val="0"/>
          <w:sz w:val="28"/>
          <w:szCs w:val="28"/>
          <w:lang w:val="uk-UA"/>
        </w:rPr>
        <w:t xml:space="preserve"> </w:t>
      </w:r>
      <w:r w:rsidRPr="009968C0">
        <w:rPr>
          <w:rStyle w:val="a8"/>
          <w:b w:val="0"/>
          <w:sz w:val="28"/>
          <w:szCs w:val="28"/>
          <w:lang w:val="uk-UA"/>
        </w:rPr>
        <w:t>(</w:t>
      </w:r>
      <w:r w:rsidR="00F9223F">
        <w:rPr>
          <w:sz w:val="28"/>
          <w:szCs w:val="28"/>
          <w:lang w:val="uk-UA"/>
        </w:rPr>
        <w:t>пункт</w:t>
      </w:r>
      <w:r w:rsidRPr="009968C0">
        <w:rPr>
          <w:sz w:val="28"/>
          <w:szCs w:val="28"/>
          <w:lang w:val="uk-UA"/>
        </w:rPr>
        <w:t xml:space="preserve"> 3 частини першої статті 45 Закону України «Про Вищу раду правосуддя»</w:t>
      </w:r>
      <w:r w:rsidRPr="009968C0">
        <w:rPr>
          <w:rStyle w:val="a8"/>
          <w:b w:val="0"/>
          <w:sz w:val="28"/>
          <w:szCs w:val="28"/>
          <w:lang w:val="uk-UA"/>
        </w:rPr>
        <w:t>).</w:t>
      </w:r>
    </w:p>
    <w:p w:rsidR="00D03744" w:rsidRPr="0059033B" w:rsidRDefault="00D03744" w:rsidP="00532374">
      <w:pPr>
        <w:ind w:right="-1"/>
        <w:jc w:val="both"/>
        <w:rPr>
          <w:sz w:val="28"/>
          <w:szCs w:val="28"/>
          <w:lang w:val="uk-UA"/>
        </w:rPr>
      </w:pPr>
    </w:p>
    <w:p w:rsidR="0024707F" w:rsidRPr="0059033B" w:rsidRDefault="0024707F" w:rsidP="0024707F">
      <w:pPr>
        <w:ind w:firstLine="709"/>
        <w:jc w:val="both"/>
        <w:rPr>
          <w:sz w:val="28"/>
          <w:szCs w:val="28"/>
          <w:lang w:val="uk-UA"/>
        </w:rPr>
      </w:pPr>
      <w:r w:rsidRPr="0059033B">
        <w:rPr>
          <w:sz w:val="28"/>
          <w:szCs w:val="28"/>
          <w:lang w:val="uk-UA"/>
        </w:rPr>
        <w:t xml:space="preserve">Згідно з пунктом </w:t>
      </w:r>
      <w:r w:rsidRPr="009968C0">
        <w:rPr>
          <w:sz w:val="28"/>
          <w:szCs w:val="28"/>
          <w:lang w:val="uk-UA"/>
        </w:rPr>
        <w:t>3 частини першої статті 45 Закону України «Про Вищу раду правосуддя»</w:t>
      </w:r>
      <w:r w:rsidRPr="0059033B">
        <w:rPr>
          <w:sz w:val="28"/>
          <w:szCs w:val="28"/>
          <w:lang w:val="uk-UA"/>
        </w:rPr>
        <w:t xml:space="preserve"> у відкритті дисциплінарної справи має бути відмовлено, якщо </w:t>
      </w:r>
      <w:r w:rsidRPr="0024707F">
        <w:rPr>
          <w:rFonts w:eastAsia="Times New Roman"/>
          <w:color w:val="000000"/>
          <w:sz w:val="28"/>
          <w:szCs w:val="28"/>
          <w:lang w:val="uk-UA" w:eastAsia="uk-UA"/>
        </w:rPr>
        <w:t>очевидною метою подання скарги є спонукання судді до ухвалення певного судового рішення</w:t>
      </w:r>
      <w:r w:rsidRPr="0024707F">
        <w:rPr>
          <w:sz w:val="28"/>
          <w:szCs w:val="28"/>
          <w:lang w:val="uk-UA"/>
        </w:rPr>
        <w:t>.</w:t>
      </w:r>
    </w:p>
    <w:p w:rsidR="00205655" w:rsidRPr="0059033B" w:rsidRDefault="00205655" w:rsidP="002E5E62">
      <w:pPr>
        <w:ind w:firstLine="709"/>
        <w:jc w:val="both"/>
        <w:rPr>
          <w:sz w:val="28"/>
          <w:szCs w:val="28"/>
          <w:lang w:val="uk-UA"/>
        </w:rPr>
      </w:pPr>
      <w:r w:rsidRPr="0059033B">
        <w:rPr>
          <w:sz w:val="28"/>
          <w:szCs w:val="28"/>
          <w:lang w:val="uk-UA"/>
        </w:rPr>
        <w:lastRenderedPageBreak/>
        <w:t xml:space="preserve">Згідно з пунктом 4 частини першої статті 45 Закону України </w:t>
      </w:r>
      <w:r w:rsidRPr="0059033B">
        <w:rPr>
          <w:sz w:val="28"/>
          <w:szCs w:val="28"/>
          <w:lang w:val="uk-UA"/>
        </w:rPr>
        <w:br/>
        <w:t>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205655" w:rsidRPr="0059033B" w:rsidRDefault="00205655" w:rsidP="00205655">
      <w:pPr>
        <w:ind w:firstLine="708"/>
        <w:jc w:val="both"/>
        <w:rPr>
          <w:sz w:val="28"/>
          <w:szCs w:val="28"/>
          <w:lang w:val="uk-UA"/>
        </w:rPr>
      </w:pPr>
      <w:r w:rsidRPr="0059033B">
        <w:rPr>
          <w:sz w:val="28"/>
          <w:szCs w:val="28"/>
          <w:lang w:val="uk-UA"/>
        </w:rPr>
        <w:t xml:space="preserve"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 </w:t>
      </w:r>
    </w:p>
    <w:p w:rsidR="00205655" w:rsidRPr="0059033B" w:rsidRDefault="00205655" w:rsidP="00205655">
      <w:pPr>
        <w:ind w:firstLine="708"/>
        <w:jc w:val="both"/>
        <w:rPr>
          <w:sz w:val="28"/>
          <w:szCs w:val="28"/>
          <w:lang w:val="uk-UA"/>
        </w:rPr>
      </w:pPr>
    </w:p>
    <w:p w:rsidR="00205655" w:rsidRPr="0059033B" w:rsidRDefault="00205655" w:rsidP="00205655">
      <w:pPr>
        <w:pStyle w:val="a6"/>
        <w:spacing w:after="0"/>
        <w:jc w:val="center"/>
        <w:rPr>
          <w:b/>
          <w:color w:val="000000"/>
          <w:sz w:val="28"/>
          <w:szCs w:val="28"/>
          <w:lang w:val="uk-UA"/>
        </w:rPr>
      </w:pPr>
      <w:r w:rsidRPr="0059033B">
        <w:rPr>
          <w:b/>
          <w:sz w:val="28"/>
          <w:szCs w:val="28"/>
          <w:lang w:val="uk-UA"/>
        </w:rPr>
        <w:t>ухвалила</w:t>
      </w:r>
      <w:r w:rsidRPr="0059033B">
        <w:rPr>
          <w:b/>
          <w:color w:val="000000"/>
          <w:sz w:val="28"/>
          <w:szCs w:val="28"/>
          <w:lang w:val="uk-UA"/>
        </w:rPr>
        <w:t>:</w:t>
      </w:r>
    </w:p>
    <w:p w:rsidR="008C7E7A" w:rsidRPr="0059033B" w:rsidRDefault="008C7E7A" w:rsidP="00205655">
      <w:pPr>
        <w:pStyle w:val="a6"/>
        <w:spacing w:after="0"/>
        <w:jc w:val="center"/>
        <w:rPr>
          <w:b/>
          <w:color w:val="000000"/>
          <w:sz w:val="28"/>
          <w:szCs w:val="28"/>
          <w:lang w:val="uk-UA"/>
        </w:rPr>
      </w:pPr>
    </w:p>
    <w:p w:rsidR="00CF7231" w:rsidRPr="0059033B" w:rsidRDefault="00984194" w:rsidP="00CF7231">
      <w:pPr>
        <w:ind w:right="-1" w:firstLine="709"/>
        <w:jc w:val="both"/>
        <w:rPr>
          <w:color w:val="000000"/>
          <w:sz w:val="28"/>
          <w:szCs w:val="28"/>
          <w:lang w:val="uk-UA" w:eastAsia="uk-UA"/>
        </w:rPr>
      </w:pPr>
      <w:r w:rsidRPr="0059033B">
        <w:rPr>
          <w:color w:val="000000"/>
          <w:sz w:val="28"/>
          <w:szCs w:val="28"/>
          <w:lang w:val="uk-UA"/>
        </w:rPr>
        <w:t>1.</w:t>
      </w:r>
      <w:r w:rsidR="00BE567F" w:rsidRPr="0059033B">
        <w:rPr>
          <w:color w:val="000000"/>
          <w:sz w:val="28"/>
          <w:szCs w:val="28"/>
          <w:lang w:val="uk-UA"/>
        </w:rPr>
        <w:t xml:space="preserve"> </w:t>
      </w:r>
      <w:r w:rsidR="00683069" w:rsidRPr="0059033B">
        <w:rPr>
          <w:color w:val="000000"/>
          <w:sz w:val="28"/>
          <w:szCs w:val="28"/>
          <w:lang w:val="uk-UA"/>
        </w:rPr>
        <w:t>В</w:t>
      </w:r>
      <w:r w:rsidR="00FE0955" w:rsidRPr="0059033B">
        <w:rPr>
          <w:color w:val="000000"/>
          <w:sz w:val="28"/>
          <w:szCs w:val="28"/>
          <w:highlight w:val="white"/>
          <w:lang w:val="uk-UA" w:eastAsia="uk-UA"/>
        </w:rPr>
        <w:t xml:space="preserve">ідмовити </w:t>
      </w:r>
      <w:r w:rsidR="00FE0955" w:rsidRPr="0059033B">
        <w:rPr>
          <w:color w:val="000000"/>
          <w:sz w:val="28"/>
          <w:szCs w:val="28"/>
          <w:lang w:val="uk-UA" w:eastAsia="uk-UA"/>
        </w:rPr>
        <w:t xml:space="preserve">у відкритті дисциплінарної справи за скаргою </w:t>
      </w:r>
      <w:proofErr w:type="spellStart"/>
      <w:r w:rsidR="00CF7231" w:rsidRPr="0059033B">
        <w:rPr>
          <w:color w:val="000000"/>
          <w:sz w:val="28"/>
          <w:szCs w:val="28"/>
          <w:lang w:val="uk-UA" w:eastAsia="uk-UA"/>
        </w:rPr>
        <w:t>Оліщука</w:t>
      </w:r>
      <w:proofErr w:type="spellEnd"/>
      <w:r w:rsidR="00CF7231" w:rsidRPr="0059033B">
        <w:rPr>
          <w:color w:val="000000"/>
          <w:sz w:val="28"/>
          <w:szCs w:val="28"/>
          <w:lang w:val="uk-UA" w:eastAsia="uk-UA"/>
        </w:rPr>
        <w:t xml:space="preserve"> Василя Петровича стосовно суддів Касаційного адміністративного суду у складі Верховного Суду </w:t>
      </w:r>
      <w:proofErr w:type="spellStart"/>
      <w:r w:rsidR="00CF7231" w:rsidRPr="0059033B">
        <w:rPr>
          <w:color w:val="000000"/>
          <w:sz w:val="28"/>
          <w:szCs w:val="28"/>
          <w:lang w:val="uk-UA" w:eastAsia="uk-UA"/>
        </w:rPr>
        <w:t>Смоковича</w:t>
      </w:r>
      <w:proofErr w:type="spellEnd"/>
      <w:r w:rsidR="00CF7231" w:rsidRPr="0059033B">
        <w:rPr>
          <w:color w:val="000000"/>
          <w:sz w:val="28"/>
          <w:szCs w:val="28"/>
          <w:lang w:val="uk-UA" w:eastAsia="uk-UA"/>
        </w:rPr>
        <w:t xml:space="preserve"> Михайла Івановича, </w:t>
      </w:r>
      <w:proofErr w:type="spellStart"/>
      <w:r w:rsidR="00CF7231" w:rsidRPr="0059033B">
        <w:rPr>
          <w:color w:val="000000"/>
          <w:sz w:val="28"/>
          <w:szCs w:val="28"/>
          <w:lang w:val="uk-UA" w:eastAsia="uk-UA"/>
        </w:rPr>
        <w:t>Бевзенка</w:t>
      </w:r>
      <w:proofErr w:type="spellEnd"/>
      <w:r w:rsidR="00CF7231" w:rsidRPr="0059033B">
        <w:rPr>
          <w:color w:val="000000"/>
          <w:sz w:val="28"/>
          <w:szCs w:val="28"/>
          <w:lang w:val="uk-UA" w:eastAsia="uk-UA"/>
        </w:rPr>
        <w:t xml:space="preserve"> Володимира Михайловича, Данилевич Надії Андріївни.</w:t>
      </w:r>
    </w:p>
    <w:p w:rsidR="00A61719" w:rsidRPr="0059033B" w:rsidRDefault="00125B33" w:rsidP="00A61719">
      <w:pPr>
        <w:ind w:right="-1" w:firstLine="709"/>
        <w:jc w:val="both"/>
        <w:rPr>
          <w:color w:val="000000"/>
          <w:sz w:val="28"/>
          <w:szCs w:val="28"/>
          <w:lang w:val="uk-UA" w:eastAsia="uk-UA"/>
        </w:rPr>
      </w:pPr>
      <w:r w:rsidRPr="0059033B">
        <w:rPr>
          <w:color w:val="000000"/>
          <w:sz w:val="28"/>
          <w:szCs w:val="28"/>
          <w:lang w:val="uk-UA" w:eastAsia="uk-UA"/>
        </w:rPr>
        <w:t xml:space="preserve">2. Відмовити у відкритті дисциплінарної справи за скаргою </w:t>
      </w:r>
      <w:proofErr w:type="spellStart"/>
      <w:r w:rsidR="00A61719" w:rsidRPr="0059033B">
        <w:rPr>
          <w:color w:val="000000"/>
          <w:sz w:val="28"/>
          <w:szCs w:val="28"/>
          <w:lang w:val="uk-UA" w:eastAsia="uk-UA"/>
        </w:rPr>
        <w:t>Волкович</w:t>
      </w:r>
      <w:proofErr w:type="spellEnd"/>
      <w:r w:rsidR="00A61719" w:rsidRPr="0059033B">
        <w:rPr>
          <w:color w:val="000000"/>
          <w:sz w:val="28"/>
          <w:szCs w:val="28"/>
          <w:lang w:val="uk-UA" w:eastAsia="uk-UA"/>
        </w:rPr>
        <w:t xml:space="preserve"> Ірини Миколаївни стосовно суддів Херсонського апеляційного суду </w:t>
      </w:r>
      <w:proofErr w:type="spellStart"/>
      <w:r w:rsidR="00A61719" w:rsidRPr="0059033B">
        <w:rPr>
          <w:color w:val="000000"/>
          <w:sz w:val="28"/>
          <w:szCs w:val="28"/>
          <w:lang w:val="uk-UA" w:eastAsia="uk-UA"/>
        </w:rPr>
        <w:t>Пузанової</w:t>
      </w:r>
      <w:proofErr w:type="spellEnd"/>
      <w:r w:rsidR="00A61719" w:rsidRPr="0059033B">
        <w:rPr>
          <w:color w:val="000000"/>
          <w:sz w:val="28"/>
          <w:szCs w:val="28"/>
          <w:lang w:val="uk-UA" w:eastAsia="uk-UA"/>
        </w:rPr>
        <w:t xml:space="preserve"> Людмили Василівни, Склярської Ірини Володимирівни, Чорної Тетяни Григорівни.</w:t>
      </w:r>
    </w:p>
    <w:p w:rsidR="00BC7CC6" w:rsidRPr="0059033B" w:rsidRDefault="00BC7CC6" w:rsidP="00BC7CC6">
      <w:pPr>
        <w:ind w:right="-1" w:firstLine="709"/>
        <w:jc w:val="both"/>
        <w:rPr>
          <w:color w:val="000000"/>
          <w:sz w:val="28"/>
          <w:szCs w:val="28"/>
          <w:lang w:val="uk-UA" w:eastAsia="uk-UA"/>
        </w:rPr>
      </w:pPr>
      <w:r w:rsidRPr="0059033B">
        <w:rPr>
          <w:color w:val="000000"/>
          <w:sz w:val="28"/>
          <w:szCs w:val="28"/>
          <w:lang w:val="uk-UA" w:eastAsia="uk-UA"/>
        </w:rPr>
        <w:t xml:space="preserve">3. Відмовити у відкритті дисциплінарної справи за скаргою </w:t>
      </w:r>
      <w:proofErr w:type="spellStart"/>
      <w:r w:rsidRPr="0059033B">
        <w:rPr>
          <w:color w:val="000000"/>
          <w:sz w:val="28"/>
          <w:szCs w:val="28"/>
          <w:lang w:val="uk-UA" w:eastAsia="uk-UA"/>
        </w:rPr>
        <w:t>Войчука</w:t>
      </w:r>
      <w:proofErr w:type="spellEnd"/>
      <w:r w:rsidRPr="0059033B">
        <w:rPr>
          <w:color w:val="000000"/>
          <w:sz w:val="28"/>
          <w:szCs w:val="28"/>
          <w:lang w:val="uk-UA" w:eastAsia="uk-UA"/>
        </w:rPr>
        <w:t xml:space="preserve"> Олега Івановича стосовно судді </w:t>
      </w:r>
      <w:r w:rsidRPr="0059033B">
        <w:rPr>
          <w:sz w:val="28"/>
          <w:szCs w:val="28"/>
          <w:lang w:val="uk-UA"/>
        </w:rPr>
        <w:t>Богунського районного суду міста Житомира Ведмідь Наталії Вікторівни.</w:t>
      </w:r>
    </w:p>
    <w:p w:rsidR="00724D6F" w:rsidRPr="0059033B" w:rsidRDefault="00724D6F" w:rsidP="00724D6F">
      <w:pPr>
        <w:ind w:right="-1" w:firstLine="709"/>
        <w:jc w:val="both"/>
        <w:rPr>
          <w:sz w:val="28"/>
          <w:szCs w:val="28"/>
          <w:lang w:val="uk-UA"/>
        </w:rPr>
      </w:pPr>
      <w:r w:rsidRPr="0059033B">
        <w:rPr>
          <w:sz w:val="28"/>
          <w:szCs w:val="28"/>
          <w:lang w:val="uk-UA"/>
        </w:rPr>
        <w:t xml:space="preserve">4. Відмовити у відкритті дисциплінарної справи за скаргою </w:t>
      </w:r>
      <w:proofErr w:type="spellStart"/>
      <w:r w:rsidRPr="0059033B">
        <w:rPr>
          <w:sz w:val="28"/>
          <w:szCs w:val="28"/>
          <w:lang w:val="uk-UA"/>
        </w:rPr>
        <w:t>Шпаковича</w:t>
      </w:r>
      <w:proofErr w:type="spellEnd"/>
      <w:r w:rsidRPr="0059033B">
        <w:rPr>
          <w:sz w:val="28"/>
          <w:szCs w:val="28"/>
          <w:lang w:val="uk-UA"/>
        </w:rPr>
        <w:t xml:space="preserve"> Юрія Євгенійовича стосовно судді Голосіївського районного суду міста Києва Мазура Юрія Юрійовича.</w:t>
      </w:r>
    </w:p>
    <w:p w:rsidR="0059033B" w:rsidRPr="0059033B" w:rsidRDefault="0059033B" w:rsidP="0059033B">
      <w:pPr>
        <w:ind w:firstLine="709"/>
        <w:jc w:val="both"/>
        <w:rPr>
          <w:lang w:val="uk-UA"/>
        </w:rPr>
      </w:pPr>
      <w:r w:rsidRPr="0059033B">
        <w:rPr>
          <w:sz w:val="28"/>
          <w:szCs w:val="28"/>
          <w:lang w:val="uk-UA"/>
        </w:rPr>
        <w:t xml:space="preserve">5. Відмовити у відкритті дисциплінарної справи за скаргою Михайленка Степана Ілліча  стосовно суддів Кропивницького апеляційного суду </w:t>
      </w:r>
      <w:proofErr w:type="spellStart"/>
      <w:r w:rsidRPr="0059033B">
        <w:rPr>
          <w:sz w:val="28"/>
          <w:szCs w:val="28"/>
          <w:lang w:val="uk-UA"/>
        </w:rPr>
        <w:t>Кіселика</w:t>
      </w:r>
      <w:proofErr w:type="spellEnd"/>
      <w:r w:rsidRPr="0059033B">
        <w:rPr>
          <w:sz w:val="28"/>
          <w:szCs w:val="28"/>
          <w:lang w:val="uk-UA"/>
        </w:rPr>
        <w:t xml:space="preserve"> Станіслава Анатолійовича, Єгорової Світлани Миколаївни, Мурашка Сергія Івановича.</w:t>
      </w:r>
    </w:p>
    <w:p w:rsidR="0059033B" w:rsidRPr="00CC28E3" w:rsidRDefault="0059033B" w:rsidP="0059033B">
      <w:pPr>
        <w:ind w:firstLine="709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6.</w:t>
      </w:r>
      <w:r w:rsidR="00A4047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Ві</w:t>
      </w:r>
      <w:r>
        <w:rPr>
          <w:sz w:val="28"/>
          <w:szCs w:val="28"/>
          <w:lang w:val="uk-UA"/>
        </w:rPr>
        <w:t xml:space="preserve">дмовити у відкритті дисциплінарної справи за скаргою Антимонопольного комітету України стосовно суддів Північного апеляційного господарського суду </w:t>
      </w:r>
      <w:proofErr w:type="spellStart"/>
      <w:r>
        <w:rPr>
          <w:sz w:val="28"/>
          <w:szCs w:val="28"/>
          <w:lang w:val="uk-UA"/>
        </w:rPr>
        <w:t>Сітайло</w:t>
      </w:r>
      <w:proofErr w:type="spellEnd"/>
      <w:r>
        <w:rPr>
          <w:sz w:val="28"/>
          <w:szCs w:val="28"/>
          <w:lang w:val="uk-UA"/>
        </w:rPr>
        <w:t xml:space="preserve"> Лесі Григорівни, </w:t>
      </w:r>
      <w:proofErr w:type="spellStart"/>
      <w:r>
        <w:rPr>
          <w:sz w:val="28"/>
          <w:szCs w:val="28"/>
          <w:lang w:val="uk-UA"/>
        </w:rPr>
        <w:t>Мартюк</w:t>
      </w:r>
      <w:proofErr w:type="spellEnd"/>
      <w:r>
        <w:rPr>
          <w:sz w:val="28"/>
          <w:szCs w:val="28"/>
          <w:lang w:val="uk-UA"/>
        </w:rPr>
        <w:t xml:space="preserve"> Антоніни Іванівни, Андрієнка Володимира Васильовича.</w:t>
      </w:r>
    </w:p>
    <w:p w:rsidR="00CC28E3" w:rsidRDefault="00CC28E3" w:rsidP="00CC28E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 В</w:t>
      </w:r>
      <w:r w:rsidRPr="00CC28E3">
        <w:rPr>
          <w:sz w:val="28"/>
          <w:szCs w:val="28"/>
          <w:lang w:val="uk-UA"/>
        </w:rPr>
        <w:t xml:space="preserve">ідмовити у відкритті дисциплінарної справи за скаргами </w:t>
      </w:r>
      <w:proofErr w:type="spellStart"/>
      <w:r w:rsidRPr="00CC28E3">
        <w:rPr>
          <w:sz w:val="28"/>
          <w:szCs w:val="28"/>
          <w:lang w:val="uk-UA"/>
        </w:rPr>
        <w:t>Бакаляр</w:t>
      </w:r>
      <w:proofErr w:type="spellEnd"/>
      <w:r w:rsidRPr="00CC28E3">
        <w:rPr>
          <w:sz w:val="28"/>
          <w:szCs w:val="28"/>
          <w:lang w:val="uk-UA"/>
        </w:rPr>
        <w:t xml:space="preserve"> Алли Миколаївни стосовно судді Самарського районного суду міста Дніпропетровська </w:t>
      </w:r>
      <w:proofErr w:type="spellStart"/>
      <w:r w:rsidRPr="00CC28E3">
        <w:rPr>
          <w:sz w:val="28"/>
          <w:szCs w:val="28"/>
          <w:lang w:val="uk-UA"/>
        </w:rPr>
        <w:t>Кушнірчука</w:t>
      </w:r>
      <w:proofErr w:type="spellEnd"/>
      <w:r w:rsidRPr="00CC28E3">
        <w:rPr>
          <w:sz w:val="28"/>
          <w:szCs w:val="28"/>
          <w:lang w:val="uk-UA"/>
        </w:rPr>
        <w:t xml:space="preserve"> Романа Олексійовича, суддів Дніпровського апеляційного суду Піскун Оксани Павлівни, </w:t>
      </w:r>
      <w:proofErr w:type="spellStart"/>
      <w:r w:rsidRPr="00CC28E3">
        <w:rPr>
          <w:sz w:val="28"/>
          <w:szCs w:val="28"/>
          <w:lang w:val="uk-UA"/>
        </w:rPr>
        <w:t>Живоглядової</w:t>
      </w:r>
      <w:proofErr w:type="spellEnd"/>
      <w:r w:rsidRPr="00CC28E3">
        <w:rPr>
          <w:sz w:val="28"/>
          <w:szCs w:val="28"/>
          <w:lang w:val="uk-UA"/>
        </w:rPr>
        <w:t xml:space="preserve"> Ірини Карлівни, </w:t>
      </w:r>
      <w:proofErr w:type="spellStart"/>
      <w:r w:rsidRPr="00CC28E3">
        <w:rPr>
          <w:sz w:val="28"/>
          <w:szCs w:val="28"/>
          <w:lang w:val="uk-UA"/>
        </w:rPr>
        <w:t>Слоквенка</w:t>
      </w:r>
      <w:proofErr w:type="spellEnd"/>
      <w:r w:rsidRPr="00CC28E3">
        <w:rPr>
          <w:sz w:val="28"/>
          <w:szCs w:val="28"/>
          <w:lang w:val="uk-UA"/>
        </w:rPr>
        <w:t xml:space="preserve"> Геннадія Петровича.</w:t>
      </w:r>
    </w:p>
    <w:p w:rsidR="00F50631" w:rsidRDefault="00F50631" w:rsidP="00CC28E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 В</w:t>
      </w:r>
      <w:r w:rsidRPr="00F50631">
        <w:rPr>
          <w:sz w:val="28"/>
          <w:szCs w:val="28"/>
          <w:lang w:val="uk-UA"/>
        </w:rPr>
        <w:t xml:space="preserve">ідмовити у відкритті дисциплінарної справи за скаргою Соловйової Марини Вікторівни стосовно судді Суворовського районного суду міста Одеси </w:t>
      </w:r>
      <w:proofErr w:type="spellStart"/>
      <w:r w:rsidRPr="00F50631">
        <w:rPr>
          <w:sz w:val="28"/>
          <w:szCs w:val="28"/>
          <w:lang w:val="uk-UA"/>
        </w:rPr>
        <w:t>Сувертак</w:t>
      </w:r>
      <w:proofErr w:type="spellEnd"/>
      <w:r w:rsidRPr="00F50631">
        <w:rPr>
          <w:sz w:val="28"/>
          <w:szCs w:val="28"/>
          <w:lang w:val="uk-UA"/>
        </w:rPr>
        <w:t xml:space="preserve"> Інни Володимирівни.</w:t>
      </w:r>
    </w:p>
    <w:p w:rsidR="0050727E" w:rsidRPr="00682447" w:rsidRDefault="0050727E" w:rsidP="00CC28E3">
      <w:pPr>
        <w:ind w:firstLine="709"/>
        <w:jc w:val="both"/>
        <w:rPr>
          <w:sz w:val="28"/>
          <w:szCs w:val="28"/>
          <w:lang w:val="uk-UA"/>
        </w:rPr>
      </w:pPr>
      <w:r w:rsidRPr="00682447">
        <w:rPr>
          <w:sz w:val="28"/>
          <w:szCs w:val="28"/>
          <w:lang w:val="uk-UA"/>
        </w:rPr>
        <w:t xml:space="preserve">9. Відмовити у відкритті дисциплінарної справи за скаргою </w:t>
      </w:r>
      <w:r w:rsidRPr="00682447">
        <w:rPr>
          <w:color w:val="000000"/>
          <w:sz w:val="28"/>
          <w:szCs w:val="28"/>
          <w:lang w:val="uk-UA" w:bidi="uk-UA"/>
        </w:rPr>
        <w:t>Лозо</w:t>
      </w:r>
      <w:r w:rsidRPr="00682447">
        <w:rPr>
          <w:sz w:val="28"/>
          <w:szCs w:val="28"/>
          <w:lang w:val="uk-UA"/>
        </w:rPr>
        <w:t>вої Зої</w:t>
      </w:r>
      <w:r w:rsidRPr="00682447">
        <w:rPr>
          <w:sz w:val="28"/>
          <w:szCs w:val="28"/>
          <w:lang w:val="uk-UA"/>
        </w:rPr>
        <w:br/>
        <w:t>Іванівни</w:t>
      </w:r>
      <w:r w:rsidRPr="00682447">
        <w:rPr>
          <w:b/>
          <w:sz w:val="28"/>
          <w:szCs w:val="28"/>
          <w:lang w:val="uk-UA"/>
        </w:rPr>
        <w:t xml:space="preserve"> </w:t>
      </w:r>
      <w:r w:rsidRPr="00682447">
        <w:rPr>
          <w:sz w:val="28"/>
          <w:szCs w:val="28"/>
          <w:lang w:val="uk-UA"/>
        </w:rPr>
        <w:t xml:space="preserve">стосовно </w:t>
      </w:r>
      <w:r w:rsidRPr="00682447">
        <w:rPr>
          <w:color w:val="000000"/>
          <w:sz w:val="28"/>
          <w:szCs w:val="28"/>
          <w:lang w:val="uk-UA" w:bidi="uk-UA"/>
        </w:rPr>
        <w:t xml:space="preserve">Харківського апеляційного суду </w:t>
      </w:r>
      <w:proofErr w:type="spellStart"/>
      <w:r w:rsidRPr="00682447">
        <w:rPr>
          <w:color w:val="000000"/>
          <w:sz w:val="28"/>
          <w:szCs w:val="28"/>
          <w:lang w:val="uk-UA" w:bidi="uk-UA"/>
        </w:rPr>
        <w:t>Котелевець</w:t>
      </w:r>
      <w:proofErr w:type="spellEnd"/>
      <w:r w:rsidRPr="00682447">
        <w:rPr>
          <w:color w:val="000000"/>
          <w:sz w:val="28"/>
          <w:szCs w:val="28"/>
          <w:lang w:val="uk-UA" w:bidi="uk-UA"/>
        </w:rPr>
        <w:t xml:space="preserve"> Алли Вікторівни, Тичкової Олени Юріївни, Піддубного Романа Миколайовича</w:t>
      </w:r>
      <w:r w:rsidRPr="00682447">
        <w:rPr>
          <w:sz w:val="28"/>
          <w:szCs w:val="28"/>
          <w:lang w:val="uk-UA"/>
        </w:rPr>
        <w:t>.</w:t>
      </w:r>
    </w:p>
    <w:p w:rsidR="009968C0" w:rsidRPr="00682447" w:rsidRDefault="009968C0" w:rsidP="009968C0">
      <w:pPr>
        <w:ind w:firstLine="709"/>
        <w:jc w:val="both"/>
        <w:rPr>
          <w:sz w:val="28"/>
          <w:szCs w:val="28"/>
          <w:lang w:val="uk-UA"/>
        </w:rPr>
      </w:pPr>
      <w:r w:rsidRPr="00682447">
        <w:rPr>
          <w:sz w:val="28"/>
          <w:szCs w:val="28"/>
          <w:lang w:val="uk-UA"/>
        </w:rPr>
        <w:t xml:space="preserve">10. </w:t>
      </w:r>
      <w:r w:rsidRPr="00682447">
        <w:rPr>
          <w:color w:val="000000"/>
          <w:sz w:val="28"/>
          <w:szCs w:val="28"/>
          <w:highlight w:val="white"/>
          <w:lang w:val="uk-UA" w:eastAsia="uk-UA"/>
        </w:rPr>
        <w:t xml:space="preserve">Відмовити у відкритті дисциплінарної справи за скаргою </w:t>
      </w:r>
      <w:r w:rsidRPr="00682447">
        <w:rPr>
          <w:color w:val="000000"/>
          <w:sz w:val="28"/>
          <w:szCs w:val="28"/>
          <w:lang w:val="uk-UA" w:eastAsia="uk-UA"/>
        </w:rPr>
        <w:br/>
      </w:r>
      <w:proofErr w:type="spellStart"/>
      <w:r w:rsidRPr="00682447">
        <w:rPr>
          <w:sz w:val="28"/>
          <w:szCs w:val="28"/>
          <w:lang w:val="uk-UA"/>
        </w:rPr>
        <w:t>Тєтєрєва</w:t>
      </w:r>
      <w:proofErr w:type="spellEnd"/>
      <w:r w:rsidRPr="00682447">
        <w:rPr>
          <w:sz w:val="28"/>
          <w:szCs w:val="28"/>
          <w:lang w:val="uk-UA"/>
        </w:rPr>
        <w:t xml:space="preserve"> Віктора Віталійовича стосовно судді Васильківського районного суду Дніпропетровської області </w:t>
      </w:r>
      <w:proofErr w:type="spellStart"/>
      <w:r w:rsidRPr="00682447">
        <w:rPr>
          <w:sz w:val="28"/>
          <w:szCs w:val="28"/>
          <w:lang w:val="uk-UA"/>
        </w:rPr>
        <w:t>Битяка</w:t>
      </w:r>
      <w:proofErr w:type="spellEnd"/>
      <w:r w:rsidRPr="00682447">
        <w:rPr>
          <w:sz w:val="28"/>
          <w:szCs w:val="28"/>
          <w:lang w:val="uk-UA"/>
        </w:rPr>
        <w:t xml:space="preserve"> Ігоря Григоровича.</w:t>
      </w:r>
    </w:p>
    <w:p w:rsidR="00D26D1E" w:rsidRPr="00682447" w:rsidRDefault="0024707F" w:rsidP="0024707F">
      <w:pPr>
        <w:ind w:firstLine="709"/>
        <w:jc w:val="both"/>
        <w:rPr>
          <w:sz w:val="28"/>
          <w:szCs w:val="28"/>
          <w:lang w:val="uk-UA"/>
        </w:rPr>
      </w:pPr>
      <w:r w:rsidRPr="00682447">
        <w:rPr>
          <w:sz w:val="28"/>
          <w:szCs w:val="28"/>
          <w:lang w:val="uk-UA"/>
        </w:rPr>
        <w:lastRenderedPageBreak/>
        <w:t>11. В</w:t>
      </w:r>
      <w:proofErr w:type="spellStart"/>
      <w:r w:rsidRPr="00682447">
        <w:rPr>
          <w:sz w:val="28"/>
          <w:szCs w:val="28"/>
        </w:rPr>
        <w:t>ідмовити</w:t>
      </w:r>
      <w:proofErr w:type="spellEnd"/>
      <w:r w:rsidRPr="00682447">
        <w:rPr>
          <w:sz w:val="28"/>
          <w:szCs w:val="28"/>
        </w:rPr>
        <w:t xml:space="preserve"> у </w:t>
      </w:r>
      <w:proofErr w:type="spellStart"/>
      <w:r w:rsidRPr="00682447">
        <w:rPr>
          <w:sz w:val="28"/>
          <w:szCs w:val="28"/>
        </w:rPr>
        <w:t>відкритті</w:t>
      </w:r>
      <w:proofErr w:type="spellEnd"/>
      <w:r w:rsidRPr="00682447">
        <w:rPr>
          <w:sz w:val="28"/>
          <w:szCs w:val="28"/>
        </w:rPr>
        <w:t xml:space="preserve"> </w:t>
      </w:r>
      <w:proofErr w:type="spellStart"/>
      <w:r w:rsidRPr="00682447">
        <w:rPr>
          <w:sz w:val="28"/>
          <w:szCs w:val="28"/>
        </w:rPr>
        <w:t>дисциплінарної</w:t>
      </w:r>
      <w:proofErr w:type="spellEnd"/>
      <w:r w:rsidRPr="00682447">
        <w:rPr>
          <w:sz w:val="28"/>
          <w:szCs w:val="28"/>
        </w:rPr>
        <w:t xml:space="preserve"> </w:t>
      </w:r>
      <w:proofErr w:type="spellStart"/>
      <w:r w:rsidRPr="00682447">
        <w:rPr>
          <w:sz w:val="28"/>
          <w:szCs w:val="28"/>
        </w:rPr>
        <w:t>справи</w:t>
      </w:r>
      <w:proofErr w:type="spellEnd"/>
      <w:r w:rsidR="00682447" w:rsidRPr="00682447">
        <w:rPr>
          <w:sz w:val="28"/>
          <w:szCs w:val="28"/>
          <w:lang w:val="uk-UA"/>
        </w:rPr>
        <w:t xml:space="preserve"> за скаргою</w:t>
      </w:r>
      <w:r w:rsidRPr="00682447">
        <w:rPr>
          <w:sz w:val="28"/>
          <w:szCs w:val="28"/>
        </w:rPr>
        <w:t xml:space="preserve"> </w:t>
      </w:r>
      <w:r w:rsidR="00682447">
        <w:rPr>
          <w:sz w:val="28"/>
          <w:szCs w:val="28"/>
          <w:lang w:val="uk-UA"/>
        </w:rPr>
        <w:br/>
      </w:r>
      <w:proofErr w:type="spellStart"/>
      <w:r w:rsidR="00682447" w:rsidRPr="00682447">
        <w:rPr>
          <w:sz w:val="28"/>
          <w:szCs w:val="28"/>
        </w:rPr>
        <w:t>Ющенка</w:t>
      </w:r>
      <w:proofErr w:type="spellEnd"/>
      <w:r w:rsidR="00682447" w:rsidRPr="00682447">
        <w:rPr>
          <w:sz w:val="28"/>
          <w:szCs w:val="28"/>
        </w:rPr>
        <w:t xml:space="preserve"> </w:t>
      </w:r>
      <w:proofErr w:type="spellStart"/>
      <w:r w:rsidR="00682447" w:rsidRPr="00682447">
        <w:rPr>
          <w:sz w:val="28"/>
          <w:szCs w:val="28"/>
        </w:rPr>
        <w:t>Сергія</w:t>
      </w:r>
      <w:proofErr w:type="spellEnd"/>
      <w:r w:rsidR="00682447" w:rsidRPr="00682447">
        <w:rPr>
          <w:sz w:val="28"/>
          <w:szCs w:val="28"/>
        </w:rPr>
        <w:t xml:space="preserve"> </w:t>
      </w:r>
      <w:proofErr w:type="spellStart"/>
      <w:r w:rsidR="00682447" w:rsidRPr="00682447">
        <w:rPr>
          <w:sz w:val="28"/>
          <w:szCs w:val="28"/>
        </w:rPr>
        <w:t>Олександровича</w:t>
      </w:r>
      <w:proofErr w:type="spellEnd"/>
      <w:r w:rsidR="00682447" w:rsidRPr="00682447">
        <w:rPr>
          <w:sz w:val="28"/>
          <w:szCs w:val="28"/>
        </w:rPr>
        <w:t xml:space="preserve"> </w:t>
      </w:r>
      <w:proofErr w:type="spellStart"/>
      <w:r w:rsidRPr="00682447">
        <w:rPr>
          <w:sz w:val="28"/>
          <w:szCs w:val="28"/>
        </w:rPr>
        <w:t>стосовно</w:t>
      </w:r>
      <w:proofErr w:type="spellEnd"/>
      <w:r w:rsidRPr="00682447">
        <w:rPr>
          <w:sz w:val="28"/>
          <w:szCs w:val="28"/>
        </w:rPr>
        <w:t xml:space="preserve"> </w:t>
      </w:r>
      <w:proofErr w:type="spellStart"/>
      <w:r w:rsidRPr="00682447">
        <w:rPr>
          <w:sz w:val="28"/>
          <w:szCs w:val="28"/>
        </w:rPr>
        <w:t>судді</w:t>
      </w:r>
      <w:proofErr w:type="spellEnd"/>
      <w:r w:rsidRPr="00682447">
        <w:rPr>
          <w:sz w:val="28"/>
          <w:szCs w:val="28"/>
        </w:rPr>
        <w:t xml:space="preserve"> </w:t>
      </w:r>
      <w:proofErr w:type="spellStart"/>
      <w:r w:rsidRPr="00682447">
        <w:rPr>
          <w:sz w:val="28"/>
          <w:szCs w:val="28"/>
        </w:rPr>
        <w:t>Шевченківського</w:t>
      </w:r>
      <w:proofErr w:type="spellEnd"/>
      <w:r w:rsidRPr="00682447">
        <w:rPr>
          <w:sz w:val="28"/>
          <w:szCs w:val="28"/>
        </w:rPr>
        <w:t xml:space="preserve"> районного суду </w:t>
      </w:r>
      <w:proofErr w:type="spellStart"/>
      <w:r w:rsidRPr="00682447">
        <w:rPr>
          <w:sz w:val="28"/>
          <w:szCs w:val="28"/>
        </w:rPr>
        <w:t>міста</w:t>
      </w:r>
      <w:proofErr w:type="spellEnd"/>
      <w:r w:rsidRPr="00682447">
        <w:rPr>
          <w:sz w:val="28"/>
          <w:szCs w:val="28"/>
        </w:rPr>
        <w:t xml:space="preserve"> </w:t>
      </w:r>
      <w:proofErr w:type="spellStart"/>
      <w:r w:rsidRPr="00682447">
        <w:rPr>
          <w:sz w:val="28"/>
          <w:szCs w:val="28"/>
        </w:rPr>
        <w:t>Києва</w:t>
      </w:r>
      <w:proofErr w:type="spellEnd"/>
      <w:r w:rsidRPr="00682447">
        <w:rPr>
          <w:sz w:val="28"/>
          <w:szCs w:val="28"/>
        </w:rPr>
        <w:t xml:space="preserve"> </w:t>
      </w:r>
      <w:proofErr w:type="spellStart"/>
      <w:r w:rsidRPr="00682447">
        <w:rPr>
          <w:sz w:val="28"/>
          <w:szCs w:val="28"/>
        </w:rPr>
        <w:t>Осаулова</w:t>
      </w:r>
      <w:proofErr w:type="spellEnd"/>
      <w:r w:rsidRPr="00682447">
        <w:rPr>
          <w:sz w:val="28"/>
          <w:szCs w:val="28"/>
        </w:rPr>
        <w:t xml:space="preserve"> </w:t>
      </w:r>
      <w:proofErr w:type="spellStart"/>
      <w:r w:rsidRPr="00682447">
        <w:rPr>
          <w:sz w:val="28"/>
          <w:szCs w:val="28"/>
        </w:rPr>
        <w:t>Андрія</w:t>
      </w:r>
      <w:proofErr w:type="spellEnd"/>
      <w:r w:rsidRPr="00682447">
        <w:rPr>
          <w:sz w:val="28"/>
          <w:szCs w:val="28"/>
        </w:rPr>
        <w:t xml:space="preserve"> </w:t>
      </w:r>
      <w:proofErr w:type="spellStart"/>
      <w:r w:rsidRPr="00682447">
        <w:rPr>
          <w:sz w:val="28"/>
          <w:szCs w:val="28"/>
        </w:rPr>
        <w:t>Анатолійовича</w:t>
      </w:r>
      <w:proofErr w:type="spellEnd"/>
      <w:r w:rsidRPr="00682447">
        <w:rPr>
          <w:sz w:val="28"/>
          <w:szCs w:val="28"/>
          <w:lang w:val="uk-UA"/>
        </w:rPr>
        <w:t>.</w:t>
      </w:r>
    </w:p>
    <w:p w:rsidR="000348A0" w:rsidRPr="00682447" w:rsidRDefault="00E55D9E" w:rsidP="00E50082">
      <w:pPr>
        <w:ind w:right="-1" w:firstLine="709"/>
        <w:jc w:val="both"/>
        <w:rPr>
          <w:color w:val="000000"/>
          <w:sz w:val="28"/>
          <w:szCs w:val="28"/>
          <w:lang w:val="uk-UA"/>
        </w:rPr>
      </w:pPr>
      <w:r w:rsidRPr="00682447">
        <w:rPr>
          <w:color w:val="000000"/>
          <w:sz w:val="28"/>
          <w:szCs w:val="28"/>
          <w:lang w:val="uk-UA"/>
        </w:rPr>
        <w:t>Ухвала оскарженню не підлягає.</w:t>
      </w:r>
    </w:p>
    <w:p w:rsidR="00B07DE2" w:rsidRDefault="00B07DE2" w:rsidP="00DB645C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F9223F" w:rsidRPr="0059033B" w:rsidRDefault="00F9223F" w:rsidP="00DB645C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DB645C" w:rsidRPr="0059033B" w:rsidRDefault="00DB645C" w:rsidP="00DB645C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59033B">
        <w:rPr>
          <w:b/>
          <w:sz w:val="28"/>
          <w:szCs w:val="28"/>
          <w:lang w:val="uk-UA"/>
        </w:rPr>
        <w:t xml:space="preserve">Головуючий на засіданні </w:t>
      </w:r>
    </w:p>
    <w:p w:rsidR="00DB645C" w:rsidRPr="0059033B" w:rsidRDefault="00DB645C" w:rsidP="00DB645C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59033B">
        <w:rPr>
          <w:b/>
          <w:sz w:val="28"/>
          <w:szCs w:val="28"/>
          <w:lang w:val="uk-UA"/>
        </w:rPr>
        <w:t xml:space="preserve">Другої Дисциплінарної палати </w:t>
      </w:r>
    </w:p>
    <w:p w:rsidR="00DB645C" w:rsidRPr="0059033B" w:rsidRDefault="00DB645C" w:rsidP="00803A58">
      <w:pPr>
        <w:spacing w:line="100" w:lineRule="atLeast"/>
        <w:rPr>
          <w:b/>
          <w:sz w:val="28"/>
          <w:szCs w:val="28"/>
          <w:lang w:val="uk-UA"/>
        </w:rPr>
      </w:pPr>
      <w:r w:rsidRPr="0059033B">
        <w:rPr>
          <w:b/>
          <w:sz w:val="28"/>
          <w:szCs w:val="28"/>
          <w:lang w:val="uk-UA"/>
        </w:rPr>
        <w:t xml:space="preserve">Вищої ради правосуддя </w:t>
      </w:r>
      <w:r w:rsidRPr="0059033B">
        <w:rPr>
          <w:b/>
          <w:sz w:val="28"/>
          <w:szCs w:val="28"/>
          <w:lang w:val="uk-UA"/>
        </w:rPr>
        <w:tab/>
      </w:r>
      <w:r w:rsidRPr="0059033B">
        <w:rPr>
          <w:b/>
          <w:sz w:val="28"/>
          <w:szCs w:val="28"/>
          <w:lang w:val="uk-UA"/>
        </w:rPr>
        <w:tab/>
      </w:r>
      <w:r w:rsidRPr="0059033B">
        <w:rPr>
          <w:b/>
          <w:sz w:val="28"/>
          <w:szCs w:val="28"/>
          <w:lang w:val="uk-UA"/>
        </w:rPr>
        <w:tab/>
      </w:r>
      <w:r w:rsidRPr="0059033B">
        <w:rPr>
          <w:b/>
          <w:sz w:val="28"/>
          <w:szCs w:val="28"/>
          <w:lang w:val="uk-UA"/>
        </w:rPr>
        <w:tab/>
      </w:r>
      <w:r w:rsidRPr="0059033B">
        <w:rPr>
          <w:b/>
          <w:sz w:val="28"/>
          <w:szCs w:val="28"/>
          <w:lang w:val="uk-UA"/>
        </w:rPr>
        <w:tab/>
      </w:r>
      <w:r w:rsidRPr="0059033B">
        <w:rPr>
          <w:b/>
          <w:sz w:val="28"/>
          <w:szCs w:val="28"/>
          <w:lang w:val="uk-UA"/>
        </w:rPr>
        <w:tab/>
        <w:t xml:space="preserve"> </w:t>
      </w:r>
      <w:r w:rsidR="00803A58" w:rsidRPr="0059033B">
        <w:rPr>
          <w:b/>
          <w:sz w:val="28"/>
          <w:szCs w:val="28"/>
          <w:lang w:val="uk-UA"/>
        </w:rPr>
        <w:t xml:space="preserve"> </w:t>
      </w:r>
      <w:r w:rsidR="00B01DD0" w:rsidRPr="0059033B">
        <w:rPr>
          <w:b/>
          <w:sz w:val="28"/>
          <w:szCs w:val="28"/>
          <w:lang w:val="uk-UA"/>
        </w:rPr>
        <w:t>В.К. Грищук</w:t>
      </w:r>
    </w:p>
    <w:p w:rsidR="00350103" w:rsidRPr="0059033B" w:rsidRDefault="00350103" w:rsidP="00DB645C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DB645C" w:rsidRPr="0059033B" w:rsidRDefault="00DB645C" w:rsidP="00DB645C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59033B">
        <w:rPr>
          <w:b/>
          <w:sz w:val="28"/>
          <w:szCs w:val="28"/>
          <w:lang w:val="uk-UA"/>
        </w:rPr>
        <w:t xml:space="preserve">Члени Другої Дисциплінарної </w:t>
      </w:r>
    </w:p>
    <w:p w:rsidR="00E61FE4" w:rsidRPr="0059033B" w:rsidRDefault="00DB645C" w:rsidP="00DB645C">
      <w:pPr>
        <w:jc w:val="both"/>
        <w:rPr>
          <w:b/>
          <w:sz w:val="28"/>
          <w:szCs w:val="28"/>
          <w:lang w:val="uk-UA"/>
        </w:rPr>
      </w:pPr>
      <w:r w:rsidRPr="0059033B">
        <w:rPr>
          <w:b/>
          <w:sz w:val="28"/>
          <w:szCs w:val="28"/>
          <w:lang w:val="uk-UA"/>
        </w:rPr>
        <w:t xml:space="preserve">палати Вищої ради правосуддя </w:t>
      </w:r>
      <w:r w:rsidRPr="0059033B">
        <w:rPr>
          <w:b/>
          <w:sz w:val="28"/>
          <w:szCs w:val="28"/>
          <w:lang w:val="uk-UA"/>
        </w:rPr>
        <w:tab/>
        <w:t xml:space="preserve">                          </w:t>
      </w:r>
      <w:r w:rsidR="00DD7B4C" w:rsidRPr="0059033B">
        <w:rPr>
          <w:b/>
          <w:sz w:val="28"/>
          <w:szCs w:val="28"/>
          <w:lang w:val="uk-UA"/>
        </w:rPr>
        <w:t xml:space="preserve"> </w:t>
      </w:r>
      <w:r w:rsidRPr="0059033B">
        <w:rPr>
          <w:b/>
          <w:sz w:val="28"/>
          <w:szCs w:val="28"/>
          <w:lang w:val="uk-UA"/>
        </w:rPr>
        <w:t xml:space="preserve">           </w:t>
      </w:r>
      <w:r w:rsidR="00DD7B4C" w:rsidRPr="0059033B">
        <w:rPr>
          <w:b/>
          <w:sz w:val="28"/>
          <w:szCs w:val="28"/>
          <w:lang w:val="uk-UA"/>
        </w:rPr>
        <w:t xml:space="preserve"> </w:t>
      </w:r>
      <w:r w:rsidR="00682447">
        <w:rPr>
          <w:b/>
          <w:sz w:val="28"/>
          <w:szCs w:val="28"/>
          <w:lang w:val="uk-UA"/>
        </w:rPr>
        <w:t xml:space="preserve">  </w:t>
      </w:r>
      <w:r w:rsidRPr="0059033B">
        <w:rPr>
          <w:b/>
          <w:sz w:val="28"/>
          <w:szCs w:val="28"/>
          <w:lang w:val="uk-UA"/>
        </w:rPr>
        <w:t xml:space="preserve"> І.А. Артеменко</w:t>
      </w:r>
    </w:p>
    <w:p w:rsidR="00E50082" w:rsidRPr="0059033B" w:rsidRDefault="00E50082" w:rsidP="00DB645C">
      <w:pPr>
        <w:jc w:val="both"/>
        <w:rPr>
          <w:b/>
          <w:sz w:val="28"/>
          <w:szCs w:val="28"/>
          <w:lang w:val="uk-UA"/>
        </w:rPr>
      </w:pPr>
    </w:p>
    <w:p w:rsidR="00DD7B4C" w:rsidRPr="0059033B" w:rsidRDefault="00350103" w:rsidP="00DB645C">
      <w:pPr>
        <w:jc w:val="both"/>
        <w:rPr>
          <w:b/>
          <w:sz w:val="28"/>
          <w:szCs w:val="28"/>
          <w:lang w:val="uk-UA"/>
        </w:rPr>
      </w:pPr>
      <w:r w:rsidRPr="0059033B">
        <w:rPr>
          <w:b/>
          <w:sz w:val="28"/>
          <w:szCs w:val="28"/>
          <w:lang w:val="uk-UA"/>
        </w:rPr>
        <w:tab/>
      </w:r>
      <w:r w:rsidRPr="0059033B">
        <w:rPr>
          <w:b/>
          <w:sz w:val="28"/>
          <w:szCs w:val="28"/>
          <w:lang w:val="uk-UA"/>
        </w:rPr>
        <w:tab/>
      </w:r>
      <w:r w:rsidRPr="0059033B">
        <w:rPr>
          <w:b/>
          <w:sz w:val="28"/>
          <w:szCs w:val="28"/>
          <w:lang w:val="uk-UA"/>
        </w:rPr>
        <w:tab/>
      </w:r>
      <w:r w:rsidRPr="0059033B">
        <w:rPr>
          <w:b/>
          <w:sz w:val="28"/>
          <w:szCs w:val="28"/>
          <w:lang w:val="uk-UA"/>
        </w:rPr>
        <w:tab/>
      </w:r>
      <w:r w:rsidRPr="0059033B">
        <w:rPr>
          <w:b/>
          <w:sz w:val="28"/>
          <w:szCs w:val="28"/>
          <w:lang w:val="uk-UA"/>
        </w:rPr>
        <w:tab/>
      </w:r>
      <w:r w:rsidRPr="0059033B">
        <w:rPr>
          <w:b/>
          <w:sz w:val="28"/>
          <w:szCs w:val="28"/>
          <w:lang w:val="uk-UA"/>
        </w:rPr>
        <w:tab/>
      </w:r>
      <w:r w:rsidRPr="0059033B">
        <w:rPr>
          <w:b/>
          <w:sz w:val="28"/>
          <w:szCs w:val="28"/>
          <w:lang w:val="uk-UA"/>
        </w:rPr>
        <w:tab/>
      </w:r>
      <w:r w:rsidRPr="0059033B">
        <w:rPr>
          <w:b/>
          <w:sz w:val="28"/>
          <w:szCs w:val="28"/>
          <w:lang w:val="uk-UA"/>
        </w:rPr>
        <w:tab/>
      </w:r>
      <w:r w:rsidRPr="0059033B">
        <w:rPr>
          <w:b/>
          <w:sz w:val="28"/>
          <w:szCs w:val="28"/>
          <w:lang w:val="uk-UA"/>
        </w:rPr>
        <w:tab/>
      </w:r>
      <w:r w:rsidRPr="0059033B">
        <w:rPr>
          <w:b/>
          <w:sz w:val="28"/>
          <w:szCs w:val="28"/>
          <w:lang w:val="uk-UA"/>
        </w:rPr>
        <w:tab/>
      </w:r>
      <w:r w:rsidR="00273494" w:rsidRPr="0059033B">
        <w:rPr>
          <w:b/>
          <w:sz w:val="28"/>
          <w:szCs w:val="28"/>
          <w:lang w:val="uk-UA"/>
        </w:rPr>
        <w:t xml:space="preserve">  </w:t>
      </w:r>
    </w:p>
    <w:p w:rsidR="00B01DD0" w:rsidRPr="0059033B" w:rsidRDefault="00DD7B4C" w:rsidP="00B07DE2">
      <w:pPr>
        <w:ind w:left="6372" w:firstLine="708"/>
        <w:jc w:val="both"/>
        <w:rPr>
          <w:b/>
          <w:sz w:val="28"/>
          <w:szCs w:val="28"/>
          <w:lang w:val="uk-UA"/>
        </w:rPr>
      </w:pPr>
      <w:r w:rsidRPr="0059033B">
        <w:rPr>
          <w:b/>
          <w:sz w:val="28"/>
          <w:szCs w:val="28"/>
          <w:lang w:val="uk-UA"/>
        </w:rPr>
        <w:t xml:space="preserve">  </w:t>
      </w:r>
      <w:r w:rsidR="00350103" w:rsidRPr="0059033B">
        <w:rPr>
          <w:b/>
          <w:sz w:val="28"/>
          <w:szCs w:val="28"/>
          <w:lang w:val="uk-UA"/>
        </w:rPr>
        <w:t xml:space="preserve">О.Є. </w:t>
      </w:r>
      <w:proofErr w:type="spellStart"/>
      <w:r w:rsidR="00350103" w:rsidRPr="0059033B">
        <w:rPr>
          <w:b/>
          <w:sz w:val="28"/>
          <w:szCs w:val="28"/>
          <w:lang w:val="uk-UA"/>
        </w:rPr>
        <w:t>Блажівська</w:t>
      </w:r>
      <w:proofErr w:type="spellEnd"/>
    </w:p>
    <w:p w:rsidR="005F05C0" w:rsidRPr="0059033B" w:rsidRDefault="005F05C0" w:rsidP="00B07DE2">
      <w:pPr>
        <w:ind w:left="6372" w:firstLine="708"/>
        <w:jc w:val="both"/>
        <w:rPr>
          <w:b/>
          <w:sz w:val="28"/>
          <w:szCs w:val="28"/>
          <w:lang w:val="uk-UA"/>
        </w:rPr>
      </w:pPr>
    </w:p>
    <w:p w:rsidR="005F05C0" w:rsidRPr="0059033B" w:rsidRDefault="005F05C0" w:rsidP="00B07DE2">
      <w:pPr>
        <w:ind w:left="6372" w:firstLine="708"/>
        <w:jc w:val="both"/>
        <w:rPr>
          <w:b/>
          <w:sz w:val="28"/>
          <w:szCs w:val="28"/>
          <w:lang w:val="uk-UA"/>
        </w:rPr>
      </w:pPr>
    </w:p>
    <w:p w:rsidR="005F05C0" w:rsidRPr="0059033B" w:rsidRDefault="00682447" w:rsidP="005F05C0">
      <w:pPr>
        <w:ind w:left="6372"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О.В. Прудивус</w:t>
      </w:r>
    </w:p>
    <w:sectPr w:rsidR="005F05C0" w:rsidRPr="0059033B" w:rsidSect="00FE0955">
      <w:headerReference w:type="default" r:id="rId9"/>
      <w:pgSz w:w="11906" w:h="16838"/>
      <w:pgMar w:top="426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EDA" w:rsidRDefault="006E4EDA" w:rsidP="00E61FE4">
      <w:r>
        <w:separator/>
      </w:r>
    </w:p>
  </w:endnote>
  <w:endnote w:type="continuationSeparator" w:id="0">
    <w:p w:rsidR="006E4EDA" w:rsidRDefault="006E4EDA" w:rsidP="00E61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EDA" w:rsidRDefault="006E4EDA" w:rsidP="00E61FE4">
      <w:r>
        <w:separator/>
      </w:r>
    </w:p>
  </w:footnote>
  <w:footnote w:type="continuationSeparator" w:id="0">
    <w:p w:rsidR="006E4EDA" w:rsidRDefault="006E4EDA" w:rsidP="00E61F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1679672"/>
      <w:docPartObj>
        <w:docPartGallery w:val="Page Numbers (Top of Page)"/>
        <w:docPartUnique/>
      </w:docPartObj>
    </w:sdtPr>
    <w:sdtEndPr>
      <w:rPr>
        <w:noProof/>
      </w:rPr>
    </w:sdtEndPr>
    <w:sdtContent>
      <w:p w:rsidR="00E61FE4" w:rsidRDefault="00931D9E">
        <w:pPr>
          <w:pStyle w:val="ab"/>
          <w:jc w:val="center"/>
        </w:pPr>
        <w:r>
          <w:fldChar w:fldCharType="begin"/>
        </w:r>
        <w:r w:rsidR="00E61FE4">
          <w:instrText xml:space="preserve"> PAGE   \* MERGEFORMAT </w:instrText>
        </w:r>
        <w:r>
          <w:fldChar w:fldCharType="separate"/>
        </w:r>
        <w:r w:rsidR="00F8684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61FE4" w:rsidRDefault="00E61FE4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D57C7"/>
    <w:multiLevelType w:val="hybridMultilevel"/>
    <w:tmpl w:val="679887B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0A460C"/>
    <w:multiLevelType w:val="hybridMultilevel"/>
    <w:tmpl w:val="111A82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D99"/>
    <w:rsid w:val="00002169"/>
    <w:rsid w:val="000110D4"/>
    <w:rsid w:val="000153D7"/>
    <w:rsid w:val="00016A93"/>
    <w:rsid w:val="00025977"/>
    <w:rsid w:val="000348A0"/>
    <w:rsid w:val="000411C1"/>
    <w:rsid w:val="00046662"/>
    <w:rsid w:val="00047E34"/>
    <w:rsid w:val="00051DA2"/>
    <w:rsid w:val="000546B4"/>
    <w:rsid w:val="00056891"/>
    <w:rsid w:val="00062B55"/>
    <w:rsid w:val="00064415"/>
    <w:rsid w:val="00076C8D"/>
    <w:rsid w:val="0008084E"/>
    <w:rsid w:val="000842F7"/>
    <w:rsid w:val="000845E6"/>
    <w:rsid w:val="00091522"/>
    <w:rsid w:val="000918D2"/>
    <w:rsid w:val="0009714E"/>
    <w:rsid w:val="000974FC"/>
    <w:rsid w:val="000A4703"/>
    <w:rsid w:val="000B0759"/>
    <w:rsid w:val="000B74B3"/>
    <w:rsid w:val="000C2910"/>
    <w:rsid w:val="000D0495"/>
    <w:rsid w:val="000D55E3"/>
    <w:rsid w:val="000D5FED"/>
    <w:rsid w:val="000D657A"/>
    <w:rsid w:val="000E1A2A"/>
    <w:rsid w:val="000F43F8"/>
    <w:rsid w:val="000F5597"/>
    <w:rsid w:val="001016A3"/>
    <w:rsid w:val="001026CF"/>
    <w:rsid w:val="0010634F"/>
    <w:rsid w:val="001108CE"/>
    <w:rsid w:val="001112D9"/>
    <w:rsid w:val="001174E6"/>
    <w:rsid w:val="001219EB"/>
    <w:rsid w:val="001224E0"/>
    <w:rsid w:val="00125B33"/>
    <w:rsid w:val="00126CED"/>
    <w:rsid w:val="0013262E"/>
    <w:rsid w:val="00133CD7"/>
    <w:rsid w:val="0014074D"/>
    <w:rsid w:val="001422EE"/>
    <w:rsid w:val="00146EAD"/>
    <w:rsid w:val="0015703C"/>
    <w:rsid w:val="00157787"/>
    <w:rsid w:val="00160492"/>
    <w:rsid w:val="00165D82"/>
    <w:rsid w:val="001664D5"/>
    <w:rsid w:val="00173F88"/>
    <w:rsid w:val="00174CCC"/>
    <w:rsid w:val="00181089"/>
    <w:rsid w:val="00181FD8"/>
    <w:rsid w:val="0018466F"/>
    <w:rsid w:val="00193946"/>
    <w:rsid w:val="001940B1"/>
    <w:rsid w:val="001952A1"/>
    <w:rsid w:val="00195DD1"/>
    <w:rsid w:val="00196EAA"/>
    <w:rsid w:val="00197140"/>
    <w:rsid w:val="001A3552"/>
    <w:rsid w:val="001A5800"/>
    <w:rsid w:val="001B08EB"/>
    <w:rsid w:val="001B1E32"/>
    <w:rsid w:val="001B6541"/>
    <w:rsid w:val="001B6805"/>
    <w:rsid w:val="001B744B"/>
    <w:rsid w:val="001C0E1F"/>
    <w:rsid w:val="001C14D3"/>
    <w:rsid w:val="001C73D7"/>
    <w:rsid w:val="001D03A5"/>
    <w:rsid w:val="001D06E1"/>
    <w:rsid w:val="001D1D10"/>
    <w:rsid w:val="001D2CB5"/>
    <w:rsid w:val="001E3445"/>
    <w:rsid w:val="001F2676"/>
    <w:rsid w:val="001F39C8"/>
    <w:rsid w:val="001F3D1B"/>
    <w:rsid w:val="0020036E"/>
    <w:rsid w:val="00200611"/>
    <w:rsid w:val="00200CCB"/>
    <w:rsid w:val="002038A1"/>
    <w:rsid w:val="00205655"/>
    <w:rsid w:val="00206399"/>
    <w:rsid w:val="00207FCD"/>
    <w:rsid w:val="002141A2"/>
    <w:rsid w:val="00214568"/>
    <w:rsid w:val="0021756C"/>
    <w:rsid w:val="00222F70"/>
    <w:rsid w:val="00222F99"/>
    <w:rsid w:val="0022503D"/>
    <w:rsid w:val="00227A39"/>
    <w:rsid w:val="00230077"/>
    <w:rsid w:val="00232572"/>
    <w:rsid w:val="00235BD3"/>
    <w:rsid w:val="002413EF"/>
    <w:rsid w:val="0024500F"/>
    <w:rsid w:val="002451C5"/>
    <w:rsid w:val="00246409"/>
    <w:rsid w:val="0024707F"/>
    <w:rsid w:val="0025595C"/>
    <w:rsid w:val="00256B0F"/>
    <w:rsid w:val="00260B1C"/>
    <w:rsid w:val="00261EA8"/>
    <w:rsid w:val="0027321E"/>
    <w:rsid w:val="00273494"/>
    <w:rsid w:val="00280AE4"/>
    <w:rsid w:val="0028491D"/>
    <w:rsid w:val="002855E4"/>
    <w:rsid w:val="0028791D"/>
    <w:rsid w:val="00292B56"/>
    <w:rsid w:val="002B018C"/>
    <w:rsid w:val="002B257B"/>
    <w:rsid w:val="002B76E9"/>
    <w:rsid w:val="002C5F8B"/>
    <w:rsid w:val="002D2624"/>
    <w:rsid w:val="002D3B31"/>
    <w:rsid w:val="002E5E62"/>
    <w:rsid w:val="002E7A5A"/>
    <w:rsid w:val="002F34AC"/>
    <w:rsid w:val="002F479C"/>
    <w:rsid w:val="002F536F"/>
    <w:rsid w:val="00302E03"/>
    <w:rsid w:val="003103EF"/>
    <w:rsid w:val="0031704A"/>
    <w:rsid w:val="00320F75"/>
    <w:rsid w:val="003265D4"/>
    <w:rsid w:val="00326DF5"/>
    <w:rsid w:val="00326EB9"/>
    <w:rsid w:val="00342333"/>
    <w:rsid w:val="00345D16"/>
    <w:rsid w:val="00350103"/>
    <w:rsid w:val="00356438"/>
    <w:rsid w:val="00360D98"/>
    <w:rsid w:val="00360F9B"/>
    <w:rsid w:val="00361391"/>
    <w:rsid w:val="00365EB3"/>
    <w:rsid w:val="00373F44"/>
    <w:rsid w:val="00384666"/>
    <w:rsid w:val="003928D0"/>
    <w:rsid w:val="00395C5C"/>
    <w:rsid w:val="003A1B99"/>
    <w:rsid w:val="003A1D4A"/>
    <w:rsid w:val="003B5D0E"/>
    <w:rsid w:val="003C0D3A"/>
    <w:rsid w:val="003C63E1"/>
    <w:rsid w:val="003D6079"/>
    <w:rsid w:val="003D6485"/>
    <w:rsid w:val="003E6F9A"/>
    <w:rsid w:val="003F0A28"/>
    <w:rsid w:val="003F3207"/>
    <w:rsid w:val="003F74B6"/>
    <w:rsid w:val="004022EE"/>
    <w:rsid w:val="00403B18"/>
    <w:rsid w:val="0040662E"/>
    <w:rsid w:val="004070D0"/>
    <w:rsid w:val="0040767E"/>
    <w:rsid w:val="00407D9E"/>
    <w:rsid w:val="00411C22"/>
    <w:rsid w:val="00412A65"/>
    <w:rsid w:val="004168E6"/>
    <w:rsid w:val="00426DF2"/>
    <w:rsid w:val="004332DF"/>
    <w:rsid w:val="00433D46"/>
    <w:rsid w:val="00434763"/>
    <w:rsid w:val="00443BDB"/>
    <w:rsid w:val="004460E8"/>
    <w:rsid w:val="00453C74"/>
    <w:rsid w:val="00466603"/>
    <w:rsid w:val="00466837"/>
    <w:rsid w:val="00473AC3"/>
    <w:rsid w:val="00474163"/>
    <w:rsid w:val="00476DA0"/>
    <w:rsid w:val="00483166"/>
    <w:rsid w:val="0049220F"/>
    <w:rsid w:val="00492FF0"/>
    <w:rsid w:val="00495DD8"/>
    <w:rsid w:val="004A3E04"/>
    <w:rsid w:val="004A4EA1"/>
    <w:rsid w:val="004A6D17"/>
    <w:rsid w:val="004B0360"/>
    <w:rsid w:val="004D153F"/>
    <w:rsid w:val="00500128"/>
    <w:rsid w:val="00504915"/>
    <w:rsid w:val="00506BAC"/>
    <w:rsid w:val="0050727E"/>
    <w:rsid w:val="00517069"/>
    <w:rsid w:val="0052351C"/>
    <w:rsid w:val="005237D3"/>
    <w:rsid w:val="00525F40"/>
    <w:rsid w:val="00527267"/>
    <w:rsid w:val="00532374"/>
    <w:rsid w:val="00537257"/>
    <w:rsid w:val="0054317D"/>
    <w:rsid w:val="00554A5E"/>
    <w:rsid w:val="005574A9"/>
    <w:rsid w:val="00557626"/>
    <w:rsid w:val="00567992"/>
    <w:rsid w:val="005703A7"/>
    <w:rsid w:val="00573AD8"/>
    <w:rsid w:val="0059033B"/>
    <w:rsid w:val="00590E0B"/>
    <w:rsid w:val="00593A73"/>
    <w:rsid w:val="005971EA"/>
    <w:rsid w:val="005A03E0"/>
    <w:rsid w:val="005A448C"/>
    <w:rsid w:val="005A5157"/>
    <w:rsid w:val="005A6542"/>
    <w:rsid w:val="005B06E1"/>
    <w:rsid w:val="005C60B7"/>
    <w:rsid w:val="005D2A72"/>
    <w:rsid w:val="005F05C0"/>
    <w:rsid w:val="005F2868"/>
    <w:rsid w:val="005F298D"/>
    <w:rsid w:val="005F34F4"/>
    <w:rsid w:val="0060144F"/>
    <w:rsid w:val="00604ED2"/>
    <w:rsid w:val="00610F59"/>
    <w:rsid w:val="00614355"/>
    <w:rsid w:val="0061685C"/>
    <w:rsid w:val="00616CDF"/>
    <w:rsid w:val="006221A7"/>
    <w:rsid w:val="00626F1D"/>
    <w:rsid w:val="006270BB"/>
    <w:rsid w:val="006329FC"/>
    <w:rsid w:val="00635965"/>
    <w:rsid w:val="00635966"/>
    <w:rsid w:val="00642732"/>
    <w:rsid w:val="00642EF5"/>
    <w:rsid w:val="00646D19"/>
    <w:rsid w:val="00650D60"/>
    <w:rsid w:val="00654961"/>
    <w:rsid w:val="006619CC"/>
    <w:rsid w:val="0066576F"/>
    <w:rsid w:val="0066695E"/>
    <w:rsid w:val="00667E81"/>
    <w:rsid w:val="00670B37"/>
    <w:rsid w:val="00675F95"/>
    <w:rsid w:val="00680D51"/>
    <w:rsid w:val="00682447"/>
    <w:rsid w:val="00683069"/>
    <w:rsid w:val="0068364A"/>
    <w:rsid w:val="0068554B"/>
    <w:rsid w:val="00686FDC"/>
    <w:rsid w:val="00690DE9"/>
    <w:rsid w:val="00693181"/>
    <w:rsid w:val="00695098"/>
    <w:rsid w:val="00696518"/>
    <w:rsid w:val="006A48E0"/>
    <w:rsid w:val="006A6CAA"/>
    <w:rsid w:val="006B06E5"/>
    <w:rsid w:val="006B0895"/>
    <w:rsid w:val="006B1DE4"/>
    <w:rsid w:val="006B6DFB"/>
    <w:rsid w:val="006C433C"/>
    <w:rsid w:val="006C5FD2"/>
    <w:rsid w:val="006D6B90"/>
    <w:rsid w:val="006D7155"/>
    <w:rsid w:val="006E1050"/>
    <w:rsid w:val="006E4EDA"/>
    <w:rsid w:val="006F203A"/>
    <w:rsid w:val="006F7A91"/>
    <w:rsid w:val="00704B9A"/>
    <w:rsid w:val="007148DA"/>
    <w:rsid w:val="00724D6F"/>
    <w:rsid w:val="00727BB7"/>
    <w:rsid w:val="007407F7"/>
    <w:rsid w:val="00746BA3"/>
    <w:rsid w:val="0075055E"/>
    <w:rsid w:val="00752814"/>
    <w:rsid w:val="007553AA"/>
    <w:rsid w:val="00755EDD"/>
    <w:rsid w:val="007609C7"/>
    <w:rsid w:val="00767CE7"/>
    <w:rsid w:val="007708C1"/>
    <w:rsid w:val="0077327D"/>
    <w:rsid w:val="0077424B"/>
    <w:rsid w:val="0077651F"/>
    <w:rsid w:val="007820E7"/>
    <w:rsid w:val="00782D63"/>
    <w:rsid w:val="00783F8B"/>
    <w:rsid w:val="007A12D4"/>
    <w:rsid w:val="007A12F3"/>
    <w:rsid w:val="007A6B54"/>
    <w:rsid w:val="007A773C"/>
    <w:rsid w:val="007B69BE"/>
    <w:rsid w:val="007C08DF"/>
    <w:rsid w:val="007D1D07"/>
    <w:rsid w:val="007D2806"/>
    <w:rsid w:val="007D299E"/>
    <w:rsid w:val="007E0035"/>
    <w:rsid w:val="007E339F"/>
    <w:rsid w:val="007F1F07"/>
    <w:rsid w:val="007F221E"/>
    <w:rsid w:val="007F4790"/>
    <w:rsid w:val="007F7223"/>
    <w:rsid w:val="00800255"/>
    <w:rsid w:val="008009AA"/>
    <w:rsid w:val="00803A58"/>
    <w:rsid w:val="00812EF9"/>
    <w:rsid w:val="008135B4"/>
    <w:rsid w:val="00817C61"/>
    <w:rsid w:val="00817DD1"/>
    <w:rsid w:val="00820D55"/>
    <w:rsid w:val="008214C8"/>
    <w:rsid w:val="008268FF"/>
    <w:rsid w:val="00827508"/>
    <w:rsid w:val="008373DE"/>
    <w:rsid w:val="00837792"/>
    <w:rsid w:val="00840587"/>
    <w:rsid w:val="00843A0A"/>
    <w:rsid w:val="0084777E"/>
    <w:rsid w:val="008539A8"/>
    <w:rsid w:val="0085422B"/>
    <w:rsid w:val="00854DDE"/>
    <w:rsid w:val="008557B1"/>
    <w:rsid w:val="00855A69"/>
    <w:rsid w:val="00865896"/>
    <w:rsid w:val="00871F88"/>
    <w:rsid w:val="008756F7"/>
    <w:rsid w:val="00876B8E"/>
    <w:rsid w:val="008773F2"/>
    <w:rsid w:val="00896B48"/>
    <w:rsid w:val="0089759F"/>
    <w:rsid w:val="008A7B3E"/>
    <w:rsid w:val="008B3774"/>
    <w:rsid w:val="008C1245"/>
    <w:rsid w:val="008C3D7D"/>
    <w:rsid w:val="008C44B5"/>
    <w:rsid w:val="008C7E7A"/>
    <w:rsid w:val="008D301D"/>
    <w:rsid w:val="008D447B"/>
    <w:rsid w:val="008D7023"/>
    <w:rsid w:val="008E389B"/>
    <w:rsid w:val="008E5188"/>
    <w:rsid w:val="008F0134"/>
    <w:rsid w:val="008F28DA"/>
    <w:rsid w:val="008F2A9E"/>
    <w:rsid w:val="008F57B0"/>
    <w:rsid w:val="008F61D7"/>
    <w:rsid w:val="008F6BF5"/>
    <w:rsid w:val="008F723C"/>
    <w:rsid w:val="008F76A7"/>
    <w:rsid w:val="008F7967"/>
    <w:rsid w:val="008F79CA"/>
    <w:rsid w:val="009008DA"/>
    <w:rsid w:val="009011C0"/>
    <w:rsid w:val="00904A77"/>
    <w:rsid w:val="00910E6A"/>
    <w:rsid w:val="00910FC3"/>
    <w:rsid w:val="00911A7C"/>
    <w:rsid w:val="00911EB5"/>
    <w:rsid w:val="009144F0"/>
    <w:rsid w:val="00914E0A"/>
    <w:rsid w:val="0092183C"/>
    <w:rsid w:val="00927C88"/>
    <w:rsid w:val="00931D9E"/>
    <w:rsid w:val="009321D2"/>
    <w:rsid w:val="00934798"/>
    <w:rsid w:val="00936DD1"/>
    <w:rsid w:val="009440D1"/>
    <w:rsid w:val="00950C58"/>
    <w:rsid w:val="009561EF"/>
    <w:rsid w:val="00960443"/>
    <w:rsid w:val="00961059"/>
    <w:rsid w:val="00966CF0"/>
    <w:rsid w:val="00972F7A"/>
    <w:rsid w:val="009750CF"/>
    <w:rsid w:val="00980B46"/>
    <w:rsid w:val="0098374B"/>
    <w:rsid w:val="00984194"/>
    <w:rsid w:val="00984FE3"/>
    <w:rsid w:val="009920C6"/>
    <w:rsid w:val="00995EA4"/>
    <w:rsid w:val="009968C0"/>
    <w:rsid w:val="009A75F4"/>
    <w:rsid w:val="009B34F3"/>
    <w:rsid w:val="009B3B7C"/>
    <w:rsid w:val="009B5590"/>
    <w:rsid w:val="009B7A7E"/>
    <w:rsid w:val="009C2E8D"/>
    <w:rsid w:val="009C4CDE"/>
    <w:rsid w:val="009C5956"/>
    <w:rsid w:val="009C6AAB"/>
    <w:rsid w:val="009C6B6B"/>
    <w:rsid w:val="009C7D64"/>
    <w:rsid w:val="009C7EF4"/>
    <w:rsid w:val="009D3781"/>
    <w:rsid w:val="009D3FB1"/>
    <w:rsid w:val="009D666A"/>
    <w:rsid w:val="009E0272"/>
    <w:rsid w:val="009E39A0"/>
    <w:rsid w:val="009F1E92"/>
    <w:rsid w:val="00A02187"/>
    <w:rsid w:val="00A06203"/>
    <w:rsid w:val="00A06DFB"/>
    <w:rsid w:val="00A070AB"/>
    <w:rsid w:val="00A12C53"/>
    <w:rsid w:val="00A14F62"/>
    <w:rsid w:val="00A1638F"/>
    <w:rsid w:val="00A206A2"/>
    <w:rsid w:val="00A32DF9"/>
    <w:rsid w:val="00A37059"/>
    <w:rsid w:val="00A37C14"/>
    <w:rsid w:val="00A4047C"/>
    <w:rsid w:val="00A43158"/>
    <w:rsid w:val="00A5478A"/>
    <w:rsid w:val="00A60D80"/>
    <w:rsid w:val="00A61069"/>
    <w:rsid w:val="00A61719"/>
    <w:rsid w:val="00A72EDE"/>
    <w:rsid w:val="00A7466B"/>
    <w:rsid w:val="00A932EB"/>
    <w:rsid w:val="00A94382"/>
    <w:rsid w:val="00AA18FF"/>
    <w:rsid w:val="00AA4AF1"/>
    <w:rsid w:val="00AA53C1"/>
    <w:rsid w:val="00AA6732"/>
    <w:rsid w:val="00AB15AF"/>
    <w:rsid w:val="00AC0FF8"/>
    <w:rsid w:val="00AC6CE7"/>
    <w:rsid w:val="00AD3FE9"/>
    <w:rsid w:val="00AE2DB7"/>
    <w:rsid w:val="00AE5185"/>
    <w:rsid w:val="00AE5EFF"/>
    <w:rsid w:val="00AE6007"/>
    <w:rsid w:val="00AE6160"/>
    <w:rsid w:val="00B00F1E"/>
    <w:rsid w:val="00B01DD0"/>
    <w:rsid w:val="00B06818"/>
    <w:rsid w:val="00B07DE2"/>
    <w:rsid w:val="00B1345D"/>
    <w:rsid w:val="00B21C4E"/>
    <w:rsid w:val="00B26A96"/>
    <w:rsid w:val="00B335A4"/>
    <w:rsid w:val="00B34E95"/>
    <w:rsid w:val="00B42791"/>
    <w:rsid w:val="00B441D6"/>
    <w:rsid w:val="00B45539"/>
    <w:rsid w:val="00B5430F"/>
    <w:rsid w:val="00B54775"/>
    <w:rsid w:val="00B56246"/>
    <w:rsid w:val="00B60274"/>
    <w:rsid w:val="00B65D19"/>
    <w:rsid w:val="00B7082C"/>
    <w:rsid w:val="00B718B7"/>
    <w:rsid w:val="00B725A6"/>
    <w:rsid w:val="00B74F4B"/>
    <w:rsid w:val="00B7651F"/>
    <w:rsid w:val="00B77ACB"/>
    <w:rsid w:val="00B81F38"/>
    <w:rsid w:val="00B82798"/>
    <w:rsid w:val="00B86D47"/>
    <w:rsid w:val="00B9240E"/>
    <w:rsid w:val="00B95DDD"/>
    <w:rsid w:val="00B960C6"/>
    <w:rsid w:val="00B97474"/>
    <w:rsid w:val="00BA3DB6"/>
    <w:rsid w:val="00BA5887"/>
    <w:rsid w:val="00BB0D10"/>
    <w:rsid w:val="00BB7620"/>
    <w:rsid w:val="00BB76D1"/>
    <w:rsid w:val="00BC0242"/>
    <w:rsid w:val="00BC1B82"/>
    <w:rsid w:val="00BC4A87"/>
    <w:rsid w:val="00BC73C9"/>
    <w:rsid w:val="00BC7CC6"/>
    <w:rsid w:val="00BD329D"/>
    <w:rsid w:val="00BD5C47"/>
    <w:rsid w:val="00BD7C4F"/>
    <w:rsid w:val="00BE468E"/>
    <w:rsid w:val="00BE51A3"/>
    <w:rsid w:val="00BE567F"/>
    <w:rsid w:val="00BE5AB4"/>
    <w:rsid w:val="00BE6F2D"/>
    <w:rsid w:val="00BF05F0"/>
    <w:rsid w:val="00BF120E"/>
    <w:rsid w:val="00BF3B72"/>
    <w:rsid w:val="00C03071"/>
    <w:rsid w:val="00C036F8"/>
    <w:rsid w:val="00C03C93"/>
    <w:rsid w:val="00C11CD9"/>
    <w:rsid w:val="00C15E3B"/>
    <w:rsid w:val="00C25D0F"/>
    <w:rsid w:val="00C26B26"/>
    <w:rsid w:val="00C353AC"/>
    <w:rsid w:val="00C35640"/>
    <w:rsid w:val="00C4034F"/>
    <w:rsid w:val="00C42059"/>
    <w:rsid w:val="00C421BA"/>
    <w:rsid w:val="00C451B3"/>
    <w:rsid w:val="00C460D1"/>
    <w:rsid w:val="00C51AAB"/>
    <w:rsid w:val="00C52017"/>
    <w:rsid w:val="00C52F7D"/>
    <w:rsid w:val="00C54D44"/>
    <w:rsid w:val="00C71542"/>
    <w:rsid w:val="00C739D5"/>
    <w:rsid w:val="00C73E0E"/>
    <w:rsid w:val="00C863FE"/>
    <w:rsid w:val="00C86FCD"/>
    <w:rsid w:val="00C90D05"/>
    <w:rsid w:val="00C914B7"/>
    <w:rsid w:val="00C95CC9"/>
    <w:rsid w:val="00CA0222"/>
    <w:rsid w:val="00CA352C"/>
    <w:rsid w:val="00CC25AE"/>
    <w:rsid w:val="00CC2658"/>
    <w:rsid w:val="00CC28E3"/>
    <w:rsid w:val="00CC3060"/>
    <w:rsid w:val="00CC3390"/>
    <w:rsid w:val="00CC350A"/>
    <w:rsid w:val="00CE6517"/>
    <w:rsid w:val="00CF178D"/>
    <w:rsid w:val="00CF2B50"/>
    <w:rsid w:val="00CF353C"/>
    <w:rsid w:val="00CF66B5"/>
    <w:rsid w:val="00CF7231"/>
    <w:rsid w:val="00CF7921"/>
    <w:rsid w:val="00D03744"/>
    <w:rsid w:val="00D07AD9"/>
    <w:rsid w:val="00D1237D"/>
    <w:rsid w:val="00D14D59"/>
    <w:rsid w:val="00D159D0"/>
    <w:rsid w:val="00D212D4"/>
    <w:rsid w:val="00D21369"/>
    <w:rsid w:val="00D222A5"/>
    <w:rsid w:val="00D26D1E"/>
    <w:rsid w:val="00D37BA3"/>
    <w:rsid w:val="00D40DE7"/>
    <w:rsid w:val="00D4129B"/>
    <w:rsid w:val="00D43642"/>
    <w:rsid w:val="00D501EE"/>
    <w:rsid w:val="00D5166C"/>
    <w:rsid w:val="00D5294F"/>
    <w:rsid w:val="00D55D99"/>
    <w:rsid w:val="00D66D4B"/>
    <w:rsid w:val="00D6748A"/>
    <w:rsid w:val="00D7345C"/>
    <w:rsid w:val="00D760F1"/>
    <w:rsid w:val="00D83CB5"/>
    <w:rsid w:val="00D863E4"/>
    <w:rsid w:val="00D8687F"/>
    <w:rsid w:val="00DA33A6"/>
    <w:rsid w:val="00DA5579"/>
    <w:rsid w:val="00DA6619"/>
    <w:rsid w:val="00DA7978"/>
    <w:rsid w:val="00DB5B8C"/>
    <w:rsid w:val="00DB6285"/>
    <w:rsid w:val="00DB62A6"/>
    <w:rsid w:val="00DB645C"/>
    <w:rsid w:val="00DC2FA2"/>
    <w:rsid w:val="00DD2083"/>
    <w:rsid w:val="00DD3DC9"/>
    <w:rsid w:val="00DD6D70"/>
    <w:rsid w:val="00DD71F0"/>
    <w:rsid w:val="00DD7B4C"/>
    <w:rsid w:val="00DE1467"/>
    <w:rsid w:val="00DE15B5"/>
    <w:rsid w:val="00DE463E"/>
    <w:rsid w:val="00DE4A90"/>
    <w:rsid w:val="00DE51FF"/>
    <w:rsid w:val="00DE5C20"/>
    <w:rsid w:val="00DE6881"/>
    <w:rsid w:val="00DF071E"/>
    <w:rsid w:val="00E00907"/>
    <w:rsid w:val="00E074C6"/>
    <w:rsid w:val="00E10F4D"/>
    <w:rsid w:val="00E15D26"/>
    <w:rsid w:val="00E17894"/>
    <w:rsid w:val="00E27F6D"/>
    <w:rsid w:val="00E50082"/>
    <w:rsid w:val="00E50181"/>
    <w:rsid w:val="00E53AD2"/>
    <w:rsid w:val="00E53E80"/>
    <w:rsid w:val="00E545A7"/>
    <w:rsid w:val="00E55D9E"/>
    <w:rsid w:val="00E5743D"/>
    <w:rsid w:val="00E60F83"/>
    <w:rsid w:val="00E61255"/>
    <w:rsid w:val="00E61FE4"/>
    <w:rsid w:val="00E638E6"/>
    <w:rsid w:val="00E644E6"/>
    <w:rsid w:val="00E717AA"/>
    <w:rsid w:val="00E7380F"/>
    <w:rsid w:val="00E73F10"/>
    <w:rsid w:val="00E768A3"/>
    <w:rsid w:val="00E76E25"/>
    <w:rsid w:val="00E80BB6"/>
    <w:rsid w:val="00E90723"/>
    <w:rsid w:val="00E9726E"/>
    <w:rsid w:val="00EA300E"/>
    <w:rsid w:val="00EA378E"/>
    <w:rsid w:val="00EA5ED2"/>
    <w:rsid w:val="00EB06DD"/>
    <w:rsid w:val="00EC26E6"/>
    <w:rsid w:val="00EC57F5"/>
    <w:rsid w:val="00EC7D44"/>
    <w:rsid w:val="00ED0468"/>
    <w:rsid w:val="00ED3B91"/>
    <w:rsid w:val="00ED5404"/>
    <w:rsid w:val="00ED57A4"/>
    <w:rsid w:val="00ED6BF3"/>
    <w:rsid w:val="00EE2AEE"/>
    <w:rsid w:val="00EF0D50"/>
    <w:rsid w:val="00EF0EB0"/>
    <w:rsid w:val="00EF4418"/>
    <w:rsid w:val="00EF4C21"/>
    <w:rsid w:val="00F06701"/>
    <w:rsid w:val="00F15BEF"/>
    <w:rsid w:val="00F17604"/>
    <w:rsid w:val="00F17D5B"/>
    <w:rsid w:val="00F210F5"/>
    <w:rsid w:val="00F211A3"/>
    <w:rsid w:val="00F23DC2"/>
    <w:rsid w:val="00F26D19"/>
    <w:rsid w:val="00F33252"/>
    <w:rsid w:val="00F36C21"/>
    <w:rsid w:val="00F42C3C"/>
    <w:rsid w:val="00F43ABC"/>
    <w:rsid w:val="00F43FA6"/>
    <w:rsid w:val="00F50631"/>
    <w:rsid w:val="00F5289A"/>
    <w:rsid w:val="00F545C8"/>
    <w:rsid w:val="00F54754"/>
    <w:rsid w:val="00F62798"/>
    <w:rsid w:val="00F71435"/>
    <w:rsid w:val="00F85ECF"/>
    <w:rsid w:val="00F866AD"/>
    <w:rsid w:val="00F86841"/>
    <w:rsid w:val="00F86A55"/>
    <w:rsid w:val="00F91CA5"/>
    <w:rsid w:val="00F9223F"/>
    <w:rsid w:val="00F954FF"/>
    <w:rsid w:val="00F96CB1"/>
    <w:rsid w:val="00FA5711"/>
    <w:rsid w:val="00FB1D40"/>
    <w:rsid w:val="00FB2B3B"/>
    <w:rsid w:val="00FB620F"/>
    <w:rsid w:val="00FC35D6"/>
    <w:rsid w:val="00FC423A"/>
    <w:rsid w:val="00FC49C2"/>
    <w:rsid w:val="00FD0882"/>
    <w:rsid w:val="00FD5243"/>
    <w:rsid w:val="00FD57F1"/>
    <w:rsid w:val="00FD5E4B"/>
    <w:rsid w:val="00FE0955"/>
    <w:rsid w:val="00FE0E10"/>
    <w:rsid w:val="00FE4FAF"/>
    <w:rsid w:val="00FF2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21223"/>
  <w15:docId w15:val="{B4CCB9E4-B850-4B3B-B6EA-E820B6AB9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CC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66576F"/>
    <w:rPr>
      <w:rFonts w:ascii="Times New Roman" w:hAnsi="Times New Roman" w:cs="Times New Roman"/>
      <w:sz w:val="26"/>
      <w:szCs w:val="26"/>
    </w:rPr>
  </w:style>
  <w:style w:type="character" w:customStyle="1" w:styleId="a3">
    <w:name w:val="Абзац списку Знак"/>
    <w:aliases w:val="Подглава Знак"/>
    <w:link w:val="a4"/>
    <w:locked/>
    <w:rsid w:val="0066576F"/>
  </w:style>
  <w:style w:type="paragraph" w:styleId="a4">
    <w:name w:val="List Paragraph"/>
    <w:aliases w:val="Подглава"/>
    <w:basedOn w:val="a"/>
    <w:link w:val="a3"/>
    <w:uiPriority w:val="34"/>
    <w:qFormat/>
    <w:rsid w:val="0066576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5">
    <w:name w:val="No Spacing"/>
    <w:qFormat/>
    <w:rsid w:val="0066576F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paragraph" w:customStyle="1" w:styleId="2">
    <w:name w:val="Основной текст (2)"/>
    <w:basedOn w:val="a"/>
    <w:link w:val="20"/>
    <w:qFormat/>
    <w:rsid w:val="0066576F"/>
    <w:pPr>
      <w:widowControl w:val="0"/>
      <w:shd w:val="clear" w:color="auto" w:fill="FFFFFF"/>
      <w:suppressAutoHyphens/>
      <w:spacing w:after="1020" w:line="240" w:lineRule="atLeast"/>
      <w:jc w:val="center"/>
    </w:pPr>
    <w:rPr>
      <w:rFonts w:ascii="Calibri" w:hAnsi="Calibri"/>
      <w:b/>
      <w:sz w:val="26"/>
      <w:szCs w:val="22"/>
      <w:shd w:val="clear" w:color="auto" w:fill="FFFFFF"/>
      <w:lang w:val="uk-UA" w:eastAsia="zh-CN"/>
    </w:rPr>
  </w:style>
  <w:style w:type="character" w:customStyle="1" w:styleId="rvts9">
    <w:name w:val="rvts9"/>
    <w:rsid w:val="0066576F"/>
    <w:rPr>
      <w:rFonts w:cs="Times New Roman"/>
    </w:rPr>
  </w:style>
  <w:style w:type="paragraph" w:styleId="a6">
    <w:name w:val="Body Text"/>
    <w:basedOn w:val="a"/>
    <w:link w:val="a7"/>
    <w:rsid w:val="00205655"/>
    <w:pPr>
      <w:spacing w:after="120"/>
    </w:pPr>
  </w:style>
  <w:style w:type="character" w:customStyle="1" w:styleId="a7">
    <w:name w:val="Основний текст Знак"/>
    <w:basedOn w:val="a0"/>
    <w:link w:val="a6"/>
    <w:rsid w:val="00205655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20">
    <w:name w:val="Основной текст (2)_"/>
    <w:link w:val="2"/>
    <w:qFormat/>
    <w:locked/>
    <w:rsid w:val="00B335A4"/>
    <w:rPr>
      <w:rFonts w:ascii="Calibri" w:eastAsia="Calibri" w:hAnsi="Calibri" w:cs="Times New Roman"/>
      <w:b/>
      <w:sz w:val="26"/>
      <w:shd w:val="clear" w:color="auto" w:fill="FFFFFF"/>
      <w:lang w:eastAsia="zh-CN"/>
    </w:rPr>
  </w:style>
  <w:style w:type="character" w:customStyle="1" w:styleId="FontStyle16">
    <w:name w:val="Font Style16"/>
    <w:uiPriority w:val="99"/>
    <w:qFormat/>
    <w:rsid w:val="0010634F"/>
    <w:rPr>
      <w:rFonts w:ascii="Times New Roman" w:hAnsi="Times New Roman" w:cs="Times New Roman"/>
      <w:sz w:val="28"/>
      <w:szCs w:val="28"/>
    </w:rPr>
  </w:style>
  <w:style w:type="character" w:styleId="a8">
    <w:name w:val="Strong"/>
    <w:qFormat/>
    <w:rsid w:val="000348A0"/>
    <w:rPr>
      <w:rFonts w:cs="Times New Roman"/>
      <w:b/>
    </w:rPr>
  </w:style>
  <w:style w:type="paragraph" w:styleId="a9">
    <w:name w:val="Balloon Text"/>
    <w:basedOn w:val="a"/>
    <w:link w:val="aa"/>
    <w:uiPriority w:val="99"/>
    <w:semiHidden/>
    <w:unhideWhenUsed/>
    <w:rsid w:val="00670B37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670B37"/>
    <w:rPr>
      <w:rFonts w:ascii="Segoe UI" w:eastAsia="Calibri" w:hAnsi="Segoe UI" w:cs="Segoe UI"/>
      <w:sz w:val="18"/>
      <w:szCs w:val="18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E61FE4"/>
    <w:pPr>
      <w:tabs>
        <w:tab w:val="center" w:pos="4677"/>
        <w:tab w:val="right" w:pos="9355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E61FE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d">
    <w:name w:val="footer"/>
    <w:basedOn w:val="a"/>
    <w:link w:val="ae"/>
    <w:uiPriority w:val="99"/>
    <w:unhideWhenUsed/>
    <w:rsid w:val="00E61FE4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E61FE4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styleId="af">
    <w:name w:val="Hyperlink"/>
    <w:uiPriority w:val="99"/>
    <w:semiHidden/>
    <w:unhideWhenUsed/>
    <w:rsid w:val="0015703C"/>
    <w:rPr>
      <w:color w:val="0000FF"/>
      <w:u w:val="single"/>
    </w:rPr>
  </w:style>
  <w:style w:type="character" w:customStyle="1" w:styleId="rvts48">
    <w:name w:val="rvts48"/>
    <w:basedOn w:val="a0"/>
    <w:rsid w:val="007609C7"/>
  </w:style>
  <w:style w:type="character" w:customStyle="1" w:styleId="rvts14">
    <w:name w:val="rvts14"/>
    <w:basedOn w:val="a0"/>
    <w:rsid w:val="000D0495"/>
  </w:style>
  <w:style w:type="character" w:customStyle="1" w:styleId="rvts18">
    <w:name w:val="rvts18"/>
    <w:basedOn w:val="a0"/>
    <w:rsid w:val="000D0495"/>
  </w:style>
  <w:style w:type="character" w:customStyle="1" w:styleId="8">
    <w:name w:val="Основной текст (8)_"/>
    <w:basedOn w:val="a0"/>
    <w:link w:val="80"/>
    <w:qFormat/>
    <w:rsid w:val="004022EE"/>
    <w:rPr>
      <w:b/>
      <w:bCs/>
      <w:shd w:val="clear" w:color="auto" w:fill="FFFFFF"/>
    </w:rPr>
  </w:style>
  <w:style w:type="paragraph" w:customStyle="1" w:styleId="80">
    <w:name w:val="Основной текст (8)"/>
    <w:basedOn w:val="a"/>
    <w:link w:val="8"/>
    <w:qFormat/>
    <w:rsid w:val="004022EE"/>
    <w:pPr>
      <w:shd w:val="clear" w:color="auto" w:fill="FFFFFF"/>
      <w:spacing w:line="234" w:lineRule="exact"/>
      <w:jc w:val="both"/>
    </w:pPr>
    <w:rPr>
      <w:rFonts w:asciiTheme="minorHAnsi" w:eastAsiaTheme="minorHAnsi" w:hAnsiTheme="minorHAnsi" w:cstheme="minorBidi"/>
      <w:b/>
      <w:bCs/>
      <w:sz w:val="22"/>
      <w:szCs w:val="22"/>
      <w:lang w:val="uk-UA" w:eastAsia="en-US"/>
    </w:rPr>
  </w:style>
  <w:style w:type="character" w:customStyle="1" w:styleId="2TimesNewRoman11pt">
    <w:name w:val="Основной текст (2) + Times New Roman;11 pt;Полужирный"/>
    <w:basedOn w:val="20"/>
    <w:qFormat/>
    <w:rsid w:val="00227A39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1">
    <w:name w:val="Основной текст (2) + Малые прописные"/>
    <w:basedOn w:val="20"/>
    <w:qFormat/>
    <w:rsid w:val="00FE0955"/>
    <w:rPr>
      <w:rFonts w:ascii="Times New Roman" w:eastAsia="Times New Roman" w:hAnsi="Times New Roman" w:cs="Times New Roman"/>
      <w:b w:val="0"/>
      <w:bCs w:val="0"/>
      <w:i w:val="0"/>
      <w:iCs w:val="0"/>
      <w:caps w:val="0"/>
      <w:smallCaps/>
      <w:strike w:val="0"/>
      <w:dstrike w:val="0"/>
      <w:color w:val="000000"/>
      <w:spacing w:val="0"/>
      <w:w w:val="100"/>
      <w:sz w:val="24"/>
      <w:szCs w:val="24"/>
      <w:u w:val="none"/>
      <w:shd w:val="clear" w:color="auto" w:fill="FFFFFF"/>
      <w:lang w:val="uk-UA" w:eastAsia="uk-UA" w:bidi="uk-UA"/>
    </w:rPr>
  </w:style>
  <w:style w:type="paragraph" w:styleId="af0">
    <w:name w:val="Body Text Indent"/>
    <w:basedOn w:val="a"/>
    <w:link w:val="af1"/>
    <w:uiPriority w:val="99"/>
    <w:semiHidden/>
    <w:unhideWhenUsed/>
    <w:rsid w:val="00FD5243"/>
    <w:pPr>
      <w:spacing w:after="120"/>
      <w:ind w:left="283"/>
    </w:pPr>
  </w:style>
  <w:style w:type="character" w:customStyle="1" w:styleId="af1">
    <w:name w:val="Основний текст з відступом Знак"/>
    <w:basedOn w:val="a0"/>
    <w:link w:val="af0"/>
    <w:uiPriority w:val="99"/>
    <w:semiHidden/>
    <w:rsid w:val="00FD5243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Style98">
    <w:name w:val="Style98"/>
    <w:basedOn w:val="a"/>
    <w:uiPriority w:val="99"/>
    <w:rsid w:val="00966CF0"/>
    <w:pPr>
      <w:widowControl w:val="0"/>
      <w:autoSpaceDE w:val="0"/>
      <w:autoSpaceDN w:val="0"/>
      <w:adjustRightInd w:val="0"/>
      <w:spacing w:line="320" w:lineRule="exact"/>
      <w:ind w:firstLine="542"/>
      <w:jc w:val="both"/>
    </w:pPr>
    <w:rPr>
      <w:rFonts w:eastAsia="Times New Roman"/>
      <w:sz w:val="28"/>
      <w:szCs w:val="28"/>
      <w:lang w:val="uk-UA"/>
    </w:rPr>
  </w:style>
  <w:style w:type="paragraph" w:customStyle="1" w:styleId="rvps4">
    <w:name w:val="rvps4"/>
    <w:basedOn w:val="a"/>
    <w:rsid w:val="0024707F"/>
    <w:pPr>
      <w:spacing w:before="100" w:beforeAutospacing="1" w:after="100" w:afterAutospacing="1"/>
    </w:pPr>
    <w:rPr>
      <w:rFonts w:eastAsia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DCC3A0-379B-4813-8A37-7F68787DC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8251</Words>
  <Characters>4704</Characters>
  <Application>Microsoft Office Word</Application>
  <DocSecurity>0</DocSecurity>
  <Lines>39</Lines>
  <Paragraphs>25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Інна Коваль (VRU-US10PC16 - i.koval)</dc:creator>
  <cp:lastModifiedBy>Ілона Перевузник (VRU-IMP14-UKR1 - i.perevusnik)</cp:lastModifiedBy>
  <cp:revision>4</cp:revision>
  <cp:lastPrinted>2020-03-13T15:40:00Z</cp:lastPrinted>
  <dcterms:created xsi:type="dcterms:W3CDTF">2020-03-20T09:15:00Z</dcterms:created>
  <dcterms:modified xsi:type="dcterms:W3CDTF">2020-03-20T09:50:00Z</dcterms:modified>
</cp:coreProperties>
</file>