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27E" w:rsidRDefault="00E7427E" w:rsidP="00E7427E">
      <w:pPr>
        <w:spacing w:before="360" w:after="60"/>
        <w:jc w:val="center"/>
        <w:rPr>
          <w:rFonts w:ascii="AcademyC" w:hAnsi="AcademyC"/>
          <w:b/>
          <w:color w:val="000000"/>
          <w:lang w:val="sr-Cyrl-CS"/>
        </w:rPr>
      </w:pPr>
      <w:r>
        <w:rPr>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srcRect/>
                    <a:stretch>
                      <a:fillRect/>
                    </a:stretch>
                  </pic:blipFill>
                  <pic:spPr bwMode="auto">
                    <a:xfrm>
                      <a:off x="0" y="0"/>
                      <a:ext cx="504190" cy="647700"/>
                    </a:xfrm>
                    <a:prstGeom prst="rect">
                      <a:avLst/>
                    </a:prstGeom>
                    <a:noFill/>
                  </pic:spPr>
                </pic:pic>
              </a:graphicData>
            </a:graphic>
          </wp:anchor>
        </w:drawing>
      </w:r>
      <w:r>
        <w:rPr>
          <w:rFonts w:ascii="AcademyC" w:hAnsi="AcademyC"/>
          <w:b/>
          <w:color w:val="000000"/>
          <w:lang w:val="sr-Cyrl-CS"/>
        </w:rPr>
        <w:t>УКРАЇНА</w:t>
      </w:r>
    </w:p>
    <w:p w:rsidR="00E7427E" w:rsidRDefault="00E7427E" w:rsidP="00E7427E">
      <w:pPr>
        <w:spacing w:after="60"/>
        <w:jc w:val="center"/>
        <w:rPr>
          <w:rFonts w:ascii="AcademyC" w:hAnsi="AcademyC"/>
          <w:b/>
          <w:color w:val="000000"/>
          <w:sz w:val="28"/>
          <w:szCs w:val="28"/>
          <w:lang w:val="sr-Cyrl-CS"/>
        </w:rPr>
      </w:pPr>
      <w:r>
        <w:rPr>
          <w:rFonts w:ascii="AcademyC" w:hAnsi="AcademyC"/>
          <w:b/>
          <w:color w:val="000000"/>
          <w:sz w:val="28"/>
          <w:szCs w:val="28"/>
          <w:lang w:val="sr-Cyrl-CS"/>
        </w:rPr>
        <w:t>ВИЩА  РАДА  ПРАВОСУДДЯ</w:t>
      </w:r>
    </w:p>
    <w:p w:rsidR="00E7427E" w:rsidRDefault="00E7427E" w:rsidP="00E7427E">
      <w:pPr>
        <w:spacing w:after="60"/>
        <w:jc w:val="center"/>
        <w:rPr>
          <w:rFonts w:ascii="AcademyC" w:hAnsi="AcademyC"/>
          <w:b/>
          <w:color w:val="000000"/>
          <w:sz w:val="28"/>
          <w:szCs w:val="28"/>
          <w:lang w:val="sr-Cyrl-CS"/>
        </w:rPr>
      </w:pPr>
      <w:r>
        <w:rPr>
          <w:rFonts w:ascii="AcademyC" w:hAnsi="AcademyC"/>
          <w:b/>
          <w:color w:val="000000"/>
          <w:sz w:val="28"/>
          <w:szCs w:val="28"/>
          <w:lang w:val="sr-Cyrl-CS"/>
        </w:rPr>
        <w:t xml:space="preserve"> ТРЕТЯ ДИСЦИПЛІНАРНА ПАЛАТА</w:t>
      </w:r>
    </w:p>
    <w:p w:rsidR="00E7427E" w:rsidRDefault="00E7427E" w:rsidP="00E7427E">
      <w:pPr>
        <w:pStyle w:val="a5"/>
        <w:spacing w:after="240"/>
        <w:ind w:left="0"/>
        <w:jc w:val="center"/>
        <w:rPr>
          <w:rFonts w:ascii="AcademyC" w:hAnsi="AcademyC"/>
          <w:b/>
          <w:sz w:val="28"/>
          <w:szCs w:val="28"/>
          <w:lang w:val="sr-Cyrl-CS"/>
        </w:rPr>
      </w:pPr>
      <w:r>
        <w:rPr>
          <w:rFonts w:ascii="AcademyC" w:hAnsi="AcademyC"/>
          <w:b/>
          <w:sz w:val="28"/>
          <w:szCs w:val="28"/>
          <w:lang w:val="sr-Cyrl-CS"/>
        </w:rPr>
        <w:t>УХВАЛА</w:t>
      </w:r>
    </w:p>
    <w:tbl>
      <w:tblPr>
        <w:tblW w:w="10031" w:type="dxa"/>
        <w:tblLook w:val="04A0"/>
      </w:tblPr>
      <w:tblGrid>
        <w:gridCol w:w="3098"/>
        <w:gridCol w:w="3309"/>
        <w:gridCol w:w="3624"/>
      </w:tblGrid>
      <w:tr w:rsidR="00E7427E" w:rsidTr="00C35CBB">
        <w:trPr>
          <w:trHeight w:val="188"/>
        </w:trPr>
        <w:tc>
          <w:tcPr>
            <w:tcW w:w="3098" w:type="dxa"/>
            <w:hideMark/>
          </w:tcPr>
          <w:p w:rsidR="00E7427E" w:rsidRDefault="00E7427E" w:rsidP="00C35CBB">
            <w:pPr>
              <w:ind w:right="-2"/>
              <w:rPr>
                <w:rFonts w:ascii="Times New Roman" w:hAnsi="Times New Roman" w:cs="Times New Roman"/>
                <w:noProof/>
                <w:sz w:val="28"/>
                <w:szCs w:val="28"/>
                <w:lang w:val="sr-Cyrl-CS"/>
              </w:rPr>
            </w:pPr>
            <w:r>
              <w:rPr>
                <w:rFonts w:ascii="Times New Roman" w:hAnsi="Times New Roman" w:cs="Times New Roman"/>
                <w:noProof/>
                <w:sz w:val="28"/>
                <w:szCs w:val="28"/>
                <w:lang w:val="sr-Cyrl-CS"/>
              </w:rPr>
              <w:t>18 березня 2020 року</w:t>
            </w:r>
          </w:p>
        </w:tc>
        <w:tc>
          <w:tcPr>
            <w:tcW w:w="3309" w:type="dxa"/>
            <w:hideMark/>
          </w:tcPr>
          <w:p w:rsidR="00E7427E" w:rsidRDefault="00E7427E" w:rsidP="00C35CBB">
            <w:pPr>
              <w:ind w:right="-2"/>
              <w:jc w:val="center"/>
              <w:rPr>
                <w:rFonts w:ascii="Book Antiqua" w:hAnsi="Book Antiqua"/>
                <w:noProof/>
                <w:lang w:val="sr-Cyrl-CS"/>
              </w:rPr>
            </w:pPr>
            <w:r>
              <w:rPr>
                <w:rFonts w:ascii="Bookman Old Style" w:hAnsi="Bookman Old Style"/>
                <w:sz w:val="20"/>
                <w:szCs w:val="20"/>
                <w:lang w:val="sr-Cyrl-CS"/>
              </w:rPr>
              <w:t xml:space="preserve">      </w:t>
            </w:r>
            <w:r>
              <w:rPr>
                <w:rFonts w:ascii="Book Antiqua" w:hAnsi="Book Antiqua"/>
                <w:lang w:val="sr-Cyrl-CS"/>
              </w:rPr>
              <w:t>Київ</w:t>
            </w:r>
          </w:p>
        </w:tc>
        <w:tc>
          <w:tcPr>
            <w:tcW w:w="3624" w:type="dxa"/>
            <w:hideMark/>
          </w:tcPr>
          <w:p w:rsidR="00E7427E" w:rsidRDefault="00E7427E" w:rsidP="00E7427E">
            <w:pPr>
              <w:ind w:right="-2"/>
              <w:jc w:val="center"/>
              <w:rPr>
                <w:rFonts w:ascii="Times New Roman" w:hAnsi="Times New Roman" w:cs="Times New Roman"/>
                <w:noProof/>
                <w:sz w:val="28"/>
                <w:szCs w:val="28"/>
                <w:lang w:val="sr-Cyrl-CS"/>
              </w:rPr>
            </w:pPr>
            <w:r>
              <w:rPr>
                <w:rFonts w:ascii="Times New Roman" w:hAnsi="Times New Roman" w:cs="Times New Roman"/>
                <w:noProof/>
                <w:lang w:val="sr-Cyrl-CS"/>
              </w:rPr>
              <w:t xml:space="preserve">   </w:t>
            </w:r>
            <w:r>
              <w:rPr>
                <w:rFonts w:ascii="Times New Roman" w:hAnsi="Times New Roman" w:cs="Times New Roman"/>
                <w:noProof/>
                <w:sz w:val="28"/>
                <w:szCs w:val="28"/>
                <w:lang w:val="sr-Cyrl-CS"/>
              </w:rPr>
              <w:t xml:space="preserve"> № 799/3дп/15-20</w:t>
            </w:r>
          </w:p>
        </w:tc>
      </w:tr>
    </w:tbl>
    <w:p w:rsidR="00E7427E" w:rsidRDefault="00E7427E" w:rsidP="00E7427E">
      <w:pPr>
        <w:spacing w:after="0" w:line="240" w:lineRule="auto"/>
        <w:ind w:right="5386"/>
        <w:jc w:val="both"/>
        <w:rPr>
          <w:rFonts w:ascii="Times New Roman" w:hAnsi="Times New Roman" w:cs="Times New Roman"/>
          <w:b/>
          <w:sz w:val="24"/>
          <w:szCs w:val="24"/>
          <w:lang w:val="sr-Cyrl-CS" w:eastAsia="ru-RU"/>
        </w:rPr>
      </w:pPr>
    </w:p>
    <w:p w:rsidR="00E7427E" w:rsidRDefault="00E7427E" w:rsidP="00E7427E">
      <w:pPr>
        <w:spacing w:after="0" w:line="240" w:lineRule="auto"/>
        <w:ind w:right="5386"/>
        <w:jc w:val="both"/>
        <w:rPr>
          <w:rFonts w:ascii="Times New Roman" w:hAnsi="Times New Roman" w:cs="Times New Roman"/>
          <w:b/>
          <w:sz w:val="24"/>
          <w:szCs w:val="24"/>
          <w:lang w:val="uk-UA" w:eastAsia="ru-RU"/>
        </w:rPr>
      </w:pPr>
      <w:r>
        <w:rPr>
          <w:rFonts w:ascii="Times New Roman" w:hAnsi="Times New Roman" w:cs="Times New Roman"/>
          <w:b/>
          <w:sz w:val="24"/>
          <w:szCs w:val="24"/>
          <w:lang w:val="sr-Cyrl-CS" w:eastAsia="ru-RU"/>
        </w:rPr>
        <w:t xml:space="preserve">Про відкриття дисциплінарної справи стосовно судді </w:t>
      </w:r>
      <w:r>
        <w:rPr>
          <w:rFonts w:ascii="Times New Roman" w:hAnsi="Times New Roman" w:cs="Times New Roman"/>
          <w:b/>
          <w:sz w:val="24"/>
          <w:szCs w:val="24"/>
          <w:lang w:val="uk-UA" w:eastAsia="ru-RU"/>
        </w:rPr>
        <w:t xml:space="preserve">Ленінського районного суду міста Дніпропетровська </w:t>
      </w:r>
      <w:proofErr w:type="spellStart"/>
      <w:r>
        <w:rPr>
          <w:rFonts w:ascii="Times New Roman" w:hAnsi="Times New Roman" w:cs="Times New Roman"/>
          <w:b/>
          <w:sz w:val="24"/>
          <w:szCs w:val="24"/>
          <w:lang w:val="uk-UA" w:eastAsia="ru-RU"/>
        </w:rPr>
        <w:t>Шавули</w:t>
      </w:r>
      <w:proofErr w:type="spellEnd"/>
      <w:r>
        <w:rPr>
          <w:rFonts w:ascii="Times New Roman" w:hAnsi="Times New Roman" w:cs="Times New Roman"/>
          <w:b/>
          <w:sz w:val="24"/>
          <w:szCs w:val="24"/>
          <w:lang w:val="uk-UA" w:eastAsia="ru-RU"/>
        </w:rPr>
        <w:t xml:space="preserve"> В.С.</w:t>
      </w:r>
    </w:p>
    <w:p w:rsidR="00E7427E" w:rsidRDefault="00E7427E" w:rsidP="00E7427E">
      <w:pPr>
        <w:spacing w:after="0" w:line="240" w:lineRule="auto"/>
        <w:ind w:right="5386"/>
        <w:jc w:val="both"/>
        <w:rPr>
          <w:rFonts w:ascii="Times New Roman" w:hAnsi="Times New Roman" w:cs="Times New Roman"/>
          <w:b/>
          <w:sz w:val="24"/>
          <w:szCs w:val="24"/>
          <w:lang w:val="sr-Cyrl-CS" w:eastAsia="ru-RU"/>
        </w:rPr>
      </w:pPr>
    </w:p>
    <w:p w:rsidR="00E7427E" w:rsidRDefault="00E7427E" w:rsidP="00E7427E">
      <w:pPr>
        <w:spacing w:after="0" w:line="240" w:lineRule="auto"/>
        <w:ind w:right="-1" w:firstLine="709"/>
        <w:jc w:val="both"/>
        <w:rPr>
          <w:rFonts w:ascii="Times New Roman" w:hAnsi="Times New Roman" w:cs="Times New Roman"/>
          <w:sz w:val="28"/>
          <w:szCs w:val="28"/>
          <w:lang w:val="sr-Cyrl-CS" w:eastAsia="ru-RU"/>
        </w:rPr>
      </w:pPr>
      <w:r>
        <w:rPr>
          <w:rFonts w:ascii="Times New Roman" w:hAnsi="Times New Roman" w:cs="Times New Roman"/>
          <w:sz w:val="28"/>
          <w:szCs w:val="28"/>
          <w:lang w:val="uk-UA"/>
        </w:rPr>
        <w:t xml:space="preserve">Третя Дисциплінарна палата Вищої ради правосуддя у складі                 головуючого – </w:t>
      </w:r>
      <w:proofErr w:type="spellStart"/>
      <w:r>
        <w:rPr>
          <w:rFonts w:ascii="Times New Roman" w:hAnsi="Times New Roman" w:cs="Times New Roman"/>
          <w:sz w:val="28"/>
          <w:szCs w:val="28"/>
          <w:lang w:val="uk-UA"/>
        </w:rPr>
        <w:t>Швецової</w:t>
      </w:r>
      <w:proofErr w:type="spellEnd"/>
      <w:r>
        <w:rPr>
          <w:rFonts w:ascii="Times New Roman" w:hAnsi="Times New Roman" w:cs="Times New Roman"/>
          <w:sz w:val="28"/>
          <w:szCs w:val="28"/>
          <w:lang w:val="uk-UA"/>
        </w:rPr>
        <w:t xml:space="preserve"> Л.А., членів Говорухи В.І., </w:t>
      </w:r>
      <w:proofErr w:type="spellStart"/>
      <w:r>
        <w:rPr>
          <w:rFonts w:ascii="Times New Roman" w:hAnsi="Times New Roman" w:cs="Times New Roman"/>
          <w:sz w:val="28"/>
          <w:szCs w:val="28"/>
          <w:lang w:val="uk-UA"/>
        </w:rPr>
        <w:t>Гречківського</w:t>
      </w:r>
      <w:proofErr w:type="spellEnd"/>
      <w:r>
        <w:rPr>
          <w:rFonts w:ascii="Times New Roman" w:hAnsi="Times New Roman" w:cs="Times New Roman"/>
          <w:sz w:val="28"/>
          <w:szCs w:val="28"/>
          <w:lang w:val="uk-UA"/>
        </w:rPr>
        <w:t xml:space="preserve"> П.М., Іванової Л.Б., </w:t>
      </w:r>
      <w:r>
        <w:rPr>
          <w:rFonts w:ascii="Times New Roman" w:hAnsi="Times New Roman" w:cs="Times New Roman"/>
          <w:sz w:val="28"/>
          <w:szCs w:val="28"/>
          <w:lang w:val="sr-Cyrl-CS" w:eastAsia="ru-RU"/>
        </w:rPr>
        <w:t xml:space="preserve">розглянувши висновок </w:t>
      </w:r>
      <w:r>
        <w:rPr>
          <w:rFonts w:ascii="Times New Roman" w:hAnsi="Times New Roman" w:cs="Times New Roman"/>
          <w:sz w:val="28"/>
          <w:szCs w:val="28"/>
          <w:lang w:val="sr-Cyrl-CS"/>
        </w:rPr>
        <w:t xml:space="preserve">доповідача – члена Третьої Дисциплінарної палати Вищої ради правосуддя </w:t>
      </w:r>
      <w:r>
        <w:rPr>
          <w:rFonts w:ascii="Times New Roman" w:hAnsi="Times New Roman" w:cs="Times New Roman"/>
          <w:sz w:val="28"/>
          <w:szCs w:val="28"/>
          <w:lang w:val="uk-UA"/>
        </w:rPr>
        <w:t>Матвійчука В.В.</w:t>
      </w:r>
      <w:r>
        <w:rPr>
          <w:rFonts w:ascii="Times New Roman" w:hAnsi="Times New Roman" w:cs="Times New Roman"/>
          <w:sz w:val="28"/>
          <w:szCs w:val="28"/>
          <w:lang w:val="sr-Cyrl-CS"/>
        </w:rPr>
        <w:t xml:space="preserve"> за результатами попередньої перевірки </w:t>
      </w:r>
      <w:r>
        <w:rPr>
          <w:rFonts w:ascii="Times New Roman" w:hAnsi="Times New Roman" w:cs="Times New Roman"/>
          <w:sz w:val="28"/>
          <w:szCs w:val="28"/>
          <w:lang w:val="sr-Cyrl-CS" w:eastAsia="ru-RU"/>
        </w:rPr>
        <w:t xml:space="preserve">дисциплінарної </w:t>
      </w:r>
      <w:r w:rsidRPr="00B252BF">
        <w:rPr>
          <w:rFonts w:ascii="Times New Roman" w:hAnsi="Times New Roman" w:cs="Times New Roman"/>
          <w:sz w:val="28"/>
          <w:szCs w:val="28"/>
          <w:lang w:val="sr-Cyrl-CS" w:eastAsia="ru-RU"/>
        </w:rPr>
        <w:t xml:space="preserve">скарги </w:t>
      </w:r>
      <w:proofErr w:type="spellStart"/>
      <w:r w:rsidRPr="00B252BF">
        <w:rPr>
          <w:rFonts w:ascii="Times New Roman" w:hAnsi="Times New Roman" w:cs="Times New Roman"/>
          <w:sz w:val="28"/>
          <w:szCs w:val="28"/>
          <w:lang w:val="uk-UA" w:eastAsia="ru-RU"/>
        </w:rPr>
        <w:t>Овчарука</w:t>
      </w:r>
      <w:proofErr w:type="spellEnd"/>
      <w:r w:rsidRPr="00B252BF">
        <w:rPr>
          <w:rFonts w:ascii="Times New Roman" w:hAnsi="Times New Roman" w:cs="Times New Roman"/>
          <w:sz w:val="28"/>
          <w:szCs w:val="28"/>
          <w:lang w:val="uk-UA" w:eastAsia="ru-RU"/>
        </w:rPr>
        <w:t xml:space="preserve"> Валентина Антоновича та адвоката </w:t>
      </w:r>
      <w:proofErr w:type="spellStart"/>
      <w:r w:rsidRPr="00B252BF">
        <w:rPr>
          <w:rFonts w:ascii="Times New Roman" w:hAnsi="Times New Roman" w:cs="Times New Roman"/>
          <w:sz w:val="28"/>
          <w:szCs w:val="28"/>
          <w:lang w:val="uk-UA" w:eastAsia="ru-RU"/>
        </w:rPr>
        <w:t>Чіпа</w:t>
      </w:r>
      <w:proofErr w:type="spellEnd"/>
      <w:r w:rsidRPr="00B252BF">
        <w:rPr>
          <w:rFonts w:ascii="Times New Roman" w:hAnsi="Times New Roman" w:cs="Times New Roman"/>
          <w:sz w:val="28"/>
          <w:szCs w:val="28"/>
          <w:lang w:val="uk-UA" w:eastAsia="ru-RU"/>
        </w:rPr>
        <w:t xml:space="preserve"> Ярослава Миколайовича стосовно судді Ленінського районного суду міста Дніпропетровська </w:t>
      </w:r>
      <w:proofErr w:type="spellStart"/>
      <w:r w:rsidRPr="00B252BF">
        <w:rPr>
          <w:rFonts w:ascii="Times New Roman" w:hAnsi="Times New Roman" w:cs="Times New Roman"/>
          <w:sz w:val="28"/>
          <w:szCs w:val="28"/>
          <w:lang w:val="uk-UA" w:eastAsia="ru-RU"/>
        </w:rPr>
        <w:t>Шавули</w:t>
      </w:r>
      <w:proofErr w:type="spellEnd"/>
      <w:r w:rsidRPr="00B252BF">
        <w:rPr>
          <w:rFonts w:ascii="Times New Roman" w:hAnsi="Times New Roman" w:cs="Times New Roman"/>
          <w:sz w:val="28"/>
          <w:szCs w:val="28"/>
          <w:lang w:val="uk-UA" w:eastAsia="ru-RU"/>
        </w:rPr>
        <w:t xml:space="preserve"> Вікторії Станіславівни</w:t>
      </w:r>
      <w:r>
        <w:rPr>
          <w:rFonts w:ascii="Times New Roman" w:hAnsi="Times New Roman" w:cs="Times New Roman"/>
          <w:sz w:val="28"/>
          <w:szCs w:val="28"/>
          <w:lang w:val="sr-Cyrl-CS" w:eastAsia="ru-RU"/>
        </w:rPr>
        <w:t>,</w:t>
      </w:r>
    </w:p>
    <w:p w:rsidR="00E7427E" w:rsidRDefault="00E7427E" w:rsidP="00E7427E">
      <w:pPr>
        <w:spacing w:after="0" w:line="240" w:lineRule="auto"/>
        <w:ind w:right="-1"/>
        <w:jc w:val="center"/>
        <w:rPr>
          <w:rFonts w:ascii="Times New Roman" w:hAnsi="Times New Roman" w:cs="Times New Roman"/>
          <w:b/>
          <w:sz w:val="28"/>
          <w:szCs w:val="28"/>
          <w:lang w:val="sr-Cyrl-CS" w:eastAsia="ru-RU"/>
        </w:rPr>
      </w:pPr>
      <w:r>
        <w:rPr>
          <w:rFonts w:ascii="Times New Roman" w:hAnsi="Times New Roman" w:cs="Times New Roman"/>
          <w:b/>
          <w:sz w:val="28"/>
          <w:szCs w:val="28"/>
          <w:lang w:val="sr-Cyrl-CS" w:eastAsia="ru-RU"/>
        </w:rPr>
        <w:t>встановила:</w:t>
      </w:r>
    </w:p>
    <w:p w:rsidR="00E7427E" w:rsidRDefault="00E7427E" w:rsidP="00E7427E">
      <w:pPr>
        <w:spacing w:after="0" w:line="240" w:lineRule="auto"/>
        <w:ind w:right="-1"/>
        <w:jc w:val="center"/>
        <w:rPr>
          <w:rFonts w:ascii="Times New Roman" w:hAnsi="Times New Roman" w:cs="Times New Roman"/>
          <w:b/>
          <w:sz w:val="28"/>
          <w:szCs w:val="28"/>
          <w:lang w:val="sr-Cyrl-CS" w:eastAsia="ru-RU"/>
        </w:rPr>
      </w:pPr>
    </w:p>
    <w:p w:rsidR="00E7427E" w:rsidRDefault="00E7427E" w:rsidP="00E7427E">
      <w:pPr>
        <w:pStyle w:val="a3"/>
        <w:jc w:val="both"/>
        <w:rPr>
          <w:szCs w:val="28"/>
          <w:lang w:val="sr-Cyrl-CS"/>
        </w:rPr>
      </w:pPr>
      <w:r>
        <w:rPr>
          <w:color w:val="000000"/>
          <w:shd w:val="clear" w:color="auto" w:fill="FFFFFF"/>
        </w:rPr>
        <w:t>до Вищої ради правосуддя 9 липня 2019</w:t>
      </w:r>
      <w:r w:rsidRPr="00360778">
        <w:rPr>
          <w:color w:val="000000"/>
          <w:shd w:val="clear" w:color="auto" w:fill="FFFFFF"/>
        </w:rPr>
        <w:t xml:space="preserve"> року</w:t>
      </w:r>
      <w:r>
        <w:rPr>
          <w:color w:val="000000"/>
          <w:shd w:val="clear" w:color="auto" w:fill="FFFFFF"/>
        </w:rPr>
        <w:t xml:space="preserve"> надійшла дисциплінарна скарга </w:t>
      </w:r>
      <w:proofErr w:type="spellStart"/>
      <w:r>
        <w:rPr>
          <w:color w:val="000000"/>
          <w:shd w:val="clear" w:color="auto" w:fill="FFFFFF"/>
        </w:rPr>
        <w:t>Овчарука</w:t>
      </w:r>
      <w:proofErr w:type="spellEnd"/>
      <w:r>
        <w:rPr>
          <w:color w:val="000000"/>
          <w:shd w:val="clear" w:color="auto" w:fill="FFFFFF"/>
        </w:rPr>
        <w:t xml:space="preserve"> В.А. та його адвоката </w:t>
      </w:r>
      <w:proofErr w:type="spellStart"/>
      <w:r>
        <w:rPr>
          <w:color w:val="000000"/>
          <w:shd w:val="clear" w:color="auto" w:fill="FFFFFF"/>
        </w:rPr>
        <w:t>Чіпа</w:t>
      </w:r>
      <w:proofErr w:type="spellEnd"/>
      <w:r>
        <w:rPr>
          <w:color w:val="000000"/>
          <w:shd w:val="clear" w:color="auto" w:fill="FFFFFF"/>
        </w:rPr>
        <w:t xml:space="preserve"> Я.М. від 1 липня 2019 року на дії</w:t>
      </w:r>
      <w:r w:rsidRPr="00112B3A">
        <w:rPr>
          <w:color w:val="000000"/>
          <w:shd w:val="clear" w:color="auto" w:fill="FFFFFF"/>
        </w:rPr>
        <w:t xml:space="preserve"> судді </w:t>
      </w:r>
      <w:r>
        <w:rPr>
          <w:color w:val="000000"/>
          <w:shd w:val="clear" w:color="auto" w:fill="FFFFFF"/>
        </w:rPr>
        <w:t xml:space="preserve">Ленінського районного суду міста Дніпропетровська </w:t>
      </w:r>
      <w:proofErr w:type="spellStart"/>
      <w:r>
        <w:rPr>
          <w:color w:val="000000"/>
          <w:shd w:val="clear" w:color="auto" w:fill="FFFFFF"/>
        </w:rPr>
        <w:t>Шавули</w:t>
      </w:r>
      <w:proofErr w:type="spellEnd"/>
      <w:r>
        <w:rPr>
          <w:color w:val="000000"/>
          <w:shd w:val="clear" w:color="auto" w:fill="FFFFFF"/>
        </w:rPr>
        <w:t xml:space="preserve"> В.С. </w:t>
      </w:r>
      <w:r w:rsidRPr="00360778">
        <w:rPr>
          <w:color w:val="000000"/>
          <w:shd w:val="clear" w:color="auto" w:fill="FFFFFF"/>
        </w:rPr>
        <w:t>п</w:t>
      </w:r>
      <w:r>
        <w:rPr>
          <w:color w:val="000000"/>
          <w:shd w:val="clear" w:color="auto" w:fill="FFFFFF"/>
        </w:rPr>
        <w:t>ід час здійснення правосуддя у справі № 205/210/16-ц</w:t>
      </w:r>
      <w:r>
        <w:rPr>
          <w:szCs w:val="28"/>
          <w:lang w:val="sr-Cyrl-CS"/>
        </w:rPr>
        <w:t>.</w:t>
      </w:r>
    </w:p>
    <w:p w:rsidR="00E7427E" w:rsidRPr="00B252BF" w:rsidRDefault="00E7427E" w:rsidP="00E7427E">
      <w:pPr>
        <w:spacing w:after="0" w:line="240" w:lineRule="auto"/>
        <w:ind w:firstLine="708"/>
        <w:contextualSpacing/>
        <w:jc w:val="both"/>
        <w:rPr>
          <w:rFonts w:ascii="Times New Roman" w:hAnsi="Times New Roman"/>
          <w:sz w:val="28"/>
          <w:szCs w:val="28"/>
          <w:lang w:val="uk-UA" w:eastAsia="ru-RU"/>
        </w:rPr>
      </w:pPr>
      <w:r w:rsidRPr="00B252BF">
        <w:rPr>
          <w:rFonts w:ascii="Times New Roman" w:hAnsi="Times New Roman"/>
          <w:sz w:val="28"/>
          <w:szCs w:val="28"/>
          <w:lang w:val="uk-UA" w:eastAsia="ru-RU"/>
        </w:rPr>
        <w:t xml:space="preserve">Відповідно до протоколу автоматизованого розподілу справи між членами Вищої ради правосуддя від 9 липня 2019 року вказану дисциплінарну скаргу (єдиний унікальний номер </w:t>
      </w:r>
      <w:proofErr w:type="spellStart"/>
      <w:r w:rsidRPr="00B252BF">
        <w:rPr>
          <w:rFonts w:ascii="Times New Roman" w:hAnsi="Times New Roman"/>
          <w:sz w:val="28"/>
          <w:szCs w:val="28"/>
          <w:lang w:val="uk-UA" w:eastAsia="ru-RU"/>
        </w:rPr>
        <w:t>КО</w:t>
      </w:r>
      <w:proofErr w:type="spellEnd"/>
      <w:r w:rsidRPr="00B252BF">
        <w:rPr>
          <w:rFonts w:ascii="Times New Roman" w:hAnsi="Times New Roman"/>
          <w:sz w:val="28"/>
          <w:szCs w:val="28"/>
          <w:lang w:val="uk-UA" w:eastAsia="ru-RU"/>
        </w:rPr>
        <w:t>-4042/0/7-19) передано для попередньої перевірки члену Третьої Дисциплінарної палати Вищої ради правосуддя Матвійчуку В.В.</w:t>
      </w:r>
    </w:p>
    <w:p w:rsidR="00E7427E" w:rsidRDefault="00E7427E" w:rsidP="00E7427E">
      <w:pPr>
        <w:spacing w:after="0" w:line="240" w:lineRule="auto"/>
        <w:ind w:firstLine="708"/>
        <w:contextualSpacing/>
        <w:jc w:val="both"/>
        <w:rPr>
          <w:rFonts w:ascii="Times New Roman" w:hAnsi="Times New Roman"/>
          <w:sz w:val="28"/>
          <w:szCs w:val="28"/>
          <w:lang w:val="uk-UA" w:eastAsia="ru-RU"/>
        </w:rPr>
      </w:pPr>
      <w:proofErr w:type="spellStart"/>
      <w:r w:rsidRPr="00B252BF">
        <w:rPr>
          <w:rFonts w:ascii="Times New Roman" w:hAnsi="Times New Roman"/>
          <w:sz w:val="28"/>
          <w:szCs w:val="28"/>
          <w:lang w:eastAsia="ru-RU"/>
        </w:rPr>
        <w:t>Скаржниками</w:t>
      </w:r>
      <w:proofErr w:type="spellEnd"/>
      <w:r w:rsidRPr="00B252BF">
        <w:rPr>
          <w:rFonts w:ascii="Times New Roman" w:hAnsi="Times New Roman"/>
          <w:sz w:val="28"/>
          <w:szCs w:val="28"/>
          <w:lang w:eastAsia="ru-RU"/>
        </w:rPr>
        <w:t xml:space="preserve"> </w:t>
      </w:r>
      <w:proofErr w:type="spellStart"/>
      <w:r w:rsidRPr="00B252BF">
        <w:rPr>
          <w:rFonts w:ascii="Times New Roman" w:hAnsi="Times New Roman"/>
          <w:sz w:val="28"/>
          <w:szCs w:val="28"/>
          <w:lang w:eastAsia="ru-RU"/>
        </w:rPr>
        <w:t>зазначено</w:t>
      </w:r>
      <w:proofErr w:type="spellEnd"/>
      <w:r w:rsidRPr="00B252BF">
        <w:rPr>
          <w:rFonts w:ascii="Times New Roman" w:hAnsi="Times New Roman"/>
          <w:sz w:val="28"/>
          <w:szCs w:val="28"/>
          <w:lang w:eastAsia="ru-RU"/>
        </w:rPr>
        <w:t xml:space="preserve">, </w:t>
      </w:r>
      <w:proofErr w:type="spellStart"/>
      <w:r w:rsidRPr="00B252BF">
        <w:rPr>
          <w:rFonts w:ascii="Times New Roman" w:hAnsi="Times New Roman"/>
          <w:sz w:val="28"/>
          <w:szCs w:val="28"/>
          <w:lang w:eastAsia="ru-RU"/>
        </w:rPr>
        <w:t>що</w:t>
      </w:r>
      <w:proofErr w:type="spellEnd"/>
      <w:r w:rsidRPr="00B252BF">
        <w:rPr>
          <w:rFonts w:ascii="Times New Roman" w:hAnsi="Times New Roman"/>
          <w:sz w:val="28"/>
          <w:szCs w:val="28"/>
          <w:lang w:eastAsia="ru-RU"/>
        </w:rPr>
        <w:t xml:space="preserve"> </w:t>
      </w:r>
      <w:proofErr w:type="spellStart"/>
      <w:r w:rsidRPr="00B252BF">
        <w:rPr>
          <w:rFonts w:ascii="Times New Roman" w:hAnsi="Times New Roman"/>
          <w:sz w:val="28"/>
          <w:szCs w:val="28"/>
          <w:lang w:eastAsia="ru-RU"/>
        </w:rPr>
        <w:t>суддею</w:t>
      </w:r>
      <w:proofErr w:type="spellEnd"/>
      <w:r w:rsidRPr="00B252BF">
        <w:rPr>
          <w:rFonts w:ascii="Times New Roman" w:hAnsi="Times New Roman"/>
          <w:sz w:val="28"/>
          <w:szCs w:val="28"/>
          <w:lang w:eastAsia="ru-RU"/>
        </w:rPr>
        <w:t xml:space="preserve"> </w:t>
      </w:r>
      <w:proofErr w:type="spellStart"/>
      <w:r w:rsidRPr="00B252BF">
        <w:rPr>
          <w:rFonts w:ascii="Times New Roman" w:hAnsi="Times New Roman"/>
          <w:sz w:val="28"/>
          <w:szCs w:val="28"/>
          <w:lang w:eastAsia="ru-RU"/>
        </w:rPr>
        <w:t>Шав</w:t>
      </w:r>
      <w:proofErr w:type="spellEnd"/>
      <w:r>
        <w:rPr>
          <w:rFonts w:ascii="Times New Roman" w:hAnsi="Times New Roman"/>
          <w:sz w:val="28"/>
          <w:szCs w:val="28"/>
          <w:lang w:val="uk-UA" w:eastAsia="ru-RU"/>
        </w:rPr>
        <w:t>у</w:t>
      </w:r>
      <w:r w:rsidRPr="00B252BF">
        <w:rPr>
          <w:rFonts w:ascii="Times New Roman" w:hAnsi="Times New Roman"/>
          <w:sz w:val="28"/>
          <w:szCs w:val="28"/>
          <w:lang w:eastAsia="ru-RU"/>
        </w:rPr>
        <w:t>л</w:t>
      </w:r>
      <w:r>
        <w:rPr>
          <w:rFonts w:ascii="Times New Roman" w:hAnsi="Times New Roman"/>
          <w:sz w:val="28"/>
          <w:szCs w:val="28"/>
          <w:lang w:val="uk-UA" w:eastAsia="ru-RU"/>
        </w:rPr>
        <w:t>о</w:t>
      </w:r>
      <w:proofErr w:type="spellStart"/>
      <w:r w:rsidRPr="00B252BF">
        <w:rPr>
          <w:rFonts w:ascii="Times New Roman" w:hAnsi="Times New Roman"/>
          <w:sz w:val="28"/>
          <w:szCs w:val="28"/>
          <w:lang w:eastAsia="ru-RU"/>
        </w:rPr>
        <w:t>ю</w:t>
      </w:r>
      <w:proofErr w:type="spellEnd"/>
      <w:r w:rsidRPr="00B252BF">
        <w:rPr>
          <w:rFonts w:ascii="Times New Roman" w:hAnsi="Times New Roman"/>
          <w:sz w:val="28"/>
          <w:szCs w:val="28"/>
          <w:lang w:eastAsia="ru-RU"/>
        </w:rPr>
        <w:t xml:space="preserve"> В.С. допущено </w:t>
      </w:r>
      <w:proofErr w:type="spellStart"/>
      <w:r w:rsidRPr="00B252BF">
        <w:rPr>
          <w:rFonts w:ascii="Times New Roman" w:hAnsi="Times New Roman"/>
          <w:sz w:val="28"/>
          <w:szCs w:val="28"/>
          <w:lang w:eastAsia="ru-RU"/>
        </w:rPr>
        <w:t>зволікання</w:t>
      </w:r>
      <w:proofErr w:type="spellEnd"/>
      <w:r w:rsidRPr="00B252BF">
        <w:rPr>
          <w:rFonts w:ascii="Times New Roman" w:hAnsi="Times New Roman"/>
          <w:sz w:val="28"/>
          <w:szCs w:val="28"/>
          <w:lang w:eastAsia="ru-RU"/>
        </w:rPr>
        <w:t xml:space="preserve"> </w:t>
      </w:r>
      <w:proofErr w:type="spellStart"/>
      <w:r w:rsidRPr="00B252BF">
        <w:rPr>
          <w:rFonts w:ascii="Times New Roman" w:hAnsi="Times New Roman"/>
          <w:sz w:val="28"/>
          <w:szCs w:val="28"/>
          <w:lang w:eastAsia="ru-RU"/>
        </w:rPr>
        <w:t>з</w:t>
      </w:r>
      <w:proofErr w:type="spellEnd"/>
      <w:r w:rsidRPr="00B252BF">
        <w:rPr>
          <w:rFonts w:ascii="Times New Roman" w:hAnsi="Times New Roman"/>
          <w:sz w:val="28"/>
          <w:szCs w:val="28"/>
          <w:lang w:eastAsia="ru-RU"/>
        </w:rPr>
        <w:t xml:space="preserve"> </w:t>
      </w:r>
      <w:proofErr w:type="spellStart"/>
      <w:r w:rsidRPr="00B252BF">
        <w:rPr>
          <w:rFonts w:ascii="Times New Roman" w:hAnsi="Times New Roman"/>
          <w:sz w:val="28"/>
          <w:szCs w:val="28"/>
          <w:lang w:eastAsia="ru-RU"/>
        </w:rPr>
        <w:t>виготовленням</w:t>
      </w:r>
      <w:proofErr w:type="spellEnd"/>
      <w:r w:rsidRPr="00B252BF">
        <w:rPr>
          <w:rFonts w:ascii="Times New Roman" w:hAnsi="Times New Roman"/>
          <w:sz w:val="28"/>
          <w:szCs w:val="28"/>
          <w:lang w:eastAsia="ru-RU"/>
        </w:rPr>
        <w:t xml:space="preserve"> </w:t>
      </w:r>
      <w:proofErr w:type="spellStart"/>
      <w:r w:rsidRPr="00B252BF">
        <w:rPr>
          <w:rFonts w:ascii="Times New Roman" w:hAnsi="Times New Roman"/>
          <w:sz w:val="28"/>
          <w:szCs w:val="28"/>
          <w:lang w:eastAsia="ru-RU"/>
        </w:rPr>
        <w:t>вмотивованого</w:t>
      </w:r>
      <w:proofErr w:type="spellEnd"/>
      <w:r w:rsidRPr="00B252BF">
        <w:rPr>
          <w:rFonts w:ascii="Times New Roman" w:hAnsi="Times New Roman"/>
          <w:sz w:val="28"/>
          <w:szCs w:val="28"/>
          <w:lang w:eastAsia="ru-RU"/>
        </w:rPr>
        <w:t xml:space="preserve"> судового </w:t>
      </w:r>
      <w:proofErr w:type="spellStart"/>
      <w:proofErr w:type="gramStart"/>
      <w:r w:rsidRPr="00B252BF">
        <w:rPr>
          <w:rFonts w:ascii="Times New Roman" w:hAnsi="Times New Roman"/>
          <w:sz w:val="28"/>
          <w:szCs w:val="28"/>
          <w:lang w:eastAsia="ru-RU"/>
        </w:rPr>
        <w:t>р</w:t>
      </w:r>
      <w:proofErr w:type="gramEnd"/>
      <w:r w:rsidRPr="00B252BF">
        <w:rPr>
          <w:rFonts w:ascii="Times New Roman" w:hAnsi="Times New Roman"/>
          <w:sz w:val="28"/>
          <w:szCs w:val="28"/>
          <w:lang w:eastAsia="ru-RU"/>
        </w:rPr>
        <w:t>ішення</w:t>
      </w:r>
      <w:proofErr w:type="spellEnd"/>
      <w:r w:rsidRPr="00B252BF">
        <w:rPr>
          <w:rFonts w:ascii="Times New Roman" w:hAnsi="Times New Roman"/>
          <w:sz w:val="28"/>
          <w:szCs w:val="28"/>
          <w:lang w:eastAsia="ru-RU"/>
        </w:rPr>
        <w:t xml:space="preserve"> у </w:t>
      </w:r>
      <w:proofErr w:type="spellStart"/>
      <w:r w:rsidRPr="00B252BF">
        <w:rPr>
          <w:rFonts w:ascii="Times New Roman" w:hAnsi="Times New Roman"/>
          <w:sz w:val="28"/>
          <w:szCs w:val="28"/>
          <w:lang w:eastAsia="ru-RU"/>
        </w:rPr>
        <w:t>справі</w:t>
      </w:r>
      <w:proofErr w:type="spellEnd"/>
      <w:r w:rsidRPr="00B252BF">
        <w:rPr>
          <w:rFonts w:ascii="Times New Roman" w:hAnsi="Times New Roman"/>
          <w:sz w:val="28"/>
          <w:szCs w:val="28"/>
          <w:lang w:eastAsia="ru-RU"/>
        </w:rPr>
        <w:t xml:space="preserve"> </w:t>
      </w:r>
      <w:r>
        <w:rPr>
          <w:rFonts w:ascii="Times New Roman" w:hAnsi="Times New Roman"/>
          <w:sz w:val="28"/>
          <w:szCs w:val="28"/>
          <w:lang w:val="uk-UA" w:eastAsia="ru-RU"/>
        </w:rPr>
        <w:t xml:space="preserve">                    </w:t>
      </w:r>
      <w:r w:rsidRPr="00B252BF">
        <w:rPr>
          <w:rFonts w:ascii="Times New Roman" w:hAnsi="Times New Roman"/>
          <w:sz w:val="28"/>
          <w:szCs w:val="28"/>
          <w:lang w:eastAsia="ru-RU"/>
        </w:rPr>
        <w:t xml:space="preserve">№ 205/210/16-ц та </w:t>
      </w:r>
      <w:proofErr w:type="spellStart"/>
      <w:r w:rsidRPr="00B252BF">
        <w:rPr>
          <w:rFonts w:ascii="Times New Roman" w:hAnsi="Times New Roman"/>
          <w:sz w:val="28"/>
          <w:szCs w:val="28"/>
          <w:lang w:eastAsia="ru-RU"/>
        </w:rPr>
        <w:t>несвоєчасне</w:t>
      </w:r>
      <w:proofErr w:type="spellEnd"/>
      <w:r w:rsidRPr="00B252BF">
        <w:rPr>
          <w:rFonts w:ascii="Times New Roman" w:hAnsi="Times New Roman"/>
          <w:sz w:val="28"/>
          <w:szCs w:val="28"/>
          <w:lang w:eastAsia="ru-RU"/>
        </w:rPr>
        <w:t xml:space="preserve"> </w:t>
      </w:r>
      <w:proofErr w:type="spellStart"/>
      <w:r w:rsidRPr="00B252BF">
        <w:rPr>
          <w:rFonts w:ascii="Times New Roman" w:hAnsi="Times New Roman"/>
          <w:sz w:val="28"/>
          <w:szCs w:val="28"/>
          <w:lang w:eastAsia="ru-RU"/>
        </w:rPr>
        <w:t>надсилання</w:t>
      </w:r>
      <w:proofErr w:type="spellEnd"/>
      <w:r w:rsidRPr="00B252BF">
        <w:rPr>
          <w:rFonts w:ascii="Times New Roman" w:hAnsi="Times New Roman"/>
          <w:sz w:val="28"/>
          <w:szCs w:val="28"/>
          <w:lang w:eastAsia="ru-RU"/>
        </w:rPr>
        <w:t xml:space="preserve"> </w:t>
      </w:r>
      <w:proofErr w:type="spellStart"/>
      <w:r w:rsidRPr="00B252BF">
        <w:rPr>
          <w:rFonts w:ascii="Times New Roman" w:hAnsi="Times New Roman"/>
          <w:sz w:val="28"/>
          <w:szCs w:val="28"/>
          <w:lang w:eastAsia="ru-RU"/>
        </w:rPr>
        <w:t>копії</w:t>
      </w:r>
      <w:proofErr w:type="spellEnd"/>
      <w:r w:rsidRPr="00B252BF">
        <w:rPr>
          <w:rFonts w:ascii="Times New Roman" w:hAnsi="Times New Roman"/>
          <w:sz w:val="28"/>
          <w:szCs w:val="28"/>
          <w:lang w:eastAsia="ru-RU"/>
        </w:rPr>
        <w:t xml:space="preserve"> судового </w:t>
      </w:r>
      <w:proofErr w:type="spellStart"/>
      <w:r w:rsidRPr="00B252BF">
        <w:rPr>
          <w:rFonts w:ascii="Times New Roman" w:hAnsi="Times New Roman"/>
          <w:sz w:val="28"/>
          <w:szCs w:val="28"/>
          <w:lang w:eastAsia="ru-RU"/>
        </w:rPr>
        <w:t>рішення</w:t>
      </w:r>
      <w:proofErr w:type="spellEnd"/>
      <w:r w:rsidRPr="00B252BF">
        <w:rPr>
          <w:rFonts w:ascii="Times New Roman" w:hAnsi="Times New Roman"/>
          <w:sz w:val="28"/>
          <w:szCs w:val="28"/>
          <w:lang w:eastAsia="ru-RU"/>
        </w:rPr>
        <w:t xml:space="preserve"> для </w:t>
      </w:r>
      <w:proofErr w:type="spellStart"/>
      <w:r w:rsidRPr="00B252BF">
        <w:rPr>
          <w:rFonts w:ascii="Times New Roman" w:hAnsi="Times New Roman"/>
          <w:sz w:val="28"/>
          <w:szCs w:val="28"/>
          <w:lang w:eastAsia="ru-RU"/>
        </w:rPr>
        <w:t>внесення</w:t>
      </w:r>
      <w:proofErr w:type="spellEnd"/>
      <w:r w:rsidRPr="00B252BF">
        <w:rPr>
          <w:rFonts w:ascii="Times New Roman" w:hAnsi="Times New Roman"/>
          <w:sz w:val="28"/>
          <w:szCs w:val="28"/>
          <w:lang w:eastAsia="ru-RU"/>
        </w:rPr>
        <w:t xml:space="preserve"> до </w:t>
      </w:r>
      <w:proofErr w:type="spellStart"/>
      <w:r w:rsidRPr="00B252BF">
        <w:rPr>
          <w:rFonts w:ascii="Times New Roman" w:hAnsi="Times New Roman"/>
          <w:sz w:val="28"/>
          <w:szCs w:val="28"/>
          <w:lang w:eastAsia="ru-RU"/>
        </w:rPr>
        <w:t>Єдиного</w:t>
      </w:r>
      <w:proofErr w:type="spellEnd"/>
      <w:r w:rsidRPr="00B252BF">
        <w:rPr>
          <w:rFonts w:ascii="Times New Roman" w:hAnsi="Times New Roman"/>
          <w:sz w:val="28"/>
          <w:szCs w:val="28"/>
          <w:lang w:eastAsia="ru-RU"/>
        </w:rPr>
        <w:t xml:space="preserve"> державного </w:t>
      </w:r>
      <w:proofErr w:type="spellStart"/>
      <w:r w:rsidRPr="00B252BF">
        <w:rPr>
          <w:rFonts w:ascii="Times New Roman" w:hAnsi="Times New Roman"/>
          <w:sz w:val="28"/>
          <w:szCs w:val="28"/>
          <w:lang w:eastAsia="ru-RU"/>
        </w:rPr>
        <w:t>реєстру</w:t>
      </w:r>
      <w:proofErr w:type="spellEnd"/>
      <w:r w:rsidRPr="00B252BF">
        <w:rPr>
          <w:rFonts w:ascii="Times New Roman" w:hAnsi="Times New Roman"/>
          <w:sz w:val="28"/>
          <w:szCs w:val="28"/>
          <w:lang w:eastAsia="ru-RU"/>
        </w:rPr>
        <w:t xml:space="preserve"> </w:t>
      </w:r>
      <w:proofErr w:type="spellStart"/>
      <w:r w:rsidRPr="00B252BF">
        <w:rPr>
          <w:rFonts w:ascii="Times New Roman" w:hAnsi="Times New Roman"/>
          <w:sz w:val="28"/>
          <w:szCs w:val="28"/>
          <w:lang w:eastAsia="ru-RU"/>
        </w:rPr>
        <w:t>судових</w:t>
      </w:r>
      <w:proofErr w:type="spellEnd"/>
      <w:r w:rsidRPr="00B252BF">
        <w:rPr>
          <w:rFonts w:ascii="Times New Roman" w:hAnsi="Times New Roman"/>
          <w:sz w:val="28"/>
          <w:szCs w:val="28"/>
          <w:lang w:eastAsia="ru-RU"/>
        </w:rPr>
        <w:t xml:space="preserve"> </w:t>
      </w:r>
      <w:proofErr w:type="spellStart"/>
      <w:r w:rsidRPr="00B252BF">
        <w:rPr>
          <w:rFonts w:ascii="Times New Roman" w:hAnsi="Times New Roman"/>
          <w:sz w:val="28"/>
          <w:szCs w:val="28"/>
          <w:lang w:eastAsia="ru-RU"/>
        </w:rPr>
        <w:t>рішень</w:t>
      </w:r>
      <w:proofErr w:type="spellEnd"/>
      <w:r>
        <w:rPr>
          <w:rFonts w:ascii="Times New Roman" w:hAnsi="Times New Roman"/>
          <w:sz w:val="28"/>
          <w:szCs w:val="28"/>
          <w:lang w:val="uk-UA" w:eastAsia="ru-RU"/>
        </w:rPr>
        <w:t xml:space="preserve"> (далі                       також – Реєстр)</w:t>
      </w:r>
      <w:r w:rsidRPr="00B252BF">
        <w:rPr>
          <w:rFonts w:ascii="Times New Roman" w:hAnsi="Times New Roman"/>
          <w:sz w:val="28"/>
          <w:szCs w:val="28"/>
          <w:lang w:eastAsia="ru-RU"/>
        </w:rPr>
        <w:t xml:space="preserve">, у </w:t>
      </w:r>
      <w:proofErr w:type="spellStart"/>
      <w:r w:rsidRPr="00B252BF">
        <w:rPr>
          <w:rFonts w:ascii="Times New Roman" w:hAnsi="Times New Roman"/>
          <w:sz w:val="28"/>
          <w:szCs w:val="28"/>
          <w:lang w:eastAsia="ru-RU"/>
        </w:rPr>
        <w:t>зв’язку</w:t>
      </w:r>
      <w:proofErr w:type="spellEnd"/>
      <w:r w:rsidRPr="00B252BF">
        <w:rPr>
          <w:rFonts w:ascii="Times New Roman" w:hAnsi="Times New Roman"/>
          <w:sz w:val="28"/>
          <w:szCs w:val="28"/>
          <w:lang w:eastAsia="ru-RU"/>
        </w:rPr>
        <w:t xml:space="preserve"> </w:t>
      </w:r>
      <w:proofErr w:type="spellStart"/>
      <w:r w:rsidRPr="00B252BF">
        <w:rPr>
          <w:rFonts w:ascii="Times New Roman" w:hAnsi="Times New Roman"/>
          <w:sz w:val="28"/>
          <w:szCs w:val="28"/>
          <w:lang w:eastAsia="ru-RU"/>
        </w:rPr>
        <w:t>з</w:t>
      </w:r>
      <w:proofErr w:type="spellEnd"/>
      <w:r w:rsidRPr="00B252BF">
        <w:rPr>
          <w:rFonts w:ascii="Times New Roman" w:hAnsi="Times New Roman"/>
          <w:sz w:val="28"/>
          <w:szCs w:val="28"/>
          <w:lang w:eastAsia="ru-RU"/>
        </w:rPr>
        <w:t xml:space="preserve"> </w:t>
      </w:r>
      <w:proofErr w:type="spellStart"/>
      <w:r w:rsidRPr="00B252BF">
        <w:rPr>
          <w:rFonts w:ascii="Times New Roman" w:hAnsi="Times New Roman"/>
          <w:sz w:val="28"/>
          <w:szCs w:val="28"/>
          <w:lang w:eastAsia="ru-RU"/>
        </w:rPr>
        <w:t>чим</w:t>
      </w:r>
      <w:proofErr w:type="spellEnd"/>
      <w:r w:rsidRPr="00B252BF">
        <w:rPr>
          <w:rFonts w:ascii="Times New Roman" w:hAnsi="Times New Roman"/>
          <w:sz w:val="28"/>
          <w:szCs w:val="28"/>
          <w:lang w:eastAsia="ru-RU"/>
        </w:rPr>
        <w:t xml:space="preserve"> </w:t>
      </w:r>
      <w:proofErr w:type="spellStart"/>
      <w:r w:rsidRPr="00B252BF">
        <w:rPr>
          <w:rFonts w:ascii="Times New Roman" w:hAnsi="Times New Roman"/>
          <w:sz w:val="28"/>
          <w:szCs w:val="28"/>
          <w:lang w:eastAsia="ru-RU"/>
        </w:rPr>
        <w:t>висловлено</w:t>
      </w:r>
      <w:proofErr w:type="spellEnd"/>
      <w:r w:rsidRPr="00B252BF">
        <w:rPr>
          <w:rFonts w:ascii="Times New Roman" w:hAnsi="Times New Roman"/>
          <w:sz w:val="28"/>
          <w:szCs w:val="28"/>
          <w:lang w:eastAsia="ru-RU"/>
        </w:rPr>
        <w:t xml:space="preserve"> </w:t>
      </w:r>
      <w:proofErr w:type="spellStart"/>
      <w:r w:rsidRPr="00B252BF">
        <w:rPr>
          <w:rFonts w:ascii="Times New Roman" w:hAnsi="Times New Roman"/>
          <w:sz w:val="28"/>
          <w:szCs w:val="28"/>
          <w:lang w:eastAsia="ru-RU"/>
        </w:rPr>
        <w:t>прохання</w:t>
      </w:r>
      <w:proofErr w:type="spellEnd"/>
      <w:r w:rsidRPr="00B252BF">
        <w:rPr>
          <w:rFonts w:ascii="Times New Roman" w:hAnsi="Times New Roman"/>
          <w:sz w:val="28"/>
          <w:szCs w:val="28"/>
          <w:lang w:eastAsia="ru-RU"/>
        </w:rPr>
        <w:t xml:space="preserve"> </w:t>
      </w:r>
      <w:proofErr w:type="spellStart"/>
      <w:r w:rsidRPr="00B252BF">
        <w:rPr>
          <w:rFonts w:ascii="Times New Roman" w:hAnsi="Times New Roman"/>
          <w:sz w:val="28"/>
          <w:szCs w:val="28"/>
          <w:lang w:eastAsia="ru-RU"/>
        </w:rPr>
        <w:t>притягнути</w:t>
      </w:r>
      <w:proofErr w:type="spellEnd"/>
      <w:r w:rsidRPr="00B252BF">
        <w:rPr>
          <w:rFonts w:ascii="Times New Roman" w:hAnsi="Times New Roman"/>
          <w:sz w:val="28"/>
          <w:szCs w:val="28"/>
          <w:lang w:eastAsia="ru-RU"/>
        </w:rPr>
        <w:t xml:space="preserve"> </w:t>
      </w:r>
      <w:proofErr w:type="spellStart"/>
      <w:r w:rsidRPr="00B252BF">
        <w:rPr>
          <w:rFonts w:ascii="Times New Roman" w:hAnsi="Times New Roman"/>
          <w:sz w:val="28"/>
          <w:szCs w:val="28"/>
          <w:lang w:eastAsia="ru-RU"/>
        </w:rPr>
        <w:t>суддю</w:t>
      </w:r>
      <w:proofErr w:type="spellEnd"/>
      <w:r w:rsidRPr="00B252BF">
        <w:rPr>
          <w:rFonts w:ascii="Times New Roman" w:hAnsi="Times New Roman"/>
          <w:sz w:val="28"/>
          <w:szCs w:val="28"/>
          <w:lang w:eastAsia="ru-RU"/>
        </w:rPr>
        <w:t xml:space="preserve"> до </w:t>
      </w:r>
      <w:proofErr w:type="spellStart"/>
      <w:r w:rsidRPr="00B252BF">
        <w:rPr>
          <w:rFonts w:ascii="Times New Roman" w:hAnsi="Times New Roman"/>
          <w:sz w:val="28"/>
          <w:szCs w:val="28"/>
          <w:lang w:eastAsia="ru-RU"/>
        </w:rPr>
        <w:t>дисциплінарної</w:t>
      </w:r>
      <w:proofErr w:type="spellEnd"/>
      <w:r w:rsidRPr="00B252BF">
        <w:rPr>
          <w:rFonts w:ascii="Times New Roman" w:hAnsi="Times New Roman"/>
          <w:sz w:val="28"/>
          <w:szCs w:val="28"/>
          <w:lang w:eastAsia="ru-RU"/>
        </w:rPr>
        <w:t xml:space="preserve"> </w:t>
      </w:r>
      <w:proofErr w:type="spellStart"/>
      <w:r w:rsidRPr="00B252BF">
        <w:rPr>
          <w:rFonts w:ascii="Times New Roman" w:hAnsi="Times New Roman"/>
          <w:sz w:val="28"/>
          <w:szCs w:val="28"/>
          <w:lang w:eastAsia="ru-RU"/>
        </w:rPr>
        <w:t>відповідальності</w:t>
      </w:r>
      <w:proofErr w:type="spellEnd"/>
      <w:r>
        <w:rPr>
          <w:rFonts w:ascii="Times New Roman" w:hAnsi="Times New Roman"/>
          <w:sz w:val="28"/>
          <w:szCs w:val="28"/>
          <w:lang w:val="uk-UA" w:eastAsia="ru-RU"/>
        </w:rPr>
        <w:t xml:space="preserve">. </w:t>
      </w:r>
    </w:p>
    <w:p w:rsidR="00E7427E" w:rsidRDefault="00E7427E" w:rsidP="00E7427E">
      <w:pPr>
        <w:spacing w:after="0" w:line="240" w:lineRule="auto"/>
        <w:ind w:firstLine="708"/>
        <w:contextualSpacing/>
        <w:jc w:val="both"/>
        <w:rPr>
          <w:rFonts w:ascii="Times New Roman" w:hAnsi="Times New Roman"/>
          <w:sz w:val="28"/>
          <w:szCs w:val="24"/>
          <w:lang w:val="uk-UA"/>
        </w:rPr>
      </w:pPr>
      <w:r>
        <w:rPr>
          <w:rFonts w:ascii="Times New Roman" w:hAnsi="Times New Roman"/>
          <w:sz w:val="28"/>
          <w:szCs w:val="24"/>
          <w:lang w:val="uk-UA"/>
        </w:rPr>
        <w:t>Згідно з вимогами статті 43 Закону України «Про Вищу раду правосуддя» доповідачем – членом Третьої Дисциплінарної палати Вищої ради правосуддя Матвійчуком В.В. проведено попередню перевірку дисциплінарної скарги, за результатами якої складено вмотивований висновок із викладенням фактів та обставин, що обґрунтовують надану у висновку пропозицію.</w:t>
      </w:r>
    </w:p>
    <w:p w:rsidR="00E7427E" w:rsidRDefault="00E7427E" w:rsidP="00E7427E">
      <w:pPr>
        <w:spacing w:after="0" w:line="244" w:lineRule="auto"/>
        <w:ind w:firstLine="851"/>
        <w:jc w:val="both"/>
        <w:rPr>
          <w:rFonts w:ascii="Times New Roman" w:hAnsi="Times New Roman"/>
          <w:sz w:val="28"/>
          <w:szCs w:val="24"/>
          <w:lang w:val="uk-UA"/>
        </w:rPr>
      </w:pPr>
      <w:r>
        <w:rPr>
          <w:rFonts w:ascii="Times New Roman" w:hAnsi="Times New Roman"/>
          <w:sz w:val="28"/>
          <w:szCs w:val="24"/>
          <w:lang w:val="uk-UA"/>
        </w:rPr>
        <w:lastRenderedPageBreak/>
        <w:t xml:space="preserve">Розглянувши висновок доповідача – члена Третьої Дисциплінарної палати Вищої ради правосуддя Матвійчука В.В. 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 </w:t>
      </w:r>
      <w:r>
        <w:rPr>
          <w:rFonts w:ascii="Times New Roman" w:hAnsi="Times New Roman" w:cs="Times New Roman"/>
          <w:sz w:val="28"/>
          <w:szCs w:val="28"/>
          <w:lang w:val="sr-Cyrl-CS" w:eastAsia="ru-RU"/>
        </w:rPr>
        <w:t xml:space="preserve">Ленінського районного суду міста Дніпропетровська Шавули В.С. </w:t>
      </w:r>
      <w:r>
        <w:rPr>
          <w:rFonts w:ascii="Times New Roman" w:hAnsi="Times New Roman"/>
          <w:sz w:val="28"/>
          <w:szCs w:val="28"/>
          <w:lang w:val="sr-Cyrl-CS"/>
        </w:rPr>
        <w:t>з огляду на таке.</w:t>
      </w:r>
    </w:p>
    <w:p w:rsidR="00E7427E" w:rsidRDefault="00E7427E" w:rsidP="00E7427E">
      <w:pPr>
        <w:pStyle w:val="a3"/>
        <w:ind w:firstLine="708"/>
        <w:jc w:val="both"/>
      </w:pPr>
      <w:r>
        <w:t>У</w:t>
      </w:r>
      <w:r w:rsidRPr="000D26F5">
        <w:t xml:space="preserve"> провадженні судді</w:t>
      </w:r>
      <w:r w:rsidRPr="001A69C3">
        <w:rPr>
          <w:color w:val="000000"/>
          <w:shd w:val="clear" w:color="auto" w:fill="FFFFFF"/>
        </w:rPr>
        <w:t xml:space="preserve"> </w:t>
      </w:r>
      <w:r>
        <w:rPr>
          <w:color w:val="000000"/>
          <w:shd w:val="clear" w:color="auto" w:fill="FFFFFF"/>
        </w:rPr>
        <w:t xml:space="preserve">Ленінського районного суду міста Дніпропетровська </w:t>
      </w:r>
      <w:proofErr w:type="spellStart"/>
      <w:r>
        <w:rPr>
          <w:color w:val="000000"/>
          <w:shd w:val="clear" w:color="auto" w:fill="FFFFFF"/>
        </w:rPr>
        <w:t>Шавули</w:t>
      </w:r>
      <w:proofErr w:type="spellEnd"/>
      <w:r>
        <w:rPr>
          <w:color w:val="000000"/>
          <w:shd w:val="clear" w:color="auto" w:fill="FFFFFF"/>
        </w:rPr>
        <w:t xml:space="preserve"> В.С. перебувала цивільна справа № 205/210/16-ц за позовом ТОВ</w:t>
      </w:r>
      <w:r w:rsidRPr="000D26F5">
        <w:t xml:space="preserve"> «</w:t>
      </w:r>
      <w:proofErr w:type="spellStart"/>
      <w:r w:rsidRPr="000D26F5">
        <w:t>Порше</w:t>
      </w:r>
      <w:proofErr w:type="spellEnd"/>
      <w:r w:rsidRPr="000D26F5">
        <w:t xml:space="preserve"> </w:t>
      </w:r>
      <w:proofErr w:type="spellStart"/>
      <w:r w:rsidRPr="000D26F5">
        <w:t>Мобіліті</w:t>
      </w:r>
      <w:proofErr w:type="spellEnd"/>
      <w:r w:rsidRPr="000D26F5">
        <w:t xml:space="preserve">» до </w:t>
      </w:r>
      <w:r>
        <w:t>ОСОБА_1</w:t>
      </w:r>
      <w:r w:rsidRPr="000D26F5">
        <w:t xml:space="preserve">, </w:t>
      </w:r>
      <w:r>
        <w:t>ОСОБА_2</w:t>
      </w:r>
      <w:r w:rsidRPr="000D26F5">
        <w:t xml:space="preserve"> про звернення стягнення на предмет застави та за зустрічним позовом</w:t>
      </w:r>
      <w:r>
        <w:t xml:space="preserve"> ОСОБ_1</w:t>
      </w:r>
      <w:r w:rsidRPr="000D26F5">
        <w:t xml:space="preserve"> до </w:t>
      </w:r>
      <w:r>
        <w:t xml:space="preserve">                   </w:t>
      </w:r>
      <w:r w:rsidRPr="000D26F5">
        <w:t>ТОВ  «</w:t>
      </w:r>
      <w:proofErr w:type="spellStart"/>
      <w:r w:rsidRPr="000D26F5">
        <w:t>Порше</w:t>
      </w:r>
      <w:proofErr w:type="spellEnd"/>
      <w:r w:rsidRPr="000D26F5">
        <w:t xml:space="preserve"> </w:t>
      </w:r>
      <w:proofErr w:type="spellStart"/>
      <w:r w:rsidRPr="000D26F5">
        <w:t>Мобіліті</w:t>
      </w:r>
      <w:proofErr w:type="spellEnd"/>
      <w:r w:rsidRPr="000D26F5">
        <w:t>», третя особа</w:t>
      </w:r>
      <w:r>
        <w:t xml:space="preserve"> – ОСОБА_2,</w:t>
      </w:r>
      <w:r w:rsidRPr="000D26F5">
        <w:t xml:space="preserve"> про стягнення грошових коштів.</w:t>
      </w:r>
    </w:p>
    <w:p w:rsidR="00E7427E" w:rsidRDefault="00E7427E" w:rsidP="00E7427E">
      <w:pPr>
        <w:pStyle w:val="a3"/>
        <w:ind w:firstLine="708"/>
        <w:jc w:val="both"/>
        <w:rPr>
          <w:bCs/>
          <w:iCs/>
        </w:rPr>
      </w:pPr>
      <w:r>
        <w:t xml:space="preserve">29 березня 2019 року рішенням </w:t>
      </w:r>
      <w:r w:rsidRPr="00112B3A">
        <w:rPr>
          <w:color w:val="000000"/>
          <w:shd w:val="clear" w:color="auto" w:fill="FFFFFF"/>
        </w:rPr>
        <w:t xml:space="preserve">судді </w:t>
      </w:r>
      <w:r>
        <w:rPr>
          <w:color w:val="000000"/>
          <w:shd w:val="clear" w:color="auto" w:fill="FFFFFF"/>
        </w:rPr>
        <w:t xml:space="preserve">Ленінського районного суду міста Дніпропетровська </w:t>
      </w:r>
      <w:proofErr w:type="spellStart"/>
      <w:r>
        <w:rPr>
          <w:color w:val="000000"/>
          <w:shd w:val="clear" w:color="auto" w:fill="FFFFFF"/>
        </w:rPr>
        <w:t>Шавули</w:t>
      </w:r>
      <w:proofErr w:type="spellEnd"/>
      <w:r>
        <w:rPr>
          <w:color w:val="000000"/>
          <w:shd w:val="clear" w:color="auto" w:fill="FFFFFF"/>
        </w:rPr>
        <w:t xml:space="preserve"> В.С. </w:t>
      </w:r>
      <w:r>
        <w:t>п</w:t>
      </w:r>
      <w:r w:rsidRPr="00DF2249">
        <w:t xml:space="preserve">озовні вимоги </w:t>
      </w:r>
      <w:r>
        <w:t>ТОВ</w:t>
      </w:r>
      <w:r w:rsidRPr="00DF2249">
        <w:t xml:space="preserve"> «</w:t>
      </w:r>
      <w:proofErr w:type="spellStart"/>
      <w:r w:rsidRPr="00DF2249">
        <w:t>Порше</w:t>
      </w:r>
      <w:proofErr w:type="spellEnd"/>
      <w:r w:rsidRPr="00DF2249">
        <w:t xml:space="preserve"> </w:t>
      </w:r>
      <w:proofErr w:type="spellStart"/>
      <w:r w:rsidRPr="00DF2249">
        <w:t>Мобіліті</w:t>
      </w:r>
      <w:proofErr w:type="spellEnd"/>
      <w:r w:rsidRPr="00DF2249">
        <w:t xml:space="preserve">» до </w:t>
      </w:r>
      <w:r>
        <w:t>ОСОБА_1</w:t>
      </w:r>
      <w:r w:rsidRPr="000D26F5">
        <w:t xml:space="preserve">, </w:t>
      </w:r>
      <w:r>
        <w:t>ОСОБА_2</w:t>
      </w:r>
      <w:r w:rsidRPr="00DF2249">
        <w:t xml:space="preserve"> про звернен</w:t>
      </w:r>
      <w:r>
        <w:t>ня стягнення на предмет застави</w:t>
      </w:r>
      <w:r w:rsidRPr="00DF2249">
        <w:t> </w:t>
      </w:r>
      <w:r w:rsidRPr="00DF2249">
        <w:rPr>
          <w:b/>
          <w:bCs/>
          <w:i/>
          <w:iCs/>
        </w:rPr>
        <w:t xml:space="preserve"> </w:t>
      </w:r>
      <w:r w:rsidRPr="00AE3762">
        <w:rPr>
          <w:bCs/>
          <w:iCs/>
        </w:rPr>
        <w:t>задоволено</w:t>
      </w:r>
      <w:r>
        <w:t xml:space="preserve">, а у </w:t>
      </w:r>
      <w:r w:rsidRPr="00DF2249">
        <w:t>задоволенні вимог зустрічного позову </w:t>
      </w:r>
      <w:r>
        <w:t>ОСОБА_1</w:t>
      </w:r>
      <w:r w:rsidRPr="000D26F5">
        <w:t xml:space="preserve">, </w:t>
      </w:r>
      <w:r w:rsidRPr="00DF2249">
        <w:t xml:space="preserve">до </w:t>
      </w:r>
      <w:r>
        <w:t xml:space="preserve">               ТОВ «</w:t>
      </w:r>
      <w:proofErr w:type="spellStart"/>
      <w:r>
        <w:t>Порше</w:t>
      </w:r>
      <w:proofErr w:type="spellEnd"/>
      <w:r>
        <w:t xml:space="preserve"> </w:t>
      </w:r>
      <w:proofErr w:type="spellStart"/>
      <w:r>
        <w:t>Мобіліті</w:t>
      </w:r>
      <w:proofErr w:type="spellEnd"/>
      <w:r>
        <w:t>», третя особа – ОСОБА_2,</w:t>
      </w:r>
      <w:r w:rsidRPr="00DF2249">
        <w:t xml:space="preserve"> про стягнення грошових коштів</w:t>
      </w:r>
      <w:r w:rsidRPr="00DF2249">
        <w:rPr>
          <w:b/>
          <w:bCs/>
          <w:i/>
          <w:iCs/>
        </w:rPr>
        <w:t xml:space="preserve"> </w:t>
      </w:r>
      <w:r w:rsidRPr="00AE3762">
        <w:rPr>
          <w:bCs/>
          <w:iCs/>
        </w:rPr>
        <w:t>відмов</w:t>
      </w:r>
      <w:r>
        <w:rPr>
          <w:bCs/>
          <w:iCs/>
        </w:rPr>
        <w:t>лено.</w:t>
      </w:r>
    </w:p>
    <w:p w:rsidR="00E7427E" w:rsidRPr="000D26F5" w:rsidRDefault="00E7427E" w:rsidP="00E7427E">
      <w:pPr>
        <w:pStyle w:val="a3"/>
        <w:ind w:firstLine="708"/>
        <w:jc w:val="both"/>
      </w:pPr>
      <w:r>
        <w:rPr>
          <w:bCs/>
          <w:iCs/>
        </w:rPr>
        <w:t xml:space="preserve">Як зазначено у скарзі, представник </w:t>
      </w:r>
      <w:proofErr w:type="spellStart"/>
      <w:r>
        <w:rPr>
          <w:bCs/>
          <w:iCs/>
        </w:rPr>
        <w:t>Овчарука</w:t>
      </w:r>
      <w:proofErr w:type="spellEnd"/>
      <w:r>
        <w:rPr>
          <w:bCs/>
          <w:iCs/>
        </w:rPr>
        <w:t xml:space="preserve"> В.А. – </w:t>
      </w:r>
      <w:proofErr w:type="spellStart"/>
      <w:r>
        <w:rPr>
          <w:bCs/>
          <w:iCs/>
        </w:rPr>
        <w:t>адвакат</w:t>
      </w:r>
      <w:proofErr w:type="spellEnd"/>
      <w:r>
        <w:rPr>
          <w:bCs/>
          <w:iCs/>
        </w:rPr>
        <w:t xml:space="preserve"> Чіп Я.М. заявою від 29 березня 2019 року повідомив суд про розгляд справи в порядку письмового провадження без участі сторін, аналогічна заява надійшла від представника позивача, однак станом на час написання скарги (1 липня              2019 року) будь-яка інформація про рух справи та ухвалення судового рішення відсутня у нього та його представника, а також у </w:t>
      </w:r>
      <w:r>
        <w:t>Єдиному державному реєстрі судових рішень</w:t>
      </w:r>
      <w:r>
        <w:rPr>
          <w:bCs/>
          <w:iCs/>
        </w:rPr>
        <w:t>.</w:t>
      </w:r>
    </w:p>
    <w:p w:rsidR="00E7427E" w:rsidRPr="000D26F5" w:rsidRDefault="00E7427E" w:rsidP="00E7427E">
      <w:pPr>
        <w:pStyle w:val="a3"/>
        <w:ind w:firstLine="708"/>
        <w:jc w:val="both"/>
      </w:pPr>
      <w:r>
        <w:t>С</w:t>
      </w:r>
      <w:r w:rsidRPr="000D26F5">
        <w:t xml:space="preserve">каржники вважають, що </w:t>
      </w:r>
      <w:r>
        <w:t>повний текст судового рішення, ухваленого</w:t>
      </w:r>
      <w:r w:rsidRPr="000D26F5">
        <w:t xml:space="preserve"> суддею </w:t>
      </w:r>
      <w:proofErr w:type="spellStart"/>
      <w:r>
        <w:t>Шаву</w:t>
      </w:r>
      <w:r w:rsidRPr="000D26F5">
        <w:t>лою</w:t>
      </w:r>
      <w:proofErr w:type="spellEnd"/>
      <w:r w:rsidRPr="000D26F5">
        <w:t xml:space="preserve"> В.С. 29 березня 2019 року </w:t>
      </w:r>
      <w:r>
        <w:t>у</w:t>
      </w:r>
      <w:r w:rsidRPr="000D26F5">
        <w:t xml:space="preserve"> цивільній справі </w:t>
      </w:r>
      <w:r>
        <w:t xml:space="preserve">                              </w:t>
      </w:r>
      <w:r w:rsidRPr="000D26F5">
        <w:t>№ 205/210/16-ц</w:t>
      </w:r>
      <w:r>
        <w:t>,</w:t>
      </w:r>
      <w:r w:rsidRPr="000D26F5">
        <w:t xml:space="preserve"> станом на 1 липня 2019 року не </w:t>
      </w:r>
      <w:r>
        <w:t>було виготовлено</w:t>
      </w:r>
      <w:r w:rsidRPr="000D26F5">
        <w:t xml:space="preserve">. </w:t>
      </w:r>
    </w:p>
    <w:p w:rsidR="00E7427E" w:rsidRPr="000D26F5" w:rsidRDefault="00E7427E" w:rsidP="00E7427E">
      <w:pPr>
        <w:pStyle w:val="a3"/>
        <w:ind w:firstLine="708"/>
        <w:jc w:val="both"/>
      </w:pPr>
      <w:r w:rsidRPr="000D26F5">
        <w:t xml:space="preserve">На пропозицію члена Вищої ради правосуддя </w:t>
      </w:r>
      <w:r>
        <w:t xml:space="preserve">надати </w:t>
      </w:r>
      <w:r w:rsidRPr="000D26F5">
        <w:t>письмові пояснення що</w:t>
      </w:r>
      <w:r>
        <w:t>до обставин, викладених у дисциплінарній скарзі,</w:t>
      </w:r>
      <w:r w:rsidRPr="000D26F5">
        <w:t xml:space="preserve"> суддя </w:t>
      </w:r>
      <w:proofErr w:type="spellStart"/>
      <w:r w:rsidRPr="000D26F5">
        <w:t>Шавула</w:t>
      </w:r>
      <w:proofErr w:type="spellEnd"/>
      <w:r w:rsidRPr="000D26F5">
        <w:t xml:space="preserve"> В.С. не скористалася </w:t>
      </w:r>
      <w:r>
        <w:t>таким</w:t>
      </w:r>
      <w:r w:rsidRPr="000D26F5">
        <w:t xml:space="preserve"> правом.</w:t>
      </w:r>
    </w:p>
    <w:p w:rsidR="00E7427E" w:rsidRPr="000D26F5" w:rsidRDefault="00E7427E" w:rsidP="00E7427E">
      <w:pPr>
        <w:pStyle w:val="a3"/>
        <w:ind w:firstLine="708"/>
        <w:jc w:val="both"/>
      </w:pPr>
      <w:r w:rsidRPr="000D26F5">
        <w:t xml:space="preserve">Попередньою перевіркою встановлено, що рішення від 29 березня                 2019 року суддею </w:t>
      </w:r>
      <w:proofErr w:type="spellStart"/>
      <w:r w:rsidRPr="000D26F5">
        <w:t>Шавулою</w:t>
      </w:r>
      <w:proofErr w:type="spellEnd"/>
      <w:r w:rsidRPr="000D26F5">
        <w:t xml:space="preserve"> В.С. </w:t>
      </w:r>
      <w:r>
        <w:t>ухвалено</w:t>
      </w:r>
      <w:r w:rsidRPr="000D26F5">
        <w:t xml:space="preserve"> без участі представників сторін.</w:t>
      </w:r>
    </w:p>
    <w:p w:rsidR="00E7427E" w:rsidRPr="000D26F5" w:rsidRDefault="00E7427E" w:rsidP="00E7427E">
      <w:pPr>
        <w:pStyle w:val="a3"/>
        <w:ind w:firstLine="708"/>
        <w:jc w:val="both"/>
      </w:pPr>
      <w:r w:rsidRPr="000D26F5">
        <w:t>Відповідно до частини шос</w:t>
      </w:r>
      <w:r>
        <w:t>тої статті 259 Цивільного проце</w:t>
      </w:r>
      <w:r w:rsidRPr="000D26F5">
        <w:t xml:space="preserve">суального кодексу України (далі – ЦПК України) у виняткових випадках залежно від складності справи складання повного рішення (постанови) суду може бути відкладено на строк не більш як десять днів, а якщо справа розглянута у порядку спрощеного провадження </w:t>
      </w:r>
      <w:r>
        <w:t xml:space="preserve">– </w:t>
      </w:r>
      <w:r w:rsidRPr="000D26F5">
        <w:t>не більш як п’ять днів з дня закінчення розгляду справи.</w:t>
      </w:r>
    </w:p>
    <w:p w:rsidR="00E7427E" w:rsidRPr="000D26F5" w:rsidRDefault="00E7427E" w:rsidP="00E7427E">
      <w:pPr>
        <w:pStyle w:val="a3"/>
        <w:ind w:firstLine="708"/>
        <w:jc w:val="both"/>
      </w:pPr>
      <w:r w:rsidRPr="000D26F5">
        <w:t xml:space="preserve">Частиною п’ятою статті 272 ЦПК України передбачено, що учасникам справи, які не були присутні в судовому засіданні, або якщо судове рішення було ухвалено поза межами судового засідання чи без повідомлення (виклику) учасників справи, копія судового рішення надсилається протягом двох днів з дня його складення у повному обсязі в електронній формі у </w:t>
      </w:r>
      <w:r>
        <w:lastRenderedPageBreak/>
        <w:t>порядку, визначеному законом, –</w:t>
      </w:r>
      <w:r w:rsidRPr="000D26F5">
        <w:t xml:space="preserve"> у випадку наявності у особи офіційної електронної адреси, або рекомендованим листом з повідомленням про вручення </w:t>
      </w:r>
      <w:r>
        <w:t>–</w:t>
      </w:r>
      <w:r w:rsidRPr="000D26F5">
        <w:t xml:space="preserve"> якщо така адреса відсутня.</w:t>
      </w:r>
    </w:p>
    <w:p w:rsidR="00E7427E" w:rsidRDefault="00E7427E" w:rsidP="00E7427E">
      <w:pPr>
        <w:pStyle w:val="a3"/>
        <w:ind w:firstLine="708"/>
        <w:jc w:val="both"/>
      </w:pPr>
      <w:r w:rsidRPr="000D26F5">
        <w:t xml:space="preserve">Оскільки розгляд справи відбувся 29 березня 2019 року та </w:t>
      </w:r>
      <w:r>
        <w:t>ухвалено</w:t>
      </w:r>
      <w:r w:rsidRPr="000D26F5">
        <w:t xml:space="preserve"> рішення без участі сторін, рішення в повном</w:t>
      </w:r>
      <w:r>
        <w:t>у обсязі мало бути виготовлене</w:t>
      </w:r>
      <w:r w:rsidRPr="000D26F5">
        <w:t xml:space="preserve"> не пізніше 8 квітня 2019 року та </w:t>
      </w:r>
      <w:r>
        <w:t>надіслане</w:t>
      </w:r>
      <w:r w:rsidRPr="000D26F5">
        <w:t xml:space="preserve"> сторонам </w:t>
      </w:r>
      <w:r>
        <w:t>у</w:t>
      </w:r>
      <w:r w:rsidRPr="000D26F5">
        <w:t xml:space="preserve"> справі</w:t>
      </w:r>
      <w:r>
        <w:t xml:space="preserve"> і внесене до Реєстру</w:t>
      </w:r>
      <w:r w:rsidRPr="000D26F5">
        <w:t>.</w:t>
      </w:r>
    </w:p>
    <w:p w:rsidR="00E7427E" w:rsidRPr="000D26F5" w:rsidRDefault="00E7427E" w:rsidP="00E7427E">
      <w:pPr>
        <w:pStyle w:val="a3"/>
        <w:ind w:firstLine="708"/>
        <w:jc w:val="both"/>
      </w:pPr>
      <w:r>
        <w:t xml:space="preserve">Відповідно до </w:t>
      </w:r>
      <w:proofErr w:type="spellStart"/>
      <w:r>
        <w:t>скриншота</w:t>
      </w:r>
      <w:proofErr w:type="spellEnd"/>
      <w:r>
        <w:t xml:space="preserve"> з автоматизованої системи документообігу суду (</w:t>
      </w:r>
      <w:proofErr w:type="spellStart"/>
      <w:r>
        <w:t>КП</w:t>
      </w:r>
      <w:proofErr w:type="spellEnd"/>
      <w:r>
        <w:t xml:space="preserve"> «Д-3»), надісланого головою Ленінського районного суду міста Дніпропетровська, рішення суду від 29 березня 2019 року у цивільній справі № 205/210/16-ц створене у системі 2 липня 2019 року.</w:t>
      </w:r>
    </w:p>
    <w:p w:rsidR="00E7427E" w:rsidRPr="000D26F5" w:rsidRDefault="00E7427E" w:rsidP="00E7427E">
      <w:pPr>
        <w:pStyle w:val="a3"/>
        <w:ind w:firstLine="708"/>
        <w:jc w:val="both"/>
      </w:pPr>
      <w:r>
        <w:t>Як повідомила</w:t>
      </w:r>
      <w:r w:rsidRPr="000D26F5">
        <w:t xml:space="preserve"> керівник апарату Ленінського районного суду міста Дніпропетровська </w:t>
      </w:r>
      <w:proofErr w:type="spellStart"/>
      <w:r w:rsidRPr="000D26F5">
        <w:t>Брилевська</w:t>
      </w:r>
      <w:proofErr w:type="spellEnd"/>
      <w:r w:rsidRPr="000D26F5">
        <w:t xml:space="preserve"> Н.В. на запит члена Вищої ради правосуддя, рішення суду від 29 березня 2019 року </w:t>
      </w:r>
      <w:r>
        <w:t>у</w:t>
      </w:r>
      <w:r w:rsidRPr="000D26F5">
        <w:t xml:space="preserve"> цивільній справі № 205/210/16-ц </w:t>
      </w:r>
      <w:r>
        <w:t xml:space="preserve">підписане електронним цифровим підписом судді </w:t>
      </w:r>
      <w:proofErr w:type="spellStart"/>
      <w:r>
        <w:t>Шавули</w:t>
      </w:r>
      <w:proofErr w:type="spellEnd"/>
      <w:r>
        <w:t xml:space="preserve"> В.С. та надіслане</w:t>
      </w:r>
      <w:r w:rsidRPr="000D26F5">
        <w:t xml:space="preserve"> до </w:t>
      </w:r>
      <w:r>
        <w:t>Реєстру</w:t>
      </w:r>
      <w:r w:rsidRPr="000D26F5">
        <w:t xml:space="preserve"> 2 липня 2019 року</w:t>
      </w:r>
      <w:r>
        <w:t>.</w:t>
      </w:r>
    </w:p>
    <w:p w:rsidR="00E7427E" w:rsidRPr="000D26F5" w:rsidRDefault="00E7427E" w:rsidP="00E7427E">
      <w:pPr>
        <w:pStyle w:val="a3"/>
        <w:ind w:firstLine="708"/>
        <w:jc w:val="both"/>
      </w:pPr>
      <w:r>
        <w:t>Крім того, в</w:t>
      </w:r>
      <w:r w:rsidRPr="000D26F5">
        <w:t>ідповідно до копій реєстру вихідної кореспонденції</w:t>
      </w:r>
      <w:r>
        <w:t xml:space="preserve"> суду, наданих на</w:t>
      </w:r>
      <w:r w:rsidRPr="000D26F5">
        <w:t xml:space="preserve"> підтвердження </w:t>
      </w:r>
      <w:r>
        <w:t>надсилання</w:t>
      </w:r>
      <w:r w:rsidRPr="000D26F5">
        <w:t xml:space="preserve"> сторонам рішення від 29 березня</w:t>
      </w:r>
      <w:r>
        <w:t xml:space="preserve">               </w:t>
      </w:r>
      <w:r w:rsidRPr="000D26F5">
        <w:t xml:space="preserve">2019 року, </w:t>
      </w:r>
      <w:r>
        <w:t>згідно з</w:t>
      </w:r>
      <w:r w:rsidRPr="000D26F5">
        <w:t xml:space="preserve"> печатк</w:t>
      </w:r>
      <w:r>
        <w:t>ою</w:t>
      </w:r>
      <w:r w:rsidRPr="000D26F5">
        <w:t xml:space="preserve"> поштового відділення </w:t>
      </w:r>
      <w:r>
        <w:t>таке надсилання</w:t>
      </w:r>
      <w:r w:rsidRPr="000D26F5">
        <w:t xml:space="preserve"> здійснено</w:t>
      </w:r>
      <w:r>
        <w:t xml:space="preserve"> </w:t>
      </w:r>
      <w:r w:rsidRPr="000D26F5">
        <w:t>24 червня 2019 року.</w:t>
      </w:r>
    </w:p>
    <w:p w:rsidR="00E7427E" w:rsidRDefault="00E7427E" w:rsidP="00E7427E">
      <w:pPr>
        <w:pStyle w:val="a3"/>
        <w:ind w:firstLine="708"/>
        <w:jc w:val="both"/>
      </w:pPr>
      <w:r>
        <w:t>Попередньою перевіркою також встановлено</w:t>
      </w:r>
      <w:r w:rsidRPr="000D26F5">
        <w:t>, що</w:t>
      </w:r>
      <w:r>
        <w:t>,</w:t>
      </w:r>
      <w:r w:rsidRPr="000D26F5">
        <w:t xml:space="preserve"> за даними </w:t>
      </w:r>
      <w:r>
        <w:rPr>
          <w:szCs w:val="28"/>
        </w:rPr>
        <w:t>Реєстру,</w:t>
      </w:r>
      <w:r w:rsidRPr="000D26F5">
        <w:t xml:space="preserve"> повний текст рішення від 29 березня 2019 року надіслано судом до державного підприємства «Інформаційні судові системи» 2 </w:t>
      </w:r>
      <w:r>
        <w:t xml:space="preserve">липня 2019 року, зареєстровано </w:t>
      </w:r>
      <w:r w:rsidRPr="000D26F5">
        <w:t xml:space="preserve">3 липня 2019 року, а </w:t>
      </w:r>
      <w:proofErr w:type="spellStart"/>
      <w:r w:rsidRPr="000D26F5">
        <w:t>оприлюднено</w:t>
      </w:r>
      <w:proofErr w:type="spellEnd"/>
      <w:r w:rsidRPr="000D26F5">
        <w:t xml:space="preserve"> 4 липня</w:t>
      </w:r>
      <w:r>
        <w:t xml:space="preserve"> </w:t>
      </w:r>
      <w:r w:rsidRPr="000D26F5">
        <w:t>2019 року.</w:t>
      </w:r>
    </w:p>
    <w:p w:rsidR="00E7427E" w:rsidRDefault="00E7427E" w:rsidP="00E7427E">
      <w:pPr>
        <w:pStyle w:val="a3"/>
        <w:jc w:val="both"/>
      </w:pPr>
      <w:r>
        <w:t xml:space="preserve">  </w:t>
      </w:r>
      <w:r>
        <w:tab/>
        <w:t>Частиною другою статті 2 Закону України від 22 грудня 2005 року                                  № 3262-IV «Про доступ до судових рішень» встановлено, що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E7427E" w:rsidRDefault="00E7427E" w:rsidP="00E7427E">
      <w:pPr>
        <w:pStyle w:val="a3"/>
        <w:ind w:firstLine="708"/>
        <w:jc w:val="both"/>
        <w:rPr>
          <w:rFonts w:cs="Times New Roman"/>
          <w:color w:val="000000"/>
          <w:szCs w:val="28"/>
        </w:rPr>
      </w:pPr>
      <w:r>
        <w:rPr>
          <w:rFonts w:cs="Times New Roman"/>
          <w:color w:val="000000"/>
          <w:szCs w:val="28"/>
        </w:rPr>
        <w:t xml:space="preserve">Постановою Кабінету Міністрів України від 25 травня 2006 року                    № 740 затверджено Порядок ведення Єдиного державного реєстру судових рішень (чинний на час перебування справи у провадженні судді                     </w:t>
      </w:r>
      <w:proofErr w:type="spellStart"/>
      <w:r>
        <w:rPr>
          <w:rFonts w:cs="Times New Roman"/>
          <w:color w:val="000000"/>
          <w:szCs w:val="28"/>
        </w:rPr>
        <w:t>Шавули</w:t>
      </w:r>
      <w:proofErr w:type="spellEnd"/>
      <w:r>
        <w:rPr>
          <w:rFonts w:cs="Times New Roman"/>
          <w:color w:val="000000"/>
          <w:szCs w:val="28"/>
        </w:rPr>
        <w:t xml:space="preserve"> В.С.), пунктом 13 якого передбачено, що електронні  копії судових рішень надсилаються суддею або відповідальною особою апарату суду не пізніше наступного дня після ухвалення судового рішення або виготовлення його повного тексту.</w:t>
      </w:r>
    </w:p>
    <w:p w:rsidR="00E7427E" w:rsidRDefault="00E7427E" w:rsidP="00E7427E">
      <w:pPr>
        <w:pStyle w:val="a3"/>
        <w:ind w:firstLine="708"/>
        <w:jc w:val="both"/>
        <w:rPr>
          <w:rFonts w:cs="Times New Roman"/>
          <w:color w:val="000000"/>
          <w:szCs w:val="28"/>
        </w:rPr>
      </w:pPr>
      <w:r>
        <w:rPr>
          <w:rFonts w:cs="Times New Roman"/>
          <w:color w:val="000000"/>
          <w:szCs w:val="28"/>
        </w:rPr>
        <w:t xml:space="preserve">При цьому згідно з пунктом 10 цього Порядку надсилання  до  Реєстру електронних копій судових рішень здійснює  суддя  або  відповідальна  особа апарату суду, визначена наказом голови суду. </w:t>
      </w:r>
    </w:p>
    <w:p w:rsidR="00E7427E" w:rsidRDefault="00E7427E" w:rsidP="00E7427E">
      <w:pPr>
        <w:pStyle w:val="a3"/>
        <w:ind w:firstLine="708"/>
        <w:jc w:val="both"/>
        <w:rPr>
          <w:rFonts w:cs="Times New Roman"/>
          <w:color w:val="000000"/>
          <w:szCs w:val="28"/>
        </w:rPr>
      </w:pPr>
      <w:r>
        <w:rPr>
          <w:rFonts w:cs="Times New Roman"/>
          <w:color w:val="000000"/>
          <w:szCs w:val="28"/>
        </w:rPr>
        <w:t xml:space="preserve">Контроль за надсиланням судами електронних копій  судових рішень  адміністраторові Реєстру здійснює голова відповідного суду </w:t>
      </w:r>
      <w:r>
        <w:rPr>
          <w:rFonts w:cs="Times New Roman"/>
          <w:color w:val="000000"/>
          <w:szCs w:val="28"/>
        </w:rPr>
        <w:br/>
        <w:t xml:space="preserve">або особа, що тимчасово виконує його обов’язки та несе персональну </w:t>
      </w:r>
      <w:r>
        <w:rPr>
          <w:rFonts w:cs="Times New Roman"/>
          <w:color w:val="000000"/>
          <w:szCs w:val="28"/>
        </w:rPr>
        <w:br/>
        <w:t xml:space="preserve">відповідальність, встановлену законодавством (пункт 16 Порядку ведення Єдиного державного реєстру судових рішень). </w:t>
      </w:r>
    </w:p>
    <w:p w:rsidR="00E7427E" w:rsidRDefault="00E7427E" w:rsidP="00E7427E">
      <w:pPr>
        <w:pStyle w:val="rvps2"/>
        <w:spacing w:before="0" w:beforeAutospacing="0" w:after="0" w:afterAutospacing="0"/>
        <w:ind w:firstLine="709"/>
        <w:jc w:val="both"/>
        <w:rPr>
          <w:rStyle w:val="rvts0"/>
        </w:rPr>
      </w:pPr>
      <w:r>
        <w:rPr>
          <w:sz w:val="28"/>
          <w:szCs w:val="28"/>
          <w:lang w:val="uk-UA"/>
        </w:rPr>
        <w:lastRenderedPageBreak/>
        <w:t>Пунктом 2 частини першої статті 106 Закону України «Про судоустрій і статус суддів» встановлено, зокрема, що суддю може бути притягнуто до дисциплінарної відповідальності в порядку дисциплінарного провадження за зволікання з виготовленням вмотивованого судового рішення та несвоєчасне надання суддею копії судового рішення для її внесення до Єдиного державного реєстру судових рішень</w:t>
      </w:r>
      <w:r>
        <w:rPr>
          <w:rStyle w:val="rvts0"/>
          <w:sz w:val="28"/>
          <w:szCs w:val="28"/>
          <w:lang w:val="uk-UA"/>
        </w:rPr>
        <w:t>.</w:t>
      </w:r>
      <w:bookmarkStart w:id="0" w:name="_GoBack"/>
      <w:bookmarkEnd w:id="0"/>
    </w:p>
    <w:p w:rsidR="00E7427E" w:rsidRDefault="00E7427E" w:rsidP="00E7427E">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val="uk-UA" w:eastAsia="ru-RU"/>
        </w:rPr>
        <w:t xml:space="preserve">Таким чином, у діях судді </w:t>
      </w:r>
      <w:proofErr w:type="spellStart"/>
      <w:r>
        <w:rPr>
          <w:rFonts w:ascii="Times New Roman" w:eastAsia="Times New Roman" w:hAnsi="Times New Roman" w:cs="Times New Roman"/>
          <w:sz w:val="28"/>
          <w:szCs w:val="28"/>
          <w:lang w:val="uk-UA" w:eastAsia="ru-RU"/>
        </w:rPr>
        <w:t>Шавули</w:t>
      </w:r>
      <w:proofErr w:type="spellEnd"/>
      <w:r>
        <w:rPr>
          <w:rFonts w:ascii="Times New Roman" w:eastAsia="Times New Roman" w:hAnsi="Times New Roman" w:cs="Times New Roman"/>
          <w:sz w:val="28"/>
          <w:szCs w:val="28"/>
          <w:lang w:val="uk-UA" w:eastAsia="ru-RU"/>
        </w:rPr>
        <w:t xml:space="preserve"> В.С. вбачаються ознаки дисциплінарних проступків, передбачених пунктом 2 частини першої                  статті 106 Закону України від 2 червня 2016 року № 1402-VІІІ «Про судоустрій і статус суддів».</w:t>
      </w:r>
    </w:p>
    <w:p w:rsidR="00E7427E" w:rsidRDefault="00E7427E" w:rsidP="00E7427E">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При цьому Третьою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стосовно вказаної судді.</w:t>
      </w:r>
    </w:p>
    <w:p w:rsidR="00E7427E" w:rsidRDefault="00E7427E" w:rsidP="00E7427E">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З огляду на викладене Третя Дисциплінарна палата Вищої ради правосуддя вважає, що стосовно судді </w:t>
      </w:r>
      <w:r>
        <w:rPr>
          <w:rFonts w:ascii="Times New Roman" w:hAnsi="Times New Roman" w:cs="Times New Roman"/>
          <w:sz w:val="28"/>
          <w:szCs w:val="28"/>
          <w:lang w:val="sr-Cyrl-CS" w:eastAsia="ru-RU"/>
        </w:rPr>
        <w:t>Ленінського районного суду міста Дніпропетровська Шавули В.С.</w:t>
      </w:r>
      <w:r>
        <w:rPr>
          <w:rFonts w:ascii="Times New Roman" w:eastAsia="Times New Roman" w:hAnsi="Times New Roman" w:cs="Times New Roman"/>
          <w:sz w:val="28"/>
          <w:szCs w:val="28"/>
          <w:lang w:val="uk-UA" w:eastAsia="ru-RU"/>
        </w:rPr>
        <w:t xml:space="preserve"> слід відкрити дисциплінарну справу за ознаками в її діях дисциплінарних проступків, передбачених пунктом 2 частини першої статті 106 Закону України «Про судоустрій і статус суддів».</w:t>
      </w:r>
    </w:p>
    <w:p w:rsidR="00E7427E" w:rsidRDefault="00E7427E" w:rsidP="00E7427E">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Керуючись статтею 46 Закону України «Про Вищу раду правосуддя», Третя Дисциплінарна палата Вищої ради правосуддя</w:t>
      </w:r>
    </w:p>
    <w:p w:rsidR="00E7427E" w:rsidRDefault="00E7427E" w:rsidP="00E7427E">
      <w:pPr>
        <w:shd w:val="clear" w:color="auto" w:fill="FFFFFF"/>
        <w:spacing w:after="0" w:line="240" w:lineRule="auto"/>
        <w:jc w:val="center"/>
        <w:rPr>
          <w:rFonts w:ascii="Times New Roman" w:hAnsi="Times New Roman" w:cs="Times New Roman"/>
          <w:sz w:val="28"/>
          <w:szCs w:val="28"/>
          <w:lang w:val="uk-UA"/>
        </w:rPr>
      </w:pPr>
    </w:p>
    <w:p w:rsidR="00E7427E" w:rsidRDefault="00E7427E" w:rsidP="00E7427E">
      <w:pPr>
        <w:shd w:val="clear" w:color="auto" w:fill="FFFFFF"/>
        <w:spacing w:after="0" w:line="240" w:lineRule="auto"/>
        <w:jc w:val="center"/>
        <w:rPr>
          <w:rFonts w:ascii="Times New Roman" w:hAnsi="Times New Roman" w:cs="Times New Roman"/>
          <w:b/>
          <w:bCs/>
          <w:sz w:val="28"/>
          <w:szCs w:val="28"/>
          <w:lang w:val="sr-Cyrl-CS" w:eastAsia="ru-RU"/>
        </w:rPr>
      </w:pPr>
      <w:r>
        <w:rPr>
          <w:rFonts w:ascii="Times New Roman" w:hAnsi="Times New Roman" w:cs="Times New Roman"/>
          <w:b/>
          <w:bCs/>
          <w:sz w:val="28"/>
          <w:szCs w:val="28"/>
          <w:lang w:val="sr-Cyrl-CS" w:eastAsia="ru-RU"/>
        </w:rPr>
        <w:t>ухвалила:</w:t>
      </w:r>
    </w:p>
    <w:p w:rsidR="00E7427E" w:rsidRDefault="00E7427E" w:rsidP="00E7427E">
      <w:pPr>
        <w:shd w:val="clear" w:color="auto" w:fill="FFFFFF"/>
        <w:spacing w:after="0" w:line="240" w:lineRule="auto"/>
        <w:jc w:val="center"/>
        <w:rPr>
          <w:rFonts w:ascii="Times New Roman" w:hAnsi="Times New Roman" w:cs="Times New Roman"/>
          <w:b/>
          <w:bCs/>
          <w:sz w:val="28"/>
          <w:szCs w:val="28"/>
          <w:lang w:val="sr-Cyrl-CS" w:eastAsia="ru-RU"/>
        </w:rPr>
      </w:pPr>
    </w:p>
    <w:p w:rsidR="00E7427E" w:rsidRDefault="00E7427E" w:rsidP="00E7427E">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sr-Cyrl-CS"/>
        </w:rPr>
        <w:t xml:space="preserve">відкрити дисциплінарну справу стосовно </w:t>
      </w:r>
      <w:r>
        <w:rPr>
          <w:rFonts w:ascii="Times New Roman" w:hAnsi="Times New Roman" w:cs="Times New Roman"/>
          <w:sz w:val="28"/>
          <w:szCs w:val="28"/>
          <w:lang w:val="sr-Cyrl-CS" w:eastAsia="ru-RU"/>
        </w:rPr>
        <w:t>судді Ленінського районного суду міста Дніпропетровська Шавули Вікторії Станіславівни</w:t>
      </w:r>
      <w:r>
        <w:rPr>
          <w:rFonts w:ascii="Times New Roman" w:hAnsi="Times New Roman" w:cs="Times New Roman"/>
          <w:sz w:val="28"/>
          <w:szCs w:val="28"/>
          <w:lang w:val="uk-UA"/>
        </w:rPr>
        <w:t>.</w:t>
      </w:r>
    </w:p>
    <w:p w:rsidR="00E7427E" w:rsidRDefault="00E7427E" w:rsidP="00E7427E">
      <w:pPr>
        <w:spacing w:after="0" w:line="240" w:lineRule="auto"/>
        <w:ind w:firstLine="708"/>
        <w:contextualSpacing/>
        <w:jc w:val="both"/>
        <w:rPr>
          <w:rFonts w:ascii="Times New Roman" w:hAnsi="Times New Roman" w:cs="Times New Roman"/>
          <w:sz w:val="28"/>
          <w:szCs w:val="28"/>
          <w:lang w:val="sr-Cyrl-CS"/>
        </w:rPr>
      </w:pPr>
      <w:r>
        <w:rPr>
          <w:rFonts w:ascii="Times New Roman" w:hAnsi="Times New Roman" w:cs="Times New Roman"/>
          <w:sz w:val="28"/>
          <w:szCs w:val="28"/>
          <w:lang w:val="sr-Cyrl-CS"/>
        </w:rPr>
        <w:t>Ухвала оскарженню не підлягає.</w:t>
      </w:r>
    </w:p>
    <w:p w:rsidR="00E7427E" w:rsidRDefault="00E7427E" w:rsidP="00E7427E">
      <w:pPr>
        <w:spacing w:after="0" w:line="240" w:lineRule="auto"/>
        <w:ind w:firstLine="709"/>
        <w:jc w:val="both"/>
        <w:rPr>
          <w:rFonts w:ascii="Times New Roman" w:hAnsi="Times New Roman" w:cs="Times New Roman"/>
          <w:sz w:val="28"/>
          <w:szCs w:val="28"/>
          <w:lang w:val="sr-Cyrl-CS"/>
        </w:rPr>
      </w:pPr>
    </w:p>
    <w:p w:rsidR="00E7427E" w:rsidRDefault="00E7427E" w:rsidP="00E7427E">
      <w:pPr>
        <w:spacing w:after="0" w:line="240" w:lineRule="auto"/>
        <w:ind w:firstLine="709"/>
        <w:jc w:val="both"/>
        <w:rPr>
          <w:rFonts w:ascii="Times New Roman" w:hAnsi="Times New Roman" w:cs="Times New Roman"/>
          <w:sz w:val="28"/>
          <w:szCs w:val="28"/>
          <w:lang w:val="sr-Cyrl-CS"/>
        </w:rPr>
      </w:pPr>
    </w:p>
    <w:p w:rsidR="00E7427E" w:rsidRDefault="00E7427E" w:rsidP="00E7427E">
      <w:pPr>
        <w:spacing w:after="0" w:line="240" w:lineRule="auto"/>
        <w:ind w:firstLine="709"/>
        <w:jc w:val="both"/>
        <w:rPr>
          <w:rFonts w:ascii="Times New Roman" w:hAnsi="Times New Roman" w:cs="Times New Roman"/>
          <w:sz w:val="28"/>
          <w:szCs w:val="28"/>
          <w:lang w:val="sr-Cyrl-CS"/>
        </w:rPr>
      </w:pPr>
    </w:p>
    <w:p w:rsidR="00E7427E" w:rsidRDefault="00E7427E" w:rsidP="00E7427E">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Головуючий на засіданні </w:t>
      </w:r>
    </w:p>
    <w:p w:rsidR="00E7427E" w:rsidRDefault="00E7427E" w:rsidP="00E7427E">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Третьої Дисциплінарної </w:t>
      </w:r>
    </w:p>
    <w:p w:rsidR="00E7427E" w:rsidRDefault="00E7427E" w:rsidP="00E7427E">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палати Вищої ради правосуддя</w:t>
      </w:r>
      <w:r>
        <w:rPr>
          <w:rFonts w:ascii="Times New Roman" w:hAnsi="Times New Roman" w:cs="Times New Roman"/>
          <w:b/>
          <w:sz w:val="28"/>
          <w:szCs w:val="28"/>
          <w:lang w:val="uk-UA"/>
        </w:rPr>
        <w:tab/>
        <w:t xml:space="preserve">                                  Л.А. </w:t>
      </w:r>
      <w:proofErr w:type="spellStart"/>
      <w:r>
        <w:rPr>
          <w:rFonts w:ascii="Times New Roman" w:hAnsi="Times New Roman" w:cs="Times New Roman"/>
          <w:b/>
          <w:sz w:val="28"/>
          <w:szCs w:val="28"/>
          <w:lang w:val="uk-UA"/>
        </w:rPr>
        <w:t>Швецова</w:t>
      </w:r>
      <w:proofErr w:type="spellEnd"/>
      <w:r>
        <w:rPr>
          <w:rFonts w:ascii="Times New Roman" w:hAnsi="Times New Roman" w:cs="Times New Roman"/>
          <w:b/>
          <w:sz w:val="28"/>
          <w:szCs w:val="28"/>
          <w:lang w:val="uk-UA"/>
        </w:rPr>
        <w:t xml:space="preserve">                                                                                                  </w:t>
      </w:r>
    </w:p>
    <w:p w:rsidR="00E7427E" w:rsidRDefault="00E7427E" w:rsidP="00E7427E">
      <w:pPr>
        <w:spacing w:after="0" w:line="240" w:lineRule="auto"/>
        <w:jc w:val="both"/>
        <w:rPr>
          <w:rFonts w:ascii="Times New Roman" w:hAnsi="Times New Roman" w:cs="Times New Roman"/>
          <w:b/>
          <w:sz w:val="28"/>
          <w:szCs w:val="28"/>
          <w:lang w:val="uk-UA"/>
        </w:rPr>
      </w:pPr>
    </w:p>
    <w:p w:rsidR="00E7427E" w:rsidRDefault="00E7427E" w:rsidP="00E7427E">
      <w:pPr>
        <w:spacing w:after="0" w:line="240" w:lineRule="auto"/>
        <w:jc w:val="both"/>
        <w:rPr>
          <w:rFonts w:ascii="Times New Roman" w:hAnsi="Times New Roman" w:cs="Times New Roman"/>
          <w:b/>
          <w:sz w:val="28"/>
          <w:szCs w:val="28"/>
          <w:lang w:val="uk-UA"/>
        </w:rPr>
      </w:pPr>
    </w:p>
    <w:p w:rsidR="00E7427E" w:rsidRDefault="00E7427E" w:rsidP="00E7427E">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Члени Третьої Дисциплінарної </w:t>
      </w:r>
    </w:p>
    <w:p w:rsidR="00E7427E" w:rsidRDefault="00E7427E" w:rsidP="00E7427E">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палати Вищої ради правосуддя</w:t>
      </w:r>
      <w:r>
        <w:rPr>
          <w:rFonts w:ascii="Times New Roman" w:hAnsi="Times New Roman" w:cs="Times New Roman"/>
          <w:b/>
          <w:sz w:val="28"/>
          <w:szCs w:val="28"/>
          <w:lang w:val="uk-UA"/>
        </w:rPr>
        <w:tab/>
        <w:t xml:space="preserve">                                  В.І. Говоруха</w:t>
      </w:r>
    </w:p>
    <w:p w:rsidR="00E7427E" w:rsidRDefault="00E7427E" w:rsidP="00E7427E">
      <w:pPr>
        <w:spacing w:after="0" w:line="240" w:lineRule="auto"/>
        <w:jc w:val="both"/>
        <w:rPr>
          <w:rFonts w:ascii="Times New Roman" w:hAnsi="Times New Roman" w:cs="Times New Roman"/>
          <w:b/>
          <w:sz w:val="28"/>
          <w:szCs w:val="28"/>
          <w:lang w:val="uk-UA"/>
        </w:rPr>
      </w:pPr>
    </w:p>
    <w:p w:rsidR="00E7427E" w:rsidRDefault="00E7427E" w:rsidP="00E7427E">
      <w:pPr>
        <w:spacing w:after="0" w:line="240" w:lineRule="auto"/>
        <w:ind w:left="4956" w:firstLine="708"/>
        <w:jc w:val="both"/>
        <w:rPr>
          <w:rFonts w:ascii="Times New Roman" w:hAnsi="Times New Roman" w:cs="Times New Roman"/>
          <w:b/>
          <w:sz w:val="28"/>
          <w:szCs w:val="28"/>
          <w:lang w:val="uk-UA"/>
        </w:rPr>
      </w:pPr>
    </w:p>
    <w:p w:rsidR="00E7427E" w:rsidRDefault="00E7427E" w:rsidP="00E7427E">
      <w:pPr>
        <w:spacing w:after="0" w:line="240" w:lineRule="auto"/>
        <w:ind w:left="4956" w:firstLine="708"/>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П.М. </w:t>
      </w:r>
      <w:proofErr w:type="spellStart"/>
      <w:r>
        <w:rPr>
          <w:rFonts w:ascii="Times New Roman" w:hAnsi="Times New Roman" w:cs="Times New Roman"/>
          <w:b/>
          <w:sz w:val="28"/>
          <w:szCs w:val="28"/>
          <w:lang w:val="uk-UA"/>
        </w:rPr>
        <w:t>Гречківський</w:t>
      </w:r>
      <w:proofErr w:type="spellEnd"/>
      <w:r>
        <w:rPr>
          <w:rFonts w:ascii="Times New Roman" w:hAnsi="Times New Roman" w:cs="Times New Roman"/>
          <w:b/>
          <w:sz w:val="28"/>
          <w:szCs w:val="28"/>
          <w:lang w:val="uk-UA"/>
        </w:rPr>
        <w:t xml:space="preserve">                                               </w:t>
      </w:r>
    </w:p>
    <w:p w:rsidR="00E7427E" w:rsidRDefault="00E7427E" w:rsidP="00E7427E">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E7427E" w:rsidRDefault="00E7427E" w:rsidP="00E7427E">
      <w:pPr>
        <w:spacing w:after="0" w:line="240" w:lineRule="auto"/>
        <w:jc w:val="both"/>
        <w:rPr>
          <w:rFonts w:ascii="Times New Roman" w:hAnsi="Times New Roman" w:cs="Times New Roman"/>
          <w:b/>
          <w:sz w:val="28"/>
          <w:szCs w:val="28"/>
          <w:lang w:val="uk-UA"/>
        </w:rPr>
      </w:pPr>
    </w:p>
    <w:p w:rsidR="00E7427E" w:rsidRDefault="00E7427E" w:rsidP="00E7427E">
      <w:pPr>
        <w:spacing w:after="0" w:line="240" w:lineRule="auto"/>
        <w:ind w:left="6372"/>
        <w:jc w:val="both"/>
        <w:rPr>
          <w:lang w:val="uk-UA"/>
        </w:rPr>
      </w:pPr>
      <w:r>
        <w:rPr>
          <w:rFonts w:ascii="Times New Roman" w:hAnsi="Times New Roman" w:cs="Times New Roman"/>
          <w:b/>
          <w:sz w:val="28"/>
          <w:szCs w:val="28"/>
          <w:lang w:val="uk-UA"/>
        </w:rPr>
        <w:t xml:space="preserve">      Л.Б. Іванова</w:t>
      </w:r>
    </w:p>
    <w:p w:rsidR="001E09C4" w:rsidRDefault="001E09C4"/>
    <w:sectPr w:rsidR="001E09C4" w:rsidSect="004640CB">
      <w:headerReference w:type="default" r:id="rId5"/>
      <w:pgSz w:w="11906" w:h="16838"/>
      <w:pgMar w:top="1134" w:right="850" w:bottom="1134"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6186126"/>
      <w:docPartObj>
        <w:docPartGallery w:val="Page Numbers (Top of Page)"/>
        <w:docPartUnique/>
      </w:docPartObj>
    </w:sdtPr>
    <w:sdtEndPr/>
    <w:sdtContent>
      <w:p w:rsidR="004640CB" w:rsidRDefault="00E7427E">
        <w:pPr>
          <w:pStyle w:val="a6"/>
          <w:jc w:val="center"/>
        </w:pPr>
        <w:r>
          <w:fldChar w:fldCharType="begin"/>
        </w:r>
        <w:r>
          <w:instrText xml:space="preserve"> PAGE   \* MERGEFORMAT </w:instrText>
        </w:r>
        <w:r>
          <w:fldChar w:fldCharType="separate"/>
        </w:r>
        <w:r>
          <w:rPr>
            <w:noProof/>
          </w:rPr>
          <w:t>2</w:t>
        </w:r>
        <w:r>
          <w:fldChar w:fldCharType="end"/>
        </w:r>
      </w:p>
    </w:sdtContent>
  </w:sdt>
  <w:p w:rsidR="004640CB" w:rsidRDefault="00E7427E">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E7427E"/>
    <w:rsid w:val="001E09C4"/>
    <w:rsid w:val="00E7427E"/>
    <w:rsid w:val="00FA533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427E"/>
    <w:rPr>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7427E"/>
    <w:pPr>
      <w:spacing w:after="0" w:line="240" w:lineRule="auto"/>
    </w:pPr>
    <w:rPr>
      <w:rFonts w:ascii="Times New Roman" w:hAnsi="Times New Roman"/>
      <w:sz w:val="28"/>
    </w:rPr>
  </w:style>
  <w:style w:type="character" w:customStyle="1" w:styleId="a4">
    <w:name w:val="Абзац списку Знак"/>
    <w:aliases w:val="Подглава Знак"/>
    <w:basedOn w:val="a0"/>
    <w:link w:val="a5"/>
    <w:uiPriority w:val="34"/>
    <w:locked/>
    <w:rsid w:val="00E7427E"/>
    <w:rPr>
      <w:lang w:val="ru-RU"/>
    </w:rPr>
  </w:style>
  <w:style w:type="paragraph" w:styleId="a5">
    <w:name w:val="List Paragraph"/>
    <w:aliases w:val="Подглава"/>
    <w:basedOn w:val="a"/>
    <w:link w:val="a4"/>
    <w:uiPriority w:val="34"/>
    <w:qFormat/>
    <w:rsid w:val="00E7427E"/>
    <w:pPr>
      <w:ind w:left="720"/>
      <w:contextualSpacing/>
    </w:pPr>
  </w:style>
  <w:style w:type="paragraph" w:customStyle="1" w:styleId="rvps2">
    <w:name w:val="rvps2"/>
    <w:basedOn w:val="a"/>
    <w:rsid w:val="00E742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E7427E"/>
  </w:style>
  <w:style w:type="paragraph" w:styleId="a6">
    <w:name w:val="header"/>
    <w:basedOn w:val="a"/>
    <w:link w:val="a7"/>
    <w:uiPriority w:val="99"/>
    <w:unhideWhenUsed/>
    <w:rsid w:val="00E7427E"/>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E7427E"/>
    <w:rPr>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6055</Words>
  <Characters>3452</Characters>
  <Application>Microsoft Office Word</Application>
  <DocSecurity>0</DocSecurity>
  <Lines>28</Lines>
  <Paragraphs>18</Paragraphs>
  <ScaleCrop>false</ScaleCrop>
  <Company>Microsoft</Company>
  <LinksUpToDate>false</LinksUpToDate>
  <CharactersWithSpaces>9489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Віталій Лукач (VRU-US10PC21 - v.lukach)</dc:creator>
  <cp:keywords/>
  <dc:description/>
  <cp:lastModifiedBy>Віталій Лукач (VRU-US10PC21 - v.lukach)</cp:lastModifiedBy>
  <cp:revision>3</cp:revision>
  <dcterms:created xsi:type="dcterms:W3CDTF">2020-03-19T07:16:00Z</dcterms:created>
  <dcterms:modified xsi:type="dcterms:W3CDTF">2020-03-19T07:19:00Z</dcterms:modified>
</cp:coreProperties>
</file>