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6C6150" w:rsidRDefault="006C6150" w:rsidP="00F0731D">
            <w:pPr>
              <w:ind w:right="-2"/>
              <w:rPr>
                <w:noProof/>
                <w:u w:val="single"/>
                <w:lang w:val="ru-RU"/>
              </w:rPr>
            </w:pPr>
            <w:r>
              <w:rPr>
                <w:noProof/>
                <w:u w:val="single"/>
                <w:lang w:val="ru-RU"/>
              </w:rPr>
              <w:t>18 березня 2020</w:t>
            </w:r>
            <w:r w:rsidR="00C0694D">
              <w:rPr>
                <w:noProof/>
                <w:u w:val="single"/>
                <w:lang w:val="ru-RU"/>
              </w:rPr>
              <w:t xml:space="preserve"> р.</w:t>
            </w:r>
            <w:bookmarkStart w:id="0" w:name="_GoBack"/>
            <w:bookmarkEnd w:id="0"/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6C6150" w:rsidRDefault="006C6150" w:rsidP="002D215F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6C6150">
              <w:rPr>
                <w:noProof/>
                <w:u w:val="single"/>
                <w:lang w:val="ru-RU"/>
              </w:rPr>
              <w:t>806/3дп/15-20</w:t>
            </w:r>
          </w:p>
        </w:tc>
      </w:tr>
    </w:tbl>
    <w:p w:rsidR="00B2196E" w:rsidRPr="00455FA5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6B4BE6" w:rsidRDefault="003B2B78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</w:t>
      </w:r>
      <w:r w:rsidR="00691979">
        <w:rPr>
          <w:rFonts w:ascii="Times New Roman" w:hAnsi="Times New Roman"/>
          <w:b/>
          <w:sz w:val="24"/>
          <w:szCs w:val="24"/>
          <w:lang w:val="uk-UA"/>
        </w:rPr>
        <w:t xml:space="preserve">сциплінарних справ за скаргами: </w:t>
      </w:r>
      <w:r w:rsidR="005D04F4">
        <w:rPr>
          <w:rFonts w:ascii="Times New Roman" w:hAnsi="Times New Roman"/>
          <w:b/>
          <w:sz w:val="24"/>
          <w:szCs w:val="24"/>
          <w:lang w:val="uk-UA"/>
        </w:rPr>
        <w:t>адвокатського об’єднання «ЕКВІТІ»</w:t>
      </w:r>
      <w:r w:rsidR="00455FA5">
        <w:rPr>
          <w:rFonts w:ascii="Times New Roman" w:hAnsi="Times New Roman"/>
          <w:b/>
          <w:sz w:val="24"/>
          <w:szCs w:val="24"/>
          <w:lang w:val="uk-UA"/>
        </w:rPr>
        <w:t>, поданою адвокатом Антоновим К.О.,</w:t>
      </w:r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стосовно судді Печерського районного суду міста Києва Вовка С.В.; ТОВ «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ВіДі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Еліт»</w:t>
      </w:r>
      <w:r w:rsidR="00455FA5">
        <w:rPr>
          <w:rFonts w:ascii="Times New Roman" w:hAnsi="Times New Roman"/>
          <w:b/>
          <w:sz w:val="24"/>
          <w:szCs w:val="24"/>
          <w:lang w:val="uk-UA"/>
        </w:rPr>
        <w:t xml:space="preserve">, поданою адвокатом </w:t>
      </w:r>
      <w:proofErr w:type="spellStart"/>
      <w:r w:rsidR="00455FA5">
        <w:rPr>
          <w:rFonts w:ascii="Times New Roman" w:hAnsi="Times New Roman"/>
          <w:b/>
          <w:sz w:val="24"/>
          <w:szCs w:val="24"/>
          <w:lang w:val="uk-UA"/>
        </w:rPr>
        <w:t>Зарапіним</w:t>
      </w:r>
      <w:proofErr w:type="spellEnd"/>
      <w:r w:rsidR="00455FA5">
        <w:rPr>
          <w:rFonts w:ascii="Times New Roman" w:hAnsi="Times New Roman"/>
          <w:b/>
          <w:sz w:val="24"/>
          <w:szCs w:val="24"/>
          <w:lang w:val="uk-UA"/>
        </w:rPr>
        <w:t xml:space="preserve"> К.Л., </w:t>
      </w:r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стосовно судді господарського суду Вінницької області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Тварковського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А.А.; Бороди М.Х. стосовно судді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Ірпінського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міського суду Київської області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Карабази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Н.Ф.;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Шаровича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Я.В. стосовно судді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Корольовського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міста Житомира Сингаївського О.П.;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Галагурова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А.В. стосовно судді Індустріального районного суду міста Дніпропетровська Марченко Н.Ю.;                    Бабича І.Ю. стосовно судді господарського суду Харківської області Усатого В.О.;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Осійчука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І.І. стосовно судді Центрального районного суду міста Миколаєва                    </w:t>
      </w:r>
      <w:proofErr w:type="spellStart"/>
      <w:r w:rsidR="005D04F4">
        <w:rPr>
          <w:rFonts w:ascii="Times New Roman" w:hAnsi="Times New Roman"/>
          <w:b/>
          <w:sz w:val="24"/>
          <w:szCs w:val="24"/>
          <w:lang w:val="uk-UA"/>
        </w:rPr>
        <w:t>Чулупа</w:t>
      </w:r>
      <w:proofErr w:type="spellEnd"/>
      <w:r w:rsidR="005D04F4">
        <w:rPr>
          <w:rFonts w:ascii="Times New Roman" w:hAnsi="Times New Roman"/>
          <w:b/>
          <w:sz w:val="24"/>
          <w:szCs w:val="24"/>
          <w:lang w:val="uk-UA"/>
        </w:rPr>
        <w:t xml:space="preserve"> О.С. </w:t>
      </w:r>
    </w:p>
    <w:p w:rsidR="005D04F4" w:rsidRPr="00455FA5" w:rsidRDefault="005D04F4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2B78" w:rsidRPr="00D3538C" w:rsidRDefault="003B2B78" w:rsidP="00D805C7">
      <w:pPr>
        <w:pStyle w:val="TimesNewRoman"/>
        <w:rPr>
          <w:lang w:eastAsia="ru-RU"/>
        </w:rPr>
      </w:pPr>
      <w:r w:rsidRPr="00D3538C">
        <w:t>Третя Дисциплінарна палата Вищої ради правосуддя у складі                 головуючого –</w:t>
      </w:r>
      <w:r w:rsidR="00FB0026" w:rsidRPr="00D3538C">
        <w:t xml:space="preserve"> </w:t>
      </w:r>
      <w:proofErr w:type="spellStart"/>
      <w:r w:rsidR="00F0145A" w:rsidRPr="00D3538C">
        <w:t>Швецової</w:t>
      </w:r>
      <w:proofErr w:type="spellEnd"/>
      <w:r w:rsidR="00F0145A" w:rsidRPr="00D3538C">
        <w:t xml:space="preserve"> Л.А.</w:t>
      </w:r>
      <w:r w:rsidR="00FB0026" w:rsidRPr="00D3538C">
        <w:t xml:space="preserve">, </w:t>
      </w:r>
      <w:r w:rsidRPr="00D3538C">
        <w:t>членів</w:t>
      </w:r>
      <w:r w:rsidR="000947D9" w:rsidRPr="00D3538C">
        <w:t xml:space="preserve"> </w:t>
      </w:r>
      <w:r w:rsidR="00F0145A" w:rsidRPr="00D3538C">
        <w:t xml:space="preserve">Говорухи В.І., </w:t>
      </w:r>
      <w:r w:rsidR="00E7691E" w:rsidRPr="00D3538C">
        <w:t>Іванової Л.Б.</w:t>
      </w:r>
      <w:r w:rsidRPr="00D3538C">
        <w:t>,</w:t>
      </w:r>
      <w:r w:rsidR="00FB0026" w:rsidRPr="00D3538C">
        <w:t xml:space="preserve"> </w:t>
      </w:r>
      <w:r w:rsidR="00F0145A" w:rsidRPr="00D3538C">
        <w:t xml:space="preserve">            </w:t>
      </w:r>
      <w:r w:rsidR="00E7691E" w:rsidRPr="00D3538C">
        <w:t>Матвійчука В.В.</w:t>
      </w:r>
      <w:r w:rsidR="00834390" w:rsidRPr="00D3538C">
        <w:t>,</w:t>
      </w:r>
      <w:r w:rsidR="00E7691E" w:rsidRPr="00D3538C">
        <w:t xml:space="preserve"> </w:t>
      </w:r>
      <w:r w:rsidRPr="00D3538C">
        <w:rPr>
          <w:lang w:eastAsia="ru-RU"/>
        </w:rPr>
        <w:t xml:space="preserve">розглянувши висновки </w:t>
      </w:r>
      <w:r w:rsidRPr="00D3538C">
        <w:t xml:space="preserve">доповідача – члена Третьої Дисциплінарної палати Вищої ради правосуддя </w:t>
      </w:r>
      <w:proofErr w:type="spellStart"/>
      <w:r w:rsidRPr="00D3538C">
        <w:rPr>
          <w:lang w:eastAsia="ru-RU"/>
        </w:rPr>
        <w:t>Гречківського</w:t>
      </w:r>
      <w:proofErr w:type="spellEnd"/>
      <w:r w:rsidRPr="00D3538C">
        <w:rPr>
          <w:lang w:eastAsia="ru-RU"/>
        </w:rPr>
        <w:t xml:space="preserve"> П.М. за результатами попередньої перевірки скарг, </w:t>
      </w:r>
    </w:p>
    <w:p w:rsidR="00F77895" w:rsidRPr="00455FA5" w:rsidRDefault="00F77895" w:rsidP="00D805C7">
      <w:pPr>
        <w:pStyle w:val="TimesNewRoman"/>
        <w:rPr>
          <w:sz w:val="24"/>
          <w:szCs w:val="24"/>
          <w:lang w:eastAsia="ru-RU"/>
        </w:rPr>
      </w:pPr>
    </w:p>
    <w:p w:rsidR="003B2B78" w:rsidRPr="00D3538C" w:rsidRDefault="003B2B78" w:rsidP="00D805C7">
      <w:pPr>
        <w:ind w:firstLine="709"/>
        <w:jc w:val="center"/>
        <w:rPr>
          <w:b/>
          <w:lang w:eastAsia="ru-RU"/>
        </w:rPr>
      </w:pPr>
      <w:r w:rsidRPr="00D3538C">
        <w:rPr>
          <w:b/>
          <w:lang w:eastAsia="ru-RU"/>
        </w:rPr>
        <w:t>встановила:</w:t>
      </w:r>
    </w:p>
    <w:p w:rsidR="00A11978" w:rsidRPr="00455FA5" w:rsidRDefault="00A11978" w:rsidP="00D805C7">
      <w:pPr>
        <w:ind w:firstLine="709"/>
        <w:jc w:val="center"/>
        <w:rPr>
          <w:b/>
          <w:sz w:val="16"/>
          <w:szCs w:val="16"/>
          <w:lang w:eastAsia="ru-RU"/>
        </w:rPr>
      </w:pPr>
    </w:p>
    <w:p w:rsidR="00CD0F9E" w:rsidRPr="00D3538C" w:rsidRDefault="00321742" w:rsidP="00321742">
      <w:pPr>
        <w:ind w:right="6"/>
        <w:jc w:val="both"/>
        <w:rPr>
          <w:lang w:eastAsia="ru-RU"/>
        </w:rPr>
      </w:pPr>
      <w:r w:rsidRPr="00D3538C">
        <w:rPr>
          <w:lang w:eastAsia="ru-RU"/>
        </w:rPr>
        <w:t xml:space="preserve">до Вищої ради правосуддя </w:t>
      </w:r>
      <w:r w:rsidR="00A84D44" w:rsidRPr="00D3538C">
        <w:rPr>
          <w:lang w:eastAsia="ru-RU"/>
        </w:rPr>
        <w:t>21 січня 2020 року за вхідним № 58/0/13-20 надійшла скарга адвокатського об’єднання «ЕКВІТІ»,</w:t>
      </w:r>
      <w:r w:rsidR="003011AE">
        <w:rPr>
          <w:lang w:eastAsia="ru-RU"/>
        </w:rPr>
        <w:t xml:space="preserve"> подана ад</w:t>
      </w:r>
      <w:r w:rsidR="00B8121C">
        <w:rPr>
          <w:lang w:eastAsia="ru-RU"/>
        </w:rPr>
        <w:t>вокатом Антоновим К.О.</w:t>
      </w:r>
      <w:r w:rsidR="00A84D44" w:rsidRPr="00D3538C">
        <w:rPr>
          <w:lang w:eastAsia="ru-RU"/>
        </w:rPr>
        <w:t>, щодо притягнення до дисциплінарної відповідальності судді Печерського районного суду міста Києва Вовка С.В. за дії, вчинені під час розгляду справи № 757/66358/19-к.</w:t>
      </w:r>
    </w:p>
    <w:p w:rsidR="00321742" w:rsidRPr="00D3538C" w:rsidRDefault="00321742" w:rsidP="00321742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</w:t>
      </w:r>
      <w:r w:rsidR="00A84D44" w:rsidRPr="00D3538C">
        <w:rPr>
          <w:noProof/>
        </w:rPr>
        <w:t xml:space="preserve">4 березня </w:t>
      </w:r>
      <w:r w:rsidRPr="00D3538C">
        <w:rPr>
          <w:noProof/>
        </w:rPr>
        <w:t>2020 року</w:t>
      </w:r>
      <w:r w:rsidRPr="00D3538C">
        <w:t xml:space="preserve"> </w:t>
      </w:r>
      <w:r w:rsidRPr="00D3538C">
        <w:rPr>
          <w:color w:val="000000"/>
        </w:rPr>
        <w:t xml:space="preserve">з пропозицією про відмову у </w:t>
      </w:r>
      <w:r w:rsidRPr="00D3538C">
        <w:rPr>
          <w:color w:val="000000"/>
        </w:rPr>
        <w:lastRenderedPageBreak/>
        <w:t>відкритті дисциплінарної справи</w:t>
      </w:r>
      <w:r w:rsidRPr="00D3538C">
        <w:rPr>
          <w:color w:val="000000"/>
          <w:lang w:eastAsia="uk-UA" w:bidi="uk-UA"/>
        </w:rPr>
        <w:t xml:space="preserve">, </w:t>
      </w:r>
      <w:r w:rsidRPr="00D3538C">
        <w:rPr>
          <w:color w:val="000000"/>
        </w:rPr>
        <w:t xml:space="preserve">оскільки </w:t>
      </w:r>
      <w:r w:rsidRPr="00D3538C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46748" w:rsidRPr="00D3538C" w:rsidRDefault="00146748" w:rsidP="00146748">
      <w:pPr>
        <w:ind w:right="6" w:firstLine="708"/>
        <w:jc w:val="both"/>
        <w:rPr>
          <w:lang w:eastAsia="ru-RU"/>
        </w:rPr>
      </w:pPr>
    </w:p>
    <w:p w:rsidR="00335CFA" w:rsidRPr="00D3538C" w:rsidRDefault="00146748" w:rsidP="00146748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 xml:space="preserve">До Вищої ради правосуддя </w:t>
      </w:r>
      <w:r w:rsidR="0001409D" w:rsidRPr="00D3538C">
        <w:rPr>
          <w:lang w:eastAsia="ru-RU"/>
        </w:rPr>
        <w:t>20 лютого 2020 року за вхідним                                      № 178/0/13-20 надійшла скарга ТОВ «</w:t>
      </w:r>
      <w:proofErr w:type="spellStart"/>
      <w:r w:rsidR="0001409D" w:rsidRPr="00D3538C">
        <w:rPr>
          <w:lang w:eastAsia="ru-RU"/>
        </w:rPr>
        <w:t>ВіДі</w:t>
      </w:r>
      <w:proofErr w:type="spellEnd"/>
      <w:r w:rsidR="0001409D" w:rsidRPr="00D3538C">
        <w:rPr>
          <w:lang w:eastAsia="ru-RU"/>
        </w:rPr>
        <w:t xml:space="preserve"> Еліт», подана адвокатом               </w:t>
      </w:r>
      <w:proofErr w:type="spellStart"/>
      <w:r w:rsidR="0001409D" w:rsidRPr="00D3538C">
        <w:rPr>
          <w:lang w:eastAsia="ru-RU"/>
        </w:rPr>
        <w:t>Зарапіним</w:t>
      </w:r>
      <w:proofErr w:type="spellEnd"/>
      <w:r w:rsidR="0001409D" w:rsidRPr="00D3538C">
        <w:rPr>
          <w:lang w:eastAsia="ru-RU"/>
        </w:rPr>
        <w:t xml:space="preserve"> К.Л., щодо притягнення до дисциплінарної відповідальності судді господарського суду Вінницької області </w:t>
      </w:r>
      <w:proofErr w:type="spellStart"/>
      <w:r w:rsidR="0001409D" w:rsidRPr="00D3538C">
        <w:rPr>
          <w:lang w:eastAsia="ru-RU"/>
        </w:rPr>
        <w:t>Тварковського</w:t>
      </w:r>
      <w:proofErr w:type="spellEnd"/>
      <w:r w:rsidR="0001409D" w:rsidRPr="00D3538C">
        <w:rPr>
          <w:lang w:eastAsia="ru-RU"/>
        </w:rPr>
        <w:t xml:space="preserve"> А.А. за дії, вчинені під час розгляду справи № 902/1260/15.</w:t>
      </w:r>
    </w:p>
    <w:p w:rsidR="00146748" w:rsidRPr="00D3538C" w:rsidRDefault="00146748" w:rsidP="00146748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</w:t>
      </w:r>
      <w:r w:rsidR="00A14089" w:rsidRPr="00D3538C">
        <w:rPr>
          <w:noProof/>
        </w:rPr>
        <w:t xml:space="preserve">4 березня </w:t>
      </w:r>
      <w:r w:rsidRPr="00D3538C">
        <w:rPr>
          <w:noProof/>
        </w:rPr>
        <w:t>2020 року</w:t>
      </w:r>
      <w:r w:rsidRPr="00D3538C">
        <w:t xml:space="preserve"> </w:t>
      </w:r>
      <w:r w:rsidRPr="00D3538C">
        <w:rPr>
          <w:color w:val="000000"/>
        </w:rPr>
        <w:t>з пропозицією про відмову у відкритті дисциплінарної справи</w:t>
      </w:r>
      <w:r w:rsidRPr="00D3538C">
        <w:rPr>
          <w:color w:val="000000"/>
          <w:lang w:eastAsia="uk-UA" w:bidi="uk-UA"/>
        </w:rPr>
        <w:t xml:space="preserve">, </w:t>
      </w:r>
      <w:r w:rsidRPr="00D3538C">
        <w:rPr>
          <w:color w:val="000000"/>
        </w:rPr>
        <w:t xml:space="preserve">оскільки </w:t>
      </w:r>
      <w:r w:rsidRPr="00D3538C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21742" w:rsidRPr="00D3538C" w:rsidRDefault="00321742" w:rsidP="00364146">
      <w:pPr>
        <w:ind w:right="6"/>
        <w:jc w:val="both"/>
        <w:rPr>
          <w:lang w:eastAsia="ru-RU"/>
        </w:rPr>
      </w:pPr>
    </w:p>
    <w:p w:rsidR="00A14089" w:rsidRPr="00D3538C" w:rsidRDefault="00321742" w:rsidP="00E766C2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>Д</w:t>
      </w:r>
      <w:r w:rsidR="002568BA" w:rsidRPr="00D3538C">
        <w:rPr>
          <w:lang w:eastAsia="ru-RU"/>
        </w:rPr>
        <w:t xml:space="preserve">о Вищої ради правосуддя </w:t>
      </w:r>
      <w:r w:rsidR="00E766C2" w:rsidRPr="00D3538C">
        <w:rPr>
          <w:lang w:eastAsia="ru-RU"/>
        </w:rPr>
        <w:t xml:space="preserve">5 березня 2018 року за вхідним                               № Б-1717/0/7-18 надійшла скарга Бороди М.Х. щодо притягнення до дисциплінарної відповідальності судді </w:t>
      </w:r>
      <w:proofErr w:type="spellStart"/>
      <w:r w:rsidR="00E766C2" w:rsidRPr="00D3538C">
        <w:rPr>
          <w:lang w:eastAsia="ru-RU"/>
        </w:rPr>
        <w:t>Ірпінського</w:t>
      </w:r>
      <w:proofErr w:type="spellEnd"/>
      <w:r w:rsidR="00E766C2" w:rsidRPr="00D3538C">
        <w:rPr>
          <w:lang w:eastAsia="ru-RU"/>
        </w:rPr>
        <w:t xml:space="preserve"> міського суду Київської області </w:t>
      </w:r>
      <w:proofErr w:type="spellStart"/>
      <w:r w:rsidR="00E766C2" w:rsidRPr="00D3538C">
        <w:rPr>
          <w:lang w:eastAsia="ru-RU"/>
        </w:rPr>
        <w:t>Карабази</w:t>
      </w:r>
      <w:proofErr w:type="spellEnd"/>
      <w:r w:rsidR="00E766C2" w:rsidRPr="00D3538C">
        <w:rPr>
          <w:lang w:eastAsia="ru-RU"/>
        </w:rPr>
        <w:t xml:space="preserve"> Н.Ф. за дії, вчинені під час розгляду справ № 367/5787/17,               № 367/5791/17.</w:t>
      </w:r>
    </w:p>
    <w:p w:rsidR="00E766C2" w:rsidRPr="00D3538C" w:rsidRDefault="002568BA" w:rsidP="00E766C2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</w:t>
      </w:r>
      <w:r w:rsidR="00364146" w:rsidRPr="00D3538C">
        <w:rPr>
          <w:color w:val="000000"/>
        </w:rPr>
        <w:t>им</w:t>
      </w:r>
      <w:proofErr w:type="spellEnd"/>
      <w:r w:rsidR="00364146" w:rsidRPr="00D3538C">
        <w:rPr>
          <w:color w:val="000000"/>
        </w:rPr>
        <w:t xml:space="preserve"> П.М. складено висновок від </w:t>
      </w:r>
      <w:r w:rsidR="00E766C2" w:rsidRPr="00D3538C">
        <w:rPr>
          <w:color w:val="000000"/>
        </w:rPr>
        <w:t xml:space="preserve">3 березня </w:t>
      </w:r>
      <w:r w:rsidR="00E03008" w:rsidRPr="00D3538C">
        <w:rPr>
          <w:color w:val="000000"/>
        </w:rPr>
        <w:t xml:space="preserve">2020 </w:t>
      </w:r>
      <w:r w:rsidRPr="00D3538C">
        <w:rPr>
          <w:color w:val="000000"/>
        </w:rPr>
        <w:t>року з пропозицією про відмову у відкритті дисциплінарної справи, оскільки</w:t>
      </w:r>
      <w:r w:rsidR="00654D63" w:rsidRPr="00D3538C">
        <w:rPr>
          <w:color w:val="000000"/>
        </w:rPr>
        <w:t xml:space="preserve"> </w:t>
      </w:r>
      <w:r w:rsidR="00E766C2" w:rsidRPr="00D3538C">
        <w:rPr>
          <w:color w:val="000000"/>
        </w:rPr>
        <w:t xml:space="preserve">скарга </w:t>
      </w:r>
      <w:r w:rsidR="00E766C2" w:rsidRPr="00D3538C">
        <w:t>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</w:t>
      </w:r>
    </w:p>
    <w:p w:rsidR="00654D63" w:rsidRPr="00D3538C" w:rsidRDefault="00654D63" w:rsidP="00654D63">
      <w:pPr>
        <w:ind w:right="6" w:firstLine="708"/>
        <w:jc w:val="both"/>
        <w:rPr>
          <w:color w:val="000000"/>
        </w:rPr>
      </w:pPr>
    </w:p>
    <w:p w:rsidR="001F048D" w:rsidRPr="00D3538C" w:rsidRDefault="001F048D" w:rsidP="001F048D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 xml:space="preserve">До Вищої ради правосуддя </w:t>
      </w:r>
      <w:r w:rsidR="00CE4C46" w:rsidRPr="00D3538C">
        <w:rPr>
          <w:lang w:eastAsia="ru-RU"/>
        </w:rPr>
        <w:t xml:space="preserve">21 січня 2020 року </w:t>
      </w:r>
      <w:r w:rsidR="009F6A28">
        <w:rPr>
          <w:lang w:eastAsia="ru-RU"/>
        </w:rPr>
        <w:t xml:space="preserve">за вхідним                                            </w:t>
      </w:r>
      <w:r w:rsidR="00CE4C46" w:rsidRPr="00D3538C">
        <w:rPr>
          <w:lang w:eastAsia="ru-RU"/>
        </w:rPr>
        <w:t xml:space="preserve">№ Ш-518/0/7-20 надійшла скарга </w:t>
      </w:r>
      <w:proofErr w:type="spellStart"/>
      <w:r w:rsidR="00CE4C46" w:rsidRPr="00D3538C">
        <w:rPr>
          <w:lang w:eastAsia="ru-RU"/>
        </w:rPr>
        <w:t>Шаровича</w:t>
      </w:r>
      <w:proofErr w:type="spellEnd"/>
      <w:r w:rsidR="00CE4C46" w:rsidRPr="00D3538C">
        <w:rPr>
          <w:lang w:eastAsia="ru-RU"/>
        </w:rPr>
        <w:t xml:space="preserve"> Я.В. щодо притягнення до дисциплінарної відповідальності судді </w:t>
      </w:r>
      <w:proofErr w:type="spellStart"/>
      <w:r w:rsidR="00CE4C46" w:rsidRPr="00D3538C">
        <w:rPr>
          <w:lang w:eastAsia="ru-RU"/>
        </w:rPr>
        <w:t>Корольовського</w:t>
      </w:r>
      <w:proofErr w:type="spellEnd"/>
      <w:r w:rsidR="00CE4C46" w:rsidRPr="00D3538C">
        <w:rPr>
          <w:lang w:eastAsia="ru-RU"/>
        </w:rPr>
        <w:t xml:space="preserve"> районного суду міста Житомира Сингаївського О.П. за дії, вчинені під час розгляду справи </w:t>
      </w:r>
      <w:r w:rsidR="009F6A28">
        <w:rPr>
          <w:lang w:eastAsia="ru-RU"/>
        </w:rPr>
        <w:t xml:space="preserve">                           </w:t>
      </w:r>
      <w:r w:rsidR="00CE4C46" w:rsidRPr="00D3538C">
        <w:rPr>
          <w:lang w:eastAsia="ru-RU"/>
        </w:rPr>
        <w:t xml:space="preserve">№ 296/11724/19. </w:t>
      </w:r>
    </w:p>
    <w:p w:rsidR="00CE4C46" w:rsidRPr="00D3538C" w:rsidRDefault="001F048D" w:rsidP="00CE4C46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</w:t>
      </w:r>
      <w:r w:rsidR="00CE4C46" w:rsidRPr="00D3538C">
        <w:rPr>
          <w:color w:val="000000"/>
        </w:rPr>
        <w:t>4</w:t>
      </w:r>
      <w:r w:rsidRPr="00D3538C">
        <w:rPr>
          <w:color w:val="000000"/>
        </w:rPr>
        <w:t xml:space="preserve"> березня 2020 року з пропозицією про відмову у відкритті дисциплінарної справи, оскільки </w:t>
      </w:r>
      <w:r w:rsidR="00CE4C46" w:rsidRPr="00D3538C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F048D" w:rsidRPr="00D3538C" w:rsidRDefault="001F048D" w:rsidP="001F048D">
      <w:pPr>
        <w:ind w:right="6" w:firstLine="708"/>
        <w:jc w:val="both"/>
      </w:pPr>
    </w:p>
    <w:p w:rsidR="00FF1747" w:rsidRPr="00D3538C" w:rsidRDefault="00FF1747" w:rsidP="00FF1747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 xml:space="preserve">До Вищої ради правосуддя 11 лютого 2020 року за вхідним                                     № Г-249/1/7-20 та 13 лютого 2020 року за вхідним № Г-249/2/7-20 надійшли тотожні за змістом скарги </w:t>
      </w:r>
      <w:proofErr w:type="spellStart"/>
      <w:r w:rsidRPr="00D3538C">
        <w:rPr>
          <w:lang w:eastAsia="ru-RU"/>
        </w:rPr>
        <w:t>Галагурова</w:t>
      </w:r>
      <w:proofErr w:type="spellEnd"/>
      <w:r w:rsidRPr="00D3538C">
        <w:rPr>
          <w:lang w:eastAsia="ru-RU"/>
        </w:rPr>
        <w:t xml:space="preserve"> А.В. щодо притягнення до дисциплінарної відповідальності судді Індустріального районного суду міста Дніпропетровська Марченко Н.Ю. за дії, вчинені під час розгляду справи                   № 202/5807/19. </w:t>
      </w:r>
    </w:p>
    <w:p w:rsidR="00FF1747" w:rsidRPr="00D3538C" w:rsidRDefault="00FF1747" w:rsidP="00FF1747">
      <w:pPr>
        <w:ind w:right="6" w:firstLine="708"/>
        <w:jc w:val="both"/>
      </w:pPr>
      <w:r w:rsidRPr="00D3538C">
        <w:rPr>
          <w:color w:val="000000"/>
        </w:rPr>
        <w:lastRenderedPageBreak/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2 березня 2020 року з пропозицією про відмову у відкритті дисциплінарної справи, оскільки </w:t>
      </w:r>
      <w:r w:rsidRPr="00D3538C">
        <w:rPr>
          <w:color w:val="000000"/>
          <w:lang w:eastAsia="uk-UA" w:bidi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831B2B" w:rsidRPr="00D3538C" w:rsidRDefault="00831B2B" w:rsidP="00146748">
      <w:pPr>
        <w:jc w:val="both"/>
      </w:pPr>
    </w:p>
    <w:p w:rsidR="00C21A92" w:rsidRPr="00D3538C" w:rsidRDefault="00C21A92" w:rsidP="00C21A92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>До Вищої ради правосуддя 10 лютого 2020 року за вхідним                                      № Б-1006/0/7-20 надійшла скарга Бабича І.Ю. щодо притягнення до дисциплінарної відповідальності судді господарського суду Харківської області Усатого В.О. за дії, вчинені під час розгляду справи № 922/4587/13.</w:t>
      </w:r>
    </w:p>
    <w:p w:rsidR="00C21A92" w:rsidRPr="00D3538C" w:rsidRDefault="00C21A92" w:rsidP="00C21A92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26 лютого 2020 року з пропозицією про відмову у відкритті дисциплінарної справи, оскільки скарга </w:t>
      </w:r>
      <w:r w:rsidRPr="00D3538C">
        <w:t>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</w:t>
      </w:r>
    </w:p>
    <w:p w:rsidR="00C21A92" w:rsidRPr="00D3538C" w:rsidRDefault="00C21A92" w:rsidP="00C21A92">
      <w:pPr>
        <w:ind w:right="6" w:firstLine="708"/>
        <w:jc w:val="both"/>
        <w:rPr>
          <w:color w:val="000000"/>
          <w:lang w:eastAsia="uk-UA" w:bidi="uk-UA"/>
        </w:rPr>
      </w:pPr>
    </w:p>
    <w:p w:rsidR="006C2422" w:rsidRPr="00D3538C" w:rsidRDefault="006C2422" w:rsidP="006C2422">
      <w:pPr>
        <w:ind w:right="6" w:firstLine="708"/>
        <w:jc w:val="both"/>
        <w:rPr>
          <w:lang w:eastAsia="ru-RU"/>
        </w:rPr>
      </w:pPr>
      <w:r w:rsidRPr="00D3538C">
        <w:rPr>
          <w:lang w:eastAsia="ru-RU"/>
        </w:rPr>
        <w:t xml:space="preserve">До Вищої ради правосуддя 26 лютого 2020 року за вхідним                                     № О-1418/0/7-20 надійшла скарга </w:t>
      </w:r>
      <w:proofErr w:type="spellStart"/>
      <w:r w:rsidRPr="00D3538C">
        <w:rPr>
          <w:lang w:eastAsia="ru-RU"/>
        </w:rPr>
        <w:t>Осійчука</w:t>
      </w:r>
      <w:proofErr w:type="spellEnd"/>
      <w:r w:rsidRPr="00D3538C">
        <w:rPr>
          <w:lang w:eastAsia="ru-RU"/>
        </w:rPr>
        <w:t xml:space="preserve"> І.І. щодо притягнення до дисциплінарної судді Центрального районного суду міста Миколаєва                    </w:t>
      </w:r>
      <w:proofErr w:type="spellStart"/>
      <w:r w:rsidRPr="00D3538C">
        <w:rPr>
          <w:lang w:eastAsia="ru-RU"/>
        </w:rPr>
        <w:t>Чулупа</w:t>
      </w:r>
      <w:proofErr w:type="spellEnd"/>
      <w:r w:rsidRPr="00D3538C">
        <w:rPr>
          <w:lang w:eastAsia="ru-RU"/>
        </w:rPr>
        <w:t xml:space="preserve"> О.С. за дії, вчинені під час розгляду справи № 490/6740/19. </w:t>
      </w:r>
    </w:p>
    <w:p w:rsidR="006C2422" w:rsidRPr="00D3538C" w:rsidRDefault="006C2422" w:rsidP="006C2422">
      <w:pPr>
        <w:ind w:right="6" w:firstLine="708"/>
        <w:jc w:val="both"/>
      </w:pPr>
      <w:r w:rsidRPr="00D35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D3538C">
        <w:rPr>
          <w:color w:val="000000"/>
        </w:rPr>
        <w:t>Гречківським</w:t>
      </w:r>
      <w:proofErr w:type="spellEnd"/>
      <w:r w:rsidRPr="00D3538C">
        <w:rPr>
          <w:color w:val="000000"/>
        </w:rPr>
        <w:t xml:space="preserve"> П.М. складено висновок від 6 березня 2020 року з пропозицією про відмову у відкритті дисциплінарної справи, оскільки </w:t>
      </w:r>
      <w:r w:rsidRPr="00D3538C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21A92" w:rsidRPr="00D3538C" w:rsidRDefault="00C21A92" w:rsidP="00146748">
      <w:pPr>
        <w:jc w:val="both"/>
      </w:pPr>
    </w:p>
    <w:p w:rsidR="00D97899" w:rsidRPr="00D3538C" w:rsidRDefault="006C2422" w:rsidP="007D387E">
      <w:pPr>
        <w:ind w:right="6" w:firstLine="708"/>
        <w:jc w:val="both"/>
        <w:rPr>
          <w:color w:val="000000"/>
        </w:rPr>
      </w:pPr>
      <w:r w:rsidRPr="00D3538C">
        <w:t>Відповідно до пункту</w:t>
      </w:r>
      <w:r w:rsidR="002B1CC7" w:rsidRPr="00D3538C">
        <w:t xml:space="preserve"> </w:t>
      </w:r>
      <w:r w:rsidR="00D97899" w:rsidRPr="00D3538C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D3538C">
        <w:t>, якщо суть скарги зводиться лише до незгоди із судовим рішенням.</w:t>
      </w:r>
    </w:p>
    <w:p w:rsidR="00094116" w:rsidRPr="00D3538C" w:rsidRDefault="00094116" w:rsidP="00094116">
      <w:pPr>
        <w:ind w:right="6" w:firstLine="708"/>
        <w:jc w:val="both"/>
      </w:pPr>
      <w:r w:rsidRPr="00D3538C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D97899" w:rsidRPr="00D3538C" w:rsidRDefault="00D97899" w:rsidP="00D97899">
      <w:pPr>
        <w:ind w:firstLine="709"/>
        <w:jc w:val="both"/>
      </w:pPr>
      <w:r w:rsidRPr="00D3538C">
        <w:t xml:space="preserve">Керуючись статтею 45 Закону України «Про Вищу раду правосуддя», </w:t>
      </w:r>
      <w:r w:rsidR="00094116" w:rsidRPr="00D3538C">
        <w:t xml:space="preserve">частиною шостою статті 107 Закону України «Про судоустрій і статус суддів», </w:t>
      </w:r>
      <w:r w:rsidRPr="00D3538C">
        <w:t xml:space="preserve">Третя Дисциплінарна палата Вищої ради правосуддя </w:t>
      </w:r>
    </w:p>
    <w:p w:rsidR="0045129C" w:rsidRPr="00D3538C" w:rsidRDefault="0045129C" w:rsidP="00D805C7">
      <w:pPr>
        <w:ind w:firstLine="709"/>
        <w:jc w:val="both"/>
      </w:pPr>
    </w:p>
    <w:p w:rsidR="003B2B78" w:rsidRPr="00D3538C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3538C">
        <w:rPr>
          <w:b/>
          <w:sz w:val="28"/>
          <w:szCs w:val="28"/>
          <w:lang w:val="uk-UA"/>
        </w:rPr>
        <w:t>ухвалила</w:t>
      </w:r>
      <w:r w:rsidRPr="00D3538C">
        <w:rPr>
          <w:b/>
          <w:color w:val="000000"/>
          <w:sz w:val="28"/>
          <w:szCs w:val="28"/>
          <w:lang w:val="uk-UA"/>
        </w:rPr>
        <w:t>:</w:t>
      </w:r>
    </w:p>
    <w:p w:rsidR="00AC0CAA" w:rsidRPr="00D3538C" w:rsidRDefault="00AC0CAA" w:rsidP="00D805C7">
      <w:pPr>
        <w:pStyle w:val="af"/>
        <w:jc w:val="both"/>
        <w:rPr>
          <w:szCs w:val="28"/>
        </w:rPr>
      </w:pPr>
    </w:p>
    <w:p w:rsidR="00321742" w:rsidRPr="00D3538C" w:rsidRDefault="00321742" w:rsidP="00321742">
      <w:pPr>
        <w:ind w:right="6"/>
        <w:jc w:val="both"/>
      </w:pPr>
      <w:r w:rsidRPr="00D3538C">
        <w:rPr>
          <w:color w:val="000000"/>
          <w:lang w:eastAsia="uk-UA" w:bidi="uk-UA"/>
        </w:rPr>
        <w:t>в</w:t>
      </w:r>
      <w:r w:rsidRPr="00D3538C">
        <w:rPr>
          <w:rFonts w:eastAsia="Times New Roman"/>
          <w:iCs/>
        </w:rPr>
        <w:t xml:space="preserve">ідмовити у відкритті дисциплінарної справи за скаргою </w:t>
      </w:r>
      <w:r w:rsidR="00A84D44" w:rsidRPr="00D3538C">
        <w:t>адвокатського об’єднання «ЕКВІТІ»</w:t>
      </w:r>
      <w:r w:rsidR="00455FA5">
        <w:t xml:space="preserve">, </w:t>
      </w:r>
      <w:r w:rsidR="00892086">
        <w:t>поданою адвокатом Антоновим Кирилом Олександровичем</w:t>
      </w:r>
      <w:r w:rsidR="00455FA5">
        <w:t>,</w:t>
      </w:r>
      <w:r w:rsidR="00A84D44" w:rsidRPr="00D3538C">
        <w:t xml:space="preserve"> стосовно судді Печерського районного суду міста Києва Вовка Сергія Володимировича.</w:t>
      </w:r>
    </w:p>
    <w:p w:rsidR="00A84D44" w:rsidRPr="00D3538C" w:rsidRDefault="00146748" w:rsidP="00E766C2">
      <w:pPr>
        <w:ind w:right="6" w:firstLine="708"/>
        <w:jc w:val="both"/>
        <w:rPr>
          <w:lang w:eastAsia="uk-UA"/>
        </w:rPr>
      </w:pPr>
      <w:r w:rsidRPr="00D3538C">
        <w:rPr>
          <w:lang w:eastAsia="uk-UA"/>
        </w:rPr>
        <w:lastRenderedPageBreak/>
        <w:t xml:space="preserve">Відмовити у відкритті дисциплінарної справи за скаргою </w:t>
      </w:r>
      <w:r w:rsidR="00063E4B" w:rsidRPr="00D3538C">
        <w:rPr>
          <w:lang w:eastAsia="uk-UA"/>
        </w:rPr>
        <w:t>товариства з обмеженою відповідальністю «</w:t>
      </w:r>
      <w:proofErr w:type="spellStart"/>
      <w:r w:rsidR="00063E4B" w:rsidRPr="00D3538C">
        <w:rPr>
          <w:lang w:eastAsia="uk-UA"/>
        </w:rPr>
        <w:t>ВіДі</w:t>
      </w:r>
      <w:proofErr w:type="spellEnd"/>
      <w:r w:rsidR="00063E4B" w:rsidRPr="00D3538C">
        <w:rPr>
          <w:lang w:eastAsia="uk-UA"/>
        </w:rPr>
        <w:t xml:space="preserve"> Еліт»</w:t>
      </w:r>
      <w:r w:rsidR="00455FA5">
        <w:rPr>
          <w:lang w:eastAsia="uk-UA"/>
        </w:rPr>
        <w:t xml:space="preserve">, </w:t>
      </w:r>
      <w:r w:rsidR="00892086">
        <w:rPr>
          <w:lang w:eastAsia="uk-UA"/>
        </w:rPr>
        <w:t xml:space="preserve">поданою адвокатом </w:t>
      </w:r>
      <w:proofErr w:type="spellStart"/>
      <w:r w:rsidR="00892086">
        <w:rPr>
          <w:lang w:eastAsia="uk-UA"/>
        </w:rPr>
        <w:t>Зарапіним</w:t>
      </w:r>
      <w:proofErr w:type="spellEnd"/>
      <w:r w:rsidR="00892086">
        <w:rPr>
          <w:lang w:eastAsia="uk-UA"/>
        </w:rPr>
        <w:t xml:space="preserve"> Костянтином Леонідовичем</w:t>
      </w:r>
      <w:r w:rsidR="00455FA5">
        <w:rPr>
          <w:lang w:eastAsia="uk-UA"/>
        </w:rPr>
        <w:t>,</w:t>
      </w:r>
      <w:r w:rsidR="00063E4B" w:rsidRPr="00D3538C">
        <w:rPr>
          <w:lang w:eastAsia="uk-UA"/>
        </w:rPr>
        <w:t xml:space="preserve"> стосовно судді господарського суду Вінницької області </w:t>
      </w:r>
      <w:proofErr w:type="spellStart"/>
      <w:r w:rsidR="00063E4B" w:rsidRPr="00D3538C">
        <w:rPr>
          <w:lang w:eastAsia="uk-UA"/>
        </w:rPr>
        <w:t>Тварковського</w:t>
      </w:r>
      <w:proofErr w:type="spellEnd"/>
      <w:r w:rsidR="00063E4B" w:rsidRPr="00D3538C">
        <w:rPr>
          <w:lang w:eastAsia="uk-UA"/>
        </w:rPr>
        <w:t xml:space="preserve"> Анатолія Анатолійовича. </w:t>
      </w:r>
    </w:p>
    <w:p w:rsidR="00E766C2" w:rsidRPr="00D3538C" w:rsidRDefault="00321742" w:rsidP="00321742">
      <w:pPr>
        <w:ind w:right="6" w:firstLine="708"/>
        <w:jc w:val="both"/>
        <w:rPr>
          <w:rFonts w:eastAsia="Times New Roman"/>
          <w:iCs/>
        </w:rPr>
      </w:pPr>
      <w:r w:rsidRPr="00D3538C">
        <w:rPr>
          <w:rFonts w:eastAsia="Times New Roman"/>
          <w:iCs/>
        </w:rPr>
        <w:t>В</w:t>
      </w:r>
      <w:r w:rsidR="002E686F" w:rsidRPr="00D3538C">
        <w:rPr>
          <w:rFonts w:eastAsia="Times New Roman"/>
          <w:iCs/>
        </w:rPr>
        <w:t>ідмовити у відкритті дисциплінарної справи за скаргою</w:t>
      </w:r>
      <w:r w:rsidR="00041284" w:rsidRPr="00D3538C">
        <w:rPr>
          <w:rFonts w:eastAsia="Times New Roman"/>
          <w:iCs/>
        </w:rPr>
        <w:t xml:space="preserve"> </w:t>
      </w:r>
      <w:r w:rsidR="00E766C2" w:rsidRPr="00D3538C">
        <w:rPr>
          <w:rFonts w:eastAsia="Times New Roman"/>
          <w:iCs/>
        </w:rPr>
        <w:t xml:space="preserve">Бороди Меланії Хомівни стосовно судді </w:t>
      </w:r>
      <w:proofErr w:type="spellStart"/>
      <w:r w:rsidR="00E766C2" w:rsidRPr="00D3538C">
        <w:rPr>
          <w:rFonts w:eastAsia="Times New Roman"/>
          <w:iCs/>
        </w:rPr>
        <w:t>Ірпінського</w:t>
      </w:r>
      <w:proofErr w:type="spellEnd"/>
      <w:r w:rsidR="00E766C2" w:rsidRPr="00D3538C">
        <w:rPr>
          <w:rFonts w:eastAsia="Times New Roman"/>
          <w:iCs/>
        </w:rPr>
        <w:t xml:space="preserve"> міського суду Київської області </w:t>
      </w:r>
      <w:proofErr w:type="spellStart"/>
      <w:r w:rsidR="00E766C2" w:rsidRPr="00D3538C">
        <w:rPr>
          <w:rFonts w:eastAsia="Times New Roman"/>
          <w:iCs/>
        </w:rPr>
        <w:t>Карабази</w:t>
      </w:r>
      <w:proofErr w:type="spellEnd"/>
      <w:r w:rsidR="00E766C2" w:rsidRPr="00D3538C">
        <w:rPr>
          <w:rFonts w:eastAsia="Times New Roman"/>
          <w:iCs/>
        </w:rPr>
        <w:t xml:space="preserve"> Наталії Федорівни.</w:t>
      </w:r>
    </w:p>
    <w:p w:rsidR="00CE4C46" w:rsidRPr="00D3538C" w:rsidRDefault="00CE4C46" w:rsidP="00CE4C46">
      <w:pPr>
        <w:ind w:right="6" w:firstLine="708"/>
        <w:jc w:val="both"/>
        <w:rPr>
          <w:rFonts w:eastAsia="Times New Roman"/>
          <w:iCs/>
        </w:rPr>
      </w:pPr>
      <w:r w:rsidRPr="00D3538C">
        <w:rPr>
          <w:rFonts w:eastAsia="Times New Roman"/>
          <w:iCs/>
        </w:rPr>
        <w:t xml:space="preserve">Відмовити у відкритті дисциплінарної справи за скаргою </w:t>
      </w:r>
      <w:proofErr w:type="spellStart"/>
      <w:r w:rsidRPr="00D3538C">
        <w:rPr>
          <w:rFonts w:eastAsia="Times New Roman"/>
          <w:iCs/>
        </w:rPr>
        <w:t>Шаровича</w:t>
      </w:r>
      <w:proofErr w:type="spellEnd"/>
      <w:r w:rsidRPr="00D3538C">
        <w:rPr>
          <w:rFonts w:eastAsia="Times New Roman"/>
          <w:iCs/>
        </w:rPr>
        <w:t xml:space="preserve"> Ярослава Васильовича стосовно су</w:t>
      </w:r>
      <w:r w:rsidR="009F6A28">
        <w:rPr>
          <w:rFonts w:eastAsia="Times New Roman"/>
          <w:iCs/>
        </w:rPr>
        <w:t xml:space="preserve">дді </w:t>
      </w:r>
      <w:proofErr w:type="spellStart"/>
      <w:r w:rsidR="009F6A28">
        <w:rPr>
          <w:rFonts w:eastAsia="Times New Roman"/>
          <w:iCs/>
        </w:rPr>
        <w:t>Корольовського</w:t>
      </w:r>
      <w:proofErr w:type="spellEnd"/>
      <w:r w:rsidR="009F6A28">
        <w:rPr>
          <w:rFonts w:eastAsia="Times New Roman"/>
          <w:iCs/>
        </w:rPr>
        <w:t xml:space="preserve"> районного суд</w:t>
      </w:r>
      <w:r w:rsidRPr="00D3538C">
        <w:rPr>
          <w:rFonts w:eastAsia="Times New Roman"/>
          <w:iCs/>
        </w:rPr>
        <w:t>у міста Житомира Сингаївського Олександра Павловича.</w:t>
      </w:r>
    </w:p>
    <w:p w:rsidR="00FF1747" w:rsidRPr="00D3538C" w:rsidRDefault="00FF1747" w:rsidP="00FF1747">
      <w:pPr>
        <w:ind w:right="6" w:firstLine="708"/>
        <w:jc w:val="both"/>
        <w:rPr>
          <w:rFonts w:eastAsia="Times New Roman"/>
          <w:iCs/>
        </w:rPr>
      </w:pPr>
      <w:r w:rsidRPr="00D3538C">
        <w:rPr>
          <w:rFonts w:eastAsia="Times New Roman"/>
          <w:iCs/>
        </w:rPr>
        <w:t xml:space="preserve">Відмовити у відкритті дисциплінарної справи за скаргами </w:t>
      </w:r>
      <w:proofErr w:type="spellStart"/>
      <w:r w:rsidRPr="00D3538C">
        <w:rPr>
          <w:rFonts w:eastAsia="Times New Roman"/>
          <w:iCs/>
        </w:rPr>
        <w:t>Галагурова</w:t>
      </w:r>
      <w:proofErr w:type="spellEnd"/>
      <w:r w:rsidRPr="00D3538C">
        <w:rPr>
          <w:rFonts w:eastAsia="Times New Roman"/>
          <w:iCs/>
        </w:rPr>
        <w:t xml:space="preserve"> Андрія Вікторовича стосовно судді Індустріального районного суду міста Дніпропетровська Марченко Наталії </w:t>
      </w:r>
      <w:proofErr w:type="spellStart"/>
      <w:r w:rsidRPr="00D3538C">
        <w:rPr>
          <w:rFonts w:eastAsia="Times New Roman"/>
          <w:iCs/>
        </w:rPr>
        <w:t>Юрїївни</w:t>
      </w:r>
      <w:proofErr w:type="spellEnd"/>
      <w:r w:rsidRPr="00D3538C">
        <w:rPr>
          <w:rFonts w:eastAsia="Times New Roman"/>
          <w:iCs/>
        </w:rPr>
        <w:t xml:space="preserve">. </w:t>
      </w:r>
    </w:p>
    <w:p w:rsidR="00D36292" w:rsidRPr="00D3538C" w:rsidRDefault="00D36292" w:rsidP="00D36292">
      <w:pPr>
        <w:ind w:right="6" w:firstLine="708"/>
        <w:jc w:val="both"/>
        <w:rPr>
          <w:rFonts w:eastAsia="Times New Roman"/>
          <w:iCs/>
        </w:rPr>
      </w:pPr>
      <w:r w:rsidRPr="00D3538C">
        <w:rPr>
          <w:rFonts w:eastAsia="Times New Roman"/>
          <w:iCs/>
        </w:rPr>
        <w:t>Відмовити у відкритті дисциплінарної справи за скаргою Бабича Ігоря Юрійовича стосовно судді господарського суду Харківської області Усатого Віталія Олександровича.</w:t>
      </w:r>
    </w:p>
    <w:p w:rsidR="0093751D" w:rsidRPr="00D3538C" w:rsidRDefault="006C2422" w:rsidP="00D3538C">
      <w:pPr>
        <w:ind w:right="6" w:firstLine="708"/>
        <w:jc w:val="both"/>
        <w:rPr>
          <w:rFonts w:eastAsia="Times New Roman"/>
          <w:iCs/>
        </w:rPr>
      </w:pPr>
      <w:r w:rsidRPr="00D3538C">
        <w:rPr>
          <w:rFonts w:eastAsia="Times New Roman"/>
          <w:iCs/>
        </w:rPr>
        <w:t xml:space="preserve">Відмовити у відкритті дисциплінарної справи за скаргою </w:t>
      </w:r>
      <w:proofErr w:type="spellStart"/>
      <w:r w:rsidRPr="00D3538C">
        <w:rPr>
          <w:rFonts w:eastAsia="Times New Roman"/>
          <w:iCs/>
        </w:rPr>
        <w:t>Осійчука</w:t>
      </w:r>
      <w:proofErr w:type="spellEnd"/>
      <w:r w:rsidRPr="00D3538C">
        <w:rPr>
          <w:rFonts w:eastAsia="Times New Roman"/>
          <w:iCs/>
        </w:rPr>
        <w:t xml:space="preserve"> Івана Івановича стосовно судді Центрального районного суду міста Миколаєва </w:t>
      </w:r>
      <w:proofErr w:type="spellStart"/>
      <w:r w:rsidRPr="00D3538C">
        <w:rPr>
          <w:rFonts w:eastAsia="Times New Roman"/>
          <w:iCs/>
        </w:rPr>
        <w:t>Чулупа</w:t>
      </w:r>
      <w:proofErr w:type="spellEnd"/>
      <w:r w:rsidRPr="00D3538C">
        <w:rPr>
          <w:rFonts w:eastAsia="Times New Roman"/>
          <w:iCs/>
        </w:rPr>
        <w:t xml:space="preserve"> Олександра Степановича.</w:t>
      </w:r>
    </w:p>
    <w:p w:rsidR="003B2B78" w:rsidRPr="00D3538C" w:rsidRDefault="003B2B78" w:rsidP="0093751D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D3538C">
        <w:rPr>
          <w:rStyle w:val="FontStyle14"/>
          <w:sz w:val="28"/>
          <w:szCs w:val="28"/>
        </w:rPr>
        <w:t>Ухвала оскарженню не підлягає.</w:t>
      </w:r>
    </w:p>
    <w:p w:rsidR="000D6417" w:rsidRPr="00874418" w:rsidRDefault="000D6417" w:rsidP="00C872B3">
      <w:pPr>
        <w:jc w:val="both"/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646" w:rsidRDefault="00C31646" w:rsidP="00707CEB">
      <w:r>
        <w:separator/>
      </w:r>
    </w:p>
  </w:endnote>
  <w:endnote w:type="continuationSeparator" w:id="0">
    <w:p w:rsidR="00C31646" w:rsidRDefault="00C31646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646" w:rsidRDefault="00C31646" w:rsidP="00707CEB">
      <w:r>
        <w:separator/>
      </w:r>
    </w:p>
  </w:footnote>
  <w:footnote w:type="continuationSeparator" w:id="0">
    <w:p w:rsidR="00C31646" w:rsidRDefault="00C31646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 w:rsidP="00455FA5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C0694D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09D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1284"/>
    <w:rsid w:val="0004362F"/>
    <w:rsid w:val="00045315"/>
    <w:rsid w:val="000528E2"/>
    <w:rsid w:val="00052E1F"/>
    <w:rsid w:val="00055502"/>
    <w:rsid w:val="000555F0"/>
    <w:rsid w:val="00055762"/>
    <w:rsid w:val="00057375"/>
    <w:rsid w:val="00063E4B"/>
    <w:rsid w:val="00065980"/>
    <w:rsid w:val="00067969"/>
    <w:rsid w:val="00070CDF"/>
    <w:rsid w:val="00071E38"/>
    <w:rsid w:val="000770E4"/>
    <w:rsid w:val="000778D3"/>
    <w:rsid w:val="0008091F"/>
    <w:rsid w:val="00080DB4"/>
    <w:rsid w:val="0009118D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0DC6"/>
    <w:rsid w:val="000C2679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0887"/>
    <w:rsid w:val="000E4CEE"/>
    <w:rsid w:val="000E6425"/>
    <w:rsid w:val="000F07A8"/>
    <w:rsid w:val="000F5A57"/>
    <w:rsid w:val="00102233"/>
    <w:rsid w:val="001025B2"/>
    <w:rsid w:val="001025B7"/>
    <w:rsid w:val="001051BE"/>
    <w:rsid w:val="001113F6"/>
    <w:rsid w:val="001130FD"/>
    <w:rsid w:val="00126AD4"/>
    <w:rsid w:val="001303C0"/>
    <w:rsid w:val="0013339F"/>
    <w:rsid w:val="00137183"/>
    <w:rsid w:val="00142D3C"/>
    <w:rsid w:val="00146748"/>
    <w:rsid w:val="001512D2"/>
    <w:rsid w:val="001514E8"/>
    <w:rsid w:val="00151589"/>
    <w:rsid w:val="0015474C"/>
    <w:rsid w:val="00156D89"/>
    <w:rsid w:val="00166168"/>
    <w:rsid w:val="0017242C"/>
    <w:rsid w:val="00173964"/>
    <w:rsid w:val="00180892"/>
    <w:rsid w:val="001828A5"/>
    <w:rsid w:val="0018776A"/>
    <w:rsid w:val="0019465C"/>
    <w:rsid w:val="001A0FA2"/>
    <w:rsid w:val="001A18BE"/>
    <w:rsid w:val="001B2564"/>
    <w:rsid w:val="001B2D32"/>
    <w:rsid w:val="001B4181"/>
    <w:rsid w:val="001B57A6"/>
    <w:rsid w:val="001B5841"/>
    <w:rsid w:val="001B63AB"/>
    <w:rsid w:val="001B66EA"/>
    <w:rsid w:val="001C1189"/>
    <w:rsid w:val="001C308B"/>
    <w:rsid w:val="001C39B8"/>
    <w:rsid w:val="001C4E45"/>
    <w:rsid w:val="001C643D"/>
    <w:rsid w:val="001C6C90"/>
    <w:rsid w:val="001D2C35"/>
    <w:rsid w:val="001D3AC0"/>
    <w:rsid w:val="001D526C"/>
    <w:rsid w:val="001D5B7C"/>
    <w:rsid w:val="001D618F"/>
    <w:rsid w:val="001E114F"/>
    <w:rsid w:val="001E34AB"/>
    <w:rsid w:val="001F048D"/>
    <w:rsid w:val="001F629F"/>
    <w:rsid w:val="00201CA0"/>
    <w:rsid w:val="002021BF"/>
    <w:rsid w:val="00211D35"/>
    <w:rsid w:val="00212423"/>
    <w:rsid w:val="00213127"/>
    <w:rsid w:val="00215DAB"/>
    <w:rsid w:val="002166F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514E1"/>
    <w:rsid w:val="00254EBB"/>
    <w:rsid w:val="002553BD"/>
    <w:rsid w:val="002568BA"/>
    <w:rsid w:val="00257212"/>
    <w:rsid w:val="00261597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071"/>
    <w:rsid w:val="00293284"/>
    <w:rsid w:val="002950A8"/>
    <w:rsid w:val="002976EB"/>
    <w:rsid w:val="002A2D92"/>
    <w:rsid w:val="002A3FC8"/>
    <w:rsid w:val="002A485E"/>
    <w:rsid w:val="002A5061"/>
    <w:rsid w:val="002A54E7"/>
    <w:rsid w:val="002B1CC7"/>
    <w:rsid w:val="002B4FFE"/>
    <w:rsid w:val="002C037C"/>
    <w:rsid w:val="002C11E1"/>
    <w:rsid w:val="002C1392"/>
    <w:rsid w:val="002C184B"/>
    <w:rsid w:val="002C63BC"/>
    <w:rsid w:val="002C7F74"/>
    <w:rsid w:val="002D05B7"/>
    <w:rsid w:val="002D215F"/>
    <w:rsid w:val="002D2701"/>
    <w:rsid w:val="002D4716"/>
    <w:rsid w:val="002D7831"/>
    <w:rsid w:val="002E3829"/>
    <w:rsid w:val="002E5F85"/>
    <w:rsid w:val="002E686F"/>
    <w:rsid w:val="002F05AB"/>
    <w:rsid w:val="002F1814"/>
    <w:rsid w:val="002F53C6"/>
    <w:rsid w:val="002F5B90"/>
    <w:rsid w:val="00300A3E"/>
    <w:rsid w:val="00300D2D"/>
    <w:rsid w:val="003011AE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1742"/>
    <w:rsid w:val="00322AA2"/>
    <w:rsid w:val="0032313E"/>
    <w:rsid w:val="003254EA"/>
    <w:rsid w:val="003268A2"/>
    <w:rsid w:val="00330115"/>
    <w:rsid w:val="00330C3D"/>
    <w:rsid w:val="00335CFA"/>
    <w:rsid w:val="003417FD"/>
    <w:rsid w:val="00341CE1"/>
    <w:rsid w:val="00345072"/>
    <w:rsid w:val="00345BF5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7916"/>
    <w:rsid w:val="003D353C"/>
    <w:rsid w:val="003D70AA"/>
    <w:rsid w:val="003E196D"/>
    <w:rsid w:val="003E2A69"/>
    <w:rsid w:val="003E430F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64F7"/>
    <w:rsid w:val="0041782B"/>
    <w:rsid w:val="004220C3"/>
    <w:rsid w:val="00422D60"/>
    <w:rsid w:val="00423E98"/>
    <w:rsid w:val="00424B4F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5FA5"/>
    <w:rsid w:val="004569AD"/>
    <w:rsid w:val="004636F4"/>
    <w:rsid w:val="0046454C"/>
    <w:rsid w:val="00467DA3"/>
    <w:rsid w:val="004715EF"/>
    <w:rsid w:val="00474783"/>
    <w:rsid w:val="00480181"/>
    <w:rsid w:val="004813E9"/>
    <w:rsid w:val="00491411"/>
    <w:rsid w:val="0049469E"/>
    <w:rsid w:val="004970A8"/>
    <w:rsid w:val="004A05A6"/>
    <w:rsid w:val="004A3802"/>
    <w:rsid w:val="004A3A06"/>
    <w:rsid w:val="004A3C37"/>
    <w:rsid w:val="004A54BC"/>
    <w:rsid w:val="004A5B19"/>
    <w:rsid w:val="004B4A32"/>
    <w:rsid w:val="004B4F95"/>
    <w:rsid w:val="004B5C74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05B"/>
    <w:rsid w:val="00511C59"/>
    <w:rsid w:val="00511CA2"/>
    <w:rsid w:val="005121B5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2813"/>
    <w:rsid w:val="0055641E"/>
    <w:rsid w:val="00557C89"/>
    <w:rsid w:val="0056251B"/>
    <w:rsid w:val="00564DFB"/>
    <w:rsid w:val="0056558F"/>
    <w:rsid w:val="00570195"/>
    <w:rsid w:val="005708C3"/>
    <w:rsid w:val="00570EAF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A9A"/>
    <w:rsid w:val="005C56CC"/>
    <w:rsid w:val="005C6F81"/>
    <w:rsid w:val="005D04F4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20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530D2"/>
    <w:rsid w:val="00654D63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87F30"/>
    <w:rsid w:val="00690B68"/>
    <w:rsid w:val="00691979"/>
    <w:rsid w:val="0069394F"/>
    <w:rsid w:val="00693D90"/>
    <w:rsid w:val="00693F39"/>
    <w:rsid w:val="006A08D8"/>
    <w:rsid w:val="006A69B7"/>
    <w:rsid w:val="006B4BE6"/>
    <w:rsid w:val="006B4D90"/>
    <w:rsid w:val="006B6016"/>
    <w:rsid w:val="006B7F18"/>
    <w:rsid w:val="006C146C"/>
    <w:rsid w:val="006C2422"/>
    <w:rsid w:val="006C35B2"/>
    <w:rsid w:val="006C3E79"/>
    <w:rsid w:val="006C3FA1"/>
    <w:rsid w:val="006C6150"/>
    <w:rsid w:val="006C70E1"/>
    <w:rsid w:val="006D5636"/>
    <w:rsid w:val="006E3CF0"/>
    <w:rsid w:val="006F222A"/>
    <w:rsid w:val="006F2CEF"/>
    <w:rsid w:val="006F3094"/>
    <w:rsid w:val="006F32C2"/>
    <w:rsid w:val="006F5AF5"/>
    <w:rsid w:val="006F5D9D"/>
    <w:rsid w:val="007028E9"/>
    <w:rsid w:val="0070493F"/>
    <w:rsid w:val="00707CEB"/>
    <w:rsid w:val="0071142E"/>
    <w:rsid w:val="00713956"/>
    <w:rsid w:val="00713ECC"/>
    <w:rsid w:val="00721033"/>
    <w:rsid w:val="0072245B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541BE"/>
    <w:rsid w:val="00760623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0778"/>
    <w:rsid w:val="007C2278"/>
    <w:rsid w:val="007C3283"/>
    <w:rsid w:val="007C7563"/>
    <w:rsid w:val="007D3538"/>
    <w:rsid w:val="007D387E"/>
    <w:rsid w:val="007D53D1"/>
    <w:rsid w:val="007D5627"/>
    <w:rsid w:val="007E2D4D"/>
    <w:rsid w:val="007E3C10"/>
    <w:rsid w:val="007E6AAC"/>
    <w:rsid w:val="007F0480"/>
    <w:rsid w:val="00800E35"/>
    <w:rsid w:val="00802538"/>
    <w:rsid w:val="00806755"/>
    <w:rsid w:val="0080775B"/>
    <w:rsid w:val="00812129"/>
    <w:rsid w:val="00815691"/>
    <w:rsid w:val="00816600"/>
    <w:rsid w:val="00817F28"/>
    <w:rsid w:val="00821FC4"/>
    <w:rsid w:val="00824087"/>
    <w:rsid w:val="00831086"/>
    <w:rsid w:val="00831B2B"/>
    <w:rsid w:val="00832812"/>
    <w:rsid w:val="00832AFD"/>
    <w:rsid w:val="00834390"/>
    <w:rsid w:val="00836AA7"/>
    <w:rsid w:val="0084040F"/>
    <w:rsid w:val="00840E1D"/>
    <w:rsid w:val="008417E9"/>
    <w:rsid w:val="00844D64"/>
    <w:rsid w:val="0084619A"/>
    <w:rsid w:val="00846208"/>
    <w:rsid w:val="00847750"/>
    <w:rsid w:val="0085382C"/>
    <w:rsid w:val="0086064E"/>
    <w:rsid w:val="00861DFD"/>
    <w:rsid w:val="00861F37"/>
    <w:rsid w:val="00864BDC"/>
    <w:rsid w:val="00871C7B"/>
    <w:rsid w:val="0087231E"/>
    <w:rsid w:val="00872800"/>
    <w:rsid w:val="00872B96"/>
    <w:rsid w:val="00873F07"/>
    <w:rsid w:val="00874418"/>
    <w:rsid w:val="00880F2B"/>
    <w:rsid w:val="008831BE"/>
    <w:rsid w:val="00887064"/>
    <w:rsid w:val="00892019"/>
    <w:rsid w:val="00892086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3631"/>
    <w:rsid w:val="008D5211"/>
    <w:rsid w:val="008D73F3"/>
    <w:rsid w:val="008E13CC"/>
    <w:rsid w:val="008E1712"/>
    <w:rsid w:val="008E46FF"/>
    <w:rsid w:val="008E47A4"/>
    <w:rsid w:val="008F075A"/>
    <w:rsid w:val="008F188F"/>
    <w:rsid w:val="008F3170"/>
    <w:rsid w:val="009002F8"/>
    <w:rsid w:val="00900E9D"/>
    <w:rsid w:val="0090433C"/>
    <w:rsid w:val="00905AE4"/>
    <w:rsid w:val="009062C6"/>
    <w:rsid w:val="00912890"/>
    <w:rsid w:val="009128E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3751D"/>
    <w:rsid w:val="009433C1"/>
    <w:rsid w:val="00945795"/>
    <w:rsid w:val="009477E3"/>
    <w:rsid w:val="00953E2F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270F"/>
    <w:rsid w:val="009B47FC"/>
    <w:rsid w:val="009B6C73"/>
    <w:rsid w:val="009C263A"/>
    <w:rsid w:val="009C6D5A"/>
    <w:rsid w:val="009C7A04"/>
    <w:rsid w:val="009D1883"/>
    <w:rsid w:val="009D7B10"/>
    <w:rsid w:val="009E3E1B"/>
    <w:rsid w:val="009E7E19"/>
    <w:rsid w:val="009F16A6"/>
    <w:rsid w:val="009F5DA8"/>
    <w:rsid w:val="009F6A28"/>
    <w:rsid w:val="009F7FC2"/>
    <w:rsid w:val="00A016BB"/>
    <w:rsid w:val="00A03203"/>
    <w:rsid w:val="00A047F1"/>
    <w:rsid w:val="00A073AF"/>
    <w:rsid w:val="00A07DE1"/>
    <w:rsid w:val="00A11978"/>
    <w:rsid w:val="00A13981"/>
    <w:rsid w:val="00A14089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2329"/>
    <w:rsid w:val="00A54DEC"/>
    <w:rsid w:val="00A55782"/>
    <w:rsid w:val="00A60E8D"/>
    <w:rsid w:val="00A619B8"/>
    <w:rsid w:val="00A62ADA"/>
    <w:rsid w:val="00A671D2"/>
    <w:rsid w:val="00A71836"/>
    <w:rsid w:val="00A71EFF"/>
    <w:rsid w:val="00A72925"/>
    <w:rsid w:val="00A72C1C"/>
    <w:rsid w:val="00A73397"/>
    <w:rsid w:val="00A73AD1"/>
    <w:rsid w:val="00A77AC2"/>
    <w:rsid w:val="00A800C1"/>
    <w:rsid w:val="00A828E5"/>
    <w:rsid w:val="00A829E4"/>
    <w:rsid w:val="00A84D44"/>
    <w:rsid w:val="00A85D3A"/>
    <w:rsid w:val="00A864AA"/>
    <w:rsid w:val="00A86C43"/>
    <w:rsid w:val="00A870CB"/>
    <w:rsid w:val="00A93209"/>
    <w:rsid w:val="00A93C57"/>
    <w:rsid w:val="00A955A9"/>
    <w:rsid w:val="00A9569F"/>
    <w:rsid w:val="00AA058A"/>
    <w:rsid w:val="00AB3F98"/>
    <w:rsid w:val="00AB4B76"/>
    <w:rsid w:val="00AB740D"/>
    <w:rsid w:val="00AB76CF"/>
    <w:rsid w:val="00AC0CAA"/>
    <w:rsid w:val="00AC2264"/>
    <w:rsid w:val="00AC3BCE"/>
    <w:rsid w:val="00AC6C16"/>
    <w:rsid w:val="00AE10A7"/>
    <w:rsid w:val="00AE2C57"/>
    <w:rsid w:val="00AE509D"/>
    <w:rsid w:val="00AE71FC"/>
    <w:rsid w:val="00AF2AFE"/>
    <w:rsid w:val="00AF32BC"/>
    <w:rsid w:val="00AF3892"/>
    <w:rsid w:val="00AF6F4F"/>
    <w:rsid w:val="00AF702A"/>
    <w:rsid w:val="00AF7340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B7F"/>
    <w:rsid w:val="00B52C4C"/>
    <w:rsid w:val="00B52F21"/>
    <w:rsid w:val="00B53816"/>
    <w:rsid w:val="00B61408"/>
    <w:rsid w:val="00B6508B"/>
    <w:rsid w:val="00B70063"/>
    <w:rsid w:val="00B719B1"/>
    <w:rsid w:val="00B738B9"/>
    <w:rsid w:val="00B73B69"/>
    <w:rsid w:val="00B8121C"/>
    <w:rsid w:val="00B8180B"/>
    <w:rsid w:val="00B84514"/>
    <w:rsid w:val="00B85784"/>
    <w:rsid w:val="00B86E17"/>
    <w:rsid w:val="00B94A26"/>
    <w:rsid w:val="00B97AED"/>
    <w:rsid w:val="00BA2700"/>
    <w:rsid w:val="00BA507D"/>
    <w:rsid w:val="00BA565E"/>
    <w:rsid w:val="00BA6358"/>
    <w:rsid w:val="00BB285B"/>
    <w:rsid w:val="00BB6C64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17B7"/>
    <w:rsid w:val="00C025DA"/>
    <w:rsid w:val="00C04067"/>
    <w:rsid w:val="00C0694D"/>
    <w:rsid w:val="00C06EE7"/>
    <w:rsid w:val="00C10435"/>
    <w:rsid w:val="00C1074C"/>
    <w:rsid w:val="00C1155C"/>
    <w:rsid w:val="00C11C01"/>
    <w:rsid w:val="00C21A92"/>
    <w:rsid w:val="00C23086"/>
    <w:rsid w:val="00C23CFD"/>
    <w:rsid w:val="00C250DF"/>
    <w:rsid w:val="00C26912"/>
    <w:rsid w:val="00C27271"/>
    <w:rsid w:val="00C31646"/>
    <w:rsid w:val="00C34138"/>
    <w:rsid w:val="00C3472D"/>
    <w:rsid w:val="00C35064"/>
    <w:rsid w:val="00C37952"/>
    <w:rsid w:val="00C417FE"/>
    <w:rsid w:val="00C44E2F"/>
    <w:rsid w:val="00C52322"/>
    <w:rsid w:val="00C539B6"/>
    <w:rsid w:val="00C5474F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9B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9E"/>
    <w:rsid w:val="00CD0FC2"/>
    <w:rsid w:val="00CD2406"/>
    <w:rsid w:val="00CD6368"/>
    <w:rsid w:val="00CD6DA9"/>
    <w:rsid w:val="00CD7202"/>
    <w:rsid w:val="00CE4C46"/>
    <w:rsid w:val="00CE5313"/>
    <w:rsid w:val="00CF0925"/>
    <w:rsid w:val="00CF450C"/>
    <w:rsid w:val="00D01072"/>
    <w:rsid w:val="00D02E64"/>
    <w:rsid w:val="00D21C41"/>
    <w:rsid w:val="00D23236"/>
    <w:rsid w:val="00D24CF5"/>
    <w:rsid w:val="00D30B54"/>
    <w:rsid w:val="00D3338D"/>
    <w:rsid w:val="00D3388C"/>
    <w:rsid w:val="00D34A50"/>
    <w:rsid w:val="00D351F9"/>
    <w:rsid w:val="00D3538C"/>
    <w:rsid w:val="00D35B4C"/>
    <w:rsid w:val="00D36292"/>
    <w:rsid w:val="00D36ABF"/>
    <w:rsid w:val="00D375DF"/>
    <w:rsid w:val="00D378D6"/>
    <w:rsid w:val="00D40C56"/>
    <w:rsid w:val="00D4353A"/>
    <w:rsid w:val="00D44BA6"/>
    <w:rsid w:val="00D44CDE"/>
    <w:rsid w:val="00D45E1A"/>
    <w:rsid w:val="00D460B4"/>
    <w:rsid w:val="00D54B33"/>
    <w:rsid w:val="00D644DC"/>
    <w:rsid w:val="00D70934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1D98"/>
    <w:rsid w:val="00D9270A"/>
    <w:rsid w:val="00D949AA"/>
    <w:rsid w:val="00D9514B"/>
    <w:rsid w:val="00D97899"/>
    <w:rsid w:val="00DA363D"/>
    <w:rsid w:val="00DA3D0E"/>
    <w:rsid w:val="00DA5D8F"/>
    <w:rsid w:val="00DA73C2"/>
    <w:rsid w:val="00DA7A10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DF6C53"/>
    <w:rsid w:val="00E03008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610C"/>
    <w:rsid w:val="00E270A7"/>
    <w:rsid w:val="00E36E90"/>
    <w:rsid w:val="00E41504"/>
    <w:rsid w:val="00E478EE"/>
    <w:rsid w:val="00E5614A"/>
    <w:rsid w:val="00E56A97"/>
    <w:rsid w:val="00E60EA2"/>
    <w:rsid w:val="00E63506"/>
    <w:rsid w:val="00E655DF"/>
    <w:rsid w:val="00E66123"/>
    <w:rsid w:val="00E67819"/>
    <w:rsid w:val="00E75C1D"/>
    <w:rsid w:val="00E766C2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D7A23"/>
    <w:rsid w:val="00EE05AB"/>
    <w:rsid w:val="00EE228A"/>
    <w:rsid w:val="00EE2CB7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32B"/>
    <w:rsid w:val="00F05D12"/>
    <w:rsid w:val="00F0731D"/>
    <w:rsid w:val="00F132F1"/>
    <w:rsid w:val="00F15668"/>
    <w:rsid w:val="00F24D97"/>
    <w:rsid w:val="00F2538C"/>
    <w:rsid w:val="00F2540E"/>
    <w:rsid w:val="00F25DA8"/>
    <w:rsid w:val="00F303CB"/>
    <w:rsid w:val="00F35F25"/>
    <w:rsid w:val="00F41470"/>
    <w:rsid w:val="00F41F44"/>
    <w:rsid w:val="00F4496A"/>
    <w:rsid w:val="00F4516D"/>
    <w:rsid w:val="00F45A1E"/>
    <w:rsid w:val="00F46C8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6335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55C"/>
    <w:rsid w:val="00FB3996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1747"/>
    <w:rsid w:val="00FF2116"/>
    <w:rsid w:val="00FF29B0"/>
    <w:rsid w:val="00FF5E4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DC3F5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EDD7B-2D13-4517-A773-2C894638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5580</Words>
  <Characters>3182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Наталія Нечипоренко</cp:lastModifiedBy>
  <cp:revision>5</cp:revision>
  <cp:lastPrinted>2020-03-16T15:18:00Z</cp:lastPrinted>
  <dcterms:created xsi:type="dcterms:W3CDTF">2020-03-18T07:08:00Z</dcterms:created>
  <dcterms:modified xsi:type="dcterms:W3CDTF">2020-03-19T13:39:00Z</dcterms:modified>
</cp:coreProperties>
</file>