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E5E" w:rsidRPr="00761E5E" w:rsidRDefault="00761E5E" w:rsidP="00761E5E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x-none" w:eastAsia="x-none"/>
        </w:rPr>
      </w:pPr>
    </w:p>
    <w:p w:rsidR="00761E5E" w:rsidRPr="00761E5E" w:rsidRDefault="00761E5E" w:rsidP="00761E5E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x-none" w:eastAsia="x-none"/>
        </w:rPr>
      </w:pPr>
    </w:p>
    <w:p w:rsidR="00761E5E" w:rsidRPr="00761E5E" w:rsidRDefault="00761E5E" w:rsidP="00761E5E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</w:rPr>
      </w:pPr>
      <w:r w:rsidRPr="00761E5E"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61E5E">
        <w:rPr>
          <w:rFonts w:ascii="AcademyC" w:eastAsia="Calibri" w:hAnsi="AcademyC" w:cs="Times New Roman"/>
          <w:b/>
          <w:color w:val="000000"/>
          <w:sz w:val="24"/>
          <w:szCs w:val="24"/>
        </w:rPr>
        <w:t>УКРАЇНА</w:t>
      </w:r>
    </w:p>
    <w:p w:rsidR="00761E5E" w:rsidRPr="00761E5E" w:rsidRDefault="00761E5E" w:rsidP="00761E5E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</w:rPr>
      </w:pPr>
      <w:r w:rsidRPr="00761E5E">
        <w:rPr>
          <w:rFonts w:ascii="AcademyC" w:eastAsia="Calibri" w:hAnsi="AcademyC" w:cs="Times New Roman"/>
          <w:b/>
          <w:color w:val="000000"/>
          <w:sz w:val="28"/>
          <w:szCs w:val="28"/>
        </w:rPr>
        <w:t>ВИЩА  РАДА  ПРАВОСУДДЯ</w:t>
      </w:r>
    </w:p>
    <w:p w:rsidR="00761E5E" w:rsidRPr="00761E5E" w:rsidRDefault="00761E5E" w:rsidP="00761E5E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ru-RU"/>
        </w:rPr>
      </w:pPr>
      <w:r w:rsidRPr="00761E5E">
        <w:rPr>
          <w:rFonts w:ascii="AcademyC" w:eastAsia="Calibri" w:hAnsi="AcademyC" w:cs="Times New Roman"/>
          <w:b/>
          <w:color w:val="000000"/>
          <w:sz w:val="28"/>
          <w:szCs w:val="28"/>
        </w:rPr>
        <w:t>ТРЕТЯ ДИСЦИПЛІНАРНА ПАЛАТА</w:t>
      </w:r>
    </w:p>
    <w:p w:rsidR="00761E5E" w:rsidRPr="00761E5E" w:rsidRDefault="00761E5E" w:rsidP="00761E5E">
      <w:pPr>
        <w:spacing w:after="240" w:line="276" w:lineRule="auto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x-none" w:eastAsia="x-none"/>
        </w:rPr>
      </w:pPr>
      <w:r w:rsidRPr="00761E5E">
        <w:rPr>
          <w:rFonts w:ascii="AcademyC" w:eastAsia="Calibri" w:hAnsi="AcademyC" w:cs="Times New Roman"/>
          <w:b/>
          <w:sz w:val="28"/>
          <w:szCs w:val="28"/>
          <w:lang w:val="x-none" w:eastAsia="x-none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761E5E" w:rsidRPr="00761E5E" w:rsidTr="000265DF">
        <w:trPr>
          <w:trHeight w:val="188"/>
        </w:trPr>
        <w:tc>
          <w:tcPr>
            <w:tcW w:w="3098" w:type="dxa"/>
          </w:tcPr>
          <w:p w:rsidR="00761E5E" w:rsidRPr="009D5267" w:rsidRDefault="009D5267" w:rsidP="00761E5E">
            <w:pPr>
              <w:spacing w:after="0" w:line="240" w:lineRule="auto"/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US"/>
              </w:rPr>
              <w:t>18 березня 2020 року</w:t>
            </w:r>
          </w:p>
        </w:tc>
        <w:tc>
          <w:tcPr>
            <w:tcW w:w="3309" w:type="dxa"/>
          </w:tcPr>
          <w:p w:rsidR="00761E5E" w:rsidRPr="00761E5E" w:rsidRDefault="00761E5E" w:rsidP="00761E5E">
            <w:pPr>
              <w:spacing w:after="0" w:line="240" w:lineRule="auto"/>
              <w:ind w:right="-2"/>
              <w:jc w:val="center"/>
              <w:rPr>
                <w:rFonts w:ascii="Book Antiqua" w:eastAsia="Calibri" w:hAnsi="Book Antiqua" w:cs="Times New Roman"/>
                <w:noProof/>
                <w:sz w:val="24"/>
                <w:szCs w:val="24"/>
              </w:rPr>
            </w:pPr>
            <w:r w:rsidRPr="00761E5E">
              <w:rPr>
                <w:rFonts w:ascii="Bookman Old Style" w:eastAsia="Calibri" w:hAnsi="Bookman Old Style" w:cs="Times New Roman"/>
                <w:sz w:val="20"/>
                <w:szCs w:val="20"/>
                <w:lang w:val="ru-RU"/>
              </w:rPr>
              <w:t xml:space="preserve">     </w:t>
            </w:r>
            <w:r w:rsidRPr="00761E5E">
              <w:rPr>
                <w:rFonts w:ascii="Book Antiqua" w:eastAsia="Calibri" w:hAnsi="Book Antiqua" w:cs="Times New Roman"/>
                <w:sz w:val="24"/>
                <w:szCs w:val="24"/>
              </w:rPr>
              <w:t>Київ</w:t>
            </w:r>
          </w:p>
        </w:tc>
        <w:tc>
          <w:tcPr>
            <w:tcW w:w="3624" w:type="dxa"/>
          </w:tcPr>
          <w:p w:rsidR="00761E5E" w:rsidRPr="009D5267" w:rsidRDefault="00761E5E" w:rsidP="009D5267">
            <w:pPr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/>
              </w:rPr>
            </w:pPr>
            <w:r w:rsidRPr="00761E5E">
              <w:rPr>
                <w:rFonts w:ascii="Book Antiqua" w:eastAsia="Calibri" w:hAnsi="Book Antiqua" w:cs="Times New Roman"/>
                <w:noProof/>
                <w:sz w:val="28"/>
                <w:szCs w:val="28"/>
                <w:lang w:val="en-US"/>
              </w:rPr>
              <w:t xml:space="preserve">   </w:t>
            </w:r>
            <w:r w:rsidRPr="00761E5E">
              <w:rPr>
                <w:rFonts w:ascii="Bookman Old Style" w:eastAsia="Calibri" w:hAnsi="Bookman Old Style" w:cs="Times New Roman"/>
                <w:noProof/>
                <w:sz w:val="28"/>
                <w:szCs w:val="28"/>
                <w:lang w:val="ru-RU"/>
              </w:rPr>
              <w:t xml:space="preserve"> </w:t>
            </w:r>
            <w:r w:rsidR="009D5267" w:rsidRPr="009D5267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/>
              </w:rPr>
              <w:t>811</w:t>
            </w:r>
            <w:r w:rsidR="009D5267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/>
              </w:rPr>
              <w:t>/</w:t>
            </w:r>
            <w:bookmarkStart w:id="0" w:name="_GoBack"/>
            <w:bookmarkEnd w:id="0"/>
            <w:r w:rsidR="009D5267"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3дп/15-20</w:t>
            </w:r>
          </w:p>
        </w:tc>
      </w:tr>
    </w:tbl>
    <w:p w:rsidR="00761E5E" w:rsidRPr="00761E5E" w:rsidRDefault="00761E5E" w:rsidP="00761E5E">
      <w:pPr>
        <w:autoSpaceDE w:val="0"/>
        <w:autoSpaceDN w:val="0"/>
        <w:adjustRightInd w:val="0"/>
        <w:spacing w:after="0" w:line="274" w:lineRule="exact"/>
        <w:ind w:right="5528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</w:p>
    <w:p w:rsidR="00761E5E" w:rsidRPr="00761E5E" w:rsidRDefault="00761E5E" w:rsidP="00761E5E">
      <w:pPr>
        <w:tabs>
          <w:tab w:val="left" w:pos="3686"/>
        </w:tabs>
        <w:autoSpaceDE w:val="0"/>
        <w:autoSpaceDN w:val="0"/>
        <w:adjustRightInd w:val="0"/>
        <w:spacing w:after="0" w:line="274" w:lineRule="exact"/>
        <w:ind w:right="538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761E5E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Про відмову у задоволенні заяви члена Третьої Дисциплінарної палати Вищої ради правосуддя </w:t>
      </w:r>
      <w:proofErr w:type="spellStart"/>
      <w:r w:rsidRPr="00761E5E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Гречківського</w:t>
      </w:r>
      <w:proofErr w:type="spellEnd"/>
      <w:r w:rsidRPr="00761E5E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П.М. про самовідвід</w:t>
      </w:r>
    </w:p>
    <w:p w:rsidR="00761E5E" w:rsidRPr="00761E5E" w:rsidRDefault="00761E5E" w:rsidP="00761E5E">
      <w:pPr>
        <w:autoSpaceDE w:val="0"/>
        <w:autoSpaceDN w:val="0"/>
        <w:adjustRightInd w:val="0"/>
        <w:spacing w:after="0" w:line="274" w:lineRule="exact"/>
        <w:ind w:right="5528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</w:p>
    <w:p w:rsidR="00761E5E" w:rsidRPr="00761E5E" w:rsidRDefault="00761E5E" w:rsidP="00761E5E">
      <w:pPr>
        <w:autoSpaceDE w:val="0"/>
        <w:autoSpaceDN w:val="0"/>
        <w:adjustRightInd w:val="0"/>
        <w:spacing w:after="0" w:line="240" w:lineRule="atLeast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Третя Дисциплінарна палата Вищої ради правосуддя у складі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761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головуючого – Говорухи В.І., членів Іванової Л.Б., Матвійчука В.В.,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proofErr w:type="spellStart"/>
      <w:r w:rsidRPr="00761E5E">
        <w:rPr>
          <w:rFonts w:ascii="Times New Roman" w:eastAsia="Times New Roman" w:hAnsi="Times New Roman" w:cs="Times New Roman"/>
          <w:sz w:val="28"/>
          <w:szCs w:val="28"/>
          <w:lang w:eastAsia="ru-RU"/>
        </w:rPr>
        <w:t>Швецової</w:t>
      </w:r>
      <w:proofErr w:type="spellEnd"/>
      <w:r w:rsidRPr="00761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Л.А., розглянувши заяву члена Третьої Дисциплінарної палати Вищої ради правосуддя </w:t>
      </w:r>
      <w:proofErr w:type="spellStart"/>
      <w:r w:rsidRPr="00761E5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Гречківського</w:t>
      </w:r>
      <w:proofErr w:type="spellEnd"/>
      <w:r w:rsidRPr="00761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Павла Миколайовича про самовідвід, </w:t>
      </w:r>
    </w:p>
    <w:p w:rsidR="00761E5E" w:rsidRPr="00761E5E" w:rsidRDefault="00761E5E" w:rsidP="00761E5E">
      <w:pPr>
        <w:autoSpaceDE w:val="0"/>
        <w:autoSpaceDN w:val="0"/>
        <w:adjustRightInd w:val="0"/>
        <w:spacing w:after="0" w:line="240" w:lineRule="exact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E5E" w:rsidRPr="00761E5E" w:rsidRDefault="00761E5E" w:rsidP="00761E5E">
      <w:pPr>
        <w:autoSpaceDE w:val="0"/>
        <w:autoSpaceDN w:val="0"/>
        <w:adjustRightInd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761E5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встановила:</w:t>
      </w:r>
    </w:p>
    <w:p w:rsidR="00761E5E" w:rsidRPr="00761E5E" w:rsidRDefault="00761E5E" w:rsidP="00761E5E">
      <w:pPr>
        <w:autoSpaceDE w:val="0"/>
        <w:autoSpaceDN w:val="0"/>
        <w:adjustRightInd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E5E" w:rsidRPr="00761E5E" w:rsidRDefault="00761E5E" w:rsidP="00761E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порядку денного засідання Третьої Дисциплінарної палати Вищої ради правосуддя </w:t>
      </w:r>
      <w:r w:rsidRPr="00761E5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18 березня 2020 року включено питання </w:t>
      </w:r>
      <w:r w:rsidRPr="00761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відкриття дисциплінарної справи чи відмову в її відкритті за скаргою Кравченка В.В. стосовно судді Обухівського районного суду Київської області </w:t>
      </w:r>
      <w:proofErr w:type="spellStart"/>
      <w:r w:rsidRPr="00761E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Потабенко</w:t>
      </w:r>
      <w:proofErr w:type="spellEnd"/>
      <w:r w:rsidRPr="00761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Лариси Вікторівни; Хомича М.П. стосовно суддів Київського апеляційного суду Мельника Володимира Васильовича, </w:t>
      </w:r>
      <w:proofErr w:type="spellStart"/>
      <w:r w:rsidRPr="00761E5E">
        <w:rPr>
          <w:rFonts w:ascii="Times New Roman" w:eastAsia="Times New Roman" w:hAnsi="Times New Roman" w:cs="Times New Roman"/>
          <w:sz w:val="28"/>
          <w:szCs w:val="28"/>
          <w:lang w:eastAsia="ru-RU"/>
        </w:rPr>
        <w:t>Юрдиги</w:t>
      </w:r>
      <w:proofErr w:type="spellEnd"/>
      <w:r w:rsidRPr="00761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Ольги Степанівни, </w:t>
      </w:r>
      <w:proofErr w:type="spellStart"/>
      <w:r w:rsidRPr="00761E5E">
        <w:rPr>
          <w:rFonts w:ascii="Times New Roman" w:eastAsia="Times New Roman" w:hAnsi="Times New Roman" w:cs="Times New Roman"/>
          <w:sz w:val="28"/>
          <w:szCs w:val="28"/>
          <w:lang w:eastAsia="ru-RU"/>
        </w:rPr>
        <w:t>Фрич</w:t>
      </w:r>
      <w:proofErr w:type="spellEnd"/>
      <w:r w:rsidRPr="00761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Тетяни Вікторівни (за дії, вчинені на посадах суддів апеляційного суду міста Києва).</w:t>
      </w:r>
    </w:p>
    <w:p w:rsidR="00761E5E" w:rsidRPr="00761E5E" w:rsidRDefault="00761E5E" w:rsidP="00761E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1E5E">
        <w:rPr>
          <w:rFonts w:ascii="Times New Roman" w:eastAsia="Calibri" w:hAnsi="Times New Roman" w:cs="Times New Roman"/>
          <w:sz w:val="28"/>
          <w:szCs w:val="28"/>
        </w:rPr>
        <w:t xml:space="preserve">Членом Третьої Дисциплінарної палати Вищої ради правосуддя                  </w:t>
      </w:r>
      <w:proofErr w:type="spellStart"/>
      <w:r w:rsidRPr="00761E5E">
        <w:rPr>
          <w:rFonts w:ascii="Times New Roman" w:eastAsia="Calibri" w:hAnsi="Times New Roman" w:cs="Times New Roman"/>
          <w:sz w:val="28"/>
          <w:szCs w:val="28"/>
        </w:rPr>
        <w:t>Гречківським</w:t>
      </w:r>
      <w:proofErr w:type="spellEnd"/>
      <w:r w:rsidRPr="00761E5E">
        <w:rPr>
          <w:rFonts w:ascii="Times New Roman" w:eastAsia="Calibri" w:hAnsi="Times New Roman" w:cs="Times New Roman"/>
          <w:sz w:val="28"/>
          <w:szCs w:val="28"/>
        </w:rPr>
        <w:t xml:space="preserve"> П.М. заявлено самовідвід щодо розгляду вказаного вище питання з метою уникнення будь-яких сумнівів у його об’єктивності та неупередженості. Заяву про самовідвід мотивовано тим, що судді Київського апеляційного суду Мельник В.В., </w:t>
      </w:r>
      <w:proofErr w:type="spellStart"/>
      <w:r w:rsidRPr="00761E5E">
        <w:rPr>
          <w:rFonts w:ascii="Times New Roman" w:eastAsia="Calibri" w:hAnsi="Times New Roman" w:cs="Times New Roman"/>
          <w:sz w:val="28"/>
          <w:szCs w:val="28"/>
        </w:rPr>
        <w:t>Юрдига</w:t>
      </w:r>
      <w:proofErr w:type="spellEnd"/>
      <w:r w:rsidRPr="00761E5E">
        <w:rPr>
          <w:rFonts w:ascii="Times New Roman" w:eastAsia="Calibri" w:hAnsi="Times New Roman" w:cs="Times New Roman"/>
          <w:sz w:val="28"/>
          <w:szCs w:val="28"/>
        </w:rPr>
        <w:t xml:space="preserve"> О.С., </w:t>
      </w:r>
      <w:proofErr w:type="spellStart"/>
      <w:r w:rsidRPr="00761E5E">
        <w:rPr>
          <w:rFonts w:ascii="Times New Roman" w:eastAsia="Calibri" w:hAnsi="Times New Roman" w:cs="Times New Roman"/>
          <w:sz w:val="28"/>
          <w:szCs w:val="28"/>
        </w:rPr>
        <w:t>Фрич</w:t>
      </w:r>
      <w:proofErr w:type="spellEnd"/>
      <w:r w:rsidRPr="00761E5E">
        <w:rPr>
          <w:rFonts w:ascii="Times New Roman" w:eastAsia="Calibri" w:hAnsi="Times New Roman" w:cs="Times New Roman"/>
          <w:sz w:val="28"/>
          <w:szCs w:val="28"/>
        </w:rPr>
        <w:t xml:space="preserve"> Т.В. </w:t>
      </w:r>
      <w:r w:rsidRPr="00761E5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розглядали справу, у якій </w:t>
      </w:r>
      <w:proofErr w:type="spellStart"/>
      <w:r w:rsidRPr="00761E5E">
        <w:rPr>
          <w:rFonts w:ascii="Times New Roman" w:eastAsia="Calibri" w:hAnsi="Times New Roman" w:cs="Times New Roman"/>
          <w:sz w:val="28"/>
          <w:szCs w:val="28"/>
        </w:rPr>
        <w:t>Гречківський</w:t>
      </w:r>
      <w:proofErr w:type="spellEnd"/>
      <w:r w:rsidRPr="00761E5E">
        <w:rPr>
          <w:rFonts w:ascii="Times New Roman" w:eastAsia="Calibri" w:hAnsi="Times New Roman" w:cs="Times New Roman"/>
          <w:sz w:val="28"/>
          <w:szCs w:val="28"/>
        </w:rPr>
        <w:t xml:space="preserve"> П.М. </w:t>
      </w:r>
      <w:r w:rsidRPr="00761E5E">
        <w:rPr>
          <w:rFonts w:ascii="Times New Roman" w:eastAsia="Times New Roman" w:hAnsi="Times New Roman" w:cs="Times New Roman"/>
          <w:sz w:val="28"/>
          <w:szCs w:val="28"/>
          <w:lang w:eastAsia="uk-UA"/>
        </w:rPr>
        <w:t>був учасником.</w:t>
      </w:r>
    </w:p>
    <w:p w:rsidR="00761E5E" w:rsidRPr="00761E5E" w:rsidRDefault="00761E5E" w:rsidP="00761E5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E5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Третя Дисциплінарна палата Вищої ради правосуддя встановила таке</w:t>
      </w:r>
      <w:r w:rsidRPr="00761E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61E5E" w:rsidRPr="00761E5E" w:rsidRDefault="00761E5E" w:rsidP="00761E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uk-UA"/>
        </w:rPr>
      </w:pPr>
      <w:r w:rsidRPr="00761E5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Підстави та порядок відводу члена Вищої ради правосуддя наведені у статті 33 Закону України «Про Вищу раду правосуддя».</w:t>
      </w:r>
    </w:p>
    <w:p w:rsidR="00761E5E" w:rsidRPr="00761E5E" w:rsidRDefault="00761E5E" w:rsidP="00761E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1E5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Відповідно до частини першої цієї статті </w:t>
      </w:r>
      <w:r w:rsidRPr="00761E5E">
        <w:rPr>
          <w:rFonts w:ascii="Times New Roman" w:eastAsia="Calibri" w:hAnsi="Times New Roman" w:cs="Times New Roman"/>
          <w:sz w:val="28"/>
          <w:szCs w:val="28"/>
        </w:rPr>
        <w:t xml:space="preserve">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</w:t>
      </w:r>
      <w:proofErr w:type="spellStart"/>
      <w:r w:rsidRPr="00761E5E">
        <w:rPr>
          <w:rFonts w:ascii="Times New Roman" w:eastAsia="Calibri" w:hAnsi="Times New Roman" w:cs="Times New Roman"/>
          <w:sz w:val="28"/>
          <w:szCs w:val="28"/>
        </w:rPr>
        <w:t>родичем</w:t>
      </w:r>
      <w:proofErr w:type="spellEnd"/>
      <w:r w:rsidRPr="00761E5E">
        <w:rPr>
          <w:rFonts w:ascii="Times New Roman" w:eastAsia="Calibri" w:hAnsi="Times New Roman" w:cs="Times New Roman"/>
          <w:sz w:val="28"/>
          <w:szCs w:val="28"/>
        </w:rPr>
        <w:t xml:space="preserve"> особи, стосовно якої розглядається питання, або якщо будуть встановлені інші обставини, що викликають сумнів у його неупередженості.</w:t>
      </w:r>
    </w:p>
    <w:p w:rsidR="00761E5E" w:rsidRPr="00761E5E" w:rsidRDefault="00761E5E" w:rsidP="00761E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uk-UA"/>
        </w:rPr>
      </w:pPr>
      <w:r w:rsidRPr="00761E5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Виходячи зі змісту зазначеної статті, підстави для відводу (самовідводу) члена Вищої ради правосуддя можна поділити на безумовні (чітко визначені законом) та оціночні (вимагають оцінки). До безумовних належать родинні відносини з особою, стосовно якої розглядається питання. Оціночними є такі обставини, які можуть свідчити про особисту, пряму чи побічну зацікавленість у </w:t>
      </w:r>
      <w:r w:rsidRPr="00761E5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lastRenderedPageBreak/>
        <w:t xml:space="preserve">результаті справи, інші обставини, що викликають сумнів у його неупередженості. </w:t>
      </w:r>
    </w:p>
    <w:p w:rsidR="00761E5E" w:rsidRPr="00761E5E" w:rsidRDefault="00761E5E" w:rsidP="00761E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uk-UA"/>
        </w:rPr>
      </w:pPr>
      <w:r w:rsidRPr="00761E5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Факт особистої заінтересованості в результаті справи повинен ґрунтуватися на доказах. Ця підстава застосовується лише у випадку доведеності, що член Вищої ради правосуддя прямо чи опосередковано заінтересований у результаті розгляду справи. Для визначення упередженості потрібні докази, які б свідчили про наявність заінтересованості у результатах розгляду справи. </w:t>
      </w:r>
    </w:p>
    <w:p w:rsidR="00761E5E" w:rsidRPr="00761E5E" w:rsidRDefault="00761E5E" w:rsidP="00761E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uk-UA"/>
        </w:rPr>
      </w:pPr>
      <w:r w:rsidRPr="00761E5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Судді</w:t>
      </w:r>
      <w:r w:rsidRPr="00761E5E">
        <w:rPr>
          <w:rFonts w:ascii="Times New Roman" w:eastAsia="Calibri" w:hAnsi="Times New Roman" w:cs="Times New Roman"/>
          <w:sz w:val="28"/>
          <w:szCs w:val="28"/>
        </w:rPr>
        <w:t xml:space="preserve"> Київського апеляційного суду Мельник В.В., </w:t>
      </w:r>
      <w:proofErr w:type="spellStart"/>
      <w:r w:rsidRPr="00761E5E">
        <w:rPr>
          <w:rFonts w:ascii="Times New Roman" w:eastAsia="Calibri" w:hAnsi="Times New Roman" w:cs="Times New Roman"/>
          <w:sz w:val="28"/>
          <w:szCs w:val="28"/>
        </w:rPr>
        <w:t>Юрдига</w:t>
      </w:r>
      <w:proofErr w:type="spellEnd"/>
      <w:r w:rsidRPr="00761E5E">
        <w:rPr>
          <w:rFonts w:ascii="Times New Roman" w:eastAsia="Calibri" w:hAnsi="Times New Roman" w:cs="Times New Roman"/>
          <w:sz w:val="28"/>
          <w:szCs w:val="28"/>
        </w:rPr>
        <w:t xml:space="preserve"> О.С.,                </w:t>
      </w:r>
      <w:proofErr w:type="spellStart"/>
      <w:r w:rsidRPr="00761E5E">
        <w:rPr>
          <w:rFonts w:ascii="Times New Roman" w:eastAsia="Calibri" w:hAnsi="Times New Roman" w:cs="Times New Roman"/>
          <w:sz w:val="28"/>
          <w:szCs w:val="28"/>
        </w:rPr>
        <w:t>Фрич</w:t>
      </w:r>
      <w:proofErr w:type="spellEnd"/>
      <w:r w:rsidRPr="00761E5E">
        <w:rPr>
          <w:rFonts w:ascii="Times New Roman" w:eastAsia="Calibri" w:hAnsi="Times New Roman" w:cs="Times New Roman"/>
          <w:sz w:val="28"/>
          <w:szCs w:val="28"/>
        </w:rPr>
        <w:t xml:space="preserve"> Т.В. </w:t>
      </w:r>
      <w:r w:rsidRPr="00761E5E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розглядали справу</w:t>
      </w:r>
      <w:r w:rsidRPr="00761E5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761E5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в якій член Вищої ради правосуддя                             </w:t>
      </w:r>
      <w:proofErr w:type="spellStart"/>
      <w:r w:rsidRPr="00761E5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Гречківський</w:t>
      </w:r>
      <w:proofErr w:type="spellEnd"/>
      <w:r w:rsidRPr="00761E5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 П.М. був учасником, у минулому. Наведене дає підстави для висновку про відсутність у нього особистої, прямої чи побічної заінтересованості в результаті справи.</w:t>
      </w:r>
    </w:p>
    <w:p w:rsidR="00761E5E" w:rsidRPr="00761E5E" w:rsidRDefault="00761E5E" w:rsidP="00761E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1E5E">
        <w:rPr>
          <w:rFonts w:ascii="Times New Roman" w:eastAsia="Calibri" w:hAnsi="Times New Roman" w:cs="Times New Roman"/>
          <w:sz w:val="28"/>
          <w:szCs w:val="28"/>
        </w:rPr>
        <w:t>З огляду на зазначене та керуючись статтями 33, 34 Закону України «Про Вищу раду правосуддя», Третя Дисциплінарна палата Вищої ради правосуддя</w:t>
      </w:r>
    </w:p>
    <w:p w:rsidR="00761E5E" w:rsidRPr="00761E5E" w:rsidRDefault="00761E5E" w:rsidP="00761E5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uk-UA" w:bidi="uk-UA"/>
        </w:rPr>
      </w:pPr>
      <w:bookmarkStart w:id="1" w:name="bookmark0"/>
    </w:p>
    <w:p w:rsidR="00761E5E" w:rsidRPr="00761E5E" w:rsidRDefault="00761E5E" w:rsidP="00761E5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uk-UA" w:bidi="uk-UA"/>
        </w:rPr>
      </w:pPr>
      <w:r w:rsidRPr="00761E5E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uk-UA" w:bidi="uk-UA"/>
        </w:rPr>
        <w:t>ухвалила:</w:t>
      </w:r>
      <w:bookmarkEnd w:id="1"/>
    </w:p>
    <w:p w:rsidR="00761E5E" w:rsidRPr="00761E5E" w:rsidRDefault="00761E5E" w:rsidP="00761E5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</w:p>
    <w:p w:rsidR="00761E5E" w:rsidRPr="00761E5E" w:rsidRDefault="00761E5E" w:rsidP="00761E5E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761E5E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відмовити у задоволенні заяви </w:t>
      </w:r>
      <w:r w:rsidRPr="00761E5E">
        <w:rPr>
          <w:rFonts w:ascii="Times New Roman" w:eastAsia="Calibri" w:hAnsi="Times New Roman" w:cs="Times New Roman"/>
          <w:sz w:val="28"/>
          <w:szCs w:val="28"/>
        </w:rPr>
        <w:t xml:space="preserve">члена Третьої Дисциплінарної палати Вищої ради правосуддя </w:t>
      </w:r>
      <w:proofErr w:type="spellStart"/>
      <w:r w:rsidRPr="00761E5E">
        <w:rPr>
          <w:rFonts w:ascii="Times New Roman" w:eastAsia="Calibri" w:hAnsi="Times New Roman" w:cs="Times New Roman"/>
          <w:sz w:val="28"/>
          <w:szCs w:val="28"/>
        </w:rPr>
        <w:t>Гречківського</w:t>
      </w:r>
      <w:proofErr w:type="spellEnd"/>
      <w:r w:rsidRPr="00761E5E">
        <w:rPr>
          <w:rFonts w:ascii="Times New Roman" w:eastAsia="Calibri" w:hAnsi="Times New Roman" w:cs="Times New Roman"/>
          <w:sz w:val="28"/>
          <w:szCs w:val="28"/>
        </w:rPr>
        <w:t xml:space="preserve"> Павла Миколайовича про самовідвід при розгляді Третьою Дисциплінарною палатою Вищої ради правосуддя питання про відкриття дисциплінарної справи чи відмову в її відкритті за </w:t>
      </w:r>
      <w:r w:rsidRPr="00761E5E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скаргою </w:t>
      </w:r>
      <w:r w:rsidR="002D6A7F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                           </w:t>
      </w:r>
      <w:r w:rsidRPr="00761E5E">
        <w:rPr>
          <w:rFonts w:ascii="Times New Roman" w:eastAsia="Calibri" w:hAnsi="Times New Roman" w:cs="Times New Roman"/>
          <w:sz w:val="28"/>
          <w:szCs w:val="28"/>
        </w:rPr>
        <w:t xml:space="preserve">Кравченка В.В. стосовно судді Обухівського районного суду Київської області </w:t>
      </w:r>
      <w:proofErr w:type="spellStart"/>
      <w:r w:rsidRPr="00761E5E">
        <w:rPr>
          <w:rFonts w:ascii="Times New Roman" w:eastAsia="Calibri" w:hAnsi="Times New Roman" w:cs="Times New Roman"/>
          <w:sz w:val="28"/>
          <w:szCs w:val="28"/>
        </w:rPr>
        <w:t>Потабенко</w:t>
      </w:r>
      <w:proofErr w:type="spellEnd"/>
      <w:r w:rsidRPr="00761E5E">
        <w:rPr>
          <w:rFonts w:ascii="Times New Roman" w:eastAsia="Calibri" w:hAnsi="Times New Roman" w:cs="Times New Roman"/>
          <w:sz w:val="28"/>
          <w:szCs w:val="28"/>
        </w:rPr>
        <w:t xml:space="preserve"> Лариси Вікторівни; Хомича М.П. стосовно суддів Київського апеляційного суду Мельника Володимира Васильовича, </w:t>
      </w:r>
      <w:proofErr w:type="spellStart"/>
      <w:r w:rsidRPr="00761E5E">
        <w:rPr>
          <w:rFonts w:ascii="Times New Roman" w:eastAsia="Calibri" w:hAnsi="Times New Roman" w:cs="Times New Roman"/>
          <w:sz w:val="28"/>
          <w:szCs w:val="28"/>
        </w:rPr>
        <w:t>Юрдиги</w:t>
      </w:r>
      <w:proofErr w:type="spellEnd"/>
      <w:r w:rsidRPr="00761E5E">
        <w:rPr>
          <w:rFonts w:ascii="Times New Roman" w:eastAsia="Calibri" w:hAnsi="Times New Roman" w:cs="Times New Roman"/>
          <w:sz w:val="28"/>
          <w:szCs w:val="28"/>
        </w:rPr>
        <w:t xml:space="preserve"> Ольги Степанівни, ФРИЧ Тетяни Вікторівни (за дії, вчинені на посадах суддів апеляційного суду міста Києва).</w:t>
      </w:r>
    </w:p>
    <w:p w:rsidR="00761E5E" w:rsidRPr="00761E5E" w:rsidRDefault="00761E5E" w:rsidP="00761E5E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761E5E" w:rsidRPr="00761E5E" w:rsidRDefault="00761E5E" w:rsidP="00761E5E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761E5E" w:rsidRPr="00761E5E" w:rsidRDefault="00761E5E" w:rsidP="00761E5E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761E5E" w:rsidRPr="00761E5E" w:rsidRDefault="00761E5E" w:rsidP="00761E5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61E5E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761E5E" w:rsidRPr="00761E5E" w:rsidRDefault="00761E5E" w:rsidP="00761E5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61E5E"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761E5E" w:rsidRPr="00761E5E" w:rsidRDefault="00761E5E" w:rsidP="00761E5E">
      <w:pPr>
        <w:tabs>
          <w:tab w:val="left" w:pos="6521"/>
          <w:tab w:val="left" w:pos="694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61E5E">
        <w:rPr>
          <w:rFonts w:ascii="Times New Roman" w:eastAsia="Calibri" w:hAnsi="Times New Roman" w:cs="Times New Roman"/>
          <w:b/>
          <w:sz w:val="28"/>
          <w:szCs w:val="28"/>
        </w:rPr>
        <w:t>палати Вищої ради правосуддя</w:t>
      </w:r>
      <w:r w:rsidRPr="00761E5E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761E5E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761E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В.І. Говоруха</w:t>
      </w:r>
    </w:p>
    <w:p w:rsidR="00761E5E" w:rsidRPr="00761E5E" w:rsidRDefault="00761E5E" w:rsidP="00761E5E">
      <w:pPr>
        <w:tabs>
          <w:tab w:val="left" w:pos="652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61E5E" w:rsidRPr="00761E5E" w:rsidRDefault="00761E5E" w:rsidP="00761E5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61E5E">
        <w:rPr>
          <w:rFonts w:ascii="Times New Roman" w:eastAsia="Calibri" w:hAnsi="Times New Roman" w:cs="Times New Roman"/>
          <w:b/>
          <w:sz w:val="28"/>
          <w:szCs w:val="28"/>
        </w:rPr>
        <w:t xml:space="preserve">Члени Третьої Дисциплінарної </w:t>
      </w:r>
    </w:p>
    <w:p w:rsidR="00761E5E" w:rsidRPr="00761E5E" w:rsidRDefault="00761E5E" w:rsidP="00AC38F3">
      <w:pPr>
        <w:tabs>
          <w:tab w:val="left" w:pos="6480"/>
          <w:tab w:val="left" w:pos="694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E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палати Вищої ради правосуддя</w:t>
      </w:r>
      <w:r w:rsidRPr="00761E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61E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Л.Б. Іванова</w:t>
      </w:r>
    </w:p>
    <w:p w:rsidR="00761E5E" w:rsidRPr="00761E5E" w:rsidRDefault="00761E5E" w:rsidP="00761E5E">
      <w:pPr>
        <w:tabs>
          <w:tab w:val="left" w:pos="6480"/>
          <w:tab w:val="left" w:pos="6946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38F3" w:rsidRDefault="00761E5E" w:rsidP="00761E5E">
      <w:pPr>
        <w:tabs>
          <w:tab w:val="left" w:pos="6480"/>
          <w:tab w:val="left" w:pos="6946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E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61E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761E5E" w:rsidRPr="00761E5E" w:rsidRDefault="00AC38F3" w:rsidP="00761E5E">
      <w:pPr>
        <w:tabs>
          <w:tab w:val="left" w:pos="6480"/>
          <w:tab w:val="left" w:pos="6946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</w:t>
      </w:r>
      <w:r w:rsidR="00761E5E" w:rsidRPr="00761E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В.В. Матвійчук</w:t>
      </w:r>
    </w:p>
    <w:p w:rsidR="00761E5E" w:rsidRDefault="00761E5E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B54632" w:rsidRDefault="00761E5E"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</w:t>
      </w:r>
      <w:r w:rsidRPr="00761E5E">
        <w:rPr>
          <w:rFonts w:ascii="Times New Roman" w:eastAsia="Calibri" w:hAnsi="Times New Roman" w:cs="Times New Roman"/>
          <w:b/>
          <w:sz w:val="28"/>
          <w:szCs w:val="28"/>
        </w:rPr>
        <w:t xml:space="preserve">Л.А. </w:t>
      </w:r>
      <w:proofErr w:type="spellStart"/>
      <w:r w:rsidRPr="00761E5E">
        <w:rPr>
          <w:rFonts w:ascii="Times New Roman" w:eastAsia="Calibri" w:hAnsi="Times New Roman" w:cs="Times New Roman"/>
          <w:b/>
          <w:sz w:val="28"/>
          <w:szCs w:val="28"/>
        </w:rPr>
        <w:t>Швецова</w:t>
      </w:r>
      <w:proofErr w:type="spellEnd"/>
    </w:p>
    <w:sectPr w:rsidR="00B54632" w:rsidSect="001D4F10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83F" w:rsidRDefault="00CD283F">
      <w:pPr>
        <w:spacing w:after="0" w:line="240" w:lineRule="auto"/>
      </w:pPr>
      <w:r>
        <w:separator/>
      </w:r>
    </w:p>
  </w:endnote>
  <w:endnote w:type="continuationSeparator" w:id="0">
    <w:p w:rsidR="00CD283F" w:rsidRDefault="00CD2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83F" w:rsidRDefault="00CD283F">
      <w:pPr>
        <w:spacing w:after="0" w:line="240" w:lineRule="auto"/>
      </w:pPr>
      <w:r>
        <w:separator/>
      </w:r>
    </w:p>
  </w:footnote>
  <w:footnote w:type="continuationSeparator" w:id="0">
    <w:p w:rsidR="00CD283F" w:rsidRDefault="00CD2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F10" w:rsidRDefault="002D6A7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D5267">
      <w:rPr>
        <w:noProof/>
      </w:rPr>
      <w:t>2</w:t>
    </w:r>
    <w:r>
      <w:rPr>
        <w:noProof/>
      </w:rPr>
      <w:fldChar w:fldCharType="end"/>
    </w:r>
  </w:p>
  <w:p w:rsidR="001D4F10" w:rsidRDefault="00CD283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720"/>
    <w:rsid w:val="002D6A7F"/>
    <w:rsid w:val="00761E5E"/>
    <w:rsid w:val="009D5267"/>
    <w:rsid w:val="00AC2720"/>
    <w:rsid w:val="00AC38F3"/>
    <w:rsid w:val="00B54632"/>
    <w:rsid w:val="00CD2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A3908"/>
  <w15:chartTrackingRefBased/>
  <w15:docId w15:val="{0DA17456-5B57-447A-9189-C11D0D06A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1E5E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8"/>
      <w:szCs w:val="28"/>
      <w:lang w:val="x-none" w:eastAsia="x-none"/>
    </w:rPr>
  </w:style>
  <w:style w:type="character" w:customStyle="1" w:styleId="a4">
    <w:name w:val="Верхній колонтитул Знак"/>
    <w:basedOn w:val="a0"/>
    <w:link w:val="a3"/>
    <w:uiPriority w:val="99"/>
    <w:rsid w:val="00761E5E"/>
    <w:rPr>
      <w:rFonts w:ascii="Times New Roman" w:eastAsia="Calibri" w:hAnsi="Times New Roman" w:cs="Times New Roman"/>
      <w:sz w:val="28"/>
      <w:szCs w:val="28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2D6A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D6A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2775</Words>
  <Characters>1582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Ірина Акбарова (VRU-US10PC27 - i.akbarova)</cp:lastModifiedBy>
  <cp:revision>7</cp:revision>
  <cp:lastPrinted>2020-03-17T10:35:00Z</cp:lastPrinted>
  <dcterms:created xsi:type="dcterms:W3CDTF">2020-03-17T10:29:00Z</dcterms:created>
  <dcterms:modified xsi:type="dcterms:W3CDTF">2020-03-18T12:57:00Z</dcterms:modified>
</cp:coreProperties>
</file>