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986" w:rsidRPr="00D1122E" w:rsidRDefault="00EF3986" w:rsidP="00EF3986">
      <w:pPr>
        <w:pStyle w:val="a3"/>
        <w:ind w:left="0"/>
        <w:jc w:val="both"/>
        <w:rPr>
          <w:sz w:val="28"/>
          <w:szCs w:val="28"/>
          <w:lang w:val="uk-UA"/>
        </w:rPr>
      </w:pPr>
    </w:p>
    <w:p w:rsidR="00EF3986" w:rsidRPr="00D1122E" w:rsidRDefault="00EF3986" w:rsidP="00EF3986">
      <w:pPr>
        <w:spacing w:before="360" w:after="60"/>
        <w:jc w:val="center"/>
        <w:rPr>
          <w:rFonts w:ascii="AcademyC" w:hAnsi="AcademyC"/>
          <w:b/>
          <w:color w:val="000000"/>
          <w:lang w:val="uk-UA"/>
        </w:rPr>
      </w:pPr>
      <w:r w:rsidRPr="00D1122E">
        <w:rPr>
          <w:rFonts w:ascii="Calibri" w:hAnsi="Calibri"/>
          <w:noProof/>
          <w:lang w:val="uk-UA" w:eastAsia="uk-UA"/>
        </w:rPr>
        <w:drawing>
          <wp:anchor distT="0" distB="0" distL="114300" distR="114300" simplePos="0" relativeHeight="251660288"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04190" cy="647700"/>
                    </a:xfrm>
                    <a:prstGeom prst="rect">
                      <a:avLst/>
                    </a:prstGeom>
                    <a:noFill/>
                  </pic:spPr>
                </pic:pic>
              </a:graphicData>
            </a:graphic>
          </wp:anchor>
        </w:drawing>
      </w:r>
      <w:r w:rsidRPr="00D1122E">
        <w:rPr>
          <w:rFonts w:ascii="AcademyC" w:hAnsi="AcademyC"/>
          <w:b/>
          <w:color w:val="000000"/>
          <w:lang w:val="uk-UA"/>
        </w:rPr>
        <w:t>УКРАЇНА</w:t>
      </w:r>
    </w:p>
    <w:p w:rsidR="00EF3986" w:rsidRPr="00D1122E" w:rsidRDefault="00EF3986" w:rsidP="00EF3986">
      <w:pPr>
        <w:spacing w:after="60"/>
        <w:jc w:val="center"/>
        <w:rPr>
          <w:rFonts w:ascii="AcademyC" w:hAnsi="AcademyC"/>
          <w:b/>
          <w:color w:val="000000"/>
          <w:sz w:val="28"/>
          <w:szCs w:val="28"/>
          <w:lang w:val="uk-UA"/>
        </w:rPr>
      </w:pPr>
      <w:r w:rsidRPr="00D1122E">
        <w:rPr>
          <w:rFonts w:ascii="AcademyC" w:hAnsi="AcademyC"/>
          <w:b/>
          <w:color w:val="000000"/>
          <w:sz w:val="28"/>
          <w:szCs w:val="28"/>
          <w:lang w:val="uk-UA"/>
        </w:rPr>
        <w:t>ВИЩА  РАДА  ПРАВОСУДДЯ</w:t>
      </w:r>
    </w:p>
    <w:p w:rsidR="00EF3986" w:rsidRPr="00D1122E" w:rsidRDefault="008D4BB3" w:rsidP="00EF3986">
      <w:pPr>
        <w:spacing w:after="60"/>
        <w:jc w:val="center"/>
        <w:rPr>
          <w:rFonts w:ascii="AcademyC" w:hAnsi="AcademyC"/>
          <w:b/>
          <w:color w:val="000000"/>
          <w:sz w:val="28"/>
          <w:szCs w:val="28"/>
          <w:lang w:val="uk-UA"/>
        </w:rPr>
      </w:pPr>
      <w:r w:rsidRPr="00D1122E">
        <w:rPr>
          <w:rFonts w:ascii="AcademyC" w:hAnsi="AcademyC"/>
          <w:b/>
          <w:color w:val="000000"/>
          <w:sz w:val="28"/>
          <w:szCs w:val="28"/>
          <w:lang w:val="uk-UA"/>
        </w:rPr>
        <w:t>ТРЕТЯ</w:t>
      </w:r>
      <w:r w:rsidR="00EF3986" w:rsidRPr="00D1122E">
        <w:rPr>
          <w:rFonts w:ascii="AcademyC" w:hAnsi="AcademyC"/>
          <w:b/>
          <w:color w:val="000000"/>
          <w:sz w:val="28"/>
          <w:szCs w:val="28"/>
          <w:lang w:val="uk-UA"/>
        </w:rPr>
        <w:t xml:space="preserve"> ДИСЦИПЛІНАРНА ПАЛАТА</w:t>
      </w:r>
    </w:p>
    <w:p w:rsidR="00EF3986" w:rsidRPr="00D1122E" w:rsidRDefault="00EF3986" w:rsidP="00EF3986">
      <w:pPr>
        <w:pStyle w:val="a3"/>
        <w:spacing w:after="240"/>
        <w:ind w:left="0"/>
        <w:jc w:val="center"/>
        <w:rPr>
          <w:rFonts w:ascii="AcademyC" w:hAnsi="AcademyC"/>
          <w:b/>
          <w:sz w:val="28"/>
          <w:szCs w:val="28"/>
          <w:lang w:val="uk-UA"/>
        </w:rPr>
      </w:pPr>
      <w:r w:rsidRPr="00D1122E">
        <w:rPr>
          <w:rFonts w:ascii="AcademyC" w:hAnsi="AcademyC"/>
          <w:b/>
          <w:sz w:val="28"/>
          <w:szCs w:val="28"/>
          <w:lang w:val="uk-UA"/>
        </w:rPr>
        <w:t>УХВАЛА</w:t>
      </w:r>
    </w:p>
    <w:tbl>
      <w:tblPr>
        <w:tblW w:w="10031" w:type="dxa"/>
        <w:tblLook w:val="04A0"/>
      </w:tblPr>
      <w:tblGrid>
        <w:gridCol w:w="3098"/>
        <w:gridCol w:w="3309"/>
        <w:gridCol w:w="3624"/>
      </w:tblGrid>
      <w:tr w:rsidR="00EF3986" w:rsidRPr="00D1122E" w:rsidTr="00427E2D">
        <w:trPr>
          <w:trHeight w:val="303"/>
        </w:trPr>
        <w:tc>
          <w:tcPr>
            <w:tcW w:w="3098" w:type="dxa"/>
          </w:tcPr>
          <w:p w:rsidR="00EF3986" w:rsidRPr="00D1122E" w:rsidRDefault="003D02FC" w:rsidP="005A2FB7">
            <w:pPr>
              <w:ind w:right="-2"/>
              <w:rPr>
                <w:rFonts w:ascii="Times New Roman" w:hAnsi="Times New Roman" w:cs="Times New Roman"/>
                <w:sz w:val="27"/>
                <w:szCs w:val="27"/>
                <w:lang w:val="uk-UA"/>
              </w:rPr>
            </w:pPr>
            <w:r>
              <w:rPr>
                <w:rFonts w:ascii="Times New Roman" w:hAnsi="Times New Roman" w:cs="Times New Roman"/>
                <w:sz w:val="27"/>
                <w:szCs w:val="27"/>
                <w:lang w:val="uk-UA"/>
              </w:rPr>
              <w:t>25 березня</w:t>
            </w:r>
            <w:r w:rsidR="0066515E">
              <w:rPr>
                <w:rFonts w:ascii="Times New Roman" w:hAnsi="Times New Roman" w:cs="Times New Roman"/>
                <w:sz w:val="27"/>
                <w:szCs w:val="27"/>
                <w:lang w:val="uk-UA"/>
              </w:rPr>
              <w:t xml:space="preserve"> </w:t>
            </w:r>
            <w:r w:rsidR="00494A18" w:rsidRPr="00D1122E">
              <w:rPr>
                <w:rFonts w:ascii="Times New Roman" w:hAnsi="Times New Roman" w:cs="Times New Roman"/>
                <w:sz w:val="27"/>
                <w:szCs w:val="27"/>
                <w:lang w:val="uk-UA"/>
              </w:rPr>
              <w:t>20</w:t>
            </w:r>
            <w:r w:rsidR="003E6BAE" w:rsidRPr="00D1122E">
              <w:rPr>
                <w:rFonts w:ascii="Times New Roman" w:hAnsi="Times New Roman" w:cs="Times New Roman"/>
                <w:sz w:val="27"/>
                <w:szCs w:val="27"/>
                <w:lang w:val="uk-UA"/>
              </w:rPr>
              <w:t>20</w:t>
            </w:r>
            <w:r w:rsidR="00494A18" w:rsidRPr="00D1122E">
              <w:rPr>
                <w:rFonts w:ascii="Times New Roman" w:hAnsi="Times New Roman" w:cs="Times New Roman"/>
                <w:sz w:val="27"/>
                <w:szCs w:val="27"/>
                <w:lang w:val="uk-UA"/>
              </w:rPr>
              <w:t xml:space="preserve"> року</w:t>
            </w:r>
          </w:p>
        </w:tc>
        <w:tc>
          <w:tcPr>
            <w:tcW w:w="3309" w:type="dxa"/>
          </w:tcPr>
          <w:p w:rsidR="00EF3986" w:rsidRPr="00D1122E" w:rsidRDefault="00EF3986" w:rsidP="00EF3986">
            <w:pPr>
              <w:ind w:right="-2"/>
              <w:jc w:val="center"/>
              <w:rPr>
                <w:rFonts w:ascii="Book Antiqua" w:hAnsi="Book Antiqua"/>
                <w:noProof/>
                <w:lang w:val="uk-UA"/>
              </w:rPr>
            </w:pPr>
            <w:r w:rsidRPr="00D1122E">
              <w:rPr>
                <w:rFonts w:ascii="Book Antiqua" w:hAnsi="Book Antiqua"/>
                <w:lang w:val="uk-UA"/>
              </w:rPr>
              <w:t>Київ</w:t>
            </w:r>
          </w:p>
        </w:tc>
        <w:tc>
          <w:tcPr>
            <w:tcW w:w="3624" w:type="dxa"/>
          </w:tcPr>
          <w:p w:rsidR="00EF3986" w:rsidRPr="00D1122E" w:rsidRDefault="00F542E9" w:rsidP="00F542E9">
            <w:pPr>
              <w:ind w:right="-2"/>
              <w:rPr>
                <w:noProof/>
                <w:sz w:val="28"/>
                <w:szCs w:val="28"/>
                <w:lang w:val="uk-UA"/>
              </w:rPr>
            </w:pPr>
            <w:r>
              <w:rPr>
                <w:rFonts w:ascii="Times New Roman" w:hAnsi="Times New Roman" w:cs="Times New Roman"/>
                <w:sz w:val="27"/>
                <w:szCs w:val="27"/>
                <w:lang w:val="uk-UA"/>
              </w:rPr>
              <w:t xml:space="preserve">               </w:t>
            </w:r>
            <w:r w:rsidR="00494A18" w:rsidRPr="00D1122E">
              <w:rPr>
                <w:rFonts w:ascii="Times New Roman" w:hAnsi="Times New Roman" w:cs="Times New Roman"/>
                <w:sz w:val="27"/>
                <w:szCs w:val="27"/>
                <w:lang w:val="uk-UA"/>
              </w:rPr>
              <w:t xml:space="preserve">№ </w:t>
            </w:r>
            <w:r>
              <w:rPr>
                <w:rFonts w:ascii="Times New Roman" w:hAnsi="Times New Roman" w:cs="Times New Roman"/>
                <w:sz w:val="27"/>
                <w:szCs w:val="27"/>
                <w:lang w:val="uk-UA"/>
              </w:rPr>
              <w:t>836</w:t>
            </w:r>
            <w:r w:rsidR="00494A18" w:rsidRPr="00D1122E">
              <w:rPr>
                <w:rFonts w:ascii="Times New Roman" w:hAnsi="Times New Roman" w:cs="Times New Roman"/>
                <w:sz w:val="27"/>
                <w:szCs w:val="27"/>
                <w:lang w:val="uk-UA"/>
              </w:rPr>
              <w:t>/3дп/15-</w:t>
            </w:r>
            <w:r w:rsidR="00064D7D" w:rsidRPr="00D1122E">
              <w:rPr>
                <w:rFonts w:ascii="Times New Roman" w:hAnsi="Times New Roman" w:cs="Times New Roman"/>
                <w:sz w:val="27"/>
                <w:szCs w:val="27"/>
                <w:lang w:val="uk-UA"/>
              </w:rPr>
              <w:t>20</w:t>
            </w:r>
          </w:p>
        </w:tc>
      </w:tr>
      <w:tr w:rsidR="00494A18" w:rsidRPr="00D1122E" w:rsidTr="00427E2D">
        <w:trPr>
          <w:trHeight w:val="183"/>
        </w:trPr>
        <w:tc>
          <w:tcPr>
            <w:tcW w:w="3098" w:type="dxa"/>
          </w:tcPr>
          <w:p w:rsidR="00494A18" w:rsidRPr="00D1122E" w:rsidRDefault="00494A18" w:rsidP="00EF3986">
            <w:pPr>
              <w:ind w:right="-2"/>
              <w:rPr>
                <w:rFonts w:ascii="Times New Roman" w:hAnsi="Times New Roman" w:cs="Times New Roman"/>
                <w:sz w:val="27"/>
                <w:szCs w:val="27"/>
                <w:lang w:val="uk-UA"/>
              </w:rPr>
            </w:pPr>
          </w:p>
        </w:tc>
        <w:tc>
          <w:tcPr>
            <w:tcW w:w="3309" w:type="dxa"/>
          </w:tcPr>
          <w:p w:rsidR="00494A18" w:rsidRPr="00D1122E" w:rsidRDefault="00494A18" w:rsidP="00EF3986">
            <w:pPr>
              <w:ind w:right="-2"/>
              <w:jc w:val="center"/>
              <w:rPr>
                <w:rFonts w:ascii="Bookman Old Style" w:hAnsi="Bookman Old Style"/>
                <w:sz w:val="20"/>
                <w:szCs w:val="20"/>
                <w:lang w:val="uk-UA"/>
              </w:rPr>
            </w:pPr>
          </w:p>
        </w:tc>
        <w:tc>
          <w:tcPr>
            <w:tcW w:w="3624" w:type="dxa"/>
          </w:tcPr>
          <w:p w:rsidR="00494A18" w:rsidRPr="00D1122E" w:rsidRDefault="00494A18" w:rsidP="00494A18">
            <w:pPr>
              <w:ind w:right="-2"/>
              <w:rPr>
                <w:rFonts w:ascii="Book Antiqua" w:hAnsi="Book Antiqua"/>
                <w:noProof/>
                <w:lang w:val="uk-UA"/>
              </w:rPr>
            </w:pPr>
          </w:p>
        </w:tc>
      </w:tr>
    </w:tbl>
    <w:p w:rsidR="001A766A" w:rsidRPr="003D02FC" w:rsidRDefault="001A766A" w:rsidP="005A2FB7">
      <w:pPr>
        <w:tabs>
          <w:tab w:val="left" w:pos="4111"/>
        </w:tabs>
        <w:spacing w:after="0" w:line="240" w:lineRule="auto"/>
        <w:ind w:right="5668"/>
        <w:jc w:val="both"/>
        <w:rPr>
          <w:rFonts w:ascii="Times New Roman" w:hAnsi="Times New Roman" w:cs="Times New Roman"/>
          <w:b/>
          <w:sz w:val="24"/>
          <w:szCs w:val="24"/>
        </w:rPr>
      </w:pPr>
      <w:r w:rsidRPr="00D1122E">
        <w:rPr>
          <w:rFonts w:ascii="Times New Roman" w:hAnsi="Times New Roman"/>
          <w:b/>
          <w:sz w:val="24"/>
          <w:szCs w:val="24"/>
          <w:lang w:val="uk-UA" w:eastAsia="ru-RU"/>
        </w:rPr>
        <w:t xml:space="preserve">Про </w:t>
      </w:r>
      <w:proofErr w:type="spellStart"/>
      <w:r w:rsidR="003D02FC" w:rsidRPr="003D02FC">
        <w:rPr>
          <w:rFonts w:ascii="Times New Roman" w:hAnsi="Times New Roman"/>
          <w:b/>
          <w:bCs/>
          <w:sz w:val="24"/>
          <w:szCs w:val="24"/>
          <w:lang w:eastAsia="ru-RU"/>
        </w:rPr>
        <w:t>відкриття</w:t>
      </w:r>
      <w:proofErr w:type="spellEnd"/>
      <w:r w:rsidR="003D02FC" w:rsidRPr="003D02FC">
        <w:rPr>
          <w:rFonts w:ascii="Times New Roman" w:hAnsi="Times New Roman"/>
          <w:b/>
          <w:bCs/>
          <w:sz w:val="24"/>
          <w:szCs w:val="24"/>
          <w:lang w:eastAsia="ru-RU"/>
        </w:rPr>
        <w:t xml:space="preserve"> </w:t>
      </w:r>
      <w:proofErr w:type="spellStart"/>
      <w:r w:rsidR="003D02FC" w:rsidRPr="003D02FC">
        <w:rPr>
          <w:rFonts w:ascii="Times New Roman" w:hAnsi="Times New Roman"/>
          <w:b/>
          <w:bCs/>
          <w:sz w:val="24"/>
          <w:szCs w:val="24"/>
          <w:lang w:eastAsia="ru-RU"/>
        </w:rPr>
        <w:t>дисциплінарної</w:t>
      </w:r>
      <w:proofErr w:type="spellEnd"/>
      <w:r w:rsidR="003D02FC" w:rsidRPr="003D02FC">
        <w:rPr>
          <w:rFonts w:ascii="Times New Roman" w:hAnsi="Times New Roman"/>
          <w:b/>
          <w:bCs/>
          <w:sz w:val="24"/>
          <w:szCs w:val="24"/>
          <w:lang w:eastAsia="ru-RU"/>
        </w:rPr>
        <w:t xml:space="preserve"> </w:t>
      </w:r>
      <w:proofErr w:type="spellStart"/>
      <w:r w:rsidR="003D02FC" w:rsidRPr="003D02FC">
        <w:rPr>
          <w:rFonts w:ascii="Times New Roman" w:hAnsi="Times New Roman"/>
          <w:b/>
          <w:bCs/>
          <w:sz w:val="24"/>
          <w:szCs w:val="24"/>
          <w:lang w:eastAsia="ru-RU"/>
        </w:rPr>
        <w:t>справи</w:t>
      </w:r>
      <w:proofErr w:type="spellEnd"/>
      <w:r w:rsidR="003D02FC" w:rsidRPr="003D02FC">
        <w:rPr>
          <w:rFonts w:ascii="Times New Roman" w:hAnsi="Times New Roman"/>
          <w:b/>
          <w:bCs/>
          <w:sz w:val="24"/>
          <w:szCs w:val="24"/>
          <w:lang w:eastAsia="ru-RU"/>
        </w:rPr>
        <w:t xml:space="preserve"> </w:t>
      </w:r>
      <w:proofErr w:type="spellStart"/>
      <w:r w:rsidR="003D02FC" w:rsidRPr="003D02FC">
        <w:rPr>
          <w:rFonts w:ascii="Times New Roman" w:hAnsi="Times New Roman"/>
          <w:b/>
          <w:bCs/>
          <w:sz w:val="24"/>
          <w:szCs w:val="24"/>
          <w:lang w:eastAsia="ru-RU"/>
        </w:rPr>
        <w:t>стосовно</w:t>
      </w:r>
      <w:proofErr w:type="spellEnd"/>
      <w:r w:rsidR="003D02FC" w:rsidRPr="003D02FC">
        <w:rPr>
          <w:rFonts w:ascii="Times New Roman" w:hAnsi="Times New Roman"/>
          <w:b/>
          <w:bCs/>
          <w:sz w:val="24"/>
          <w:szCs w:val="24"/>
          <w:lang w:eastAsia="ru-RU"/>
        </w:rPr>
        <w:t xml:space="preserve"> </w:t>
      </w:r>
      <w:proofErr w:type="spellStart"/>
      <w:r w:rsidR="003D02FC" w:rsidRPr="003D02FC">
        <w:rPr>
          <w:rFonts w:ascii="Times New Roman" w:hAnsi="Times New Roman"/>
          <w:b/>
          <w:bCs/>
          <w:sz w:val="24"/>
          <w:szCs w:val="24"/>
          <w:lang w:eastAsia="ru-RU"/>
        </w:rPr>
        <w:t>судді</w:t>
      </w:r>
      <w:proofErr w:type="spellEnd"/>
      <w:r w:rsidR="003D02FC" w:rsidRPr="003D02FC">
        <w:rPr>
          <w:rFonts w:ascii="Times New Roman" w:hAnsi="Times New Roman"/>
          <w:b/>
          <w:bCs/>
          <w:sz w:val="24"/>
          <w:szCs w:val="24"/>
          <w:lang w:eastAsia="ru-RU"/>
        </w:rPr>
        <w:t xml:space="preserve"> </w:t>
      </w:r>
      <w:proofErr w:type="spellStart"/>
      <w:r w:rsidR="003D02FC" w:rsidRPr="003D02FC">
        <w:rPr>
          <w:rFonts w:ascii="Times New Roman" w:hAnsi="Times New Roman"/>
          <w:b/>
          <w:bCs/>
          <w:sz w:val="24"/>
          <w:szCs w:val="24"/>
          <w:lang w:eastAsia="ru-RU"/>
        </w:rPr>
        <w:t>Подільського</w:t>
      </w:r>
      <w:proofErr w:type="spellEnd"/>
      <w:r w:rsidR="003D02FC" w:rsidRPr="003D02FC">
        <w:rPr>
          <w:rFonts w:ascii="Times New Roman" w:hAnsi="Times New Roman"/>
          <w:b/>
          <w:bCs/>
          <w:sz w:val="24"/>
          <w:szCs w:val="24"/>
          <w:lang w:eastAsia="ru-RU"/>
        </w:rPr>
        <w:t xml:space="preserve"> районного суду </w:t>
      </w:r>
      <w:proofErr w:type="spellStart"/>
      <w:r w:rsidR="003D02FC" w:rsidRPr="003D02FC">
        <w:rPr>
          <w:rFonts w:ascii="Times New Roman" w:hAnsi="Times New Roman"/>
          <w:b/>
          <w:bCs/>
          <w:sz w:val="24"/>
          <w:szCs w:val="24"/>
          <w:lang w:eastAsia="ru-RU"/>
        </w:rPr>
        <w:t>міста</w:t>
      </w:r>
      <w:proofErr w:type="spellEnd"/>
      <w:r w:rsidR="003D02FC" w:rsidRPr="003D02FC">
        <w:rPr>
          <w:rFonts w:ascii="Times New Roman" w:hAnsi="Times New Roman"/>
          <w:b/>
          <w:bCs/>
          <w:sz w:val="24"/>
          <w:szCs w:val="24"/>
          <w:lang w:eastAsia="ru-RU"/>
        </w:rPr>
        <w:t xml:space="preserve"> </w:t>
      </w:r>
      <w:proofErr w:type="spellStart"/>
      <w:r w:rsidR="003D02FC" w:rsidRPr="003D02FC">
        <w:rPr>
          <w:rFonts w:ascii="Times New Roman" w:hAnsi="Times New Roman"/>
          <w:b/>
          <w:bCs/>
          <w:sz w:val="24"/>
          <w:szCs w:val="24"/>
          <w:lang w:eastAsia="ru-RU"/>
        </w:rPr>
        <w:t>Києва</w:t>
      </w:r>
      <w:proofErr w:type="spellEnd"/>
      <w:r w:rsidR="003D02FC" w:rsidRPr="003D02FC">
        <w:rPr>
          <w:rFonts w:ascii="Times New Roman" w:hAnsi="Times New Roman"/>
          <w:b/>
          <w:bCs/>
          <w:sz w:val="24"/>
          <w:szCs w:val="24"/>
          <w:lang w:eastAsia="ru-RU"/>
        </w:rPr>
        <w:t xml:space="preserve"> </w:t>
      </w:r>
      <w:proofErr w:type="spellStart"/>
      <w:r w:rsidR="003D02FC" w:rsidRPr="003D02FC">
        <w:rPr>
          <w:rFonts w:ascii="Times New Roman" w:hAnsi="Times New Roman"/>
          <w:b/>
          <w:bCs/>
          <w:sz w:val="24"/>
          <w:szCs w:val="24"/>
          <w:lang w:eastAsia="ru-RU"/>
        </w:rPr>
        <w:t>Корнілової</w:t>
      </w:r>
      <w:proofErr w:type="spellEnd"/>
      <w:r w:rsidR="003D02FC" w:rsidRPr="003D02FC">
        <w:rPr>
          <w:rFonts w:ascii="Times New Roman" w:hAnsi="Times New Roman"/>
          <w:b/>
          <w:bCs/>
          <w:sz w:val="24"/>
          <w:szCs w:val="24"/>
          <w:lang w:eastAsia="ru-RU"/>
        </w:rPr>
        <w:t xml:space="preserve"> Ж.О.</w:t>
      </w:r>
    </w:p>
    <w:p w:rsidR="001A766A" w:rsidRPr="00D1122E" w:rsidRDefault="001A766A" w:rsidP="001A766A">
      <w:pPr>
        <w:spacing w:after="0" w:line="240" w:lineRule="auto"/>
        <w:ind w:right="5669"/>
        <w:jc w:val="both"/>
        <w:rPr>
          <w:rFonts w:ascii="Times New Roman" w:hAnsi="Times New Roman"/>
          <w:b/>
          <w:sz w:val="28"/>
          <w:szCs w:val="28"/>
          <w:lang w:val="uk-UA" w:eastAsia="ru-RU"/>
        </w:rPr>
      </w:pPr>
    </w:p>
    <w:p w:rsidR="00883A94" w:rsidRPr="000517E1" w:rsidRDefault="003D02FC" w:rsidP="003D02FC">
      <w:pPr>
        <w:spacing w:after="0" w:line="240" w:lineRule="auto"/>
        <w:ind w:firstLine="709"/>
        <w:jc w:val="both"/>
        <w:rPr>
          <w:rFonts w:ascii="Times New Roman" w:hAnsi="Times New Roman" w:cs="Times New Roman"/>
          <w:sz w:val="28"/>
          <w:szCs w:val="28"/>
          <w:lang w:val="uk-UA"/>
        </w:rPr>
      </w:pPr>
      <w:r w:rsidRPr="000517E1">
        <w:rPr>
          <w:rFonts w:ascii="Times New Roman" w:eastAsia="Calibri" w:hAnsi="Times New Roman" w:cs="Times New Roman"/>
          <w:sz w:val="28"/>
          <w:szCs w:val="28"/>
          <w:lang w:val="uk-UA" w:eastAsia="ru-RU"/>
        </w:rPr>
        <w:t xml:space="preserve">Третя Дисциплінарна палата Вищої ради правосуддя у складі головуючого – </w:t>
      </w:r>
      <w:proofErr w:type="spellStart"/>
      <w:r w:rsidRPr="000517E1">
        <w:rPr>
          <w:rFonts w:ascii="Times New Roman" w:eastAsia="Calibri" w:hAnsi="Times New Roman" w:cs="Times New Roman"/>
          <w:sz w:val="28"/>
          <w:szCs w:val="28"/>
          <w:lang w:val="uk-UA" w:eastAsia="ru-RU"/>
        </w:rPr>
        <w:t>Швецової</w:t>
      </w:r>
      <w:proofErr w:type="spellEnd"/>
      <w:r w:rsidRPr="000517E1">
        <w:rPr>
          <w:rFonts w:ascii="Times New Roman" w:eastAsia="Calibri" w:hAnsi="Times New Roman" w:cs="Times New Roman"/>
          <w:sz w:val="28"/>
          <w:szCs w:val="28"/>
          <w:lang w:val="uk-UA" w:eastAsia="ru-RU"/>
        </w:rPr>
        <w:t xml:space="preserve"> Л.А., членів </w:t>
      </w:r>
      <w:proofErr w:type="spellStart"/>
      <w:r w:rsidRPr="000517E1">
        <w:rPr>
          <w:rFonts w:ascii="Times New Roman" w:eastAsia="Calibri" w:hAnsi="Times New Roman" w:cs="Times New Roman"/>
          <w:sz w:val="28"/>
          <w:szCs w:val="28"/>
          <w:lang w:val="uk-UA" w:eastAsia="ru-RU"/>
        </w:rPr>
        <w:t>Гречківського</w:t>
      </w:r>
      <w:proofErr w:type="spellEnd"/>
      <w:r w:rsidRPr="000517E1">
        <w:rPr>
          <w:rFonts w:ascii="Times New Roman" w:eastAsia="Calibri" w:hAnsi="Times New Roman" w:cs="Times New Roman"/>
          <w:sz w:val="28"/>
          <w:szCs w:val="28"/>
          <w:lang w:val="uk-UA" w:eastAsia="ru-RU"/>
        </w:rPr>
        <w:t xml:space="preserve"> П.М., Іванової Л.Б., Матвійчука В.В., розглянувши висновки доповідача – члена Третьої Дисциплінарної палати Вищої ради правосуддя Говорухи В.І. за результатами попередньої перевірки скарги адвоката </w:t>
      </w:r>
      <w:proofErr w:type="spellStart"/>
      <w:r w:rsidRPr="000517E1">
        <w:rPr>
          <w:rFonts w:ascii="Times New Roman" w:eastAsia="Calibri" w:hAnsi="Times New Roman" w:cs="Times New Roman"/>
          <w:sz w:val="28"/>
          <w:szCs w:val="28"/>
          <w:lang w:val="uk-UA" w:eastAsia="ru-RU"/>
        </w:rPr>
        <w:t>Каченюка</w:t>
      </w:r>
      <w:proofErr w:type="spellEnd"/>
      <w:r w:rsidRPr="000517E1">
        <w:rPr>
          <w:rFonts w:ascii="Times New Roman" w:eastAsia="Calibri" w:hAnsi="Times New Roman" w:cs="Times New Roman"/>
          <w:sz w:val="28"/>
          <w:szCs w:val="28"/>
          <w:lang w:val="uk-UA" w:eastAsia="ru-RU"/>
        </w:rPr>
        <w:t xml:space="preserve"> Олега Івановича, який діє в інтересах </w:t>
      </w:r>
      <w:proofErr w:type="spellStart"/>
      <w:r w:rsidRPr="000517E1">
        <w:rPr>
          <w:rFonts w:ascii="Times New Roman" w:eastAsia="Calibri" w:hAnsi="Times New Roman" w:cs="Times New Roman"/>
          <w:sz w:val="28"/>
          <w:szCs w:val="28"/>
          <w:lang w:val="uk-UA" w:eastAsia="ru-RU"/>
        </w:rPr>
        <w:t>Хоменко</w:t>
      </w:r>
      <w:proofErr w:type="spellEnd"/>
      <w:r w:rsidRPr="000517E1">
        <w:rPr>
          <w:rFonts w:ascii="Times New Roman" w:eastAsia="Calibri" w:hAnsi="Times New Roman" w:cs="Times New Roman"/>
          <w:sz w:val="28"/>
          <w:szCs w:val="28"/>
          <w:lang w:val="uk-UA" w:eastAsia="ru-RU"/>
        </w:rPr>
        <w:t xml:space="preserve"> Діни Іванівни</w:t>
      </w:r>
      <w:r w:rsidR="00A65DA9">
        <w:rPr>
          <w:rFonts w:ascii="Times New Roman" w:eastAsia="Calibri" w:hAnsi="Times New Roman" w:cs="Times New Roman"/>
          <w:sz w:val="28"/>
          <w:szCs w:val="28"/>
          <w:lang w:val="uk-UA" w:eastAsia="ru-RU"/>
        </w:rPr>
        <w:t>,</w:t>
      </w:r>
      <w:r w:rsidRPr="000517E1">
        <w:rPr>
          <w:rFonts w:ascii="Times New Roman" w:eastAsia="Calibri" w:hAnsi="Times New Roman" w:cs="Times New Roman"/>
          <w:sz w:val="28"/>
          <w:szCs w:val="28"/>
          <w:lang w:val="uk-UA" w:eastAsia="ru-RU"/>
        </w:rPr>
        <w:t xml:space="preserve"> стосовно судді Подільського районного суду міста Києва </w:t>
      </w:r>
      <w:proofErr w:type="spellStart"/>
      <w:r w:rsidRPr="000517E1">
        <w:rPr>
          <w:rFonts w:ascii="Times New Roman" w:eastAsia="Calibri" w:hAnsi="Times New Roman" w:cs="Times New Roman"/>
          <w:sz w:val="28"/>
          <w:szCs w:val="28"/>
          <w:lang w:val="uk-UA" w:eastAsia="ru-RU"/>
        </w:rPr>
        <w:t>Корнілової</w:t>
      </w:r>
      <w:proofErr w:type="spellEnd"/>
      <w:r w:rsidRPr="000517E1">
        <w:rPr>
          <w:rFonts w:ascii="Times New Roman" w:eastAsia="Calibri" w:hAnsi="Times New Roman" w:cs="Times New Roman"/>
          <w:sz w:val="28"/>
          <w:szCs w:val="28"/>
          <w:lang w:val="uk-UA" w:eastAsia="ru-RU"/>
        </w:rPr>
        <w:t xml:space="preserve"> Жанни Олександрівни,</w:t>
      </w:r>
    </w:p>
    <w:p w:rsidR="004E3132" w:rsidRPr="000517E1" w:rsidRDefault="004E3132" w:rsidP="006C14BE">
      <w:pPr>
        <w:spacing w:after="0" w:line="240" w:lineRule="auto"/>
        <w:ind w:right="-1" w:firstLine="709"/>
        <w:jc w:val="both"/>
        <w:rPr>
          <w:rFonts w:ascii="Times New Roman" w:hAnsi="Times New Roman" w:cs="Times New Roman"/>
          <w:sz w:val="28"/>
          <w:szCs w:val="28"/>
          <w:lang w:val="uk-UA"/>
        </w:rPr>
      </w:pPr>
    </w:p>
    <w:p w:rsidR="001A766A" w:rsidRPr="000517E1" w:rsidRDefault="001A766A" w:rsidP="00213E52">
      <w:pPr>
        <w:spacing w:after="0" w:line="240" w:lineRule="auto"/>
        <w:ind w:right="-1"/>
        <w:jc w:val="center"/>
        <w:rPr>
          <w:rFonts w:ascii="Times New Roman" w:hAnsi="Times New Roman" w:cs="Times New Roman"/>
          <w:b/>
          <w:sz w:val="28"/>
          <w:szCs w:val="28"/>
          <w:lang w:val="uk-UA" w:eastAsia="ru-RU"/>
        </w:rPr>
      </w:pPr>
      <w:r w:rsidRPr="000517E1">
        <w:rPr>
          <w:rFonts w:ascii="Times New Roman" w:hAnsi="Times New Roman" w:cs="Times New Roman"/>
          <w:b/>
          <w:sz w:val="28"/>
          <w:szCs w:val="28"/>
          <w:lang w:val="uk-UA" w:eastAsia="ru-RU"/>
        </w:rPr>
        <w:t>встановила:</w:t>
      </w:r>
    </w:p>
    <w:p w:rsidR="00C6696B" w:rsidRPr="000517E1" w:rsidRDefault="00C6696B" w:rsidP="00213E52">
      <w:pPr>
        <w:spacing w:after="0" w:line="240" w:lineRule="auto"/>
        <w:ind w:right="-1"/>
        <w:jc w:val="center"/>
        <w:rPr>
          <w:rFonts w:ascii="Times New Roman" w:hAnsi="Times New Roman" w:cs="Times New Roman"/>
          <w:b/>
          <w:sz w:val="28"/>
          <w:szCs w:val="28"/>
          <w:lang w:val="uk-UA" w:eastAsia="ru-RU"/>
        </w:rPr>
      </w:pPr>
    </w:p>
    <w:p w:rsidR="003D02FC" w:rsidRPr="000517E1" w:rsidRDefault="003D02FC" w:rsidP="003D02FC">
      <w:pPr>
        <w:spacing w:after="0" w:line="240" w:lineRule="auto"/>
        <w:jc w:val="both"/>
        <w:rPr>
          <w:rFonts w:ascii="Times New Roman" w:hAnsi="Times New Roman" w:cs="Times New Roman"/>
          <w:sz w:val="28"/>
          <w:szCs w:val="28"/>
          <w:lang w:val="uk-UA"/>
        </w:rPr>
      </w:pPr>
      <w:r w:rsidRPr="000517E1">
        <w:rPr>
          <w:rFonts w:ascii="Times New Roman" w:hAnsi="Times New Roman" w:cs="Times New Roman"/>
          <w:sz w:val="28"/>
          <w:szCs w:val="28"/>
          <w:lang w:val="uk-UA"/>
        </w:rPr>
        <w:t xml:space="preserve">до Вищої ради правосуддя 13 січня 2020 року </w:t>
      </w:r>
      <w:r w:rsidR="00427E2D" w:rsidRPr="000517E1">
        <w:rPr>
          <w:rFonts w:ascii="Times New Roman" w:hAnsi="Times New Roman" w:cs="Times New Roman"/>
          <w:sz w:val="28"/>
          <w:szCs w:val="28"/>
          <w:lang w:val="uk-UA"/>
        </w:rPr>
        <w:t xml:space="preserve">надійшла </w:t>
      </w:r>
      <w:r w:rsidRPr="000517E1">
        <w:rPr>
          <w:rFonts w:ascii="Times New Roman" w:hAnsi="Times New Roman" w:cs="Times New Roman"/>
          <w:sz w:val="28"/>
          <w:szCs w:val="28"/>
          <w:lang w:val="uk-UA"/>
        </w:rPr>
        <w:t xml:space="preserve">дисциплінарна скарга адвоката </w:t>
      </w:r>
      <w:proofErr w:type="spellStart"/>
      <w:r w:rsidRPr="000517E1">
        <w:rPr>
          <w:rFonts w:ascii="Times New Roman" w:hAnsi="Times New Roman" w:cs="Times New Roman"/>
          <w:sz w:val="28"/>
          <w:szCs w:val="28"/>
          <w:lang w:val="uk-UA"/>
        </w:rPr>
        <w:t>Каченюка</w:t>
      </w:r>
      <w:proofErr w:type="spellEnd"/>
      <w:r w:rsidRPr="000517E1">
        <w:rPr>
          <w:rFonts w:ascii="Times New Roman" w:hAnsi="Times New Roman" w:cs="Times New Roman"/>
          <w:sz w:val="28"/>
          <w:szCs w:val="28"/>
          <w:lang w:val="uk-UA"/>
        </w:rPr>
        <w:t xml:space="preserve"> О.І., який діє в інтересах </w:t>
      </w:r>
      <w:proofErr w:type="spellStart"/>
      <w:r w:rsidRPr="000517E1">
        <w:rPr>
          <w:rFonts w:ascii="Times New Roman" w:hAnsi="Times New Roman" w:cs="Times New Roman"/>
          <w:sz w:val="28"/>
          <w:szCs w:val="28"/>
          <w:lang w:val="uk-UA"/>
        </w:rPr>
        <w:t>Хоменко</w:t>
      </w:r>
      <w:proofErr w:type="spellEnd"/>
      <w:r w:rsidRPr="000517E1">
        <w:rPr>
          <w:rFonts w:ascii="Times New Roman" w:hAnsi="Times New Roman" w:cs="Times New Roman"/>
          <w:sz w:val="28"/>
          <w:szCs w:val="28"/>
          <w:lang w:val="uk-UA"/>
        </w:rPr>
        <w:t xml:space="preserve"> Д.І. (вх. № К-313/0/7-20)</w:t>
      </w:r>
      <w:r w:rsidR="00A65DA9">
        <w:rPr>
          <w:rFonts w:ascii="Times New Roman" w:hAnsi="Times New Roman" w:cs="Times New Roman"/>
          <w:sz w:val="28"/>
          <w:szCs w:val="28"/>
          <w:lang w:val="uk-UA"/>
        </w:rPr>
        <w:t>,</w:t>
      </w:r>
      <w:r w:rsidRPr="000517E1">
        <w:rPr>
          <w:rFonts w:ascii="Times New Roman" w:hAnsi="Times New Roman" w:cs="Times New Roman"/>
          <w:sz w:val="28"/>
          <w:szCs w:val="28"/>
          <w:lang w:val="uk-UA"/>
        </w:rPr>
        <w:t xml:space="preserve"> на дії судді Подільського районного суду міста Києва </w:t>
      </w:r>
      <w:proofErr w:type="spellStart"/>
      <w:r w:rsidRPr="000517E1">
        <w:rPr>
          <w:rFonts w:ascii="Times New Roman" w:hAnsi="Times New Roman" w:cs="Times New Roman"/>
          <w:sz w:val="28"/>
          <w:szCs w:val="28"/>
          <w:lang w:val="uk-UA"/>
        </w:rPr>
        <w:t>Корнілової</w:t>
      </w:r>
      <w:proofErr w:type="spellEnd"/>
      <w:r w:rsidRPr="000517E1">
        <w:rPr>
          <w:rFonts w:ascii="Times New Roman" w:hAnsi="Times New Roman" w:cs="Times New Roman"/>
          <w:sz w:val="28"/>
          <w:szCs w:val="28"/>
          <w:lang w:val="uk-UA"/>
        </w:rPr>
        <w:t xml:space="preserve"> Ж.О. під час розгляду справи № 758/9503/19, яку згідно з протоколом автоматизованого розподілу матеріалу між членами Вищої ради правосуддя передано члену Третьої Дисциплінарної палати Вищої ради правосуддя Говорусі В.І. для попередньої перевірки.</w:t>
      </w:r>
    </w:p>
    <w:p w:rsidR="003D02FC" w:rsidRPr="000517E1" w:rsidRDefault="003D02FC" w:rsidP="003D02FC">
      <w:pPr>
        <w:spacing w:after="0" w:line="240" w:lineRule="auto"/>
        <w:ind w:firstLine="709"/>
        <w:jc w:val="both"/>
        <w:rPr>
          <w:rFonts w:ascii="Times New Roman" w:eastAsia="Times New Roman" w:hAnsi="Times New Roman" w:cs="Times New Roman"/>
          <w:color w:val="1D1D1B"/>
          <w:sz w:val="28"/>
          <w:szCs w:val="28"/>
          <w:shd w:val="clear" w:color="auto" w:fill="FFFFFF"/>
          <w:lang w:val="uk-UA" w:eastAsia="uk-UA"/>
        </w:rPr>
      </w:pPr>
      <w:r w:rsidRPr="000517E1">
        <w:rPr>
          <w:rFonts w:ascii="Times New Roman" w:eastAsia="Times New Roman" w:hAnsi="Times New Roman" w:cs="Times New Roman"/>
          <w:sz w:val="28"/>
          <w:szCs w:val="28"/>
          <w:lang w:val="uk-UA" w:eastAsia="uk-UA"/>
        </w:rPr>
        <w:t xml:space="preserve">Скаржник вважає, що суддею </w:t>
      </w:r>
      <w:proofErr w:type="spellStart"/>
      <w:r w:rsidRPr="000517E1">
        <w:rPr>
          <w:rFonts w:ascii="Times New Roman" w:eastAsia="Times New Roman" w:hAnsi="Times New Roman" w:cs="Times New Roman"/>
          <w:sz w:val="28"/>
          <w:szCs w:val="28"/>
          <w:lang w:val="uk-UA" w:eastAsia="uk-UA"/>
        </w:rPr>
        <w:t>Корніловою</w:t>
      </w:r>
      <w:proofErr w:type="spellEnd"/>
      <w:r w:rsidRPr="000517E1">
        <w:rPr>
          <w:rFonts w:ascii="Times New Roman" w:eastAsia="Times New Roman" w:hAnsi="Times New Roman" w:cs="Times New Roman"/>
          <w:sz w:val="28"/>
          <w:szCs w:val="28"/>
          <w:lang w:val="uk-UA" w:eastAsia="uk-UA"/>
        </w:rPr>
        <w:t xml:space="preserve"> Ж.О. порушено строки розгляду справи № 758/9803/19, визначені Цивільним процесуальним кодексом України.</w:t>
      </w:r>
    </w:p>
    <w:p w:rsidR="003D02FC" w:rsidRPr="000517E1" w:rsidRDefault="003D02FC" w:rsidP="003D02FC">
      <w:pPr>
        <w:spacing w:after="0" w:line="240" w:lineRule="auto"/>
        <w:ind w:firstLine="709"/>
        <w:jc w:val="both"/>
        <w:rPr>
          <w:rFonts w:ascii="Times New Roman" w:eastAsia="Times New Roman" w:hAnsi="Times New Roman" w:cs="Times New Roman"/>
          <w:sz w:val="28"/>
          <w:szCs w:val="28"/>
          <w:lang w:val="uk-UA" w:eastAsia="uk-UA"/>
        </w:rPr>
      </w:pPr>
      <w:r w:rsidRPr="000517E1">
        <w:rPr>
          <w:rFonts w:ascii="Times New Roman" w:eastAsia="Times New Roman" w:hAnsi="Times New Roman" w:cs="Times New Roman"/>
          <w:sz w:val="28"/>
          <w:szCs w:val="28"/>
          <w:lang w:val="uk-UA" w:eastAsia="uk-UA"/>
        </w:rPr>
        <w:t>У зв’язку з цим скаржник просить притягнути вказану суддю до дисциплінарно відповідальності на підставі пункту 2  частини першої статті 106 Закону України «Про судоустрій і статус суддів» (безпідставне затягування або невжиття суддею заходів щодо розгляду справи протягом строку, встановленого законом</w:t>
      </w:r>
      <w:r w:rsidR="000517E1">
        <w:rPr>
          <w:rFonts w:ascii="Times New Roman" w:eastAsia="Times New Roman" w:hAnsi="Times New Roman" w:cs="Times New Roman"/>
          <w:sz w:val="28"/>
          <w:szCs w:val="28"/>
          <w:lang w:val="uk-UA" w:eastAsia="uk-UA"/>
        </w:rPr>
        <w:t xml:space="preserve">, </w:t>
      </w:r>
      <w:r w:rsidR="00D831C7">
        <w:rPr>
          <w:rFonts w:ascii="Times New Roman" w:eastAsia="Times New Roman" w:hAnsi="Times New Roman" w:cs="Times New Roman"/>
          <w:sz w:val="28"/>
          <w:szCs w:val="28"/>
          <w:lang w:val="uk-UA" w:eastAsia="uk-UA"/>
        </w:rPr>
        <w:t xml:space="preserve">зволікання з виготовленням вмотивованого судового рішення, </w:t>
      </w:r>
      <w:r w:rsidR="000517E1">
        <w:rPr>
          <w:rFonts w:ascii="Times New Roman" w:eastAsia="Times New Roman" w:hAnsi="Times New Roman" w:cs="Times New Roman"/>
          <w:sz w:val="28"/>
          <w:szCs w:val="28"/>
          <w:lang w:val="uk-UA" w:eastAsia="uk-UA"/>
        </w:rPr>
        <w:t>несвоєчасне надання суддею копії судового рішення  для її внесення до Єдиного державного реєстру судових рішень</w:t>
      </w:r>
      <w:r w:rsidRPr="000517E1">
        <w:rPr>
          <w:rFonts w:ascii="Times New Roman" w:eastAsia="Times New Roman" w:hAnsi="Times New Roman" w:cs="Times New Roman"/>
          <w:sz w:val="28"/>
          <w:szCs w:val="28"/>
          <w:lang w:val="uk-UA" w:eastAsia="uk-UA"/>
        </w:rPr>
        <w:t>).</w:t>
      </w:r>
    </w:p>
    <w:p w:rsidR="003D02FC" w:rsidRPr="000517E1" w:rsidRDefault="003D02FC" w:rsidP="003D02FC">
      <w:pPr>
        <w:spacing w:after="0" w:line="240" w:lineRule="auto"/>
        <w:ind w:firstLine="709"/>
        <w:jc w:val="both"/>
        <w:rPr>
          <w:rFonts w:ascii="Times New Roman" w:hAnsi="Times New Roman" w:cs="Times New Roman"/>
          <w:sz w:val="28"/>
          <w:szCs w:val="28"/>
          <w:lang w:val="uk-UA"/>
        </w:rPr>
      </w:pPr>
      <w:r w:rsidRPr="000517E1">
        <w:rPr>
          <w:rFonts w:ascii="Times New Roman" w:hAnsi="Times New Roman" w:cs="Times New Roman"/>
          <w:sz w:val="28"/>
          <w:szCs w:val="28"/>
          <w:lang w:val="uk-UA"/>
        </w:rPr>
        <w:lastRenderedPageBreak/>
        <w:t>Згідно з вимогами статті 43 Закону України «Про Вищу раду правосуддя» доповідачем – членом Третьої Дисциплінарної палати Вищої ради правосуддя Говорухою В.І. проведено попередню перевірку дисциплінарної скарги, за результатами якої складено вмотивований висновок із викладенням фактів та обставин, що обґрунтовують надану у висновку пропозицію.</w:t>
      </w:r>
    </w:p>
    <w:p w:rsidR="003D02FC" w:rsidRPr="000517E1" w:rsidRDefault="003D02FC" w:rsidP="003D02FC">
      <w:pPr>
        <w:spacing w:after="0" w:line="240" w:lineRule="auto"/>
        <w:ind w:firstLine="709"/>
        <w:jc w:val="both"/>
        <w:rPr>
          <w:rFonts w:ascii="Times New Roman" w:hAnsi="Times New Roman" w:cs="Times New Roman"/>
          <w:sz w:val="28"/>
          <w:szCs w:val="28"/>
          <w:lang w:val="uk-UA"/>
        </w:rPr>
      </w:pPr>
      <w:r w:rsidRPr="000517E1">
        <w:rPr>
          <w:rFonts w:ascii="Times New Roman" w:hAnsi="Times New Roman" w:cs="Times New Roman"/>
          <w:sz w:val="28"/>
          <w:szCs w:val="28"/>
          <w:lang w:val="uk-UA"/>
        </w:rPr>
        <w:t xml:space="preserve">Розглянувши висновок доповідача – члена Третьої Дисциплінарної палати Вищої ради правосуддя Говорухи В.І. та додані до нього матеріали, Третя Дисциплінарна палата Вищої ради правосуддя дійшла висновку про наявність підстав для відкриття дисциплінарної справи стосовно судді Подільського районного суду міста Києва </w:t>
      </w:r>
      <w:proofErr w:type="spellStart"/>
      <w:r w:rsidRPr="000517E1">
        <w:rPr>
          <w:rFonts w:ascii="Times New Roman" w:hAnsi="Times New Roman" w:cs="Times New Roman"/>
          <w:sz w:val="28"/>
          <w:szCs w:val="28"/>
          <w:lang w:val="uk-UA"/>
        </w:rPr>
        <w:t>Корнілової</w:t>
      </w:r>
      <w:proofErr w:type="spellEnd"/>
      <w:r w:rsidRPr="000517E1">
        <w:rPr>
          <w:rFonts w:ascii="Times New Roman" w:hAnsi="Times New Roman" w:cs="Times New Roman"/>
          <w:sz w:val="28"/>
          <w:szCs w:val="28"/>
          <w:lang w:val="uk-UA"/>
        </w:rPr>
        <w:t xml:space="preserve"> Ж.О. з огляду на таке.</w:t>
      </w:r>
    </w:p>
    <w:p w:rsidR="00AF30B5" w:rsidRPr="000517E1" w:rsidRDefault="00AF30B5" w:rsidP="000517E1">
      <w:pPr>
        <w:pStyle w:val="StyleZakonu"/>
        <w:spacing w:after="0" w:line="240" w:lineRule="auto"/>
        <w:ind w:firstLine="709"/>
        <w:rPr>
          <w:rFonts w:eastAsia="Calibri"/>
          <w:sz w:val="28"/>
          <w:szCs w:val="28"/>
        </w:rPr>
      </w:pPr>
      <w:r w:rsidRPr="000517E1">
        <w:rPr>
          <w:sz w:val="28"/>
          <w:szCs w:val="28"/>
        </w:rPr>
        <w:t xml:space="preserve">Корнілова Жанна Олександрівна Постановою Верховної Ради України </w:t>
      </w:r>
      <w:r w:rsidRPr="000517E1">
        <w:rPr>
          <w:sz w:val="28"/>
          <w:szCs w:val="28"/>
        </w:rPr>
        <w:br/>
        <w:t xml:space="preserve">від 27 червня 2007 року № 1238-VI обрана на посаду судді Вищого господарського суду України безстроково. Рішенням Вищої ради правосуддя від 23 жовтня 2018 року № 3199/0/15-18 переведена на посаду судді </w:t>
      </w:r>
      <w:r w:rsidR="000517E1">
        <w:rPr>
          <w:sz w:val="28"/>
          <w:szCs w:val="28"/>
        </w:rPr>
        <w:t>П</w:t>
      </w:r>
      <w:r w:rsidRPr="000517E1">
        <w:rPr>
          <w:sz w:val="28"/>
          <w:szCs w:val="28"/>
        </w:rPr>
        <w:t>одільського районного суду міста Києва.</w:t>
      </w:r>
    </w:p>
    <w:p w:rsidR="00B70986" w:rsidRPr="000517E1" w:rsidRDefault="00B70986" w:rsidP="00B70986">
      <w:pPr>
        <w:spacing w:after="0" w:line="240" w:lineRule="auto"/>
        <w:ind w:firstLine="708"/>
        <w:jc w:val="both"/>
        <w:rPr>
          <w:rFonts w:ascii="Times New Roman" w:eastAsia="Times New Roman" w:hAnsi="Times New Roman" w:cs="Times New Roman"/>
          <w:sz w:val="28"/>
          <w:szCs w:val="28"/>
          <w:lang w:val="uk-UA" w:eastAsia="uk-UA"/>
        </w:rPr>
      </w:pPr>
      <w:r w:rsidRPr="000517E1">
        <w:rPr>
          <w:rFonts w:ascii="Times New Roman" w:eastAsia="Times New Roman" w:hAnsi="Times New Roman" w:cs="Times New Roman"/>
          <w:sz w:val="28"/>
          <w:szCs w:val="28"/>
          <w:lang w:val="uk-UA" w:eastAsia="uk-UA"/>
        </w:rPr>
        <w:t xml:space="preserve">22 липня 2019 року до Подільського районного суду міста Києва  </w:t>
      </w:r>
      <w:r w:rsidR="0051602C">
        <w:rPr>
          <w:rFonts w:ascii="Times New Roman" w:eastAsia="Times New Roman" w:hAnsi="Times New Roman" w:cs="Times New Roman"/>
          <w:sz w:val="28"/>
          <w:szCs w:val="28"/>
          <w:lang w:val="uk-UA" w:eastAsia="uk-UA"/>
        </w:rPr>
        <w:t xml:space="preserve">подано позов </w:t>
      </w:r>
      <w:proofErr w:type="spellStart"/>
      <w:r w:rsidR="0051602C">
        <w:rPr>
          <w:rFonts w:ascii="Times New Roman" w:eastAsia="Times New Roman" w:hAnsi="Times New Roman" w:cs="Times New Roman"/>
          <w:sz w:val="28"/>
          <w:szCs w:val="28"/>
          <w:lang w:val="uk-UA" w:eastAsia="uk-UA"/>
        </w:rPr>
        <w:t>Хоменко</w:t>
      </w:r>
      <w:proofErr w:type="spellEnd"/>
      <w:r w:rsidR="0051602C">
        <w:rPr>
          <w:rFonts w:ascii="Times New Roman" w:eastAsia="Times New Roman" w:hAnsi="Times New Roman" w:cs="Times New Roman"/>
          <w:sz w:val="28"/>
          <w:szCs w:val="28"/>
          <w:lang w:val="uk-UA" w:eastAsia="uk-UA"/>
        </w:rPr>
        <w:t xml:space="preserve"> Д.І. до  п</w:t>
      </w:r>
      <w:r w:rsidRPr="000517E1">
        <w:rPr>
          <w:rFonts w:ascii="Times New Roman" w:eastAsia="Times New Roman" w:hAnsi="Times New Roman" w:cs="Times New Roman"/>
          <w:sz w:val="28"/>
          <w:szCs w:val="28"/>
          <w:lang w:val="uk-UA" w:eastAsia="uk-UA"/>
        </w:rPr>
        <w:t>риватного акціонерного товариства «Страхова компанія «</w:t>
      </w:r>
      <w:r w:rsidR="003D77DE">
        <w:rPr>
          <w:rFonts w:ascii="Times New Roman" w:eastAsia="Times New Roman" w:hAnsi="Times New Roman" w:cs="Times New Roman"/>
          <w:sz w:val="28"/>
          <w:szCs w:val="28"/>
          <w:lang w:val="uk-UA" w:eastAsia="uk-UA"/>
        </w:rPr>
        <w:t>Альфа Страхування», третя особа</w:t>
      </w:r>
      <w:r w:rsidR="003D77DE" w:rsidRPr="003D77DE">
        <w:rPr>
          <w:rFonts w:ascii="Times New Roman" w:hAnsi="Times New Roman" w:cs="Times New Roman"/>
          <w:sz w:val="28"/>
          <w:szCs w:val="28"/>
          <w:lang w:val="uk-UA"/>
        </w:rPr>
        <w:t xml:space="preserve"> </w:t>
      </w:r>
      <w:r w:rsidR="003D77DE" w:rsidRPr="000517E1">
        <w:rPr>
          <w:rFonts w:ascii="Times New Roman" w:hAnsi="Times New Roman" w:cs="Times New Roman"/>
          <w:sz w:val="28"/>
          <w:szCs w:val="28"/>
          <w:lang w:val="uk-UA"/>
        </w:rPr>
        <w:t>–</w:t>
      </w:r>
      <w:r w:rsidRPr="000517E1">
        <w:rPr>
          <w:rFonts w:ascii="Times New Roman" w:eastAsia="Times New Roman" w:hAnsi="Times New Roman" w:cs="Times New Roman"/>
          <w:sz w:val="28"/>
          <w:szCs w:val="28"/>
          <w:lang w:val="uk-UA" w:eastAsia="uk-UA"/>
        </w:rPr>
        <w:t xml:space="preserve"> </w:t>
      </w:r>
      <w:proofErr w:type="spellStart"/>
      <w:r w:rsidRPr="000517E1">
        <w:rPr>
          <w:rFonts w:ascii="Times New Roman" w:eastAsia="Times New Roman" w:hAnsi="Times New Roman" w:cs="Times New Roman"/>
          <w:sz w:val="28"/>
          <w:szCs w:val="28"/>
          <w:lang w:val="uk-UA" w:eastAsia="uk-UA"/>
        </w:rPr>
        <w:t>A.B.S.Factoring</w:t>
      </w:r>
      <w:proofErr w:type="spellEnd"/>
      <w:r w:rsidR="0051602C">
        <w:rPr>
          <w:rFonts w:ascii="Times New Roman" w:eastAsia="Times New Roman" w:hAnsi="Times New Roman" w:cs="Times New Roman"/>
          <w:sz w:val="28"/>
          <w:szCs w:val="28"/>
          <w:lang w:val="uk-UA" w:eastAsia="uk-UA"/>
        </w:rPr>
        <w:t>,</w:t>
      </w:r>
      <w:r w:rsidRPr="000517E1">
        <w:rPr>
          <w:rFonts w:ascii="Times New Roman" w:eastAsia="Times New Roman" w:hAnsi="Times New Roman" w:cs="Times New Roman"/>
          <w:sz w:val="28"/>
          <w:szCs w:val="28"/>
          <w:lang w:val="uk-UA" w:eastAsia="uk-UA"/>
        </w:rPr>
        <w:t>  про визнання відмови у виплаті страхового відшкодування за транспортування гелікоптером  та зобов’язання   сплатити кошти на користь  третьої особи.</w:t>
      </w:r>
    </w:p>
    <w:p w:rsidR="00B70986" w:rsidRPr="000517E1" w:rsidRDefault="00B70986" w:rsidP="00B70986">
      <w:pPr>
        <w:spacing w:after="0" w:line="240" w:lineRule="auto"/>
        <w:ind w:firstLine="708"/>
        <w:jc w:val="both"/>
        <w:rPr>
          <w:rFonts w:ascii="Times New Roman" w:eastAsia="Times New Roman" w:hAnsi="Times New Roman" w:cs="Times New Roman"/>
          <w:sz w:val="28"/>
          <w:szCs w:val="28"/>
          <w:lang w:val="uk-UA" w:eastAsia="uk-UA"/>
        </w:rPr>
      </w:pPr>
      <w:r w:rsidRPr="000517E1">
        <w:rPr>
          <w:rFonts w:ascii="Times New Roman" w:eastAsia="Times New Roman" w:hAnsi="Times New Roman" w:cs="Times New Roman"/>
          <w:sz w:val="28"/>
          <w:szCs w:val="28"/>
          <w:lang w:val="uk-UA" w:eastAsia="uk-UA"/>
        </w:rPr>
        <w:t xml:space="preserve">На підставі  автоматизованого розподілу судових справ між суддями зазначений позов (справа № 758/9803/19) розподілений судді </w:t>
      </w:r>
      <w:proofErr w:type="spellStart"/>
      <w:r w:rsidRPr="000517E1">
        <w:rPr>
          <w:rFonts w:ascii="Times New Roman" w:eastAsia="Times New Roman" w:hAnsi="Times New Roman" w:cs="Times New Roman"/>
          <w:sz w:val="28"/>
          <w:szCs w:val="28"/>
          <w:lang w:val="uk-UA" w:eastAsia="uk-UA"/>
        </w:rPr>
        <w:t>Корніловій</w:t>
      </w:r>
      <w:proofErr w:type="spellEnd"/>
      <w:r w:rsidRPr="000517E1">
        <w:rPr>
          <w:rFonts w:ascii="Times New Roman" w:eastAsia="Times New Roman" w:hAnsi="Times New Roman" w:cs="Times New Roman"/>
          <w:sz w:val="28"/>
          <w:szCs w:val="28"/>
          <w:lang w:val="uk-UA" w:eastAsia="uk-UA"/>
        </w:rPr>
        <w:t xml:space="preserve"> Ж.О.</w:t>
      </w:r>
    </w:p>
    <w:p w:rsidR="00FA3585" w:rsidRPr="000517E1" w:rsidRDefault="00B70986" w:rsidP="00B70986">
      <w:pPr>
        <w:spacing w:after="0" w:line="240" w:lineRule="auto"/>
        <w:ind w:firstLine="708"/>
        <w:jc w:val="both"/>
        <w:rPr>
          <w:rFonts w:ascii="Times New Roman" w:eastAsia="Times New Roman" w:hAnsi="Times New Roman" w:cs="Times New Roman"/>
          <w:sz w:val="28"/>
          <w:szCs w:val="28"/>
          <w:lang w:val="uk-UA" w:eastAsia="uk-UA"/>
        </w:rPr>
      </w:pPr>
      <w:r w:rsidRPr="000517E1">
        <w:rPr>
          <w:rFonts w:ascii="Times New Roman" w:eastAsia="Times New Roman" w:hAnsi="Times New Roman" w:cs="Times New Roman"/>
          <w:sz w:val="28"/>
          <w:szCs w:val="28"/>
          <w:lang w:val="uk-UA" w:eastAsia="uk-UA"/>
        </w:rPr>
        <w:t xml:space="preserve">Проте, </w:t>
      </w:r>
      <w:r w:rsidR="006F347A">
        <w:rPr>
          <w:rFonts w:ascii="Times New Roman" w:eastAsia="Times New Roman" w:hAnsi="Times New Roman" w:cs="Times New Roman"/>
          <w:sz w:val="28"/>
          <w:szCs w:val="28"/>
          <w:lang w:val="uk-UA" w:eastAsia="uk-UA"/>
        </w:rPr>
        <w:t xml:space="preserve">як  вбачається </w:t>
      </w:r>
      <w:r w:rsidR="00FA3585" w:rsidRPr="000517E1">
        <w:rPr>
          <w:rFonts w:ascii="Times New Roman" w:eastAsia="Times New Roman" w:hAnsi="Times New Roman" w:cs="Times New Roman"/>
          <w:sz w:val="28"/>
          <w:szCs w:val="28"/>
          <w:lang w:val="uk-UA" w:eastAsia="uk-UA"/>
        </w:rPr>
        <w:t xml:space="preserve"> з </w:t>
      </w:r>
      <w:r w:rsidR="00FA3585" w:rsidRPr="000517E1">
        <w:rPr>
          <w:rFonts w:ascii="Times New Roman" w:hAnsi="Times New Roman" w:cs="Times New Roman"/>
          <w:sz w:val="28"/>
          <w:szCs w:val="28"/>
          <w:lang w:val="uk-UA"/>
        </w:rPr>
        <w:t xml:space="preserve">листа голови Подільського районного суду міста Києва Васильченка О.В. від 10 грудня 2019 року, </w:t>
      </w:r>
      <w:r w:rsidRPr="000517E1">
        <w:rPr>
          <w:rFonts w:ascii="Times New Roman" w:eastAsia="Times New Roman" w:hAnsi="Times New Roman" w:cs="Times New Roman"/>
          <w:sz w:val="28"/>
          <w:szCs w:val="28"/>
          <w:lang w:val="uk-UA" w:eastAsia="uk-UA"/>
        </w:rPr>
        <w:t>із часу призначення складу суду</w:t>
      </w:r>
      <w:r w:rsidR="006F347A">
        <w:rPr>
          <w:rFonts w:ascii="Times New Roman" w:eastAsia="Times New Roman" w:hAnsi="Times New Roman" w:cs="Times New Roman"/>
          <w:sz w:val="28"/>
          <w:szCs w:val="28"/>
          <w:lang w:val="uk-UA" w:eastAsia="uk-UA"/>
        </w:rPr>
        <w:t xml:space="preserve"> </w:t>
      </w:r>
      <w:r w:rsidRPr="000517E1">
        <w:rPr>
          <w:rFonts w:ascii="Times New Roman" w:eastAsia="Times New Roman" w:hAnsi="Times New Roman" w:cs="Times New Roman"/>
          <w:sz w:val="28"/>
          <w:szCs w:val="28"/>
          <w:lang w:val="uk-UA" w:eastAsia="uk-UA"/>
        </w:rPr>
        <w:t xml:space="preserve"> суддею </w:t>
      </w:r>
      <w:proofErr w:type="spellStart"/>
      <w:r w:rsidRPr="000517E1">
        <w:rPr>
          <w:rFonts w:ascii="Times New Roman" w:eastAsia="Times New Roman" w:hAnsi="Times New Roman" w:cs="Times New Roman"/>
          <w:sz w:val="28"/>
          <w:szCs w:val="28"/>
          <w:lang w:val="uk-UA" w:eastAsia="uk-UA"/>
        </w:rPr>
        <w:t>Корніловою</w:t>
      </w:r>
      <w:proofErr w:type="spellEnd"/>
      <w:r w:rsidRPr="000517E1">
        <w:rPr>
          <w:rFonts w:ascii="Times New Roman" w:eastAsia="Times New Roman" w:hAnsi="Times New Roman" w:cs="Times New Roman"/>
          <w:sz w:val="28"/>
          <w:szCs w:val="28"/>
          <w:lang w:val="uk-UA" w:eastAsia="uk-UA"/>
        </w:rPr>
        <w:t xml:space="preserve"> Ж.О.</w:t>
      </w:r>
      <w:r w:rsidR="00FA3585" w:rsidRPr="000517E1">
        <w:rPr>
          <w:rFonts w:ascii="Times New Roman" w:eastAsia="Times New Roman" w:hAnsi="Times New Roman" w:cs="Times New Roman"/>
          <w:sz w:val="28"/>
          <w:szCs w:val="28"/>
          <w:lang w:val="uk-UA" w:eastAsia="uk-UA"/>
        </w:rPr>
        <w:t>, якій</w:t>
      </w:r>
      <w:r w:rsidR="006F347A">
        <w:rPr>
          <w:rFonts w:ascii="Times New Roman" w:eastAsia="Times New Roman" w:hAnsi="Times New Roman" w:cs="Times New Roman"/>
          <w:sz w:val="28"/>
          <w:szCs w:val="28"/>
          <w:lang w:val="uk-UA" w:eastAsia="uk-UA"/>
        </w:rPr>
        <w:t xml:space="preserve"> було передано</w:t>
      </w:r>
      <w:r w:rsidR="00FA3585" w:rsidRPr="000517E1">
        <w:rPr>
          <w:rFonts w:ascii="Times New Roman" w:eastAsia="Times New Roman" w:hAnsi="Times New Roman" w:cs="Times New Roman"/>
          <w:sz w:val="28"/>
          <w:szCs w:val="28"/>
          <w:lang w:val="uk-UA" w:eastAsia="uk-UA"/>
        </w:rPr>
        <w:t xml:space="preserve"> </w:t>
      </w:r>
      <w:r w:rsidR="006F347A">
        <w:rPr>
          <w:rFonts w:ascii="Times New Roman" w:hAnsi="Times New Roman" w:cs="Times New Roman"/>
          <w:sz w:val="28"/>
          <w:szCs w:val="28"/>
          <w:lang w:val="uk-UA"/>
        </w:rPr>
        <w:t>зареєстровану справу,</w:t>
      </w:r>
      <w:r w:rsidR="00FA3585" w:rsidRPr="000517E1">
        <w:rPr>
          <w:rFonts w:ascii="Times New Roman" w:hAnsi="Times New Roman" w:cs="Times New Roman"/>
          <w:sz w:val="28"/>
          <w:szCs w:val="28"/>
          <w:lang w:val="uk-UA"/>
        </w:rPr>
        <w:t xml:space="preserve"> </w:t>
      </w:r>
      <w:r w:rsidRPr="000517E1">
        <w:rPr>
          <w:rFonts w:ascii="Times New Roman" w:eastAsia="Times New Roman" w:hAnsi="Times New Roman" w:cs="Times New Roman"/>
          <w:sz w:val="28"/>
          <w:szCs w:val="28"/>
          <w:lang w:val="uk-UA" w:eastAsia="uk-UA"/>
        </w:rPr>
        <w:t>ніяких процесуальних дій у справі не вчинено</w:t>
      </w:r>
      <w:r w:rsidR="00FA3585" w:rsidRPr="000517E1">
        <w:rPr>
          <w:rFonts w:ascii="Times New Roman" w:eastAsia="Times New Roman" w:hAnsi="Times New Roman" w:cs="Times New Roman"/>
          <w:sz w:val="28"/>
          <w:szCs w:val="28"/>
          <w:lang w:val="uk-UA" w:eastAsia="uk-UA"/>
        </w:rPr>
        <w:t>.</w:t>
      </w:r>
    </w:p>
    <w:p w:rsidR="00B70986" w:rsidRPr="000517E1" w:rsidRDefault="00B70986" w:rsidP="00B70986">
      <w:pPr>
        <w:spacing w:after="0" w:line="240" w:lineRule="auto"/>
        <w:ind w:firstLine="708"/>
        <w:jc w:val="both"/>
        <w:rPr>
          <w:rFonts w:ascii="Times New Roman" w:eastAsia="Times New Roman" w:hAnsi="Times New Roman" w:cs="Times New Roman"/>
          <w:sz w:val="28"/>
          <w:szCs w:val="28"/>
          <w:lang w:val="uk-UA" w:eastAsia="uk-UA"/>
        </w:rPr>
      </w:pPr>
      <w:r w:rsidRPr="000517E1">
        <w:rPr>
          <w:rFonts w:ascii="Times New Roman" w:eastAsia="Times New Roman" w:hAnsi="Times New Roman" w:cs="Times New Roman"/>
          <w:sz w:val="28"/>
          <w:szCs w:val="28"/>
          <w:lang w:val="uk-UA" w:eastAsia="uk-UA"/>
        </w:rPr>
        <w:t xml:space="preserve">Під час здійснення попередньої перевірки з’ясовано, що станом на </w:t>
      </w:r>
      <w:r w:rsidR="0066515E">
        <w:rPr>
          <w:rFonts w:ascii="Times New Roman" w:eastAsia="Times New Roman" w:hAnsi="Times New Roman" w:cs="Times New Roman"/>
          <w:sz w:val="28"/>
          <w:szCs w:val="28"/>
          <w:lang w:val="uk-UA" w:eastAsia="uk-UA"/>
        </w:rPr>
        <w:br/>
      </w:r>
      <w:r w:rsidRPr="000517E1">
        <w:rPr>
          <w:rFonts w:ascii="Times New Roman" w:eastAsia="Times New Roman" w:hAnsi="Times New Roman" w:cs="Times New Roman"/>
          <w:sz w:val="28"/>
          <w:szCs w:val="28"/>
          <w:lang w:val="uk-UA" w:eastAsia="uk-UA"/>
        </w:rPr>
        <w:t xml:space="preserve">14 січня 2020 року інформація щодо стадії розгляду вказаної справи як на </w:t>
      </w:r>
      <w:proofErr w:type="spellStart"/>
      <w:r w:rsidRPr="000517E1">
        <w:rPr>
          <w:rFonts w:ascii="Times New Roman" w:eastAsia="Times New Roman" w:hAnsi="Times New Roman" w:cs="Times New Roman"/>
          <w:sz w:val="28"/>
          <w:szCs w:val="28"/>
          <w:lang w:val="uk-UA" w:eastAsia="uk-UA"/>
        </w:rPr>
        <w:t>веб-порталі</w:t>
      </w:r>
      <w:proofErr w:type="spellEnd"/>
      <w:r w:rsidRPr="000517E1">
        <w:rPr>
          <w:rFonts w:ascii="Times New Roman" w:eastAsia="Times New Roman" w:hAnsi="Times New Roman" w:cs="Times New Roman"/>
          <w:sz w:val="28"/>
          <w:szCs w:val="28"/>
          <w:lang w:val="uk-UA" w:eastAsia="uk-UA"/>
        </w:rPr>
        <w:t xml:space="preserve"> «Судова влада України», так і в Єдиному державному реєстрі судових рішень (далі – ЄДРСР, Р</w:t>
      </w:r>
      <w:r w:rsidR="00A74E88">
        <w:rPr>
          <w:rFonts w:ascii="Times New Roman" w:eastAsia="Times New Roman" w:hAnsi="Times New Roman" w:cs="Times New Roman"/>
          <w:sz w:val="28"/>
          <w:szCs w:val="28"/>
          <w:lang w:val="uk-UA" w:eastAsia="uk-UA"/>
        </w:rPr>
        <w:t>еєстр)</w:t>
      </w:r>
      <w:r w:rsidRPr="000517E1">
        <w:rPr>
          <w:rFonts w:ascii="Times New Roman" w:eastAsia="Times New Roman" w:hAnsi="Times New Roman" w:cs="Times New Roman"/>
          <w:sz w:val="28"/>
          <w:szCs w:val="28"/>
          <w:lang w:val="uk-UA" w:eastAsia="uk-UA"/>
        </w:rPr>
        <w:t xml:space="preserve"> відсутня.</w:t>
      </w:r>
    </w:p>
    <w:p w:rsidR="00B70986" w:rsidRPr="000517E1" w:rsidRDefault="00A74E88" w:rsidP="00B70986">
      <w:pPr>
        <w:spacing w:after="0" w:line="240" w:lineRule="auto"/>
        <w:ind w:firstLine="708"/>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У зв’язку із цим</w:t>
      </w:r>
      <w:r w:rsidR="00B70986" w:rsidRPr="000517E1">
        <w:rPr>
          <w:rFonts w:ascii="Times New Roman" w:eastAsia="Times New Roman" w:hAnsi="Times New Roman" w:cs="Times New Roman"/>
          <w:sz w:val="28"/>
          <w:szCs w:val="28"/>
          <w:lang w:val="uk-UA" w:eastAsia="uk-UA"/>
        </w:rPr>
        <w:t xml:space="preserve">  14 січня та 7 лютого 2020 року судді </w:t>
      </w:r>
      <w:proofErr w:type="spellStart"/>
      <w:r w:rsidR="00B70986" w:rsidRPr="000517E1">
        <w:rPr>
          <w:rFonts w:ascii="Times New Roman" w:eastAsia="Times New Roman" w:hAnsi="Times New Roman" w:cs="Times New Roman"/>
          <w:sz w:val="28"/>
          <w:szCs w:val="28"/>
          <w:lang w:val="uk-UA" w:eastAsia="uk-UA"/>
        </w:rPr>
        <w:t>Корніловій</w:t>
      </w:r>
      <w:proofErr w:type="spellEnd"/>
      <w:r w:rsidR="00B70986" w:rsidRPr="000517E1">
        <w:rPr>
          <w:rFonts w:ascii="Times New Roman" w:eastAsia="Times New Roman" w:hAnsi="Times New Roman" w:cs="Times New Roman"/>
          <w:sz w:val="28"/>
          <w:szCs w:val="28"/>
          <w:lang w:val="uk-UA" w:eastAsia="uk-UA"/>
        </w:rPr>
        <w:t xml:space="preserve"> Ж.О. надісл</w:t>
      </w:r>
      <w:r>
        <w:rPr>
          <w:rFonts w:ascii="Times New Roman" w:eastAsia="Times New Roman" w:hAnsi="Times New Roman" w:cs="Times New Roman"/>
          <w:sz w:val="28"/>
          <w:szCs w:val="28"/>
          <w:lang w:val="uk-UA" w:eastAsia="uk-UA"/>
        </w:rPr>
        <w:t>ано листи із пропозицією надати пояснення щодо</w:t>
      </w:r>
      <w:r w:rsidR="00B70986" w:rsidRPr="000517E1">
        <w:rPr>
          <w:rFonts w:ascii="Times New Roman" w:eastAsia="Times New Roman" w:hAnsi="Times New Roman" w:cs="Times New Roman"/>
          <w:sz w:val="28"/>
          <w:szCs w:val="28"/>
          <w:lang w:val="uk-UA" w:eastAsia="uk-UA"/>
        </w:rPr>
        <w:t xml:space="preserve"> вказаної скарги. Однак суддя не скористалась правом надати письмові пояснення стосовно відомостей, викладених у скарзі, та документи на їх підтвердження.</w:t>
      </w:r>
    </w:p>
    <w:p w:rsidR="00B70986" w:rsidRPr="000517E1" w:rsidRDefault="00B70986" w:rsidP="00B70986">
      <w:pPr>
        <w:spacing w:after="0" w:line="240" w:lineRule="auto"/>
        <w:ind w:firstLine="708"/>
        <w:jc w:val="both"/>
        <w:rPr>
          <w:rFonts w:ascii="Times New Roman" w:eastAsia="Times New Roman" w:hAnsi="Times New Roman" w:cs="Times New Roman"/>
          <w:sz w:val="28"/>
          <w:szCs w:val="28"/>
          <w:lang w:val="uk-UA" w:eastAsia="uk-UA"/>
        </w:rPr>
      </w:pPr>
      <w:r w:rsidRPr="000517E1">
        <w:rPr>
          <w:rFonts w:ascii="Times New Roman" w:eastAsia="Times New Roman" w:hAnsi="Times New Roman" w:cs="Times New Roman"/>
          <w:sz w:val="28"/>
          <w:szCs w:val="28"/>
          <w:lang w:val="uk-UA" w:eastAsia="uk-UA"/>
        </w:rPr>
        <w:t>Крім цього, на лист члена Вищої ради правосуддя від 28 січня 2020 року стосовно руху справи № 758/9503/19 голова Подільського районного суду</w:t>
      </w:r>
      <w:r w:rsidR="00A74E88">
        <w:rPr>
          <w:rFonts w:ascii="Times New Roman" w:eastAsia="Times New Roman" w:hAnsi="Times New Roman" w:cs="Times New Roman"/>
          <w:sz w:val="28"/>
          <w:szCs w:val="28"/>
          <w:lang w:val="uk-UA" w:eastAsia="uk-UA"/>
        </w:rPr>
        <w:t xml:space="preserve"> міста Києва</w:t>
      </w:r>
      <w:r w:rsidRPr="000517E1">
        <w:rPr>
          <w:rFonts w:ascii="Times New Roman" w:eastAsia="Times New Roman" w:hAnsi="Times New Roman" w:cs="Times New Roman"/>
          <w:sz w:val="28"/>
          <w:szCs w:val="28"/>
          <w:lang w:val="uk-UA" w:eastAsia="uk-UA"/>
        </w:rPr>
        <w:t xml:space="preserve">  повідомив, що станом на 7 лютого 2020 року зазначена справа перебуває у судді </w:t>
      </w:r>
      <w:proofErr w:type="spellStart"/>
      <w:r w:rsidRPr="000517E1">
        <w:rPr>
          <w:rFonts w:ascii="Times New Roman" w:eastAsia="Times New Roman" w:hAnsi="Times New Roman" w:cs="Times New Roman"/>
          <w:sz w:val="28"/>
          <w:szCs w:val="28"/>
          <w:lang w:val="uk-UA" w:eastAsia="uk-UA"/>
        </w:rPr>
        <w:t>Корнілової</w:t>
      </w:r>
      <w:proofErr w:type="spellEnd"/>
      <w:r w:rsidRPr="000517E1">
        <w:rPr>
          <w:rFonts w:ascii="Times New Roman" w:eastAsia="Times New Roman" w:hAnsi="Times New Roman" w:cs="Times New Roman"/>
          <w:sz w:val="28"/>
          <w:szCs w:val="28"/>
          <w:lang w:val="uk-UA" w:eastAsia="uk-UA"/>
        </w:rPr>
        <w:t xml:space="preserve"> Ж.О. та відповідно до даних автоматизованої системи документообігу суду </w:t>
      </w:r>
      <w:proofErr w:type="spellStart"/>
      <w:r w:rsidRPr="000517E1">
        <w:rPr>
          <w:rFonts w:ascii="Times New Roman" w:eastAsia="Times New Roman" w:hAnsi="Times New Roman" w:cs="Times New Roman"/>
          <w:sz w:val="28"/>
          <w:szCs w:val="28"/>
          <w:lang w:val="uk-UA" w:eastAsia="uk-UA"/>
        </w:rPr>
        <w:t>КП</w:t>
      </w:r>
      <w:proofErr w:type="spellEnd"/>
      <w:r w:rsidRPr="000517E1">
        <w:rPr>
          <w:rFonts w:ascii="Times New Roman" w:eastAsia="Times New Roman" w:hAnsi="Times New Roman" w:cs="Times New Roman"/>
          <w:sz w:val="28"/>
          <w:szCs w:val="28"/>
          <w:lang w:val="uk-UA" w:eastAsia="uk-UA"/>
        </w:rPr>
        <w:t xml:space="preserve"> «Д-3» інформація про рух справи відсутня.</w:t>
      </w:r>
    </w:p>
    <w:p w:rsidR="00B70986" w:rsidRPr="000517E1" w:rsidRDefault="00B70986" w:rsidP="00B70986">
      <w:pPr>
        <w:spacing w:after="0" w:line="240" w:lineRule="auto"/>
        <w:ind w:firstLine="708"/>
        <w:jc w:val="both"/>
        <w:rPr>
          <w:rFonts w:ascii="Times New Roman" w:eastAsia="Times New Roman" w:hAnsi="Times New Roman" w:cs="Times New Roman"/>
          <w:sz w:val="28"/>
          <w:szCs w:val="28"/>
          <w:lang w:val="uk-UA" w:eastAsia="uk-UA"/>
        </w:rPr>
      </w:pPr>
      <w:r w:rsidRPr="000517E1">
        <w:rPr>
          <w:rFonts w:ascii="Times New Roman" w:eastAsia="Times New Roman" w:hAnsi="Times New Roman" w:cs="Times New Roman"/>
          <w:sz w:val="28"/>
          <w:szCs w:val="28"/>
          <w:lang w:val="uk-UA" w:eastAsia="uk-UA"/>
        </w:rPr>
        <w:t xml:space="preserve">Статтею 187 Цивільного процесуального кодексу України встановлено, що за відсутності підстав для залишення позовної заяви без руху, повернення позовної заяви чи відмови у відкритті провадження суд відкриває провадження у справі протягом п’яти днів з дня надходження позовної заяви або заяви про </w:t>
      </w:r>
      <w:r w:rsidRPr="000517E1">
        <w:rPr>
          <w:rFonts w:ascii="Times New Roman" w:eastAsia="Times New Roman" w:hAnsi="Times New Roman" w:cs="Times New Roman"/>
          <w:sz w:val="28"/>
          <w:szCs w:val="28"/>
          <w:lang w:val="uk-UA" w:eastAsia="uk-UA"/>
        </w:rPr>
        <w:lastRenderedPageBreak/>
        <w:t>усунення недоліків, поданої в порядку, передбаченому статтею 185 цього Кодексу.</w:t>
      </w:r>
    </w:p>
    <w:p w:rsidR="00B70986" w:rsidRPr="000517E1" w:rsidRDefault="00B70986" w:rsidP="00B70986">
      <w:pPr>
        <w:spacing w:after="0" w:line="240" w:lineRule="auto"/>
        <w:ind w:firstLine="708"/>
        <w:jc w:val="both"/>
        <w:rPr>
          <w:rFonts w:ascii="Times New Roman" w:eastAsia="Times New Roman" w:hAnsi="Times New Roman" w:cs="Times New Roman"/>
          <w:sz w:val="28"/>
          <w:szCs w:val="28"/>
          <w:lang w:val="uk-UA" w:eastAsia="uk-UA"/>
        </w:rPr>
      </w:pPr>
      <w:r w:rsidRPr="000517E1">
        <w:rPr>
          <w:rFonts w:ascii="Times New Roman" w:eastAsia="Times New Roman" w:hAnsi="Times New Roman" w:cs="Times New Roman"/>
          <w:sz w:val="28"/>
          <w:szCs w:val="28"/>
          <w:lang w:val="uk-UA" w:eastAsia="uk-UA"/>
        </w:rPr>
        <w:t>Якщо відповідачем вказана фізична особа, яка не має статусу підприємця, суд відкриває провадження не пізніше наступного дня з дня отримання судом у порядку, передбаченому частиною восьмою цієї статті, інформації про зареєстроване у встановленому законом порядку місце проживанн</w:t>
      </w:r>
      <w:r w:rsidR="00F723FD">
        <w:rPr>
          <w:rFonts w:ascii="Times New Roman" w:eastAsia="Times New Roman" w:hAnsi="Times New Roman" w:cs="Times New Roman"/>
          <w:sz w:val="28"/>
          <w:szCs w:val="28"/>
          <w:lang w:val="uk-UA" w:eastAsia="uk-UA"/>
        </w:rPr>
        <w:t xml:space="preserve">я (перебування) фізичної особи </w:t>
      </w:r>
      <w:r w:rsidR="00F723FD" w:rsidRPr="000517E1">
        <w:rPr>
          <w:rFonts w:ascii="Times New Roman" w:hAnsi="Times New Roman" w:cs="Times New Roman"/>
          <w:sz w:val="28"/>
          <w:szCs w:val="28"/>
          <w:lang w:val="uk-UA"/>
        </w:rPr>
        <w:t>–</w:t>
      </w:r>
      <w:r w:rsidRPr="000517E1">
        <w:rPr>
          <w:rFonts w:ascii="Times New Roman" w:eastAsia="Times New Roman" w:hAnsi="Times New Roman" w:cs="Times New Roman"/>
          <w:sz w:val="28"/>
          <w:szCs w:val="28"/>
          <w:lang w:val="uk-UA" w:eastAsia="uk-UA"/>
        </w:rPr>
        <w:t xml:space="preserve"> відповідача.</w:t>
      </w:r>
    </w:p>
    <w:p w:rsidR="00B70986" w:rsidRPr="000517E1" w:rsidRDefault="00B70986" w:rsidP="00B70986">
      <w:pPr>
        <w:spacing w:after="0" w:line="240" w:lineRule="auto"/>
        <w:ind w:firstLine="708"/>
        <w:jc w:val="both"/>
        <w:rPr>
          <w:rFonts w:ascii="Times New Roman" w:eastAsia="Times New Roman" w:hAnsi="Times New Roman" w:cs="Times New Roman"/>
          <w:sz w:val="28"/>
          <w:szCs w:val="28"/>
          <w:lang w:val="uk-UA" w:eastAsia="uk-UA"/>
        </w:rPr>
      </w:pPr>
      <w:r w:rsidRPr="000517E1">
        <w:rPr>
          <w:rFonts w:ascii="Times New Roman" w:eastAsia="Times New Roman" w:hAnsi="Times New Roman" w:cs="Times New Roman"/>
          <w:sz w:val="28"/>
          <w:szCs w:val="28"/>
          <w:lang w:val="uk-UA" w:eastAsia="uk-UA"/>
        </w:rPr>
        <w:t>Частиною першою статті 6 Конвенції про захист прав людини і основоположних свобод встановлено,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B70986" w:rsidRPr="000517E1" w:rsidRDefault="00B70986" w:rsidP="00B70986">
      <w:pPr>
        <w:spacing w:after="0" w:line="240" w:lineRule="auto"/>
        <w:ind w:firstLine="708"/>
        <w:jc w:val="both"/>
        <w:rPr>
          <w:rFonts w:ascii="Times New Roman" w:eastAsia="Times New Roman" w:hAnsi="Times New Roman" w:cs="Times New Roman"/>
          <w:sz w:val="28"/>
          <w:szCs w:val="28"/>
          <w:lang w:val="uk-UA" w:eastAsia="uk-UA"/>
        </w:rPr>
      </w:pPr>
      <w:r w:rsidRPr="000517E1">
        <w:rPr>
          <w:rFonts w:ascii="Times New Roman" w:eastAsia="Times New Roman" w:hAnsi="Times New Roman" w:cs="Times New Roman"/>
          <w:sz w:val="28"/>
          <w:szCs w:val="28"/>
          <w:lang w:val="uk-UA" w:eastAsia="uk-UA"/>
        </w:rPr>
        <w:t>Право на справедливий судовий розгляд охоплює і право кожного на доступ до правосуддя.</w:t>
      </w:r>
    </w:p>
    <w:p w:rsidR="00B70986" w:rsidRPr="000517E1" w:rsidRDefault="00B70986" w:rsidP="00B70986">
      <w:pPr>
        <w:spacing w:after="0" w:line="240" w:lineRule="auto"/>
        <w:ind w:firstLine="708"/>
        <w:jc w:val="both"/>
        <w:rPr>
          <w:rFonts w:ascii="Times New Roman" w:eastAsia="Times New Roman" w:hAnsi="Times New Roman" w:cs="Times New Roman"/>
          <w:sz w:val="28"/>
          <w:szCs w:val="28"/>
          <w:lang w:val="uk-UA" w:eastAsia="uk-UA"/>
        </w:rPr>
      </w:pPr>
      <w:r w:rsidRPr="000517E1">
        <w:rPr>
          <w:rFonts w:ascii="Times New Roman" w:eastAsia="Times New Roman" w:hAnsi="Times New Roman" w:cs="Times New Roman"/>
          <w:sz w:val="28"/>
          <w:szCs w:val="28"/>
          <w:lang w:val="uk-UA" w:eastAsia="uk-UA"/>
        </w:rPr>
        <w:t>Доступ до правосуддя згідно зі стандартами Європейського суду з прав людини слід розуміти як здатність особи безперешкодно отримати судовий захист, як доступ до незалежного і безстороннього вирішення спорів за встановленою процедурою на засадах верховенства права.</w:t>
      </w:r>
    </w:p>
    <w:p w:rsidR="00B70986" w:rsidRPr="000517E1" w:rsidRDefault="00B70986" w:rsidP="00B70986">
      <w:pPr>
        <w:spacing w:after="0" w:line="240" w:lineRule="auto"/>
        <w:ind w:firstLine="708"/>
        <w:jc w:val="both"/>
        <w:rPr>
          <w:rFonts w:ascii="Times New Roman" w:eastAsia="Times New Roman" w:hAnsi="Times New Roman" w:cs="Times New Roman"/>
          <w:sz w:val="28"/>
          <w:szCs w:val="28"/>
          <w:lang w:val="uk-UA" w:eastAsia="uk-UA"/>
        </w:rPr>
      </w:pPr>
      <w:r w:rsidRPr="000517E1">
        <w:rPr>
          <w:rFonts w:ascii="Times New Roman" w:eastAsia="Times New Roman" w:hAnsi="Times New Roman" w:cs="Times New Roman"/>
          <w:sz w:val="28"/>
          <w:szCs w:val="28"/>
          <w:lang w:val="uk-UA" w:eastAsia="uk-UA"/>
        </w:rPr>
        <w:t>Згідно з рішенням Конституційного Суду України від 12 квітня 2012 року № 9-рп/2012 ніхто не може бути обмежений у праві на доступ до правосуддя, яке охоплює можливість особи ініціювати судовий розгляд та брати безпосередню участь у судовому процесі, або позбавлений такого права.</w:t>
      </w:r>
    </w:p>
    <w:p w:rsidR="00B70986" w:rsidRPr="000517E1" w:rsidRDefault="00B70986" w:rsidP="00B70986">
      <w:pPr>
        <w:spacing w:after="0" w:line="240" w:lineRule="auto"/>
        <w:ind w:firstLine="708"/>
        <w:jc w:val="both"/>
        <w:rPr>
          <w:rFonts w:ascii="Times New Roman" w:eastAsia="Times New Roman" w:hAnsi="Times New Roman" w:cs="Times New Roman"/>
          <w:sz w:val="28"/>
          <w:szCs w:val="28"/>
          <w:lang w:val="uk-UA" w:eastAsia="uk-UA"/>
        </w:rPr>
      </w:pPr>
      <w:r w:rsidRPr="000517E1">
        <w:rPr>
          <w:rFonts w:ascii="Times New Roman" w:eastAsia="Times New Roman" w:hAnsi="Times New Roman" w:cs="Times New Roman"/>
          <w:sz w:val="28"/>
          <w:szCs w:val="28"/>
          <w:lang w:val="uk-UA" w:eastAsia="uk-UA"/>
        </w:rPr>
        <w:t xml:space="preserve">У пункті 16 розділу II доповіді Європейської Комісії «За демократію через право» (Венеціанська комісія) від 4 квітня 2011 року № 512/2009, схваленої Комісією на 86-му пленарному засіданні 25–26 березня 2011 року «Верховенство права» (CDL-AD (2011) 003rev), вказано, що </w:t>
      </w:r>
      <w:proofErr w:type="spellStart"/>
      <w:r w:rsidRPr="000517E1">
        <w:rPr>
          <w:rFonts w:ascii="Times New Roman" w:eastAsia="Times New Roman" w:hAnsi="Times New Roman" w:cs="Times New Roman"/>
          <w:sz w:val="28"/>
          <w:szCs w:val="28"/>
          <w:lang w:val="uk-UA" w:eastAsia="uk-UA"/>
        </w:rPr>
        <w:t>Rule</w:t>
      </w:r>
      <w:proofErr w:type="spellEnd"/>
      <w:r w:rsidRPr="000517E1">
        <w:rPr>
          <w:rFonts w:ascii="Times New Roman" w:eastAsia="Times New Roman" w:hAnsi="Times New Roman" w:cs="Times New Roman"/>
          <w:sz w:val="28"/>
          <w:szCs w:val="28"/>
          <w:lang w:val="uk-UA" w:eastAsia="uk-UA"/>
        </w:rPr>
        <w:t xml:space="preserve"> </w:t>
      </w:r>
      <w:proofErr w:type="spellStart"/>
      <w:r w:rsidRPr="000517E1">
        <w:rPr>
          <w:rFonts w:ascii="Times New Roman" w:eastAsia="Times New Roman" w:hAnsi="Times New Roman" w:cs="Times New Roman"/>
          <w:sz w:val="28"/>
          <w:szCs w:val="28"/>
          <w:lang w:val="uk-UA" w:eastAsia="uk-UA"/>
        </w:rPr>
        <w:t>of</w:t>
      </w:r>
      <w:proofErr w:type="spellEnd"/>
      <w:r w:rsidRPr="000517E1">
        <w:rPr>
          <w:rFonts w:ascii="Times New Roman" w:eastAsia="Times New Roman" w:hAnsi="Times New Roman" w:cs="Times New Roman"/>
          <w:sz w:val="28"/>
          <w:szCs w:val="28"/>
          <w:lang w:val="uk-UA" w:eastAsia="uk-UA"/>
        </w:rPr>
        <w:t xml:space="preserve"> </w:t>
      </w:r>
      <w:proofErr w:type="spellStart"/>
      <w:r w:rsidRPr="000517E1">
        <w:rPr>
          <w:rFonts w:ascii="Times New Roman" w:eastAsia="Times New Roman" w:hAnsi="Times New Roman" w:cs="Times New Roman"/>
          <w:sz w:val="28"/>
          <w:szCs w:val="28"/>
          <w:lang w:val="uk-UA" w:eastAsia="uk-UA"/>
        </w:rPr>
        <w:t>Law</w:t>
      </w:r>
      <w:proofErr w:type="spellEnd"/>
      <w:r w:rsidRPr="000517E1">
        <w:rPr>
          <w:rFonts w:ascii="Times New Roman" w:eastAsia="Times New Roman" w:hAnsi="Times New Roman" w:cs="Times New Roman"/>
          <w:sz w:val="28"/>
          <w:szCs w:val="28"/>
          <w:lang w:val="uk-UA" w:eastAsia="uk-UA"/>
        </w:rPr>
        <w:t xml:space="preserve"> (верховенство права) є невід’ємною частиною будь-якого демократичного суспільства. У рамках цього поняття вимагається, щоб усі, хто наділений повноваженнями ухвалювати рішення, ставилися до кожного з виявом поваги, на основі рівності та розумності й відповідно до закону, і щоб кожен мав можливість оскаржити незаконність рішень у незалежному та безсторонньому суді, де кожен має бути забезпечений справедливими процедурами. Отже, предметом верховенства права є здійснення влади і стосунки між особою та державою. Пунктом 41 розділу IV визначено, що обов’язковими елементами верховенства права є, зокрема: законність, заборона свавілля та доступ до правосуддя, де законність – це принцип, який означає дотримання законів (пункт 42). Заборона свавілля полягає в тому, що дискреційні повноваження органами державної влади мають здійснюватися відповідно до принципу верховенства права, з яким несумісне ухвалення несправедливих, необґрунтованих, нерозумних чи деспотичних рішень (пункт 52). Відзначено, що доступ до правосуддя полягає, зокрема, в тому, що роль судівництва є істотно важливою в державі, заснованій на верховенстві права. Судівництво є гарантом справедливості – основоположної цінності у державі, керованій </w:t>
      </w:r>
      <w:r w:rsidRPr="000517E1">
        <w:rPr>
          <w:rFonts w:ascii="Times New Roman" w:eastAsia="Times New Roman" w:hAnsi="Times New Roman" w:cs="Times New Roman"/>
          <w:sz w:val="28"/>
          <w:szCs w:val="28"/>
          <w:lang w:val="uk-UA" w:eastAsia="uk-UA"/>
        </w:rPr>
        <w:lastRenderedPageBreak/>
        <w:t>правом. Справою першочергової ваги є те, щоб судівництво мало повноваження визначати, які закони є застосовними та ваговитими щодо конкретної справи, вирішувати питання факту і застосовувати закон до фактичних обставин згідно з відповідною – тобто достатньо прозорою і передбачуваною – методологією тлумачення (пункт 54).</w:t>
      </w:r>
    </w:p>
    <w:p w:rsidR="00B70986" w:rsidRPr="000517E1" w:rsidRDefault="00B70986" w:rsidP="00B70986">
      <w:pPr>
        <w:spacing w:after="0" w:line="240" w:lineRule="auto"/>
        <w:ind w:firstLine="708"/>
        <w:jc w:val="both"/>
        <w:rPr>
          <w:rFonts w:ascii="Times New Roman" w:eastAsia="Times New Roman" w:hAnsi="Times New Roman" w:cs="Times New Roman"/>
          <w:sz w:val="28"/>
          <w:szCs w:val="28"/>
          <w:lang w:val="uk-UA" w:eastAsia="uk-UA"/>
        </w:rPr>
      </w:pPr>
      <w:r w:rsidRPr="000517E1">
        <w:rPr>
          <w:rFonts w:ascii="Times New Roman" w:eastAsia="Times New Roman" w:hAnsi="Times New Roman" w:cs="Times New Roman"/>
          <w:sz w:val="28"/>
          <w:szCs w:val="28"/>
          <w:lang w:val="uk-UA" w:eastAsia="uk-UA"/>
        </w:rPr>
        <w:t>Частиною другою статті 48 Закону України «Про судоустрій і статус суддів» встановлено, що суддя здійснює правосуддя на основі Конституції і законів України, керуючись при цьому принципом верховенства права. Пунктами 1, 2 частини сьомої статті 56 вказаного Закону визначено,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 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забезпечення впевненості суспільства в чесності та непідкупності суддів.</w:t>
      </w:r>
    </w:p>
    <w:p w:rsidR="00B70986" w:rsidRPr="000517E1" w:rsidRDefault="00B70986" w:rsidP="00B70986">
      <w:pPr>
        <w:spacing w:after="0" w:line="240" w:lineRule="auto"/>
        <w:ind w:firstLine="708"/>
        <w:jc w:val="both"/>
        <w:rPr>
          <w:rFonts w:ascii="Times New Roman" w:eastAsia="Times New Roman" w:hAnsi="Times New Roman" w:cs="Times New Roman"/>
          <w:sz w:val="28"/>
          <w:szCs w:val="28"/>
          <w:lang w:val="uk-UA" w:eastAsia="uk-UA"/>
        </w:rPr>
      </w:pPr>
      <w:r w:rsidRPr="000517E1">
        <w:rPr>
          <w:rFonts w:ascii="Times New Roman" w:eastAsia="Times New Roman" w:hAnsi="Times New Roman" w:cs="Times New Roman"/>
          <w:sz w:val="28"/>
          <w:szCs w:val="28"/>
          <w:lang w:val="uk-UA" w:eastAsia="uk-UA"/>
        </w:rPr>
        <w:t xml:space="preserve">У </w:t>
      </w:r>
      <w:proofErr w:type="spellStart"/>
      <w:r w:rsidRPr="000517E1">
        <w:rPr>
          <w:rFonts w:ascii="Times New Roman" w:eastAsia="Times New Roman" w:hAnsi="Times New Roman" w:cs="Times New Roman"/>
          <w:sz w:val="28"/>
          <w:szCs w:val="28"/>
          <w:lang w:val="uk-UA" w:eastAsia="uk-UA"/>
        </w:rPr>
        <w:t>Бангалорських</w:t>
      </w:r>
      <w:proofErr w:type="spellEnd"/>
      <w:r w:rsidRPr="000517E1">
        <w:rPr>
          <w:rFonts w:ascii="Times New Roman" w:eastAsia="Times New Roman" w:hAnsi="Times New Roman" w:cs="Times New Roman"/>
          <w:sz w:val="28"/>
          <w:szCs w:val="28"/>
          <w:lang w:val="uk-UA" w:eastAsia="uk-UA"/>
        </w:rPr>
        <w:t xml:space="preserve"> принципах поведінки суддів від 19 травня 2006 року, схвалених Резолюцією Економічної та Соціальної Ради ООН від 27 липня 2006 року № 2006/23, зазначено, що об’єктивність судді є необхідною умовою для належного виконання ним своїх обов’язків. Вона проявляється не тільки у змісті винесеного рішення, а й в усіх процесуальних діях, що супроводжують його прийняття.</w:t>
      </w:r>
    </w:p>
    <w:p w:rsidR="00B70986" w:rsidRPr="000517E1" w:rsidRDefault="00B70986" w:rsidP="00B70986">
      <w:pPr>
        <w:spacing w:after="0" w:line="240" w:lineRule="auto"/>
        <w:ind w:firstLine="708"/>
        <w:jc w:val="both"/>
        <w:rPr>
          <w:rFonts w:ascii="Times New Roman" w:eastAsia="Times New Roman" w:hAnsi="Times New Roman" w:cs="Times New Roman"/>
          <w:sz w:val="28"/>
          <w:szCs w:val="28"/>
          <w:lang w:eastAsia="uk-UA"/>
        </w:rPr>
      </w:pPr>
      <w:r w:rsidRPr="000517E1">
        <w:rPr>
          <w:rFonts w:ascii="Times New Roman" w:eastAsia="Times New Roman" w:hAnsi="Times New Roman" w:cs="Times New Roman"/>
          <w:sz w:val="28"/>
          <w:szCs w:val="28"/>
          <w:lang w:val="uk-UA" w:eastAsia="uk-UA"/>
        </w:rPr>
        <w:t xml:space="preserve">Під час підготовлення висновку також було встановлено, що відповідно до інформації, наявної в ЄДРСР, у справі № 758/9803/19 суддею </w:t>
      </w:r>
      <w:r w:rsidR="00604F7D">
        <w:rPr>
          <w:rFonts w:ascii="Times New Roman" w:eastAsia="Times New Roman" w:hAnsi="Times New Roman" w:cs="Times New Roman"/>
          <w:sz w:val="28"/>
          <w:szCs w:val="28"/>
          <w:lang w:val="uk-UA" w:eastAsia="uk-UA"/>
        </w:rPr>
        <w:br/>
      </w:r>
      <w:proofErr w:type="spellStart"/>
      <w:r w:rsidRPr="000517E1">
        <w:rPr>
          <w:rFonts w:ascii="Times New Roman" w:eastAsia="Times New Roman" w:hAnsi="Times New Roman" w:cs="Times New Roman"/>
          <w:sz w:val="28"/>
          <w:szCs w:val="28"/>
          <w:lang w:val="uk-UA" w:eastAsia="uk-UA"/>
        </w:rPr>
        <w:t>Корніловою</w:t>
      </w:r>
      <w:proofErr w:type="spellEnd"/>
      <w:r w:rsidRPr="000517E1">
        <w:rPr>
          <w:rFonts w:ascii="Times New Roman" w:eastAsia="Times New Roman" w:hAnsi="Times New Roman" w:cs="Times New Roman"/>
          <w:sz w:val="28"/>
          <w:szCs w:val="28"/>
          <w:lang w:val="uk-UA" w:eastAsia="uk-UA"/>
        </w:rPr>
        <w:t xml:space="preserve"> Ж.О. постановлено ухвалу від 23 липня 2019 року, якою зазначену справу передано для розгляду за підсудністю до Печерського районного суду міста Києва. </w:t>
      </w:r>
    </w:p>
    <w:p w:rsidR="00B70986" w:rsidRPr="000517E1" w:rsidRDefault="00B70986" w:rsidP="00B70986">
      <w:pPr>
        <w:spacing w:after="0" w:line="240" w:lineRule="auto"/>
        <w:ind w:firstLine="708"/>
        <w:jc w:val="both"/>
        <w:rPr>
          <w:rFonts w:ascii="Times New Roman" w:eastAsia="Times New Roman" w:hAnsi="Times New Roman" w:cs="Times New Roman"/>
          <w:sz w:val="28"/>
          <w:szCs w:val="28"/>
          <w:lang w:val="uk-UA" w:eastAsia="uk-UA"/>
        </w:rPr>
      </w:pPr>
      <w:r w:rsidRPr="000517E1">
        <w:rPr>
          <w:rFonts w:ascii="Times New Roman" w:eastAsia="Times New Roman" w:hAnsi="Times New Roman" w:cs="Times New Roman"/>
          <w:sz w:val="28"/>
          <w:szCs w:val="28"/>
          <w:lang w:val="uk-UA" w:eastAsia="uk-UA"/>
        </w:rPr>
        <w:t xml:space="preserve">Водночас, як вбачається, ухвала від 23 липня 2019 року суддею </w:t>
      </w:r>
      <w:proofErr w:type="spellStart"/>
      <w:r w:rsidRPr="000517E1">
        <w:rPr>
          <w:rFonts w:ascii="Times New Roman" w:eastAsia="Times New Roman" w:hAnsi="Times New Roman" w:cs="Times New Roman"/>
          <w:sz w:val="28"/>
          <w:szCs w:val="28"/>
          <w:lang w:val="uk-UA" w:eastAsia="uk-UA"/>
        </w:rPr>
        <w:t>Корніловою</w:t>
      </w:r>
      <w:proofErr w:type="spellEnd"/>
      <w:r w:rsidRPr="000517E1">
        <w:rPr>
          <w:rFonts w:ascii="Times New Roman" w:eastAsia="Times New Roman" w:hAnsi="Times New Roman" w:cs="Times New Roman"/>
          <w:sz w:val="28"/>
          <w:szCs w:val="28"/>
          <w:lang w:val="uk-UA" w:eastAsia="uk-UA"/>
        </w:rPr>
        <w:t xml:space="preserve"> Ж.О. надіслана до Реєстру 7 березня 2020 року, зареєстрована </w:t>
      </w:r>
      <w:r w:rsidR="00604F7D">
        <w:rPr>
          <w:rFonts w:ascii="Times New Roman" w:eastAsia="Times New Roman" w:hAnsi="Times New Roman" w:cs="Times New Roman"/>
          <w:sz w:val="28"/>
          <w:szCs w:val="28"/>
          <w:lang w:val="uk-UA" w:eastAsia="uk-UA"/>
        </w:rPr>
        <w:br/>
      </w:r>
      <w:r w:rsidRPr="000517E1">
        <w:rPr>
          <w:rFonts w:ascii="Times New Roman" w:eastAsia="Times New Roman" w:hAnsi="Times New Roman" w:cs="Times New Roman"/>
          <w:sz w:val="28"/>
          <w:szCs w:val="28"/>
          <w:lang w:val="uk-UA" w:eastAsia="uk-UA"/>
        </w:rPr>
        <w:t>8 березня 2020 року та оприлюднена 10 березня 2020 року.</w:t>
      </w:r>
    </w:p>
    <w:p w:rsidR="00B70986" w:rsidRPr="000517E1" w:rsidRDefault="00B70986" w:rsidP="00B70986">
      <w:pPr>
        <w:widowControl w:val="0"/>
        <w:spacing w:after="0" w:line="240" w:lineRule="auto"/>
        <w:ind w:firstLine="709"/>
        <w:jc w:val="both"/>
        <w:rPr>
          <w:rFonts w:ascii="Times New Roman" w:eastAsia="Times New Roman" w:hAnsi="Times New Roman" w:cs="Times New Roman"/>
          <w:sz w:val="28"/>
          <w:szCs w:val="28"/>
          <w:lang w:val="uk-UA" w:eastAsia="uk-UA"/>
        </w:rPr>
      </w:pPr>
      <w:r w:rsidRPr="000517E1">
        <w:rPr>
          <w:rFonts w:ascii="Times New Roman" w:eastAsia="Times New Roman" w:hAnsi="Times New Roman" w:cs="Times New Roman"/>
          <w:sz w:val="28"/>
          <w:szCs w:val="28"/>
          <w:lang w:val="uk-UA" w:eastAsia="uk-UA"/>
        </w:rPr>
        <w:t>Частиною другою статті 2 Закону України «Про доступ до судових рішень» встановлено, що всі судові рішення є відкритими та підлягають оприлюдненню в електронній формі не пізніше наступного дня після їх виготовлення і підписання.</w:t>
      </w:r>
    </w:p>
    <w:p w:rsidR="00B70986" w:rsidRPr="000517E1" w:rsidRDefault="00B70986" w:rsidP="00B70986">
      <w:pPr>
        <w:spacing w:after="0" w:line="240" w:lineRule="auto"/>
        <w:ind w:firstLine="708"/>
        <w:jc w:val="both"/>
        <w:rPr>
          <w:rFonts w:ascii="Times New Roman" w:eastAsia="Times New Roman" w:hAnsi="Times New Roman" w:cs="Times New Roman"/>
          <w:sz w:val="28"/>
          <w:szCs w:val="28"/>
          <w:lang w:val="uk-UA" w:eastAsia="uk-UA"/>
        </w:rPr>
      </w:pPr>
      <w:r w:rsidRPr="000517E1">
        <w:rPr>
          <w:rFonts w:ascii="Times New Roman" w:eastAsia="Times New Roman" w:hAnsi="Times New Roman" w:cs="Times New Roman"/>
          <w:sz w:val="28"/>
          <w:szCs w:val="28"/>
          <w:lang w:val="uk-UA" w:eastAsia="uk-UA"/>
        </w:rPr>
        <w:t xml:space="preserve">Відповідно до частини третьої статті 3 Закону України «Про доступ </w:t>
      </w:r>
      <w:r w:rsidR="008B27D8">
        <w:rPr>
          <w:rFonts w:ascii="Times New Roman" w:eastAsia="Times New Roman" w:hAnsi="Times New Roman" w:cs="Times New Roman"/>
          <w:sz w:val="28"/>
          <w:szCs w:val="28"/>
          <w:lang w:val="uk-UA" w:eastAsia="uk-UA"/>
        </w:rPr>
        <w:t>до судових рішень»</w:t>
      </w:r>
      <w:r w:rsidRPr="000517E1">
        <w:rPr>
          <w:rFonts w:ascii="Times New Roman" w:eastAsia="Times New Roman" w:hAnsi="Times New Roman" w:cs="Times New Roman"/>
          <w:sz w:val="28"/>
          <w:szCs w:val="28"/>
          <w:lang w:val="uk-UA" w:eastAsia="uk-UA"/>
        </w:rPr>
        <w:t xml:space="preserve"> суд загальної юрисдикції вносить до Реєстру всі судові рішення й окремі думки суддів, викладені у письмовій формі, не пізніше наступного дня після їх ухвалення або виготовлення повного тексту.</w:t>
      </w:r>
    </w:p>
    <w:p w:rsidR="00B70986" w:rsidRPr="000517E1" w:rsidRDefault="008B27D8" w:rsidP="00B70986">
      <w:pPr>
        <w:spacing w:after="0" w:line="240" w:lineRule="auto"/>
        <w:ind w:firstLine="708"/>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Згідно з пунктом</w:t>
      </w:r>
      <w:r w:rsidR="00B70986" w:rsidRPr="000517E1">
        <w:rPr>
          <w:rFonts w:ascii="Times New Roman" w:eastAsia="Times New Roman" w:hAnsi="Times New Roman" w:cs="Times New Roman"/>
          <w:sz w:val="28"/>
          <w:szCs w:val="28"/>
          <w:lang w:val="uk-UA" w:eastAsia="uk-UA"/>
        </w:rPr>
        <w:t xml:space="preserve"> 1 розділу ІІ «Підготовка судом інформа</w:t>
      </w:r>
      <w:r>
        <w:rPr>
          <w:rFonts w:ascii="Times New Roman" w:eastAsia="Times New Roman" w:hAnsi="Times New Roman" w:cs="Times New Roman"/>
          <w:sz w:val="28"/>
          <w:szCs w:val="28"/>
          <w:lang w:val="uk-UA" w:eastAsia="uk-UA"/>
        </w:rPr>
        <w:t>ційних ресурсів Реєстру», пунктом</w:t>
      </w:r>
      <w:r w:rsidR="00B70986" w:rsidRPr="000517E1">
        <w:rPr>
          <w:rFonts w:ascii="Times New Roman" w:eastAsia="Times New Roman" w:hAnsi="Times New Roman" w:cs="Times New Roman"/>
          <w:sz w:val="28"/>
          <w:szCs w:val="28"/>
          <w:lang w:val="uk-UA" w:eastAsia="uk-UA"/>
        </w:rPr>
        <w:t xml:space="preserve"> 1 розділу ІІІ «Оприлюднення судом інформаційних ресурсів Реєстру» Порядку введення Єдиного державного реєстру судових рішень, затвердженого рішенням Вищої ради правосуддя від 19 квітня </w:t>
      </w:r>
      <w:r w:rsidR="00B70986" w:rsidRPr="000517E1">
        <w:rPr>
          <w:rFonts w:ascii="Times New Roman" w:eastAsia="Times New Roman" w:hAnsi="Times New Roman" w:cs="Times New Roman"/>
          <w:sz w:val="28"/>
          <w:szCs w:val="28"/>
          <w:lang w:val="uk-UA" w:eastAsia="uk-UA"/>
        </w:rPr>
        <w:br/>
        <w:t>2018 року № 1200/0/15-18</w:t>
      </w:r>
      <w:r>
        <w:rPr>
          <w:rFonts w:ascii="Times New Roman" w:eastAsia="Times New Roman" w:hAnsi="Times New Roman" w:cs="Times New Roman"/>
          <w:sz w:val="28"/>
          <w:szCs w:val="28"/>
          <w:lang w:val="uk-UA" w:eastAsia="uk-UA"/>
        </w:rPr>
        <w:t>,</w:t>
      </w:r>
      <w:r w:rsidR="00B70986" w:rsidRPr="000517E1">
        <w:rPr>
          <w:rFonts w:ascii="Times New Roman" w:eastAsia="Times New Roman" w:hAnsi="Times New Roman" w:cs="Times New Roman"/>
          <w:sz w:val="28"/>
          <w:szCs w:val="28"/>
          <w:lang w:val="uk-UA" w:eastAsia="uk-UA"/>
        </w:rPr>
        <w:t xml:space="preserve"> електронний примірник судового рішення або окремої  думки судді виготовляється судом в АСДС у день ухвалення судового рішення або виготовлення його повного тексту в паперовій формі, підписується </w:t>
      </w:r>
      <w:r w:rsidR="00B70986" w:rsidRPr="000517E1">
        <w:rPr>
          <w:rFonts w:ascii="Times New Roman" w:eastAsia="Times New Roman" w:hAnsi="Times New Roman" w:cs="Times New Roman"/>
          <w:sz w:val="28"/>
          <w:szCs w:val="28"/>
          <w:lang w:val="uk-UA" w:eastAsia="uk-UA"/>
        </w:rPr>
        <w:lastRenderedPageBreak/>
        <w:t>ЕЦП судді, який ухвал</w:t>
      </w:r>
      <w:r w:rsidR="009E27DC">
        <w:rPr>
          <w:rFonts w:ascii="Times New Roman" w:eastAsia="Times New Roman" w:hAnsi="Times New Roman" w:cs="Times New Roman"/>
          <w:sz w:val="28"/>
          <w:szCs w:val="28"/>
          <w:lang w:val="uk-UA" w:eastAsia="uk-UA"/>
        </w:rPr>
        <w:t xml:space="preserve">ив таке судове рішення, </w:t>
      </w:r>
      <w:r w:rsidR="00B70986" w:rsidRPr="000517E1">
        <w:rPr>
          <w:rFonts w:ascii="Times New Roman" w:eastAsia="Times New Roman" w:hAnsi="Times New Roman" w:cs="Times New Roman"/>
          <w:sz w:val="28"/>
          <w:szCs w:val="28"/>
          <w:lang w:val="uk-UA" w:eastAsia="uk-UA"/>
        </w:rPr>
        <w:t xml:space="preserve"> в разі колегіального розгляду</w:t>
      </w:r>
      <w:r w:rsidR="009E27DC">
        <w:rPr>
          <w:rFonts w:ascii="Times New Roman" w:eastAsia="Times New Roman" w:hAnsi="Times New Roman" w:cs="Times New Roman"/>
          <w:sz w:val="28"/>
          <w:szCs w:val="28"/>
          <w:lang w:val="uk-UA" w:eastAsia="uk-UA"/>
        </w:rPr>
        <w:t xml:space="preserve"> </w:t>
      </w:r>
      <w:r w:rsidR="009E27DC" w:rsidRPr="000517E1">
        <w:rPr>
          <w:rFonts w:ascii="Times New Roman" w:eastAsia="Times New Roman" w:hAnsi="Times New Roman" w:cs="Times New Roman"/>
          <w:sz w:val="28"/>
          <w:szCs w:val="28"/>
          <w:lang w:val="uk-UA" w:eastAsia="uk-UA"/>
        </w:rPr>
        <w:t>–</w:t>
      </w:r>
      <w:r w:rsidR="009E27DC">
        <w:rPr>
          <w:rFonts w:ascii="Times New Roman" w:eastAsia="Times New Roman" w:hAnsi="Times New Roman" w:cs="Times New Roman"/>
          <w:sz w:val="28"/>
          <w:szCs w:val="28"/>
          <w:lang w:val="uk-UA" w:eastAsia="uk-UA"/>
        </w:rPr>
        <w:t xml:space="preserve"> </w:t>
      </w:r>
      <w:r w:rsidR="00B70986" w:rsidRPr="000517E1">
        <w:rPr>
          <w:rFonts w:ascii="Times New Roman" w:eastAsia="Times New Roman" w:hAnsi="Times New Roman" w:cs="Times New Roman"/>
          <w:sz w:val="28"/>
          <w:szCs w:val="28"/>
          <w:lang w:val="uk-UA" w:eastAsia="uk-UA"/>
        </w:rPr>
        <w:t xml:space="preserve">  ЕЦП усіх суддів, що входять до складу колегії</w:t>
      </w:r>
      <w:r w:rsidR="0053645A">
        <w:rPr>
          <w:rFonts w:ascii="Times New Roman" w:eastAsia="Times New Roman" w:hAnsi="Times New Roman" w:cs="Times New Roman"/>
          <w:sz w:val="28"/>
          <w:szCs w:val="28"/>
          <w:lang w:val="uk-UA" w:eastAsia="uk-UA"/>
        </w:rPr>
        <w:t>, та зберігається у стані, що</w:t>
      </w:r>
      <w:r w:rsidR="00B70986" w:rsidRPr="000517E1">
        <w:rPr>
          <w:rFonts w:ascii="Times New Roman" w:eastAsia="Times New Roman" w:hAnsi="Times New Roman" w:cs="Times New Roman"/>
          <w:sz w:val="28"/>
          <w:szCs w:val="28"/>
          <w:lang w:val="uk-UA" w:eastAsia="uk-UA"/>
        </w:rPr>
        <w:t xml:space="preserve"> уможливлює його подальше коригування, електронний примірник судового рішення окремої думки судді оприлюднюється шляхом надсилання до Реєстру у день його виготовлення засобами АСДС.</w:t>
      </w:r>
    </w:p>
    <w:p w:rsidR="00B70986" w:rsidRPr="000517E1" w:rsidRDefault="00B70986" w:rsidP="00B70986">
      <w:pPr>
        <w:spacing w:after="0" w:line="240" w:lineRule="auto"/>
        <w:ind w:firstLine="708"/>
        <w:jc w:val="both"/>
        <w:rPr>
          <w:rFonts w:ascii="Times New Roman" w:eastAsia="Times New Roman" w:hAnsi="Times New Roman" w:cs="Times New Roman"/>
          <w:sz w:val="28"/>
          <w:szCs w:val="28"/>
          <w:lang w:val="uk-UA" w:eastAsia="uk-UA"/>
        </w:rPr>
      </w:pPr>
      <w:r w:rsidRPr="000517E1">
        <w:rPr>
          <w:rFonts w:ascii="Times New Roman" w:hAnsi="Times New Roman" w:cs="Times New Roman"/>
          <w:sz w:val="28"/>
          <w:szCs w:val="28"/>
          <w:lang w:val="uk-UA"/>
        </w:rPr>
        <w:t xml:space="preserve">Таким чином, у діях судді </w:t>
      </w:r>
      <w:proofErr w:type="spellStart"/>
      <w:r w:rsidRPr="000517E1">
        <w:rPr>
          <w:rFonts w:ascii="Times New Roman" w:hAnsi="Times New Roman" w:cs="Times New Roman"/>
          <w:sz w:val="28"/>
          <w:szCs w:val="28"/>
          <w:lang w:val="uk-UA"/>
        </w:rPr>
        <w:t>Корнілової</w:t>
      </w:r>
      <w:proofErr w:type="spellEnd"/>
      <w:r w:rsidRPr="000517E1">
        <w:rPr>
          <w:rFonts w:ascii="Times New Roman" w:hAnsi="Times New Roman" w:cs="Times New Roman"/>
          <w:sz w:val="28"/>
          <w:szCs w:val="28"/>
          <w:lang w:val="uk-UA"/>
        </w:rPr>
        <w:t xml:space="preserve"> Ж.О. вбачаються ознаки дисциплінарних проступків, передбачених пунктом 2 частини першої статті 106 Закону України «Про судоустрій і статус суддів», а саме безпідставне затягування або невжиття суддею  заходів щодо розгляду заяви, скарги чи справи протягом строку, встановленого законом, </w:t>
      </w:r>
      <w:r w:rsidR="00D831C7">
        <w:rPr>
          <w:rFonts w:ascii="Times New Roman" w:hAnsi="Times New Roman" w:cs="Times New Roman"/>
          <w:sz w:val="28"/>
          <w:szCs w:val="28"/>
          <w:lang w:val="uk-UA"/>
        </w:rPr>
        <w:t xml:space="preserve">зволікання з виготовленням вмотивованого судового рішення, </w:t>
      </w:r>
      <w:bookmarkStart w:id="0" w:name="_GoBack"/>
      <w:bookmarkEnd w:id="0"/>
      <w:r w:rsidRPr="000517E1">
        <w:rPr>
          <w:rFonts w:ascii="Times New Roman" w:hAnsi="Times New Roman" w:cs="Times New Roman"/>
          <w:sz w:val="28"/>
          <w:szCs w:val="28"/>
          <w:lang w:val="uk-UA"/>
        </w:rPr>
        <w:t xml:space="preserve">несвоєчасне надання  суддею  копії </w:t>
      </w:r>
      <w:r w:rsidRPr="000517E1">
        <w:rPr>
          <w:rFonts w:ascii="Times New Roman" w:eastAsia="Times New Roman" w:hAnsi="Times New Roman" w:cs="Times New Roman"/>
          <w:sz w:val="28"/>
          <w:szCs w:val="28"/>
          <w:lang w:val="uk-UA" w:eastAsia="uk-UA"/>
        </w:rPr>
        <w:t xml:space="preserve">судового рішення для її внесення до Єдиного державного реєстру  судових рішень. </w:t>
      </w:r>
    </w:p>
    <w:p w:rsidR="003D02FC" w:rsidRPr="000517E1" w:rsidRDefault="003D02FC" w:rsidP="00B70986">
      <w:pPr>
        <w:spacing w:after="0" w:line="240" w:lineRule="auto"/>
        <w:ind w:firstLine="708"/>
        <w:jc w:val="both"/>
        <w:rPr>
          <w:rFonts w:ascii="Times New Roman" w:eastAsia="Times New Roman" w:hAnsi="Times New Roman" w:cs="Times New Roman"/>
          <w:sz w:val="28"/>
          <w:szCs w:val="28"/>
          <w:lang w:val="uk-UA" w:eastAsia="uk-UA"/>
        </w:rPr>
      </w:pPr>
      <w:r w:rsidRPr="000517E1">
        <w:rPr>
          <w:rFonts w:ascii="Times New Roman" w:eastAsia="Times New Roman" w:hAnsi="Times New Roman" w:cs="Times New Roman"/>
          <w:sz w:val="28"/>
          <w:szCs w:val="28"/>
          <w:lang w:val="uk-UA" w:eastAsia="uk-UA"/>
        </w:rPr>
        <w:t>При цьому Третьою Дисциплінарною палатою Вищої ради правосуддя не встановлено передбачених частиною першою статті 45 Закону України «Про Вищу раду правосуддя» підстав для відмови у відкритті дисциплінарної справи стосовно вказаної судді.</w:t>
      </w:r>
    </w:p>
    <w:p w:rsidR="003D02FC" w:rsidRPr="000517E1" w:rsidRDefault="003D02FC" w:rsidP="00B70986">
      <w:pPr>
        <w:spacing w:after="0" w:line="240" w:lineRule="auto"/>
        <w:ind w:firstLine="708"/>
        <w:jc w:val="both"/>
        <w:rPr>
          <w:rFonts w:ascii="Times New Roman" w:eastAsia="Times New Roman" w:hAnsi="Times New Roman" w:cs="Times New Roman"/>
          <w:sz w:val="28"/>
          <w:szCs w:val="28"/>
          <w:lang w:val="uk-UA" w:eastAsia="uk-UA"/>
        </w:rPr>
      </w:pPr>
      <w:r w:rsidRPr="000517E1">
        <w:rPr>
          <w:rFonts w:ascii="Times New Roman" w:eastAsia="Times New Roman" w:hAnsi="Times New Roman" w:cs="Times New Roman"/>
          <w:sz w:val="28"/>
          <w:szCs w:val="28"/>
          <w:lang w:val="uk-UA" w:eastAsia="uk-UA"/>
        </w:rPr>
        <w:t xml:space="preserve">З огляду на викладене Третя Дисциплінарна палата Вищої ради правосуддя вважає, що стосовно судді Подільського районного суду міста Києва </w:t>
      </w:r>
      <w:proofErr w:type="spellStart"/>
      <w:r w:rsidRPr="000517E1">
        <w:rPr>
          <w:rFonts w:ascii="Times New Roman" w:eastAsia="Times New Roman" w:hAnsi="Times New Roman" w:cs="Times New Roman"/>
          <w:sz w:val="28"/>
          <w:szCs w:val="28"/>
          <w:lang w:val="uk-UA" w:eastAsia="uk-UA"/>
        </w:rPr>
        <w:t>Корнілової</w:t>
      </w:r>
      <w:proofErr w:type="spellEnd"/>
      <w:r w:rsidRPr="000517E1">
        <w:rPr>
          <w:rFonts w:ascii="Times New Roman" w:eastAsia="Times New Roman" w:hAnsi="Times New Roman" w:cs="Times New Roman"/>
          <w:sz w:val="28"/>
          <w:szCs w:val="28"/>
          <w:lang w:val="uk-UA" w:eastAsia="uk-UA"/>
        </w:rPr>
        <w:t xml:space="preserve"> Ж.О. слід відкрити дисциплінарну справу за ознаками в її діях дисциплінарних проступків, </w:t>
      </w:r>
      <w:r w:rsidR="007A62D9">
        <w:rPr>
          <w:rFonts w:ascii="Times New Roman" w:eastAsia="Times New Roman" w:hAnsi="Times New Roman" w:cs="Times New Roman"/>
          <w:sz w:val="28"/>
          <w:szCs w:val="28"/>
          <w:lang w:val="uk-UA" w:eastAsia="uk-UA"/>
        </w:rPr>
        <w:t xml:space="preserve">визначених </w:t>
      </w:r>
      <w:r w:rsidR="00B70986" w:rsidRPr="000517E1">
        <w:rPr>
          <w:rFonts w:ascii="Times New Roman" w:eastAsia="Times New Roman" w:hAnsi="Times New Roman" w:cs="Times New Roman"/>
          <w:sz w:val="28"/>
          <w:szCs w:val="28"/>
          <w:lang w:val="uk-UA" w:eastAsia="uk-UA"/>
        </w:rPr>
        <w:t>пунктом 2 частини першої статті 106 Закону України «Про судоустрій і статус суддів»</w:t>
      </w:r>
      <w:r w:rsidRPr="000517E1">
        <w:rPr>
          <w:rFonts w:ascii="Times New Roman" w:eastAsia="Times New Roman" w:hAnsi="Times New Roman" w:cs="Times New Roman"/>
          <w:sz w:val="28"/>
          <w:szCs w:val="28"/>
          <w:lang w:val="uk-UA" w:eastAsia="uk-UA"/>
        </w:rPr>
        <w:t>.</w:t>
      </w:r>
    </w:p>
    <w:p w:rsidR="00F24D82" w:rsidRPr="000517E1" w:rsidRDefault="00F24D82" w:rsidP="00F24D82">
      <w:pPr>
        <w:spacing w:after="0" w:line="240" w:lineRule="auto"/>
        <w:ind w:firstLine="709"/>
        <w:jc w:val="both"/>
        <w:rPr>
          <w:rFonts w:ascii="Times New Roman" w:hAnsi="Times New Roman" w:cs="Times New Roman"/>
          <w:sz w:val="28"/>
          <w:szCs w:val="28"/>
          <w:lang w:val="uk-UA"/>
        </w:rPr>
      </w:pPr>
      <w:r w:rsidRPr="000517E1">
        <w:rPr>
          <w:rFonts w:ascii="Times New Roman" w:hAnsi="Times New Roman" w:cs="Times New Roman"/>
          <w:sz w:val="28"/>
          <w:szCs w:val="28"/>
          <w:lang w:val="uk-UA"/>
        </w:rPr>
        <w:t>Керуючись статт</w:t>
      </w:r>
      <w:r w:rsidR="00F86B2F" w:rsidRPr="000517E1">
        <w:rPr>
          <w:rFonts w:ascii="Times New Roman" w:hAnsi="Times New Roman" w:cs="Times New Roman"/>
          <w:sz w:val="28"/>
          <w:szCs w:val="28"/>
          <w:lang w:val="uk-UA"/>
        </w:rPr>
        <w:t>ею</w:t>
      </w:r>
      <w:r w:rsidRPr="000517E1">
        <w:rPr>
          <w:rFonts w:ascii="Times New Roman" w:hAnsi="Times New Roman" w:cs="Times New Roman"/>
          <w:sz w:val="28"/>
          <w:szCs w:val="28"/>
          <w:lang w:val="uk-UA"/>
        </w:rPr>
        <w:t xml:space="preserve"> 46 Закону України «Про Вищу раду правосуддя»</w:t>
      </w:r>
      <w:r w:rsidR="00F86B2F" w:rsidRPr="000517E1">
        <w:rPr>
          <w:rFonts w:ascii="Times New Roman" w:hAnsi="Times New Roman" w:cs="Times New Roman"/>
          <w:sz w:val="28"/>
          <w:szCs w:val="28"/>
          <w:lang w:val="uk-UA"/>
        </w:rPr>
        <w:t>,</w:t>
      </w:r>
      <w:r w:rsidRPr="000517E1">
        <w:rPr>
          <w:rFonts w:ascii="Times New Roman" w:hAnsi="Times New Roman" w:cs="Times New Roman"/>
          <w:sz w:val="28"/>
          <w:szCs w:val="28"/>
          <w:lang w:val="uk-UA"/>
        </w:rPr>
        <w:t xml:space="preserve"> статтею 106 Закону України «Про судоустрій і статус суддів», Третя Дисциплінарна палата Вищої ради правосуддя</w:t>
      </w:r>
    </w:p>
    <w:p w:rsidR="00F24D82" w:rsidRPr="000517E1" w:rsidRDefault="00F24D82" w:rsidP="00F24D82">
      <w:pPr>
        <w:spacing w:after="0" w:line="240" w:lineRule="auto"/>
        <w:ind w:firstLine="709"/>
        <w:jc w:val="both"/>
        <w:rPr>
          <w:rFonts w:ascii="Times New Roman" w:hAnsi="Times New Roman" w:cs="Times New Roman"/>
          <w:sz w:val="28"/>
          <w:szCs w:val="28"/>
          <w:lang w:val="uk-UA"/>
        </w:rPr>
      </w:pPr>
    </w:p>
    <w:p w:rsidR="001A766A" w:rsidRPr="000517E1" w:rsidRDefault="001A766A" w:rsidP="00F24D82">
      <w:pPr>
        <w:spacing w:before="120" w:after="120" w:line="240" w:lineRule="auto"/>
        <w:ind w:firstLine="709"/>
        <w:jc w:val="center"/>
        <w:rPr>
          <w:rFonts w:ascii="Times New Roman" w:hAnsi="Times New Roman" w:cs="Times New Roman"/>
          <w:b/>
          <w:sz w:val="28"/>
          <w:szCs w:val="28"/>
          <w:lang w:val="uk-UA"/>
        </w:rPr>
      </w:pPr>
      <w:r w:rsidRPr="000517E1">
        <w:rPr>
          <w:rFonts w:ascii="Times New Roman" w:hAnsi="Times New Roman" w:cs="Times New Roman"/>
          <w:b/>
          <w:sz w:val="28"/>
          <w:szCs w:val="28"/>
          <w:lang w:val="uk-UA"/>
        </w:rPr>
        <w:t>ухвалила:</w:t>
      </w:r>
    </w:p>
    <w:p w:rsidR="00F24D82" w:rsidRPr="000517E1" w:rsidRDefault="00F24D82" w:rsidP="00F24D82">
      <w:pPr>
        <w:spacing w:before="120" w:after="120" w:line="240" w:lineRule="auto"/>
        <w:ind w:firstLine="709"/>
        <w:jc w:val="center"/>
        <w:rPr>
          <w:rFonts w:ascii="Times New Roman" w:hAnsi="Times New Roman" w:cs="Times New Roman"/>
          <w:b/>
          <w:sz w:val="28"/>
          <w:szCs w:val="28"/>
          <w:lang w:val="uk-UA"/>
        </w:rPr>
      </w:pPr>
    </w:p>
    <w:p w:rsidR="00D04B60" w:rsidRPr="000517E1" w:rsidRDefault="001A766A" w:rsidP="00E210FD">
      <w:pPr>
        <w:spacing w:after="0" w:line="240" w:lineRule="auto"/>
        <w:ind w:right="-1"/>
        <w:jc w:val="both"/>
        <w:rPr>
          <w:rFonts w:ascii="Times New Roman" w:hAnsi="Times New Roman" w:cs="Times New Roman"/>
          <w:sz w:val="28"/>
          <w:szCs w:val="28"/>
          <w:lang w:val="uk-UA"/>
        </w:rPr>
      </w:pPr>
      <w:r w:rsidRPr="000517E1">
        <w:rPr>
          <w:rFonts w:ascii="Times New Roman" w:hAnsi="Times New Roman" w:cs="Times New Roman"/>
          <w:sz w:val="28"/>
          <w:szCs w:val="28"/>
          <w:lang w:val="uk-UA"/>
        </w:rPr>
        <w:t xml:space="preserve">відкрити дисциплінарну справу стосовно судді </w:t>
      </w:r>
      <w:r w:rsidR="00B70986" w:rsidRPr="000517E1">
        <w:rPr>
          <w:rFonts w:ascii="Times New Roman" w:hAnsi="Times New Roman" w:cs="Times New Roman"/>
          <w:sz w:val="28"/>
          <w:szCs w:val="28"/>
          <w:lang w:val="uk-UA"/>
        </w:rPr>
        <w:t xml:space="preserve">Подільського районного суду міста Києва </w:t>
      </w:r>
      <w:proofErr w:type="spellStart"/>
      <w:r w:rsidR="00B70986" w:rsidRPr="000517E1">
        <w:rPr>
          <w:rFonts w:ascii="Times New Roman" w:hAnsi="Times New Roman" w:cs="Times New Roman"/>
          <w:sz w:val="28"/>
          <w:szCs w:val="28"/>
          <w:lang w:val="uk-UA"/>
        </w:rPr>
        <w:t>Корнілової</w:t>
      </w:r>
      <w:proofErr w:type="spellEnd"/>
      <w:r w:rsidR="00B70986" w:rsidRPr="000517E1">
        <w:rPr>
          <w:rFonts w:ascii="Times New Roman" w:hAnsi="Times New Roman" w:cs="Times New Roman"/>
          <w:sz w:val="28"/>
          <w:szCs w:val="28"/>
          <w:lang w:val="uk-UA"/>
        </w:rPr>
        <w:t xml:space="preserve"> Жанни Олександрівни</w:t>
      </w:r>
      <w:r w:rsidR="00A35B7B" w:rsidRPr="000517E1">
        <w:rPr>
          <w:rFonts w:ascii="Times New Roman" w:hAnsi="Times New Roman" w:cs="Times New Roman"/>
          <w:sz w:val="28"/>
          <w:szCs w:val="28"/>
          <w:lang w:val="uk-UA"/>
        </w:rPr>
        <w:t>.</w:t>
      </w:r>
    </w:p>
    <w:p w:rsidR="001A766A" w:rsidRPr="000517E1" w:rsidRDefault="001A766A" w:rsidP="00D04B60">
      <w:pPr>
        <w:spacing w:after="0" w:line="240" w:lineRule="auto"/>
        <w:ind w:right="-1" w:firstLine="708"/>
        <w:jc w:val="both"/>
        <w:rPr>
          <w:rFonts w:ascii="Times New Roman" w:hAnsi="Times New Roman" w:cs="Times New Roman"/>
          <w:sz w:val="28"/>
          <w:szCs w:val="28"/>
          <w:lang w:val="uk-UA"/>
        </w:rPr>
      </w:pPr>
      <w:r w:rsidRPr="000517E1">
        <w:rPr>
          <w:rFonts w:ascii="Times New Roman" w:hAnsi="Times New Roman" w:cs="Times New Roman"/>
          <w:sz w:val="28"/>
          <w:szCs w:val="28"/>
          <w:lang w:val="uk-UA"/>
        </w:rPr>
        <w:t>Ухвала оскарженню не підлягає.</w:t>
      </w:r>
    </w:p>
    <w:p w:rsidR="008A3C1F" w:rsidRPr="000517E1" w:rsidRDefault="008A3C1F" w:rsidP="0058706E">
      <w:pPr>
        <w:spacing w:after="0" w:line="240" w:lineRule="auto"/>
        <w:ind w:right="-1" w:firstLine="709"/>
        <w:jc w:val="both"/>
        <w:rPr>
          <w:rFonts w:ascii="Times New Roman" w:hAnsi="Times New Roman" w:cs="Times New Roman"/>
          <w:sz w:val="28"/>
          <w:szCs w:val="28"/>
          <w:lang w:val="uk-UA"/>
        </w:rPr>
      </w:pPr>
    </w:p>
    <w:p w:rsidR="00B70986" w:rsidRPr="000517E1" w:rsidRDefault="00B70986" w:rsidP="00B70986">
      <w:pPr>
        <w:spacing w:after="0" w:line="240" w:lineRule="auto"/>
        <w:jc w:val="both"/>
        <w:rPr>
          <w:rFonts w:ascii="Times New Roman" w:eastAsia="Calibri" w:hAnsi="Times New Roman" w:cs="Times New Roman"/>
          <w:b/>
          <w:sz w:val="28"/>
          <w:szCs w:val="28"/>
          <w:lang w:val="uk-UA" w:eastAsia="ru-RU"/>
        </w:rPr>
      </w:pPr>
      <w:r w:rsidRPr="000517E1">
        <w:rPr>
          <w:rFonts w:ascii="Times New Roman" w:eastAsia="Calibri" w:hAnsi="Times New Roman" w:cs="Times New Roman"/>
          <w:b/>
          <w:sz w:val="28"/>
          <w:szCs w:val="28"/>
          <w:lang w:val="uk-UA" w:eastAsia="ru-RU"/>
        </w:rPr>
        <w:t xml:space="preserve">Головуючий на засіданні </w:t>
      </w:r>
    </w:p>
    <w:p w:rsidR="00B70986" w:rsidRPr="000517E1" w:rsidRDefault="00B70986" w:rsidP="00B70986">
      <w:pPr>
        <w:spacing w:after="0" w:line="240" w:lineRule="auto"/>
        <w:jc w:val="both"/>
        <w:rPr>
          <w:rFonts w:ascii="Times New Roman" w:eastAsia="Calibri" w:hAnsi="Times New Roman" w:cs="Times New Roman"/>
          <w:b/>
          <w:sz w:val="28"/>
          <w:szCs w:val="28"/>
          <w:lang w:val="uk-UA" w:eastAsia="ru-RU"/>
        </w:rPr>
      </w:pPr>
      <w:r w:rsidRPr="000517E1">
        <w:rPr>
          <w:rFonts w:ascii="Times New Roman" w:eastAsia="Calibri" w:hAnsi="Times New Roman" w:cs="Times New Roman"/>
          <w:b/>
          <w:sz w:val="28"/>
          <w:szCs w:val="28"/>
          <w:lang w:val="uk-UA" w:eastAsia="ru-RU"/>
        </w:rPr>
        <w:t xml:space="preserve">Третьої Дисциплінарної </w:t>
      </w:r>
    </w:p>
    <w:p w:rsidR="00B70986" w:rsidRPr="000517E1" w:rsidRDefault="00B70986" w:rsidP="00B70986">
      <w:pPr>
        <w:spacing w:after="0" w:line="240" w:lineRule="auto"/>
        <w:rPr>
          <w:rFonts w:ascii="Times New Roman" w:eastAsia="Calibri" w:hAnsi="Times New Roman" w:cs="Times New Roman"/>
          <w:sz w:val="28"/>
          <w:szCs w:val="28"/>
          <w:lang w:val="uk-UA" w:eastAsia="ru-RU"/>
        </w:rPr>
      </w:pPr>
      <w:r w:rsidRPr="000517E1">
        <w:rPr>
          <w:rFonts w:ascii="Times New Roman" w:eastAsia="Calibri" w:hAnsi="Times New Roman" w:cs="Times New Roman"/>
          <w:b/>
          <w:sz w:val="28"/>
          <w:szCs w:val="28"/>
          <w:lang w:val="uk-UA" w:eastAsia="ru-RU"/>
        </w:rPr>
        <w:t>палати Вищої ради правосуддя</w:t>
      </w:r>
      <w:r w:rsidRPr="000517E1">
        <w:rPr>
          <w:rFonts w:ascii="Times New Roman" w:eastAsia="Calibri" w:hAnsi="Times New Roman" w:cs="Times New Roman"/>
          <w:b/>
          <w:sz w:val="28"/>
          <w:szCs w:val="28"/>
          <w:lang w:val="uk-UA" w:eastAsia="ru-RU"/>
        </w:rPr>
        <w:tab/>
      </w:r>
      <w:r w:rsidRPr="000517E1">
        <w:rPr>
          <w:rFonts w:ascii="Times New Roman" w:eastAsia="Calibri" w:hAnsi="Times New Roman" w:cs="Times New Roman"/>
          <w:b/>
          <w:sz w:val="28"/>
          <w:szCs w:val="28"/>
          <w:lang w:val="uk-UA" w:eastAsia="ru-RU"/>
        </w:rPr>
        <w:tab/>
      </w:r>
      <w:r w:rsidRPr="000517E1">
        <w:rPr>
          <w:rFonts w:ascii="Times New Roman" w:eastAsia="Calibri" w:hAnsi="Times New Roman" w:cs="Times New Roman"/>
          <w:b/>
          <w:sz w:val="28"/>
          <w:szCs w:val="28"/>
          <w:lang w:val="uk-UA" w:eastAsia="ru-RU"/>
        </w:rPr>
        <w:tab/>
      </w:r>
      <w:r w:rsidRPr="000517E1">
        <w:rPr>
          <w:rFonts w:ascii="Times New Roman" w:eastAsia="Calibri" w:hAnsi="Times New Roman" w:cs="Times New Roman"/>
          <w:b/>
          <w:sz w:val="28"/>
          <w:szCs w:val="28"/>
          <w:lang w:val="uk-UA" w:eastAsia="ru-RU"/>
        </w:rPr>
        <w:tab/>
      </w:r>
      <w:r w:rsidRPr="000517E1">
        <w:rPr>
          <w:rFonts w:ascii="Times New Roman" w:eastAsia="Calibri" w:hAnsi="Times New Roman" w:cs="Times New Roman"/>
          <w:b/>
          <w:sz w:val="28"/>
          <w:szCs w:val="28"/>
          <w:lang w:val="uk-UA" w:eastAsia="ru-RU"/>
        </w:rPr>
        <w:tab/>
        <w:t xml:space="preserve">Л.А. </w:t>
      </w:r>
      <w:proofErr w:type="spellStart"/>
      <w:r w:rsidRPr="000517E1">
        <w:rPr>
          <w:rFonts w:ascii="Times New Roman" w:eastAsia="Calibri" w:hAnsi="Times New Roman" w:cs="Times New Roman"/>
          <w:b/>
          <w:sz w:val="28"/>
          <w:szCs w:val="28"/>
          <w:lang w:val="uk-UA" w:eastAsia="ru-RU"/>
        </w:rPr>
        <w:t>Швецова</w:t>
      </w:r>
      <w:proofErr w:type="spellEnd"/>
    </w:p>
    <w:p w:rsidR="00B70986" w:rsidRPr="000517E1" w:rsidRDefault="00B70986" w:rsidP="00B70986">
      <w:pPr>
        <w:spacing w:after="0" w:line="240" w:lineRule="auto"/>
        <w:jc w:val="both"/>
        <w:rPr>
          <w:rFonts w:ascii="Times New Roman" w:eastAsia="Calibri" w:hAnsi="Times New Roman" w:cs="Times New Roman"/>
          <w:b/>
          <w:sz w:val="28"/>
          <w:szCs w:val="28"/>
          <w:vertAlign w:val="superscript"/>
          <w:lang w:val="uk-UA" w:eastAsia="ru-RU"/>
        </w:rPr>
      </w:pPr>
    </w:p>
    <w:p w:rsidR="00B70986" w:rsidRPr="000517E1" w:rsidRDefault="00B70986" w:rsidP="00B70986">
      <w:pPr>
        <w:spacing w:after="0" w:line="100" w:lineRule="atLeast"/>
        <w:jc w:val="both"/>
        <w:rPr>
          <w:rFonts w:ascii="Times New Roman" w:eastAsia="Calibri" w:hAnsi="Times New Roman" w:cs="Times New Roman"/>
          <w:b/>
          <w:sz w:val="28"/>
          <w:szCs w:val="28"/>
          <w:lang w:val="uk-UA" w:eastAsia="ru-RU"/>
        </w:rPr>
      </w:pPr>
      <w:r w:rsidRPr="000517E1">
        <w:rPr>
          <w:rFonts w:ascii="Times New Roman" w:eastAsia="Calibri" w:hAnsi="Times New Roman" w:cs="Times New Roman"/>
          <w:b/>
          <w:sz w:val="28"/>
          <w:szCs w:val="28"/>
          <w:lang w:val="uk-UA" w:eastAsia="ru-RU"/>
        </w:rPr>
        <w:t xml:space="preserve">Члени Третьої Дисциплінарної </w:t>
      </w:r>
    </w:p>
    <w:p w:rsidR="00B70986" w:rsidRPr="000517E1" w:rsidRDefault="00B70986" w:rsidP="00B70986">
      <w:pPr>
        <w:spacing w:after="0" w:line="336" w:lineRule="auto"/>
        <w:rPr>
          <w:rFonts w:ascii="Times New Roman" w:eastAsia="Calibri" w:hAnsi="Times New Roman" w:cs="Times New Roman"/>
          <w:b/>
          <w:sz w:val="28"/>
          <w:szCs w:val="28"/>
          <w:lang w:val="uk-UA" w:eastAsia="ru-RU"/>
        </w:rPr>
      </w:pPr>
      <w:r w:rsidRPr="000517E1">
        <w:rPr>
          <w:rFonts w:ascii="Times New Roman" w:eastAsia="Calibri" w:hAnsi="Times New Roman" w:cs="Times New Roman"/>
          <w:b/>
          <w:sz w:val="28"/>
          <w:szCs w:val="28"/>
          <w:lang w:val="uk-UA" w:eastAsia="ru-RU"/>
        </w:rPr>
        <w:t>палати Вищої ради правосуддя</w:t>
      </w:r>
      <w:r w:rsidRPr="000517E1">
        <w:rPr>
          <w:rFonts w:ascii="Times New Roman" w:eastAsia="Calibri" w:hAnsi="Times New Roman" w:cs="Times New Roman"/>
          <w:b/>
          <w:sz w:val="28"/>
          <w:szCs w:val="28"/>
          <w:lang w:val="uk-UA" w:eastAsia="ru-RU"/>
        </w:rPr>
        <w:tab/>
      </w:r>
      <w:r w:rsidRPr="000517E1">
        <w:rPr>
          <w:rFonts w:ascii="Times New Roman" w:eastAsia="Calibri" w:hAnsi="Times New Roman" w:cs="Times New Roman"/>
          <w:b/>
          <w:sz w:val="28"/>
          <w:szCs w:val="28"/>
          <w:lang w:val="uk-UA" w:eastAsia="ru-RU"/>
        </w:rPr>
        <w:tab/>
      </w:r>
      <w:r w:rsidRPr="000517E1">
        <w:rPr>
          <w:rFonts w:ascii="Times New Roman" w:eastAsia="Calibri" w:hAnsi="Times New Roman" w:cs="Times New Roman"/>
          <w:b/>
          <w:sz w:val="28"/>
          <w:szCs w:val="28"/>
          <w:lang w:val="uk-UA" w:eastAsia="ru-RU"/>
        </w:rPr>
        <w:tab/>
      </w:r>
      <w:r w:rsidRPr="000517E1">
        <w:rPr>
          <w:rFonts w:ascii="Times New Roman" w:eastAsia="Calibri" w:hAnsi="Times New Roman" w:cs="Times New Roman"/>
          <w:b/>
          <w:sz w:val="28"/>
          <w:szCs w:val="28"/>
          <w:lang w:val="uk-UA" w:eastAsia="ru-RU"/>
        </w:rPr>
        <w:tab/>
      </w:r>
      <w:r w:rsidRPr="000517E1">
        <w:rPr>
          <w:rFonts w:ascii="Times New Roman" w:eastAsia="Calibri" w:hAnsi="Times New Roman" w:cs="Times New Roman"/>
          <w:b/>
          <w:sz w:val="28"/>
          <w:szCs w:val="28"/>
          <w:lang w:val="uk-UA" w:eastAsia="ru-RU"/>
        </w:rPr>
        <w:tab/>
        <w:t xml:space="preserve">П.М. </w:t>
      </w:r>
      <w:proofErr w:type="spellStart"/>
      <w:r w:rsidRPr="000517E1">
        <w:rPr>
          <w:rFonts w:ascii="Times New Roman" w:eastAsia="Calibri" w:hAnsi="Times New Roman" w:cs="Times New Roman"/>
          <w:b/>
          <w:sz w:val="28"/>
          <w:szCs w:val="28"/>
          <w:lang w:val="uk-UA" w:eastAsia="ru-RU"/>
        </w:rPr>
        <w:t>Гречківський</w:t>
      </w:r>
      <w:proofErr w:type="spellEnd"/>
    </w:p>
    <w:p w:rsidR="00B70986" w:rsidRPr="000517E1" w:rsidRDefault="00B70986" w:rsidP="00B70986">
      <w:pPr>
        <w:spacing w:after="0" w:line="336" w:lineRule="auto"/>
        <w:rPr>
          <w:rFonts w:ascii="Times New Roman" w:eastAsia="Calibri" w:hAnsi="Times New Roman" w:cs="Times New Roman"/>
          <w:b/>
          <w:sz w:val="28"/>
          <w:szCs w:val="28"/>
          <w:lang w:val="uk-UA" w:eastAsia="ru-RU"/>
        </w:rPr>
      </w:pPr>
    </w:p>
    <w:p w:rsidR="00B70986" w:rsidRPr="000517E1" w:rsidRDefault="00B70986" w:rsidP="00B70986">
      <w:pPr>
        <w:spacing w:after="0" w:line="336" w:lineRule="auto"/>
        <w:rPr>
          <w:rFonts w:ascii="Times New Roman" w:eastAsia="Calibri" w:hAnsi="Times New Roman" w:cs="Times New Roman"/>
          <w:b/>
          <w:sz w:val="28"/>
          <w:szCs w:val="28"/>
          <w:lang w:val="uk-UA" w:eastAsia="ru-RU"/>
        </w:rPr>
      </w:pPr>
      <w:r w:rsidRPr="000517E1">
        <w:rPr>
          <w:rFonts w:ascii="Times New Roman" w:eastAsia="Calibri" w:hAnsi="Times New Roman" w:cs="Times New Roman"/>
          <w:b/>
          <w:sz w:val="28"/>
          <w:szCs w:val="28"/>
          <w:lang w:val="uk-UA" w:eastAsia="ru-RU"/>
        </w:rPr>
        <w:tab/>
      </w:r>
      <w:r w:rsidRPr="000517E1">
        <w:rPr>
          <w:rFonts w:ascii="Times New Roman" w:eastAsia="Calibri" w:hAnsi="Times New Roman" w:cs="Times New Roman"/>
          <w:b/>
          <w:sz w:val="28"/>
          <w:szCs w:val="28"/>
          <w:lang w:val="uk-UA" w:eastAsia="ru-RU"/>
        </w:rPr>
        <w:tab/>
      </w:r>
      <w:r w:rsidRPr="000517E1">
        <w:rPr>
          <w:rFonts w:ascii="Times New Roman" w:eastAsia="Calibri" w:hAnsi="Times New Roman" w:cs="Times New Roman"/>
          <w:b/>
          <w:sz w:val="28"/>
          <w:szCs w:val="28"/>
          <w:lang w:val="uk-UA" w:eastAsia="ru-RU"/>
        </w:rPr>
        <w:tab/>
      </w:r>
      <w:r w:rsidRPr="000517E1">
        <w:rPr>
          <w:rFonts w:ascii="Times New Roman" w:eastAsia="Calibri" w:hAnsi="Times New Roman" w:cs="Times New Roman"/>
          <w:b/>
          <w:sz w:val="28"/>
          <w:szCs w:val="28"/>
          <w:lang w:val="uk-UA" w:eastAsia="ru-RU"/>
        </w:rPr>
        <w:tab/>
      </w:r>
      <w:r w:rsidRPr="000517E1">
        <w:rPr>
          <w:rFonts w:ascii="Times New Roman" w:eastAsia="Calibri" w:hAnsi="Times New Roman" w:cs="Times New Roman"/>
          <w:b/>
          <w:sz w:val="28"/>
          <w:szCs w:val="28"/>
          <w:lang w:val="uk-UA" w:eastAsia="ru-RU"/>
        </w:rPr>
        <w:tab/>
      </w:r>
      <w:r w:rsidRPr="000517E1">
        <w:rPr>
          <w:rFonts w:ascii="Times New Roman" w:eastAsia="Calibri" w:hAnsi="Times New Roman" w:cs="Times New Roman"/>
          <w:b/>
          <w:sz w:val="28"/>
          <w:szCs w:val="28"/>
          <w:lang w:val="uk-UA" w:eastAsia="ru-RU"/>
        </w:rPr>
        <w:tab/>
      </w:r>
      <w:r w:rsidRPr="000517E1">
        <w:rPr>
          <w:rFonts w:ascii="Times New Roman" w:eastAsia="Calibri" w:hAnsi="Times New Roman" w:cs="Times New Roman"/>
          <w:b/>
          <w:sz w:val="28"/>
          <w:szCs w:val="28"/>
          <w:lang w:val="uk-UA" w:eastAsia="ru-RU"/>
        </w:rPr>
        <w:tab/>
      </w:r>
      <w:r w:rsidRPr="000517E1">
        <w:rPr>
          <w:rFonts w:ascii="Times New Roman" w:eastAsia="Calibri" w:hAnsi="Times New Roman" w:cs="Times New Roman"/>
          <w:b/>
          <w:sz w:val="28"/>
          <w:szCs w:val="28"/>
          <w:lang w:val="uk-UA" w:eastAsia="ru-RU"/>
        </w:rPr>
        <w:tab/>
      </w:r>
      <w:r w:rsidRPr="000517E1">
        <w:rPr>
          <w:rFonts w:ascii="Times New Roman" w:eastAsia="Calibri" w:hAnsi="Times New Roman" w:cs="Times New Roman"/>
          <w:b/>
          <w:sz w:val="28"/>
          <w:szCs w:val="28"/>
          <w:lang w:val="uk-UA" w:eastAsia="ru-RU"/>
        </w:rPr>
        <w:tab/>
      </w:r>
      <w:r w:rsidRPr="000517E1">
        <w:rPr>
          <w:rFonts w:ascii="Times New Roman" w:eastAsia="Calibri" w:hAnsi="Times New Roman" w:cs="Times New Roman"/>
          <w:b/>
          <w:sz w:val="28"/>
          <w:szCs w:val="28"/>
          <w:lang w:val="uk-UA" w:eastAsia="ru-RU"/>
        </w:rPr>
        <w:tab/>
        <w:t>Л.Б. Іванова</w:t>
      </w:r>
    </w:p>
    <w:p w:rsidR="00B70986" w:rsidRPr="000517E1" w:rsidRDefault="00B70986" w:rsidP="00B70986">
      <w:pPr>
        <w:spacing w:after="0" w:line="336" w:lineRule="auto"/>
        <w:rPr>
          <w:rFonts w:ascii="Times New Roman" w:eastAsia="Calibri" w:hAnsi="Times New Roman" w:cs="Times New Roman"/>
          <w:b/>
          <w:sz w:val="28"/>
          <w:szCs w:val="28"/>
          <w:lang w:val="uk-UA" w:eastAsia="ru-RU"/>
        </w:rPr>
      </w:pPr>
    </w:p>
    <w:p w:rsidR="0066515E" w:rsidRPr="0066515E" w:rsidRDefault="00B70986" w:rsidP="00604F7D">
      <w:pPr>
        <w:spacing w:after="0" w:line="336" w:lineRule="auto"/>
        <w:rPr>
          <w:rFonts w:ascii="Times New Roman" w:eastAsia="Calibri" w:hAnsi="Times New Roman" w:cs="Times New Roman"/>
          <w:b/>
          <w:sz w:val="28"/>
          <w:szCs w:val="28"/>
          <w:lang w:val="uk-UA" w:eastAsia="ru-RU"/>
        </w:rPr>
      </w:pPr>
      <w:r w:rsidRPr="000517E1">
        <w:rPr>
          <w:rFonts w:ascii="Times New Roman" w:eastAsia="Calibri" w:hAnsi="Times New Roman" w:cs="Times New Roman"/>
          <w:b/>
          <w:sz w:val="28"/>
          <w:szCs w:val="28"/>
          <w:lang w:val="uk-UA" w:eastAsia="ru-RU"/>
        </w:rPr>
        <w:tab/>
      </w:r>
      <w:r w:rsidRPr="000517E1">
        <w:rPr>
          <w:rFonts w:ascii="Times New Roman" w:eastAsia="Calibri" w:hAnsi="Times New Roman" w:cs="Times New Roman"/>
          <w:b/>
          <w:sz w:val="28"/>
          <w:szCs w:val="28"/>
          <w:lang w:val="uk-UA" w:eastAsia="ru-RU"/>
        </w:rPr>
        <w:tab/>
      </w:r>
      <w:r w:rsidRPr="000517E1">
        <w:rPr>
          <w:rFonts w:ascii="Times New Roman" w:eastAsia="Calibri" w:hAnsi="Times New Roman" w:cs="Times New Roman"/>
          <w:b/>
          <w:sz w:val="28"/>
          <w:szCs w:val="28"/>
          <w:lang w:val="uk-UA" w:eastAsia="ru-RU"/>
        </w:rPr>
        <w:tab/>
      </w:r>
      <w:r w:rsidRPr="000517E1">
        <w:rPr>
          <w:rFonts w:ascii="Times New Roman" w:eastAsia="Calibri" w:hAnsi="Times New Roman" w:cs="Times New Roman"/>
          <w:b/>
          <w:sz w:val="28"/>
          <w:szCs w:val="28"/>
          <w:lang w:val="uk-UA" w:eastAsia="ru-RU"/>
        </w:rPr>
        <w:tab/>
      </w:r>
      <w:r w:rsidRPr="000517E1">
        <w:rPr>
          <w:rFonts w:ascii="Times New Roman" w:eastAsia="Calibri" w:hAnsi="Times New Roman" w:cs="Times New Roman"/>
          <w:b/>
          <w:sz w:val="28"/>
          <w:szCs w:val="28"/>
          <w:lang w:val="uk-UA" w:eastAsia="ru-RU"/>
        </w:rPr>
        <w:tab/>
      </w:r>
      <w:r w:rsidRPr="000517E1">
        <w:rPr>
          <w:rFonts w:ascii="Times New Roman" w:eastAsia="Calibri" w:hAnsi="Times New Roman" w:cs="Times New Roman"/>
          <w:b/>
          <w:sz w:val="28"/>
          <w:szCs w:val="28"/>
          <w:lang w:val="uk-UA" w:eastAsia="ru-RU"/>
        </w:rPr>
        <w:tab/>
      </w:r>
      <w:r w:rsidRPr="000517E1">
        <w:rPr>
          <w:rFonts w:ascii="Times New Roman" w:eastAsia="Calibri" w:hAnsi="Times New Roman" w:cs="Times New Roman"/>
          <w:b/>
          <w:sz w:val="28"/>
          <w:szCs w:val="28"/>
          <w:lang w:val="uk-UA" w:eastAsia="ru-RU"/>
        </w:rPr>
        <w:tab/>
      </w:r>
      <w:r w:rsidRPr="000517E1">
        <w:rPr>
          <w:rFonts w:ascii="Times New Roman" w:eastAsia="Calibri" w:hAnsi="Times New Roman" w:cs="Times New Roman"/>
          <w:b/>
          <w:sz w:val="28"/>
          <w:szCs w:val="28"/>
          <w:lang w:val="uk-UA" w:eastAsia="ru-RU"/>
        </w:rPr>
        <w:tab/>
      </w:r>
      <w:r w:rsidRPr="000517E1">
        <w:rPr>
          <w:rFonts w:ascii="Times New Roman" w:eastAsia="Calibri" w:hAnsi="Times New Roman" w:cs="Times New Roman"/>
          <w:b/>
          <w:sz w:val="28"/>
          <w:szCs w:val="28"/>
          <w:lang w:val="uk-UA" w:eastAsia="ru-RU"/>
        </w:rPr>
        <w:tab/>
      </w:r>
      <w:r w:rsidRPr="000517E1">
        <w:rPr>
          <w:rFonts w:ascii="Times New Roman" w:eastAsia="Calibri" w:hAnsi="Times New Roman" w:cs="Times New Roman"/>
          <w:b/>
          <w:sz w:val="28"/>
          <w:szCs w:val="28"/>
          <w:lang w:val="uk-UA" w:eastAsia="ru-RU"/>
        </w:rPr>
        <w:tab/>
        <w:t>В.В. Матвійчук</w:t>
      </w:r>
    </w:p>
    <w:sectPr w:rsidR="0066515E" w:rsidRPr="0066515E" w:rsidSect="00B70986">
      <w:headerReference w:type="default" r:id="rId9"/>
      <w:footerReference w:type="default" r:id="rId10"/>
      <w:pgSz w:w="11906" w:h="16838"/>
      <w:pgMar w:top="1276" w:right="851" w:bottom="1135"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6316" w:rsidRDefault="00B96316" w:rsidP="001C57B3">
      <w:pPr>
        <w:spacing w:after="0" w:line="240" w:lineRule="auto"/>
      </w:pPr>
      <w:r>
        <w:separator/>
      </w:r>
    </w:p>
  </w:endnote>
  <w:endnote w:type="continuationSeparator" w:id="0">
    <w:p w:rsidR="00B96316" w:rsidRDefault="00B96316" w:rsidP="001C57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Franklin Gothic Heavy">
    <w:panose1 w:val="020B0903020102020204"/>
    <w:charset w:val="CC"/>
    <w:family w:val="swiss"/>
    <w:pitch w:val="variable"/>
    <w:sig w:usb0="00000287" w:usb1="00000000" w:usb2="00000000" w:usb3="00000000" w:csb0="0000009F" w:csb1="00000000"/>
  </w:font>
  <w:font w:name="AcademyC">
    <w:altName w:val="Courier New"/>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23E" w:rsidRDefault="008B623E">
    <w:pPr>
      <w:pStyle w:val="a7"/>
      <w:jc w:val="right"/>
    </w:pPr>
  </w:p>
  <w:p w:rsidR="008B623E" w:rsidRDefault="008B623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6316" w:rsidRDefault="00B96316" w:rsidP="001C57B3">
      <w:pPr>
        <w:spacing w:after="0" w:line="240" w:lineRule="auto"/>
      </w:pPr>
      <w:r>
        <w:separator/>
      </w:r>
    </w:p>
  </w:footnote>
  <w:footnote w:type="continuationSeparator" w:id="0">
    <w:p w:rsidR="00B96316" w:rsidRDefault="00B96316" w:rsidP="001C57B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973394"/>
      <w:docPartObj>
        <w:docPartGallery w:val="Page Numbers (Top of Page)"/>
        <w:docPartUnique/>
      </w:docPartObj>
    </w:sdtPr>
    <w:sdtContent>
      <w:p w:rsidR="008B623E" w:rsidRDefault="001144CC">
        <w:pPr>
          <w:pStyle w:val="a5"/>
          <w:jc w:val="center"/>
        </w:pPr>
        <w:r>
          <w:fldChar w:fldCharType="begin"/>
        </w:r>
        <w:r w:rsidR="008B623E">
          <w:instrText>PAGE   \* MERGEFORMAT</w:instrText>
        </w:r>
        <w:r>
          <w:fldChar w:fldCharType="separate"/>
        </w:r>
        <w:r w:rsidR="00F542E9">
          <w:rPr>
            <w:noProof/>
          </w:rPr>
          <w:t>2</w:t>
        </w:r>
        <w:r>
          <w:rPr>
            <w:noProof/>
          </w:rPr>
          <w:fldChar w:fldCharType="end"/>
        </w:r>
      </w:p>
    </w:sdtContent>
  </w:sdt>
  <w:p w:rsidR="008B623E" w:rsidRDefault="008B623E">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1E0D53"/>
    <w:multiLevelType w:val="multilevel"/>
    <w:tmpl w:val="CA8C14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9BE1320"/>
    <w:multiLevelType w:val="hybridMultilevel"/>
    <w:tmpl w:val="5F3AB9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64C3818"/>
    <w:multiLevelType w:val="multilevel"/>
    <w:tmpl w:val="755830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22E66D7"/>
    <w:multiLevelType w:val="multilevel"/>
    <w:tmpl w:val="2BBC3F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ADA2628"/>
    <w:multiLevelType w:val="hybridMultilevel"/>
    <w:tmpl w:val="801E837E"/>
    <w:lvl w:ilvl="0" w:tplc="4C608B46">
      <w:start w:val="30"/>
      <w:numFmt w:val="bullet"/>
      <w:lvlText w:val="-"/>
      <w:lvlJc w:val="left"/>
      <w:pPr>
        <w:ind w:left="1069"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5">
    <w:nsid w:val="6C9E3761"/>
    <w:multiLevelType w:val="hybridMultilevel"/>
    <w:tmpl w:val="9A426342"/>
    <w:lvl w:ilvl="0" w:tplc="FE42BCBA">
      <w:start w:val="2"/>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rsids>
    <w:rsidRoot w:val="00C46D2B"/>
    <w:rsid w:val="0000036E"/>
    <w:rsid w:val="0000175F"/>
    <w:rsid w:val="000029C2"/>
    <w:rsid w:val="00003061"/>
    <w:rsid w:val="00003BE6"/>
    <w:rsid w:val="000045DA"/>
    <w:rsid w:val="00004D48"/>
    <w:rsid w:val="00005045"/>
    <w:rsid w:val="0000521A"/>
    <w:rsid w:val="000054E4"/>
    <w:rsid w:val="000059B1"/>
    <w:rsid w:val="00005F43"/>
    <w:rsid w:val="00007C55"/>
    <w:rsid w:val="000109BD"/>
    <w:rsid w:val="000138AE"/>
    <w:rsid w:val="00013C59"/>
    <w:rsid w:val="00013D89"/>
    <w:rsid w:val="00015277"/>
    <w:rsid w:val="000156D4"/>
    <w:rsid w:val="00015899"/>
    <w:rsid w:val="00015F5C"/>
    <w:rsid w:val="00016391"/>
    <w:rsid w:val="0001734E"/>
    <w:rsid w:val="0002066F"/>
    <w:rsid w:val="00020F29"/>
    <w:rsid w:val="00021257"/>
    <w:rsid w:val="00021B2D"/>
    <w:rsid w:val="00022069"/>
    <w:rsid w:val="00023C7F"/>
    <w:rsid w:val="00023D05"/>
    <w:rsid w:val="00023EFF"/>
    <w:rsid w:val="00024369"/>
    <w:rsid w:val="00024BDB"/>
    <w:rsid w:val="00024D8A"/>
    <w:rsid w:val="00025454"/>
    <w:rsid w:val="00025943"/>
    <w:rsid w:val="00025D7D"/>
    <w:rsid w:val="00025FFE"/>
    <w:rsid w:val="00026451"/>
    <w:rsid w:val="00027BA7"/>
    <w:rsid w:val="00030903"/>
    <w:rsid w:val="00030C2E"/>
    <w:rsid w:val="000325B5"/>
    <w:rsid w:val="00032D06"/>
    <w:rsid w:val="0003497F"/>
    <w:rsid w:val="00035758"/>
    <w:rsid w:val="00035961"/>
    <w:rsid w:val="00035D93"/>
    <w:rsid w:val="0003614C"/>
    <w:rsid w:val="00037531"/>
    <w:rsid w:val="0003787B"/>
    <w:rsid w:val="00037A96"/>
    <w:rsid w:val="00040A61"/>
    <w:rsid w:val="00041648"/>
    <w:rsid w:val="00044985"/>
    <w:rsid w:val="00044C1C"/>
    <w:rsid w:val="00045B8F"/>
    <w:rsid w:val="00046147"/>
    <w:rsid w:val="00046783"/>
    <w:rsid w:val="00050272"/>
    <w:rsid w:val="00050714"/>
    <w:rsid w:val="000508E6"/>
    <w:rsid w:val="00050F51"/>
    <w:rsid w:val="0005168B"/>
    <w:rsid w:val="00051705"/>
    <w:rsid w:val="000517E1"/>
    <w:rsid w:val="00052506"/>
    <w:rsid w:val="00052703"/>
    <w:rsid w:val="0005329A"/>
    <w:rsid w:val="00053EA2"/>
    <w:rsid w:val="000548D0"/>
    <w:rsid w:val="00055B0B"/>
    <w:rsid w:val="000569AB"/>
    <w:rsid w:val="00057EB2"/>
    <w:rsid w:val="0006022C"/>
    <w:rsid w:val="000620F5"/>
    <w:rsid w:val="0006229D"/>
    <w:rsid w:val="00063C70"/>
    <w:rsid w:val="00063E69"/>
    <w:rsid w:val="00064583"/>
    <w:rsid w:val="00064D7D"/>
    <w:rsid w:val="00064F09"/>
    <w:rsid w:val="00065739"/>
    <w:rsid w:val="000703CC"/>
    <w:rsid w:val="000730CC"/>
    <w:rsid w:val="000731D5"/>
    <w:rsid w:val="00073A07"/>
    <w:rsid w:val="00073A9B"/>
    <w:rsid w:val="000746C5"/>
    <w:rsid w:val="00074C05"/>
    <w:rsid w:val="000753DF"/>
    <w:rsid w:val="0007564B"/>
    <w:rsid w:val="00075BCD"/>
    <w:rsid w:val="00076A87"/>
    <w:rsid w:val="00076DC5"/>
    <w:rsid w:val="0007734C"/>
    <w:rsid w:val="00077C16"/>
    <w:rsid w:val="00077CA9"/>
    <w:rsid w:val="00080B03"/>
    <w:rsid w:val="00080E13"/>
    <w:rsid w:val="00081E35"/>
    <w:rsid w:val="00082E6D"/>
    <w:rsid w:val="00082F45"/>
    <w:rsid w:val="00083E3F"/>
    <w:rsid w:val="000843DD"/>
    <w:rsid w:val="00086063"/>
    <w:rsid w:val="000861D9"/>
    <w:rsid w:val="00090BB7"/>
    <w:rsid w:val="00091A84"/>
    <w:rsid w:val="0009203F"/>
    <w:rsid w:val="00092273"/>
    <w:rsid w:val="0009346A"/>
    <w:rsid w:val="000935EC"/>
    <w:rsid w:val="00093E3D"/>
    <w:rsid w:val="0009401B"/>
    <w:rsid w:val="00094552"/>
    <w:rsid w:val="0009540D"/>
    <w:rsid w:val="0009621D"/>
    <w:rsid w:val="000A0A5B"/>
    <w:rsid w:val="000A1506"/>
    <w:rsid w:val="000A1891"/>
    <w:rsid w:val="000A32DB"/>
    <w:rsid w:val="000A3B54"/>
    <w:rsid w:val="000A6BA9"/>
    <w:rsid w:val="000A6DBB"/>
    <w:rsid w:val="000B06AC"/>
    <w:rsid w:val="000B2467"/>
    <w:rsid w:val="000B4FED"/>
    <w:rsid w:val="000B56CC"/>
    <w:rsid w:val="000B7522"/>
    <w:rsid w:val="000B7DFA"/>
    <w:rsid w:val="000C0D49"/>
    <w:rsid w:val="000C20AD"/>
    <w:rsid w:val="000C3412"/>
    <w:rsid w:val="000C4043"/>
    <w:rsid w:val="000C4AD2"/>
    <w:rsid w:val="000C5925"/>
    <w:rsid w:val="000C6266"/>
    <w:rsid w:val="000C7964"/>
    <w:rsid w:val="000C7C4A"/>
    <w:rsid w:val="000D016E"/>
    <w:rsid w:val="000D069D"/>
    <w:rsid w:val="000D32FF"/>
    <w:rsid w:val="000D34E2"/>
    <w:rsid w:val="000D59D0"/>
    <w:rsid w:val="000D59EC"/>
    <w:rsid w:val="000D5BE4"/>
    <w:rsid w:val="000D63F2"/>
    <w:rsid w:val="000D6716"/>
    <w:rsid w:val="000D742A"/>
    <w:rsid w:val="000E002C"/>
    <w:rsid w:val="000E02AA"/>
    <w:rsid w:val="000E12A2"/>
    <w:rsid w:val="000E3BFC"/>
    <w:rsid w:val="000E3F4F"/>
    <w:rsid w:val="000E4101"/>
    <w:rsid w:val="000E4692"/>
    <w:rsid w:val="000E484B"/>
    <w:rsid w:val="000E5378"/>
    <w:rsid w:val="000E5AD9"/>
    <w:rsid w:val="000E6308"/>
    <w:rsid w:val="000E6428"/>
    <w:rsid w:val="000E64E8"/>
    <w:rsid w:val="000E698F"/>
    <w:rsid w:val="000E6BF6"/>
    <w:rsid w:val="000E72D8"/>
    <w:rsid w:val="000E7B32"/>
    <w:rsid w:val="000F05B4"/>
    <w:rsid w:val="000F14EE"/>
    <w:rsid w:val="000F185A"/>
    <w:rsid w:val="000F3312"/>
    <w:rsid w:val="000F4359"/>
    <w:rsid w:val="000F4405"/>
    <w:rsid w:val="000F4D8D"/>
    <w:rsid w:val="000F6CE5"/>
    <w:rsid w:val="000F7906"/>
    <w:rsid w:val="000F7947"/>
    <w:rsid w:val="001002FE"/>
    <w:rsid w:val="001010AF"/>
    <w:rsid w:val="00102F0D"/>
    <w:rsid w:val="00105F65"/>
    <w:rsid w:val="001069B0"/>
    <w:rsid w:val="00107FDC"/>
    <w:rsid w:val="00110ECA"/>
    <w:rsid w:val="0011262E"/>
    <w:rsid w:val="00112B9F"/>
    <w:rsid w:val="00113577"/>
    <w:rsid w:val="001137A0"/>
    <w:rsid w:val="0011407E"/>
    <w:rsid w:val="001143CC"/>
    <w:rsid w:val="001144CC"/>
    <w:rsid w:val="00115622"/>
    <w:rsid w:val="001159F2"/>
    <w:rsid w:val="00115AB9"/>
    <w:rsid w:val="001164CD"/>
    <w:rsid w:val="00116A9D"/>
    <w:rsid w:val="0011723C"/>
    <w:rsid w:val="00120B24"/>
    <w:rsid w:val="00120E83"/>
    <w:rsid w:val="00121397"/>
    <w:rsid w:val="001218BB"/>
    <w:rsid w:val="0012318C"/>
    <w:rsid w:val="001236F3"/>
    <w:rsid w:val="00124A75"/>
    <w:rsid w:val="00126FB8"/>
    <w:rsid w:val="001308A3"/>
    <w:rsid w:val="001341E8"/>
    <w:rsid w:val="00134979"/>
    <w:rsid w:val="00135643"/>
    <w:rsid w:val="00137985"/>
    <w:rsid w:val="0014018A"/>
    <w:rsid w:val="00140619"/>
    <w:rsid w:val="001406C1"/>
    <w:rsid w:val="0014093B"/>
    <w:rsid w:val="0014177A"/>
    <w:rsid w:val="00141F4F"/>
    <w:rsid w:val="001420A8"/>
    <w:rsid w:val="00143112"/>
    <w:rsid w:val="00143614"/>
    <w:rsid w:val="00143670"/>
    <w:rsid w:val="00143D41"/>
    <w:rsid w:val="00144414"/>
    <w:rsid w:val="00144940"/>
    <w:rsid w:val="00144F3A"/>
    <w:rsid w:val="0014508C"/>
    <w:rsid w:val="001475AC"/>
    <w:rsid w:val="001477BA"/>
    <w:rsid w:val="001509CC"/>
    <w:rsid w:val="00150E81"/>
    <w:rsid w:val="00151AD3"/>
    <w:rsid w:val="00152655"/>
    <w:rsid w:val="001528E9"/>
    <w:rsid w:val="00154EBA"/>
    <w:rsid w:val="00155EB6"/>
    <w:rsid w:val="00156B75"/>
    <w:rsid w:val="00157CD9"/>
    <w:rsid w:val="00157EA4"/>
    <w:rsid w:val="00160CFD"/>
    <w:rsid w:val="00161C64"/>
    <w:rsid w:val="0016206D"/>
    <w:rsid w:val="00162513"/>
    <w:rsid w:val="0016476F"/>
    <w:rsid w:val="001652F6"/>
    <w:rsid w:val="001653DB"/>
    <w:rsid w:val="0016592B"/>
    <w:rsid w:val="00171633"/>
    <w:rsid w:val="00173D6E"/>
    <w:rsid w:val="00176125"/>
    <w:rsid w:val="0018106A"/>
    <w:rsid w:val="00181510"/>
    <w:rsid w:val="00181614"/>
    <w:rsid w:val="001826E3"/>
    <w:rsid w:val="0018376A"/>
    <w:rsid w:val="00183A4B"/>
    <w:rsid w:val="001843B2"/>
    <w:rsid w:val="00185B7A"/>
    <w:rsid w:val="00186936"/>
    <w:rsid w:val="00187011"/>
    <w:rsid w:val="001909D0"/>
    <w:rsid w:val="00191F94"/>
    <w:rsid w:val="00192622"/>
    <w:rsid w:val="00192BC1"/>
    <w:rsid w:val="00192C1B"/>
    <w:rsid w:val="001944FC"/>
    <w:rsid w:val="001955C6"/>
    <w:rsid w:val="001958B4"/>
    <w:rsid w:val="00195A5B"/>
    <w:rsid w:val="001969C9"/>
    <w:rsid w:val="00196E86"/>
    <w:rsid w:val="001976B1"/>
    <w:rsid w:val="001A02E9"/>
    <w:rsid w:val="001A0334"/>
    <w:rsid w:val="001A0B4D"/>
    <w:rsid w:val="001A22A7"/>
    <w:rsid w:val="001A314E"/>
    <w:rsid w:val="001A3271"/>
    <w:rsid w:val="001A447E"/>
    <w:rsid w:val="001A485F"/>
    <w:rsid w:val="001A5500"/>
    <w:rsid w:val="001A57F5"/>
    <w:rsid w:val="001A5EE7"/>
    <w:rsid w:val="001A6BC1"/>
    <w:rsid w:val="001A7567"/>
    <w:rsid w:val="001A766A"/>
    <w:rsid w:val="001A7752"/>
    <w:rsid w:val="001A7959"/>
    <w:rsid w:val="001B087D"/>
    <w:rsid w:val="001B104A"/>
    <w:rsid w:val="001B1259"/>
    <w:rsid w:val="001B15D1"/>
    <w:rsid w:val="001B15DA"/>
    <w:rsid w:val="001B178E"/>
    <w:rsid w:val="001B2463"/>
    <w:rsid w:val="001B4666"/>
    <w:rsid w:val="001B5E9F"/>
    <w:rsid w:val="001B6877"/>
    <w:rsid w:val="001C09ED"/>
    <w:rsid w:val="001C1A55"/>
    <w:rsid w:val="001C2383"/>
    <w:rsid w:val="001C57B3"/>
    <w:rsid w:val="001C64FD"/>
    <w:rsid w:val="001C6CA2"/>
    <w:rsid w:val="001C7A1A"/>
    <w:rsid w:val="001D000E"/>
    <w:rsid w:val="001D0E75"/>
    <w:rsid w:val="001D2299"/>
    <w:rsid w:val="001D2589"/>
    <w:rsid w:val="001D2B7E"/>
    <w:rsid w:val="001D391A"/>
    <w:rsid w:val="001D44C4"/>
    <w:rsid w:val="001D5A48"/>
    <w:rsid w:val="001D69DE"/>
    <w:rsid w:val="001D6CA5"/>
    <w:rsid w:val="001D79DE"/>
    <w:rsid w:val="001D7E6B"/>
    <w:rsid w:val="001E0171"/>
    <w:rsid w:val="001E252C"/>
    <w:rsid w:val="001E61D7"/>
    <w:rsid w:val="001E6B50"/>
    <w:rsid w:val="001E6CBF"/>
    <w:rsid w:val="001E782A"/>
    <w:rsid w:val="001F0AA1"/>
    <w:rsid w:val="001F11DF"/>
    <w:rsid w:val="001F28B4"/>
    <w:rsid w:val="001F4F3A"/>
    <w:rsid w:val="001F60E0"/>
    <w:rsid w:val="001F6754"/>
    <w:rsid w:val="0020022C"/>
    <w:rsid w:val="00200B8A"/>
    <w:rsid w:val="00200F68"/>
    <w:rsid w:val="00201177"/>
    <w:rsid w:val="002015F5"/>
    <w:rsid w:val="0020215A"/>
    <w:rsid w:val="0020317B"/>
    <w:rsid w:val="002041C0"/>
    <w:rsid w:val="0020445E"/>
    <w:rsid w:val="00204691"/>
    <w:rsid w:val="0020572C"/>
    <w:rsid w:val="002077AA"/>
    <w:rsid w:val="00210385"/>
    <w:rsid w:val="002105D8"/>
    <w:rsid w:val="00211351"/>
    <w:rsid w:val="00212D1C"/>
    <w:rsid w:val="00212FC5"/>
    <w:rsid w:val="00213E52"/>
    <w:rsid w:val="00214678"/>
    <w:rsid w:val="002159DA"/>
    <w:rsid w:val="00220011"/>
    <w:rsid w:val="00223F5E"/>
    <w:rsid w:val="00224215"/>
    <w:rsid w:val="00225C0F"/>
    <w:rsid w:val="00225C65"/>
    <w:rsid w:val="00226EC1"/>
    <w:rsid w:val="00227DAA"/>
    <w:rsid w:val="00230A90"/>
    <w:rsid w:val="002313B9"/>
    <w:rsid w:val="002314CE"/>
    <w:rsid w:val="00232F4A"/>
    <w:rsid w:val="00233D8D"/>
    <w:rsid w:val="00233E03"/>
    <w:rsid w:val="002345DC"/>
    <w:rsid w:val="00234D35"/>
    <w:rsid w:val="0023577E"/>
    <w:rsid w:val="00240294"/>
    <w:rsid w:val="00240835"/>
    <w:rsid w:val="00241A62"/>
    <w:rsid w:val="002421C0"/>
    <w:rsid w:val="0024225E"/>
    <w:rsid w:val="00243011"/>
    <w:rsid w:val="00243270"/>
    <w:rsid w:val="002432FE"/>
    <w:rsid w:val="00243766"/>
    <w:rsid w:val="00244D59"/>
    <w:rsid w:val="00245A21"/>
    <w:rsid w:val="0024711E"/>
    <w:rsid w:val="002503E5"/>
    <w:rsid w:val="002504F2"/>
    <w:rsid w:val="0025119B"/>
    <w:rsid w:val="002533C1"/>
    <w:rsid w:val="00254069"/>
    <w:rsid w:val="002544D6"/>
    <w:rsid w:val="00254715"/>
    <w:rsid w:val="002557F1"/>
    <w:rsid w:val="00255B2A"/>
    <w:rsid w:val="00255DE4"/>
    <w:rsid w:val="00256224"/>
    <w:rsid w:val="00257080"/>
    <w:rsid w:val="00260C72"/>
    <w:rsid w:val="00260F0A"/>
    <w:rsid w:val="00261309"/>
    <w:rsid w:val="0026192E"/>
    <w:rsid w:val="002653ED"/>
    <w:rsid w:val="0026577E"/>
    <w:rsid w:val="00267A57"/>
    <w:rsid w:val="00271F0F"/>
    <w:rsid w:val="00272D09"/>
    <w:rsid w:val="00273301"/>
    <w:rsid w:val="00273BD2"/>
    <w:rsid w:val="00274262"/>
    <w:rsid w:val="002744B2"/>
    <w:rsid w:val="0027471E"/>
    <w:rsid w:val="002754B0"/>
    <w:rsid w:val="0027605F"/>
    <w:rsid w:val="002769EE"/>
    <w:rsid w:val="002773D3"/>
    <w:rsid w:val="00277713"/>
    <w:rsid w:val="002814F6"/>
    <w:rsid w:val="00281BEF"/>
    <w:rsid w:val="002838B0"/>
    <w:rsid w:val="002840FA"/>
    <w:rsid w:val="00284283"/>
    <w:rsid w:val="0028579F"/>
    <w:rsid w:val="002860E0"/>
    <w:rsid w:val="00286CAF"/>
    <w:rsid w:val="002874A4"/>
    <w:rsid w:val="00290621"/>
    <w:rsid w:val="002909D8"/>
    <w:rsid w:val="00290C49"/>
    <w:rsid w:val="00290F5A"/>
    <w:rsid w:val="002917E8"/>
    <w:rsid w:val="00291C47"/>
    <w:rsid w:val="0029238E"/>
    <w:rsid w:val="002930D6"/>
    <w:rsid w:val="002942F1"/>
    <w:rsid w:val="00296ADF"/>
    <w:rsid w:val="00297042"/>
    <w:rsid w:val="0029719F"/>
    <w:rsid w:val="00297B4A"/>
    <w:rsid w:val="00297CDC"/>
    <w:rsid w:val="002A07E0"/>
    <w:rsid w:val="002A1270"/>
    <w:rsid w:val="002A1E04"/>
    <w:rsid w:val="002A3B48"/>
    <w:rsid w:val="002A3DC4"/>
    <w:rsid w:val="002A3E58"/>
    <w:rsid w:val="002A6432"/>
    <w:rsid w:val="002A6880"/>
    <w:rsid w:val="002A6AEA"/>
    <w:rsid w:val="002A6DEC"/>
    <w:rsid w:val="002B1CE1"/>
    <w:rsid w:val="002B3600"/>
    <w:rsid w:val="002B453E"/>
    <w:rsid w:val="002B5752"/>
    <w:rsid w:val="002B611F"/>
    <w:rsid w:val="002B6BC7"/>
    <w:rsid w:val="002B7858"/>
    <w:rsid w:val="002B7991"/>
    <w:rsid w:val="002B7D7D"/>
    <w:rsid w:val="002C0210"/>
    <w:rsid w:val="002C0DE0"/>
    <w:rsid w:val="002C10E4"/>
    <w:rsid w:val="002C1EBD"/>
    <w:rsid w:val="002C21A0"/>
    <w:rsid w:val="002C2E12"/>
    <w:rsid w:val="002C3623"/>
    <w:rsid w:val="002C5726"/>
    <w:rsid w:val="002C5EA2"/>
    <w:rsid w:val="002C6289"/>
    <w:rsid w:val="002D10E4"/>
    <w:rsid w:val="002D1D33"/>
    <w:rsid w:val="002D23D7"/>
    <w:rsid w:val="002D3228"/>
    <w:rsid w:val="002D36F6"/>
    <w:rsid w:val="002D4280"/>
    <w:rsid w:val="002D48EF"/>
    <w:rsid w:val="002D5E04"/>
    <w:rsid w:val="002E0AA2"/>
    <w:rsid w:val="002E186A"/>
    <w:rsid w:val="002E20E2"/>
    <w:rsid w:val="002E2CE4"/>
    <w:rsid w:val="002E2FC4"/>
    <w:rsid w:val="002E3A03"/>
    <w:rsid w:val="002E473E"/>
    <w:rsid w:val="002E5602"/>
    <w:rsid w:val="002E56C5"/>
    <w:rsid w:val="002E6687"/>
    <w:rsid w:val="002F0291"/>
    <w:rsid w:val="002F0C0A"/>
    <w:rsid w:val="002F0E59"/>
    <w:rsid w:val="002F11AC"/>
    <w:rsid w:val="002F1216"/>
    <w:rsid w:val="002F14D8"/>
    <w:rsid w:val="002F1989"/>
    <w:rsid w:val="002F1CDE"/>
    <w:rsid w:val="002F1DBD"/>
    <w:rsid w:val="002F1EC3"/>
    <w:rsid w:val="002F2CEA"/>
    <w:rsid w:val="002F321C"/>
    <w:rsid w:val="002F39FB"/>
    <w:rsid w:val="002F3EED"/>
    <w:rsid w:val="002F5500"/>
    <w:rsid w:val="002F5A12"/>
    <w:rsid w:val="002F5E6B"/>
    <w:rsid w:val="00301683"/>
    <w:rsid w:val="0030224B"/>
    <w:rsid w:val="003029E3"/>
    <w:rsid w:val="00302A9B"/>
    <w:rsid w:val="0030332A"/>
    <w:rsid w:val="00304C5E"/>
    <w:rsid w:val="00310F5B"/>
    <w:rsid w:val="0031128E"/>
    <w:rsid w:val="003115F5"/>
    <w:rsid w:val="00312579"/>
    <w:rsid w:val="00312653"/>
    <w:rsid w:val="00313EED"/>
    <w:rsid w:val="0031496D"/>
    <w:rsid w:val="00314FCF"/>
    <w:rsid w:val="003150AE"/>
    <w:rsid w:val="00315254"/>
    <w:rsid w:val="003157AF"/>
    <w:rsid w:val="003169DA"/>
    <w:rsid w:val="00316E9F"/>
    <w:rsid w:val="00317AAC"/>
    <w:rsid w:val="00322372"/>
    <w:rsid w:val="00323580"/>
    <w:rsid w:val="00327864"/>
    <w:rsid w:val="00327A20"/>
    <w:rsid w:val="003305B9"/>
    <w:rsid w:val="00330D35"/>
    <w:rsid w:val="00334530"/>
    <w:rsid w:val="00336CB6"/>
    <w:rsid w:val="003404B0"/>
    <w:rsid w:val="00340A60"/>
    <w:rsid w:val="00341A3E"/>
    <w:rsid w:val="00342069"/>
    <w:rsid w:val="00343562"/>
    <w:rsid w:val="00343850"/>
    <w:rsid w:val="00345EE4"/>
    <w:rsid w:val="00346396"/>
    <w:rsid w:val="003467F7"/>
    <w:rsid w:val="00347017"/>
    <w:rsid w:val="0035033F"/>
    <w:rsid w:val="00352006"/>
    <w:rsid w:val="00353137"/>
    <w:rsid w:val="00353A36"/>
    <w:rsid w:val="003553AC"/>
    <w:rsid w:val="003553B4"/>
    <w:rsid w:val="00355CCA"/>
    <w:rsid w:val="00356DAB"/>
    <w:rsid w:val="00357BC7"/>
    <w:rsid w:val="003611C2"/>
    <w:rsid w:val="00361FA2"/>
    <w:rsid w:val="0036241C"/>
    <w:rsid w:val="00362BBF"/>
    <w:rsid w:val="00363A8D"/>
    <w:rsid w:val="00364521"/>
    <w:rsid w:val="003656B6"/>
    <w:rsid w:val="00366481"/>
    <w:rsid w:val="00366F28"/>
    <w:rsid w:val="003671AB"/>
    <w:rsid w:val="00367588"/>
    <w:rsid w:val="0037016A"/>
    <w:rsid w:val="00370E92"/>
    <w:rsid w:val="00372A0D"/>
    <w:rsid w:val="00372C08"/>
    <w:rsid w:val="00375622"/>
    <w:rsid w:val="00375DB0"/>
    <w:rsid w:val="003800D7"/>
    <w:rsid w:val="00380829"/>
    <w:rsid w:val="00380914"/>
    <w:rsid w:val="00381518"/>
    <w:rsid w:val="0038251A"/>
    <w:rsid w:val="00382705"/>
    <w:rsid w:val="00384820"/>
    <w:rsid w:val="00384CF3"/>
    <w:rsid w:val="003852F0"/>
    <w:rsid w:val="003853B4"/>
    <w:rsid w:val="00385A44"/>
    <w:rsid w:val="0038606A"/>
    <w:rsid w:val="00386EC8"/>
    <w:rsid w:val="003871B6"/>
    <w:rsid w:val="0038762A"/>
    <w:rsid w:val="0038786F"/>
    <w:rsid w:val="00387DC4"/>
    <w:rsid w:val="00387E55"/>
    <w:rsid w:val="00387E90"/>
    <w:rsid w:val="0039041A"/>
    <w:rsid w:val="00390E6B"/>
    <w:rsid w:val="00391476"/>
    <w:rsid w:val="0039474B"/>
    <w:rsid w:val="00394CE9"/>
    <w:rsid w:val="003950B6"/>
    <w:rsid w:val="003951C2"/>
    <w:rsid w:val="00395DAC"/>
    <w:rsid w:val="003969FB"/>
    <w:rsid w:val="0039782C"/>
    <w:rsid w:val="003A2558"/>
    <w:rsid w:val="003A30BE"/>
    <w:rsid w:val="003A3715"/>
    <w:rsid w:val="003A3DDA"/>
    <w:rsid w:val="003A507A"/>
    <w:rsid w:val="003A7A13"/>
    <w:rsid w:val="003A7B0E"/>
    <w:rsid w:val="003B04DB"/>
    <w:rsid w:val="003B160E"/>
    <w:rsid w:val="003B1B5A"/>
    <w:rsid w:val="003B3810"/>
    <w:rsid w:val="003B4C92"/>
    <w:rsid w:val="003B5235"/>
    <w:rsid w:val="003B5E58"/>
    <w:rsid w:val="003B60B4"/>
    <w:rsid w:val="003B67BF"/>
    <w:rsid w:val="003B71A6"/>
    <w:rsid w:val="003C5F5B"/>
    <w:rsid w:val="003C63CF"/>
    <w:rsid w:val="003C6D81"/>
    <w:rsid w:val="003C6E81"/>
    <w:rsid w:val="003C6E92"/>
    <w:rsid w:val="003D0231"/>
    <w:rsid w:val="003D02DA"/>
    <w:rsid w:val="003D02FC"/>
    <w:rsid w:val="003D2BCE"/>
    <w:rsid w:val="003D2F53"/>
    <w:rsid w:val="003D3939"/>
    <w:rsid w:val="003D3B5D"/>
    <w:rsid w:val="003D3B6A"/>
    <w:rsid w:val="003D62E7"/>
    <w:rsid w:val="003D637B"/>
    <w:rsid w:val="003D7298"/>
    <w:rsid w:val="003D77DE"/>
    <w:rsid w:val="003D7B2E"/>
    <w:rsid w:val="003E0209"/>
    <w:rsid w:val="003E1875"/>
    <w:rsid w:val="003E2665"/>
    <w:rsid w:val="003E349A"/>
    <w:rsid w:val="003E3EF1"/>
    <w:rsid w:val="003E3F92"/>
    <w:rsid w:val="003E4310"/>
    <w:rsid w:val="003E44C9"/>
    <w:rsid w:val="003E52A0"/>
    <w:rsid w:val="003E6338"/>
    <w:rsid w:val="003E6BAE"/>
    <w:rsid w:val="003E7B2A"/>
    <w:rsid w:val="003F1810"/>
    <w:rsid w:val="003F1C09"/>
    <w:rsid w:val="003F33F5"/>
    <w:rsid w:val="003F3A8E"/>
    <w:rsid w:val="003F5B96"/>
    <w:rsid w:val="003F5ED2"/>
    <w:rsid w:val="003F60ED"/>
    <w:rsid w:val="003F6E20"/>
    <w:rsid w:val="003F71D2"/>
    <w:rsid w:val="003F7D3E"/>
    <w:rsid w:val="00400193"/>
    <w:rsid w:val="00400284"/>
    <w:rsid w:val="004002FF"/>
    <w:rsid w:val="004009DE"/>
    <w:rsid w:val="00401487"/>
    <w:rsid w:val="004016F7"/>
    <w:rsid w:val="00402D01"/>
    <w:rsid w:val="0040417C"/>
    <w:rsid w:val="00405777"/>
    <w:rsid w:val="00405FC1"/>
    <w:rsid w:val="00406DCF"/>
    <w:rsid w:val="00411565"/>
    <w:rsid w:val="0041325B"/>
    <w:rsid w:val="004149CA"/>
    <w:rsid w:val="00414E23"/>
    <w:rsid w:val="00414FB9"/>
    <w:rsid w:val="00415659"/>
    <w:rsid w:val="00415718"/>
    <w:rsid w:val="00416264"/>
    <w:rsid w:val="00416C01"/>
    <w:rsid w:val="00420C23"/>
    <w:rsid w:val="00422025"/>
    <w:rsid w:val="00423222"/>
    <w:rsid w:val="00423BF7"/>
    <w:rsid w:val="004253FF"/>
    <w:rsid w:val="00425A70"/>
    <w:rsid w:val="00425C10"/>
    <w:rsid w:val="0042666D"/>
    <w:rsid w:val="00427E2D"/>
    <w:rsid w:val="0043083F"/>
    <w:rsid w:val="00432434"/>
    <w:rsid w:val="00432D6A"/>
    <w:rsid w:val="00433886"/>
    <w:rsid w:val="004347FA"/>
    <w:rsid w:val="00434AC7"/>
    <w:rsid w:val="00441953"/>
    <w:rsid w:val="00442BD7"/>
    <w:rsid w:val="00443739"/>
    <w:rsid w:val="00443AC8"/>
    <w:rsid w:val="00446990"/>
    <w:rsid w:val="00447C3A"/>
    <w:rsid w:val="004507C1"/>
    <w:rsid w:val="004507CE"/>
    <w:rsid w:val="00451C45"/>
    <w:rsid w:val="00452386"/>
    <w:rsid w:val="004528C3"/>
    <w:rsid w:val="004537AC"/>
    <w:rsid w:val="004538CF"/>
    <w:rsid w:val="004539BA"/>
    <w:rsid w:val="0045596B"/>
    <w:rsid w:val="00455E3C"/>
    <w:rsid w:val="00456849"/>
    <w:rsid w:val="00457160"/>
    <w:rsid w:val="0045732A"/>
    <w:rsid w:val="00460A91"/>
    <w:rsid w:val="00460CB1"/>
    <w:rsid w:val="0046110A"/>
    <w:rsid w:val="00463BA8"/>
    <w:rsid w:val="00464557"/>
    <w:rsid w:val="004663FB"/>
    <w:rsid w:val="0047114F"/>
    <w:rsid w:val="00472282"/>
    <w:rsid w:val="004733AA"/>
    <w:rsid w:val="0047366D"/>
    <w:rsid w:val="00473B7A"/>
    <w:rsid w:val="004745EF"/>
    <w:rsid w:val="00474AB9"/>
    <w:rsid w:val="004753F7"/>
    <w:rsid w:val="00475449"/>
    <w:rsid w:val="004758F0"/>
    <w:rsid w:val="0047617A"/>
    <w:rsid w:val="00476331"/>
    <w:rsid w:val="00476E8D"/>
    <w:rsid w:val="00477497"/>
    <w:rsid w:val="00477895"/>
    <w:rsid w:val="004804E7"/>
    <w:rsid w:val="0048066F"/>
    <w:rsid w:val="00481541"/>
    <w:rsid w:val="00482B3D"/>
    <w:rsid w:val="00483E78"/>
    <w:rsid w:val="00484A58"/>
    <w:rsid w:val="004858B8"/>
    <w:rsid w:val="004870E9"/>
    <w:rsid w:val="004871FB"/>
    <w:rsid w:val="00491CDC"/>
    <w:rsid w:val="0049289D"/>
    <w:rsid w:val="00492CC9"/>
    <w:rsid w:val="00492E58"/>
    <w:rsid w:val="00492F92"/>
    <w:rsid w:val="00494A18"/>
    <w:rsid w:val="0049552C"/>
    <w:rsid w:val="004959CA"/>
    <w:rsid w:val="00495F06"/>
    <w:rsid w:val="00496F84"/>
    <w:rsid w:val="00497954"/>
    <w:rsid w:val="004979B4"/>
    <w:rsid w:val="00497A3E"/>
    <w:rsid w:val="00497D79"/>
    <w:rsid w:val="00497D82"/>
    <w:rsid w:val="00497DE5"/>
    <w:rsid w:val="004A14B2"/>
    <w:rsid w:val="004A155F"/>
    <w:rsid w:val="004A3409"/>
    <w:rsid w:val="004A6A2A"/>
    <w:rsid w:val="004A70E3"/>
    <w:rsid w:val="004B0967"/>
    <w:rsid w:val="004B10F6"/>
    <w:rsid w:val="004B1D51"/>
    <w:rsid w:val="004B2B4D"/>
    <w:rsid w:val="004B65EE"/>
    <w:rsid w:val="004B7339"/>
    <w:rsid w:val="004B7A21"/>
    <w:rsid w:val="004C00E0"/>
    <w:rsid w:val="004C139B"/>
    <w:rsid w:val="004C41A8"/>
    <w:rsid w:val="004C4E7E"/>
    <w:rsid w:val="004D0643"/>
    <w:rsid w:val="004D070E"/>
    <w:rsid w:val="004D2265"/>
    <w:rsid w:val="004D22AA"/>
    <w:rsid w:val="004D2746"/>
    <w:rsid w:val="004D2F83"/>
    <w:rsid w:val="004D30D2"/>
    <w:rsid w:val="004D3CC2"/>
    <w:rsid w:val="004D443A"/>
    <w:rsid w:val="004D6899"/>
    <w:rsid w:val="004D6AE2"/>
    <w:rsid w:val="004E1563"/>
    <w:rsid w:val="004E232F"/>
    <w:rsid w:val="004E3132"/>
    <w:rsid w:val="004E31BC"/>
    <w:rsid w:val="004E4B24"/>
    <w:rsid w:val="004E5476"/>
    <w:rsid w:val="004E5A8F"/>
    <w:rsid w:val="004F00FD"/>
    <w:rsid w:val="004F04F1"/>
    <w:rsid w:val="004F06E5"/>
    <w:rsid w:val="004F07E2"/>
    <w:rsid w:val="004F10D3"/>
    <w:rsid w:val="004F1EB2"/>
    <w:rsid w:val="004F200C"/>
    <w:rsid w:val="004F231D"/>
    <w:rsid w:val="004F3C2C"/>
    <w:rsid w:val="004F41CF"/>
    <w:rsid w:val="004F51BA"/>
    <w:rsid w:val="004F5CE9"/>
    <w:rsid w:val="004F681D"/>
    <w:rsid w:val="004F6C02"/>
    <w:rsid w:val="004F6FCF"/>
    <w:rsid w:val="004F7295"/>
    <w:rsid w:val="004F7D16"/>
    <w:rsid w:val="004F7E76"/>
    <w:rsid w:val="004F7FBF"/>
    <w:rsid w:val="005006A6"/>
    <w:rsid w:val="00501E12"/>
    <w:rsid w:val="00502861"/>
    <w:rsid w:val="0050332B"/>
    <w:rsid w:val="00504D99"/>
    <w:rsid w:val="00504F42"/>
    <w:rsid w:val="00505FD4"/>
    <w:rsid w:val="00507AA0"/>
    <w:rsid w:val="00511DA3"/>
    <w:rsid w:val="00512A84"/>
    <w:rsid w:val="00513F9E"/>
    <w:rsid w:val="00515B9B"/>
    <w:rsid w:val="0051602C"/>
    <w:rsid w:val="0051611C"/>
    <w:rsid w:val="00517E9A"/>
    <w:rsid w:val="005205B3"/>
    <w:rsid w:val="0052081B"/>
    <w:rsid w:val="00521A45"/>
    <w:rsid w:val="00522C00"/>
    <w:rsid w:val="0052379E"/>
    <w:rsid w:val="005240D1"/>
    <w:rsid w:val="00524730"/>
    <w:rsid w:val="00524BC8"/>
    <w:rsid w:val="00525051"/>
    <w:rsid w:val="005261BB"/>
    <w:rsid w:val="00526E4B"/>
    <w:rsid w:val="00530C4E"/>
    <w:rsid w:val="005315AB"/>
    <w:rsid w:val="00531C2A"/>
    <w:rsid w:val="00532291"/>
    <w:rsid w:val="00533F2B"/>
    <w:rsid w:val="0053645A"/>
    <w:rsid w:val="00537CAD"/>
    <w:rsid w:val="00537EEC"/>
    <w:rsid w:val="00541769"/>
    <w:rsid w:val="00542AF5"/>
    <w:rsid w:val="005433DB"/>
    <w:rsid w:val="005437D0"/>
    <w:rsid w:val="0054740F"/>
    <w:rsid w:val="00547AFB"/>
    <w:rsid w:val="00551677"/>
    <w:rsid w:val="005516FA"/>
    <w:rsid w:val="00551C38"/>
    <w:rsid w:val="00553219"/>
    <w:rsid w:val="00553354"/>
    <w:rsid w:val="005564CA"/>
    <w:rsid w:val="00556965"/>
    <w:rsid w:val="00557207"/>
    <w:rsid w:val="005617F1"/>
    <w:rsid w:val="00562C6C"/>
    <w:rsid w:val="00563ABA"/>
    <w:rsid w:val="0056425D"/>
    <w:rsid w:val="00565EC9"/>
    <w:rsid w:val="00566E09"/>
    <w:rsid w:val="00566E16"/>
    <w:rsid w:val="00567A4E"/>
    <w:rsid w:val="00567F6A"/>
    <w:rsid w:val="00570BA7"/>
    <w:rsid w:val="005719AE"/>
    <w:rsid w:val="005729ED"/>
    <w:rsid w:val="00573331"/>
    <w:rsid w:val="00573D83"/>
    <w:rsid w:val="00574914"/>
    <w:rsid w:val="00576382"/>
    <w:rsid w:val="00576759"/>
    <w:rsid w:val="00576B3C"/>
    <w:rsid w:val="005773E8"/>
    <w:rsid w:val="00577460"/>
    <w:rsid w:val="005814CB"/>
    <w:rsid w:val="00581CC4"/>
    <w:rsid w:val="00582068"/>
    <w:rsid w:val="00583540"/>
    <w:rsid w:val="00583F97"/>
    <w:rsid w:val="00584BA6"/>
    <w:rsid w:val="00584BB0"/>
    <w:rsid w:val="00585173"/>
    <w:rsid w:val="005869F2"/>
    <w:rsid w:val="00586D21"/>
    <w:rsid w:val="00586E1C"/>
    <w:rsid w:val="0058706E"/>
    <w:rsid w:val="00587ADC"/>
    <w:rsid w:val="005913CB"/>
    <w:rsid w:val="00591817"/>
    <w:rsid w:val="005934D7"/>
    <w:rsid w:val="00595810"/>
    <w:rsid w:val="00597655"/>
    <w:rsid w:val="005A0A68"/>
    <w:rsid w:val="005A2FB7"/>
    <w:rsid w:val="005A3520"/>
    <w:rsid w:val="005A3AEB"/>
    <w:rsid w:val="005A4C75"/>
    <w:rsid w:val="005A4EB8"/>
    <w:rsid w:val="005A5024"/>
    <w:rsid w:val="005A5D64"/>
    <w:rsid w:val="005A6885"/>
    <w:rsid w:val="005A6FF9"/>
    <w:rsid w:val="005A761E"/>
    <w:rsid w:val="005B0682"/>
    <w:rsid w:val="005B267F"/>
    <w:rsid w:val="005B2A7F"/>
    <w:rsid w:val="005B3C42"/>
    <w:rsid w:val="005B45FE"/>
    <w:rsid w:val="005B50D6"/>
    <w:rsid w:val="005B5114"/>
    <w:rsid w:val="005B5BE3"/>
    <w:rsid w:val="005B6F80"/>
    <w:rsid w:val="005C1A85"/>
    <w:rsid w:val="005C1CAE"/>
    <w:rsid w:val="005C2773"/>
    <w:rsid w:val="005C3272"/>
    <w:rsid w:val="005C3ABD"/>
    <w:rsid w:val="005C4593"/>
    <w:rsid w:val="005C4629"/>
    <w:rsid w:val="005C4CF5"/>
    <w:rsid w:val="005C61CE"/>
    <w:rsid w:val="005C7412"/>
    <w:rsid w:val="005C7805"/>
    <w:rsid w:val="005D1E25"/>
    <w:rsid w:val="005D2701"/>
    <w:rsid w:val="005D28AE"/>
    <w:rsid w:val="005D3394"/>
    <w:rsid w:val="005D36B7"/>
    <w:rsid w:val="005D4DC8"/>
    <w:rsid w:val="005D4F3E"/>
    <w:rsid w:val="005D6A23"/>
    <w:rsid w:val="005D7FE9"/>
    <w:rsid w:val="005E08BB"/>
    <w:rsid w:val="005E14B2"/>
    <w:rsid w:val="005E1E54"/>
    <w:rsid w:val="005E23F5"/>
    <w:rsid w:val="005E34ED"/>
    <w:rsid w:val="005E3B10"/>
    <w:rsid w:val="005E42DE"/>
    <w:rsid w:val="005E43C3"/>
    <w:rsid w:val="005E4A03"/>
    <w:rsid w:val="005E71A2"/>
    <w:rsid w:val="005E72A3"/>
    <w:rsid w:val="005E7595"/>
    <w:rsid w:val="005E75F6"/>
    <w:rsid w:val="005E7F3E"/>
    <w:rsid w:val="005F03D7"/>
    <w:rsid w:val="005F0447"/>
    <w:rsid w:val="005F1435"/>
    <w:rsid w:val="005F1896"/>
    <w:rsid w:val="005F245E"/>
    <w:rsid w:val="005F2648"/>
    <w:rsid w:val="005F2DDD"/>
    <w:rsid w:val="005F2F1A"/>
    <w:rsid w:val="005F35E1"/>
    <w:rsid w:val="005F5602"/>
    <w:rsid w:val="005F57BA"/>
    <w:rsid w:val="005F64FB"/>
    <w:rsid w:val="005F6580"/>
    <w:rsid w:val="005F6DB0"/>
    <w:rsid w:val="006000F2"/>
    <w:rsid w:val="00600E8C"/>
    <w:rsid w:val="0060132A"/>
    <w:rsid w:val="00601993"/>
    <w:rsid w:val="006023D8"/>
    <w:rsid w:val="006025A9"/>
    <w:rsid w:val="00604750"/>
    <w:rsid w:val="00604F7D"/>
    <w:rsid w:val="00605181"/>
    <w:rsid w:val="00605EC3"/>
    <w:rsid w:val="006069E1"/>
    <w:rsid w:val="00606E03"/>
    <w:rsid w:val="00607AA8"/>
    <w:rsid w:val="00607F21"/>
    <w:rsid w:val="00610263"/>
    <w:rsid w:val="00610276"/>
    <w:rsid w:val="006126FE"/>
    <w:rsid w:val="00612E36"/>
    <w:rsid w:val="00613847"/>
    <w:rsid w:val="00613C69"/>
    <w:rsid w:val="00614EF2"/>
    <w:rsid w:val="0061594B"/>
    <w:rsid w:val="0061696B"/>
    <w:rsid w:val="006178F6"/>
    <w:rsid w:val="00617BB1"/>
    <w:rsid w:val="006202A2"/>
    <w:rsid w:val="00621417"/>
    <w:rsid w:val="0062143A"/>
    <w:rsid w:val="006220A2"/>
    <w:rsid w:val="0062226F"/>
    <w:rsid w:val="006223C6"/>
    <w:rsid w:val="00622CDF"/>
    <w:rsid w:val="00623B12"/>
    <w:rsid w:val="006261F0"/>
    <w:rsid w:val="00626EB5"/>
    <w:rsid w:val="00626FCA"/>
    <w:rsid w:val="00627BC0"/>
    <w:rsid w:val="006307E3"/>
    <w:rsid w:val="00630BA6"/>
    <w:rsid w:val="0063100E"/>
    <w:rsid w:val="00632688"/>
    <w:rsid w:val="00632AB8"/>
    <w:rsid w:val="006331EC"/>
    <w:rsid w:val="006333BC"/>
    <w:rsid w:val="00633B43"/>
    <w:rsid w:val="006345FE"/>
    <w:rsid w:val="0063501C"/>
    <w:rsid w:val="006351C7"/>
    <w:rsid w:val="00636B3E"/>
    <w:rsid w:val="00637FEE"/>
    <w:rsid w:val="006406FD"/>
    <w:rsid w:val="00640B64"/>
    <w:rsid w:val="00641C5A"/>
    <w:rsid w:val="0064239D"/>
    <w:rsid w:val="006428AC"/>
    <w:rsid w:val="00643848"/>
    <w:rsid w:val="00644949"/>
    <w:rsid w:val="00645DC4"/>
    <w:rsid w:val="006472E4"/>
    <w:rsid w:val="00647A07"/>
    <w:rsid w:val="00647F04"/>
    <w:rsid w:val="006503F5"/>
    <w:rsid w:val="00650DFA"/>
    <w:rsid w:val="00652161"/>
    <w:rsid w:val="00653D16"/>
    <w:rsid w:val="0065430E"/>
    <w:rsid w:val="0065734B"/>
    <w:rsid w:val="006611E3"/>
    <w:rsid w:val="006620C9"/>
    <w:rsid w:val="00662EFA"/>
    <w:rsid w:val="00663771"/>
    <w:rsid w:val="00663FAA"/>
    <w:rsid w:val="006643C3"/>
    <w:rsid w:val="0066515E"/>
    <w:rsid w:val="00666A81"/>
    <w:rsid w:val="00666C7B"/>
    <w:rsid w:val="0066700E"/>
    <w:rsid w:val="006701BF"/>
    <w:rsid w:val="00670568"/>
    <w:rsid w:val="00670E33"/>
    <w:rsid w:val="00671AAF"/>
    <w:rsid w:val="0067274E"/>
    <w:rsid w:val="00672C6C"/>
    <w:rsid w:val="006737EF"/>
    <w:rsid w:val="00673EBE"/>
    <w:rsid w:val="006744CE"/>
    <w:rsid w:val="0067475C"/>
    <w:rsid w:val="006750AE"/>
    <w:rsid w:val="00677EF5"/>
    <w:rsid w:val="006800BA"/>
    <w:rsid w:val="00680DD4"/>
    <w:rsid w:val="006815FA"/>
    <w:rsid w:val="006822AE"/>
    <w:rsid w:val="00682D7A"/>
    <w:rsid w:val="0068359C"/>
    <w:rsid w:val="00683F8F"/>
    <w:rsid w:val="0068422D"/>
    <w:rsid w:val="00684252"/>
    <w:rsid w:val="00684258"/>
    <w:rsid w:val="006844B2"/>
    <w:rsid w:val="006858EA"/>
    <w:rsid w:val="0068617B"/>
    <w:rsid w:val="006861D8"/>
    <w:rsid w:val="006910FA"/>
    <w:rsid w:val="006915A6"/>
    <w:rsid w:val="00692F87"/>
    <w:rsid w:val="006955C1"/>
    <w:rsid w:val="00697355"/>
    <w:rsid w:val="006A0037"/>
    <w:rsid w:val="006A028E"/>
    <w:rsid w:val="006A0B03"/>
    <w:rsid w:val="006A18DF"/>
    <w:rsid w:val="006A1A66"/>
    <w:rsid w:val="006A1D81"/>
    <w:rsid w:val="006A45F1"/>
    <w:rsid w:val="006A4DF4"/>
    <w:rsid w:val="006A51EA"/>
    <w:rsid w:val="006A586A"/>
    <w:rsid w:val="006A6395"/>
    <w:rsid w:val="006A6FB7"/>
    <w:rsid w:val="006A7403"/>
    <w:rsid w:val="006A77E5"/>
    <w:rsid w:val="006A7B9B"/>
    <w:rsid w:val="006B160F"/>
    <w:rsid w:val="006B171E"/>
    <w:rsid w:val="006B2877"/>
    <w:rsid w:val="006B33C4"/>
    <w:rsid w:val="006B4676"/>
    <w:rsid w:val="006B4BBE"/>
    <w:rsid w:val="006B4D7B"/>
    <w:rsid w:val="006B5451"/>
    <w:rsid w:val="006B5785"/>
    <w:rsid w:val="006B631C"/>
    <w:rsid w:val="006B6E77"/>
    <w:rsid w:val="006B7CCB"/>
    <w:rsid w:val="006C0C46"/>
    <w:rsid w:val="006C0CB1"/>
    <w:rsid w:val="006C136B"/>
    <w:rsid w:val="006C14BE"/>
    <w:rsid w:val="006C2241"/>
    <w:rsid w:val="006C26C8"/>
    <w:rsid w:val="006C3683"/>
    <w:rsid w:val="006C39B3"/>
    <w:rsid w:val="006C4963"/>
    <w:rsid w:val="006C5807"/>
    <w:rsid w:val="006C5EB3"/>
    <w:rsid w:val="006C66DC"/>
    <w:rsid w:val="006C7D3E"/>
    <w:rsid w:val="006D0819"/>
    <w:rsid w:val="006D146A"/>
    <w:rsid w:val="006D2360"/>
    <w:rsid w:val="006D2A90"/>
    <w:rsid w:val="006D338A"/>
    <w:rsid w:val="006D35C3"/>
    <w:rsid w:val="006D3FD1"/>
    <w:rsid w:val="006D6AE4"/>
    <w:rsid w:val="006D6D8B"/>
    <w:rsid w:val="006E1885"/>
    <w:rsid w:val="006E19AF"/>
    <w:rsid w:val="006E2585"/>
    <w:rsid w:val="006E2783"/>
    <w:rsid w:val="006E278F"/>
    <w:rsid w:val="006E585C"/>
    <w:rsid w:val="006E6917"/>
    <w:rsid w:val="006E7067"/>
    <w:rsid w:val="006F194B"/>
    <w:rsid w:val="006F26D6"/>
    <w:rsid w:val="006F29D1"/>
    <w:rsid w:val="006F347A"/>
    <w:rsid w:val="006F3F0D"/>
    <w:rsid w:val="006F4727"/>
    <w:rsid w:val="006F50A3"/>
    <w:rsid w:val="006F5274"/>
    <w:rsid w:val="006F5BBD"/>
    <w:rsid w:val="006F697F"/>
    <w:rsid w:val="006F6CFA"/>
    <w:rsid w:val="00701736"/>
    <w:rsid w:val="00702115"/>
    <w:rsid w:val="00703E64"/>
    <w:rsid w:val="00704797"/>
    <w:rsid w:val="00705196"/>
    <w:rsid w:val="007058C3"/>
    <w:rsid w:val="007058D3"/>
    <w:rsid w:val="00705B09"/>
    <w:rsid w:val="00706E5F"/>
    <w:rsid w:val="00707EBE"/>
    <w:rsid w:val="0071152F"/>
    <w:rsid w:val="007126F4"/>
    <w:rsid w:val="00712DBB"/>
    <w:rsid w:val="00714310"/>
    <w:rsid w:val="00715018"/>
    <w:rsid w:val="00716A7D"/>
    <w:rsid w:val="00720631"/>
    <w:rsid w:val="007206A7"/>
    <w:rsid w:val="00722D15"/>
    <w:rsid w:val="00724CD3"/>
    <w:rsid w:val="0072585E"/>
    <w:rsid w:val="00726FE5"/>
    <w:rsid w:val="007276E8"/>
    <w:rsid w:val="00727892"/>
    <w:rsid w:val="00727C59"/>
    <w:rsid w:val="007301BC"/>
    <w:rsid w:val="00731A00"/>
    <w:rsid w:val="00731F8D"/>
    <w:rsid w:val="0073238E"/>
    <w:rsid w:val="00732AF3"/>
    <w:rsid w:val="0073351A"/>
    <w:rsid w:val="00733BF7"/>
    <w:rsid w:val="007342A7"/>
    <w:rsid w:val="00734311"/>
    <w:rsid w:val="007348D9"/>
    <w:rsid w:val="007350FE"/>
    <w:rsid w:val="00735855"/>
    <w:rsid w:val="0073591C"/>
    <w:rsid w:val="00736939"/>
    <w:rsid w:val="00737CB6"/>
    <w:rsid w:val="00737E46"/>
    <w:rsid w:val="007405A4"/>
    <w:rsid w:val="00740BFC"/>
    <w:rsid w:val="00740D97"/>
    <w:rsid w:val="0074166B"/>
    <w:rsid w:val="0074236A"/>
    <w:rsid w:val="00745709"/>
    <w:rsid w:val="00745AAD"/>
    <w:rsid w:val="007461E1"/>
    <w:rsid w:val="00746422"/>
    <w:rsid w:val="007464F4"/>
    <w:rsid w:val="00746797"/>
    <w:rsid w:val="00747D78"/>
    <w:rsid w:val="007500F3"/>
    <w:rsid w:val="007500F5"/>
    <w:rsid w:val="007504AE"/>
    <w:rsid w:val="00750EA9"/>
    <w:rsid w:val="00751AC5"/>
    <w:rsid w:val="0075323F"/>
    <w:rsid w:val="0075344E"/>
    <w:rsid w:val="00753946"/>
    <w:rsid w:val="007545FA"/>
    <w:rsid w:val="00755AF2"/>
    <w:rsid w:val="00755D42"/>
    <w:rsid w:val="00755DF3"/>
    <w:rsid w:val="007568D5"/>
    <w:rsid w:val="00761578"/>
    <w:rsid w:val="0076231A"/>
    <w:rsid w:val="007627C0"/>
    <w:rsid w:val="00763833"/>
    <w:rsid w:val="00763999"/>
    <w:rsid w:val="00764DDD"/>
    <w:rsid w:val="00765404"/>
    <w:rsid w:val="00767329"/>
    <w:rsid w:val="007705CB"/>
    <w:rsid w:val="00770D5A"/>
    <w:rsid w:val="00770F3A"/>
    <w:rsid w:val="0077124E"/>
    <w:rsid w:val="00772877"/>
    <w:rsid w:val="0077291C"/>
    <w:rsid w:val="00772A62"/>
    <w:rsid w:val="00772E91"/>
    <w:rsid w:val="007733AB"/>
    <w:rsid w:val="007746A8"/>
    <w:rsid w:val="007752EA"/>
    <w:rsid w:val="00776675"/>
    <w:rsid w:val="0077676B"/>
    <w:rsid w:val="007779CE"/>
    <w:rsid w:val="00780AB1"/>
    <w:rsid w:val="00781003"/>
    <w:rsid w:val="0078105C"/>
    <w:rsid w:val="007810AF"/>
    <w:rsid w:val="007819A8"/>
    <w:rsid w:val="00782052"/>
    <w:rsid w:val="00782CED"/>
    <w:rsid w:val="00783435"/>
    <w:rsid w:val="007835B2"/>
    <w:rsid w:val="00784CD5"/>
    <w:rsid w:val="00784EF5"/>
    <w:rsid w:val="00786C89"/>
    <w:rsid w:val="00790033"/>
    <w:rsid w:val="007906CE"/>
    <w:rsid w:val="00790A82"/>
    <w:rsid w:val="0079209F"/>
    <w:rsid w:val="00793458"/>
    <w:rsid w:val="00793FE6"/>
    <w:rsid w:val="0079495C"/>
    <w:rsid w:val="00794A15"/>
    <w:rsid w:val="007951C2"/>
    <w:rsid w:val="00795611"/>
    <w:rsid w:val="00795B03"/>
    <w:rsid w:val="00797636"/>
    <w:rsid w:val="007979F4"/>
    <w:rsid w:val="007A0ED2"/>
    <w:rsid w:val="007A1265"/>
    <w:rsid w:val="007A3B73"/>
    <w:rsid w:val="007A3C12"/>
    <w:rsid w:val="007A41C7"/>
    <w:rsid w:val="007A4B67"/>
    <w:rsid w:val="007A5000"/>
    <w:rsid w:val="007A62D9"/>
    <w:rsid w:val="007A6AE7"/>
    <w:rsid w:val="007A7172"/>
    <w:rsid w:val="007A7D2B"/>
    <w:rsid w:val="007B0000"/>
    <w:rsid w:val="007B07E0"/>
    <w:rsid w:val="007B11FE"/>
    <w:rsid w:val="007B1B40"/>
    <w:rsid w:val="007B212C"/>
    <w:rsid w:val="007B3781"/>
    <w:rsid w:val="007B46A4"/>
    <w:rsid w:val="007B490F"/>
    <w:rsid w:val="007B4A0F"/>
    <w:rsid w:val="007B6129"/>
    <w:rsid w:val="007B6894"/>
    <w:rsid w:val="007B6B83"/>
    <w:rsid w:val="007B7174"/>
    <w:rsid w:val="007B75FB"/>
    <w:rsid w:val="007B78A1"/>
    <w:rsid w:val="007B7B8B"/>
    <w:rsid w:val="007B7E90"/>
    <w:rsid w:val="007C0BAD"/>
    <w:rsid w:val="007C2911"/>
    <w:rsid w:val="007C4D03"/>
    <w:rsid w:val="007C5B63"/>
    <w:rsid w:val="007C5E6B"/>
    <w:rsid w:val="007C7F95"/>
    <w:rsid w:val="007D1C00"/>
    <w:rsid w:val="007D31F6"/>
    <w:rsid w:val="007D3645"/>
    <w:rsid w:val="007E0B4E"/>
    <w:rsid w:val="007E18D7"/>
    <w:rsid w:val="007E195B"/>
    <w:rsid w:val="007E1C65"/>
    <w:rsid w:val="007E20AF"/>
    <w:rsid w:val="007E331E"/>
    <w:rsid w:val="007E39C5"/>
    <w:rsid w:val="007E5932"/>
    <w:rsid w:val="007E5BC7"/>
    <w:rsid w:val="007E6B32"/>
    <w:rsid w:val="007E6E70"/>
    <w:rsid w:val="007E7DCE"/>
    <w:rsid w:val="007F0059"/>
    <w:rsid w:val="007F05F2"/>
    <w:rsid w:val="007F3EC9"/>
    <w:rsid w:val="007F5B2F"/>
    <w:rsid w:val="007F618E"/>
    <w:rsid w:val="007F6EB0"/>
    <w:rsid w:val="007F6F85"/>
    <w:rsid w:val="007F761F"/>
    <w:rsid w:val="00800DBD"/>
    <w:rsid w:val="008014D1"/>
    <w:rsid w:val="00803216"/>
    <w:rsid w:val="00804F30"/>
    <w:rsid w:val="0080535B"/>
    <w:rsid w:val="00805B9F"/>
    <w:rsid w:val="008103C5"/>
    <w:rsid w:val="00813A33"/>
    <w:rsid w:val="00814A01"/>
    <w:rsid w:val="008153FC"/>
    <w:rsid w:val="008154FC"/>
    <w:rsid w:val="00816346"/>
    <w:rsid w:val="00820AFE"/>
    <w:rsid w:val="00822FD1"/>
    <w:rsid w:val="008234EE"/>
    <w:rsid w:val="00823787"/>
    <w:rsid w:val="00823E4F"/>
    <w:rsid w:val="00824F1F"/>
    <w:rsid w:val="0082539C"/>
    <w:rsid w:val="008256B1"/>
    <w:rsid w:val="008266E6"/>
    <w:rsid w:val="00826C72"/>
    <w:rsid w:val="008270D4"/>
    <w:rsid w:val="008278A1"/>
    <w:rsid w:val="0083202A"/>
    <w:rsid w:val="00833A9C"/>
    <w:rsid w:val="00833F30"/>
    <w:rsid w:val="00834662"/>
    <w:rsid w:val="008359C3"/>
    <w:rsid w:val="0083618B"/>
    <w:rsid w:val="00840029"/>
    <w:rsid w:val="00840852"/>
    <w:rsid w:val="00841FB5"/>
    <w:rsid w:val="0084345C"/>
    <w:rsid w:val="00843532"/>
    <w:rsid w:val="00844206"/>
    <w:rsid w:val="008453DE"/>
    <w:rsid w:val="0084584E"/>
    <w:rsid w:val="0084671F"/>
    <w:rsid w:val="0084745E"/>
    <w:rsid w:val="0085073B"/>
    <w:rsid w:val="00853DB7"/>
    <w:rsid w:val="00855462"/>
    <w:rsid w:val="00856E31"/>
    <w:rsid w:val="00861E55"/>
    <w:rsid w:val="00862300"/>
    <w:rsid w:val="00862876"/>
    <w:rsid w:val="00862B24"/>
    <w:rsid w:val="00863C65"/>
    <w:rsid w:val="00867982"/>
    <w:rsid w:val="00871608"/>
    <w:rsid w:val="008720AB"/>
    <w:rsid w:val="00872DDB"/>
    <w:rsid w:val="00873C89"/>
    <w:rsid w:val="00873E02"/>
    <w:rsid w:val="008743E8"/>
    <w:rsid w:val="00874991"/>
    <w:rsid w:val="00874A40"/>
    <w:rsid w:val="00875642"/>
    <w:rsid w:val="008762DD"/>
    <w:rsid w:val="00876B62"/>
    <w:rsid w:val="0087738A"/>
    <w:rsid w:val="00880D14"/>
    <w:rsid w:val="00881AB3"/>
    <w:rsid w:val="008830DF"/>
    <w:rsid w:val="00883274"/>
    <w:rsid w:val="008833B7"/>
    <w:rsid w:val="00883A94"/>
    <w:rsid w:val="00883E6B"/>
    <w:rsid w:val="008840CA"/>
    <w:rsid w:val="008850AA"/>
    <w:rsid w:val="00886614"/>
    <w:rsid w:val="00886629"/>
    <w:rsid w:val="00886C57"/>
    <w:rsid w:val="00887052"/>
    <w:rsid w:val="008875C4"/>
    <w:rsid w:val="00887DDD"/>
    <w:rsid w:val="00891454"/>
    <w:rsid w:val="008920CE"/>
    <w:rsid w:val="008922BC"/>
    <w:rsid w:val="00894C8F"/>
    <w:rsid w:val="00894E7C"/>
    <w:rsid w:val="00895430"/>
    <w:rsid w:val="00895B4D"/>
    <w:rsid w:val="008966AE"/>
    <w:rsid w:val="0089733C"/>
    <w:rsid w:val="008A0155"/>
    <w:rsid w:val="008A0370"/>
    <w:rsid w:val="008A0DDD"/>
    <w:rsid w:val="008A182C"/>
    <w:rsid w:val="008A26B5"/>
    <w:rsid w:val="008A32EC"/>
    <w:rsid w:val="008A35A1"/>
    <w:rsid w:val="008A3B45"/>
    <w:rsid w:val="008A3C1F"/>
    <w:rsid w:val="008A5540"/>
    <w:rsid w:val="008A580C"/>
    <w:rsid w:val="008A717F"/>
    <w:rsid w:val="008A7F24"/>
    <w:rsid w:val="008B17AC"/>
    <w:rsid w:val="008B1888"/>
    <w:rsid w:val="008B1EBA"/>
    <w:rsid w:val="008B207C"/>
    <w:rsid w:val="008B27D8"/>
    <w:rsid w:val="008B2FDD"/>
    <w:rsid w:val="008B3301"/>
    <w:rsid w:val="008B37BA"/>
    <w:rsid w:val="008B397C"/>
    <w:rsid w:val="008B3BB8"/>
    <w:rsid w:val="008B3E0B"/>
    <w:rsid w:val="008B3EF3"/>
    <w:rsid w:val="008B46E7"/>
    <w:rsid w:val="008B4F74"/>
    <w:rsid w:val="008B5695"/>
    <w:rsid w:val="008B5760"/>
    <w:rsid w:val="008B623E"/>
    <w:rsid w:val="008B695E"/>
    <w:rsid w:val="008B7AD1"/>
    <w:rsid w:val="008C0ACF"/>
    <w:rsid w:val="008C1A6C"/>
    <w:rsid w:val="008C1B4F"/>
    <w:rsid w:val="008C1E56"/>
    <w:rsid w:val="008C44CB"/>
    <w:rsid w:val="008C61BE"/>
    <w:rsid w:val="008C623A"/>
    <w:rsid w:val="008C6758"/>
    <w:rsid w:val="008C6959"/>
    <w:rsid w:val="008D4644"/>
    <w:rsid w:val="008D4BB3"/>
    <w:rsid w:val="008D519D"/>
    <w:rsid w:val="008D695E"/>
    <w:rsid w:val="008D73F0"/>
    <w:rsid w:val="008E1A4F"/>
    <w:rsid w:val="008E214A"/>
    <w:rsid w:val="008E3268"/>
    <w:rsid w:val="008E3716"/>
    <w:rsid w:val="008E3719"/>
    <w:rsid w:val="008E374F"/>
    <w:rsid w:val="008E44BE"/>
    <w:rsid w:val="008E5B75"/>
    <w:rsid w:val="008E5CEB"/>
    <w:rsid w:val="008E7F81"/>
    <w:rsid w:val="008F06DA"/>
    <w:rsid w:val="008F0CA8"/>
    <w:rsid w:val="008F1149"/>
    <w:rsid w:val="008F1440"/>
    <w:rsid w:val="008F2138"/>
    <w:rsid w:val="008F28F5"/>
    <w:rsid w:val="008F2C5E"/>
    <w:rsid w:val="008F2D40"/>
    <w:rsid w:val="008F3998"/>
    <w:rsid w:val="008F3B9B"/>
    <w:rsid w:val="008F55FC"/>
    <w:rsid w:val="008F56CA"/>
    <w:rsid w:val="008F7213"/>
    <w:rsid w:val="008F7791"/>
    <w:rsid w:val="008F7D84"/>
    <w:rsid w:val="00900C26"/>
    <w:rsid w:val="0090203B"/>
    <w:rsid w:val="00903A2D"/>
    <w:rsid w:val="009045CA"/>
    <w:rsid w:val="009061A1"/>
    <w:rsid w:val="00906496"/>
    <w:rsid w:val="0090764A"/>
    <w:rsid w:val="00910639"/>
    <w:rsid w:val="00910EDC"/>
    <w:rsid w:val="00911656"/>
    <w:rsid w:val="009129E1"/>
    <w:rsid w:val="00913233"/>
    <w:rsid w:val="00913774"/>
    <w:rsid w:val="009140B0"/>
    <w:rsid w:val="0091473A"/>
    <w:rsid w:val="00915298"/>
    <w:rsid w:val="009178E8"/>
    <w:rsid w:val="00920009"/>
    <w:rsid w:val="00920492"/>
    <w:rsid w:val="0092096E"/>
    <w:rsid w:val="00920996"/>
    <w:rsid w:val="009217B8"/>
    <w:rsid w:val="00921FE3"/>
    <w:rsid w:val="00922AD6"/>
    <w:rsid w:val="00923CE1"/>
    <w:rsid w:val="0092617F"/>
    <w:rsid w:val="00926B40"/>
    <w:rsid w:val="00926F32"/>
    <w:rsid w:val="009272BA"/>
    <w:rsid w:val="0092780C"/>
    <w:rsid w:val="00927DF6"/>
    <w:rsid w:val="0093029C"/>
    <w:rsid w:val="00931180"/>
    <w:rsid w:val="009312DD"/>
    <w:rsid w:val="00931CD1"/>
    <w:rsid w:val="00932752"/>
    <w:rsid w:val="009328CB"/>
    <w:rsid w:val="00933031"/>
    <w:rsid w:val="00933E46"/>
    <w:rsid w:val="0093459C"/>
    <w:rsid w:val="00934A7C"/>
    <w:rsid w:val="00934B99"/>
    <w:rsid w:val="0093619A"/>
    <w:rsid w:val="00941495"/>
    <w:rsid w:val="009414C7"/>
    <w:rsid w:val="00942185"/>
    <w:rsid w:val="00942EE0"/>
    <w:rsid w:val="009446CD"/>
    <w:rsid w:val="00944E91"/>
    <w:rsid w:val="00945616"/>
    <w:rsid w:val="00945C30"/>
    <w:rsid w:val="009461F5"/>
    <w:rsid w:val="00946FFF"/>
    <w:rsid w:val="00947568"/>
    <w:rsid w:val="00950E77"/>
    <w:rsid w:val="0095115E"/>
    <w:rsid w:val="00951A3D"/>
    <w:rsid w:val="00951AED"/>
    <w:rsid w:val="009527E3"/>
    <w:rsid w:val="00952E47"/>
    <w:rsid w:val="00954178"/>
    <w:rsid w:val="00954F97"/>
    <w:rsid w:val="00955622"/>
    <w:rsid w:val="009558BD"/>
    <w:rsid w:val="00955A9B"/>
    <w:rsid w:val="00955AF3"/>
    <w:rsid w:val="009561CD"/>
    <w:rsid w:val="00956922"/>
    <w:rsid w:val="009576D4"/>
    <w:rsid w:val="00960A54"/>
    <w:rsid w:val="00960CC7"/>
    <w:rsid w:val="00961E47"/>
    <w:rsid w:val="009624D4"/>
    <w:rsid w:val="009632E5"/>
    <w:rsid w:val="009635F5"/>
    <w:rsid w:val="009644B0"/>
    <w:rsid w:val="00964DD0"/>
    <w:rsid w:val="009654E6"/>
    <w:rsid w:val="00966C73"/>
    <w:rsid w:val="00967809"/>
    <w:rsid w:val="00967BA1"/>
    <w:rsid w:val="00967D32"/>
    <w:rsid w:val="009709C6"/>
    <w:rsid w:val="0097153D"/>
    <w:rsid w:val="00973C3E"/>
    <w:rsid w:val="00973DA4"/>
    <w:rsid w:val="00973F21"/>
    <w:rsid w:val="0097433F"/>
    <w:rsid w:val="00974A1C"/>
    <w:rsid w:val="0097550F"/>
    <w:rsid w:val="00975A38"/>
    <w:rsid w:val="00975C4B"/>
    <w:rsid w:val="00980544"/>
    <w:rsid w:val="009812A8"/>
    <w:rsid w:val="00981D20"/>
    <w:rsid w:val="00982DCF"/>
    <w:rsid w:val="009834A4"/>
    <w:rsid w:val="009853CA"/>
    <w:rsid w:val="00985520"/>
    <w:rsid w:val="00987403"/>
    <w:rsid w:val="00987423"/>
    <w:rsid w:val="00987643"/>
    <w:rsid w:val="00990A04"/>
    <w:rsid w:val="00991344"/>
    <w:rsid w:val="0099229A"/>
    <w:rsid w:val="00992579"/>
    <w:rsid w:val="00992758"/>
    <w:rsid w:val="00992C2E"/>
    <w:rsid w:val="00992DE5"/>
    <w:rsid w:val="009930FB"/>
    <w:rsid w:val="009932EE"/>
    <w:rsid w:val="009948C0"/>
    <w:rsid w:val="009953D1"/>
    <w:rsid w:val="009953DD"/>
    <w:rsid w:val="00997032"/>
    <w:rsid w:val="009A03A5"/>
    <w:rsid w:val="009A104E"/>
    <w:rsid w:val="009A1356"/>
    <w:rsid w:val="009A2BA9"/>
    <w:rsid w:val="009A2BE3"/>
    <w:rsid w:val="009A34F8"/>
    <w:rsid w:val="009A4A2E"/>
    <w:rsid w:val="009A4B45"/>
    <w:rsid w:val="009A4B83"/>
    <w:rsid w:val="009A4C4C"/>
    <w:rsid w:val="009A56A6"/>
    <w:rsid w:val="009A72D7"/>
    <w:rsid w:val="009A77B6"/>
    <w:rsid w:val="009B07E3"/>
    <w:rsid w:val="009B0C11"/>
    <w:rsid w:val="009B1218"/>
    <w:rsid w:val="009B18C1"/>
    <w:rsid w:val="009B1DC7"/>
    <w:rsid w:val="009B1FA9"/>
    <w:rsid w:val="009B22D7"/>
    <w:rsid w:val="009B51FB"/>
    <w:rsid w:val="009B5D9C"/>
    <w:rsid w:val="009B668B"/>
    <w:rsid w:val="009C11DE"/>
    <w:rsid w:val="009C17D9"/>
    <w:rsid w:val="009C2FC7"/>
    <w:rsid w:val="009C36F7"/>
    <w:rsid w:val="009C4778"/>
    <w:rsid w:val="009C4AAF"/>
    <w:rsid w:val="009C5246"/>
    <w:rsid w:val="009C5B15"/>
    <w:rsid w:val="009D058F"/>
    <w:rsid w:val="009D155B"/>
    <w:rsid w:val="009D1877"/>
    <w:rsid w:val="009D191C"/>
    <w:rsid w:val="009D22CE"/>
    <w:rsid w:val="009D328D"/>
    <w:rsid w:val="009D586B"/>
    <w:rsid w:val="009D6D72"/>
    <w:rsid w:val="009E1B0F"/>
    <w:rsid w:val="009E1DD7"/>
    <w:rsid w:val="009E27DC"/>
    <w:rsid w:val="009E53AD"/>
    <w:rsid w:val="009F085D"/>
    <w:rsid w:val="009F0F34"/>
    <w:rsid w:val="009F3C19"/>
    <w:rsid w:val="009F441B"/>
    <w:rsid w:val="009F496F"/>
    <w:rsid w:val="009F5163"/>
    <w:rsid w:val="009F5974"/>
    <w:rsid w:val="009F6460"/>
    <w:rsid w:val="009F7C89"/>
    <w:rsid w:val="00A01908"/>
    <w:rsid w:val="00A02325"/>
    <w:rsid w:val="00A035C9"/>
    <w:rsid w:val="00A054E4"/>
    <w:rsid w:val="00A05544"/>
    <w:rsid w:val="00A1037F"/>
    <w:rsid w:val="00A1239F"/>
    <w:rsid w:val="00A123B1"/>
    <w:rsid w:val="00A125F4"/>
    <w:rsid w:val="00A12BF6"/>
    <w:rsid w:val="00A14397"/>
    <w:rsid w:val="00A1440D"/>
    <w:rsid w:val="00A14DC9"/>
    <w:rsid w:val="00A155BA"/>
    <w:rsid w:val="00A15B23"/>
    <w:rsid w:val="00A15B9A"/>
    <w:rsid w:val="00A209BD"/>
    <w:rsid w:val="00A211CB"/>
    <w:rsid w:val="00A24B28"/>
    <w:rsid w:val="00A250EA"/>
    <w:rsid w:val="00A255DB"/>
    <w:rsid w:val="00A25E7A"/>
    <w:rsid w:val="00A26117"/>
    <w:rsid w:val="00A27DAF"/>
    <w:rsid w:val="00A27FC1"/>
    <w:rsid w:val="00A32326"/>
    <w:rsid w:val="00A32C73"/>
    <w:rsid w:val="00A33D2F"/>
    <w:rsid w:val="00A344F3"/>
    <w:rsid w:val="00A35641"/>
    <w:rsid w:val="00A35817"/>
    <w:rsid w:val="00A35B7B"/>
    <w:rsid w:val="00A36F01"/>
    <w:rsid w:val="00A41BF3"/>
    <w:rsid w:val="00A42051"/>
    <w:rsid w:val="00A428B0"/>
    <w:rsid w:val="00A43C0C"/>
    <w:rsid w:val="00A44305"/>
    <w:rsid w:val="00A44B0B"/>
    <w:rsid w:val="00A4670B"/>
    <w:rsid w:val="00A46CA4"/>
    <w:rsid w:val="00A50149"/>
    <w:rsid w:val="00A50BAF"/>
    <w:rsid w:val="00A517A8"/>
    <w:rsid w:val="00A51FD2"/>
    <w:rsid w:val="00A541FB"/>
    <w:rsid w:val="00A546E4"/>
    <w:rsid w:val="00A55BC4"/>
    <w:rsid w:val="00A5626B"/>
    <w:rsid w:val="00A56479"/>
    <w:rsid w:val="00A577CC"/>
    <w:rsid w:val="00A57823"/>
    <w:rsid w:val="00A60291"/>
    <w:rsid w:val="00A606D6"/>
    <w:rsid w:val="00A609DC"/>
    <w:rsid w:val="00A62889"/>
    <w:rsid w:val="00A6292F"/>
    <w:rsid w:val="00A65934"/>
    <w:rsid w:val="00A65DA9"/>
    <w:rsid w:val="00A660FC"/>
    <w:rsid w:val="00A6658A"/>
    <w:rsid w:val="00A666CC"/>
    <w:rsid w:val="00A675EB"/>
    <w:rsid w:val="00A67CF2"/>
    <w:rsid w:val="00A704A7"/>
    <w:rsid w:val="00A7169A"/>
    <w:rsid w:val="00A7263F"/>
    <w:rsid w:val="00A73B06"/>
    <w:rsid w:val="00A74E88"/>
    <w:rsid w:val="00A75B28"/>
    <w:rsid w:val="00A75EAC"/>
    <w:rsid w:val="00A763E4"/>
    <w:rsid w:val="00A76A6D"/>
    <w:rsid w:val="00A774EF"/>
    <w:rsid w:val="00A77860"/>
    <w:rsid w:val="00A77E06"/>
    <w:rsid w:val="00A80901"/>
    <w:rsid w:val="00A8125C"/>
    <w:rsid w:val="00A82173"/>
    <w:rsid w:val="00A837F6"/>
    <w:rsid w:val="00A83B7B"/>
    <w:rsid w:val="00A83DA8"/>
    <w:rsid w:val="00A8484A"/>
    <w:rsid w:val="00A84E9C"/>
    <w:rsid w:val="00A85EF6"/>
    <w:rsid w:val="00A861A7"/>
    <w:rsid w:val="00A8635D"/>
    <w:rsid w:val="00A86FE5"/>
    <w:rsid w:val="00A926FD"/>
    <w:rsid w:val="00A94376"/>
    <w:rsid w:val="00A949B7"/>
    <w:rsid w:val="00A94B12"/>
    <w:rsid w:val="00AA062D"/>
    <w:rsid w:val="00AA0F21"/>
    <w:rsid w:val="00AA17D3"/>
    <w:rsid w:val="00AA2319"/>
    <w:rsid w:val="00AA2B71"/>
    <w:rsid w:val="00AA2C01"/>
    <w:rsid w:val="00AA402A"/>
    <w:rsid w:val="00AA5031"/>
    <w:rsid w:val="00AA596E"/>
    <w:rsid w:val="00AA5971"/>
    <w:rsid w:val="00AA7F48"/>
    <w:rsid w:val="00AB1D2E"/>
    <w:rsid w:val="00AB2BFD"/>
    <w:rsid w:val="00AB3A77"/>
    <w:rsid w:val="00AB3D03"/>
    <w:rsid w:val="00AB47B0"/>
    <w:rsid w:val="00AB7387"/>
    <w:rsid w:val="00AB7DD2"/>
    <w:rsid w:val="00AC0267"/>
    <w:rsid w:val="00AC1267"/>
    <w:rsid w:val="00AC34DA"/>
    <w:rsid w:val="00AC3BBF"/>
    <w:rsid w:val="00AC4CD5"/>
    <w:rsid w:val="00AC62BE"/>
    <w:rsid w:val="00AC6A2F"/>
    <w:rsid w:val="00AD4C59"/>
    <w:rsid w:val="00AD4D72"/>
    <w:rsid w:val="00AD7217"/>
    <w:rsid w:val="00AD735A"/>
    <w:rsid w:val="00AD758C"/>
    <w:rsid w:val="00AD7BE9"/>
    <w:rsid w:val="00AD7F6D"/>
    <w:rsid w:val="00AE13AD"/>
    <w:rsid w:val="00AE28AB"/>
    <w:rsid w:val="00AE2FC2"/>
    <w:rsid w:val="00AE4030"/>
    <w:rsid w:val="00AE5747"/>
    <w:rsid w:val="00AF002B"/>
    <w:rsid w:val="00AF085E"/>
    <w:rsid w:val="00AF0D7E"/>
    <w:rsid w:val="00AF2072"/>
    <w:rsid w:val="00AF25EC"/>
    <w:rsid w:val="00AF2859"/>
    <w:rsid w:val="00AF30B5"/>
    <w:rsid w:val="00AF3676"/>
    <w:rsid w:val="00AF3A2E"/>
    <w:rsid w:val="00AF436A"/>
    <w:rsid w:val="00AF6563"/>
    <w:rsid w:val="00AF7B66"/>
    <w:rsid w:val="00B00607"/>
    <w:rsid w:val="00B00721"/>
    <w:rsid w:val="00B02B45"/>
    <w:rsid w:val="00B02D0D"/>
    <w:rsid w:val="00B03896"/>
    <w:rsid w:val="00B048A2"/>
    <w:rsid w:val="00B05CA2"/>
    <w:rsid w:val="00B0749A"/>
    <w:rsid w:val="00B07772"/>
    <w:rsid w:val="00B10001"/>
    <w:rsid w:val="00B10B88"/>
    <w:rsid w:val="00B10CB9"/>
    <w:rsid w:val="00B116C9"/>
    <w:rsid w:val="00B117A4"/>
    <w:rsid w:val="00B123FF"/>
    <w:rsid w:val="00B1301A"/>
    <w:rsid w:val="00B13118"/>
    <w:rsid w:val="00B14BC0"/>
    <w:rsid w:val="00B152E9"/>
    <w:rsid w:val="00B15721"/>
    <w:rsid w:val="00B166CF"/>
    <w:rsid w:val="00B167C6"/>
    <w:rsid w:val="00B169AB"/>
    <w:rsid w:val="00B16E34"/>
    <w:rsid w:val="00B1710C"/>
    <w:rsid w:val="00B20352"/>
    <w:rsid w:val="00B20416"/>
    <w:rsid w:val="00B20CE5"/>
    <w:rsid w:val="00B21171"/>
    <w:rsid w:val="00B21180"/>
    <w:rsid w:val="00B21B2F"/>
    <w:rsid w:val="00B22132"/>
    <w:rsid w:val="00B2323D"/>
    <w:rsid w:val="00B23484"/>
    <w:rsid w:val="00B23F4A"/>
    <w:rsid w:val="00B23F7D"/>
    <w:rsid w:val="00B24BDA"/>
    <w:rsid w:val="00B251E4"/>
    <w:rsid w:val="00B252B1"/>
    <w:rsid w:val="00B25CF3"/>
    <w:rsid w:val="00B265EC"/>
    <w:rsid w:val="00B26BD9"/>
    <w:rsid w:val="00B27BDE"/>
    <w:rsid w:val="00B27FAE"/>
    <w:rsid w:val="00B3067F"/>
    <w:rsid w:val="00B30E04"/>
    <w:rsid w:val="00B3128E"/>
    <w:rsid w:val="00B320CE"/>
    <w:rsid w:val="00B32A5F"/>
    <w:rsid w:val="00B345E2"/>
    <w:rsid w:val="00B35AED"/>
    <w:rsid w:val="00B35DB6"/>
    <w:rsid w:val="00B3631A"/>
    <w:rsid w:val="00B36C9F"/>
    <w:rsid w:val="00B40AAA"/>
    <w:rsid w:val="00B40F27"/>
    <w:rsid w:val="00B413CA"/>
    <w:rsid w:val="00B42810"/>
    <w:rsid w:val="00B43F03"/>
    <w:rsid w:val="00B4570D"/>
    <w:rsid w:val="00B45958"/>
    <w:rsid w:val="00B4722C"/>
    <w:rsid w:val="00B47B25"/>
    <w:rsid w:val="00B50B81"/>
    <w:rsid w:val="00B50F7F"/>
    <w:rsid w:val="00B5187B"/>
    <w:rsid w:val="00B51EF9"/>
    <w:rsid w:val="00B51FCA"/>
    <w:rsid w:val="00B52CC7"/>
    <w:rsid w:val="00B5442C"/>
    <w:rsid w:val="00B54C1D"/>
    <w:rsid w:val="00B55BDA"/>
    <w:rsid w:val="00B571B6"/>
    <w:rsid w:val="00B6008F"/>
    <w:rsid w:val="00B60963"/>
    <w:rsid w:val="00B60DC4"/>
    <w:rsid w:val="00B61DFA"/>
    <w:rsid w:val="00B61E47"/>
    <w:rsid w:val="00B648F9"/>
    <w:rsid w:val="00B64B53"/>
    <w:rsid w:val="00B64B7F"/>
    <w:rsid w:val="00B64D20"/>
    <w:rsid w:val="00B6529E"/>
    <w:rsid w:val="00B656DB"/>
    <w:rsid w:val="00B6679D"/>
    <w:rsid w:val="00B66BF4"/>
    <w:rsid w:val="00B66E76"/>
    <w:rsid w:val="00B66F74"/>
    <w:rsid w:val="00B67680"/>
    <w:rsid w:val="00B707F5"/>
    <w:rsid w:val="00B70986"/>
    <w:rsid w:val="00B70B4F"/>
    <w:rsid w:val="00B70BEC"/>
    <w:rsid w:val="00B72CD6"/>
    <w:rsid w:val="00B73D03"/>
    <w:rsid w:val="00B754CA"/>
    <w:rsid w:val="00B75940"/>
    <w:rsid w:val="00B76CBA"/>
    <w:rsid w:val="00B77817"/>
    <w:rsid w:val="00B77ABC"/>
    <w:rsid w:val="00B77AF7"/>
    <w:rsid w:val="00B77CE3"/>
    <w:rsid w:val="00B8014E"/>
    <w:rsid w:val="00B81CF9"/>
    <w:rsid w:val="00B82673"/>
    <w:rsid w:val="00B84A9E"/>
    <w:rsid w:val="00B85AE8"/>
    <w:rsid w:val="00B85E93"/>
    <w:rsid w:val="00B8611F"/>
    <w:rsid w:val="00B86553"/>
    <w:rsid w:val="00B86563"/>
    <w:rsid w:val="00B86692"/>
    <w:rsid w:val="00B86B55"/>
    <w:rsid w:val="00B87783"/>
    <w:rsid w:val="00B87D2C"/>
    <w:rsid w:val="00B87E2C"/>
    <w:rsid w:val="00B90BB7"/>
    <w:rsid w:val="00B90F66"/>
    <w:rsid w:val="00B91023"/>
    <w:rsid w:val="00B9134C"/>
    <w:rsid w:val="00B91720"/>
    <w:rsid w:val="00B91E3E"/>
    <w:rsid w:val="00B92A64"/>
    <w:rsid w:val="00B92D38"/>
    <w:rsid w:val="00B94492"/>
    <w:rsid w:val="00B94EF1"/>
    <w:rsid w:val="00B9557C"/>
    <w:rsid w:val="00B95D4D"/>
    <w:rsid w:val="00B96316"/>
    <w:rsid w:val="00B96578"/>
    <w:rsid w:val="00B96A55"/>
    <w:rsid w:val="00B97112"/>
    <w:rsid w:val="00B9726D"/>
    <w:rsid w:val="00BA0842"/>
    <w:rsid w:val="00BA095A"/>
    <w:rsid w:val="00BA139F"/>
    <w:rsid w:val="00BA3787"/>
    <w:rsid w:val="00BA3B8A"/>
    <w:rsid w:val="00BA3E30"/>
    <w:rsid w:val="00BA67DC"/>
    <w:rsid w:val="00BA6A1F"/>
    <w:rsid w:val="00BA7B25"/>
    <w:rsid w:val="00BB06A5"/>
    <w:rsid w:val="00BB5206"/>
    <w:rsid w:val="00BB6059"/>
    <w:rsid w:val="00BB790D"/>
    <w:rsid w:val="00BC0B51"/>
    <w:rsid w:val="00BC0FEA"/>
    <w:rsid w:val="00BC1539"/>
    <w:rsid w:val="00BC1675"/>
    <w:rsid w:val="00BC2993"/>
    <w:rsid w:val="00BC3B97"/>
    <w:rsid w:val="00BC5CD3"/>
    <w:rsid w:val="00BC60CD"/>
    <w:rsid w:val="00BC616A"/>
    <w:rsid w:val="00BC6B4D"/>
    <w:rsid w:val="00BC6E42"/>
    <w:rsid w:val="00BC6E47"/>
    <w:rsid w:val="00BD05BC"/>
    <w:rsid w:val="00BD0D6C"/>
    <w:rsid w:val="00BD0EC5"/>
    <w:rsid w:val="00BD1ACC"/>
    <w:rsid w:val="00BD207C"/>
    <w:rsid w:val="00BD2AB1"/>
    <w:rsid w:val="00BD2FD3"/>
    <w:rsid w:val="00BD5813"/>
    <w:rsid w:val="00BD6471"/>
    <w:rsid w:val="00BD6979"/>
    <w:rsid w:val="00BD6CFB"/>
    <w:rsid w:val="00BD6DC4"/>
    <w:rsid w:val="00BE11D1"/>
    <w:rsid w:val="00BE2112"/>
    <w:rsid w:val="00BE25CD"/>
    <w:rsid w:val="00BE2F8F"/>
    <w:rsid w:val="00BE38BA"/>
    <w:rsid w:val="00BE3AFE"/>
    <w:rsid w:val="00BE597A"/>
    <w:rsid w:val="00BE5DDF"/>
    <w:rsid w:val="00BE659C"/>
    <w:rsid w:val="00BE6FDE"/>
    <w:rsid w:val="00BE7EB5"/>
    <w:rsid w:val="00BF18DE"/>
    <w:rsid w:val="00BF2D0D"/>
    <w:rsid w:val="00BF375B"/>
    <w:rsid w:val="00BF419F"/>
    <w:rsid w:val="00BF4E11"/>
    <w:rsid w:val="00BF6DB6"/>
    <w:rsid w:val="00BF7401"/>
    <w:rsid w:val="00BF7542"/>
    <w:rsid w:val="00BF7BB8"/>
    <w:rsid w:val="00C006A0"/>
    <w:rsid w:val="00C0097C"/>
    <w:rsid w:val="00C011B6"/>
    <w:rsid w:val="00C022BA"/>
    <w:rsid w:val="00C029C6"/>
    <w:rsid w:val="00C031C3"/>
    <w:rsid w:val="00C034C1"/>
    <w:rsid w:val="00C04F26"/>
    <w:rsid w:val="00C1092B"/>
    <w:rsid w:val="00C11001"/>
    <w:rsid w:val="00C1113C"/>
    <w:rsid w:val="00C11F66"/>
    <w:rsid w:val="00C12C58"/>
    <w:rsid w:val="00C134CD"/>
    <w:rsid w:val="00C13883"/>
    <w:rsid w:val="00C1412E"/>
    <w:rsid w:val="00C17A8E"/>
    <w:rsid w:val="00C17AE8"/>
    <w:rsid w:val="00C17CAC"/>
    <w:rsid w:val="00C2031F"/>
    <w:rsid w:val="00C21849"/>
    <w:rsid w:val="00C21B65"/>
    <w:rsid w:val="00C2214E"/>
    <w:rsid w:val="00C22F78"/>
    <w:rsid w:val="00C23A16"/>
    <w:rsid w:val="00C243D7"/>
    <w:rsid w:val="00C246FF"/>
    <w:rsid w:val="00C24834"/>
    <w:rsid w:val="00C2744A"/>
    <w:rsid w:val="00C27763"/>
    <w:rsid w:val="00C27E82"/>
    <w:rsid w:val="00C31581"/>
    <w:rsid w:val="00C3230A"/>
    <w:rsid w:val="00C32CC3"/>
    <w:rsid w:val="00C35BBF"/>
    <w:rsid w:val="00C36D05"/>
    <w:rsid w:val="00C404FB"/>
    <w:rsid w:val="00C409C4"/>
    <w:rsid w:val="00C41688"/>
    <w:rsid w:val="00C41771"/>
    <w:rsid w:val="00C41BFC"/>
    <w:rsid w:val="00C4259B"/>
    <w:rsid w:val="00C429F8"/>
    <w:rsid w:val="00C436F1"/>
    <w:rsid w:val="00C437F6"/>
    <w:rsid w:val="00C44841"/>
    <w:rsid w:val="00C46A60"/>
    <w:rsid w:val="00C46D2B"/>
    <w:rsid w:val="00C47104"/>
    <w:rsid w:val="00C502B0"/>
    <w:rsid w:val="00C508C6"/>
    <w:rsid w:val="00C50FB7"/>
    <w:rsid w:val="00C51BA1"/>
    <w:rsid w:val="00C51E3E"/>
    <w:rsid w:val="00C5289D"/>
    <w:rsid w:val="00C5349D"/>
    <w:rsid w:val="00C56565"/>
    <w:rsid w:val="00C56C9A"/>
    <w:rsid w:val="00C6084D"/>
    <w:rsid w:val="00C60D88"/>
    <w:rsid w:val="00C637D5"/>
    <w:rsid w:val="00C63D45"/>
    <w:rsid w:val="00C64561"/>
    <w:rsid w:val="00C65ECF"/>
    <w:rsid w:val="00C65EE4"/>
    <w:rsid w:val="00C66646"/>
    <w:rsid w:val="00C6696B"/>
    <w:rsid w:val="00C669B0"/>
    <w:rsid w:val="00C67150"/>
    <w:rsid w:val="00C702CA"/>
    <w:rsid w:val="00C70877"/>
    <w:rsid w:val="00C70E76"/>
    <w:rsid w:val="00C739A4"/>
    <w:rsid w:val="00C73B38"/>
    <w:rsid w:val="00C742B9"/>
    <w:rsid w:val="00C744DE"/>
    <w:rsid w:val="00C74715"/>
    <w:rsid w:val="00C74974"/>
    <w:rsid w:val="00C75026"/>
    <w:rsid w:val="00C7545A"/>
    <w:rsid w:val="00C75569"/>
    <w:rsid w:val="00C756D3"/>
    <w:rsid w:val="00C75727"/>
    <w:rsid w:val="00C76BF4"/>
    <w:rsid w:val="00C775DD"/>
    <w:rsid w:val="00C8038E"/>
    <w:rsid w:val="00C820BD"/>
    <w:rsid w:val="00C825DB"/>
    <w:rsid w:val="00C82F2A"/>
    <w:rsid w:val="00C8307F"/>
    <w:rsid w:val="00C84EF2"/>
    <w:rsid w:val="00C86185"/>
    <w:rsid w:val="00C864EE"/>
    <w:rsid w:val="00C90878"/>
    <w:rsid w:val="00C90C61"/>
    <w:rsid w:val="00C91AC8"/>
    <w:rsid w:val="00C92218"/>
    <w:rsid w:val="00C922BF"/>
    <w:rsid w:val="00C92D75"/>
    <w:rsid w:val="00C92EAC"/>
    <w:rsid w:val="00C933ED"/>
    <w:rsid w:val="00C93AAE"/>
    <w:rsid w:val="00C93BE0"/>
    <w:rsid w:val="00C93F8F"/>
    <w:rsid w:val="00C94002"/>
    <w:rsid w:val="00C94542"/>
    <w:rsid w:val="00C94D1D"/>
    <w:rsid w:val="00C9579B"/>
    <w:rsid w:val="00C9610B"/>
    <w:rsid w:val="00CA0015"/>
    <w:rsid w:val="00CA090C"/>
    <w:rsid w:val="00CA0ED6"/>
    <w:rsid w:val="00CA0EDD"/>
    <w:rsid w:val="00CA265A"/>
    <w:rsid w:val="00CA2660"/>
    <w:rsid w:val="00CA31EC"/>
    <w:rsid w:val="00CA3EA6"/>
    <w:rsid w:val="00CA4126"/>
    <w:rsid w:val="00CA5B65"/>
    <w:rsid w:val="00CA658F"/>
    <w:rsid w:val="00CA7E57"/>
    <w:rsid w:val="00CB1369"/>
    <w:rsid w:val="00CB19F4"/>
    <w:rsid w:val="00CB2731"/>
    <w:rsid w:val="00CB28EA"/>
    <w:rsid w:val="00CB2C09"/>
    <w:rsid w:val="00CB468F"/>
    <w:rsid w:val="00CB46F4"/>
    <w:rsid w:val="00CB5043"/>
    <w:rsid w:val="00CB5143"/>
    <w:rsid w:val="00CB64E4"/>
    <w:rsid w:val="00CB66D2"/>
    <w:rsid w:val="00CC144A"/>
    <w:rsid w:val="00CC1611"/>
    <w:rsid w:val="00CC247B"/>
    <w:rsid w:val="00CC328F"/>
    <w:rsid w:val="00CC3B78"/>
    <w:rsid w:val="00CC4360"/>
    <w:rsid w:val="00CC609B"/>
    <w:rsid w:val="00CD031B"/>
    <w:rsid w:val="00CD03D8"/>
    <w:rsid w:val="00CD0898"/>
    <w:rsid w:val="00CD0EB6"/>
    <w:rsid w:val="00CD2881"/>
    <w:rsid w:val="00CD46B2"/>
    <w:rsid w:val="00CD4D4F"/>
    <w:rsid w:val="00CD509F"/>
    <w:rsid w:val="00CD7C3E"/>
    <w:rsid w:val="00CE16A6"/>
    <w:rsid w:val="00CE1C90"/>
    <w:rsid w:val="00CE2204"/>
    <w:rsid w:val="00CE2879"/>
    <w:rsid w:val="00CE2D3C"/>
    <w:rsid w:val="00CE432F"/>
    <w:rsid w:val="00CE6B9B"/>
    <w:rsid w:val="00CE7B25"/>
    <w:rsid w:val="00CF08F2"/>
    <w:rsid w:val="00CF0D0A"/>
    <w:rsid w:val="00CF4D1B"/>
    <w:rsid w:val="00CF50CC"/>
    <w:rsid w:val="00CF539E"/>
    <w:rsid w:val="00CF5CDE"/>
    <w:rsid w:val="00CF7EBA"/>
    <w:rsid w:val="00D003B2"/>
    <w:rsid w:val="00D00FE2"/>
    <w:rsid w:val="00D04B60"/>
    <w:rsid w:val="00D04FD0"/>
    <w:rsid w:val="00D05B54"/>
    <w:rsid w:val="00D05DDE"/>
    <w:rsid w:val="00D0691B"/>
    <w:rsid w:val="00D0733E"/>
    <w:rsid w:val="00D07758"/>
    <w:rsid w:val="00D07E4B"/>
    <w:rsid w:val="00D10FA7"/>
    <w:rsid w:val="00D1122E"/>
    <w:rsid w:val="00D11756"/>
    <w:rsid w:val="00D13026"/>
    <w:rsid w:val="00D14384"/>
    <w:rsid w:val="00D15474"/>
    <w:rsid w:val="00D15762"/>
    <w:rsid w:val="00D16EC1"/>
    <w:rsid w:val="00D21741"/>
    <w:rsid w:val="00D21AE0"/>
    <w:rsid w:val="00D227B7"/>
    <w:rsid w:val="00D23A10"/>
    <w:rsid w:val="00D23FED"/>
    <w:rsid w:val="00D24D1A"/>
    <w:rsid w:val="00D25AE1"/>
    <w:rsid w:val="00D2658C"/>
    <w:rsid w:val="00D26726"/>
    <w:rsid w:val="00D27076"/>
    <w:rsid w:val="00D27A49"/>
    <w:rsid w:val="00D3046B"/>
    <w:rsid w:val="00D30E6F"/>
    <w:rsid w:val="00D322D5"/>
    <w:rsid w:val="00D32CEC"/>
    <w:rsid w:val="00D331F8"/>
    <w:rsid w:val="00D33670"/>
    <w:rsid w:val="00D33A6A"/>
    <w:rsid w:val="00D348A9"/>
    <w:rsid w:val="00D34B7D"/>
    <w:rsid w:val="00D3696E"/>
    <w:rsid w:val="00D37171"/>
    <w:rsid w:val="00D4019E"/>
    <w:rsid w:val="00D40330"/>
    <w:rsid w:val="00D41825"/>
    <w:rsid w:val="00D4240B"/>
    <w:rsid w:val="00D43004"/>
    <w:rsid w:val="00D43621"/>
    <w:rsid w:val="00D457E0"/>
    <w:rsid w:val="00D50456"/>
    <w:rsid w:val="00D50CB5"/>
    <w:rsid w:val="00D5114E"/>
    <w:rsid w:val="00D51D1C"/>
    <w:rsid w:val="00D51FED"/>
    <w:rsid w:val="00D52470"/>
    <w:rsid w:val="00D541BE"/>
    <w:rsid w:val="00D558A6"/>
    <w:rsid w:val="00D57531"/>
    <w:rsid w:val="00D57970"/>
    <w:rsid w:val="00D57EC3"/>
    <w:rsid w:val="00D61C3F"/>
    <w:rsid w:val="00D61DCF"/>
    <w:rsid w:val="00D624F7"/>
    <w:rsid w:val="00D628F7"/>
    <w:rsid w:val="00D62E9B"/>
    <w:rsid w:val="00D6459C"/>
    <w:rsid w:val="00D64C3A"/>
    <w:rsid w:val="00D65541"/>
    <w:rsid w:val="00D65D2E"/>
    <w:rsid w:val="00D660A0"/>
    <w:rsid w:val="00D6719A"/>
    <w:rsid w:val="00D67EC8"/>
    <w:rsid w:val="00D67FDE"/>
    <w:rsid w:val="00D713FC"/>
    <w:rsid w:val="00D728F6"/>
    <w:rsid w:val="00D73B20"/>
    <w:rsid w:val="00D74F20"/>
    <w:rsid w:val="00D75E07"/>
    <w:rsid w:val="00D7620C"/>
    <w:rsid w:val="00D7738E"/>
    <w:rsid w:val="00D778BD"/>
    <w:rsid w:val="00D77F43"/>
    <w:rsid w:val="00D77FDF"/>
    <w:rsid w:val="00D80362"/>
    <w:rsid w:val="00D8093F"/>
    <w:rsid w:val="00D82F0A"/>
    <w:rsid w:val="00D831C7"/>
    <w:rsid w:val="00D83BFB"/>
    <w:rsid w:val="00D84319"/>
    <w:rsid w:val="00D849D1"/>
    <w:rsid w:val="00D85F0F"/>
    <w:rsid w:val="00D8702F"/>
    <w:rsid w:val="00D875B7"/>
    <w:rsid w:val="00D90B5F"/>
    <w:rsid w:val="00D90C13"/>
    <w:rsid w:val="00D91177"/>
    <w:rsid w:val="00D9305C"/>
    <w:rsid w:val="00D955F9"/>
    <w:rsid w:val="00D96F1A"/>
    <w:rsid w:val="00D9712B"/>
    <w:rsid w:val="00D9718E"/>
    <w:rsid w:val="00D97DB6"/>
    <w:rsid w:val="00DA07F9"/>
    <w:rsid w:val="00DA1270"/>
    <w:rsid w:val="00DA222A"/>
    <w:rsid w:val="00DA346A"/>
    <w:rsid w:val="00DA409B"/>
    <w:rsid w:val="00DA4215"/>
    <w:rsid w:val="00DA53CF"/>
    <w:rsid w:val="00DA67BF"/>
    <w:rsid w:val="00DA6AA2"/>
    <w:rsid w:val="00DA7A11"/>
    <w:rsid w:val="00DB146B"/>
    <w:rsid w:val="00DB2925"/>
    <w:rsid w:val="00DB4C3F"/>
    <w:rsid w:val="00DB4CF3"/>
    <w:rsid w:val="00DB54DF"/>
    <w:rsid w:val="00DB6CC6"/>
    <w:rsid w:val="00DB7F06"/>
    <w:rsid w:val="00DB7F09"/>
    <w:rsid w:val="00DC1453"/>
    <w:rsid w:val="00DC1CD6"/>
    <w:rsid w:val="00DC25EA"/>
    <w:rsid w:val="00DC3C96"/>
    <w:rsid w:val="00DC4306"/>
    <w:rsid w:val="00DC5800"/>
    <w:rsid w:val="00DC6BFB"/>
    <w:rsid w:val="00DC6EE0"/>
    <w:rsid w:val="00DD1382"/>
    <w:rsid w:val="00DD1EAD"/>
    <w:rsid w:val="00DD2729"/>
    <w:rsid w:val="00DD35B3"/>
    <w:rsid w:val="00DD581B"/>
    <w:rsid w:val="00DD5873"/>
    <w:rsid w:val="00DD5D55"/>
    <w:rsid w:val="00DD64E3"/>
    <w:rsid w:val="00DD6D85"/>
    <w:rsid w:val="00DD6E77"/>
    <w:rsid w:val="00DD7C47"/>
    <w:rsid w:val="00DE0228"/>
    <w:rsid w:val="00DE0D5D"/>
    <w:rsid w:val="00DE1449"/>
    <w:rsid w:val="00DE1E4D"/>
    <w:rsid w:val="00DE2723"/>
    <w:rsid w:val="00DE2E0F"/>
    <w:rsid w:val="00DE3646"/>
    <w:rsid w:val="00DE43DA"/>
    <w:rsid w:val="00DE5523"/>
    <w:rsid w:val="00DE552B"/>
    <w:rsid w:val="00DE650E"/>
    <w:rsid w:val="00DE75FD"/>
    <w:rsid w:val="00DF0899"/>
    <w:rsid w:val="00DF0E81"/>
    <w:rsid w:val="00DF2675"/>
    <w:rsid w:val="00DF29E5"/>
    <w:rsid w:val="00DF2B7D"/>
    <w:rsid w:val="00DF3729"/>
    <w:rsid w:val="00DF5C61"/>
    <w:rsid w:val="00DF6EA2"/>
    <w:rsid w:val="00DF788C"/>
    <w:rsid w:val="00E0172F"/>
    <w:rsid w:val="00E027B6"/>
    <w:rsid w:val="00E037B6"/>
    <w:rsid w:val="00E03BF4"/>
    <w:rsid w:val="00E067BE"/>
    <w:rsid w:val="00E070D5"/>
    <w:rsid w:val="00E1048C"/>
    <w:rsid w:val="00E12E4E"/>
    <w:rsid w:val="00E1300B"/>
    <w:rsid w:val="00E15897"/>
    <w:rsid w:val="00E16CDA"/>
    <w:rsid w:val="00E17670"/>
    <w:rsid w:val="00E210FD"/>
    <w:rsid w:val="00E2199B"/>
    <w:rsid w:val="00E2308C"/>
    <w:rsid w:val="00E23AFA"/>
    <w:rsid w:val="00E23B02"/>
    <w:rsid w:val="00E23DD1"/>
    <w:rsid w:val="00E23F1D"/>
    <w:rsid w:val="00E247A7"/>
    <w:rsid w:val="00E24F02"/>
    <w:rsid w:val="00E2642D"/>
    <w:rsid w:val="00E26439"/>
    <w:rsid w:val="00E2756F"/>
    <w:rsid w:val="00E27963"/>
    <w:rsid w:val="00E30108"/>
    <w:rsid w:val="00E316CD"/>
    <w:rsid w:val="00E317ED"/>
    <w:rsid w:val="00E31B34"/>
    <w:rsid w:val="00E327DE"/>
    <w:rsid w:val="00E331BD"/>
    <w:rsid w:val="00E3419F"/>
    <w:rsid w:val="00E36159"/>
    <w:rsid w:val="00E36172"/>
    <w:rsid w:val="00E36BFB"/>
    <w:rsid w:val="00E36E6E"/>
    <w:rsid w:val="00E377C4"/>
    <w:rsid w:val="00E379BE"/>
    <w:rsid w:val="00E40478"/>
    <w:rsid w:val="00E413B4"/>
    <w:rsid w:val="00E4149C"/>
    <w:rsid w:val="00E42203"/>
    <w:rsid w:val="00E42CFC"/>
    <w:rsid w:val="00E43F05"/>
    <w:rsid w:val="00E45477"/>
    <w:rsid w:val="00E45EB9"/>
    <w:rsid w:val="00E46978"/>
    <w:rsid w:val="00E47BD2"/>
    <w:rsid w:val="00E501D4"/>
    <w:rsid w:val="00E5119C"/>
    <w:rsid w:val="00E516F5"/>
    <w:rsid w:val="00E5349C"/>
    <w:rsid w:val="00E5368A"/>
    <w:rsid w:val="00E541E7"/>
    <w:rsid w:val="00E54E26"/>
    <w:rsid w:val="00E55C9B"/>
    <w:rsid w:val="00E56AC3"/>
    <w:rsid w:val="00E57BB1"/>
    <w:rsid w:val="00E602EA"/>
    <w:rsid w:val="00E607BC"/>
    <w:rsid w:val="00E63718"/>
    <w:rsid w:val="00E66521"/>
    <w:rsid w:val="00E6667C"/>
    <w:rsid w:val="00E66B35"/>
    <w:rsid w:val="00E67A2C"/>
    <w:rsid w:val="00E67BD3"/>
    <w:rsid w:val="00E706FC"/>
    <w:rsid w:val="00E71354"/>
    <w:rsid w:val="00E71A88"/>
    <w:rsid w:val="00E72496"/>
    <w:rsid w:val="00E72A9F"/>
    <w:rsid w:val="00E73108"/>
    <w:rsid w:val="00E74CE2"/>
    <w:rsid w:val="00E8016E"/>
    <w:rsid w:val="00E80D1E"/>
    <w:rsid w:val="00E826C4"/>
    <w:rsid w:val="00E83E76"/>
    <w:rsid w:val="00E848A8"/>
    <w:rsid w:val="00E86F99"/>
    <w:rsid w:val="00E87F3D"/>
    <w:rsid w:val="00E906E6"/>
    <w:rsid w:val="00E90ED9"/>
    <w:rsid w:val="00E90FA4"/>
    <w:rsid w:val="00E91213"/>
    <w:rsid w:val="00E916F6"/>
    <w:rsid w:val="00E916FE"/>
    <w:rsid w:val="00E9237C"/>
    <w:rsid w:val="00E943AB"/>
    <w:rsid w:val="00E9620C"/>
    <w:rsid w:val="00E9626D"/>
    <w:rsid w:val="00E96F5B"/>
    <w:rsid w:val="00EA057C"/>
    <w:rsid w:val="00EA1271"/>
    <w:rsid w:val="00EA2C06"/>
    <w:rsid w:val="00EA3244"/>
    <w:rsid w:val="00EA362F"/>
    <w:rsid w:val="00EA3691"/>
    <w:rsid w:val="00EA41CA"/>
    <w:rsid w:val="00EA5586"/>
    <w:rsid w:val="00EA59B0"/>
    <w:rsid w:val="00EA6862"/>
    <w:rsid w:val="00EB044F"/>
    <w:rsid w:val="00EB0A12"/>
    <w:rsid w:val="00EB130A"/>
    <w:rsid w:val="00EB1DD9"/>
    <w:rsid w:val="00EB337F"/>
    <w:rsid w:val="00EB3C4D"/>
    <w:rsid w:val="00EB66EB"/>
    <w:rsid w:val="00EB6FE4"/>
    <w:rsid w:val="00EB740B"/>
    <w:rsid w:val="00EB761B"/>
    <w:rsid w:val="00EB7707"/>
    <w:rsid w:val="00EC0195"/>
    <w:rsid w:val="00EC05FD"/>
    <w:rsid w:val="00EC16B6"/>
    <w:rsid w:val="00EC171F"/>
    <w:rsid w:val="00EC190A"/>
    <w:rsid w:val="00EC27B7"/>
    <w:rsid w:val="00EC2C8A"/>
    <w:rsid w:val="00EC3AD8"/>
    <w:rsid w:val="00EC4357"/>
    <w:rsid w:val="00EC4E1E"/>
    <w:rsid w:val="00EC4FF8"/>
    <w:rsid w:val="00EC687D"/>
    <w:rsid w:val="00EC7478"/>
    <w:rsid w:val="00EC74D4"/>
    <w:rsid w:val="00ED05F2"/>
    <w:rsid w:val="00ED1C46"/>
    <w:rsid w:val="00ED22BF"/>
    <w:rsid w:val="00ED2F3E"/>
    <w:rsid w:val="00ED2F3F"/>
    <w:rsid w:val="00ED3BCB"/>
    <w:rsid w:val="00ED408F"/>
    <w:rsid w:val="00ED4262"/>
    <w:rsid w:val="00ED44AA"/>
    <w:rsid w:val="00ED4AEF"/>
    <w:rsid w:val="00ED4FEF"/>
    <w:rsid w:val="00ED56EB"/>
    <w:rsid w:val="00ED626F"/>
    <w:rsid w:val="00ED6E89"/>
    <w:rsid w:val="00ED779D"/>
    <w:rsid w:val="00EE03FE"/>
    <w:rsid w:val="00EE1084"/>
    <w:rsid w:val="00EE166D"/>
    <w:rsid w:val="00EE1DB5"/>
    <w:rsid w:val="00EE2321"/>
    <w:rsid w:val="00EE2766"/>
    <w:rsid w:val="00EE2E95"/>
    <w:rsid w:val="00EE30EB"/>
    <w:rsid w:val="00EE33A9"/>
    <w:rsid w:val="00EE3F58"/>
    <w:rsid w:val="00EE4872"/>
    <w:rsid w:val="00EE5836"/>
    <w:rsid w:val="00EE724D"/>
    <w:rsid w:val="00EF2620"/>
    <w:rsid w:val="00EF27C8"/>
    <w:rsid w:val="00EF2FDF"/>
    <w:rsid w:val="00EF3921"/>
    <w:rsid w:val="00EF3986"/>
    <w:rsid w:val="00EF3995"/>
    <w:rsid w:val="00EF3A5F"/>
    <w:rsid w:val="00EF3BA2"/>
    <w:rsid w:val="00EF51F9"/>
    <w:rsid w:val="00EF5A6F"/>
    <w:rsid w:val="00EF7401"/>
    <w:rsid w:val="00EF7412"/>
    <w:rsid w:val="00EF76D9"/>
    <w:rsid w:val="00F0117B"/>
    <w:rsid w:val="00F0169F"/>
    <w:rsid w:val="00F017DC"/>
    <w:rsid w:val="00F01E82"/>
    <w:rsid w:val="00F02AAE"/>
    <w:rsid w:val="00F02CBD"/>
    <w:rsid w:val="00F03087"/>
    <w:rsid w:val="00F047CA"/>
    <w:rsid w:val="00F0502D"/>
    <w:rsid w:val="00F056F5"/>
    <w:rsid w:val="00F05A3E"/>
    <w:rsid w:val="00F1047D"/>
    <w:rsid w:val="00F104BF"/>
    <w:rsid w:val="00F10656"/>
    <w:rsid w:val="00F11321"/>
    <w:rsid w:val="00F11B89"/>
    <w:rsid w:val="00F138EA"/>
    <w:rsid w:val="00F14799"/>
    <w:rsid w:val="00F16829"/>
    <w:rsid w:val="00F1716D"/>
    <w:rsid w:val="00F212D5"/>
    <w:rsid w:val="00F21F4E"/>
    <w:rsid w:val="00F22593"/>
    <w:rsid w:val="00F23B07"/>
    <w:rsid w:val="00F2434D"/>
    <w:rsid w:val="00F24D82"/>
    <w:rsid w:val="00F25C75"/>
    <w:rsid w:val="00F26B68"/>
    <w:rsid w:val="00F2763A"/>
    <w:rsid w:val="00F27CD0"/>
    <w:rsid w:val="00F3037D"/>
    <w:rsid w:val="00F30AF5"/>
    <w:rsid w:val="00F31A19"/>
    <w:rsid w:val="00F31E48"/>
    <w:rsid w:val="00F32349"/>
    <w:rsid w:val="00F34495"/>
    <w:rsid w:val="00F34A9C"/>
    <w:rsid w:val="00F36699"/>
    <w:rsid w:val="00F36AF5"/>
    <w:rsid w:val="00F3701D"/>
    <w:rsid w:val="00F37339"/>
    <w:rsid w:val="00F37F3E"/>
    <w:rsid w:val="00F40BE5"/>
    <w:rsid w:val="00F41DA3"/>
    <w:rsid w:val="00F42308"/>
    <w:rsid w:val="00F42FB8"/>
    <w:rsid w:val="00F43190"/>
    <w:rsid w:val="00F4389A"/>
    <w:rsid w:val="00F43B56"/>
    <w:rsid w:val="00F43E98"/>
    <w:rsid w:val="00F449DA"/>
    <w:rsid w:val="00F4508D"/>
    <w:rsid w:val="00F4517C"/>
    <w:rsid w:val="00F45893"/>
    <w:rsid w:val="00F46C55"/>
    <w:rsid w:val="00F47243"/>
    <w:rsid w:val="00F500B2"/>
    <w:rsid w:val="00F5087E"/>
    <w:rsid w:val="00F5092D"/>
    <w:rsid w:val="00F50A2D"/>
    <w:rsid w:val="00F50D7F"/>
    <w:rsid w:val="00F51F31"/>
    <w:rsid w:val="00F527A2"/>
    <w:rsid w:val="00F53433"/>
    <w:rsid w:val="00F542E9"/>
    <w:rsid w:val="00F5509F"/>
    <w:rsid w:val="00F55151"/>
    <w:rsid w:val="00F55BF1"/>
    <w:rsid w:val="00F568C9"/>
    <w:rsid w:val="00F56B3F"/>
    <w:rsid w:val="00F60D1E"/>
    <w:rsid w:val="00F61080"/>
    <w:rsid w:val="00F61754"/>
    <w:rsid w:val="00F6336E"/>
    <w:rsid w:val="00F644DE"/>
    <w:rsid w:val="00F652C6"/>
    <w:rsid w:val="00F66362"/>
    <w:rsid w:val="00F672A4"/>
    <w:rsid w:val="00F67A45"/>
    <w:rsid w:val="00F67D75"/>
    <w:rsid w:val="00F70D32"/>
    <w:rsid w:val="00F723FD"/>
    <w:rsid w:val="00F73003"/>
    <w:rsid w:val="00F731F6"/>
    <w:rsid w:val="00F735C2"/>
    <w:rsid w:val="00F76E27"/>
    <w:rsid w:val="00F76EB7"/>
    <w:rsid w:val="00F77409"/>
    <w:rsid w:val="00F775B1"/>
    <w:rsid w:val="00F80C0A"/>
    <w:rsid w:val="00F814B6"/>
    <w:rsid w:val="00F8239D"/>
    <w:rsid w:val="00F82F8A"/>
    <w:rsid w:val="00F83B54"/>
    <w:rsid w:val="00F85BE0"/>
    <w:rsid w:val="00F862D5"/>
    <w:rsid w:val="00F868D4"/>
    <w:rsid w:val="00F86B2F"/>
    <w:rsid w:val="00F87786"/>
    <w:rsid w:val="00F91690"/>
    <w:rsid w:val="00F91B96"/>
    <w:rsid w:val="00F92CDA"/>
    <w:rsid w:val="00F93D0A"/>
    <w:rsid w:val="00F949D6"/>
    <w:rsid w:val="00F954A3"/>
    <w:rsid w:val="00F95592"/>
    <w:rsid w:val="00F95AA4"/>
    <w:rsid w:val="00F9775A"/>
    <w:rsid w:val="00F97D5F"/>
    <w:rsid w:val="00FA1578"/>
    <w:rsid w:val="00FA1B69"/>
    <w:rsid w:val="00FA2A67"/>
    <w:rsid w:val="00FA2EBD"/>
    <w:rsid w:val="00FA3211"/>
    <w:rsid w:val="00FA3585"/>
    <w:rsid w:val="00FA4487"/>
    <w:rsid w:val="00FA52C1"/>
    <w:rsid w:val="00FA62DC"/>
    <w:rsid w:val="00FA696C"/>
    <w:rsid w:val="00FA70B4"/>
    <w:rsid w:val="00FA7798"/>
    <w:rsid w:val="00FB0934"/>
    <w:rsid w:val="00FB0F08"/>
    <w:rsid w:val="00FB2480"/>
    <w:rsid w:val="00FB2802"/>
    <w:rsid w:val="00FB30BB"/>
    <w:rsid w:val="00FB31A4"/>
    <w:rsid w:val="00FB5188"/>
    <w:rsid w:val="00FB5BDA"/>
    <w:rsid w:val="00FB6FC1"/>
    <w:rsid w:val="00FB7DBC"/>
    <w:rsid w:val="00FC00D9"/>
    <w:rsid w:val="00FC07ED"/>
    <w:rsid w:val="00FC0FB0"/>
    <w:rsid w:val="00FC15E0"/>
    <w:rsid w:val="00FC38F7"/>
    <w:rsid w:val="00FC3DF5"/>
    <w:rsid w:val="00FC407D"/>
    <w:rsid w:val="00FC4A1A"/>
    <w:rsid w:val="00FC4B76"/>
    <w:rsid w:val="00FC5192"/>
    <w:rsid w:val="00FC5722"/>
    <w:rsid w:val="00FC5DB3"/>
    <w:rsid w:val="00FC6D7B"/>
    <w:rsid w:val="00FC78BA"/>
    <w:rsid w:val="00FD049D"/>
    <w:rsid w:val="00FD1585"/>
    <w:rsid w:val="00FD2061"/>
    <w:rsid w:val="00FD2CCE"/>
    <w:rsid w:val="00FD3060"/>
    <w:rsid w:val="00FD32E9"/>
    <w:rsid w:val="00FD3C3C"/>
    <w:rsid w:val="00FD55B9"/>
    <w:rsid w:val="00FD64C4"/>
    <w:rsid w:val="00FE0AF5"/>
    <w:rsid w:val="00FE0D12"/>
    <w:rsid w:val="00FE0F30"/>
    <w:rsid w:val="00FE1A2E"/>
    <w:rsid w:val="00FE2BA4"/>
    <w:rsid w:val="00FE37FF"/>
    <w:rsid w:val="00FE4E22"/>
    <w:rsid w:val="00FE54BB"/>
    <w:rsid w:val="00FE5645"/>
    <w:rsid w:val="00FE66E4"/>
    <w:rsid w:val="00FE7B9D"/>
    <w:rsid w:val="00FF044B"/>
    <w:rsid w:val="00FF3C19"/>
    <w:rsid w:val="00FF3EED"/>
    <w:rsid w:val="00FF528C"/>
    <w:rsid w:val="00FF5E42"/>
    <w:rsid w:val="00FF5F3D"/>
    <w:rsid w:val="00FF6396"/>
    <w:rsid w:val="00FF6DB0"/>
    <w:rsid w:val="00FF7F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11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556965"/>
    <w:pPr>
      <w:ind w:left="720"/>
      <w:contextualSpacing/>
    </w:pPr>
  </w:style>
  <w:style w:type="paragraph" w:styleId="a5">
    <w:name w:val="header"/>
    <w:basedOn w:val="a"/>
    <w:link w:val="a6"/>
    <w:uiPriority w:val="99"/>
    <w:unhideWhenUsed/>
    <w:rsid w:val="001C57B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C57B3"/>
  </w:style>
  <w:style w:type="paragraph" w:styleId="a7">
    <w:name w:val="footer"/>
    <w:basedOn w:val="a"/>
    <w:link w:val="a8"/>
    <w:uiPriority w:val="99"/>
    <w:unhideWhenUsed/>
    <w:rsid w:val="001C57B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C57B3"/>
  </w:style>
  <w:style w:type="paragraph" w:styleId="a9">
    <w:name w:val="Balloon Text"/>
    <w:basedOn w:val="a"/>
    <w:link w:val="aa"/>
    <w:uiPriority w:val="99"/>
    <w:semiHidden/>
    <w:unhideWhenUsed/>
    <w:rsid w:val="0075344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5344E"/>
    <w:rPr>
      <w:rFonts w:ascii="Tahoma" w:hAnsi="Tahoma" w:cs="Tahoma"/>
      <w:sz w:val="16"/>
      <w:szCs w:val="16"/>
    </w:rPr>
  </w:style>
  <w:style w:type="paragraph" w:styleId="ab">
    <w:name w:val="Normal (Web)"/>
    <w:basedOn w:val="a"/>
    <w:uiPriority w:val="99"/>
    <w:unhideWhenUsed/>
    <w:rsid w:val="003A371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c">
    <w:name w:val="Hyperlink"/>
    <w:basedOn w:val="a0"/>
    <w:uiPriority w:val="99"/>
    <w:unhideWhenUsed/>
    <w:rsid w:val="004D22AA"/>
    <w:rPr>
      <w:color w:val="0000FF"/>
      <w:u w:val="single"/>
    </w:rPr>
  </w:style>
  <w:style w:type="character" w:customStyle="1" w:styleId="apple-converted-space">
    <w:name w:val="apple-converted-space"/>
    <w:basedOn w:val="a0"/>
    <w:rsid w:val="00176125"/>
    <w:rPr>
      <w:rFonts w:cs="Times New Roman"/>
    </w:rPr>
  </w:style>
  <w:style w:type="paragraph" w:customStyle="1" w:styleId="rvps2">
    <w:name w:val="rvps2"/>
    <w:basedOn w:val="a"/>
    <w:rsid w:val="001761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0">
    <w:name w:val="rvts0"/>
    <w:basedOn w:val="a0"/>
    <w:rsid w:val="00176125"/>
    <w:rPr>
      <w:rFonts w:cs="Times New Roman"/>
    </w:rPr>
  </w:style>
  <w:style w:type="character" w:customStyle="1" w:styleId="ad">
    <w:name w:val="Основний текст_"/>
    <w:basedOn w:val="a0"/>
    <w:link w:val="1"/>
    <w:rsid w:val="00F11B89"/>
    <w:rPr>
      <w:rFonts w:ascii="Times New Roman" w:eastAsia="Times New Roman" w:hAnsi="Times New Roman" w:cs="Times New Roman"/>
      <w:sz w:val="18"/>
      <w:szCs w:val="18"/>
      <w:shd w:val="clear" w:color="auto" w:fill="FFFFFF"/>
    </w:rPr>
  </w:style>
  <w:style w:type="character" w:customStyle="1" w:styleId="11pt">
    <w:name w:val="Основний текст + 11 pt"/>
    <w:basedOn w:val="ad"/>
    <w:rsid w:val="00F11B89"/>
    <w:rPr>
      <w:rFonts w:ascii="Times New Roman" w:eastAsia="Times New Roman" w:hAnsi="Times New Roman" w:cs="Times New Roman"/>
      <w:color w:val="000000"/>
      <w:spacing w:val="0"/>
      <w:w w:val="100"/>
      <w:position w:val="0"/>
      <w:sz w:val="22"/>
      <w:szCs w:val="22"/>
      <w:shd w:val="clear" w:color="auto" w:fill="FFFFFF"/>
      <w:lang w:val="uk-UA" w:eastAsia="uk-UA" w:bidi="uk-UA"/>
    </w:rPr>
  </w:style>
  <w:style w:type="character" w:customStyle="1" w:styleId="11pt0pt">
    <w:name w:val="Основний текст + 11 pt;Інтервал 0 pt"/>
    <w:basedOn w:val="ad"/>
    <w:rsid w:val="00F11B89"/>
    <w:rPr>
      <w:rFonts w:ascii="Times New Roman" w:eastAsia="Times New Roman" w:hAnsi="Times New Roman" w:cs="Times New Roman"/>
      <w:color w:val="000000"/>
      <w:spacing w:val="-10"/>
      <w:w w:val="100"/>
      <w:position w:val="0"/>
      <w:sz w:val="22"/>
      <w:szCs w:val="22"/>
      <w:shd w:val="clear" w:color="auto" w:fill="FFFFFF"/>
      <w:lang w:val="uk-UA" w:eastAsia="uk-UA" w:bidi="uk-UA"/>
    </w:rPr>
  </w:style>
  <w:style w:type="paragraph" w:customStyle="1" w:styleId="1">
    <w:name w:val="Основний текст1"/>
    <w:basedOn w:val="a"/>
    <w:link w:val="ad"/>
    <w:rsid w:val="00F11B89"/>
    <w:pPr>
      <w:widowControl w:val="0"/>
      <w:shd w:val="clear" w:color="auto" w:fill="FFFFFF"/>
      <w:spacing w:before="60" w:after="0" w:line="0" w:lineRule="atLeast"/>
    </w:pPr>
    <w:rPr>
      <w:rFonts w:ascii="Times New Roman" w:eastAsia="Times New Roman" w:hAnsi="Times New Roman" w:cs="Times New Roman"/>
      <w:sz w:val="18"/>
      <w:szCs w:val="18"/>
    </w:rPr>
  </w:style>
  <w:style w:type="character" w:customStyle="1" w:styleId="rvts44">
    <w:name w:val="rvts44"/>
    <w:basedOn w:val="a0"/>
    <w:rsid w:val="00597655"/>
  </w:style>
  <w:style w:type="paragraph" w:styleId="ae">
    <w:name w:val="No Spacing"/>
    <w:uiPriority w:val="1"/>
    <w:qFormat/>
    <w:rsid w:val="001A766A"/>
    <w:pPr>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rsid w:val="001A766A"/>
    <w:rPr>
      <w:rFonts w:ascii="Times New Roman" w:hAnsi="Times New Roman" w:cs="Times New Roman"/>
      <w:sz w:val="28"/>
      <w:szCs w:val="28"/>
    </w:rPr>
  </w:style>
  <w:style w:type="paragraph" w:customStyle="1" w:styleId="Style98">
    <w:name w:val="Style98"/>
    <w:basedOn w:val="a"/>
    <w:rsid w:val="001A766A"/>
    <w:pPr>
      <w:widowControl w:val="0"/>
      <w:suppressAutoHyphens/>
      <w:spacing w:after="0" w:line="320" w:lineRule="exact"/>
      <w:ind w:firstLine="542"/>
      <w:jc w:val="both"/>
    </w:pPr>
    <w:rPr>
      <w:rFonts w:ascii="Times New Roman" w:eastAsia="Times New Roman" w:hAnsi="Times New Roman" w:cs="Times New Roman"/>
      <w:kern w:val="1"/>
      <w:sz w:val="28"/>
      <w:szCs w:val="28"/>
      <w:lang w:val="uk-UA" w:eastAsia="ru-RU"/>
    </w:rPr>
  </w:style>
  <w:style w:type="character" w:customStyle="1" w:styleId="FontStyle14">
    <w:name w:val="Font Style14"/>
    <w:rsid w:val="00512A84"/>
    <w:rPr>
      <w:rFonts w:ascii="Times New Roman" w:hAnsi="Times New Roman" w:cs="Times New Roman" w:hint="default"/>
      <w:sz w:val="26"/>
      <w:szCs w:val="26"/>
    </w:rPr>
  </w:style>
  <w:style w:type="character" w:customStyle="1" w:styleId="a4">
    <w:name w:val="Абзац списка Знак"/>
    <w:aliases w:val="Подглава Знак"/>
    <w:basedOn w:val="a0"/>
    <w:link w:val="a3"/>
    <w:uiPriority w:val="34"/>
    <w:rsid w:val="0014093B"/>
  </w:style>
  <w:style w:type="paragraph" w:styleId="HTML">
    <w:name w:val="HTML Preformatted"/>
    <w:basedOn w:val="a"/>
    <w:link w:val="HTML0"/>
    <w:uiPriority w:val="99"/>
    <w:unhideWhenUsed/>
    <w:rsid w:val="00E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rsid w:val="00EF3986"/>
    <w:rPr>
      <w:rFonts w:ascii="Courier New" w:eastAsia="Times New Roman" w:hAnsi="Courier New" w:cs="Courier New"/>
      <w:sz w:val="20"/>
      <w:szCs w:val="20"/>
      <w:lang w:val="uk-UA" w:eastAsia="uk-UA"/>
    </w:rPr>
  </w:style>
  <w:style w:type="character" w:customStyle="1" w:styleId="af">
    <w:name w:val="Основной текст_"/>
    <w:link w:val="10"/>
    <w:locked/>
    <w:rsid w:val="00171633"/>
    <w:rPr>
      <w:sz w:val="28"/>
      <w:shd w:val="clear" w:color="auto" w:fill="FFFFFF"/>
    </w:rPr>
  </w:style>
  <w:style w:type="paragraph" w:customStyle="1" w:styleId="10">
    <w:name w:val="Основной текст1"/>
    <w:basedOn w:val="a"/>
    <w:link w:val="af"/>
    <w:rsid w:val="00171633"/>
    <w:pPr>
      <w:widowControl w:val="0"/>
      <w:shd w:val="clear" w:color="auto" w:fill="FFFFFF"/>
      <w:spacing w:before="1020" w:after="300" w:line="328" w:lineRule="exact"/>
      <w:jc w:val="both"/>
    </w:pPr>
    <w:rPr>
      <w:sz w:val="28"/>
      <w:shd w:val="clear" w:color="auto" w:fill="FFFFFF"/>
    </w:rPr>
  </w:style>
  <w:style w:type="character" w:customStyle="1" w:styleId="rvts37">
    <w:name w:val="rvts37"/>
    <w:basedOn w:val="a0"/>
    <w:rsid w:val="00171633"/>
  </w:style>
  <w:style w:type="paragraph" w:customStyle="1" w:styleId="rvps4">
    <w:name w:val="rvps4"/>
    <w:basedOn w:val="a"/>
    <w:rsid w:val="00171633"/>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20">
    <w:name w:val="rvts20"/>
    <w:basedOn w:val="a0"/>
    <w:rsid w:val="00171633"/>
  </w:style>
  <w:style w:type="character" w:customStyle="1" w:styleId="rvts19">
    <w:name w:val="rvts19"/>
    <w:basedOn w:val="a0"/>
    <w:rsid w:val="00171633"/>
  </w:style>
  <w:style w:type="character" w:customStyle="1" w:styleId="2Exact">
    <w:name w:val="Основной текст (2) Exact"/>
    <w:basedOn w:val="a0"/>
    <w:rsid w:val="00171633"/>
    <w:rPr>
      <w:rFonts w:ascii="Times New Roman" w:eastAsia="Times New Roman" w:hAnsi="Times New Roman" w:cs="Times New Roman"/>
      <w:b w:val="0"/>
      <w:bCs w:val="0"/>
      <w:i w:val="0"/>
      <w:iCs w:val="0"/>
      <w:smallCaps w:val="0"/>
      <w:strike w:val="0"/>
      <w:u w:val="none"/>
    </w:rPr>
  </w:style>
  <w:style w:type="character" w:customStyle="1" w:styleId="2">
    <w:name w:val="Основной текст (2)_"/>
    <w:basedOn w:val="a0"/>
    <w:link w:val="20"/>
    <w:rsid w:val="00171633"/>
    <w:rPr>
      <w:rFonts w:ascii="Times New Roman" w:eastAsia="Times New Roman" w:hAnsi="Times New Roman" w:cs="Times New Roman"/>
      <w:shd w:val="clear" w:color="auto" w:fill="FFFFFF"/>
    </w:rPr>
  </w:style>
  <w:style w:type="paragraph" w:customStyle="1" w:styleId="20">
    <w:name w:val="Основной текст (2)"/>
    <w:basedOn w:val="a"/>
    <w:link w:val="2"/>
    <w:rsid w:val="00171633"/>
    <w:pPr>
      <w:widowControl w:val="0"/>
      <w:shd w:val="clear" w:color="auto" w:fill="FFFFFF"/>
      <w:spacing w:after="0" w:line="0" w:lineRule="atLeast"/>
      <w:ind w:hanging="600"/>
      <w:jc w:val="both"/>
    </w:pPr>
    <w:rPr>
      <w:rFonts w:ascii="Times New Roman" w:eastAsia="Times New Roman" w:hAnsi="Times New Roman" w:cs="Times New Roman"/>
    </w:rPr>
  </w:style>
  <w:style w:type="character" w:customStyle="1" w:styleId="13">
    <w:name w:val="Основной текст (13)_"/>
    <w:basedOn w:val="a0"/>
    <w:link w:val="130"/>
    <w:rsid w:val="00171633"/>
    <w:rPr>
      <w:rFonts w:ascii="Times New Roman" w:eastAsia="Times New Roman" w:hAnsi="Times New Roman" w:cs="Times New Roman"/>
      <w:b/>
      <w:bCs/>
      <w:sz w:val="18"/>
      <w:szCs w:val="18"/>
      <w:shd w:val="clear" w:color="auto" w:fill="FFFFFF"/>
    </w:rPr>
  </w:style>
  <w:style w:type="character" w:customStyle="1" w:styleId="21">
    <w:name w:val="Основной текст (2) + Курсив"/>
    <w:basedOn w:val="2"/>
    <w:rsid w:val="00171633"/>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uk-UA" w:eastAsia="uk-UA" w:bidi="uk-UA"/>
    </w:rPr>
  </w:style>
  <w:style w:type="paragraph" w:customStyle="1" w:styleId="130">
    <w:name w:val="Основной текст (13)"/>
    <w:basedOn w:val="a"/>
    <w:link w:val="13"/>
    <w:rsid w:val="00171633"/>
    <w:pPr>
      <w:widowControl w:val="0"/>
      <w:shd w:val="clear" w:color="auto" w:fill="FFFFFF"/>
      <w:spacing w:after="0" w:line="250" w:lineRule="exact"/>
      <w:ind w:hanging="580"/>
      <w:jc w:val="both"/>
    </w:pPr>
    <w:rPr>
      <w:rFonts w:ascii="Times New Roman" w:eastAsia="Times New Roman" w:hAnsi="Times New Roman" w:cs="Times New Roman"/>
      <w:b/>
      <w:bCs/>
      <w:sz w:val="18"/>
      <w:szCs w:val="18"/>
    </w:rPr>
  </w:style>
  <w:style w:type="character" w:customStyle="1" w:styleId="53">
    <w:name w:val="Основной текст (53)_"/>
    <w:basedOn w:val="a0"/>
    <w:link w:val="530"/>
    <w:rsid w:val="00171633"/>
    <w:rPr>
      <w:rFonts w:ascii="Courier New" w:eastAsia="Courier New" w:hAnsi="Courier New" w:cs="Courier New"/>
      <w:shd w:val="clear" w:color="auto" w:fill="FFFFFF"/>
    </w:rPr>
  </w:style>
  <w:style w:type="character" w:customStyle="1" w:styleId="53TimesNewRoman11pt">
    <w:name w:val="Основной текст (53) + Times New Roman;11 pt;Курсив"/>
    <w:basedOn w:val="53"/>
    <w:rsid w:val="00171633"/>
    <w:rPr>
      <w:rFonts w:ascii="Times New Roman" w:eastAsia="Times New Roman" w:hAnsi="Times New Roman" w:cs="Times New Roman"/>
      <w:i/>
      <w:iCs/>
      <w:color w:val="000000"/>
      <w:spacing w:val="0"/>
      <w:w w:val="100"/>
      <w:position w:val="0"/>
      <w:sz w:val="22"/>
      <w:szCs w:val="22"/>
      <w:shd w:val="clear" w:color="auto" w:fill="FFFFFF"/>
      <w:lang w:val="uk-UA" w:eastAsia="uk-UA" w:bidi="uk-UA"/>
    </w:rPr>
  </w:style>
  <w:style w:type="paragraph" w:customStyle="1" w:styleId="530">
    <w:name w:val="Основной текст (53)"/>
    <w:basedOn w:val="a"/>
    <w:link w:val="53"/>
    <w:rsid w:val="00171633"/>
    <w:pPr>
      <w:widowControl w:val="0"/>
      <w:shd w:val="clear" w:color="auto" w:fill="FFFFFF"/>
      <w:spacing w:before="180" w:after="240" w:line="0" w:lineRule="atLeast"/>
    </w:pPr>
    <w:rPr>
      <w:rFonts w:ascii="Courier New" w:eastAsia="Courier New" w:hAnsi="Courier New" w:cs="Courier New"/>
    </w:rPr>
  </w:style>
  <w:style w:type="character" w:customStyle="1" w:styleId="53-1pt">
    <w:name w:val="Основной текст (53) + Интервал -1 pt"/>
    <w:basedOn w:val="53"/>
    <w:rsid w:val="00171633"/>
    <w:rPr>
      <w:rFonts w:ascii="Courier New" w:eastAsia="Courier New" w:hAnsi="Courier New" w:cs="Courier New"/>
      <w:b w:val="0"/>
      <w:bCs w:val="0"/>
      <w:i w:val="0"/>
      <w:iCs w:val="0"/>
      <w:smallCaps w:val="0"/>
      <w:strike w:val="0"/>
      <w:color w:val="000000"/>
      <w:spacing w:val="-30"/>
      <w:w w:val="100"/>
      <w:position w:val="0"/>
      <w:sz w:val="24"/>
      <w:szCs w:val="24"/>
      <w:u w:val="none"/>
      <w:shd w:val="clear" w:color="auto" w:fill="FFFFFF"/>
      <w:lang w:val="uk-UA" w:eastAsia="uk-UA" w:bidi="uk-UA"/>
    </w:rPr>
  </w:style>
  <w:style w:type="character" w:customStyle="1" w:styleId="12">
    <w:name w:val="Основной текст (12)_"/>
    <w:basedOn w:val="a0"/>
    <w:rsid w:val="00171633"/>
    <w:rPr>
      <w:rFonts w:ascii="Times New Roman" w:eastAsia="Times New Roman" w:hAnsi="Times New Roman" w:cs="Times New Roman"/>
      <w:b w:val="0"/>
      <w:bCs w:val="0"/>
      <w:i w:val="0"/>
      <w:iCs w:val="0"/>
      <w:smallCaps w:val="0"/>
      <w:strike w:val="0"/>
      <w:sz w:val="26"/>
      <w:szCs w:val="26"/>
      <w:u w:val="none"/>
    </w:rPr>
  </w:style>
  <w:style w:type="character" w:customStyle="1" w:styleId="120">
    <w:name w:val="Основной текст (12)"/>
    <w:basedOn w:val="12"/>
    <w:rsid w:val="00171633"/>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eastAsia="uk-UA" w:bidi="uk-UA"/>
    </w:rPr>
  </w:style>
  <w:style w:type="character" w:customStyle="1" w:styleId="128pt0pt">
    <w:name w:val="Основной текст (12) + 8 pt;Малые прописные;Интервал 0 pt"/>
    <w:basedOn w:val="12"/>
    <w:rsid w:val="00171633"/>
    <w:rPr>
      <w:rFonts w:ascii="Times New Roman" w:eastAsia="Times New Roman" w:hAnsi="Times New Roman" w:cs="Times New Roman"/>
      <w:b w:val="0"/>
      <w:bCs w:val="0"/>
      <w:i w:val="0"/>
      <w:iCs w:val="0"/>
      <w:smallCaps/>
      <w:strike w:val="0"/>
      <w:color w:val="000000"/>
      <w:spacing w:val="10"/>
      <w:w w:val="100"/>
      <w:position w:val="0"/>
      <w:sz w:val="16"/>
      <w:szCs w:val="16"/>
      <w:u w:val="none"/>
      <w:lang w:val="uk-UA" w:eastAsia="uk-UA" w:bidi="uk-UA"/>
    </w:rPr>
  </w:style>
  <w:style w:type="character" w:customStyle="1" w:styleId="1212pt">
    <w:name w:val="Основной текст (12) + 12 pt"/>
    <w:basedOn w:val="12"/>
    <w:rsid w:val="0017163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1212pt0">
    <w:name w:val="Основной текст (12) + 12 pt;Полужирный"/>
    <w:basedOn w:val="12"/>
    <w:rsid w:val="00171633"/>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2">
    <w:name w:val="Основной текст (2) + Полужирный"/>
    <w:basedOn w:val="2"/>
    <w:rsid w:val="00171633"/>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2FranklinGothicHeavy">
    <w:name w:val="Основной текст (2) + Franklin Gothic Heavy"/>
    <w:basedOn w:val="2"/>
    <w:rsid w:val="00171633"/>
    <w:rPr>
      <w:rFonts w:ascii="Franklin Gothic Heavy" w:eastAsia="Franklin Gothic Heavy" w:hAnsi="Franklin Gothic Heavy" w:cs="Franklin Gothic Heavy"/>
      <w:b/>
      <w:bCs/>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rvts9">
    <w:name w:val="rvts9"/>
    <w:basedOn w:val="a0"/>
    <w:rsid w:val="00171633"/>
  </w:style>
  <w:style w:type="paragraph" w:customStyle="1" w:styleId="ps1">
    <w:name w:val="ps1"/>
    <w:basedOn w:val="a"/>
    <w:rsid w:val="00883A9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StyleZakonu">
    <w:name w:val="StyleZakonu"/>
    <w:basedOn w:val="a"/>
    <w:link w:val="StyleZakonu0"/>
    <w:uiPriority w:val="99"/>
    <w:rsid w:val="00AF30B5"/>
    <w:pPr>
      <w:suppressAutoHyphens/>
      <w:autoSpaceDN w:val="0"/>
      <w:spacing w:after="60" w:line="220" w:lineRule="exact"/>
      <w:ind w:firstLine="284"/>
      <w:jc w:val="both"/>
    </w:pPr>
    <w:rPr>
      <w:rFonts w:ascii="Times New Roman" w:eastAsia="Times New Roman" w:hAnsi="Times New Roman" w:cs="Times New Roman"/>
      <w:sz w:val="20"/>
      <w:szCs w:val="20"/>
      <w:lang w:val="uk-UA" w:eastAsia="ru-RU"/>
    </w:rPr>
  </w:style>
  <w:style w:type="character" w:customStyle="1" w:styleId="StyleZakonu0">
    <w:name w:val="StyleZakonu Знак"/>
    <w:link w:val="StyleZakonu"/>
    <w:uiPriority w:val="99"/>
    <w:locked/>
    <w:rsid w:val="00AF30B5"/>
    <w:rPr>
      <w:rFonts w:ascii="Times New Roman" w:eastAsia="Times New Roman" w:hAnsi="Times New Roman" w:cs="Times New Roman"/>
      <w:sz w:val="20"/>
      <w:szCs w:val="20"/>
      <w:lang w:val="uk-UA" w:eastAsia="ru-RU"/>
    </w:rPr>
  </w:style>
</w:styles>
</file>

<file path=word/webSettings.xml><?xml version="1.0" encoding="utf-8"?>
<w:webSettings xmlns:r="http://schemas.openxmlformats.org/officeDocument/2006/relationships" xmlns:w="http://schemas.openxmlformats.org/wordprocessingml/2006/main">
  <w:divs>
    <w:div w:id="103161020">
      <w:bodyDiv w:val="1"/>
      <w:marLeft w:val="0"/>
      <w:marRight w:val="0"/>
      <w:marTop w:val="0"/>
      <w:marBottom w:val="0"/>
      <w:divBdr>
        <w:top w:val="none" w:sz="0" w:space="0" w:color="auto"/>
        <w:left w:val="none" w:sz="0" w:space="0" w:color="auto"/>
        <w:bottom w:val="none" w:sz="0" w:space="0" w:color="auto"/>
        <w:right w:val="none" w:sz="0" w:space="0" w:color="auto"/>
      </w:divBdr>
    </w:div>
    <w:div w:id="151331748">
      <w:bodyDiv w:val="1"/>
      <w:marLeft w:val="0"/>
      <w:marRight w:val="0"/>
      <w:marTop w:val="0"/>
      <w:marBottom w:val="0"/>
      <w:divBdr>
        <w:top w:val="none" w:sz="0" w:space="0" w:color="auto"/>
        <w:left w:val="none" w:sz="0" w:space="0" w:color="auto"/>
        <w:bottom w:val="none" w:sz="0" w:space="0" w:color="auto"/>
        <w:right w:val="none" w:sz="0" w:space="0" w:color="auto"/>
      </w:divBdr>
    </w:div>
    <w:div w:id="172690200">
      <w:bodyDiv w:val="1"/>
      <w:marLeft w:val="0"/>
      <w:marRight w:val="0"/>
      <w:marTop w:val="0"/>
      <w:marBottom w:val="0"/>
      <w:divBdr>
        <w:top w:val="none" w:sz="0" w:space="0" w:color="auto"/>
        <w:left w:val="none" w:sz="0" w:space="0" w:color="auto"/>
        <w:bottom w:val="none" w:sz="0" w:space="0" w:color="auto"/>
        <w:right w:val="none" w:sz="0" w:space="0" w:color="auto"/>
      </w:divBdr>
    </w:div>
    <w:div w:id="238444079">
      <w:bodyDiv w:val="1"/>
      <w:marLeft w:val="0"/>
      <w:marRight w:val="0"/>
      <w:marTop w:val="0"/>
      <w:marBottom w:val="0"/>
      <w:divBdr>
        <w:top w:val="none" w:sz="0" w:space="0" w:color="auto"/>
        <w:left w:val="none" w:sz="0" w:space="0" w:color="auto"/>
        <w:bottom w:val="none" w:sz="0" w:space="0" w:color="auto"/>
        <w:right w:val="none" w:sz="0" w:space="0" w:color="auto"/>
      </w:divBdr>
    </w:div>
    <w:div w:id="557013230">
      <w:bodyDiv w:val="1"/>
      <w:marLeft w:val="0"/>
      <w:marRight w:val="0"/>
      <w:marTop w:val="0"/>
      <w:marBottom w:val="0"/>
      <w:divBdr>
        <w:top w:val="none" w:sz="0" w:space="0" w:color="auto"/>
        <w:left w:val="none" w:sz="0" w:space="0" w:color="auto"/>
        <w:bottom w:val="none" w:sz="0" w:space="0" w:color="auto"/>
        <w:right w:val="none" w:sz="0" w:space="0" w:color="auto"/>
      </w:divBdr>
    </w:div>
    <w:div w:id="642153624">
      <w:bodyDiv w:val="1"/>
      <w:marLeft w:val="0"/>
      <w:marRight w:val="0"/>
      <w:marTop w:val="0"/>
      <w:marBottom w:val="0"/>
      <w:divBdr>
        <w:top w:val="none" w:sz="0" w:space="0" w:color="auto"/>
        <w:left w:val="none" w:sz="0" w:space="0" w:color="auto"/>
        <w:bottom w:val="none" w:sz="0" w:space="0" w:color="auto"/>
        <w:right w:val="none" w:sz="0" w:space="0" w:color="auto"/>
      </w:divBdr>
    </w:div>
    <w:div w:id="793913242">
      <w:bodyDiv w:val="1"/>
      <w:marLeft w:val="0"/>
      <w:marRight w:val="0"/>
      <w:marTop w:val="0"/>
      <w:marBottom w:val="0"/>
      <w:divBdr>
        <w:top w:val="none" w:sz="0" w:space="0" w:color="auto"/>
        <w:left w:val="none" w:sz="0" w:space="0" w:color="auto"/>
        <w:bottom w:val="none" w:sz="0" w:space="0" w:color="auto"/>
        <w:right w:val="none" w:sz="0" w:space="0" w:color="auto"/>
      </w:divBdr>
    </w:div>
    <w:div w:id="803235527">
      <w:bodyDiv w:val="1"/>
      <w:marLeft w:val="0"/>
      <w:marRight w:val="0"/>
      <w:marTop w:val="0"/>
      <w:marBottom w:val="0"/>
      <w:divBdr>
        <w:top w:val="none" w:sz="0" w:space="0" w:color="auto"/>
        <w:left w:val="none" w:sz="0" w:space="0" w:color="auto"/>
        <w:bottom w:val="none" w:sz="0" w:space="0" w:color="auto"/>
        <w:right w:val="none" w:sz="0" w:space="0" w:color="auto"/>
      </w:divBdr>
    </w:div>
    <w:div w:id="817262883">
      <w:bodyDiv w:val="1"/>
      <w:marLeft w:val="0"/>
      <w:marRight w:val="0"/>
      <w:marTop w:val="0"/>
      <w:marBottom w:val="0"/>
      <w:divBdr>
        <w:top w:val="none" w:sz="0" w:space="0" w:color="auto"/>
        <w:left w:val="none" w:sz="0" w:space="0" w:color="auto"/>
        <w:bottom w:val="none" w:sz="0" w:space="0" w:color="auto"/>
        <w:right w:val="none" w:sz="0" w:space="0" w:color="auto"/>
      </w:divBdr>
    </w:div>
    <w:div w:id="822240246">
      <w:bodyDiv w:val="1"/>
      <w:marLeft w:val="0"/>
      <w:marRight w:val="0"/>
      <w:marTop w:val="0"/>
      <w:marBottom w:val="0"/>
      <w:divBdr>
        <w:top w:val="none" w:sz="0" w:space="0" w:color="auto"/>
        <w:left w:val="none" w:sz="0" w:space="0" w:color="auto"/>
        <w:bottom w:val="none" w:sz="0" w:space="0" w:color="auto"/>
        <w:right w:val="none" w:sz="0" w:space="0" w:color="auto"/>
      </w:divBdr>
    </w:div>
    <w:div w:id="886916743">
      <w:bodyDiv w:val="1"/>
      <w:marLeft w:val="0"/>
      <w:marRight w:val="0"/>
      <w:marTop w:val="0"/>
      <w:marBottom w:val="0"/>
      <w:divBdr>
        <w:top w:val="none" w:sz="0" w:space="0" w:color="auto"/>
        <w:left w:val="none" w:sz="0" w:space="0" w:color="auto"/>
        <w:bottom w:val="none" w:sz="0" w:space="0" w:color="auto"/>
        <w:right w:val="none" w:sz="0" w:space="0" w:color="auto"/>
      </w:divBdr>
    </w:div>
    <w:div w:id="949896324">
      <w:bodyDiv w:val="1"/>
      <w:marLeft w:val="0"/>
      <w:marRight w:val="0"/>
      <w:marTop w:val="0"/>
      <w:marBottom w:val="0"/>
      <w:divBdr>
        <w:top w:val="none" w:sz="0" w:space="0" w:color="auto"/>
        <w:left w:val="none" w:sz="0" w:space="0" w:color="auto"/>
        <w:bottom w:val="none" w:sz="0" w:space="0" w:color="auto"/>
        <w:right w:val="none" w:sz="0" w:space="0" w:color="auto"/>
      </w:divBdr>
    </w:div>
    <w:div w:id="1048920710">
      <w:bodyDiv w:val="1"/>
      <w:marLeft w:val="0"/>
      <w:marRight w:val="0"/>
      <w:marTop w:val="0"/>
      <w:marBottom w:val="0"/>
      <w:divBdr>
        <w:top w:val="none" w:sz="0" w:space="0" w:color="auto"/>
        <w:left w:val="none" w:sz="0" w:space="0" w:color="auto"/>
        <w:bottom w:val="none" w:sz="0" w:space="0" w:color="auto"/>
        <w:right w:val="none" w:sz="0" w:space="0" w:color="auto"/>
      </w:divBdr>
    </w:div>
    <w:div w:id="1125612366">
      <w:bodyDiv w:val="1"/>
      <w:marLeft w:val="0"/>
      <w:marRight w:val="0"/>
      <w:marTop w:val="0"/>
      <w:marBottom w:val="0"/>
      <w:divBdr>
        <w:top w:val="none" w:sz="0" w:space="0" w:color="auto"/>
        <w:left w:val="none" w:sz="0" w:space="0" w:color="auto"/>
        <w:bottom w:val="none" w:sz="0" w:space="0" w:color="auto"/>
        <w:right w:val="none" w:sz="0" w:space="0" w:color="auto"/>
      </w:divBdr>
    </w:div>
    <w:div w:id="1195000803">
      <w:bodyDiv w:val="1"/>
      <w:marLeft w:val="0"/>
      <w:marRight w:val="0"/>
      <w:marTop w:val="0"/>
      <w:marBottom w:val="0"/>
      <w:divBdr>
        <w:top w:val="none" w:sz="0" w:space="0" w:color="auto"/>
        <w:left w:val="none" w:sz="0" w:space="0" w:color="auto"/>
        <w:bottom w:val="none" w:sz="0" w:space="0" w:color="auto"/>
        <w:right w:val="none" w:sz="0" w:space="0" w:color="auto"/>
      </w:divBdr>
    </w:div>
    <w:div w:id="1418359899">
      <w:bodyDiv w:val="1"/>
      <w:marLeft w:val="0"/>
      <w:marRight w:val="0"/>
      <w:marTop w:val="0"/>
      <w:marBottom w:val="0"/>
      <w:divBdr>
        <w:top w:val="none" w:sz="0" w:space="0" w:color="auto"/>
        <w:left w:val="none" w:sz="0" w:space="0" w:color="auto"/>
        <w:bottom w:val="none" w:sz="0" w:space="0" w:color="auto"/>
        <w:right w:val="none" w:sz="0" w:space="0" w:color="auto"/>
      </w:divBdr>
    </w:div>
    <w:div w:id="1460144908">
      <w:bodyDiv w:val="1"/>
      <w:marLeft w:val="0"/>
      <w:marRight w:val="0"/>
      <w:marTop w:val="0"/>
      <w:marBottom w:val="0"/>
      <w:divBdr>
        <w:top w:val="none" w:sz="0" w:space="0" w:color="auto"/>
        <w:left w:val="none" w:sz="0" w:space="0" w:color="auto"/>
        <w:bottom w:val="none" w:sz="0" w:space="0" w:color="auto"/>
        <w:right w:val="none" w:sz="0" w:space="0" w:color="auto"/>
      </w:divBdr>
    </w:div>
    <w:div w:id="1510483494">
      <w:bodyDiv w:val="1"/>
      <w:marLeft w:val="0"/>
      <w:marRight w:val="0"/>
      <w:marTop w:val="0"/>
      <w:marBottom w:val="0"/>
      <w:divBdr>
        <w:top w:val="none" w:sz="0" w:space="0" w:color="auto"/>
        <w:left w:val="none" w:sz="0" w:space="0" w:color="auto"/>
        <w:bottom w:val="none" w:sz="0" w:space="0" w:color="auto"/>
        <w:right w:val="none" w:sz="0" w:space="0" w:color="auto"/>
      </w:divBdr>
    </w:div>
    <w:div w:id="1580367689">
      <w:bodyDiv w:val="1"/>
      <w:marLeft w:val="0"/>
      <w:marRight w:val="0"/>
      <w:marTop w:val="0"/>
      <w:marBottom w:val="0"/>
      <w:divBdr>
        <w:top w:val="none" w:sz="0" w:space="0" w:color="auto"/>
        <w:left w:val="none" w:sz="0" w:space="0" w:color="auto"/>
        <w:bottom w:val="none" w:sz="0" w:space="0" w:color="auto"/>
        <w:right w:val="none" w:sz="0" w:space="0" w:color="auto"/>
      </w:divBdr>
    </w:div>
    <w:div w:id="1697466823">
      <w:bodyDiv w:val="1"/>
      <w:marLeft w:val="0"/>
      <w:marRight w:val="0"/>
      <w:marTop w:val="0"/>
      <w:marBottom w:val="0"/>
      <w:divBdr>
        <w:top w:val="none" w:sz="0" w:space="0" w:color="auto"/>
        <w:left w:val="none" w:sz="0" w:space="0" w:color="auto"/>
        <w:bottom w:val="none" w:sz="0" w:space="0" w:color="auto"/>
        <w:right w:val="none" w:sz="0" w:space="0" w:color="auto"/>
      </w:divBdr>
    </w:div>
    <w:div w:id="1700281501">
      <w:bodyDiv w:val="1"/>
      <w:marLeft w:val="0"/>
      <w:marRight w:val="0"/>
      <w:marTop w:val="0"/>
      <w:marBottom w:val="0"/>
      <w:divBdr>
        <w:top w:val="none" w:sz="0" w:space="0" w:color="auto"/>
        <w:left w:val="none" w:sz="0" w:space="0" w:color="auto"/>
        <w:bottom w:val="none" w:sz="0" w:space="0" w:color="auto"/>
        <w:right w:val="none" w:sz="0" w:space="0" w:color="auto"/>
      </w:divBdr>
    </w:div>
    <w:div w:id="1702629222">
      <w:bodyDiv w:val="1"/>
      <w:marLeft w:val="0"/>
      <w:marRight w:val="0"/>
      <w:marTop w:val="0"/>
      <w:marBottom w:val="0"/>
      <w:divBdr>
        <w:top w:val="none" w:sz="0" w:space="0" w:color="auto"/>
        <w:left w:val="none" w:sz="0" w:space="0" w:color="auto"/>
        <w:bottom w:val="none" w:sz="0" w:space="0" w:color="auto"/>
        <w:right w:val="none" w:sz="0" w:space="0" w:color="auto"/>
      </w:divBdr>
    </w:div>
    <w:div w:id="1853185683">
      <w:bodyDiv w:val="1"/>
      <w:marLeft w:val="0"/>
      <w:marRight w:val="0"/>
      <w:marTop w:val="0"/>
      <w:marBottom w:val="0"/>
      <w:divBdr>
        <w:top w:val="none" w:sz="0" w:space="0" w:color="auto"/>
        <w:left w:val="none" w:sz="0" w:space="0" w:color="auto"/>
        <w:bottom w:val="none" w:sz="0" w:space="0" w:color="auto"/>
        <w:right w:val="none" w:sz="0" w:space="0" w:color="auto"/>
      </w:divBdr>
    </w:div>
    <w:div w:id="199094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F4B79-287A-4398-894F-E96EA699B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7977</Words>
  <Characters>4548</Characters>
  <Application>Microsoft Office Word</Application>
  <DocSecurity>0</DocSecurity>
  <Lines>37</Lines>
  <Paragraphs>24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Toshiba</Company>
  <LinksUpToDate>false</LinksUpToDate>
  <CharactersWithSpaces>12501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Гриб Вікторія Юріївна</dc:creator>
  <cp:lastModifiedBy>Марина Кривошап (VRU-MONO0236 - m.kryvoshap)</cp:lastModifiedBy>
  <cp:revision>4</cp:revision>
  <cp:lastPrinted>2020-03-25T14:43:00Z</cp:lastPrinted>
  <dcterms:created xsi:type="dcterms:W3CDTF">2020-03-25T14:35:00Z</dcterms:created>
  <dcterms:modified xsi:type="dcterms:W3CDTF">2020-03-30T13:23:00Z</dcterms:modified>
</cp:coreProperties>
</file>