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27E" w:rsidRDefault="0063427E" w:rsidP="00214649">
      <w:pPr>
        <w:pStyle w:val="a6"/>
        <w:ind w:left="0"/>
        <w:jc w:val="both"/>
        <w:rPr>
          <w:sz w:val="28"/>
          <w:szCs w:val="28"/>
          <w:lang w:val="uk-UA"/>
        </w:rPr>
      </w:pPr>
      <w:bookmarkStart w:id="0" w:name="_GoBack"/>
      <w:bookmarkEnd w:id="0"/>
    </w:p>
    <w:p w:rsidR="0063427E" w:rsidRPr="00D31C10" w:rsidRDefault="003B011D" w:rsidP="003B011D">
      <w:pPr>
        <w:pStyle w:val="a6"/>
        <w:ind w:left="0"/>
        <w:jc w:val="center"/>
        <w:rPr>
          <w:sz w:val="28"/>
          <w:szCs w:val="28"/>
          <w:lang w:val="uk-UA"/>
        </w:rPr>
      </w:pPr>
      <w:r>
        <w:rPr>
          <w:rFonts w:ascii="AcademyC" w:hAnsi="AcademyC"/>
          <w:b/>
          <w:noProof/>
          <w:color w:val="000000"/>
          <w:lang w:eastAsia="uk-UA"/>
        </w:rPr>
        <w:drawing>
          <wp:inline distT="0" distB="0" distL="0" distR="0" wp14:anchorId="5DE4321B" wp14:editId="16632F58">
            <wp:extent cx="53340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95325"/>
                    </a:xfrm>
                    <a:prstGeom prst="rect">
                      <a:avLst/>
                    </a:prstGeom>
                    <a:noFill/>
                  </pic:spPr>
                </pic:pic>
              </a:graphicData>
            </a:graphic>
          </wp:inline>
        </w:drawing>
      </w:r>
    </w:p>
    <w:p w:rsidR="00214649" w:rsidRPr="00920881" w:rsidRDefault="00214649" w:rsidP="00214649">
      <w:pPr>
        <w:spacing w:before="360" w:after="60"/>
        <w:jc w:val="center"/>
        <w:rPr>
          <w:rFonts w:ascii="AcademyC" w:hAnsi="AcademyC"/>
          <w:b/>
          <w:color w:val="000000"/>
        </w:rPr>
      </w:pPr>
      <w:r w:rsidRPr="00920881">
        <w:rPr>
          <w:rFonts w:ascii="AcademyC" w:hAnsi="AcademyC"/>
          <w:b/>
          <w:color w:val="000000"/>
        </w:rPr>
        <w:t>УКРАЇНА</w:t>
      </w:r>
    </w:p>
    <w:p w:rsidR="00214649" w:rsidRPr="00920881" w:rsidRDefault="00214649" w:rsidP="00214649">
      <w:pPr>
        <w:spacing w:after="60"/>
        <w:jc w:val="center"/>
        <w:rPr>
          <w:rFonts w:ascii="AcademyC" w:hAnsi="AcademyC"/>
          <w:b/>
          <w:color w:val="000000"/>
          <w:sz w:val="28"/>
          <w:szCs w:val="28"/>
        </w:rPr>
      </w:pPr>
      <w:r w:rsidRPr="00920881">
        <w:rPr>
          <w:rFonts w:ascii="AcademyC" w:hAnsi="AcademyC"/>
          <w:b/>
          <w:color w:val="000000"/>
          <w:sz w:val="28"/>
          <w:szCs w:val="28"/>
        </w:rPr>
        <w:t>ВИЩА  РАДА  ПРАВОСУДДЯ</w:t>
      </w:r>
    </w:p>
    <w:p w:rsidR="00214649" w:rsidRPr="009F044A" w:rsidRDefault="00214649" w:rsidP="00214649">
      <w:pPr>
        <w:spacing w:after="60"/>
        <w:jc w:val="center"/>
        <w:rPr>
          <w:rFonts w:ascii="AcademyC" w:hAnsi="AcademyC"/>
          <w:b/>
          <w:color w:val="000000"/>
          <w:sz w:val="28"/>
          <w:szCs w:val="28"/>
          <w:lang w:val="ru-RU"/>
        </w:rPr>
      </w:pPr>
      <w:r>
        <w:rPr>
          <w:rFonts w:ascii="AcademyC" w:hAnsi="AcademyC"/>
          <w:b/>
          <w:color w:val="000000"/>
          <w:sz w:val="28"/>
          <w:szCs w:val="28"/>
        </w:rPr>
        <w:t>ТРЕТЯ</w:t>
      </w:r>
      <w:r w:rsidRPr="00920881">
        <w:rPr>
          <w:rFonts w:ascii="AcademyC" w:hAnsi="AcademyC"/>
          <w:b/>
          <w:color w:val="000000"/>
          <w:sz w:val="28"/>
          <w:szCs w:val="28"/>
        </w:rPr>
        <w:t xml:space="preserve"> ДИСЦИПЛІНАРНА ПАЛАТА</w:t>
      </w:r>
    </w:p>
    <w:p w:rsidR="00214649" w:rsidRPr="00920881" w:rsidRDefault="00214649" w:rsidP="00214649">
      <w:pPr>
        <w:pStyle w:val="a6"/>
        <w:spacing w:after="240"/>
        <w:ind w:left="0"/>
        <w:jc w:val="center"/>
        <w:rPr>
          <w:rFonts w:ascii="AcademyC" w:hAnsi="AcademyC"/>
          <w:b/>
          <w:sz w:val="28"/>
          <w:szCs w:val="28"/>
        </w:rPr>
      </w:pPr>
      <w:r w:rsidRPr="00920881">
        <w:rPr>
          <w:rFonts w:ascii="AcademyC" w:hAnsi="AcademyC"/>
          <w:b/>
          <w:sz w:val="28"/>
          <w:szCs w:val="28"/>
        </w:rPr>
        <w:t>УХВАЛА</w:t>
      </w:r>
    </w:p>
    <w:tbl>
      <w:tblPr>
        <w:tblW w:w="10173" w:type="dxa"/>
        <w:tblInd w:w="-142" w:type="dxa"/>
        <w:tblLook w:val="04A0" w:firstRow="1" w:lastRow="0" w:firstColumn="1" w:lastColumn="0" w:noHBand="0" w:noVBand="1"/>
      </w:tblPr>
      <w:tblGrid>
        <w:gridCol w:w="142"/>
        <w:gridCol w:w="3098"/>
        <w:gridCol w:w="1844"/>
        <w:gridCol w:w="1465"/>
        <w:gridCol w:w="3624"/>
      </w:tblGrid>
      <w:tr w:rsidR="00214649" w:rsidRPr="00635BF0" w:rsidTr="003A796C">
        <w:trPr>
          <w:gridBefore w:val="1"/>
          <w:wBefore w:w="142" w:type="dxa"/>
          <w:trHeight w:val="188"/>
        </w:trPr>
        <w:tc>
          <w:tcPr>
            <w:tcW w:w="3098" w:type="dxa"/>
          </w:tcPr>
          <w:p w:rsidR="00214649" w:rsidRPr="00BE5E21" w:rsidRDefault="00ED6095" w:rsidP="003A796C">
            <w:pPr>
              <w:ind w:right="-2"/>
              <w:rPr>
                <w:rFonts w:ascii="Times New Roman" w:hAnsi="Times New Roman" w:cs="Times New Roman"/>
                <w:noProof/>
                <w:sz w:val="28"/>
                <w:szCs w:val="28"/>
                <w:lang w:val="en-US"/>
              </w:rPr>
            </w:pPr>
            <w:r>
              <w:rPr>
                <w:rFonts w:ascii="Times New Roman" w:hAnsi="Times New Roman" w:cs="Times New Roman"/>
                <w:noProof/>
                <w:sz w:val="28"/>
                <w:szCs w:val="28"/>
                <w:lang w:val="ru-RU"/>
              </w:rPr>
              <w:t xml:space="preserve">8 </w:t>
            </w:r>
            <w:r>
              <w:rPr>
                <w:rFonts w:ascii="Times New Roman" w:hAnsi="Times New Roman" w:cs="Times New Roman"/>
                <w:noProof/>
                <w:sz w:val="28"/>
                <w:szCs w:val="28"/>
              </w:rPr>
              <w:t>квітня 2020 року</w:t>
            </w:r>
            <w:r w:rsidR="00214649" w:rsidRPr="00BE5E21">
              <w:rPr>
                <w:rFonts w:ascii="Times New Roman" w:hAnsi="Times New Roman" w:cs="Times New Roman"/>
                <w:noProof/>
                <w:sz w:val="28"/>
                <w:szCs w:val="28"/>
                <w:lang w:val="ru-RU"/>
              </w:rPr>
              <w:t xml:space="preserve"> </w:t>
            </w:r>
          </w:p>
        </w:tc>
        <w:tc>
          <w:tcPr>
            <w:tcW w:w="3309" w:type="dxa"/>
            <w:gridSpan w:val="2"/>
          </w:tcPr>
          <w:p w:rsidR="00214649" w:rsidRPr="00B15DB8" w:rsidRDefault="00214649" w:rsidP="003A796C">
            <w:pPr>
              <w:ind w:right="-2"/>
              <w:jc w:val="center"/>
              <w:rPr>
                <w:rFonts w:ascii="Book Antiqua" w:hAnsi="Book Antiqua"/>
                <w:noProof/>
              </w:rPr>
            </w:pPr>
            <w:r w:rsidRPr="00635BF0">
              <w:rPr>
                <w:rFonts w:ascii="Bookman Old Style" w:hAnsi="Bookman Old Style"/>
                <w:sz w:val="20"/>
                <w:szCs w:val="20"/>
                <w:lang w:val="ru-RU"/>
              </w:rPr>
              <w:t xml:space="preserve">      </w:t>
            </w:r>
            <w:r w:rsidRPr="00B15DB8">
              <w:rPr>
                <w:rFonts w:ascii="Book Antiqua" w:hAnsi="Book Antiqua"/>
              </w:rPr>
              <w:t>Київ</w:t>
            </w:r>
          </w:p>
        </w:tc>
        <w:tc>
          <w:tcPr>
            <w:tcW w:w="3624" w:type="dxa"/>
          </w:tcPr>
          <w:p w:rsidR="00214649" w:rsidRPr="009F044A" w:rsidRDefault="00214649" w:rsidP="003A796C">
            <w:pPr>
              <w:ind w:right="-2"/>
              <w:jc w:val="center"/>
              <w:rPr>
                <w:rFonts w:ascii="Times New Roman" w:hAnsi="Times New Roman" w:cs="Times New Roman"/>
                <w:noProof/>
                <w:sz w:val="28"/>
                <w:szCs w:val="28"/>
                <w:lang w:val="ru-RU"/>
              </w:rPr>
            </w:pPr>
            <w:r w:rsidRPr="009F044A">
              <w:rPr>
                <w:rFonts w:ascii="Times New Roman" w:hAnsi="Times New Roman" w:cs="Times New Roman"/>
                <w:b/>
                <w:noProof/>
                <w:sz w:val="28"/>
                <w:szCs w:val="28"/>
              </w:rPr>
              <w:t xml:space="preserve">№ </w:t>
            </w:r>
            <w:r w:rsidR="00087CC7">
              <w:rPr>
                <w:rFonts w:ascii="Times New Roman" w:hAnsi="Times New Roman" w:cs="Times New Roman"/>
                <w:b/>
                <w:noProof/>
                <w:sz w:val="28"/>
                <w:szCs w:val="28"/>
              </w:rPr>
              <w:t>909</w:t>
            </w:r>
            <w:r w:rsidRPr="009F044A">
              <w:rPr>
                <w:rFonts w:ascii="Times New Roman" w:hAnsi="Times New Roman" w:cs="Times New Roman"/>
                <w:b/>
                <w:noProof/>
                <w:sz w:val="28"/>
                <w:szCs w:val="28"/>
              </w:rPr>
              <w:t>/</w:t>
            </w:r>
            <w:r>
              <w:rPr>
                <w:rFonts w:ascii="Times New Roman" w:hAnsi="Times New Roman" w:cs="Times New Roman"/>
                <w:b/>
                <w:noProof/>
                <w:sz w:val="28"/>
                <w:szCs w:val="28"/>
              </w:rPr>
              <w:t>3</w:t>
            </w:r>
            <w:r w:rsidR="00262FAD">
              <w:rPr>
                <w:rFonts w:ascii="Times New Roman" w:hAnsi="Times New Roman" w:cs="Times New Roman"/>
                <w:b/>
                <w:noProof/>
                <w:sz w:val="28"/>
                <w:szCs w:val="28"/>
              </w:rPr>
              <w:t>дп/15-20</w:t>
            </w:r>
          </w:p>
        </w:tc>
      </w:tr>
      <w:tr w:rsidR="00214649" w:rsidRPr="00542120" w:rsidTr="003A79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5089" w:type="dxa"/>
          <w:trHeight w:val="1236"/>
        </w:trPr>
        <w:tc>
          <w:tcPr>
            <w:tcW w:w="5084" w:type="dxa"/>
            <w:gridSpan w:val="3"/>
            <w:tcBorders>
              <w:top w:val="nil"/>
              <w:left w:val="nil"/>
              <w:bottom w:val="nil"/>
              <w:right w:val="nil"/>
            </w:tcBorders>
          </w:tcPr>
          <w:p w:rsidR="00214649" w:rsidRDefault="00214649" w:rsidP="003A796C">
            <w:pPr>
              <w:spacing w:after="0" w:line="240" w:lineRule="auto"/>
              <w:ind w:right="435"/>
              <w:jc w:val="both"/>
              <w:rPr>
                <w:rFonts w:ascii="Times New Roman" w:eastAsia="Calibri" w:hAnsi="Times New Roman" w:cs="Times New Roman"/>
                <w:b/>
                <w:sz w:val="24"/>
                <w:szCs w:val="24"/>
              </w:rPr>
            </w:pPr>
          </w:p>
          <w:p w:rsidR="00214649" w:rsidRPr="00542120" w:rsidRDefault="00214649" w:rsidP="0005178D">
            <w:pPr>
              <w:spacing w:after="0" w:line="240" w:lineRule="auto"/>
              <w:ind w:right="577"/>
              <w:jc w:val="both"/>
              <w:rPr>
                <w:rFonts w:ascii="Times New Roman" w:eastAsia="Calibri" w:hAnsi="Times New Roman" w:cs="Times New Roman"/>
                <w:b/>
                <w:bCs/>
                <w:sz w:val="26"/>
                <w:szCs w:val="26"/>
                <w:shd w:val="clear" w:color="auto" w:fill="FFFFFF"/>
                <w:lang w:eastAsia="uk-UA"/>
              </w:rPr>
            </w:pPr>
            <w:r w:rsidRPr="00203272">
              <w:rPr>
                <w:rFonts w:ascii="Times New Roman" w:eastAsia="Calibri" w:hAnsi="Times New Roman" w:cs="Times New Roman"/>
                <w:b/>
                <w:sz w:val="24"/>
                <w:szCs w:val="24"/>
              </w:rPr>
              <w:t xml:space="preserve">Про залишення без розгляду </w:t>
            </w:r>
            <w:r>
              <w:rPr>
                <w:rFonts w:ascii="Times New Roman" w:eastAsia="Calibri" w:hAnsi="Times New Roman" w:cs="Times New Roman"/>
                <w:b/>
                <w:sz w:val="24"/>
                <w:szCs w:val="24"/>
              </w:rPr>
              <w:t xml:space="preserve">та повернення </w:t>
            </w:r>
            <w:r w:rsidRPr="00203272">
              <w:rPr>
                <w:rFonts w:ascii="Times New Roman" w:eastAsia="Calibri" w:hAnsi="Times New Roman" w:cs="Times New Roman"/>
                <w:b/>
                <w:sz w:val="24"/>
                <w:szCs w:val="24"/>
              </w:rPr>
              <w:t>дисциплінарн</w:t>
            </w:r>
            <w:r w:rsidR="00452B5E">
              <w:rPr>
                <w:rFonts w:ascii="Times New Roman" w:eastAsia="Calibri" w:hAnsi="Times New Roman" w:cs="Times New Roman"/>
                <w:b/>
                <w:sz w:val="24"/>
                <w:szCs w:val="24"/>
              </w:rPr>
              <w:t>их</w:t>
            </w:r>
            <w:r>
              <w:rPr>
                <w:rFonts w:ascii="Times New Roman" w:eastAsia="Calibri" w:hAnsi="Times New Roman" w:cs="Times New Roman"/>
                <w:b/>
                <w:sz w:val="24"/>
                <w:szCs w:val="24"/>
              </w:rPr>
              <w:t xml:space="preserve"> </w:t>
            </w:r>
            <w:r w:rsidRPr="00203272">
              <w:rPr>
                <w:rFonts w:ascii="Times New Roman" w:eastAsia="Calibri" w:hAnsi="Times New Roman" w:cs="Times New Roman"/>
                <w:b/>
                <w:sz w:val="24"/>
                <w:szCs w:val="24"/>
              </w:rPr>
              <w:t xml:space="preserve">скарг </w:t>
            </w:r>
            <w:proofErr w:type="spellStart"/>
            <w:r w:rsidR="0005178D">
              <w:rPr>
                <w:rFonts w:ascii="Times New Roman" w:eastAsia="Calibri" w:hAnsi="Times New Roman" w:cs="Times New Roman"/>
                <w:b/>
                <w:sz w:val="24"/>
                <w:szCs w:val="24"/>
              </w:rPr>
              <w:t>Савлюка</w:t>
            </w:r>
            <w:proofErr w:type="spellEnd"/>
            <w:r w:rsidR="0005178D">
              <w:rPr>
                <w:rFonts w:ascii="Times New Roman" w:eastAsia="Calibri" w:hAnsi="Times New Roman" w:cs="Times New Roman"/>
                <w:b/>
                <w:sz w:val="24"/>
                <w:szCs w:val="24"/>
              </w:rPr>
              <w:t xml:space="preserve"> М.І.</w:t>
            </w:r>
            <w:r>
              <w:rPr>
                <w:rFonts w:ascii="Times New Roman" w:eastAsia="Calibri" w:hAnsi="Times New Roman" w:cs="Times New Roman"/>
                <w:b/>
                <w:sz w:val="24"/>
                <w:szCs w:val="24"/>
              </w:rPr>
              <w:t xml:space="preserve"> стосовно </w:t>
            </w:r>
            <w:r w:rsidRPr="00203272">
              <w:rPr>
                <w:rFonts w:ascii="Times New Roman" w:eastAsia="Calibri" w:hAnsi="Times New Roman" w:cs="Times New Roman"/>
                <w:b/>
                <w:sz w:val="24"/>
                <w:szCs w:val="24"/>
              </w:rPr>
              <w:t xml:space="preserve">судді </w:t>
            </w:r>
            <w:proofErr w:type="spellStart"/>
            <w:r w:rsidR="0005178D">
              <w:rPr>
                <w:rFonts w:ascii="Times New Roman" w:eastAsia="Calibri" w:hAnsi="Times New Roman" w:cs="Times New Roman"/>
                <w:b/>
                <w:sz w:val="24"/>
                <w:szCs w:val="24"/>
              </w:rPr>
              <w:t>Ярмолинецького</w:t>
            </w:r>
            <w:proofErr w:type="spellEnd"/>
            <w:r w:rsidR="0005178D">
              <w:rPr>
                <w:rFonts w:ascii="Times New Roman" w:eastAsia="Calibri" w:hAnsi="Times New Roman" w:cs="Times New Roman"/>
                <w:b/>
                <w:sz w:val="24"/>
                <w:szCs w:val="24"/>
              </w:rPr>
              <w:t xml:space="preserve"> районного суду Хмельницької області </w:t>
            </w:r>
            <w:proofErr w:type="spellStart"/>
            <w:r w:rsidR="0005178D">
              <w:rPr>
                <w:rFonts w:ascii="Times New Roman" w:eastAsia="Calibri" w:hAnsi="Times New Roman" w:cs="Times New Roman"/>
                <w:b/>
                <w:sz w:val="24"/>
                <w:szCs w:val="24"/>
              </w:rPr>
              <w:t>Баськова</w:t>
            </w:r>
            <w:proofErr w:type="spellEnd"/>
            <w:r w:rsidR="0005178D">
              <w:rPr>
                <w:rFonts w:ascii="Times New Roman" w:eastAsia="Calibri" w:hAnsi="Times New Roman" w:cs="Times New Roman"/>
                <w:b/>
                <w:sz w:val="24"/>
                <w:szCs w:val="24"/>
              </w:rPr>
              <w:t xml:space="preserve"> М.М.</w:t>
            </w:r>
          </w:p>
        </w:tc>
      </w:tr>
    </w:tbl>
    <w:p w:rsidR="00214649" w:rsidRDefault="00214649" w:rsidP="00214649">
      <w:pPr>
        <w:spacing w:after="0" w:line="240" w:lineRule="auto"/>
        <w:ind w:firstLine="709"/>
        <w:jc w:val="both"/>
        <w:rPr>
          <w:rFonts w:ascii="Times New Roman" w:eastAsia="Calibri" w:hAnsi="Times New Roman" w:cs="Times New Roman"/>
          <w:sz w:val="28"/>
          <w:szCs w:val="28"/>
        </w:rPr>
      </w:pPr>
    </w:p>
    <w:p w:rsidR="00214649" w:rsidRPr="00214649" w:rsidRDefault="00214649" w:rsidP="00FA0F5A">
      <w:pPr>
        <w:pStyle w:val="a8"/>
        <w:ind w:firstLine="708"/>
        <w:jc w:val="both"/>
        <w:rPr>
          <w:rFonts w:ascii="Times New Roman" w:hAnsi="Times New Roman"/>
          <w:sz w:val="28"/>
          <w:szCs w:val="28"/>
        </w:rPr>
      </w:pPr>
      <w:r w:rsidRPr="00A03477">
        <w:rPr>
          <w:rFonts w:ascii="Times New Roman" w:hAnsi="Times New Roman"/>
          <w:sz w:val="28"/>
          <w:szCs w:val="28"/>
        </w:rPr>
        <w:t>Третя Дисциплінарна палата Вищої ради правосуддя у складі головуючого –</w:t>
      </w:r>
      <w:r>
        <w:rPr>
          <w:rFonts w:ascii="Times New Roman" w:hAnsi="Times New Roman"/>
          <w:sz w:val="28"/>
          <w:szCs w:val="28"/>
        </w:rPr>
        <w:t xml:space="preserve"> Г</w:t>
      </w:r>
      <w:r w:rsidR="00452B5E">
        <w:rPr>
          <w:rFonts w:ascii="Times New Roman" w:hAnsi="Times New Roman"/>
          <w:sz w:val="28"/>
          <w:szCs w:val="28"/>
        </w:rPr>
        <w:t>о</w:t>
      </w:r>
      <w:r>
        <w:rPr>
          <w:rFonts w:ascii="Times New Roman" w:hAnsi="Times New Roman"/>
          <w:sz w:val="28"/>
          <w:szCs w:val="28"/>
        </w:rPr>
        <w:t>ворухи В.І.</w:t>
      </w:r>
      <w:r w:rsidRPr="006166C9">
        <w:rPr>
          <w:rFonts w:ascii="Times New Roman" w:hAnsi="Times New Roman"/>
          <w:sz w:val="28"/>
          <w:szCs w:val="28"/>
        </w:rPr>
        <w:t>, членів</w:t>
      </w:r>
      <w:r w:rsidRPr="006166C9">
        <w:rPr>
          <w:rFonts w:ascii="Times New Roman" w:hAnsi="Times New Roman"/>
          <w:bCs/>
          <w:sz w:val="28"/>
          <w:szCs w:val="28"/>
          <w:lang w:eastAsia="ru-RU"/>
        </w:rPr>
        <w:t xml:space="preserve"> </w:t>
      </w:r>
      <w:proofErr w:type="spellStart"/>
      <w:r w:rsidRPr="006166C9">
        <w:rPr>
          <w:rFonts w:ascii="Times New Roman" w:hAnsi="Times New Roman"/>
          <w:bCs/>
          <w:sz w:val="28"/>
          <w:szCs w:val="28"/>
          <w:lang w:eastAsia="ru-RU"/>
        </w:rPr>
        <w:t>Гречківського</w:t>
      </w:r>
      <w:proofErr w:type="spellEnd"/>
      <w:r w:rsidRPr="006166C9">
        <w:rPr>
          <w:rFonts w:ascii="Times New Roman" w:hAnsi="Times New Roman"/>
          <w:bCs/>
          <w:sz w:val="28"/>
          <w:szCs w:val="28"/>
          <w:lang w:eastAsia="ru-RU"/>
        </w:rPr>
        <w:t xml:space="preserve"> П.М.,</w:t>
      </w:r>
      <w:r w:rsidRPr="006166C9">
        <w:rPr>
          <w:rFonts w:ascii="Times New Roman" w:hAnsi="Times New Roman"/>
          <w:sz w:val="28"/>
          <w:szCs w:val="28"/>
        </w:rPr>
        <w:t xml:space="preserve"> Іванової</w:t>
      </w:r>
      <w:r>
        <w:rPr>
          <w:rFonts w:ascii="Times New Roman" w:hAnsi="Times New Roman"/>
          <w:sz w:val="28"/>
          <w:szCs w:val="28"/>
        </w:rPr>
        <w:t xml:space="preserve"> Л.Б., Матвійчука В.В., </w:t>
      </w:r>
      <w:r w:rsidRPr="00BE7D42">
        <w:rPr>
          <w:rFonts w:ascii="Times New Roman" w:hAnsi="Times New Roman"/>
          <w:sz w:val="28"/>
          <w:szCs w:val="28"/>
        </w:rPr>
        <w:t>розглянувши висновок доповідача – члена Третьої Дисциплінарн</w:t>
      </w:r>
      <w:r>
        <w:rPr>
          <w:rFonts w:ascii="Times New Roman" w:hAnsi="Times New Roman"/>
          <w:sz w:val="28"/>
          <w:szCs w:val="28"/>
        </w:rPr>
        <w:t xml:space="preserve">ої палати Вищої ради правосуддя </w:t>
      </w:r>
      <w:proofErr w:type="spellStart"/>
      <w:r>
        <w:rPr>
          <w:rFonts w:ascii="Times New Roman" w:hAnsi="Times New Roman"/>
          <w:sz w:val="28"/>
          <w:szCs w:val="28"/>
        </w:rPr>
        <w:t>Швецової</w:t>
      </w:r>
      <w:proofErr w:type="spellEnd"/>
      <w:r>
        <w:rPr>
          <w:rFonts w:ascii="Times New Roman" w:hAnsi="Times New Roman"/>
          <w:sz w:val="28"/>
          <w:szCs w:val="28"/>
        </w:rPr>
        <w:t xml:space="preserve"> Л.А. </w:t>
      </w:r>
      <w:r w:rsidRPr="00BE7D42">
        <w:rPr>
          <w:rFonts w:ascii="Times New Roman" w:hAnsi="Times New Roman"/>
          <w:sz w:val="28"/>
          <w:szCs w:val="28"/>
        </w:rPr>
        <w:t>та додані до нього матеріали попе</w:t>
      </w:r>
      <w:r w:rsidR="00452B5E">
        <w:rPr>
          <w:rFonts w:ascii="Times New Roman" w:hAnsi="Times New Roman"/>
          <w:sz w:val="28"/>
          <w:szCs w:val="28"/>
        </w:rPr>
        <w:t>редньої перевірки дисциплінарних скарг</w:t>
      </w:r>
      <w:r w:rsidR="0005178D">
        <w:rPr>
          <w:rFonts w:ascii="Times New Roman" w:hAnsi="Times New Roman"/>
          <w:sz w:val="28"/>
          <w:szCs w:val="28"/>
        </w:rPr>
        <w:t xml:space="preserve"> </w:t>
      </w:r>
      <w:proofErr w:type="spellStart"/>
      <w:r w:rsidR="0005178D">
        <w:rPr>
          <w:rFonts w:ascii="Times New Roman" w:hAnsi="Times New Roman"/>
          <w:sz w:val="28"/>
          <w:szCs w:val="28"/>
        </w:rPr>
        <w:t>Савлюка</w:t>
      </w:r>
      <w:proofErr w:type="spellEnd"/>
      <w:r w:rsidR="0005178D">
        <w:rPr>
          <w:rFonts w:ascii="Times New Roman" w:hAnsi="Times New Roman"/>
          <w:sz w:val="28"/>
          <w:szCs w:val="28"/>
        </w:rPr>
        <w:t xml:space="preserve"> Максима Івановича стосовно судді </w:t>
      </w:r>
      <w:proofErr w:type="spellStart"/>
      <w:r w:rsidR="0005178D">
        <w:rPr>
          <w:rFonts w:ascii="Times New Roman" w:hAnsi="Times New Roman"/>
          <w:sz w:val="28"/>
          <w:szCs w:val="28"/>
        </w:rPr>
        <w:t>Ярмолинецького</w:t>
      </w:r>
      <w:proofErr w:type="spellEnd"/>
      <w:r w:rsidR="0005178D">
        <w:rPr>
          <w:rFonts w:ascii="Times New Roman" w:hAnsi="Times New Roman"/>
          <w:sz w:val="28"/>
          <w:szCs w:val="28"/>
        </w:rPr>
        <w:t xml:space="preserve"> районного суду Хмельницької області </w:t>
      </w:r>
      <w:proofErr w:type="spellStart"/>
      <w:r w:rsidR="0005178D">
        <w:rPr>
          <w:rFonts w:ascii="Times New Roman" w:hAnsi="Times New Roman"/>
          <w:sz w:val="28"/>
          <w:szCs w:val="28"/>
        </w:rPr>
        <w:t>Баськова</w:t>
      </w:r>
      <w:proofErr w:type="spellEnd"/>
      <w:r w:rsidR="0005178D">
        <w:rPr>
          <w:rFonts w:ascii="Times New Roman" w:hAnsi="Times New Roman"/>
          <w:sz w:val="28"/>
          <w:szCs w:val="28"/>
        </w:rPr>
        <w:t xml:space="preserve"> Миколи Миколайовича</w:t>
      </w:r>
      <w:r>
        <w:rPr>
          <w:rFonts w:ascii="Times New Roman" w:hAnsi="Times New Roman"/>
          <w:sz w:val="28"/>
          <w:szCs w:val="28"/>
        </w:rPr>
        <w:t>,</w:t>
      </w:r>
    </w:p>
    <w:p w:rsidR="00214649" w:rsidRPr="00FA0F5A" w:rsidRDefault="00214649" w:rsidP="00214649">
      <w:pPr>
        <w:spacing w:after="0" w:line="240" w:lineRule="auto"/>
        <w:ind w:firstLine="709"/>
        <w:jc w:val="both"/>
        <w:rPr>
          <w:rFonts w:ascii="Times New Roman" w:eastAsia="Calibri" w:hAnsi="Times New Roman" w:cs="Times New Roman"/>
          <w:sz w:val="20"/>
          <w:szCs w:val="20"/>
        </w:rPr>
      </w:pPr>
    </w:p>
    <w:p w:rsidR="00214649" w:rsidRDefault="00214649" w:rsidP="00214649">
      <w:pPr>
        <w:spacing w:before="120" w:after="120" w:line="240" w:lineRule="auto"/>
        <w:jc w:val="center"/>
        <w:rPr>
          <w:rFonts w:ascii="Times New Roman" w:eastAsia="Calibri" w:hAnsi="Times New Roman" w:cs="Times New Roman"/>
          <w:b/>
          <w:sz w:val="28"/>
          <w:szCs w:val="28"/>
          <w:lang w:eastAsia="ru-RU"/>
        </w:rPr>
      </w:pPr>
      <w:r w:rsidRPr="00A03477">
        <w:rPr>
          <w:rFonts w:ascii="Times New Roman" w:eastAsia="Calibri" w:hAnsi="Times New Roman" w:cs="Times New Roman"/>
          <w:b/>
          <w:sz w:val="28"/>
          <w:szCs w:val="28"/>
          <w:lang w:eastAsia="ru-RU"/>
        </w:rPr>
        <w:t>встановила:</w:t>
      </w:r>
    </w:p>
    <w:p w:rsidR="00214649" w:rsidRPr="00FA0F5A" w:rsidRDefault="00214649" w:rsidP="00214649">
      <w:pPr>
        <w:pStyle w:val="Style98"/>
        <w:widowControl/>
        <w:spacing w:line="240" w:lineRule="auto"/>
        <w:ind w:firstLine="709"/>
        <w:rPr>
          <w:color w:val="000000"/>
          <w:sz w:val="20"/>
          <w:szCs w:val="20"/>
        </w:rPr>
      </w:pPr>
    </w:p>
    <w:p w:rsidR="0005178D" w:rsidRPr="0063427E" w:rsidRDefault="0005178D" w:rsidP="0063427E">
      <w:pPr>
        <w:pStyle w:val="a8"/>
        <w:jc w:val="both"/>
        <w:rPr>
          <w:rFonts w:ascii="Times New Roman" w:hAnsi="Times New Roman"/>
          <w:sz w:val="28"/>
          <w:szCs w:val="28"/>
        </w:rPr>
      </w:pPr>
      <w:r w:rsidRPr="0063427E">
        <w:rPr>
          <w:rFonts w:ascii="Times New Roman" w:hAnsi="Times New Roman"/>
          <w:sz w:val="28"/>
          <w:szCs w:val="28"/>
        </w:rPr>
        <w:t xml:space="preserve">до Вищої ради правосуддя 30 липня 2019 року за вхідним № С-4373/0/7-19 надійшла дисциплінарна скарга </w:t>
      </w:r>
      <w:proofErr w:type="spellStart"/>
      <w:r w:rsidRPr="0063427E">
        <w:rPr>
          <w:rFonts w:ascii="Times New Roman" w:hAnsi="Times New Roman"/>
          <w:sz w:val="28"/>
          <w:szCs w:val="28"/>
        </w:rPr>
        <w:t>Савлюка</w:t>
      </w:r>
      <w:proofErr w:type="spellEnd"/>
      <w:r w:rsidRPr="0063427E">
        <w:rPr>
          <w:rFonts w:ascii="Times New Roman" w:hAnsi="Times New Roman"/>
          <w:sz w:val="28"/>
          <w:szCs w:val="28"/>
        </w:rPr>
        <w:t xml:space="preserve"> М.І. на дії судді</w:t>
      </w:r>
      <w:r w:rsidRPr="0063427E">
        <w:rPr>
          <w:rFonts w:ascii="Times New Roman" w:hAnsi="Times New Roman"/>
          <w:b/>
          <w:sz w:val="28"/>
          <w:szCs w:val="28"/>
        </w:rPr>
        <w:t xml:space="preserve"> </w:t>
      </w:r>
      <w:proofErr w:type="spellStart"/>
      <w:r w:rsidRPr="0063427E">
        <w:rPr>
          <w:rFonts w:ascii="Times New Roman" w:hAnsi="Times New Roman"/>
          <w:sz w:val="28"/>
          <w:szCs w:val="28"/>
        </w:rPr>
        <w:t>Ярмолинецького</w:t>
      </w:r>
      <w:proofErr w:type="spellEnd"/>
      <w:r w:rsidRPr="0063427E">
        <w:rPr>
          <w:rFonts w:ascii="Times New Roman" w:hAnsi="Times New Roman"/>
          <w:sz w:val="28"/>
          <w:szCs w:val="28"/>
        </w:rPr>
        <w:t xml:space="preserve"> районного суду Хмельницької області </w:t>
      </w:r>
      <w:proofErr w:type="spellStart"/>
      <w:r w:rsidRPr="0063427E">
        <w:rPr>
          <w:rFonts w:ascii="Times New Roman" w:hAnsi="Times New Roman"/>
          <w:sz w:val="28"/>
          <w:szCs w:val="28"/>
        </w:rPr>
        <w:t>Баськова</w:t>
      </w:r>
      <w:proofErr w:type="spellEnd"/>
      <w:r w:rsidRPr="0063427E">
        <w:rPr>
          <w:rFonts w:ascii="Times New Roman" w:hAnsi="Times New Roman"/>
          <w:sz w:val="28"/>
          <w:szCs w:val="28"/>
        </w:rPr>
        <w:t xml:space="preserve"> М.М. під час розгляду справи № 689/537/17 </w:t>
      </w:r>
      <w:r w:rsidRPr="0063427E">
        <w:rPr>
          <w:rFonts w:ascii="Times New Roman" w:hAnsi="Times New Roman"/>
          <w:color w:val="000000"/>
          <w:sz w:val="28"/>
          <w:szCs w:val="28"/>
        </w:rPr>
        <w:t xml:space="preserve">за позовом Селянського (фермерського) господарства «Житниця» до Головного управління </w:t>
      </w:r>
      <w:proofErr w:type="spellStart"/>
      <w:r w:rsidRPr="0063427E">
        <w:rPr>
          <w:rFonts w:ascii="Times New Roman" w:hAnsi="Times New Roman"/>
          <w:color w:val="000000"/>
          <w:sz w:val="28"/>
          <w:szCs w:val="28"/>
        </w:rPr>
        <w:t>Держгеокадастру</w:t>
      </w:r>
      <w:proofErr w:type="spellEnd"/>
      <w:r w:rsidRPr="0063427E">
        <w:rPr>
          <w:rFonts w:ascii="Times New Roman" w:hAnsi="Times New Roman"/>
          <w:color w:val="000000"/>
          <w:sz w:val="28"/>
          <w:szCs w:val="28"/>
        </w:rPr>
        <w:t xml:space="preserve"> у Хме</w:t>
      </w:r>
      <w:r w:rsidR="00CF0801">
        <w:rPr>
          <w:rFonts w:ascii="Times New Roman" w:hAnsi="Times New Roman"/>
          <w:color w:val="000000"/>
          <w:sz w:val="28"/>
          <w:szCs w:val="28"/>
        </w:rPr>
        <w:t>льницькій області, ОСОБА_1, ОСОБА_2, ОСОБА_3, ОСОБА_4, ОСОБА_5, ОСОБА_6</w:t>
      </w:r>
      <w:r w:rsidRPr="0063427E">
        <w:rPr>
          <w:rFonts w:ascii="Times New Roman" w:hAnsi="Times New Roman"/>
          <w:color w:val="000000"/>
          <w:sz w:val="28"/>
          <w:szCs w:val="28"/>
        </w:rPr>
        <w:t xml:space="preserve">, </w:t>
      </w:r>
      <w:r w:rsidR="00CF0801">
        <w:rPr>
          <w:rFonts w:ascii="Times New Roman" w:hAnsi="Times New Roman"/>
          <w:color w:val="000000"/>
          <w:sz w:val="28"/>
          <w:szCs w:val="28"/>
        </w:rPr>
        <w:t xml:space="preserve">ОСОБА_7, ОСОБА_8, ОСОБА_9, ОСОБА_10, </w:t>
      </w:r>
      <w:r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ОСОБА_11, ОСОБА_12, ОСОБА_13</w:t>
      </w:r>
      <w:r w:rsidRPr="0063427E">
        <w:rPr>
          <w:rFonts w:ascii="Times New Roman" w:hAnsi="Times New Roman"/>
          <w:color w:val="000000"/>
          <w:sz w:val="28"/>
          <w:szCs w:val="28"/>
        </w:rPr>
        <w:t>,</w:t>
      </w:r>
      <w:r w:rsidR="00452B5E"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ОСОБА_14</w:t>
      </w:r>
      <w:r w:rsidRPr="0063427E">
        <w:rPr>
          <w:rFonts w:ascii="Times New Roman" w:hAnsi="Times New Roman"/>
          <w:color w:val="000000"/>
          <w:sz w:val="28"/>
          <w:szCs w:val="28"/>
        </w:rPr>
        <w:t>,</w:t>
      </w:r>
      <w:r w:rsidR="00452B5E"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ОСОБА_15</w:t>
      </w:r>
      <w:r w:rsidRPr="0063427E">
        <w:rPr>
          <w:rFonts w:ascii="Times New Roman" w:hAnsi="Times New Roman"/>
          <w:color w:val="000000"/>
          <w:sz w:val="28"/>
          <w:szCs w:val="28"/>
        </w:rPr>
        <w:t>, приватного нотаріуса Хмельницького міського нотар</w:t>
      </w:r>
      <w:r w:rsidR="00CF0801">
        <w:rPr>
          <w:rFonts w:ascii="Times New Roman" w:hAnsi="Times New Roman"/>
          <w:color w:val="000000"/>
          <w:sz w:val="28"/>
          <w:szCs w:val="28"/>
        </w:rPr>
        <w:t>іального округу ОСОБА_16</w:t>
      </w:r>
      <w:r w:rsidRPr="0063427E">
        <w:rPr>
          <w:rFonts w:ascii="Times New Roman" w:hAnsi="Times New Roman"/>
          <w:color w:val="000000"/>
          <w:sz w:val="28"/>
          <w:szCs w:val="28"/>
        </w:rPr>
        <w:t xml:space="preserve">, приватного нотаріуса Хмельницького районного </w:t>
      </w:r>
      <w:r w:rsidR="00CF0801">
        <w:rPr>
          <w:rFonts w:ascii="Times New Roman" w:hAnsi="Times New Roman"/>
          <w:color w:val="000000"/>
          <w:sz w:val="28"/>
          <w:szCs w:val="28"/>
        </w:rPr>
        <w:t>нотаріального округу ОСОБА_17</w:t>
      </w:r>
      <w:r w:rsidRPr="0063427E">
        <w:rPr>
          <w:rFonts w:ascii="Times New Roman" w:hAnsi="Times New Roman"/>
          <w:color w:val="000000"/>
          <w:sz w:val="28"/>
          <w:szCs w:val="28"/>
        </w:rPr>
        <w:t>, приватного нотаріуса Хмельницького районного но</w:t>
      </w:r>
      <w:r w:rsidR="00CF0801">
        <w:rPr>
          <w:rFonts w:ascii="Times New Roman" w:hAnsi="Times New Roman"/>
          <w:color w:val="000000"/>
          <w:sz w:val="28"/>
          <w:szCs w:val="28"/>
        </w:rPr>
        <w:t>таріального округу ОСОБА_18</w:t>
      </w:r>
      <w:r w:rsidRPr="0063427E">
        <w:rPr>
          <w:rFonts w:ascii="Times New Roman" w:hAnsi="Times New Roman"/>
          <w:color w:val="000000"/>
          <w:sz w:val="28"/>
          <w:szCs w:val="28"/>
        </w:rPr>
        <w:t xml:space="preserve">, </w:t>
      </w:r>
      <w:proofErr w:type="spellStart"/>
      <w:r w:rsidRPr="0063427E">
        <w:rPr>
          <w:rFonts w:ascii="Times New Roman" w:hAnsi="Times New Roman"/>
          <w:color w:val="000000"/>
          <w:sz w:val="28"/>
          <w:szCs w:val="28"/>
        </w:rPr>
        <w:t>Ярмолинецької</w:t>
      </w:r>
      <w:proofErr w:type="spellEnd"/>
      <w:r w:rsidRPr="0063427E">
        <w:rPr>
          <w:rFonts w:ascii="Times New Roman" w:hAnsi="Times New Roman"/>
          <w:color w:val="000000"/>
          <w:sz w:val="28"/>
          <w:szCs w:val="28"/>
        </w:rPr>
        <w:t xml:space="preserve"> районної державної адміністрації, </w:t>
      </w:r>
      <w:proofErr w:type="spellStart"/>
      <w:r w:rsidRPr="0063427E">
        <w:rPr>
          <w:rFonts w:ascii="Times New Roman" w:hAnsi="Times New Roman"/>
          <w:color w:val="000000"/>
          <w:sz w:val="28"/>
          <w:szCs w:val="28"/>
        </w:rPr>
        <w:t>Летичівської</w:t>
      </w:r>
      <w:proofErr w:type="spellEnd"/>
      <w:r w:rsidRPr="0063427E">
        <w:rPr>
          <w:rFonts w:ascii="Times New Roman" w:hAnsi="Times New Roman"/>
          <w:color w:val="000000"/>
          <w:sz w:val="28"/>
          <w:szCs w:val="28"/>
        </w:rPr>
        <w:t xml:space="preserve"> селищної об’єднаної територіальної громади про скасування наказів, визнання договорів оренди земельних ділянок недійсними, визнання недійсними договорів купівлі-продажу земельних ділянок, скасування державної реєстрації речових прав на нерухоме майно, виключення </w:t>
      </w:r>
      <w:r w:rsidRPr="0063427E">
        <w:rPr>
          <w:rFonts w:ascii="Times New Roman" w:hAnsi="Times New Roman"/>
          <w:color w:val="000000"/>
          <w:sz w:val="28"/>
          <w:szCs w:val="28"/>
        </w:rPr>
        <w:lastRenderedPageBreak/>
        <w:t>відомостей щодо сформованих земельних ділянок з державного земельного кадастру.</w:t>
      </w:r>
    </w:p>
    <w:p w:rsidR="0005178D" w:rsidRPr="0063427E" w:rsidRDefault="0005178D" w:rsidP="0063427E">
      <w:pPr>
        <w:pStyle w:val="Style9"/>
        <w:widowControl/>
        <w:spacing w:line="240" w:lineRule="auto"/>
        <w:ind w:firstLine="709"/>
        <w:rPr>
          <w:rFonts w:ascii="Times New Roman" w:eastAsia="Arial Unicode MS" w:hAnsi="Times New Roman"/>
          <w:sz w:val="28"/>
          <w:szCs w:val="28"/>
          <w:lang w:val="uk-UA"/>
        </w:rPr>
      </w:pPr>
      <w:r w:rsidRPr="0063427E">
        <w:rPr>
          <w:rFonts w:ascii="Times New Roman" w:eastAsia="Arial Unicode MS" w:hAnsi="Times New Roman"/>
          <w:sz w:val="28"/>
          <w:szCs w:val="28"/>
          <w:lang w:val="uk-UA"/>
        </w:rPr>
        <w:t xml:space="preserve">У скарзі </w:t>
      </w:r>
      <w:proofErr w:type="spellStart"/>
      <w:r w:rsidRPr="0063427E">
        <w:rPr>
          <w:rFonts w:ascii="Times New Roman" w:eastAsia="Arial Unicode MS" w:hAnsi="Times New Roman"/>
          <w:sz w:val="28"/>
          <w:szCs w:val="28"/>
          <w:lang w:val="uk-UA"/>
        </w:rPr>
        <w:t>Савлюк</w:t>
      </w:r>
      <w:proofErr w:type="spellEnd"/>
      <w:r w:rsidRPr="0063427E">
        <w:rPr>
          <w:rFonts w:ascii="Times New Roman" w:eastAsia="Arial Unicode MS" w:hAnsi="Times New Roman"/>
          <w:sz w:val="28"/>
          <w:szCs w:val="28"/>
          <w:lang w:val="uk-UA"/>
        </w:rPr>
        <w:t xml:space="preserve"> М.І. зазначає, що під час судового засідання 23 травня 2019 року суддя </w:t>
      </w:r>
      <w:proofErr w:type="spellStart"/>
      <w:r w:rsidRPr="0063427E">
        <w:rPr>
          <w:rFonts w:ascii="Times New Roman" w:eastAsia="Arial Unicode MS" w:hAnsi="Times New Roman"/>
          <w:sz w:val="28"/>
          <w:szCs w:val="28"/>
          <w:lang w:val="uk-UA"/>
        </w:rPr>
        <w:t>Баськов</w:t>
      </w:r>
      <w:proofErr w:type="spellEnd"/>
      <w:r w:rsidRPr="0063427E">
        <w:rPr>
          <w:rFonts w:ascii="Times New Roman" w:eastAsia="Arial Unicode MS" w:hAnsi="Times New Roman"/>
          <w:sz w:val="28"/>
          <w:szCs w:val="28"/>
          <w:lang w:val="uk-UA"/>
        </w:rPr>
        <w:t xml:space="preserve"> М.М. видалився до </w:t>
      </w:r>
      <w:proofErr w:type="spellStart"/>
      <w:r w:rsidRPr="0063427E">
        <w:rPr>
          <w:rFonts w:ascii="Times New Roman" w:eastAsia="Arial Unicode MS" w:hAnsi="Times New Roman"/>
          <w:sz w:val="28"/>
          <w:szCs w:val="28"/>
          <w:lang w:val="uk-UA"/>
        </w:rPr>
        <w:t>нарадчої</w:t>
      </w:r>
      <w:proofErr w:type="spellEnd"/>
      <w:r w:rsidRPr="0063427E">
        <w:rPr>
          <w:rFonts w:ascii="Times New Roman" w:eastAsia="Arial Unicode MS" w:hAnsi="Times New Roman"/>
          <w:sz w:val="28"/>
          <w:szCs w:val="28"/>
          <w:lang w:val="uk-UA"/>
        </w:rPr>
        <w:t xml:space="preserve"> кімнати, з якої, за твердженням скаржника, так і не вийшов та відповідно не проголосив рішення суду. Також скаржник зазначає, що він двічі звертався до суду із заявою про видачу копії судового рішення, але станом на дату подання скарги відповіді він не отримав.</w:t>
      </w:r>
    </w:p>
    <w:p w:rsidR="0005178D" w:rsidRPr="0063427E" w:rsidRDefault="0005178D" w:rsidP="0063427E">
      <w:pPr>
        <w:pStyle w:val="a8"/>
        <w:ind w:firstLine="708"/>
        <w:jc w:val="both"/>
        <w:rPr>
          <w:rFonts w:ascii="Times New Roman" w:hAnsi="Times New Roman"/>
          <w:sz w:val="28"/>
          <w:szCs w:val="28"/>
        </w:rPr>
      </w:pPr>
      <w:r w:rsidRPr="0063427E">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30 липня 2019 року зазначена скарга передана для розгляду члену Вищої ради правосуддя </w:t>
      </w:r>
      <w:proofErr w:type="spellStart"/>
      <w:r w:rsidRPr="0063427E">
        <w:rPr>
          <w:rFonts w:ascii="Times New Roman" w:hAnsi="Times New Roman"/>
          <w:sz w:val="28"/>
          <w:szCs w:val="28"/>
        </w:rPr>
        <w:t>Швецовій</w:t>
      </w:r>
      <w:proofErr w:type="spellEnd"/>
      <w:r w:rsidRPr="0063427E">
        <w:rPr>
          <w:rFonts w:ascii="Times New Roman" w:hAnsi="Times New Roman"/>
          <w:sz w:val="28"/>
          <w:szCs w:val="28"/>
        </w:rPr>
        <w:t xml:space="preserve"> Л.А.</w:t>
      </w:r>
    </w:p>
    <w:p w:rsidR="0005178D" w:rsidRPr="0063427E" w:rsidRDefault="0005178D" w:rsidP="0063427E">
      <w:pPr>
        <w:pStyle w:val="Style9"/>
        <w:widowControl/>
        <w:spacing w:line="240" w:lineRule="auto"/>
        <w:ind w:firstLine="709"/>
        <w:rPr>
          <w:rFonts w:ascii="Times New Roman" w:eastAsia="Arial Unicode MS" w:hAnsi="Times New Roman"/>
          <w:sz w:val="28"/>
          <w:szCs w:val="28"/>
          <w:lang w:val="uk-UA"/>
        </w:rPr>
      </w:pPr>
      <w:r w:rsidRPr="0063427E">
        <w:rPr>
          <w:rFonts w:ascii="Times New Roman" w:eastAsia="Arial Unicode MS" w:hAnsi="Times New Roman"/>
          <w:sz w:val="28"/>
          <w:szCs w:val="28"/>
          <w:lang w:val="uk-UA"/>
        </w:rPr>
        <w:t xml:space="preserve">27 серпня 2019 року до Вищої ради правосуддя від </w:t>
      </w:r>
      <w:proofErr w:type="spellStart"/>
      <w:r w:rsidRPr="0063427E">
        <w:rPr>
          <w:rFonts w:ascii="Times New Roman" w:eastAsia="Arial Unicode MS" w:hAnsi="Times New Roman"/>
          <w:sz w:val="28"/>
          <w:szCs w:val="28"/>
          <w:lang w:val="uk-UA"/>
        </w:rPr>
        <w:t>Савлюка</w:t>
      </w:r>
      <w:proofErr w:type="spellEnd"/>
      <w:r w:rsidRPr="0063427E">
        <w:rPr>
          <w:rFonts w:ascii="Times New Roman" w:eastAsia="Arial Unicode MS" w:hAnsi="Times New Roman"/>
          <w:sz w:val="28"/>
          <w:szCs w:val="28"/>
          <w:lang w:val="uk-UA"/>
        </w:rPr>
        <w:t xml:space="preserve"> М.І. надійшла заява про залишення без розгляду його дисциплінарної скарги № С-4373/0/7-19 від 30 липня 2019 року. У вказаній заяві скаржник зазначив, що скаргу було подано ним передчасно та безпідставно, оскільки він ознайомився з матеріалами справи та 27 липня 2019 року отримав копію судового рішення.</w:t>
      </w:r>
    </w:p>
    <w:p w:rsidR="0005178D" w:rsidRPr="0063427E" w:rsidRDefault="0005178D" w:rsidP="0063427E">
      <w:pPr>
        <w:pStyle w:val="Style9"/>
        <w:widowControl/>
        <w:spacing w:line="240" w:lineRule="auto"/>
        <w:ind w:firstLine="709"/>
        <w:rPr>
          <w:rFonts w:ascii="Times New Roman" w:hAnsi="Times New Roman"/>
          <w:sz w:val="28"/>
          <w:szCs w:val="28"/>
          <w:lang w:val="uk-UA"/>
        </w:rPr>
      </w:pPr>
      <w:r w:rsidRPr="0063427E">
        <w:rPr>
          <w:rFonts w:ascii="Times New Roman" w:eastAsia="Arial Unicode MS" w:hAnsi="Times New Roman"/>
          <w:sz w:val="28"/>
          <w:szCs w:val="28"/>
          <w:lang w:val="uk-UA"/>
        </w:rPr>
        <w:t xml:space="preserve">Відповідно до пункту 12.10 Регламенту Вищої ради правосуддя </w:t>
      </w:r>
      <w:r w:rsidRPr="0063427E">
        <w:rPr>
          <w:rFonts w:ascii="Times New Roman" w:hAnsi="Times New Roman"/>
          <w:sz w:val="28"/>
          <w:szCs w:val="28"/>
          <w:lang w:val="uk-UA"/>
        </w:rPr>
        <w:t>в</w:t>
      </w:r>
      <w:proofErr w:type="spellStart"/>
      <w:r w:rsidRPr="0063427E">
        <w:rPr>
          <w:rFonts w:ascii="Times New Roman" w:hAnsi="Times New Roman"/>
          <w:sz w:val="28"/>
          <w:szCs w:val="28"/>
        </w:rPr>
        <w:t>ідмова</w:t>
      </w:r>
      <w:proofErr w:type="spellEnd"/>
      <w:r w:rsidRPr="0063427E">
        <w:rPr>
          <w:rFonts w:ascii="Times New Roman" w:hAnsi="Times New Roman"/>
          <w:sz w:val="28"/>
          <w:szCs w:val="28"/>
        </w:rPr>
        <w:t xml:space="preserve"> </w:t>
      </w:r>
      <w:proofErr w:type="spellStart"/>
      <w:r w:rsidRPr="0063427E">
        <w:rPr>
          <w:rFonts w:ascii="Times New Roman" w:hAnsi="Times New Roman"/>
          <w:sz w:val="28"/>
          <w:szCs w:val="28"/>
        </w:rPr>
        <w:t>скаржника</w:t>
      </w:r>
      <w:proofErr w:type="spellEnd"/>
      <w:r w:rsidRPr="0063427E">
        <w:rPr>
          <w:rFonts w:ascii="Times New Roman" w:hAnsi="Times New Roman"/>
          <w:sz w:val="28"/>
          <w:szCs w:val="28"/>
        </w:rPr>
        <w:t xml:space="preserve"> </w:t>
      </w:r>
      <w:proofErr w:type="spellStart"/>
      <w:r w:rsidRPr="0063427E">
        <w:rPr>
          <w:rFonts w:ascii="Times New Roman" w:hAnsi="Times New Roman"/>
          <w:sz w:val="28"/>
          <w:szCs w:val="28"/>
        </w:rPr>
        <w:t>від</w:t>
      </w:r>
      <w:proofErr w:type="spellEnd"/>
      <w:r w:rsidRPr="0063427E">
        <w:rPr>
          <w:rFonts w:ascii="Times New Roman" w:hAnsi="Times New Roman"/>
          <w:sz w:val="28"/>
          <w:szCs w:val="28"/>
        </w:rPr>
        <w:t xml:space="preserve"> </w:t>
      </w:r>
      <w:proofErr w:type="spellStart"/>
      <w:r w:rsidRPr="0063427E">
        <w:rPr>
          <w:rFonts w:ascii="Times New Roman" w:hAnsi="Times New Roman"/>
          <w:sz w:val="28"/>
          <w:szCs w:val="28"/>
        </w:rPr>
        <w:t>скарги</w:t>
      </w:r>
      <w:proofErr w:type="spellEnd"/>
      <w:r w:rsidRPr="0063427E">
        <w:rPr>
          <w:rFonts w:ascii="Times New Roman" w:hAnsi="Times New Roman"/>
          <w:sz w:val="28"/>
          <w:szCs w:val="28"/>
        </w:rPr>
        <w:t xml:space="preserve"> не </w:t>
      </w:r>
      <w:proofErr w:type="spellStart"/>
      <w:r w:rsidRPr="0063427E">
        <w:rPr>
          <w:rFonts w:ascii="Times New Roman" w:hAnsi="Times New Roman"/>
          <w:sz w:val="28"/>
          <w:szCs w:val="28"/>
        </w:rPr>
        <w:t>може</w:t>
      </w:r>
      <w:proofErr w:type="spellEnd"/>
      <w:r w:rsidRPr="0063427E">
        <w:rPr>
          <w:rFonts w:ascii="Times New Roman" w:hAnsi="Times New Roman"/>
          <w:sz w:val="28"/>
          <w:szCs w:val="28"/>
        </w:rPr>
        <w:t xml:space="preserve"> бути </w:t>
      </w:r>
      <w:proofErr w:type="spellStart"/>
      <w:r w:rsidRPr="0063427E">
        <w:rPr>
          <w:rFonts w:ascii="Times New Roman" w:hAnsi="Times New Roman"/>
          <w:sz w:val="28"/>
          <w:szCs w:val="28"/>
        </w:rPr>
        <w:t>підставою</w:t>
      </w:r>
      <w:proofErr w:type="spellEnd"/>
      <w:r w:rsidRPr="0063427E">
        <w:rPr>
          <w:rFonts w:ascii="Times New Roman" w:hAnsi="Times New Roman"/>
          <w:sz w:val="28"/>
          <w:szCs w:val="28"/>
        </w:rPr>
        <w:t xml:space="preserve"> для </w:t>
      </w:r>
      <w:proofErr w:type="spellStart"/>
      <w:r w:rsidRPr="0063427E">
        <w:rPr>
          <w:rFonts w:ascii="Times New Roman" w:hAnsi="Times New Roman"/>
          <w:sz w:val="28"/>
          <w:szCs w:val="28"/>
        </w:rPr>
        <w:t>припинення</w:t>
      </w:r>
      <w:proofErr w:type="spellEnd"/>
      <w:r w:rsidRPr="0063427E">
        <w:rPr>
          <w:rFonts w:ascii="Times New Roman" w:hAnsi="Times New Roman"/>
          <w:sz w:val="28"/>
          <w:szCs w:val="28"/>
        </w:rPr>
        <w:t xml:space="preserve"> </w:t>
      </w:r>
      <w:proofErr w:type="spellStart"/>
      <w:r w:rsidRPr="0063427E">
        <w:rPr>
          <w:rFonts w:ascii="Times New Roman" w:hAnsi="Times New Roman"/>
          <w:sz w:val="28"/>
          <w:szCs w:val="28"/>
        </w:rPr>
        <w:t>дисциплінарного</w:t>
      </w:r>
      <w:proofErr w:type="spellEnd"/>
      <w:r w:rsidRPr="0063427E">
        <w:rPr>
          <w:rFonts w:ascii="Times New Roman" w:hAnsi="Times New Roman"/>
          <w:sz w:val="28"/>
          <w:szCs w:val="28"/>
        </w:rPr>
        <w:t xml:space="preserve"> </w:t>
      </w:r>
      <w:proofErr w:type="spellStart"/>
      <w:r w:rsidRPr="0063427E">
        <w:rPr>
          <w:rFonts w:ascii="Times New Roman" w:hAnsi="Times New Roman"/>
          <w:sz w:val="28"/>
          <w:szCs w:val="28"/>
        </w:rPr>
        <w:t>провадження</w:t>
      </w:r>
      <w:proofErr w:type="spellEnd"/>
      <w:r w:rsidRPr="0063427E">
        <w:rPr>
          <w:rFonts w:ascii="Times New Roman" w:hAnsi="Times New Roman"/>
          <w:sz w:val="28"/>
          <w:szCs w:val="28"/>
          <w:lang w:val="uk-UA"/>
        </w:rPr>
        <w:t>.</w:t>
      </w:r>
    </w:p>
    <w:p w:rsidR="0005178D" w:rsidRPr="0063427E" w:rsidRDefault="0005178D" w:rsidP="0063427E">
      <w:pPr>
        <w:pStyle w:val="Style9"/>
        <w:widowControl/>
        <w:spacing w:line="240" w:lineRule="auto"/>
        <w:ind w:firstLine="709"/>
        <w:rPr>
          <w:rFonts w:ascii="Times New Roman" w:hAnsi="Times New Roman"/>
          <w:sz w:val="28"/>
          <w:szCs w:val="28"/>
          <w:lang w:val="uk-UA"/>
        </w:rPr>
      </w:pPr>
      <w:r w:rsidRPr="0063427E">
        <w:rPr>
          <w:rFonts w:ascii="Times New Roman" w:hAnsi="Times New Roman"/>
          <w:sz w:val="28"/>
          <w:szCs w:val="28"/>
          <w:lang w:val="uk-UA"/>
        </w:rPr>
        <w:t xml:space="preserve">До Вищої ради правосуддя 16 жовтня 2019 року за вхідним </w:t>
      </w:r>
      <w:r w:rsidR="0063427E">
        <w:rPr>
          <w:rFonts w:ascii="Times New Roman" w:hAnsi="Times New Roman"/>
          <w:sz w:val="28"/>
          <w:szCs w:val="28"/>
          <w:lang w:val="uk-UA"/>
        </w:rPr>
        <w:t xml:space="preserve">                                           </w:t>
      </w:r>
      <w:r w:rsidRPr="0063427E">
        <w:rPr>
          <w:rFonts w:ascii="Times New Roman" w:hAnsi="Times New Roman"/>
          <w:sz w:val="28"/>
          <w:szCs w:val="28"/>
          <w:lang w:val="uk-UA"/>
        </w:rPr>
        <w:t xml:space="preserve">№ С-4373/2/7-19 надійшла дисциплінарна скарга </w:t>
      </w:r>
      <w:proofErr w:type="spellStart"/>
      <w:r w:rsidRPr="0063427E">
        <w:rPr>
          <w:rFonts w:ascii="Times New Roman" w:hAnsi="Times New Roman"/>
          <w:sz w:val="28"/>
          <w:szCs w:val="28"/>
          <w:lang w:val="uk-UA"/>
        </w:rPr>
        <w:t>Савлюка</w:t>
      </w:r>
      <w:proofErr w:type="spellEnd"/>
      <w:r w:rsidRPr="0063427E">
        <w:rPr>
          <w:rFonts w:ascii="Times New Roman" w:hAnsi="Times New Roman"/>
          <w:sz w:val="28"/>
          <w:szCs w:val="28"/>
          <w:lang w:val="uk-UA"/>
        </w:rPr>
        <w:t xml:space="preserve"> М.І. на дії судді </w:t>
      </w:r>
      <w:proofErr w:type="spellStart"/>
      <w:r w:rsidRPr="0063427E">
        <w:rPr>
          <w:rFonts w:ascii="Times New Roman" w:hAnsi="Times New Roman"/>
          <w:sz w:val="28"/>
          <w:szCs w:val="28"/>
          <w:lang w:val="uk-UA"/>
        </w:rPr>
        <w:t>Ярмолинецького</w:t>
      </w:r>
      <w:proofErr w:type="spellEnd"/>
      <w:r w:rsidRPr="0063427E">
        <w:rPr>
          <w:rFonts w:ascii="Times New Roman" w:hAnsi="Times New Roman"/>
          <w:sz w:val="28"/>
          <w:szCs w:val="28"/>
          <w:lang w:val="uk-UA"/>
        </w:rPr>
        <w:t xml:space="preserve"> районного суду Хмельницької області </w:t>
      </w:r>
      <w:proofErr w:type="spellStart"/>
      <w:r w:rsidRPr="0063427E">
        <w:rPr>
          <w:rFonts w:ascii="Times New Roman" w:hAnsi="Times New Roman"/>
          <w:sz w:val="28"/>
          <w:szCs w:val="28"/>
          <w:lang w:val="uk-UA"/>
        </w:rPr>
        <w:t>Баськова</w:t>
      </w:r>
      <w:proofErr w:type="spellEnd"/>
      <w:r w:rsidRPr="0063427E">
        <w:rPr>
          <w:rFonts w:ascii="Times New Roman" w:hAnsi="Times New Roman"/>
          <w:sz w:val="28"/>
          <w:szCs w:val="28"/>
          <w:lang w:val="uk-UA"/>
        </w:rPr>
        <w:t xml:space="preserve"> М.М. під час розгляду справи № 689/537/17.</w:t>
      </w:r>
    </w:p>
    <w:p w:rsidR="0005178D" w:rsidRPr="0063427E" w:rsidRDefault="0005178D" w:rsidP="0063427E">
      <w:pPr>
        <w:pStyle w:val="Style9"/>
        <w:widowControl/>
        <w:spacing w:line="240" w:lineRule="auto"/>
        <w:ind w:firstLine="709"/>
        <w:rPr>
          <w:rFonts w:ascii="Times New Roman" w:eastAsia="Arial Unicode MS" w:hAnsi="Times New Roman"/>
          <w:sz w:val="28"/>
          <w:szCs w:val="28"/>
          <w:lang w:val="uk-UA"/>
        </w:rPr>
      </w:pPr>
      <w:r w:rsidRPr="0063427E">
        <w:rPr>
          <w:rFonts w:ascii="Times New Roman" w:hAnsi="Times New Roman"/>
          <w:sz w:val="28"/>
          <w:szCs w:val="28"/>
          <w:lang w:val="uk-UA"/>
        </w:rPr>
        <w:t xml:space="preserve">У скарзі </w:t>
      </w:r>
      <w:proofErr w:type="spellStart"/>
      <w:r w:rsidRPr="0063427E">
        <w:rPr>
          <w:rFonts w:ascii="Times New Roman" w:hAnsi="Times New Roman"/>
          <w:sz w:val="28"/>
          <w:szCs w:val="28"/>
          <w:lang w:val="uk-UA"/>
        </w:rPr>
        <w:t>Савлюк</w:t>
      </w:r>
      <w:proofErr w:type="spellEnd"/>
      <w:r w:rsidRPr="0063427E">
        <w:rPr>
          <w:rFonts w:ascii="Times New Roman" w:hAnsi="Times New Roman"/>
          <w:sz w:val="28"/>
          <w:szCs w:val="28"/>
          <w:lang w:val="uk-UA"/>
        </w:rPr>
        <w:t xml:space="preserve"> М.І. зазначає, що суддею </w:t>
      </w:r>
      <w:proofErr w:type="spellStart"/>
      <w:r w:rsidRPr="0063427E">
        <w:rPr>
          <w:rFonts w:ascii="Times New Roman" w:hAnsi="Times New Roman"/>
          <w:sz w:val="28"/>
          <w:szCs w:val="28"/>
          <w:lang w:val="uk-UA"/>
        </w:rPr>
        <w:t>Баськовим</w:t>
      </w:r>
      <w:proofErr w:type="spellEnd"/>
      <w:r w:rsidRPr="0063427E">
        <w:rPr>
          <w:rFonts w:ascii="Times New Roman" w:hAnsi="Times New Roman"/>
          <w:sz w:val="28"/>
          <w:szCs w:val="28"/>
          <w:lang w:val="uk-UA"/>
        </w:rPr>
        <w:t xml:space="preserve"> М.М. не було належним чином повідомлено йому про судове засідання 23 травня 2019 року, що позбавило його можливості захищати свої права та інтереси. Також скаржник вказує, що під час судового засідання 23 травня 2019 року після виходу судді з </w:t>
      </w:r>
      <w:proofErr w:type="spellStart"/>
      <w:r w:rsidRPr="0063427E">
        <w:rPr>
          <w:rFonts w:ascii="Times New Roman" w:hAnsi="Times New Roman"/>
          <w:sz w:val="28"/>
          <w:szCs w:val="28"/>
          <w:lang w:val="uk-UA"/>
        </w:rPr>
        <w:t>нарадчої</w:t>
      </w:r>
      <w:proofErr w:type="spellEnd"/>
      <w:r w:rsidRPr="0063427E">
        <w:rPr>
          <w:rFonts w:ascii="Times New Roman" w:hAnsi="Times New Roman"/>
          <w:sz w:val="28"/>
          <w:szCs w:val="28"/>
          <w:lang w:val="uk-UA"/>
        </w:rPr>
        <w:t xml:space="preserve"> кімнати було оголошено вступну і резолютивну частину рішення, а повний текст рішення направлено до Єдиного державного реєстру судових рішень 19 липня 2019 року. </w:t>
      </w:r>
      <w:proofErr w:type="spellStart"/>
      <w:r w:rsidRPr="0063427E">
        <w:rPr>
          <w:rFonts w:ascii="Times New Roman" w:hAnsi="Times New Roman"/>
          <w:sz w:val="28"/>
          <w:szCs w:val="28"/>
          <w:lang w:val="uk-UA"/>
        </w:rPr>
        <w:t>Савлюк</w:t>
      </w:r>
      <w:proofErr w:type="spellEnd"/>
      <w:r w:rsidRPr="0063427E">
        <w:rPr>
          <w:rFonts w:ascii="Times New Roman" w:hAnsi="Times New Roman"/>
          <w:sz w:val="28"/>
          <w:szCs w:val="28"/>
          <w:lang w:val="uk-UA"/>
        </w:rPr>
        <w:t xml:space="preserve"> М.І. також наголошує, що після подання дисциплінарної скарги </w:t>
      </w:r>
      <w:r w:rsidRPr="0063427E">
        <w:rPr>
          <w:rFonts w:ascii="Times New Roman" w:eastAsia="Arial Unicode MS" w:hAnsi="Times New Roman"/>
          <w:sz w:val="28"/>
          <w:szCs w:val="28"/>
          <w:lang w:val="uk-UA"/>
        </w:rPr>
        <w:t xml:space="preserve">№ С-4373/0/7-19 від 30 липня 2019 року суддею </w:t>
      </w:r>
      <w:proofErr w:type="spellStart"/>
      <w:r w:rsidRPr="0063427E">
        <w:rPr>
          <w:rFonts w:ascii="Times New Roman" w:eastAsia="Arial Unicode MS" w:hAnsi="Times New Roman"/>
          <w:sz w:val="28"/>
          <w:szCs w:val="28"/>
          <w:lang w:val="uk-UA"/>
        </w:rPr>
        <w:t>Баськовим</w:t>
      </w:r>
      <w:proofErr w:type="spellEnd"/>
      <w:r w:rsidRPr="0063427E">
        <w:rPr>
          <w:rFonts w:ascii="Times New Roman" w:eastAsia="Arial Unicode MS" w:hAnsi="Times New Roman"/>
          <w:sz w:val="28"/>
          <w:szCs w:val="28"/>
          <w:lang w:val="uk-UA"/>
        </w:rPr>
        <w:t xml:space="preserve"> М.М. на нього здійснювався тиск, у зв’язку з чим він був вимушений подати заяву про залишення без розгляду його дисциплінарної скарги.</w:t>
      </w:r>
    </w:p>
    <w:p w:rsidR="0005178D" w:rsidRPr="0063427E" w:rsidRDefault="0005178D" w:rsidP="0063427E">
      <w:pPr>
        <w:spacing w:after="0" w:line="240" w:lineRule="auto"/>
        <w:ind w:right="-141" w:firstLine="709"/>
        <w:jc w:val="both"/>
        <w:rPr>
          <w:rFonts w:ascii="Times New Roman" w:hAnsi="Times New Roman"/>
          <w:sz w:val="28"/>
          <w:szCs w:val="28"/>
        </w:rPr>
      </w:pPr>
      <w:r w:rsidRPr="0063427E">
        <w:rPr>
          <w:rFonts w:ascii="Times New Roman" w:hAnsi="Times New Roman"/>
          <w:sz w:val="28"/>
          <w:szCs w:val="28"/>
        </w:rPr>
        <w:t xml:space="preserve">Автор скарги вважає, що такі дії судді </w:t>
      </w:r>
      <w:proofErr w:type="spellStart"/>
      <w:r w:rsidRPr="0063427E">
        <w:rPr>
          <w:rFonts w:ascii="Times New Roman" w:hAnsi="Times New Roman"/>
          <w:sz w:val="28"/>
          <w:szCs w:val="28"/>
        </w:rPr>
        <w:t>Ярмолинецького</w:t>
      </w:r>
      <w:proofErr w:type="spellEnd"/>
      <w:r w:rsidRPr="0063427E">
        <w:rPr>
          <w:rFonts w:ascii="Times New Roman" w:hAnsi="Times New Roman"/>
          <w:sz w:val="28"/>
          <w:szCs w:val="28"/>
        </w:rPr>
        <w:t xml:space="preserve"> районного суду Хмельницької області </w:t>
      </w:r>
      <w:proofErr w:type="spellStart"/>
      <w:r w:rsidRPr="0063427E">
        <w:rPr>
          <w:rFonts w:ascii="Times New Roman" w:hAnsi="Times New Roman"/>
          <w:sz w:val="28"/>
          <w:szCs w:val="28"/>
        </w:rPr>
        <w:t>Баськова</w:t>
      </w:r>
      <w:proofErr w:type="spellEnd"/>
      <w:r w:rsidRPr="0063427E">
        <w:rPr>
          <w:rFonts w:ascii="Times New Roman" w:hAnsi="Times New Roman"/>
          <w:sz w:val="28"/>
          <w:szCs w:val="28"/>
        </w:rPr>
        <w:t xml:space="preserve"> М.М. свідчать про зволікання з виготовленням вмотивованого судового рішення, а тому просить притягнути вказаного суддю до дисциплінарної відповідальності з підстав, передбачених пунктом 2 частини першої статті 106 Закону України «Про судоустрій і статус суддів».</w:t>
      </w:r>
    </w:p>
    <w:p w:rsidR="0005178D" w:rsidRPr="0063427E" w:rsidRDefault="0005178D" w:rsidP="0063427E">
      <w:pPr>
        <w:spacing w:after="0" w:line="240" w:lineRule="auto"/>
        <w:ind w:right="-141" w:firstLine="709"/>
        <w:jc w:val="both"/>
        <w:rPr>
          <w:rFonts w:ascii="Times New Roman" w:hAnsi="Times New Roman"/>
          <w:sz w:val="28"/>
          <w:szCs w:val="28"/>
        </w:rPr>
      </w:pPr>
      <w:r w:rsidRPr="0063427E">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16 жовтня 2019 року зазначена скарга передана для розгляду члену Вищої ради правосуддя </w:t>
      </w:r>
      <w:proofErr w:type="spellStart"/>
      <w:r w:rsidRPr="0063427E">
        <w:rPr>
          <w:rFonts w:ascii="Times New Roman" w:hAnsi="Times New Roman"/>
          <w:sz w:val="28"/>
          <w:szCs w:val="28"/>
        </w:rPr>
        <w:t>Швецовій</w:t>
      </w:r>
      <w:proofErr w:type="spellEnd"/>
      <w:r w:rsidRPr="0063427E">
        <w:rPr>
          <w:rFonts w:ascii="Times New Roman" w:hAnsi="Times New Roman"/>
          <w:sz w:val="28"/>
          <w:szCs w:val="28"/>
        </w:rPr>
        <w:t xml:space="preserve"> Л.А.</w:t>
      </w:r>
    </w:p>
    <w:p w:rsidR="00214649" w:rsidRPr="0063427E" w:rsidRDefault="00214649" w:rsidP="0063427E">
      <w:pPr>
        <w:pStyle w:val="Style98"/>
        <w:widowControl/>
        <w:spacing w:line="240" w:lineRule="auto"/>
        <w:ind w:firstLine="709"/>
        <w:rPr>
          <w:color w:val="000000"/>
        </w:rPr>
      </w:pPr>
      <w:r w:rsidRPr="0063427E">
        <w:rPr>
          <w:color w:val="000000"/>
        </w:rPr>
        <w:t>За результатами попередньої перевірки дисциплінарн</w:t>
      </w:r>
      <w:r w:rsidR="00452B5E" w:rsidRPr="0063427E">
        <w:rPr>
          <w:color w:val="000000"/>
        </w:rPr>
        <w:t>их</w:t>
      </w:r>
      <w:r w:rsidRPr="0063427E">
        <w:rPr>
          <w:color w:val="000000"/>
        </w:rPr>
        <w:t xml:space="preserve"> скарг членом Третьої Дисциплінарної палати </w:t>
      </w:r>
      <w:proofErr w:type="spellStart"/>
      <w:r w:rsidRPr="0063427E">
        <w:rPr>
          <w:color w:val="000000"/>
        </w:rPr>
        <w:t>Швецовою</w:t>
      </w:r>
      <w:proofErr w:type="spellEnd"/>
      <w:r w:rsidRPr="0063427E">
        <w:rPr>
          <w:color w:val="000000"/>
        </w:rPr>
        <w:t xml:space="preserve"> Л.А. складено висновок з пропозицією про </w:t>
      </w:r>
      <w:r w:rsidRPr="0063427E">
        <w:t xml:space="preserve">залишення </w:t>
      </w:r>
      <w:r w:rsidR="00452B5E" w:rsidRPr="0063427E">
        <w:t>скарг</w:t>
      </w:r>
      <w:r w:rsidRPr="0063427E">
        <w:t xml:space="preserve"> без розгляду та повернення </w:t>
      </w:r>
      <w:r w:rsidR="00452B5E" w:rsidRPr="0063427E">
        <w:t>їх</w:t>
      </w:r>
      <w:r w:rsidRPr="0063427E">
        <w:t xml:space="preserve"> </w:t>
      </w:r>
      <w:r w:rsidRPr="0063427E">
        <w:rPr>
          <w:color w:val="000000"/>
        </w:rPr>
        <w:t>скаржнику.</w:t>
      </w:r>
    </w:p>
    <w:p w:rsidR="0005178D" w:rsidRPr="0063427E" w:rsidRDefault="00214649" w:rsidP="0063427E">
      <w:pPr>
        <w:pStyle w:val="20"/>
        <w:shd w:val="clear" w:color="auto" w:fill="auto"/>
        <w:spacing w:after="0" w:line="240" w:lineRule="auto"/>
        <w:ind w:firstLine="851"/>
        <w:jc w:val="both"/>
        <w:rPr>
          <w:rFonts w:ascii="Times New Roman" w:eastAsia="Calibri" w:hAnsi="Times New Roman" w:cs="Times New Roman"/>
          <w:b w:val="0"/>
          <w:bCs w:val="0"/>
          <w:sz w:val="28"/>
          <w:szCs w:val="28"/>
          <w:lang w:eastAsia="ru-RU"/>
        </w:rPr>
      </w:pPr>
      <w:r w:rsidRPr="0063427E">
        <w:rPr>
          <w:rFonts w:ascii="Times New Roman" w:hAnsi="Times New Roman" w:cs="Times New Roman"/>
          <w:b w:val="0"/>
          <w:color w:val="000000"/>
          <w:sz w:val="28"/>
          <w:szCs w:val="28"/>
        </w:rPr>
        <w:lastRenderedPageBreak/>
        <w:t xml:space="preserve">Заслухавши доповідача – члена Третьої Дисциплінарної палати                  </w:t>
      </w:r>
      <w:proofErr w:type="spellStart"/>
      <w:r w:rsidRPr="0063427E">
        <w:rPr>
          <w:rFonts w:ascii="Times New Roman" w:hAnsi="Times New Roman" w:cs="Times New Roman"/>
          <w:b w:val="0"/>
          <w:color w:val="000000"/>
          <w:sz w:val="28"/>
          <w:szCs w:val="28"/>
        </w:rPr>
        <w:t>Швецову</w:t>
      </w:r>
      <w:proofErr w:type="spellEnd"/>
      <w:r w:rsidRPr="0063427E">
        <w:rPr>
          <w:rFonts w:ascii="Times New Roman" w:hAnsi="Times New Roman" w:cs="Times New Roman"/>
          <w:b w:val="0"/>
          <w:color w:val="000000"/>
          <w:sz w:val="28"/>
          <w:szCs w:val="28"/>
        </w:rPr>
        <w:t xml:space="preserve"> Л.А. та дослідивши матеріали попередньої перевірки, Третя Дисциплінарна палата Вищої ради правосуддя дійшла висновку про наявність підстав для </w:t>
      </w:r>
      <w:r w:rsidRPr="0063427E">
        <w:rPr>
          <w:rFonts w:ascii="Times New Roman" w:hAnsi="Times New Roman" w:cs="Times New Roman"/>
          <w:b w:val="0"/>
          <w:sz w:val="28"/>
          <w:szCs w:val="28"/>
        </w:rPr>
        <w:t xml:space="preserve">залишення </w:t>
      </w:r>
      <w:r w:rsidR="0005178D" w:rsidRPr="0063427E">
        <w:rPr>
          <w:rFonts w:ascii="Times New Roman" w:eastAsia="Calibri" w:hAnsi="Times New Roman" w:cs="Times New Roman"/>
          <w:b w:val="0"/>
          <w:bCs w:val="0"/>
          <w:sz w:val="28"/>
          <w:szCs w:val="28"/>
          <w:lang w:eastAsia="ru-RU"/>
        </w:rPr>
        <w:t>дисциплінарних скарг</w:t>
      </w:r>
      <w:r w:rsidR="0005178D" w:rsidRPr="0063427E">
        <w:rPr>
          <w:rFonts w:ascii="Times New Roman" w:hAnsi="Times New Roman" w:cs="Times New Roman"/>
          <w:b w:val="0"/>
          <w:sz w:val="28"/>
          <w:szCs w:val="28"/>
        </w:rPr>
        <w:t xml:space="preserve"> </w:t>
      </w:r>
      <w:proofErr w:type="spellStart"/>
      <w:r w:rsidR="0005178D" w:rsidRPr="0063427E">
        <w:rPr>
          <w:rFonts w:ascii="Times New Roman" w:hAnsi="Times New Roman" w:cs="Times New Roman"/>
          <w:b w:val="0"/>
          <w:sz w:val="28"/>
          <w:szCs w:val="28"/>
        </w:rPr>
        <w:t>Савлюка</w:t>
      </w:r>
      <w:proofErr w:type="spellEnd"/>
      <w:r w:rsidR="0005178D" w:rsidRPr="0063427E">
        <w:rPr>
          <w:rFonts w:ascii="Times New Roman" w:hAnsi="Times New Roman" w:cs="Times New Roman"/>
          <w:b w:val="0"/>
          <w:sz w:val="28"/>
          <w:szCs w:val="28"/>
        </w:rPr>
        <w:t xml:space="preserve"> М.І. </w:t>
      </w:r>
      <w:r w:rsidR="0005178D" w:rsidRPr="0063427E">
        <w:rPr>
          <w:rFonts w:ascii="Times New Roman" w:eastAsia="Calibri" w:hAnsi="Times New Roman" w:cs="Times New Roman"/>
          <w:b w:val="0"/>
          <w:bCs w:val="0"/>
          <w:sz w:val="28"/>
          <w:szCs w:val="28"/>
          <w:lang w:eastAsia="ru-RU"/>
        </w:rPr>
        <w:t xml:space="preserve">стосовно судді </w:t>
      </w:r>
      <w:proofErr w:type="spellStart"/>
      <w:r w:rsidR="0005178D" w:rsidRPr="0063427E">
        <w:rPr>
          <w:rFonts w:ascii="Times New Roman" w:hAnsi="Times New Roman" w:cs="Times New Roman"/>
          <w:b w:val="0"/>
          <w:sz w:val="28"/>
          <w:szCs w:val="28"/>
        </w:rPr>
        <w:t>Ярмолинецького</w:t>
      </w:r>
      <w:proofErr w:type="spellEnd"/>
      <w:r w:rsidR="0005178D" w:rsidRPr="0063427E">
        <w:rPr>
          <w:rFonts w:ascii="Times New Roman" w:hAnsi="Times New Roman" w:cs="Times New Roman"/>
          <w:b w:val="0"/>
          <w:sz w:val="28"/>
          <w:szCs w:val="28"/>
        </w:rPr>
        <w:t xml:space="preserve"> районного суду Хмельницької області </w:t>
      </w:r>
      <w:proofErr w:type="spellStart"/>
      <w:r w:rsidR="0005178D" w:rsidRPr="0063427E">
        <w:rPr>
          <w:rFonts w:ascii="Times New Roman" w:hAnsi="Times New Roman" w:cs="Times New Roman"/>
          <w:b w:val="0"/>
          <w:sz w:val="28"/>
          <w:szCs w:val="28"/>
        </w:rPr>
        <w:t>Баськова</w:t>
      </w:r>
      <w:proofErr w:type="spellEnd"/>
      <w:r w:rsidR="0005178D" w:rsidRPr="0063427E">
        <w:rPr>
          <w:rFonts w:ascii="Times New Roman" w:hAnsi="Times New Roman" w:cs="Times New Roman"/>
          <w:b w:val="0"/>
          <w:sz w:val="28"/>
          <w:szCs w:val="28"/>
        </w:rPr>
        <w:t xml:space="preserve"> М.М. </w:t>
      </w:r>
      <w:r w:rsidR="0005178D" w:rsidRPr="0063427E">
        <w:rPr>
          <w:rFonts w:ascii="Times New Roman" w:eastAsia="Calibri" w:hAnsi="Times New Roman" w:cs="Times New Roman"/>
          <w:b w:val="0"/>
          <w:bCs w:val="0"/>
          <w:sz w:val="28"/>
          <w:szCs w:val="28"/>
          <w:lang w:eastAsia="ru-RU"/>
        </w:rPr>
        <w:t xml:space="preserve">без розгляду та повернути </w:t>
      </w:r>
      <w:r w:rsidR="00452B5E" w:rsidRPr="0063427E">
        <w:rPr>
          <w:rFonts w:ascii="Times New Roman" w:eastAsia="Calibri" w:hAnsi="Times New Roman" w:cs="Times New Roman"/>
          <w:b w:val="0"/>
          <w:bCs w:val="0"/>
          <w:sz w:val="28"/>
          <w:szCs w:val="28"/>
          <w:lang w:eastAsia="ru-RU"/>
        </w:rPr>
        <w:t xml:space="preserve">їх </w:t>
      </w:r>
      <w:r w:rsidR="0005178D" w:rsidRPr="0063427E">
        <w:rPr>
          <w:rFonts w:ascii="Times New Roman" w:eastAsia="Calibri" w:hAnsi="Times New Roman" w:cs="Times New Roman"/>
          <w:b w:val="0"/>
          <w:bCs w:val="0"/>
          <w:sz w:val="28"/>
          <w:szCs w:val="28"/>
          <w:lang w:eastAsia="ru-RU"/>
        </w:rPr>
        <w:t>скаржнику з огляду на таке.</w:t>
      </w:r>
    </w:p>
    <w:p w:rsidR="00214649" w:rsidRPr="0063427E" w:rsidRDefault="00214649" w:rsidP="0063427E">
      <w:pPr>
        <w:pStyle w:val="20"/>
        <w:shd w:val="clear" w:color="auto" w:fill="auto"/>
        <w:spacing w:after="0" w:line="240" w:lineRule="auto"/>
        <w:ind w:firstLine="708"/>
        <w:jc w:val="both"/>
        <w:rPr>
          <w:rFonts w:ascii="Times New Roman" w:eastAsia="Times New Roman" w:hAnsi="Times New Roman" w:cs="Times New Roman"/>
          <w:b w:val="0"/>
          <w:sz w:val="28"/>
          <w:szCs w:val="28"/>
        </w:rPr>
      </w:pPr>
      <w:r w:rsidRPr="0063427E">
        <w:rPr>
          <w:rFonts w:ascii="Times New Roman" w:eastAsia="Times New Roman" w:hAnsi="Times New Roman" w:cs="Times New Roman"/>
          <w:b w:val="0"/>
          <w:color w:val="000000"/>
          <w:sz w:val="28"/>
          <w:szCs w:val="28"/>
        </w:rPr>
        <w:t>Згідно статті 108 Закону України «Про судоустрій і статус суддів» дисциплінарне провадження щодо судді здійснюють дисциплінарні палати Вищої ради правосуддя в порядку, визначеному Законом України «Про Вищу раду правосуддя», з урахуванням вимог цього Закону.</w:t>
      </w:r>
    </w:p>
    <w:p w:rsidR="00214649" w:rsidRPr="0063427E" w:rsidRDefault="00214649" w:rsidP="0063427E">
      <w:pPr>
        <w:spacing w:after="0" w:line="240" w:lineRule="auto"/>
        <w:ind w:firstLine="700"/>
        <w:jc w:val="both"/>
        <w:rPr>
          <w:rFonts w:ascii="Times New Roman" w:eastAsia="Times New Roman" w:hAnsi="Times New Roman" w:cs="Times New Roman"/>
          <w:sz w:val="28"/>
          <w:szCs w:val="28"/>
        </w:rPr>
      </w:pPr>
      <w:r w:rsidRPr="0063427E">
        <w:rPr>
          <w:rFonts w:ascii="Times New Roman" w:eastAsia="Times New Roman" w:hAnsi="Times New Roman" w:cs="Times New Roman"/>
          <w:color w:val="000000"/>
          <w:sz w:val="28"/>
          <w:szCs w:val="28"/>
        </w:rPr>
        <w:t>Дисциплінарне провадження щодо суддів проводиться за правилами та в строки, встановлені Главою 4 Закону України «Про Вищу раду правосуддя».</w:t>
      </w:r>
    </w:p>
    <w:p w:rsidR="00214649" w:rsidRPr="0063427E" w:rsidRDefault="00214649" w:rsidP="0063427E">
      <w:pPr>
        <w:pStyle w:val="StyleZakonu"/>
        <w:spacing w:after="0" w:line="240" w:lineRule="auto"/>
        <w:ind w:firstLine="720"/>
        <w:rPr>
          <w:sz w:val="28"/>
          <w:szCs w:val="28"/>
        </w:rPr>
      </w:pPr>
      <w:r w:rsidRPr="0063427E">
        <w:rPr>
          <w:color w:val="000000"/>
          <w:sz w:val="28"/>
          <w:szCs w:val="28"/>
        </w:rPr>
        <w:t xml:space="preserve">Відповідно до пункту 3 </w:t>
      </w:r>
      <w:r w:rsidRPr="0063427E">
        <w:rPr>
          <w:sz w:val="28"/>
          <w:szCs w:val="28"/>
        </w:rPr>
        <w:t>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наявності підстав, визначених пунктом 6 частини першої чи частиною другою статті 44 цього Закону,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452B5E" w:rsidRPr="0063427E" w:rsidRDefault="00214649" w:rsidP="0063427E">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r w:rsidRPr="0063427E">
        <w:rPr>
          <w:rFonts w:ascii="Times New Roman" w:eastAsia="Calibri" w:hAnsi="Times New Roman" w:cs="Times New Roman"/>
          <w:color w:val="000000"/>
          <w:sz w:val="28"/>
          <w:szCs w:val="28"/>
          <w:shd w:val="clear" w:color="auto" w:fill="FFFFFF"/>
          <w:lang w:eastAsia="uk-UA" w:bidi="uk-UA"/>
        </w:rPr>
        <w:t xml:space="preserve">Третьою Дисциплінарною палатою Вищої ради правосуддя встановлено таке. </w:t>
      </w:r>
    </w:p>
    <w:p w:rsidR="0005178D" w:rsidRPr="0063427E" w:rsidRDefault="0005178D" w:rsidP="0063427E">
      <w:pPr>
        <w:widowControl w:val="0"/>
        <w:spacing w:after="0" w:line="240" w:lineRule="auto"/>
        <w:ind w:firstLine="708"/>
        <w:jc w:val="both"/>
        <w:rPr>
          <w:rFonts w:ascii="Times New Roman" w:eastAsia="Calibri" w:hAnsi="Times New Roman" w:cs="Times New Roman"/>
          <w:color w:val="000000"/>
          <w:sz w:val="28"/>
          <w:szCs w:val="28"/>
          <w:shd w:val="clear" w:color="auto" w:fill="FFFFFF"/>
          <w:lang w:eastAsia="uk-UA" w:bidi="uk-UA"/>
        </w:rPr>
      </w:pPr>
      <w:proofErr w:type="spellStart"/>
      <w:r w:rsidRPr="0063427E">
        <w:rPr>
          <w:rFonts w:ascii="Times New Roman" w:hAnsi="Times New Roman"/>
          <w:color w:val="1D1D1B"/>
          <w:sz w:val="28"/>
          <w:szCs w:val="28"/>
          <w:shd w:val="clear" w:color="auto" w:fill="FFFFFF"/>
        </w:rPr>
        <w:t>Баськов</w:t>
      </w:r>
      <w:proofErr w:type="spellEnd"/>
      <w:r w:rsidRPr="0063427E">
        <w:rPr>
          <w:rFonts w:ascii="Times New Roman" w:hAnsi="Times New Roman"/>
          <w:color w:val="1D1D1B"/>
          <w:sz w:val="28"/>
          <w:szCs w:val="28"/>
          <w:shd w:val="clear" w:color="auto" w:fill="FFFFFF"/>
        </w:rPr>
        <w:t xml:space="preserve"> Микола Миколайович Указом Президента України від 13 травня 2008 року № 432/2008 призначений на посаду судді </w:t>
      </w:r>
      <w:proofErr w:type="spellStart"/>
      <w:r w:rsidRPr="0063427E">
        <w:rPr>
          <w:rFonts w:ascii="Times New Roman" w:hAnsi="Times New Roman"/>
          <w:color w:val="1D1D1B"/>
          <w:sz w:val="28"/>
          <w:szCs w:val="28"/>
          <w:shd w:val="clear" w:color="auto" w:fill="FFFFFF"/>
        </w:rPr>
        <w:t>Старосинявського</w:t>
      </w:r>
      <w:proofErr w:type="spellEnd"/>
      <w:r w:rsidRPr="0063427E">
        <w:rPr>
          <w:rFonts w:ascii="Times New Roman" w:hAnsi="Times New Roman"/>
          <w:color w:val="1D1D1B"/>
          <w:sz w:val="28"/>
          <w:szCs w:val="28"/>
          <w:shd w:val="clear" w:color="auto" w:fill="FFFFFF"/>
        </w:rPr>
        <w:t xml:space="preserve"> районного суду Хмельницької області строком на п</w:t>
      </w:r>
      <w:r w:rsidRPr="0063427E">
        <w:rPr>
          <w:rFonts w:ascii="Times New Roman" w:hAnsi="Times New Roman"/>
          <w:color w:val="1D1D1B"/>
          <w:sz w:val="28"/>
          <w:szCs w:val="28"/>
          <w:shd w:val="clear" w:color="auto" w:fill="FFFFFF"/>
          <w:lang w:val="ru-RU"/>
        </w:rPr>
        <w:t>’</w:t>
      </w:r>
      <w:r w:rsidRPr="0063427E">
        <w:rPr>
          <w:rFonts w:ascii="Times New Roman" w:hAnsi="Times New Roman"/>
          <w:color w:val="1D1D1B"/>
          <w:sz w:val="28"/>
          <w:szCs w:val="28"/>
          <w:shd w:val="clear" w:color="auto" w:fill="FFFFFF"/>
        </w:rPr>
        <w:t xml:space="preserve">ять років, Указом Президента України від 11 січня 2012 року № 7/2012 переведений на роботу на посаді судді </w:t>
      </w:r>
      <w:proofErr w:type="spellStart"/>
      <w:r w:rsidRPr="0063427E">
        <w:rPr>
          <w:rFonts w:ascii="Times New Roman" w:hAnsi="Times New Roman"/>
          <w:color w:val="1D1D1B"/>
          <w:sz w:val="28"/>
          <w:szCs w:val="28"/>
          <w:shd w:val="clear" w:color="auto" w:fill="FFFFFF"/>
        </w:rPr>
        <w:t>Ярмолинецького</w:t>
      </w:r>
      <w:proofErr w:type="spellEnd"/>
      <w:r w:rsidRPr="0063427E">
        <w:rPr>
          <w:rFonts w:ascii="Times New Roman" w:hAnsi="Times New Roman"/>
          <w:color w:val="1D1D1B"/>
          <w:sz w:val="28"/>
          <w:szCs w:val="28"/>
          <w:shd w:val="clear" w:color="auto" w:fill="FFFFFF"/>
        </w:rPr>
        <w:t xml:space="preserve"> районного суду Хмельницької області у межах п</w:t>
      </w:r>
      <w:r w:rsidRPr="0063427E">
        <w:rPr>
          <w:rFonts w:ascii="Times New Roman" w:hAnsi="Times New Roman"/>
          <w:color w:val="1D1D1B"/>
          <w:sz w:val="28"/>
          <w:szCs w:val="28"/>
          <w:shd w:val="clear" w:color="auto" w:fill="FFFFFF"/>
          <w:lang w:val="ru-RU"/>
        </w:rPr>
        <w:t>’</w:t>
      </w:r>
      <w:proofErr w:type="spellStart"/>
      <w:r w:rsidRPr="0063427E">
        <w:rPr>
          <w:rFonts w:ascii="Times New Roman" w:hAnsi="Times New Roman"/>
          <w:color w:val="1D1D1B"/>
          <w:sz w:val="28"/>
          <w:szCs w:val="28"/>
          <w:shd w:val="clear" w:color="auto" w:fill="FFFFFF"/>
          <w:lang w:val="ru-RU"/>
        </w:rPr>
        <w:t>ятирічного</w:t>
      </w:r>
      <w:proofErr w:type="spellEnd"/>
      <w:r w:rsidRPr="0063427E">
        <w:rPr>
          <w:rFonts w:ascii="Times New Roman" w:hAnsi="Times New Roman"/>
          <w:color w:val="1D1D1B"/>
          <w:sz w:val="28"/>
          <w:szCs w:val="28"/>
          <w:shd w:val="clear" w:color="auto" w:fill="FFFFFF"/>
          <w:lang w:val="ru-RU"/>
        </w:rPr>
        <w:t xml:space="preserve"> строку,</w:t>
      </w:r>
      <w:r w:rsidRPr="0063427E">
        <w:rPr>
          <w:rFonts w:ascii="Times New Roman" w:hAnsi="Times New Roman"/>
          <w:color w:val="1D1D1B"/>
          <w:sz w:val="28"/>
          <w:szCs w:val="28"/>
          <w:shd w:val="clear" w:color="auto" w:fill="FFFFFF"/>
        </w:rPr>
        <w:t xml:space="preserve"> Постановою Верховної Ради України від 16 травня</w:t>
      </w:r>
      <w:r w:rsidR="00452B5E" w:rsidRPr="0063427E">
        <w:rPr>
          <w:rFonts w:ascii="Times New Roman" w:hAnsi="Times New Roman"/>
          <w:color w:val="1D1D1B"/>
          <w:sz w:val="28"/>
          <w:szCs w:val="28"/>
          <w:shd w:val="clear" w:color="auto" w:fill="FFFFFF"/>
        </w:rPr>
        <w:t xml:space="preserve"> </w:t>
      </w:r>
      <w:r w:rsidRPr="0063427E">
        <w:rPr>
          <w:rFonts w:ascii="Times New Roman" w:hAnsi="Times New Roman"/>
          <w:color w:val="1D1D1B"/>
          <w:sz w:val="28"/>
          <w:szCs w:val="28"/>
          <w:shd w:val="clear" w:color="auto" w:fill="FFFFFF"/>
        </w:rPr>
        <w:t>2013 року № 248-</w:t>
      </w:r>
      <w:r w:rsidRPr="0063427E">
        <w:rPr>
          <w:rFonts w:ascii="Times New Roman" w:hAnsi="Times New Roman"/>
          <w:color w:val="1D1D1B"/>
          <w:sz w:val="28"/>
          <w:szCs w:val="28"/>
          <w:shd w:val="clear" w:color="auto" w:fill="FFFFFF"/>
          <w:lang w:val="en-US"/>
        </w:rPr>
        <w:t>V</w:t>
      </w:r>
      <w:r w:rsidRPr="0063427E">
        <w:rPr>
          <w:rFonts w:ascii="Times New Roman" w:hAnsi="Times New Roman"/>
          <w:color w:val="1D1D1B"/>
          <w:sz w:val="28"/>
          <w:szCs w:val="28"/>
          <w:shd w:val="clear" w:color="auto" w:fill="FFFFFF"/>
        </w:rPr>
        <w:t>І</w:t>
      </w:r>
      <w:r w:rsidRPr="0063427E">
        <w:rPr>
          <w:rFonts w:ascii="Times New Roman" w:hAnsi="Times New Roman"/>
          <w:color w:val="1D1D1B"/>
          <w:sz w:val="28"/>
          <w:szCs w:val="28"/>
          <w:shd w:val="clear" w:color="auto" w:fill="FFFFFF"/>
          <w:lang w:val="en-US"/>
        </w:rPr>
        <w:t>I</w:t>
      </w:r>
      <w:r w:rsidRPr="0063427E">
        <w:rPr>
          <w:rFonts w:ascii="Times New Roman" w:hAnsi="Times New Roman"/>
          <w:color w:val="1D1D1B"/>
          <w:sz w:val="28"/>
          <w:szCs w:val="28"/>
          <w:shd w:val="clear" w:color="auto" w:fill="FFFFFF"/>
        </w:rPr>
        <w:t xml:space="preserve"> обраний на посаду судді вказаного суду безстроково</w:t>
      </w:r>
      <w:r w:rsidRPr="0063427E">
        <w:rPr>
          <w:rFonts w:ascii="Times New Roman" w:hAnsi="Times New Roman"/>
          <w:sz w:val="28"/>
          <w:szCs w:val="28"/>
        </w:rPr>
        <w:t>.</w:t>
      </w:r>
    </w:p>
    <w:p w:rsidR="0005178D" w:rsidRPr="0063427E" w:rsidRDefault="0005178D" w:rsidP="0063427E">
      <w:pPr>
        <w:pStyle w:val="a8"/>
        <w:ind w:firstLine="708"/>
        <w:jc w:val="both"/>
        <w:rPr>
          <w:rFonts w:ascii="Times New Roman" w:hAnsi="Times New Roman"/>
          <w:sz w:val="28"/>
          <w:szCs w:val="28"/>
        </w:rPr>
      </w:pPr>
      <w:r w:rsidRPr="0063427E">
        <w:rPr>
          <w:rFonts w:ascii="Times New Roman" w:hAnsi="Times New Roman"/>
          <w:sz w:val="28"/>
          <w:szCs w:val="28"/>
        </w:rPr>
        <w:t xml:space="preserve">Як вбачається з пояснень судді, наданих на запит члена Вищої ради правосуддя, відповідно звіту про повторний автоматичний розподіл справ між суддями від 16 червня 2017 року справу № 689/537/17 </w:t>
      </w:r>
      <w:r w:rsidRPr="0063427E">
        <w:rPr>
          <w:rFonts w:ascii="Times New Roman" w:hAnsi="Times New Roman"/>
          <w:color w:val="000000"/>
          <w:sz w:val="28"/>
          <w:szCs w:val="28"/>
        </w:rPr>
        <w:t xml:space="preserve">за позовом Селянського (фермерського) господарства «Житниця» до </w:t>
      </w:r>
      <w:r w:rsidR="00CF0801" w:rsidRPr="0063427E">
        <w:rPr>
          <w:rFonts w:ascii="Times New Roman" w:hAnsi="Times New Roman"/>
          <w:color w:val="000000"/>
          <w:sz w:val="28"/>
          <w:szCs w:val="28"/>
        </w:rPr>
        <w:t xml:space="preserve">Головного управління </w:t>
      </w:r>
      <w:proofErr w:type="spellStart"/>
      <w:r w:rsidR="00CF0801" w:rsidRPr="0063427E">
        <w:rPr>
          <w:rFonts w:ascii="Times New Roman" w:hAnsi="Times New Roman"/>
          <w:color w:val="000000"/>
          <w:sz w:val="28"/>
          <w:szCs w:val="28"/>
        </w:rPr>
        <w:t>Держгеокадастру</w:t>
      </w:r>
      <w:proofErr w:type="spellEnd"/>
      <w:r w:rsidR="00CF0801" w:rsidRPr="0063427E">
        <w:rPr>
          <w:rFonts w:ascii="Times New Roman" w:hAnsi="Times New Roman"/>
          <w:color w:val="000000"/>
          <w:sz w:val="28"/>
          <w:szCs w:val="28"/>
        </w:rPr>
        <w:t xml:space="preserve"> у Хме</w:t>
      </w:r>
      <w:r w:rsidR="00CF0801">
        <w:rPr>
          <w:rFonts w:ascii="Times New Roman" w:hAnsi="Times New Roman"/>
          <w:color w:val="000000"/>
          <w:sz w:val="28"/>
          <w:szCs w:val="28"/>
        </w:rPr>
        <w:t>льницькій області, ОСОБА_1, ОСОБА_2, ОСОБА_3, ОСОБА_4, ОСОБА_5, ОСОБА_6</w:t>
      </w:r>
      <w:r w:rsidR="00CF0801" w:rsidRPr="0063427E">
        <w:rPr>
          <w:rFonts w:ascii="Times New Roman" w:hAnsi="Times New Roman"/>
          <w:color w:val="000000"/>
          <w:sz w:val="28"/>
          <w:szCs w:val="28"/>
        </w:rPr>
        <w:t xml:space="preserve">, </w:t>
      </w:r>
      <w:r w:rsidR="00CF0801">
        <w:rPr>
          <w:rFonts w:ascii="Times New Roman" w:hAnsi="Times New Roman"/>
          <w:color w:val="000000"/>
          <w:sz w:val="28"/>
          <w:szCs w:val="28"/>
        </w:rPr>
        <w:t xml:space="preserve">ОСОБА_7, ОСОБА_8, ОСОБА_9, ОСОБА_10, </w:t>
      </w:r>
      <w:r w:rsidR="00CF0801"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ОСОБА_11, ОСОБА_12, ОСОБА_13</w:t>
      </w:r>
      <w:r w:rsidR="00CF0801"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ОСОБА_14</w:t>
      </w:r>
      <w:r w:rsidR="00CF0801" w:rsidRPr="0063427E">
        <w:rPr>
          <w:rFonts w:ascii="Times New Roman" w:hAnsi="Times New Roman"/>
          <w:color w:val="000000"/>
          <w:sz w:val="28"/>
          <w:szCs w:val="28"/>
        </w:rPr>
        <w:t xml:space="preserve">, </w:t>
      </w:r>
      <w:r w:rsidR="00CF0801">
        <w:rPr>
          <w:rFonts w:ascii="Times New Roman" w:hAnsi="Times New Roman"/>
          <w:color w:val="000000"/>
          <w:sz w:val="28"/>
          <w:szCs w:val="28"/>
        </w:rPr>
        <w:t>ОСОБА_15</w:t>
      </w:r>
      <w:r w:rsidR="00CF0801" w:rsidRPr="0063427E">
        <w:rPr>
          <w:rFonts w:ascii="Times New Roman" w:hAnsi="Times New Roman"/>
          <w:color w:val="000000"/>
          <w:sz w:val="28"/>
          <w:szCs w:val="28"/>
        </w:rPr>
        <w:t>, приватного нотаріуса Хмельницького міського нотар</w:t>
      </w:r>
      <w:r w:rsidR="00CF0801">
        <w:rPr>
          <w:rFonts w:ascii="Times New Roman" w:hAnsi="Times New Roman"/>
          <w:color w:val="000000"/>
          <w:sz w:val="28"/>
          <w:szCs w:val="28"/>
        </w:rPr>
        <w:t>іального округу ОСОБА_16</w:t>
      </w:r>
      <w:r w:rsidR="00CF0801" w:rsidRPr="0063427E">
        <w:rPr>
          <w:rFonts w:ascii="Times New Roman" w:hAnsi="Times New Roman"/>
          <w:color w:val="000000"/>
          <w:sz w:val="28"/>
          <w:szCs w:val="28"/>
        </w:rPr>
        <w:t xml:space="preserve">, приватного нотаріуса Хмельницького районного </w:t>
      </w:r>
      <w:r w:rsidR="00CF0801">
        <w:rPr>
          <w:rFonts w:ascii="Times New Roman" w:hAnsi="Times New Roman"/>
          <w:color w:val="000000"/>
          <w:sz w:val="28"/>
          <w:szCs w:val="28"/>
        </w:rPr>
        <w:t>нотаріального округу ОСОБА_17</w:t>
      </w:r>
      <w:r w:rsidR="00CF0801" w:rsidRPr="0063427E">
        <w:rPr>
          <w:rFonts w:ascii="Times New Roman" w:hAnsi="Times New Roman"/>
          <w:color w:val="000000"/>
          <w:sz w:val="28"/>
          <w:szCs w:val="28"/>
        </w:rPr>
        <w:t>, приватного нотаріуса Хмельницького районного но</w:t>
      </w:r>
      <w:r w:rsidR="00CF0801">
        <w:rPr>
          <w:rFonts w:ascii="Times New Roman" w:hAnsi="Times New Roman"/>
          <w:color w:val="000000"/>
          <w:sz w:val="28"/>
          <w:szCs w:val="28"/>
        </w:rPr>
        <w:t>таріального округу ОСОБА_18</w:t>
      </w:r>
      <w:r w:rsidRPr="0063427E">
        <w:rPr>
          <w:rFonts w:ascii="Times New Roman" w:hAnsi="Times New Roman"/>
          <w:color w:val="000000"/>
          <w:sz w:val="28"/>
          <w:szCs w:val="28"/>
        </w:rPr>
        <w:t xml:space="preserve">, </w:t>
      </w:r>
      <w:proofErr w:type="spellStart"/>
      <w:r w:rsidRPr="0063427E">
        <w:rPr>
          <w:rFonts w:ascii="Times New Roman" w:hAnsi="Times New Roman"/>
          <w:color w:val="000000"/>
          <w:sz w:val="28"/>
          <w:szCs w:val="28"/>
        </w:rPr>
        <w:t>Ярмолинецької</w:t>
      </w:r>
      <w:proofErr w:type="spellEnd"/>
      <w:r w:rsidRPr="0063427E">
        <w:rPr>
          <w:rFonts w:ascii="Times New Roman" w:hAnsi="Times New Roman"/>
          <w:color w:val="000000"/>
          <w:sz w:val="28"/>
          <w:szCs w:val="28"/>
        </w:rPr>
        <w:t xml:space="preserve"> районної державної адміністрації, </w:t>
      </w:r>
      <w:proofErr w:type="spellStart"/>
      <w:r w:rsidRPr="0063427E">
        <w:rPr>
          <w:rFonts w:ascii="Times New Roman" w:hAnsi="Times New Roman"/>
          <w:color w:val="000000"/>
          <w:sz w:val="28"/>
          <w:szCs w:val="28"/>
        </w:rPr>
        <w:t>Летичівської</w:t>
      </w:r>
      <w:proofErr w:type="spellEnd"/>
      <w:r w:rsidRPr="0063427E">
        <w:rPr>
          <w:rFonts w:ascii="Times New Roman" w:hAnsi="Times New Roman"/>
          <w:color w:val="000000"/>
          <w:sz w:val="28"/>
          <w:szCs w:val="28"/>
        </w:rPr>
        <w:t xml:space="preserve"> селищної об’єднаної територіальної громади про скасування наказів, визнання договорів оренди земельних ділянок недійсними, визнання недійсними договорів купівлі-продажу земельних ділянок, скасування державної реєстрації речових прав на нерухоме майно, виключення відомостей щодо сформованих земельних ділянок з державного земельного кадастру передано в </w:t>
      </w:r>
      <w:r w:rsidRPr="0063427E">
        <w:rPr>
          <w:rFonts w:ascii="Times New Roman" w:hAnsi="Times New Roman"/>
          <w:color w:val="000000"/>
          <w:sz w:val="28"/>
          <w:szCs w:val="28"/>
        </w:rPr>
        <w:lastRenderedPageBreak/>
        <w:t xml:space="preserve">провадження судді </w:t>
      </w:r>
      <w:proofErr w:type="spellStart"/>
      <w:r w:rsidRPr="0063427E">
        <w:rPr>
          <w:rFonts w:ascii="Times New Roman" w:hAnsi="Times New Roman"/>
          <w:color w:val="000000"/>
          <w:sz w:val="28"/>
          <w:szCs w:val="28"/>
        </w:rPr>
        <w:t>Ярмолинецького</w:t>
      </w:r>
      <w:proofErr w:type="spellEnd"/>
      <w:r w:rsidRPr="0063427E">
        <w:rPr>
          <w:rFonts w:ascii="Times New Roman" w:hAnsi="Times New Roman"/>
          <w:color w:val="000000"/>
          <w:sz w:val="28"/>
          <w:szCs w:val="28"/>
        </w:rPr>
        <w:t xml:space="preserve"> районного суду Хмельницької області </w:t>
      </w:r>
      <w:proofErr w:type="spellStart"/>
      <w:r w:rsidRPr="0063427E">
        <w:rPr>
          <w:rFonts w:ascii="Times New Roman" w:hAnsi="Times New Roman"/>
          <w:color w:val="000000"/>
          <w:sz w:val="28"/>
          <w:szCs w:val="28"/>
        </w:rPr>
        <w:t>Баськову</w:t>
      </w:r>
      <w:proofErr w:type="spellEnd"/>
      <w:r w:rsidRPr="0063427E">
        <w:rPr>
          <w:rFonts w:ascii="Times New Roman" w:hAnsi="Times New Roman"/>
          <w:color w:val="000000"/>
          <w:sz w:val="28"/>
          <w:szCs w:val="28"/>
        </w:rPr>
        <w:t xml:space="preserve"> М.М.</w:t>
      </w:r>
    </w:p>
    <w:p w:rsidR="0005178D" w:rsidRPr="0063427E" w:rsidRDefault="0005178D" w:rsidP="0063427E">
      <w:pPr>
        <w:pStyle w:val="a8"/>
        <w:ind w:firstLine="708"/>
        <w:jc w:val="both"/>
        <w:rPr>
          <w:rFonts w:ascii="Times New Roman" w:hAnsi="Times New Roman"/>
          <w:sz w:val="28"/>
          <w:szCs w:val="28"/>
        </w:rPr>
      </w:pPr>
      <w:r w:rsidRPr="0063427E">
        <w:rPr>
          <w:rFonts w:ascii="Times New Roman" w:hAnsi="Times New Roman"/>
          <w:sz w:val="28"/>
          <w:szCs w:val="28"/>
        </w:rPr>
        <w:t xml:space="preserve">Рішенням </w:t>
      </w:r>
      <w:proofErr w:type="spellStart"/>
      <w:r w:rsidRPr="0063427E">
        <w:rPr>
          <w:rFonts w:ascii="Times New Roman" w:hAnsi="Times New Roman"/>
          <w:sz w:val="28"/>
          <w:szCs w:val="28"/>
        </w:rPr>
        <w:t>Ярмолинецького</w:t>
      </w:r>
      <w:proofErr w:type="spellEnd"/>
      <w:r w:rsidRPr="0063427E">
        <w:rPr>
          <w:rFonts w:ascii="Times New Roman" w:hAnsi="Times New Roman"/>
          <w:sz w:val="28"/>
          <w:szCs w:val="28"/>
        </w:rPr>
        <w:t xml:space="preserve"> районного суду Хмельницької області</w:t>
      </w:r>
      <w:r w:rsidR="0063427E">
        <w:rPr>
          <w:rFonts w:ascii="Times New Roman" w:hAnsi="Times New Roman"/>
          <w:sz w:val="28"/>
          <w:szCs w:val="28"/>
        </w:rPr>
        <w:t xml:space="preserve">                  </w:t>
      </w:r>
      <w:r w:rsidRPr="0063427E">
        <w:rPr>
          <w:rFonts w:ascii="Times New Roman" w:hAnsi="Times New Roman"/>
          <w:sz w:val="28"/>
          <w:szCs w:val="28"/>
        </w:rPr>
        <w:t xml:space="preserve"> від 23 травня 2019 року задоволено позовні вимоги.</w:t>
      </w:r>
    </w:p>
    <w:p w:rsidR="0005178D" w:rsidRPr="0063427E" w:rsidRDefault="0005178D" w:rsidP="0063427E">
      <w:pPr>
        <w:spacing w:after="0" w:line="240" w:lineRule="auto"/>
        <w:ind w:firstLine="709"/>
        <w:jc w:val="both"/>
        <w:rPr>
          <w:rFonts w:ascii="Times New Roman" w:eastAsia="Times New Roman" w:hAnsi="Times New Roman"/>
          <w:sz w:val="28"/>
          <w:szCs w:val="28"/>
          <w:lang w:eastAsia="ru-RU"/>
        </w:rPr>
      </w:pPr>
      <w:r w:rsidRPr="0063427E">
        <w:rPr>
          <w:rFonts w:ascii="Times New Roman" w:eastAsia="Times New Roman" w:hAnsi="Times New Roman"/>
          <w:sz w:val="28"/>
          <w:szCs w:val="28"/>
          <w:lang w:eastAsia="ru-RU"/>
        </w:rPr>
        <w:t xml:space="preserve">Згідно з статтею 259 Цивільного процесуального кодексу України (далі- ЦПК України) суди ухвалюють рішення, постанови іменем України негайно після закінчення судового розгляду. Складання повного тексту рішення </w:t>
      </w:r>
      <w:r w:rsidRPr="0063427E">
        <w:rPr>
          <w:rFonts w:ascii="Times New Roman" w:hAnsi="Times New Roman"/>
          <w:color w:val="000000"/>
          <w:sz w:val="28"/>
          <w:szCs w:val="28"/>
          <w:shd w:val="clear" w:color="auto" w:fill="FFFFFF"/>
        </w:rPr>
        <w:t>у виняткових випадках залежно від складності справи може бути відкладено на строк не більш як десять днів.</w:t>
      </w:r>
    </w:p>
    <w:p w:rsidR="0005178D" w:rsidRPr="0063427E" w:rsidRDefault="0005178D" w:rsidP="0063427E">
      <w:pPr>
        <w:spacing w:after="0" w:line="240" w:lineRule="auto"/>
        <w:ind w:firstLine="709"/>
        <w:jc w:val="both"/>
        <w:rPr>
          <w:rFonts w:ascii="Times New Roman" w:eastAsia="Times New Roman" w:hAnsi="Times New Roman"/>
          <w:sz w:val="28"/>
          <w:szCs w:val="28"/>
          <w:lang w:eastAsia="ru-RU"/>
        </w:rPr>
      </w:pPr>
      <w:r w:rsidRPr="0063427E">
        <w:rPr>
          <w:rFonts w:ascii="Times New Roman" w:eastAsia="Times New Roman" w:hAnsi="Times New Roman"/>
          <w:sz w:val="28"/>
          <w:szCs w:val="28"/>
          <w:lang w:eastAsia="ru-RU"/>
        </w:rPr>
        <w:t>Відповідно до статті 272 ЦПК України, копії повного судового рішення вручаються учасникам справи, які були присутні у судовому засіданні, негайно після проголошення такого рішення.</w:t>
      </w:r>
      <w:bookmarkStart w:id="1" w:name="n8103"/>
      <w:bookmarkEnd w:id="1"/>
      <w:r w:rsidRPr="0063427E">
        <w:rPr>
          <w:rFonts w:ascii="Times New Roman" w:eastAsia="Times New Roman" w:hAnsi="Times New Roman"/>
          <w:sz w:val="28"/>
          <w:szCs w:val="28"/>
          <w:lang w:eastAsia="ru-RU"/>
        </w:rPr>
        <w:t xml:space="preserve"> </w:t>
      </w:r>
      <w:bookmarkStart w:id="2" w:name="n8104"/>
      <w:bookmarkEnd w:id="2"/>
      <w:r w:rsidRPr="0063427E">
        <w:rPr>
          <w:rFonts w:ascii="Times New Roman" w:eastAsia="Times New Roman" w:hAnsi="Times New Roman"/>
          <w:sz w:val="28"/>
          <w:szCs w:val="28"/>
          <w:lang w:eastAsia="ru-RU"/>
        </w:rPr>
        <w:t>У разі проголошення в судовому засіданні скороченого рішення суд надсилає учасникам справи копію повного судового рішення протягом двох днів з дня його складання - в електронній формі у порядку, встановленому законом (у випадку наявності в особи офіційної електронної адреси), або рекомендованим листом з повідомленням про вручення - якщо така адреса в особи відсутня.</w:t>
      </w:r>
      <w:bookmarkStart w:id="3" w:name="n8105"/>
      <w:bookmarkStart w:id="4" w:name="n8106"/>
      <w:bookmarkEnd w:id="3"/>
      <w:bookmarkEnd w:id="4"/>
      <w:r w:rsidRPr="0063427E">
        <w:rPr>
          <w:rFonts w:ascii="Times New Roman" w:eastAsia="Times New Roman" w:hAnsi="Times New Roman"/>
          <w:sz w:val="28"/>
          <w:szCs w:val="28"/>
          <w:lang w:eastAsia="ru-RU"/>
        </w:rPr>
        <w:t xml:space="preserve"> Учасникам справи, які не були присутні в судовому засіданні, або якщо судове рішення було ухвалено поза межами судового засідання чи без повідомлення (виклику) учасників справи, копія судового рішення надсилається протягом двох днів з дня його складення у повному 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вручення - якщо така адреса відсутня.</w:t>
      </w:r>
    </w:p>
    <w:p w:rsidR="0005178D" w:rsidRPr="0063427E" w:rsidRDefault="0005178D" w:rsidP="0063427E">
      <w:pPr>
        <w:pStyle w:val="10"/>
        <w:ind w:firstLine="709"/>
        <w:jc w:val="both"/>
        <w:rPr>
          <w:szCs w:val="28"/>
        </w:rPr>
      </w:pPr>
      <w:r w:rsidRPr="0063427E">
        <w:rPr>
          <w:szCs w:val="28"/>
        </w:rPr>
        <w:t>Попередньою перевіркою установлено, що в судовому засіданні 23 травня 2019 року було оголошено вступну та резолютивну частини рішення.</w:t>
      </w:r>
    </w:p>
    <w:p w:rsidR="0005178D" w:rsidRPr="0063427E" w:rsidRDefault="0005178D" w:rsidP="0063427E">
      <w:pPr>
        <w:pStyle w:val="10"/>
        <w:ind w:firstLine="709"/>
        <w:jc w:val="both"/>
        <w:rPr>
          <w:szCs w:val="28"/>
        </w:rPr>
      </w:pPr>
      <w:r w:rsidRPr="0063427E">
        <w:rPr>
          <w:szCs w:val="28"/>
        </w:rPr>
        <w:t>Відповідно до частини другої статті 2 Закону України «Про доступ до судових рішень» усі судові рішення є відкритими та підлягають оприлюдненню в електронній формі не пізніше наступного дня після їх виготовлення і підписання.</w:t>
      </w:r>
    </w:p>
    <w:p w:rsidR="0005178D" w:rsidRPr="0063427E" w:rsidRDefault="0005178D" w:rsidP="0063427E">
      <w:pPr>
        <w:pStyle w:val="Style98"/>
        <w:widowControl/>
        <w:spacing w:line="240" w:lineRule="auto"/>
        <w:ind w:firstLine="709"/>
        <w:rPr>
          <w:color w:val="000000"/>
          <w:shd w:val="clear" w:color="auto" w:fill="FFFFFF"/>
        </w:rPr>
      </w:pPr>
      <w:r w:rsidRPr="0063427E">
        <w:t xml:space="preserve">Згідно з пунктом 1 розділу ІІІ Порядку ведення Єдиного державного реєстру судових рішень, затвердженого Рішенням Вищої ради правосуддя від 19 квітня 2018 року № 1200/0/15-18 </w:t>
      </w:r>
      <w:r w:rsidRPr="0063427E">
        <w:rPr>
          <w:shd w:val="clear" w:color="auto" w:fill="FFFFFF"/>
        </w:rPr>
        <w:t>електронний примірник судового рішення або окремої думки судді оприлюд</w:t>
      </w:r>
      <w:r w:rsidRPr="0063427E">
        <w:rPr>
          <w:color w:val="000000"/>
          <w:shd w:val="clear" w:color="auto" w:fill="FFFFFF"/>
        </w:rPr>
        <w:t>нюється шляхом надсилання до Реєстру у день його виготовлення засобами АСДС.</w:t>
      </w:r>
    </w:p>
    <w:p w:rsidR="0005178D" w:rsidRPr="0063427E" w:rsidRDefault="0005178D" w:rsidP="0063427E">
      <w:pPr>
        <w:suppressAutoHyphens/>
        <w:autoSpaceDE w:val="0"/>
        <w:autoSpaceDN w:val="0"/>
        <w:spacing w:after="0" w:line="240" w:lineRule="auto"/>
        <w:ind w:firstLine="709"/>
        <w:jc w:val="both"/>
        <w:textAlignment w:val="baseline"/>
        <w:rPr>
          <w:rFonts w:ascii="Times New Roman" w:eastAsia="Times New Roman" w:hAnsi="Times New Roman"/>
          <w:color w:val="000000" w:themeColor="text1"/>
          <w:sz w:val="28"/>
          <w:szCs w:val="28"/>
          <w:lang w:eastAsia="ru-RU"/>
        </w:rPr>
      </w:pPr>
      <w:r w:rsidRPr="0063427E">
        <w:rPr>
          <w:rFonts w:ascii="Times New Roman" w:eastAsia="Times New Roman" w:hAnsi="Times New Roman"/>
          <w:color w:val="000000" w:themeColor="text1"/>
          <w:sz w:val="28"/>
          <w:szCs w:val="28"/>
          <w:lang w:eastAsia="uk-UA"/>
        </w:rPr>
        <w:t xml:space="preserve">Згідно інформації, яка міститься у Єдиному державному реєстрі судових рішень, електронну копію скороченого тексту рішення </w:t>
      </w:r>
      <w:proofErr w:type="spellStart"/>
      <w:r w:rsidRPr="0063427E">
        <w:rPr>
          <w:rFonts w:ascii="Times New Roman" w:eastAsia="Times New Roman" w:hAnsi="Times New Roman"/>
          <w:color w:val="000000" w:themeColor="text1"/>
          <w:sz w:val="28"/>
          <w:szCs w:val="28"/>
          <w:lang w:eastAsia="uk-UA"/>
        </w:rPr>
        <w:t>Ярмолинецького</w:t>
      </w:r>
      <w:proofErr w:type="spellEnd"/>
      <w:r w:rsidRPr="0063427E">
        <w:rPr>
          <w:rFonts w:ascii="Times New Roman" w:eastAsia="Times New Roman" w:hAnsi="Times New Roman"/>
          <w:color w:val="000000" w:themeColor="text1"/>
          <w:sz w:val="28"/>
          <w:szCs w:val="28"/>
          <w:lang w:eastAsia="uk-UA"/>
        </w:rPr>
        <w:t xml:space="preserve"> районного суду Хмельницької області від 23 травня 2019 року у справі                     № 689/537/17 </w:t>
      </w:r>
      <w:r w:rsidRPr="0063427E">
        <w:rPr>
          <w:rFonts w:ascii="Times New Roman" w:eastAsia="Times New Roman" w:hAnsi="Times New Roman"/>
          <w:color w:val="000000" w:themeColor="text1"/>
          <w:sz w:val="28"/>
          <w:szCs w:val="28"/>
          <w:lang w:eastAsia="ru-RU"/>
        </w:rPr>
        <w:t>було надіслано до Єдиного державного реєстру судових рішень 19 липня 2019 року, зареєстровано 21 липня 2019 року, оприлюднено – 22 липня 2019 року. Повний текст вказаного рішення було надіслано до Єдиного державного реєстру судових рішень 19 липня 2019 року, зареєстровано 21 липня 2019 року, оприлюднено – 22 липня 2019 року.</w:t>
      </w:r>
    </w:p>
    <w:p w:rsidR="0005178D" w:rsidRPr="0063427E" w:rsidRDefault="0005178D" w:rsidP="0063427E">
      <w:pPr>
        <w:suppressAutoHyphens/>
        <w:autoSpaceDE w:val="0"/>
        <w:autoSpaceDN w:val="0"/>
        <w:spacing w:after="0" w:line="240" w:lineRule="auto"/>
        <w:ind w:firstLine="709"/>
        <w:jc w:val="both"/>
        <w:textAlignment w:val="baseline"/>
        <w:rPr>
          <w:rFonts w:ascii="Times New Roman" w:hAnsi="Times New Roman"/>
          <w:sz w:val="28"/>
          <w:szCs w:val="28"/>
        </w:rPr>
      </w:pPr>
      <w:r w:rsidRPr="0063427E">
        <w:rPr>
          <w:rFonts w:ascii="Times New Roman" w:hAnsi="Times New Roman"/>
          <w:sz w:val="28"/>
          <w:szCs w:val="28"/>
        </w:rPr>
        <w:t xml:space="preserve">Отже, мало місце порушення строку направлення копії скороченого тексту рішення </w:t>
      </w:r>
      <w:proofErr w:type="spellStart"/>
      <w:r w:rsidRPr="0063427E">
        <w:rPr>
          <w:rFonts w:ascii="Times New Roman" w:hAnsi="Times New Roman"/>
          <w:sz w:val="28"/>
          <w:szCs w:val="28"/>
        </w:rPr>
        <w:t>Ярмолинецького</w:t>
      </w:r>
      <w:proofErr w:type="spellEnd"/>
      <w:r w:rsidRPr="0063427E">
        <w:rPr>
          <w:rFonts w:ascii="Times New Roman" w:hAnsi="Times New Roman"/>
          <w:sz w:val="28"/>
          <w:szCs w:val="28"/>
        </w:rPr>
        <w:t xml:space="preserve"> районного суду Хмельницької області від 23 травня </w:t>
      </w:r>
      <w:r w:rsidRPr="0063427E">
        <w:rPr>
          <w:rFonts w:ascii="Times New Roman" w:hAnsi="Times New Roman"/>
          <w:sz w:val="28"/>
          <w:szCs w:val="28"/>
        </w:rPr>
        <w:lastRenderedPageBreak/>
        <w:t>2019 року до Єдиного державного реєстру судових рішень та строку виготовлення повного тексту рішення.</w:t>
      </w:r>
    </w:p>
    <w:p w:rsidR="0005178D" w:rsidRPr="0063427E" w:rsidRDefault="0005178D" w:rsidP="0063427E">
      <w:pPr>
        <w:pStyle w:val="a8"/>
        <w:ind w:firstLine="708"/>
        <w:jc w:val="both"/>
        <w:rPr>
          <w:rFonts w:ascii="Times New Roman" w:hAnsi="Times New Roman"/>
          <w:sz w:val="28"/>
          <w:szCs w:val="28"/>
        </w:rPr>
      </w:pPr>
      <w:r w:rsidRPr="0063427E">
        <w:rPr>
          <w:rFonts w:ascii="Times New Roman" w:hAnsi="Times New Roman"/>
          <w:sz w:val="28"/>
          <w:szCs w:val="28"/>
        </w:rPr>
        <w:t xml:space="preserve">У письмових поясненнях суддя </w:t>
      </w:r>
      <w:proofErr w:type="spellStart"/>
      <w:r w:rsidRPr="0063427E">
        <w:rPr>
          <w:rFonts w:ascii="Times New Roman" w:hAnsi="Times New Roman"/>
          <w:sz w:val="28"/>
          <w:szCs w:val="28"/>
        </w:rPr>
        <w:t>Баськов</w:t>
      </w:r>
      <w:proofErr w:type="spellEnd"/>
      <w:r w:rsidRPr="0063427E">
        <w:rPr>
          <w:rFonts w:ascii="Times New Roman" w:hAnsi="Times New Roman"/>
          <w:sz w:val="28"/>
          <w:szCs w:val="28"/>
        </w:rPr>
        <w:t xml:space="preserve"> М.М. зазначив, що після оголошення вступної і резолютивної частин рішення від 23 травня 2019 року він перебував з 27 по 31 травня 2019 року у відрядженні в Чернівецькому регіональному відділенні Національної школи суддів України, де проводилося навчання для суддів місцевих загальних судів і його участь була </w:t>
      </w:r>
      <w:proofErr w:type="spellStart"/>
      <w:r w:rsidRPr="0063427E">
        <w:rPr>
          <w:rFonts w:ascii="Times New Roman" w:hAnsi="Times New Roman"/>
          <w:sz w:val="28"/>
          <w:szCs w:val="28"/>
        </w:rPr>
        <w:t>обв’язковою</w:t>
      </w:r>
      <w:proofErr w:type="spellEnd"/>
      <w:r w:rsidRPr="0063427E">
        <w:rPr>
          <w:rFonts w:ascii="Times New Roman" w:hAnsi="Times New Roman"/>
          <w:sz w:val="28"/>
          <w:szCs w:val="28"/>
        </w:rPr>
        <w:t xml:space="preserve"> відповідно до листа начальника ТУ ДСА України в Хмельницькій області. Саме через це, він не мав можливості видалитися до </w:t>
      </w:r>
      <w:proofErr w:type="spellStart"/>
      <w:r w:rsidRPr="0063427E">
        <w:rPr>
          <w:rFonts w:ascii="Times New Roman" w:hAnsi="Times New Roman"/>
          <w:sz w:val="28"/>
          <w:szCs w:val="28"/>
        </w:rPr>
        <w:t>нарадчої</w:t>
      </w:r>
      <w:proofErr w:type="spellEnd"/>
      <w:r w:rsidRPr="0063427E">
        <w:rPr>
          <w:rFonts w:ascii="Times New Roman" w:hAnsi="Times New Roman"/>
          <w:sz w:val="28"/>
          <w:szCs w:val="28"/>
        </w:rPr>
        <w:t xml:space="preserve"> кімнати на декілька днів для виготовлення повного тексту рішення, яке мало би бути належним чином обґрунтованим та вмотивованим, оскільки справа велика за обсягом, складається з 12 томів та великої кількості оригіналів технічної документації на земельні ділянки, з приводу яких між сторонами виник спір, які треба було детально вивчити. </w:t>
      </w:r>
    </w:p>
    <w:p w:rsidR="0005178D" w:rsidRPr="0063427E" w:rsidRDefault="0005178D" w:rsidP="0063427E">
      <w:pPr>
        <w:pStyle w:val="a8"/>
        <w:ind w:firstLine="708"/>
        <w:jc w:val="both"/>
        <w:rPr>
          <w:rFonts w:ascii="Times New Roman" w:hAnsi="Times New Roman"/>
          <w:sz w:val="28"/>
          <w:szCs w:val="28"/>
        </w:rPr>
      </w:pPr>
      <w:r w:rsidRPr="0063427E">
        <w:rPr>
          <w:rFonts w:ascii="Times New Roman" w:hAnsi="Times New Roman"/>
          <w:sz w:val="28"/>
          <w:szCs w:val="28"/>
        </w:rPr>
        <w:t xml:space="preserve">Крім того, після повернення судді з міста Чернівців, він здійснював розгляд справ, які були в його провадженні, а саме 160 справ. У період з 23 травня 2019 року по 17 липня 2019 року в провадження судді надійшло ще 83 справи, які потребували негайного вирішення, зокрема 43 справи в порядку кримінального провадження, які було розглянуто </w:t>
      </w:r>
      <w:proofErr w:type="spellStart"/>
      <w:r w:rsidRPr="0063427E">
        <w:rPr>
          <w:rFonts w:ascii="Times New Roman" w:hAnsi="Times New Roman"/>
          <w:sz w:val="28"/>
          <w:szCs w:val="28"/>
        </w:rPr>
        <w:t>Баськовим</w:t>
      </w:r>
      <w:proofErr w:type="spellEnd"/>
      <w:r w:rsidRPr="0063427E">
        <w:rPr>
          <w:rFonts w:ascii="Times New Roman" w:hAnsi="Times New Roman"/>
          <w:sz w:val="28"/>
          <w:szCs w:val="28"/>
        </w:rPr>
        <w:t xml:space="preserve"> М.М. як слідчим суддею, 8 справ – в порядку цивільного судочинства про госпіталізацію особи до психіатричного закладу, строк розгляду яких обмежений однією добою, 8 справ – про адміністративні правопорушення.</w:t>
      </w:r>
    </w:p>
    <w:p w:rsidR="0005178D" w:rsidRPr="0063427E" w:rsidRDefault="0005178D" w:rsidP="0063427E">
      <w:pPr>
        <w:spacing w:after="0" w:line="240" w:lineRule="auto"/>
        <w:ind w:right="-141" w:firstLine="709"/>
        <w:jc w:val="both"/>
        <w:rPr>
          <w:rFonts w:ascii="Times New Roman" w:hAnsi="Times New Roman"/>
          <w:sz w:val="28"/>
          <w:szCs w:val="28"/>
        </w:rPr>
      </w:pPr>
      <w:r w:rsidRPr="0063427E">
        <w:rPr>
          <w:rFonts w:ascii="Times New Roman" w:hAnsi="Times New Roman"/>
          <w:sz w:val="28"/>
          <w:szCs w:val="28"/>
        </w:rPr>
        <w:t xml:space="preserve">Також необхідно зазначити, що з Єдиного реєстру судових рішень вбачається, що у період з 23 травня 2019 року по 17 липня 2019 року суддею </w:t>
      </w:r>
      <w:proofErr w:type="spellStart"/>
      <w:r w:rsidRPr="0063427E">
        <w:rPr>
          <w:rFonts w:ascii="Times New Roman" w:hAnsi="Times New Roman"/>
          <w:sz w:val="28"/>
          <w:szCs w:val="28"/>
        </w:rPr>
        <w:t>Баськовим</w:t>
      </w:r>
      <w:proofErr w:type="spellEnd"/>
      <w:r w:rsidRPr="0063427E">
        <w:rPr>
          <w:rFonts w:ascii="Times New Roman" w:hAnsi="Times New Roman"/>
          <w:sz w:val="28"/>
          <w:szCs w:val="28"/>
        </w:rPr>
        <w:t xml:space="preserve"> М.М. ухвалено 202 процесуальних рішень, що також свідчить про надмірне навантаження судді.</w:t>
      </w:r>
    </w:p>
    <w:p w:rsidR="0005178D" w:rsidRPr="0063427E" w:rsidRDefault="0005178D" w:rsidP="0063427E">
      <w:pPr>
        <w:widowControl w:val="0"/>
        <w:spacing w:after="0" w:line="240" w:lineRule="auto"/>
        <w:ind w:firstLine="709"/>
        <w:jc w:val="both"/>
        <w:rPr>
          <w:rFonts w:ascii="Times New Roman" w:hAnsi="Times New Roman"/>
          <w:color w:val="000000"/>
          <w:sz w:val="28"/>
          <w:szCs w:val="28"/>
          <w:shd w:val="clear" w:color="auto" w:fill="FFFFFF"/>
        </w:rPr>
      </w:pPr>
      <w:r w:rsidRPr="0063427E">
        <w:rPr>
          <w:rFonts w:ascii="Times New Roman" w:eastAsia="Times New Roman" w:hAnsi="Times New Roman"/>
          <w:sz w:val="28"/>
          <w:szCs w:val="28"/>
        </w:rPr>
        <w:t xml:space="preserve">Статтею 106 Закону України від 2 червня 2016 року № 1402-VIII «Про судоустрій і статус суддів» передбачено, що суддю може бути притягнуто до дисциплінарної відповідальності в порядку дисциплінарного провадження за наявності підстав, передбачених пунктом 2 частини першої цієї статті, зокрема, </w:t>
      </w:r>
      <w:r w:rsidRPr="0063427E">
        <w:rPr>
          <w:rFonts w:ascii="Times New Roman" w:hAnsi="Times New Roman"/>
          <w:color w:val="000000"/>
          <w:sz w:val="28"/>
          <w:szCs w:val="28"/>
          <w:shd w:val="clear" w:color="auto" w:fill="FFFFFF"/>
        </w:rPr>
        <w:t>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Єдиного державного реєстру судових рішень.</w:t>
      </w:r>
    </w:p>
    <w:p w:rsidR="0005178D" w:rsidRPr="0063427E" w:rsidRDefault="0005178D" w:rsidP="0063427E">
      <w:pPr>
        <w:widowControl w:val="0"/>
        <w:spacing w:after="0" w:line="240" w:lineRule="auto"/>
        <w:ind w:firstLine="709"/>
        <w:jc w:val="both"/>
        <w:rPr>
          <w:rFonts w:ascii="Times New Roman" w:eastAsia="Times New Roman" w:hAnsi="Times New Roman"/>
          <w:sz w:val="28"/>
          <w:szCs w:val="28"/>
        </w:rPr>
      </w:pPr>
      <w:r w:rsidRPr="0063427E">
        <w:rPr>
          <w:rFonts w:ascii="Times New Roman" w:eastAsia="Times New Roman" w:hAnsi="Times New Roman"/>
          <w:sz w:val="28"/>
          <w:szCs w:val="28"/>
        </w:rPr>
        <w:t xml:space="preserve">Проте, для встановлення відомостей про ознаки дисциплінарного проступку важливо констатувати очевидну безпідставність недотримання строків розгляду справи (заяви). Сам лише факт недотримання цього строку, не може автоматично свідчити про наявність підстави для дисциплінарної відповідальності судді. </w:t>
      </w:r>
    </w:p>
    <w:p w:rsidR="0005178D" w:rsidRPr="0063427E" w:rsidRDefault="0005178D" w:rsidP="0063427E">
      <w:pPr>
        <w:widowControl w:val="0"/>
        <w:spacing w:after="0" w:line="240" w:lineRule="auto"/>
        <w:ind w:firstLine="709"/>
        <w:jc w:val="both"/>
        <w:rPr>
          <w:rFonts w:ascii="Times New Roman" w:eastAsia="Times New Roman" w:hAnsi="Times New Roman"/>
          <w:sz w:val="28"/>
          <w:szCs w:val="28"/>
        </w:rPr>
      </w:pPr>
      <w:r w:rsidRPr="0063427E">
        <w:rPr>
          <w:rFonts w:ascii="Times New Roman" w:eastAsia="Times New Roman" w:hAnsi="Times New Roman"/>
          <w:sz w:val="28"/>
          <w:szCs w:val="28"/>
        </w:rPr>
        <w:t xml:space="preserve">Згідно усталеної правової позиції Верховного Суду протиправну бездіяльність суб’єкта владних повноважень слід розуміти як зовнішню форму поведінки (діяння) цього органу, що полягає (проявляється) у неприйнятті рішення чи у нездійсненні юридично значимих й обов’язкових дій на користь </w:t>
      </w:r>
      <w:r w:rsidRPr="0063427E">
        <w:rPr>
          <w:rFonts w:ascii="Times New Roman" w:eastAsia="Times New Roman" w:hAnsi="Times New Roman"/>
          <w:sz w:val="28"/>
          <w:szCs w:val="28"/>
        </w:rPr>
        <w:lastRenderedPageBreak/>
        <w:t>заінтересованих осіб, які на підставі закону та/або іншого нормативно-правового регулювання віднесені до компетенції суб’єкта владних повноважень, були об’єктивно необхідними і реально можливими для реалізації, але фактично не були здійснені.</w:t>
      </w:r>
    </w:p>
    <w:p w:rsidR="0005178D" w:rsidRPr="0063427E" w:rsidRDefault="0005178D" w:rsidP="0063427E">
      <w:pPr>
        <w:widowControl w:val="0"/>
        <w:spacing w:after="0" w:line="240" w:lineRule="auto"/>
        <w:ind w:firstLine="709"/>
        <w:jc w:val="both"/>
        <w:rPr>
          <w:rFonts w:ascii="Times New Roman" w:eastAsia="Times New Roman" w:hAnsi="Times New Roman"/>
          <w:sz w:val="28"/>
          <w:szCs w:val="28"/>
        </w:rPr>
      </w:pPr>
      <w:r w:rsidRPr="0063427E">
        <w:rPr>
          <w:rFonts w:ascii="Times New Roman" w:eastAsia="Times New Roman" w:hAnsi="Times New Roman"/>
          <w:sz w:val="28"/>
          <w:szCs w:val="28"/>
        </w:rPr>
        <w:t>Для визнання бездіяльності протиправною недостатньо одного лише факту несвоєчасного виконання обов’язкових дій, а важливими є також конкретні причини, умови та обставини, через які дії, що підлягали обов’язковому виконанню відповідно до закону, фактично не були виконані чи були виконані з порушенням строків. Значення мають юридичний зміст, значимість, тривалість та межі бездіяльності, фактичні підстави її припинення, а також шкідливість бездіяльності для прав та інтересів особи.</w:t>
      </w:r>
    </w:p>
    <w:p w:rsidR="0005178D" w:rsidRPr="0063427E" w:rsidRDefault="0005178D" w:rsidP="0063427E">
      <w:pPr>
        <w:widowControl w:val="0"/>
        <w:spacing w:after="0" w:line="240" w:lineRule="auto"/>
        <w:ind w:firstLine="709"/>
        <w:jc w:val="both"/>
        <w:rPr>
          <w:rFonts w:ascii="Times New Roman" w:eastAsia="Times New Roman" w:hAnsi="Times New Roman"/>
          <w:sz w:val="28"/>
          <w:szCs w:val="28"/>
        </w:rPr>
      </w:pPr>
      <w:r w:rsidRPr="0063427E">
        <w:rPr>
          <w:rFonts w:ascii="Times New Roman" w:eastAsia="Times New Roman" w:hAnsi="Times New Roman"/>
          <w:sz w:val="28"/>
          <w:szCs w:val="28"/>
        </w:rPr>
        <w:t>Самі по собі строки поза зв’язком із конкретною правовою ситуацією, набором фактів, умов та обставин, за яких розгорталися події, не мають жодного значення. Сплив чи настання строку набувають (можуть набути) правового сенсу в сукупності з подіями або діями, для здійснення чи утримання від яких встановлюється цей строк (постанова ВП ВС від 19 квітня 2018 року у справі № П/9901/137/18 (800/426/17); постанова Верховного Суду України від 13 червня 2017 року у справі № 12-1393а17).</w:t>
      </w:r>
    </w:p>
    <w:p w:rsidR="0005178D" w:rsidRPr="0063427E" w:rsidRDefault="0005178D" w:rsidP="0063427E">
      <w:pPr>
        <w:spacing w:after="0" w:line="240" w:lineRule="auto"/>
        <w:ind w:firstLine="709"/>
        <w:jc w:val="both"/>
        <w:rPr>
          <w:rFonts w:ascii="Times New Roman" w:hAnsi="Times New Roman"/>
          <w:bCs/>
          <w:sz w:val="28"/>
          <w:szCs w:val="28"/>
          <w:lang w:eastAsia="ru-RU"/>
        </w:rPr>
      </w:pPr>
      <w:r w:rsidRPr="0063427E">
        <w:rPr>
          <w:rStyle w:val="FontStyle14"/>
          <w:sz w:val="28"/>
          <w:szCs w:val="28"/>
        </w:rPr>
        <w:t>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Одним з таких критеріїв є перевантаження судової системи. (Рішення «</w:t>
      </w:r>
      <w:proofErr w:type="spellStart"/>
      <w:r w:rsidRPr="0063427E">
        <w:rPr>
          <w:rStyle w:val="FontStyle14"/>
          <w:sz w:val="28"/>
          <w:szCs w:val="28"/>
        </w:rPr>
        <w:t>Бараона</w:t>
      </w:r>
      <w:proofErr w:type="spellEnd"/>
      <w:r w:rsidRPr="0063427E">
        <w:rPr>
          <w:rStyle w:val="FontStyle14"/>
          <w:sz w:val="28"/>
          <w:szCs w:val="28"/>
        </w:rPr>
        <w:t xml:space="preserve"> проти Португалії», 1987 рік, «</w:t>
      </w:r>
      <w:proofErr w:type="spellStart"/>
      <w:r w:rsidRPr="0063427E">
        <w:rPr>
          <w:rStyle w:val="FontStyle14"/>
          <w:sz w:val="28"/>
          <w:szCs w:val="28"/>
        </w:rPr>
        <w:t>Хосце</w:t>
      </w:r>
      <w:proofErr w:type="spellEnd"/>
      <w:r w:rsidRPr="0063427E">
        <w:rPr>
          <w:rStyle w:val="FontStyle14"/>
          <w:sz w:val="28"/>
          <w:szCs w:val="28"/>
        </w:rPr>
        <w:t xml:space="preserve"> проти Нідерландів», 1998 рік; «</w:t>
      </w:r>
      <w:proofErr w:type="spellStart"/>
      <w:r w:rsidRPr="0063427E">
        <w:rPr>
          <w:rStyle w:val="FontStyle14"/>
          <w:sz w:val="28"/>
          <w:szCs w:val="28"/>
        </w:rPr>
        <w:t>Бухкольц</w:t>
      </w:r>
      <w:proofErr w:type="spellEnd"/>
      <w:r w:rsidRPr="0063427E">
        <w:rPr>
          <w:rStyle w:val="FontStyle14"/>
          <w:sz w:val="28"/>
          <w:szCs w:val="28"/>
        </w:rPr>
        <w:t xml:space="preserve"> проти Німеччини», 1981 рік; «</w:t>
      </w:r>
      <w:proofErr w:type="spellStart"/>
      <w:r w:rsidRPr="0063427E">
        <w:rPr>
          <w:rStyle w:val="FontStyle14"/>
          <w:sz w:val="28"/>
          <w:szCs w:val="28"/>
        </w:rPr>
        <w:t>Бочан</w:t>
      </w:r>
      <w:proofErr w:type="spellEnd"/>
      <w:r w:rsidRPr="0063427E">
        <w:rPr>
          <w:rStyle w:val="FontStyle14"/>
          <w:sz w:val="28"/>
          <w:szCs w:val="28"/>
        </w:rPr>
        <w:t xml:space="preserve"> проти України», 2007 рік).</w:t>
      </w:r>
      <w:r w:rsidRPr="0063427E">
        <w:rPr>
          <w:rFonts w:ascii="Times New Roman" w:hAnsi="Times New Roman"/>
          <w:bCs/>
          <w:sz w:val="28"/>
          <w:szCs w:val="28"/>
        </w:rPr>
        <w:t xml:space="preserve"> </w:t>
      </w:r>
    </w:p>
    <w:p w:rsidR="0005178D" w:rsidRPr="0063427E" w:rsidRDefault="0005178D" w:rsidP="0063427E">
      <w:pPr>
        <w:tabs>
          <w:tab w:val="left" w:pos="3828"/>
        </w:tabs>
        <w:spacing w:after="0" w:line="240" w:lineRule="auto"/>
        <w:ind w:firstLine="709"/>
        <w:jc w:val="both"/>
        <w:rPr>
          <w:rFonts w:ascii="Times New Roman" w:hAnsi="Times New Roman"/>
          <w:bCs/>
          <w:sz w:val="28"/>
          <w:szCs w:val="28"/>
          <w:lang w:val="ru-RU"/>
        </w:rPr>
      </w:pPr>
      <w:r w:rsidRPr="0063427E">
        <w:rPr>
          <w:rFonts w:ascii="Times New Roman" w:hAnsi="Times New Roman"/>
          <w:sz w:val="28"/>
          <w:szCs w:val="28"/>
        </w:rPr>
        <w:t xml:space="preserve">Установлені попередньою перевіркою обставини вказують, що несвоєчасне </w:t>
      </w:r>
      <w:r w:rsidRPr="0063427E">
        <w:rPr>
          <w:rStyle w:val="a5"/>
          <w:rFonts w:ascii="Times New Roman" w:hAnsi="Times New Roman"/>
          <w:sz w:val="28"/>
          <w:szCs w:val="28"/>
        </w:rPr>
        <w:t xml:space="preserve">надання суддею </w:t>
      </w:r>
      <w:proofErr w:type="spellStart"/>
      <w:r w:rsidRPr="0063427E">
        <w:rPr>
          <w:rStyle w:val="a5"/>
          <w:rFonts w:ascii="Times New Roman" w:hAnsi="Times New Roman"/>
          <w:sz w:val="28"/>
          <w:szCs w:val="28"/>
        </w:rPr>
        <w:t>Баськовим</w:t>
      </w:r>
      <w:proofErr w:type="spellEnd"/>
      <w:r w:rsidRPr="0063427E">
        <w:rPr>
          <w:rStyle w:val="a5"/>
          <w:rFonts w:ascii="Times New Roman" w:hAnsi="Times New Roman"/>
          <w:sz w:val="28"/>
          <w:szCs w:val="28"/>
        </w:rPr>
        <w:t xml:space="preserve"> М.М. копії судового рішення для її внесення до Єдиного державного реєстру судових рішень</w:t>
      </w:r>
      <w:r w:rsidRPr="0063427E">
        <w:rPr>
          <w:rFonts w:ascii="Times New Roman" w:hAnsi="Times New Roman"/>
          <w:sz w:val="28"/>
          <w:szCs w:val="28"/>
        </w:rPr>
        <w:t xml:space="preserve"> не мали характеру умислу чи недбалості, а зумовлені </w:t>
      </w:r>
      <w:r w:rsidRPr="0063427E">
        <w:rPr>
          <w:rFonts w:ascii="Times New Roman" w:hAnsi="Times New Roman"/>
          <w:bCs/>
          <w:sz w:val="28"/>
          <w:szCs w:val="28"/>
        </w:rPr>
        <w:t>об’єктивними причинами, а саме значним навантаженням судді.</w:t>
      </w:r>
    </w:p>
    <w:p w:rsidR="00021CE2" w:rsidRPr="0063427E" w:rsidRDefault="00021CE2" w:rsidP="0063427E">
      <w:pPr>
        <w:tabs>
          <w:tab w:val="left" w:pos="3828"/>
        </w:tabs>
        <w:spacing w:after="0" w:line="240" w:lineRule="auto"/>
        <w:ind w:firstLine="709"/>
        <w:jc w:val="both"/>
        <w:rPr>
          <w:rFonts w:ascii="Times New Roman" w:hAnsi="Times New Roman"/>
          <w:bCs/>
          <w:sz w:val="28"/>
          <w:szCs w:val="28"/>
        </w:rPr>
      </w:pPr>
      <w:r w:rsidRPr="0063427E">
        <w:rPr>
          <w:rFonts w:ascii="Times New Roman" w:hAnsi="Times New Roman"/>
          <w:bCs/>
          <w:sz w:val="28"/>
          <w:szCs w:val="28"/>
        </w:rPr>
        <w:t xml:space="preserve">Крім того попередньою перевіркою встановлено, що на рішення </w:t>
      </w:r>
      <w:proofErr w:type="spellStart"/>
      <w:r w:rsidRPr="0063427E">
        <w:rPr>
          <w:rFonts w:ascii="Times New Roman" w:hAnsi="Times New Roman"/>
          <w:bCs/>
          <w:sz w:val="28"/>
          <w:szCs w:val="28"/>
        </w:rPr>
        <w:t>Ярмолинецького</w:t>
      </w:r>
      <w:proofErr w:type="spellEnd"/>
      <w:r w:rsidRPr="0063427E">
        <w:rPr>
          <w:rFonts w:ascii="Times New Roman" w:hAnsi="Times New Roman"/>
          <w:bCs/>
          <w:sz w:val="28"/>
          <w:szCs w:val="28"/>
        </w:rPr>
        <w:t xml:space="preserve"> районного суду Хмельницької області від 23 травня 2019 року подано до суду апеляційну скаргу.</w:t>
      </w:r>
    </w:p>
    <w:p w:rsidR="00021CE2" w:rsidRPr="0063427E" w:rsidRDefault="00021CE2" w:rsidP="0063427E">
      <w:pPr>
        <w:tabs>
          <w:tab w:val="left" w:pos="3828"/>
        </w:tabs>
        <w:spacing w:after="0" w:line="240" w:lineRule="auto"/>
        <w:ind w:firstLine="709"/>
        <w:jc w:val="both"/>
        <w:rPr>
          <w:rFonts w:ascii="Times New Roman" w:hAnsi="Times New Roman"/>
          <w:bCs/>
          <w:sz w:val="28"/>
          <w:szCs w:val="28"/>
        </w:rPr>
      </w:pPr>
      <w:r w:rsidRPr="0063427E">
        <w:rPr>
          <w:rFonts w:ascii="Times New Roman" w:hAnsi="Times New Roman"/>
          <w:bCs/>
          <w:sz w:val="28"/>
          <w:szCs w:val="28"/>
        </w:rPr>
        <w:t>Ухвалою Хмельницького апеляційного суду від 20 вересня 2019 року відкрито апеляційне провадження.</w:t>
      </w:r>
    </w:p>
    <w:p w:rsidR="00021CE2" w:rsidRPr="0063427E" w:rsidRDefault="00021CE2" w:rsidP="0063427E">
      <w:pPr>
        <w:pStyle w:val="a8"/>
        <w:ind w:firstLine="708"/>
        <w:jc w:val="both"/>
        <w:rPr>
          <w:rFonts w:ascii="Times New Roman" w:hAnsi="Times New Roman"/>
          <w:b/>
          <w:sz w:val="28"/>
          <w:szCs w:val="28"/>
        </w:rPr>
      </w:pPr>
      <w:r w:rsidRPr="0063427E">
        <w:rPr>
          <w:rStyle w:val="FontStyle20"/>
          <w:b w:val="0"/>
          <w:sz w:val="28"/>
          <w:szCs w:val="28"/>
        </w:rPr>
        <w:t xml:space="preserve">З інформації, розміщеної на офіційному веб-порталі «Судова влада України» встановлено, що станом на момент проведення попередньої перевірки </w:t>
      </w:r>
      <w:r w:rsidRPr="0063427E">
        <w:rPr>
          <w:rFonts w:ascii="Times New Roman" w:hAnsi="Times New Roman"/>
          <w:sz w:val="28"/>
          <w:szCs w:val="28"/>
        </w:rPr>
        <w:t>розгляд вказаного</w:t>
      </w:r>
      <w:r w:rsidRPr="0063427E">
        <w:rPr>
          <w:rFonts w:ascii="Times New Roman" w:hAnsi="Times New Roman"/>
          <w:b/>
          <w:sz w:val="28"/>
          <w:szCs w:val="28"/>
        </w:rPr>
        <w:t xml:space="preserve"> </w:t>
      </w:r>
      <w:r w:rsidRPr="0063427E">
        <w:rPr>
          <w:rStyle w:val="FontStyle20"/>
          <w:b w:val="0"/>
          <w:sz w:val="28"/>
          <w:szCs w:val="28"/>
        </w:rPr>
        <w:t xml:space="preserve">апеляційного провадження </w:t>
      </w:r>
      <w:r w:rsidRPr="0063427E">
        <w:rPr>
          <w:rFonts w:ascii="Times New Roman" w:hAnsi="Times New Roman"/>
          <w:sz w:val="28"/>
          <w:szCs w:val="28"/>
        </w:rPr>
        <w:t>не завершено.</w:t>
      </w:r>
    </w:p>
    <w:p w:rsidR="00021CE2" w:rsidRPr="0063427E" w:rsidRDefault="00021CE2" w:rsidP="0063427E">
      <w:pPr>
        <w:spacing w:after="0" w:line="240" w:lineRule="auto"/>
        <w:ind w:firstLine="993"/>
        <w:jc w:val="both"/>
        <w:rPr>
          <w:rFonts w:ascii="Times New Roman" w:hAnsi="Times New Roman"/>
          <w:bCs/>
          <w:sz w:val="28"/>
          <w:szCs w:val="28"/>
        </w:rPr>
      </w:pPr>
      <w:r w:rsidRPr="0063427E">
        <w:rPr>
          <w:rFonts w:ascii="Times New Roman" w:hAnsi="Times New Roman"/>
          <w:bCs/>
          <w:sz w:val="28"/>
          <w:szCs w:val="28"/>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w:t>
      </w:r>
      <w:r w:rsidRPr="0063427E">
        <w:rPr>
          <w:rFonts w:ascii="Times New Roman" w:hAnsi="Times New Roman"/>
          <w:sz w:val="28"/>
          <w:szCs w:val="28"/>
        </w:rPr>
        <w:t>’</w:t>
      </w:r>
      <w:r w:rsidRPr="0063427E">
        <w:rPr>
          <w:rFonts w:ascii="Times New Roman" w:hAnsi="Times New Roman"/>
          <w:bCs/>
          <w:sz w:val="28"/>
          <w:szCs w:val="28"/>
        </w:rPr>
        <w:t xml:space="preserve">язків цивільного характеру або встановить обґрунтованість будь-якого висунутого проти нього кримінального обвинувачення. </w:t>
      </w:r>
    </w:p>
    <w:p w:rsidR="00021CE2" w:rsidRPr="0063427E" w:rsidRDefault="00021CE2" w:rsidP="0063427E">
      <w:pPr>
        <w:spacing w:after="0" w:line="240" w:lineRule="auto"/>
        <w:ind w:firstLine="993"/>
        <w:jc w:val="both"/>
        <w:rPr>
          <w:rFonts w:ascii="Times New Roman" w:hAnsi="Times New Roman"/>
          <w:sz w:val="28"/>
          <w:szCs w:val="28"/>
        </w:rPr>
      </w:pPr>
      <w:r w:rsidRPr="0063427E">
        <w:rPr>
          <w:rFonts w:ascii="Times New Roman" w:hAnsi="Times New Roman"/>
          <w:sz w:val="28"/>
          <w:szCs w:val="28"/>
        </w:rPr>
        <w:lastRenderedPageBreak/>
        <w:t>Згідно зі статтею 14 Закону України «Про судоустрій і статус суддів» учасники судового процесу та інші особи, мають право на апеляційний перегляд справи та у визначених законом випадках – на касаційне оскарження судового рішення. Зокрема, таке право передбачене і Цивільним процесуальним кодексом України.</w:t>
      </w:r>
    </w:p>
    <w:p w:rsidR="00021CE2" w:rsidRPr="0063427E" w:rsidRDefault="00021CE2" w:rsidP="0063427E">
      <w:pPr>
        <w:spacing w:after="0" w:line="240" w:lineRule="auto"/>
        <w:ind w:firstLine="993"/>
        <w:jc w:val="both"/>
        <w:rPr>
          <w:rFonts w:ascii="Times New Roman" w:hAnsi="Times New Roman"/>
          <w:color w:val="000000"/>
          <w:sz w:val="28"/>
          <w:szCs w:val="28"/>
          <w:lang w:eastAsia="uk-UA" w:bidi="uk-UA"/>
        </w:rPr>
      </w:pPr>
      <w:r w:rsidRPr="0063427E">
        <w:rPr>
          <w:rFonts w:ascii="Times New Roman" w:hAnsi="Times New Roman"/>
          <w:color w:val="000000"/>
          <w:sz w:val="28"/>
          <w:szCs w:val="28"/>
          <w:lang w:eastAsia="uk-UA" w:bidi="uk-UA"/>
        </w:rPr>
        <w:t xml:space="preserve">Вища рада правосуддя </w:t>
      </w:r>
      <w:r w:rsidRPr="0063427E">
        <w:rPr>
          <w:rFonts w:ascii="Times New Roman" w:hAnsi="Times New Roman"/>
          <w:bCs/>
          <w:sz w:val="28"/>
          <w:szCs w:val="28"/>
        </w:rPr>
        <w:t xml:space="preserve">згідно зі статтею 131 Конституції України, статтею 3 Закону України «Про Вищу раду правосуддя» не є органом, що здійснює судочинство, </w:t>
      </w:r>
      <w:r w:rsidRPr="0063427E">
        <w:rPr>
          <w:rFonts w:ascii="Times New Roman" w:hAnsi="Times New Roman"/>
          <w:color w:val="000000"/>
          <w:sz w:val="28"/>
          <w:szCs w:val="28"/>
          <w:lang w:eastAsia="uk-UA" w:bidi="uk-UA"/>
        </w:rPr>
        <w:t>не наділена повноваженнями оцінювати законність судового рішення, перевіряти його правовий зміст. Виключне право перевірки законності та обґрунтованості судових рішень має відповідний суд згідно з процесуальним законодавством.</w:t>
      </w:r>
    </w:p>
    <w:p w:rsidR="00021CE2" w:rsidRPr="0063427E" w:rsidRDefault="00021CE2" w:rsidP="0063427E">
      <w:pPr>
        <w:spacing w:after="0" w:line="240" w:lineRule="auto"/>
        <w:ind w:firstLine="993"/>
        <w:jc w:val="both"/>
        <w:rPr>
          <w:rFonts w:ascii="Times New Roman" w:hAnsi="Times New Roman"/>
          <w:bCs/>
          <w:sz w:val="28"/>
          <w:szCs w:val="28"/>
        </w:rPr>
      </w:pPr>
      <w:r w:rsidRPr="0063427E">
        <w:rPr>
          <w:rFonts w:ascii="Times New Roman" w:hAnsi="Times New Roman"/>
          <w:bCs/>
          <w:sz w:val="28"/>
          <w:szCs w:val="28"/>
        </w:rPr>
        <w:t>У Висновках № 3 (2002) та № 11 (2008) Консультативної ради європейських суддів до уваги Комітету Міністрів Ради Європи зазначено,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021CE2" w:rsidRPr="0063427E" w:rsidRDefault="00021CE2" w:rsidP="0063427E">
      <w:pPr>
        <w:spacing w:after="0" w:line="240" w:lineRule="auto"/>
        <w:ind w:firstLine="993"/>
        <w:jc w:val="both"/>
        <w:rPr>
          <w:rFonts w:ascii="Times New Roman" w:hAnsi="Times New Roman"/>
          <w:bCs/>
          <w:sz w:val="28"/>
          <w:szCs w:val="28"/>
        </w:rPr>
      </w:pPr>
      <w:r w:rsidRPr="0063427E">
        <w:rPr>
          <w:rFonts w:ascii="Times New Roman" w:hAnsi="Times New Roman"/>
          <w:bCs/>
          <w:sz w:val="28"/>
          <w:szCs w:val="28"/>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CM/</w:t>
      </w:r>
      <w:proofErr w:type="spellStart"/>
      <w:r w:rsidRPr="0063427E">
        <w:rPr>
          <w:rFonts w:ascii="Times New Roman" w:hAnsi="Times New Roman"/>
          <w:bCs/>
          <w:sz w:val="28"/>
          <w:szCs w:val="28"/>
        </w:rPr>
        <w:t>Rec</w:t>
      </w:r>
      <w:proofErr w:type="spellEnd"/>
      <w:r w:rsidRPr="0063427E">
        <w:rPr>
          <w:rFonts w:ascii="Times New Roman" w:hAnsi="Times New Roman"/>
          <w:bCs/>
          <w:sz w:val="28"/>
          <w:szCs w:val="28"/>
        </w:rPr>
        <w:t xml:space="preserve"> (2010) 12 Комітету Міністрів Ради Європи державам-членам щодо суддів: незалежність, ефективність та обов’язки). </w:t>
      </w:r>
    </w:p>
    <w:p w:rsidR="00021CE2" w:rsidRPr="0063427E" w:rsidRDefault="00021CE2" w:rsidP="0063427E">
      <w:pPr>
        <w:spacing w:after="0" w:line="240" w:lineRule="auto"/>
        <w:ind w:firstLine="993"/>
        <w:jc w:val="both"/>
        <w:rPr>
          <w:rFonts w:ascii="Times New Roman" w:hAnsi="Times New Roman"/>
          <w:bCs/>
          <w:sz w:val="28"/>
          <w:szCs w:val="28"/>
        </w:rPr>
      </w:pPr>
      <w:r w:rsidRPr="0063427E">
        <w:rPr>
          <w:rFonts w:ascii="Times New Roman" w:hAnsi="Times New Roman"/>
          <w:bCs/>
          <w:sz w:val="28"/>
          <w:szCs w:val="28"/>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притягуватися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021CE2" w:rsidRPr="0063427E" w:rsidRDefault="00021CE2" w:rsidP="0063427E">
      <w:pPr>
        <w:spacing w:after="0" w:line="240" w:lineRule="auto"/>
        <w:ind w:firstLine="993"/>
        <w:jc w:val="both"/>
        <w:rPr>
          <w:rFonts w:ascii="Times New Roman" w:hAnsi="Times New Roman"/>
          <w:bCs/>
          <w:sz w:val="28"/>
          <w:szCs w:val="28"/>
        </w:rPr>
      </w:pPr>
      <w:r w:rsidRPr="0063427E">
        <w:rPr>
          <w:rFonts w:ascii="Times New Roman" w:hAnsi="Times New Roman"/>
          <w:bCs/>
          <w:sz w:val="28"/>
          <w:szCs w:val="28"/>
        </w:rPr>
        <w:t xml:space="preserve">Таким чином, з огляду на встановлені обставини вважаю, що всі інші викладені у скаргах </w:t>
      </w:r>
      <w:proofErr w:type="spellStart"/>
      <w:r w:rsidRPr="0063427E">
        <w:rPr>
          <w:rFonts w:ascii="Times New Roman" w:hAnsi="Times New Roman"/>
          <w:sz w:val="28"/>
          <w:szCs w:val="28"/>
        </w:rPr>
        <w:t>Савлюка</w:t>
      </w:r>
      <w:proofErr w:type="spellEnd"/>
      <w:r w:rsidRPr="0063427E">
        <w:rPr>
          <w:rFonts w:ascii="Times New Roman" w:hAnsi="Times New Roman"/>
          <w:sz w:val="28"/>
          <w:szCs w:val="28"/>
        </w:rPr>
        <w:t xml:space="preserve"> М.І. </w:t>
      </w:r>
      <w:r w:rsidRPr="0063427E">
        <w:rPr>
          <w:rFonts w:ascii="Times New Roman" w:hAnsi="Times New Roman"/>
          <w:bCs/>
          <w:sz w:val="28"/>
          <w:szCs w:val="28"/>
        </w:rPr>
        <w:t>доводи, можуть бути перевірені виключно судом вищої інстанції.</w:t>
      </w:r>
    </w:p>
    <w:p w:rsidR="00021CE2" w:rsidRPr="0063427E" w:rsidRDefault="00021CE2" w:rsidP="0063427E">
      <w:pPr>
        <w:pStyle w:val="a8"/>
        <w:ind w:firstLine="993"/>
        <w:jc w:val="both"/>
        <w:rPr>
          <w:rFonts w:ascii="Times New Roman" w:hAnsi="Times New Roman"/>
          <w:sz w:val="28"/>
          <w:szCs w:val="28"/>
        </w:rPr>
      </w:pPr>
      <w:r w:rsidRPr="0063427E">
        <w:rPr>
          <w:rFonts w:ascii="Times New Roman" w:hAnsi="Times New Roman"/>
          <w:sz w:val="28"/>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D60BD0" w:rsidRPr="0063427E" w:rsidRDefault="00214649" w:rsidP="0063427E">
      <w:pPr>
        <w:spacing w:after="0" w:line="240" w:lineRule="auto"/>
        <w:ind w:firstLine="708"/>
        <w:jc w:val="both"/>
        <w:rPr>
          <w:rFonts w:ascii="Times New Roman" w:eastAsia="Times New Roman" w:hAnsi="Times New Roman" w:cs="Times New Roman"/>
          <w:sz w:val="28"/>
          <w:szCs w:val="28"/>
          <w:lang w:eastAsia="uk-UA"/>
        </w:rPr>
      </w:pPr>
      <w:r w:rsidRPr="0063427E">
        <w:rPr>
          <w:rFonts w:ascii="Times New Roman" w:hAnsi="Times New Roman" w:cs="Times New Roman"/>
          <w:sz w:val="28"/>
          <w:szCs w:val="28"/>
        </w:rPr>
        <w:t>Враховуючи наведені вище обставини,</w:t>
      </w:r>
      <w:r w:rsidRPr="0063427E">
        <w:rPr>
          <w:rFonts w:ascii="Times New Roman" w:eastAsia="Times New Roman" w:hAnsi="Times New Roman" w:cs="Times New Roman"/>
          <w:sz w:val="28"/>
          <w:szCs w:val="28"/>
          <w:lang w:eastAsia="uk-UA"/>
        </w:rPr>
        <w:t xml:space="preserve"> Третя Дисциплінарна палата Вищої ради правосуддя дійшла висновку, що дисциплінарна скарга підлягає залишенню без розгляду та поверненню скаржнику на підставі пункту</w:t>
      </w:r>
      <w:r w:rsidRPr="0063427E">
        <w:rPr>
          <w:rFonts w:ascii="Times New Roman" w:eastAsia="Times New Roman" w:hAnsi="Times New Roman" w:cs="Times New Roman"/>
          <w:sz w:val="28"/>
          <w:szCs w:val="28"/>
          <w:lang w:val="ru-RU" w:eastAsia="uk-UA"/>
        </w:rPr>
        <w:t> </w:t>
      </w:r>
      <w:r w:rsidRPr="0063427E">
        <w:rPr>
          <w:rFonts w:ascii="Times New Roman" w:eastAsia="Times New Roman" w:hAnsi="Times New Roman" w:cs="Times New Roman"/>
          <w:sz w:val="28"/>
          <w:szCs w:val="28"/>
          <w:lang w:eastAsia="uk-UA"/>
        </w:rPr>
        <w:t>6 частини першої статті 44 Закону України «Про Вищу раду правосуддя»</w:t>
      </w:r>
      <w:r w:rsidRPr="0063427E">
        <w:rPr>
          <w:rFonts w:ascii="Times New Roman" w:eastAsia="Times New Roman" w:hAnsi="Times New Roman" w:cs="Times New Roman"/>
          <w:bCs/>
          <w:sz w:val="28"/>
          <w:szCs w:val="28"/>
          <w:lang w:eastAsia="uk-UA"/>
        </w:rPr>
        <w:t>.</w:t>
      </w:r>
      <w:r w:rsidRPr="0063427E">
        <w:rPr>
          <w:rFonts w:ascii="Times New Roman" w:eastAsia="Times New Roman" w:hAnsi="Times New Roman" w:cs="Times New Roman"/>
          <w:sz w:val="28"/>
          <w:szCs w:val="28"/>
          <w:lang w:eastAsia="uk-UA"/>
        </w:rPr>
        <w:t xml:space="preserve"> </w:t>
      </w:r>
    </w:p>
    <w:p w:rsidR="00FA0F5A" w:rsidRDefault="00214649" w:rsidP="0063427E">
      <w:pPr>
        <w:spacing w:after="0" w:line="240" w:lineRule="auto"/>
        <w:ind w:firstLine="708"/>
        <w:jc w:val="both"/>
        <w:rPr>
          <w:rFonts w:ascii="Times New Roman" w:eastAsia="Calibri" w:hAnsi="Times New Roman" w:cs="Times New Roman"/>
          <w:sz w:val="28"/>
          <w:szCs w:val="28"/>
        </w:rPr>
      </w:pPr>
      <w:r w:rsidRPr="0063427E">
        <w:rPr>
          <w:rFonts w:ascii="Times New Roman" w:eastAsia="Calibri" w:hAnsi="Times New Roman" w:cs="Times New Roman"/>
          <w:sz w:val="28"/>
          <w:szCs w:val="28"/>
        </w:rPr>
        <w:t xml:space="preserve">Керуючись статтями 42–44 Закону України «Про Вищу раду правосуддя», Третя Дисциплінарна палата Вищої ради правосуддя </w:t>
      </w:r>
    </w:p>
    <w:p w:rsidR="0063427E" w:rsidRDefault="0063427E" w:rsidP="0063427E">
      <w:pPr>
        <w:spacing w:after="0" w:line="240" w:lineRule="auto"/>
        <w:ind w:firstLine="708"/>
        <w:jc w:val="both"/>
        <w:rPr>
          <w:rFonts w:ascii="Times New Roman" w:eastAsia="Calibri" w:hAnsi="Times New Roman" w:cs="Times New Roman"/>
          <w:sz w:val="28"/>
          <w:szCs w:val="28"/>
        </w:rPr>
      </w:pPr>
    </w:p>
    <w:p w:rsidR="0063427E" w:rsidRDefault="0063427E" w:rsidP="0063427E">
      <w:pPr>
        <w:spacing w:after="0" w:line="240" w:lineRule="auto"/>
        <w:ind w:firstLine="708"/>
        <w:jc w:val="both"/>
        <w:rPr>
          <w:rFonts w:ascii="Times New Roman" w:eastAsia="Calibri" w:hAnsi="Times New Roman" w:cs="Times New Roman"/>
          <w:sz w:val="28"/>
          <w:szCs w:val="28"/>
        </w:rPr>
      </w:pPr>
    </w:p>
    <w:p w:rsidR="0063427E" w:rsidRPr="0063427E" w:rsidRDefault="0063427E" w:rsidP="0063427E">
      <w:pPr>
        <w:spacing w:after="0" w:line="240" w:lineRule="auto"/>
        <w:ind w:firstLine="708"/>
        <w:jc w:val="both"/>
        <w:rPr>
          <w:rFonts w:ascii="Times New Roman" w:eastAsia="Calibri" w:hAnsi="Times New Roman" w:cs="Times New Roman"/>
          <w:sz w:val="28"/>
          <w:szCs w:val="28"/>
        </w:rPr>
      </w:pPr>
    </w:p>
    <w:p w:rsidR="00214649" w:rsidRDefault="00214649" w:rsidP="0063427E">
      <w:pPr>
        <w:spacing w:before="120" w:after="120" w:line="240" w:lineRule="auto"/>
        <w:jc w:val="center"/>
        <w:rPr>
          <w:rFonts w:ascii="Times New Roman" w:eastAsia="Calibri" w:hAnsi="Times New Roman" w:cs="Times New Roman"/>
          <w:b/>
          <w:color w:val="000000"/>
          <w:sz w:val="28"/>
          <w:szCs w:val="28"/>
          <w:lang w:eastAsia="ru-RU"/>
        </w:rPr>
      </w:pPr>
      <w:r w:rsidRPr="0063427E">
        <w:rPr>
          <w:rFonts w:ascii="Times New Roman" w:eastAsia="Calibri" w:hAnsi="Times New Roman" w:cs="Times New Roman"/>
          <w:b/>
          <w:sz w:val="28"/>
          <w:szCs w:val="28"/>
          <w:lang w:eastAsia="ru-RU"/>
        </w:rPr>
        <w:lastRenderedPageBreak/>
        <w:t>ухвалила</w:t>
      </w:r>
      <w:r w:rsidRPr="0063427E">
        <w:rPr>
          <w:rFonts w:ascii="Times New Roman" w:eastAsia="Calibri" w:hAnsi="Times New Roman" w:cs="Times New Roman"/>
          <w:b/>
          <w:color w:val="000000"/>
          <w:sz w:val="28"/>
          <w:szCs w:val="28"/>
          <w:lang w:eastAsia="ru-RU"/>
        </w:rPr>
        <w:t>:</w:t>
      </w:r>
    </w:p>
    <w:p w:rsidR="0063427E" w:rsidRPr="0063427E" w:rsidRDefault="0063427E" w:rsidP="0063427E">
      <w:pPr>
        <w:spacing w:before="120" w:after="120" w:line="240" w:lineRule="auto"/>
        <w:jc w:val="center"/>
        <w:rPr>
          <w:rFonts w:ascii="Times New Roman" w:eastAsia="Calibri" w:hAnsi="Times New Roman" w:cs="Times New Roman"/>
          <w:b/>
          <w:color w:val="000000"/>
          <w:sz w:val="28"/>
          <w:szCs w:val="28"/>
          <w:lang w:eastAsia="ru-RU"/>
        </w:rPr>
      </w:pPr>
    </w:p>
    <w:p w:rsidR="00214649" w:rsidRPr="0063427E" w:rsidRDefault="00214649" w:rsidP="0063427E">
      <w:pPr>
        <w:spacing w:after="0" w:line="240" w:lineRule="auto"/>
        <w:jc w:val="both"/>
        <w:rPr>
          <w:rFonts w:ascii="Times New Roman" w:eastAsia="Calibri" w:hAnsi="Times New Roman" w:cs="Times New Roman"/>
          <w:sz w:val="28"/>
          <w:szCs w:val="28"/>
          <w:lang w:eastAsia="ru-RU"/>
        </w:rPr>
      </w:pPr>
      <w:r w:rsidRPr="0063427E">
        <w:rPr>
          <w:rFonts w:ascii="Times New Roman" w:eastAsia="Calibri" w:hAnsi="Times New Roman" w:cs="Times New Roman"/>
          <w:sz w:val="28"/>
          <w:szCs w:val="28"/>
        </w:rPr>
        <w:t>дисциплінарн</w:t>
      </w:r>
      <w:r w:rsidR="00021CE2" w:rsidRPr="0063427E">
        <w:rPr>
          <w:rFonts w:ascii="Times New Roman" w:eastAsia="Calibri" w:hAnsi="Times New Roman" w:cs="Times New Roman"/>
          <w:sz w:val="28"/>
          <w:szCs w:val="28"/>
        </w:rPr>
        <w:t>і</w:t>
      </w:r>
      <w:r w:rsidRPr="0063427E">
        <w:rPr>
          <w:rFonts w:ascii="Times New Roman" w:eastAsia="Calibri" w:hAnsi="Times New Roman" w:cs="Times New Roman"/>
          <w:sz w:val="28"/>
          <w:szCs w:val="28"/>
        </w:rPr>
        <w:t xml:space="preserve"> скарг</w:t>
      </w:r>
      <w:r w:rsidR="00021CE2" w:rsidRPr="0063427E">
        <w:rPr>
          <w:rFonts w:ascii="Times New Roman" w:eastAsia="Calibri" w:hAnsi="Times New Roman" w:cs="Times New Roman"/>
          <w:sz w:val="28"/>
          <w:szCs w:val="28"/>
        </w:rPr>
        <w:t>и</w:t>
      </w:r>
      <w:r w:rsidR="008F709D" w:rsidRPr="0063427E">
        <w:rPr>
          <w:rFonts w:ascii="Times New Roman" w:hAnsi="Times New Roman"/>
          <w:sz w:val="28"/>
          <w:szCs w:val="28"/>
        </w:rPr>
        <w:t xml:space="preserve"> </w:t>
      </w:r>
      <w:proofErr w:type="spellStart"/>
      <w:r w:rsidR="00021CE2" w:rsidRPr="0063427E">
        <w:rPr>
          <w:rFonts w:ascii="Times New Roman" w:hAnsi="Times New Roman"/>
          <w:sz w:val="28"/>
          <w:szCs w:val="28"/>
        </w:rPr>
        <w:t>Савлюка</w:t>
      </w:r>
      <w:proofErr w:type="spellEnd"/>
      <w:r w:rsidR="00021CE2" w:rsidRPr="0063427E">
        <w:rPr>
          <w:rFonts w:ascii="Times New Roman" w:hAnsi="Times New Roman"/>
          <w:sz w:val="28"/>
          <w:szCs w:val="28"/>
        </w:rPr>
        <w:t xml:space="preserve"> Максима Івановича </w:t>
      </w:r>
      <w:r w:rsidR="008F709D" w:rsidRPr="0063427E">
        <w:rPr>
          <w:rFonts w:ascii="Times New Roman" w:eastAsia="Calibri" w:hAnsi="Times New Roman" w:cs="Times New Roman"/>
          <w:sz w:val="28"/>
          <w:szCs w:val="28"/>
        </w:rPr>
        <w:t xml:space="preserve">стосовно судді </w:t>
      </w:r>
      <w:proofErr w:type="spellStart"/>
      <w:r w:rsidR="00021CE2" w:rsidRPr="0063427E">
        <w:rPr>
          <w:rFonts w:ascii="Times New Roman" w:hAnsi="Times New Roman"/>
          <w:sz w:val="28"/>
          <w:szCs w:val="28"/>
        </w:rPr>
        <w:t>Ярмолинецького</w:t>
      </w:r>
      <w:proofErr w:type="spellEnd"/>
      <w:r w:rsidR="00021CE2" w:rsidRPr="0063427E">
        <w:rPr>
          <w:rFonts w:ascii="Times New Roman" w:hAnsi="Times New Roman"/>
          <w:sz w:val="28"/>
          <w:szCs w:val="28"/>
        </w:rPr>
        <w:t xml:space="preserve"> районного суду Хмельницької області </w:t>
      </w:r>
      <w:proofErr w:type="spellStart"/>
      <w:r w:rsidR="00021CE2" w:rsidRPr="0063427E">
        <w:rPr>
          <w:rFonts w:ascii="Times New Roman" w:hAnsi="Times New Roman"/>
          <w:sz w:val="28"/>
          <w:szCs w:val="28"/>
        </w:rPr>
        <w:t>Баськова</w:t>
      </w:r>
      <w:proofErr w:type="spellEnd"/>
      <w:r w:rsidR="00021CE2" w:rsidRPr="0063427E">
        <w:rPr>
          <w:rFonts w:ascii="Times New Roman" w:hAnsi="Times New Roman"/>
          <w:sz w:val="28"/>
          <w:szCs w:val="28"/>
        </w:rPr>
        <w:t xml:space="preserve"> Миколи Миколайовича</w:t>
      </w:r>
      <w:r w:rsidRPr="0063427E">
        <w:rPr>
          <w:rFonts w:ascii="Times New Roman" w:eastAsia="Calibri" w:hAnsi="Times New Roman" w:cs="Times New Roman"/>
          <w:sz w:val="28"/>
          <w:szCs w:val="28"/>
        </w:rPr>
        <w:t xml:space="preserve"> залишити без розгляду та повернути скаржнику.</w:t>
      </w:r>
    </w:p>
    <w:p w:rsidR="00214649" w:rsidRPr="0063427E" w:rsidRDefault="00214649" w:rsidP="0063427E">
      <w:pPr>
        <w:widowControl w:val="0"/>
        <w:spacing w:after="0" w:line="240" w:lineRule="auto"/>
        <w:ind w:firstLine="709"/>
        <w:jc w:val="both"/>
        <w:rPr>
          <w:rFonts w:ascii="Times New Roman" w:eastAsia="Calibri" w:hAnsi="Times New Roman" w:cs="Times New Roman"/>
          <w:sz w:val="28"/>
          <w:szCs w:val="28"/>
          <w:lang w:val="en-US" w:eastAsia="ru-RU"/>
        </w:rPr>
      </w:pPr>
      <w:r w:rsidRPr="0063427E">
        <w:rPr>
          <w:rFonts w:ascii="Times New Roman" w:eastAsia="Calibri" w:hAnsi="Times New Roman" w:cs="Times New Roman"/>
          <w:sz w:val="28"/>
          <w:szCs w:val="28"/>
          <w:lang w:eastAsia="ru-RU"/>
        </w:rPr>
        <w:t xml:space="preserve">Ухвала оскарженню не підлягає. </w:t>
      </w:r>
    </w:p>
    <w:p w:rsidR="00214649" w:rsidRPr="0063427E" w:rsidRDefault="00214649" w:rsidP="0063427E">
      <w:pPr>
        <w:spacing w:after="0" w:line="240" w:lineRule="auto"/>
        <w:jc w:val="both"/>
        <w:rPr>
          <w:rFonts w:ascii="Times New Roman" w:eastAsia="Calibri" w:hAnsi="Times New Roman" w:cs="Times New Roman"/>
          <w:sz w:val="28"/>
          <w:szCs w:val="28"/>
        </w:rPr>
      </w:pPr>
    </w:p>
    <w:tbl>
      <w:tblPr>
        <w:tblW w:w="9890" w:type="dxa"/>
        <w:tblLook w:val="04A0" w:firstRow="1" w:lastRow="0" w:firstColumn="1" w:lastColumn="0" w:noHBand="0" w:noVBand="1"/>
      </w:tblPr>
      <w:tblGrid>
        <w:gridCol w:w="6771"/>
        <w:gridCol w:w="3119"/>
      </w:tblGrid>
      <w:tr w:rsidR="00214649" w:rsidRPr="0063427E" w:rsidTr="003A796C">
        <w:trPr>
          <w:trHeight w:val="1004"/>
        </w:trPr>
        <w:tc>
          <w:tcPr>
            <w:tcW w:w="6771" w:type="dxa"/>
          </w:tcPr>
          <w:p w:rsidR="00214649" w:rsidRPr="0063427E" w:rsidRDefault="00214649" w:rsidP="0063427E">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Головуючий на засіданні </w:t>
            </w:r>
          </w:p>
          <w:p w:rsidR="00214649" w:rsidRPr="0063427E" w:rsidRDefault="00214649" w:rsidP="0063427E">
            <w:pPr>
              <w:spacing w:after="0" w:line="240" w:lineRule="auto"/>
              <w:jc w:val="both"/>
              <w:rPr>
                <w:rFonts w:ascii="Times New Roman" w:eastAsia="Calibri" w:hAnsi="Times New Roman" w:cs="Times New Roman"/>
                <w:b/>
                <w:sz w:val="28"/>
                <w:szCs w:val="28"/>
              </w:rPr>
            </w:pPr>
            <w:r w:rsidRPr="0063427E">
              <w:rPr>
                <w:rFonts w:ascii="Times New Roman" w:eastAsia="Calibri" w:hAnsi="Times New Roman" w:cs="Times New Roman"/>
                <w:b/>
                <w:sz w:val="28"/>
                <w:szCs w:val="28"/>
              </w:rPr>
              <w:t xml:space="preserve">Третьої Дисциплінарної палати </w:t>
            </w:r>
          </w:p>
          <w:p w:rsidR="00214649" w:rsidRPr="0063427E" w:rsidRDefault="00214649" w:rsidP="0063427E">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Вищої ради правосуддя</w:t>
            </w:r>
          </w:p>
        </w:tc>
        <w:tc>
          <w:tcPr>
            <w:tcW w:w="3119" w:type="dxa"/>
          </w:tcPr>
          <w:p w:rsidR="00214649" w:rsidRPr="0063427E" w:rsidRDefault="00214649" w:rsidP="0063427E">
            <w:pPr>
              <w:spacing w:after="0" w:line="240" w:lineRule="auto"/>
              <w:jc w:val="both"/>
              <w:rPr>
                <w:rFonts w:ascii="Times New Roman" w:eastAsia="Calibri" w:hAnsi="Times New Roman" w:cs="Times New Roman"/>
                <w:b/>
                <w:sz w:val="28"/>
                <w:szCs w:val="28"/>
              </w:rPr>
            </w:pPr>
          </w:p>
          <w:p w:rsidR="00214649" w:rsidRPr="0063427E" w:rsidRDefault="00214649" w:rsidP="0063427E">
            <w:pPr>
              <w:tabs>
                <w:tab w:val="left" w:pos="6450"/>
              </w:tabs>
              <w:spacing w:after="0" w:line="240" w:lineRule="auto"/>
              <w:jc w:val="both"/>
              <w:rPr>
                <w:rFonts w:ascii="Times New Roman" w:eastAsia="Calibri" w:hAnsi="Times New Roman" w:cs="Times New Roman"/>
                <w:b/>
                <w:sz w:val="28"/>
                <w:szCs w:val="28"/>
              </w:rPr>
            </w:pPr>
          </w:p>
          <w:p w:rsidR="00214649" w:rsidRPr="0063427E" w:rsidRDefault="008F709D" w:rsidP="0063427E">
            <w:pPr>
              <w:tabs>
                <w:tab w:val="left" w:pos="6450"/>
              </w:tabs>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sz w:val="28"/>
                <w:szCs w:val="28"/>
              </w:rPr>
              <w:t>В.І. Говоруха</w:t>
            </w:r>
          </w:p>
        </w:tc>
      </w:tr>
      <w:tr w:rsidR="00214649" w:rsidRPr="0063427E" w:rsidTr="003A796C">
        <w:tc>
          <w:tcPr>
            <w:tcW w:w="6771" w:type="dxa"/>
          </w:tcPr>
          <w:p w:rsidR="00214649" w:rsidRPr="0063427E" w:rsidRDefault="00214649" w:rsidP="0063427E">
            <w:pPr>
              <w:spacing w:after="0" w:line="240" w:lineRule="auto"/>
              <w:contextualSpacing/>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Члени Третьої Дисциплінарної</w:t>
            </w:r>
          </w:p>
          <w:p w:rsidR="00214649" w:rsidRPr="0063427E" w:rsidRDefault="00214649" w:rsidP="0063427E">
            <w:pPr>
              <w:spacing w:after="0" w:line="240" w:lineRule="auto"/>
              <w:jc w:val="both"/>
              <w:rPr>
                <w:rFonts w:ascii="Times New Roman" w:eastAsia="Calibri" w:hAnsi="Times New Roman" w:cs="Times New Roman"/>
                <w:sz w:val="28"/>
                <w:szCs w:val="28"/>
              </w:rPr>
            </w:pPr>
            <w:r w:rsidRPr="0063427E">
              <w:rPr>
                <w:rFonts w:ascii="Times New Roman" w:eastAsia="Calibri" w:hAnsi="Times New Roman" w:cs="Times New Roman"/>
                <w:b/>
                <w:bCs/>
                <w:sz w:val="28"/>
                <w:szCs w:val="28"/>
                <w:lang w:eastAsia="uk-UA"/>
              </w:rPr>
              <w:t>палати Вищої ради правосуддя</w:t>
            </w:r>
          </w:p>
        </w:tc>
        <w:tc>
          <w:tcPr>
            <w:tcW w:w="3119" w:type="dxa"/>
          </w:tcPr>
          <w:p w:rsidR="00214649" w:rsidRPr="0063427E" w:rsidRDefault="00214649" w:rsidP="0063427E">
            <w:pPr>
              <w:tabs>
                <w:tab w:val="left" w:pos="6521"/>
              </w:tabs>
              <w:spacing w:after="120" w:line="240" w:lineRule="auto"/>
              <w:jc w:val="both"/>
              <w:rPr>
                <w:rFonts w:ascii="Times New Roman" w:eastAsia="Calibri" w:hAnsi="Times New Roman" w:cs="Times New Roman"/>
                <w:b/>
                <w:bCs/>
                <w:sz w:val="28"/>
                <w:szCs w:val="28"/>
                <w:lang w:eastAsia="uk-UA"/>
              </w:rPr>
            </w:pPr>
          </w:p>
          <w:p w:rsidR="00214649" w:rsidRPr="0063427E" w:rsidRDefault="00214649" w:rsidP="0063427E">
            <w:pPr>
              <w:tabs>
                <w:tab w:val="left" w:pos="6521"/>
              </w:tabs>
              <w:spacing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 xml:space="preserve">П.М. </w:t>
            </w:r>
            <w:proofErr w:type="spellStart"/>
            <w:r w:rsidRPr="0063427E">
              <w:rPr>
                <w:rFonts w:ascii="Times New Roman" w:eastAsia="Calibri" w:hAnsi="Times New Roman" w:cs="Times New Roman"/>
                <w:b/>
                <w:bCs/>
                <w:sz w:val="28"/>
                <w:szCs w:val="28"/>
                <w:lang w:eastAsia="uk-UA"/>
              </w:rPr>
              <w:t>Гречківський</w:t>
            </w:r>
            <w:proofErr w:type="spellEnd"/>
            <w:r w:rsidRPr="0063427E">
              <w:rPr>
                <w:rFonts w:ascii="Times New Roman" w:eastAsia="Calibri" w:hAnsi="Times New Roman" w:cs="Times New Roman"/>
                <w:b/>
                <w:bCs/>
                <w:sz w:val="28"/>
                <w:szCs w:val="28"/>
                <w:lang w:eastAsia="uk-UA"/>
              </w:rPr>
              <w:t xml:space="preserve"> </w:t>
            </w:r>
          </w:p>
          <w:p w:rsidR="00214649" w:rsidRPr="0063427E" w:rsidRDefault="00214649" w:rsidP="0063427E">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3427E" w:rsidRDefault="00214649" w:rsidP="0063427E">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Л.Б. Іванова</w:t>
            </w:r>
          </w:p>
          <w:p w:rsidR="00214649" w:rsidRPr="0063427E" w:rsidRDefault="00214649" w:rsidP="0063427E">
            <w:pPr>
              <w:tabs>
                <w:tab w:val="left" w:pos="6521"/>
              </w:tabs>
              <w:spacing w:before="120" w:after="120" w:line="240" w:lineRule="auto"/>
              <w:jc w:val="both"/>
              <w:rPr>
                <w:rFonts w:ascii="Times New Roman" w:eastAsia="Calibri" w:hAnsi="Times New Roman" w:cs="Times New Roman"/>
                <w:b/>
                <w:bCs/>
                <w:sz w:val="28"/>
                <w:szCs w:val="28"/>
                <w:lang w:eastAsia="uk-UA"/>
              </w:rPr>
            </w:pPr>
          </w:p>
          <w:p w:rsidR="00214649" w:rsidRPr="0063427E" w:rsidRDefault="00214649" w:rsidP="0063427E">
            <w:pPr>
              <w:tabs>
                <w:tab w:val="left" w:pos="6521"/>
              </w:tabs>
              <w:spacing w:before="120" w:after="120" w:line="240" w:lineRule="auto"/>
              <w:jc w:val="both"/>
              <w:rPr>
                <w:rFonts w:ascii="Times New Roman" w:eastAsia="Calibri" w:hAnsi="Times New Roman" w:cs="Times New Roman"/>
                <w:b/>
                <w:bCs/>
                <w:sz w:val="28"/>
                <w:szCs w:val="28"/>
                <w:lang w:eastAsia="uk-UA"/>
              </w:rPr>
            </w:pPr>
            <w:r w:rsidRPr="0063427E">
              <w:rPr>
                <w:rFonts w:ascii="Times New Roman" w:eastAsia="Calibri" w:hAnsi="Times New Roman" w:cs="Times New Roman"/>
                <w:b/>
                <w:bCs/>
                <w:sz w:val="28"/>
                <w:szCs w:val="28"/>
                <w:lang w:eastAsia="uk-UA"/>
              </w:rPr>
              <w:t>В.В. Матвійчук</w:t>
            </w:r>
          </w:p>
          <w:p w:rsidR="00214649" w:rsidRPr="0063427E" w:rsidRDefault="00214649" w:rsidP="0063427E">
            <w:pPr>
              <w:spacing w:before="120" w:after="120" w:line="240" w:lineRule="auto"/>
              <w:jc w:val="both"/>
              <w:rPr>
                <w:rFonts w:ascii="Times New Roman" w:eastAsia="Calibri" w:hAnsi="Times New Roman" w:cs="Times New Roman"/>
                <w:sz w:val="28"/>
                <w:szCs w:val="28"/>
              </w:rPr>
            </w:pPr>
          </w:p>
          <w:p w:rsidR="00214649" w:rsidRPr="0063427E" w:rsidRDefault="00214649" w:rsidP="0063427E">
            <w:pPr>
              <w:spacing w:before="120" w:after="120" w:line="240" w:lineRule="auto"/>
              <w:jc w:val="both"/>
              <w:rPr>
                <w:rFonts w:ascii="Times New Roman" w:eastAsia="Calibri" w:hAnsi="Times New Roman" w:cs="Times New Roman"/>
                <w:sz w:val="28"/>
                <w:szCs w:val="28"/>
              </w:rPr>
            </w:pPr>
          </w:p>
        </w:tc>
      </w:tr>
    </w:tbl>
    <w:p w:rsidR="00D35D75" w:rsidRPr="0063427E" w:rsidRDefault="00D35D75" w:rsidP="0063427E">
      <w:pPr>
        <w:spacing w:line="240" w:lineRule="auto"/>
        <w:rPr>
          <w:sz w:val="28"/>
          <w:szCs w:val="28"/>
        </w:rPr>
      </w:pPr>
    </w:p>
    <w:sectPr w:rsidR="00D35D75" w:rsidRPr="0063427E" w:rsidSect="00021CE2">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C19" w:rsidRDefault="00627C19" w:rsidP="0005556C">
      <w:pPr>
        <w:spacing w:after="0" w:line="240" w:lineRule="auto"/>
      </w:pPr>
      <w:r>
        <w:separator/>
      </w:r>
    </w:p>
  </w:endnote>
  <w:endnote w:type="continuationSeparator" w:id="0">
    <w:p w:rsidR="00627C19" w:rsidRDefault="00627C19" w:rsidP="0005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C19" w:rsidRDefault="00627C19" w:rsidP="0005556C">
      <w:pPr>
        <w:spacing w:after="0" w:line="240" w:lineRule="auto"/>
      </w:pPr>
      <w:r>
        <w:separator/>
      </w:r>
    </w:p>
  </w:footnote>
  <w:footnote w:type="continuationSeparator" w:id="0">
    <w:p w:rsidR="00627C19" w:rsidRDefault="00627C19" w:rsidP="00055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4CC" w:rsidRDefault="006C2405">
    <w:pPr>
      <w:pStyle w:val="a3"/>
      <w:jc w:val="center"/>
    </w:pPr>
    <w:r>
      <w:fldChar w:fldCharType="begin"/>
    </w:r>
    <w:r w:rsidR="008F709D">
      <w:instrText xml:space="preserve"> PAGE   \* MERGEFORMAT </w:instrText>
    </w:r>
    <w:r>
      <w:fldChar w:fldCharType="separate"/>
    </w:r>
    <w:r w:rsidR="003B011D">
      <w:rPr>
        <w:noProof/>
      </w:rPr>
      <w:t>8</w:t>
    </w:r>
    <w:r>
      <w:rPr>
        <w:noProof/>
      </w:rPr>
      <w:fldChar w:fldCharType="end"/>
    </w:r>
  </w:p>
  <w:p w:rsidR="002434CC" w:rsidRDefault="003B011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18E"/>
    <w:multiLevelType w:val="multilevel"/>
    <w:tmpl w:val="6B76EF1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8D0A7B"/>
    <w:multiLevelType w:val="hybridMultilevel"/>
    <w:tmpl w:val="E6865872"/>
    <w:lvl w:ilvl="0" w:tplc="7EC48F16">
      <w:start w:val="1"/>
      <w:numFmt w:val="decimal"/>
      <w:lvlText w:val="%1."/>
      <w:lvlJc w:val="left"/>
      <w:pPr>
        <w:ind w:left="860" w:hanging="360"/>
      </w:pPr>
      <w:rPr>
        <w:rFonts w:hint="default"/>
        <w:color w:val="000000"/>
      </w:rPr>
    </w:lvl>
    <w:lvl w:ilvl="1" w:tplc="04220019" w:tentative="1">
      <w:start w:val="1"/>
      <w:numFmt w:val="lowerLetter"/>
      <w:lvlText w:val="%2."/>
      <w:lvlJc w:val="left"/>
      <w:pPr>
        <w:ind w:left="1580" w:hanging="360"/>
      </w:pPr>
    </w:lvl>
    <w:lvl w:ilvl="2" w:tplc="0422001B" w:tentative="1">
      <w:start w:val="1"/>
      <w:numFmt w:val="lowerRoman"/>
      <w:lvlText w:val="%3."/>
      <w:lvlJc w:val="right"/>
      <w:pPr>
        <w:ind w:left="2300" w:hanging="180"/>
      </w:pPr>
    </w:lvl>
    <w:lvl w:ilvl="3" w:tplc="0422000F" w:tentative="1">
      <w:start w:val="1"/>
      <w:numFmt w:val="decimal"/>
      <w:lvlText w:val="%4."/>
      <w:lvlJc w:val="left"/>
      <w:pPr>
        <w:ind w:left="3020" w:hanging="360"/>
      </w:pPr>
    </w:lvl>
    <w:lvl w:ilvl="4" w:tplc="04220019" w:tentative="1">
      <w:start w:val="1"/>
      <w:numFmt w:val="lowerLetter"/>
      <w:lvlText w:val="%5."/>
      <w:lvlJc w:val="left"/>
      <w:pPr>
        <w:ind w:left="3740" w:hanging="360"/>
      </w:pPr>
    </w:lvl>
    <w:lvl w:ilvl="5" w:tplc="0422001B" w:tentative="1">
      <w:start w:val="1"/>
      <w:numFmt w:val="lowerRoman"/>
      <w:lvlText w:val="%6."/>
      <w:lvlJc w:val="right"/>
      <w:pPr>
        <w:ind w:left="4460" w:hanging="180"/>
      </w:pPr>
    </w:lvl>
    <w:lvl w:ilvl="6" w:tplc="0422000F" w:tentative="1">
      <w:start w:val="1"/>
      <w:numFmt w:val="decimal"/>
      <w:lvlText w:val="%7."/>
      <w:lvlJc w:val="left"/>
      <w:pPr>
        <w:ind w:left="5180" w:hanging="360"/>
      </w:pPr>
    </w:lvl>
    <w:lvl w:ilvl="7" w:tplc="04220019" w:tentative="1">
      <w:start w:val="1"/>
      <w:numFmt w:val="lowerLetter"/>
      <w:lvlText w:val="%8."/>
      <w:lvlJc w:val="left"/>
      <w:pPr>
        <w:ind w:left="5900" w:hanging="360"/>
      </w:pPr>
    </w:lvl>
    <w:lvl w:ilvl="8" w:tplc="0422001B" w:tentative="1">
      <w:start w:val="1"/>
      <w:numFmt w:val="lowerRoman"/>
      <w:lvlText w:val="%9."/>
      <w:lvlJc w:val="right"/>
      <w:pPr>
        <w:ind w:left="6620" w:hanging="180"/>
      </w:pPr>
    </w:lvl>
  </w:abstractNum>
  <w:abstractNum w:abstractNumId="2" w15:restartNumberingAfterBreak="0">
    <w:nsid w:val="20144616"/>
    <w:multiLevelType w:val="multilevel"/>
    <w:tmpl w:val="E0A49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649"/>
    <w:rsid w:val="00021CE2"/>
    <w:rsid w:val="0005178D"/>
    <w:rsid w:val="0005556C"/>
    <w:rsid w:val="00087CC7"/>
    <w:rsid w:val="00214649"/>
    <w:rsid w:val="00262FAD"/>
    <w:rsid w:val="002A095D"/>
    <w:rsid w:val="003B011D"/>
    <w:rsid w:val="00452B5E"/>
    <w:rsid w:val="00627C19"/>
    <w:rsid w:val="0063427E"/>
    <w:rsid w:val="00645518"/>
    <w:rsid w:val="006C2405"/>
    <w:rsid w:val="008F709D"/>
    <w:rsid w:val="009A45F1"/>
    <w:rsid w:val="00CF0801"/>
    <w:rsid w:val="00D35D75"/>
    <w:rsid w:val="00D60BD0"/>
    <w:rsid w:val="00D84652"/>
    <w:rsid w:val="00E610D9"/>
    <w:rsid w:val="00ED6095"/>
    <w:rsid w:val="00FA0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0A935BA"/>
  <w15:docId w15:val="{859ED32B-A4F4-4250-9BF4-06A6DED5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14649"/>
    <w:pPr>
      <w:tabs>
        <w:tab w:val="center" w:pos="4819"/>
        <w:tab w:val="right" w:pos="9639"/>
      </w:tabs>
      <w:spacing w:after="0" w:line="240" w:lineRule="auto"/>
    </w:pPr>
  </w:style>
  <w:style w:type="character" w:customStyle="1" w:styleId="a4">
    <w:name w:val="Верхній колонтитул Знак"/>
    <w:basedOn w:val="a0"/>
    <w:link w:val="a3"/>
    <w:uiPriority w:val="99"/>
    <w:semiHidden/>
    <w:rsid w:val="00214649"/>
  </w:style>
  <w:style w:type="character" w:customStyle="1" w:styleId="a5">
    <w:name w:val="Основний текст_"/>
    <w:basedOn w:val="a0"/>
    <w:link w:val="1"/>
    <w:rsid w:val="00214649"/>
    <w:rPr>
      <w:sz w:val="26"/>
      <w:szCs w:val="26"/>
      <w:shd w:val="clear" w:color="auto" w:fill="FFFFFF"/>
    </w:rPr>
  </w:style>
  <w:style w:type="paragraph" w:customStyle="1" w:styleId="1">
    <w:name w:val="Основний текст1"/>
    <w:basedOn w:val="a"/>
    <w:link w:val="a5"/>
    <w:rsid w:val="00214649"/>
    <w:pPr>
      <w:widowControl w:val="0"/>
      <w:shd w:val="clear" w:color="auto" w:fill="FFFFFF"/>
      <w:spacing w:before="600" w:after="300" w:line="320" w:lineRule="exact"/>
      <w:jc w:val="both"/>
    </w:pPr>
    <w:rPr>
      <w:sz w:val="26"/>
      <w:szCs w:val="26"/>
      <w:shd w:val="clear" w:color="auto" w:fill="FFFFFF"/>
    </w:rPr>
  </w:style>
  <w:style w:type="character" w:customStyle="1" w:styleId="2">
    <w:name w:val="Основной текст (2)_"/>
    <w:link w:val="20"/>
    <w:locked/>
    <w:rsid w:val="00214649"/>
    <w:rPr>
      <w:b/>
      <w:bCs/>
      <w:sz w:val="26"/>
      <w:szCs w:val="26"/>
      <w:shd w:val="clear" w:color="auto" w:fill="FFFFFF"/>
    </w:rPr>
  </w:style>
  <w:style w:type="paragraph" w:customStyle="1" w:styleId="20">
    <w:name w:val="Основной текст (2)"/>
    <w:basedOn w:val="a"/>
    <w:link w:val="2"/>
    <w:rsid w:val="00214649"/>
    <w:pPr>
      <w:widowControl w:val="0"/>
      <w:shd w:val="clear" w:color="auto" w:fill="FFFFFF"/>
      <w:autoSpaceDN w:val="0"/>
      <w:spacing w:after="1020" w:line="240" w:lineRule="atLeast"/>
      <w:jc w:val="center"/>
    </w:pPr>
    <w:rPr>
      <w:b/>
      <w:bCs/>
      <w:sz w:val="26"/>
      <w:szCs w:val="26"/>
    </w:rPr>
  </w:style>
  <w:style w:type="paragraph" w:customStyle="1" w:styleId="Style98">
    <w:name w:val="Style98"/>
    <w:basedOn w:val="a"/>
    <w:uiPriority w:val="99"/>
    <w:rsid w:val="00214649"/>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FontStyle14">
    <w:name w:val="Font Style14"/>
    <w:basedOn w:val="a0"/>
    <w:rsid w:val="00214649"/>
    <w:rPr>
      <w:rFonts w:ascii="Times New Roman" w:hAnsi="Times New Roman" w:cs="Times New Roman" w:hint="default"/>
      <w:sz w:val="26"/>
      <w:szCs w:val="26"/>
    </w:rPr>
  </w:style>
  <w:style w:type="paragraph" w:customStyle="1" w:styleId="StyleZakonu">
    <w:name w:val="StyleZakonu"/>
    <w:basedOn w:val="a"/>
    <w:link w:val="StyleZakonu0"/>
    <w:rsid w:val="0021464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link w:val="StyleZakonu"/>
    <w:locked/>
    <w:rsid w:val="00214649"/>
    <w:rPr>
      <w:rFonts w:ascii="Times New Roman" w:eastAsia="Times New Roman" w:hAnsi="Times New Roman" w:cs="Times New Roman"/>
      <w:sz w:val="20"/>
      <w:szCs w:val="20"/>
      <w:lang w:eastAsia="ru-RU"/>
    </w:rPr>
  </w:style>
  <w:style w:type="paragraph" w:styleId="a6">
    <w:name w:val="List Paragraph"/>
    <w:aliases w:val="Подглава"/>
    <w:basedOn w:val="a"/>
    <w:link w:val="a7"/>
    <w:uiPriority w:val="34"/>
    <w:qFormat/>
    <w:rsid w:val="00214649"/>
    <w:pPr>
      <w:ind w:left="720"/>
      <w:contextualSpacing/>
    </w:pPr>
    <w:rPr>
      <w:rFonts w:ascii="Times New Roman" w:eastAsia="Calibri" w:hAnsi="Times New Roman" w:cs="Times New Roman"/>
      <w:sz w:val="24"/>
      <w:lang w:val="ru-RU"/>
    </w:rPr>
  </w:style>
  <w:style w:type="character" w:customStyle="1" w:styleId="a7">
    <w:name w:val="Абзац списку Знак"/>
    <w:aliases w:val="Подглава Знак"/>
    <w:basedOn w:val="a0"/>
    <w:link w:val="a6"/>
    <w:uiPriority w:val="34"/>
    <w:rsid w:val="00214649"/>
    <w:rPr>
      <w:rFonts w:ascii="Times New Roman" w:eastAsia="Calibri" w:hAnsi="Times New Roman" w:cs="Times New Roman"/>
      <w:sz w:val="24"/>
      <w:lang w:val="ru-RU"/>
    </w:rPr>
  </w:style>
  <w:style w:type="paragraph" w:styleId="a8">
    <w:name w:val="No Spacing"/>
    <w:uiPriority w:val="1"/>
    <w:qFormat/>
    <w:rsid w:val="00214649"/>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214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649"/>
    <w:rPr>
      <w:rFonts w:ascii="Courier New" w:eastAsia="Times New Roman" w:hAnsi="Courier New" w:cs="Courier New"/>
      <w:sz w:val="20"/>
      <w:szCs w:val="20"/>
      <w:lang w:eastAsia="uk-UA"/>
    </w:rPr>
  </w:style>
  <w:style w:type="paragraph" w:customStyle="1" w:styleId="Style9">
    <w:name w:val="Style9"/>
    <w:basedOn w:val="a"/>
    <w:uiPriority w:val="99"/>
    <w:semiHidden/>
    <w:rsid w:val="0005178D"/>
    <w:pPr>
      <w:widowControl w:val="0"/>
      <w:suppressAutoHyphens/>
      <w:autoSpaceDE w:val="0"/>
      <w:autoSpaceDN w:val="0"/>
      <w:spacing w:after="0" w:line="454" w:lineRule="exact"/>
      <w:ind w:firstLine="851"/>
      <w:jc w:val="both"/>
    </w:pPr>
    <w:rPr>
      <w:rFonts w:ascii="Sylfaen" w:eastAsia="Times New Roman" w:hAnsi="Sylfaen" w:cs="Times New Roman"/>
      <w:sz w:val="24"/>
      <w:szCs w:val="24"/>
      <w:lang w:val="ru-RU" w:eastAsia="ru-RU"/>
    </w:rPr>
  </w:style>
  <w:style w:type="paragraph" w:customStyle="1" w:styleId="10">
    <w:name w:val="Без інтервалів1"/>
    <w:rsid w:val="0005178D"/>
    <w:pPr>
      <w:spacing w:after="0" w:line="240" w:lineRule="auto"/>
    </w:pPr>
    <w:rPr>
      <w:rFonts w:ascii="Times New Roman" w:eastAsia="Times New Roman" w:hAnsi="Times New Roman" w:cs="Times New Roman"/>
      <w:sz w:val="28"/>
    </w:rPr>
  </w:style>
  <w:style w:type="paragraph" w:customStyle="1" w:styleId="21">
    <w:name w:val="Основний текст2"/>
    <w:basedOn w:val="a"/>
    <w:rsid w:val="0005178D"/>
    <w:pPr>
      <w:widowControl w:val="0"/>
      <w:shd w:val="clear" w:color="auto" w:fill="FFFFFF"/>
      <w:spacing w:before="1020" w:after="480" w:line="240" w:lineRule="atLeast"/>
      <w:jc w:val="both"/>
    </w:pPr>
    <w:rPr>
      <w:sz w:val="28"/>
      <w:shd w:val="clear" w:color="auto" w:fill="FFFFFF"/>
      <w:lang w:val="ru-RU"/>
    </w:rPr>
  </w:style>
  <w:style w:type="character" w:customStyle="1" w:styleId="FontStyle20">
    <w:name w:val="Font Style20"/>
    <w:uiPriority w:val="99"/>
    <w:rsid w:val="00021CE2"/>
    <w:rPr>
      <w:rFonts w:ascii="Times New Roman" w:hAnsi="Times New Roman" w:cs="Times New Roman"/>
      <w:b/>
      <w:bCs/>
      <w:sz w:val="26"/>
      <w:szCs w:val="26"/>
    </w:rPr>
  </w:style>
  <w:style w:type="paragraph" w:styleId="a9">
    <w:name w:val="Balloon Text"/>
    <w:basedOn w:val="a"/>
    <w:link w:val="aa"/>
    <w:uiPriority w:val="99"/>
    <w:semiHidden/>
    <w:unhideWhenUsed/>
    <w:rsid w:val="00021CE2"/>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021C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12342</Words>
  <Characters>7035</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Черепанов (VRU-US10PC24 - a.cherepanov)</dc:creator>
  <cp:keywords/>
  <dc:description/>
  <cp:lastModifiedBy>Ольга Козубай (VRU-2GAMEMAX-11 - o.kozubay)</cp:lastModifiedBy>
  <cp:revision>7</cp:revision>
  <cp:lastPrinted>2020-04-09T10:23:00Z</cp:lastPrinted>
  <dcterms:created xsi:type="dcterms:W3CDTF">2020-04-03T07:23:00Z</dcterms:created>
  <dcterms:modified xsi:type="dcterms:W3CDTF">2020-04-10T09:58:00Z</dcterms:modified>
</cp:coreProperties>
</file>