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12F9" w:rsidRPr="00C70604" w:rsidRDefault="006612F9" w:rsidP="006612F9">
      <w:pPr>
        <w:spacing w:before="360" w:after="60"/>
        <w:jc w:val="center"/>
        <w:rPr>
          <w:rFonts w:ascii="AcademyC" w:hAnsi="AcademyC"/>
          <w:b/>
          <w:color w:val="000000"/>
          <w:lang w:val="uk-UA"/>
        </w:rPr>
      </w:pPr>
      <w:r w:rsidRPr="00C70604">
        <w:rPr>
          <w:rFonts w:ascii="Calibri" w:hAnsi="Calibri"/>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pic:spPr>
                </pic:pic>
              </a:graphicData>
            </a:graphic>
          </wp:anchor>
        </w:drawing>
      </w:r>
      <w:r w:rsidRPr="00C70604">
        <w:rPr>
          <w:rFonts w:ascii="AcademyC" w:hAnsi="AcademyC"/>
          <w:b/>
          <w:color w:val="000000"/>
          <w:lang w:val="uk-UA"/>
        </w:rPr>
        <w:t>УКРАЇНА</w:t>
      </w:r>
    </w:p>
    <w:p w:rsidR="006612F9" w:rsidRPr="00C70604" w:rsidRDefault="006612F9" w:rsidP="006612F9">
      <w:pPr>
        <w:spacing w:after="60"/>
        <w:jc w:val="center"/>
        <w:rPr>
          <w:rFonts w:ascii="AcademyC" w:hAnsi="AcademyC"/>
          <w:b/>
          <w:color w:val="000000"/>
          <w:sz w:val="28"/>
          <w:szCs w:val="28"/>
          <w:lang w:val="uk-UA"/>
        </w:rPr>
      </w:pPr>
      <w:r w:rsidRPr="00C70604">
        <w:rPr>
          <w:rFonts w:ascii="AcademyC" w:hAnsi="AcademyC"/>
          <w:b/>
          <w:color w:val="000000"/>
          <w:sz w:val="28"/>
          <w:szCs w:val="28"/>
          <w:lang w:val="uk-UA"/>
        </w:rPr>
        <w:t>ВИЩА  РАДА  ПРАВОСУДДЯ</w:t>
      </w:r>
    </w:p>
    <w:p w:rsidR="006612F9" w:rsidRPr="00C70604" w:rsidRDefault="00715846" w:rsidP="006612F9">
      <w:pPr>
        <w:spacing w:after="60"/>
        <w:jc w:val="center"/>
        <w:rPr>
          <w:rFonts w:ascii="AcademyC" w:hAnsi="AcademyC"/>
          <w:b/>
          <w:color w:val="000000"/>
          <w:sz w:val="28"/>
          <w:szCs w:val="28"/>
          <w:lang w:val="uk-UA"/>
        </w:rPr>
      </w:pPr>
      <w:r w:rsidRPr="00C70604">
        <w:rPr>
          <w:rFonts w:ascii="AcademyC" w:hAnsi="AcademyC"/>
          <w:b/>
          <w:color w:val="000000"/>
          <w:sz w:val="28"/>
          <w:szCs w:val="28"/>
          <w:lang w:val="uk-UA"/>
        </w:rPr>
        <w:t>ДРУГА</w:t>
      </w:r>
      <w:r w:rsidR="006612F9" w:rsidRPr="00C70604">
        <w:rPr>
          <w:rFonts w:ascii="AcademyC" w:hAnsi="AcademyC"/>
          <w:b/>
          <w:color w:val="000000"/>
          <w:sz w:val="28"/>
          <w:szCs w:val="28"/>
          <w:lang w:val="uk-UA"/>
        </w:rPr>
        <w:t xml:space="preserve"> ДИСЦИПЛІНАРНА ПАЛАТА</w:t>
      </w:r>
    </w:p>
    <w:p w:rsidR="006612F9" w:rsidRPr="00C70604" w:rsidRDefault="006612F9" w:rsidP="006612F9">
      <w:pPr>
        <w:pStyle w:val="a3"/>
        <w:spacing w:after="240"/>
        <w:ind w:left="0"/>
        <w:jc w:val="center"/>
        <w:rPr>
          <w:rFonts w:ascii="AcademyC" w:hAnsi="AcademyC"/>
          <w:b/>
          <w:sz w:val="28"/>
          <w:szCs w:val="28"/>
          <w:lang w:val="uk-UA"/>
        </w:rPr>
      </w:pPr>
      <w:r w:rsidRPr="00C70604">
        <w:rPr>
          <w:rFonts w:ascii="AcademyC" w:hAnsi="AcademyC"/>
          <w:b/>
          <w:sz w:val="28"/>
          <w:szCs w:val="28"/>
          <w:lang w:val="uk-UA"/>
        </w:rPr>
        <w:t>УХВАЛА</w:t>
      </w:r>
    </w:p>
    <w:tbl>
      <w:tblPr>
        <w:tblW w:w="10031" w:type="dxa"/>
        <w:tblLook w:val="04A0" w:firstRow="1" w:lastRow="0" w:firstColumn="1" w:lastColumn="0" w:noHBand="0" w:noVBand="1"/>
      </w:tblPr>
      <w:tblGrid>
        <w:gridCol w:w="3098"/>
        <w:gridCol w:w="3309"/>
        <w:gridCol w:w="3624"/>
      </w:tblGrid>
      <w:tr w:rsidR="006612F9" w:rsidRPr="00C70604" w:rsidTr="00A35840">
        <w:trPr>
          <w:trHeight w:val="188"/>
        </w:trPr>
        <w:tc>
          <w:tcPr>
            <w:tcW w:w="3098" w:type="dxa"/>
          </w:tcPr>
          <w:p w:rsidR="006612F9" w:rsidRPr="00C70604" w:rsidRDefault="00DD6F8A" w:rsidP="009F147D">
            <w:pPr>
              <w:ind w:right="-2"/>
              <w:rPr>
                <w:rFonts w:ascii="Times New Roman" w:hAnsi="Times New Roman" w:cs="Times New Roman"/>
                <w:noProof/>
                <w:sz w:val="28"/>
                <w:szCs w:val="28"/>
                <w:lang w:val="uk-UA"/>
              </w:rPr>
            </w:pPr>
            <w:r>
              <w:rPr>
                <w:rFonts w:ascii="Times New Roman" w:hAnsi="Times New Roman" w:cs="Times New Roman"/>
                <w:noProof/>
                <w:sz w:val="28"/>
                <w:szCs w:val="28"/>
                <w:lang w:val="uk-UA"/>
              </w:rPr>
              <w:t>13 квітня 2020 року</w:t>
            </w:r>
          </w:p>
        </w:tc>
        <w:tc>
          <w:tcPr>
            <w:tcW w:w="3309" w:type="dxa"/>
          </w:tcPr>
          <w:p w:rsidR="006612F9" w:rsidRPr="00C70604" w:rsidRDefault="006612F9" w:rsidP="00A35840">
            <w:pPr>
              <w:ind w:right="-2"/>
              <w:jc w:val="center"/>
              <w:rPr>
                <w:rFonts w:ascii="Book Antiqua" w:hAnsi="Book Antiqua"/>
                <w:noProof/>
                <w:lang w:val="uk-UA"/>
              </w:rPr>
            </w:pPr>
            <w:r w:rsidRPr="00C70604">
              <w:rPr>
                <w:rFonts w:ascii="Book Antiqua" w:hAnsi="Book Antiqua"/>
                <w:lang w:val="uk-UA"/>
              </w:rPr>
              <w:t>Київ</w:t>
            </w:r>
          </w:p>
        </w:tc>
        <w:tc>
          <w:tcPr>
            <w:tcW w:w="3624" w:type="dxa"/>
          </w:tcPr>
          <w:p w:rsidR="006612F9" w:rsidRPr="00C70604" w:rsidRDefault="00DD6F8A" w:rsidP="00715846">
            <w:pPr>
              <w:ind w:right="-2"/>
              <w:jc w:val="center"/>
              <w:rPr>
                <w:rFonts w:ascii="Times New Roman" w:hAnsi="Times New Roman" w:cs="Times New Roman"/>
                <w:noProof/>
                <w:sz w:val="28"/>
                <w:szCs w:val="28"/>
                <w:lang w:val="uk-UA"/>
              </w:rPr>
            </w:pPr>
            <w:r>
              <w:rPr>
                <w:rFonts w:ascii="Times New Roman" w:hAnsi="Times New Roman" w:cs="Times New Roman"/>
                <w:noProof/>
                <w:sz w:val="28"/>
                <w:szCs w:val="28"/>
                <w:lang w:val="uk-UA"/>
              </w:rPr>
              <w:t>№ 967/2дп/15-20</w:t>
            </w:r>
          </w:p>
        </w:tc>
      </w:tr>
    </w:tbl>
    <w:p w:rsidR="00C70604" w:rsidRPr="00C70604" w:rsidRDefault="00C70604" w:rsidP="00C70604">
      <w:pPr>
        <w:spacing w:after="0" w:line="240" w:lineRule="auto"/>
        <w:ind w:right="5924"/>
        <w:jc w:val="both"/>
        <w:rPr>
          <w:rFonts w:ascii="Times New Roman" w:hAnsi="Times New Roman"/>
          <w:b/>
          <w:sz w:val="24"/>
          <w:szCs w:val="24"/>
          <w:lang w:val="uk-UA"/>
        </w:rPr>
      </w:pPr>
      <w:r w:rsidRPr="00C70604">
        <w:rPr>
          <w:rFonts w:ascii="Times New Roman" w:hAnsi="Times New Roman"/>
          <w:b/>
          <w:sz w:val="24"/>
          <w:szCs w:val="24"/>
          <w:lang w:val="uk-UA" w:eastAsia="ru-RU"/>
        </w:rPr>
        <w:t xml:space="preserve">Про відкриття дисциплінарної справи стосовно судді </w:t>
      </w:r>
      <w:r w:rsidRPr="00C70604">
        <w:rPr>
          <w:rFonts w:ascii="Times New Roman" w:hAnsi="Times New Roman"/>
          <w:b/>
          <w:sz w:val="24"/>
          <w:szCs w:val="24"/>
          <w:lang w:val="uk-UA"/>
        </w:rPr>
        <w:t>окружного адміністративного суду міста Києва Головань О.В.</w:t>
      </w:r>
    </w:p>
    <w:p w:rsidR="00882F29" w:rsidRPr="00C70604" w:rsidRDefault="00882F29" w:rsidP="006612F9">
      <w:pPr>
        <w:spacing w:after="0" w:line="240" w:lineRule="auto"/>
        <w:ind w:right="5386"/>
        <w:jc w:val="both"/>
        <w:rPr>
          <w:rFonts w:ascii="Times New Roman" w:hAnsi="Times New Roman" w:cs="Times New Roman"/>
          <w:b/>
          <w:sz w:val="28"/>
          <w:szCs w:val="28"/>
          <w:lang w:val="uk-UA" w:eastAsia="ru-RU"/>
        </w:rPr>
      </w:pPr>
    </w:p>
    <w:p w:rsidR="006612F9" w:rsidRPr="00C70604" w:rsidRDefault="00715846" w:rsidP="00C70604">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C70604">
        <w:rPr>
          <w:rFonts w:ascii="Times New Roman" w:eastAsia="Times New Roman" w:hAnsi="Times New Roman" w:cs="Times New Roman"/>
          <w:sz w:val="28"/>
          <w:szCs w:val="28"/>
          <w:lang w:val="uk-UA" w:eastAsia="ru-RU"/>
        </w:rPr>
        <w:t>Друга Дисциплінарна палата Вищ</w:t>
      </w:r>
      <w:r w:rsidR="003600F0" w:rsidRPr="00C70604">
        <w:rPr>
          <w:rFonts w:ascii="Times New Roman" w:eastAsia="Times New Roman" w:hAnsi="Times New Roman" w:cs="Times New Roman"/>
          <w:sz w:val="28"/>
          <w:szCs w:val="28"/>
          <w:lang w:val="uk-UA" w:eastAsia="ru-RU"/>
        </w:rPr>
        <w:t>ої ради правосуддя у складі</w:t>
      </w:r>
      <w:r w:rsidR="002B0FA3" w:rsidRPr="00C70604">
        <w:rPr>
          <w:rFonts w:ascii="Times New Roman" w:eastAsia="Times New Roman" w:hAnsi="Times New Roman" w:cs="Times New Roman"/>
          <w:sz w:val="28"/>
          <w:szCs w:val="28"/>
          <w:lang w:val="uk-UA" w:eastAsia="ru-RU"/>
        </w:rPr>
        <w:t xml:space="preserve">    головуючого – </w:t>
      </w:r>
      <w:proofErr w:type="spellStart"/>
      <w:r w:rsidRPr="00C70604">
        <w:rPr>
          <w:rFonts w:ascii="Times New Roman" w:eastAsia="Times New Roman" w:hAnsi="Times New Roman" w:cs="Times New Roman"/>
          <w:sz w:val="28"/>
          <w:szCs w:val="28"/>
          <w:lang w:val="uk-UA" w:eastAsia="ru-RU"/>
        </w:rPr>
        <w:t>Худика</w:t>
      </w:r>
      <w:proofErr w:type="spellEnd"/>
      <w:r w:rsidRPr="00C70604">
        <w:rPr>
          <w:rFonts w:ascii="Times New Roman" w:eastAsia="Times New Roman" w:hAnsi="Times New Roman" w:cs="Times New Roman"/>
          <w:sz w:val="28"/>
          <w:szCs w:val="28"/>
          <w:lang w:val="uk-UA" w:eastAsia="ru-RU"/>
        </w:rPr>
        <w:t xml:space="preserve"> М.П., членів Артеменка І.А., </w:t>
      </w:r>
      <w:r w:rsidR="0095186C">
        <w:rPr>
          <w:rFonts w:ascii="Times New Roman" w:eastAsia="Times New Roman" w:hAnsi="Times New Roman" w:cs="Times New Roman"/>
          <w:sz w:val="28"/>
          <w:szCs w:val="28"/>
          <w:lang w:val="uk-UA" w:eastAsia="ru-RU"/>
        </w:rPr>
        <w:t xml:space="preserve">В.К. Грищука, </w:t>
      </w:r>
      <w:r w:rsidR="00154DAB" w:rsidRPr="00C70604">
        <w:rPr>
          <w:rFonts w:ascii="Times New Roman" w:eastAsia="Times New Roman" w:hAnsi="Times New Roman" w:cs="Times New Roman"/>
          <w:sz w:val="28"/>
          <w:szCs w:val="28"/>
          <w:lang w:val="uk-UA" w:eastAsia="ru-RU"/>
        </w:rPr>
        <w:t>Прудивус</w:t>
      </w:r>
      <w:r w:rsidR="00C03C08" w:rsidRPr="00C70604">
        <w:rPr>
          <w:rFonts w:ascii="Times New Roman" w:eastAsia="Times New Roman" w:hAnsi="Times New Roman" w:cs="Times New Roman"/>
          <w:sz w:val="28"/>
          <w:szCs w:val="28"/>
          <w:lang w:val="uk-UA" w:eastAsia="ru-RU"/>
        </w:rPr>
        <w:t>а</w:t>
      </w:r>
      <w:r w:rsidR="00154DAB" w:rsidRPr="00C70604">
        <w:rPr>
          <w:rFonts w:ascii="Times New Roman" w:eastAsia="Times New Roman" w:hAnsi="Times New Roman" w:cs="Times New Roman"/>
          <w:sz w:val="28"/>
          <w:szCs w:val="28"/>
          <w:lang w:val="uk-UA" w:eastAsia="ru-RU"/>
        </w:rPr>
        <w:t xml:space="preserve"> О.В</w:t>
      </w:r>
      <w:r w:rsidR="00972074" w:rsidRPr="00C70604">
        <w:rPr>
          <w:rFonts w:ascii="Times New Roman" w:eastAsia="Times New Roman" w:hAnsi="Times New Roman" w:cs="Times New Roman"/>
          <w:sz w:val="28"/>
          <w:szCs w:val="28"/>
          <w:lang w:val="uk-UA" w:eastAsia="ru-RU"/>
        </w:rPr>
        <w:t>.</w:t>
      </w:r>
      <w:r w:rsidRPr="00C70604">
        <w:rPr>
          <w:rFonts w:ascii="Times New Roman" w:eastAsia="Times New Roman" w:hAnsi="Times New Roman" w:cs="Times New Roman"/>
          <w:sz w:val="28"/>
          <w:szCs w:val="28"/>
          <w:lang w:val="uk-UA" w:eastAsia="ru-RU"/>
        </w:rPr>
        <w:t xml:space="preserve">, розглянувши висновок доповідача – члена Другої Дисциплінарної палати Вищої ради правосуддя </w:t>
      </w:r>
      <w:proofErr w:type="spellStart"/>
      <w:r w:rsidR="00972074" w:rsidRPr="00C70604">
        <w:rPr>
          <w:rFonts w:ascii="Times New Roman" w:eastAsia="Times New Roman" w:hAnsi="Times New Roman" w:cs="Times New Roman"/>
          <w:sz w:val="28"/>
          <w:szCs w:val="28"/>
          <w:lang w:val="uk-UA" w:eastAsia="ru-RU"/>
        </w:rPr>
        <w:t>Блажівської</w:t>
      </w:r>
      <w:proofErr w:type="spellEnd"/>
      <w:r w:rsidR="00972074" w:rsidRPr="00C70604">
        <w:rPr>
          <w:rFonts w:ascii="Times New Roman" w:eastAsia="Times New Roman" w:hAnsi="Times New Roman" w:cs="Times New Roman"/>
          <w:sz w:val="28"/>
          <w:szCs w:val="28"/>
          <w:lang w:val="uk-UA" w:eastAsia="ru-RU"/>
        </w:rPr>
        <w:t xml:space="preserve"> О.Є.</w:t>
      </w:r>
      <w:r w:rsidRPr="00C70604">
        <w:rPr>
          <w:rFonts w:ascii="Times New Roman" w:eastAsia="Times New Roman" w:hAnsi="Times New Roman" w:cs="Times New Roman"/>
          <w:sz w:val="28"/>
          <w:szCs w:val="28"/>
          <w:lang w:val="uk-UA" w:eastAsia="ru-RU"/>
        </w:rPr>
        <w:t xml:space="preserve"> за результатами попередньої перевірки </w:t>
      </w:r>
      <w:r w:rsidR="00972074" w:rsidRPr="00C70604">
        <w:rPr>
          <w:rFonts w:ascii="Times New Roman" w:eastAsia="Times New Roman" w:hAnsi="Times New Roman" w:cs="Times New Roman"/>
          <w:sz w:val="28"/>
          <w:szCs w:val="28"/>
          <w:lang w:val="uk-UA" w:eastAsia="ru-RU"/>
        </w:rPr>
        <w:t xml:space="preserve">скарги </w:t>
      </w:r>
      <w:r w:rsidR="00C70604" w:rsidRPr="00C70604">
        <w:rPr>
          <w:rFonts w:ascii="Times New Roman" w:hAnsi="Times New Roman" w:cs="Times New Roman"/>
          <w:sz w:val="28"/>
          <w:szCs w:val="28"/>
          <w:lang w:val="uk-UA"/>
        </w:rPr>
        <w:t xml:space="preserve">Старовойта Віталія Петровича </w:t>
      </w:r>
      <w:r w:rsidR="00C70604" w:rsidRPr="00C70604">
        <w:rPr>
          <w:rStyle w:val="FontStyle14"/>
          <w:sz w:val="28"/>
          <w:szCs w:val="28"/>
          <w:lang w:val="uk-UA"/>
        </w:rPr>
        <w:t>стосовно судді окружного адміністративного суду міста Києва Головань Оксани Вікторівни</w:t>
      </w:r>
      <w:r w:rsidRPr="00C70604">
        <w:rPr>
          <w:rFonts w:ascii="Times New Roman" w:eastAsia="Times New Roman" w:hAnsi="Times New Roman" w:cs="Times New Roman"/>
          <w:sz w:val="28"/>
          <w:szCs w:val="28"/>
          <w:lang w:val="uk-UA" w:eastAsia="ru-RU"/>
        </w:rPr>
        <w:t>,</w:t>
      </w:r>
    </w:p>
    <w:p w:rsidR="00972074" w:rsidRPr="00C70604" w:rsidRDefault="00972074" w:rsidP="00882F29">
      <w:pPr>
        <w:spacing w:after="0" w:line="240" w:lineRule="auto"/>
        <w:ind w:right="-1"/>
        <w:jc w:val="center"/>
        <w:rPr>
          <w:rFonts w:ascii="Times New Roman" w:hAnsi="Times New Roman" w:cs="Times New Roman"/>
          <w:b/>
          <w:sz w:val="28"/>
          <w:szCs w:val="28"/>
          <w:lang w:val="uk-UA" w:eastAsia="ru-RU"/>
        </w:rPr>
      </w:pPr>
    </w:p>
    <w:p w:rsidR="006612F9" w:rsidRPr="00C70604" w:rsidRDefault="006612F9" w:rsidP="00882F29">
      <w:pPr>
        <w:spacing w:after="0" w:line="240" w:lineRule="auto"/>
        <w:ind w:right="-1"/>
        <w:jc w:val="center"/>
        <w:rPr>
          <w:rFonts w:ascii="Times New Roman" w:hAnsi="Times New Roman" w:cs="Times New Roman"/>
          <w:b/>
          <w:sz w:val="28"/>
          <w:szCs w:val="28"/>
          <w:lang w:val="uk-UA" w:eastAsia="ru-RU"/>
        </w:rPr>
      </w:pPr>
      <w:r w:rsidRPr="00C70604">
        <w:rPr>
          <w:rFonts w:ascii="Times New Roman" w:hAnsi="Times New Roman" w:cs="Times New Roman"/>
          <w:b/>
          <w:sz w:val="28"/>
          <w:szCs w:val="28"/>
          <w:lang w:val="uk-UA" w:eastAsia="ru-RU"/>
        </w:rPr>
        <w:t>встановила:</w:t>
      </w:r>
    </w:p>
    <w:p w:rsidR="006612F9" w:rsidRPr="00C70604" w:rsidRDefault="006612F9" w:rsidP="00882F29">
      <w:pPr>
        <w:spacing w:after="0" w:line="240" w:lineRule="auto"/>
        <w:ind w:right="-1"/>
        <w:jc w:val="center"/>
        <w:rPr>
          <w:rFonts w:ascii="Times New Roman" w:hAnsi="Times New Roman" w:cs="Times New Roman"/>
          <w:b/>
          <w:sz w:val="28"/>
          <w:szCs w:val="28"/>
          <w:lang w:val="uk-UA" w:eastAsia="ru-RU"/>
        </w:rPr>
      </w:pPr>
    </w:p>
    <w:p w:rsidR="00C70604" w:rsidRPr="00C70604" w:rsidRDefault="00D75EDD" w:rsidP="00C70604">
      <w:pPr>
        <w:tabs>
          <w:tab w:val="left" w:pos="6804"/>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w:t>
      </w:r>
      <w:r w:rsidR="00C70604" w:rsidRPr="00C70604">
        <w:rPr>
          <w:rFonts w:ascii="Times New Roman" w:eastAsia="Times New Roman" w:hAnsi="Times New Roman" w:cs="Times New Roman"/>
          <w:sz w:val="28"/>
          <w:szCs w:val="28"/>
          <w:lang w:val="uk-UA" w:eastAsia="ru-RU"/>
        </w:rPr>
        <w:t>о Вищої ради правосуддя надійшла скарга (</w:t>
      </w:r>
      <w:proofErr w:type="spellStart"/>
      <w:r w:rsidR="00C70604" w:rsidRPr="00C70604">
        <w:rPr>
          <w:rFonts w:ascii="Times New Roman" w:eastAsia="Times New Roman" w:hAnsi="Times New Roman" w:cs="Times New Roman"/>
          <w:sz w:val="28"/>
          <w:szCs w:val="28"/>
          <w:lang w:val="uk-UA" w:eastAsia="ru-RU"/>
        </w:rPr>
        <w:t>вх</w:t>
      </w:r>
      <w:proofErr w:type="spellEnd"/>
      <w:r w:rsidR="00C70604" w:rsidRPr="00C70604">
        <w:rPr>
          <w:rFonts w:ascii="Times New Roman" w:eastAsia="Times New Roman" w:hAnsi="Times New Roman" w:cs="Times New Roman"/>
          <w:sz w:val="28"/>
          <w:szCs w:val="28"/>
          <w:lang w:val="uk-UA" w:eastAsia="ru-RU"/>
        </w:rPr>
        <w:t>. № С-1459/0/7-20 від 28 лютого 2020 року)</w:t>
      </w:r>
      <w:r>
        <w:rPr>
          <w:rFonts w:ascii="Times New Roman" w:eastAsia="Times New Roman" w:hAnsi="Times New Roman" w:cs="Times New Roman"/>
          <w:sz w:val="28"/>
          <w:szCs w:val="28"/>
          <w:lang w:val="uk-UA" w:eastAsia="ru-RU"/>
        </w:rPr>
        <w:t xml:space="preserve">  Старовойта </w:t>
      </w:r>
      <w:r w:rsidR="00C70604" w:rsidRPr="00C70604">
        <w:rPr>
          <w:rFonts w:ascii="Times New Roman" w:eastAsia="Times New Roman" w:hAnsi="Times New Roman" w:cs="Times New Roman"/>
          <w:sz w:val="28"/>
          <w:szCs w:val="28"/>
          <w:lang w:val="uk-UA" w:eastAsia="ru-RU"/>
        </w:rPr>
        <w:t xml:space="preserve">В.П. про безпідставне затягування та невжиття суддею окружного адміністративного суду міста Києва Головань О.В. заходів щодо розгляду справи № 640/4050/19 за позовом </w:t>
      </w:r>
      <w:r w:rsidR="00C70604" w:rsidRPr="00404389">
        <w:rPr>
          <w:rFonts w:ascii="Times New Roman" w:eastAsia="Times New Roman" w:hAnsi="Times New Roman" w:cs="Times New Roman"/>
          <w:sz w:val="28"/>
          <w:szCs w:val="28"/>
          <w:lang w:val="uk-UA" w:eastAsia="ru-RU"/>
        </w:rPr>
        <w:t>Старовойт</w:t>
      </w:r>
      <w:r w:rsidR="00C70604" w:rsidRPr="00C70604">
        <w:rPr>
          <w:rFonts w:ascii="Times New Roman" w:eastAsia="Times New Roman" w:hAnsi="Times New Roman" w:cs="Times New Roman"/>
          <w:sz w:val="28"/>
          <w:szCs w:val="28"/>
          <w:lang w:val="uk-UA" w:eastAsia="ru-RU"/>
        </w:rPr>
        <w:t>а В.П.</w:t>
      </w:r>
      <w:r w:rsidR="00C70604" w:rsidRPr="00404389">
        <w:rPr>
          <w:rFonts w:ascii="Times New Roman" w:eastAsia="Times New Roman" w:hAnsi="Times New Roman" w:cs="Times New Roman"/>
          <w:sz w:val="28"/>
          <w:szCs w:val="28"/>
          <w:lang w:val="uk-UA" w:eastAsia="ru-RU"/>
        </w:rPr>
        <w:t xml:space="preserve"> до Державної фіскальної служби України про визнання протиправною та скасування індивідуальної податкової консультації </w:t>
      </w:r>
      <w:r w:rsidR="00DD6F8A">
        <w:rPr>
          <w:rFonts w:ascii="Times New Roman" w:eastAsia="Times New Roman" w:hAnsi="Times New Roman" w:cs="Times New Roman"/>
          <w:sz w:val="28"/>
          <w:szCs w:val="28"/>
          <w:lang w:val="uk-UA" w:eastAsia="ru-RU"/>
        </w:rPr>
        <w:t>ІНФОРМАЦІЯ_1</w:t>
      </w:r>
      <w:r w:rsidR="00C70604" w:rsidRPr="00C70604">
        <w:rPr>
          <w:rFonts w:ascii="Times New Roman" w:eastAsia="Times New Roman" w:hAnsi="Times New Roman" w:cs="Times New Roman"/>
          <w:sz w:val="28"/>
          <w:szCs w:val="28"/>
          <w:lang w:val="uk-UA" w:eastAsia="ru-RU"/>
        </w:rPr>
        <w:t xml:space="preserve"> від 13 лютого</w:t>
      </w:r>
      <w:r w:rsidR="00DD6F8A">
        <w:rPr>
          <w:rFonts w:ascii="Times New Roman" w:eastAsia="Times New Roman" w:hAnsi="Times New Roman" w:cs="Times New Roman"/>
          <w:sz w:val="28"/>
          <w:szCs w:val="28"/>
          <w:lang w:val="uk-UA" w:eastAsia="ru-RU"/>
        </w:rPr>
        <w:br/>
      </w:r>
      <w:r w:rsidR="00C70604" w:rsidRPr="00404389">
        <w:rPr>
          <w:rFonts w:ascii="Times New Roman" w:eastAsia="Times New Roman" w:hAnsi="Times New Roman" w:cs="Times New Roman"/>
          <w:sz w:val="28"/>
          <w:szCs w:val="28"/>
          <w:lang w:val="uk-UA" w:eastAsia="ru-RU"/>
        </w:rPr>
        <w:t>2019 року.</w:t>
      </w:r>
    </w:p>
    <w:p w:rsidR="00C70604" w:rsidRPr="00C70604" w:rsidRDefault="00C70604" w:rsidP="00C70604">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C70604">
        <w:rPr>
          <w:rFonts w:ascii="Times New Roman" w:eastAsia="Times New Roman" w:hAnsi="Times New Roman" w:cs="Times New Roman"/>
          <w:sz w:val="28"/>
          <w:szCs w:val="28"/>
          <w:lang w:val="uk-UA" w:eastAsia="ru-RU"/>
        </w:rPr>
        <w:t>Відповідно до протоколу автоматизованого розподілу справи між членами Вищої ради правосуддя від 28 лютого 2020 року ск</w:t>
      </w:r>
      <w:r w:rsidR="00FC2324">
        <w:rPr>
          <w:rFonts w:ascii="Times New Roman" w:eastAsia="Times New Roman" w:hAnsi="Times New Roman" w:cs="Times New Roman"/>
          <w:sz w:val="28"/>
          <w:szCs w:val="28"/>
          <w:lang w:val="uk-UA" w:eastAsia="ru-RU"/>
        </w:rPr>
        <w:t>аргу Старовойта В.П. передано для</w:t>
      </w:r>
      <w:r w:rsidRPr="00C70604">
        <w:rPr>
          <w:rFonts w:ascii="Times New Roman" w:eastAsia="Times New Roman" w:hAnsi="Times New Roman" w:cs="Times New Roman"/>
          <w:sz w:val="28"/>
          <w:szCs w:val="28"/>
          <w:lang w:val="uk-UA" w:eastAsia="ru-RU"/>
        </w:rPr>
        <w:t xml:space="preserve"> розгляд</w:t>
      </w:r>
      <w:r w:rsidR="00FC2324">
        <w:rPr>
          <w:rFonts w:ascii="Times New Roman" w:eastAsia="Times New Roman" w:hAnsi="Times New Roman" w:cs="Times New Roman"/>
          <w:sz w:val="28"/>
          <w:szCs w:val="28"/>
          <w:lang w:val="uk-UA" w:eastAsia="ru-RU"/>
        </w:rPr>
        <w:t>у</w:t>
      </w:r>
      <w:r w:rsidRPr="00C70604">
        <w:rPr>
          <w:rFonts w:ascii="Times New Roman" w:eastAsia="Times New Roman" w:hAnsi="Times New Roman" w:cs="Times New Roman"/>
          <w:sz w:val="28"/>
          <w:szCs w:val="28"/>
          <w:lang w:val="uk-UA" w:eastAsia="ru-RU"/>
        </w:rPr>
        <w:t xml:space="preserve"> члену Вищої ради правосуддя </w:t>
      </w:r>
      <w:proofErr w:type="spellStart"/>
      <w:r w:rsidRPr="00C70604">
        <w:rPr>
          <w:rFonts w:ascii="Times New Roman" w:eastAsia="Times New Roman" w:hAnsi="Times New Roman" w:cs="Times New Roman"/>
          <w:sz w:val="28"/>
          <w:szCs w:val="28"/>
          <w:lang w:val="uk-UA" w:eastAsia="ru-RU"/>
        </w:rPr>
        <w:t>Блажівській</w:t>
      </w:r>
      <w:proofErr w:type="spellEnd"/>
      <w:r w:rsidRPr="00C70604">
        <w:rPr>
          <w:rFonts w:ascii="Times New Roman" w:eastAsia="Times New Roman" w:hAnsi="Times New Roman" w:cs="Times New Roman"/>
          <w:sz w:val="28"/>
          <w:szCs w:val="28"/>
          <w:lang w:val="uk-UA" w:eastAsia="ru-RU"/>
        </w:rPr>
        <w:t xml:space="preserve"> О.Є.</w:t>
      </w:r>
    </w:p>
    <w:p w:rsidR="00267237" w:rsidRPr="00C70604" w:rsidRDefault="00D75EDD" w:rsidP="00C70604">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Статтею</w:t>
      </w:r>
      <w:r w:rsidR="00267237" w:rsidRPr="00C70604">
        <w:rPr>
          <w:rFonts w:ascii="Times New Roman" w:eastAsia="Times New Roman" w:hAnsi="Times New Roman" w:cs="Times New Roman"/>
          <w:sz w:val="28"/>
          <w:szCs w:val="28"/>
          <w:lang w:val="uk-UA" w:eastAsia="ru-RU"/>
        </w:rPr>
        <w:t xml:space="preserve"> 108 Закону України «Про судоустрій і статус суддів»</w:t>
      </w:r>
      <w:r>
        <w:rPr>
          <w:rFonts w:ascii="Times New Roman" w:eastAsia="Times New Roman" w:hAnsi="Times New Roman" w:cs="Times New Roman"/>
          <w:sz w:val="28"/>
          <w:szCs w:val="28"/>
          <w:lang w:val="uk-UA" w:eastAsia="ru-RU"/>
        </w:rPr>
        <w:t xml:space="preserve"> встановлено, що </w:t>
      </w:r>
      <w:r w:rsidR="00267237" w:rsidRPr="00C70604">
        <w:rPr>
          <w:rFonts w:ascii="Times New Roman" w:eastAsia="Times New Roman" w:hAnsi="Times New Roman" w:cs="Times New Roman"/>
          <w:sz w:val="28"/>
          <w:szCs w:val="28"/>
          <w:lang w:val="uk-UA" w:eastAsia="ru-RU"/>
        </w:rPr>
        <w:t xml:space="preserve">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267237" w:rsidRPr="00C70604" w:rsidRDefault="00267237" w:rsidP="00C70604">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C70604">
        <w:rPr>
          <w:rFonts w:ascii="Times New Roman" w:eastAsia="Times New Roman" w:hAnsi="Times New Roman" w:cs="Times New Roman"/>
          <w:sz w:val="28"/>
          <w:szCs w:val="28"/>
          <w:lang w:val="uk-UA" w:eastAsia="ru-RU"/>
        </w:rPr>
        <w:t>Згідно із частиною першою статті 42 Закону України «Про Вищу раду правосуддя» дисциплінарне провадження розпочинається після отримання відповідно до </w:t>
      </w:r>
      <w:hyperlink r:id="rId8" w:tgtFrame="_blank" w:history="1">
        <w:r w:rsidRPr="00C70604">
          <w:rPr>
            <w:rFonts w:ascii="Times New Roman" w:eastAsia="Times New Roman" w:hAnsi="Times New Roman" w:cs="Times New Roman"/>
            <w:sz w:val="28"/>
            <w:szCs w:val="28"/>
            <w:lang w:val="uk-UA" w:eastAsia="ru-RU"/>
          </w:rPr>
          <w:t>Закону України</w:t>
        </w:r>
      </w:hyperlink>
      <w:r w:rsidRPr="00C70604">
        <w:rPr>
          <w:rFonts w:ascii="Times New Roman" w:eastAsia="Times New Roman" w:hAnsi="Times New Roman" w:cs="Times New Roman"/>
          <w:sz w:val="28"/>
          <w:szCs w:val="28"/>
          <w:lang w:val="uk-UA" w:eastAsia="ru-RU"/>
        </w:rPr>
        <w:t> «Про судоустрій і статус суддів» скарги щодо дисциплінарного проступку судді, повідомлення про вчинення дисциплінарного проступку суддею або після самостійного виявлення членами Вищої ради правосуддя з будь-якого джерела обставин, що можуть свідчити про вчинення суддею дисциплінарного проступку, або за ініціативою Дисциплінарної палати, Комісії з питань доброчесності та етики чи Вищої кваліфікаційної комісії суддів України у випадках, визначених законом (дисциплінарна скарга).</w:t>
      </w:r>
    </w:p>
    <w:p w:rsidR="00267237" w:rsidRPr="00C70604" w:rsidRDefault="004B7BDB" w:rsidP="00C70604">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C70604">
        <w:rPr>
          <w:rFonts w:ascii="Times New Roman" w:eastAsia="Times New Roman" w:hAnsi="Times New Roman" w:cs="Times New Roman"/>
          <w:sz w:val="28"/>
          <w:szCs w:val="28"/>
          <w:lang w:val="uk-UA" w:eastAsia="ru-RU"/>
        </w:rPr>
        <w:lastRenderedPageBreak/>
        <w:t>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r w:rsidR="000A29DE" w:rsidRPr="00C70604">
        <w:rPr>
          <w:rFonts w:ascii="Times New Roman" w:eastAsia="Times New Roman" w:hAnsi="Times New Roman" w:cs="Times New Roman"/>
          <w:sz w:val="28"/>
          <w:szCs w:val="28"/>
          <w:lang w:val="uk-UA" w:eastAsia="ru-RU"/>
        </w:rPr>
        <w:t>,</w:t>
      </w:r>
      <w:r w:rsidRPr="00C70604">
        <w:rPr>
          <w:rFonts w:ascii="Times New Roman" w:eastAsia="Times New Roman" w:hAnsi="Times New Roman" w:cs="Times New Roman"/>
          <w:sz w:val="28"/>
          <w:szCs w:val="28"/>
          <w:lang w:val="uk-UA" w:eastAsia="ru-RU"/>
        </w:rPr>
        <w:t xml:space="preserve"> вивчає дисциплінарну скаргу і перевіряє її відповідність вимогам закону та за відсутності підстав для залишення без розгляду та повернення дисциплінарної скарги готує матеріали у строки, встановлені регламентом, з пропозицією про відкриття чи відмову у відкритті дисциплінарної справи.</w:t>
      </w:r>
    </w:p>
    <w:p w:rsidR="00DD626B" w:rsidRPr="00C70604" w:rsidRDefault="004B7BDB" w:rsidP="00C70604">
      <w:pPr>
        <w:tabs>
          <w:tab w:val="left" w:pos="6804"/>
        </w:tabs>
        <w:spacing w:after="0" w:line="240" w:lineRule="auto"/>
        <w:ind w:firstLine="567"/>
        <w:jc w:val="both"/>
        <w:rPr>
          <w:rFonts w:ascii="Times New Roman" w:eastAsia="Times New Roman" w:hAnsi="Times New Roman" w:cs="Times New Roman"/>
          <w:sz w:val="28"/>
          <w:szCs w:val="28"/>
          <w:lang w:val="uk-UA" w:eastAsia="uk-UA"/>
        </w:rPr>
      </w:pPr>
      <w:r w:rsidRPr="00C70604">
        <w:rPr>
          <w:rFonts w:ascii="Times New Roman" w:eastAsia="Times New Roman" w:hAnsi="Times New Roman" w:cs="Times New Roman"/>
          <w:sz w:val="28"/>
          <w:szCs w:val="28"/>
          <w:lang w:val="uk-UA" w:eastAsia="ru-RU"/>
        </w:rPr>
        <w:t xml:space="preserve">Заслухавши доповідача – члена Другої Дисциплінарної палати Вищої ради правосуддя </w:t>
      </w:r>
      <w:proofErr w:type="spellStart"/>
      <w:r w:rsidRPr="00C70604">
        <w:rPr>
          <w:rFonts w:ascii="Times New Roman" w:eastAsia="Times New Roman" w:hAnsi="Times New Roman" w:cs="Times New Roman"/>
          <w:sz w:val="28"/>
          <w:szCs w:val="28"/>
          <w:lang w:val="uk-UA" w:eastAsia="ru-RU"/>
        </w:rPr>
        <w:t>Блажівську</w:t>
      </w:r>
      <w:proofErr w:type="spellEnd"/>
      <w:r w:rsidRPr="00C70604">
        <w:rPr>
          <w:rFonts w:ascii="Times New Roman" w:eastAsia="Times New Roman" w:hAnsi="Times New Roman" w:cs="Times New Roman"/>
          <w:sz w:val="28"/>
          <w:szCs w:val="28"/>
          <w:lang w:val="uk-UA" w:eastAsia="ru-RU"/>
        </w:rPr>
        <w:t xml:space="preserve"> О.Є., вивчивши висновок та матеріали попередньої перевірки, Друга Дисциплінарна палата Вищої ради правосуддя дійшла висновку про наявність підстав для відкриття дисциплінарної справи стосовно судді </w:t>
      </w:r>
      <w:r w:rsidR="00C70604" w:rsidRPr="00C70604">
        <w:rPr>
          <w:rStyle w:val="FontStyle14"/>
          <w:sz w:val="28"/>
          <w:szCs w:val="28"/>
          <w:lang w:val="uk-UA"/>
        </w:rPr>
        <w:t xml:space="preserve">окружного адміністративного суду міста Києва Головань О.В. </w:t>
      </w:r>
      <w:r w:rsidRPr="00C70604">
        <w:rPr>
          <w:rFonts w:ascii="Times New Roman" w:eastAsia="Times New Roman" w:hAnsi="Times New Roman" w:cs="Times New Roman"/>
          <w:sz w:val="28"/>
          <w:szCs w:val="28"/>
          <w:lang w:val="uk-UA" w:eastAsia="ru-RU"/>
        </w:rPr>
        <w:t>з огляду на таке.</w:t>
      </w:r>
    </w:p>
    <w:p w:rsidR="00C70604" w:rsidRPr="00C70604" w:rsidRDefault="00C70604" w:rsidP="00C70604">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C70604">
        <w:rPr>
          <w:rFonts w:ascii="Times New Roman" w:eastAsia="Times New Roman" w:hAnsi="Times New Roman" w:cs="Times New Roman"/>
          <w:sz w:val="28"/>
          <w:szCs w:val="28"/>
          <w:lang w:val="uk-UA" w:eastAsia="ru-RU"/>
        </w:rPr>
        <w:t>Головань Оксану Вікторівну Указом Президента України від 2 листопада 2017 року № 350/2017 призначено на посаду судді окружного адміністративного суду міста Києва.</w:t>
      </w:r>
    </w:p>
    <w:p w:rsidR="00C70604" w:rsidRPr="00C70604" w:rsidRDefault="00C70604" w:rsidP="00C70604">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C70604">
        <w:rPr>
          <w:rFonts w:ascii="Times New Roman" w:eastAsia="Times New Roman" w:hAnsi="Times New Roman" w:cs="Times New Roman"/>
          <w:sz w:val="28"/>
          <w:szCs w:val="28"/>
          <w:lang w:val="uk-UA" w:eastAsia="ru-RU"/>
        </w:rPr>
        <w:t>Моніторингом Єдиного державного реєстру судових рішень встановлено, що ухвалою судді окружного адміністративного суду міста Києва Головань О.В.</w:t>
      </w:r>
      <w:r w:rsidR="00DB7844">
        <w:rPr>
          <w:rFonts w:ascii="Times New Roman" w:eastAsia="Times New Roman" w:hAnsi="Times New Roman" w:cs="Times New Roman"/>
          <w:sz w:val="28"/>
          <w:szCs w:val="28"/>
          <w:lang w:val="uk-UA" w:eastAsia="ru-RU"/>
        </w:rPr>
        <w:t xml:space="preserve"> </w:t>
      </w:r>
      <w:r w:rsidRPr="00C70604">
        <w:rPr>
          <w:rFonts w:ascii="Times New Roman" w:eastAsia="Times New Roman" w:hAnsi="Times New Roman" w:cs="Times New Roman"/>
          <w:sz w:val="28"/>
          <w:szCs w:val="28"/>
          <w:lang w:val="uk-UA" w:eastAsia="ru-RU"/>
        </w:rPr>
        <w:t xml:space="preserve"> від 15 березня 2019 року відкрито провадження у справі</w:t>
      </w:r>
      <w:r w:rsidR="00F34B06">
        <w:rPr>
          <w:rFonts w:ascii="Times New Roman" w:eastAsia="Times New Roman" w:hAnsi="Times New Roman" w:cs="Times New Roman"/>
          <w:sz w:val="28"/>
          <w:szCs w:val="28"/>
          <w:lang w:val="uk-UA" w:eastAsia="ru-RU"/>
        </w:rPr>
        <w:t xml:space="preserve"> </w:t>
      </w:r>
      <w:r w:rsidRPr="00C70604">
        <w:rPr>
          <w:rFonts w:ascii="Times New Roman" w:eastAsia="Times New Roman" w:hAnsi="Times New Roman" w:cs="Times New Roman"/>
          <w:sz w:val="28"/>
          <w:szCs w:val="28"/>
          <w:lang w:val="uk-UA" w:eastAsia="ru-RU"/>
        </w:rPr>
        <w:t>№ 640/4050/19, розгляд якої призначено без повідомлення сторін за наявними у справі матеріалами. Зобов’язано відповідача подати суду письмові пояснення щодо позову (відзив) та всі докази на їх підтвердження, які наявні у відповідача, а також докази скерування відзиву позивачу протягом п’ятнадцяти днів з дня вручення ухвали про відкриття провадження у справі.</w:t>
      </w:r>
    </w:p>
    <w:p w:rsidR="00C70604" w:rsidRPr="00C70604" w:rsidRDefault="00C70604" w:rsidP="00C70604">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C70604">
        <w:rPr>
          <w:rFonts w:ascii="Times New Roman" w:eastAsia="Times New Roman" w:hAnsi="Times New Roman" w:cs="Times New Roman"/>
          <w:sz w:val="28"/>
          <w:szCs w:val="28"/>
          <w:lang w:val="uk-UA" w:eastAsia="ru-RU"/>
        </w:rPr>
        <w:t>Інші рішення судді Г</w:t>
      </w:r>
      <w:r w:rsidR="00DB7844">
        <w:rPr>
          <w:rFonts w:ascii="Times New Roman" w:eastAsia="Times New Roman" w:hAnsi="Times New Roman" w:cs="Times New Roman"/>
          <w:sz w:val="28"/>
          <w:szCs w:val="28"/>
          <w:lang w:val="uk-UA" w:eastAsia="ru-RU"/>
        </w:rPr>
        <w:t xml:space="preserve">оловань О.В. у вказаній справі в </w:t>
      </w:r>
      <w:r w:rsidRPr="00C70604">
        <w:rPr>
          <w:rFonts w:ascii="Times New Roman" w:eastAsia="Times New Roman" w:hAnsi="Times New Roman" w:cs="Times New Roman"/>
          <w:sz w:val="28"/>
          <w:szCs w:val="28"/>
          <w:lang w:val="uk-UA" w:eastAsia="ru-RU"/>
        </w:rPr>
        <w:t xml:space="preserve"> Єдиному державному реєстрі судових рішень відсутні.</w:t>
      </w:r>
    </w:p>
    <w:p w:rsidR="00C70604" w:rsidRPr="00C70604" w:rsidRDefault="00C70604" w:rsidP="00C70604">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C70604">
        <w:rPr>
          <w:rFonts w:ascii="Times New Roman" w:eastAsia="Times New Roman" w:hAnsi="Times New Roman" w:cs="Times New Roman"/>
          <w:sz w:val="28"/>
          <w:szCs w:val="28"/>
          <w:lang w:val="uk-UA" w:eastAsia="ru-RU"/>
        </w:rPr>
        <w:t xml:space="preserve">У наданих на запит члена Вищої ради правосуддя </w:t>
      </w:r>
      <w:proofErr w:type="spellStart"/>
      <w:r w:rsidRPr="00C70604">
        <w:rPr>
          <w:rFonts w:ascii="Times New Roman" w:eastAsia="Times New Roman" w:hAnsi="Times New Roman" w:cs="Times New Roman"/>
          <w:sz w:val="28"/>
          <w:szCs w:val="28"/>
          <w:lang w:val="uk-UA" w:eastAsia="ru-RU"/>
        </w:rPr>
        <w:t>Блажівської</w:t>
      </w:r>
      <w:proofErr w:type="spellEnd"/>
      <w:r w:rsidRPr="00C70604">
        <w:rPr>
          <w:rFonts w:ascii="Times New Roman" w:eastAsia="Times New Roman" w:hAnsi="Times New Roman" w:cs="Times New Roman"/>
          <w:sz w:val="28"/>
          <w:szCs w:val="28"/>
          <w:lang w:val="uk-UA" w:eastAsia="ru-RU"/>
        </w:rPr>
        <w:t xml:space="preserve"> О.Є. поясненнях щодо суті дисциплінарної скарги в частині строку розгляду справи суддя Головань О.В. зазначила, що станом на 10 березня 2020 року рішення у справі № 640/4050/19 не прийнято.</w:t>
      </w:r>
    </w:p>
    <w:p w:rsidR="00C70604" w:rsidRPr="00C70604" w:rsidRDefault="00C70604" w:rsidP="00C70604">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C70604">
        <w:rPr>
          <w:rFonts w:ascii="Times New Roman" w:eastAsia="Times New Roman" w:hAnsi="Times New Roman" w:cs="Times New Roman"/>
          <w:sz w:val="28"/>
          <w:szCs w:val="28"/>
          <w:lang w:val="uk-UA" w:eastAsia="ru-RU"/>
        </w:rPr>
        <w:t>Причини такого суддя вбачає в тому, що дотримання строків розгляду справ, а також інших процесуальних строків розгляду справ, передбачених КАС України, безпосередньо залежить від навантаження на суддю.</w:t>
      </w:r>
    </w:p>
    <w:p w:rsidR="00C70604" w:rsidRPr="00C70604" w:rsidRDefault="00E20400" w:rsidP="00C70604">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Так,</w:t>
      </w:r>
      <w:r w:rsidR="00C70604" w:rsidRPr="00C70604">
        <w:rPr>
          <w:rFonts w:ascii="Times New Roman" w:eastAsia="Times New Roman" w:hAnsi="Times New Roman" w:cs="Times New Roman"/>
          <w:sz w:val="28"/>
          <w:szCs w:val="28"/>
          <w:lang w:val="uk-UA" w:eastAsia="ru-RU"/>
        </w:rPr>
        <w:t xml:space="preserve"> з березня 2019 року по лютий 2020 року в провадженні судді в середньому щомісячно перебувало 718,25 справ.</w:t>
      </w:r>
    </w:p>
    <w:p w:rsidR="00C70604" w:rsidRPr="00C70604" w:rsidRDefault="00C70604" w:rsidP="00C70604">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C70604">
        <w:rPr>
          <w:rFonts w:ascii="Times New Roman" w:eastAsia="Times New Roman" w:hAnsi="Times New Roman" w:cs="Times New Roman"/>
          <w:sz w:val="28"/>
          <w:szCs w:val="28"/>
          <w:lang w:val="uk-UA" w:eastAsia="ru-RU"/>
        </w:rPr>
        <w:t>З</w:t>
      </w:r>
      <w:r w:rsidR="00E20400">
        <w:rPr>
          <w:rFonts w:ascii="Times New Roman" w:eastAsia="Times New Roman" w:hAnsi="Times New Roman" w:cs="Times New Roman"/>
          <w:sz w:val="28"/>
          <w:szCs w:val="28"/>
          <w:lang w:val="uk-UA" w:eastAsia="ru-RU"/>
        </w:rPr>
        <w:t>азначені показники навантаження</w:t>
      </w:r>
      <w:r w:rsidRPr="00C70604">
        <w:rPr>
          <w:rFonts w:ascii="Times New Roman" w:eastAsia="Times New Roman" w:hAnsi="Times New Roman" w:cs="Times New Roman"/>
          <w:sz w:val="28"/>
          <w:szCs w:val="28"/>
          <w:lang w:val="uk-UA" w:eastAsia="ru-RU"/>
        </w:rPr>
        <w:t xml:space="preserve"> унеможливлюють дотримання передбачених КАС України строків розгляду справ.</w:t>
      </w:r>
    </w:p>
    <w:p w:rsidR="00C70604" w:rsidRPr="00C70604" w:rsidRDefault="00D24CE9" w:rsidP="00C70604">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Т</w:t>
      </w:r>
      <w:r w:rsidR="00C70604" w:rsidRPr="00C70604">
        <w:rPr>
          <w:rFonts w:ascii="Times New Roman" w:eastAsia="Times New Roman" w:hAnsi="Times New Roman" w:cs="Times New Roman"/>
          <w:sz w:val="28"/>
          <w:szCs w:val="28"/>
          <w:lang w:val="uk-UA" w:eastAsia="ru-RU"/>
        </w:rPr>
        <w:t xml:space="preserve">акож впливає на дотримання строків </w:t>
      </w:r>
      <w:r>
        <w:rPr>
          <w:rFonts w:ascii="Times New Roman" w:eastAsia="Times New Roman" w:hAnsi="Times New Roman" w:cs="Times New Roman"/>
          <w:sz w:val="28"/>
          <w:szCs w:val="28"/>
          <w:lang w:val="uk-UA" w:eastAsia="ru-RU"/>
        </w:rPr>
        <w:t xml:space="preserve">розгляду справ </w:t>
      </w:r>
      <w:r w:rsidR="00C70604" w:rsidRPr="00C70604">
        <w:rPr>
          <w:rFonts w:ascii="Times New Roman" w:eastAsia="Times New Roman" w:hAnsi="Times New Roman" w:cs="Times New Roman"/>
          <w:sz w:val="28"/>
          <w:szCs w:val="28"/>
          <w:lang w:val="uk-UA" w:eastAsia="ru-RU"/>
        </w:rPr>
        <w:t>і процедура кв</w:t>
      </w:r>
      <w:r>
        <w:rPr>
          <w:rFonts w:ascii="Times New Roman" w:eastAsia="Times New Roman" w:hAnsi="Times New Roman" w:cs="Times New Roman"/>
          <w:sz w:val="28"/>
          <w:szCs w:val="28"/>
          <w:lang w:val="uk-UA" w:eastAsia="ru-RU"/>
        </w:rPr>
        <w:t>аліфікаційного оцінювання судді. З</w:t>
      </w:r>
      <w:r w:rsidR="00C70604" w:rsidRPr="00C70604">
        <w:rPr>
          <w:rFonts w:ascii="Times New Roman" w:eastAsia="Times New Roman" w:hAnsi="Times New Roman" w:cs="Times New Roman"/>
          <w:sz w:val="28"/>
          <w:szCs w:val="28"/>
          <w:lang w:val="uk-UA" w:eastAsia="ru-RU"/>
        </w:rPr>
        <w:t>окрема, у січ</w:t>
      </w:r>
      <w:r w:rsidR="00E20400">
        <w:rPr>
          <w:rFonts w:ascii="Times New Roman" w:eastAsia="Times New Roman" w:hAnsi="Times New Roman" w:cs="Times New Roman"/>
          <w:sz w:val="28"/>
          <w:szCs w:val="28"/>
          <w:lang w:val="uk-UA" w:eastAsia="ru-RU"/>
        </w:rPr>
        <w:t>ні-лютому 2019 року суддя бра</w:t>
      </w:r>
      <w:r w:rsidR="00C70604" w:rsidRPr="00C70604">
        <w:rPr>
          <w:rFonts w:ascii="Times New Roman" w:eastAsia="Times New Roman" w:hAnsi="Times New Roman" w:cs="Times New Roman"/>
          <w:sz w:val="28"/>
          <w:szCs w:val="28"/>
          <w:lang w:val="uk-UA" w:eastAsia="ru-RU"/>
        </w:rPr>
        <w:t>ла участь у проц</w:t>
      </w:r>
      <w:r>
        <w:rPr>
          <w:rFonts w:ascii="Times New Roman" w:eastAsia="Times New Roman" w:hAnsi="Times New Roman" w:cs="Times New Roman"/>
          <w:sz w:val="28"/>
          <w:szCs w:val="28"/>
          <w:lang w:val="uk-UA" w:eastAsia="ru-RU"/>
        </w:rPr>
        <w:t>едурі психологічного оцінювання,</w:t>
      </w:r>
      <w:r w:rsidR="00C70604" w:rsidRPr="00C70604">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17 квітня 2019 року </w:t>
      </w:r>
      <w:r w:rsidRPr="00BC0F98">
        <w:rPr>
          <w:rFonts w:ascii="Times New Roman" w:eastAsia="Times New Roman" w:hAnsi="Times New Roman" w:cs="Times New Roman"/>
          <w:color w:val="000000"/>
          <w:sz w:val="28"/>
          <w:szCs w:val="28"/>
          <w:lang w:val="uk-UA"/>
        </w:rPr>
        <w:t>–</w:t>
      </w:r>
      <w:r>
        <w:rPr>
          <w:rFonts w:ascii="Times New Roman" w:eastAsia="Times New Roman" w:hAnsi="Times New Roman" w:cs="Times New Roman"/>
          <w:sz w:val="28"/>
          <w:szCs w:val="28"/>
          <w:lang w:val="uk-UA" w:eastAsia="ru-RU"/>
        </w:rPr>
        <w:t xml:space="preserve"> </w:t>
      </w:r>
      <w:r w:rsidR="00C70604" w:rsidRPr="00C70604">
        <w:rPr>
          <w:rFonts w:ascii="Times New Roman" w:eastAsia="Times New Roman" w:hAnsi="Times New Roman" w:cs="Times New Roman"/>
          <w:sz w:val="28"/>
          <w:szCs w:val="28"/>
          <w:lang w:val="uk-UA" w:eastAsia="ru-RU"/>
        </w:rPr>
        <w:t xml:space="preserve"> у проходженні тестів та письмового іспиту, у зв’язку з чим призначені до розгляду в судовому засіданні справи було знято з розгляду.</w:t>
      </w:r>
    </w:p>
    <w:p w:rsidR="00C70604" w:rsidRPr="0095186C" w:rsidRDefault="00C70604" w:rsidP="00C70604">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95186C">
        <w:rPr>
          <w:rFonts w:ascii="Times New Roman" w:eastAsia="Times New Roman" w:hAnsi="Times New Roman" w:cs="Times New Roman"/>
          <w:sz w:val="28"/>
          <w:szCs w:val="28"/>
          <w:lang w:val="uk-UA" w:eastAsia="ru-RU"/>
        </w:rPr>
        <w:t>Крім того, суддя Головань</w:t>
      </w:r>
      <w:r w:rsidR="00AC02EE" w:rsidRPr="0095186C">
        <w:rPr>
          <w:rFonts w:ascii="Times New Roman" w:eastAsia="Times New Roman" w:hAnsi="Times New Roman" w:cs="Times New Roman"/>
          <w:sz w:val="28"/>
          <w:szCs w:val="28"/>
          <w:lang w:val="uk-UA" w:eastAsia="ru-RU"/>
        </w:rPr>
        <w:t xml:space="preserve"> О.В. зазначила, що оскільки</w:t>
      </w:r>
      <w:r w:rsidRPr="0095186C">
        <w:rPr>
          <w:rFonts w:ascii="Times New Roman" w:eastAsia="Times New Roman" w:hAnsi="Times New Roman" w:cs="Times New Roman"/>
          <w:sz w:val="28"/>
          <w:szCs w:val="28"/>
          <w:lang w:val="uk-UA" w:eastAsia="ru-RU"/>
        </w:rPr>
        <w:t xml:space="preserve"> у період новорічних свят </w:t>
      </w:r>
      <w:r w:rsidR="00AC02EE" w:rsidRPr="0095186C">
        <w:rPr>
          <w:rFonts w:ascii="Times New Roman" w:eastAsia="Times New Roman" w:hAnsi="Times New Roman" w:cs="Times New Roman"/>
          <w:sz w:val="28"/>
          <w:szCs w:val="28"/>
          <w:lang w:val="uk-UA" w:eastAsia="ru-RU"/>
        </w:rPr>
        <w:t xml:space="preserve">у суді перебувало </w:t>
      </w:r>
      <w:r w:rsidRPr="0095186C">
        <w:rPr>
          <w:rFonts w:ascii="Times New Roman" w:eastAsia="Times New Roman" w:hAnsi="Times New Roman" w:cs="Times New Roman"/>
          <w:sz w:val="28"/>
          <w:szCs w:val="28"/>
          <w:lang w:val="uk-UA" w:eastAsia="ru-RU"/>
        </w:rPr>
        <w:t>л</w:t>
      </w:r>
      <w:r w:rsidR="00AC02EE" w:rsidRPr="0095186C">
        <w:rPr>
          <w:rFonts w:ascii="Times New Roman" w:eastAsia="Times New Roman" w:hAnsi="Times New Roman" w:cs="Times New Roman"/>
          <w:sz w:val="28"/>
          <w:szCs w:val="28"/>
          <w:lang w:val="uk-UA" w:eastAsia="ru-RU"/>
        </w:rPr>
        <w:t>ише кілька</w:t>
      </w:r>
      <w:r w:rsidR="00BC0F98" w:rsidRPr="0095186C">
        <w:rPr>
          <w:rFonts w:ascii="Times New Roman" w:eastAsia="Times New Roman" w:hAnsi="Times New Roman" w:cs="Times New Roman"/>
          <w:sz w:val="28"/>
          <w:szCs w:val="28"/>
          <w:lang w:val="uk-UA" w:eastAsia="ru-RU"/>
        </w:rPr>
        <w:t xml:space="preserve"> суддів, протягом 26</w:t>
      </w:r>
      <w:r w:rsidR="00BC0F98" w:rsidRPr="0095186C">
        <w:rPr>
          <w:rFonts w:ascii="Times New Roman" w:eastAsia="Times New Roman" w:hAnsi="Times New Roman" w:cs="Times New Roman"/>
          <w:color w:val="000000"/>
          <w:sz w:val="28"/>
          <w:szCs w:val="28"/>
          <w:lang w:val="uk-UA"/>
        </w:rPr>
        <w:t>–</w:t>
      </w:r>
      <w:r w:rsidRPr="0095186C">
        <w:rPr>
          <w:rFonts w:ascii="Times New Roman" w:eastAsia="Times New Roman" w:hAnsi="Times New Roman" w:cs="Times New Roman"/>
          <w:sz w:val="28"/>
          <w:szCs w:val="28"/>
          <w:lang w:val="uk-UA" w:eastAsia="ru-RU"/>
        </w:rPr>
        <w:t>27 грудня 2019 року,</w:t>
      </w:r>
      <w:r w:rsidR="00DD6F8A">
        <w:rPr>
          <w:rFonts w:ascii="Times New Roman" w:eastAsia="Times New Roman" w:hAnsi="Times New Roman" w:cs="Times New Roman"/>
          <w:sz w:val="28"/>
          <w:szCs w:val="28"/>
          <w:lang w:val="uk-UA" w:eastAsia="ru-RU"/>
        </w:rPr>
        <w:br/>
      </w:r>
      <w:r w:rsidRPr="0095186C">
        <w:rPr>
          <w:rFonts w:ascii="Times New Roman" w:eastAsia="Times New Roman" w:hAnsi="Times New Roman" w:cs="Times New Roman"/>
          <w:sz w:val="28"/>
          <w:szCs w:val="28"/>
          <w:lang w:val="uk-UA" w:eastAsia="ru-RU"/>
        </w:rPr>
        <w:t>2</w:t>
      </w:r>
      <w:r w:rsidR="00BC0F98" w:rsidRPr="0095186C">
        <w:rPr>
          <w:rFonts w:ascii="Times New Roman" w:eastAsia="Times New Roman" w:hAnsi="Times New Roman" w:cs="Times New Roman"/>
          <w:color w:val="000000"/>
          <w:sz w:val="28"/>
          <w:szCs w:val="28"/>
          <w:lang w:val="uk-UA"/>
        </w:rPr>
        <w:t>–</w:t>
      </w:r>
      <w:r w:rsidRPr="0095186C">
        <w:rPr>
          <w:rFonts w:ascii="Times New Roman" w:eastAsia="Times New Roman" w:hAnsi="Times New Roman" w:cs="Times New Roman"/>
          <w:sz w:val="28"/>
          <w:szCs w:val="28"/>
          <w:lang w:val="uk-UA" w:eastAsia="ru-RU"/>
        </w:rPr>
        <w:t>3 січня</w:t>
      </w:r>
      <w:r w:rsidR="00BC0F98" w:rsidRPr="0095186C">
        <w:rPr>
          <w:rFonts w:ascii="Times New Roman" w:eastAsia="Times New Roman" w:hAnsi="Times New Roman" w:cs="Times New Roman"/>
          <w:color w:val="000000"/>
          <w:sz w:val="28"/>
          <w:szCs w:val="28"/>
          <w:lang w:val="uk-UA"/>
        </w:rPr>
        <w:t xml:space="preserve"> </w:t>
      </w:r>
      <w:r w:rsidRPr="0095186C">
        <w:rPr>
          <w:rFonts w:ascii="Times New Roman" w:eastAsia="Times New Roman" w:hAnsi="Times New Roman" w:cs="Times New Roman"/>
          <w:sz w:val="28"/>
          <w:szCs w:val="28"/>
          <w:lang w:val="uk-UA" w:eastAsia="ru-RU"/>
        </w:rPr>
        <w:t>2020 року їй було передано на розгляд 325 позовних матеріалі</w:t>
      </w:r>
      <w:r w:rsidR="00AC02EE" w:rsidRPr="0095186C">
        <w:rPr>
          <w:rFonts w:ascii="Times New Roman" w:eastAsia="Times New Roman" w:hAnsi="Times New Roman" w:cs="Times New Roman"/>
          <w:sz w:val="28"/>
          <w:szCs w:val="28"/>
          <w:lang w:val="uk-UA" w:eastAsia="ru-RU"/>
        </w:rPr>
        <w:t>в.</w:t>
      </w:r>
      <w:r w:rsidRPr="0095186C">
        <w:rPr>
          <w:rFonts w:ascii="Times New Roman" w:eastAsia="Times New Roman" w:hAnsi="Times New Roman" w:cs="Times New Roman"/>
          <w:sz w:val="28"/>
          <w:szCs w:val="28"/>
          <w:lang w:val="uk-UA" w:eastAsia="ru-RU"/>
        </w:rPr>
        <w:t xml:space="preserve"> </w:t>
      </w:r>
      <w:r w:rsidR="00AC02EE" w:rsidRPr="0095186C">
        <w:rPr>
          <w:rFonts w:ascii="Times New Roman" w:eastAsia="Times New Roman" w:hAnsi="Times New Roman" w:cs="Times New Roman"/>
          <w:sz w:val="28"/>
          <w:szCs w:val="28"/>
          <w:lang w:val="uk-UA" w:eastAsia="ru-RU"/>
        </w:rPr>
        <w:lastRenderedPageBreak/>
        <w:t xml:space="preserve">Упродовж </w:t>
      </w:r>
      <w:r w:rsidRPr="0095186C">
        <w:rPr>
          <w:rFonts w:ascii="Times New Roman" w:eastAsia="Times New Roman" w:hAnsi="Times New Roman" w:cs="Times New Roman"/>
          <w:sz w:val="28"/>
          <w:szCs w:val="28"/>
          <w:lang w:val="uk-UA" w:eastAsia="ru-RU"/>
        </w:rPr>
        <w:t xml:space="preserve">січня 2020 року фактично весь робочий </w:t>
      </w:r>
      <w:r w:rsidR="00AC02EE" w:rsidRPr="0095186C">
        <w:rPr>
          <w:rFonts w:ascii="Times New Roman" w:eastAsia="Times New Roman" w:hAnsi="Times New Roman" w:cs="Times New Roman"/>
          <w:sz w:val="28"/>
          <w:szCs w:val="28"/>
          <w:lang w:val="uk-UA" w:eastAsia="ru-RU"/>
        </w:rPr>
        <w:t xml:space="preserve">час вона  </w:t>
      </w:r>
      <w:r w:rsidR="002E1BD3" w:rsidRPr="0095186C">
        <w:rPr>
          <w:rFonts w:ascii="Times New Roman" w:eastAsia="Times New Roman" w:hAnsi="Times New Roman" w:cs="Times New Roman"/>
          <w:sz w:val="28"/>
          <w:szCs w:val="28"/>
          <w:lang w:val="uk-UA" w:eastAsia="ru-RU"/>
        </w:rPr>
        <w:t>приділ</w:t>
      </w:r>
      <w:r w:rsidR="00EA4F9F" w:rsidRPr="0095186C">
        <w:rPr>
          <w:rFonts w:ascii="Times New Roman" w:eastAsia="Times New Roman" w:hAnsi="Times New Roman" w:cs="Times New Roman"/>
          <w:sz w:val="28"/>
          <w:szCs w:val="28"/>
          <w:lang w:val="uk-UA" w:eastAsia="ru-RU"/>
        </w:rPr>
        <w:t>я</w:t>
      </w:r>
      <w:r w:rsidR="00F859CC" w:rsidRPr="0095186C">
        <w:rPr>
          <w:rFonts w:ascii="Times New Roman" w:eastAsia="Times New Roman" w:hAnsi="Times New Roman" w:cs="Times New Roman"/>
          <w:sz w:val="28"/>
          <w:szCs w:val="28"/>
          <w:lang w:val="uk-UA" w:eastAsia="ru-RU"/>
        </w:rPr>
        <w:t xml:space="preserve">ла </w:t>
      </w:r>
      <w:r w:rsidRPr="0095186C">
        <w:rPr>
          <w:rFonts w:ascii="Times New Roman" w:eastAsia="Times New Roman" w:hAnsi="Times New Roman" w:cs="Times New Roman"/>
          <w:sz w:val="28"/>
          <w:szCs w:val="28"/>
          <w:lang w:val="uk-UA" w:eastAsia="ru-RU"/>
        </w:rPr>
        <w:t xml:space="preserve"> опрацюванню вказаних</w:t>
      </w:r>
      <w:r w:rsidR="00622FE5" w:rsidRPr="0095186C">
        <w:rPr>
          <w:rFonts w:ascii="Times New Roman" w:eastAsia="Times New Roman" w:hAnsi="Times New Roman" w:cs="Times New Roman"/>
          <w:sz w:val="28"/>
          <w:szCs w:val="28"/>
          <w:lang w:val="uk-UA" w:eastAsia="ru-RU"/>
        </w:rPr>
        <w:t xml:space="preserve"> позовних матеріалів, що вплинуло</w:t>
      </w:r>
      <w:r w:rsidRPr="0095186C">
        <w:rPr>
          <w:rFonts w:ascii="Times New Roman" w:eastAsia="Times New Roman" w:hAnsi="Times New Roman" w:cs="Times New Roman"/>
          <w:sz w:val="28"/>
          <w:szCs w:val="28"/>
          <w:lang w:val="uk-UA" w:eastAsia="ru-RU"/>
        </w:rPr>
        <w:t xml:space="preserve"> на кількість винесених рішень.</w:t>
      </w:r>
    </w:p>
    <w:p w:rsidR="00C70604" w:rsidRPr="00C70604" w:rsidRDefault="00C70604" w:rsidP="00C70604">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95186C">
        <w:rPr>
          <w:rFonts w:ascii="Times New Roman" w:eastAsia="Times New Roman" w:hAnsi="Times New Roman" w:cs="Times New Roman"/>
          <w:sz w:val="28"/>
          <w:szCs w:val="28"/>
          <w:lang w:val="uk-UA" w:eastAsia="ru-RU"/>
        </w:rPr>
        <w:t xml:space="preserve">Суддею також наведено інформацією про основні показники </w:t>
      </w:r>
      <w:r w:rsidR="00614A6C" w:rsidRPr="0095186C">
        <w:rPr>
          <w:rFonts w:ascii="Times New Roman" w:eastAsia="Times New Roman" w:hAnsi="Times New Roman" w:cs="Times New Roman"/>
          <w:sz w:val="28"/>
          <w:szCs w:val="28"/>
          <w:lang w:val="uk-UA" w:eastAsia="ru-RU"/>
        </w:rPr>
        <w:t>здійснення судочинства окружним адміністративним судом</w:t>
      </w:r>
      <w:r w:rsidRPr="0095186C">
        <w:rPr>
          <w:rFonts w:ascii="Times New Roman" w:eastAsia="Times New Roman" w:hAnsi="Times New Roman" w:cs="Times New Roman"/>
          <w:sz w:val="28"/>
          <w:szCs w:val="28"/>
          <w:lang w:val="uk-UA" w:eastAsia="ru-RU"/>
        </w:rPr>
        <w:t xml:space="preserve"> міста Києва за січень-грудень 2019 року, згідно з якими станом на 31 грудня 2019 року у провадженні судді перебувало 1014 справ, а станом на лютий 2020 року</w:t>
      </w:r>
      <w:r w:rsidR="00283906" w:rsidRPr="0095186C">
        <w:rPr>
          <w:rFonts w:ascii="Times New Roman" w:eastAsia="Times New Roman" w:hAnsi="Times New Roman" w:cs="Times New Roman"/>
          <w:sz w:val="28"/>
          <w:szCs w:val="28"/>
          <w:lang w:val="uk-UA" w:eastAsia="ru-RU"/>
        </w:rPr>
        <w:t xml:space="preserve"> </w:t>
      </w:r>
      <w:r w:rsidR="00283906" w:rsidRPr="0095186C">
        <w:rPr>
          <w:rFonts w:ascii="Times New Roman" w:eastAsia="Times New Roman" w:hAnsi="Times New Roman" w:cs="Times New Roman"/>
          <w:color w:val="000000"/>
          <w:sz w:val="28"/>
          <w:szCs w:val="28"/>
          <w:lang w:val="uk-UA"/>
        </w:rPr>
        <w:t>–</w:t>
      </w:r>
      <w:r w:rsidR="00F859CC" w:rsidRPr="0095186C">
        <w:rPr>
          <w:rFonts w:ascii="Times New Roman" w:eastAsia="Times New Roman" w:hAnsi="Times New Roman" w:cs="Times New Roman"/>
          <w:sz w:val="28"/>
          <w:szCs w:val="28"/>
          <w:lang w:val="uk-UA" w:eastAsia="ru-RU"/>
        </w:rPr>
        <w:t xml:space="preserve"> </w:t>
      </w:r>
      <w:r w:rsidRPr="0095186C">
        <w:rPr>
          <w:rFonts w:ascii="Times New Roman" w:eastAsia="Times New Roman" w:hAnsi="Times New Roman" w:cs="Times New Roman"/>
          <w:sz w:val="28"/>
          <w:szCs w:val="28"/>
          <w:lang w:val="uk-UA" w:eastAsia="ru-RU"/>
        </w:rPr>
        <w:t>995 справ.</w:t>
      </w:r>
    </w:p>
    <w:p w:rsidR="00C70604" w:rsidRPr="00C70604" w:rsidRDefault="00C70604" w:rsidP="00C70604">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C70604">
        <w:rPr>
          <w:rFonts w:ascii="Times New Roman" w:eastAsia="Times New Roman" w:hAnsi="Times New Roman" w:cs="Times New Roman"/>
          <w:sz w:val="28"/>
          <w:szCs w:val="28"/>
          <w:lang w:val="uk-UA" w:eastAsia="ru-RU"/>
        </w:rPr>
        <w:t>На думку судді</w:t>
      </w:r>
      <w:r w:rsidR="00283906">
        <w:rPr>
          <w:rFonts w:ascii="Times New Roman" w:eastAsia="Times New Roman" w:hAnsi="Times New Roman" w:cs="Times New Roman"/>
          <w:sz w:val="28"/>
          <w:szCs w:val="28"/>
          <w:lang w:val="uk-UA" w:eastAsia="ru-RU"/>
        </w:rPr>
        <w:t>, зазнач</w:t>
      </w:r>
      <w:r w:rsidRPr="00C70604">
        <w:rPr>
          <w:rFonts w:ascii="Times New Roman" w:eastAsia="Times New Roman" w:hAnsi="Times New Roman" w:cs="Times New Roman"/>
          <w:sz w:val="28"/>
          <w:szCs w:val="28"/>
          <w:lang w:val="uk-UA" w:eastAsia="ru-RU"/>
        </w:rPr>
        <w:t>ене вказує на неможливість розглянути та вирішити таку кількість адміністративних справ протягом розумного строку.</w:t>
      </w:r>
    </w:p>
    <w:p w:rsidR="00C70604" w:rsidRPr="00C70604" w:rsidRDefault="00C70604" w:rsidP="00C70604">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C70604">
        <w:rPr>
          <w:rFonts w:ascii="Times New Roman" w:eastAsia="Times New Roman" w:hAnsi="Times New Roman" w:cs="Times New Roman"/>
          <w:sz w:val="28"/>
          <w:szCs w:val="28"/>
          <w:lang w:val="uk-UA" w:eastAsia="ru-RU"/>
        </w:rPr>
        <w:t xml:space="preserve">Також суддя звернула увагу на </w:t>
      </w:r>
      <w:r w:rsidR="00283906">
        <w:rPr>
          <w:rFonts w:ascii="Times New Roman" w:eastAsia="Times New Roman" w:hAnsi="Times New Roman" w:cs="Times New Roman"/>
          <w:sz w:val="28"/>
          <w:szCs w:val="28"/>
          <w:lang w:val="uk-UA" w:eastAsia="ru-RU"/>
        </w:rPr>
        <w:t>рішення Ради суддів України</w:t>
      </w:r>
      <w:r w:rsidRPr="00C70604">
        <w:rPr>
          <w:rFonts w:ascii="Times New Roman" w:eastAsia="Times New Roman" w:hAnsi="Times New Roman" w:cs="Times New Roman"/>
          <w:sz w:val="28"/>
          <w:szCs w:val="28"/>
          <w:lang w:val="uk-UA" w:eastAsia="ru-RU"/>
        </w:rPr>
        <w:t xml:space="preserve"> від 9 червня 2016 року</w:t>
      </w:r>
      <w:r w:rsidR="00283906">
        <w:rPr>
          <w:rFonts w:ascii="Times New Roman" w:eastAsia="Times New Roman" w:hAnsi="Times New Roman" w:cs="Times New Roman"/>
          <w:sz w:val="28"/>
          <w:szCs w:val="28"/>
          <w:lang w:val="uk-UA" w:eastAsia="ru-RU"/>
        </w:rPr>
        <w:t xml:space="preserve">  </w:t>
      </w:r>
      <w:r w:rsidR="00283906" w:rsidRPr="00C70604">
        <w:rPr>
          <w:rFonts w:ascii="Times New Roman" w:eastAsia="Times New Roman" w:hAnsi="Times New Roman" w:cs="Times New Roman"/>
          <w:sz w:val="28"/>
          <w:szCs w:val="28"/>
          <w:lang w:val="uk-UA" w:eastAsia="ru-RU"/>
        </w:rPr>
        <w:t xml:space="preserve">№ 46 </w:t>
      </w:r>
      <w:r w:rsidRPr="00C70604">
        <w:rPr>
          <w:rFonts w:ascii="Times New Roman" w:eastAsia="Times New Roman" w:hAnsi="Times New Roman" w:cs="Times New Roman"/>
          <w:sz w:val="28"/>
          <w:szCs w:val="28"/>
          <w:lang w:val="uk-UA" w:eastAsia="ru-RU"/>
        </w:rPr>
        <w:t xml:space="preserve"> «Щодо визначення коефіцієнтів навантаження на суддів»</w:t>
      </w:r>
      <w:r w:rsidR="00283906">
        <w:rPr>
          <w:rFonts w:ascii="Times New Roman" w:eastAsia="Times New Roman" w:hAnsi="Times New Roman" w:cs="Times New Roman"/>
          <w:sz w:val="28"/>
          <w:szCs w:val="28"/>
          <w:lang w:val="uk-UA" w:eastAsia="ru-RU"/>
        </w:rPr>
        <w:t>,</w:t>
      </w:r>
      <w:r w:rsidRPr="00C70604">
        <w:rPr>
          <w:rFonts w:ascii="Times New Roman" w:eastAsia="Times New Roman" w:hAnsi="Times New Roman" w:cs="Times New Roman"/>
          <w:sz w:val="28"/>
          <w:szCs w:val="28"/>
          <w:lang w:val="uk-UA" w:eastAsia="ru-RU"/>
        </w:rPr>
        <w:t xml:space="preserve"> яким затверджено, крім іншого, Рекомендовані показники середніх витрат часу на розгляд справ та їх коефіцієнтів складності справ за категоріями в окружних адміністративних та апеляційних адміністративних судах, за наслідком застосування яких вбачається, що розгляд кожної окремої справи, яка входить до залишку нерозглянутих справ і матеріалів вказаних суддів, враховуючи їх категорії, в середньому має займати 6,3 години (показник обрахований шляхом вирахування середнього арифметичного значення, наведеного у такому рішенні Ради суддів України показника годин для розгляду тих категорій адміністративних справ, як перебувають у залишках нерозглянутих справ вказаних вище суддів).</w:t>
      </w:r>
    </w:p>
    <w:p w:rsidR="00C70604" w:rsidRPr="00C70604" w:rsidRDefault="00EC0B2A" w:rsidP="00C70604">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95186C">
        <w:rPr>
          <w:rFonts w:ascii="Times New Roman" w:eastAsia="Times New Roman" w:hAnsi="Times New Roman" w:cs="Times New Roman"/>
          <w:sz w:val="28"/>
          <w:szCs w:val="28"/>
          <w:lang w:val="uk-UA" w:eastAsia="ru-RU"/>
        </w:rPr>
        <w:t>З огляду на те, що залишок</w:t>
      </w:r>
      <w:r w:rsidR="00C70604" w:rsidRPr="0095186C">
        <w:rPr>
          <w:rFonts w:ascii="Times New Roman" w:eastAsia="Times New Roman" w:hAnsi="Times New Roman" w:cs="Times New Roman"/>
          <w:sz w:val="28"/>
          <w:szCs w:val="28"/>
          <w:lang w:val="uk-UA" w:eastAsia="ru-RU"/>
        </w:rPr>
        <w:t xml:space="preserve"> нерозглянутих справ і матеріалів станом</w:t>
      </w:r>
      <w:r w:rsidRPr="0095186C">
        <w:rPr>
          <w:rFonts w:ascii="Times New Roman" w:eastAsia="Times New Roman" w:hAnsi="Times New Roman" w:cs="Times New Roman"/>
          <w:sz w:val="28"/>
          <w:szCs w:val="28"/>
          <w:lang w:val="uk-UA" w:eastAsia="ru-RU"/>
        </w:rPr>
        <w:t xml:space="preserve"> на березень 2019 року становив</w:t>
      </w:r>
      <w:r w:rsidR="00C70604" w:rsidRPr="0095186C">
        <w:rPr>
          <w:rFonts w:ascii="Times New Roman" w:eastAsia="Times New Roman" w:hAnsi="Times New Roman" w:cs="Times New Roman"/>
          <w:sz w:val="28"/>
          <w:szCs w:val="28"/>
          <w:lang w:val="uk-UA" w:eastAsia="ru-RU"/>
        </w:rPr>
        <w:t xml:space="preserve"> 463 справи, стандартна кількість робоч</w:t>
      </w:r>
      <w:r w:rsidR="00283906" w:rsidRPr="0095186C">
        <w:rPr>
          <w:rFonts w:ascii="Times New Roman" w:eastAsia="Times New Roman" w:hAnsi="Times New Roman" w:cs="Times New Roman"/>
          <w:sz w:val="28"/>
          <w:szCs w:val="28"/>
          <w:lang w:val="uk-UA" w:eastAsia="ru-RU"/>
        </w:rPr>
        <w:t>их днів у році</w:t>
      </w:r>
      <w:r w:rsidR="0036519E" w:rsidRPr="0095186C">
        <w:rPr>
          <w:rFonts w:ascii="Times New Roman" w:eastAsia="Times New Roman" w:hAnsi="Times New Roman" w:cs="Times New Roman"/>
          <w:sz w:val="28"/>
          <w:szCs w:val="28"/>
          <w:lang w:val="uk-UA" w:eastAsia="ru-RU"/>
        </w:rPr>
        <w:t xml:space="preserve"> </w:t>
      </w:r>
      <w:r w:rsidR="00405EC3" w:rsidRPr="0095186C">
        <w:rPr>
          <w:rFonts w:ascii="Times New Roman" w:eastAsia="Times New Roman" w:hAnsi="Times New Roman" w:cs="Times New Roman"/>
          <w:color w:val="000000"/>
          <w:sz w:val="28"/>
          <w:szCs w:val="28"/>
          <w:lang w:val="uk-UA"/>
        </w:rPr>
        <w:t>–</w:t>
      </w:r>
      <w:r w:rsidR="00C70604" w:rsidRPr="0095186C">
        <w:rPr>
          <w:rFonts w:ascii="Times New Roman" w:eastAsia="Times New Roman" w:hAnsi="Times New Roman" w:cs="Times New Roman"/>
          <w:sz w:val="28"/>
          <w:szCs w:val="28"/>
          <w:lang w:val="uk-UA" w:eastAsia="ru-RU"/>
        </w:rPr>
        <w:t xml:space="preserve"> 250 днів, то вказаний залишок міг би бути розглянутий у строк,</w:t>
      </w:r>
      <w:r w:rsidRPr="0095186C">
        <w:rPr>
          <w:rFonts w:ascii="Times New Roman" w:eastAsia="Times New Roman" w:hAnsi="Times New Roman" w:cs="Times New Roman"/>
          <w:sz w:val="28"/>
          <w:szCs w:val="28"/>
          <w:lang w:val="uk-UA" w:eastAsia="ru-RU"/>
        </w:rPr>
        <w:t xml:space="preserve"> </w:t>
      </w:r>
      <w:r w:rsidR="005B391A" w:rsidRPr="0095186C">
        <w:rPr>
          <w:rFonts w:ascii="Times New Roman" w:eastAsia="Times New Roman" w:hAnsi="Times New Roman" w:cs="Times New Roman"/>
          <w:sz w:val="28"/>
          <w:szCs w:val="28"/>
          <w:lang w:val="uk-UA" w:eastAsia="ru-RU"/>
        </w:rPr>
        <w:t>що становить 1 рік 4,5 місяця</w:t>
      </w:r>
      <w:r w:rsidR="00C70604" w:rsidRPr="0095186C">
        <w:rPr>
          <w:rFonts w:ascii="Times New Roman" w:eastAsia="Times New Roman" w:hAnsi="Times New Roman" w:cs="Times New Roman"/>
          <w:sz w:val="28"/>
          <w:szCs w:val="28"/>
          <w:lang w:val="uk-UA" w:eastAsia="ru-RU"/>
        </w:rPr>
        <w:t xml:space="preserve"> (обрахунок здійснено суддею за формулою</w:t>
      </w:r>
      <w:r w:rsidR="00283906" w:rsidRPr="0095186C">
        <w:rPr>
          <w:rFonts w:ascii="Times New Roman" w:eastAsia="Times New Roman" w:hAnsi="Times New Roman" w:cs="Times New Roman"/>
          <w:sz w:val="28"/>
          <w:szCs w:val="28"/>
          <w:lang w:val="uk-UA" w:eastAsia="ru-RU"/>
        </w:rPr>
        <w:t>:</w:t>
      </w:r>
      <w:r w:rsidRPr="0095186C">
        <w:rPr>
          <w:rFonts w:ascii="Times New Roman" w:eastAsia="Times New Roman" w:hAnsi="Times New Roman" w:cs="Times New Roman"/>
          <w:sz w:val="28"/>
          <w:szCs w:val="28"/>
          <w:lang w:val="uk-UA" w:eastAsia="ru-RU"/>
        </w:rPr>
        <w:t xml:space="preserve">  </w:t>
      </w:r>
      <w:r w:rsidR="00283906" w:rsidRPr="0095186C">
        <w:rPr>
          <w:rFonts w:ascii="Times New Roman" w:eastAsia="Times New Roman" w:hAnsi="Times New Roman" w:cs="Times New Roman"/>
          <w:sz w:val="28"/>
          <w:szCs w:val="28"/>
          <w:lang w:val="uk-UA" w:eastAsia="ru-RU"/>
        </w:rPr>
        <w:t xml:space="preserve">(463*6,3) / (250*8), де « 8» </w:t>
      </w:r>
      <w:r w:rsidR="00283906" w:rsidRPr="0095186C">
        <w:rPr>
          <w:rFonts w:ascii="Times New Roman" w:eastAsia="Times New Roman" w:hAnsi="Times New Roman" w:cs="Times New Roman"/>
          <w:color w:val="000000"/>
          <w:sz w:val="28"/>
          <w:szCs w:val="28"/>
          <w:lang w:val="uk-UA"/>
        </w:rPr>
        <w:t>–</w:t>
      </w:r>
      <w:r w:rsidR="00C70604" w:rsidRPr="0095186C">
        <w:rPr>
          <w:rFonts w:ascii="Times New Roman" w:eastAsia="Times New Roman" w:hAnsi="Times New Roman" w:cs="Times New Roman"/>
          <w:sz w:val="28"/>
          <w:szCs w:val="28"/>
          <w:lang w:val="uk-UA" w:eastAsia="ru-RU"/>
        </w:rPr>
        <w:t xml:space="preserve"> значення тривалості робочого дня СУДУ).</w:t>
      </w:r>
    </w:p>
    <w:p w:rsidR="00C70604" w:rsidRPr="00C70604" w:rsidRDefault="00463455" w:rsidP="00C70604">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Оскільки</w:t>
      </w:r>
      <w:r w:rsidR="00C70604" w:rsidRPr="00C70604">
        <w:rPr>
          <w:rFonts w:ascii="Times New Roman" w:eastAsia="Times New Roman" w:hAnsi="Times New Roman" w:cs="Times New Roman"/>
          <w:sz w:val="28"/>
          <w:szCs w:val="28"/>
          <w:lang w:val="uk-UA" w:eastAsia="ru-RU"/>
        </w:rPr>
        <w:t xml:space="preserve"> кількість справ у провадженні судді з березня 2019 року збільшувалася, то відповідно і тривалість розгляду кожної конкретної справи також подовжується.</w:t>
      </w:r>
    </w:p>
    <w:p w:rsidR="00C70604" w:rsidRPr="00C70604" w:rsidRDefault="00C70604" w:rsidP="00C70604">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C70604">
        <w:rPr>
          <w:rFonts w:ascii="Times New Roman" w:eastAsia="Times New Roman" w:hAnsi="Times New Roman" w:cs="Times New Roman"/>
          <w:sz w:val="28"/>
          <w:szCs w:val="28"/>
          <w:lang w:val="uk-UA" w:eastAsia="ru-RU"/>
        </w:rPr>
        <w:t xml:space="preserve">Зокрема, якщо застосувати наведену формулу до показників лютого </w:t>
      </w:r>
      <w:r w:rsidR="00DD6F8A">
        <w:rPr>
          <w:rFonts w:ascii="Times New Roman" w:eastAsia="Times New Roman" w:hAnsi="Times New Roman" w:cs="Times New Roman"/>
          <w:sz w:val="28"/>
          <w:szCs w:val="28"/>
          <w:lang w:val="uk-UA" w:eastAsia="ru-RU"/>
        </w:rPr>
        <w:br/>
      </w:r>
      <w:r w:rsidRPr="00C70604">
        <w:rPr>
          <w:rFonts w:ascii="Times New Roman" w:eastAsia="Times New Roman" w:hAnsi="Times New Roman" w:cs="Times New Roman"/>
          <w:sz w:val="28"/>
          <w:szCs w:val="28"/>
          <w:lang w:val="uk-UA" w:eastAsia="ru-RU"/>
        </w:rPr>
        <w:t>2020 року (995 справи у провадженні), то залишок справ міг би бути розглянутий у строк, що перевищує 3 роки.</w:t>
      </w:r>
    </w:p>
    <w:p w:rsidR="00C70604" w:rsidRPr="00C70604" w:rsidRDefault="006F3DE5" w:rsidP="00C70604">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У</w:t>
      </w:r>
      <w:r w:rsidR="00463455">
        <w:rPr>
          <w:rFonts w:ascii="Times New Roman" w:eastAsia="Times New Roman" w:hAnsi="Times New Roman" w:cs="Times New Roman"/>
          <w:sz w:val="28"/>
          <w:szCs w:val="28"/>
          <w:lang w:val="uk-UA" w:eastAsia="ru-RU"/>
        </w:rPr>
        <w:t xml:space="preserve"> ць</w:t>
      </w:r>
      <w:r w:rsidR="00C70604" w:rsidRPr="00C70604">
        <w:rPr>
          <w:rFonts w:ascii="Times New Roman" w:eastAsia="Times New Roman" w:hAnsi="Times New Roman" w:cs="Times New Roman"/>
          <w:sz w:val="28"/>
          <w:szCs w:val="28"/>
          <w:lang w:val="uk-UA" w:eastAsia="ru-RU"/>
        </w:rPr>
        <w:t xml:space="preserve">ому випадку станом на березень 2020 року тривалість розгляду справи № 640/4050/19 становить 1 рік, що співвідноситься </w:t>
      </w:r>
      <w:r w:rsidR="00463455">
        <w:rPr>
          <w:rFonts w:ascii="Times New Roman" w:eastAsia="Times New Roman" w:hAnsi="Times New Roman" w:cs="Times New Roman"/>
          <w:sz w:val="28"/>
          <w:szCs w:val="28"/>
          <w:lang w:val="uk-UA" w:eastAsia="ru-RU"/>
        </w:rPr>
        <w:t>із</w:t>
      </w:r>
      <w:r w:rsidR="00C70604" w:rsidRPr="00C70604">
        <w:rPr>
          <w:rFonts w:ascii="Times New Roman" w:eastAsia="Times New Roman" w:hAnsi="Times New Roman" w:cs="Times New Roman"/>
          <w:sz w:val="28"/>
          <w:szCs w:val="28"/>
          <w:lang w:val="uk-UA" w:eastAsia="ru-RU"/>
        </w:rPr>
        <w:t xml:space="preserve"> навантаженням судді.</w:t>
      </w:r>
    </w:p>
    <w:p w:rsidR="00C70604" w:rsidRPr="00C70604" w:rsidRDefault="00C70604" w:rsidP="00C70604">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C70604">
        <w:rPr>
          <w:rFonts w:ascii="Times New Roman" w:eastAsia="Times New Roman" w:hAnsi="Times New Roman" w:cs="Times New Roman"/>
          <w:sz w:val="28"/>
          <w:szCs w:val="28"/>
          <w:lang w:val="uk-UA" w:eastAsia="ru-RU"/>
        </w:rPr>
        <w:t xml:space="preserve">Суддя звернула увагу на те, </w:t>
      </w:r>
      <w:r w:rsidR="00CF6F7E">
        <w:rPr>
          <w:rFonts w:ascii="Times New Roman" w:eastAsia="Times New Roman" w:hAnsi="Times New Roman" w:cs="Times New Roman"/>
          <w:sz w:val="28"/>
          <w:szCs w:val="28"/>
          <w:lang w:val="uk-UA" w:eastAsia="ru-RU"/>
        </w:rPr>
        <w:t xml:space="preserve">що </w:t>
      </w:r>
      <w:r w:rsidRPr="00C70604">
        <w:rPr>
          <w:rFonts w:ascii="Times New Roman" w:eastAsia="Times New Roman" w:hAnsi="Times New Roman" w:cs="Times New Roman"/>
          <w:sz w:val="28"/>
          <w:szCs w:val="28"/>
          <w:lang w:val="uk-UA" w:eastAsia="ru-RU"/>
        </w:rPr>
        <w:t xml:space="preserve">її час як судді має розподілятися </w:t>
      </w:r>
      <w:proofErr w:type="spellStart"/>
      <w:r w:rsidRPr="00C70604">
        <w:rPr>
          <w:rFonts w:ascii="Times New Roman" w:eastAsia="Times New Roman" w:hAnsi="Times New Roman" w:cs="Times New Roman"/>
          <w:sz w:val="28"/>
          <w:szCs w:val="28"/>
          <w:lang w:val="uk-UA" w:eastAsia="ru-RU"/>
        </w:rPr>
        <w:t>пропорційно</w:t>
      </w:r>
      <w:proofErr w:type="spellEnd"/>
      <w:r w:rsidRPr="00C70604">
        <w:rPr>
          <w:rFonts w:ascii="Times New Roman" w:eastAsia="Times New Roman" w:hAnsi="Times New Roman" w:cs="Times New Roman"/>
          <w:sz w:val="28"/>
          <w:szCs w:val="28"/>
          <w:lang w:val="uk-UA" w:eastAsia="ru-RU"/>
        </w:rPr>
        <w:t xml:space="preserve"> між всіма категоріями справ.</w:t>
      </w:r>
    </w:p>
    <w:p w:rsidR="00C70604" w:rsidRPr="00C70604" w:rsidRDefault="00CF6F7E" w:rsidP="00C70604">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 у</w:t>
      </w:r>
      <w:r w:rsidR="00C70604" w:rsidRPr="00C70604">
        <w:rPr>
          <w:rFonts w:ascii="Times New Roman" w:eastAsia="Times New Roman" w:hAnsi="Times New Roman" w:cs="Times New Roman"/>
          <w:sz w:val="28"/>
          <w:szCs w:val="28"/>
          <w:lang w:val="uk-UA" w:eastAsia="ru-RU"/>
        </w:rPr>
        <w:t>рахуванням положень Кодексу адміністративного судочинства України, з огляду на неможливість забезпечит</w:t>
      </w:r>
      <w:r w:rsidR="00140FAC">
        <w:rPr>
          <w:rFonts w:ascii="Times New Roman" w:eastAsia="Times New Roman" w:hAnsi="Times New Roman" w:cs="Times New Roman"/>
          <w:sz w:val="28"/>
          <w:szCs w:val="28"/>
          <w:lang w:val="uk-UA" w:eastAsia="ru-RU"/>
        </w:rPr>
        <w:t>и своєчасний розгляд всіх справ</w:t>
      </w:r>
      <w:r w:rsidR="00C70604" w:rsidRPr="00C70604">
        <w:rPr>
          <w:rFonts w:ascii="Times New Roman" w:eastAsia="Times New Roman" w:hAnsi="Times New Roman" w:cs="Times New Roman"/>
          <w:sz w:val="28"/>
          <w:szCs w:val="28"/>
          <w:lang w:val="uk-UA" w:eastAsia="ru-RU"/>
        </w:rPr>
        <w:t xml:space="preserve"> перевага</w:t>
      </w:r>
      <w:r w:rsidR="00140FAC">
        <w:rPr>
          <w:rFonts w:ascii="Times New Roman" w:eastAsia="Times New Roman" w:hAnsi="Times New Roman" w:cs="Times New Roman"/>
          <w:sz w:val="28"/>
          <w:szCs w:val="28"/>
          <w:lang w:val="uk-UA" w:eastAsia="ru-RU"/>
        </w:rPr>
        <w:t xml:space="preserve"> суддею</w:t>
      </w:r>
      <w:r w:rsidR="00C70604" w:rsidRPr="00C70604">
        <w:rPr>
          <w:rFonts w:ascii="Times New Roman" w:eastAsia="Times New Roman" w:hAnsi="Times New Roman" w:cs="Times New Roman"/>
          <w:sz w:val="28"/>
          <w:szCs w:val="28"/>
          <w:lang w:val="uk-UA" w:eastAsia="ru-RU"/>
        </w:rPr>
        <w:t xml:space="preserve"> надається ро</w:t>
      </w:r>
      <w:r>
        <w:rPr>
          <w:rFonts w:ascii="Times New Roman" w:eastAsia="Times New Roman" w:hAnsi="Times New Roman" w:cs="Times New Roman"/>
          <w:sz w:val="28"/>
          <w:szCs w:val="28"/>
          <w:lang w:val="uk-UA" w:eastAsia="ru-RU"/>
        </w:rPr>
        <w:t>згляду справ, для яких визначено</w:t>
      </w:r>
      <w:r w:rsidR="00C70604" w:rsidRPr="00C70604">
        <w:rPr>
          <w:rFonts w:ascii="Times New Roman" w:eastAsia="Times New Roman" w:hAnsi="Times New Roman" w:cs="Times New Roman"/>
          <w:sz w:val="28"/>
          <w:szCs w:val="28"/>
          <w:lang w:val="uk-UA" w:eastAsia="ru-RU"/>
        </w:rPr>
        <w:t xml:space="preserve"> скорочені строки розгляду (публічна служб</w:t>
      </w:r>
      <w:r>
        <w:rPr>
          <w:rFonts w:ascii="Times New Roman" w:eastAsia="Times New Roman" w:hAnsi="Times New Roman" w:cs="Times New Roman"/>
          <w:sz w:val="28"/>
          <w:szCs w:val="28"/>
          <w:lang w:val="uk-UA" w:eastAsia="ru-RU"/>
        </w:rPr>
        <w:t>а, до органів виконавчої служби  тощо), справ, щод</w:t>
      </w:r>
      <w:r w:rsidR="00C70604" w:rsidRPr="00C70604">
        <w:rPr>
          <w:rFonts w:ascii="Times New Roman" w:eastAsia="Times New Roman" w:hAnsi="Times New Roman" w:cs="Times New Roman"/>
          <w:sz w:val="28"/>
          <w:szCs w:val="28"/>
          <w:lang w:val="uk-UA" w:eastAsia="ru-RU"/>
        </w:rPr>
        <w:t xml:space="preserve">о яких оголошується вступна та резолютивна частини (виготовлення повного тексту), справ про оскарження фізичними особами рішень, дій чи бездіяльності суб'єктів владних повноважень щодо обчислення, призначення, перерахунку, здійснення, надання, одержання пенсійних виплат, соціальних виплат непрацездатним </w:t>
      </w:r>
      <w:r w:rsidR="00C70604" w:rsidRPr="00C70604">
        <w:rPr>
          <w:rFonts w:ascii="Times New Roman" w:eastAsia="Times New Roman" w:hAnsi="Times New Roman" w:cs="Times New Roman"/>
          <w:sz w:val="28"/>
          <w:szCs w:val="28"/>
          <w:lang w:val="uk-UA" w:eastAsia="ru-RU"/>
        </w:rPr>
        <w:lastRenderedPageBreak/>
        <w:t>громадянам, виплат за загальнообов'язковим державним соціальним страхуванням, виплат та пільг дітям війни, інших соціальних виплат, доплат, соціальних послуг, допомоги, захисту, пільг.</w:t>
      </w:r>
    </w:p>
    <w:p w:rsidR="00C70604" w:rsidRPr="00C70604" w:rsidRDefault="00C70604" w:rsidP="00C70604">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C70604">
        <w:rPr>
          <w:rFonts w:ascii="Times New Roman" w:eastAsia="Times New Roman" w:hAnsi="Times New Roman" w:cs="Times New Roman"/>
          <w:sz w:val="28"/>
          <w:szCs w:val="28"/>
          <w:lang w:val="uk-UA" w:eastAsia="ru-RU"/>
        </w:rPr>
        <w:t xml:space="preserve">Справа № 640/4050/19, на думку судді, </w:t>
      </w:r>
      <w:r w:rsidR="00C15AE6">
        <w:rPr>
          <w:rFonts w:ascii="Times New Roman" w:eastAsia="Times New Roman" w:hAnsi="Times New Roman" w:cs="Times New Roman"/>
          <w:sz w:val="28"/>
          <w:szCs w:val="28"/>
          <w:lang w:val="uk-UA" w:eastAsia="ru-RU"/>
        </w:rPr>
        <w:t>до вказаних категорій не належить</w:t>
      </w:r>
      <w:r w:rsidRPr="00C70604">
        <w:rPr>
          <w:rFonts w:ascii="Times New Roman" w:eastAsia="Times New Roman" w:hAnsi="Times New Roman" w:cs="Times New Roman"/>
          <w:sz w:val="28"/>
          <w:szCs w:val="28"/>
          <w:lang w:val="uk-UA" w:eastAsia="ru-RU"/>
        </w:rPr>
        <w:t>, оскільки є звичайною «актовою» справою. Справи інших категорій (за винятком «шаблонних») розглядаються в письмовому провадженні за за</w:t>
      </w:r>
      <w:r w:rsidR="0036519E">
        <w:rPr>
          <w:rFonts w:ascii="Times New Roman" w:eastAsia="Times New Roman" w:hAnsi="Times New Roman" w:cs="Times New Roman"/>
          <w:sz w:val="28"/>
          <w:szCs w:val="28"/>
          <w:lang w:val="uk-UA" w:eastAsia="ru-RU"/>
        </w:rPr>
        <w:t>гальним правилом хронологічно</w:t>
      </w:r>
      <w:r w:rsidR="00CA3CEB">
        <w:rPr>
          <w:rFonts w:ascii="Times New Roman" w:eastAsia="Times New Roman" w:hAnsi="Times New Roman" w:cs="Times New Roman"/>
          <w:sz w:val="28"/>
          <w:szCs w:val="28"/>
          <w:lang w:val="uk-UA" w:eastAsia="ru-RU"/>
        </w:rPr>
        <w:t xml:space="preserve"> </w:t>
      </w:r>
      <w:r w:rsidR="00CA3CEB" w:rsidRPr="00BC0F98">
        <w:rPr>
          <w:rFonts w:ascii="Times New Roman" w:eastAsia="Times New Roman" w:hAnsi="Times New Roman" w:cs="Times New Roman"/>
          <w:color w:val="000000"/>
          <w:sz w:val="28"/>
          <w:szCs w:val="28"/>
          <w:lang w:val="uk-UA"/>
        </w:rPr>
        <w:t>–</w:t>
      </w:r>
      <w:r w:rsidR="0036519E">
        <w:rPr>
          <w:rFonts w:ascii="Times New Roman" w:eastAsia="Times New Roman" w:hAnsi="Times New Roman" w:cs="Times New Roman"/>
          <w:sz w:val="28"/>
          <w:szCs w:val="28"/>
          <w:lang w:val="uk-UA" w:eastAsia="ru-RU"/>
        </w:rPr>
        <w:t xml:space="preserve"> </w:t>
      </w:r>
      <w:r w:rsidRPr="00C70604">
        <w:rPr>
          <w:rFonts w:ascii="Times New Roman" w:eastAsia="Times New Roman" w:hAnsi="Times New Roman" w:cs="Times New Roman"/>
          <w:sz w:val="28"/>
          <w:szCs w:val="28"/>
          <w:lang w:val="uk-UA" w:eastAsia="ru-RU"/>
        </w:rPr>
        <w:t>залежно від дати відкриття провадження у справі.</w:t>
      </w:r>
    </w:p>
    <w:p w:rsidR="00C70604" w:rsidRPr="00C70604" w:rsidRDefault="00C70604" w:rsidP="00C70604">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C70604">
        <w:rPr>
          <w:rFonts w:ascii="Times New Roman" w:eastAsia="Times New Roman" w:hAnsi="Times New Roman" w:cs="Times New Roman"/>
          <w:sz w:val="28"/>
          <w:szCs w:val="28"/>
          <w:lang w:val="uk-UA" w:eastAsia="ru-RU"/>
        </w:rPr>
        <w:t>Станом на березень 2020 року суддею не завершено розгляд 70 справ, відкритих провадженням у 2018 році, і 70 справ, відкритих провадженням у</w:t>
      </w:r>
      <w:r w:rsidR="00DD6F8A">
        <w:rPr>
          <w:rFonts w:ascii="Times New Roman" w:eastAsia="Times New Roman" w:hAnsi="Times New Roman" w:cs="Times New Roman"/>
          <w:sz w:val="28"/>
          <w:szCs w:val="28"/>
          <w:lang w:val="uk-UA" w:eastAsia="ru-RU"/>
        </w:rPr>
        <w:br/>
      </w:r>
      <w:bookmarkStart w:id="0" w:name="_GoBack"/>
      <w:bookmarkEnd w:id="0"/>
      <w:r w:rsidRPr="00C70604">
        <w:rPr>
          <w:rFonts w:ascii="Times New Roman" w:eastAsia="Times New Roman" w:hAnsi="Times New Roman" w:cs="Times New Roman"/>
          <w:sz w:val="28"/>
          <w:szCs w:val="28"/>
          <w:lang w:val="uk-UA" w:eastAsia="ru-RU"/>
        </w:rPr>
        <w:t xml:space="preserve">2019 році раніше ніж справа скаржника. </w:t>
      </w:r>
    </w:p>
    <w:p w:rsidR="00C70604" w:rsidRPr="00C70604" w:rsidRDefault="00C70604" w:rsidP="00C70604">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C70604">
        <w:rPr>
          <w:rFonts w:ascii="Times New Roman" w:eastAsia="Times New Roman" w:hAnsi="Times New Roman" w:cs="Times New Roman"/>
          <w:sz w:val="28"/>
          <w:szCs w:val="28"/>
          <w:lang w:val="uk-UA" w:eastAsia="ru-RU"/>
        </w:rPr>
        <w:t>На</w:t>
      </w:r>
      <w:r w:rsidR="00D1616D">
        <w:rPr>
          <w:rFonts w:ascii="Times New Roman" w:eastAsia="Times New Roman" w:hAnsi="Times New Roman" w:cs="Times New Roman"/>
          <w:sz w:val="28"/>
          <w:szCs w:val="28"/>
          <w:lang w:val="uk-UA" w:eastAsia="ru-RU"/>
        </w:rPr>
        <w:t xml:space="preserve"> </w:t>
      </w:r>
      <w:r w:rsidRPr="00C70604">
        <w:rPr>
          <w:rFonts w:ascii="Times New Roman" w:eastAsia="Times New Roman" w:hAnsi="Times New Roman" w:cs="Times New Roman"/>
          <w:sz w:val="28"/>
          <w:szCs w:val="28"/>
          <w:lang w:val="uk-UA" w:eastAsia="ru-RU"/>
        </w:rPr>
        <w:t>думку судді</w:t>
      </w:r>
      <w:r w:rsidR="00D1616D">
        <w:rPr>
          <w:rFonts w:ascii="Times New Roman" w:eastAsia="Times New Roman" w:hAnsi="Times New Roman" w:cs="Times New Roman"/>
          <w:sz w:val="28"/>
          <w:szCs w:val="28"/>
          <w:lang w:val="uk-UA" w:eastAsia="ru-RU"/>
        </w:rPr>
        <w:t xml:space="preserve">, </w:t>
      </w:r>
      <w:r w:rsidRPr="00C70604">
        <w:rPr>
          <w:rFonts w:ascii="Times New Roman" w:eastAsia="Times New Roman" w:hAnsi="Times New Roman" w:cs="Times New Roman"/>
          <w:sz w:val="28"/>
          <w:szCs w:val="28"/>
          <w:lang w:val="uk-UA" w:eastAsia="ru-RU"/>
        </w:rPr>
        <w:t>орієнтовно розгляд справи № 640/4050/19 буде завершено у ІІ кварталі 2020 року.</w:t>
      </w:r>
    </w:p>
    <w:p w:rsidR="00C70604" w:rsidRPr="00C70604" w:rsidRDefault="00D1616D" w:rsidP="00C70604">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Як вважає суддя,</w:t>
      </w:r>
      <w:r w:rsidR="00C70604" w:rsidRPr="00C70604">
        <w:rPr>
          <w:rFonts w:ascii="Times New Roman" w:eastAsia="Times New Roman" w:hAnsi="Times New Roman" w:cs="Times New Roman"/>
          <w:sz w:val="28"/>
          <w:szCs w:val="28"/>
          <w:lang w:val="uk-UA" w:eastAsia="ru-RU"/>
        </w:rPr>
        <w:t xml:space="preserve"> у справі відсутні підстави для відкриття дисциплінарної справи з огляду на положення статті 106 Закону України «Про судоустрій і статус суддів» та пункту 4 частини першої статті 45 Закону України «Про Вишу раду правосуддя».</w:t>
      </w:r>
    </w:p>
    <w:p w:rsidR="00C70604" w:rsidRPr="00C70604" w:rsidRDefault="00C70604" w:rsidP="00C70604">
      <w:pPr>
        <w:spacing w:after="0" w:line="240" w:lineRule="auto"/>
        <w:ind w:firstLine="708"/>
        <w:contextualSpacing/>
        <w:jc w:val="both"/>
        <w:rPr>
          <w:rFonts w:ascii="Times New Roman" w:hAnsi="Times New Roman"/>
          <w:sz w:val="28"/>
          <w:szCs w:val="28"/>
          <w:lang w:val="uk-UA"/>
        </w:rPr>
      </w:pPr>
      <w:r w:rsidRPr="00C70604">
        <w:rPr>
          <w:rFonts w:ascii="Times New Roman" w:hAnsi="Times New Roman"/>
          <w:sz w:val="28"/>
          <w:szCs w:val="28"/>
          <w:lang w:val="uk-UA"/>
        </w:rPr>
        <w:t>Оцінюючи обставини, встановлені під час попередньої перевірки, Друга Дисциплінарна палат</w:t>
      </w:r>
      <w:r w:rsidR="00D1616D">
        <w:rPr>
          <w:rFonts w:ascii="Times New Roman" w:hAnsi="Times New Roman"/>
          <w:sz w:val="28"/>
          <w:szCs w:val="28"/>
          <w:lang w:val="uk-UA"/>
        </w:rPr>
        <w:t>а Вищої ради правосуддя дійшла такого</w:t>
      </w:r>
      <w:r w:rsidRPr="00C70604">
        <w:rPr>
          <w:rFonts w:ascii="Times New Roman" w:hAnsi="Times New Roman"/>
          <w:sz w:val="28"/>
          <w:szCs w:val="28"/>
          <w:lang w:val="uk-UA"/>
        </w:rPr>
        <w:t>.</w:t>
      </w:r>
    </w:p>
    <w:p w:rsidR="00C70604" w:rsidRPr="00C70604" w:rsidRDefault="00C70604" w:rsidP="00C70604">
      <w:pPr>
        <w:spacing w:after="0" w:line="240" w:lineRule="auto"/>
        <w:ind w:firstLine="708"/>
        <w:contextualSpacing/>
        <w:jc w:val="both"/>
        <w:rPr>
          <w:rFonts w:ascii="Times New Roman" w:hAnsi="Times New Roman"/>
          <w:sz w:val="28"/>
          <w:szCs w:val="28"/>
          <w:lang w:val="uk-UA"/>
        </w:rPr>
      </w:pPr>
      <w:r w:rsidRPr="00C70604">
        <w:rPr>
          <w:rFonts w:ascii="Times New Roman" w:hAnsi="Times New Roman"/>
          <w:sz w:val="28"/>
          <w:szCs w:val="28"/>
          <w:lang w:val="uk-UA"/>
        </w:rPr>
        <w:t>Відповідно пункту 2 частини першої статті 106 Закону України «Про судоустрій і статус суддів» суддю може бути притягнуто до дисциплінарної відповідальності з підстав безпідставного затягування або невжиття заходів щодо розгляду заяви, скарги чи справи протягом строку, встановленого законом, зволікання з виготовленням вмотивовано</w:t>
      </w:r>
      <w:r w:rsidR="00101884">
        <w:rPr>
          <w:rFonts w:ascii="Times New Roman" w:hAnsi="Times New Roman"/>
          <w:sz w:val="28"/>
          <w:szCs w:val="28"/>
          <w:lang w:val="uk-UA"/>
        </w:rPr>
        <w:t>го судового рішення, несвоєчасного</w:t>
      </w:r>
      <w:r w:rsidRPr="00C70604">
        <w:rPr>
          <w:rFonts w:ascii="Times New Roman" w:hAnsi="Times New Roman"/>
          <w:sz w:val="28"/>
          <w:szCs w:val="28"/>
          <w:lang w:val="uk-UA"/>
        </w:rPr>
        <w:t xml:space="preserve"> надання суддею копії судового рішення для її внесення до Єдиного державного реєстру судових рішень.</w:t>
      </w:r>
    </w:p>
    <w:p w:rsidR="00C70604" w:rsidRPr="00C70604" w:rsidRDefault="00C70604" w:rsidP="00C70604">
      <w:pPr>
        <w:spacing w:after="0" w:line="240" w:lineRule="auto"/>
        <w:ind w:firstLine="708"/>
        <w:contextualSpacing/>
        <w:jc w:val="both"/>
        <w:rPr>
          <w:rFonts w:ascii="Times New Roman" w:hAnsi="Times New Roman"/>
          <w:sz w:val="28"/>
          <w:szCs w:val="28"/>
          <w:lang w:val="uk-UA"/>
        </w:rPr>
      </w:pPr>
      <w:r w:rsidRPr="00C70604">
        <w:rPr>
          <w:rFonts w:ascii="Times New Roman" w:hAnsi="Times New Roman"/>
          <w:sz w:val="28"/>
          <w:szCs w:val="28"/>
          <w:lang w:val="uk-UA"/>
        </w:rPr>
        <w:t>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справах «Федіна проти України» від 2 вересня 2010 року, «Смірнова проти України» від 8 листопада 2005 року, «</w:t>
      </w:r>
      <w:proofErr w:type="spellStart"/>
      <w:r w:rsidRPr="00C70604">
        <w:rPr>
          <w:rFonts w:ascii="Times New Roman" w:hAnsi="Times New Roman"/>
          <w:sz w:val="28"/>
          <w:szCs w:val="28"/>
          <w:lang w:val="uk-UA"/>
        </w:rPr>
        <w:t>Матіка</w:t>
      </w:r>
      <w:proofErr w:type="spellEnd"/>
      <w:r w:rsidRPr="00C70604">
        <w:rPr>
          <w:rFonts w:ascii="Times New Roman" w:hAnsi="Times New Roman"/>
          <w:sz w:val="28"/>
          <w:szCs w:val="28"/>
          <w:lang w:val="uk-UA"/>
        </w:rPr>
        <w:t xml:space="preserve"> проти Румунії» від 2 листопада 2006 року, «</w:t>
      </w:r>
      <w:proofErr w:type="spellStart"/>
      <w:r w:rsidRPr="00C70604">
        <w:rPr>
          <w:rFonts w:ascii="Times New Roman" w:hAnsi="Times New Roman"/>
          <w:sz w:val="28"/>
          <w:szCs w:val="28"/>
          <w:lang w:val="uk-UA"/>
        </w:rPr>
        <w:t>Літоселітіс</w:t>
      </w:r>
      <w:proofErr w:type="spellEnd"/>
      <w:r w:rsidRPr="00C70604">
        <w:rPr>
          <w:rFonts w:ascii="Times New Roman" w:hAnsi="Times New Roman"/>
          <w:sz w:val="28"/>
          <w:szCs w:val="28"/>
          <w:lang w:val="uk-UA"/>
        </w:rPr>
        <w:t xml:space="preserve"> проти Греції» від 5 лютого 2004 року тощо).</w:t>
      </w:r>
    </w:p>
    <w:p w:rsidR="00C70604" w:rsidRPr="00C70604" w:rsidRDefault="00C70604" w:rsidP="00C70604">
      <w:pPr>
        <w:spacing w:after="0" w:line="240" w:lineRule="auto"/>
        <w:ind w:firstLine="708"/>
        <w:contextualSpacing/>
        <w:jc w:val="both"/>
        <w:rPr>
          <w:rFonts w:ascii="Times New Roman" w:hAnsi="Times New Roman"/>
          <w:sz w:val="28"/>
          <w:szCs w:val="28"/>
          <w:lang w:val="uk-UA"/>
        </w:rPr>
      </w:pPr>
      <w:r w:rsidRPr="00C70604">
        <w:rPr>
          <w:rFonts w:ascii="Times New Roman" w:hAnsi="Times New Roman"/>
          <w:sz w:val="28"/>
          <w:szCs w:val="28"/>
          <w:lang w:val="uk-UA"/>
        </w:rPr>
        <w:t>Значне навантаження судді та математичні розрахунки строків запланованого розгляду справ не можуть бути беззаперечним свідченням відсутності у діях судді ознак безпідставного затягування або невжиття заходів щодо розгляду позовної заяви протягом строку, встановленого законом.</w:t>
      </w:r>
    </w:p>
    <w:p w:rsidR="00C70604" w:rsidRPr="00C70604" w:rsidRDefault="00C70604" w:rsidP="00C70604">
      <w:pPr>
        <w:spacing w:after="0" w:line="240" w:lineRule="auto"/>
        <w:ind w:firstLine="708"/>
        <w:contextualSpacing/>
        <w:jc w:val="both"/>
        <w:rPr>
          <w:rFonts w:ascii="Times New Roman" w:hAnsi="Times New Roman"/>
          <w:sz w:val="28"/>
          <w:szCs w:val="28"/>
          <w:lang w:val="uk-UA"/>
        </w:rPr>
      </w:pPr>
      <w:r w:rsidRPr="00C70604">
        <w:rPr>
          <w:rFonts w:ascii="Times New Roman" w:hAnsi="Times New Roman"/>
          <w:sz w:val="28"/>
          <w:szCs w:val="28"/>
          <w:lang w:val="uk-UA"/>
        </w:rPr>
        <w:t xml:space="preserve">Водночас теоретичні заплановані середні показники розгляду справ не можуть бути підставою для невжиття суддею належних заходів для розгляду справ у встановлені законом строки. </w:t>
      </w:r>
    </w:p>
    <w:p w:rsidR="00C70604" w:rsidRPr="00C70604" w:rsidRDefault="00C70604" w:rsidP="00C70604">
      <w:pPr>
        <w:spacing w:after="0" w:line="240" w:lineRule="auto"/>
        <w:ind w:firstLine="708"/>
        <w:contextualSpacing/>
        <w:jc w:val="both"/>
        <w:rPr>
          <w:rFonts w:ascii="Times New Roman" w:hAnsi="Times New Roman"/>
          <w:sz w:val="28"/>
          <w:szCs w:val="28"/>
          <w:lang w:val="uk-UA"/>
        </w:rPr>
      </w:pPr>
      <w:r w:rsidRPr="00C70604">
        <w:rPr>
          <w:rFonts w:ascii="Times New Roman" w:hAnsi="Times New Roman"/>
          <w:sz w:val="28"/>
          <w:szCs w:val="28"/>
          <w:lang w:val="uk-UA"/>
        </w:rPr>
        <w:t>Відповідно до статті 258 КАС України суд розглядає справи за правилами спрощеного позовного провадження протягом розумного строку, але не більше шістдесяти днів із дня відкриття провадження у справі.</w:t>
      </w:r>
    </w:p>
    <w:p w:rsidR="00C70604" w:rsidRPr="00C70604" w:rsidRDefault="00C70604" w:rsidP="00C70604">
      <w:pPr>
        <w:spacing w:after="0" w:line="240" w:lineRule="auto"/>
        <w:ind w:firstLine="708"/>
        <w:contextualSpacing/>
        <w:jc w:val="both"/>
        <w:rPr>
          <w:rFonts w:ascii="Times New Roman" w:hAnsi="Times New Roman"/>
          <w:sz w:val="28"/>
          <w:szCs w:val="28"/>
          <w:lang w:val="uk-UA"/>
        </w:rPr>
      </w:pPr>
      <w:r w:rsidRPr="00C70604">
        <w:rPr>
          <w:rFonts w:ascii="Times New Roman" w:hAnsi="Times New Roman"/>
          <w:sz w:val="28"/>
          <w:szCs w:val="28"/>
          <w:lang w:val="uk-UA"/>
        </w:rPr>
        <w:lastRenderedPageBreak/>
        <w:t xml:space="preserve">За результатами розгляду висновку доповідача та доданих до нього матеріалів Друга Дисциплінарна палата Вищої ради правосуддя дійшла висновку, що саме </w:t>
      </w:r>
      <w:r w:rsidR="0095186C">
        <w:rPr>
          <w:rFonts w:ascii="Times New Roman" w:hAnsi="Times New Roman"/>
          <w:sz w:val="28"/>
          <w:szCs w:val="28"/>
          <w:lang w:val="uk-UA"/>
        </w:rPr>
        <w:t>неуважливе</w:t>
      </w:r>
      <w:r w:rsidRPr="00C70604">
        <w:rPr>
          <w:rFonts w:ascii="Times New Roman" w:hAnsi="Times New Roman"/>
          <w:sz w:val="28"/>
          <w:szCs w:val="28"/>
          <w:lang w:val="uk-UA"/>
        </w:rPr>
        <w:t xml:space="preserve"> ставлення судді Головань О.В. до своїх процесуальних повноважень та невжиття нею належних і дієвих заходів для забезпечення розгляду справи у визначений процесуальним законом строк могли призвести до порушення розгляду справи у встановлені процесуальним законодавством строки, що може свідчити про вчинення суддею окружного адміністративного суду міста Києва дисциплінарного проступку, передбаченого пунктом 2 частини першої статті 106 Закону України «Про судоустрій і статус суддів» (невжиття суддею заходів щодо розгляду заяви, скарги чи справи протягом строку, встановленого законом).</w:t>
      </w:r>
    </w:p>
    <w:p w:rsidR="00C70604" w:rsidRPr="00C70604" w:rsidRDefault="00C70604" w:rsidP="00C70604">
      <w:pPr>
        <w:spacing w:after="0" w:line="240" w:lineRule="auto"/>
        <w:ind w:firstLine="708"/>
        <w:contextualSpacing/>
        <w:jc w:val="both"/>
        <w:rPr>
          <w:rFonts w:ascii="Times New Roman" w:hAnsi="Times New Roman"/>
          <w:sz w:val="28"/>
          <w:szCs w:val="28"/>
          <w:lang w:val="uk-UA"/>
        </w:rPr>
      </w:pPr>
      <w:r w:rsidRPr="00C70604">
        <w:rPr>
          <w:rFonts w:ascii="Times New Roman" w:hAnsi="Times New Roman"/>
          <w:sz w:val="28"/>
          <w:szCs w:val="28"/>
          <w:lang w:val="uk-UA"/>
        </w:rPr>
        <w:t>Викладене свідчить про наявність підстав для відкриття дисциплінарної справи стосовно судді окружного адміністративного суду міста Києва Головань О.В.</w:t>
      </w:r>
    </w:p>
    <w:p w:rsidR="00C70604" w:rsidRPr="00C70604" w:rsidRDefault="00C70604" w:rsidP="00C70604">
      <w:pPr>
        <w:spacing w:after="0" w:line="240" w:lineRule="auto"/>
        <w:ind w:firstLine="708"/>
        <w:contextualSpacing/>
        <w:jc w:val="both"/>
        <w:rPr>
          <w:rFonts w:ascii="Times New Roman" w:hAnsi="Times New Roman"/>
          <w:sz w:val="28"/>
          <w:szCs w:val="28"/>
          <w:lang w:val="uk-UA"/>
        </w:rPr>
      </w:pPr>
      <w:r w:rsidRPr="00C70604">
        <w:rPr>
          <w:rFonts w:ascii="Times New Roman" w:hAnsi="Times New Roman"/>
          <w:sz w:val="28"/>
          <w:szCs w:val="28"/>
          <w:lang w:val="uk-UA"/>
        </w:rPr>
        <w:t>Другою Дисциплінарною палатою Вищої ради правосуддя не встановлено передбачених частиною першою статті 45 Закону України «Про Вищу раду правосуддя» підстав для відмови у відкритті дисциплінарної справи.</w:t>
      </w:r>
    </w:p>
    <w:p w:rsidR="00C70604" w:rsidRPr="00C70604" w:rsidRDefault="00C70604" w:rsidP="00C70604">
      <w:pPr>
        <w:spacing w:after="0" w:line="240" w:lineRule="auto"/>
        <w:ind w:firstLine="709"/>
        <w:contextualSpacing/>
        <w:jc w:val="both"/>
        <w:rPr>
          <w:rFonts w:ascii="Times New Roman" w:hAnsi="Times New Roman"/>
          <w:sz w:val="28"/>
          <w:szCs w:val="28"/>
          <w:lang w:val="uk-UA"/>
        </w:rPr>
      </w:pPr>
      <w:r w:rsidRPr="00C70604">
        <w:rPr>
          <w:rFonts w:ascii="Times New Roman" w:hAnsi="Times New Roman"/>
          <w:sz w:val="28"/>
          <w:szCs w:val="28"/>
          <w:lang w:val="uk-UA"/>
        </w:rPr>
        <w:t>К</w:t>
      </w:r>
      <w:r w:rsidRPr="00C70604">
        <w:rPr>
          <w:rStyle w:val="FontStyle16"/>
          <w:lang w:val="uk-UA"/>
        </w:rPr>
        <w:t xml:space="preserve">еруючись статтею 46 </w:t>
      </w:r>
      <w:r w:rsidRPr="00C70604">
        <w:rPr>
          <w:rFonts w:ascii="Times New Roman" w:hAnsi="Times New Roman"/>
          <w:sz w:val="28"/>
          <w:szCs w:val="28"/>
          <w:lang w:val="uk-UA"/>
        </w:rPr>
        <w:t>Закону України «Про Вищу раду правосуддя», статтею 106 Закону України «Про судоустрій і статус суддів», Третя Дисциплінарна палата Вищої ради правосуддя</w:t>
      </w:r>
    </w:p>
    <w:p w:rsidR="0095186C" w:rsidRDefault="0095186C" w:rsidP="00C70604">
      <w:pPr>
        <w:shd w:val="clear" w:color="auto" w:fill="FFFFFF"/>
        <w:spacing w:before="120" w:after="120" w:line="240" w:lineRule="auto"/>
        <w:jc w:val="center"/>
        <w:rPr>
          <w:rFonts w:ascii="Times New Roman" w:hAnsi="Times New Roman"/>
          <w:b/>
          <w:bCs/>
          <w:sz w:val="28"/>
          <w:szCs w:val="28"/>
          <w:lang w:val="uk-UA" w:eastAsia="ru-RU"/>
        </w:rPr>
      </w:pPr>
    </w:p>
    <w:p w:rsidR="00C70604" w:rsidRPr="00C70604" w:rsidRDefault="00C70604" w:rsidP="00C70604">
      <w:pPr>
        <w:shd w:val="clear" w:color="auto" w:fill="FFFFFF"/>
        <w:spacing w:before="120" w:after="120" w:line="240" w:lineRule="auto"/>
        <w:jc w:val="center"/>
        <w:rPr>
          <w:rFonts w:ascii="Times New Roman" w:hAnsi="Times New Roman"/>
          <w:b/>
          <w:bCs/>
          <w:sz w:val="28"/>
          <w:szCs w:val="28"/>
          <w:lang w:val="uk-UA" w:eastAsia="ru-RU"/>
        </w:rPr>
      </w:pPr>
      <w:r w:rsidRPr="00C70604">
        <w:rPr>
          <w:rFonts w:ascii="Times New Roman" w:hAnsi="Times New Roman"/>
          <w:b/>
          <w:bCs/>
          <w:sz w:val="28"/>
          <w:szCs w:val="28"/>
          <w:lang w:val="uk-UA" w:eastAsia="ru-RU"/>
        </w:rPr>
        <w:t>ухвалила:</w:t>
      </w:r>
    </w:p>
    <w:p w:rsidR="0095186C" w:rsidRDefault="0095186C" w:rsidP="00C70604">
      <w:pPr>
        <w:spacing w:after="0" w:line="240" w:lineRule="auto"/>
        <w:jc w:val="both"/>
        <w:rPr>
          <w:rFonts w:ascii="Times New Roman" w:hAnsi="Times New Roman"/>
          <w:sz w:val="28"/>
          <w:szCs w:val="28"/>
          <w:lang w:val="uk-UA"/>
        </w:rPr>
      </w:pPr>
    </w:p>
    <w:p w:rsidR="00C70604" w:rsidRPr="00C70604" w:rsidRDefault="00C70604" w:rsidP="00C70604">
      <w:pPr>
        <w:spacing w:after="0" w:line="240" w:lineRule="auto"/>
        <w:jc w:val="both"/>
        <w:rPr>
          <w:rFonts w:ascii="Times New Roman" w:hAnsi="Times New Roman"/>
          <w:sz w:val="28"/>
          <w:szCs w:val="28"/>
          <w:lang w:val="uk-UA"/>
        </w:rPr>
      </w:pPr>
      <w:r w:rsidRPr="00C70604">
        <w:rPr>
          <w:rFonts w:ascii="Times New Roman" w:hAnsi="Times New Roman"/>
          <w:sz w:val="28"/>
          <w:szCs w:val="28"/>
          <w:lang w:val="uk-UA"/>
        </w:rPr>
        <w:t>відкрити дисциплінарну справу стосовно судді окружного адміністративного суду міста Києва Головань Оксани Вікторівни.</w:t>
      </w:r>
    </w:p>
    <w:p w:rsidR="00C70604" w:rsidRPr="00C70604" w:rsidRDefault="00C70604" w:rsidP="00C70604">
      <w:pPr>
        <w:spacing w:after="0" w:line="240" w:lineRule="auto"/>
        <w:ind w:firstLine="709"/>
        <w:jc w:val="both"/>
        <w:rPr>
          <w:rFonts w:ascii="Times New Roman" w:hAnsi="Times New Roman"/>
          <w:sz w:val="28"/>
          <w:szCs w:val="28"/>
          <w:lang w:val="uk-UA"/>
        </w:rPr>
      </w:pPr>
      <w:r w:rsidRPr="00C70604">
        <w:rPr>
          <w:rFonts w:ascii="Times New Roman" w:hAnsi="Times New Roman"/>
          <w:sz w:val="28"/>
          <w:szCs w:val="28"/>
          <w:lang w:val="uk-UA"/>
        </w:rPr>
        <w:t>Ухвала оскарженню не підлягає.</w:t>
      </w:r>
    </w:p>
    <w:p w:rsidR="00564C96" w:rsidRPr="00C70604" w:rsidRDefault="00564C96" w:rsidP="00C70604">
      <w:pPr>
        <w:spacing w:after="0" w:line="240" w:lineRule="auto"/>
        <w:jc w:val="both"/>
        <w:rPr>
          <w:rFonts w:ascii="Times New Roman" w:hAnsi="Times New Roman" w:cs="Times New Roman"/>
          <w:sz w:val="28"/>
          <w:szCs w:val="28"/>
          <w:lang w:val="uk-UA"/>
        </w:rPr>
      </w:pPr>
    </w:p>
    <w:p w:rsidR="00BE1869" w:rsidRPr="00C70604" w:rsidRDefault="00BE1869" w:rsidP="00BE1869">
      <w:pPr>
        <w:spacing w:after="0" w:line="240" w:lineRule="auto"/>
        <w:ind w:firstLine="709"/>
        <w:jc w:val="both"/>
        <w:rPr>
          <w:rFonts w:ascii="Times New Roman" w:hAnsi="Times New Roman" w:cs="Times New Roman"/>
          <w:sz w:val="28"/>
          <w:szCs w:val="28"/>
          <w:lang w:val="uk-UA"/>
        </w:rPr>
      </w:pPr>
    </w:p>
    <w:p w:rsidR="006612F9" w:rsidRPr="00C70604" w:rsidRDefault="006612F9" w:rsidP="00BE1869">
      <w:pPr>
        <w:spacing w:after="0" w:line="240" w:lineRule="auto"/>
        <w:jc w:val="both"/>
        <w:rPr>
          <w:rFonts w:ascii="Times New Roman" w:hAnsi="Times New Roman" w:cs="Times New Roman"/>
          <w:b/>
          <w:sz w:val="28"/>
          <w:szCs w:val="28"/>
          <w:lang w:val="uk-UA"/>
        </w:rPr>
      </w:pPr>
      <w:r w:rsidRPr="00C70604">
        <w:rPr>
          <w:rFonts w:ascii="Times New Roman" w:hAnsi="Times New Roman" w:cs="Times New Roman"/>
          <w:b/>
          <w:sz w:val="28"/>
          <w:szCs w:val="28"/>
          <w:lang w:val="uk-UA"/>
        </w:rPr>
        <w:t xml:space="preserve">Головуючий на засіданні </w:t>
      </w:r>
    </w:p>
    <w:p w:rsidR="006612F9" w:rsidRPr="00C70604" w:rsidRDefault="00564C96" w:rsidP="00BE1869">
      <w:pPr>
        <w:spacing w:after="0" w:line="240" w:lineRule="auto"/>
        <w:jc w:val="both"/>
        <w:rPr>
          <w:rFonts w:ascii="Times New Roman" w:hAnsi="Times New Roman" w:cs="Times New Roman"/>
          <w:b/>
          <w:sz w:val="28"/>
          <w:szCs w:val="28"/>
          <w:lang w:val="uk-UA"/>
        </w:rPr>
      </w:pPr>
      <w:r w:rsidRPr="00C70604">
        <w:rPr>
          <w:rFonts w:ascii="Times New Roman" w:hAnsi="Times New Roman" w:cs="Times New Roman"/>
          <w:b/>
          <w:sz w:val="28"/>
          <w:szCs w:val="28"/>
          <w:lang w:val="uk-UA"/>
        </w:rPr>
        <w:t>Другої</w:t>
      </w:r>
      <w:r w:rsidR="006612F9" w:rsidRPr="00C70604">
        <w:rPr>
          <w:rFonts w:ascii="Times New Roman" w:hAnsi="Times New Roman" w:cs="Times New Roman"/>
          <w:b/>
          <w:sz w:val="28"/>
          <w:szCs w:val="28"/>
          <w:lang w:val="uk-UA"/>
        </w:rPr>
        <w:t xml:space="preserve"> Дисциплінарної </w:t>
      </w:r>
    </w:p>
    <w:p w:rsidR="006612F9" w:rsidRPr="00C70604" w:rsidRDefault="006612F9" w:rsidP="00BE1869">
      <w:pPr>
        <w:spacing w:after="0" w:line="240" w:lineRule="auto"/>
        <w:jc w:val="both"/>
        <w:rPr>
          <w:rFonts w:ascii="Times New Roman" w:hAnsi="Times New Roman" w:cs="Times New Roman"/>
          <w:b/>
          <w:sz w:val="28"/>
          <w:szCs w:val="28"/>
          <w:lang w:val="uk-UA"/>
        </w:rPr>
      </w:pPr>
      <w:r w:rsidRPr="00C70604">
        <w:rPr>
          <w:rFonts w:ascii="Times New Roman" w:hAnsi="Times New Roman" w:cs="Times New Roman"/>
          <w:b/>
          <w:sz w:val="28"/>
          <w:szCs w:val="28"/>
          <w:lang w:val="uk-UA"/>
        </w:rPr>
        <w:t>палати Вищої ради правосуддя</w:t>
      </w:r>
      <w:r w:rsidRPr="00C70604">
        <w:rPr>
          <w:rFonts w:ascii="Times New Roman" w:hAnsi="Times New Roman" w:cs="Times New Roman"/>
          <w:b/>
          <w:sz w:val="28"/>
          <w:szCs w:val="28"/>
          <w:lang w:val="uk-UA"/>
        </w:rPr>
        <w:tab/>
      </w:r>
      <w:r w:rsidR="00EF18A2">
        <w:rPr>
          <w:rFonts w:ascii="Times New Roman" w:hAnsi="Times New Roman" w:cs="Times New Roman"/>
          <w:b/>
          <w:sz w:val="28"/>
          <w:szCs w:val="28"/>
          <w:lang w:val="uk-UA"/>
        </w:rPr>
        <w:t xml:space="preserve">                                      </w:t>
      </w:r>
      <w:r w:rsidR="00564C96" w:rsidRPr="00C70604">
        <w:rPr>
          <w:rFonts w:ascii="Times New Roman" w:hAnsi="Times New Roman" w:cs="Times New Roman"/>
          <w:b/>
          <w:sz w:val="28"/>
          <w:szCs w:val="28"/>
          <w:lang w:val="uk-UA"/>
        </w:rPr>
        <w:t>М</w:t>
      </w:r>
      <w:r w:rsidRPr="00C70604">
        <w:rPr>
          <w:rFonts w:ascii="Times New Roman" w:hAnsi="Times New Roman" w:cs="Times New Roman"/>
          <w:b/>
          <w:sz w:val="28"/>
          <w:szCs w:val="28"/>
          <w:lang w:val="uk-UA"/>
        </w:rPr>
        <w:t>.</w:t>
      </w:r>
      <w:r w:rsidR="00564C96" w:rsidRPr="00C70604">
        <w:rPr>
          <w:rFonts w:ascii="Times New Roman" w:hAnsi="Times New Roman" w:cs="Times New Roman"/>
          <w:b/>
          <w:sz w:val="28"/>
          <w:szCs w:val="28"/>
          <w:lang w:val="uk-UA"/>
        </w:rPr>
        <w:t>П</w:t>
      </w:r>
      <w:r w:rsidRPr="00C70604">
        <w:rPr>
          <w:rFonts w:ascii="Times New Roman" w:hAnsi="Times New Roman" w:cs="Times New Roman"/>
          <w:b/>
          <w:sz w:val="28"/>
          <w:szCs w:val="28"/>
          <w:lang w:val="uk-UA"/>
        </w:rPr>
        <w:t xml:space="preserve">. </w:t>
      </w:r>
      <w:proofErr w:type="spellStart"/>
      <w:r w:rsidR="00EF18A2">
        <w:rPr>
          <w:rFonts w:ascii="Times New Roman" w:hAnsi="Times New Roman" w:cs="Times New Roman"/>
          <w:b/>
          <w:sz w:val="28"/>
          <w:szCs w:val="28"/>
          <w:lang w:val="uk-UA"/>
        </w:rPr>
        <w:t>Худик</w:t>
      </w:r>
      <w:proofErr w:type="spellEnd"/>
    </w:p>
    <w:p w:rsidR="006612F9" w:rsidRPr="00C70604" w:rsidRDefault="006612F9" w:rsidP="00BE1869">
      <w:pPr>
        <w:spacing w:after="0" w:line="240" w:lineRule="auto"/>
        <w:jc w:val="both"/>
        <w:rPr>
          <w:rFonts w:ascii="Times New Roman" w:hAnsi="Times New Roman" w:cs="Times New Roman"/>
          <w:b/>
          <w:sz w:val="28"/>
          <w:szCs w:val="28"/>
          <w:lang w:val="uk-UA"/>
        </w:rPr>
      </w:pPr>
    </w:p>
    <w:p w:rsidR="006612F9" w:rsidRPr="00C70604" w:rsidRDefault="006612F9" w:rsidP="00BE1869">
      <w:pPr>
        <w:spacing w:after="0" w:line="240" w:lineRule="auto"/>
        <w:jc w:val="both"/>
        <w:rPr>
          <w:rFonts w:ascii="Times New Roman" w:hAnsi="Times New Roman" w:cs="Times New Roman"/>
          <w:b/>
          <w:sz w:val="28"/>
          <w:szCs w:val="28"/>
          <w:lang w:val="uk-UA"/>
        </w:rPr>
      </w:pPr>
    </w:p>
    <w:p w:rsidR="006612F9" w:rsidRPr="00C70604" w:rsidRDefault="006612F9" w:rsidP="00BE1869">
      <w:pPr>
        <w:spacing w:after="0" w:line="240" w:lineRule="auto"/>
        <w:jc w:val="both"/>
        <w:rPr>
          <w:rFonts w:ascii="Times New Roman" w:hAnsi="Times New Roman" w:cs="Times New Roman"/>
          <w:b/>
          <w:sz w:val="28"/>
          <w:szCs w:val="28"/>
          <w:lang w:val="uk-UA"/>
        </w:rPr>
      </w:pPr>
      <w:r w:rsidRPr="00C70604">
        <w:rPr>
          <w:rFonts w:ascii="Times New Roman" w:hAnsi="Times New Roman" w:cs="Times New Roman"/>
          <w:b/>
          <w:sz w:val="28"/>
          <w:szCs w:val="28"/>
          <w:lang w:val="uk-UA"/>
        </w:rPr>
        <w:t xml:space="preserve">Члени </w:t>
      </w:r>
      <w:r w:rsidR="00564C96" w:rsidRPr="00C70604">
        <w:rPr>
          <w:rFonts w:ascii="Times New Roman" w:hAnsi="Times New Roman" w:cs="Times New Roman"/>
          <w:b/>
          <w:sz w:val="28"/>
          <w:szCs w:val="28"/>
          <w:lang w:val="uk-UA"/>
        </w:rPr>
        <w:t>Другої</w:t>
      </w:r>
      <w:r w:rsidRPr="00C70604">
        <w:rPr>
          <w:rFonts w:ascii="Times New Roman" w:hAnsi="Times New Roman" w:cs="Times New Roman"/>
          <w:b/>
          <w:sz w:val="28"/>
          <w:szCs w:val="28"/>
          <w:lang w:val="uk-UA"/>
        </w:rPr>
        <w:t xml:space="preserve"> Дисциплінарної </w:t>
      </w:r>
    </w:p>
    <w:p w:rsidR="0095186C" w:rsidRDefault="006612F9" w:rsidP="00BE1869">
      <w:pPr>
        <w:spacing w:after="0" w:line="240" w:lineRule="auto"/>
        <w:jc w:val="both"/>
        <w:rPr>
          <w:rFonts w:ascii="Times New Roman" w:hAnsi="Times New Roman" w:cs="Times New Roman"/>
          <w:b/>
          <w:sz w:val="28"/>
          <w:szCs w:val="28"/>
          <w:lang w:val="uk-UA"/>
        </w:rPr>
      </w:pPr>
      <w:r w:rsidRPr="00C70604">
        <w:rPr>
          <w:rFonts w:ascii="Times New Roman" w:hAnsi="Times New Roman" w:cs="Times New Roman"/>
          <w:b/>
          <w:sz w:val="28"/>
          <w:szCs w:val="28"/>
          <w:lang w:val="uk-UA"/>
        </w:rPr>
        <w:t>палати Вищої ради правосуддя</w:t>
      </w:r>
      <w:r w:rsidRPr="00C70604">
        <w:rPr>
          <w:rFonts w:ascii="Times New Roman" w:hAnsi="Times New Roman" w:cs="Times New Roman"/>
          <w:b/>
          <w:sz w:val="28"/>
          <w:szCs w:val="28"/>
          <w:lang w:val="uk-UA"/>
        </w:rPr>
        <w:tab/>
      </w:r>
      <w:r w:rsidR="00EF18A2">
        <w:rPr>
          <w:rFonts w:ascii="Times New Roman" w:hAnsi="Times New Roman" w:cs="Times New Roman"/>
          <w:b/>
          <w:sz w:val="28"/>
          <w:szCs w:val="28"/>
          <w:lang w:val="uk-UA"/>
        </w:rPr>
        <w:t xml:space="preserve">                                    </w:t>
      </w:r>
      <w:r w:rsidR="006E6909">
        <w:rPr>
          <w:rFonts w:ascii="Times New Roman" w:hAnsi="Times New Roman" w:cs="Times New Roman"/>
          <w:b/>
          <w:sz w:val="28"/>
          <w:szCs w:val="28"/>
          <w:lang w:val="uk-UA"/>
        </w:rPr>
        <w:t xml:space="preserve"> </w:t>
      </w:r>
      <w:r w:rsidR="0095186C">
        <w:rPr>
          <w:rFonts w:ascii="Times New Roman" w:hAnsi="Times New Roman" w:cs="Times New Roman"/>
          <w:b/>
          <w:sz w:val="28"/>
          <w:szCs w:val="28"/>
          <w:lang w:val="uk-UA"/>
        </w:rPr>
        <w:t>В.К. Грищук</w:t>
      </w:r>
      <w:r w:rsidR="00EF18A2">
        <w:rPr>
          <w:rFonts w:ascii="Times New Roman" w:hAnsi="Times New Roman" w:cs="Times New Roman"/>
          <w:b/>
          <w:sz w:val="28"/>
          <w:szCs w:val="28"/>
          <w:lang w:val="uk-UA"/>
        </w:rPr>
        <w:t xml:space="preserve"> </w:t>
      </w:r>
    </w:p>
    <w:p w:rsidR="0095186C" w:rsidRDefault="0095186C" w:rsidP="00BE1869">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95186C" w:rsidRDefault="0095186C" w:rsidP="00BE1869">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6612F9" w:rsidRPr="00C70604" w:rsidRDefault="0095186C" w:rsidP="00BE1869">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564C96" w:rsidRPr="00C70604">
        <w:rPr>
          <w:rFonts w:ascii="Times New Roman" w:hAnsi="Times New Roman" w:cs="Times New Roman"/>
          <w:b/>
          <w:sz w:val="28"/>
          <w:szCs w:val="28"/>
          <w:lang w:val="uk-UA"/>
        </w:rPr>
        <w:t>І</w:t>
      </w:r>
      <w:r w:rsidR="006612F9" w:rsidRPr="00C70604">
        <w:rPr>
          <w:rFonts w:ascii="Times New Roman" w:hAnsi="Times New Roman" w:cs="Times New Roman"/>
          <w:b/>
          <w:sz w:val="28"/>
          <w:szCs w:val="28"/>
          <w:lang w:val="uk-UA"/>
        </w:rPr>
        <w:t>.</w:t>
      </w:r>
      <w:r w:rsidR="00564C96" w:rsidRPr="00C70604">
        <w:rPr>
          <w:rFonts w:ascii="Times New Roman" w:hAnsi="Times New Roman" w:cs="Times New Roman"/>
          <w:b/>
          <w:sz w:val="28"/>
          <w:szCs w:val="28"/>
          <w:lang w:val="uk-UA"/>
        </w:rPr>
        <w:t>А</w:t>
      </w:r>
      <w:r w:rsidR="006612F9" w:rsidRPr="00C70604">
        <w:rPr>
          <w:rFonts w:ascii="Times New Roman" w:hAnsi="Times New Roman" w:cs="Times New Roman"/>
          <w:b/>
          <w:sz w:val="28"/>
          <w:szCs w:val="28"/>
          <w:lang w:val="uk-UA"/>
        </w:rPr>
        <w:t xml:space="preserve">. </w:t>
      </w:r>
      <w:r w:rsidR="00564C96" w:rsidRPr="00C70604">
        <w:rPr>
          <w:rFonts w:ascii="Times New Roman" w:hAnsi="Times New Roman" w:cs="Times New Roman"/>
          <w:b/>
          <w:sz w:val="28"/>
          <w:szCs w:val="28"/>
          <w:lang w:val="uk-UA"/>
        </w:rPr>
        <w:t>Артеменко</w:t>
      </w:r>
    </w:p>
    <w:p w:rsidR="006612F9" w:rsidRPr="00C70604" w:rsidRDefault="006612F9" w:rsidP="00BE1869">
      <w:pPr>
        <w:spacing w:after="0" w:line="240" w:lineRule="auto"/>
        <w:jc w:val="both"/>
        <w:rPr>
          <w:rFonts w:ascii="Times New Roman" w:hAnsi="Times New Roman" w:cs="Times New Roman"/>
          <w:b/>
          <w:sz w:val="28"/>
          <w:szCs w:val="28"/>
          <w:lang w:val="uk-UA"/>
        </w:rPr>
      </w:pPr>
    </w:p>
    <w:p w:rsidR="006612F9" w:rsidRPr="00C70604" w:rsidRDefault="006612F9" w:rsidP="00BE1869">
      <w:pPr>
        <w:spacing w:after="0" w:line="240" w:lineRule="auto"/>
        <w:ind w:left="4956" w:firstLine="708"/>
        <w:jc w:val="both"/>
        <w:rPr>
          <w:rFonts w:ascii="Times New Roman" w:hAnsi="Times New Roman" w:cs="Times New Roman"/>
          <w:b/>
          <w:sz w:val="28"/>
          <w:szCs w:val="28"/>
          <w:lang w:val="uk-UA"/>
        </w:rPr>
      </w:pPr>
    </w:p>
    <w:p w:rsidR="006612F9" w:rsidRPr="00C70604" w:rsidRDefault="00EF18A2" w:rsidP="00BE1869">
      <w:pPr>
        <w:spacing w:after="0" w:line="240" w:lineRule="auto"/>
        <w:ind w:left="4956" w:firstLine="708"/>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154DAB" w:rsidRPr="00C70604">
        <w:rPr>
          <w:rFonts w:ascii="Times New Roman" w:hAnsi="Times New Roman" w:cs="Times New Roman"/>
          <w:b/>
          <w:sz w:val="28"/>
          <w:szCs w:val="28"/>
          <w:lang w:val="uk-UA"/>
        </w:rPr>
        <w:t>О.В. Прудивус</w:t>
      </w:r>
    </w:p>
    <w:p w:rsidR="006612F9" w:rsidRPr="00C70604" w:rsidRDefault="006612F9" w:rsidP="00BE1869">
      <w:pPr>
        <w:spacing w:after="0" w:line="240" w:lineRule="auto"/>
        <w:jc w:val="both"/>
        <w:rPr>
          <w:rFonts w:ascii="Times New Roman" w:hAnsi="Times New Roman" w:cs="Times New Roman"/>
          <w:b/>
          <w:sz w:val="28"/>
          <w:szCs w:val="28"/>
          <w:lang w:val="uk-UA"/>
        </w:rPr>
      </w:pPr>
    </w:p>
    <w:p w:rsidR="00367A65" w:rsidRPr="00C70604" w:rsidRDefault="00367A65" w:rsidP="00C70604">
      <w:pPr>
        <w:spacing w:after="0" w:line="240" w:lineRule="auto"/>
        <w:ind w:left="6372"/>
        <w:jc w:val="both"/>
        <w:rPr>
          <w:rFonts w:ascii="Times New Roman" w:hAnsi="Times New Roman" w:cs="Times New Roman"/>
          <w:b/>
          <w:sz w:val="28"/>
          <w:szCs w:val="28"/>
          <w:lang w:val="uk-UA"/>
        </w:rPr>
      </w:pPr>
    </w:p>
    <w:sectPr w:rsidR="00367A65" w:rsidRPr="00C70604" w:rsidSect="00C144F7">
      <w:headerReference w:type="default" r:id="rId9"/>
      <w:footerReference w:type="default" r:id="rId10"/>
      <w:pgSz w:w="11906" w:h="16838"/>
      <w:pgMar w:top="1134" w:right="566"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0D05" w:rsidRDefault="009E0D05">
      <w:pPr>
        <w:spacing w:after="0" w:line="240" w:lineRule="auto"/>
      </w:pPr>
      <w:r>
        <w:separator/>
      </w:r>
    </w:p>
  </w:endnote>
  <w:endnote w:type="continuationSeparator" w:id="0">
    <w:p w:rsidR="009E0D05" w:rsidRDefault="009E0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altName w:val="Courier New"/>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3AF" w:rsidRDefault="00DD6F8A">
    <w:pPr>
      <w:pStyle w:val="a7"/>
      <w:jc w:val="right"/>
    </w:pPr>
  </w:p>
  <w:p w:rsidR="002943AF" w:rsidRDefault="00DD6F8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0D05" w:rsidRDefault="009E0D05">
      <w:pPr>
        <w:spacing w:after="0" w:line="240" w:lineRule="auto"/>
      </w:pPr>
      <w:r>
        <w:separator/>
      </w:r>
    </w:p>
  </w:footnote>
  <w:footnote w:type="continuationSeparator" w:id="0">
    <w:p w:rsidR="009E0D05" w:rsidRDefault="009E0D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308084"/>
      <w:docPartObj>
        <w:docPartGallery w:val="Page Numbers (Top of Page)"/>
        <w:docPartUnique/>
      </w:docPartObj>
    </w:sdtPr>
    <w:sdtEndPr/>
    <w:sdtContent>
      <w:p w:rsidR="002943AF" w:rsidRDefault="00640605">
        <w:pPr>
          <w:pStyle w:val="a5"/>
          <w:jc w:val="center"/>
        </w:pPr>
        <w:r>
          <w:fldChar w:fldCharType="begin"/>
        </w:r>
        <w:r w:rsidR="006612F9">
          <w:instrText>PAGE   \* MERGEFORMAT</w:instrText>
        </w:r>
        <w:r>
          <w:fldChar w:fldCharType="separate"/>
        </w:r>
        <w:r w:rsidR="00DD6F8A">
          <w:rPr>
            <w:noProof/>
          </w:rPr>
          <w:t>5</w:t>
        </w:r>
        <w:r>
          <w:rPr>
            <w:noProof/>
          </w:rPr>
          <w:fldChar w:fldCharType="end"/>
        </w:r>
      </w:p>
    </w:sdtContent>
  </w:sdt>
  <w:p w:rsidR="002943AF" w:rsidRDefault="00DD6F8A">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2F9"/>
    <w:rsid w:val="000155A9"/>
    <w:rsid w:val="000324F0"/>
    <w:rsid w:val="000A1187"/>
    <w:rsid w:val="000A29DE"/>
    <w:rsid w:val="000D33D1"/>
    <w:rsid w:val="00101884"/>
    <w:rsid w:val="00106709"/>
    <w:rsid w:val="0011713A"/>
    <w:rsid w:val="001232E8"/>
    <w:rsid w:val="00140FAC"/>
    <w:rsid w:val="00146650"/>
    <w:rsid w:val="00151AB4"/>
    <w:rsid w:val="00154DAB"/>
    <w:rsid w:val="001666F0"/>
    <w:rsid w:val="001A51C5"/>
    <w:rsid w:val="00204EB2"/>
    <w:rsid w:val="00267237"/>
    <w:rsid w:val="00283906"/>
    <w:rsid w:val="002B0FA3"/>
    <w:rsid w:val="002E1BD3"/>
    <w:rsid w:val="00353613"/>
    <w:rsid w:val="003600F0"/>
    <w:rsid w:val="0036519E"/>
    <w:rsid w:val="00367A65"/>
    <w:rsid w:val="003A7C0D"/>
    <w:rsid w:val="0040512F"/>
    <w:rsid w:val="00405EC3"/>
    <w:rsid w:val="00463455"/>
    <w:rsid w:val="004B6EAC"/>
    <w:rsid w:val="004B7BDB"/>
    <w:rsid w:val="004E0CB7"/>
    <w:rsid w:val="004F6318"/>
    <w:rsid w:val="00564C96"/>
    <w:rsid w:val="00573279"/>
    <w:rsid w:val="005A507A"/>
    <w:rsid w:val="005B0080"/>
    <w:rsid w:val="005B391A"/>
    <w:rsid w:val="00612A3A"/>
    <w:rsid w:val="00614A6C"/>
    <w:rsid w:val="00622FE5"/>
    <w:rsid w:val="00640605"/>
    <w:rsid w:val="006612F9"/>
    <w:rsid w:val="0069447A"/>
    <w:rsid w:val="006A78C0"/>
    <w:rsid w:val="006B0F6B"/>
    <w:rsid w:val="006E6909"/>
    <w:rsid w:val="006F3DE5"/>
    <w:rsid w:val="00715846"/>
    <w:rsid w:val="00751520"/>
    <w:rsid w:val="00760BB6"/>
    <w:rsid w:val="007A02BE"/>
    <w:rsid w:val="00834FC0"/>
    <w:rsid w:val="00866BD3"/>
    <w:rsid w:val="00882F29"/>
    <w:rsid w:val="008B66C0"/>
    <w:rsid w:val="008D5B2E"/>
    <w:rsid w:val="00907278"/>
    <w:rsid w:val="0093154C"/>
    <w:rsid w:val="00936E6E"/>
    <w:rsid w:val="0095186C"/>
    <w:rsid w:val="00972074"/>
    <w:rsid w:val="009D551A"/>
    <w:rsid w:val="009E0D05"/>
    <w:rsid w:val="009F147D"/>
    <w:rsid w:val="00A8236D"/>
    <w:rsid w:val="00A857B8"/>
    <w:rsid w:val="00A861C3"/>
    <w:rsid w:val="00AC02EE"/>
    <w:rsid w:val="00AC3659"/>
    <w:rsid w:val="00B201D1"/>
    <w:rsid w:val="00B56341"/>
    <w:rsid w:val="00BA59CF"/>
    <w:rsid w:val="00BC0F98"/>
    <w:rsid w:val="00BC3F93"/>
    <w:rsid w:val="00BE1869"/>
    <w:rsid w:val="00BE3D87"/>
    <w:rsid w:val="00C03C08"/>
    <w:rsid w:val="00C15AE6"/>
    <w:rsid w:val="00C37F1A"/>
    <w:rsid w:val="00C70604"/>
    <w:rsid w:val="00CA3CEB"/>
    <w:rsid w:val="00CF2072"/>
    <w:rsid w:val="00CF6F7E"/>
    <w:rsid w:val="00D1616D"/>
    <w:rsid w:val="00D24CE9"/>
    <w:rsid w:val="00D439CF"/>
    <w:rsid w:val="00D51BD1"/>
    <w:rsid w:val="00D609E7"/>
    <w:rsid w:val="00D751F9"/>
    <w:rsid w:val="00D75EDD"/>
    <w:rsid w:val="00D97FC2"/>
    <w:rsid w:val="00DB7844"/>
    <w:rsid w:val="00DD626B"/>
    <w:rsid w:val="00DD6F8A"/>
    <w:rsid w:val="00DD7EF9"/>
    <w:rsid w:val="00E20400"/>
    <w:rsid w:val="00E3527F"/>
    <w:rsid w:val="00EA4F9F"/>
    <w:rsid w:val="00EC0B2A"/>
    <w:rsid w:val="00EF18A2"/>
    <w:rsid w:val="00F34B06"/>
    <w:rsid w:val="00F35990"/>
    <w:rsid w:val="00F50583"/>
    <w:rsid w:val="00F53BE6"/>
    <w:rsid w:val="00F859CC"/>
    <w:rsid w:val="00F9070E"/>
    <w:rsid w:val="00FC2324"/>
    <w:rsid w:val="00FC5886"/>
    <w:rsid w:val="00FF0CB4"/>
    <w:rsid w:val="00FF11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A0465"/>
  <w15:docId w15:val="{8BE22D1E-9934-4E7C-93FB-F368A70CA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12F9"/>
    <w:rPr>
      <w:rFonts w:asciiTheme="minorHAnsi" w:hAnsiTheme="minorHAnsi" w:cstheme="minorBidi"/>
      <w:sz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6612F9"/>
    <w:pPr>
      <w:ind w:left="720"/>
      <w:contextualSpacing/>
    </w:pPr>
  </w:style>
  <w:style w:type="paragraph" w:styleId="a5">
    <w:name w:val="header"/>
    <w:basedOn w:val="a"/>
    <w:link w:val="a6"/>
    <w:uiPriority w:val="99"/>
    <w:unhideWhenUsed/>
    <w:rsid w:val="006612F9"/>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6612F9"/>
    <w:rPr>
      <w:rFonts w:asciiTheme="minorHAnsi" w:hAnsiTheme="minorHAnsi" w:cstheme="minorBidi"/>
      <w:sz w:val="22"/>
      <w:lang w:val="ru-RU"/>
    </w:rPr>
  </w:style>
  <w:style w:type="paragraph" w:styleId="a7">
    <w:name w:val="footer"/>
    <w:basedOn w:val="a"/>
    <w:link w:val="a8"/>
    <w:uiPriority w:val="99"/>
    <w:unhideWhenUsed/>
    <w:rsid w:val="006612F9"/>
    <w:pPr>
      <w:tabs>
        <w:tab w:val="center" w:pos="4677"/>
        <w:tab w:val="right" w:pos="9355"/>
      </w:tabs>
      <w:spacing w:after="0" w:line="240" w:lineRule="auto"/>
    </w:pPr>
  </w:style>
  <w:style w:type="character" w:customStyle="1" w:styleId="a8">
    <w:name w:val="Нижній колонтитул Знак"/>
    <w:basedOn w:val="a0"/>
    <w:link w:val="a7"/>
    <w:uiPriority w:val="99"/>
    <w:rsid w:val="006612F9"/>
    <w:rPr>
      <w:rFonts w:asciiTheme="minorHAnsi" w:hAnsiTheme="minorHAnsi" w:cstheme="minorBidi"/>
      <w:sz w:val="22"/>
      <w:lang w:val="ru-RU"/>
    </w:rPr>
  </w:style>
  <w:style w:type="character" w:customStyle="1" w:styleId="a4">
    <w:name w:val="Абзац списку Знак"/>
    <w:aliases w:val="Подглава Знак"/>
    <w:basedOn w:val="a0"/>
    <w:link w:val="a3"/>
    <w:uiPriority w:val="34"/>
    <w:rsid w:val="006612F9"/>
    <w:rPr>
      <w:rFonts w:asciiTheme="minorHAnsi" w:hAnsiTheme="minorHAnsi" w:cstheme="minorBidi"/>
      <w:sz w:val="22"/>
      <w:lang w:val="ru-RU"/>
    </w:rPr>
  </w:style>
  <w:style w:type="paragraph" w:styleId="a9">
    <w:name w:val="No Spacing"/>
    <w:uiPriority w:val="1"/>
    <w:qFormat/>
    <w:rsid w:val="006612F9"/>
    <w:pPr>
      <w:spacing w:after="0" w:line="240" w:lineRule="auto"/>
    </w:pPr>
    <w:rPr>
      <w:rFonts w:cstheme="minorBidi"/>
    </w:rPr>
  </w:style>
  <w:style w:type="paragraph" w:styleId="aa">
    <w:name w:val="Normal (Web)"/>
    <w:basedOn w:val="a"/>
    <w:uiPriority w:val="99"/>
    <w:unhideWhenUsed/>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tejustify">
    <w:name w:val="rtejustify"/>
    <w:basedOn w:val="a"/>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rsid w:val="005B0080"/>
  </w:style>
  <w:style w:type="character" w:styleId="ab">
    <w:name w:val="Hyperlink"/>
    <w:basedOn w:val="a0"/>
    <w:uiPriority w:val="99"/>
    <w:semiHidden/>
    <w:unhideWhenUsed/>
    <w:rsid w:val="005B0080"/>
    <w:rPr>
      <w:color w:val="0000FF"/>
      <w:u w:val="single"/>
    </w:rPr>
  </w:style>
  <w:style w:type="paragraph" w:styleId="ac">
    <w:name w:val="Balloon Text"/>
    <w:basedOn w:val="a"/>
    <w:link w:val="ad"/>
    <w:uiPriority w:val="99"/>
    <w:semiHidden/>
    <w:unhideWhenUsed/>
    <w:rsid w:val="00BE1869"/>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BE1869"/>
    <w:rPr>
      <w:rFonts w:ascii="Segoe UI" w:hAnsi="Segoe UI" w:cs="Segoe UI"/>
      <w:sz w:val="18"/>
      <w:szCs w:val="18"/>
      <w:lang w:val="ru-RU"/>
    </w:rPr>
  </w:style>
  <w:style w:type="character" w:customStyle="1" w:styleId="2">
    <w:name w:val="Основной текст (2)_"/>
    <w:basedOn w:val="a0"/>
    <w:link w:val="20"/>
    <w:rsid w:val="00B56341"/>
    <w:rPr>
      <w:rFonts w:eastAsia="Times New Roman" w:cs="Times New Roman"/>
      <w:sz w:val="16"/>
      <w:szCs w:val="16"/>
      <w:shd w:val="clear" w:color="auto" w:fill="FFFFFF"/>
    </w:rPr>
  </w:style>
  <w:style w:type="paragraph" w:customStyle="1" w:styleId="20">
    <w:name w:val="Основной текст (2)"/>
    <w:basedOn w:val="a"/>
    <w:link w:val="2"/>
    <w:rsid w:val="00B56341"/>
    <w:pPr>
      <w:widowControl w:val="0"/>
      <w:shd w:val="clear" w:color="auto" w:fill="FFFFFF"/>
      <w:spacing w:before="120" w:after="0" w:line="208" w:lineRule="exact"/>
      <w:jc w:val="both"/>
    </w:pPr>
    <w:rPr>
      <w:rFonts w:ascii="Times New Roman" w:eastAsia="Times New Roman" w:hAnsi="Times New Roman" w:cs="Times New Roman"/>
      <w:sz w:val="16"/>
      <w:szCs w:val="16"/>
      <w:lang w:val="uk-UA"/>
    </w:rPr>
  </w:style>
  <w:style w:type="paragraph" w:styleId="ae">
    <w:name w:val="Body Text"/>
    <w:basedOn w:val="a"/>
    <w:link w:val="af"/>
    <w:uiPriority w:val="99"/>
    <w:unhideWhenUsed/>
    <w:rsid w:val="00146650"/>
    <w:pPr>
      <w:widowControl w:val="0"/>
      <w:autoSpaceDE w:val="0"/>
      <w:autoSpaceDN w:val="0"/>
      <w:spacing w:after="120" w:line="240" w:lineRule="auto"/>
      <w:jc w:val="both"/>
    </w:pPr>
    <w:rPr>
      <w:rFonts w:ascii="Times New Roman" w:hAnsi="Times New Roman" w:cs="Calibri"/>
      <w:sz w:val="28"/>
      <w:szCs w:val="28"/>
      <w:lang w:val="uk-UA"/>
    </w:rPr>
  </w:style>
  <w:style w:type="character" w:customStyle="1" w:styleId="af">
    <w:name w:val="Основний текст Знак"/>
    <w:basedOn w:val="a0"/>
    <w:link w:val="ae"/>
    <w:uiPriority w:val="99"/>
    <w:rsid w:val="00146650"/>
    <w:rPr>
      <w:rFonts w:cs="Calibri"/>
      <w:szCs w:val="28"/>
    </w:rPr>
  </w:style>
  <w:style w:type="character" w:customStyle="1" w:styleId="FontStyle14">
    <w:name w:val="Font Style14"/>
    <w:rsid w:val="00C70604"/>
    <w:rPr>
      <w:rFonts w:ascii="Times New Roman" w:hAnsi="Times New Roman" w:cs="Times New Roman" w:hint="default"/>
      <w:sz w:val="26"/>
      <w:szCs w:val="26"/>
    </w:rPr>
  </w:style>
  <w:style w:type="character" w:customStyle="1" w:styleId="FontStyle16">
    <w:name w:val="Font Style16"/>
    <w:rsid w:val="00C70604"/>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2840915">
      <w:bodyDiv w:val="1"/>
      <w:marLeft w:val="0"/>
      <w:marRight w:val="0"/>
      <w:marTop w:val="0"/>
      <w:marBottom w:val="0"/>
      <w:divBdr>
        <w:top w:val="none" w:sz="0" w:space="0" w:color="auto"/>
        <w:left w:val="none" w:sz="0" w:space="0" w:color="auto"/>
        <w:bottom w:val="none" w:sz="0" w:space="0" w:color="auto"/>
        <w:right w:val="none" w:sz="0" w:space="0" w:color="auto"/>
      </w:divBdr>
    </w:div>
    <w:div w:id="147313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402-19"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183513-64E2-4FD2-BD16-392B4DC75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8126</Words>
  <Characters>4632</Characters>
  <Application>Microsoft Office Word</Application>
  <DocSecurity>0</DocSecurity>
  <Lines>38</Lines>
  <Paragraphs>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Оксана Кукота (HCJ-0630 - o.kukota)</cp:lastModifiedBy>
  <cp:revision>2</cp:revision>
  <cp:lastPrinted>2020-01-15T09:47:00Z</cp:lastPrinted>
  <dcterms:created xsi:type="dcterms:W3CDTF">2020-04-14T10:43:00Z</dcterms:created>
  <dcterms:modified xsi:type="dcterms:W3CDTF">2020-04-14T10:43:00Z</dcterms:modified>
</cp:coreProperties>
</file>