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1AC" w:rsidRDefault="00F641AC" w:rsidP="00F641AC">
      <w:pPr>
        <w:pStyle w:val="af0"/>
        <w:ind w:left="0"/>
        <w:jc w:val="both"/>
        <w:rPr>
          <w:sz w:val="28"/>
          <w:szCs w:val="28"/>
        </w:rPr>
      </w:pPr>
    </w:p>
    <w:p w:rsidR="00F641AC" w:rsidRDefault="00826F64" w:rsidP="00F641AC">
      <w:pPr>
        <w:spacing w:before="360" w:after="60"/>
        <w:jc w:val="center"/>
        <w:rPr>
          <w:rFonts w:ascii="AcademyC" w:hAnsi="AcademyC"/>
          <w:b/>
          <w:color w:val="000000"/>
        </w:rPr>
      </w:pPr>
      <w:r>
        <w:rPr>
          <w:noProof/>
          <w:lang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F641AC">
        <w:rPr>
          <w:rFonts w:ascii="AcademyC" w:hAnsi="AcademyC"/>
          <w:b/>
          <w:color w:val="000000"/>
        </w:rPr>
        <w:t>УКРАЇНА</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F641AC" w:rsidRDefault="00F641AC" w:rsidP="00F641AC">
      <w:pPr>
        <w:pStyle w:val="af0"/>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F641AC" w:rsidTr="009B787D">
        <w:trPr>
          <w:trHeight w:val="188"/>
        </w:trPr>
        <w:tc>
          <w:tcPr>
            <w:tcW w:w="3098" w:type="dxa"/>
            <w:hideMark/>
          </w:tcPr>
          <w:p w:rsidR="00F641AC" w:rsidRPr="00871DF6" w:rsidRDefault="00871DF6" w:rsidP="00566881">
            <w:pPr>
              <w:ind w:right="-2"/>
              <w:rPr>
                <w:noProof/>
                <w:sz w:val="28"/>
                <w:szCs w:val="28"/>
              </w:rPr>
            </w:pPr>
            <w:r>
              <w:rPr>
                <w:noProof/>
                <w:sz w:val="28"/>
                <w:szCs w:val="28"/>
                <w:lang w:val="en-US"/>
              </w:rPr>
              <w:t xml:space="preserve">16 </w:t>
            </w:r>
            <w:r>
              <w:rPr>
                <w:noProof/>
                <w:sz w:val="28"/>
                <w:szCs w:val="28"/>
              </w:rPr>
              <w:t>квітня 2020 року</w:t>
            </w:r>
          </w:p>
        </w:tc>
        <w:tc>
          <w:tcPr>
            <w:tcW w:w="3309" w:type="dxa"/>
            <w:hideMark/>
          </w:tcPr>
          <w:p w:rsidR="00F641AC" w:rsidRDefault="00F641AC" w:rsidP="009B787D">
            <w:pPr>
              <w:ind w:right="-2"/>
              <w:jc w:val="center"/>
              <w:rPr>
                <w:rFonts w:ascii="Book Antiqua" w:hAnsi="Book Antiqua"/>
                <w:noProof/>
                <w:lang w:val="ru-RU"/>
              </w:rPr>
            </w:pPr>
            <w:r>
              <w:rPr>
                <w:rFonts w:ascii="Bookman Old Style" w:hAnsi="Bookman Old Style"/>
                <w:sz w:val="20"/>
                <w:szCs w:val="20"/>
              </w:rPr>
              <w:t xml:space="preserve">      </w:t>
            </w:r>
            <w:r>
              <w:rPr>
                <w:rFonts w:ascii="Book Antiqua" w:hAnsi="Book Antiqua"/>
              </w:rPr>
              <w:t>Київ</w:t>
            </w:r>
          </w:p>
        </w:tc>
        <w:tc>
          <w:tcPr>
            <w:tcW w:w="3624" w:type="dxa"/>
            <w:hideMark/>
          </w:tcPr>
          <w:p w:rsidR="00F641AC" w:rsidRDefault="00F641AC" w:rsidP="00871DF6">
            <w:pPr>
              <w:ind w:right="-2"/>
              <w:jc w:val="center"/>
              <w:rPr>
                <w:noProof/>
                <w:sz w:val="28"/>
                <w:szCs w:val="28"/>
                <w:lang w:val="ru-RU"/>
              </w:rPr>
            </w:pPr>
            <w:r>
              <w:rPr>
                <w:rFonts w:ascii="Book Antiqua" w:hAnsi="Book Antiqua"/>
                <w:noProof/>
                <w:lang w:val="en-US"/>
              </w:rPr>
              <w:t xml:space="preserve">   </w:t>
            </w:r>
            <w:r>
              <w:rPr>
                <w:rFonts w:ascii="Bookman Old Style" w:hAnsi="Bookman Old Style"/>
                <w:noProof/>
                <w:sz w:val="28"/>
                <w:szCs w:val="28"/>
                <w:lang w:val="en-US"/>
              </w:rPr>
              <w:t xml:space="preserve"> </w:t>
            </w:r>
            <w:r w:rsidR="00871DF6">
              <w:rPr>
                <w:noProof/>
                <w:sz w:val="28"/>
                <w:szCs w:val="28"/>
              </w:rPr>
              <w:t>№ 1008/1ДП/15-20</w:t>
            </w:r>
          </w:p>
        </w:tc>
      </w:tr>
    </w:tbl>
    <w:p w:rsidR="00A578DC" w:rsidRPr="000B598F" w:rsidRDefault="005C0FBF" w:rsidP="00F641AC">
      <w:pPr>
        <w:tabs>
          <w:tab w:val="left" w:pos="3686"/>
        </w:tabs>
        <w:spacing w:after="0" w:line="100" w:lineRule="atLeast"/>
        <w:ind w:right="5102"/>
        <w:jc w:val="both"/>
        <w:rPr>
          <w:rFonts w:ascii="Times New Roman" w:hAnsi="Times New Roman"/>
          <w:b/>
          <w:sz w:val="24"/>
          <w:szCs w:val="24"/>
        </w:rPr>
      </w:pPr>
      <w:r w:rsidRPr="000B598F">
        <w:rPr>
          <w:rFonts w:ascii="Times New Roman" w:hAnsi="Times New Roman"/>
          <w:b/>
          <w:sz w:val="24"/>
          <w:szCs w:val="24"/>
        </w:rPr>
        <w:t>Про</w:t>
      </w:r>
      <w:r w:rsidR="00F641AC" w:rsidRPr="000B598F">
        <w:rPr>
          <w:rFonts w:ascii="Times New Roman" w:hAnsi="Times New Roman"/>
          <w:b/>
          <w:sz w:val="24"/>
          <w:szCs w:val="24"/>
        </w:rPr>
        <w:t xml:space="preserve"> </w:t>
      </w:r>
      <w:r w:rsidR="001E5284" w:rsidRPr="000B598F">
        <w:rPr>
          <w:rFonts w:ascii="Times New Roman" w:hAnsi="Times New Roman"/>
          <w:b/>
          <w:sz w:val="24"/>
          <w:szCs w:val="24"/>
        </w:rPr>
        <w:t>відмову у відкритті дисциплінарної справи</w:t>
      </w:r>
      <w:r w:rsidR="00561F65" w:rsidRPr="000B598F">
        <w:rPr>
          <w:rFonts w:ascii="Times New Roman" w:hAnsi="Times New Roman"/>
          <w:b/>
          <w:sz w:val="24"/>
          <w:szCs w:val="24"/>
        </w:rPr>
        <w:t xml:space="preserve"> </w:t>
      </w:r>
      <w:r w:rsidRPr="000B598F">
        <w:rPr>
          <w:rFonts w:ascii="Times New Roman" w:hAnsi="Times New Roman"/>
          <w:b/>
          <w:sz w:val="24"/>
          <w:szCs w:val="24"/>
        </w:rPr>
        <w:t xml:space="preserve">стосовно </w:t>
      </w:r>
      <w:r w:rsidR="00DA75F0" w:rsidRPr="000B598F">
        <w:rPr>
          <w:rFonts w:ascii="Times New Roman" w:hAnsi="Times New Roman"/>
          <w:b/>
          <w:sz w:val="24"/>
          <w:szCs w:val="24"/>
        </w:rPr>
        <w:t>судді</w:t>
      </w:r>
      <w:r w:rsidR="00CB5587" w:rsidRPr="000B598F">
        <w:rPr>
          <w:rFonts w:ascii="Times New Roman" w:hAnsi="Times New Roman"/>
          <w:b/>
          <w:sz w:val="24"/>
          <w:szCs w:val="24"/>
        </w:rPr>
        <w:t xml:space="preserve"> </w:t>
      </w:r>
      <w:r w:rsidR="000B598F" w:rsidRPr="000B598F">
        <w:rPr>
          <w:rFonts w:ascii="Times New Roman" w:hAnsi="Times New Roman"/>
          <w:b/>
          <w:color w:val="000000"/>
          <w:sz w:val="24"/>
          <w:szCs w:val="24"/>
          <w:shd w:val="clear" w:color="auto" w:fill="FFFFFF"/>
        </w:rPr>
        <w:t xml:space="preserve">Подільського районного суду міста Києва </w:t>
      </w:r>
      <w:r w:rsidR="000B598F">
        <w:rPr>
          <w:rFonts w:ascii="Times New Roman" w:hAnsi="Times New Roman"/>
          <w:b/>
          <w:color w:val="000000"/>
          <w:sz w:val="24"/>
          <w:szCs w:val="24"/>
          <w:shd w:val="clear" w:color="auto" w:fill="FFFFFF"/>
        </w:rPr>
        <w:t xml:space="preserve">             </w:t>
      </w:r>
      <w:r w:rsidR="000B598F" w:rsidRPr="000B598F">
        <w:rPr>
          <w:rFonts w:ascii="Times New Roman" w:hAnsi="Times New Roman"/>
          <w:b/>
          <w:color w:val="000000"/>
          <w:sz w:val="24"/>
          <w:szCs w:val="24"/>
          <w:shd w:val="clear" w:color="auto" w:fill="FFFFFF"/>
        </w:rPr>
        <w:t>Ларіонової Н.М.</w:t>
      </w:r>
    </w:p>
    <w:p w:rsidR="00F87145" w:rsidRDefault="00F87145" w:rsidP="00495A32">
      <w:pPr>
        <w:tabs>
          <w:tab w:val="left" w:pos="3686"/>
        </w:tabs>
        <w:spacing w:after="0" w:line="100" w:lineRule="atLeast"/>
        <w:rPr>
          <w:rFonts w:ascii="Times New Roman" w:hAnsi="Times New Roman"/>
          <w:b/>
          <w:sz w:val="24"/>
          <w:szCs w:val="24"/>
        </w:rPr>
      </w:pPr>
    </w:p>
    <w:p w:rsidR="00A101DB" w:rsidRDefault="00A101DB" w:rsidP="0049573F">
      <w:pPr>
        <w:spacing w:after="0" w:line="100" w:lineRule="atLeast"/>
        <w:ind w:firstLine="684"/>
        <w:jc w:val="both"/>
        <w:rPr>
          <w:rFonts w:ascii="Times New Roman" w:hAnsi="Times New Roman"/>
          <w:sz w:val="28"/>
          <w:szCs w:val="28"/>
        </w:rPr>
      </w:pPr>
    </w:p>
    <w:p w:rsidR="0049573F" w:rsidRPr="000B598F" w:rsidRDefault="004F695B" w:rsidP="000B598F">
      <w:pPr>
        <w:pStyle w:val="rvps2"/>
        <w:shd w:val="clear" w:color="auto" w:fill="FFFFFF"/>
        <w:spacing w:before="0" w:beforeAutospacing="0" w:after="0" w:afterAutospacing="0"/>
        <w:ind w:firstLine="709"/>
        <w:jc w:val="both"/>
        <w:textAlignment w:val="baseline"/>
        <w:rPr>
          <w:color w:val="000000"/>
          <w:sz w:val="28"/>
          <w:szCs w:val="28"/>
          <w:shd w:val="clear" w:color="auto" w:fill="FFFFFF"/>
          <w:lang w:val="uk-UA"/>
        </w:rPr>
      </w:pPr>
      <w:r w:rsidRPr="000B598F">
        <w:rPr>
          <w:sz w:val="28"/>
          <w:szCs w:val="28"/>
          <w:lang w:val="uk-UA"/>
        </w:rPr>
        <w:t xml:space="preserve">Перша Дисциплінарна палата Вищої ради правосуддя у складі     головуючого – </w:t>
      </w:r>
      <w:proofErr w:type="spellStart"/>
      <w:r w:rsidRPr="000B598F">
        <w:rPr>
          <w:sz w:val="28"/>
          <w:szCs w:val="28"/>
          <w:lang w:val="uk-UA"/>
        </w:rPr>
        <w:t>Шапрана</w:t>
      </w:r>
      <w:proofErr w:type="spellEnd"/>
      <w:r w:rsidRPr="000B598F">
        <w:rPr>
          <w:sz w:val="28"/>
          <w:szCs w:val="28"/>
          <w:lang w:val="uk-UA"/>
        </w:rPr>
        <w:t xml:space="preserve"> В.В., членів </w:t>
      </w:r>
      <w:proofErr w:type="spellStart"/>
      <w:r w:rsidRPr="000B598F">
        <w:rPr>
          <w:sz w:val="28"/>
          <w:szCs w:val="28"/>
          <w:lang w:val="uk-UA"/>
        </w:rPr>
        <w:t>Краснощокової</w:t>
      </w:r>
      <w:proofErr w:type="spellEnd"/>
      <w:r w:rsidRPr="000B598F">
        <w:rPr>
          <w:sz w:val="28"/>
          <w:szCs w:val="28"/>
          <w:lang w:val="uk-UA"/>
        </w:rPr>
        <w:t xml:space="preserve"> Н.С., </w:t>
      </w:r>
      <w:proofErr w:type="spellStart"/>
      <w:r w:rsidR="00406519" w:rsidRPr="000B598F">
        <w:rPr>
          <w:sz w:val="28"/>
          <w:szCs w:val="28"/>
          <w:lang w:val="uk-UA"/>
        </w:rPr>
        <w:t>Розваляєвої</w:t>
      </w:r>
      <w:proofErr w:type="spellEnd"/>
      <w:r w:rsidR="00406519" w:rsidRPr="000B598F">
        <w:rPr>
          <w:sz w:val="28"/>
          <w:szCs w:val="28"/>
          <w:lang w:val="uk-UA"/>
        </w:rPr>
        <w:t xml:space="preserve"> Т.С., </w:t>
      </w:r>
      <w:r w:rsidRPr="000B598F">
        <w:rPr>
          <w:sz w:val="28"/>
          <w:szCs w:val="28"/>
          <w:lang w:val="uk-UA"/>
        </w:rPr>
        <w:t>Шелест С.Б.</w:t>
      </w:r>
      <w:r w:rsidR="00A579CE" w:rsidRPr="000B598F">
        <w:rPr>
          <w:sz w:val="28"/>
          <w:szCs w:val="28"/>
          <w:lang w:val="uk-UA"/>
        </w:rPr>
        <w:t xml:space="preserve">, </w:t>
      </w:r>
      <w:r w:rsidR="00F641AC" w:rsidRPr="000B598F">
        <w:rPr>
          <w:sz w:val="28"/>
          <w:szCs w:val="28"/>
          <w:lang w:val="uk-UA"/>
        </w:rPr>
        <w:t xml:space="preserve">розглянувши висновок доповідача – члена Першої Дисциплінарної палати Вищої ради правосуддя </w:t>
      </w:r>
      <w:proofErr w:type="spellStart"/>
      <w:r w:rsidR="00F641AC" w:rsidRPr="000B598F">
        <w:rPr>
          <w:sz w:val="28"/>
          <w:szCs w:val="28"/>
          <w:lang w:val="uk-UA"/>
        </w:rPr>
        <w:t>Маловацького</w:t>
      </w:r>
      <w:proofErr w:type="spellEnd"/>
      <w:r w:rsidR="00F641AC" w:rsidRPr="000B598F">
        <w:rPr>
          <w:sz w:val="28"/>
          <w:szCs w:val="28"/>
          <w:lang w:val="uk-UA"/>
        </w:rPr>
        <w:t xml:space="preserve"> О.В. за результатами попередньої перевірки дисциплінарн</w:t>
      </w:r>
      <w:r w:rsidR="001D1244" w:rsidRPr="000B598F">
        <w:rPr>
          <w:sz w:val="28"/>
          <w:szCs w:val="28"/>
          <w:lang w:val="uk-UA"/>
        </w:rPr>
        <w:t>ої</w:t>
      </w:r>
      <w:r w:rsidR="00F641AC" w:rsidRPr="000B598F">
        <w:rPr>
          <w:sz w:val="28"/>
          <w:szCs w:val="28"/>
          <w:lang w:val="uk-UA"/>
        </w:rPr>
        <w:t xml:space="preserve"> скарг</w:t>
      </w:r>
      <w:r w:rsidR="001D1244" w:rsidRPr="000B598F">
        <w:rPr>
          <w:sz w:val="28"/>
          <w:szCs w:val="28"/>
          <w:lang w:val="uk-UA"/>
        </w:rPr>
        <w:t>и</w:t>
      </w:r>
      <w:r w:rsidR="00F641AC" w:rsidRPr="000B598F">
        <w:rPr>
          <w:sz w:val="28"/>
          <w:szCs w:val="28"/>
          <w:lang w:val="uk-UA"/>
        </w:rPr>
        <w:t xml:space="preserve"> </w:t>
      </w:r>
      <w:proofErr w:type="spellStart"/>
      <w:r w:rsidR="000B598F" w:rsidRPr="000B598F">
        <w:rPr>
          <w:color w:val="000000"/>
          <w:sz w:val="28"/>
          <w:szCs w:val="28"/>
          <w:shd w:val="clear" w:color="auto" w:fill="FFFFFF"/>
          <w:lang w:val="uk-UA"/>
        </w:rPr>
        <w:t>Бущука</w:t>
      </w:r>
      <w:proofErr w:type="spellEnd"/>
      <w:r w:rsidR="000B598F" w:rsidRPr="000B598F">
        <w:rPr>
          <w:color w:val="000000"/>
          <w:sz w:val="28"/>
          <w:szCs w:val="28"/>
          <w:shd w:val="clear" w:color="auto" w:fill="FFFFFF"/>
          <w:lang w:val="uk-UA"/>
        </w:rPr>
        <w:t xml:space="preserve"> Руслана Володимировича на дії судді Подільського районного суду міста Києва Ларіонової Наталії Миколаївни</w:t>
      </w:r>
      <w:r w:rsidR="00C01CC0" w:rsidRPr="000B598F">
        <w:rPr>
          <w:sz w:val="27"/>
          <w:szCs w:val="27"/>
          <w:lang w:val="uk-UA"/>
        </w:rPr>
        <w:t>,</w:t>
      </w:r>
      <w:r w:rsidR="006B3D88" w:rsidRPr="000B598F">
        <w:rPr>
          <w:sz w:val="27"/>
          <w:szCs w:val="27"/>
          <w:lang w:val="uk-UA"/>
        </w:rPr>
        <w:t xml:space="preserve"> </w:t>
      </w:r>
    </w:p>
    <w:p w:rsidR="00A101DB" w:rsidRPr="00A83076" w:rsidRDefault="00A101DB" w:rsidP="0049573F">
      <w:pPr>
        <w:pStyle w:val="20"/>
        <w:shd w:val="clear" w:color="auto" w:fill="auto"/>
        <w:spacing w:after="0" w:line="240" w:lineRule="auto"/>
        <w:ind w:firstLine="709"/>
        <w:rPr>
          <w:rStyle w:val="FontStyle14"/>
          <w:sz w:val="28"/>
          <w:szCs w:val="28"/>
          <w:lang w:val="uk-UA"/>
        </w:rPr>
      </w:pPr>
    </w:p>
    <w:p w:rsidR="0049573F" w:rsidRPr="00A83076" w:rsidRDefault="00DB3A64" w:rsidP="0049573F">
      <w:pPr>
        <w:pStyle w:val="20"/>
        <w:shd w:val="clear" w:color="auto" w:fill="auto"/>
        <w:spacing w:after="0" w:line="240" w:lineRule="auto"/>
        <w:ind w:firstLine="709"/>
        <w:rPr>
          <w:rStyle w:val="FontStyle14"/>
          <w:sz w:val="28"/>
          <w:szCs w:val="28"/>
          <w:lang w:val="uk-UA"/>
        </w:rPr>
      </w:pPr>
      <w:r w:rsidRPr="00A83076">
        <w:rPr>
          <w:rStyle w:val="FontStyle14"/>
          <w:sz w:val="28"/>
          <w:szCs w:val="28"/>
          <w:lang w:val="uk-UA"/>
        </w:rPr>
        <w:t>встановила:</w:t>
      </w:r>
    </w:p>
    <w:p w:rsidR="00A578DC" w:rsidRPr="00A101DB" w:rsidRDefault="00A578DC" w:rsidP="00BD7BC6">
      <w:pPr>
        <w:spacing w:after="0" w:line="240" w:lineRule="auto"/>
        <w:jc w:val="both"/>
        <w:rPr>
          <w:rFonts w:ascii="Times New Roman" w:hAnsi="Times New Roman"/>
          <w:sz w:val="27"/>
          <w:szCs w:val="27"/>
        </w:rPr>
      </w:pPr>
    </w:p>
    <w:p w:rsidR="000B598F" w:rsidRDefault="000B598F" w:rsidP="000B598F">
      <w:pPr>
        <w:pStyle w:val="rvps2"/>
        <w:shd w:val="clear" w:color="auto" w:fill="FFFFFF"/>
        <w:spacing w:before="0" w:beforeAutospacing="0" w:after="0" w:afterAutospacing="0"/>
        <w:ind w:firstLine="709"/>
        <w:jc w:val="both"/>
        <w:textAlignment w:val="baseline"/>
        <w:rPr>
          <w:color w:val="000000"/>
          <w:sz w:val="28"/>
          <w:szCs w:val="28"/>
          <w:shd w:val="clear" w:color="auto" w:fill="FFFFFF"/>
          <w:lang w:val="uk-UA"/>
        </w:rPr>
      </w:pPr>
      <w:r w:rsidRPr="00E72896">
        <w:rPr>
          <w:color w:val="000000"/>
          <w:sz w:val="28"/>
          <w:szCs w:val="28"/>
          <w:shd w:val="clear" w:color="auto" w:fill="FFFFFF"/>
          <w:lang w:val="uk-UA"/>
        </w:rPr>
        <w:t xml:space="preserve">28 лютого 2020 року за вхідним </w:t>
      </w:r>
      <w:r>
        <w:rPr>
          <w:color w:val="000000"/>
          <w:sz w:val="28"/>
          <w:szCs w:val="28"/>
          <w:shd w:val="clear" w:color="auto" w:fill="FFFFFF"/>
          <w:lang w:val="uk-UA"/>
        </w:rPr>
        <w:t>№</w:t>
      </w:r>
      <w:r w:rsidRPr="00E72896">
        <w:rPr>
          <w:color w:val="000000"/>
          <w:sz w:val="28"/>
          <w:szCs w:val="28"/>
          <w:shd w:val="clear" w:color="auto" w:fill="FFFFFF"/>
          <w:lang w:val="uk-UA"/>
        </w:rPr>
        <w:t xml:space="preserve"> Б-1462/0/7-20 до Вищої ради правосуддя надійшла дисциплінарна скарга </w:t>
      </w:r>
      <w:proofErr w:type="spellStart"/>
      <w:r w:rsidRPr="00E72896">
        <w:rPr>
          <w:color w:val="000000"/>
          <w:sz w:val="28"/>
          <w:szCs w:val="28"/>
          <w:shd w:val="clear" w:color="auto" w:fill="FFFFFF"/>
          <w:lang w:val="uk-UA"/>
        </w:rPr>
        <w:t>Бущука</w:t>
      </w:r>
      <w:proofErr w:type="spellEnd"/>
      <w:r w:rsidRPr="00E72896">
        <w:rPr>
          <w:color w:val="000000"/>
          <w:sz w:val="28"/>
          <w:szCs w:val="28"/>
          <w:shd w:val="clear" w:color="auto" w:fill="FFFFFF"/>
          <w:lang w:val="uk-UA"/>
        </w:rPr>
        <w:t xml:space="preserve"> Р.В. на дії судді Подільського районного суду міста Києва Ларіонової Н.М. під час розгляду справи </w:t>
      </w:r>
      <w:r>
        <w:rPr>
          <w:color w:val="000000"/>
          <w:sz w:val="28"/>
          <w:szCs w:val="28"/>
          <w:shd w:val="clear" w:color="auto" w:fill="FFFFFF"/>
          <w:lang w:val="uk-UA"/>
        </w:rPr>
        <w:t>№</w:t>
      </w:r>
      <w:r w:rsidRPr="00E72896">
        <w:rPr>
          <w:color w:val="000000"/>
          <w:sz w:val="28"/>
          <w:szCs w:val="28"/>
          <w:shd w:val="clear" w:color="auto" w:fill="FFFFFF"/>
          <w:lang w:val="uk-UA"/>
        </w:rPr>
        <w:t xml:space="preserve"> 758/12607/17.</w:t>
      </w:r>
    </w:p>
    <w:p w:rsidR="000B598F" w:rsidRPr="002274A3" w:rsidRDefault="000B598F" w:rsidP="000B598F">
      <w:pPr>
        <w:pStyle w:val="rvps2"/>
        <w:shd w:val="clear" w:color="auto" w:fill="FFFFFF"/>
        <w:spacing w:before="0" w:beforeAutospacing="0" w:after="0" w:afterAutospacing="0"/>
        <w:ind w:firstLine="709"/>
        <w:jc w:val="both"/>
        <w:textAlignment w:val="baseline"/>
        <w:rPr>
          <w:color w:val="000000"/>
          <w:sz w:val="28"/>
          <w:szCs w:val="28"/>
          <w:lang w:val="uk-UA"/>
        </w:rPr>
      </w:pPr>
      <w:r w:rsidRPr="00E72896">
        <w:rPr>
          <w:color w:val="000000"/>
          <w:sz w:val="28"/>
          <w:szCs w:val="28"/>
          <w:shd w:val="clear" w:color="auto" w:fill="FFFFFF"/>
          <w:lang w:val="uk-UA"/>
        </w:rPr>
        <w:t xml:space="preserve">Відповідно до протоколу автоматизованого розподілу справи між членами Вищої ради правосуддя від 28 лютого 2020 року </w:t>
      </w:r>
      <w:r>
        <w:rPr>
          <w:color w:val="000000"/>
          <w:sz w:val="28"/>
          <w:szCs w:val="28"/>
          <w:shd w:val="clear" w:color="auto" w:fill="FFFFFF"/>
          <w:lang w:val="uk-UA"/>
        </w:rPr>
        <w:t>№</w:t>
      </w:r>
      <w:r w:rsidRPr="00E72896">
        <w:rPr>
          <w:color w:val="000000"/>
          <w:sz w:val="28"/>
          <w:szCs w:val="28"/>
          <w:shd w:val="clear" w:color="auto" w:fill="FFFFFF"/>
          <w:lang w:val="uk-UA"/>
        </w:rPr>
        <w:t xml:space="preserve"> Б-1462/0/7-20 </w:t>
      </w:r>
      <w:r w:rsidRPr="002274A3">
        <w:rPr>
          <w:color w:val="000000"/>
          <w:sz w:val="28"/>
          <w:szCs w:val="28"/>
          <w:shd w:val="clear" w:color="auto" w:fill="FFFFFF"/>
          <w:lang w:val="uk-UA"/>
        </w:rPr>
        <w:t xml:space="preserve">вказану скаргу передано для розгляду члену Вищої ради правосуддя </w:t>
      </w:r>
      <w:proofErr w:type="spellStart"/>
      <w:r w:rsidRPr="002274A3">
        <w:rPr>
          <w:color w:val="000000"/>
          <w:sz w:val="28"/>
          <w:szCs w:val="28"/>
          <w:shd w:val="clear" w:color="auto" w:fill="FFFFFF"/>
          <w:lang w:val="uk-UA"/>
        </w:rPr>
        <w:t>Маловацькому</w:t>
      </w:r>
      <w:proofErr w:type="spellEnd"/>
      <w:r w:rsidRPr="002274A3">
        <w:rPr>
          <w:color w:val="000000"/>
          <w:sz w:val="28"/>
          <w:szCs w:val="28"/>
          <w:shd w:val="clear" w:color="auto" w:fill="FFFFFF"/>
          <w:lang w:val="uk-UA"/>
        </w:rPr>
        <w:t xml:space="preserve"> О.В.</w:t>
      </w:r>
    </w:p>
    <w:p w:rsidR="003A73EF" w:rsidRPr="002274A3" w:rsidRDefault="007D4EF1" w:rsidP="00876E98">
      <w:pPr>
        <w:spacing w:after="0" w:line="240" w:lineRule="auto"/>
        <w:ind w:firstLine="709"/>
        <w:jc w:val="both"/>
        <w:rPr>
          <w:rFonts w:ascii="Times New Roman" w:hAnsi="Times New Roman"/>
          <w:sz w:val="28"/>
          <w:szCs w:val="28"/>
        </w:rPr>
      </w:pPr>
      <w:r w:rsidRPr="002274A3">
        <w:rPr>
          <w:rFonts w:ascii="Times New Roman" w:hAnsi="Times New Roman"/>
          <w:color w:val="000000"/>
          <w:sz w:val="28"/>
          <w:szCs w:val="28"/>
        </w:rPr>
        <w:t xml:space="preserve">За результатами попередньої перевірки член Першої Дисциплінарної палати Вищої ради правосуддя </w:t>
      </w:r>
      <w:proofErr w:type="spellStart"/>
      <w:r w:rsidR="00003D6F" w:rsidRPr="002274A3">
        <w:rPr>
          <w:rFonts w:ascii="Times New Roman" w:hAnsi="Times New Roman"/>
          <w:sz w:val="28"/>
          <w:szCs w:val="28"/>
        </w:rPr>
        <w:t>Маловацький</w:t>
      </w:r>
      <w:proofErr w:type="spellEnd"/>
      <w:r w:rsidR="00003D6F" w:rsidRPr="002274A3">
        <w:rPr>
          <w:rFonts w:ascii="Times New Roman" w:hAnsi="Times New Roman"/>
          <w:sz w:val="28"/>
          <w:szCs w:val="28"/>
        </w:rPr>
        <w:t xml:space="preserve"> О.В. </w:t>
      </w:r>
      <w:r w:rsidRPr="002274A3">
        <w:rPr>
          <w:rFonts w:ascii="Times New Roman" w:hAnsi="Times New Roman"/>
          <w:color w:val="000000"/>
          <w:sz w:val="28"/>
          <w:szCs w:val="28"/>
        </w:rPr>
        <w:t xml:space="preserve">дійшов висновку про відсутність у дисциплінарній скарзі відомостей про наявність у діях судді </w:t>
      </w:r>
      <w:r w:rsidR="000B598F" w:rsidRPr="002274A3">
        <w:rPr>
          <w:rFonts w:ascii="Times New Roman" w:hAnsi="Times New Roman"/>
          <w:sz w:val="28"/>
          <w:szCs w:val="28"/>
        </w:rPr>
        <w:t>Ларіонової Н.М.</w:t>
      </w:r>
      <w:r w:rsidR="00876E98" w:rsidRPr="002274A3">
        <w:rPr>
          <w:rFonts w:ascii="Times New Roman" w:hAnsi="Times New Roman"/>
          <w:sz w:val="28"/>
          <w:szCs w:val="28"/>
        </w:rPr>
        <w:t xml:space="preserve"> </w:t>
      </w:r>
      <w:r w:rsidRPr="002274A3">
        <w:rPr>
          <w:rFonts w:ascii="Times New Roman" w:hAnsi="Times New Roman"/>
          <w:sz w:val="28"/>
          <w:szCs w:val="28"/>
        </w:rPr>
        <w:t>ознак дисциплінарного проступку та запропонував відмовити у відкритті дисциплінарної справи</w:t>
      </w:r>
      <w:r w:rsidR="003A73EF" w:rsidRPr="002274A3">
        <w:rPr>
          <w:rFonts w:ascii="Times New Roman" w:hAnsi="Times New Roman"/>
          <w:color w:val="000000"/>
          <w:sz w:val="28"/>
          <w:szCs w:val="28"/>
        </w:rPr>
        <w:t>.</w:t>
      </w:r>
    </w:p>
    <w:p w:rsidR="007D4EF1" w:rsidRPr="002274A3" w:rsidRDefault="00D860FA" w:rsidP="006A0E75">
      <w:pPr>
        <w:pStyle w:val="StyleZakonu"/>
        <w:spacing w:after="0" w:line="240" w:lineRule="auto"/>
        <w:ind w:firstLine="709"/>
        <w:rPr>
          <w:color w:val="000000"/>
          <w:sz w:val="28"/>
          <w:szCs w:val="28"/>
        </w:rPr>
      </w:pPr>
      <w:r w:rsidRPr="002274A3">
        <w:rPr>
          <w:color w:val="000000"/>
          <w:sz w:val="28"/>
          <w:szCs w:val="28"/>
        </w:rPr>
        <w:t>Перша Дисциплінарна палата Вищої ради правосуддя погоджується із вказаним висновком доповідача з огляду на таке.</w:t>
      </w:r>
    </w:p>
    <w:p w:rsidR="000B598F" w:rsidRDefault="000B598F" w:rsidP="000B598F">
      <w:pPr>
        <w:pStyle w:val="rvps2"/>
        <w:shd w:val="clear" w:color="auto" w:fill="FFFFFF"/>
        <w:spacing w:before="0" w:beforeAutospacing="0" w:after="0" w:afterAutospacing="0"/>
        <w:ind w:firstLine="709"/>
        <w:jc w:val="both"/>
        <w:textAlignment w:val="baseline"/>
        <w:rPr>
          <w:color w:val="000000"/>
          <w:sz w:val="28"/>
          <w:szCs w:val="28"/>
          <w:lang w:val="uk-UA"/>
        </w:rPr>
      </w:pPr>
      <w:r w:rsidRPr="002274A3">
        <w:rPr>
          <w:color w:val="000000"/>
          <w:sz w:val="28"/>
          <w:szCs w:val="28"/>
          <w:shd w:val="clear" w:color="auto" w:fill="FFFFFF"/>
          <w:lang w:val="uk-UA"/>
        </w:rPr>
        <w:t xml:space="preserve">У скарзі </w:t>
      </w:r>
      <w:proofErr w:type="spellStart"/>
      <w:r w:rsidRPr="002274A3">
        <w:rPr>
          <w:color w:val="000000"/>
          <w:sz w:val="28"/>
          <w:szCs w:val="28"/>
          <w:shd w:val="clear" w:color="auto" w:fill="FFFFFF"/>
          <w:lang w:val="uk-UA"/>
        </w:rPr>
        <w:t>Бущук</w:t>
      </w:r>
      <w:proofErr w:type="spellEnd"/>
      <w:r w:rsidRPr="002274A3">
        <w:rPr>
          <w:color w:val="000000"/>
          <w:sz w:val="28"/>
          <w:szCs w:val="28"/>
          <w:shd w:val="clear" w:color="auto" w:fill="FFFFFF"/>
          <w:lang w:val="uk-UA"/>
        </w:rPr>
        <w:t xml:space="preserve"> Р.В. зазначив, що 3 грудня 2019 року</w:t>
      </w:r>
      <w:r w:rsidRPr="00E72896">
        <w:rPr>
          <w:color w:val="000000"/>
          <w:sz w:val="28"/>
          <w:szCs w:val="28"/>
          <w:shd w:val="clear" w:color="auto" w:fill="FFFFFF"/>
          <w:lang w:val="uk-UA"/>
        </w:rPr>
        <w:t xml:space="preserve"> у судовому засіданні суддею Ларіоновою Н.М. було проголошено вступну та резолютивну частини рішення у справі </w:t>
      </w:r>
      <w:r>
        <w:rPr>
          <w:color w:val="000000"/>
          <w:sz w:val="28"/>
          <w:szCs w:val="28"/>
          <w:shd w:val="clear" w:color="auto" w:fill="FFFFFF"/>
          <w:lang w:val="uk-UA"/>
        </w:rPr>
        <w:t>№</w:t>
      </w:r>
      <w:r w:rsidRPr="00E72896">
        <w:rPr>
          <w:color w:val="000000"/>
          <w:sz w:val="28"/>
          <w:szCs w:val="28"/>
          <w:shd w:val="clear" w:color="auto" w:fill="FFFFFF"/>
          <w:lang w:val="uk-UA"/>
        </w:rPr>
        <w:t xml:space="preserve"> 758/12607/17. Станом на 28 лютого 2020 року (момент звернення скаржника із дисциплінарною скаргою) в Єдиному державному реєстрі судових рішень повний текст вказаного рішення був відсутній.</w:t>
      </w:r>
    </w:p>
    <w:p w:rsidR="000B598F" w:rsidRDefault="000B598F" w:rsidP="000B598F">
      <w:pPr>
        <w:pStyle w:val="rvps2"/>
        <w:shd w:val="clear" w:color="auto" w:fill="FFFFFF"/>
        <w:spacing w:before="0" w:beforeAutospacing="0" w:after="0" w:afterAutospacing="0"/>
        <w:ind w:firstLine="709"/>
        <w:jc w:val="both"/>
        <w:textAlignment w:val="baseline"/>
        <w:rPr>
          <w:color w:val="000000"/>
          <w:sz w:val="28"/>
          <w:szCs w:val="28"/>
          <w:lang w:val="uk-UA"/>
        </w:rPr>
      </w:pPr>
      <w:r w:rsidRPr="00E72896">
        <w:rPr>
          <w:color w:val="000000"/>
          <w:sz w:val="28"/>
          <w:szCs w:val="28"/>
          <w:shd w:val="clear" w:color="auto" w:fill="FFFFFF"/>
          <w:lang w:val="uk-UA"/>
        </w:rPr>
        <w:t>6 січня 2020 року адвокатом скаржника на адресу Подільського районного суду міста Києва було надіслано клопотання про надсилання коп</w:t>
      </w:r>
      <w:r>
        <w:rPr>
          <w:color w:val="000000"/>
          <w:sz w:val="28"/>
          <w:szCs w:val="28"/>
          <w:shd w:val="clear" w:color="auto" w:fill="FFFFFF"/>
          <w:lang w:val="uk-UA"/>
        </w:rPr>
        <w:t>ії</w:t>
      </w:r>
      <w:r w:rsidRPr="00E72896">
        <w:rPr>
          <w:color w:val="000000"/>
          <w:sz w:val="28"/>
          <w:szCs w:val="28"/>
          <w:shd w:val="clear" w:color="auto" w:fill="FFFFFF"/>
          <w:lang w:val="uk-UA"/>
        </w:rPr>
        <w:t xml:space="preserve"> повного </w:t>
      </w:r>
      <w:r w:rsidRPr="00E72896">
        <w:rPr>
          <w:color w:val="000000"/>
          <w:sz w:val="28"/>
          <w:szCs w:val="28"/>
          <w:shd w:val="clear" w:color="auto" w:fill="FFFFFF"/>
          <w:lang w:val="uk-UA"/>
        </w:rPr>
        <w:lastRenderedPageBreak/>
        <w:t xml:space="preserve">тексту судового рішення від 3 грудня 2019 року у справі </w:t>
      </w:r>
      <w:r w:rsidRPr="00100D0D">
        <w:rPr>
          <w:color w:val="000000"/>
          <w:sz w:val="28"/>
          <w:szCs w:val="28"/>
          <w:shd w:val="clear" w:color="auto" w:fill="FFFFFF"/>
        </w:rPr>
        <w:t xml:space="preserve">                         </w:t>
      </w:r>
      <w:r>
        <w:rPr>
          <w:color w:val="000000"/>
          <w:sz w:val="28"/>
          <w:szCs w:val="28"/>
          <w:shd w:val="clear" w:color="auto" w:fill="FFFFFF"/>
          <w:lang w:val="uk-UA"/>
        </w:rPr>
        <w:t>№</w:t>
      </w:r>
      <w:r w:rsidRPr="00E72896">
        <w:rPr>
          <w:color w:val="000000"/>
          <w:sz w:val="28"/>
          <w:szCs w:val="28"/>
          <w:shd w:val="clear" w:color="auto" w:fill="FFFFFF"/>
          <w:lang w:val="uk-UA"/>
        </w:rPr>
        <w:t xml:space="preserve"> 758/12607/17, проте, відповідь так і не отрима</w:t>
      </w:r>
      <w:r>
        <w:rPr>
          <w:color w:val="000000"/>
          <w:sz w:val="28"/>
          <w:szCs w:val="28"/>
          <w:shd w:val="clear" w:color="auto" w:fill="FFFFFF"/>
          <w:lang w:val="uk-UA"/>
        </w:rPr>
        <w:t>но</w:t>
      </w:r>
      <w:r w:rsidRPr="00E72896">
        <w:rPr>
          <w:color w:val="000000"/>
          <w:sz w:val="28"/>
          <w:szCs w:val="28"/>
          <w:shd w:val="clear" w:color="auto" w:fill="FFFFFF"/>
          <w:lang w:val="uk-UA"/>
        </w:rPr>
        <w:t>.</w:t>
      </w:r>
    </w:p>
    <w:p w:rsidR="000B598F" w:rsidRDefault="000B598F" w:rsidP="000B598F">
      <w:pPr>
        <w:pStyle w:val="rvps2"/>
        <w:shd w:val="clear" w:color="auto" w:fill="FFFFFF"/>
        <w:spacing w:before="0" w:beforeAutospacing="0" w:after="0" w:afterAutospacing="0"/>
        <w:ind w:firstLine="709"/>
        <w:jc w:val="both"/>
        <w:textAlignment w:val="baseline"/>
        <w:rPr>
          <w:color w:val="000000"/>
          <w:sz w:val="28"/>
          <w:szCs w:val="28"/>
          <w:lang w:val="uk-UA"/>
        </w:rPr>
      </w:pPr>
      <w:r w:rsidRPr="00E72896">
        <w:rPr>
          <w:color w:val="000000"/>
          <w:sz w:val="28"/>
          <w:szCs w:val="28"/>
          <w:shd w:val="clear" w:color="auto" w:fill="FFFFFF"/>
          <w:lang w:val="uk-UA"/>
        </w:rPr>
        <w:t xml:space="preserve">З огляду на вказане скаржник вважає, що суддя Подільського районного суду міста Києва Ларіонова Н.М. порушила встановлений законом строк виготовлення повного тексту судового рішення у справі </w:t>
      </w:r>
      <w:r>
        <w:rPr>
          <w:color w:val="000000"/>
          <w:sz w:val="28"/>
          <w:szCs w:val="28"/>
          <w:shd w:val="clear" w:color="auto" w:fill="FFFFFF"/>
          <w:lang w:val="uk-UA"/>
        </w:rPr>
        <w:t>№</w:t>
      </w:r>
      <w:r w:rsidRPr="00E72896">
        <w:rPr>
          <w:color w:val="000000"/>
          <w:sz w:val="28"/>
          <w:szCs w:val="28"/>
          <w:shd w:val="clear" w:color="auto" w:fill="FFFFFF"/>
          <w:lang w:val="uk-UA"/>
        </w:rPr>
        <w:t xml:space="preserve"> 758/12607/17, що порушує </w:t>
      </w:r>
      <w:r>
        <w:rPr>
          <w:color w:val="000000"/>
          <w:sz w:val="28"/>
          <w:szCs w:val="28"/>
          <w:shd w:val="clear" w:color="auto" w:fill="FFFFFF"/>
          <w:lang w:val="uk-UA"/>
        </w:rPr>
        <w:t xml:space="preserve">його </w:t>
      </w:r>
      <w:r w:rsidRPr="00E72896">
        <w:rPr>
          <w:color w:val="000000"/>
          <w:sz w:val="28"/>
          <w:szCs w:val="28"/>
          <w:shd w:val="clear" w:color="auto" w:fill="FFFFFF"/>
          <w:lang w:val="uk-UA"/>
        </w:rPr>
        <w:t>право на справедливий суд, гарантоване Конвенцією про захист прав людини і основоположних свобод</w:t>
      </w:r>
      <w:r>
        <w:rPr>
          <w:color w:val="000000"/>
          <w:sz w:val="28"/>
          <w:szCs w:val="28"/>
          <w:shd w:val="clear" w:color="auto" w:fill="FFFFFF"/>
          <w:lang w:val="uk-UA"/>
        </w:rPr>
        <w:t>,</w:t>
      </w:r>
      <w:r w:rsidRPr="00E72896">
        <w:rPr>
          <w:color w:val="000000"/>
          <w:sz w:val="28"/>
          <w:szCs w:val="28"/>
          <w:shd w:val="clear" w:color="auto" w:fill="FFFFFF"/>
          <w:lang w:val="uk-UA"/>
        </w:rPr>
        <w:t xml:space="preserve"> у частині дотримання розумних строків судочинства.</w:t>
      </w:r>
      <w:r>
        <w:rPr>
          <w:color w:val="000000"/>
          <w:sz w:val="28"/>
          <w:szCs w:val="28"/>
          <w:lang w:val="uk-UA"/>
        </w:rPr>
        <w:t xml:space="preserve"> Крім того, </w:t>
      </w:r>
      <w:r>
        <w:rPr>
          <w:color w:val="000000"/>
          <w:sz w:val="28"/>
          <w:szCs w:val="28"/>
          <w:shd w:val="clear" w:color="auto" w:fill="FFFFFF"/>
          <w:lang w:val="uk-UA"/>
        </w:rPr>
        <w:t>це</w:t>
      </w:r>
      <w:r w:rsidRPr="00E72896">
        <w:rPr>
          <w:color w:val="000000"/>
          <w:sz w:val="28"/>
          <w:szCs w:val="28"/>
          <w:shd w:val="clear" w:color="auto" w:fill="FFFFFF"/>
          <w:lang w:val="uk-UA"/>
        </w:rPr>
        <w:t xml:space="preserve"> перешкоджає оскарженн</w:t>
      </w:r>
      <w:r>
        <w:rPr>
          <w:color w:val="000000"/>
          <w:sz w:val="28"/>
          <w:szCs w:val="28"/>
          <w:shd w:val="clear" w:color="auto" w:fill="FFFFFF"/>
          <w:lang w:val="uk-UA"/>
        </w:rPr>
        <w:t>ю</w:t>
      </w:r>
      <w:r w:rsidRPr="00E72896">
        <w:rPr>
          <w:color w:val="000000"/>
          <w:sz w:val="28"/>
          <w:szCs w:val="28"/>
          <w:shd w:val="clear" w:color="auto" w:fill="FFFFFF"/>
          <w:lang w:val="uk-UA"/>
        </w:rPr>
        <w:t xml:space="preserve"> відповідного судового рішення та, відповідно доступ</w:t>
      </w:r>
      <w:r>
        <w:rPr>
          <w:color w:val="000000"/>
          <w:sz w:val="28"/>
          <w:szCs w:val="28"/>
          <w:shd w:val="clear" w:color="auto" w:fill="FFFFFF"/>
          <w:lang w:val="uk-UA"/>
        </w:rPr>
        <w:t>у</w:t>
      </w:r>
      <w:r w:rsidRPr="00E72896">
        <w:rPr>
          <w:color w:val="000000"/>
          <w:sz w:val="28"/>
          <w:szCs w:val="28"/>
          <w:shd w:val="clear" w:color="auto" w:fill="FFFFFF"/>
          <w:lang w:val="uk-UA"/>
        </w:rPr>
        <w:t xml:space="preserve"> до правосуддя.</w:t>
      </w:r>
    </w:p>
    <w:p w:rsidR="000B598F" w:rsidRDefault="000B598F" w:rsidP="000B598F">
      <w:pPr>
        <w:pStyle w:val="rvps2"/>
        <w:shd w:val="clear" w:color="auto" w:fill="FFFFFF"/>
        <w:spacing w:before="0" w:beforeAutospacing="0" w:after="0" w:afterAutospacing="0"/>
        <w:ind w:firstLine="709"/>
        <w:jc w:val="both"/>
        <w:textAlignment w:val="baseline"/>
        <w:rPr>
          <w:color w:val="000000"/>
          <w:sz w:val="28"/>
          <w:szCs w:val="28"/>
          <w:lang w:val="uk-UA"/>
        </w:rPr>
      </w:pPr>
      <w:r>
        <w:rPr>
          <w:color w:val="000000"/>
          <w:sz w:val="28"/>
          <w:szCs w:val="28"/>
          <w:shd w:val="clear" w:color="auto" w:fill="FFFFFF"/>
          <w:lang w:val="uk-UA"/>
        </w:rPr>
        <w:t>Скаржник п</w:t>
      </w:r>
      <w:r w:rsidRPr="00E72896">
        <w:rPr>
          <w:color w:val="000000"/>
          <w:sz w:val="28"/>
          <w:szCs w:val="28"/>
          <w:shd w:val="clear" w:color="auto" w:fill="FFFFFF"/>
          <w:lang w:val="uk-UA"/>
        </w:rPr>
        <w:t>росить притягнути суддю Подільського районного суду міста Києва Ларіонову Н.М. до дисциплінарної відповідальності.</w:t>
      </w:r>
    </w:p>
    <w:p w:rsidR="000B598F" w:rsidRDefault="000B598F" w:rsidP="000B598F">
      <w:pPr>
        <w:pStyle w:val="rvps2"/>
        <w:shd w:val="clear" w:color="auto" w:fill="FFFFFF"/>
        <w:spacing w:before="0" w:beforeAutospacing="0" w:after="0" w:afterAutospacing="0"/>
        <w:ind w:firstLine="709"/>
        <w:jc w:val="both"/>
        <w:textAlignment w:val="baseline"/>
        <w:rPr>
          <w:color w:val="000000"/>
          <w:sz w:val="28"/>
          <w:szCs w:val="28"/>
          <w:shd w:val="clear" w:color="auto" w:fill="FFFFFF"/>
          <w:lang w:val="uk-UA"/>
        </w:rPr>
      </w:pPr>
      <w:r w:rsidRPr="00E72896">
        <w:rPr>
          <w:color w:val="000000"/>
          <w:sz w:val="28"/>
          <w:szCs w:val="28"/>
          <w:shd w:val="clear" w:color="auto" w:fill="FFFFFF"/>
          <w:lang w:val="uk-UA"/>
        </w:rPr>
        <w:t>Під час вирішення питання щодо наявності підстав для відкриття дисциплінарної справи слід виходити з такого.</w:t>
      </w:r>
    </w:p>
    <w:p w:rsidR="000B598F" w:rsidRPr="00834AD9" w:rsidRDefault="000B598F" w:rsidP="000B598F">
      <w:pPr>
        <w:pStyle w:val="rvps2"/>
        <w:shd w:val="clear" w:color="auto" w:fill="FFFFFF"/>
        <w:spacing w:before="0" w:beforeAutospacing="0" w:after="0" w:afterAutospacing="0"/>
        <w:ind w:firstLine="709"/>
        <w:jc w:val="both"/>
        <w:textAlignment w:val="baseline"/>
        <w:rPr>
          <w:color w:val="000000"/>
          <w:sz w:val="28"/>
          <w:szCs w:val="28"/>
          <w:lang w:val="uk-UA"/>
        </w:rPr>
      </w:pPr>
      <w:r w:rsidRPr="00834AD9">
        <w:rPr>
          <w:color w:val="000000"/>
          <w:sz w:val="28"/>
          <w:szCs w:val="28"/>
          <w:shd w:val="clear" w:color="auto" w:fill="FFFFFF"/>
          <w:lang w:val="uk-UA"/>
        </w:rPr>
        <w:t>Пунктом 2 частини першої статті 106 Закону України «Про судоустрій і статус суддів» передбачено, що суддю може бути притягнуто до дисциплінарної відповідальності в порядку дисциплінарного провадження за зволікання з виготовленням вмотивованого судового рішення</w:t>
      </w:r>
      <w:r w:rsidRPr="00834AD9">
        <w:rPr>
          <w:color w:val="000000"/>
          <w:sz w:val="28"/>
          <w:szCs w:val="28"/>
          <w:lang w:val="uk-UA"/>
        </w:rPr>
        <w:t>.</w:t>
      </w:r>
    </w:p>
    <w:p w:rsidR="000B598F" w:rsidRPr="00834AD9" w:rsidRDefault="000B598F" w:rsidP="000B598F">
      <w:pPr>
        <w:pStyle w:val="rvps2"/>
        <w:shd w:val="clear" w:color="auto" w:fill="FFFFFF"/>
        <w:spacing w:before="0" w:beforeAutospacing="0" w:after="0" w:afterAutospacing="0"/>
        <w:ind w:firstLine="709"/>
        <w:jc w:val="both"/>
        <w:textAlignment w:val="baseline"/>
        <w:rPr>
          <w:color w:val="000000"/>
          <w:sz w:val="28"/>
          <w:szCs w:val="28"/>
          <w:lang w:val="uk-UA"/>
        </w:rPr>
      </w:pPr>
      <w:r w:rsidRPr="00834AD9">
        <w:rPr>
          <w:color w:val="000000"/>
          <w:sz w:val="28"/>
          <w:szCs w:val="28"/>
          <w:shd w:val="clear" w:color="auto" w:fill="FFFFFF"/>
          <w:lang w:val="uk-UA"/>
        </w:rPr>
        <w:t>Крім того, відповідно до частини другої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0B598F" w:rsidRDefault="000B598F" w:rsidP="000B598F">
      <w:pPr>
        <w:pStyle w:val="rvps2"/>
        <w:shd w:val="clear" w:color="auto" w:fill="FFFFFF"/>
        <w:spacing w:before="0" w:beforeAutospacing="0" w:after="0" w:afterAutospacing="0"/>
        <w:ind w:firstLine="709"/>
        <w:jc w:val="both"/>
        <w:textAlignment w:val="baseline"/>
        <w:rPr>
          <w:color w:val="000000"/>
          <w:sz w:val="28"/>
          <w:szCs w:val="28"/>
          <w:shd w:val="clear" w:color="auto" w:fill="FFFFFF"/>
          <w:lang w:val="uk-UA"/>
        </w:rPr>
      </w:pPr>
      <w:r w:rsidRPr="00834AD9">
        <w:rPr>
          <w:color w:val="000000"/>
          <w:sz w:val="28"/>
          <w:szCs w:val="28"/>
          <w:shd w:val="clear" w:color="auto" w:fill="FFFFFF"/>
          <w:lang w:val="uk-UA"/>
        </w:rPr>
        <w:t>Пунктом 2 частини першої статті 106 Закону України «Про судоустрій і статус суддів» передбачено</w:t>
      </w:r>
      <w:r w:rsidRPr="00E72896">
        <w:rPr>
          <w:color w:val="000000"/>
          <w:sz w:val="28"/>
          <w:szCs w:val="28"/>
          <w:shd w:val="clear" w:color="auto" w:fill="FFFFFF"/>
          <w:lang w:val="uk-UA"/>
        </w:rPr>
        <w:t>, що несвоєчасне надання суддею копії судового рішення для її внесення до Єдиного державного реєстру судових рішень є підставою для дисциплінарної відповідальності судді</w:t>
      </w:r>
      <w:r>
        <w:rPr>
          <w:color w:val="000000"/>
          <w:sz w:val="28"/>
          <w:szCs w:val="28"/>
          <w:shd w:val="clear" w:color="auto" w:fill="FFFFFF"/>
          <w:lang w:val="uk-UA"/>
        </w:rPr>
        <w:t xml:space="preserve">. </w:t>
      </w:r>
    </w:p>
    <w:p w:rsidR="000B598F" w:rsidRDefault="000B598F" w:rsidP="000B598F">
      <w:pPr>
        <w:pStyle w:val="rvps2"/>
        <w:shd w:val="clear" w:color="auto" w:fill="FFFFFF"/>
        <w:spacing w:before="0" w:beforeAutospacing="0" w:after="0" w:afterAutospacing="0"/>
        <w:ind w:firstLine="709"/>
        <w:jc w:val="both"/>
        <w:textAlignment w:val="baseline"/>
        <w:rPr>
          <w:color w:val="000000"/>
          <w:sz w:val="28"/>
          <w:szCs w:val="28"/>
          <w:lang w:val="uk-UA"/>
        </w:rPr>
      </w:pPr>
      <w:r w:rsidRPr="00E72896">
        <w:rPr>
          <w:color w:val="000000"/>
          <w:sz w:val="28"/>
          <w:szCs w:val="28"/>
          <w:shd w:val="clear" w:color="auto" w:fill="FFFFFF"/>
          <w:lang w:val="uk-UA"/>
        </w:rPr>
        <w:t>Частин</w:t>
      </w:r>
      <w:r>
        <w:rPr>
          <w:color w:val="000000"/>
          <w:sz w:val="28"/>
          <w:szCs w:val="28"/>
          <w:shd w:val="clear" w:color="auto" w:fill="FFFFFF"/>
          <w:lang w:val="uk-UA"/>
        </w:rPr>
        <w:t>ами</w:t>
      </w:r>
      <w:r w:rsidRPr="00E72896">
        <w:rPr>
          <w:color w:val="000000"/>
          <w:sz w:val="28"/>
          <w:szCs w:val="28"/>
          <w:shd w:val="clear" w:color="auto" w:fill="FFFFFF"/>
          <w:lang w:val="uk-UA"/>
        </w:rPr>
        <w:t xml:space="preserve"> першою та шостою статті 268 Цивільного процесуального кодексу України (далі – ЦПК України) передбачено, що рішення суду проголошується у судовому засіданні, яким завершується розгляд справи, публічно, крім випадків, встановлених цим Кодексом. Суд може проголосити лише вступну та резолютивну частини рішення суду. У разі проголошення у судовому засіданні тільки вступної та резолютивної частин рішення суд повідомляє, коли буде складено повне рішення.</w:t>
      </w:r>
    </w:p>
    <w:p w:rsidR="000B598F" w:rsidRDefault="000B598F" w:rsidP="000B598F">
      <w:pPr>
        <w:pStyle w:val="rvps2"/>
        <w:shd w:val="clear" w:color="auto" w:fill="FFFFFF"/>
        <w:spacing w:before="0" w:beforeAutospacing="0" w:after="0" w:afterAutospacing="0"/>
        <w:ind w:firstLine="709"/>
        <w:jc w:val="both"/>
        <w:textAlignment w:val="baseline"/>
        <w:rPr>
          <w:color w:val="000000"/>
          <w:sz w:val="28"/>
          <w:szCs w:val="28"/>
          <w:lang w:val="uk-UA"/>
        </w:rPr>
      </w:pPr>
      <w:r w:rsidRPr="00E72896">
        <w:rPr>
          <w:color w:val="000000"/>
          <w:sz w:val="28"/>
          <w:szCs w:val="28"/>
          <w:shd w:val="clear" w:color="auto" w:fill="FFFFFF"/>
          <w:lang w:val="uk-UA"/>
        </w:rPr>
        <w:t xml:space="preserve">Частиною шостою статті 259 ЦПК України встановлено, що у виняткових випадках залежно від складності справи складання повного рішення (постанови) суду може бути відкладено на строк не більш як десять днів, а якщо справа розглянута у порядку спрощеного провадження </w:t>
      </w:r>
      <w:r>
        <w:rPr>
          <w:color w:val="000000"/>
          <w:sz w:val="28"/>
          <w:szCs w:val="28"/>
          <w:shd w:val="clear" w:color="auto" w:fill="FFFFFF"/>
          <w:lang w:val="uk-UA"/>
        </w:rPr>
        <w:t>–</w:t>
      </w:r>
      <w:r w:rsidRPr="00E72896">
        <w:rPr>
          <w:color w:val="000000"/>
          <w:sz w:val="28"/>
          <w:szCs w:val="28"/>
          <w:shd w:val="clear" w:color="auto" w:fill="FFFFFF"/>
          <w:lang w:val="uk-UA"/>
        </w:rPr>
        <w:t xml:space="preserve"> не більш як п’ять днів з дня закінчення розгляду справи. Складання повного тексту ухвали, залежно від складності справи, може бути відкладено на строк не більш як п’ять днів з дня оголошення вступної та резолютивної частин ухвали.</w:t>
      </w:r>
    </w:p>
    <w:p w:rsidR="000B598F" w:rsidRDefault="000B598F" w:rsidP="000B598F">
      <w:pPr>
        <w:pStyle w:val="rvps2"/>
        <w:shd w:val="clear" w:color="auto" w:fill="FFFFFF"/>
        <w:spacing w:before="0" w:beforeAutospacing="0" w:after="0" w:afterAutospacing="0"/>
        <w:ind w:firstLine="709"/>
        <w:jc w:val="both"/>
        <w:textAlignment w:val="baseline"/>
        <w:rPr>
          <w:color w:val="000000"/>
          <w:sz w:val="28"/>
          <w:szCs w:val="28"/>
          <w:lang w:val="uk-UA"/>
        </w:rPr>
      </w:pPr>
      <w:r w:rsidRPr="00E72896">
        <w:rPr>
          <w:color w:val="000000"/>
          <w:sz w:val="28"/>
          <w:szCs w:val="28"/>
          <w:shd w:val="clear" w:color="auto" w:fill="FFFFFF"/>
          <w:lang w:val="uk-UA"/>
        </w:rPr>
        <w:t xml:space="preserve">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w:t>
      </w:r>
      <w:r w:rsidRPr="00E72896">
        <w:rPr>
          <w:color w:val="000000"/>
          <w:sz w:val="28"/>
          <w:szCs w:val="28"/>
          <w:shd w:val="clear" w:color="auto" w:fill="FFFFFF"/>
          <w:lang w:val="uk-UA"/>
        </w:rPr>
        <w:lastRenderedPageBreak/>
        <w:t>цивільного характеру або встановить обґрунтованість будь-якого висунутого проти нього кримінального обвинувачення.</w:t>
      </w:r>
    </w:p>
    <w:p w:rsidR="000B598F" w:rsidRDefault="000B598F" w:rsidP="000B598F">
      <w:pPr>
        <w:pStyle w:val="rvps2"/>
        <w:shd w:val="clear" w:color="auto" w:fill="FFFFFF"/>
        <w:spacing w:before="0" w:beforeAutospacing="0" w:after="0" w:afterAutospacing="0"/>
        <w:ind w:firstLine="709"/>
        <w:jc w:val="both"/>
        <w:textAlignment w:val="baseline"/>
        <w:rPr>
          <w:color w:val="000000"/>
          <w:sz w:val="28"/>
          <w:szCs w:val="28"/>
          <w:lang w:val="uk-UA"/>
        </w:rPr>
      </w:pPr>
      <w:r w:rsidRPr="00E72896">
        <w:rPr>
          <w:color w:val="000000"/>
          <w:sz w:val="28"/>
          <w:szCs w:val="28"/>
          <w:shd w:val="clear" w:color="auto" w:fill="FFFFFF"/>
          <w:lang w:val="uk-UA"/>
        </w:rPr>
        <w:t xml:space="preserve">Як вбачається з матеріалів </w:t>
      </w:r>
      <w:r>
        <w:rPr>
          <w:color w:val="000000"/>
          <w:sz w:val="28"/>
          <w:szCs w:val="28"/>
          <w:shd w:val="clear" w:color="auto" w:fill="FFFFFF"/>
          <w:lang w:val="uk-UA"/>
        </w:rPr>
        <w:t>перевірки</w:t>
      </w:r>
      <w:r w:rsidRPr="00E72896">
        <w:rPr>
          <w:color w:val="000000"/>
          <w:sz w:val="28"/>
          <w:szCs w:val="28"/>
          <w:shd w:val="clear" w:color="auto" w:fill="FFFFFF"/>
          <w:lang w:val="uk-UA"/>
        </w:rPr>
        <w:t xml:space="preserve">, суддя Ларіонова Н.М. 3 грудня </w:t>
      </w:r>
      <w:r>
        <w:rPr>
          <w:color w:val="000000"/>
          <w:sz w:val="28"/>
          <w:szCs w:val="28"/>
          <w:shd w:val="clear" w:color="auto" w:fill="FFFFFF"/>
          <w:lang w:val="uk-UA"/>
        </w:rPr>
        <w:t xml:space="preserve">  </w:t>
      </w:r>
      <w:r w:rsidR="0028243C">
        <w:rPr>
          <w:color w:val="000000"/>
          <w:sz w:val="28"/>
          <w:szCs w:val="28"/>
          <w:shd w:val="clear" w:color="auto" w:fill="FFFFFF"/>
          <w:lang w:val="uk-UA"/>
        </w:rPr>
        <w:t xml:space="preserve">   </w:t>
      </w:r>
      <w:r w:rsidRPr="00E72896">
        <w:rPr>
          <w:color w:val="000000"/>
          <w:sz w:val="28"/>
          <w:szCs w:val="28"/>
          <w:shd w:val="clear" w:color="auto" w:fill="FFFFFF"/>
          <w:lang w:val="uk-UA"/>
        </w:rPr>
        <w:t xml:space="preserve">2019 року оголосила вступну та резолютивну частину рішення у справі </w:t>
      </w:r>
      <w:r>
        <w:rPr>
          <w:color w:val="000000"/>
          <w:sz w:val="28"/>
          <w:szCs w:val="28"/>
          <w:shd w:val="clear" w:color="auto" w:fill="FFFFFF"/>
          <w:lang w:val="uk-UA"/>
        </w:rPr>
        <w:t xml:space="preserve">               </w:t>
      </w:r>
      <w:r w:rsidR="0028243C">
        <w:rPr>
          <w:color w:val="000000"/>
          <w:sz w:val="28"/>
          <w:szCs w:val="28"/>
          <w:shd w:val="clear" w:color="auto" w:fill="FFFFFF"/>
          <w:lang w:val="uk-UA"/>
        </w:rPr>
        <w:t xml:space="preserve">    </w:t>
      </w:r>
      <w:r>
        <w:rPr>
          <w:color w:val="000000"/>
          <w:sz w:val="28"/>
          <w:szCs w:val="28"/>
          <w:shd w:val="clear" w:color="auto" w:fill="FFFFFF"/>
          <w:lang w:val="uk-UA"/>
        </w:rPr>
        <w:t>№</w:t>
      </w:r>
      <w:r w:rsidRPr="00E72896">
        <w:rPr>
          <w:color w:val="000000"/>
          <w:sz w:val="28"/>
          <w:szCs w:val="28"/>
          <w:shd w:val="clear" w:color="auto" w:fill="FFFFFF"/>
          <w:lang w:val="uk-UA"/>
        </w:rPr>
        <w:t xml:space="preserve"> 758/12607/17, якою частково задовольнила позовні вимоги </w:t>
      </w:r>
      <w:r w:rsidR="0028243C">
        <w:rPr>
          <w:color w:val="000000"/>
          <w:sz w:val="28"/>
          <w:szCs w:val="28"/>
          <w:shd w:val="clear" w:color="auto" w:fill="FFFFFF"/>
          <w:lang w:val="uk-UA"/>
        </w:rPr>
        <w:t>ОСОБА_1</w:t>
      </w:r>
      <w:r w:rsidRPr="00E72896">
        <w:rPr>
          <w:color w:val="000000"/>
          <w:sz w:val="28"/>
          <w:szCs w:val="28"/>
          <w:shd w:val="clear" w:color="auto" w:fill="FFFFFF"/>
          <w:lang w:val="uk-UA"/>
        </w:rPr>
        <w:t xml:space="preserve"> до</w:t>
      </w:r>
      <w:r>
        <w:rPr>
          <w:color w:val="000000"/>
          <w:sz w:val="28"/>
          <w:szCs w:val="28"/>
          <w:lang w:val="uk-UA"/>
        </w:rPr>
        <w:t xml:space="preserve"> </w:t>
      </w:r>
      <w:r w:rsidR="0028243C">
        <w:rPr>
          <w:color w:val="000000"/>
          <w:sz w:val="28"/>
          <w:szCs w:val="28"/>
          <w:shd w:val="clear" w:color="auto" w:fill="FFFFFF"/>
          <w:lang w:val="uk-UA"/>
        </w:rPr>
        <w:t>ОСОБА_</w:t>
      </w:r>
      <w:r w:rsidR="0028243C">
        <w:rPr>
          <w:color w:val="000000"/>
          <w:sz w:val="28"/>
          <w:szCs w:val="28"/>
          <w:shd w:val="clear" w:color="auto" w:fill="FFFFFF"/>
          <w:lang w:val="uk-UA"/>
        </w:rPr>
        <w:t>2</w:t>
      </w:r>
      <w:r w:rsidRPr="00E72896">
        <w:rPr>
          <w:color w:val="000000"/>
          <w:sz w:val="28"/>
          <w:szCs w:val="28"/>
          <w:shd w:val="clear" w:color="auto" w:fill="FFFFFF"/>
          <w:lang w:val="uk-UA"/>
        </w:rPr>
        <w:t xml:space="preserve">, </w:t>
      </w:r>
      <w:r w:rsidR="0028243C">
        <w:rPr>
          <w:color w:val="000000"/>
          <w:sz w:val="28"/>
          <w:szCs w:val="28"/>
          <w:shd w:val="clear" w:color="auto" w:fill="FFFFFF"/>
          <w:lang w:val="uk-UA"/>
        </w:rPr>
        <w:t>ОСОБА_</w:t>
      </w:r>
      <w:r w:rsidR="0028243C">
        <w:rPr>
          <w:color w:val="000000"/>
          <w:sz w:val="28"/>
          <w:szCs w:val="28"/>
          <w:shd w:val="clear" w:color="auto" w:fill="FFFFFF"/>
          <w:lang w:val="uk-UA"/>
        </w:rPr>
        <w:t>3</w:t>
      </w:r>
      <w:r w:rsidRPr="00E72896">
        <w:rPr>
          <w:color w:val="000000"/>
          <w:sz w:val="28"/>
          <w:szCs w:val="28"/>
          <w:shd w:val="clear" w:color="auto" w:fill="FFFFFF"/>
          <w:lang w:val="uk-UA"/>
        </w:rPr>
        <w:t xml:space="preserve"> про відшкодування шкоди, завданої внаслідок дорожньо-транспортної пригоди.</w:t>
      </w:r>
    </w:p>
    <w:p w:rsidR="000B598F" w:rsidRDefault="000B598F" w:rsidP="000B598F">
      <w:pPr>
        <w:pStyle w:val="rvps2"/>
        <w:shd w:val="clear" w:color="auto" w:fill="FFFFFF"/>
        <w:spacing w:before="0" w:beforeAutospacing="0" w:after="0" w:afterAutospacing="0"/>
        <w:ind w:firstLine="709"/>
        <w:jc w:val="both"/>
        <w:textAlignment w:val="baseline"/>
        <w:rPr>
          <w:color w:val="000000"/>
          <w:sz w:val="28"/>
          <w:szCs w:val="28"/>
          <w:lang w:val="uk-UA"/>
        </w:rPr>
      </w:pPr>
      <w:r>
        <w:rPr>
          <w:color w:val="000000"/>
          <w:sz w:val="28"/>
          <w:szCs w:val="28"/>
          <w:shd w:val="clear" w:color="auto" w:fill="FFFFFF"/>
          <w:lang w:val="uk-UA"/>
        </w:rPr>
        <w:t>П</w:t>
      </w:r>
      <w:r w:rsidRPr="00E72896">
        <w:rPr>
          <w:color w:val="000000"/>
          <w:sz w:val="28"/>
          <w:szCs w:val="28"/>
          <w:shd w:val="clear" w:color="auto" w:fill="FFFFFF"/>
          <w:lang w:val="uk-UA"/>
        </w:rPr>
        <w:t>опередньою перевіркою</w:t>
      </w:r>
      <w:r w:rsidRPr="00834AD9">
        <w:rPr>
          <w:color w:val="000000"/>
          <w:sz w:val="28"/>
          <w:szCs w:val="28"/>
          <w:shd w:val="clear" w:color="auto" w:fill="FFFFFF"/>
          <w:lang w:val="uk-UA"/>
        </w:rPr>
        <w:t xml:space="preserve"> </w:t>
      </w:r>
      <w:r w:rsidRPr="00E72896">
        <w:rPr>
          <w:color w:val="000000"/>
          <w:sz w:val="28"/>
          <w:szCs w:val="28"/>
          <w:shd w:val="clear" w:color="auto" w:fill="FFFFFF"/>
          <w:lang w:val="uk-UA"/>
        </w:rPr>
        <w:t xml:space="preserve">встановлено, </w:t>
      </w:r>
      <w:r>
        <w:rPr>
          <w:color w:val="000000"/>
          <w:sz w:val="28"/>
          <w:szCs w:val="28"/>
          <w:shd w:val="clear" w:color="auto" w:fill="FFFFFF"/>
          <w:lang w:val="uk-UA"/>
        </w:rPr>
        <w:t xml:space="preserve">що </w:t>
      </w:r>
      <w:r w:rsidRPr="00E72896">
        <w:rPr>
          <w:color w:val="000000"/>
          <w:sz w:val="28"/>
          <w:szCs w:val="28"/>
          <w:shd w:val="clear" w:color="auto" w:fill="FFFFFF"/>
          <w:lang w:val="uk-UA"/>
        </w:rPr>
        <w:t xml:space="preserve">повний текст судового рішення від 3 грудня 2019 року у справі </w:t>
      </w:r>
      <w:r>
        <w:rPr>
          <w:color w:val="000000"/>
          <w:sz w:val="28"/>
          <w:szCs w:val="28"/>
          <w:shd w:val="clear" w:color="auto" w:fill="FFFFFF"/>
          <w:lang w:val="uk-UA"/>
        </w:rPr>
        <w:t>№</w:t>
      </w:r>
      <w:r w:rsidRPr="00E72896">
        <w:rPr>
          <w:color w:val="000000"/>
          <w:sz w:val="28"/>
          <w:szCs w:val="28"/>
          <w:shd w:val="clear" w:color="auto" w:fill="FFFFFF"/>
          <w:lang w:val="uk-UA"/>
        </w:rPr>
        <w:t xml:space="preserve"> 758/12607/17 суддею Ларіоновою Н.М. не було виготовлено у встановлені частиною шостою статті 259 ЦПК України строки.</w:t>
      </w:r>
    </w:p>
    <w:p w:rsidR="000B598F" w:rsidRDefault="000B598F" w:rsidP="000B598F">
      <w:pPr>
        <w:pStyle w:val="rvps2"/>
        <w:shd w:val="clear" w:color="auto" w:fill="FFFFFF"/>
        <w:spacing w:before="0" w:beforeAutospacing="0" w:after="0" w:afterAutospacing="0"/>
        <w:ind w:firstLine="709"/>
        <w:jc w:val="both"/>
        <w:textAlignment w:val="baseline"/>
        <w:rPr>
          <w:color w:val="000000"/>
          <w:sz w:val="28"/>
          <w:szCs w:val="28"/>
          <w:lang w:val="uk-UA"/>
        </w:rPr>
      </w:pPr>
      <w:r>
        <w:rPr>
          <w:color w:val="000000"/>
          <w:sz w:val="28"/>
          <w:szCs w:val="28"/>
          <w:shd w:val="clear" w:color="auto" w:fill="FFFFFF"/>
          <w:lang w:val="uk-UA"/>
        </w:rPr>
        <w:t>Відповідно до п</w:t>
      </w:r>
      <w:r w:rsidRPr="00E72896">
        <w:rPr>
          <w:color w:val="000000"/>
          <w:sz w:val="28"/>
          <w:szCs w:val="28"/>
          <w:shd w:val="clear" w:color="auto" w:fill="FFFFFF"/>
          <w:lang w:val="uk-UA"/>
        </w:rPr>
        <w:t>ункт</w:t>
      </w:r>
      <w:r>
        <w:rPr>
          <w:color w:val="000000"/>
          <w:sz w:val="28"/>
          <w:szCs w:val="28"/>
          <w:shd w:val="clear" w:color="auto" w:fill="FFFFFF"/>
          <w:lang w:val="uk-UA"/>
        </w:rPr>
        <w:t>у</w:t>
      </w:r>
      <w:r w:rsidRPr="00E72896">
        <w:rPr>
          <w:color w:val="000000"/>
          <w:sz w:val="28"/>
          <w:szCs w:val="28"/>
          <w:shd w:val="clear" w:color="auto" w:fill="FFFFFF"/>
          <w:lang w:val="uk-UA"/>
        </w:rPr>
        <w:t xml:space="preserve">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з підстави зволікання з виготовленням вмотивованого судового рішення.</w:t>
      </w:r>
    </w:p>
    <w:p w:rsidR="000B598F" w:rsidRDefault="000B598F" w:rsidP="000B598F">
      <w:pPr>
        <w:pStyle w:val="rvps2"/>
        <w:shd w:val="clear" w:color="auto" w:fill="FFFFFF"/>
        <w:spacing w:before="0" w:beforeAutospacing="0" w:after="0" w:afterAutospacing="0"/>
        <w:ind w:firstLine="709"/>
        <w:jc w:val="both"/>
        <w:textAlignment w:val="baseline"/>
        <w:rPr>
          <w:color w:val="000000"/>
          <w:sz w:val="28"/>
          <w:szCs w:val="28"/>
          <w:lang w:val="uk-UA"/>
        </w:rPr>
      </w:pPr>
      <w:r>
        <w:rPr>
          <w:color w:val="000000"/>
          <w:sz w:val="28"/>
          <w:szCs w:val="28"/>
          <w:shd w:val="clear" w:color="auto" w:fill="FFFFFF"/>
          <w:lang w:val="uk-UA"/>
        </w:rPr>
        <w:t>Із вказаної норми вбачається, що</w:t>
      </w:r>
      <w:r w:rsidRPr="00E72896">
        <w:rPr>
          <w:color w:val="000000"/>
          <w:sz w:val="28"/>
          <w:szCs w:val="28"/>
          <w:shd w:val="clear" w:color="auto" w:fill="FFFFFF"/>
          <w:lang w:val="uk-UA"/>
        </w:rPr>
        <w:t xml:space="preserve"> обов’язковою умовою для встановлення у діях судді ознак вказаного дисциплінарного проступку – зволікання з виготовленням вмотивованого судового рішення, є встановлення обставин, які свідчать, що відповідний факт мав місце через безпідставне невчинення суддею дій, спрямованих на виконання вимог частини шостої статті 259 ЦПК України або умисне невчинення дій на виконання цієї вимоги процесуального закону.</w:t>
      </w:r>
    </w:p>
    <w:p w:rsidR="000B598F" w:rsidRPr="002D4162" w:rsidRDefault="000B598F" w:rsidP="000B598F">
      <w:pPr>
        <w:pStyle w:val="rvps2"/>
        <w:shd w:val="clear" w:color="auto" w:fill="FFFFFF"/>
        <w:spacing w:before="0" w:beforeAutospacing="0" w:after="0" w:afterAutospacing="0"/>
        <w:ind w:firstLine="709"/>
        <w:jc w:val="both"/>
        <w:textAlignment w:val="baseline"/>
        <w:rPr>
          <w:sz w:val="28"/>
          <w:szCs w:val="28"/>
          <w:lang w:val="uk-UA"/>
        </w:rPr>
      </w:pPr>
      <w:r w:rsidRPr="00E72896">
        <w:rPr>
          <w:color w:val="000000"/>
          <w:sz w:val="28"/>
          <w:szCs w:val="28"/>
          <w:shd w:val="clear" w:color="auto" w:fill="FFFFFF"/>
          <w:lang w:val="uk-UA"/>
        </w:rPr>
        <w:t xml:space="preserve">Під час попередньої перевірки запитом члена Вищої ради правосуддя від </w:t>
      </w:r>
      <w:r w:rsidR="0028243C">
        <w:rPr>
          <w:color w:val="000000"/>
          <w:sz w:val="28"/>
          <w:szCs w:val="28"/>
          <w:shd w:val="clear" w:color="auto" w:fill="FFFFFF"/>
          <w:lang w:val="uk-UA"/>
        </w:rPr>
        <w:t xml:space="preserve">  </w:t>
      </w:r>
      <w:r w:rsidRPr="00E72896">
        <w:rPr>
          <w:color w:val="000000"/>
          <w:sz w:val="28"/>
          <w:szCs w:val="28"/>
          <w:shd w:val="clear" w:color="auto" w:fill="FFFFFF"/>
          <w:lang w:val="uk-UA"/>
        </w:rPr>
        <w:t xml:space="preserve">2 березня 2020 року із суду було витребувано інформацію про кількісні і якісні показники роботи судді Ларіонової Н.М. за </w:t>
      </w:r>
      <w:r>
        <w:rPr>
          <w:color w:val="000000"/>
          <w:sz w:val="28"/>
          <w:szCs w:val="28"/>
          <w:shd w:val="clear" w:color="auto" w:fill="FFFFFF"/>
          <w:lang w:val="uk-UA"/>
        </w:rPr>
        <w:t xml:space="preserve">періоди </w:t>
      </w:r>
      <w:r w:rsidRPr="00E72896">
        <w:rPr>
          <w:color w:val="000000"/>
          <w:sz w:val="28"/>
          <w:szCs w:val="28"/>
          <w:shd w:val="clear" w:color="auto" w:fill="FFFFFF"/>
          <w:lang w:val="uk-UA"/>
        </w:rPr>
        <w:t xml:space="preserve">грудень 2019 року </w:t>
      </w:r>
      <w:r>
        <w:rPr>
          <w:color w:val="000000"/>
          <w:sz w:val="28"/>
          <w:szCs w:val="28"/>
          <w:shd w:val="clear" w:color="auto" w:fill="FFFFFF"/>
          <w:lang w:val="uk-UA"/>
        </w:rPr>
        <w:t>–</w:t>
      </w:r>
      <w:r w:rsidRPr="00E72896">
        <w:rPr>
          <w:color w:val="000000"/>
          <w:sz w:val="28"/>
          <w:szCs w:val="28"/>
          <w:shd w:val="clear" w:color="auto" w:fill="FFFFFF"/>
          <w:lang w:val="uk-UA"/>
        </w:rPr>
        <w:t xml:space="preserve"> лютий 2020 року у порівнянні з іншими суддями цього суду, інформацію про перебування судді Ларіонової Н.М. у відпустках та лікарняних за цей самий період, а також інформацію із автоматизованої системи документообігу суду щодо внесення повного тексту судового рішення у справі </w:t>
      </w:r>
      <w:r>
        <w:rPr>
          <w:color w:val="000000"/>
          <w:sz w:val="28"/>
          <w:szCs w:val="28"/>
          <w:shd w:val="clear" w:color="auto" w:fill="FFFFFF"/>
          <w:lang w:val="uk-UA"/>
        </w:rPr>
        <w:t>№</w:t>
      </w:r>
      <w:r w:rsidRPr="00E72896">
        <w:rPr>
          <w:color w:val="000000"/>
          <w:sz w:val="28"/>
          <w:szCs w:val="28"/>
          <w:shd w:val="clear" w:color="auto" w:fill="FFFFFF"/>
          <w:lang w:val="uk-UA"/>
        </w:rPr>
        <w:t xml:space="preserve"> 758/12607/17 до системи та направлення</w:t>
      </w:r>
      <w:r>
        <w:rPr>
          <w:color w:val="000000"/>
          <w:sz w:val="28"/>
          <w:szCs w:val="28"/>
          <w:shd w:val="clear" w:color="auto" w:fill="FFFFFF"/>
          <w:lang w:val="uk-UA"/>
        </w:rPr>
        <w:t xml:space="preserve"> його копії</w:t>
      </w:r>
      <w:r w:rsidRPr="00E72896">
        <w:rPr>
          <w:color w:val="000000"/>
          <w:sz w:val="28"/>
          <w:szCs w:val="28"/>
          <w:shd w:val="clear" w:color="auto" w:fill="FFFFFF"/>
          <w:lang w:val="uk-UA"/>
        </w:rPr>
        <w:t xml:space="preserve"> до Єдиного державного реєстру судових </w:t>
      </w:r>
      <w:r w:rsidRPr="002D4162">
        <w:rPr>
          <w:sz w:val="28"/>
          <w:szCs w:val="28"/>
          <w:shd w:val="clear" w:color="auto" w:fill="FFFFFF"/>
          <w:lang w:val="uk-UA"/>
        </w:rPr>
        <w:t>рішень.</w:t>
      </w:r>
    </w:p>
    <w:p w:rsidR="000B598F" w:rsidRPr="002D4162" w:rsidRDefault="000B598F" w:rsidP="000B598F">
      <w:pPr>
        <w:pStyle w:val="rvps2"/>
        <w:shd w:val="clear" w:color="auto" w:fill="FFFFFF"/>
        <w:spacing w:before="0" w:beforeAutospacing="0" w:after="0" w:afterAutospacing="0"/>
        <w:ind w:firstLine="709"/>
        <w:jc w:val="both"/>
        <w:textAlignment w:val="baseline"/>
        <w:rPr>
          <w:sz w:val="28"/>
          <w:szCs w:val="28"/>
          <w:lang w:val="uk-UA"/>
        </w:rPr>
      </w:pPr>
      <w:r w:rsidRPr="002D4162">
        <w:rPr>
          <w:sz w:val="28"/>
          <w:szCs w:val="28"/>
          <w:shd w:val="clear" w:color="auto" w:fill="FFFFFF"/>
          <w:lang w:val="uk-UA"/>
        </w:rPr>
        <w:t xml:space="preserve">Із витягу з автоматизованої системи документообігу суду «Д-3» з інформацією щодо внесення повного тексту судового рішення у справі                     № 758/12607/17 до цього реєстру, його направлення до Єдиного державного реєстру судових рішень, встановлено, що цей документ створено 5 березня </w:t>
      </w:r>
      <w:r w:rsidR="0028243C">
        <w:rPr>
          <w:sz w:val="28"/>
          <w:szCs w:val="28"/>
          <w:shd w:val="clear" w:color="auto" w:fill="FFFFFF"/>
          <w:lang w:val="uk-UA"/>
        </w:rPr>
        <w:t xml:space="preserve">     </w:t>
      </w:r>
      <w:r w:rsidRPr="002D4162">
        <w:rPr>
          <w:sz w:val="28"/>
          <w:szCs w:val="28"/>
          <w:shd w:val="clear" w:color="auto" w:fill="FFFFFF"/>
          <w:lang w:val="uk-UA"/>
        </w:rPr>
        <w:t xml:space="preserve">2020 року, останні зміни до нього внесено 5 березня та цього самого дня направлено до Єдиного державного реєстру судових рішень. </w:t>
      </w:r>
      <w:r>
        <w:rPr>
          <w:sz w:val="28"/>
          <w:szCs w:val="28"/>
          <w:shd w:val="clear" w:color="auto" w:fill="FFFFFF"/>
          <w:lang w:val="uk-UA"/>
        </w:rPr>
        <w:t>Таким чином, під час перевірки підтвердився факт несвоєчасного виготовлення суддею повного тексту судового рішення.</w:t>
      </w:r>
      <w:r w:rsidRPr="002D4162">
        <w:rPr>
          <w:sz w:val="28"/>
          <w:szCs w:val="28"/>
          <w:shd w:val="clear" w:color="auto" w:fill="FFFFFF"/>
          <w:lang w:val="uk-UA"/>
        </w:rPr>
        <w:t xml:space="preserve"> </w:t>
      </w:r>
    </w:p>
    <w:p w:rsidR="000B598F" w:rsidRDefault="000B598F" w:rsidP="000B598F">
      <w:pPr>
        <w:pStyle w:val="rvps2"/>
        <w:shd w:val="clear" w:color="auto" w:fill="FFFFFF"/>
        <w:spacing w:before="0" w:beforeAutospacing="0" w:after="0" w:afterAutospacing="0"/>
        <w:ind w:firstLine="709"/>
        <w:jc w:val="both"/>
        <w:textAlignment w:val="baseline"/>
        <w:rPr>
          <w:color w:val="000000"/>
          <w:sz w:val="28"/>
          <w:szCs w:val="28"/>
          <w:lang w:val="uk-UA"/>
        </w:rPr>
      </w:pPr>
      <w:r w:rsidRPr="002D4162">
        <w:rPr>
          <w:sz w:val="28"/>
          <w:szCs w:val="28"/>
          <w:shd w:val="clear" w:color="auto" w:fill="FFFFFF"/>
          <w:lang w:val="uk-UA"/>
        </w:rPr>
        <w:t>Поряд з цим із наданої судом довідки про статистичні показники роботи судді Ларіонової Н</w:t>
      </w:r>
      <w:r w:rsidRPr="00E72896">
        <w:rPr>
          <w:color w:val="000000"/>
          <w:sz w:val="28"/>
          <w:szCs w:val="28"/>
          <w:shd w:val="clear" w:color="auto" w:fill="FFFFFF"/>
          <w:lang w:val="uk-UA"/>
        </w:rPr>
        <w:t xml:space="preserve">.М. в порівнянні із іншими суддями за період з 1 грудня </w:t>
      </w:r>
      <w:r>
        <w:rPr>
          <w:color w:val="000000"/>
          <w:sz w:val="28"/>
          <w:szCs w:val="28"/>
          <w:shd w:val="clear" w:color="auto" w:fill="FFFFFF"/>
          <w:lang w:val="uk-UA"/>
        </w:rPr>
        <w:t xml:space="preserve">        </w:t>
      </w:r>
      <w:r w:rsidRPr="00E72896">
        <w:rPr>
          <w:color w:val="000000"/>
          <w:sz w:val="28"/>
          <w:szCs w:val="28"/>
          <w:shd w:val="clear" w:color="auto" w:fill="FFFFFF"/>
          <w:lang w:val="uk-UA"/>
        </w:rPr>
        <w:t xml:space="preserve">2019 року по 29 лютого 2020 року </w:t>
      </w:r>
      <w:r>
        <w:rPr>
          <w:color w:val="000000"/>
          <w:sz w:val="28"/>
          <w:szCs w:val="28"/>
          <w:shd w:val="clear" w:color="auto" w:fill="FFFFFF"/>
          <w:lang w:val="uk-UA"/>
        </w:rPr>
        <w:t>встановлено, що</w:t>
      </w:r>
      <w:r w:rsidRPr="00E72896">
        <w:rPr>
          <w:color w:val="000000"/>
          <w:sz w:val="28"/>
          <w:szCs w:val="28"/>
          <w:shd w:val="clear" w:color="auto" w:fill="FFFFFF"/>
          <w:lang w:val="uk-UA"/>
        </w:rPr>
        <w:t xml:space="preserve"> </w:t>
      </w:r>
      <w:r>
        <w:rPr>
          <w:color w:val="000000"/>
          <w:sz w:val="28"/>
          <w:szCs w:val="28"/>
          <w:shd w:val="clear" w:color="auto" w:fill="FFFFFF"/>
          <w:lang w:val="uk-UA"/>
        </w:rPr>
        <w:t>за цей період</w:t>
      </w:r>
      <w:r w:rsidRPr="00E72896">
        <w:rPr>
          <w:color w:val="000000"/>
          <w:sz w:val="28"/>
          <w:szCs w:val="28"/>
          <w:shd w:val="clear" w:color="auto" w:fill="FFFFFF"/>
          <w:lang w:val="uk-UA"/>
        </w:rPr>
        <w:t xml:space="preserve"> у </w:t>
      </w:r>
      <w:r>
        <w:rPr>
          <w:color w:val="000000"/>
          <w:sz w:val="28"/>
          <w:szCs w:val="28"/>
          <w:shd w:val="clear" w:color="auto" w:fill="FFFFFF"/>
          <w:lang w:val="uk-UA"/>
        </w:rPr>
        <w:t xml:space="preserve">провадженні </w:t>
      </w:r>
      <w:r w:rsidRPr="00E72896">
        <w:rPr>
          <w:color w:val="000000"/>
          <w:sz w:val="28"/>
          <w:szCs w:val="28"/>
          <w:shd w:val="clear" w:color="auto" w:fill="FFFFFF"/>
          <w:lang w:val="uk-UA"/>
        </w:rPr>
        <w:t>судді Ларіонової Н.М. перебувало:</w:t>
      </w:r>
    </w:p>
    <w:p w:rsidR="000B598F" w:rsidRDefault="000B598F" w:rsidP="000B598F">
      <w:pPr>
        <w:pStyle w:val="rvps2"/>
        <w:shd w:val="clear" w:color="auto" w:fill="FFFFFF"/>
        <w:spacing w:before="0" w:beforeAutospacing="0" w:after="0" w:afterAutospacing="0"/>
        <w:ind w:firstLine="709"/>
        <w:jc w:val="both"/>
        <w:textAlignment w:val="baseline"/>
        <w:rPr>
          <w:color w:val="000000"/>
          <w:sz w:val="28"/>
          <w:szCs w:val="28"/>
          <w:lang w:val="uk-UA"/>
        </w:rPr>
      </w:pPr>
      <w:r w:rsidRPr="00E72896">
        <w:rPr>
          <w:color w:val="000000"/>
          <w:sz w:val="28"/>
          <w:szCs w:val="28"/>
          <w:shd w:val="clear" w:color="auto" w:fill="FFFFFF"/>
          <w:lang w:val="uk-UA"/>
        </w:rPr>
        <w:t>кримінальних справ – 191, з яких розглянуто – 178;</w:t>
      </w:r>
    </w:p>
    <w:p w:rsidR="000B598F" w:rsidRDefault="000B598F" w:rsidP="000B598F">
      <w:pPr>
        <w:pStyle w:val="rvps2"/>
        <w:shd w:val="clear" w:color="auto" w:fill="FFFFFF"/>
        <w:spacing w:before="0" w:beforeAutospacing="0" w:after="0" w:afterAutospacing="0"/>
        <w:ind w:firstLine="709"/>
        <w:jc w:val="both"/>
        <w:textAlignment w:val="baseline"/>
        <w:rPr>
          <w:color w:val="000000"/>
          <w:sz w:val="28"/>
          <w:szCs w:val="28"/>
          <w:lang w:val="uk-UA"/>
        </w:rPr>
      </w:pPr>
      <w:r w:rsidRPr="00E72896">
        <w:rPr>
          <w:color w:val="000000"/>
          <w:sz w:val="28"/>
          <w:szCs w:val="28"/>
          <w:shd w:val="clear" w:color="auto" w:fill="FFFFFF"/>
          <w:lang w:val="uk-UA"/>
        </w:rPr>
        <w:t>цивільних справ – 303, з яких розглянуто – 149;</w:t>
      </w:r>
    </w:p>
    <w:p w:rsidR="000B598F" w:rsidRDefault="000B598F" w:rsidP="000B598F">
      <w:pPr>
        <w:pStyle w:val="rvps2"/>
        <w:shd w:val="clear" w:color="auto" w:fill="FFFFFF"/>
        <w:spacing w:before="0" w:beforeAutospacing="0" w:after="0" w:afterAutospacing="0"/>
        <w:ind w:firstLine="709"/>
        <w:jc w:val="both"/>
        <w:textAlignment w:val="baseline"/>
        <w:rPr>
          <w:color w:val="000000"/>
          <w:sz w:val="28"/>
          <w:szCs w:val="28"/>
          <w:lang w:val="uk-UA"/>
        </w:rPr>
      </w:pPr>
      <w:r w:rsidRPr="00E72896">
        <w:rPr>
          <w:color w:val="000000"/>
          <w:sz w:val="28"/>
          <w:szCs w:val="28"/>
          <w:shd w:val="clear" w:color="auto" w:fill="FFFFFF"/>
          <w:lang w:val="uk-UA"/>
        </w:rPr>
        <w:t>адміністративних справ – 5, з яких розглянуто – 4.</w:t>
      </w:r>
    </w:p>
    <w:p w:rsidR="000B598F" w:rsidRDefault="000B598F" w:rsidP="000B598F">
      <w:pPr>
        <w:pStyle w:val="rvps2"/>
        <w:shd w:val="clear" w:color="auto" w:fill="FFFFFF"/>
        <w:spacing w:before="0" w:beforeAutospacing="0" w:after="0" w:afterAutospacing="0"/>
        <w:ind w:firstLine="709"/>
        <w:jc w:val="both"/>
        <w:textAlignment w:val="baseline"/>
        <w:rPr>
          <w:color w:val="000000"/>
          <w:sz w:val="28"/>
          <w:szCs w:val="28"/>
          <w:lang w:val="uk-UA"/>
        </w:rPr>
      </w:pPr>
      <w:r w:rsidRPr="00E72896">
        <w:rPr>
          <w:color w:val="000000"/>
          <w:sz w:val="28"/>
          <w:szCs w:val="28"/>
          <w:shd w:val="clear" w:color="auto" w:fill="FFFFFF"/>
          <w:lang w:val="uk-UA"/>
        </w:rPr>
        <w:lastRenderedPageBreak/>
        <w:t>Всього за період з 1 грудня 2019 року по 29 лютого 2020 року у</w:t>
      </w:r>
    </w:p>
    <w:p w:rsidR="000B598F" w:rsidRDefault="000B598F" w:rsidP="000B598F">
      <w:pPr>
        <w:pStyle w:val="rvps2"/>
        <w:shd w:val="clear" w:color="auto" w:fill="FFFFFF"/>
        <w:spacing w:before="0" w:beforeAutospacing="0" w:after="0" w:afterAutospacing="0"/>
        <w:ind w:firstLine="709"/>
        <w:jc w:val="both"/>
        <w:textAlignment w:val="baseline"/>
        <w:rPr>
          <w:color w:val="000000"/>
          <w:sz w:val="28"/>
          <w:szCs w:val="28"/>
          <w:lang w:val="uk-UA"/>
        </w:rPr>
      </w:pPr>
      <w:r w:rsidRPr="00E72896">
        <w:rPr>
          <w:color w:val="000000"/>
          <w:sz w:val="28"/>
          <w:szCs w:val="28"/>
          <w:shd w:val="clear" w:color="auto" w:fill="FFFFFF"/>
          <w:lang w:val="uk-UA"/>
        </w:rPr>
        <w:t>провадженні судді Ларіонової Н.М. перебувало 499 справ, з яких розглянуто 331 справ</w:t>
      </w:r>
      <w:r>
        <w:rPr>
          <w:color w:val="000000"/>
          <w:sz w:val="28"/>
          <w:szCs w:val="28"/>
          <w:shd w:val="clear" w:color="auto" w:fill="FFFFFF"/>
          <w:lang w:val="uk-UA"/>
        </w:rPr>
        <w:t>у</w:t>
      </w:r>
      <w:r w:rsidRPr="00E72896">
        <w:rPr>
          <w:color w:val="000000"/>
          <w:sz w:val="28"/>
          <w:szCs w:val="28"/>
          <w:shd w:val="clear" w:color="auto" w:fill="FFFFFF"/>
          <w:lang w:val="uk-UA"/>
        </w:rPr>
        <w:t>.</w:t>
      </w:r>
    </w:p>
    <w:p w:rsidR="000B598F" w:rsidRDefault="000B598F" w:rsidP="000B598F">
      <w:pPr>
        <w:pStyle w:val="rvps2"/>
        <w:shd w:val="clear" w:color="auto" w:fill="FFFFFF"/>
        <w:spacing w:before="0" w:beforeAutospacing="0" w:after="0" w:afterAutospacing="0"/>
        <w:ind w:firstLine="709"/>
        <w:jc w:val="both"/>
        <w:textAlignment w:val="baseline"/>
        <w:rPr>
          <w:color w:val="000000"/>
          <w:sz w:val="28"/>
          <w:szCs w:val="28"/>
          <w:lang w:val="uk-UA"/>
        </w:rPr>
      </w:pPr>
      <w:r w:rsidRPr="00E72896">
        <w:rPr>
          <w:color w:val="000000"/>
          <w:sz w:val="28"/>
          <w:szCs w:val="28"/>
          <w:shd w:val="clear" w:color="auto" w:fill="FFFFFF"/>
          <w:lang w:val="uk-UA"/>
        </w:rPr>
        <w:t xml:space="preserve">Крім того, </w:t>
      </w:r>
      <w:r>
        <w:rPr>
          <w:color w:val="000000"/>
          <w:sz w:val="28"/>
          <w:szCs w:val="28"/>
          <w:shd w:val="clear" w:color="auto" w:fill="FFFFFF"/>
          <w:lang w:val="uk-UA"/>
        </w:rPr>
        <w:t xml:space="preserve">судом було </w:t>
      </w:r>
      <w:r w:rsidRPr="00E72896">
        <w:rPr>
          <w:color w:val="000000"/>
          <w:sz w:val="28"/>
          <w:szCs w:val="28"/>
          <w:shd w:val="clear" w:color="auto" w:fill="FFFFFF"/>
          <w:lang w:val="uk-UA"/>
        </w:rPr>
        <w:t>повідомлено, що суддя Ларіонова Н.М. з 16 грудня 2019 року по 31 грудня 2019 року (16 днів) перебувала на лікарняному.</w:t>
      </w:r>
    </w:p>
    <w:p w:rsidR="000B598F" w:rsidRDefault="000B598F" w:rsidP="000B598F">
      <w:pPr>
        <w:pStyle w:val="rvps2"/>
        <w:shd w:val="clear" w:color="auto" w:fill="FFFFFF"/>
        <w:spacing w:before="0" w:beforeAutospacing="0" w:after="0" w:afterAutospacing="0"/>
        <w:ind w:firstLine="709"/>
        <w:jc w:val="both"/>
        <w:textAlignment w:val="baseline"/>
        <w:rPr>
          <w:color w:val="000000"/>
          <w:sz w:val="28"/>
          <w:szCs w:val="28"/>
          <w:lang w:val="uk-UA"/>
        </w:rPr>
      </w:pPr>
      <w:r w:rsidRPr="00E72896">
        <w:rPr>
          <w:color w:val="000000"/>
          <w:sz w:val="28"/>
          <w:szCs w:val="28"/>
          <w:shd w:val="clear" w:color="auto" w:fill="FFFFFF"/>
          <w:lang w:val="uk-UA"/>
        </w:rPr>
        <w:t xml:space="preserve">З огляду на це слід звернути увагу, що рішенням Ради суддів від 9 червня 2016 року України </w:t>
      </w:r>
      <w:r>
        <w:rPr>
          <w:color w:val="000000"/>
          <w:sz w:val="28"/>
          <w:szCs w:val="28"/>
          <w:shd w:val="clear" w:color="auto" w:fill="FFFFFF"/>
          <w:lang w:val="uk-UA"/>
        </w:rPr>
        <w:t>№</w:t>
      </w:r>
      <w:r w:rsidRPr="00E72896">
        <w:rPr>
          <w:color w:val="000000"/>
          <w:sz w:val="28"/>
          <w:szCs w:val="28"/>
          <w:shd w:val="clear" w:color="auto" w:fill="FFFFFF"/>
          <w:lang w:val="uk-UA"/>
        </w:rPr>
        <w:t xml:space="preserve"> 46 «Щодо визначення коефіцієнтів навантаження на</w:t>
      </w:r>
      <w:r>
        <w:rPr>
          <w:color w:val="000000"/>
          <w:sz w:val="28"/>
          <w:szCs w:val="28"/>
          <w:lang w:val="uk-UA"/>
        </w:rPr>
        <w:t xml:space="preserve"> </w:t>
      </w:r>
      <w:r w:rsidRPr="00E72896">
        <w:rPr>
          <w:color w:val="000000"/>
          <w:sz w:val="28"/>
          <w:szCs w:val="28"/>
          <w:shd w:val="clear" w:color="auto" w:fill="FFFFFF"/>
          <w:lang w:val="uk-UA"/>
        </w:rPr>
        <w:t>суддів» затверджено Рекомендовані показники середніх витрат часу на розгляд справ та коефіцієнтів складності справ за категоріями у місцевих загальних судах, відповідно до яких, зокрема час розгляду скарг на рішення правоохоронних органів становить 3 години (п. 202), розгляд подань правоохоронних органів 1 година (п. 201), розгляд цивільних справ від 1 до 12 годин (п. 206-606).</w:t>
      </w:r>
    </w:p>
    <w:p w:rsidR="000B598F" w:rsidRDefault="000B598F" w:rsidP="000B598F">
      <w:pPr>
        <w:pStyle w:val="rvps2"/>
        <w:shd w:val="clear" w:color="auto" w:fill="FFFFFF"/>
        <w:spacing w:before="0" w:beforeAutospacing="0" w:after="0" w:afterAutospacing="0"/>
        <w:ind w:firstLine="709"/>
        <w:jc w:val="both"/>
        <w:textAlignment w:val="baseline"/>
        <w:rPr>
          <w:color w:val="000000"/>
          <w:sz w:val="28"/>
          <w:szCs w:val="28"/>
          <w:lang w:val="uk-UA"/>
        </w:rPr>
      </w:pPr>
      <w:r w:rsidRPr="00E72896">
        <w:rPr>
          <w:color w:val="000000"/>
          <w:sz w:val="28"/>
          <w:szCs w:val="28"/>
          <w:shd w:val="clear" w:color="auto" w:fill="FFFFFF"/>
          <w:lang w:val="uk-UA"/>
        </w:rPr>
        <w:t xml:space="preserve">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w:t>
      </w:r>
      <w:r w:rsidR="002274A3">
        <w:rPr>
          <w:color w:val="000000"/>
          <w:sz w:val="28"/>
          <w:szCs w:val="28"/>
          <w:shd w:val="clear" w:color="auto" w:fill="FFFFFF"/>
          <w:lang w:val="uk-UA"/>
        </w:rPr>
        <w:t xml:space="preserve">              </w:t>
      </w:r>
      <w:r w:rsidR="0028243C">
        <w:rPr>
          <w:color w:val="000000"/>
          <w:sz w:val="28"/>
          <w:szCs w:val="28"/>
          <w:shd w:val="clear" w:color="auto" w:fill="FFFFFF"/>
          <w:lang w:val="uk-UA"/>
        </w:rPr>
        <w:t xml:space="preserve">    </w:t>
      </w:r>
      <w:r w:rsidRPr="00E72896">
        <w:rPr>
          <w:color w:val="000000"/>
          <w:sz w:val="28"/>
          <w:szCs w:val="28"/>
          <w:shd w:val="clear" w:color="auto" w:fill="FFFFFF"/>
          <w:lang w:val="uk-UA"/>
        </w:rPr>
        <w:t xml:space="preserve">3) поведінка державних органів; 4) перевантаження судової системи; </w:t>
      </w:r>
      <w:r w:rsidR="002274A3">
        <w:rPr>
          <w:color w:val="000000"/>
          <w:sz w:val="28"/>
          <w:szCs w:val="28"/>
          <w:shd w:val="clear" w:color="auto" w:fill="FFFFFF"/>
          <w:lang w:val="uk-UA"/>
        </w:rPr>
        <w:t xml:space="preserve">                </w:t>
      </w:r>
      <w:r w:rsidR="0028243C">
        <w:rPr>
          <w:color w:val="000000"/>
          <w:sz w:val="28"/>
          <w:szCs w:val="28"/>
          <w:shd w:val="clear" w:color="auto" w:fill="FFFFFF"/>
          <w:lang w:val="uk-UA"/>
        </w:rPr>
        <w:t xml:space="preserve">        </w:t>
      </w:r>
      <w:bookmarkStart w:id="0" w:name="_GoBack"/>
      <w:bookmarkEnd w:id="0"/>
      <w:r w:rsidRPr="00E72896">
        <w:rPr>
          <w:color w:val="000000"/>
          <w:sz w:val="28"/>
          <w:szCs w:val="28"/>
          <w:shd w:val="clear" w:color="auto" w:fill="FFFFFF"/>
          <w:lang w:val="uk-UA"/>
        </w:rPr>
        <w:t>5) значущість для заявника питання, яке знаходиться на розгляді суду, або особливе становище сторони у процесі (Рішення «</w:t>
      </w:r>
      <w:proofErr w:type="spellStart"/>
      <w:r w:rsidRPr="00E72896">
        <w:rPr>
          <w:color w:val="000000"/>
          <w:sz w:val="28"/>
          <w:szCs w:val="28"/>
          <w:shd w:val="clear" w:color="auto" w:fill="FFFFFF"/>
          <w:lang w:val="uk-UA"/>
        </w:rPr>
        <w:t>Бараона</w:t>
      </w:r>
      <w:proofErr w:type="spellEnd"/>
      <w:r w:rsidRPr="00E72896">
        <w:rPr>
          <w:color w:val="000000"/>
          <w:sz w:val="28"/>
          <w:szCs w:val="28"/>
          <w:shd w:val="clear" w:color="auto" w:fill="FFFFFF"/>
          <w:lang w:val="uk-UA"/>
        </w:rPr>
        <w:t xml:space="preserve"> проти Португалії», 1987 рік, «</w:t>
      </w:r>
      <w:proofErr w:type="spellStart"/>
      <w:r w:rsidRPr="00E72896">
        <w:rPr>
          <w:color w:val="000000"/>
          <w:sz w:val="28"/>
          <w:szCs w:val="28"/>
          <w:shd w:val="clear" w:color="auto" w:fill="FFFFFF"/>
          <w:lang w:val="uk-UA"/>
        </w:rPr>
        <w:t>Хосце</w:t>
      </w:r>
      <w:proofErr w:type="spellEnd"/>
      <w:r w:rsidRPr="00E72896">
        <w:rPr>
          <w:color w:val="000000"/>
          <w:sz w:val="28"/>
          <w:szCs w:val="28"/>
          <w:shd w:val="clear" w:color="auto" w:fill="FFFFFF"/>
          <w:lang w:val="uk-UA"/>
        </w:rPr>
        <w:t xml:space="preserve"> проти Нідерландів», 1998 рік; «</w:t>
      </w:r>
      <w:proofErr w:type="spellStart"/>
      <w:r w:rsidRPr="00E72896">
        <w:rPr>
          <w:color w:val="000000"/>
          <w:sz w:val="28"/>
          <w:szCs w:val="28"/>
          <w:shd w:val="clear" w:color="auto" w:fill="FFFFFF"/>
          <w:lang w:val="uk-UA"/>
        </w:rPr>
        <w:t>Бухкольц</w:t>
      </w:r>
      <w:proofErr w:type="spellEnd"/>
      <w:r w:rsidRPr="00E72896">
        <w:rPr>
          <w:color w:val="000000"/>
          <w:sz w:val="28"/>
          <w:szCs w:val="28"/>
          <w:shd w:val="clear" w:color="auto" w:fill="FFFFFF"/>
          <w:lang w:val="uk-UA"/>
        </w:rPr>
        <w:t xml:space="preserve"> проти Німеччини», 1981 рік; «</w:t>
      </w:r>
      <w:proofErr w:type="spellStart"/>
      <w:r w:rsidRPr="00E72896">
        <w:rPr>
          <w:color w:val="000000"/>
          <w:sz w:val="28"/>
          <w:szCs w:val="28"/>
          <w:shd w:val="clear" w:color="auto" w:fill="FFFFFF"/>
          <w:lang w:val="uk-UA"/>
        </w:rPr>
        <w:t>Бочан</w:t>
      </w:r>
      <w:proofErr w:type="spellEnd"/>
      <w:r w:rsidRPr="00E72896">
        <w:rPr>
          <w:color w:val="000000"/>
          <w:sz w:val="28"/>
          <w:szCs w:val="28"/>
          <w:shd w:val="clear" w:color="auto" w:fill="FFFFFF"/>
          <w:lang w:val="uk-UA"/>
        </w:rPr>
        <w:t xml:space="preserve"> проти України», 2007 рік).</w:t>
      </w:r>
    </w:p>
    <w:p w:rsidR="000B598F" w:rsidRDefault="000B598F" w:rsidP="000B598F">
      <w:pPr>
        <w:pStyle w:val="rvps2"/>
        <w:shd w:val="clear" w:color="auto" w:fill="FFFFFF"/>
        <w:spacing w:before="0" w:beforeAutospacing="0" w:after="0" w:afterAutospacing="0"/>
        <w:ind w:firstLine="709"/>
        <w:jc w:val="both"/>
        <w:textAlignment w:val="baseline"/>
        <w:rPr>
          <w:color w:val="000000"/>
          <w:sz w:val="28"/>
          <w:szCs w:val="28"/>
          <w:lang w:val="uk-UA"/>
        </w:rPr>
      </w:pPr>
      <w:r w:rsidRPr="00E72896">
        <w:rPr>
          <w:color w:val="000000"/>
          <w:sz w:val="28"/>
          <w:szCs w:val="28"/>
          <w:shd w:val="clear" w:color="auto" w:fill="FFFFFF"/>
          <w:lang w:val="uk-UA"/>
        </w:rPr>
        <w:t xml:space="preserve">З огляду на вказане, хоча попередньою перевіркою і встановлено, що повний текст судового рішення від 3 грудня 2019 року у справі </w:t>
      </w:r>
      <w:r>
        <w:rPr>
          <w:color w:val="000000"/>
          <w:sz w:val="28"/>
          <w:szCs w:val="28"/>
          <w:shd w:val="clear" w:color="auto" w:fill="FFFFFF"/>
          <w:lang w:val="uk-UA"/>
        </w:rPr>
        <w:t>№</w:t>
      </w:r>
      <w:r w:rsidRPr="00E72896">
        <w:rPr>
          <w:color w:val="000000"/>
          <w:sz w:val="28"/>
          <w:szCs w:val="28"/>
          <w:shd w:val="clear" w:color="auto" w:fill="FFFFFF"/>
          <w:lang w:val="uk-UA"/>
        </w:rPr>
        <w:t xml:space="preserve"> 758/12607/17 суддею Ларіоновою Н.М. не було виготовлено у встановлені частиною шост</w:t>
      </w:r>
      <w:r>
        <w:rPr>
          <w:color w:val="000000"/>
          <w:sz w:val="28"/>
          <w:szCs w:val="28"/>
          <w:shd w:val="clear" w:color="auto" w:fill="FFFFFF"/>
          <w:lang w:val="uk-UA"/>
        </w:rPr>
        <w:t>ою статті 259 ЦПК України строки</w:t>
      </w:r>
      <w:r w:rsidRPr="00E72896">
        <w:rPr>
          <w:color w:val="000000"/>
          <w:sz w:val="28"/>
          <w:szCs w:val="28"/>
          <w:shd w:val="clear" w:color="auto" w:fill="FFFFFF"/>
          <w:lang w:val="uk-UA"/>
        </w:rPr>
        <w:t>, перевіркою не встановлено обставин, які б свідчили, що це було пов’язано із безпідставним невчиненням суддею дій, спрямованих на виконання вимог частини шостої статті 259 ЦПК України або умисним невчиненням дій на виконання цієї вимоги процесуального закону.</w:t>
      </w:r>
    </w:p>
    <w:p w:rsidR="000B598F" w:rsidRPr="002274A3" w:rsidRDefault="000B598F" w:rsidP="000B598F">
      <w:pPr>
        <w:pStyle w:val="rvps2"/>
        <w:shd w:val="clear" w:color="auto" w:fill="FFFFFF"/>
        <w:spacing w:before="0" w:beforeAutospacing="0" w:after="0" w:afterAutospacing="0"/>
        <w:ind w:firstLine="709"/>
        <w:jc w:val="both"/>
        <w:textAlignment w:val="baseline"/>
        <w:rPr>
          <w:color w:val="000000"/>
          <w:sz w:val="28"/>
          <w:szCs w:val="28"/>
          <w:shd w:val="clear" w:color="auto" w:fill="FFFFFF"/>
          <w:lang w:val="uk-UA"/>
        </w:rPr>
      </w:pPr>
      <w:r w:rsidRPr="002274A3">
        <w:rPr>
          <w:color w:val="000000"/>
          <w:sz w:val="28"/>
          <w:szCs w:val="28"/>
          <w:shd w:val="clear" w:color="auto" w:fill="FFFFFF"/>
          <w:lang w:val="uk-UA"/>
        </w:rPr>
        <w:t>При цьому об’єктивним буде зазначення, що на тривалість виготовлення судового рішення у справі № 758/12607/17 не могло не вплинути навантаження судді та перебування її на лікарняному.</w:t>
      </w:r>
    </w:p>
    <w:p w:rsidR="000B598F" w:rsidRPr="002274A3" w:rsidRDefault="000B598F" w:rsidP="000B598F">
      <w:pPr>
        <w:pStyle w:val="rvps2"/>
        <w:shd w:val="clear" w:color="auto" w:fill="FFFFFF"/>
        <w:spacing w:before="0" w:beforeAutospacing="0" w:after="0" w:afterAutospacing="0"/>
        <w:ind w:firstLine="709"/>
        <w:jc w:val="both"/>
        <w:textAlignment w:val="baseline"/>
        <w:rPr>
          <w:color w:val="000000"/>
          <w:sz w:val="28"/>
          <w:szCs w:val="28"/>
          <w:lang w:val="uk-UA"/>
        </w:rPr>
      </w:pPr>
      <w:r w:rsidRPr="002274A3">
        <w:rPr>
          <w:color w:val="000000"/>
          <w:sz w:val="28"/>
          <w:szCs w:val="28"/>
          <w:shd w:val="clear" w:color="auto" w:fill="FFFFFF"/>
          <w:lang w:val="uk-UA"/>
        </w:rPr>
        <w:t>Отже, підстав, достатніх для твердження про наявність у діях судді Ларіонової Н.М. ознак дисциплінарного проступку, передбаченого пунктом 2 частини першої статті 106 Закону України «Про судоустрій і статус суддів» перевіркою не встановлено.</w:t>
      </w:r>
    </w:p>
    <w:p w:rsidR="00003D6F" w:rsidRPr="002274A3" w:rsidRDefault="00003D6F" w:rsidP="00003D6F">
      <w:pPr>
        <w:widowControl w:val="0"/>
        <w:spacing w:after="0" w:line="240" w:lineRule="auto"/>
        <w:jc w:val="both"/>
        <w:rPr>
          <w:rFonts w:ascii="Times New Roman" w:hAnsi="Times New Roman"/>
          <w:bCs/>
          <w:sz w:val="28"/>
          <w:szCs w:val="28"/>
        </w:rPr>
      </w:pPr>
      <w:r w:rsidRPr="002274A3">
        <w:rPr>
          <w:rFonts w:ascii="Times New Roman" w:eastAsia="Times New Roman" w:hAnsi="Times New Roman"/>
          <w:sz w:val="28"/>
          <w:szCs w:val="28"/>
          <w:shd w:val="clear" w:color="auto" w:fill="FFFFFF"/>
          <w:lang w:eastAsia="ru-RU"/>
        </w:rPr>
        <w:t xml:space="preserve">           </w:t>
      </w:r>
      <w:r w:rsidRPr="002274A3">
        <w:rPr>
          <w:rFonts w:ascii="Times New Roman" w:hAnsi="Times New Roman"/>
          <w:bCs/>
          <w:sz w:val="28"/>
          <w:szCs w:val="28"/>
        </w:rPr>
        <w:t xml:space="preserve">У Висновках № 3 (2002) та № 11 (2008) Консультативної ради європейських суддів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003D6F" w:rsidRPr="002274A3" w:rsidRDefault="00003D6F" w:rsidP="00003D6F">
      <w:pPr>
        <w:autoSpaceDN/>
        <w:spacing w:after="0" w:line="240" w:lineRule="auto"/>
        <w:ind w:firstLine="708"/>
        <w:jc w:val="both"/>
        <w:rPr>
          <w:rFonts w:ascii="Times New Roman" w:eastAsia="Times New Roman" w:hAnsi="Times New Roman"/>
          <w:sz w:val="28"/>
          <w:szCs w:val="28"/>
          <w:lang w:eastAsia="ru-RU" w:bidi="uk-UA"/>
        </w:rPr>
      </w:pPr>
      <w:r w:rsidRPr="002274A3">
        <w:rPr>
          <w:rFonts w:ascii="Times New Roman" w:eastAsia="Times New Roman" w:hAnsi="Times New Roman"/>
          <w:sz w:val="28"/>
          <w:szCs w:val="28"/>
          <w:lang w:eastAsia="ru-RU"/>
        </w:rPr>
        <w:t xml:space="preserve">У пункті 25 Київських рекомендацій ОБСЄ щодо незалежності судової системи в країнах Східної Європи, Південного Кавказу та Центральної Азії               </w:t>
      </w:r>
      <w:r w:rsidRPr="002274A3">
        <w:rPr>
          <w:rFonts w:ascii="Times New Roman" w:eastAsia="Times New Roman" w:hAnsi="Times New Roman"/>
          <w:sz w:val="28"/>
          <w:szCs w:val="28"/>
          <w:lang w:eastAsia="ru-RU"/>
        </w:rPr>
        <w:lastRenderedPageBreak/>
        <w:t xml:space="preserve">(від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w:t>
      </w:r>
      <w:r w:rsidRPr="002274A3">
        <w:rPr>
          <w:rFonts w:ascii="Times New Roman" w:eastAsia="Times New Roman" w:hAnsi="Times New Roman"/>
          <w:sz w:val="28"/>
          <w:szCs w:val="28"/>
          <w:lang w:eastAsia="ru-RU" w:bidi="uk-UA"/>
        </w:rPr>
        <w:t>Дисциплінарна відповідальність суддів не може бути наслідком змісту їхніх рішень або вироків, включаючи відмінності у юридичному тлумаченні між судами, наслідком прикладів суддівських помилок чи критики суддів.</w:t>
      </w:r>
    </w:p>
    <w:p w:rsidR="00003D6F" w:rsidRPr="002274A3" w:rsidRDefault="00003D6F" w:rsidP="00003D6F">
      <w:pPr>
        <w:widowControl w:val="0"/>
        <w:autoSpaceDN/>
        <w:spacing w:after="0" w:line="240" w:lineRule="auto"/>
        <w:ind w:firstLine="708"/>
        <w:jc w:val="both"/>
        <w:rPr>
          <w:rFonts w:ascii="Times New Roman" w:hAnsi="Times New Roman"/>
          <w:bCs/>
          <w:sz w:val="28"/>
          <w:szCs w:val="28"/>
          <w:lang w:eastAsia="ru-RU"/>
        </w:rPr>
      </w:pPr>
      <w:r w:rsidRPr="002274A3">
        <w:rPr>
          <w:rFonts w:ascii="Times New Roman" w:hAnsi="Times New Roman"/>
          <w:sz w:val="28"/>
          <w:szCs w:val="28"/>
          <w:lang w:eastAsia="ru-RU"/>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r w:rsidRPr="002274A3">
        <w:rPr>
          <w:rFonts w:ascii="Times New Roman" w:hAnsi="Times New Roman"/>
          <w:bCs/>
          <w:sz w:val="28"/>
          <w:szCs w:val="28"/>
          <w:lang w:eastAsia="ru-RU"/>
        </w:rPr>
        <w:t xml:space="preserve">, </w:t>
      </w:r>
      <w:r w:rsidRPr="002274A3">
        <w:rPr>
          <w:rFonts w:ascii="Times New Roman" w:eastAsia="Times New Roman" w:hAnsi="Times New Roman"/>
          <w:sz w:val="28"/>
          <w:szCs w:val="28"/>
          <w:lang w:eastAsia="uk-UA"/>
        </w:rPr>
        <w:t>а також за анонімними заявами та повідомленнями.</w:t>
      </w:r>
    </w:p>
    <w:p w:rsidR="00AC72A9" w:rsidRPr="002274A3" w:rsidRDefault="00AC72A9" w:rsidP="00876E98">
      <w:pPr>
        <w:pStyle w:val="ad"/>
        <w:spacing w:before="0" w:beforeAutospacing="0" w:after="0" w:afterAutospacing="0"/>
        <w:ind w:firstLine="709"/>
        <w:jc w:val="both"/>
        <w:rPr>
          <w:sz w:val="28"/>
          <w:szCs w:val="28"/>
        </w:rPr>
      </w:pPr>
      <w:r w:rsidRPr="002274A3">
        <w:rPr>
          <w:rStyle w:val="FontStyle16"/>
          <w:rFonts w:eastAsia="Calibri"/>
        </w:rPr>
        <w:t xml:space="preserve">Керуючись статтями 43–45 </w:t>
      </w:r>
      <w:r w:rsidRPr="002274A3">
        <w:rPr>
          <w:sz w:val="28"/>
          <w:szCs w:val="28"/>
        </w:rPr>
        <w:t>Закону України «Про Вищу раду правосуддя»,    статтями 106, 107 Закону України «Про судоустрій і статус суддів», Перша Дисциплінарна палата Вищої ради правосуддя</w:t>
      </w:r>
    </w:p>
    <w:p w:rsidR="00AC72A9" w:rsidRPr="002274A3" w:rsidRDefault="00AC72A9" w:rsidP="00AC72A9">
      <w:pPr>
        <w:pStyle w:val="ad"/>
        <w:spacing w:before="0" w:beforeAutospacing="0" w:after="0" w:afterAutospacing="0"/>
        <w:ind w:firstLine="708"/>
        <w:jc w:val="center"/>
        <w:rPr>
          <w:sz w:val="28"/>
          <w:szCs w:val="28"/>
        </w:rPr>
      </w:pPr>
    </w:p>
    <w:p w:rsidR="00AC72A9" w:rsidRPr="002274A3" w:rsidRDefault="00AC72A9" w:rsidP="00AC72A9">
      <w:pPr>
        <w:pStyle w:val="ad"/>
        <w:spacing w:before="0" w:beforeAutospacing="0" w:after="0" w:afterAutospacing="0"/>
        <w:jc w:val="center"/>
        <w:rPr>
          <w:sz w:val="28"/>
          <w:szCs w:val="28"/>
        </w:rPr>
      </w:pPr>
      <w:r w:rsidRPr="002274A3">
        <w:rPr>
          <w:b/>
          <w:color w:val="000000"/>
          <w:sz w:val="28"/>
          <w:szCs w:val="28"/>
          <w:lang w:eastAsia="ru-RU"/>
        </w:rPr>
        <w:t>ухвалила:</w:t>
      </w:r>
    </w:p>
    <w:p w:rsidR="00AC72A9" w:rsidRPr="002274A3" w:rsidRDefault="00AC72A9" w:rsidP="00AC72A9">
      <w:pPr>
        <w:spacing w:after="0" w:line="240" w:lineRule="auto"/>
        <w:ind w:firstLine="720"/>
        <w:jc w:val="center"/>
        <w:rPr>
          <w:rFonts w:ascii="Times New Roman" w:eastAsia="Times New Roman" w:hAnsi="Times New Roman"/>
          <w:color w:val="000000"/>
          <w:sz w:val="28"/>
          <w:szCs w:val="28"/>
          <w:lang w:eastAsia="ru-RU"/>
        </w:rPr>
      </w:pPr>
    </w:p>
    <w:p w:rsidR="00AC72A9" w:rsidRPr="002274A3" w:rsidRDefault="00AC72A9" w:rsidP="00AC72A9">
      <w:pPr>
        <w:shd w:val="clear" w:color="auto" w:fill="FFFFFF"/>
        <w:suppressAutoHyphens/>
        <w:spacing w:after="0" w:line="240" w:lineRule="auto"/>
        <w:jc w:val="both"/>
        <w:rPr>
          <w:rFonts w:ascii="Times New Roman" w:eastAsia="Times New Roman" w:hAnsi="Times New Roman"/>
          <w:sz w:val="28"/>
          <w:szCs w:val="28"/>
          <w:lang w:eastAsia="ru-RU"/>
        </w:rPr>
      </w:pPr>
      <w:r w:rsidRPr="002274A3">
        <w:rPr>
          <w:rFonts w:ascii="Times New Roman" w:hAnsi="Times New Roman"/>
          <w:kern w:val="1"/>
          <w:sz w:val="28"/>
          <w:szCs w:val="28"/>
        </w:rPr>
        <w:t xml:space="preserve">відмовити у відкритті дисциплінарної справи </w:t>
      </w:r>
      <w:r w:rsidRPr="002274A3">
        <w:rPr>
          <w:rFonts w:ascii="Times New Roman" w:hAnsi="Times New Roman"/>
          <w:color w:val="000000"/>
          <w:kern w:val="1"/>
          <w:sz w:val="28"/>
          <w:szCs w:val="28"/>
        </w:rPr>
        <w:t xml:space="preserve">стосовно </w:t>
      </w:r>
      <w:r w:rsidR="006C3624" w:rsidRPr="002274A3">
        <w:rPr>
          <w:rFonts w:ascii="Times New Roman" w:hAnsi="Times New Roman"/>
          <w:color w:val="000000"/>
          <w:kern w:val="1"/>
          <w:sz w:val="28"/>
          <w:szCs w:val="28"/>
        </w:rPr>
        <w:t xml:space="preserve">судді </w:t>
      </w:r>
      <w:r w:rsidR="002274A3" w:rsidRPr="002274A3">
        <w:rPr>
          <w:rFonts w:ascii="Times New Roman" w:hAnsi="Times New Roman"/>
          <w:color w:val="000000"/>
          <w:sz w:val="28"/>
          <w:szCs w:val="28"/>
          <w:shd w:val="clear" w:color="auto" w:fill="FFFFFF"/>
        </w:rPr>
        <w:t>Подільського районного суду міста Києва Ларіонової Наталії Миколаївни</w:t>
      </w:r>
      <w:r w:rsidR="00694E81" w:rsidRPr="002274A3">
        <w:rPr>
          <w:rFonts w:ascii="Times New Roman" w:hAnsi="Times New Roman"/>
          <w:sz w:val="28"/>
          <w:szCs w:val="28"/>
          <w:shd w:val="clear" w:color="auto" w:fill="FFFFFF"/>
        </w:rPr>
        <w:t>.</w:t>
      </w:r>
    </w:p>
    <w:p w:rsidR="006C1B3A" w:rsidRPr="002274A3" w:rsidRDefault="00AC72A9" w:rsidP="00AC72A9">
      <w:pPr>
        <w:pStyle w:val="af1"/>
        <w:spacing w:after="0"/>
        <w:ind w:firstLine="709"/>
        <w:jc w:val="both"/>
        <w:rPr>
          <w:sz w:val="28"/>
          <w:szCs w:val="28"/>
          <w:lang w:val="uk-UA"/>
        </w:rPr>
      </w:pPr>
      <w:r w:rsidRPr="002274A3">
        <w:rPr>
          <w:sz w:val="28"/>
          <w:szCs w:val="28"/>
          <w:lang w:val="uk-UA"/>
        </w:rPr>
        <w:t>Ухвала оскарженню не підлягає</w:t>
      </w:r>
      <w:r w:rsidR="006C1B3A" w:rsidRPr="002274A3">
        <w:rPr>
          <w:sz w:val="28"/>
          <w:szCs w:val="28"/>
          <w:lang w:val="uk-UA"/>
        </w:rPr>
        <w:t xml:space="preserve">. </w:t>
      </w:r>
    </w:p>
    <w:p w:rsidR="0039305F" w:rsidRPr="002274A3" w:rsidRDefault="0039305F" w:rsidP="0039305F">
      <w:pPr>
        <w:spacing w:after="0" w:line="240" w:lineRule="auto"/>
        <w:rPr>
          <w:rFonts w:ascii="Times New Roman" w:hAnsi="Times New Roman"/>
          <w:b/>
          <w:sz w:val="28"/>
          <w:szCs w:val="28"/>
        </w:rPr>
      </w:pPr>
    </w:p>
    <w:p w:rsidR="004F695B" w:rsidRPr="002274A3" w:rsidRDefault="004F695B" w:rsidP="004F695B">
      <w:pPr>
        <w:spacing w:after="0" w:line="240" w:lineRule="auto"/>
        <w:rPr>
          <w:rFonts w:ascii="Times New Roman" w:hAnsi="Times New Roman"/>
          <w:b/>
          <w:sz w:val="28"/>
          <w:szCs w:val="28"/>
        </w:rPr>
      </w:pPr>
      <w:r w:rsidRPr="002274A3">
        <w:rPr>
          <w:rFonts w:ascii="Times New Roman" w:hAnsi="Times New Roman"/>
          <w:b/>
          <w:sz w:val="28"/>
          <w:szCs w:val="28"/>
        </w:rPr>
        <w:t xml:space="preserve">Головуючий на засіданні </w:t>
      </w:r>
    </w:p>
    <w:p w:rsidR="004F695B" w:rsidRPr="002274A3" w:rsidRDefault="004F695B" w:rsidP="004F695B">
      <w:pPr>
        <w:spacing w:after="0" w:line="240" w:lineRule="auto"/>
        <w:rPr>
          <w:rFonts w:ascii="Times New Roman" w:hAnsi="Times New Roman"/>
          <w:b/>
          <w:sz w:val="28"/>
          <w:szCs w:val="28"/>
        </w:rPr>
      </w:pPr>
      <w:r w:rsidRPr="002274A3">
        <w:rPr>
          <w:rFonts w:ascii="Times New Roman" w:hAnsi="Times New Roman"/>
          <w:b/>
          <w:sz w:val="28"/>
          <w:szCs w:val="28"/>
        </w:rPr>
        <w:t xml:space="preserve">Першої Дисциплінарної палати </w:t>
      </w:r>
    </w:p>
    <w:p w:rsidR="004F695B" w:rsidRPr="002274A3" w:rsidRDefault="004F695B" w:rsidP="004F695B">
      <w:pPr>
        <w:spacing w:after="0" w:line="240" w:lineRule="auto"/>
        <w:rPr>
          <w:rFonts w:ascii="Times New Roman" w:hAnsi="Times New Roman"/>
          <w:b/>
          <w:sz w:val="28"/>
          <w:szCs w:val="28"/>
        </w:rPr>
      </w:pPr>
      <w:r w:rsidRPr="002274A3">
        <w:rPr>
          <w:rFonts w:ascii="Times New Roman" w:hAnsi="Times New Roman"/>
          <w:b/>
          <w:sz w:val="28"/>
          <w:szCs w:val="28"/>
        </w:rPr>
        <w:t>Вищої ради правосуддя</w:t>
      </w:r>
      <w:r w:rsidRPr="002274A3">
        <w:rPr>
          <w:rFonts w:ascii="Times New Roman" w:hAnsi="Times New Roman"/>
          <w:b/>
          <w:sz w:val="28"/>
          <w:szCs w:val="28"/>
        </w:rPr>
        <w:tab/>
      </w:r>
      <w:r w:rsidRPr="002274A3">
        <w:rPr>
          <w:rFonts w:ascii="Times New Roman" w:hAnsi="Times New Roman"/>
          <w:b/>
          <w:sz w:val="28"/>
          <w:szCs w:val="28"/>
        </w:rPr>
        <w:tab/>
      </w:r>
      <w:r w:rsidR="00B76C5C" w:rsidRPr="002274A3">
        <w:rPr>
          <w:rFonts w:ascii="Times New Roman" w:hAnsi="Times New Roman"/>
          <w:b/>
          <w:sz w:val="28"/>
          <w:szCs w:val="28"/>
        </w:rPr>
        <w:tab/>
      </w:r>
      <w:r w:rsidR="00B76C5C" w:rsidRPr="002274A3">
        <w:rPr>
          <w:rFonts w:ascii="Times New Roman" w:hAnsi="Times New Roman"/>
          <w:b/>
          <w:sz w:val="28"/>
          <w:szCs w:val="28"/>
        </w:rPr>
        <w:tab/>
      </w:r>
      <w:r w:rsidR="00B76C5C" w:rsidRPr="002274A3">
        <w:rPr>
          <w:rFonts w:ascii="Times New Roman" w:hAnsi="Times New Roman"/>
          <w:b/>
          <w:sz w:val="28"/>
          <w:szCs w:val="28"/>
        </w:rPr>
        <w:tab/>
      </w:r>
      <w:r w:rsidR="00B76C5C" w:rsidRPr="002274A3">
        <w:rPr>
          <w:rFonts w:ascii="Times New Roman" w:hAnsi="Times New Roman"/>
          <w:b/>
          <w:sz w:val="28"/>
          <w:szCs w:val="28"/>
        </w:rPr>
        <w:tab/>
      </w:r>
      <w:r w:rsidRPr="002274A3">
        <w:rPr>
          <w:rFonts w:ascii="Times New Roman" w:hAnsi="Times New Roman"/>
          <w:b/>
          <w:sz w:val="28"/>
          <w:szCs w:val="28"/>
        </w:rPr>
        <w:t xml:space="preserve">В.В. </w:t>
      </w:r>
      <w:proofErr w:type="spellStart"/>
      <w:r w:rsidRPr="002274A3">
        <w:rPr>
          <w:rFonts w:ascii="Times New Roman" w:hAnsi="Times New Roman"/>
          <w:b/>
          <w:sz w:val="28"/>
          <w:szCs w:val="28"/>
        </w:rPr>
        <w:t>Шапран</w:t>
      </w:r>
      <w:proofErr w:type="spellEnd"/>
    </w:p>
    <w:p w:rsidR="004F695B" w:rsidRPr="002274A3" w:rsidRDefault="004F695B" w:rsidP="004F695B">
      <w:pPr>
        <w:spacing w:after="0" w:line="240" w:lineRule="auto"/>
        <w:rPr>
          <w:rFonts w:ascii="Times New Roman" w:hAnsi="Times New Roman"/>
          <w:b/>
          <w:sz w:val="28"/>
          <w:szCs w:val="28"/>
        </w:rPr>
      </w:pPr>
    </w:p>
    <w:p w:rsidR="004F695B" w:rsidRPr="002274A3" w:rsidRDefault="004F695B" w:rsidP="004F695B">
      <w:pPr>
        <w:tabs>
          <w:tab w:val="left" w:pos="7670"/>
        </w:tabs>
        <w:spacing w:after="0" w:line="240" w:lineRule="auto"/>
        <w:rPr>
          <w:rFonts w:ascii="Times New Roman" w:hAnsi="Times New Roman"/>
          <w:b/>
          <w:sz w:val="28"/>
          <w:szCs w:val="28"/>
        </w:rPr>
      </w:pPr>
      <w:r w:rsidRPr="002274A3">
        <w:rPr>
          <w:rFonts w:ascii="Times New Roman" w:hAnsi="Times New Roman"/>
          <w:b/>
          <w:sz w:val="28"/>
          <w:szCs w:val="28"/>
        </w:rPr>
        <w:t>Член</w:t>
      </w:r>
      <w:r w:rsidR="00527079" w:rsidRPr="002274A3">
        <w:rPr>
          <w:rFonts w:ascii="Times New Roman" w:hAnsi="Times New Roman"/>
          <w:b/>
          <w:sz w:val="28"/>
          <w:szCs w:val="28"/>
        </w:rPr>
        <w:t>и</w:t>
      </w:r>
      <w:r w:rsidRPr="002274A3">
        <w:rPr>
          <w:rFonts w:ascii="Times New Roman" w:hAnsi="Times New Roman"/>
          <w:b/>
          <w:sz w:val="28"/>
          <w:szCs w:val="28"/>
        </w:rPr>
        <w:t xml:space="preserve"> Першої Дисциплінарної </w:t>
      </w:r>
      <w:r w:rsidRPr="002274A3">
        <w:rPr>
          <w:rFonts w:ascii="Times New Roman" w:hAnsi="Times New Roman"/>
          <w:b/>
          <w:sz w:val="28"/>
          <w:szCs w:val="28"/>
        </w:rPr>
        <w:tab/>
      </w:r>
    </w:p>
    <w:p w:rsidR="004F695B" w:rsidRPr="002274A3" w:rsidRDefault="004F695B" w:rsidP="004F695B">
      <w:pPr>
        <w:spacing w:after="0" w:line="240" w:lineRule="auto"/>
        <w:rPr>
          <w:rFonts w:ascii="Times New Roman" w:hAnsi="Times New Roman"/>
          <w:b/>
          <w:sz w:val="28"/>
          <w:szCs w:val="28"/>
        </w:rPr>
      </w:pPr>
      <w:r w:rsidRPr="002274A3">
        <w:rPr>
          <w:rFonts w:ascii="Times New Roman" w:hAnsi="Times New Roman"/>
          <w:b/>
          <w:sz w:val="28"/>
          <w:szCs w:val="28"/>
        </w:rPr>
        <w:t>палати Вищої ради правосуддя</w:t>
      </w:r>
      <w:r w:rsidRPr="002274A3">
        <w:rPr>
          <w:rFonts w:ascii="Times New Roman" w:hAnsi="Times New Roman"/>
          <w:b/>
          <w:sz w:val="28"/>
          <w:szCs w:val="28"/>
        </w:rPr>
        <w:tab/>
      </w:r>
      <w:r w:rsidRPr="002274A3">
        <w:rPr>
          <w:rFonts w:ascii="Times New Roman" w:hAnsi="Times New Roman"/>
          <w:b/>
          <w:sz w:val="28"/>
          <w:szCs w:val="28"/>
        </w:rPr>
        <w:tab/>
      </w:r>
      <w:r w:rsidRPr="002274A3">
        <w:rPr>
          <w:rFonts w:ascii="Times New Roman" w:hAnsi="Times New Roman"/>
          <w:b/>
          <w:sz w:val="28"/>
          <w:szCs w:val="28"/>
        </w:rPr>
        <w:tab/>
      </w:r>
      <w:r w:rsidRPr="002274A3">
        <w:rPr>
          <w:rFonts w:ascii="Times New Roman" w:hAnsi="Times New Roman"/>
          <w:b/>
          <w:sz w:val="28"/>
          <w:szCs w:val="28"/>
        </w:rPr>
        <w:tab/>
      </w:r>
      <w:r w:rsidR="00B76C5C" w:rsidRPr="002274A3">
        <w:rPr>
          <w:rFonts w:ascii="Times New Roman" w:hAnsi="Times New Roman"/>
          <w:b/>
          <w:sz w:val="28"/>
          <w:szCs w:val="28"/>
        </w:rPr>
        <w:tab/>
      </w:r>
      <w:r w:rsidRPr="002274A3">
        <w:rPr>
          <w:rFonts w:ascii="Times New Roman" w:hAnsi="Times New Roman"/>
          <w:b/>
          <w:sz w:val="28"/>
          <w:szCs w:val="28"/>
        </w:rPr>
        <w:t xml:space="preserve">Н.С. </w:t>
      </w:r>
      <w:proofErr w:type="spellStart"/>
      <w:r w:rsidRPr="002274A3">
        <w:rPr>
          <w:rFonts w:ascii="Times New Roman" w:hAnsi="Times New Roman"/>
          <w:b/>
          <w:sz w:val="28"/>
          <w:szCs w:val="28"/>
        </w:rPr>
        <w:t>Краснощокова</w:t>
      </w:r>
      <w:proofErr w:type="spellEnd"/>
    </w:p>
    <w:p w:rsidR="004F695B" w:rsidRPr="002274A3" w:rsidRDefault="004F695B" w:rsidP="004F695B">
      <w:pPr>
        <w:spacing w:after="0" w:line="240" w:lineRule="auto"/>
        <w:rPr>
          <w:rFonts w:ascii="Times New Roman" w:hAnsi="Times New Roman"/>
          <w:b/>
          <w:sz w:val="28"/>
          <w:szCs w:val="28"/>
        </w:rPr>
      </w:pPr>
    </w:p>
    <w:p w:rsidR="00B76C5C" w:rsidRPr="002274A3" w:rsidRDefault="00B76C5C" w:rsidP="004F695B">
      <w:pPr>
        <w:spacing w:after="0" w:line="240" w:lineRule="auto"/>
        <w:rPr>
          <w:rFonts w:ascii="Times New Roman" w:hAnsi="Times New Roman"/>
          <w:b/>
          <w:sz w:val="28"/>
          <w:szCs w:val="28"/>
        </w:rPr>
      </w:pPr>
    </w:p>
    <w:p w:rsidR="00B76C5C" w:rsidRPr="002274A3" w:rsidRDefault="00B76C5C" w:rsidP="004F695B">
      <w:pPr>
        <w:spacing w:after="0" w:line="240" w:lineRule="auto"/>
        <w:rPr>
          <w:rFonts w:ascii="Times New Roman" w:hAnsi="Times New Roman"/>
          <w:b/>
          <w:sz w:val="28"/>
          <w:szCs w:val="28"/>
        </w:rPr>
      </w:pPr>
      <w:r w:rsidRPr="002274A3">
        <w:rPr>
          <w:rFonts w:ascii="Times New Roman" w:hAnsi="Times New Roman"/>
          <w:b/>
          <w:sz w:val="28"/>
          <w:szCs w:val="28"/>
        </w:rPr>
        <w:tab/>
      </w:r>
      <w:r w:rsidRPr="002274A3">
        <w:rPr>
          <w:rFonts w:ascii="Times New Roman" w:hAnsi="Times New Roman"/>
          <w:b/>
          <w:sz w:val="28"/>
          <w:szCs w:val="28"/>
        </w:rPr>
        <w:tab/>
      </w:r>
      <w:r w:rsidRPr="002274A3">
        <w:rPr>
          <w:rFonts w:ascii="Times New Roman" w:hAnsi="Times New Roman"/>
          <w:b/>
          <w:sz w:val="28"/>
          <w:szCs w:val="28"/>
        </w:rPr>
        <w:tab/>
      </w:r>
      <w:r w:rsidRPr="002274A3">
        <w:rPr>
          <w:rFonts w:ascii="Times New Roman" w:hAnsi="Times New Roman"/>
          <w:b/>
          <w:sz w:val="28"/>
          <w:szCs w:val="28"/>
        </w:rPr>
        <w:tab/>
      </w:r>
      <w:r w:rsidRPr="002274A3">
        <w:rPr>
          <w:rFonts w:ascii="Times New Roman" w:hAnsi="Times New Roman"/>
          <w:b/>
          <w:sz w:val="28"/>
          <w:szCs w:val="28"/>
        </w:rPr>
        <w:tab/>
      </w:r>
      <w:r w:rsidRPr="002274A3">
        <w:rPr>
          <w:rFonts w:ascii="Times New Roman" w:hAnsi="Times New Roman"/>
          <w:b/>
          <w:sz w:val="28"/>
          <w:szCs w:val="28"/>
        </w:rPr>
        <w:tab/>
      </w:r>
      <w:r w:rsidRPr="002274A3">
        <w:rPr>
          <w:rFonts w:ascii="Times New Roman" w:hAnsi="Times New Roman"/>
          <w:b/>
          <w:sz w:val="28"/>
          <w:szCs w:val="28"/>
        </w:rPr>
        <w:tab/>
      </w:r>
      <w:r w:rsidRPr="002274A3">
        <w:rPr>
          <w:rFonts w:ascii="Times New Roman" w:hAnsi="Times New Roman"/>
          <w:b/>
          <w:sz w:val="28"/>
          <w:szCs w:val="28"/>
        </w:rPr>
        <w:tab/>
      </w:r>
      <w:r w:rsidRPr="002274A3">
        <w:rPr>
          <w:rFonts w:ascii="Times New Roman" w:hAnsi="Times New Roman"/>
          <w:b/>
          <w:sz w:val="28"/>
          <w:szCs w:val="28"/>
        </w:rPr>
        <w:tab/>
      </w:r>
      <w:r w:rsidRPr="002274A3">
        <w:rPr>
          <w:rFonts w:ascii="Times New Roman" w:hAnsi="Times New Roman"/>
          <w:b/>
          <w:sz w:val="28"/>
          <w:szCs w:val="28"/>
        </w:rPr>
        <w:tab/>
        <w:t xml:space="preserve">Т.С. </w:t>
      </w:r>
      <w:proofErr w:type="spellStart"/>
      <w:r w:rsidRPr="002274A3">
        <w:rPr>
          <w:rFonts w:ascii="Times New Roman" w:hAnsi="Times New Roman"/>
          <w:b/>
          <w:sz w:val="28"/>
          <w:szCs w:val="28"/>
        </w:rPr>
        <w:t>Розваляєва</w:t>
      </w:r>
      <w:proofErr w:type="spellEnd"/>
    </w:p>
    <w:p w:rsidR="00B76C5C" w:rsidRPr="002274A3" w:rsidRDefault="00B76C5C" w:rsidP="004F695B">
      <w:pPr>
        <w:spacing w:after="0" w:line="240" w:lineRule="auto"/>
        <w:rPr>
          <w:rFonts w:ascii="Times New Roman" w:hAnsi="Times New Roman"/>
          <w:b/>
          <w:sz w:val="28"/>
          <w:szCs w:val="28"/>
        </w:rPr>
      </w:pPr>
    </w:p>
    <w:p w:rsidR="00B76C5C" w:rsidRPr="002274A3" w:rsidRDefault="00B76C5C" w:rsidP="004F695B">
      <w:pPr>
        <w:spacing w:after="0" w:line="240" w:lineRule="auto"/>
        <w:rPr>
          <w:rFonts w:ascii="Times New Roman" w:hAnsi="Times New Roman"/>
          <w:b/>
          <w:sz w:val="28"/>
          <w:szCs w:val="28"/>
        </w:rPr>
      </w:pPr>
    </w:p>
    <w:p w:rsidR="004F695B" w:rsidRPr="002274A3" w:rsidRDefault="004F695B" w:rsidP="00B76C5C">
      <w:pPr>
        <w:spacing w:after="0" w:line="240" w:lineRule="auto"/>
        <w:ind w:left="6372" w:firstLine="708"/>
        <w:rPr>
          <w:rFonts w:ascii="Times New Roman" w:hAnsi="Times New Roman"/>
          <w:sz w:val="28"/>
          <w:szCs w:val="28"/>
        </w:rPr>
      </w:pPr>
      <w:r w:rsidRPr="002274A3">
        <w:rPr>
          <w:rFonts w:ascii="Times New Roman" w:hAnsi="Times New Roman"/>
          <w:b/>
          <w:sz w:val="28"/>
          <w:szCs w:val="28"/>
        </w:rPr>
        <w:t>С.Б. Шелест</w:t>
      </w:r>
    </w:p>
    <w:sectPr w:rsidR="004F695B" w:rsidRPr="002274A3" w:rsidSect="0011651E">
      <w:headerReference w:type="default" r:id="rId8"/>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4CF" w:rsidRDefault="004874CF" w:rsidP="00985DAD">
      <w:pPr>
        <w:spacing w:after="0" w:line="240" w:lineRule="auto"/>
      </w:pPr>
      <w:r>
        <w:separator/>
      </w:r>
    </w:p>
  </w:endnote>
  <w:endnote w:type="continuationSeparator" w:id="0">
    <w:p w:rsidR="004874CF" w:rsidRDefault="004874CF" w:rsidP="00985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4CF" w:rsidRDefault="004874CF" w:rsidP="00985DAD">
      <w:pPr>
        <w:spacing w:after="0" w:line="240" w:lineRule="auto"/>
      </w:pPr>
      <w:r>
        <w:separator/>
      </w:r>
    </w:p>
  </w:footnote>
  <w:footnote w:type="continuationSeparator" w:id="0">
    <w:p w:rsidR="004874CF" w:rsidRDefault="004874CF" w:rsidP="00985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059" w:rsidRDefault="004874CF">
    <w:pPr>
      <w:pStyle w:val="a3"/>
      <w:jc w:val="center"/>
    </w:pPr>
    <w:r>
      <w:fldChar w:fldCharType="begin"/>
    </w:r>
    <w:r>
      <w:instrText xml:space="preserve"> PAGE   \* MERGEFORMAT </w:instrText>
    </w:r>
    <w:r>
      <w:fldChar w:fldCharType="separate"/>
    </w:r>
    <w:r w:rsidR="0028243C">
      <w:rPr>
        <w:noProof/>
      </w:rPr>
      <w:t>5</w:t>
    </w:r>
    <w:r>
      <w:rPr>
        <w:noProof/>
      </w:rPr>
      <w:fldChar w:fldCharType="end"/>
    </w:r>
  </w:p>
  <w:p w:rsidR="00452059" w:rsidRDefault="0045205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3F"/>
    <w:rsid w:val="00000432"/>
    <w:rsid w:val="00000535"/>
    <w:rsid w:val="00003D6F"/>
    <w:rsid w:val="00006804"/>
    <w:rsid w:val="00006F3D"/>
    <w:rsid w:val="000123F4"/>
    <w:rsid w:val="00017C3C"/>
    <w:rsid w:val="000245B6"/>
    <w:rsid w:val="00025CE4"/>
    <w:rsid w:val="00041F21"/>
    <w:rsid w:val="000458CD"/>
    <w:rsid w:val="00045CC4"/>
    <w:rsid w:val="00045E38"/>
    <w:rsid w:val="00063E5E"/>
    <w:rsid w:val="000663BC"/>
    <w:rsid w:val="000709E5"/>
    <w:rsid w:val="0007159E"/>
    <w:rsid w:val="000732CA"/>
    <w:rsid w:val="00073E6A"/>
    <w:rsid w:val="00081B57"/>
    <w:rsid w:val="00094AA8"/>
    <w:rsid w:val="000A0629"/>
    <w:rsid w:val="000A58D7"/>
    <w:rsid w:val="000B448B"/>
    <w:rsid w:val="000B598F"/>
    <w:rsid w:val="000B6412"/>
    <w:rsid w:val="000C2C50"/>
    <w:rsid w:val="000C30A7"/>
    <w:rsid w:val="000C407D"/>
    <w:rsid w:val="000D37F9"/>
    <w:rsid w:val="000D3AD6"/>
    <w:rsid w:val="000D7C62"/>
    <w:rsid w:val="000E2BC9"/>
    <w:rsid w:val="000E4C00"/>
    <w:rsid w:val="000F494A"/>
    <w:rsid w:val="000F4FEE"/>
    <w:rsid w:val="00100C07"/>
    <w:rsid w:val="0011651E"/>
    <w:rsid w:val="00121DAD"/>
    <w:rsid w:val="00122CCD"/>
    <w:rsid w:val="001262B8"/>
    <w:rsid w:val="00127977"/>
    <w:rsid w:val="00137EA6"/>
    <w:rsid w:val="0014019C"/>
    <w:rsid w:val="0014746A"/>
    <w:rsid w:val="00153F3F"/>
    <w:rsid w:val="00156D0D"/>
    <w:rsid w:val="0016325B"/>
    <w:rsid w:val="001644EF"/>
    <w:rsid w:val="0016718F"/>
    <w:rsid w:val="00176847"/>
    <w:rsid w:val="001775FC"/>
    <w:rsid w:val="00191E60"/>
    <w:rsid w:val="00193345"/>
    <w:rsid w:val="001B6AE6"/>
    <w:rsid w:val="001C5485"/>
    <w:rsid w:val="001C5BD7"/>
    <w:rsid w:val="001D1244"/>
    <w:rsid w:val="001D33A7"/>
    <w:rsid w:val="001E3AB1"/>
    <w:rsid w:val="001E5284"/>
    <w:rsid w:val="00202C34"/>
    <w:rsid w:val="0022114E"/>
    <w:rsid w:val="00222B34"/>
    <w:rsid w:val="00222F6A"/>
    <w:rsid w:val="00226366"/>
    <w:rsid w:val="002274A3"/>
    <w:rsid w:val="00231546"/>
    <w:rsid w:val="00235E88"/>
    <w:rsid w:val="0024142A"/>
    <w:rsid w:val="0024716A"/>
    <w:rsid w:val="002507D3"/>
    <w:rsid w:val="00252CEC"/>
    <w:rsid w:val="0025505E"/>
    <w:rsid w:val="00257556"/>
    <w:rsid w:val="002614C8"/>
    <w:rsid w:val="0026703C"/>
    <w:rsid w:val="002724AD"/>
    <w:rsid w:val="00277E85"/>
    <w:rsid w:val="0028243C"/>
    <w:rsid w:val="00286448"/>
    <w:rsid w:val="002A440D"/>
    <w:rsid w:val="002A5ED7"/>
    <w:rsid w:val="002B05EB"/>
    <w:rsid w:val="002B32C7"/>
    <w:rsid w:val="002B7F8D"/>
    <w:rsid w:val="002C205D"/>
    <w:rsid w:val="002C22C5"/>
    <w:rsid w:val="002D582E"/>
    <w:rsid w:val="002E659F"/>
    <w:rsid w:val="003026B6"/>
    <w:rsid w:val="003037D7"/>
    <w:rsid w:val="003078B3"/>
    <w:rsid w:val="00314DBF"/>
    <w:rsid w:val="003203C1"/>
    <w:rsid w:val="00332C67"/>
    <w:rsid w:val="00345C8C"/>
    <w:rsid w:val="003573EB"/>
    <w:rsid w:val="00363D9F"/>
    <w:rsid w:val="00370EB3"/>
    <w:rsid w:val="00373597"/>
    <w:rsid w:val="00382CDD"/>
    <w:rsid w:val="0038441D"/>
    <w:rsid w:val="00385A80"/>
    <w:rsid w:val="0039044A"/>
    <w:rsid w:val="0039305F"/>
    <w:rsid w:val="003A0F6C"/>
    <w:rsid w:val="003A23AD"/>
    <w:rsid w:val="003A33AC"/>
    <w:rsid w:val="003A73EF"/>
    <w:rsid w:val="003C3E02"/>
    <w:rsid w:val="003D4CBC"/>
    <w:rsid w:val="003D57FC"/>
    <w:rsid w:val="003E4183"/>
    <w:rsid w:val="003E5520"/>
    <w:rsid w:val="003F1CC1"/>
    <w:rsid w:val="003F2205"/>
    <w:rsid w:val="003F7D0C"/>
    <w:rsid w:val="00404D4F"/>
    <w:rsid w:val="00406519"/>
    <w:rsid w:val="00410D91"/>
    <w:rsid w:val="0041708F"/>
    <w:rsid w:val="004215E7"/>
    <w:rsid w:val="00432812"/>
    <w:rsid w:val="00452059"/>
    <w:rsid w:val="0045315D"/>
    <w:rsid w:val="004571E1"/>
    <w:rsid w:val="004610C2"/>
    <w:rsid w:val="00471CC0"/>
    <w:rsid w:val="00476D3C"/>
    <w:rsid w:val="00486809"/>
    <w:rsid w:val="004874CF"/>
    <w:rsid w:val="004911B9"/>
    <w:rsid w:val="00491D9C"/>
    <w:rsid w:val="0049485C"/>
    <w:rsid w:val="00494C5D"/>
    <w:rsid w:val="0049573F"/>
    <w:rsid w:val="00495A32"/>
    <w:rsid w:val="00496E4B"/>
    <w:rsid w:val="004A1A7E"/>
    <w:rsid w:val="004A2C45"/>
    <w:rsid w:val="004A6D56"/>
    <w:rsid w:val="004B0787"/>
    <w:rsid w:val="004B4FA3"/>
    <w:rsid w:val="004B54BE"/>
    <w:rsid w:val="004B6C22"/>
    <w:rsid w:val="004B735C"/>
    <w:rsid w:val="004C0A47"/>
    <w:rsid w:val="004C2800"/>
    <w:rsid w:val="004C7E21"/>
    <w:rsid w:val="004E4C08"/>
    <w:rsid w:val="004F1A91"/>
    <w:rsid w:val="004F259B"/>
    <w:rsid w:val="004F2AED"/>
    <w:rsid w:val="004F695B"/>
    <w:rsid w:val="00501847"/>
    <w:rsid w:val="00503F9E"/>
    <w:rsid w:val="00505A5F"/>
    <w:rsid w:val="0050640B"/>
    <w:rsid w:val="00511A3C"/>
    <w:rsid w:val="00527079"/>
    <w:rsid w:val="00532420"/>
    <w:rsid w:val="00532D5D"/>
    <w:rsid w:val="005339F8"/>
    <w:rsid w:val="005412E6"/>
    <w:rsid w:val="00546156"/>
    <w:rsid w:val="005465F8"/>
    <w:rsid w:val="005514EA"/>
    <w:rsid w:val="005526B4"/>
    <w:rsid w:val="00553C5E"/>
    <w:rsid w:val="005562B4"/>
    <w:rsid w:val="00560609"/>
    <w:rsid w:val="00561F65"/>
    <w:rsid w:val="0056629F"/>
    <w:rsid w:val="00566881"/>
    <w:rsid w:val="00573D8F"/>
    <w:rsid w:val="005752D0"/>
    <w:rsid w:val="00580794"/>
    <w:rsid w:val="00593237"/>
    <w:rsid w:val="00595514"/>
    <w:rsid w:val="005963BA"/>
    <w:rsid w:val="005A12BC"/>
    <w:rsid w:val="005A1ABF"/>
    <w:rsid w:val="005A4DA8"/>
    <w:rsid w:val="005A5D27"/>
    <w:rsid w:val="005B461F"/>
    <w:rsid w:val="005B6124"/>
    <w:rsid w:val="005C0FBF"/>
    <w:rsid w:val="005F5842"/>
    <w:rsid w:val="00602D7A"/>
    <w:rsid w:val="00610444"/>
    <w:rsid w:val="00611070"/>
    <w:rsid w:val="00615F12"/>
    <w:rsid w:val="00616A80"/>
    <w:rsid w:val="006203AB"/>
    <w:rsid w:val="00626779"/>
    <w:rsid w:val="00634B24"/>
    <w:rsid w:val="006404AD"/>
    <w:rsid w:val="00645C13"/>
    <w:rsid w:val="006575FB"/>
    <w:rsid w:val="00660062"/>
    <w:rsid w:val="006625D4"/>
    <w:rsid w:val="00664CDE"/>
    <w:rsid w:val="006711E0"/>
    <w:rsid w:val="0067123D"/>
    <w:rsid w:val="00676741"/>
    <w:rsid w:val="0069393C"/>
    <w:rsid w:val="00693A4C"/>
    <w:rsid w:val="00694957"/>
    <w:rsid w:val="00694E81"/>
    <w:rsid w:val="006A0E75"/>
    <w:rsid w:val="006A1AD2"/>
    <w:rsid w:val="006A1CC0"/>
    <w:rsid w:val="006A4E8D"/>
    <w:rsid w:val="006B3D88"/>
    <w:rsid w:val="006C0612"/>
    <w:rsid w:val="006C1B3A"/>
    <w:rsid w:val="006C3624"/>
    <w:rsid w:val="006D7672"/>
    <w:rsid w:val="006E7E5D"/>
    <w:rsid w:val="006F0548"/>
    <w:rsid w:val="00701403"/>
    <w:rsid w:val="0070717F"/>
    <w:rsid w:val="00713129"/>
    <w:rsid w:val="00714C23"/>
    <w:rsid w:val="00714D40"/>
    <w:rsid w:val="0073178D"/>
    <w:rsid w:val="007324C7"/>
    <w:rsid w:val="00733AC7"/>
    <w:rsid w:val="007375AA"/>
    <w:rsid w:val="007443B5"/>
    <w:rsid w:val="00746FCD"/>
    <w:rsid w:val="007502B0"/>
    <w:rsid w:val="00750500"/>
    <w:rsid w:val="007516E3"/>
    <w:rsid w:val="0075409B"/>
    <w:rsid w:val="00757BEF"/>
    <w:rsid w:val="00765922"/>
    <w:rsid w:val="00773CF5"/>
    <w:rsid w:val="00781045"/>
    <w:rsid w:val="0078142D"/>
    <w:rsid w:val="007909B3"/>
    <w:rsid w:val="00790BE9"/>
    <w:rsid w:val="007951F0"/>
    <w:rsid w:val="007A0786"/>
    <w:rsid w:val="007B0EDD"/>
    <w:rsid w:val="007B49DC"/>
    <w:rsid w:val="007B605D"/>
    <w:rsid w:val="007C240E"/>
    <w:rsid w:val="007D4EF1"/>
    <w:rsid w:val="007D6CBC"/>
    <w:rsid w:val="007F1C4E"/>
    <w:rsid w:val="007F3145"/>
    <w:rsid w:val="007F476D"/>
    <w:rsid w:val="00806E8B"/>
    <w:rsid w:val="00823C4A"/>
    <w:rsid w:val="00826F64"/>
    <w:rsid w:val="00833A1D"/>
    <w:rsid w:val="00852C27"/>
    <w:rsid w:val="00855071"/>
    <w:rsid w:val="00865E20"/>
    <w:rsid w:val="00871DF6"/>
    <w:rsid w:val="00876A2E"/>
    <w:rsid w:val="00876E98"/>
    <w:rsid w:val="008974ED"/>
    <w:rsid w:val="008A0EB4"/>
    <w:rsid w:val="008A1D4C"/>
    <w:rsid w:val="008A2C8F"/>
    <w:rsid w:val="008A3F10"/>
    <w:rsid w:val="008B2205"/>
    <w:rsid w:val="008B23E6"/>
    <w:rsid w:val="008C1427"/>
    <w:rsid w:val="008C16FA"/>
    <w:rsid w:val="008C6073"/>
    <w:rsid w:val="008D063F"/>
    <w:rsid w:val="008D201E"/>
    <w:rsid w:val="008D29F7"/>
    <w:rsid w:val="008D3081"/>
    <w:rsid w:val="008D5BBC"/>
    <w:rsid w:val="008D7F8D"/>
    <w:rsid w:val="00900B90"/>
    <w:rsid w:val="00902F48"/>
    <w:rsid w:val="009045DC"/>
    <w:rsid w:val="00927929"/>
    <w:rsid w:val="00941B42"/>
    <w:rsid w:val="00942E67"/>
    <w:rsid w:val="00954D05"/>
    <w:rsid w:val="00964F38"/>
    <w:rsid w:val="00971FB8"/>
    <w:rsid w:val="00973B78"/>
    <w:rsid w:val="00974D88"/>
    <w:rsid w:val="00976D7D"/>
    <w:rsid w:val="00985DAD"/>
    <w:rsid w:val="0099184B"/>
    <w:rsid w:val="009A48BF"/>
    <w:rsid w:val="009B787D"/>
    <w:rsid w:val="009C17DB"/>
    <w:rsid w:val="009C3C1E"/>
    <w:rsid w:val="009E28B4"/>
    <w:rsid w:val="009F30F7"/>
    <w:rsid w:val="009F39A1"/>
    <w:rsid w:val="009F3EFA"/>
    <w:rsid w:val="009F40B5"/>
    <w:rsid w:val="009F5EB2"/>
    <w:rsid w:val="009F6603"/>
    <w:rsid w:val="00A068CA"/>
    <w:rsid w:val="00A101DB"/>
    <w:rsid w:val="00A123F3"/>
    <w:rsid w:val="00A17C14"/>
    <w:rsid w:val="00A20709"/>
    <w:rsid w:val="00A217A6"/>
    <w:rsid w:val="00A34412"/>
    <w:rsid w:val="00A35D26"/>
    <w:rsid w:val="00A53956"/>
    <w:rsid w:val="00A54C1B"/>
    <w:rsid w:val="00A578DC"/>
    <w:rsid w:val="00A579CE"/>
    <w:rsid w:val="00A63C6F"/>
    <w:rsid w:val="00A647D1"/>
    <w:rsid w:val="00A65221"/>
    <w:rsid w:val="00A66372"/>
    <w:rsid w:val="00A83076"/>
    <w:rsid w:val="00A964D9"/>
    <w:rsid w:val="00A97692"/>
    <w:rsid w:val="00AB0760"/>
    <w:rsid w:val="00AC00D8"/>
    <w:rsid w:val="00AC66FC"/>
    <w:rsid w:val="00AC72A9"/>
    <w:rsid w:val="00AD79CE"/>
    <w:rsid w:val="00AE1E99"/>
    <w:rsid w:val="00AE32B5"/>
    <w:rsid w:val="00AE62FE"/>
    <w:rsid w:val="00B1039A"/>
    <w:rsid w:val="00B1260A"/>
    <w:rsid w:val="00B16430"/>
    <w:rsid w:val="00B2353C"/>
    <w:rsid w:val="00B302D7"/>
    <w:rsid w:val="00B35FD6"/>
    <w:rsid w:val="00B361C8"/>
    <w:rsid w:val="00B37E06"/>
    <w:rsid w:val="00B44E1B"/>
    <w:rsid w:val="00B5174A"/>
    <w:rsid w:val="00B517BE"/>
    <w:rsid w:val="00B616CF"/>
    <w:rsid w:val="00B72FA1"/>
    <w:rsid w:val="00B74B38"/>
    <w:rsid w:val="00B7679E"/>
    <w:rsid w:val="00B76C5C"/>
    <w:rsid w:val="00B812A6"/>
    <w:rsid w:val="00B90C25"/>
    <w:rsid w:val="00B93F88"/>
    <w:rsid w:val="00B94C88"/>
    <w:rsid w:val="00B9786F"/>
    <w:rsid w:val="00BB268B"/>
    <w:rsid w:val="00BC363A"/>
    <w:rsid w:val="00BC3813"/>
    <w:rsid w:val="00BC4F62"/>
    <w:rsid w:val="00BC5035"/>
    <w:rsid w:val="00BD1EA9"/>
    <w:rsid w:val="00BD75D0"/>
    <w:rsid w:val="00BD7A01"/>
    <w:rsid w:val="00BD7BC6"/>
    <w:rsid w:val="00BE29A7"/>
    <w:rsid w:val="00BE2CBC"/>
    <w:rsid w:val="00BE573B"/>
    <w:rsid w:val="00BF5396"/>
    <w:rsid w:val="00C01CC0"/>
    <w:rsid w:val="00C05398"/>
    <w:rsid w:val="00C05826"/>
    <w:rsid w:val="00C158C6"/>
    <w:rsid w:val="00C171C6"/>
    <w:rsid w:val="00C203C4"/>
    <w:rsid w:val="00C36AA0"/>
    <w:rsid w:val="00C501CB"/>
    <w:rsid w:val="00C56FB1"/>
    <w:rsid w:val="00C613BE"/>
    <w:rsid w:val="00C62D21"/>
    <w:rsid w:val="00C660AC"/>
    <w:rsid w:val="00C72B2E"/>
    <w:rsid w:val="00C83FD8"/>
    <w:rsid w:val="00C85981"/>
    <w:rsid w:val="00CA142E"/>
    <w:rsid w:val="00CA375D"/>
    <w:rsid w:val="00CA42F4"/>
    <w:rsid w:val="00CA518A"/>
    <w:rsid w:val="00CA574F"/>
    <w:rsid w:val="00CA5B27"/>
    <w:rsid w:val="00CA68F9"/>
    <w:rsid w:val="00CB264E"/>
    <w:rsid w:val="00CB5587"/>
    <w:rsid w:val="00CB5EC2"/>
    <w:rsid w:val="00CC2240"/>
    <w:rsid w:val="00CC28A0"/>
    <w:rsid w:val="00CC4022"/>
    <w:rsid w:val="00CD1F12"/>
    <w:rsid w:val="00CD4586"/>
    <w:rsid w:val="00CD6D34"/>
    <w:rsid w:val="00CE56B4"/>
    <w:rsid w:val="00CE7CD5"/>
    <w:rsid w:val="00CF557D"/>
    <w:rsid w:val="00D10480"/>
    <w:rsid w:val="00D14334"/>
    <w:rsid w:val="00D16A28"/>
    <w:rsid w:val="00D20F1B"/>
    <w:rsid w:val="00D21E76"/>
    <w:rsid w:val="00D265B1"/>
    <w:rsid w:val="00D370A6"/>
    <w:rsid w:val="00D3755E"/>
    <w:rsid w:val="00D56244"/>
    <w:rsid w:val="00D7119A"/>
    <w:rsid w:val="00D777D7"/>
    <w:rsid w:val="00D828A5"/>
    <w:rsid w:val="00D860FA"/>
    <w:rsid w:val="00D92A19"/>
    <w:rsid w:val="00DA070A"/>
    <w:rsid w:val="00DA16BE"/>
    <w:rsid w:val="00DA1BDF"/>
    <w:rsid w:val="00DA43D4"/>
    <w:rsid w:val="00DA4FC4"/>
    <w:rsid w:val="00DA5A6D"/>
    <w:rsid w:val="00DA75F0"/>
    <w:rsid w:val="00DB3A64"/>
    <w:rsid w:val="00DB493B"/>
    <w:rsid w:val="00DC75D6"/>
    <w:rsid w:val="00DD4E47"/>
    <w:rsid w:val="00DD7472"/>
    <w:rsid w:val="00DD77BE"/>
    <w:rsid w:val="00E0194F"/>
    <w:rsid w:val="00E153EA"/>
    <w:rsid w:val="00E22760"/>
    <w:rsid w:val="00E26EA2"/>
    <w:rsid w:val="00E36B33"/>
    <w:rsid w:val="00E40702"/>
    <w:rsid w:val="00E46D2E"/>
    <w:rsid w:val="00E5110C"/>
    <w:rsid w:val="00E5529B"/>
    <w:rsid w:val="00E644AC"/>
    <w:rsid w:val="00E66520"/>
    <w:rsid w:val="00E7064B"/>
    <w:rsid w:val="00E8603E"/>
    <w:rsid w:val="00E91B66"/>
    <w:rsid w:val="00E93DAA"/>
    <w:rsid w:val="00EB38FE"/>
    <w:rsid w:val="00EC399D"/>
    <w:rsid w:val="00EE5FB6"/>
    <w:rsid w:val="00EF69EE"/>
    <w:rsid w:val="00F030EC"/>
    <w:rsid w:val="00F06E47"/>
    <w:rsid w:val="00F15BD2"/>
    <w:rsid w:val="00F23CD5"/>
    <w:rsid w:val="00F26488"/>
    <w:rsid w:val="00F26C69"/>
    <w:rsid w:val="00F26F50"/>
    <w:rsid w:val="00F27D47"/>
    <w:rsid w:val="00F56317"/>
    <w:rsid w:val="00F6016A"/>
    <w:rsid w:val="00F61EC9"/>
    <w:rsid w:val="00F641AC"/>
    <w:rsid w:val="00F80875"/>
    <w:rsid w:val="00F80D37"/>
    <w:rsid w:val="00F87145"/>
    <w:rsid w:val="00F91228"/>
    <w:rsid w:val="00F92199"/>
    <w:rsid w:val="00F94261"/>
    <w:rsid w:val="00F9665D"/>
    <w:rsid w:val="00FB659D"/>
    <w:rsid w:val="00FD4E9B"/>
    <w:rsid w:val="00FE1C4B"/>
    <w:rsid w:val="00FE5D7A"/>
    <w:rsid w:val="00FE64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1827D"/>
  <w15:docId w15:val="{1E333CFD-CA90-410B-B1A0-8294CF039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73F"/>
    <w:pPr>
      <w:autoSpaceDN w:val="0"/>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495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link w:val="HTML"/>
    <w:uiPriority w:val="99"/>
    <w:rsid w:val="0049573F"/>
    <w:rPr>
      <w:rFonts w:ascii="Courier New" w:eastAsia="Times New Roman" w:hAnsi="Courier New" w:cs="Courier New"/>
      <w:sz w:val="20"/>
      <w:szCs w:val="20"/>
      <w:lang w:val="uk-UA" w:eastAsia="uk-UA"/>
    </w:rPr>
  </w:style>
  <w:style w:type="character" w:customStyle="1" w:styleId="2">
    <w:name w:val="Основной текст (2)_"/>
    <w:link w:val="20"/>
    <w:locked/>
    <w:rsid w:val="0049573F"/>
    <w:rPr>
      <w:b/>
      <w:bCs/>
      <w:sz w:val="26"/>
      <w:szCs w:val="26"/>
      <w:shd w:val="clear" w:color="auto" w:fill="FFFFFF"/>
    </w:rPr>
  </w:style>
  <w:style w:type="paragraph" w:customStyle="1" w:styleId="20">
    <w:name w:val="Основной текст (2)"/>
    <w:basedOn w:val="a"/>
    <w:link w:val="2"/>
    <w:rsid w:val="0049573F"/>
    <w:pPr>
      <w:widowControl w:val="0"/>
      <w:shd w:val="clear" w:color="auto" w:fill="FFFFFF"/>
      <w:spacing w:after="1020" w:line="240" w:lineRule="atLeast"/>
      <w:jc w:val="center"/>
    </w:pPr>
    <w:rPr>
      <w:b/>
      <w:bCs/>
      <w:sz w:val="26"/>
      <w:szCs w:val="26"/>
      <w:lang w:val="ru-RU"/>
    </w:rPr>
  </w:style>
  <w:style w:type="paragraph" w:customStyle="1" w:styleId="Style98">
    <w:name w:val="Style98"/>
    <w:basedOn w:val="a"/>
    <w:rsid w:val="0049573F"/>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rsid w:val="0049573F"/>
    <w:rPr>
      <w:rFonts w:ascii="Times New Roman" w:hAnsi="Times New Roman" w:cs="Times New Roman" w:hint="default"/>
      <w:sz w:val="26"/>
      <w:szCs w:val="26"/>
    </w:rPr>
  </w:style>
  <w:style w:type="paragraph" w:styleId="a3">
    <w:name w:val="header"/>
    <w:basedOn w:val="a"/>
    <w:link w:val="a4"/>
    <w:uiPriority w:val="99"/>
    <w:unhideWhenUsed/>
    <w:rsid w:val="0049573F"/>
    <w:pPr>
      <w:tabs>
        <w:tab w:val="center" w:pos="4819"/>
        <w:tab w:val="right" w:pos="9639"/>
      </w:tabs>
      <w:spacing w:after="0" w:line="240" w:lineRule="auto"/>
    </w:pPr>
  </w:style>
  <w:style w:type="character" w:customStyle="1" w:styleId="a4">
    <w:name w:val="Верхній колонтитул Знак"/>
    <w:link w:val="a3"/>
    <w:uiPriority w:val="99"/>
    <w:rsid w:val="0049573F"/>
    <w:rPr>
      <w:rFonts w:ascii="Calibri" w:eastAsia="Calibri" w:hAnsi="Calibri" w:cs="Times New Roman"/>
      <w:lang w:val="uk-UA"/>
    </w:rPr>
  </w:style>
  <w:style w:type="paragraph" w:customStyle="1" w:styleId="StyleZakonu">
    <w:name w:val="StyleZakonu"/>
    <w:basedOn w:val="a"/>
    <w:link w:val="StyleZakonu0"/>
    <w:rsid w:val="0049573F"/>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49573F"/>
    <w:rPr>
      <w:rFonts w:ascii="Times New Roman" w:eastAsia="Times New Roman" w:hAnsi="Times New Roman" w:cs="Times New Roman"/>
      <w:sz w:val="20"/>
      <w:szCs w:val="20"/>
      <w:lang w:val="uk-UA" w:eastAsia="ru-RU"/>
    </w:rPr>
  </w:style>
  <w:style w:type="character" w:customStyle="1" w:styleId="a5">
    <w:name w:val="Основний текст_"/>
    <w:link w:val="1"/>
    <w:rsid w:val="0049573F"/>
    <w:rPr>
      <w:rFonts w:eastAsia="Times New Roman" w:cs="Times New Roman"/>
      <w:spacing w:val="7"/>
      <w:shd w:val="clear" w:color="auto" w:fill="FFFFFF"/>
    </w:rPr>
  </w:style>
  <w:style w:type="paragraph" w:customStyle="1" w:styleId="1">
    <w:name w:val="Основний текст1"/>
    <w:basedOn w:val="a"/>
    <w:link w:val="a5"/>
    <w:rsid w:val="0049573F"/>
    <w:pPr>
      <w:widowControl w:val="0"/>
      <w:shd w:val="clear" w:color="auto" w:fill="FFFFFF"/>
      <w:autoSpaceDN/>
      <w:spacing w:before="480" w:after="0" w:line="302" w:lineRule="exact"/>
    </w:pPr>
    <w:rPr>
      <w:rFonts w:eastAsia="Times New Roman"/>
      <w:spacing w:val="7"/>
      <w:lang w:val="ru-RU"/>
    </w:rPr>
  </w:style>
  <w:style w:type="character" w:customStyle="1" w:styleId="apple-converted-space">
    <w:name w:val="apple-converted-space"/>
    <w:basedOn w:val="a0"/>
    <w:rsid w:val="0049573F"/>
  </w:style>
  <w:style w:type="character" w:customStyle="1" w:styleId="FontStyle16">
    <w:name w:val="Font Style16"/>
    <w:rsid w:val="0049573F"/>
    <w:rPr>
      <w:rFonts w:ascii="Times New Roman" w:hAnsi="Times New Roman" w:cs="Times New Roman" w:hint="default"/>
      <w:sz w:val="28"/>
      <w:szCs w:val="28"/>
    </w:rPr>
  </w:style>
  <w:style w:type="paragraph" w:styleId="a6">
    <w:name w:val="No Spacing"/>
    <w:uiPriority w:val="1"/>
    <w:qFormat/>
    <w:rsid w:val="0049485C"/>
    <w:pPr>
      <w:autoSpaceDN w:val="0"/>
    </w:pPr>
    <w:rPr>
      <w:sz w:val="22"/>
      <w:szCs w:val="22"/>
      <w:lang w:eastAsia="en-US"/>
    </w:rPr>
  </w:style>
  <w:style w:type="paragraph" w:styleId="a7">
    <w:name w:val="Balloon Text"/>
    <w:basedOn w:val="a"/>
    <w:link w:val="a8"/>
    <w:uiPriority w:val="99"/>
    <w:semiHidden/>
    <w:unhideWhenUsed/>
    <w:rsid w:val="0049485C"/>
    <w:pPr>
      <w:spacing w:after="0" w:line="240" w:lineRule="auto"/>
    </w:pPr>
    <w:rPr>
      <w:rFonts w:ascii="Tahoma" w:hAnsi="Tahoma" w:cs="Tahoma"/>
      <w:sz w:val="16"/>
      <w:szCs w:val="16"/>
    </w:rPr>
  </w:style>
  <w:style w:type="character" w:customStyle="1" w:styleId="a8">
    <w:name w:val="Текст у виносці Знак"/>
    <w:link w:val="a7"/>
    <w:uiPriority w:val="99"/>
    <w:semiHidden/>
    <w:rsid w:val="0049485C"/>
    <w:rPr>
      <w:rFonts w:ascii="Tahoma" w:eastAsia="Calibri" w:hAnsi="Tahoma" w:cs="Tahoma"/>
      <w:sz w:val="16"/>
      <w:szCs w:val="16"/>
      <w:lang w:val="uk-UA"/>
    </w:rPr>
  </w:style>
  <w:style w:type="character" w:customStyle="1" w:styleId="rvts9">
    <w:name w:val="rvts9"/>
    <w:rsid w:val="00FE64C9"/>
    <w:rPr>
      <w:rFonts w:cs="Times New Roman"/>
    </w:rPr>
  </w:style>
  <w:style w:type="character" w:customStyle="1" w:styleId="rvts96">
    <w:name w:val="rvts96"/>
    <w:basedOn w:val="a0"/>
    <w:rsid w:val="004B0787"/>
  </w:style>
  <w:style w:type="character" w:customStyle="1" w:styleId="rvts0">
    <w:name w:val="rvts0"/>
    <w:basedOn w:val="a0"/>
    <w:rsid w:val="004B0787"/>
  </w:style>
  <w:style w:type="character" w:styleId="a9">
    <w:name w:val="Emphasis"/>
    <w:uiPriority w:val="20"/>
    <w:qFormat/>
    <w:rsid w:val="004B0787"/>
    <w:rPr>
      <w:i/>
      <w:iCs/>
    </w:rPr>
  </w:style>
  <w:style w:type="paragraph" w:styleId="aa">
    <w:name w:val="Subtitle"/>
    <w:basedOn w:val="a"/>
    <w:next w:val="a"/>
    <w:link w:val="ab"/>
    <w:qFormat/>
    <w:rsid w:val="00E5529B"/>
    <w:pPr>
      <w:autoSpaceDN/>
      <w:spacing w:after="60" w:line="240" w:lineRule="auto"/>
      <w:jc w:val="center"/>
      <w:outlineLvl w:val="1"/>
    </w:pPr>
    <w:rPr>
      <w:rFonts w:ascii="Cambria" w:eastAsia="Times New Roman" w:hAnsi="Cambria"/>
      <w:color w:val="000000"/>
      <w:sz w:val="24"/>
      <w:szCs w:val="24"/>
      <w:lang w:eastAsia="ru-RU"/>
    </w:rPr>
  </w:style>
  <w:style w:type="character" w:customStyle="1" w:styleId="ab">
    <w:name w:val="Підзаголовок Знак"/>
    <w:link w:val="aa"/>
    <w:rsid w:val="00E5529B"/>
    <w:rPr>
      <w:rFonts w:ascii="Cambria" w:eastAsia="Times New Roman" w:hAnsi="Cambria" w:cs="Times New Roman"/>
      <w:color w:val="000000"/>
      <w:sz w:val="24"/>
      <w:szCs w:val="24"/>
      <w:lang w:val="uk-UA" w:eastAsia="ru-RU"/>
    </w:rPr>
  </w:style>
  <w:style w:type="character" w:styleId="ac">
    <w:name w:val="Hyperlink"/>
    <w:uiPriority w:val="99"/>
    <w:semiHidden/>
    <w:unhideWhenUsed/>
    <w:rsid w:val="003573EB"/>
    <w:rPr>
      <w:color w:val="0000FF"/>
      <w:u w:val="single"/>
    </w:rPr>
  </w:style>
  <w:style w:type="character" w:customStyle="1" w:styleId="rvts23">
    <w:name w:val="rvts23"/>
    <w:basedOn w:val="a0"/>
    <w:rsid w:val="00373597"/>
  </w:style>
  <w:style w:type="paragraph" w:styleId="ad">
    <w:name w:val="Normal (Web)"/>
    <w:basedOn w:val="a"/>
    <w:link w:val="ae"/>
    <w:uiPriority w:val="99"/>
    <w:unhideWhenUsed/>
    <w:rsid w:val="00BF539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f">
    <w:name w:val="Абзац списку Знак"/>
    <w:aliases w:val="Подглава Знак"/>
    <w:basedOn w:val="a0"/>
    <w:link w:val="af0"/>
    <w:uiPriority w:val="34"/>
    <w:locked/>
    <w:rsid w:val="00F641AC"/>
  </w:style>
  <w:style w:type="paragraph" w:styleId="af0">
    <w:name w:val="List Paragraph"/>
    <w:aliases w:val="Подглава"/>
    <w:basedOn w:val="a"/>
    <w:link w:val="af"/>
    <w:uiPriority w:val="34"/>
    <w:qFormat/>
    <w:rsid w:val="00F641AC"/>
    <w:pPr>
      <w:autoSpaceDN/>
      <w:ind w:left="720"/>
      <w:contextualSpacing/>
    </w:pPr>
    <w:rPr>
      <w:lang w:val="ru-RU"/>
    </w:rPr>
  </w:style>
  <w:style w:type="character" w:customStyle="1" w:styleId="ae">
    <w:name w:val="Звичайний (веб) Знак"/>
    <w:link w:val="ad"/>
    <w:uiPriority w:val="99"/>
    <w:rsid w:val="0099184B"/>
    <w:rPr>
      <w:rFonts w:ascii="Times New Roman" w:eastAsia="Times New Roman" w:hAnsi="Times New Roman" w:cs="Times New Roman"/>
      <w:sz w:val="24"/>
      <w:szCs w:val="24"/>
      <w:lang w:val="uk-UA" w:eastAsia="uk-UA"/>
    </w:rPr>
  </w:style>
  <w:style w:type="paragraph" w:customStyle="1" w:styleId="rvps2">
    <w:name w:val="rvps2"/>
    <w:basedOn w:val="a"/>
    <w:rsid w:val="00852C27"/>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styleId="af1">
    <w:name w:val="Body Text"/>
    <w:basedOn w:val="a"/>
    <w:link w:val="af2"/>
    <w:rsid w:val="006C1B3A"/>
    <w:pPr>
      <w:autoSpaceDN/>
      <w:spacing w:after="120" w:line="240" w:lineRule="auto"/>
    </w:pPr>
    <w:rPr>
      <w:rFonts w:ascii="Times New Roman" w:eastAsia="Times New Roman" w:hAnsi="Times New Roman"/>
      <w:sz w:val="24"/>
      <w:szCs w:val="24"/>
      <w:lang w:val="ru-RU" w:eastAsia="ru-RU"/>
    </w:rPr>
  </w:style>
  <w:style w:type="character" w:customStyle="1" w:styleId="af2">
    <w:name w:val="Основний текст Знак"/>
    <w:link w:val="af1"/>
    <w:rsid w:val="006C1B3A"/>
    <w:rPr>
      <w:rFonts w:ascii="Times New Roman" w:eastAsia="Times New Roman" w:hAnsi="Times New Roman" w:cs="Times New Roman"/>
      <w:sz w:val="24"/>
      <w:szCs w:val="24"/>
      <w:lang w:eastAsia="ru-RU"/>
    </w:rPr>
  </w:style>
  <w:style w:type="character" w:customStyle="1" w:styleId="rvts34">
    <w:name w:val="rvts34"/>
    <w:basedOn w:val="a0"/>
    <w:rsid w:val="00AC72A9"/>
  </w:style>
  <w:style w:type="character" w:customStyle="1" w:styleId="rvts50">
    <w:name w:val="rvts50"/>
    <w:basedOn w:val="a0"/>
    <w:rsid w:val="00B2353C"/>
  </w:style>
  <w:style w:type="character" w:customStyle="1" w:styleId="rvts11">
    <w:name w:val="rvts11"/>
    <w:basedOn w:val="a0"/>
    <w:rsid w:val="00BE573B"/>
  </w:style>
  <w:style w:type="character" w:customStyle="1" w:styleId="block">
    <w:name w:val="block"/>
    <w:basedOn w:val="a0"/>
    <w:rsid w:val="009A48BF"/>
  </w:style>
  <w:style w:type="paragraph" w:customStyle="1" w:styleId="Default">
    <w:name w:val="Default"/>
    <w:rsid w:val="00C56FB1"/>
    <w:pPr>
      <w:suppressAutoHyphens/>
      <w:autoSpaceDE w:val="0"/>
      <w:autoSpaceDN w:val="0"/>
      <w:ind w:firstLine="851"/>
      <w:jc w:val="both"/>
      <w:textAlignment w:val="baseline"/>
    </w:pPr>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45719">
      <w:bodyDiv w:val="1"/>
      <w:marLeft w:val="0"/>
      <w:marRight w:val="0"/>
      <w:marTop w:val="0"/>
      <w:marBottom w:val="0"/>
      <w:divBdr>
        <w:top w:val="none" w:sz="0" w:space="0" w:color="auto"/>
        <w:left w:val="none" w:sz="0" w:space="0" w:color="auto"/>
        <w:bottom w:val="none" w:sz="0" w:space="0" w:color="auto"/>
        <w:right w:val="none" w:sz="0" w:space="0" w:color="auto"/>
      </w:divBdr>
    </w:div>
    <w:div w:id="276911838">
      <w:bodyDiv w:val="1"/>
      <w:marLeft w:val="0"/>
      <w:marRight w:val="0"/>
      <w:marTop w:val="0"/>
      <w:marBottom w:val="0"/>
      <w:divBdr>
        <w:top w:val="none" w:sz="0" w:space="0" w:color="auto"/>
        <w:left w:val="none" w:sz="0" w:space="0" w:color="auto"/>
        <w:bottom w:val="none" w:sz="0" w:space="0" w:color="auto"/>
        <w:right w:val="none" w:sz="0" w:space="0" w:color="auto"/>
      </w:divBdr>
    </w:div>
    <w:div w:id="908418459">
      <w:bodyDiv w:val="1"/>
      <w:marLeft w:val="0"/>
      <w:marRight w:val="0"/>
      <w:marTop w:val="0"/>
      <w:marBottom w:val="0"/>
      <w:divBdr>
        <w:top w:val="none" w:sz="0" w:space="0" w:color="auto"/>
        <w:left w:val="none" w:sz="0" w:space="0" w:color="auto"/>
        <w:bottom w:val="none" w:sz="0" w:space="0" w:color="auto"/>
        <w:right w:val="none" w:sz="0" w:space="0" w:color="auto"/>
      </w:divBdr>
    </w:div>
    <w:div w:id="1371614680">
      <w:bodyDiv w:val="1"/>
      <w:marLeft w:val="0"/>
      <w:marRight w:val="0"/>
      <w:marTop w:val="0"/>
      <w:marBottom w:val="0"/>
      <w:divBdr>
        <w:top w:val="none" w:sz="0" w:space="0" w:color="auto"/>
        <w:left w:val="none" w:sz="0" w:space="0" w:color="auto"/>
        <w:bottom w:val="none" w:sz="0" w:space="0" w:color="auto"/>
        <w:right w:val="none" w:sz="0" w:space="0" w:color="auto"/>
      </w:divBdr>
    </w:div>
    <w:div w:id="1377781986">
      <w:bodyDiv w:val="1"/>
      <w:marLeft w:val="0"/>
      <w:marRight w:val="0"/>
      <w:marTop w:val="0"/>
      <w:marBottom w:val="0"/>
      <w:divBdr>
        <w:top w:val="none" w:sz="0" w:space="0" w:color="auto"/>
        <w:left w:val="none" w:sz="0" w:space="0" w:color="auto"/>
        <w:bottom w:val="none" w:sz="0" w:space="0" w:color="auto"/>
        <w:right w:val="none" w:sz="0" w:space="0" w:color="auto"/>
      </w:divBdr>
    </w:div>
    <w:div w:id="143204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905EAF-7343-4DD8-9DB8-1D7EB4BB3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7717</Words>
  <Characters>4399</Characters>
  <Application>Microsoft Office Word</Application>
  <DocSecurity>0</DocSecurity>
  <Lines>36</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Вікторія Оніщук (VRU-HPMONO26 - v.onishchuk)</dc:creator>
  <cp:lastModifiedBy>Володимир Різничок (HCJ-GM05 - v.riznichok)</cp:lastModifiedBy>
  <cp:revision>4</cp:revision>
  <cp:lastPrinted>2020-02-17T06:57:00Z</cp:lastPrinted>
  <dcterms:created xsi:type="dcterms:W3CDTF">2020-04-17T08:00:00Z</dcterms:created>
  <dcterms:modified xsi:type="dcterms:W3CDTF">2020-04-17T08:13:00Z</dcterms:modified>
</cp:coreProperties>
</file>