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206" w:rsidRDefault="00FA5206" w:rsidP="003029AF">
      <w:pPr>
        <w:spacing w:before="360" w:after="60"/>
        <w:jc w:val="center"/>
        <w:rPr>
          <w:rFonts w:ascii="AcademyC" w:hAnsi="AcademyC"/>
          <w:b/>
          <w:color w:val="000000"/>
        </w:rPr>
      </w:pPr>
    </w:p>
    <w:p w:rsidR="003029AF" w:rsidRDefault="003029AF" w:rsidP="003029AF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3029AF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3029AF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3029AF" w:rsidRDefault="003029AF" w:rsidP="003029AF">
      <w:pPr>
        <w:pStyle w:val="a8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/>
      </w:tblPr>
      <w:tblGrid>
        <w:gridCol w:w="108"/>
        <w:gridCol w:w="2990"/>
        <w:gridCol w:w="1688"/>
        <w:gridCol w:w="1621"/>
        <w:gridCol w:w="3624"/>
      </w:tblGrid>
      <w:tr w:rsidR="003029AF" w:rsidTr="00300530">
        <w:trPr>
          <w:trHeight w:val="188"/>
        </w:trPr>
        <w:tc>
          <w:tcPr>
            <w:tcW w:w="3098" w:type="dxa"/>
            <w:gridSpan w:val="2"/>
            <w:hideMark/>
          </w:tcPr>
          <w:p w:rsidR="003029AF" w:rsidRDefault="00E11895" w:rsidP="006E2761">
            <w:pPr>
              <w:ind w:right="-2"/>
              <w:rPr>
                <w:noProof/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</w:rPr>
              <w:t>16</w:t>
            </w:r>
            <w:r w:rsidR="00F13475">
              <w:rPr>
                <w:noProof/>
                <w:sz w:val="28"/>
                <w:szCs w:val="28"/>
              </w:rPr>
              <w:t xml:space="preserve"> квітня</w:t>
            </w:r>
            <w:r w:rsidR="003029AF">
              <w:rPr>
                <w:noProof/>
                <w:sz w:val="28"/>
                <w:szCs w:val="28"/>
              </w:rPr>
              <w:t>20</w:t>
            </w:r>
            <w:r w:rsidR="000305D9">
              <w:rPr>
                <w:noProof/>
                <w:sz w:val="28"/>
                <w:szCs w:val="28"/>
              </w:rPr>
              <w:t>20</w:t>
            </w:r>
            <w:r w:rsidR="003029AF">
              <w:rPr>
                <w:noProof/>
                <w:sz w:val="28"/>
                <w:szCs w:val="28"/>
              </w:rPr>
              <w:t xml:space="preserve"> року</w:t>
            </w:r>
          </w:p>
        </w:tc>
        <w:tc>
          <w:tcPr>
            <w:tcW w:w="3309" w:type="dxa"/>
            <w:gridSpan w:val="2"/>
            <w:hideMark/>
          </w:tcPr>
          <w:p w:rsidR="003029AF" w:rsidRDefault="003029AF" w:rsidP="001E1F30">
            <w:pPr>
              <w:ind w:right="-2"/>
              <w:jc w:val="center"/>
              <w:rPr>
                <w:rFonts w:ascii="Book Antiqua" w:hAnsi="Book Antiqua"/>
                <w:noProof/>
                <w:lang w:val="ru-RU"/>
              </w:rPr>
            </w:pPr>
            <w:r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  <w:hideMark/>
          </w:tcPr>
          <w:p w:rsidR="003029AF" w:rsidRPr="00E04E0F" w:rsidRDefault="00E04E0F" w:rsidP="00EB3B9C">
            <w:pPr>
              <w:ind w:right="-2"/>
              <w:jc w:val="center"/>
              <w:rPr>
                <w:rFonts w:cstheme="minorHAnsi"/>
                <w:noProof/>
                <w:sz w:val="28"/>
                <w:szCs w:val="28"/>
              </w:rPr>
            </w:pPr>
            <w:r w:rsidRPr="00E04E0F">
              <w:rPr>
                <w:rFonts w:cstheme="minorHAnsi"/>
                <w:noProof/>
                <w:sz w:val="28"/>
                <w:szCs w:val="28"/>
              </w:rPr>
              <w:t>№</w:t>
            </w:r>
            <w:r w:rsidR="00E43E24">
              <w:rPr>
                <w:rFonts w:cstheme="minorHAnsi"/>
                <w:noProof/>
                <w:sz w:val="28"/>
                <w:szCs w:val="28"/>
                <w:lang w:val="en-US"/>
              </w:rPr>
              <w:t>10</w:t>
            </w:r>
            <w:bookmarkStart w:id="0" w:name="_GoBack"/>
            <w:bookmarkEnd w:id="0"/>
            <w:r w:rsidR="00EB3B9C">
              <w:rPr>
                <w:rFonts w:cstheme="minorHAnsi"/>
                <w:noProof/>
                <w:sz w:val="28"/>
                <w:szCs w:val="28"/>
              </w:rPr>
              <w:t>10</w:t>
            </w:r>
            <w:r w:rsidR="00EF4A9E">
              <w:rPr>
                <w:rFonts w:cstheme="minorHAnsi"/>
                <w:noProof/>
                <w:sz w:val="28"/>
                <w:szCs w:val="28"/>
              </w:rPr>
              <w:t>/1дп/15-20</w:t>
            </w:r>
          </w:p>
        </w:tc>
      </w:tr>
      <w:tr w:rsidR="005E49D9" w:rsidRPr="004F6DC7" w:rsidTr="003005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Before w:val="1"/>
          <w:gridAfter w:val="2"/>
          <w:wBefore w:w="108" w:type="dxa"/>
          <w:wAfter w:w="5245" w:type="dxa"/>
          <w:trHeight w:val="987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7B36" w:rsidRPr="007175E7" w:rsidRDefault="005E49D9" w:rsidP="00B66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5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 відмову у відкритті дисциплінарних справ стосовно </w:t>
            </w:r>
            <w:r w:rsidR="008F0214" w:rsidRPr="007175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судді </w:t>
            </w:r>
            <w:r w:rsidR="00E11895" w:rsidRPr="00717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Черкаського апеляційного суду Поєдинка І.А.</w:t>
            </w:r>
            <w:r w:rsidR="002053EB" w:rsidRPr="00717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C52238" w:rsidRPr="007175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суддів Північного апеляційного господарського суду Мальченко А.О., Дикунської С.Я., </w:t>
            </w:r>
            <w:r w:rsidR="00D0448B" w:rsidRPr="007175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суддів Північного апеляційного господарського суду Дідиченко М.А., Руденко М.А., Пономаренка Є.Ю., </w:t>
            </w:r>
            <w:r w:rsidR="00DB465C" w:rsidRPr="007175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судді </w:t>
            </w:r>
            <w:r w:rsidR="00DB465C" w:rsidRPr="007175E7">
              <w:rPr>
                <w:rStyle w:val="fontstyle15"/>
                <w:rFonts w:ascii="Times New Roman" w:hAnsi="Times New Roman" w:cs="Times New Roman"/>
                <w:b/>
                <w:sz w:val="24"/>
                <w:szCs w:val="24"/>
              </w:rPr>
              <w:t xml:space="preserve">господарського суду Донецької області Чернової О.В. та суддів Східного </w:t>
            </w:r>
            <w:r w:rsidR="00DB465C" w:rsidRPr="007175E7">
              <w:rPr>
                <w:rFonts w:ascii="Times New Roman" w:hAnsi="Times New Roman" w:cs="Times New Roman"/>
                <w:b/>
                <w:sz w:val="24"/>
                <w:szCs w:val="24"/>
              </w:rPr>
              <w:t>апеляційного господарського суду Крестьянінова О.О., Пуль О.А., Фоміної В.О</w:t>
            </w:r>
            <w:r w:rsidR="00DB465C" w:rsidRPr="007175E7">
              <w:rPr>
                <w:rStyle w:val="rvts34"/>
                <w:rFonts w:ascii="Times New Roman" w:hAnsi="Times New Roman" w:cs="Times New Roman"/>
                <w:b/>
                <w:sz w:val="24"/>
                <w:szCs w:val="24"/>
              </w:rPr>
              <w:t xml:space="preserve">., </w:t>
            </w:r>
            <w:r w:rsidR="00937E5A" w:rsidRPr="007175E7">
              <w:rPr>
                <w:rFonts w:ascii="Times New Roman" w:hAnsi="Times New Roman" w:cs="Times New Roman"/>
                <w:b/>
                <w:sz w:val="24"/>
                <w:szCs w:val="24"/>
              </w:rPr>
              <w:t>судді Печерського районного суду міста Києва Бусик О.Л.</w:t>
            </w:r>
            <w:r w:rsidR="00354D08" w:rsidRPr="007175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B966DC" w:rsidRPr="007175E7">
              <w:rPr>
                <w:rFonts w:ascii="Times New Roman" w:hAnsi="Times New Roman" w:cs="Times New Roman"/>
                <w:b/>
                <w:sz w:val="24"/>
                <w:szCs w:val="24"/>
              </w:rPr>
              <w:t>судді Орджонікідзевського районного суду міста Маріуполя Донецької області Вайновського А.М.</w:t>
            </w:r>
          </w:p>
          <w:p w:rsidR="00C07B36" w:rsidRPr="00ED6213" w:rsidRDefault="00C07B36" w:rsidP="00B66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B51779" w:rsidRPr="0088417A" w:rsidRDefault="005E49D9" w:rsidP="00B517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17A">
        <w:rPr>
          <w:rFonts w:ascii="Times New Roman" w:hAnsi="Times New Roman" w:cs="Times New Roman"/>
          <w:sz w:val="28"/>
          <w:szCs w:val="28"/>
        </w:rPr>
        <w:t xml:space="preserve">Перша Дисциплінарна палата Вищої ради правосуддя у складі головуючого – </w:t>
      </w:r>
      <w:r w:rsidR="0094565F" w:rsidRPr="0088417A">
        <w:rPr>
          <w:rFonts w:ascii="Times New Roman" w:hAnsi="Times New Roman" w:cs="Times New Roman"/>
          <w:sz w:val="28"/>
          <w:szCs w:val="28"/>
        </w:rPr>
        <w:t>Шапрана В.В</w:t>
      </w:r>
      <w:r w:rsidRPr="0088417A">
        <w:rPr>
          <w:rFonts w:ascii="Times New Roman" w:hAnsi="Times New Roman" w:cs="Times New Roman"/>
          <w:sz w:val="28"/>
          <w:szCs w:val="28"/>
        </w:rPr>
        <w:t>., членів</w:t>
      </w:r>
      <w:r w:rsidR="00800FBE" w:rsidRPr="0088417A">
        <w:rPr>
          <w:rFonts w:ascii="Times New Roman" w:hAnsi="Times New Roman" w:cs="Times New Roman"/>
          <w:sz w:val="28"/>
          <w:szCs w:val="28"/>
        </w:rPr>
        <w:t>Краснощокової Н.С.,</w:t>
      </w:r>
      <w:r w:rsidR="00B664DA" w:rsidRPr="0088417A">
        <w:rPr>
          <w:rFonts w:ascii="Times New Roman" w:hAnsi="Times New Roman" w:cs="Times New Roman"/>
          <w:sz w:val="28"/>
          <w:szCs w:val="28"/>
        </w:rPr>
        <w:t xml:space="preserve"> Розваляєвої Т.С.,  </w:t>
      </w:r>
      <w:r w:rsidR="00D0097C" w:rsidRPr="0088417A">
        <w:rPr>
          <w:rFonts w:ascii="Times New Roman" w:hAnsi="Times New Roman" w:cs="Times New Roman"/>
          <w:sz w:val="28"/>
          <w:szCs w:val="28"/>
        </w:rPr>
        <w:t xml:space="preserve">Шелест С.Б., </w:t>
      </w:r>
      <w:r w:rsidR="00B51779" w:rsidRPr="0088417A">
        <w:rPr>
          <w:rFonts w:ascii="Times New Roman" w:hAnsi="Times New Roman" w:cs="Times New Roman"/>
          <w:sz w:val="28"/>
          <w:szCs w:val="28"/>
        </w:rPr>
        <w:t>розглянувши висновки доповідача – члена Першої Дисциплінарної палати Вищої ради правосуддя Маловацького О.В. за результатами попередньої перевірки скарг</w:t>
      </w:r>
    </w:p>
    <w:p w:rsidR="005E49D9" w:rsidRPr="0088417A" w:rsidRDefault="005E49D9" w:rsidP="005E49D9">
      <w:pPr>
        <w:spacing w:before="240" w:after="240"/>
        <w:jc w:val="center"/>
        <w:rPr>
          <w:rStyle w:val="rvts9"/>
          <w:rFonts w:ascii="Times New Roman" w:hAnsi="Times New Roman"/>
          <w:b/>
          <w:sz w:val="28"/>
          <w:szCs w:val="28"/>
        </w:rPr>
      </w:pPr>
      <w:r w:rsidRPr="0088417A">
        <w:rPr>
          <w:rStyle w:val="rvts9"/>
          <w:rFonts w:ascii="Times New Roman" w:hAnsi="Times New Roman"/>
          <w:b/>
          <w:sz w:val="28"/>
          <w:szCs w:val="28"/>
        </w:rPr>
        <w:t>встановила:</w:t>
      </w:r>
    </w:p>
    <w:p w:rsidR="005E49D9" w:rsidRPr="0088417A" w:rsidRDefault="00D37EA8" w:rsidP="00D0448B">
      <w:pPr>
        <w:pStyle w:val="Style98"/>
        <w:widowControl/>
        <w:spacing w:line="240" w:lineRule="auto"/>
        <w:ind w:firstLine="709"/>
      </w:pPr>
      <w:r w:rsidRPr="0088417A">
        <w:t>1</w:t>
      </w:r>
      <w:r w:rsidR="005E49D9" w:rsidRPr="0088417A">
        <w:t xml:space="preserve">) </w:t>
      </w:r>
      <w:r w:rsidR="00E11895" w:rsidRPr="0088417A">
        <w:rPr>
          <w:color w:val="000000"/>
          <w:shd w:val="clear" w:color="auto" w:fill="FFFFFF"/>
        </w:rPr>
        <w:t>10 березня 2020 року за вхідним № С-1640/0/7-20 до Вищої ради правосуддя надійшла дисциплінарна скарга Соболєва С.Ю. на дії судді Черкаського апеляційного суду Поєдинка І.А. під час розгляду справи                        № 705/7391/14-к (відповідно до протоколу автоматизованого розподілу справи між членами Вищої ради правосуддя від 10 березня 2020 року                   № С-1640/0/7-20 вказану скаргу передано для розгляду члену Вищої ради правосуддя Маловацькому О.В.)</w:t>
      </w:r>
      <w:r w:rsidR="005E49D9" w:rsidRPr="0088417A">
        <w:t>.</w:t>
      </w:r>
    </w:p>
    <w:p w:rsidR="00EC582A" w:rsidRPr="0088417A" w:rsidRDefault="00D43B49" w:rsidP="00D04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17A">
        <w:rPr>
          <w:rFonts w:ascii="Times New Roman" w:hAnsi="Times New Roman" w:cs="Times New Roman"/>
          <w:sz w:val="28"/>
          <w:szCs w:val="28"/>
        </w:rPr>
        <w:t>За результатами попередньої перевірки дисциплінарн</w:t>
      </w:r>
      <w:r w:rsidR="00E11895" w:rsidRPr="0088417A">
        <w:rPr>
          <w:rFonts w:ascii="Times New Roman" w:hAnsi="Times New Roman" w:cs="Times New Roman"/>
          <w:sz w:val="28"/>
          <w:szCs w:val="28"/>
        </w:rPr>
        <w:t>ої</w:t>
      </w:r>
      <w:r w:rsidRPr="0088417A">
        <w:rPr>
          <w:rFonts w:ascii="Times New Roman" w:hAnsi="Times New Roman" w:cs="Times New Roman"/>
          <w:sz w:val="28"/>
          <w:szCs w:val="28"/>
        </w:rPr>
        <w:t xml:space="preserve"> скарг</w:t>
      </w:r>
      <w:r w:rsidR="00E11895" w:rsidRPr="0088417A">
        <w:rPr>
          <w:rFonts w:ascii="Times New Roman" w:hAnsi="Times New Roman" w:cs="Times New Roman"/>
          <w:sz w:val="28"/>
          <w:szCs w:val="28"/>
        </w:rPr>
        <w:t>и</w:t>
      </w:r>
      <w:r w:rsidRPr="0088417A">
        <w:rPr>
          <w:rFonts w:ascii="Times New Roman" w:hAnsi="Times New Roman" w:cs="Times New Roman"/>
          <w:sz w:val="28"/>
          <w:szCs w:val="28"/>
        </w:rPr>
        <w:t xml:space="preserve"> доповідачем – членом Першої Дисциплінарної палати Вищої ради </w:t>
      </w:r>
      <w:r w:rsidRPr="0088417A">
        <w:rPr>
          <w:rFonts w:ascii="Times New Roman" w:hAnsi="Times New Roman" w:cs="Times New Roman"/>
          <w:sz w:val="28"/>
          <w:szCs w:val="28"/>
        </w:rPr>
        <w:lastRenderedPageBreak/>
        <w:t>правосуддя Маловацьким О.В. складено висновок про відсутність підстав для відкриття дисциплінарної справи, оскільки доводи скарг</w:t>
      </w:r>
      <w:r w:rsidR="00D57D71" w:rsidRPr="0088417A">
        <w:rPr>
          <w:rFonts w:ascii="Times New Roman" w:hAnsi="Times New Roman" w:cs="Times New Roman"/>
          <w:sz w:val="28"/>
          <w:szCs w:val="28"/>
        </w:rPr>
        <w:t>и</w:t>
      </w:r>
      <w:r w:rsidRPr="0088417A">
        <w:rPr>
          <w:rFonts w:ascii="Times New Roman" w:hAnsi="Times New Roman" w:cs="Times New Roman"/>
          <w:sz w:val="28"/>
          <w:szCs w:val="28"/>
        </w:rPr>
        <w:t xml:space="preserve"> зводяться до незгоди із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</w:t>
      </w:r>
      <w:r w:rsidR="00EC582A" w:rsidRPr="0088417A">
        <w:rPr>
          <w:rFonts w:ascii="Times New Roman" w:hAnsi="Times New Roman" w:cs="Times New Roman"/>
          <w:sz w:val="28"/>
          <w:szCs w:val="28"/>
        </w:rPr>
        <w:t>;</w:t>
      </w:r>
    </w:p>
    <w:p w:rsidR="00EC582A" w:rsidRPr="0088417A" w:rsidRDefault="00EC582A" w:rsidP="00D04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0505" w:rsidRPr="0088417A" w:rsidRDefault="00D269A6" w:rsidP="00D0448B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4F02F4" w:rsidRPr="0088417A"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r w:rsidR="00C52238" w:rsidRPr="0088417A">
        <w:rPr>
          <w:rFonts w:ascii="Times New Roman" w:hAnsi="Times New Roman" w:cs="Times New Roman"/>
          <w:b w:val="0"/>
          <w:sz w:val="28"/>
          <w:szCs w:val="28"/>
        </w:rPr>
        <w:t>23 січня 2020 року за вхідним № О-560/0/7-20 до Вищої ради правосуддя надійшла дисциплінарна скарга Огієнко Л.Ф. на дії суддів Північного апеляційного господарського суду Мальченко А.О., Дикунської С.Я. під час розгляду справи № 910/13380/18 (відповідно до протоколу автоматизованого розподілу матеріалу між членами Вищої ради правосуддя від 23 січня 2020 року № О-560/0/7-20 вказану скаргу передано для розгляду члену Вищої ради правосуддя Маловацькому О.В.</w:t>
      </w:r>
      <w:r w:rsidR="003B0505" w:rsidRPr="0088417A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1A35B1" w:rsidRPr="0088417A" w:rsidRDefault="003B0505" w:rsidP="00D04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17A">
        <w:rPr>
          <w:rFonts w:ascii="Times New Roman" w:hAnsi="Times New Roman" w:cs="Times New Roman"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Маловацьким О.В. складено висновок про відсутність підстав для відкриття дисциплінарної справи, оскільки доводи скарги зводяться до незгоди із </w:t>
      </w:r>
      <w:r w:rsidR="00C52238" w:rsidRPr="0088417A">
        <w:rPr>
          <w:rFonts w:ascii="Times New Roman" w:hAnsi="Times New Roman" w:cs="Times New Roman"/>
          <w:sz w:val="28"/>
          <w:szCs w:val="28"/>
        </w:rPr>
        <w:t xml:space="preserve">процесуальними </w:t>
      </w:r>
      <w:r w:rsidR="001753EE" w:rsidRPr="0088417A">
        <w:rPr>
          <w:rFonts w:ascii="Times New Roman" w:hAnsi="Times New Roman" w:cs="Times New Roman"/>
          <w:sz w:val="28"/>
          <w:szCs w:val="28"/>
        </w:rPr>
        <w:t>діями судді</w:t>
      </w:r>
      <w:r w:rsidR="00C52238" w:rsidRPr="0088417A">
        <w:rPr>
          <w:rFonts w:ascii="Times New Roman" w:hAnsi="Times New Roman" w:cs="Times New Roman"/>
          <w:sz w:val="28"/>
          <w:szCs w:val="28"/>
        </w:rPr>
        <w:t>в</w:t>
      </w:r>
      <w:r w:rsidRPr="0088417A">
        <w:rPr>
          <w:rFonts w:ascii="Times New Roman" w:hAnsi="Times New Roman" w:cs="Times New Roman"/>
          <w:sz w:val="28"/>
          <w:szCs w:val="28"/>
        </w:rPr>
        <w:t xml:space="preserve"> та в </w:t>
      </w:r>
      <w:r w:rsidR="001A35B1" w:rsidRPr="0088417A">
        <w:rPr>
          <w:rFonts w:ascii="Times New Roman" w:hAnsi="Times New Roman" w:cs="Times New Roman"/>
          <w:sz w:val="28"/>
          <w:szCs w:val="28"/>
        </w:rPr>
        <w:t>їхніх</w:t>
      </w:r>
      <w:r w:rsidRPr="0088417A">
        <w:rPr>
          <w:rFonts w:ascii="Times New Roman" w:hAnsi="Times New Roman" w:cs="Times New Roman"/>
          <w:sz w:val="28"/>
          <w:szCs w:val="28"/>
        </w:rPr>
        <w:t>діях не вбачається ознак дисциплінарного проступку (пункт 4 частини першої статті 45 Закону України «Про Вищу раду правосуддя»)</w:t>
      </w:r>
      <w:r w:rsidR="001A35B1" w:rsidRPr="0088417A">
        <w:rPr>
          <w:rFonts w:ascii="Times New Roman" w:hAnsi="Times New Roman" w:cs="Times New Roman"/>
          <w:sz w:val="28"/>
          <w:szCs w:val="28"/>
        </w:rPr>
        <w:t>;</w:t>
      </w:r>
    </w:p>
    <w:p w:rsidR="001A35B1" w:rsidRPr="0088417A" w:rsidRDefault="001A35B1" w:rsidP="00D04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BAA" w:rsidRPr="0088417A" w:rsidRDefault="00D269A6" w:rsidP="003752F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A35B1" w:rsidRPr="0088417A">
        <w:rPr>
          <w:rFonts w:ascii="Times New Roman" w:hAnsi="Times New Roman" w:cs="Times New Roman"/>
          <w:sz w:val="28"/>
          <w:szCs w:val="28"/>
        </w:rPr>
        <w:t xml:space="preserve">) </w:t>
      </w:r>
      <w:r w:rsidR="00D0448B" w:rsidRPr="0088417A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5 березня </w:t>
      </w:r>
      <w:r w:rsidR="00D0448B" w:rsidRPr="0088417A">
        <w:rPr>
          <w:rFonts w:ascii="Times New Roman" w:hAnsi="Times New Roman" w:cs="Times New Roman"/>
          <w:sz w:val="28"/>
          <w:szCs w:val="28"/>
        </w:rPr>
        <w:t>2020 року до Вищої ради правосуддя за вхідним № 20/1/13-20 надійшла дисциплінарна скарга приватного сільськогосподарського підприємства Агрофірма «Соснівська», подана через адвоката Муравенка О.Ю.</w:t>
      </w:r>
      <w:r w:rsidR="003752FE" w:rsidRPr="0088417A">
        <w:rPr>
          <w:rFonts w:ascii="Times New Roman" w:hAnsi="Times New Roman" w:cs="Times New Roman"/>
          <w:sz w:val="28"/>
          <w:szCs w:val="28"/>
        </w:rPr>
        <w:t>,</w:t>
      </w:r>
      <w:r w:rsidR="00D0448B" w:rsidRPr="0088417A">
        <w:rPr>
          <w:rFonts w:ascii="Times New Roman" w:hAnsi="Times New Roman" w:cs="Times New Roman"/>
          <w:sz w:val="28"/>
          <w:szCs w:val="28"/>
        </w:rPr>
        <w:t xml:space="preserve"> на дії суддів Північного апеляційного господарського суду Дідиченко М.А., Руденко М.А., Пономаренка Є.Ю. під час розгляду справи № 920/490/18 (в</w:t>
      </w:r>
      <w:r w:rsidR="00D0448B" w:rsidRPr="0088417A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ідповідно до протоколу автоматизованого розподілу справи між членами Вищої ради правосуддя від 5 березня 2019 року вказану скаргу передано члену Вищої ради правосуддя Маловацькому О.В.</w:t>
      </w:r>
      <w:r w:rsidR="00D0448B" w:rsidRPr="0088417A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7205D6" w:rsidRPr="0088417A">
        <w:rPr>
          <w:rFonts w:ascii="Times New Roman" w:hAnsi="Times New Roman" w:cs="Times New Roman"/>
          <w:sz w:val="28"/>
          <w:szCs w:val="28"/>
        </w:rPr>
        <w:t>.</w:t>
      </w:r>
    </w:p>
    <w:p w:rsidR="00D0448B" w:rsidRPr="00DB465C" w:rsidRDefault="00D0448B" w:rsidP="00DB46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17A">
        <w:rPr>
          <w:rFonts w:ascii="Times New Roman" w:hAnsi="Times New Roman" w:cs="Times New Roman"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Маловацьким О.В. складено висновок про відсутність підстав для відкриття дисциплінарної справи, оскільки доводи скарги зводяться до незгоди із </w:t>
      </w:r>
      <w:r w:rsidR="003752FE" w:rsidRPr="0088417A">
        <w:rPr>
          <w:rFonts w:ascii="Times New Roman" w:hAnsi="Times New Roman" w:cs="Times New Roman"/>
          <w:sz w:val="28"/>
          <w:szCs w:val="28"/>
        </w:rPr>
        <w:t>судовим рішенням та в</w:t>
      </w:r>
      <w:r w:rsidRPr="0088417A">
        <w:rPr>
          <w:rFonts w:ascii="Times New Roman" w:hAnsi="Times New Roman" w:cs="Times New Roman"/>
          <w:sz w:val="28"/>
          <w:szCs w:val="28"/>
        </w:rPr>
        <w:t xml:space="preserve"> діях </w:t>
      </w:r>
      <w:r w:rsidR="003752FE" w:rsidRPr="0088417A">
        <w:rPr>
          <w:rFonts w:ascii="Times New Roman" w:hAnsi="Times New Roman" w:cs="Times New Roman"/>
          <w:sz w:val="28"/>
          <w:szCs w:val="28"/>
        </w:rPr>
        <w:t xml:space="preserve">суддів </w:t>
      </w:r>
      <w:r w:rsidRPr="0088417A">
        <w:rPr>
          <w:rFonts w:ascii="Times New Roman" w:hAnsi="Times New Roman" w:cs="Times New Roman"/>
          <w:sz w:val="28"/>
          <w:szCs w:val="28"/>
        </w:rPr>
        <w:t xml:space="preserve">не вбачається ознак дисциплінарного проступку (пункт 4 частини першої статті 45 Закону </w:t>
      </w:r>
      <w:r w:rsidRPr="00DB465C">
        <w:rPr>
          <w:rFonts w:ascii="Times New Roman" w:hAnsi="Times New Roman" w:cs="Times New Roman"/>
          <w:sz w:val="28"/>
          <w:szCs w:val="28"/>
        </w:rPr>
        <w:t>України «Про Вищу раду правосуддя»);</w:t>
      </w:r>
    </w:p>
    <w:p w:rsidR="0088417A" w:rsidRPr="00DB465C" w:rsidRDefault="0088417A" w:rsidP="00DB46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448B" w:rsidRPr="00DB465C" w:rsidRDefault="00D269A6" w:rsidP="00DB46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8417A" w:rsidRPr="00DB465C">
        <w:rPr>
          <w:rFonts w:ascii="Times New Roman" w:hAnsi="Times New Roman" w:cs="Times New Roman"/>
          <w:sz w:val="28"/>
          <w:szCs w:val="28"/>
        </w:rPr>
        <w:t xml:space="preserve">) </w:t>
      </w:r>
      <w:r w:rsidR="00640298" w:rsidRPr="00DB465C">
        <w:rPr>
          <w:rFonts w:ascii="Times New Roman" w:hAnsi="Times New Roman" w:cs="Times New Roman"/>
          <w:sz w:val="28"/>
          <w:szCs w:val="28"/>
        </w:rPr>
        <w:t xml:space="preserve">31 березня 2020 року </w:t>
      </w:r>
      <w:r w:rsidR="00DB465C" w:rsidRPr="00DB465C">
        <w:rPr>
          <w:rFonts w:ascii="Times New Roman" w:hAnsi="Times New Roman" w:cs="Times New Roman"/>
          <w:sz w:val="28"/>
          <w:szCs w:val="28"/>
        </w:rPr>
        <w:t xml:space="preserve">до Вищої ради правосуддя надійшли дисциплінарні скарги </w:t>
      </w:r>
      <w:r w:rsidR="00DB465C" w:rsidRPr="00DB465C">
        <w:rPr>
          <w:rStyle w:val="fontstyle15"/>
          <w:rFonts w:ascii="Times New Roman" w:hAnsi="Times New Roman" w:cs="Times New Roman"/>
          <w:sz w:val="28"/>
          <w:szCs w:val="28"/>
        </w:rPr>
        <w:t>Міністерства юстиції України</w:t>
      </w:r>
      <w:r w:rsidR="00DB465C" w:rsidRPr="00DB465C">
        <w:rPr>
          <w:rFonts w:ascii="Times New Roman" w:hAnsi="Times New Roman" w:cs="Times New Roman"/>
          <w:sz w:val="28"/>
          <w:szCs w:val="28"/>
        </w:rPr>
        <w:t xml:space="preserve"> на дії судді </w:t>
      </w:r>
      <w:r w:rsidR="00DB465C" w:rsidRPr="00DB465C">
        <w:rPr>
          <w:rStyle w:val="fontstyle15"/>
          <w:rFonts w:ascii="Times New Roman" w:hAnsi="Times New Roman" w:cs="Times New Roman"/>
          <w:sz w:val="28"/>
          <w:szCs w:val="28"/>
        </w:rPr>
        <w:t xml:space="preserve">господарського суду Донецької області Чернової О.В. та суддів Східного </w:t>
      </w:r>
      <w:r w:rsidR="00DB465C" w:rsidRPr="00DB465C">
        <w:rPr>
          <w:rFonts w:ascii="Times New Roman" w:hAnsi="Times New Roman" w:cs="Times New Roman"/>
          <w:sz w:val="28"/>
          <w:szCs w:val="28"/>
        </w:rPr>
        <w:t>апеляційного господарського суду Крестьянінова О.О., Пуль О.А., Фоміної В.О</w:t>
      </w:r>
      <w:r w:rsidR="00DB465C" w:rsidRPr="00DB465C">
        <w:rPr>
          <w:rStyle w:val="rvts34"/>
          <w:rFonts w:ascii="Times New Roman" w:hAnsi="Times New Roman" w:cs="Times New Roman"/>
          <w:sz w:val="28"/>
          <w:szCs w:val="28"/>
        </w:rPr>
        <w:t>., як</w:t>
      </w:r>
      <w:r w:rsidR="00640298">
        <w:rPr>
          <w:rStyle w:val="rvts34"/>
          <w:rFonts w:ascii="Times New Roman" w:hAnsi="Times New Roman" w:cs="Times New Roman"/>
          <w:sz w:val="28"/>
          <w:szCs w:val="28"/>
        </w:rPr>
        <w:t>і</w:t>
      </w:r>
      <w:r w:rsidR="00DB465C" w:rsidRPr="00DB465C">
        <w:rPr>
          <w:rStyle w:val="rvts34"/>
          <w:rFonts w:ascii="Times New Roman" w:hAnsi="Times New Roman" w:cs="Times New Roman"/>
          <w:sz w:val="28"/>
          <w:szCs w:val="28"/>
        </w:rPr>
        <w:t xml:space="preserve"> в</w:t>
      </w:r>
      <w:r w:rsidR="00DB465C" w:rsidRPr="00DB465C">
        <w:rPr>
          <w:rFonts w:ascii="Times New Roman" w:hAnsi="Times New Roman" w:cs="Times New Roman"/>
          <w:sz w:val="28"/>
          <w:szCs w:val="28"/>
        </w:rPr>
        <w:t xml:space="preserve">ідповідно до протоколу автоматизованого розподілу справи між членами Вищої ради правосуддя від 31 березня 2020 року та протоколів передачі справи раніше визначеному члену Вищої ради правосуддя передано </w:t>
      </w:r>
      <w:r w:rsidR="00DB465C" w:rsidRPr="00DB465C">
        <w:rPr>
          <w:rFonts w:ascii="Times New Roman" w:hAnsi="Times New Roman" w:cs="Times New Roman"/>
          <w:sz w:val="28"/>
          <w:szCs w:val="28"/>
        </w:rPr>
        <w:lastRenderedPageBreak/>
        <w:t>для розгляду члену Вищої ради правосуддя                 Маловацькому О.В. (протоколи № 2849/0/8-20, № 2849/1/8-20, № 2849/2/8-20, № 2849/3/8-20).</w:t>
      </w:r>
    </w:p>
    <w:p w:rsidR="00DB465C" w:rsidRDefault="00DB465C" w:rsidP="00DB46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65C">
        <w:rPr>
          <w:rFonts w:ascii="Times New Roman" w:hAnsi="Times New Roman" w:cs="Times New Roman"/>
          <w:sz w:val="28"/>
          <w:szCs w:val="28"/>
        </w:rPr>
        <w:t>За результатами попередньої перевірки дисциплінарн</w:t>
      </w:r>
      <w:r w:rsidR="00640298">
        <w:rPr>
          <w:rFonts w:ascii="Times New Roman" w:hAnsi="Times New Roman" w:cs="Times New Roman"/>
          <w:sz w:val="28"/>
          <w:szCs w:val="28"/>
        </w:rPr>
        <w:t>их</w:t>
      </w:r>
      <w:r w:rsidRPr="00DB465C">
        <w:rPr>
          <w:rFonts w:ascii="Times New Roman" w:hAnsi="Times New Roman" w:cs="Times New Roman"/>
          <w:sz w:val="28"/>
          <w:szCs w:val="28"/>
        </w:rPr>
        <w:t xml:space="preserve"> скарг доповідачем – членом Першої Дисциплінарної палати Вищої ради правосуддя Маловацьким О.В. складено висновок про відсутність підстав для відкриття дисциплінарної справи, оскільки доводи скарг зводяться до незгоди із судовим</w:t>
      </w:r>
      <w:r w:rsidR="00640298">
        <w:rPr>
          <w:rFonts w:ascii="Times New Roman" w:hAnsi="Times New Roman" w:cs="Times New Roman"/>
          <w:sz w:val="28"/>
          <w:szCs w:val="28"/>
        </w:rPr>
        <w:t>и</w:t>
      </w:r>
      <w:r w:rsidRPr="00DB465C">
        <w:rPr>
          <w:rFonts w:ascii="Times New Roman" w:hAnsi="Times New Roman" w:cs="Times New Roman"/>
          <w:sz w:val="28"/>
          <w:szCs w:val="28"/>
        </w:rPr>
        <w:t xml:space="preserve"> рішенням</w:t>
      </w:r>
      <w:r w:rsidR="00640298">
        <w:rPr>
          <w:rFonts w:ascii="Times New Roman" w:hAnsi="Times New Roman" w:cs="Times New Roman"/>
          <w:sz w:val="28"/>
          <w:szCs w:val="28"/>
        </w:rPr>
        <w:t>и</w:t>
      </w:r>
      <w:r w:rsidRPr="00DB465C">
        <w:rPr>
          <w:rFonts w:ascii="Times New Roman" w:hAnsi="Times New Roman" w:cs="Times New Roman"/>
          <w:sz w:val="28"/>
          <w:szCs w:val="28"/>
        </w:rPr>
        <w:t xml:space="preserve"> та в діях суддів не вбачається ознак дисциплінарного проступку (пункт 4 частини першої статті 45 Закону України «Про Вищу раду правосуддя»);</w:t>
      </w:r>
    </w:p>
    <w:p w:rsidR="00937E5A" w:rsidRDefault="00937E5A" w:rsidP="00DB46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7E5A" w:rsidRDefault="00D269A6" w:rsidP="00354D08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="00937E5A" w:rsidRPr="00354D08"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r w:rsidR="00354D08">
        <w:rPr>
          <w:rFonts w:ascii="Times New Roman" w:hAnsi="Times New Roman"/>
          <w:b w:val="0"/>
          <w:sz w:val="28"/>
          <w:szCs w:val="28"/>
        </w:rPr>
        <w:t>24березня2020</w:t>
      </w:r>
      <w:r w:rsidR="00354D08" w:rsidRPr="00652FEE">
        <w:rPr>
          <w:rFonts w:ascii="Times New Roman" w:hAnsi="Times New Roman"/>
          <w:b w:val="0"/>
          <w:sz w:val="28"/>
          <w:szCs w:val="28"/>
        </w:rPr>
        <w:t xml:space="preserve"> року за вхідним № </w:t>
      </w:r>
      <w:r w:rsidR="00354D08">
        <w:rPr>
          <w:rFonts w:ascii="Times New Roman" w:hAnsi="Times New Roman"/>
          <w:b w:val="0"/>
          <w:sz w:val="28"/>
          <w:szCs w:val="28"/>
        </w:rPr>
        <w:t xml:space="preserve">Р-1886/0/7-20 </w:t>
      </w:r>
      <w:r w:rsidR="00354D08" w:rsidRPr="00652FEE">
        <w:rPr>
          <w:rFonts w:ascii="Times New Roman" w:hAnsi="Times New Roman"/>
          <w:b w:val="0"/>
          <w:sz w:val="28"/>
          <w:szCs w:val="28"/>
        </w:rPr>
        <w:t xml:space="preserve">до Вищої ради правосуддя надійшла дисциплінарна скарга </w:t>
      </w:r>
      <w:r w:rsidR="00354D08">
        <w:rPr>
          <w:rFonts w:ascii="Times New Roman" w:hAnsi="Times New Roman"/>
          <w:b w:val="0"/>
          <w:sz w:val="28"/>
          <w:szCs w:val="28"/>
        </w:rPr>
        <w:t>Реви Л.М. на дії судді Печерського районного суду міста Києва Бусик О.Л. під час розгляду справи                                 № 757/4649/20-к (в</w:t>
      </w:r>
      <w:r w:rsidR="00354D08" w:rsidRPr="00A12DC7">
        <w:rPr>
          <w:rFonts w:ascii="Times New Roman" w:hAnsi="Times New Roman"/>
          <w:b w:val="0"/>
          <w:sz w:val="28"/>
          <w:szCs w:val="28"/>
        </w:rPr>
        <w:t xml:space="preserve">ідповідно до протоколу автоматизованого розподілу матеріалу між членами Вищої ради правосуддя від </w:t>
      </w:r>
      <w:r w:rsidR="00354D08">
        <w:rPr>
          <w:rFonts w:ascii="Times New Roman" w:hAnsi="Times New Roman"/>
          <w:b w:val="0"/>
          <w:sz w:val="28"/>
          <w:szCs w:val="28"/>
        </w:rPr>
        <w:t xml:space="preserve">24 березня 2020 року          </w:t>
      </w:r>
      <w:r w:rsidR="00354D08" w:rsidRPr="00F94148">
        <w:rPr>
          <w:rFonts w:ascii="Times New Roman" w:hAnsi="Times New Roman"/>
          <w:b w:val="0"/>
          <w:sz w:val="28"/>
          <w:szCs w:val="28"/>
        </w:rPr>
        <w:t>№ Р-1886/0/7-20</w:t>
      </w:r>
      <w:r w:rsidR="00354D08" w:rsidRPr="00A12DC7">
        <w:rPr>
          <w:rFonts w:ascii="Times New Roman" w:hAnsi="Times New Roman"/>
          <w:b w:val="0"/>
          <w:sz w:val="28"/>
          <w:szCs w:val="28"/>
        </w:rPr>
        <w:t>вказану скаргу передано для розгляду члену Вищої ради правосуддя</w:t>
      </w:r>
      <w:r w:rsidR="00354D08">
        <w:rPr>
          <w:rFonts w:ascii="Times New Roman" w:hAnsi="Times New Roman"/>
          <w:b w:val="0"/>
          <w:sz w:val="28"/>
          <w:szCs w:val="28"/>
        </w:rPr>
        <w:t xml:space="preserve"> Маловацькому О.В.).</w:t>
      </w:r>
    </w:p>
    <w:p w:rsidR="00354D08" w:rsidRPr="00DB465C" w:rsidRDefault="00354D08" w:rsidP="00354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17A">
        <w:rPr>
          <w:rFonts w:ascii="Times New Roman" w:hAnsi="Times New Roman" w:cs="Times New Roman"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Маловацьким О.В. складено висновок про відсутність підстав для відкриття дисциплінарної справи, оскільки доводи скарги зводяться до незгоди із судовим рішенням та в діях судді не вбачається ознак дисциплінарного проступку (пункт 4 частини першої статті 45 Закону </w:t>
      </w:r>
      <w:r w:rsidRPr="00DB465C">
        <w:rPr>
          <w:rFonts w:ascii="Times New Roman" w:hAnsi="Times New Roman" w:cs="Times New Roman"/>
          <w:sz w:val="28"/>
          <w:szCs w:val="28"/>
        </w:rPr>
        <w:t>України «Про Вищу раду правосуддя»);</w:t>
      </w:r>
    </w:p>
    <w:p w:rsidR="00354D08" w:rsidRPr="00DB465C" w:rsidRDefault="00354D08" w:rsidP="00354D08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465C" w:rsidRDefault="00D269A6" w:rsidP="00312794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="00354D08" w:rsidRPr="00B966DC">
        <w:rPr>
          <w:rFonts w:ascii="Times New Roman" w:hAnsi="Times New Roman" w:cs="Times New Roman"/>
          <w:b w:val="0"/>
          <w:sz w:val="28"/>
          <w:szCs w:val="28"/>
        </w:rPr>
        <w:t>)</w:t>
      </w:r>
      <w:r w:rsidR="00B966DC">
        <w:rPr>
          <w:rFonts w:ascii="Times New Roman" w:hAnsi="Times New Roman"/>
          <w:b w:val="0"/>
          <w:sz w:val="28"/>
          <w:szCs w:val="28"/>
        </w:rPr>
        <w:t>18грудня2019</w:t>
      </w:r>
      <w:r w:rsidR="00B966DC" w:rsidRPr="00652FEE">
        <w:rPr>
          <w:rFonts w:ascii="Times New Roman" w:hAnsi="Times New Roman"/>
          <w:b w:val="0"/>
          <w:sz w:val="28"/>
          <w:szCs w:val="28"/>
        </w:rPr>
        <w:t xml:space="preserve"> року за вхідним</w:t>
      </w:r>
      <w:r w:rsidR="00B966DC">
        <w:rPr>
          <w:rFonts w:ascii="Times New Roman" w:hAnsi="Times New Roman"/>
          <w:b w:val="0"/>
          <w:sz w:val="28"/>
          <w:szCs w:val="28"/>
        </w:rPr>
        <w:t>и</w:t>
      </w:r>
      <w:r w:rsidR="00B966DC" w:rsidRPr="00652FEE">
        <w:rPr>
          <w:rFonts w:ascii="Times New Roman" w:hAnsi="Times New Roman"/>
          <w:b w:val="0"/>
          <w:sz w:val="28"/>
          <w:szCs w:val="28"/>
        </w:rPr>
        <w:t xml:space="preserve"> №</w:t>
      </w:r>
      <w:r w:rsidR="00B966DC">
        <w:rPr>
          <w:rFonts w:ascii="Times New Roman" w:hAnsi="Times New Roman"/>
          <w:b w:val="0"/>
          <w:sz w:val="28"/>
          <w:szCs w:val="28"/>
        </w:rPr>
        <w:t xml:space="preserve">№ Х-6817/0/7-19, Х-6818/0/7-19,                  В-6819/0/7-19 </w:t>
      </w:r>
      <w:r w:rsidR="00B966DC" w:rsidRPr="00652FEE">
        <w:rPr>
          <w:rFonts w:ascii="Times New Roman" w:hAnsi="Times New Roman"/>
          <w:b w:val="0"/>
          <w:sz w:val="28"/>
          <w:szCs w:val="28"/>
        </w:rPr>
        <w:t>до Вищої ради правосуддя надійшл</w:t>
      </w:r>
      <w:r w:rsidR="00B966DC" w:rsidRPr="00F7415D">
        <w:rPr>
          <w:rFonts w:ascii="Times New Roman" w:hAnsi="Times New Roman"/>
          <w:b w:val="0"/>
          <w:sz w:val="28"/>
          <w:szCs w:val="28"/>
        </w:rPr>
        <w:t>и</w:t>
      </w:r>
      <w:r w:rsidR="00B966DC" w:rsidRPr="00652FEE">
        <w:rPr>
          <w:rFonts w:ascii="Times New Roman" w:hAnsi="Times New Roman"/>
          <w:b w:val="0"/>
          <w:sz w:val="28"/>
          <w:szCs w:val="28"/>
        </w:rPr>
        <w:t xml:space="preserve"> дисциплінарн</w:t>
      </w:r>
      <w:r w:rsidR="00B966DC">
        <w:rPr>
          <w:rFonts w:ascii="Times New Roman" w:hAnsi="Times New Roman"/>
          <w:b w:val="0"/>
          <w:sz w:val="28"/>
          <w:szCs w:val="28"/>
        </w:rPr>
        <w:t>і</w:t>
      </w:r>
      <w:r w:rsidR="00B966DC" w:rsidRPr="00652FEE">
        <w:rPr>
          <w:rFonts w:ascii="Times New Roman" w:hAnsi="Times New Roman"/>
          <w:b w:val="0"/>
          <w:sz w:val="28"/>
          <w:szCs w:val="28"/>
        </w:rPr>
        <w:t xml:space="preserve"> скарг</w:t>
      </w:r>
      <w:r w:rsidR="00B966DC">
        <w:rPr>
          <w:rFonts w:ascii="Times New Roman" w:hAnsi="Times New Roman"/>
          <w:b w:val="0"/>
          <w:sz w:val="28"/>
          <w:szCs w:val="28"/>
        </w:rPr>
        <w:t xml:space="preserve">иХудобіна В.Ю., Худобіної Є.В., Володкіна В.Л., а 21 грудня 2019 року за вхідним № Т-6883/0/7-19 </w:t>
      </w:r>
      <w:r w:rsidR="00B966DC" w:rsidRPr="00545B7F">
        <w:rPr>
          <w:rFonts w:ascii="Times New Roman" w:hAnsi="Times New Roman"/>
          <w:b w:val="0"/>
          <w:sz w:val="28"/>
          <w:szCs w:val="28"/>
        </w:rPr>
        <w:t>до Вищої ради п</w:t>
      </w:r>
      <w:r w:rsidR="00B966DC">
        <w:rPr>
          <w:rFonts w:ascii="Times New Roman" w:hAnsi="Times New Roman"/>
          <w:b w:val="0"/>
          <w:sz w:val="28"/>
          <w:szCs w:val="28"/>
        </w:rPr>
        <w:t xml:space="preserve">равосуддя надійшла дисциплінарна скарга Труш І.М. на дії судді </w:t>
      </w:r>
      <w:r w:rsidR="00B966DC" w:rsidRPr="00545B7F">
        <w:rPr>
          <w:rFonts w:ascii="Times New Roman" w:hAnsi="Times New Roman"/>
          <w:b w:val="0"/>
          <w:sz w:val="28"/>
          <w:szCs w:val="28"/>
        </w:rPr>
        <w:t xml:space="preserve">Орджонікідзевського районного суду міста Маріуполя Донецької області Вайновського </w:t>
      </w:r>
      <w:r w:rsidR="00B966DC">
        <w:rPr>
          <w:rFonts w:ascii="Times New Roman" w:hAnsi="Times New Roman"/>
          <w:b w:val="0"/>
          <w:sz w:val="28"/>
          <w:szCs w:val="28"/>
        </w:rPr>
        <w:t>А.М. під час розгляду справи                  № 265/4014/19</w:t>
      </w:r>
      <w:r w:rsidR="00312794">
        <w:rPr>
          <w:rFonts w:ascii="Times New Roman" w:hAnsi="Times New Roman"/>
          <w:b w:val="0"/>
          <w:sz w:val="28"/>
          <w:szCs w:val="28"/>
        </w:rPr>
        <w:t xml:space="preserve"> (в</w:t>
      </w:r>
      <w:r w:rsidR="00B966DC" w:rsidRPr="00A12DC7">
        <w:rPr>
          <w:rFonts w:ascii="Times New Roman" w:hAnsi="Times New Roman"/>
          <w:b w:val="0"/>
          <w:sz w:val="28"/>
          <w:szCs w:val="28"/>
        </w:rPr>
        <w:t xml:space="preserve">ідповідно до протоколу автоматизованого розподілу матеріалу між членами Вищої ради правосуддя від </w:t>
      </w:r>
      <w:r w:rsidR="00B966DC">
        <w:rPr>
          <w:rFonts w:ascii="Times New Roman" w:hAnsi="Times New Roman"/>
          <w:b w:val="0"/>
          <w:sz w:val="28"/>
          <w:szCs w:val="28"/>
        </w:rPr>
        <w:t xml:space="preserve">18 грудня 2019 року № Х-6817/0/7-19 та протоколів передачі справи раніше визначеному члену Вищої ради правосуддя від 18 та 21 грудня 2019 року №№ </w:t>
      </w:r>
      <w:r w:rsidR="00B966DC" w:rsidRPr="00545B7F">
        <w:rPr>
          <w:rFonts w:ascii="Times New Roman" w:hAnsi="Times New Roman"/>
          <w:b w:val="0"/>
          <w:sz w:val="28"/>
          <w:szCs w:val="28"/>
        </w:rPr>
        <w:t>Х-6818/0/</w:t>
      </w:r>
      <w:r w:rsidR="00B966DC">
        <w:rPr>
          <w:rFonts w:ascii="Times New Roman" w:hAnsi="Times New Roman"/>
          <w:b w:val="0"/>
          <w:sz w:val="28"/>
          <w:szCs w:val="28"/>
        </w:rPr>
        <w:t xml:space="preserve">7-19, </w:t>
      </w:r>
      <w:r w:rsidR="00B966DC" w:rsidRPr="00545B7F">
        <w:rPr>
          <w:rFonts w:ascii="Times New Roman" w:hAnsi="Times New Roman"/>
          <w:b w:val="0"/>
          <w:sz w:val="28"/>
          <w:szCs w:val="28"/>
        </w:rPr>
        <w:t>В-6819/0/7-19</w:t>
      </w:r>
      <w:r w:rsidR="00B966DC">
        <w:rPr>
          <w:rFonts w:ascii="Times New Roman" w:hAnsi="Times New Roman"/>
          <w:b w:val="0"/>
          <w:sz w:val="28"/>
          <w:szCs w:val="28"/>
        </w:rPr>
        <w:t xml:space="preserve">, </w:t>
      </w:r>
      <w:r w:rsidR="00B966DC" w:rsidRPr="00101B58">
        <w:rPr>
          <w:rFonts w:ascii="Times New Roman" w:hAnsi="Times New Roman"/>
          <w:b w:val="0"/>
          <w:sz w:val="28"/>
          <w:szCs w:val="28"/>
        </w:rPr>
        <w:t>Т-6883/0/7-19</w:t>
      </w:r>
      <w:r w:rsidR="00B966DC">
        <w:rPr>
          <w:rFonts w:ascii="Times New Roman" w:hAnsi="Times New Roman"/>
          <w:b w:val="0"/>
          <w:sz w:val="28"/>
          <w:szCs w:val="28"/>
        </w:rPr>
        <w:t xml:space="preserve"> вказані скарги </w:t>
      </w:r>
      <w:r w:rsidR="00B966DC" w:rsidRPr="00A12DC7">
        <w:rPr>
          <w:rFonts w:ascii="Times New Roman" w:hAnsi="Times New Roman"/>
          <w:b w:val="0"/>
          <w:sz w:val="28"/>
          <w:szCs w:val="28"/>
        </w:rPr>
        <w:t>передано для розгляду члену Вищої ради правосудд</w:t>
      </w:r>
      <w:r w:rsidR="00312794">
        <w:rPr>
          <w:rFonts w:ascii="Times New Roman" w:hAnsi="Times New Roman"/>
          <w:b w:val="0"/>
          <w:sz w:val="28"/>
          <w:szCs w:val="28"/>
        </w:rPr>
        <w:t xml:space="preserve">я </w:t>
      </w:r>
      <w:r w:rsidR="00B966DC">
        <w:rPr>
          <w:rFonts w:ascii="Times New Roman" w:hAnsi="Times New Roman"/>
          <w:b w:val="0"/>
          <w:sz w:val="28"/>
          <w:szCs w:val="28"/>
        </w:rPr>
        <w:t>Маловацькому О.В.</w:t>
      </w:r>
      <w:r w:rsidR="00312794">
        <w:rPr>
          <w:rFonts w:ascii="Times New Roman" w:hAnsi="Times New Roman"/>
          <w:b w:val="0"/>
          <w:sz w:val="28"/>
          <w:szCs w:val="28"/>
        </w:rPr>
        <w:t>).</w:t>
      </w:r>
    </w:p>
    <w:p w:rsidR="00312794" w:rsidRDefault="00312794" w:rsidP="003127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65C">
        <w:rPr>
          <w:rFonts w:ascii="Times New Roman" w:hAnsi="Times New Roman" w:cs="Times New Roman"/>
          <w:sz w:val="28"/>
          <w:szCs w:val="28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DB465C">
        <w:rPr>
          <w:rFonts w:ascii="Times New Roman" w:hAnsi="Times New Roman" w:cs="Times New Roman"/>
          <w:sz w:val="28"/>
          <w:szCs w:val="28"/>
        </w:rPr>
        <w:t xml:space="preserve"> скарг доповідачем – членом Першої Дисциплінарної палати Вищої ради правосуддя Маловацьким О.В. складено висновок про відсутність підстав для відкриття дисциплінарної справи, оскільки доводи скарг зводяться до незгоди із судовим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B465C">
        <w:rPr>
          <w:rFonts w:ascii="Times New Roman" w:hAnsi="Times New Roman" w:cs="Times New Roman"/>
          <w:sz w:val="28"/>
          <w:szCs w:val="28"/>
        </w:rPr>
        <w:t xml:space="preserve"> рішенням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B465C">
        <w:rPr>
          <w:rFonts w:ascii="Times New Roman" w:hAnsi="Times New Roman" w:cs="Times New Roman"/>
          <w:sz w:val="28"/>
          <w:szCs w:val="28"/>
        </w:rPr>
        <w:t xml:space="preserve"> та в діях судді не вбачається ознак дисциплінарного проступку (пункт 4 частини першої статті 45 Закону України «Про Вищу раду правосуддя»)</w:t>
      </w:r>
      <w:r w:rsidR="0020367C">
        <w:rPr>
          <w:rFonts w:ascii="Times New Roman" w:hAnsi="Times New Roman" w:cs="Times New Roman"/>
          <w:sz w:val="28"/>
          <w:szCs w:val="28"/>
        </w:rPr>
        <w:t>.</w:t>
      </w:r>
    </w:p>
    <w:p w:rsidR="00312794" w:rsidRDefault="00312794" w:rsidP="003127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0FE5" w:rsidRPr="0088417A" w:rsidRDefault="00A20FE5" w:rsidP="00720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17A">
        <w:rPr>
          <w:rFonts w:ascii="Times New Roman" w:hAnsi="Times New Roman" w:cs="Times New Roman"/>
          <w:sz w:val="28"/>
          <w:szCs w:val="28"/>
        </w:rPr>
        <w:t>Відповідно до пункт</w:t>
      </w:r>
      <w:r w:rsidR="00361AB6" w:rsidRPr="0088417A">
        <w:rPr>
          <w:rFonts w:ascii="Times New Roman" w:hAnsi="Times New Roman" w:cs="Times New Roman"/>
          <w:sz w:val="28"/>
          <w:szCs w:val="28"/>
        </w:rPr>
        <w:t>у</w:t>
      </w:r>
      <w:r w:rsidRPr="0088417A">
        <w:rPr>
          <w:rFonts w:ascii="Times New Roman" w:hAnsi="Times New Roman" w:cs="Times New Roman"/>
          <w:sz w:val="28"/>
          <w:szCs w:val="28"/>
        </w:rPr>
        <w:t xml:space="preserve">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 </w:t>
      </w:r>
    </w:p>
    <w:p w:rsidR="005E49D9" w:rsidRPr="0088417A" w:rsidRDefault="005E49D9" w:rsidP="00720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17A">
        <w:rPr>
          <w:rFonts w:ascii="Times New Roman" w:hAnsi="Times New Roman" w:cs="Times New Roman"/>
          <w:sz w:val="28"/>
          <w:szCs w:val="28"/>
        </w:rPr>
        <w:t>Перша Дисциплінарна палата Вищої ради правосуддя за результатами вивчення скарг, висновків члена Першої Дисциплінарної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5E49D9" w:rsidRPr="0088417A" w:rsidRDefault="005E49D9" w:rsidP="00720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17A">
        <w:rPr>
          <w:rFonts w:ascii="Times New Roman" w:hAnsi="Times New Roman" w:cs="Times New Roman"/>
          <w:sz w:val="28"/>
          <w:szCs w:val="28"/>
        </w:rPr>
        <w:t xml:space="preserve"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 </w:t>
      </w:r>
    </w:p>
    <w:p w:rsidR="005E49D9" w:rsidRPr="00D37EA8" w:rsidRDefault="005E49D9" w:rsidP="00D37EA8">
      <w:pPr>
        <w:pStyle w:val="a5"/>
        <w:spacing w:before="240" w:after="240"/>
        <w:jc w:val="center"/>
        <w:rPr>
          <w:b/>
          <w:color w:val="000000"/>
          <w:sz w:val="28"/>
          <w:szCs w:val="28"/>
          <w:lang w:val="uk-UA"/>
        </w:rPr>
      </w:pPr>
      <w:r w:rsidRPr="00A817ED">
        <w:rPr>
          <w:b/>
          <w:sz w:val="28"/>
          <w:szCs w:val="28"/>
          <w:lang w:val="uk-UA"/>
        </w:rPr>
        <w:t>ухвалила</w:t>
      </w:r>
      <w:r w:rsidRPr="00A817ED">
        <w:rPr>
          <w:b/>
          <w:color w:val="000000"/>
          <w:sz w:val="28"/>
          <w:szCs w:val="28"/>
          <w:lang w:val="uk-UA"/>
        </w:rPr>
        <w:t>:</w:t>
      </w:r>
    </w:p>
    <w:p w:rsidR="004F02F4" w:rsidRPr="00C45AA4" w:rsidRDefault="00D37EA8" w:rsidP="00C45A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AA4">
        <w:rPr>
          <w:rFonts w:ascii="Times New Roman" w:hAnsi="Times New Roman" w:cs="Times New Roman"/>
          <w:sz w:val="28"/>
          <w:szCs w:val="28"/>
        </w:rPr>
        <w:t>1</w:t>
      </w:r>
      <w:r w:rsidR="005E49D9" w:rsidRPr="00C45AA4">
        <w:rPr>
          <w:rFonts w:ascii="Times New Roman" w:hAnsi="Times New Roman" w:cs="Times New Roman"/>
          <w:sz w:val="28"/>
          <w:szCs w:val="28"/>
        </w:rPr>
        <w:t xml:space="preserve">) </w:t>
      </w:r>
      <w:r w:rsidR="004343EB" w:rsidRPr="00C45AA4">
        <w:rPr>
          <w:rFonts w:ascii="Times New Roman" w:hAnsi="Times New Roman" w:cs="Times New Roman"/>
          <w:sz w:val="28"/>
          <w:szCs w:val="28"/>
        </w:rPr>
        <w:t>відмовити у відкритті дисциплінарної справи за скарг</w:t>
      </w:r>
      <w:r w:rsidR="00D57D71" w:rsidRPr="00C45AA4">
        <w:rPr>
          <w:rFonts w:ascii="Times New Roman" w:hAnsi="Times New Roman" w:cs="Times New Roman"/>
          <w:sz w:val="28"/>
          <w:szCs w:val="28"/>
        </w:rPr>
        <w:t>ою</w:t>
      </w:r>
      <w:r w:rsidR="00D57D71" w:rsidRPr="00C45A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Соболєва Сергія Юрійовича на дії судді Черкаського апеляційного суду Поєдинка Ігоря Анатолійовича</w:t>
      </w:r>
      <w:r w:rsidR="004F02F4" w:rsidRPr="00C45AA4">
        <w:rPr>
          <w:rFonts w:ascii="Times New Roman" w:hAnsi="Times New Roman" w:cs="Times New Roman"/>
          <w:sz w:val="28"/>
          <w:szCs w:val="28"/>
        </w:rPr>
        <w:t>;</w:t>
      </w:r>
    </w:p>
    <w:p w:rsidR="004F02F4" w:rsidRPr="00C45AA4" w:rsidRDefault="004F02F4" w:rsidP="00C45A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3E3B" w:rsidRPr="00C45AA4" w:rsidRDefault="00B36D7E" w:rsidP="00C45A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F02F4" w:rsidRPr="00C45AA4">
        <w:rPr>
          <w:rFonts w:ascii="Times New Roman" w:hAnsi="Times New Roman" w:cs="Times New Roman"/>
          <w:sz w:val="28"/>
          <w:szCs w:val="28"/>
        </w:rPr>
        <w:t xml:space="preserve">) </w:t>
      </w:r>
      <w:r w:rsidR="001753EE" w:rsidRPr="00C45AA4">
        <w:rPr>
          <w:rFonts w:ascii="Times New Roman" w:hAnsi="Times New Roman" w:cs="Times New Roman"/>
          <w:sz w:val="28"/>
          <w:szCs w:val="28"/>
        </w:rPr>
        <w:t xml:space="preserve">відмовити у відкритті дисциплінарної справи за </w:t>
      </w:r>
      <w:r w:rsidR="00C45AA4" w:rsidRPr="00C45AA4">
        <w:rPr>
          <w:rFonts w:ascii="Times New Roman" w:hAnsi="Times New Roman" w:cs="Times New Roman"/>
          <w:sz w:val="28"/>
          <w:szCs w:val="28"/>
        </w:rPr>
        <w:t xml:space="preserve">скаргою </w:t>
      </w:r>
      <w:r w:rsidR="001A35B1" w:rsidRPr="00C45AA4">
        <w:rPr>
          <w:rFonts w:ascii="Times New Roman" w:hAnsi="Times New Roman" w:cs="Times New Roman"/>
          <w:sz w:val="28"/>
          <w:szCs w:val="28"/>
        </w:rPr>
        <w:t>Огієнко Лариси Федорівни на дії суддів Північного апеляційного господарського суду Мальченко Антоніни Олександрівни, Дикунської Світлани Ярославівни;</w:t>
      </w:r>
    </w:p>
    <w:p w:rsidR="001A35B1" w:rsidRPr="00C45AA4" w:rsidRDefault="001A35B1" w:rsidP="00C45A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35B1" w:rsidRDefault="00B36D7E" w:rsidP="00C45AA4">
      <w:pPr>
        <w:spacing w:after="0" w:line="240" w:lineRule="auto"/>
        <w:jc w:val="both"/>
        <w:rPr>
          <w:rStyle w:val="ae"/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A35B1" w:rsidRPr="00C45AA4">
        <w:rPr>
          <w:rFonts w:ascii="Times New Roman" w:hAnsi="Times New Roman" w:cs="Times New Roman"/>
          <w:sz w:val="28"/>
          <w:szCs w:val="28"/>
        </w:rPr>
        <w:t xml:space="preserve">) </w:t>
      </w:r>
      <w:r w:rsidR="00C45AA4" w:rsidRPr="00C45AA4">
        <w:rPr>
          <w:rFonts w:ascii="Times New Roman" w:hAnsi="Times New Roman" w:cs="Times New Roman"/>
          <w:sz w:val="28"/>
          <w:szCs w:val="28"/>
        </w:rPr>
        <w:t>відмовити у відкритті дисциплінарної справи за скаргою приватного сільськогосподарського підприємства Агрофірма «Соснівська», подан</w:t>
      </w:r>
      <w:r w:rsidR="00F3350F">
        <w:rPr>
          <w:rFonts w:ascii="Times New Roman" w:hAnsi="Times New Roman" w:cs="Times New Roman"/>
          <w:sz w:val="28"/>
          <w:szCs w:val="28"/>
        </w:rPr>
        <w:t>ою</w:t>
      </w:r>
      <w:r w:rsidR="00C45AA4" w:rsidRPr="00C45AA4">
        <w:rPr>
          <w:rFonts w:ascii="Times New Roman" w:hAnsi="Times New Roman" w:cs="Times New Roman"/>
          <w:sz w:val="28"/>
          <w:szCs w:val="28"/>
        </w:rPr>
        <w:t xml:space="preserve"> через адвоката Муравенка Олександра Юрійовича, стосовно суддів </w:t>
      </w:r>
      <w:r w:rsidR="00C45AA4" w:rsidRPr="00C45AA4">
        <w:rPr>
          <w:rStyle w:val="ae"/>
          <w:rFonts w:ascii="Times New Roman" w:hAnsi="Times New Roman"/>
          <w:b w:val="0"/>
          <w:sz w:val="28"/>
          <w:szCs w:val="28"/>
        </w:rPr>
        <w:t>Північного апеляційного господарського суду Дідиченко Марини Анатоліївни, Руденко Марини Анатоліївни, Пономаренка Євгенія Юрійовича</w:t>
      </w:r>
      <w:r w:rsidR="00C45AA4">
        <w:rPr>
          <w:rStyle w:val="ae"/>
          <w:rFonts w:ascii="Times New Roman" w:hAnsi="Times New Roman"/>
          <w:b w:val="0"/>
          <w:sz w:val="28"/>
          <w:szCs w:val="28"/>
        </w:rPr>
        <w:t>;</w:t>
      </w:r>
    </w:p>
    <w:p w:rsidR="00C45AA4" w:rsidRDefault="00C45AA4" w:rsidP="00C45AA4">
      <w:pPr>
        <w:spacing w:after="0" w:line="240" w:lineRule="auto"/>
        <w:jc w:val="both"/>
        <w:rPr>
          <w:rStyle w:val="ae"/>
          <w:rFonts w:ascii="Times New Roman" w:hAnsi="Times New Roman"/>
          <w:b w:val="0"/>
          <w:sz w:val="28"/>
          <w:szCs w:val="28"/>
        </w:rPr>
      </w:pPr>
    </w:p>
    <w:p w:rsidR="00C45AA4" w:rsidRDefault="00B36D7E" w:rsidP="00C45A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e"/>
          <w:rFonts w:ascii="Times New Roman" w:hAnsi="Times New Roman"/>
          <w:b w:val="0"/>
          <w:sz w:val="28"/>
          <w:szCs w:val="28"/>
        </w:rPr>
        <w:t>4</w:t>
      </w:r>
      <w:r w:rsidR="00C45AA4">
        <w:rPr>
          <w:rStyle w:val="ae"/>
          <w:rFonts w:ascii="Times New Roman" w:hAnsi="Times New Roman"/>
          <w:b w:val="0"/>
          <w:sz w:val="28"/>
          <w:szCs w:val="28"/>
        </w:rPr>
        <w:t xml:space="preserve">) </w:t>
      </w:r>
      <w:r w:rsidR="00937E5A" w:rsidRPr="00937E5A">
        <w:rPr>
          <w:rFonts w:ascii="Times New Roman" w:hAnsi="Times New Roman" w:cs="Times New Roman"/>
          <w:sz w:val="28"/>
          <w:szCs w:val="28"/>
        </w:rPr>
        <w:t xml:space="preserve">відмовити у відкритті дисциплінарної справи за скаргами </w:t>
      </w:r>
      <w:r w:rsidR="00937E5A" w:rsidRPr="00937E5A">
        <w:rPr>
          <w:rStyle w:val="fontstyle15"/>
          <w:rFonts w:ascii="Times New Roman" w:hAnsi="Times New Roman" w:cs="Times New Roman"/>
          <w:sz w:val="28"/>
          <w:szCs w:val="28"/>
        </w:rPr>
        <w:t xml:space="preserve">Міністерства юстиції України стосовно судді господарського суду Донецької області Чернової Оксани Володимирівни та суддів Східного </w:t>
      </w:r>
      <w:r w:rsidR="00937E5A" w:rsidRPr="00937E5A">
        <w:rPr>
          <w:rFonts w:ascii="Times New Roman" w:hAnsi="Times New Roman" w:cs="Times New Roman"/>
          <w:sz w:val="28"/>
          <w:szCs w:val="28"/>
        </w:rPr>
        <w:t>апеляційного господарського суду Крестьянінова Олексія Олександровича, Пуль Олени Анатоліївни, Фоміної Віри Олексіївни</w:t>
      </w:r>
      <w:r w:rsidR="00937E5A">
        <w:rPr>
          <w:rFonts w:ascii="Times New Roman" w:hAnsi="Times New Roman" w:cs="Times New Roman"/>
          <w:sz w:val="28"/>
          <w:szCs w:val="28"/>
        </w:rPr>
        <w:t>;</w:t>
      </w:r>
    </w:p>
    <w:p w:rsidR="00937E5A" w:rsidRDefault="00937E5A" w:rsidP="00C45A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7E5A" w:rsidRPr="00B966DC" w:rsidRDefault="00B36D7E" w:rsidP="00C45A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37E5A" w:rsidRPr="00B966DC">
        <w:rPr>
          <w:rFonts w:ascii="Times New Roman" w:hAnsi="Times New Roman" w:cs="Times New Roman"/>
          <w:sz w:val="28"/>
          <w:szCs w:val="28"/>
        </w:rPr>
        <w:t xml:space="preserve">) </w:t>
      </w:r>
      <w:r w:rsidR="00B966DC" w:rsidRPr="00B966DC">
        <w:rPr>
          <w:rFonts w:ascii="Times New Roman" w:hAnsi="Times New Roman" w:cs="Times New Roman"/>
          <w:sz w:val="28"/>
          <w:szCs w:val="28"/>
        </w:rPr>
        <w:t>відмовити у відкритті дисциплінарної справи за скаргою Реви Людмили Миколаївни на дії судді Печерського районного суду міста Києва Бусик Олени Леонідівни;</w:t>
      </w:r>
    </w:p>
    <w:p w:rsidR="00B966DC" w:rsidRPr="00B966DC" w:rsidRDefault="00B966DC" w:rsidP="00C45A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66DC" w:rsidRDefault="00B36D7E" w:rsidP="00C45A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966DC" w:rsidRPr="00B966DC">
        <w:rPr>
          <w:rFonts w:ascii="Times New Roman" w:hAnsi="Times New Roman" w:cs="Times New Roman"/>
          <w:sz w:val="28"/>
          <w:szCs w:val="28"/>
        </w:rPr>
        <w:t xml:space="preserve">) </w:t>
      </w:r>
      <w:r w:rsidR="00727A3F" w:rsidRPr="00937E5A">
        <w:rPr>
          <w:rFonts w:ascii="Times New Roman" w:hAnsi="Times New Roman" w:cs="Times New Roman"/>
          <w:sz w:val="28"/>
          <w:szCs w:val="28"/>
        </w:rPr>
        <w:t xml:space="preserve">відмовити у відкритті дисциплінарної справи за скаргами </w:t>
      </w:r>
      <w:r w:rsidR="00727A3F" w:rsidRPr="00727A3F">
        <w:rPr>
          <w:rFonts w:ascii="Times New Roman" w:hAnsi="Times New Roman" w:cs="Times New Roman"/>
          <w:sz w:val="28"/>
          <w:szCs w:val="28"/>
        </w:rPr>
        <w:t xml:space="preserve">Худобіна Володимира Юрійовича, Худобіної Євгенії Володимирівни, Труш Ірини Миколаївни, Володкіна Володимира Леонідовича на дії судді </w:t>
      </w:r>
      <w:r w:rsidR="00727A3F" w:rsidRPr="00727A3F">
        <w:rPr>
          <w:rFonts w:ascii="Times New Roman" w:hAnsi="Times New Roman" w:cs="Times New Roman"/>
          <w:sz w:val="28"/>
          <w:szCs w:val="28"/>
        </w:rPr>
        <w:lastRenderedPageBreak/>
        <w:t>Орджонікідзевського районного суду міста Маріуполя Донецької області Вайновського Артура Миколайовича</w:t>
      </w:r>
      <w:r w:rsidR="0020367C">
        <w:rPr>
          <w:rFonts w:ascii="Times New Roman" w:hAnsi="Times New Roman" w:cs="Times New Roman"/>
          <w:sz w:val="28"/>
          <w:szCs w:val="28"/>
        </w:rPr>
        <w:t>.</w:t>
      </w:r>
    </w:p>
    <w:p w:rsidR="001753EE" w:rsidRPr="007175E7" w:rsidRDefault="001753EE" w:rsidP="00C45A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3A62" w:rsidRPr="007175E7" w:rsidRDefault="00BA3A62" w:rsidP="00BA3A62">
      <w:pPr>
        <w:pStyle w:val="a5"/>
        <w:spacing w:after="0"/>
        <w:ind w:firstLine="709"/>
        <w:jc w:val="both"/>
        <w:rPr>
          <w:sz w:val="28"/>
          <w:szCs w:val="28"/>
          <w:lang w:val="uk-UA"/>
        </w:rPr>
      </w:pPr>
      <w:r w:rsidRPr="007175E7">
        <w:rPr>
          <w:sz w:val="28"/>
          <w:szCs w:val="28"/>
          <w:lang w:val="uk-UA"/>
        </w:rPr>
        <w:t xml:space="preserve">Ухвала оскарженню не підлягає. </w:t>
      </w:r>
    </w:p>
    <w:p w:rsidR="00BA3A62" w:rsidRPr="007175E7" w:rsidRDefault="00BA3A62" w:rsidP="003763FD">
      <w:pPr>
        <w:spacing w:after="0" w:line="100" w:lineRule="atLeast"/>
        <w:ind w:right="-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3A62" w:rsidRPr="005913B4" w:rsidRDefault="00BA3A62" w:rsidP="003763FD">
      <w:pPr>
        <w:spacing w:after="0" w:line="100" w:lineRule="atLeast"/>
        <w:ind w:right="-426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 xml:space="preserve">Головуючий на засіданні </w:t>
      </w:r>
    </w:p>
    <w:p w:rsidR="00BA3A62" w:rsidRPr="005913B4" w:rsidRDefault="00BA3A62" w:rsidP="003763FD">
      <w:pPr>
        <w:spacing w:after="0" w:line="100" w:lineRule="atLeast"/>
        <w:ind w:right="-426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 xml:space="preserve">Першої Дисциплінарної </w:t>
      </w:r>
      <w:r>
        <w:rPr>
          <w:rFonts w:ascii="Times New Roman" w:hAnsi="Times New Roman"/>
          <w:b/>
          <w:sz w:val="28"/>
          <w:szCs w:val="28"/>
        </w:rPr>
        <w:t>п</w:t>
      </w:r>
      <w:r w:rsidRPr="005913B4">
        <w:rPr>
          <w:rFonts w:ascii="Times New Roman" w:hAnsi="Times New Roman"/>
          <w:b/>
          <w:sz w:val="28"/>
          <w:szCs w:val="28"/>
        </w:rPr>
        <w:t xml:space="preserve">алати </w:t>
      </w:r>
    </w:p>
    <w:p w:rsidR="00BA3A62" w:rsidRDefault="00BA3A62" w:rsidP="003763FD">
      <w:pPr>
        <w:spacing w:after="0" w:line="100" w:lineRule="atLeast"/>
        <w:ind w:right="-426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>Вищої ради пра</w:t>
      </w:r>
      <w:r w:rsidR="000573C0">
        <w:rPr>
          <w:rFonts w:ascii="Times New Roman" w:hAnsi="Times New Roman"/>
          <w:b/>
          <w:sz w:val="28"/>
          <w:szCs w:val="28"/>
        </w:rPr>
        <w:t>восуддя</w:t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3763FD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В.В. Шапран</w:t>
      </w:r>
    </w:p>
    <w:p w:rsidR="00B51779" w:rsidRDefault="00B51779" w:rsidP="003763FD">
      <w:pPr>
        <w:tabs>
          <w:tab w:val="left" w:pos="7670"/>
        </w:tabs>
        <w:spacing w:after="0" w:line="100" w:lineRule="atLeast"/>
        <w:ind w:right="-426"/>
        <w:jc w:val="both"/>
        <w:rPr>
          <w:rFonts w:ascii="Times New Roman" w:hAnsi="Times New Roman"/>
          <w:b/>
          <w:sz w:val="28"/>
          <w:szCs w:val="28"/>
        </w:rPr>
      </w:pPr>
    </w:p>
    <w:p w:rsidR="002D5132" w:rsidRDefault="002D5132" w:rsidP="003763FD">
      <w:pPr>
        <w:tabs>
          <w:tab w:val="left" w:pos="7670"/>
        </w:tabs>
        <w:spacing w:after="0" w:line="100" w:lineRule="atLeast"/>
        <w:ind w:right="-426"/>
        <w:jc w:val="both"/>
        <w:rPr>
          <w:rFonts w:ascii="Times New Roman" w:hAnsi="Times New Roman"/>
          <w:b/>
          <w:sz w:val="28"/>
          <w:szCs w:val="28"/>
        </w:rPr>
      </w:pPr>
    </w:p>
    <w:p w:rsidR="005C688B" w:rsidRPr="005913B4" w:rsidRDefault="005C688B" w:rsidP="003763FD">
      <w:pPr>
        <w:tabs>
          <w:tab w:val="left" w:pos="7670"/>
        </w:tabs>
        <w:spacing w:after="0" w:line="100" w:lineRule="atLeast"/>
        <w:ind w:right="-426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>Член</w:t>
      </w:r>
      <w:r>
        <w:rPr>
          <w:rFonts w:ascii="Times New Roman" w:hAnsi="Times New Roman"/>
          <w:b/>
          <w:sz w:val="28"/>
          <w:szCs w:val="28"/>
        </w:rPr>
        <w:t>и</w:t>
      </w:r>
      <w:r w:rsidRPr="005913B4">
        <w:rPr>
          <w:rFonts w:ascii="Times New Roman" w:hAnsi="Times New Roman"/>
          <w:b/>
          <w:sz w:val="28"/>
          <w:szCs w:val="28"/>
        </w:rPr>
        <w:t xml:space="preserve"> Першої Дисциплінарної </w:t>
      </w:r>
      <w:r>
        <w:rPr>
          <w:rFonts w:ascii="Times New Roman" w:hAnsi="Times New Roman"/>
          <w:b/>
          <w:sz w:val="28"/>
          <w:szCs w:val="28"/>
        </w:rPr>
        <w:tab/>
      </w:r>
    </w:p>
    <w:p w:rsidR="005C688B" w:rsidRDefault="005C688B" w:rsidP="003763FD">
      <w:pPr>
        <w:ind w:right="-426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>палати Вищої ради правосуддя</w:t>
      </w:r>
      <w:r w:rsidRPr="005913B4">
        <w:rPr>
          <w:rFonts w:ascii="Times New Roman" w:hAnsi="Times New Roman"/>
          <w:b/>
          <w:sz w:val="28"/>
          <w:szCs w:val="28"/>
        </w:rPr>
        <w:tab/>
      </w:r>
      <w:r w:rsidRPr="005913B4">
        <w:rPr>
          <w:rFonts w:ascii="Times New Roman" w:hAnsi="Times New Roman"/>
          <w:b/>
          <w:sz w:val="28"/>
          <w:szCs w:val="28"/>
        </w:rPr>
        <w:tab/>
      </w:r>
      <w:r w:rsidRPr="005913B4">
        <w:rPr>
          <w:rFonts w:ascii="Times New Roman" w:hAnsi="Times New Roman"/>
          <w:b/>
          <w:sz w:val="28"/>
          <w:szCs w:val="28"/>
        </w:rPr>
        <w:tab/>
      </w:r>
      <w:r w:rsidR="003763FD">
        <w:rPr>
          <w:rFonts w:ascii="Times New Roman" w:hAnsi="Times New Roman"/>
          <w:b/>
          <w:sz w:val="28"/>
          <w:szCs w:val="28"/>
        </w:rPr>
        <w:tab/>
      </w:r>
      <w:r w:rsidR="003763FD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Н.С. </w:t>
      </w:r>
      <w:r w:rsidRPr="00202F54">
        <w:rPr>
          <w:rFonts w:ascii="Times New Roman" w:hAnsi="Times New Roman"/>
          <w:b/>
          <w:sz w:val="28"/>
          <w:szCs w:val="28"/>
        </w:rPr>
        <w:t>Краснощокова</w:t>
      </w:r>
    </w:p>
    <w:p w:rsidR="003763FD" w:rsidRDefault="003763FD" w:rsidP="003763FD">
      <w:pPr>
        <w:ind w:right="-426"/>
        <w:rPr>
          <w:rFonts w:ascii="Times New Roman" w:hAnsi="Times New Roman"/>
          <w:b/>
          <w:sz w:val="28"/>
          <w:szCs w:val="28"/>
        </w:rPr>
      </w:pPr>
    </w:p>
    <w:p w:rsidR="005C688B" w:rsidRDefault="005C688B" w:rsidP="003763FD">
      <w:pPr>
        <w:tabs>
          <w:tab w:val="left" w:pos="7020"/>
        </w:tabs>
        <w:ind w:right="-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FE2A90">
        <w:rPr>
          <w:rFonts w:ascii="Times New Roman" w:hAnsi="Times New Roman"/>
          <w:b/>
          <w:sz w:val="28"/>
          <w:szCs w:val="28"/>
        </w:rPr>
        <w:t>Т.С. Розваляєва</w:t>
      </w:r>
    </w:p>
    <w:p w:rsidR="003763FD" w:rsidRPr="00FE2A90" w:rsidRDefault="003763FD" w:rsidP="003763FD">
      <w:pPr>
        <w:tabs>
          <w:tab w:val="left" w:pos="7020"/>
        </w:tabs>
        <w:ind w:right="-426"/>
        <w:rPr>
          <w:rFonts w:ascii="Times New Roman" w:hAnsi="Times New Roman"/>
          <w:b/>
          <w:sz w:val="28"/>
          <w:szCs w:val="28"/>
        </w:rPr>
      </w:pPr>
    </w:p>
    <w:p w:rsidR="005C688B" w:rsidRDefault="005C688B" w:rsidP="003763FD">
      <w:pPr>
        <w:ind w:left="6372" w:right="-426"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С.Б. Шелест</w:t>
      </w:r>
    </w:p>
    <w:p w:rsidR="00BA3A62" w:rsidRDefault="00BA3A62" w:rsidP="000573C0">
      <w:pPr>
        <w:rPr>
          <w:rFonts w:ascii="Times New Roman" w:hAnsi="Times New Roman"/>
          <w:b/>
          <w:sz w:val="28"/>
          <w:szCs w:val="28"/>
        </w:rPr>
      </w:pPr>
    </w:p>
    <w:sectPr w:rsidR="00BA3A62" w:rsidSect="00D269A6">
      <w:headerReference w:type="default" r:id="rId8"/>
      <w:pgSz w:w="11906" w:h="16838"/>
      <w:pgMar w:top="1276" w:right="991" w:bottom="1276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0E52" w:rsidRDefault="007C0E52" w:rsidP="00BE5DE7">
      <w:pPr>
        <w:spacing w:after="0" w:line="240" w:lineRule="auto"/>
      </w:pPr>
      <w:r>
        <w:separator/>
      </w:r>
    </w:p>
  </w:endnote>
  <w:endnote w:type="continuationSeparator" w:id="1">
    <w:p w:rsidR="007C0E52" w:rsidRDefault="007C0E52" w:rsidP="00BE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altName w:val="Liberation Mono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0E52" w:rsidRDefault="007C0E52" w:rsidP="00BE5DE7">
      <w:pPr>
        <w:spacing w:after="0" w:line="240" w:lineRule="auto"/>
      </w:pPr>
      <w:r>
        <w:separator/>
      </w:r>
    </w:p>
  </w:footnote>
  <w:footnote w:type="continuationSeparator" w:id="1">
    <w:p w:rsidR="007C0E52" w:rsidRDefault="007C0E52" w:rsidP="00BE5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3915797"/>
      <w:docPartObj>
        <w:docPartGallery w:val="Page Numbers (Top of Page)"/>
        <w:docPartUnique/>
      </w:docPartObj>
    </w:sdtPr>
    <w:sdtContent>
      <w:p w:rsidR="00C338F4" w:rsidRDefault="00906543">
        <w:pPr>
          <w:pStyle w:val="a3"/>
          <w:jc w:val="center"/>
        </w:pPr>
        <w:r>
          <w:fldChar w:fldCharType="begin"/>
        </w:r>
        <w:r w:rsidR="00B631F9">
          <w:instrText xml:space="preserve"> PAGE   \* MERGEFORMAT </w:instrText>
        </w:r>
        <w:r>
          <w:fldChar w:fldCharType="separate"/>
        </w:r>
        <w:r w:rsidR="00EB3B9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338F4" w:rsidRDefault="00C338F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E49D9"/>
    <w:rsid w:val="00005432"/>
    <w:rsid w:val="00005B45"/>
    <w:rsid w:val="00007896"/>
    <w:rsid w:val="00010D87"/>
    <w:rsid w:val="00014E5B"/>
    <w:rsid w:val="00015478"/>
    <w:rsid w:val="00016681"/>
    <w:rsid w:val="00016A58"/>
    <w:rsid w:val="000178AC"/>
    <w:rsid w:val="000208B3"/>
    <w:rsid w:val="00021855"/>
    <w:rsid w:val="000233D9"/>
    <w:rsid w:val="00023729"/>
    <w:rsid w:val="00027E81"/>
    <w:rsid w:val="00030105"/>
    <w:rsid w:val="000305D9"/>
    <w:rsid w:val="00031B18"/>
    <w:rsid w:val="00033249"/>
    <w:rsid w:val="000345DB"/>
    <w:rsid w:val="000403A3"/>
    <w:rsid w:val="00041E6C"/>
    <w:rsid w:val="000432FD"/>
    <w:rsid w:val="00043FAE"/>
    <w:rsid w:val="00044273"/>
    <w:rsid w:val="00044EFC"/>
    <w:rsid w:val="00047560"/>
    <w:rsid w:val="0005024D"/>
    <w:rsid w:val="00050534"/>
    <w:rsid w:val="00051DAE"/>
    <w:rsid w:val="00051FA0"/>
    <w:rsid w:val="000532EC"/>
    <w:rsid w:val="00056A30"/>
    <w:rsid w:val="000573C0"/>
    <w:rsid w:val="000575DC"/>
    <w:rsid w:val="00063D32"/>
    <w:rsid w:val="00064C39"/>
    <w:rsid w:val="000658C7"/>
    <w:rsid w:val="00065D3D"/>
    <w:rsid w:val="00065FC6"/>
    <w:rsid w:val="00067252"/>
    <w:rsid w:val="00067306"/>
    <w:rsid w:val="00071AB9"/>
    <w:rsid w:val="00071C20"/>
    <w:rsid w:val="00073A65"/>
    <w:rsid w:val="000744A9"/>
    <w:rsid w:val="000774BF"/>
    <w:rsid w:val="00081318"/>
    <w:rsid w:val="00084E36"/>
    <w:rsid w:val="00091379"/>
    <w:rsid w:val="0009153A"/>
    <w:rsid w:val="0009264A"/>
    <w:rsid w:val="000939D1"/>
    <w:rsid w:val="00094276"/>
    <w:rsid w:val="00094F88"/>
    <w:rsid w:val="00095761"/>
    <w:rsid w:val="00097E3B"/>
    <w:rsid w:val="000A0ABB"/>
    <w:rsid w:val="000A1013"/>
    <w:rsid w:val="000A407A"/>
    <w:rsid w:val="000A658D"/>
    <w:rsid w:val="000A735C"/>
    <w:rsid w:val="000B08D4"/>
    <w:rsid w:val="000B1C0B"/>
    <w:rsid w:val="000B375A"/>
    <w:rsid w:val="000B398F"/>
    <w:rsid w:val="000B5AE3"/>
    <w:rsid w:val="000C068A"/>
    <w:rsid w:val="000C0CD0"/>
    <w:rsid w:val="000C203F"/>
    <w:rsid w:val="000C2E09"/>
    <w:rsid w:val="000C35EB"/>
    <w:rsid w:val="000C3DD1"/>
    <w:rsid w:val="000C4A9E"/>
    <w:rsid w:val="000C794C"/>
    <w:rsid w:val="000D0F86"/>
    <w:rsid w:val="000D51D2"/>
    <w:rsid w:val="000D7EB8"/>
    <w:rsid w:val="000E4DE9"/>
    <w:rsid w:val="000F1215"/>
    <w:rsid w:val="000F1F99"/>
    <w:rsid w:val="000F3AFE"/>
    <w:rsid w:val="000F5782"/>
    <w:rsid w:val="000F60D9"/>
    <w:rsid w:val="00100342"/>
    <w:rsid w:val="00102A33"/>
    <w:rsid w:val="001034A3"/>
    <w:rsid w:val="001042E9"/>
    <w:rsid w:val="0010432C"/>
    <w:rsid w:val="00105AD6"/>
    <w:rsid w:val="00105B1F"/>
    <w:rsid w:val="0011044E"/>
    <w:rsid w:val="00112142"/>
    <w:rsid w:val="0011331C"/>
    <w:rsid w:val="00113ABA"/>
    <w:rsid w:val="00115155"/>
    <w:rsid w:val="001157DA"/>
    <w:rsid w:val="00115DE1"/>
    <w:rsid w:val="001160AF"/>
    <w:rsid w:val="00117C53"/>
    <w:rsid w:val="00117E83"/>
    <w:rsid w:val="00122580"/>
    <w:rsid w:val="00123F6A"/>
    <w:rsid w:val="00125AD4"/>
    <w:rsid w:val="00127857"/>
    <w:rsid w:val="0013163B"/>
    <w:rsid w:val="001328F6"/>
    <w:rsid w:val="00132B1C"/>
    <w:rsid w:val="00133EDC"/>
    <w:rsid w:val="00134BBE"/>
    <w:rsid w:val="001351EF"/>
    <w:rsid w:val="00135E72"/>
    <w:rsid w:val="0013708F"/>
    <w:rsid w:val="00141F5A"/>
    <w:rsid w:val="00142CC4"/>
    <w:rsid w:val="001430B3"/>
    <w:rsid w:val="00145C65"/>
    <w:rsid w:val="001465C6"/>
    <w:rsid w:val="00146BAA"/>
    <w:rsid w:val="00152AA2"/>
    <w:rsid w:val="001534F0"/>
    <w:rsid w:val="00157CA1"/>
    <w:rsid w:val="00161B55"/>
    <w:rsid w:val="00161EA5"/>
    <w:rsid w:val="00162A03"/>
    <w:rsid w:val="00162F89"/>
    <w:rsid w:val="001636E1"/>
    <w:rsid w:val="001640F7"/>
    <w:rsid w:val="001652CC"/>
    <w:rsid w:val="001703C0"/>
    <w:rsid w:val="00171FED"/>
    <w:rsid w:val="0017404F"/>
    <w:rsid w:val="001753EE"/>
    <w:rsid w:val="00175BB2"/>
    <w:rsid w:val="00177B75"/>
    <w:rsid w:val="00180F00"/>
    <w:rsid w:val="00181F9A"/>
    <w:rsid w:val="00182C0E"/>
    <w:rsid w:val="001850E9"/>
    <w:rsid w:val="00191224"/>
    <w:rsid w:val="0019277E"/>
    <w:rsid w:val="00195089"/>
    <w:rsid w:val="00195C5D"/>
    <w:rsid w:val="00196196"/>
    <w:rsid w:val="0019693B"/>
    <w:rsid w:val="00196C00"/>
    <w:rsid w:val="001A1F96"/>
    <w:rsid w:val="001A2E4A"/>
    <w:rsid w:val="001A35B1"/>
    <w:rsid w:val="001A4D37"/>
    <w:rsid w:val="001A5BFD"/>
    <w:rsid w:val="001A68C8"/>
    <w:rsid w:val="001A68DB"/>
    <w:rsid w:val="001A79CD"/>
    <w:rsid w:val="001B162B"/>
    <w:rsid w:val="001B1F4B"/>
    <w:rsid w:val="001B2565"/>
    <w:rsid w:val="001B256C"/>
    <w:rsid w:val="001B3708"/>
    <w:rsid w:val="001B55CD"/>
    <w:rsid w:val="001C005E"/>
    <w:rsid w:val="001C0B27"/>
    <w:rsid w:val="001C158B"/>
    <w:rsid w:val="001C17BE"/>
    <w:rsid w:val="001C1D65"/>
    <w:rsid w:val="001C5CAC"/>
    <w:rsid w:val="001C5F9F"/>
    <w:rsid w:val="001C6659"/>
    <w:rsid w:val="001D0588"/>
    <w:rsid w:val="001D322E"/>
    <w:rsid w:val="001D3306"/>
    <w:rsid w:val="001D7C64"/>
    <w:rsid w:val="001E45C5"/>
    <w:rsid w:val="001E582D"/>
    <w:rsid w:val="001E7B8A"/>
    <w:rsid w:val="001E7D82"/>
    <w:rsid w:val="001F0C97"/>
    <w:rsid w:val="001F25C9"/>
    <w:rsid w:val="001F4486"/>
    <w:rsid w:val="001F44D2"/>
    <w:rsid w:val="001F7942"/>
    <w:rsid w:val="002005E0"/>
    <w:rsid w:val="0020367C"/>
    <w:rsid w:val="00203A71"/>
    <w:rsid w:val="00205075"/>
    <w:rsid w:val="002053EB"/>
    <w:rsid w:val="00205670"/>
    <w:rsid w:val="00205D05"/>
    <w:rsid w:val="002076E7"/>
    <w:rsid w:val="00210A84"/>
    <w:rsid w:val="00214745"/>
    <w:rsid w:val="0021504C"/>
    <w:rsid w:val="002150DC"/>
    <w:rsid w:val="00216B6B"/>
    <w:rsid w:val="00217126"/>
    <w:rsid w:val="00221108"/>
    <w:rsid w:val="00222443"/>
    <w:rsid w:val="002238B7"/>
    <w:rsid w:val="0023365C"/>
    <w:rsid w:val="0023680C"/>
    <w:rsid w:val="00237EB6"/>
    <w:rsid w:val="0024027C"/>
    <w:rsid w:val="002405DB"/>
    <w:rsid w:val="00242E4F"/>
    <w:rsid w:val="00244EED"/>
    <w:rsid w:val="002466A5"/>
    <w:rsid w:val="002466F2"/>
    <w:rsid w:val="00246EC3"/>
    <w:rsid w:val="00247DC1"/>
    <w:rsid w:val="002506B1"/>
    <w:rsid w:val="00251816"/>
    <w:rsid w:val="00251FD1"/>
    <w:rsid w:val="002523D8"/>
    <w:rsid w:val="00255186"/>
    <w:rsid w:val="0025541E"/>
    <w:rsid w:val="00256CD4"/>
    <w:rsid w:val="00261F8E"/>
    <w:rsid w:val="00261FCD"/>
    <w:rsid w:val="00262399"/>
    <w:rsid w:val="00263A3E"/>
    <w:rsid w:val="0026716F"/>
    <w:rsid w:val="00267DBC"/>
    <w:rsid w:val="00270D6C"/>
    <w:rsid w:val="00272794"/>
    <w:rsid w:val="00273DAA"/>
    <w:rsid w:val="002742BD"/>
    <w:rsid w:val="00275D8E"/>
    <w:rsid w:val="0027752D"/>
    <w:rsid w:val="00281625"/>
    <w:rsid w:val="002824F7"/>
    <w:rsid w:val="00282BD8"/>
    <w:rsid w:val="002834C8"/>
    <w:rsid w:val="002851FC"/>
    <w:rsid w:val="0028629F"/>
    <w:rsid w:val="00286463"/>
    <w:rsid w:val="00291D3A"/>
    <w:rsid w:val="00293E42"/>
    <w:rsid w:val="0029516C"/>
    <w:rsid w:val="002A20FA"/>
    <w:rsid w:val="002A2513"/>
    <w:rsid w:val="002A5598"/>
    <w:rsid w:val="002A562B"/>
    <w:rsid w:val="002A7143"/>
    <w:rsid w:val="002B0278"/>
    <w:rsid w:val="002B097C"/>
    <w:rsid w:val="002B36E5"/>
    <w:rsid w:val="002B39FF"/>
    <w:rsid w:val="002B4E41"/>
    <w:rsid w:val="002B796C"/>
    <w:rsid w:val="002B7C34"/>
    <w:rsid w:val="002C1F71"/>
    <w:rsid w:val="002C2320"/>
    <w:rsid w:val="002C2ABF"/>
    <w:rsid w:val="002C33DD"/>
    <w:rsid w:val="002C4481"/>
    <w:rsid w:val="002C60AE"/>
    <w:rsid w:val="002C6EEB"/>
    <w:rsid w:val="002D16B5"/>
    <w:rsid w:val="002D2B8E"/>
    <w:rsid w:val="002D5132"/>
    <w:rsid w:val="002D616B"/>
    <w:rsid w:val="002D6B2B"/>
    <w:rsid w:val="002D6B75"/>
    <w:rsid w:val="002E3567"/>
    <w:rsid w:val="002E7693"/>
    <w:rsid w:val="002F13EC"/>
    <w:rsid w:val="002F19AF"/>
    <w:rsid w:val="002F2A10"/>
    <w:rsid w:val="002F43BC"/>
    <w:rsid w:val="002F4B74"/>
    <w:rsid w:val="002F5802"/>
    <w:rsid w:val="00300530"/>
    <w:rsid w:val="00301F51"/>
    <w:rsid w:val="003029AF"/>
    <w:rsid w:val="0030650D"/>
    <w:rsid w:val="003066D6"/>
    <w:rsid w:val="00306A81"/>
    <w:rsid w:val="00307261"/>
    <w:rsid w:val="003079B1"/>
    <w:rsid w:val="00312089"/>
    <w:rsid w:val="00312794"/>
    <w:rsid w:val="00314FEF"/>
    <w:rsid w:val="003152D1"/>
    <w:rsid w:val="00315B09"/>
    <w:rsid w:val="003163F4"/>
    <w:rsid w:val="00316E02"/>
    <w:rsid w:val="0032032F"/>
    <w:rsid w:val="0032175E"/>
    <w:rsid w:val="00321F98"/>
    <w:rsid w:val="0032227F"/>
    <w:rsid w:val="0032274B"/>
    <w:rsid w:val="00323159"/>
    <w:rsid w:val="0032322F"/>
    <w:rsid w:val="00324F51"/>
    <w:rsid w:val="003269E6"/>
    <w:rsid w:val="00327273"/>
    <w:rsid w:val="00327BF2"/>
    <w:rsid w:val="00327D3B"/>
    <w:rsid w:val="00330ABC"/>
    <w:rsid w:val="00330AE0"/>
    <w:rsid w:val="003324CC"/>
    <w:rsid w:val="0033338B"/>
    <w:rsid w:val="00333448"/>
    <w:rsid w:val="003338D2"/>
    <w:rsid w:val="00337EF5"/>
    <w:rsid w:val="003451A5"/>
    <w:rsid w:val="00345292"/>
    <w:rsid w:val="003472E0"/>
    <w:rsid w:val="00351777"/>
    <w:rsid w:val="00353954"/>
    <w:rsid w:val="00354D08"/>
    <w:rsid w:val="003617BD"/>
    <w:rsid w:val="00361AB6"/>
    <w:rsid w:val="00362265"/>
    <w:rsid w:val="003622E6"/>
    <w:rsid w:val="00364747"/>
    <w:rsid w:val="003655A8"/>
    <w:rsid w:val="003655D3"/>
    <w:rsid w:val="0036605F"/>
    <w:rsid w:val="00372779"/>
    <w:rsid w:val="0037287E"/>
    <w:rsid w:val="00372BD1"/>
    <w:rsid w:val="003752FE"/>
    <w:rsid w:val="003763FD"/>
    <w:rsid w:val="0037641D"/>
    <w:rsid w:val="003766CD"/>
    <w:rsid w:val="00376EE9"/>
    <w:rsid w:val="003805F6"/>
    <w:rsid w:val="003811E4"/>
    <w:rsid w:val="00381F58"/>
    <w:rsid w:val="00383C63"/>
    <w:rsid w:val="00384720"/>
    <w:rsid w:val="0038497E"/>
    <w:rsid w:val="00386B1A"/>
    <w:rsid w:val="0038792E"/>
    <w:rsid w:val="003903CA"/>
    <w:rsid w:val="0039046B"/>
    <w:rsid w:val="00390862"/>
    <w:rsid w:val="003925D5"/>
    <w:rsid w:val="003949EC"/>
    <w:rsid w:val="00395048"/>
    <w:rsid w:val="00395AFF"/>
    <w:rsid w:val="003961B9"/>
    <w:rsid w:val="00396F06"/>
    <w:rsid w:val="003A11B5"/>
    <w:rsid w:val="003A2374"/>
    <w:rsid w:val="003A2739"/>
    <w:rsid w:val="003A3C72"/>
    <w:rsid w:val="003A5AC6"/>
    <w:rsid w:val="003B0505"/>
    <w:rsid w:val="003B187A"/>
    <w:rsid w:val="003B224B"/>
    <w:rsid w:val="003B716E"/>
    <w:rsid w:val="003C0AFB"/>
    <w:rsid w:val="003C275D"/>
    <w:rsid w:val="003C677E"/>
    <w:rsid w:val="003C74D0"/>
    <w:rsid w:val="003D1BE4"/>
    <w:rsid w:val="003D26DC"/>
    <w:rsid w:val="003D6E02"/>
    <w:rsid w:val="003D7FF7"/>
    <w:rsid w:val="003E0716"/>
    <w:rsid w:val="003E2311"/>
    <w:rsid w:val="003E2729"/>
    <w:rsid w:val="003E3F8E"/>
    <w:rsid w:val="003E5A4D"/>
    <w:rsid w:val="003F47B5"/>
    <w:rsid w:val="003F768A"/>
    <w:rsid w:val="00400657"/>
    <w:rsid w:val="00400E4D"/>
    <w:rsid w:val="004035A0"/>
    <w:rsid w:val="004057E1"/>
    <w:rsid w:val="004061B0"/>
    <w:rsid w:val="0040644F"/>
    <w:rsid w:val="00411076"/>
    <w:rsid w:val="004146BE"/>
    <w:rsid w:val="00414725"/>
    <w:rsid w:val="00414832"/>
    <w:rsid w:val="004157E3"/>
    <w:rsid w:val="00416CE6"/>
    <w:rsid w:val="0041773A"/>
    <w:rsid w:val="004243DA"/>
    <w:rsid w:val="00425417"/>
    <w:rsid w:val="00425ED0"/>
    <w:rsid w:val="00426D51"/>
    <w:rsid w:val="00427DA6"/>
    <w:rsid w:val="00427E8F"/>
    <w:rsid w:val="004343EB"/>
    <w:rsid w:val="004349E1"/>
    <w:rsid w:val="00435DB0"/>
    <w:rsid w:val="004408E1"/>
    <w:rsid w:val="00440F2C"/>
    <w:rsid w:val="004412C8"/>
    <w:rsid w:val="004412CB"/>
    <w:rsid w:val="004415F5"/>
    <w:rsid w:val="0044221B"/>
    <w:rsid w:val="004422A1"/>
    <w:rsid w:val="0044511C"/>
    <w:rsid w:val="004458A8"/>
    <w:rsid w:val="00445EB0"/>
    <w:rsid w:val="00445FA7"/>
    <w:rsid w:val="00446C5D"/>
    <w:rsid w:val="00447B27"/>
    <w:rsid w:val="0045737A"/>
    <w:rsid w:val="00457A0F"/>
    <w:rsid w:val="00461D83"/>
    <w:rsid w:val="004648C4"/>
    <w:rsid w:val="004668EA"/>
    <w:rsid w:val="004668FD"/>
    <w:rsid w:val="00470D18"/>
    <w:rsid w:val="004710DE"/>
    <w:rsid w:val="00472330"/>
    <w:rsid w:val="00473DB8"/>
    <w:rsid w:val="00473FF6"/>
    <w:rsid w:val="0047538B"/>
    <w:rsid w:val="00476E73"/>
    <w:rsid w:val="00480BB3"/>
    <w:rsid w:val="0048231A"/>
    <w:rsid w:val="00484029"/>
    <w:rsid w:val="00484B30"/>
    <w:rsid w:val="00485094"/>
    <w:rsid w:val="004859CB"/>
    <w:rsid w:val="00485EBC"/>
    <w:rsid w:val="00487AD0"/>
    <w:rsid w:val="00491DD1"/>
    <w:rsid w:val="004928E5"/>
    <w:rsid w:val="00493CA6"/>
    <w:rsid w:val="00494A99"/>
    <w:rsid w:val="00497F4D"/>
    <w:rsid w:val="004A406D"/>
    <w:rsid w:val="004A5591"/>
    <w:rsid w:val="004A6B73"/>
    <w:rsid w:val="004A71AE"/>
    <w:rsid w:val="004A73AA"/>
    <w:rsid w:val="004B05B0"/>
    <w:rsid w:val="004B06D8"/>
    <w:rsid w:val="004B24CF"/>
    <w:rsid w:val="004B257E"/>
    <w:rsid w:val="004B2DBE"/>
    <w:rsid w:val="004B46C4"/>
    <w:rsid w:val="004B4DB6"/>
    <w:rsid w:val="004B666C"/>
    <w:rsid w:val="004B7ED6"/>
    <w:rsid w:val="004C05F8"/>
    <w:rsid w:val="004C2181"/>
    <w:rsid w:val="004C23F0"/>
    <w:rsid w:val="004C6E9B"/>
    <w:rsid w:val="004C718B"/>
    <w:rsid w:val="004D49D4"/>
    <w:rsid w:val="004D4D80"/>
    <w:rsid w:val="004D76C9"/>
    <w:rsid w:val="004E001E"/>
    <w:rsid w:val="004E0E7D"/>
    <w:rsid w:val="004E38BF"/>
    <w:rsid w:val="004E6A55"/>
    <w:rsid w:val="004E6B5C"/>
    <w:rsid w:val="004E6B66"/>
    <w:rsid w:val="004E7BB8"/>
    <w:rsid w:val="004F02F4"/>
    <w:rsid w:val="004F0DFD"/>
    <w:rsid w:val="004F182F"/>
    <w:rsid w:val="004F29C5"/>
    <w:rsid w:val="004F34F0"/>
    <w:rsid w:val="004F540D"/>
    <w:rsid w:val="004F599A"/>
    <w:rsid w:val="004F62C4"/>
    <w:rsid w:val="004F6DC7"/>
    <w:rsid w:val="005029B4"/>
    <w:rsid w:val="00503642"/>
    <w:rsid w:val="00505BC2"/>
    <w:rsid w:val="00505BC8"/>
    <w:rsid w:val="00507BF8"/>
    <w:rsid w:val="00514152"/>
    <w:rsid w:val="00514424"/>
    <w:rsid w:val="00516D57"/>
    <w:rsid w:val="005172B3"/>
    <w:rsid w:val="00517742"/>
    <w:rsid w:val="005179B6"/>
    <w:rsid w:val="00520F95"/>
    <w:rsid w:val="00521D5A"/>
    <w:rsid w:val="005223C6"/>
    <w:rsid w:val="00524598"/>
    <w:rsid w:val="00525400"/>
    <w:rsid w:val="005261AE"/>
    <w:rsid w:val="00526420"/>
    <w:rsid w:val="00527982"/>
    <w:rsid w:val="00527F23"/>
    <w:rsid w:val="00531ACE"/>
    <w:rsid w:val="00534BC6"/>
    <w:rsid w:val="0053504A"/>
    <w:rsid w:val="0054578B"/>
    <w:rsid w:val="00545B57"/>
    <w:rsid w:val="005518C0"/>
    <w:rsid w:val="00551BFF"/>
    <w:rsid w:val="0055352E"/>
    <w:rsid w:val="00557624"/>
    <w:rsid w:val="00562976"/>
    <w:rsid w:val="00562C77"/>
    <w:rsid w:val="005660F4"/>
    <w:rsid w:val="005668FA"/>
    <w:rsid w:val="00567949"/>
    <w:rsid w:val="00572975"/>
    <w:rsid w:val="005757C9"/>
    <w:rsid w:val="005766C5"/>
    <w:rsid w:val="00576E60"/>
    <w:rsid w:val="00576F3B"/>
    <w:rsid w:val="00580783"/>
    <w:rsid w:val="0058618D"/>
    <w:rsid w:val="00586320"/>
    <w:rsid w:val="005863D3"/>
    <w:rsid w:val="00586685"/>
    <w:rsid w:val="00592099"/>
    <w:rsid w:val="00592C83"/>
    <w:rsid w:val="005937C4"/>
    <w:rsid w:val="00593CA1"/>
    <w:rsid w:val="005940F6"/>
    <w:rsid w:val="005A0643"/>
    <w:rsid w:val="005A303F"/>
    <w:rsid w:val="005A385B"/>
    <w:rsid w:val="005A4349"/>
    <w:rsid w:val="005A57AB"/>
    <w:rsid w:val="005A6659"/>
    <w:rsid w:val="005A74F8"/>
    <w:rsid w:val="005A75F3"/>
    <w:rsid w:val="005A790F"/>
    <w:rsid w:val="005B337E"/>
    <w:rsid w:val="005B473B"/>
    <w:rsid w:val="005B52BF"/>
    <w:rsid w:val="005B5357"/>
    <w:rsid w:val="005B79C3"/>
    <w:rsid w:val="005C3869"/>
    <w:rsid w:val="005C3A10"/>
    <w:rsid w:val="005C3ADC"/>
    <w:rsid w:val="005C42D5"/>
    <w:rsid w:val="005C5274"/>
    <w:rsid w:val="005C686A"/>
    <w:rsid w:val="005C688B"/>
    <w:rsid w:val="005C6BCE"/>
    <w:rsid w:val="005C72DA"/>
    <w:rsid w:val="005C7FA2"/>
    <w:rsid w:val="005D00B3"/>
    <w:rsid w:val="005D2BA4"/>
    <w:rsid w:val="005D5306"/>
    <w:rsid w:val="005E0F81"/>
    <w:rsid w:val="005E127E"/>
    <w:rsid w:val="005E1C6E"/>
    <w:rsid w:val="005E2831"/>
    <w:rsid w:val="005E49D9"/>
    <w:rsid w:val="005E542A"/>
    <w:rsid w:val="005F0499"/>
    <w:rsid w:val="005F0DB6"/>
    <w:rsid w:val="005F33A1"/>
    <w:rsid w:val="005F3B95"/>
    <w:rsid w:val="005F412A"/>
    <w:rsid w:val="005F5237"/>
    <w:rsid w:val="005F539E"/>
    <w:rsid w:val="005F7008"/>
    <w:rsid w:val="005F78F8"/>
    <w:rsid w:val="00600C07"/>
    <w:rsid w:val="00600E71"/>
    <w:rsid w:val="00603307"/>
    <w:rsid w:val="0060380F"/>
    <w:rsid w:val="00607118"/>
    <w:rsid w:val="00610807"/>
    <w:rsid w:val="00611418"/>
    <w:rsid w:val="00612800"/>
    <w:rsid w:val="00612A0E"/>
    <w:rsid w:val="006135A8"/>
    <w:rsid w:val="006145FA"/>
    <w:rsid w:val="00615606"/>
    <w:rsid w:val="00615646"/>
    <w:rsid w:val="00616140"/>
    <w:rsid w:val="00620D06"/>
    <w:rsid w:val="00621654"/>
    <w:rsid w:val="0062344D"/>
    <w:rsid w:val="0062376F"/>
    <w:rsid w:val="006307DE"/>
    <w:rsid w:val="006352E9"/>
    <w:rsid w:val="006367C3"/>
    <w:rsid w:val="00640298"/>
    <w:rsid w:val="00640C8E"/>
    <w:rsid w:val="0064197D"/>
    <w:rsid w:val="00645C0A"/>
    <w:rsid w:val="00647B38"/>
    <w:rsid w:val="006519FC"/>
    <w:rsid w:val="006529AD"/>
    <w:rsid w:val="00652D4E"/>
    <w:rsid w:val="00653EB4"/>
    <w:rsid w:val="0065456D"/>
    <w:rsid w:val="00655175"/>
    <w:rsid w:val="006579D2"/>
    <w:rsid w:val="00657FD7"/>
    <w:rsid w:val="00661597"/>
    <w:rsid w:val="0066322E"/>
    <w:rsid w:val="00664375"/>
    <w:rsid w:val="00664E15"/>
    <w:rsid w:val="0066503F"/>
    <w:rsid w:val="006665F5"/>
    <w:rsid w:val="00667777"/>
    <w:rsid w:val="00670CF5"/>
    <w:rsid w:val="00672813"/>
    <w:rsid w:val="00673382"/>
    <w:rsid w:val="00680193"/>
    <w:rsid w:val="00680747"/>
    <w:rsid w:val="00681D76"/>
    <w:rsid w:val="0068273C"/>
    <w:rsid w:val="00682AD9"/>
    <w:rsid w:val="0068468E"/>
    <w:rsid w:val="00684D3C"/>
    <w:rsid w:val="00685909"/>
    <w:rsid w:val="0068717C"/>
    <w:rsid w:val="00690128"/>
    <w:rsid w:val="00697E4D"/>
    <w:rsid w:val="006A50FF"/>
    <w:rsid w:val="006B1D34"/>
    <w:rsid w:val="006B2FB8"/>
    <w:rsid w:val="006B3ABE"/>
    <w:rsid w:val="006B5520"/>
    <w:rsid w:val="006B5696"/>
    <w:rsid w:val="006B5C66"/>
    <w:rsid w:val="006B7B91"/>
    <w:rsid w:val="006C35AB"/>
    <w:rsid w:val="006C3D5D"/>
    <w:rsid w:val="006C42D0"/>
    <w:rsid w:val="006C5EF8"/>
    <w:rsid w:val="006D417E"/>
    <w:rsid w:val="006D6FCF"/>
    <w:rsid w:val="006D7705"/>
    <w:rsid w:val="006E0F04"/>
    <w:rsid w:val="006E2270"/>
    <w:rsid w:val="006E2761"/>
    <w:rsid w:val="006E3228"/>
    <w:rsid w:val="006E3371"/>
    <w:rsid w:val="006E5CCA"/>
    <w:rsid w:val="006F0DB4"/>
    <w:rsid w:val="006F3B81"/>
    <w:rsid w:val="006F3F4E"/>
    <w:rsid w:val="006F57E7"/>
    <w:rsid w:val="00702CCD"/>
    <w:rsid w:val="0070512D"/>
    <w:rsid w:val="00707B21"/>
    <w:rsid w:val="00712FF6"/>
    <w:rsid w:val="00713564"/>
    <w:rsid w:val="00714B9E"/>
    <w:rsid w:val="00714D9A"/>
    <w:rsid w:val="00715D06"/>
    <w:rsid w:val="0071632A"/>
    <w:rsid w:val="00716D70"/>
    <w:rsid w:val="007175E0"/>
    <w:rsid w:val="007175E7"/>
    <w:rsid w:val="007205D6"/>
    <w:rsid w:val="00721298"/>
    <w:rsid w:val="00724084"/>
    <w:rsid w:val="00724638"/>
    <w:rsid w:val="007266C7"/>
    <w:rsid w:val="00727A3F"/>
    <w:rsid w:val="00730713"/>
    <w:rsid w:val="0073343B"/>
    <w:rsid w:val="00733973"/>
    <w:rsid w:val="00734AD3"/>
    <w:rsid w:val="0074261F"/>
    <w:rsid w:val="00744575"/>
    <w:rsid w:val="007458A9"/>
    <w:rsid w:val="00746DAE"/>
    <w:rsid w:val="007474E9"/>
    <w:rsid w:val="00747EF1"/>
    <w:rsid w:val="0075080A"/>
    <w:rsid w:val="00751371"/>
    <w:rsid w:val="00751DAD"/>
    <w:rsid w:val="007522DC"/>
    <w:rsid w:val="00753979"/>
    <w:rsid w:val="00753FC9"/>
    <w:rsid w:val="00757AD0"/>
    <w:rsid w:val="00761AC2"/>
    <w:rsid w:val="00762D90"/>
    <w:rsid w:val="00763C6B"/>
    <w:rsid w:val="00764CB4"/>
    <w:rsid w:val="007658B1"/>
    <w:rsid w:val="0076624E"/>
    <w:rsid w:val="007664EE"/>
    <w:rsid w:val="00766B47"/>
    <w:rsid w:val="007703CB"/>
    <w:rsid w:val="007713DB"/>
    <w:rsid w:val="007810FE"/>
    <w:rsid w:val="00784064"/>
    <w:rsid w:val="007864AB"/>
    <w:rsid w:val="00791513"/>
    <w:rsid w:val="0079234E"/>
    <w:rsid w:val="007926A7"/>
    <w:rsid w:val="00792FE4"/>
    <w:rsid w:val="0079426E"/>
    <w:rsid w:val="0079442E"/>
    <w:rsid w:val="0079724A"/>
    <w:rsid w:val="007A112E"/>
    <w:rsid w:val="007A2990"/>
    <w:rsid w:val="007A2E54"/>
    <w:rsid w:val="007A4C55"/>
    <w:rsid w:val="007A4E85"/>
    <w:rsid w:val="007A5F72"/>
    <w:rsid w:val="007A6595"/>
    <w:rsid w:val="007B1E9B"/>
    <w:rsid w:val="007B2325"/>
    <w:rsid w:val="007B54C7"/>
    <w:rsid w:val="007B6C84"/>
    <w:rsid w:val="007B730F"/>
    <w:rsid w:val="007C0E52"/>
    <w:rsid w:val="007C3321"/>
    <w:rsid w:val="007C3BD3"/>
    <w:rsid w:val="007C4235"/>
    <w:rsid w:val="007C4C03"/>
    <w:rsid w:val="007C6BC5"/>
    <w:rsid w:val="007C728D"/>
    <w:rsid w:val="007D1A75"/>
    <w:rsid w:val="007D7F9B"/>
    <w:rsid w:val="007E03F6"/>
    <w:rsid w:val="007E0BB1"/>
    <w:rsid w:val="007E0C66"/>
    <w:rsid w:val="007E1CB4"/>
    <w:rsid w:val="007E2C57"/>
    <w:rsid w:val="007E2FF9"/>
    <w:rsid w:val="007E7286"/>
    <w:rsid w:val="007F0F98"/>
    <w:rsid w:val="007F1CF6"/>
    <w:rsid w:val="007F3988"/>
    <w:rsid w:val="007F3AD2"/>
    <w:rsid w:val="007F3BCA"/>
    <w:rsid w:val="007F4E59"/>
    <w:rsid w:val="007F5D3C"/>
    <w:rsid w:val="007F64EC"/>
    <w:rsid w:val="008000B3"/>
    <w:rsid w:val="00800FBE"/>
    <w:rsid w:val="0080121E"/>
    <w:rsid w:val="00802241"/>
    <w:rsid w:val="008026D6"/>
    <w:rsid w:val="00806AA9"/>
    <w:rsid w:val="00806D42"/>
    <w:rsid w:val="00807213"/>
    <w:rsid w:val="008102A3"/>
    <w:rsid w:val="008131EE"/>
    <w:rsid w:val="008156ED"/>
    <w:rsid w:val="008168F2"/>
    <w:rsid w:val="00824994"/>
    <w:rsid w:val="0082652F"/>
    <w:rsid w:val="008312B0"/>
    <w:rsid w:val="00831B31"/>
    <w:rsid w:val="00832648"/>
    <w:rsid w:val="008330D9"/>
    <w:rsid w:val="008347D6"/>
    <w:rsid w:val="00835C08"/>
    <w:rsid w:val="008414D3"/>
    <w:rsid w:val="00841718"/>
    <w:rsid w:val="0084290E"/>
    <w:rsid w:val="008430AF"/>
    <w:rsid w:val="00844F23"/>
    <w:rsid w:val="00850403"/>
    <w:rsid w:val="00851278"/>
    <w:rsid w:val="0085593F"/>
    <w:rsid w:val="00856DB6"/>
    <w:rsid w:val="008616BD"/>
    <w:rsid w:val="008617DA"/>
    <w:rsid w:val="00865130"/>
    <w:rsid w:val="008663F6"/>
    <w:rsid w:val="00871CC4"/>
    <w:rsid w:val="008758EA"/>
    <w:rsid w:val="008766B1"/>
    <w:rsid w:val="0087723F"/>
    <w:rsid w:val="00880595"/>
    <w:rsid w:val="00880B92"/>
    <w:rsid w:val="00880CAA"/>
    <w:rsid w:val="00881EB9"/>
    <w:rsid w:val="00883988"/>
    <w:rsid w:val="0088417A"/>
    <w:rsid w:val="00884921"/>
    <w:rsid w:val="00886A0E"/>
    <w:rsid w:val="00891241"/>
    <w:rsid w:val="0089299A"/>
    <w:rsid w:val="0089307E"/>
    <w:rsid w:val="00897901"/>
    <w:rsid w:val="008979B3"/>
    <w:rsid w:val="008A0F46"/>
    <w:rsid w:val="008A1842"/>
    <w:rsid w:val="008A1B13"/>
    <w:rsid w:val="008A4972"/>
    <w:rsid w:val="008B07C1"/>
    <w:rsid w:val="008B29F3"/>
    <w:rsid w:val="008B2FC5"/>
    <w:rsid w:val="008B3891"/>
    <w:rsid w:val="008B4F44"/>
    <w:rsid w:val="008B5397"/>
    <w:rsid w:val="008B5F9A"/>
    <w:rsid w:val="008B603A"/>
    <w:rsid w:val="008C0223"/>
    <w:rsid w:val="008C2962"/>
    <w:rsid w:val="008C472F"/>
    <w:rsid w:val="008C60EB"/>
    <w:rsid w:val="008C6A36"/>
    <w:rsid w:val="008C7463"/>
    <w:rsid w:val="008D2618"/>
    <w:rsid w:val="008D2724"/>
    <w:rsid w:val="008D2845"/>
    <w:rsid w:val="008D51BB"/>
    <w:rsid w:val="008D55C9"/>
    <w:rsid w:val="008D621D"/>
    <w:rsid w:val="008D77A8"/>
    <w:rsid w:val="008E0B23"/>
    <w:rsid w:val="008E1B0B"/>
    <w:rsid w:val="008E2043"/>
    <w:rsid w:val="008E39CF"/>
    <w:rsid w:val="008E3BA3"/>
    <w:rsid w:val="008E6F11"/>
    <w:rsid w:val="008F0214"/>
    <w:rsid w:val="008F094D"/>
    <w:rsid w:val="008F0FA4"/>
    <w:rsid w:val="008F348F"/>
    <w:rsid w:val="008F4A53"/>
    <w:rsid w:val="008F55BE"/>
    <w:rsid w:val="008F7EE9"/>
    <w:rsid w:val="00900181"/>
    <w:rsid w:val="00902C9E"/>
    <w:rsid w:val="0090486F"/>
    <w:rsid w:val="00906543"/>
    <w:rsid w:val="009111EF"/>
    <w:rsid w:val="00911913"/>
    <w:rsid w:val="00913EA7"/>
    <w:rsid w:val="009246E4"/>
    <w:rsid w:val="0092703F"/>
    <w:rsid w:val="00931837"/>
    <w:rsid w:val="009342D8"/>
    <w:rsid w:val="009358BA"/>
    <w:rsid w:val="00937E5A"/>
    <w:rsid w:val="00941321"/>
    <w:rsid w:val="009419D2"/>
    <w:rsid w:val="00941C5D"/>
    <w:rsid w:val="00941E2C"/>
    <w:rsid w:val="0094565F"/>
    <w:rsid w:val="00946194"/>
    <w:rsid w:val="009461B8"/>
    <w:rsid w:val="00946FC6"/>
    <w:rsid w:val="0094741C"/>
    <w:rsid w:val="0095105F"/>
    <w:rsid w:val="009511AE"/>
    <w:rsid w:val="00951218"/>
    <w:rsid w:val="009535A2"/>
    <w:rsid w:val="00955ADC"/>
    <w:rsid w:val="009567ED"/>
    <w:rsid w:val="00960380"/>
    <w:rsid w:val="0096219E"/>
    <w:rsid w:val="00963CF3"/>
    <w:rsid w:val="00965172"/>
    <w:rsid w:val="00967B4D"/>
    <w:rsid w:val="00970C49"/>
    <w:rsid w:val="009722D6"/>
    <w:rsid w:val="00972D64"/>
    <w:rsid w:val="00973BAF"/>
    <w:rsid w:val="0097555C"/>
    <w:rsid w:val="009813AE"/>
    <w:rsid w:val="009846EC"/>
    <w:rsid w:val="00984A96"/>
    <w:rsid w:val="00985853"/>
    <w:rsid w:val="00985C30"/>
    <w:rsid w:val="009863A8"/>
    <w:rsid w:val="0098775A"/>
    <w:rsid w:val="00990A8C"/>
    <w:rsid w:val="009913B0"/>
    <w:rsid w:val="00993C93"/>
    <w:rsid w:val="009956DA"/>
    <w:rsid w:val="00997F24"/>
    <w:rsid w:val="009A06DF"/>
    <w:rsid w:val="009A0CAC"/>
    <w:rsid w:val="009A1205"/>
    <w:rsid w:val="009A171B"/>
    <w:rsid w:val="009A177A"/>
    <w:rsid w:val="009A2035"/>
    <w:rsid w:val="009A24B4"/>
    <w:rsid w:val="009A34C5"/>
    <w:rsid w:val="009A4625"/>
    <w:rsid w:val="009A5E4B"/>
    <w:rsid w:val="009A7C0B"/>
    <w:rsid w:val="009B3144"/>
    <w:rsid w:val="009B7C23"/>
    <w:rsid w:val="009C057D"/>
    <w:rsid w:val="009C0A05"/>
    <w:rsid w:val="009C0C79"/>
    <w:rsid w:val="009C3FB1"/>
    <w:rsid w:val="009C5732"/>
    <w:rsid w:val="009C646E"/>
    <w:rsid w:val="009C686D"/>
    <w:rsid w:val="009C6BC1"/>
    <w:rsid w:val="009C6F2E"/>
    <w:rsid w:val="009C78B0"/>
    <w:rsid w:val="009D26A2"/>
    <w:rsid w:val="009D2F57"/>
    <w:rsid w:val="009D69CC"/>
    <w:rsid w:val="009D6A18"/>
    <w:rsid w:val="009D74D2"/>
    <w:rsid w:val="009E0446"/>
    <w:rsid w:val="009E1B32"/>
    <w:rsid w:val="009E22BD"/>
    <w:rsid w:val="009E2DFB"/>
    <w:rsid w:val="009F0CC8"/>
    <w:rsid w:val="009F3887"/>
    <w:rsid w:val="009F3B80"/>
    <w:rsid w:val="009F6B4C"/>
    <w:rsid w:val="009F7174"/>
    <w:rsid w:val="00A004B8"/>
    <w:rsid w:val="00A035A2"/>
    <w:rsid w:val="00A1194A"/>
    <w:rsid w:val="00A131E4"/>
    <w:rsid w:val="00A15059"/>
    <w:rsid w:val="00A15114"/>
    <w:rsid w:val="00A15143"/>
    <w:rsid w:val="00A15AB0"/>
    <w:rsid w:val="00A15EAC"/>
    <w:rsid w:val="00A170E5"/>
    <w:rsid w:val="00A20FE5"/>
    <w:rsid w:val="00A22606"/>
    <w:rsid w:val="00A22650"/>
    <w:rsid w:val="00A2295B"/>
    <w:rsid w:val="00A232D1"/>
    <w:rsid w:val="00A25B27"/>
    <w:rsid w:val="00A27E31"/>
    <w:rsid w:val="00A32E78"/>
    <w:rsid w:val="00A330F0"/>
    <w:rsid w:val="00A33390"/>
    <w:rsid w:val="00A3357C"/>
    <w:rsid w:val="00A353E6"/>
    <w:rsid w:val="00A3703E"/>
    <w:rsid w:val="00A41534"/>
    <w:rsid w:val="00A41BCE"/>
    <w:rsid w:val="00A43B48"/>
    <w:rsid w:val="00A442B5"/>
    <w:rsid w:val="00A44306"/>
    <w:rsid w:val="00A443E7"/>
    <w:rsid w:val="00A44E0A"/>
    <w:rsid w:val="00A44F67"/>
    <w:rsid w:val="00A5273F"/>
    <w:rsid w:val="00A538E2"/>
    <w:rsid w:val="00A545AE"/>
    <w:rsid w:val="00A56AE8"/>
    <w:rsid w:val="00A61499"/>
    <w:rsid w:val="00A6163E"/>
    <w:rsid w:val="00A61CBF"/>
    <w:rsid w:val="00A622C0"/>
    <w:rsid w:val="00A634EB"/>
    <w:rsid w:val="00A7109D"/>
    <w:rsid w:val="00A72F2D"/>
    <w:rsid w:val="00A75C0B"/>
    <w:rsid w:val="00A833C3"/>
    <w:rsid w:val="00A83537"/>
    <w:rsid w:val="00A84C8F"/>
    <w:rsid w:val="00A87292"/>
    <w:rsid w:val="00A94370"/>
    <w:rsid w:val="00A96539"/>
    <w:rsid w:val="00A965E1"/>
    <w:rsid w:val="00A96C7B"/>
    <w:rsid w:val="00AA197C"/>
    <w:rsid w:val="00AA576B"/>
    <w:rsid w:val="00AA582D"/>
    <w:rsid w:val="00AA7262"/>
    <w:rsid w:val="00AA782C"/>
    <w:rsid w:val="00AA7A1D"/>
    <w:rsid w:val="00AA7AA5"/>
    <w:rsid w:val="00AA7E4F"/>
    <w:rsid w:val="00AA7F95"/>
    <w:rsid w:val="00AB36A9"/>
    <w:rsid w:val="00AB693F"/>
    <w:rsid w:val="00AB7E64"/>
    <w:rsid w:val="00AC0343"/>
    <w:rsid w:val="00AC06A8"/>
    <w:rsid w:val="00AC0ABE"/>
    <w:rsid w:val="00AC328A"/>
    <w:rsid w:val="00AC337C"/>
    <w:rsid w:val="00AD1756"/>
    <w:rsid w:val="00AD1A9F"/>
    <w:rsid w:val="00AD3E2C"/>
    <w:rsid w:val="00AD442F"/>
    <w:rsid w:val="00AD56C7"/>
    <w:rsid w:val="00AD739F"/>
    <w:rsid w:val="00AE10AF"/>
    <w:rsid w:val="00AE21C1"/>
    <w:rsid w:val="00AE60C4"/>
    <w:rsid w:val="00AE7276"/>
    <w:rsid w:val="00AF0BDC"/>
    <w:rsid w:val="00AF2916"/>
    <w:rsid w:val="00AF2B6F"/>
    <w:rsid w:val="00AF2F25"/>
    <w:rsid w:val="00AF7AE2"/>
    <w:rsid w:val="00B0148A"/>
    <w:rsid w:val="00B0206F"/>
    <w:rsid w:val="00B0400C"/>
    <w:rsid w:val="00B04C65"/>
    <w:rsid w:val="00B06255"/>
    <w:rsid w:val="00B10914"/>
    <w:rsid w:val="00B12A98"/>
    <w:rsid w:val="00B13B41"/>
    <w:rsid w:val="00B15CC2"/>
    <w:rsid w:val="00B210C3"/>
    <w:rsid w:val="00B219A3"/>
    <w:rsid w:val="00B222D4"/>
    <w:rsid w:val="00B22520"/>
    <w:rsid w:val="00B24FFC"/>
    <w:rsid w:val="00B25334"/>
    <w:rsid w:val="00B26192"/>
    <w:rsid w:val="00B2763B"/>
    <w:rsid w:val="00B31230"/>
    <w:rsid w:val="00B3281B"/>
    <w:rsid w:val="00B35721"/>
    <w:rsid w:val="00B36D7E"/>
    <w:rsid w:val="00B373E1"/>
    <w:rsid w:val="00B37410"/>
    <w:rsid w:val="00B3742B"/>
    <w:rsid w:val="00B3756E"/>
    <w:rsid w:val="00B37CF6"/>
    <w:rsid w:val="00B4017F"/>
    <w:rsid w:val="00B40A7B"/>
    <w:rsid w:val="00B41F18"/>
    <w:rsid w:val="00B434C9"/>
    <w:rsid w:val="00B47BA3"/>
    <w:rsid w:val="00B47EC5"/>
    <w:rsid w:val="00B51779"/>
    <w:rsid w:val="00B51A1E"/>
    <w:rsid w:val="00B52353"/>
    <w:rsid w:val="00B53739"/>
    <w:rsid w:val="00B60BEF"/>
    <w:rsid w:val="00B62D50"/>
    <w:rsid w:val="00B6313F"/>
    <w:rsid w:val="00B631F9"/>
    <w:rsid w:val="00B6437B"/>
    <w:rsid w:val="00B64455"/>
    <w:rsid w:val="00B65564"/>
    <w:rsid w:val="00B657FE"/>
    <w:rsid w:val="00B65920"/>
    <w:rsid w:val="00B664DA"/>
    <w:rsid w:val="00B66B84"/>
    <w:rsid w:val="00B67A75"/>
    <w:rsid w:val="00B70BE9"/>
    <w:rsid w:val="00B720E2"/>
    <w:rsid w:val="00B739C5"/>
    <w:rsid w:val="00B73C66"/>
    <w:rsid w:val="00B74367"/>
    <w:rsid w:val="00B752E5"/>
    <w:rsid w:val="00B77417"/>
    <w:rsid w:val="00B82A41"/>
    <w:rsid w:val="00B835BF"/>
    <w:rsid w:val="00B83D11"/>
    <w:rsid w:val="00B83D99"/>
    <w:rsid w:val="00B83DDF"/>
    <w:rsid w:val="00B865FE"/>
    <w:rsid w:val="00B9357B"/>
    <w:rsid w:val="00B94DD1"/>
    <w:rsid w:val="00B95F05"/>
    <w:rsid w:val="00B966DC"/>
    <w:rsid w:val="00BA0044"/>
    <w:rsid w:val="00BA03D3"/>
    <w:rsid w:val="00BA2DC0"/>
    <w:rsid w:val="00BA3A62"/>
    <w:rsid w:val="00BA7F2C"/>
    <w:rsid w:val="00BB20D8"/>
    <w:rsid w:val="00BB3F0D"/>
    <w:rsid w:val="00BB46D2"/>
    <w:rsid w:val="00BB502C"/>
    <w:rsid w:val="00BB60E4"/>
    <w:rsid w:val="00BB6C5D"/>
    <w:rsid w:val="00BB73F5"/>
    <w:rsid w:val="00BC0FC1"/>
    <w:rsid w:val="00BC10BA"/>
    <w:rsid w:val="00BC2129"/>
    <w:rsid w:val="00BC3236"/>
    <w:rsid w:val="00BC6DA5"/>
    <w:rsid w:val="00BD0C49"/>
    <w:rsid w:val="00BD4B26"/>
    <w:rsid w:val="00BD6D1E"/>
    <w:rsid w:val="00BD6E62"/>
    <w:rsid w:val="00BE0BA1"/>
    <w:rsid w:val="00BE15C7"/>
    <w:rsid w:val="00BE3756"/>
    <w:rsid w:val="00BE4AC7"/>
    <w:rsid w:val="00BE513C"/>
    <w:rsid w:val="00BE5607"/>
    <w:rsid w:val="00BE5DC3"/>
    <w:rsid w:val="00BE5DE7"/>
    <w:rsid w:val="00BF0950"/>
    <w:rsid w:val="00BF0D98"/>
    <w:rsid w:val="00BF3BC0"/>
    <w:rsid w:val="00BF5D0B"/>
    <w:rsid w:val="00BF6966"/>
    <w:rsid w:val="00C00BA6"/>
    <w:rsid w:val="00C00D79"/>
    <w:rsid w:val="00C04D5C"/>
    <w:rsid w:val="00C06FDF"/>
    <w:rsid w:val="00C07B36"/>
    <w:rsid w:val="00C11235"/>
    <w:rsid w:val="00C11E14"/>
    <w:rsid w:val="00C126C8"/>
    <w:rsid w:val="00C129A0"/>
    <w:rsid w:val="00C12E42"/>
    <w:rsid w:val="00C13A6F"/>
    <w:rsid w:val="00C14DD4"/>
    <w:rsid w:val="00C16846"/>
    <w:rsid w:val="00C16BC2"/>
    <w:rsid w:val="00C179A7"/>
    <w:rsid w:val="00C2254C"/>
    <w:rsid w:val="00C2550F"/>
    <w:rsid w:val="00C30A8B"/>
    <w:rsid w:val="00C313BD"/>
    <w:rsid w:val="00C31B7D"/>
    <w:rsid w:val="00C338F4"/>
    <w:rsid w:val="00C4097D"/>
    <w:rsid w:val="00C421B0"/>
    <w:rsid w:val="00C4254E"/>
    <w:rsid w:val="00C450FD"/>
    <w:rsid w:val="00C452E7"/>
    <w:rsid w:val="00C454DB"/>
    <w:rsid w:val="00C45AA4"/>
    <w:rsid w:val="00C46073"/>
    <w:rsid w:val="00C4760B"/>
    <w:rsid w:val="00C47822"/>
    <w:rsid w:val="00C47FE5"/>
    <w:rsid w:val="00C5033F"/>
    <w:rsid w:val="00C5123E"/>
    <w:rsid w:val="00C52238"/>
    <w:rsid w:val="00C54D4D"/>
    <w:rsid w:val="00C56ACA"/>
    <w:rsid w:val="00C60B74"/>
    <w:rsid w:val="00C6247A"/>
    <w:rsid w:val="00C62B63"/>
    <w:rsid w:val="00C6370D"/>
    <w:rsid w:val="00C63C7D"/>
    <w:rsid w:val="00C64832"/>
    <w:rsid w:val="00C66E36"/>
    <w:rsid w:val="00C671A7"/>
    <w:rsid w:val="00C76243"/>
    <w:rsid w:val="00C766D7"/>
    <w:rsid w:val="00C7686A"/>
    <w:rsid w:val="00C804E6"/>
    <w:rsid w:val="00C806E1"/>
    <w:rsid w:val="00C81062"/>
    <w:rsid w:val="00C82796"/>
    <w:rsid w:val="00C838FA"/>
    <w:rsid w:val="00C8609D"/>
    <w:rsid w:val="00C86895"/>
    <w:rsid w:val="00C97BE1"/>
    <w:rsid w:val="00C97D30"/>
    <w:rsid w:val="00CA0D3F"/>
    <w:rsid w:val="00CA1A29"/>
    <w:rsid w:val="00CA33F0"/>
    <w:rsid w:val="00CA366B"/>
    <w:rsid w:val="00CA4D06"/>
    <w:rsid w:val="00CA59DC"/>
    <w:rsid w:val="00CB0563"/>
    <w:rsid w:val="00CB2010"/>
    <w:rsid w:val="00CB5A34"/>
    <w:rsid w:val="00CB6663"/>
    <w:rsid w:val="00CB7CDD"/>
    <w:rsid w:val="00CB7DFC"/>
    <w:rsid w:val="00CC1EF9"/>
    <w:rsid w:val="00CC3612"/>
    <w:rsid w:val="00CC4F51"/>
    <w:rsid w:val="00CC5011"/>
    <w:rsid w:val="00CC5112"/>
    <w:rsid w:val="00CD544F"/>
    <w:rsid w:val="00CD6121"/>
    <w:rsid w:val="00CD7021"/>
    <w:rsid w:val="00CD7096"/>
    <w:rsid w:val="00CD73A7"/>
    <w:rsid w:val="00CE020F"/>
    <w:rsid w:val="00CE1128"/>
    <w:rsid w:val="00CE47AB"/>
    <w:rsid w:val="00CE49BD"/>
    <w:rsid w:val="00CF02C4"/>
    <w:rsid w:val="00CF09A3"/>
    <w:rsid w:val="00CF3C4F"/>
    <w:rsid w:val="00CF3D79"/>
    <w:rsid w:val="00CF48BE"/>
    <w:rsid w:val="00CF4F71"/>
    <w:rsid w:val="00CF4FD8"/>
    <w:rsid w:val="00CF512A"/>
    <w:rsid w:val="00CF52B7"/>
    <w:rsid w:val="00CF648A"/>
    <w:rsid w:val="00CF7314"/>
    <w:rsid w:val="00CF7832"/>
    <w:rsid w:val="00D0097C"/>
    <w:rsid w:val="00D00BF8"/>
    <w:rsid w:val="00D01509"/>
    <w:rsid w:val="00D02010"/>
    <w:rsid w:val="00D02118"/>
    <w:rsid w:val="00D0271A"/>
    <w:rsid w:val="00D03418"/>
    <w:rsid w:val="00D0448B"/>
    <w:rsid w:val="00D04F6C"/>
    <w:rsid w:val="00D05142"/>
    <w:rsid w:val="00D05AAD"/>
    <w:rsid w:val="00D05F9D"/>
    <w:rsid w:val="00D065F3"/>
    <w:rsid w:val="00D07E19"/>
    <w:rsid w:val="00D10497"/>
    <w:rsid w:val="00D11E58"/>
    <w:rsid w:val="00D11EFA"/>
    <w:rsid w:val="00D12666"/>
    <w:rsid w:val="00D15091"/>
    <w:rsid w:val="00D1567C"/>
    <w:rsid w:val="00D158DD"/>
    <w:rsid w:val="00D160E2"/>
    <w:rsid w:val="00D20CF2"/>
    <w:rsid w:val="00D2340D"/>
    <w:rsid w:val="00D237E5"/>
    <w:rsid w:val="00D251BF"/>
    <w:rsid w:val="00D269A6"/>
    <w:rsid w:val="00D310C6"/>
    <w:rsid w:val="00D32D4D"/>
    <w:rsid w:val="00D338DF"/>
    <w:rsid w:val="00D33AD6"/>
    <w:rsid w:val="00D37EA8"/>
    <w:rsid w:val="00D40D41"/>
    <w:rsid w:val="00D4159C"/>
    <w:rsid w:val="00D43B49"/>
    <w:rsid w:val="00D52F3C"/>
    <w:rsid w:val="00D541D0"/>
    <w:rsid w:val="00D57507"/>
    <w:rsid w:val="00D57D71"/>
    <w:rsid w:val="00D57F91"/>
    <w:rsid w:val="00D63E50"/>
    <w:rsid w:val="00D64A5A"/>
    <w:rsid w:val="00D6730A"/>
    <w:rsid w:val="00D67701"/>
    <w:rsid w:val="00D72134"/>
    <w:rsid w:val="00D738B8"/>
    <w:rsid w:val="00D754C2"/>
    <w:rsid w:val="00D77F7C"/>
    <w:rsid w:val="00D80C98"/>
    <w:rsid w:val="00D81221"/>
    <w:rsid w:val="00D8344A"/>
    <w:rsid w:val="00D84C00"/>
    <w:rsid w:val="00D87081"/>
    <w:rsid w:val="00D94170"/>
    <w:rsid w:val="00D95A62"/>
    <w:rsid w:val="00D96D3A"/>
    <w:rsid w:val="00DA1063"/>
    <w:rsid w:val="00DA22AD"/>
    <w:rsid w:val="00DA32E6"/>
    <w:rsid w:val="00DA3A81"/>
    <w:rsid w:val="00DA4A18"/>
    <w:rsid w:val="00DB06CC"/>
    <w:rsid w:val="00DB086B"/>
    <w:rsid w:val="00DB0AC0"/>
    <w:rsid w:val="00DB465C"/>
    <w:rsid w:val="00DB4C09"/>
    <w:rsid w:val="00DB4E93"/>
    <w:rsid w:val="00DB758F"/>
    <w:rsid w:val="00DC0522"/>
    <w:rsid w:val="00DC0C88"/>
    <w:rsid w:val="00DC10BA"/>
    <w:rsid w:val="00DC2B29"/>
    <w:rsid w:val="00DC32C8"/>
    <w:rsid w:val="00DC389A"/>
    <w:rsid w:val="00DC3F6B"/>
    <w:rsid w:val="00DC4A00"/>
    <w:rsid w:val="00DC5452"/>
    <w:rsid w:val="00DC7E20"/>
    <w:rsid w:val="00DD5265"/>
    <w:rsid w:val="00DD53F8"/>
    <w:rsid w:val="00DE0436"/>
    <w:rsid w:val="00DE3A29"/>
    <w:rsid w:val="00DE3E3A"/>
    <w:rsid w:val="00DE4C86"/>
    <w:rsid w:val="00DE522E"/>
    <w:rsid w:val="00DE5E7B"/>
    <w:rsid w:val="00DE620E"/>
    <w:rsid w:val="00DF12CD"/>
    <w:rsid w:val="00DF4E35"/>
    <w:rsid w:val="00DF59CC"/>
    <w:rsid w:val="00DF6DEE"/>
    <w:rsid w:val="00DF70B1"/>
    <w:rsid w:val="00DF796E"/>
    <w:rsid w:val="00E01834"/>
    <w:rsid w:val="00E01BE0"/>
    <w:rsid w:val="00E02C72"/>
    <w:rsid w:val="00E04E0F"/>
    <w:rsid w:val="00E051B3"/>
    <w:rsid w:val="00E10CC6"/>
    <w:rsid w:val="00E11167"/>
    <w:rsid w:val="00E11895"/>
    <w:rsid w:val="00E13602"/>
    <w:rsid w:val="00E1430C"/>
    <w:rsid w:val="00E144C2"/>
    <w:rsid w:val="00E23732"/>
    <w:rsid w:val="00E242A3"/>
    <w:rsid w:val="00E25461"/>
    <w:rsid w:val="00E269D5"/>
    <w:rsid w:val="00E26F3F"/>
    <w:rsid w:val="00E27DB8"/>
    <w:rsid w:val="00E27FDA"/>
    <w:rsid w:val="00E32A9A"/>
    <w:rsid w:val="00E36CD0"/>
    <w:rsid w:val="00E43DDA"/>
    <w:rsid w:val="00E43E24"/>
    <w:rsid w:val="00E44395"/>
    <w:rsid w:val="00E4689D"/>
    <w:rsid w:val="00E50972"/>
    <w:rsid w:val="00E51019"/>
    <w:rsid w:val="00E5425C"/>
    <w:rsid w:val="00E60491"/>
    <w:rsid w:val="00E607E2"/>
    <w:rsid w:val="00E615F5"/>
    <w:rsid w:val="00E664E7"/>
    <w:rsid w:val="00E66BA4"/>
    <w:rsid w:val="00E675BE"/>
    <w:rsid w:val="00E67934"/>
    <w:rsid w:val="00E67A5C"/>
    <w:rsid w:val="00E7037C"/>
    <w:rsid w:val="00E72849"/>
    <w:rsid w:val="00E74540"/>
    <w:rsid w:val="00E76848"/>
    <w:rsid w:val="00E77D28"/>
    <w:rsid w:val="00E817CE"/>
    <w:rsid w:val="00E84CB2"/>
    <w:rsid w:val="00E86FD9"/>
    <w:rsid w:val="00E87A54"/>
    <w:rsid w:val="00E902AB"/>
    <w:rsid w:val="00E906C7"/>
    <w:rsid w:val="00E90B6F"/>
    <w:rsid w:val="00E91DBA"/>
    <w:rsid w:val="00E93D76"/>
    <w:rsid w:val="00E945D1"/>
    <w:rsid w:val="00EA0694"/>
    <w:rsid w:val="00EA0F8A"/>
    <w:rsid w:val="00EA407C"/>
    <w:rsid w:val="00EA4427"/>
    <w:rsid w:val="00EA49A3"/>
    <w:rsid w:val="00EA4AAA"/>
    <w:rsid w:val="00EA50A2"/>
    <w:rsid w:val="00EB0476"/>
    <w:rsid w:val="00EB0A27"/>
    <w:rsid w:val="00EB1EFB"/>
    <w:rsid w:val="00EB3A0C"/>
    <w:rsid w:val="00EB3B9C"/>
    <w:rsid w:val="00EB3EAC"/>
    <w:rsid w:val="00EB41F3"/>
    <w:rsid w:val="00EC141F"/>
    <w:rsid w:val="00EC1A44"/>
    <w:rsid w:val="00EC28F2"/>
    <w:rsid w:val="00EC2C27"/>
    <w:rsid w:val="00EC569B"/>
    <w:rsid w:val="00EC582A"/>
    <w:rsid w:val="00EC5F93"/>
    <w:rsid w:val="00EC695A"/>
    <w:rsid w:val="00EC78C3"/>
    <w:rsid w:val="00ED2F63"/>
    <w:rsid w:val="00ED6213"/>
    <w:rsid w:val="00ED7A7A"/>
    <w:rsid w:val="00EE040B"/>
    <w:rsid w:val="00EE195B"/>
    <w:rsid w:val="00EE4552"/>
    <w:rsid w:val="00EE59AC"/>
    <w:rsid w:val="00EE6E0E"/>
    <w:rsid w:val="00EE7064"/>
    <w:rsid w:val="00EF0FAA"/>
    <w:rsid w:val="00EF3BA6"/>
    <w:rsid w:val="00EF4A9E"/>
    <w:rsid w:val="00EF7029"/>
    <w:rsid w:val="00F01394"/>
    <w:rsid w:val="00F04632"/>
    <w:rsid w:val="00F064E8"/>
    <w:rsid w:val="00F1251A"/>
    <w:rsid w:val="00F12D88"/>
    <w:rsid w:val="00F13475"/>
    <w:rsid w:val="00F14164"/>
    <w:rsid w:val="00F14703"/>
    <w:rsid w:val="00F15A5D"/>
    <w:rsid w:val="00F20395"/>
    <w:rsid w:val="00F2139E"/>
    <w:rsid w:val="00F216BB"/>
    <w:rsid w:val="00F22146"/>
    <w:rsid w:val="00F23304"/>
    <w:rsid w:val="00F2330C"/>
    <w:rsid w:val="00F24821"/>
    <w:rsid w:val="00F260E7"/>
    <w:rsid w:val="00F26522"/>
    <w:rsid w:val="00F3350F"/>
    <w:rsid w:val="00F33FAE"/>
    <w:rsid w:val="00F34977"/>
    <w:rsid w:val="00F42299"/>
    <w:rsid w:val="00F4293F"/>
    <w:rsid w:val="00F467ED"/>
    <w:rsid w:val="00F478DC"/>
    <w:rsid w:val="00F5272D"/>
    <w:rsid w:val="00F52D2C"/>
    <w:rsid w:val="00F5392D"/>
    <w:rsid w:val="00F5436D"/>
    <w:rsid w:val="00F56413"/>
    <w:rsid w:val="00F61472"/>
    <w:rsid w:val="00F639C6"/>
    <w:rsid w:val="00F64C26"/>
    <w:rsid w:val="00F64F3B"/>
    <w:rsid w:val="00F6529B"/>
    <w:rsid w:val="00F65351"/>
    <w:rsid w:val="00F67304"/>
    <w:rsid w:val="00F67AA1"/>
    <w:rsid w:val="00F7061D"/>
    <w:rsid w:val="00F71A94"/>
    <w:rsid w:val="00F72A76"/>
    <w:rsid w:val="00F73E3B"/>
    <w:rsid w:val="00F7493F"/>
    <w:rsid w:val="00F76425"/>
    <w:rsid w:val="00F765E9"/>
    <w:rsid w:val="00F766DF"/>
    <w:rsid w:val="00F77538"/>
    <w:rsid w:val="00F8054F"/>
    <w:rsid w:val="00F81042"/>
    <w:rsid w:val="00F82026"/>
    <w:rsid w:val="00F82307"/>
    <w:rsid w:val="00F8274F"/>
    <w:rsid w:val="00F82EEE"/>
    <w:rsid w:val="00F8383F"/>
    <w:rsid w:val="00F8419B"/>
    <w:rsid w:val="00F849C9"/>
    <w:rsid w:val="00F86D64"/>
    <w:rsid w:val="00F876C9"/>
    <w:rsid w:val="00F90A55"/>
    <w:rsid w:val="00F94B7E"/>
    <w:rsid w:val="00F94F5F"/>
    <w:rsid w:val="00F95473"/>
    <w:rsid w:val="00FA140B"/>
    <w:rsid w:val="00FA4490"/>
    <w:rsid w:val="00FA5206"/>
    <w:rsid w:val="00FA5717"/>
    <w:rsid w:val="00FA648C"/>
    <w:rsid w:val="00FA64EE"/>
    <w:rsid w:val="00FB1D73"/>
    <w:rsid w:val="00FB225A"/>
    <w:rsid w:val="00FB3442"/>
    <w:rsid w:val="00FB71FB"/>
    <w:rsid w:val="00FC01D5"/>
    <w:rsid w:val="00FC15F5"/>
    <w:rsid w:val="00FC42E4"/>
    <w:rsid w:val="00FC6B31"/>
    <w:rsid w:val="00FC755A"/>
    <w:rsid w:val="00FD0788"/>
    <w:rsid w:val="00FD0CC0"/>
    <w:rsid w:val="00FD657B"/>
    <w:rsid w:val="00FE1E4B"/>
    <w:rsid w:val="00FE57B0"/>
    <w:rsid w:val="00FE6FFC"/>
    <w:rsid w:val="00FE70BC"/>
    <w:rsid w:val="00FE7D94"/>
    <w:rsid w:val="00FF02A1"/>
    <w:rsid w:val="00FF04A9"/>
    <w:rsid w:val="00FF2E5E"/>
    <w:rsid w:val="00FF3054"/>
    <w:rsid w:val="00FF3183"/>
    <w:rsid w:val="00FF38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5E49D9"/>
    <w:rPr>
      <w:rFonts w:cs="Times New Roman"/>
    </w:rPr>
  </w:style>
  <w:style w:type="paragraph" w:styleId="a3">
    <w:name w:val="header"/>
    <w:basedOn w:val="a"/>
    <w:link w:val="a4"/>
    <w:uiPriority w:val="99"/>
    <w:rsid w:val="005E49D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5E49D9"/>
    <w:rPr>
      <w:bCs/>
      <w:sz w:val="28"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5E49D9"/>
    <w:pPr>
      <w:tabs>
        <w:tab w:val="left" w:pos="9540"/>
      </w:tabs>
      <w:spacing w:after="0" w:line="240" w:lineRule="auto"/>
      <w:ind w:firstLine="709"/>
      <w:jc w:val="both"/>
    </w:pPr>
    <w:rPr>
      <w:bCs/>
      <w:sz w:val="28"/>
      <w:szCs w:val="28"/>
    </w:rPr>
  </w:style>
  <w:style w:type="character" w:customStyle="1" w:styleId="FontStyle14">
    <w:name w:val="Font Style14"/>
    <w:basedOn w:val="a0"/>
    <w:rsid w:val="005E49D9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rsid w:val="005E49D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6">
    <w:name w:val="Основной текст Знак"/>
    <w:basedOn w:val="a0"/>
    <w:link w:val="a5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а Знак"/>
    <w:aliases w:val="Подглава Знак"/>
    <w:basedOn w:val="a0"/>
    <w:link w:val="a8"/>
    <w:uiPriority w:val="34"/>
    <w:locked/>
    <w:rsid w:val="005E49D9"/>
    <w:rPr>
      <w:lang w:eastAsia="en-US"/>
    </w:rPr>
  </w:style>
  <w:style w:type="paragraph" w:styleId="a8">
    <w:name w:val="List Paragraph"/>
    <w:aliases w:val="Подглава"/>
    <w:basedOn w:val="a"/>
    <w:link w:val="a7"/>
    <w:uiPriority w:val="34"/>
    <w:qFormat/>
    <w:rsid w:val="005E49D9"/>
    <w:pPr>
      <w:ind w:left="720"/>
      <w:contextualSpacing/>
    </w:pPr>
    <w:rPr>
      <w:lang w:eastAsia="en-US"/>
    </w:rPr>
  </w:style>
  <w:style w:type="character" w:customStyle="1" w:styleId="2">
    <w:name w:val="Основной текст (2)_"/>
    <w:link w:val="20"/>
    <w:locked/>
    <w:rsid w:val="005E49D9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49D9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sz w:val="26"/>
    </w:rPr>
  </w:style>
  <w:style w:type="character" w:customStyle="1" w:styleId="21">
    <w:name w:val="Основний текст (2)_"/>
    <w:link w:val="22"/>
    <w:locked/>
    <w:rsid w:val="00F82307"/>
    <w:rPr>
      <w:b/>
      <w:sz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F82307"/>
    <w:pPr>
      <w:widowControl w:val="0"/>
      <w:shd w:val="clear" w:color="auto" w:fill="FFFFFF"/>
      <w:spacing w:after="0" w:line="454" w:lineRule="exact"/>
    </w:pPr>
    <w:rPr>
      <w:b/>
      <w:sz w:val="26"/>
    </w:rPr>
  </w:style>
  <w:style w:type="character" w:customStyle="1" w:styleId="rvts15">
    <w:name w:val="rvts15"/>
    <w:basedOn w:val="a0"/>
    <w:rsid w:val="00217126"/>
  </w:style>
  <w:style w:type="character" w:customStyle="1" w:styleId="rvts16">
    <w:name w:val="rvts16"/>
    <w:basedOn w:val="a0"/>
    <w:rsid w:val="00B06255"/>
  </w:style>
  <w:style w:type="character" w:customStyle="1" w:styleId="rvts11">
    <w:name w:val="rvts11"/>
    <w:basedOn w:val="a0"/>
    <w:rsid w:val="00E77D28"/>
  </w:style>
  <w:style w:type="paragraph" w:styleId="a9">
    <w:name w:val="Normal (Web)"/>
    <w:basedOn w:val="a"/>
    <w:link w:val="aa"/>
    <w:uiPriority w:val="99"/>
    <w:rsid w:val="00B2763B"/>
    <w:pPr>
      <w:autoSpaceDE w:val="0"/>
      <w:autoSpaceDN w:val="0"/>
      <w:adjustRightInd w:val="0"/>
      <w:spacing w:after="0" w:line="240" w:lineRule="auto"/>
      <w:ind w:firstLine="240"/>
      <w:jc w:val="both"/>
    </w:pPr>
    <w:rPr>
      <w:rFonts w:ascii="Arial Unicode MS" w:eastAsia="Arial Unicode MS" w:hAnsi="Times New Roman" w:cs="Arial Unicode MS"/>
      <w:lang w:val="en-US" w:eastAsia="ru-RU"/>
    </w:rPr>
  </w:style>
  <w:style w:type="character" w:customStyle="1" w:styleId="aa">
    <w:name w:val="Обычный (веб) Знак"/>
    <w:basedOn w:val="a0"/>
    <w:link w:val="a9"/>
    <w:uiPriority w:val="99"/>
    <w:rsid w:val="00B2763B"/>
    <w:rPr>
      <w:rFonts w:ascii="Arial Unicode MS" w:eastAsia="Arial Unicode MS" w:hAnsi="Times New Roman" w:cs="Arial Unicode MS"/>
      <w:lang w:val="en-US" w:eastAsia="ru-RU"/>
    </w:rPr>
  </w:style>
  <w:style w:type="character" w:customStyle="1" w:styleId="StyleZakonu">
    <w:name w:val="StyleZakonu Знак"/>
    <w:link w:val="StyleZakonu0"/>
    <w:locked/>
    <w:rsid w:val="00EC5F9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StyleZakonu0">
    <w:name w:val="StyleZakonu"/>
    <w:basedOn w:val="a"/>
    <w:link w:val="StyleZakonu"/>
    <w:rsid w:val="00EC5F93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903C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903CA"/>
  </w:style>
  <w:style w:type="character" w:customStyle="1" w:styleId="rvts0">
    <w:name w:val="rvts0"/>
    <w:basedOn w:val="a0"/>
    <w:rsid w:val="005F3B95"/>
  </w:style>
  <w:style w:type="character" w:styleId="ad">
    <w:name w:val="Hyperlink"/>
    <w:basedOn w:val="a0"/>
    <w:uiPriority w:val="99"/>
    <w:unhideWhenUsed/>
    <w:rsid w:val="00807213"/>
    <w:rPr>
      <w:color w:val="0000FF"/>
      <w:u w:val="single"/>
    </w:rPr>
  </w:style>
  <w:style w:type="character" w:styleId="ae">
    <w:name w:val="Strong"/>
    <w:basedOn w:val="a0"/>
    <w:qFormat/>
    <w:rsid w:val="007C6BC5"/>
    <w:rPr>
      <w:rFonts w:cs="Times New Roman"/>
      <w:b/>
      <w:bCs/>
    </w:rPr>
  </w:style>
  <w:style w:type="character" w:customStyle="1" w:styleId="rvts23">
    <w:name w:val="rvts23"/>
    <w:basedOn w:val="a0"/>
    <w:rsid w:val="00100342"/>
  </w:style>
  <w:style w:type="character" w:customStyle="1" w:styleId="rvts58">
    <w:name w:val="rvts58"/>
    <w:basedOn w:val="a0"/>
    <w:rsid w:val="00100342"/>
  </w:style>
  <w:style w:type="character" w:customStyle="1" w:styleId="rvts86">
    <w:name w:val="rvts86"/>
    <w:basedOn w:val="a0"/>
    <w:rsid w:val="004668EA"/>
  </w:style>
  <w:style w:type="character" w:customStyle="1" w:styleId="rvts17">
    <w:name w:val="rvts17"/>
    <w:basedOn w:val="a0"/>
    <w:rsid w:val="00AC0ABE"/>
  </w:style>
  <w:style w:type="character" w:customStyle="1" w:styleId="rvts13">
    <w:name w:val="rvts13"/>
    <w:basedOn w:val="a0"/>
    <w:rsid w:val="00D02118"/>
  </w:style>
  <w:style w:type="character" w:customStyle="1" w:styleId="rvts34">
    <w:name w:val="rvts34"/>
    <w:basedOn w:val="a0"/>
    <w:rsid w:val="00D237E5"/>
  </w:style>
  <w:style w:type="paragraph" w:customStyle="1" w:styleId="Default">
    <w:name w:val="Default"/>
    <w:rsid w:val="00191224"/>
    <w:pPr>
      <w:suppressAutoHyphens/>
      <w:autoSpaceDE w:val="0"/>
      <w:autoSpaceDN w:val="0"/>
      <w:spacing w:after="0" w:line="240" w:lineRule="auto"/>
      <w:ind w:firstLine="851"/>
      <w:jc w:val="both"/>
      <w:textAlignment w:val="baseline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15">
    <w:name w:val="fontstyle15"/>
    <w:basedOn w:val="a0"/>
    <w:rsid w:val="0033338B"/>
  </w:style>
  <w:style w:type="character" w:customStyle="1" w:styleId="rvts20">
    <w:name w:val="rvts20"/>
    <w:basedOn w:val="a0"/>
    <w:rsid w:val="00D04F6C"/>
  </w:style>
  <w:style w:type="character" w:customStyle="1" w:styleId="rvts14">
    <w:name w:val="rvts14"/>
    <w:basedOn w:val="a0"/>
    <w:rsid w:val="00470D18"/>
  </w:style>
  <w:style w:type="character" w:customStyle="1" w:styleId="rvts19">
    <w:name w:val="rvts19"/>
    <w:basedOn w:val="a0"/>
    <w:rsid w:val="00F71A94"/>
  </w:style>
  <w:style w:type="paragraph" w:customStyle="1" w:styleId="rvps4">
    <w:name w:val="rvps4"/>
    <w:basedOn w:val="a"/>
    <w:rsid w:val="001328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6">
    <w:name w:val="rvts26"/>
    <w:basedOn w:val="a0"/>
    <w:rsid w:val="001328F6"/>
  </w:style>
  <w:style w:type="paragraph" w:customStyle="1" w:styleId="Style98">
    <w:name w:val="Style98"/>
    <w:basedOn w:val="a"/>
    <w:rsid w:val="00E11895"/>
    <w:pPr>
      <w:widowControl w:val="0"/>
      <w:autoSpaceDE w:val="0"/>
      <w:autoSpaceDN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rvps5">
    <w:name w:val="rvps5"/>
    <w:basedOn w:val="a"/>
    <w:rsid w:val="00C52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semiHidden/>
    <w:rsid w:val="002B097C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semiHidden/>
    <w:rsid w:val="002B097C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2968D-A6DA-4479-B8E2-A0EF52106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6005</Words>
  <Characters>3424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9411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Сімонишина (VRU-MONO0217 - z.simonyshyna)</dc:creator>
  <cp:lastModifiedBy>Пользователь Windows</cp:lastModifiedBy>
  <cp:revision>3</cp:revision>
  <cp:lastPrinted>2020-02-03T10:11:00Z</cp:lastPrinted>
  <dcterms:created xsi:type="dcterms:W3CDTF">2020-04-17T07:25:00Z</dcterms:created>
  <dcterms:modified xsi:type="dcterms:W3CDTF">2020-04-17T12:01:00Z</dcterms:modified>
</cp:coreProperties>
</file>