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1F44D1" w:rsidRDefault="00A31A5F" w:rsidP="00324996">
      <w:pPr>
        <w:pStyle w:val="ab"/>
        <w:jc w:val="right"/>
        <w:rPr>
          <w:rStyle w:val="ac"/>
        </w:rPr>
      </w:pPr>
    </w:p>
    <w:p w:rsidR="00844599" w:rsidRDefault="00844599" w:rsidP="00844599">
      <w:pPr>
        <w:pStyle w:val="ae"/>
        <w:ind w:left="0"/>
        <w:jc w:val="both"/>
        <w:rPr>
          <w:color w:val="000000"/>
          <w:sz w:val="28"/>
          <w:szCs w:val="28"/>
          <w:lang w:eastAsia="uk-UA"/>
        </w:rPr>
      </w:pPr>
    </w:p>
    <w:p w:rsidR="00844599" w:rsidRDefault="00844599" w:rsidP="00844599">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844599" w:rsidRDefault="00844599" w:rsidP="00844599">
      <w:pPr>
        <w:spacing w:after="60"/>
        <w:jc w:val="center"/>
        <w:rPr>
          <w:rFonts w:ascii="AcademyC" w:hAnsi="AcademyC"/>
          <w:b/>
          <w:color w:val="002060"/>
        </w:rPr>
      </w:pPr>
      <w:r>
        <w:rPr>
          <w:rFonts w:ascii="AcademyC" w:hAnsi="AcademyC"/>
          <w:b/>
          <w:color w:val="002060"/>
        </w:rPr>
        <w:t>ВИЩА  РАДА  ПРАВОСУДДЯ</w:t>
      </w:r>
    </w:p>
    <w:p w:rsidR="00844599" w:rsidRDefault="00844599" w:rsidP="00844599">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844599" w:rsidTr="005C38E9">
        <w:trPr>
          <w:trHeight w:val="188"/>
        </w:trPr>
        <w:tc>
          <w:tcPr>
            <w:tcW w:w="3098" w:type="dxa"/>
            <w:hideMark/>
          </w:tcPr>
          <w:p w:rsidR="00844599" w:rsidRDefault="00844599" w:rsidP="005C38E9">
            <w:pPr>
              <w:spacing w:line="254" w:lineRule="auto"/>
              <w:ind w:right="-2"/>
              <w:rPr>
                <w:b/>
                <w:noProof/>
                <w:lang w:val="uk-UA"/>
              </w:rPr>
            </w:pPr>
            <w:r>
              <w:rPr>
                <w:b/>
                <w:noProof/>
                <w:lang w:val="uk-UA"/>
              </w:rPr>
              <w:t>15 травня 2020</w:t>
            </w:r>
            <w:r>
              <w:rPr>
                <w:b/>
                <w:noProof/>
                <w:lang w:val="en-US"/>
              </w:rPr>
              <w:t xml:space="preserve"> року</w:t>
            </w:r>
          </w:p>
        </w:tc>
        <w:tc>
          <w:tcPr>
            <w:tcW w:w="3309" w:type="dxa"/>
            <w:hideMark/>
          </w:tcPr>
          <w:p w:rsidR="00844599" w:rsidRDefault="00844599" w:rsidP="005C38E9">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844599" w:rsidRDefault="00844599" w:rsidP="00844599">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1340/0/15-20</w:t>
            </w:r>
          </w:p>
        </w:tc>
      </w:tr>
    </w:tbl>
    <w:p w:rsidR="00247B49" w:rsidRDefault="00247B49" w:rsidP="00324996">
      <w:pPr>
        <w:pStyle w:val="ab"/>
        <w:jc w:val="right"/>
        <w:rPr>
          <w:b/>
          <w:lang w:val="uk-UA"/>
        </w:rPr>
      </w:pPr>
    </w:p>
    <w:p w:rsidR="00844599" w:rsidRDefault="00844599"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EB7FE9" w:rsidRDefault="00B51ABE" w:rsidP="00E128CD">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r w:rsidR="00E128CD">
              <w:rPr>
                <w:b/>
                <w:sz w:val="24"/>
                <w:szCs w:val="24"/>
                <w:lang w:val="uk-UA"/>
              </w:rPr>
              <w:t>Марченка В.В.</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r w:rsidR="00E128CD">
              <w:rPr>
                <w:b/>
                <w:sz w:val="24"/>
                <w:szCs w:val="24"/>
                <w:lang w:val="uk-UA"/>
              </w:rPr>
              <w:t>Жовтневого</w:t>
            </w:r>
            <w:r w:rsidR="00EB7FE9" w:rsidRPr="00EB7FE9">
              <w:rPr>
                <w:b/>
                <w:sz w:val="24"/>
                <w:szCs w:val="24"/>
              </w:rPr>
              <w:t xml:space="preserve"> районного суду </w:t>
            </w:r>
            <w:proofErr w:type="spellStart"/>
            <w:r w:rsidR="00EB7FE9" w:rsidRPr="00EB7FE9">
              <w:rPr>
                <w:b/>
                <w:sz w:val="24"/>
                <w:szCs w:val="24"/>
              </w:rPr>
              <w:t>міста</w:t>
            </w:r>
            <w:proofErr w:type="spellEnd"/>
            <w:r w:rsidR="00EB7FE9" w:rsidRPr="00EB7FE9">
              <w:rPr>
                <w:b/>
                <w:sz w:val="24"/>
                <w:szCs w:val="24"/>
              </w:rPr>
              <w:t xml:space="preserve"> </w:t>
            </w:r>
            <w:proofErr w:type="spellStart"/>
            <w:r w:rsidR="00EB7FE9" w:rsidRPr="00EB7FE9">
              <w:rPr>
                <w:b/>
                <w:sz w:val="24"/>
                <w:szCs w:val="24"/>
              </w:rPr>
              <w:t>Харкова</w:t>
            </w:r>
            <w:proofErr w:type="spellEnd"/>
          </w:p>
        </w:tc>
        <w:tc>
          <w:tcPr>
            <w:tcW w:w="5493" w:type="dxa"/>
          </w:tcPr>
          <w:p w:rsidR="00B51ABE" w:rsidRDefault="00B51ABE" w:rsidP="009D5D56">
            <w:pPr>
              <w:ind w:firstLine="851"/>
              <w:rPr>
                <w:b/>
                <w:sz w:val="24"/>
                <w:szCs w:val="24"/>
                <w:lang w:val="uk-UA"/>
              </w:rPr>
            </w:pPr>
          </w:p>
        </w:tc>
      </w:tr>
    </w:tbl>
    <w:p w:rsidR="00B51ABE" w:rsidRDefault="00B51ABE" w:rsidP="00B51ABE">
      <w:pPr>
        <w:pStyle w:val="a5"/>
        <w:spacing w:line="276" w:lineRule="auto"/>
        <w:ind w:firstLine="851"/>
        <w:jc w:val="both"/>
        <w:rPr>
          <w:b w:val="0"/>
          <w:sz w:val="20"/>
          <w:szCs w:val="20"/>
          <w:lang w:val="ru-RU"/>
        </w:rPr>
      </w:pPr>
    </w:p>
    <w:p w:rsidR="00844599" w:rsidRPr="00D6198F" w:rsidRDefault="00844599" w:rsidP="00B51ABE">
      <w:pPr>
        <w:pStyle w:val="a5"/>
        <w:spacing w:line="276" w:lineRule="auto"/>
        <w:ind w:firstLine="851"/>
        <w:jc w:val="both"/>
        <w:rPr>
          <w:b w:val="0"/>
          <w:sz w:val="20"/>
          <w:szCs w:val="20"/>
          <w:lang w:val="ru-RU"/>
        </w:rPr>
      </w:pPr>
    </w:p>
    <w:p w:rsidR="00B51ABE" w:rsidRPr="00247B49" w:rsidRDefault="00B51ABE" w:rsidP="0030054C">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6602FF">
        <w:rPr>
          <w:rFonts w:eastAsia="Calibri"/>
          <w:b w:val="0"/>
          <w:szCs w:val="28"/>
        </w:rPr>
        <w:t> року № </w:t>
      </w:r>
      <w:r w:rsidR="00E128CD">
        <w:rPr>
          <w:rFonts w:eastAsia="Calibri"/>
          <w:b w:val="0"/>
          <w:szCs w:val="28"/>
        </w:rPr>
        <w:t>408</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E128CD">
        <w:rPr>
          <w:b w:val="0"/>
          <w:szCs w:val="28"/>
        </w:rPr>
        <w:t>Марченка Віталія Валерійовича</w:t>
      </w:r>
      <w:r w:rsidR="000E31A5" w:rsidRPr="000E31A5">
        <w:rPr>
          <w:b w:val="0"/>
          <w:szCs w:val="28"/>
        </w:rPr>
        <w:t xml:space="preserve"> на посаду судді </w:t>
      </w:r>
      <w:r w:rsidR="00E128CD">
        <w:rPr>
          <w:b w:val="0"/>
          <w:szCs w:val="28"/>
        </w:rPr>
        <w:t>Жовтневого</w:t>
      </w:r>
      <w:r w:rsidR="000E31A5" w:rsidRPr="000E31A5">
        <w:rPr>
          <w:b w:val="0"/>
          <w:szCs w:val="28"/>
        </w:rPr>
        <w:t xml:space="preserve"> районного суду міста Харкова</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6602FF">
        <w:rPr>
          <w:b w:val="0"/>
          <w:szCs w:val="28"/>
        </w:rPr>
        <w:t>Марченка </w:t>
      </w:r>
      <w:r w:rsidR="00E128CD">
        <w:rPr>
          <w:b w:val="0"/>
          <w:szCs w:val="28"/>
        </w:rPr>
        <w:t>В.В.</w:t>
      </w:r>
      <w:r w:rsidR="00A31A5F" w:rsidRPr="00247B49">
        <w:rPr>
          <w:b w:val="0"/>
          <w:szCs w:val="28"/>
        </w:rPr>
        <w:t>,</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A31A5F" w:rsidRDefault="00B51ABE" w:rsidP="0030054C">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DD4516" w:rsidRDefault="002A7D51" w:rsidP="0030054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w:t>
      </w:r>
      <w:r w:rsidR="006602FF">
        <w:rPr>
          <w:rFonts w:ascii="Times New Roman" w:eastAsia="Calibri" w:hAnsi="Times New Roman" w:cs="Times New Roman"/>
          <w:sz w:val="28"/>
          <w:szCs w:val="28"/>
        </w:rPr>
        <w:t> </w:t>
      </w:r>
      <w:r w:rsidR="00BB1D45" w:rsidRPr="00A31A5F">
        <w:rPr>
          <w:rFonts w:ascii="Times New Roman" w:eastAsia="Calibri" w:hAnsi="Times New Roman" w:cs="Times New Roman"/>
          <w:sz w:val="28"/>
          <w:szCs w:val="28"/>
        </w:rPr>
        <w:t>серпня</w:t>
      </w:r>
      <w:r w:rsidR="00B51ABE" w:rsidRPr="00A31A5F">
        <w:rPr>
          <w:rFonts w:ascii="Times New Roman" w:eastAsia="Calibri" w:hAnsi="Times New Roman" w:cs="Times New Roman"/>
          <w:sz w:val="28"/>
          <w:szCs w:val="28"/>
        </w:rPr>
        <w:t xml:space="preserve"> 2019 року </w:t>
      </w:r>
      <w:r w:rsidR="006602FF">
        <w:rPr>
          <w:rFonts w:ascii="Times New Roman" w:eastAsia="Calibri" w:hAnsi="Times New Roman" w:cs="Times New Roman"/>
          <w:sz w:val="28"/>
          <w:szCs w:val="28"/>
        </w:rPr>
        <w:t>№ </w:t>
      </w:r>
      <w:r w:rsidR="00E128CD">
        <w:rPr>
          <w:rFonts w:ascii="Times New Roman" w:eastAsia="Calibri" w:hAnsi="Times New Roman" w:cs="Times New Roman"/>
          <w:sz w:val="28"/>
          <w:szCs w:val="28"/>
        </w:rPr>
        <w:t>408</w:t>
      </w:r>
      <w:r w:rsidR="00D6198F">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6602FF">
        <w:rPr>
          <w:rFonts w:ascii="Times New Roman" w:eastAsia="Times New Roman" w:hAnsi="Times New Roman"/>
          <w:sz w:val="28"/>
          <w:szCs w:val="28"/>
        </w:rPr>
        <w:t>Марченка </w:t>
      </w:r>
      <w:r w:rsidR="00E128CD">
        <w:rPr>
          <w:rFonts w:ascii="Times New Roman" w:eastAsia="Times New Roman" w:hAnsi="Times New Roman"/>
          <w:sz w:val="28"/>
          <w:szCs w:val="28"/>
        </w:rPr>
        <w:t>В.В.</w:t>
      </w:r>
      <w:r w:rsidR="00C1677A">
        <w:rPr>
          <w:rFonts w:ascii="Times New Roman" w:eastAsia="Times New Roman" w:hAnsi="Times New Roman"/>
          <w:sz w:val="28"/>
          <w:szCs w:val="28"/>
        </w:rPr>
        <w:t xml:space="preserve">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r w:rsidR="00E128CD">
        <w:rPr>
          <w:rFonts w:ascii="Times New Roman" w:hAnsi="Times New Roman" w:cs="Times New Roman"/>
          <w:sz w:val="28"/>
          <w:szCs w:val="28"/>
        </w:rPr>
        <w:t>Жовтневого</w:t>
      </w:r>
      <w:r w:rsidR="00FC13FA" w:rsidRPr="00FC13FA">
        <w:rPr>
          <w:rFonts w:ascii="Times New Roman" w:hAnsi="Times New Roman" w:cs="Times New Roman"/>
          <w:sz w:val="28"/>
          <w:szCs w:val="28"/>
        </w:rPr>
        <w:t xml:space="preserve"> районного суду міста Харкова</w:t>
      </w:r>
      <w:r w:rsidR="00B51ABE" w:rsidRPr="00FC13FA">
        <w:rPr>
          <w:rFonts w:ascii="Times New Roman" w:eastAsia="Calibri" w:hAnsi="Times New Roman" w:cs="Times New Roman"/>
          <w:sz w:val="28"/>
          <w:szCs w:val="28"/>
        </w:rPr>
        <w:t>.</w:t>
      </w:r>
      <w:r w:rsidR="00B51ABE" w:rsidRPr="00DD4516">
        <w:rPr>
          <w:rFonts w:ascii="Times New Roman" w:eastAsia="Calibri" w:hAnsi="Times New Roman" w:cs="Times New Roman"/>
          <w:sz w:val="28"/>
          <w:szCs w:val="28"/>
        </w:rPr>
        <w:t xml:space="preserve"> </w:t>
      </w:r>
    </w:p>
    <w:p w:rsidR="00FB4FA7" w:rsidRPr="00FC13FA" w:rsidRDefault="00FB4FA7" w:rsidP="0030054C">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6602FF">
        <w:rPr>
          <w:lang w:val="uk-UA"/>
        </w:rPr>
        <w:t>Шапран </w:t>
      </w:r>
      <w:r w:rsidR="00D6198F" w:rsidRPr="00D6198F">
        <w:rPr>
          <w:lang w:val="uk-UA"/>
        </w:rPr>
        <w:t>В.В.</w:t>
      </w:r>
      <w:r w:rsidR="00D6198F">
        <w:rPr>
          <w:i/>
          <w:lang w:val="uk-UA"/>
        </w:rPr>
        <w:t xml:space="preserve"> </w:t>
      </w:r>
      <w:r w:rsidRPr="00A31A5F">
        <w:rPr>
          <w:lang w:val="uk-UA"/>
        </w:rPr>
        <w:t xml:space="preserve">склав висновок про можливість призначення </w:t>
      </w:r>
      <w:r w:rsidR="006602FF">
        <w:rPr>
          <w:lang w:val="uk-UA"/>
        </w:rPr>
        <w:t>Марченка </w:t>
      </w:r>
      <w:r w:rsidR="00E128CD">
        <w:rPr>
          <w:lang w:val="uk-UA"/>
        </w:rPr>
        <w:t>В.В.</w:t>
      </w:r>
      <w:r w:rsidR="00FC13FA" w:rsidRPr="00FC13FA">
        <w:t xml:space="preserve"> на посаду </w:t>
      </w:r>
      <w:proofErr w:type="spellStart"/>
      <w:r w:rsidR="00FC13FA" w:rsidRPr="00FC13FA">
        <w:t>судді</w:t>
      </w:r>
      <w:proofErr w:type="spellEnd"/>
      <w:r w:rsidR="00FC13FA" w:rsidRPr="00FC13FA">
        <w:t xml:space="preserve"> </w:t>
      </w:r>
      <w:r w:rsidR="00E128CD">
        <w:rPr>
          <w:lang w:val="uk-UA"/>
        </w:rPr>
        <w:t>Жовтневого</w:t>
      </w:r>
      <w:r w:rsidR="00FC13FA" w:rsidRPr="00FC13FA">
        <w:t xml:space="preserve"> районного суду </w:t>
      </w:r>
      <w:proofErr w:type="spellStart"/>
      <w:r w:rsidR="00FC13FA" w:rsidRPr="00FC13FA">
        <w:t>міста</w:t>
      </w:r>
      <w:proofErr w:type="spellEnd"/>
      <w:r w:rsidR="00FC13FA" w:rsidRPr="00FC13FA">
        <w:t xml:space="preserve"> </w:t>
      </w:r>
      <w:proofErr w:type="spellStart"/>
      <w:r w:rsidR="00FC13FA" w:rsidRPr="00FC13FA">
        <w:t>Харкова</w:t>
      </w:r>
      <w:proofErr w:type="spellEnd"/>
      <w:r w:rsidRPr="00FC13FA">
        <w:rPr>
          <w:lang w:val="uk-UA"/>
        </w:rPr>
        <w:t>.</w:t>
      </w:r>
      <w:r w:rsidRPr="00FC13FA">
        <w:rPr>
          <w:bCs/>
          <w:lang w:val="uk-UA"/>
        </w:rPr>
        <w:t xml:space="preserve"> </w:t>
      </w:r>
    </w:p>
    <w:p w:rsidR="00B51ABE" w:rsidRPr="00A31A5F" w:rsidRDefault="00B51ABE" w:rsidP="00D63016">
      <w:pPr>
        <w:pStyle w:val="a7"/>
        <w:ind w:firstLine="709"/>
        <w:jc w:val="both"/>
        <w:rPr>
          <w:rStyle w:val="FontStyle19"/>
          <w:rFonts w:eastAsia="Calibri"/>
          <w:b w:val="0"/>
          <w:sz w:val="28"/>
          <w:szCs w:val="28"/>
          <w:lang w:eastAsia="uk-UA"/>
        </w:rPr>
      </w:pPr>
      <w:r w:rsidRPr="00DD4516">
        <w:rPr>
          <w:rStyle w:val="FontStyle19"/>
          <w:rFonts w:eastAsia="Calibri"/>
          <w:b w:val="0"/>
          <w:sz w:val="28"/>
          <w:szCs w:val="28"/>
          <w:lang w:eastAsia="uk-UA"/>
        </w:rPr>
        <w:t>Заслухавши доповідача – члена</w:t>
      </w:r>
      <w:r w:rsidRPr="00A31A5F">
        <w:rPr>
          <w:rStyle w:val="FontStyle19"/>
          <w:rFonts w:eastAsia="Calibri"/>
          <w:b w:val="0"/>
          <w:sz w:val="28"/>
          <w:szCs w:val="28"/>
          <w:lang w:eastAsia="uk-UA"/>
        </w:rPr>
        <w:t xml:space="preserve"> Вищої ради правосуддя </w:t>
      </w:r>
      <w:r w:rsidR="00EB7637">
        <w:rPr>
          <w:rStyle w:val="FontStyle19"/>
          <w:rFonts w:eastAsia="Calibri"/>
          <w:b w:val="0"/>
          <w:sz w:val="28"/>
          <w:szCs w:val="28"/>
          <w:lang w:eastAsia="uk-UA"/>
        </w:rPr>
        <w:t>Шапрана </w:t>
      </w:r>
      <w:r w:rsidR="00D6198F" w:rsidRPr="00D6198F">
        <w:rPr>
          <w:rStyle w:val="FontStyle19"/>
          <w:rFonts w:eastAsia="Calibri"/>
          <w:b w:val="0"/>
          <w:sz w:val="28"/>
          <w:szCs w:val="28"/>
          <w:lang w:eastAsia="uk-UA"/>
        </w:rPr>
        <w:t>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r w:rsidR="00EB7637">
        <w:rPr>
          <w:rFonts w:ascii="Times New Roman" w:eastAsia="Calibri" w:hAnsi="Times New Roman" w:cs="Times New Roman"/>
          <w:sz w:val="28"/>
          <w:szCs w:val="28"/>
        </w:rPr>
        <w:t>Марченка </w:t>
      </w:r>
      <w:r w:rsidR="00E128CD">
        <w:rPr>
          <w:rFonts w:ascii="Times New Roman" w:eastAsia="Calibri" w:hAnsi="Times New Roman" w:cs="Times New Roman"/>
          <w:sz w:val="28"/>
          <w:szCs w:val="28"/>
        </w:rPr>
        <w:t>В.В.</w:t>
      </w:r>
      <w:r w:rsidRPr="00D6198F">
        <w:rPr>
          <w:rFonts w:ascii="Times New Roman" w:eastAsia="Calibri" w:hAnsi="Times New Roman" w:cs="Times New Roman"/>
          <w:color w:val="000000"/>
          <w:sz w:val="28"/>
          <w:szCs w:val="28"/>
          <w:lang w:eastAsia="uk-UA" w:bidi="uk-UA"/>
        </w:rPr>
        <w:t>,</w:t>
      </w:r>
      <w:r w:rsidRPr="00EB7637">
        <w:rPr>
          <w:rStyle w:val="FontStyle19"/>
          <w:rFonts w:eastAsia="Calibri"/>
          <w:b w:val="0"/>
          <w:color w:val="FF000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D63016">
      <w:pPr>
        <w:ind w:firstLine="709"/>
        <w:jc w:val="both"/>
        <w:rPr>
          <w:lang w:val="uk-UA" w:eastAsia="uk-UA" w:bidi="uk-UA"/>
        </w:rPr>
      </w:pPr>
      <w:r>
        <w:rPr>
          <w:lang w:val="uk-UA" w:eastAsia="uk-UA" w:bidi="uk-UA"/>
        </w:rPr>
        <w:t xml:space="preserve">Рішенням Комісії від </w:t>
      </w:r>
      <w:r w:rsidR="00EB7637">
        <w:rPr>
          <w:lang w:val="uk-UA" w:eastAsia="uk-UA" w:bidi="uk-UA"/>
        </w:rPr>
        <w:t>3 квітня 2017 року № </w:t>
      </w:r>
      <w:r w:rsidR="00EA7102" w:rsidRPr="00A31A5F">
        <w:rPr>
          <w:lang w:val="uk-UA" w:eastAsia="uk-UA" w:bidi="uk-UA"/>
        </w:rPr>
        <w:t xml:space="preserve">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EB7637" w:rsidP="00D63016">
      <w:pPr>
        <w:ind w:firstLine="709"/>
        <w:jc w:val="both"/>
        <w:rPr>
          <w:i/>
          <w:lang w:val="uk-UA" w:eastAsia="uk-UA" w:bidi="uk-UA"/>
        </w:rPr>
      </w:pPr>
      <w:r>
        <w:rPr>
          <w:lang w:val="uk-UA" w:eastAsia="uk-UA" w:bidi="uk-UA"/>
        </w:rPr>
        <w:t>Марченко </w:t>
      </w:r>
      <w:r w:rsidR="00E128CD">
        <w:rPr>
          <w:lang w:val="uk-UA" w:eastAsia="uk-UA" w:bidi="uk-UA"/>
        </w:rPr>
        <w:t>В.В.</w:t>
      </w:r>
      <w:r w:rsidR="0057342E" w:rsidRPr="00064CE3">
        <w:rPr>
          <w:lang w:val="uk-UA" w:eastAsia="uk-UA" w:bidi="uk-UA"/>
        </w:rPr>
        <w:t xml:space="preserve"> </w:t>
      </w:r>
      <w:r w:rsidR="00E128CD">
        <w:rPr>
          <w:lang w:val="uk-UA" w:eastAsia="uk-UA" w:bidi="uk-UA"/>
        </w:rPr>
        <w:t>10</w:t>
      </w:r>
      <w:r w:rsidR="00C1677A">
        <w:rPr>
          <w:lang w:val="uk-UA" w:eastAsia="uk-UA" w:bidi="uk-UA"/>
        </w:rPr>
        <w:t xml:space="preserve"> травня </w:t>
      </w:r>
      <w:r w:rsidR="0057342E" w:rsidRPr="00064CE3">
        <w:rPr>
          <w:lang w:val="uk-UA" w:eastAsia="uk-UA" w:bidi="uk-UA"/>
        </w:rPr>
        <w:t>2017 року зверну</w:t>
      </w:r>
      <w:r w:rsidR="00A55AF4">
        <w:rPr>
          <w:lang w:val="uk-UA" w:eastAsia="uk-UA" w:bidi="uk-UA"/>
        </w:rPr>
        <w:t>в</w:t>
      </w:r>
      <w:r w:rsidR="0057342E" w:rsidRPr="00064CE3">
        <w:rPr>
          <w:lang w:val="uk-UA" w:eastAsia="uk-UA" w:bidi="uk-UA"/>
        </w:rPr>
        <w:t xml:space="preserve">ся до Комісії із заявою </w:t>
      </w:r>
      <w:r w:rsidRPr="00844599">
        <w:rPr>
          <w:lang w:val="uk-UA" w:eastAsia="uk-UA" w:bidi="uk-UA"/>
        </w:rPr>
        <w:t>про допуск</w:t>
      </w:r>
      <w:r>
        <w:rPr>
          <w:color w:val="FF0000"/>
          <w:lang w:val="uk-UA" w:eastAsia="uk-UA" w:bidi="uk-UA"/>
        </w:rPr>
        <w:t xml:space="preserve"> </w:t>
      </w:r>
      <w:bookmarkStart w:id="0" w:name="_GoBack"/>
      <w:bookmarkEnd w:id="0"/>
      <w:r w:rsidR="00A55AF4">
        <w:rPr>
          <w:lang w:val="uk-UA" w:eastAsia="uk-UA" w:bidi="uk-UA"/>
        </w:rPr>
        <w:t>його</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D63016">
      <w:pPr>
        <w:ind w:firstLine="709"/>
        <w:jc w:val="both"/>
        <w:rPr>
          <w:lang w:val="uk-UA"/>
        </w:rPr>
      </w:pPr>
      <w:r w:rsidRPr="00E128CD">
        <w:rPr>
          <w:lang w:val="uk-UA" w:eastAsia="uk-UA" w:bidi="uk-UA"/>
        </w:rPr>
        <w:t xml:space="preserve">Кандидат </w:t>
      </w:r>
      <w:r w:rsidR="002A7D51" w:rsidRPr="00E128CD">
        <w:rPr>
          <w:lang w:val="uk-UA" w:eastAsia="uk-UA" w:bidi="uk-UA"/>
        </w:rPr>
        <w:t>–</w:t>
      </w:r>
      <w:r w:rsidRPr="00E128CD">
        <w:rPr>
          <w:lang w:val="uk-UA" w:eastAsia="uk-UA" w:bidi="uk-UA"/>
        </w:rPr>
        <w:t xml:space="preserve"> </w:t>
      </w:r>
      <w:r w:rsidR="00E128CD" w:rsidRPr="00E128CD">
        <w:rPr>
          <w:lang w:val="uk-UA"/>
        </w:rPr>
        <w:t>Марченко Віталій Валерійович</w:t>
      </w:r>
      <w:r w:rsidR="00E128CD" w:rsidRPr="00E128CD">
        <w:rPr>
          <w:rStyle w:val="275pt"/>
          <w:rFonts w:eastAsia="Calibri"/>
          <w:lang w:bidi="ru-RU"/>
        </w:rPr>
        <w:t xml:space="preserve">, </w:t>
      </w:r>
      <w:r w:rsidR="00E128CD" w:rsidRPr="00E128CD">
        <w:rPr>
          <w:lang w:val="uk-UA"/>
        </w:rPr>
        <w:t xml:space="preserve">громадянин України, </w:t>
      </w:r>
      <w:r w:rsidR="009F5CDC">
        <w:rPr>
          <w:lang w:val="uk-UA"/>
        </w:rPr>
        <w:t>____</w:t>
      </w:r>
      <w:r w:rsidR="00EB7637">
        <w:rPr>
          <w:lang w:val="uk-UA"/>
        </w:rPr>
        <w:t> </w:t>
      </w:r>
      <w:r w:rsidR="00E128CD" w:rsidRPr="00E128CD">
        <w:rPr>
          <w:lang w:val="uk-UA"/>
        </w:rPr>
        <w:t>року народження. У 2008 році закінчив Національну юридичну академію України імені Ярослава Мудрого за спеціальністю «Правознавство».</w:t>
      </w:r>
      <w:r w:rsidR="00E128CD">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5B67FD">
        <w:rPr>
          <w:lang w:val="uk-UA"/>
        </w:rPr>
        <w:t>им</w:t>
      </w:r>
      <w:r w:rsidR="00924536">
        <w:rPr>
          <w:lang w:val="uk-UA"/>
        </w:rPr>
        <w:t>, доброчесн</w:t>
      </w:r>
      <w:r w:rsidR="005B67FD">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D63016">
      <w:pPr>
        <w:ind w:firstLine="709"/>
        <w:jc w:val="both"/>
        <w:rPr>
          <w:lang w:val="uk-UA" w:eastAsia="uk-UA" w:bidi="uk-UA"/>
        </w:rPr>
      </w:pPr>
      <w:r w:rsidRPr="00A31A5F">
        <w:rPr>
          <w:lang w:val="uk-UA" w:eastAsia="uk-UA" w:bidi="uk-UA"/>
        </w:rPr>
        <w:t>Рішенням Ко</w:t>
      </w:r>
      <w:r w:rsidR="00EB7637">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EB7637" w:rsidRPr="0084459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EB7637" w:rsidRPr="00844599">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D6301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EB7637">
        <w:rPr>
          <w:lang w:val="uk-UA" w:eastAsia="uk-UA" w:bidi="uk-UA"/>
        </w:rPr>
        <w:t>Марченка </w:t>
      </w:r>
      <w:r w:rsidR="005D5244">
        <w:rPr>
          <w:lang w:val="uk-UA" w:eastAsia="uk-UA" w:bidi="uk-UA"/>
        </w:rPr>
        <w:t>В.В.</w:t>
      </w:r>
      <w:r w:rsidR="00C538B8" w:rsidRPr="00DF4E47">
        <w:rPr>
          <w:lang w:val="uk-UA" w:eastAsia="uk-UA" w:bidi="uk-UA"/>
        </w:rPr>
        <w:t>,</w:t>
      </w:r>
      <w:r w:rsidR="00C538B8" w:rsidRPr="00A31A5F">
        <w:rPr>
          <w:lang w:val="uk-UA" w:eastAsia="uk-UA" w:bidi="uk-UA"/>
        </w:rPr>
        <w:t xml:space="preserve"> як</w:t>
      </w:r>
      <w:r w:rsidR="005B67FD">
        <w:rPr>
          <w:lang w:val="uk-UA" w:eastAsia="uk-UA" w:bidi="uk-UA"/>
        </w:rPr>
        <w:t>ий</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5B67FD">
        <w:rPr>
          <w:lang w:val="uk-UA" w:eastAsia="uk-UA" w:bidi="uk-UA"/>
        </w:rPr>
        <w:t xml:space="preserve">кваліфікаційного іспиту </w:t>
      </w:r>
      <w:r w:rsidR="005D5244" w:rsidRPr="005D5244">
        <w:rPr>
          <w:lang w:val="uk-UA" w:eastAsia="uk-UA" w:bidi="uk-UA"/>
        </w:rPr>
        <w:t>набрав 189,375 бала та займає 75</w:t>
      </w:r>
      <w:r w:rsidR="00EB7637">
        <w:rPr>
          <w:lang w:val="uk-UA" w:eastAsia="uk-UA" w:bidi="uk-UA"/>
        </w:rPr>
        <w:t> </w:t>
      </w:r>
      <w:r w:rsidR="005D5244" w:rsidRPr="005D5244">
        <w:rPr>
          <w:lang w:val="uk-UA" w:eastAsia="uk-UA" w:bidi="uk-UA"/>
        </w:rPr>
        <w:t>(сімдесят п’яту) позицію в рейтингу кандидатів на посаду судді місцевого загального суду</w:t>
      </w:r>
      <w:r w:rsidR="00C538B8" w:rsidRPr="005B67FD">
        <w:rPr>
          <w:lang w:val="uk-UA" w:eastAsia="uk-UA" w:bidi="uk-UA"/>
        </w:rPr>
        <w:t>.</w:t>
      </w:r>
    </w:p>
    <w:p w:rsidR="00E27AD0" w:rsidRPr="00E27AD0" w:rsidRDefault="00E27AD0" w:rsidP="00D63016">
      <w:pPr>
        <w:suppressAutoHyphens/>
        <w:ind w:firstLine="709"/>
        <w:jc w:val="both"/>
        <w:rPr>
          <w:lang w:val="uk-UA" w:eastAsia="uk-UA" w:bidi="uk-UA"/>
        </w:rPr>
      </w:pPr>
      <w:r w:rsidRPr="00DC3E68">
        <w:rPr>
          <w:bCs/>
          <w:lang w:val="uk-UA" w:eastAsia="uk-UA" w:bidi="uk-UA"/>
        </w:rPr>
        <w:t>Вища рада правосуддя 18 липня 2019 рок</w:t>
      </w:r>
      <w:r w:rsidR="00EB7637" w:rsidRPr="00844599">
        <w:rPr>
          <w:bCs/>
          <w:lang w:val="uk-UA" w:eastAsia="uk-UA" w:bidi="uk-UA"/>
        </w:rPr>
        <w:t>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EB7637">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63016">
      <w:pPr>
        <w:ind w:firstLine="709"/>
        <w:jc w:val="both"/>
        <w:rPr>
          <w:lang w:val="uk-UA" w:eastAsia="uk-UA" w:bidi="uk-UA"/>
        </w:rPr>
      </w:pPr>
      <w:r w:rsidRPr="00DC3E68">
        <w:rPr>
          <w:lang w:val="uk-UA" w:eastAsia="uk-UA" w:bidi="uk-UA"/>
        </w:rPr>
        <w:t xml:space="preserve">Рішенням Комісії </w:t>
      </w:r>
      <w:r w:rsidR="00EB7637">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EB7637">
        <w:rPr>
          <w:lang w:val="uk-UA" w:eastAsia="uk-UA" w:bidi="uk-UA"/>
        </w:rPr>
        <w:t>Марченка </w:t>
      </w:r>
      <w:r w:rsidR="005D5244">
        <w:rPr>
          <w:lang w:val="uk-UA" w:eastAsia="uk-UA" w:bidi="uk-UA"/>
        </w:rPr>
        <w:t>В.В.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096B18" w:rsidRPr="00DF4157" w:rsidRDefault="00F61331" w:rsidP="00EB7637">
      <w:pPr>
        <w:ind w:firstLine="709"/>
        <w:jc w:val="both"/>
        <w:rPr>
          <w:lang w:val="uk-UA" w:eastAsia="uk-UA" w:bidi="uk-UA"/>
        </w:rPr>
      </w:pPr>
      <w:r>
        <w:rPr>
          <w:lang w:val="uk-UA" w:eastAsia="uk-UA" w:bidi="uk-UA"/>
        </w:rPr>
        <w:t xml:space="preserve">Рішенням Комісії від </w:t>
      </w:r>
      <w:r w:rsidR="00EB7637">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EB7637">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5D5244">
        <w:rPr>
          <w:lang w:val="uk-UA"/>
        </w:rPr>
        <w:t>Жовтневого</w:t>
      </w:r>
      <w:r w:rsidR="005B67FD" w:rsidRPr="005B67FD">
        <w:t xml:space="preserve"> районного суду </w:t>
      </w:r>
      <w:proofErr w:type="spellStart"/>
      <w:r w:rsidR="005B67FD" w:rsidRPr="005B67FD">
        <w:t>міста</w:t>
      </w:r>
      <w:proofErr w:type="spellEnd"/>
      <w:r w:rsidR="005B67FD" w:rsidRPr="005B67FD">
        <w:t xml:space="preserve"> </w:t>
      </w:r>
      <w:proofErr w:type="spellStart"/>
      <w:r w:rsidR="005B67FD" w:rsidRPr="005B67FD">
        <w:t>Харкова</w:t>
      </w:r>
      <w:proofErr w:type="spellEnd"/>
      <w:r w:rsidR="00096B18" w:rsidRPr="005B67FD">
        <w:rPr>
          <w:lang w:val="uk-UA" w:eastAsia="uk-UA" w:bidi="uk-UA"/>
        </w:rPr>
        <w:t>.</w:t>
      </w:r>
      <w:r w:rsidR="00EB7637">
        <w:rPr>
          <w:lang w:val="uk-UA" w:eastAsia="uk-UA" w:bidi="uk-UA"/>
        </w:rPr>
        <w:t xml:space="preserve"> </w:t>
      </w:r>
      <w:r w:rsidR="00EB7637">
        <w:rPr>
          <w:lang w:val="uk-UA"/>
        </w:rPr>
        <w:t>Марченко </w:t>
      </w:r>
      <w:r w:rsidR="005D5244">
        <w:rPr>
          <w:lang w:val="uk-UA"/>
        </w:rPr>
        <w:t>В.В.</w:t>
      </w:r>
      <w:r w:rsidR="00096B18" w:rsidRPr="00DF4157">
        <w:rPr>
          <w:lang w:val="uk-UA"/>
        </w:rPr>
        <w:t xml:space="preserve"> зайня</w:t>
      </w:r>
      <w:r w:rsidR="005B67FD">
        <w:rPr>
          <w:lang w:val="uk-UA"/>
        </w:rPr>
        <w:t>в</w:t>
      </w:r>
      <w:r w:rsidR="00C538B8" w:rsidRPr="00DF4157">
        <w:rPr>
          <w:lang w:val="uk-UA" w:eastAsia="uk-UA" w:bidi="uk-UA"/>
        </w:rPr>
        <w:t xml:space="preserve"> </w:t>
      </w:r>
      <w:r w:rsidR="00EB7637">
        <w:rPr>
          <w:lang w:val="uk-UA" w:eastAsia="uk-UA" w:bidi="uk-UA"/>
        </w:rPr>
        <w:t>1 </w:t>
      </w:r>
      <w:r w:rsidR="000C792A">
        <w:rPr>
          <w:lang w:val="uk-UA" w:eastAsia="uk-UA" w:bidi="uk-UA"/>
        </w:rPr>
        <w:t>(першу)</w:t>
      </w:r>
      <w:r w:rsidR="00096B18" w:rsidRPr="00DF4157">
        <w:rPr>
          <w:lang w:val="uk-UA" w:eastAsia="uk-UA" w:bidi="uk-UA"/>
        </w:rPr>
        <w:t xml:space="preserve"> позицію в рейтингу на зайняття </w:t>
      </w:r>
      <w:r w:rsidR="005D5244">
        <w:rPr>
          <w:lang w:val="uk-UA" w:eastAsia="uk-UA" w:bidi="uk-UA"/>
        </w:rPr>
        <w:t>2</w:t>
      </w:r>
      <w:r w:rsidR="000C792A">
        <w:rPr>
          <w:lang w:val="uk-UA" w:eastAsia="uk-UA" w:bidi="uk-UA"/>
        </w:rPr>
        <w:t xml:space="preserve"> (</w:t>
      </w:r>
      <w:r w:rsidR="005D5244">
        <w:rPr>
          <w:lang w:val="uk-UA" w:eastAsia="uk-UA" w:bidi="uk-UA"/>
        </w:rPr>
        <w:t>двох</w:t>
      </w:r>
      <w:r w:rsidR="000C792A">
        <w:rPr>
          <w:lang w:val="uk-UA" w:eastAsia="uk-UA" w:bidi="uk-UA"/>
        </w:rPr>
        <w:t>)</w:t>
      </w:r>
      <w:r w:rsidR="00096B18" w:rsidRPr="00DF4157">
        <w:rPr>
          <w:lang w:val="uk-UA" w:eastAsia="uk-UA" w:bidi="uk-UA"/>
        </w:rPr>
        <w:t xml:space="preserve"> посад судді</w:t>
      </w:r>
      <w:r w:rsidR="00EB7637" w:rsidRPr="00844599">
        <w:rPr>
          <w:lang w:val="uk-UA" w:eastAsia="uk-UA" w:bidi="uk-UA"/>
        </w:rPr>
        <w:t>в</w:t>
      </w:r>
      <w:r w:rsidR="00096B18" w:rsidRPr="00DF4157">
        <w:rPr>
          <w:lang w:val="uk-UA" w:eastAsia="uk-UA" w:bidi="uk-UA"/>
        </w:rPr>
        <w:t xml:space="preserve"> зазначеного суду.</w:t>
      </w:r>
    </w:p>
    <w:p w:rsidR="00E27AD0" w:rsidRPr="00DC3E68" w:rsidRDefault="00EB7637" w:rsidP="00D63016">
      <w:pPr>
        <w:suppressAutoHyphens/>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Pr="00EB7637">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6301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B7637">
        <w:rPr>
          <w:bCs/>
          <w:lang w:val="uk-UA" w:eastAsia="ar-SA"/>
        </w:rPr>
        <w:t> </w:t>
      </w:r>
      <w:r w:rsidRPr="00DC3E68">
        <w:rPr>
          <w:bCs/>
          <w:lang w:val="uk-UA" w:eastAsia="ar-SA"/>
        </w:rPr>
        <w:t>9901/378/19 визнала, що рішення Комісії від 2 липня 2019 року №</w:t>
      </w:r>
      <w:r w:rsidR="00EB7637">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D6301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B7637">
        <w:rPr>
          <w:lang w:val="uk-UA"/>
        </w:rPr>
        <w:t>Марченка </w:t>
      </w:r>
      <w:r w:rsidR="005D5244">
        <w:rPr>
          <w:lang w:val="uk-UA"/>
        </w:rPr>
        <w:t>В.В.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293200">
        <w:rPr>
          <w:lang w:val="uk-UA"/>
        </w:rPr>
        <w:t>його</w:t>
      </w:r>
      <w:r w:rsidR="00013B6A" w:rsidRPr="00A31A5F">
        <w:rPr>
          <w:lang w:val="uk-UA"/>
        </w:rPr>
        <w:t xml:space="preserve"> на посаду судді.</w:t>
      </w:r>
    </w:p>
    <w:p w:rsidR="00A31A5F" w:rsidRPr="00A31A5F" w:rsidRDefault="00A31A5F" w:rsidP="00D63016">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EB7637">
        <w:rPr>
          <w:lang w:val="uk-UA"/>
        </w:rPr>
        <w:t>Марченка </w:t>
      </w:r>
      <w:r w:rsidR="005D5244">
        <w:rPr>
          <w:lang w:val="uk-UA"/>
        </w:rPr>
        <w:t>В.В.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2F2CD5" w:rsidRPr="00757053" w:rsidRDefault="002F2CD5" w:rsidP="00D63016">
      <w:pPr>
        <w:pStyle w:val="a3"/>
        <w:ind w:firstLine="709"/>
        <w:jc w:val="both"/>
        <w:rPr>
          <w:sz w:val="28"/>
          <w:szCs w:val="28"/>
          <w:lang w:val="uk-UA"/>
        </w:rPr>
      </w:pPr>
      <w:r w:rsidRPr="00757053">
        <w:rPr>
          <w:sz w:val="28"/>
          <w:szCs w:val="28"/>
          <w:lang w:val="uk-UA"/>
        </w:rPr>
        <w:t xml:space="preserve">З огляду на встановлене Вища рада правосуддя на підставі статей 127, 131 Конституції України, </w:t>
      </w:r>
      <w:r w:rsidRPr="00757053">
        <w:rPr>
          <w:rStyle w:val="FontStyle19"/>
          <w:b w:val="0"/>
          <w:sz w:val="28"/>
          <w:szCs w:val="28"/>
          <w:lang w:val="uk-UA" w:eastAsia="uk-UA"/>
        </w:rPr>
        <w:t xml:space="preserve">статей 69, 70, 79 </w:t>
      </w:r>
      <w:r w:rsidRPr="00757053">
        <w:rPr>
          <w:sz w:val="28"/>
          <w:szCs w:val="28"/>
          <w:lang w:val="uk-UA"/>
        </w:rPr>
        <w:t xml:space="preserve">Закону України «Про судоустрій і статус суддів», </w:t>
      </w:r>
      <w:r w:rsidRPr="00BB01D0">
        <w:rPr>
          <w:sz w:val="28"/>
          <w:szCs w:val="28"/>
          <w:lang w:val="uk-UA"/>
        </w:rPr>
        <w:t>пункту 29 розділу ХІІ «Прикінцеві та перехідні положення» Закону України «Про судоустрій і статус суддів»,</w:t>
      </w:r>
      <w:r w:rsidRPr="00C117C3">
        <w:rPr>
          <w:sz w:val="28"/>
          <w:szCs w:val="28"/>
          <w:lang w:val="uk-UA"/>
        </w:rPr>
        <w:t xml:space="preserve"> </w:t>
      </w:r>
      <w:r w:rsidRPr="00757053">
        <w:rPr>
          <w:sz w:val="28"/>
          <w:szCs w:val="28"/>
          <w:lang w:val="uk-UA"/>
        </w:rPr>
        <w:t>статей 3, 30, 34, 36, 37 Закону України «Про Вищу раду правосуддя»</w:t>
      </w:r>
    </w:p>
    <w:p w:rsidR="002F2CD5" w:rsidRPr="00757053"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757053" w:rsidRDefault="002F2CD5" w:rsidP="002F2CD5">
      <w:pPr>
        <w:ind w:firstLine="709"/>
        <w:jc w:val="center"/>
        <w:rPr>
          <w:b/>
          <w:lang w:val="uk-UA"/>
        </w:rPr>
      </w:pPr>
      <w:r w:rsidRPr="00757053">
        <w:rPr>
          <w:b/>
          <w:lang w:val="uk-UA"/>
        </w:rPr>
        <w:t>вирішила:</w:t>
      </w:r>
    </w:p>
    <w:p w:rsidR="002F2CD5" w:rsidRPr="00757053" w:rsidRDefault="002F2CD5" w:rsidP="002F2CD5">
      <w:pPr>
        <w:tabs>
          <w:tab w:val="left" w:pos="9360"/>
        </w:tabs>
        <w:ind w:firstLine="709"/>
        <w:jc w:val="both"/>
        <w:rPr>
          <w:lang w:val="uk-UA"/>
        </w:rPr>
      </w:pPr>
    </w:p>
    <w:p w:rsidR="002F2CD5" w:rsidRPr="008807D8" w:rsidRDefault="002F2CD5" w:rsidP="002F2CD5">
      <w:pPr>
        <w:tabs>
          <w:tab w:val="left" w:pos="9360"/>
        </w:tabs>
        <w:jc w:val="both"/>
        <w:rPr>
          <w:lang w:val="uk-UA"/>
        </w:rPr>
      </w:pPr>
      <w:r w:rsidRPr="008807D8">
        <w:rPr>
          <w:lang w:val="uk-UA"/>
        </w:rPr>
        <w:t xml:space="preserve">внести Президентові України подання про призначення </w:t>
      </w:r>
      <w:r w:rsidR="005D5244">
        <w:rPr>
          <w:lang w:val="uk-UA"/>
        </w:rPr>
        <w:t xml:space="preserve">Марченка Віталія Валерійовича </w:t>
      </w:r>
      <w:r w:rsidRPr="008807D8">
        <w:rPr>
          <w:lang w:val="uk-UA"/>
        </w:rPr>
        <w:t xml:space="preserve">на посаду судді </w:t>
      </w:r>
      <w:r w:rsidR="005D5244">
        <w:rPr>
          <w:lang w:val="uk-UA"/>
        </w:rPr>
        <w:t>Жовтневого</w:t>
      </w:r>
      <w:r w:rsidRPr="008807D8">
        <w:rPr>
          <w:lang w:val="uk-UA"/>
        </w:rPr>
        <w:t xml:space="preserve"> районного суду міста Харкова</w:t>
      </w:r>
      <w:r w:rsidRPr="008807D8">
        <w:rPr>
          <w:shd w:val="clear" w:color="auto" w:fill="FFFFFF"/>
          <w:lang w:val="uk-UA"/>
        </w:rPr>
        <w:t>.</w:t>
      </w:r>
    </w:p>
    <w:p w:rsidR="002F2CD5" w:rsidRPr="00757053" w:rsidRDefault="002F2CD5" w:rsidP="002F2CD5">
      <w:pPr>
        <w:tabs>
          <w:tab w:val="left" w:pos="9360"/>
        </w:tabs>
        <w:ind w:firstLine="709"/>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ind w:right="-1"/>
        <w:jc w:val="both"/>
        <w:rPr>
          <w:rStyle w:val="FontStyle19"/>
          <w:bCs w:val="0"/>
          <w:sz w:val="28"/>
          <w:szCs w:val="28"/>
          <w:lang w:val="uk-UA"/>
        </w:rPr>
      </w:pPr>
      <w:r w:rsidRPr="00757053">
        <w:rPr>
          <w:b/>
          <w:lang w:val="uk-UA"/>
        </w:rPr>
        <w:t>Голова Вищої ради правосуддя</w:t>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00C117C3">
        <w:rPr>
          <w:b/>
          <w:lang w:val="uk-UA"/>
        </w:rPr>
        <w:tab/>
      </w:r>
      <w:r w:rsidRPr="00757053">
        <w:rPr>
          <w:b/>
          <w:lang w:val="uk-UA"/>
        </w:rPr>
        <w:t xml:space="preserve">А.А. </w:t>
      </w:r>
      <w:proofErr w:type="spellStart"/>
      <w:r w:rsidRPr="00757053">
        <w:rPr>
          <w:b/>
          <w:lang w:val="uk-UA"/>
        </w:rPr>
        <w:t>Овсієнко</w:t>
      </w:r>
      <w:proofErr w:type="spellEnd"/>
    </w:p>
    <w:p w:rsidR="00BB1D45" w:rsidRPr="00A31A5F" w:rsidRDefault="00BB1D45" w:rsidP="002F2CD5">
      <w:pPr>
        <w:pStyle w:val="a3"/>
        <w:ind w:firstLine="851"/>
        <w:jc w:val="both"/>
        <w:rPr>
          <w:rStyle w:val="FontStyle19"/>
          <w:bCs w:val="0"/>
          <w:sz w:val="28"/>
          <w:szCs w:val="28"/>
          <w:lang w:val="uk-UA"/>
        </w:rPr>
      </w:pPr>
    </w:p>
    <w:sectPr w:rsidR="00BB1D45" w:rsidRPr="00A31A5F" w:rsidSect="00844599">
      <w:headerReference w:type="default" r:id="rId8"/>
      <w:pgSz w:w="11906" w:h="16838"/>
      <w:pgMar w:top="426" w:right="567" w:bottom="1135"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022" w:rsidRDefault="00B41022">
      <w:r>
        <w:separator/>
      </w:r>
    </w:p>
  </w:endnote>
  <w:endnote w:type="continuationSeparator" w:id="0">
    <w:p w:rsidR="00B41022" w:rsidRDefault="00B410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022" w:rsidRDefault="00B41022">
      <w:r>
        <w:separator/>
      </w:r>
    </w:p>
  </w:footnote>
  <w:footnote w:type="continuationSeparator" w:id="0">
    <w:p w:rsidR="00B41022" w:rsidRDefault="00B410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408D2">
        <w:pPr>
          <w:pStyle w:val="a9"/>
          <w:jc w:val="center"/>
        </w:pPr>
        <w:r>
          <w:fldChar w:fldCharType="begin"/>
        </w:r>
        <w:r w:rsidR="00F518FF">
          <w:instrText xml:space="preserve"> PAGE   \* MERGEFORMAT </w:instrText>
        </w:r>
        <w:r>
          <w:fldChar w:fldCharType="separate"/>
        </w:r>
        <w:r w:rsidR="009F5CDC">
          <w:rPr>
            <w:noProof/>
          </w:rPr>
          <w:t>2</w:t>
        </w:r>
        <w:r>
          <w:rPr>
            <w:noProof/>
          </w:rPr>
          <w:fldChar w:fldCharType="end"/>
        </w:r>
      </w:p>
    </w:sdtContent>
  </w:sdt>
  <w:p w:rsidR="00880286" w:rsidRDefault="009F5CD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749B8"/>
    <w:rsid w:val="00096B18"/>
    <w:rsid w:val="000A58F4"/>
    <w:rsid w:val="000C792A"/>
    <w:rsid w:val="000D149D"/>
    <w:rsid w:val="000D485E"/>
    <w:rsid w:val="000E31A5"/>
    <w:rsid w:val="001210CD"/>
    <w:rsid w:val="001361B3"/>
    <w:rsid w:val="00152ACF"/>
    <w:rsid w:val="00160838"/>
    <w:rsid w:val="00184FD9"/>
    <w:rsid w:val="001D7EF0"/>
    <w:rsid w:val="001F44D1"/>
    <w:rsid w:val="00204CA3"/>
    <w:rsid w:val="00247B49"/>
    <w:rsid w:val="002527BB"/>
    <w:rsid w:val="00253551"/>
    <w:rsid w:val="00292010"/>
    <w:rsid w:val="00293200"/>
    <w:rsid w:val="00296E8E"/>
    <w:rsid w:val="002A7D51"/>
    <w:rsid w:val="002B7DBD"/>
    <w:rsid w:val="002C22C2"/>
    <w:rsid w:val="002D3835"/>
    <w:rsid w:val="002F140B"/>
    <w:rsid w:val="002F2CD5"/>
    <w:rsid w:val="002F7B18"/>
    <w:rsid w:val="0030054C"/>
    <w:rsid w:val="003154DB"/>
    <w:rsid w:val="0031791C"/>
    <w:rsid w:val="00324996"/>
    <w:rsid w:val="00332E4E"/>
    <w:rsid w:val="003408D2"/>
    <w:rsid w:val="004057B2"/>
    <w:rsid w:val="00417837"/>
    <w:rsid w:val="00420419"/>
    <w:rsid w:val="00467565"/>
    <w:rsid w:val="004D3DE0"/>
    <w:rsid w:val="004E7393"/>
    <w:rsid w:val="0051365E"/>
    <w:rsid w:val="00541A69"/>
    <w:rsid w:val="0056636F"/>
    <w:rsid w:val="0057342E"/>
    <w:rsid w:val="005B1842"/>
    <w:rsid w:val="005B67FD"/>
    <w:rsid w:val="005C6D97"/>
    <w:rsid w:val="005D5244"/>
    <w:rsid w:val="005E7B44"/>
    <w:rsid w:val="006167EE"/>
    <w:rsid w:val="006602FF"/>
    <w:rsid w:val="0070275A"/>
    <w:rsid w:val="007174F9"/>
    <w:rsid w:val="00752E7B"/>
    <w:rsid w:val="007C1B21"/>
    <w:rsid w:val="007D45F8"/>
    <w:rsid w:val="007F2E2C"/>
    <w:rsid w:val="0081761E"/>
    <w:rsid w:val="00844599"/>
    <w:rsid w:val="00861813"/>
    <w:rsid w:val="00862B69"/>
    <w:rsid w:val="00872023"/>
    <w:rsid w:val="00872294"/>
    <w:rsid w:val="008807D8"/>
    <w:rsid w:val="00890056"/>
    <w:rsid w:val="008B472D"/>
    <w:rsid w:val="00911B0B"/>
    <w:rsid w:val="00924536"/>
    <w:rsid w:val="0092690C"/>
    <w:rsid w:val="00931064"/>
    <w:rsid w:val="009378EC"/>
    <w:rsid w:val="00937BB8"/>
    <w:rsid w:val="009F5CDC"/>
    <w:rsid w:val="00A31A5F"/>
    <w:rsid w:val="00A55AF4"/>
    <w:rsid w:val="00A93BBF"/>
    <w:rsid w:val="00AC7783"/>
    <w:rsid w:val="00B1323A"/>
    <w:rsid w:val="00B35570"/>
    <w:rsid w:val="00B41022"/>
    <w:rsid w:val="00B436BD"/>
    <w:rsid w:val="00B44417"/>
    <w:rsid w:val="00B51ABE"/>
    <w:rsid w:val="00B52626"/>
    <w:rsid w:val="00B84B05"/>
    <w:rsid w:val="00B91B53"/>
    <w:rsid w:val="00BB1D45"/>
    <w:rsid w:val="00BD4DD7"/>
    <w:rsid w:val="00BF6996"/>
    <w:rsid w:val="00C117C3"/>
    <w:rsid w:val="00C15108"/>
    <w:rsid w:val="00C1677A"/>
    <w:rsid w:val="00C21799"/>
    <w:rsid w:val="00C26377"/>
    <w:rsid w:val="00C33C62"/>
    <w:rsid w:val="00C538B8"/>
    <w:rsid w:val="00CA5B7C"/>
    <w:rsid w:val="00CB2A74"/>
    <w:rsid w:val="00CB5D0B"/>
    <w:rsid w:val="00CD0556"/>
    <w:rsid w:val="00D6198F"/>
    <w:rsid w:val="00D63016"/>
    <w:rsid w:val="00DA4A66"/>
    <w:rsid w:val="00DC3E68"/>
    <w:rsid w:val="00DD4516"/>
    <w:rsid w:val="00DF4157"/>
    <w:rsid w:val="00DF4E47"/>
    <w:rsid w:val="00E002FC"/>
    <w:rsid w:val="00E128CD"/>
    <w:rsid w:val="00E27AD0"/>
    <w:rsid w:val="00E374B9"/>
    <w:rsid w:val="00E57B67"/>
    <w:rsid w:val="00E63DBF"/>
    <w:rsid w:val="00E65389"/>
    <w:rsid w:val="00EA7102"/>
    <w:rsid w:val="00EB7637"/>
    <w:rsid w:val="00EB7FE9"/>
    <w:rsid w:val="00ED5F0C"/>
    <w:rsid w:val="00F00C88"/>
    <w:rsid w:val="00F14D0D"/>
    <w:rsid w:val="00F15A35"/>
    <w:rsid w:val="00F518FF"/>
    <w:rsid w:val="00F53644"/>
    <w:rsid w:val="00F61331"/>
    <w:rsid w:val="00F9497D"/>
    <w:rsid w:val="00FA44CA"/>
    <w:rsid w:val="00FB4FA7"/>
    <w:rsid w:val="00FB6005"/>
    <w:rsid w:val="00FC1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styleId="ac">
    <w:name w:val="Emphasis"/>
    <w:basedOn w:val="a0"/>
    <w:uiPriority w:val="20"/>
    <w:qFormat/>
    <w:rsid w:val="001F44D1"/>
    <w:rPr>
      <w:i/>
      <w:iCs/>
    </w:rPr>
  </w:style>
  <w:style w:type="character" w:customStyle="1" w:styleId="ad">
    <w:name w:val="Абзац списку Знак"/>
    <w:aliases w:val="Подглава Знак"/>
    <w:basedOn w:val="a0"/>
    <w:link w:val="ae"/>
    <w:uiPriority w:val="34"/>
    <w:locked/>
    <w:rsid w:val="00844599"/>
    <w:rPr>
      <w:rFonts w:ascii="Calibri" w:eastAsia="Calibri" w:hAnsi="Calibri" w:cs="Times New Roman"/>
      <w:lang w:val="ru-RU"/>
    </w:rPr>
  </w:style>
  <w:style w:type="paragraph" w:styleId="ae">
    <w:name w:val="List Paragraph"/>
    <w:aliases w:val="Подглава"/>
    <w:basedOn w:val="a"/>
    <w:link w:val="ad"/>
    <w:uiPriority w:val="34"/>
    <w:qFormat/>
    <w:rsid w:val="00844599"/>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A0611-512B-4F43-A439-0828020EE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3466</Words>
  <Characters>1976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dcterms:created xsi:type="dcterms:W3CDTF">2020-05-19T07:51:00Z</dcterms:created>
  <dcterms:modified xsi:type="dcterms:W3CDTF">2020-05-21T12:32:00Z</dcterms:modified>
</cp:coreProperties>
</file>