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2BB" w:rsidRPr="003645BB" w:rsidRDefault="007302BB" w:rsidP="00BB11AD">
      <w:pPr>
        <w:spacing w:before="200"/>
        <w:ind w:right="5245"/>
        <w:jc w:val="center"/>
        <w:rPr>
          <w:b/>
          <w:sz w:val="28"/>
          <w:szCs w:val="28"/>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223.65pt;margin-top:-6.25pt;width:39.75pt;height:50.7pt;z-index:251658240;visibility:visible">
            <v:imagedata r:id="rId7" o:title=""/>
          </v:shape>
        </w:pict>
      </w:r>
    </w:p>
    <w:p w:rsidR="007302BB" w:rsidRPr="00920881" w:rsidRDefault="007302BB" w:rsidP="00BB11AD">
      <w:pPr>
        <w:spacing w:before="360" w:after="60"/>
        <w:jc w:val="center"/>
        <w:rPr>
          <w:rFonts w:ascii="AcademyC" w:hAnsi="AcademyC"/>
          <w:b/>
          <w:color w:val="000000"/>
        </w:rPr>
      </w:pPr>
      <w:r w:rsidRPr="00920881">
        <w:rPr>
          <w:rFonts w:ascii="AcademyC" w:hAnsi="AcademyC"/>
          <w:b/>
          <w:color w:val="000000"/>
        </w:rPr>
        <w:t>УКРАЇНА</w:t>
      </w:r>
    </w:p>
    <w:p w:rsidR="007302BB" w:rsidRPr="00920881" w:rsidRDefault="007302BB" w:rsidP="00BB11AD">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302BB" w:rsidRPr="00832AFD" w:rsidRDefault="007302BB" w:rsidP="00BB11AD">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7302BB" w:rsidRPr="00920881" w:rsidRDefault="007302BB" w:rsidP="00BB11AD">
      <w:pPr>
        <w:pStyle w:val="ListParagraph"/>
        <w:spacing w:after="240"/>
        <w:ind w:left="0"/>
        <w:jc w:val="center"/>
        <w:rPr>
          <w:rFonts w:ascii="AcademyC" w:hAnsi="AcademyC"/>
          <w:b/>
          <w:sz w:val="28"/>
          <w:szCs w:val="28"/>
        </w:rPr>
      </w:pPr>
      <w:r w:rsidRPr="00920881">
        <w:rPr>
          <w:rFonts w:ascii="AcademyC" w:hAnsi="AcademyC"/>
          <w:b/>
          <w:sz w:val="28"/>
          <w:szCs w:val="28"/>
        </w:rPr>
        <w:t>УХВАЛА</w:t>
      </w:r>
    </w:p>
    <w:tbl>
      <w:tblPr>
        <w:tblW w:w="0" w:type="auto"/>
        <w:tblLook w:val="00A0"/>
      </w:tblPr>
      <w:tblGrid>
        <w:gridCol w:w="3652"/>
        <w:gridCol w:w="2728"/>
        <w:gridCol w:w="3190"/>
      </w:tblGrid>
      <w:tr w:rsidR="007302BB" w:rsidRPr="006807A4" w:rsidTr="008A0831">
        <w:tc>
          <w:tcPr>
            <w:tcW w:w="3652" w:type="dxa"/>
          </w:tcPr>
          <w:p w:rsidR="007302BB" w:rsidRPr="00A56E8A" w:rsidRDefault="007302BB" w:rsidP="008A0831">
            <w:pPr>
              <w:rPr>
                <w:noProof/>
              </w:rPr>
            </w:pPr>
            <w:r>
              <w:rPr>
                <w:sz w:val="28"/>
                <w:szCs w:val="28"/>
              </w:rPr>
              <w:t>20 травня 2020 року</w:t>
            </w:r>
          </w:p>
        </w:tc>
        <w:tc>
          <w:tcPr>
            <w:tcW w:w="2728" w:type="dxa"/>
          </w:tcPr>
          <w:p w:rsidR="007302BB" w:rsidRPr="00B56607" w:rsidRDefault="007302BB" w:rsidP="008A0831">
            <w:pPr>
              <w:jc w:val="center"/>
              <w:rPr>
                <w:noProof/>
              </w:rPr>
            </w:pPr>
            <w:r w:rsidRPr="00B56607">
              <w:rPr>
                <w:rFonts w:ascii="Book Antiqua" w:hAnsi="Book Antiqua"/>
              </w:rPr>
              <w:t>Київ</w:t>
            </w:r>
          </w:p>
        </w:tc>
        <w:tc>
          <w:tcPr>
            <w:tcW w:w="3190" w:type="dxa"/>
          </w:tcPr>
          <w:p w:rsidR="007302BB" w:rsidRPr="006807A4" w:rsidRDefault="007302BB" w:rsidP="008A0831">
            <w:pPr>
              <w:jc w:val="right"/>
              <w:rPr>
                <w:noProof/>
              </w:rPr>
            </w:pPr>
            <w:r>
              <w:rPr>
                <w:sz w:val="28"/>
                <w:szCs w:val="28"/>
              </w:rPr>
              <w:t>1412/3дп/15-20</w:t>
            </w:r>
          </w:p>
        </w:tc>
      </w:tr>
    </w:tbl>
    <w:p w:rsidR="007302BB" w:rsidRDefault="007302BB" w:rsidP="00BB11AD">
      <w:pPr>
        <w:ind w:right="5385"/>
        <w:jc w:val="both"/>
        <w:rPr>
          <w:b/>
          <w:sz w:val="24"/>
          <w:szCs w:val="24"/>
        </w:rPr>
      </w:pPr>
      <w:r w:rsidRPr="00983A0C">
        <w:rPr>
          <w:b/>
          <w:sz w:val="24"/>
          <w:szCs w:val="24"/>
        </w:rPr>
        <w:t xml:space="preserve">Про відкриття дисциплінарної справи </w:t>
      </w:r>
      <w:r w:rsidRPr="00983A0C">
        <w:rPr>
          <w:b/>
          <w:bCs/>
          <w:sz w:val="24"/>
          <w:szCs w:val="24"/>
        </w:rPr>
        <w:t xml:space="preserve">стосовно </w:t>
      </w:r>
      <w:r w:rsidRPr="00983A0C">
        <w:rPr>
          <w:b/>
          <w:sz w:val="24"/>
          <w:szCs w:val="24"/>
        </w:rPr>
        <w:t xml:space="preserve">судді </w:t>
      </w:r>
      <w:r w:rsidRPr="005261DE">
        <w:rPr>
          <w:b/>
          <w:sz w:val="24"/>
          <w:szCs w:val="24"/>
        </w:rPr>
        <w:t>Золотоніського міськрайонного суду Черкаської області Середи Л.В.</w:t>
      </w:r>
    </w:p>
    <w:p w:rsidR="007302BB" w:rsidRPr="005261DE" w:rsidRDefault="007302BB" w:rsidP="005261DE">
      <w:pPr>
        <w:spacing w:after="0" w:line="240" w:lineRule="auto"/>
        <w:ind w:right="6" w:firstLine="709"/>
        <w:jc w:val="both"/>
        <w:rPr>
          <w:sz w:val="27"/>
          <w:szCs w:val="27"/>
        </w:rPr>
      </w:pPr>
      <w:r w:rsidRPr="00AE0AD8">
        <w:rPr>
          <w:sz w:val="27"/>
          <w:szCs w:val="27"/>
        </w:rPr>
        <w:t>Третя Дисциплінарна палата Вищої ради правосуддя у складі                головуючого – Швецової Л.А., членів Говорухи В</w:t>
      </w:r>
      <w:r>
        <w:rPr>
          <w:sz w:val="27"/>
          <w:szCs w:val="27"/>
        </w:rPr>
        <w:t xml:space="preserve">.І., Іванової Л.Б., </w:t>
      </w:r>
      <w:r w:rsidRPr="00AE0AD8">
        <w:rPr>
          <w:sz w:val="27"/>
          <w:szCs w:val="27"/>
        </w:rPr>
        <w:t xml:space="preserve">Матвійчука В.В., розглянувши висновок доповідача – члена Третьої Дисциплінарної палати Вищої ради правосуддя Гречківського П.М. та додані до нього матеріали попередньої перевірки </w:t>
      </w:r>
      <w:r>
        <w:rPr>
          <w:sz w:val="27"/>
          <w:szCs w:val="27"/>
        </w:rPr>
        <w:t xml:space="preserve">скарги </w:t>
      </w:r>
      <w:r w:rsidRPr="005261DE">
        <w:rPr>
          <w:sz w:val="27"/>
          <w:szCs w:val="27"/>
        </w:rPr>
        <w:t>Прокуратури Черкаської області стосовно судді Золотоніського міськрайонного суду Черкаської області Середи Людмили Василівни</w:t>
      </w:r>
      <w:r>
        <w:rPr>
          <w:sz w:val="27"/>
          <w:szCs w:val="27"/>
        </w:rPr>
        <w:t>,</w:t>
      </w:r>
      <w:r w:rsidRPr="005261DE">
        <w:rPr>
          <w:sz w:val="27"/>
          <w:szCs w:val="27"/>
        </w:rPr>
        <w:t xml:space="preserve"> </w:t>
      </w:r>
    </w:p>
    <w:p w:rsidR="007302BB" w:rsidRPr="00BB11AD" w:rsidRDefault="007302BB" w:rsidP="005261DE">
      <w:pPr>
        <w:spacing w:after="0" w:line="240" w:lineRule="auto"/>
        <w:ind w:right="6"/>
        <w:jc w:val="both"/>
        <w:rPr>
          <w:sz w:val="27"/>
          <w:szCs w:val="27"/>
        </w:rPr>
      </w:pPr>
    </w:p>
    <w:p w:rsidR="007302BB" w:rsidRPr="00AE0AD8" w:rsidRDefault="007302BB" w:rsidP="00BB11AD">
      <w:pPr>
        <w:jc w:val="center"/>
        <w:rPr>
          <w:b/>
          <w:sz w:val="27"/>
          <w:szCs w:val="27"/>
        </w:rPr>
      </w:pPr>
      <w:r w:rsidRPr="00AE0AD8">
        <w:rPr>
          <w:b/>
          <w:sz w:val="27"/>
          <w:szCs w:val="27"/>
        </w:rPr>
        <w:t>встановила:</w:t>
      </w:r>
    </w:p>
    <w:p w:rsidR="007302BB" w:rsidRDefault="007302BB" w:rsidP="005261DE">
      <w:pPr>
        <w:spacing w:after="0" w:line="240" w:lineRule="auto"/>
        <w:jc w:val="both"/>
        <w:rPr>
          <w:sz w:val="28"/>
          <w:szCs w:val="28"/>
        </w:rPr>
      </w:pPr>
      <w:r w:rsidRPr="005261DE">
        <w:rPr>
          <w:sz w:val="28"/>
          <w:szCs w:val="28"/>
        </w:rPr>
        <w:t>до</w:t>
      </w:r>
      <w:r w:rsidRPr="00B10702">
        <w:rPr>
          <w:b/>
        </w:rPr>
        <w:t xml:space="preserve"> </w:t>
      </w:r>
      <w:r w:rsidRPr="00FB7B75">
        <w:rPr>
          <w:sz w:val="28"/>
          <w:szCs w:val="28"/>
        </w:rPr>
        <w:t xml:space="preserve">Вищої ради правосуддя </w:t>
      </w:r>
      <w:r>
        <w:rPr>
          <w:sz w:val="28"/>
          <w:szCs w:val="28"/>
        </w:rPr>
        <w:t>3 лютого</w:t>
      </w:r>
      <w:r w:rsidRPr="00FB7B75">
        <w:rPr>
          <w:sz w:val="28"/>
          <w:szCs w:val="28"/>
        </w:rPr>
        <w:t xml:space="preserve"> 20</w:t>
      </w:r>
      <w:r>
        <w:rPr>
          <w:sz w:val="28"/>
          <w:szCs w:val="28"/>
        </w:rPr>
        <w:t>20</w:t>
      </w:r>
      <w:r w:rsidRPr="00FB7B75">
        <w:rPr>
          <w:sz w:val="28"/>
          <w:szCs w:val="28"/>
        </w:rPr>
        <w:t xml:space="preserve"> року </w:t>
      </w:r>
      <w:r>
        <w:rPr>
          <w:sz w:val="28"/>
          <w:szCs w:val="28"/>
        </w:rPr>
        <w:t xml:space="preserve">за </w:t>
      </w:r>
      <w:r w:rsidRPr="00FB7B75">
        <w:rPr>
          <w:sz w:val="28"/>
          <w:szCs w:val="28"/>
        </w:rPr>
        <w:t>вх</w:t>
      </w:r>
      <w:r>
        <w:rPr>
          <w:sz w:val="28"/>
          <w:szCs w:val="28"/>
        </w:rPr>
        <w:t>ідним</w:t>
      </w:r>
      <w:r w:rsidRPr="00FB7B75">
        <w:rPr>
          <w:sz w:val="28"/>
          <w:szCs w:val="28"/>
        </w:rPr>
        <w:t xml:space="preserve"> №</w:t>
      </w:r>
      <w:r>
        <w:rPr>
          <w:sz w:val="28"/>
          <w:szCs w:val="28"/>
        </w:rPr>
        <w:t xml:space="preserve"> 100/1/13-20</w:t>
      </w:r>
      <w:r w:rsidRPr="00FB7B75">
        <w:rPr>
          <w:sz w:val="28"/>
          <w:szCs w:val="28"/>
        </w:rPr>
        <w:t xml:space="preserve"> надійшла скарга</w:t>
      </w:r>
      <w:r>
        <w:rPr>
          <w:sz w:val="28"/>
          <w:szCs w:val="28"/>
        </w:rPr>
        <w:t xml:space="preserve"> П</w:t>
      </w:r>
      <w:r w:rsidRPr="00A46A39">
        <w:rPr>
          <w:sz w:val="28"/>
          <w:szCs w:val="28"/>
        </w:rPr>
        <w:t>рокуратури Черкаської області</w:t>
      </w:r>
      <w:r>
        <w:rPr>
          <w:sz w:val="28"/>
          <w:szCs w:val="28"/>
        </w:rPr>
        <w:t>, подана прокурором Черкаської області Вороніним О.В.,</w:t>
      </w:r>
      <w:r w:rsidRPr="00A46A39">
        <w:rPr>
          <w:b/>
          <w:sz w:val="28"/>
          <w:szCs w:val="28"/>
        </w:rPr>
        <w:t xml:space="preserve"> </w:t>
      </w:r>
      <w:r>
        <w:rPr>
          <w:sz w:val="28"/>
          <w:szCs w:val="28"/>
        </w:rPr>
        <w:t>щодо притягнення до дисциплінарної відповідальності</w:t>
      </w:r>
      <w:r w:rsidRPr="00AE1BCE">
        <w:rPr>
          <w:sz w:val="28"/>
          <w:szCs w:val="28"/>
        </w:rPr>
        <w:t xml:space="preserve"> </w:t>
      </w:r>
      <w:r w:rsidRPr="00081CA7">
        <w:rPr>
          <w:sz w:val="28"/>
          <w:szCs w:val="28"/>
        </w:rPr>
        <w:t xml:space="preserve">судді </w:t>
      </w:r>
      <w:r>
        <w:rPr>
          <w:sz w:val="28"/>
          <w:szCs w:val="28"/>
        </w:rPr>
        <w:t>Золотоні</w:t>
      </w:r>
      <w:r w:rsidRPr="00A46A39">
        <w:rPr>
          <w:sz w:val="28"/>
          <w:szCs w:val="28"/>
        </w:rPr>
        <w:t xml:space="preserve">ського міськрайонного суду Черкаської області Середи Л.В. </w:t>
      </w:r>
      <w:r>
        <w:rPr>
          <w:sz w:val="28"/>
          <w:szCs w:val="28"/>
        </w:rPr>
        <w:t>за дії, вчинені</w:t>
      </w:r>
      <w:r>
        <w:rPr>
          <w:b/>
          <w:sz w:val="28"/>
          <w:szCs w:val="28"/>
        </w:rPr>
        <w:t xml:space="preserve"> </w:t>
      </w:r>
      <w:r w:rsidRPr="003F298D">
        <w:rPr>
          <w:sz w:val="28"/>
          <w:szCs w:val="28"/>
        </w:rPr>
        <w:t>під час розгляду справ</w:t>
      </w:r>
      <w:r>
        <w:rPr>
          <w:sz w:val="28"/>
          <w:szCs w:val="28"/>
        </w:rPr>
        <w:t xml:space="preserve"> №№ 695/2348/19, 695/2347/19, 695/244/19, 695/2288/19, 695/2287/19, 695/1404/19, 695/1876/19, 695/1406/19, 695/109/19, 695/246/19. </w:t>
      </w:r>
    </w:p>
    <w:p w:rsidR="007302BB" w:rsidRDefault="007302BB" w:rsidP="005261DE">
      <w:pPr>
        <w:spacing w:after="0" w:line="240" w:lineRule="auto"/>
        <w:ind w:firstLine="709"/>
        <w:jc w:val="both"/>
        <w:rPr>
          <w:sz w:val="28"/>
          <w:szCs w:val="28"/>
        </w:rPr>
      </w:pPr>
      <w:r>
        <w:rPr>
          <w:sz w:val="28"/>
          <w:szCs w:val="28"/>
        </w:rPr>
        <w:t>У скарзі йдеться про безпідставне затягування та невжиття суддею Середою Л.В.</w:t>
      </w:r>
      <w:r w:rsidRPr="00E62BC1">
        <w:rPr>
          <w:sz w:val="28"/>
          <w:szCs w:val="28"/>
        </w:rPr>
        <w:t xml:space="preserve"> </w:t>
      </w:r>
      <w:r>
        <w:rPr>
          <w:sz w:val="28"/>
          <w:szCs w:val="28"/>
        </w:rPr>
        <w:t xml:space="preserve">заходів щодо розгляду матеріалів управління захисту економіки в Черкаській області про вчинення адміністративних правопорушень, пов’язаних із корупцією, передбачених частинами першою, другою статті 172-6 </w:t>
      </w:r>
      <w:r w:rsidRPr="00CE46BD">
        <w:rPr>
          <w:sz w:val="28"/>
          <w:szCs w:val="28"/>
        </w:rPr>
        <w:t>Кодексу України про адміністративне правопорушення</w:t>
      </w:r>
      <w:r>
        <w:rPr>
          <w:sz w:val="28"/>
          <w:szCs w:val="28"/>
        </w:rPr>
        <w:t xml:space="preserve"> (далі – КУпАП), протягом строку, встановленого законом. Зазначене призвело до спливу строків накладення адміністративних стягнень у вказаних справах та уникнення відповідальності особами, які скоїли правопорушення, пов’язані із корупцією.</w:t>
      </w:r>
    </w:p>
    <w:p w:rsidR="007302BB" w:rsidRDefault="007302BB" w:rsidP="005261DE">
      <w:pPr>
        <w:spacing w:after="0" w:line="240" w:lineRule="auto"/>
        <w:ind w:firstLine="709"/>
        <w:jc w:val="both"/>
        <w:rPr>
          <w:sz w:val="28"/>
          <w:szCs w:val="28"/>
        </w:rPr>
      </w:pPr>
      <w:r>
        <w:rPr>
          <w:sz w:val="28"/>
          <w:szCs w:val="28"/>
        </w:rPr>
        <w:t>Крім того, скаржник вказав, що суддя Середа Л.В. під час розгляду цих справ на порушення роз’яснень Вищого спеціалізованого суду України з розгляду цивільних і кримінальних справ від 22 травня 2017 року та висновків Верховного Суду, викладених у постанові від 10 червня 2019 року в справі        № 815/5818/15,  невірно зазначила дати виявлення правопорушень.</w:t>
      </w:r>
      <w:r w:rsidRPr="00244121">
        <w:rPr>
          <w:sz w:val="28"/>
          <w:szCs w:val="28"/>
        </w:rPr>
        <w:t xml:space="preserve"> </w:t>
      </w:r>
    </w:p>
    <w:p w:rsidR="007302BB" w:rsidRDefault="007302BB" w:rsidP="005261DE">
      <w:pPr>
        <w:spacing w:after="0" w:line="240" w:lineRule="auto"/>
        <w:ind w:firstLine="709"/>
        <w:jc w:val="both"/>
        <w:rPr>
          <w:sz w:val="28"/>
          <w:szCs w:val="28"/>
        </w:rPr>
      </w:pPr>
      <w:r>
        <w:rPr>
          <w:sz w:val="28"/>
          <w:szCs w:val="28"/>
        </w:rPr>
        <w:t>У зв’язку із викладеним у скарзі висловлено прохання притягнути суддю         Середу Л.В. до відповідальності в порядку дисциплінарного провадження.</w:t>
      </w:r>
    </w:p>
    <w:p w:rsidR="007302BB" w:rsidRDefault="007302BB" w:rsidP="005261DE">
      <w:pPr>
        <w:spacing w:after="0" w:line="240" w:lineRule="auto"/>
        <w:ind w:firstLine="851"/>
        <w:jc w:val="both"/>
        <w:rPr>
          <w:sz w:val="28"/>
          <w:szCs w:val="28"/>
          <w:lang w:eastAsia="uk-UA"/>
        </w:rPr>
      </w:pPr>
      <w:r w:rsidRPr="005F4A75">
        <w:rPr>
          <w:bCs/>
          <w:color w:val="000000"/>
          <w:sz w:val="28"/>
          <w:szCs w:val="28"/>
          <w:lang w:eastAsia="uk-UA"/>
        </w:rPr>
        <w:t xml:space="preserve">На підставі протоколу </w:t>
      </w:r>
      <w:r>
        <w:rPr>
          <w:bCs/>
          <w:color w:val="000000"/>
          <w:sz w:val="28"/>
          <w:szCs w:val="28"/>
          <w:lang w:eastAsia="uk-UA"/>
        </w:rPr>
        <w:t xml:space="preserve">автоматизованого розподілу справи між членами Вищої ради правосуддя від 3 лютого 2020 року </w:t>
      </w:r>
      <w:r w:rsidRPr="004D388F">
        <w:rPr>
          <w:bCs/>
          <w:color w:val="000000"/>
          <w:sz w:val="28"/>
          <w:szCs w:val="28"/>
          <w:lang w:eastAsia="uk-UA"/>
        </w:rPr>
        <w:t>вказану скаргу передано</w:t>
      </w:r>
      <w:r>
        <w:rPr>
          <w:bCs/>
          <w:color w:val="000000"/>
          <w:sz w:val="28"/>
          <w:szCs w:val="28"/>
          <w:lang w:eastAsia="uk-UA"/>
        </w:rPr>
        <w:t xml:space="preserve"> </w:t>
      </w:r>
      <w:r>
        <w:rPr>
          <w:sz w:val="28"/>
          <w:szCs w:val="28"/>
          <w:lang w:eastAsia="uk-UA"/>
        </w:rPr>
        <w:t>члену Третьої Дисциплінарної палати Вищої ради правосуддя</w:t>
      </w:r>
      <w:r w:rsidRPr="00845C64">
        <w:rPr>
          <w:sz w:val="28"/>
          <w:szCs w:val="28"/>
          <w:lang w:eastAsia="uk-UA"/>
        </w:rPr>
        <w:t xml:space="preserve"> </w:t>
      </w:r>
      <w:r>
        <w:rPr>
          <w:sz w:val="28"/>
          <w:szCs w:val="28"/>
          <w:lang w:eastAsia="uk-UA"/>
        </w:rPr>
        <w:t xml:space="preserve">Гречківському П.М. </w:t>
      </w:r>
      <w:r w:rsidRPr="00845C64">
        <w:rPr>
          <w:sz w:val="28"/>
          <w:szCs w:val="28"/>
          <w:lang w:eastAsia="uk-UA"/>
        </w:rPr>
        <w:t>для проведення перевірки</w:t>
      </w:r>
      <w:r>
        <w:rPr>
          <w:sz w:val="28"/>
          <w:szCs w:val="28"/>
          <w:lang w:eastAsia="uk-UA"/>
        </w:rPr>
        <w:t>.</w:t>
      </w:r>
    </w:p>
    <w:p w:rsidR="007302BB" w:rsidRDefault="007302BB" w:rsidP="005261DE">
      <w:pPr>
        <w:widowControl w:val="0"/>
        <w:spacing w:after="0" w:line="240" w:lineRule="auto"/>
        <w:ind w:firstLine="708"/>
        <w:jc w:val="both"/>
        <w:rPr>
          <w:bCs/>
          <w:color w:val="000000"/>
          <w:sz w:val="28"/>
          <w:szCs w:val="28"/>
          <w:lang w:eastAsia="uk-UA"/>
        </w:rPr>
      </w:pPr>
      <w:r w:rsidRPr="00577E3A">
        <w:rPr>
          <w:bCs/>
          <w:iCs/>
          <w:sz w:val="27"/>
          <w:szCs w:val="27"/>
        </w:rPr>
        <w:t xml:space="preserve">Дослідивши матеріали перевірки, заслухавши доповідача – члена </w:t>
      </w:r>
      <w:r w:rsidRPr="00577E3A">
        <w:rPr>
          <w:sz w:val="27"/>
          <w:szCs w:val="27"/>
        </w:rPr>
        <w:t xml:space="preserve">Третьої Дисциплінарної палати Вищої ради правосуддя Гречківського П.М., Третя Дисциплінарна палата Вищої ради правосуддя дійшла висновку про наявність підстав </w:t>
      </w:r>
      <w:r w:rsidRPr="00577E3A">
        <w:rPr>
          <w:rStyle w:val="a2"/>
          <w:sz w:val="27"/>
          <w:szCs w:val="27"/>
        </w:rPr>
        <w:t xml:space="preserve">для відкриття дисциплінарної справи стосовно судді </w:t>
      </w:r>
      <w:r>
        <w:rPr>
          <w:sz w:val="28"/>
          <w:szCs w:val="28"/>
        </w:rPr>
        <w:t>Золотоні</w:t>
      </w:r>
      <w:r w:rsidRPr="00A46A39">
        <w:rPr>
          <w:sz w:val="28"/>
          <w:szCs w:val="28"/>
        </w:rPr>
        <w:t>ського міськрайонного суду Черкаської області Середи Л.В.</w:t>
      </w:r>
    </w:p>
    <w:p w:rsidR="007302BB" w:rsidRDefault="007302BB" w:rsidP="00D375D1">
      <w:pPr>
        <w:widowControl w:val="0"/>
        <w:spacing w:after="0" w:line="240" w:lineRule="auto"/>
        <w:ind w:firstLine="709"/>
        <w:jc w:val="both"/>
        <w:rPr>
          <w:bCs/>
          <w:sz w:val="28"/>
          <w:szCs w:val="28"/>
        </w:rPr>
      </w:pPr>
      <w:r w:rsidRPr="005261DE">
        <w:rPr>
          <w:sz w:val="27"/>
          <w:szCs w:val="27"/>
        </w:rPr>
        <w:t>Серед</w:t>
      </w:r>
      <w:r>
        <w:rPr>
          <w:sz w:val="27"/>
          <w:szCs w:val="27"/>
        </w:rPr>
        <w:t>а</w:t>
      </w:r>
      <w:r w:rsidRPr="005261DE">
        <w:rPr>
          <w:sz w:val="27"/>
          <w:szCs w:val="27"/>
        </w:rPr>
        <w:t xml:space="preserve"> Людмил</w:t>
      </w:r>
      <w:r>
        <w:rPr>
          <w:sz w:val="27"/>
          <w:szCs w:val="27"/>
        </w:rPr>
        <w:t>а</w:t>
      </w:r>
      <w:r w:rsidRPr="005261DE">
        <w:rPr>
          <w:sz w:val="27"/>
          <w:szCs w:val="27"/>
        </w:rPr>
        <w:t xml:space="preserve"> Василівн</w:t>
      </w:r>
      <w:r>
        <w:rPr>
          <w:sz w:val="27"/>
          <w:szCs w:val="27"/>
        </w:rPr>
        <w:t xml:space="preserve">а </w:t>
      </w:r>
      <w:r w:rsidRPr="00BC6D76">
        <w:rPr>
          <w:bCs/>
          <w:sz w:val="28"/>
          <w:szCs w:val="28"/>
        </w:rPr>
        <w:t>По</w:t>
      </w:r>
      <w:r>
        <w:rPr>
          <w:bCs/>
          <w:sz w:val="28"/>
          <w:szCs w:val="28"/>
        </w:rPr>
        <w:t xml:space="preserve">становою Верховної Ради України від </w:t>
      </w:r>
      <w:r>
        <w:rPr>
          <w:b/>
          <w:bCs/>
          <w:sz w:val="28"/>
          <w:szCs w:val="28"/>
        </w:rPr>
        <w:t xml:space="preserve">          </w:t>
      </w:r>
      <w:r w:rsidRPr="00D375D1">
        <w:rPr>
          <w:bCs/>
          <w:sz w:val="28"/>
          <w:szCs w:val="28"/>
        </w:rPr>
        <w:t>22 травня 2008 року</w:t>
      </w:r>
      <w:r>
        <w:rPr>
          <w:b/>
          <w:bCs/>
          <w:sz w:val="28"/>
          <w:szCs w:val="28"/>
        </w:rPr>
        <w:t xml:space="preserve"> </w:t>
      </w:r>
      <w:r>
        <w:rPr>
          <w:bCs/>
          <w:sz w:val="28"/>
          <w:szCs w:val="28"/>
        </w:rPr>
        <w:t xml:space="preserve">№ </w:t>
      </w:r>
      <w:r w:rsidRPr="00B10702">
        <w:rPr>
          <w:bCs/>
          <w:sz w:val="28"/>
          <w:szCs w:val="28"/>
        </w:rPr>
        <w:t> </w:t>
      </w:r>
      <w:r w:rsidRPr="00D375D1">
        <w:rPr>
          <w:bCs/>
          <w:sz w:val="28"/>
          <w:szCs w:val="28"/>
        </w:rPr>
        <w:t>298-VI</w:t>
      </w:r>
      <w:r>
        <w:rPr>
          <w:b/>
          <w:bCs/>
          <w:sz w:val="28"/>
          <w:szCs w:val="28"/>
        </w:rPr>
        <w:t xml:space="preserve"> </w:t>
      </w:r>
      <w:r>
        <w:rPr>
          <w:bCs/>
          <w:sz w:val="28"/>
          <w:szCs w:val="28"/>
        </w:rPr>
        <w:t>о</w:t>
      </w:r>
      <w:r w:rsidRPr="00E52124">
        <w:rPr>
          <w:bCs/>
          <w:sz w:val="28"/>
          <w:szCs w:val="28"/>
        </w:rPr>
        <w:t>бра</w:t>
      </w:r>
      <w:r>
        <w:rPr>
          <w:bCs/>
          <w:sz w:val="28"/>
          <w:szCs w:val="28"/>
        </w:rPr>
        <w:t>на</w:t>
      </w:r>
      <w:r w:rsidRPr="00E52124">
        <w:rPr>
          <w:bCs/>
          <w:sz w:val="28"/>
          <w:szCs w:val="28"/>
        </w:rPr>
        <w:t xml:space="preserve"> на посад</w:t>
      </w:r>
      <w:r>
        <w:rPr>
          <w:bCs/>
          <w:sz w:val="28"/>
          <w:szCs w:val="28"/>
        </w:rPr>
        <w:t>у</w:t>
      </w:r>
      <w:r w:rsidRPr="00E52124">
        <w:rPr>
          <w:bCs/>
          <w:sz w:val="28"/>
          <w:szCs w:val="28"/>
        </w:rPr>
        <w:t xml:space="preserve"> судді </w:t>
      </w:r>
      <w:r>
        <w:rPr>
          <w:bCs/>
          <w:sz w:val="28"/>
          <w:szCs w:val="28"/>
        </w:rPr>
        <w:t xml:space="preserve">Золотоніського </w:t>
      </w:r>
      <w:r w:rsidRPr="00D375D1">
        <w:rPr>
          <w:bCs/>
          <w:sz w:val="28"/>
          <w:szCs w:val="28"/>
        </w:rPr>
        <w:t>міськрайонного суду</w:t>
      </w:r>
      <w:r>
        <w:rPr>
          <w:bCs/>
          <w:sz w:val="28"/>
          <w:szCs w:val="28"/>
        </w:rPr>
        <w:t xml:space="preserve"> </w:t>
      </w:r>
      <w:r w:rsidRPr="00D375D1">
        <w:rPr>
          <w:bCs/>
          <w:sz w:val="28"/>
          <w:szCs w:val="28"/>
        </w:rPr>
        <w:t>Черкаської області</w:t>
      </w:r>
      <w:r>
        <w:rPr>
          <w:bCs/>
          <w:sz w:val="28"/>
          <w:szCs w:val="28"/>
        </w:rPr>
        <w:t xml:space="preserve"> </w:t>
      </w:r>
      <w:r w:rsidRPr="00E52124">
        <w:rPr>
          <w:bCs/>
          <w:sz w:val="28"/>
          <w:szCs w:val="28"/>
        </w:rPr>
        <w:t>безстроково</w:t>
      </w:r>
      <w:r>
        <w:rPr>
          <w:bCs/>
          <w:sz w:val="28"/>
          <w:szCs w:val="28"/>
        </w:rPr>
        <w:t>.</w:t>
      </w:r>
    </w:p>
    <w:p w:rsidR="007302BB" w:rsidRPr="00D375D1" w:rsidRDefault="007302BB" w:rsidP="00D375D1">
      <w:pPr>
        <w:spacing w:after="0" w:line="240" w:lineRule="auto"/>
        <w:ind w:firstLine="851"/>
        <w:jc w:val="both"/>
        <w:rPr>
          <w:bCs/>
          <w:color w:val="000000"/>
          <w:sz w:val="28"/>
          <w:szCs w:val="28"/>
          <w:lang w:eastAsia="uk-UA"/>
        </w:rPr>
      </w:pPr>
      <w:r>
        <w:rPr>
          <w:rStyle w:val="rvts9"/>
          <w:sz w:val="28"/>
          <w:szCs w:val="28"/>
          <w:bdr w:val="none" w:sz="0" w:space="0" w:color="auto" w:frame="1"/>
        </w:rPr>
        <w:t xml:space="preserve">Попередньою </w:t>
      </w:r>
      <w:r w:rsidRPr="00845C64">
        <w:rPr>
          <w:rStyle w:val="rvts9"/>
          <w:sz w:val="28"/>
          <w:szCs w:val="28"/>
          <w:bdr w:val="none" w:sz="0" w:space="0" w:color="auto" w:frame="1"/>
        </w:rPr>
        <w:t>перевір</w:t>
      </w:r>
      <w:r>
        <w:rPr>
          <w:rStyle w:val="rvts9"/>
          <w:sz w:val="28"/>
          <w:szCs w:val="28"/>
          <w:bdr w:val="none" w:sz="0" w:space="0" w:color="auto" w:frame="1"/>
        </w:rPr>
        <w:t>кою</w:t>
      </w:r>
      <w:r w:rsidRPr="00845C64">
        <w:rPr>
          <w:rStyle w:val="rvts9"/>
          <w:sz w:val="28"/>
          <w:szCs w:val="28"/>
          <w:bdr w:val="none" w:sz="0" w:space="0" w:color="auto" w:frame="1"/>
        </w:rPr>
        <w:t xml:space="preserve"> в</w:t>
      </w:r>
      <w:r w:rsidRPr="00845C64">
        <w:rPr>
          <w:sz w:val="28"/>
          <w:szCs w:val="28"/>
        </w:rPr>
        <w:t>становлено</w:t>
      </w:r>
      <w:r>
        <w:rPr>
          <w:bCs/>
          <w:sz w:val="28"/>
          <w:szCs w:val="28"/>
        </w:rPr>
        <w:t>, що у провадженні</w:t>
      </w:r>
      <w:r>
        <w:rPr>
          <w:bCs/>
          <w:color w:val="000000"/>
          <w:sz w:val="28"/>
          <w:szCs w:val="28"/>
          <w:lang w:eastAsia="uk-UA"/>
        </w:rPr>
        <w:t xml:space="preserve"> </w:t>
      </w:r>
      <w:r>
        <w:rPr>
          <w:bCs/>
          <w:color w:val="000000"/>
          <w:sz w:val="28"/>
          <w:lang w:eastAsia="uk-UA"/>
        </w:rPr>
        <w:t xml:space="preserve">судді        </w:t>
      </w:r>
      <w:r>
        <w:rPr>
          <w:sz w:val="28"/>
          <w:szCs w:val="28"/>
        </w:rPr>
        <w:t>Середи Л.В. перебували справи №№ 695/2348/19, 695/2347/19, 695/244/19, 695/2288/19, 695/2287/19, 695/1404/19, 695/1876/19, 695/1406/19, 695/109/19, 695/246/19.</w:t>
      </w:r>
    </w:p>
    <w:p w:rsidR="007302BB" w:rsidRDefault="007302BB" w:rsidP="005261DE">
      <w:pPr>
        <w:spacing w:after="0" w:line="240" w:lineRule="auto"/>
        <w:ind w:firstLine="851"/>
        <w:jc w:val="both"/>
        <w:rPr>
          <w:sz w:val="28"/>
          <w:szCs w:val="28"/>
        </w:rPr>
      </w:pPr>
      <w:r>
        <w:rPr>
          <w:sz w:val="28"/>
          <w:szCs w:val="28"/>
        </w:rPr>
        <w:t>Зокрема, справи №№ 695/2347/19, 695/2348/19 надійшли до</w:t>
      </w:r>
      <w:r w:rsidRPr="00285C3E">
        <w:rPr>
          <w:sz w:val="28"/>
          <w:szCs w:val="28"/>
        </w:rPr>
        <w:t xml:space="preserve"> </w:t>
      </w:r>
      <w:r>
        <w:rPr>
          <w:sz w:val="28"/>
          <w:szCs w:val="28"/>
        </w:rPr>
        <w:t>Золотоні</w:t>
      </w:r>
      <w:r w:rsidRPr="00A46A39">
        <w:rPr>
          <w:sz w:val="28"/>
          <w:szCs w:val="28"/>
        </w:rPr>
        <w:t>ськ</w:t>
      </w:r>
      <w:r>
        <w:rPr>
          <w:sz w:val="28"/>
          <w:szCs w:val="28"/>
        </w:rPr>
        <w:t>ого</w:t>
      </w:r>
      <w:r w:rsidRPr="00A46A39">
        <w:rPr>
          <w:sz w:val="28"/>
          <w:szCs w:val="28"/>
        </w:rPr>
        <w:t xml:space="preserve"> міськрайонн</w:t>
      </w:r>
      <w:r>
        <w:rPr>
          <w:sz w:val="28"/>
          <w:szCs w:val="28"/>
        </w:rPr>
        <w:t>ого</w:t>
      </w:r>
      <w:r w:rsidRPr="00A46A39">
        <w:rPr>
          <w:sz w:val="28"/>
          <w:szCs w:val="28"/>
        </w:rPr>
        <w:t xml:space="preserve"> суд</w:t>
      </w:r>
      <w:r>
        <w:rPr>
          <w:sz w:val="28"/>
          <w:szCs w:val="28"/>
        </w:rPr>
        <w:t>у</w:t>
      </w:r>
      <w:r w:rsidRPr="00A46A39">
        <w:rPr>
          <w:sz w:val="28"/>
          <w:szCs w:val="28"/>
        </w:rPr>
        <w:t xml:space="preserve"> Черкаської області</w:t>
      </w:r>
      <w:r>
        <w:rPr>
          <w:sz w:val="28"/>
          <w:szCs w:val="28"/>
        </w:rPr>
        <w:t xml:space="preserve"> 3 липня 2019 року.  Постановами від 22 листопада 2019 року провадження у цих справах закрито у зв’язку із закінченням строку накладення адміністративного стягнення. </w:t>
      </w:r>
    </w:p>
    <w:p w:rsidR="007302BB" w:rsidRDefault="007302BB" w:rsidP="005261DE">
      <w:pPr>
        <w:spacing w:after="0" w:line="240" w:lineRule="auto"/>
        <w:ind w:firstLine="851"/>
        <w:jc w:val="both"/>
        <w:rPr>
          <w:sz w:val="28"/>
          <w:szCs w:val="28"/>
        </w:rPr>
      </w:pPr>
      <w:r>
        <w:rPr>
          <w:sz w:val="28"/>
          <w:szCs w:val="28"/>
        </w:rPr>
        <w:t xml:space="preserve">23 січня 2019 року до суду надішли справи №№ 695/245/19, 395/244/19, судові засідання у яких суддя Середа Л.В. призначила на 19 березня 2019 року. Постановою від 2 квітня 2019 року вказані справи об’єднані в одне провадження та присвоєно їм один № 395/244/19. Цією постановою провадження в об’єднаній справі закрито у зв’язку із закінченням строку накладення адміністративного стягнення. </w:t>
      </w:r>
    </w:p>
    <w:p w:rsidR="007302BB" w:rsidRDefault="007302BB" w:rsidP="005261DE">
      <w:pPr>
        <w:spacing w:after="0" w:line="240" w:lineRule="auto"/>
        <w:ind w:firstLine="851"/>
        <w:jc w:val="both"/>
        <w:rPr>
          <w:sz w:val="28"/>
          <w:szCs w:val="28"/>
        </w:rPr>
      </w:pPr>
      <w:r>
        <w:rPr>
          <w:sz w:val="28"/>
          <w:szCs w:val="28"/>
        </w:rPr>
        <w:t>Справа № 695/2288/19 надійшла до</w:t>
      </w:r>
      <w:r w:rsidRPr="00285C3E">
        <w:rPr>
          <w:sz w:val="28"/>
          <w:szCs w:val="28"/>
        </w:rPr>
        <w:t xml:space="preserve"> </w:t>
      </w:r>
      <w:r>
        <w:rPr>
          <w:sz w:val="28"/>
          <w:szCs w:val="28"/>
        </w:rPr>
        <w:t>Золотоні</w:t>
      </w:r>
      <w:r w:rsidRPr="00A46A39">
        <w:rPr>
          <w:sz w:val="28"/>
          <w:szCs w:val="28"/>
        </w:rPr>
        <w:t>ськ</w:t>
      </w:r>
      <w:r>
        <w:rPr>
          <w:sz w:val="28"/>
          <w:szCs w:val="28"/>
        </w:rPr>
        <w:t>ого</w:t>
      </w:r>
      <w:r w:rsidRPr="00A46A39">
        <w:rPr>
          <w:sz w:val="28"/>
          <w:szCs w:val="28"/>
        </w:rPr>
        <w:t xml:space="preserve"> міськрайонн</w:t>
      </w:r>
      <w:r>
        <w:rPr>
          <w:sz w:val="28"/>
          <w:szCs w:val="28"/>
        </w:rPr>
        <w:t>ого</w:t>
      </w:r>
      <w:r w:rsidRPr="00A46A39">
        <w:rPr>
          <w:sz w:val="28"/>
          <w:szCs w:val="28"/>
        </w:rPr>
        <w:t xml:space="preserve"> суд</w:t>
      </w:r>
      <w:r>
        <w:rPr>
          <w:sz w:val="28"/>
          <w:szCs w:val="28"/>
        </w:rPr>
        <w:t>у</w:t>
      </w:r>
      <w:r w:rsidRPr="00A46A39">
        <w:rPr>
          <w:sz w:val="28"/>
          <w:szCs w:val="28"/>
        </w:rPr>
        <w:t xml:space="preserve"> Черкаської області</w:t>
      </w:r>
      <w:r>
        <w:rPr>
          <w:sz w:val="28"/>
          <w:szCs w:val="28"/>
        </w:rPr>
        <w:t xml:space="preserve"> 26 червня 2019 року, судове засідання суддя Середа Л.В. призначила на 9 серпня 2019 року. Постановою від 9 серпня 2019 року провадження у цій справі закрито у зв’язку із закінченням строку накладення адміністративного стягнення. </w:t>
      </w:r>
    </w:p>
    <w:p w:rsidR="007302BB" w:rsidRDefault="007302BB" w:rsidP="005261DE">
      <w:pPr>
        <w:spacing w:after="0" w:line="240" w:lineRule="auto"/>
        <w:ind w:firstLine="851"/>
        <w:jc w:val="both"/>
        <w:rPr>
          <w:sz w:val="28"/>
          <w:szCs w:val="28"/>
        </w:rPr>
      </w:pPr>
      <w:r>
        <w:rPr>
          <w:sz w:val="28"/>
          <w:szCs w:val="28"/>
        </w:rPr>
        <w:t>Справа № 695/2287/19 надійшла до</w:t>
      </w:r>
      <w:r w:rsidRPr="00285C3E">
        <w:rPr>
          <w:sz w:val="28"/>
          <w:szCs w:val="28"/>
        </w:rPr>
        <w:t xml:space="preserve"> </w:t>
      </w:r>
      <w:r>
        <w:rPr>
          <w:sz w:val="28"/>
          <w:szCs w:val="28"/>
        </w:rPr>
        <w:t>Золотоні</w:t>
      </w:r>
      <w:r w:rsidRPr="00A46A39">
        <w:rPr>
          <w:sz w:val="28"/>
          <w:szCs w:val="28"/>
        </w:rPr>
        <w:t>ськ</w:t>
      </w:r>
      <w:r>
        <w:rPr>
          <w:sz w:val="28"/>
          <w:szCs w:val="28"/>
        </w:rPr>
        <w:t>ого</w:t>
      </w:r>
      <w:r w:rsidRPr="00A46A39">
        <w:rPr>
          <w:sz w:val="28"/>
          <w:szCs w:val="28"/>
        </w:rPr>
        <w:t xml:space="preserve"> міськрайонн</w:t>
      </w:r>
      <w:r>
        <w:rPr>
          <w:sz w:val="28"/>
          <w:szCs w:val="28"/>
        </w:rPr>
        <w:t>ого</w:t>
      </w:r>
      <w:r w:rsidRPr="00A46A39">
        <w:rPr>
          <w:sz w:val="28"/>
          <w:szCs w:val="28"/>
        </w:rPr>
        <w:t xml:space="preserve"> суд</w:t>
      </w:r>
      <w:r>
        <w:rPr>
          <w:sz w:val="28"/>
          <w:szCs w:val="28"/>
        </w:rPr>
        <w:t>у</w:t>
      </w:r>
      <w:r w:rsidRPr="00A46A39">
        <w:rPr>
          <w:sz w:val="28"/>
          <w:szCs w:val="28"/>
        </w:rPr>
        <w:t xml:space="preserve"> Черкаської області</w:t>
      </w:r>
      <w:r>
        <w:rPr>
          <w:sz w:val="28"/>
          <w:szCs w:val="28"/>
        </w:rPr>
        <w:t xml:space="preserve"> 26 червня 2019 року, судове засідання суддя Середа Л.В. призначила на 9 серпня 2019 року. Постановою від 15 жовтня 2019 року провадження у цій справі закрито у зв’язку із закінченням строку накладення адміністративного стягнення. </w:t>
      </w:r>
    </w:p>
    <w:p w:rsidR="007302BB" w:rsidRDefault="007302BB" w:rsidP="005261DE">
      <w:pPr>
        <w:spacing w:after="0" w:line="240" w:lineRule="auto"/>
        <w:ind w:firstLine="851"/>
        <w:jc w:val="both"/>
        <w:rPr>
          <w:sz w:val="28"/>
          <w:szCs w:val="28"/>
        </w:rPr>
      </w:pPr>
      <w:r>
        <w:rPr>
          <w:sz w:val="28"/>
          <w:szCs w:val="28"/>
        </w:rPr>
        <w:t>Справа № 695/1404/19 надійшла до</w:t>
      </w:r>
      <w:r w:rsidRPr="00285C3E">
        <w:rPr>
          <w:sz w:val="28"/>
          <w:szCs w:val="28"/>
        </w:rPr>
        <w:t xml:space="preserve"> </w:t>
      </w:r>
      <w:r>
        <w:rPr>
          <w:sz w:val="28"/>
          <w:szCs w:val="28"/>
        </w:rPr>
        <w:t>Золотоні</w:t>
      </w:r>
      <w:r w:rsidRPr="00A46A39">
        <w:rPr>
          <w:sz w:val="28"/>
          <w:szCs w:val="28"/>
        </w:rPr>
        <w:t>ськ</w:t>
      </w:r>
      <w:r>
        <w:rPr>
          <w:sz w:val="28"/>
          <w:szCs w:val="28"/>
        </w:rPr>
        <w:t>ого</w:t>
      </w:r>
      <w:r w:rsidRPr="00A46A39">
        <w:rPr>
          <w:sz w:val="28"/>
          <w:szCs w:val="28"/>
        </w:rPr>
        <w:t xml:space="preserve"> міськрайонн</w:t>
      </w:r>
      <w:r>
        <w:rPr>
          <w:sz w:val="28"/>
          <w:szCs w:val="28"/>
        </w:rPr>
        <w:t>ого</w:t>
      </w:r>
      <w:r w:rsidRPr="00A46A39">
        <w:rPr>
          <w:sz w:val="28"/>
          <w:szCs w:val="28"/>
        </w:rPr>
        <w:t xml:space="preserve"> суд</w:t>
      </w:r>
      <w:r>
        <w:rPr>
          <w:sz w:val="28"/>
          <w:szCs w:val="28"/>
        </w:rPr>
        <w:t>у</w:t>
      </w:r>
      <w:r w:rsidRPr="00A46A39">
        <w:rPr>
          <w:sz w:val="28"/>
          <w:szCs w:val="28"/>
        </w:rPr>
        <w:t xml:space="preserve"> Черкаської області</w:t>
      </w:r>
      <w:r>
        <w:rPr>
          <w:sz w:val="28"/>
          <w:szCs w:val="28"/>
        </w:rPr>
        <w:t xml:space="preserve"> 17 квітня 2019 року, судове засідання</w:t>
      </w:r>
      <w:r w:rsidRPr="002F1606">
        <w:rPr>
          <w:sz w:val="28"/>
          <w:szCs w:val="28"/>
        </w:rPr>
        <w:t xml:space="preserve"> </w:t>
      </w:r>
      <w:r>
        <w:rPr>
          <w:sz w:val="28"/>
          <w:szCs w:val="28"/>
        </w:rPr>
        <w:t xml:space="preserve">суддя Середа Л.В.  призначила на 11 червня 2019 року. Постановою від 15 жовтня 2019 року провадження у цій справі закрито у зв’язку із закінченням строку накладення адміністративного стягнення. </w:t>
      </w:r>
    </w:p>
    <w:p w:rsidR="007302BB" w:rsidRDefault="007302BB" w:rsidP="005261DE">
      <w:pPr>
        <w:spacing w:after="0" w:line="240" w:lineRule="auto"/>
        <w:ind w:firstLine="851"/>
        <w:jc w:val="both"/>
        <w:rPr>
          <w:sz w:val="28"/>
          <w:szCs w:val="28"/>
        </w:rPr>
      </w:pPr>
      <w:r>
        <w:rPr>
          <w:sz w:val="28"/>
          <w:szCs w:val="28"/>
        </w:rPr>
        <w:t>Справа № 695/1876/19 надійшла до</w:t>
      </w:r>
      <w:r w:rsidRPr="00285C3E">
        <w:rPr>
          <w:sz w:val="28"/>
          <w:szCs w:val="28"/>
        </w:rPr>
        <w:t xml:space="preserve"> </w:t>
      </w:r>
      <w:r>
        <w:rPr>
          <w:sz w:val="28"/>
          <w:szCs w:val="28"/>
        </w:rPr>
        <w:t>Золотоні</w:t>
      </w:r>
      <w:r w:rsidRPr="00A46A39">
        <w:rPr>
          <w:sz w:val="28"/>
          <w:szCs w:val="28"/>
        </w:rPr>
        <w:t>ськ</w:t>
      </w:r>
      <w:r>
        <w:rPr>
          <w:sz w:val="28"/>
          <w:szCs w:val="28"/>
        </w:rPr>
        <w:t>ого</w:t>
      </w:r>
      <w:r w:rsidRPr="00A46A39">
        <w:rPr>
          <w:sz w:val="28"/>
          <w:szCs w:val="28"/>
        </w:rPr>
        <w:t xml:space="preserve"> міськрайонн</w:t>
      </w:r>
      <w:r>
        <w:rPr>
          <w:sz w:val="28"/>
          <w:szCs w:val="28"/>
        </w:rPr>
        <w:t>ого</w:t>
      </w:r>
      <w:r w:rsidRPr="00A46A39">
        <w:rPr>
          <w:sz w:val="28"/>
          <w:szCs w:val="28"/>
        </w:rPr>
        <w:t xml:space="preserve"> суд</w:t>
      </w:r>
      <w:r>
        <w:rPr>
          <w:sz w:val="28"/>
          <w:szCs w:val="28"/>
        </w:rPr>
        <w:t>у</w:t>
      </w:r>
      <w:r w:rsidRPr="00A46A39">
        <w:rPr>
          <w:sz w:val="28"/>
          <w:szCs w:val="28"/>
        </w:rPr>
        <w:t xml:space="preserve"> Черкаської області</w:t>
      </w:r>
      <w:r>
        <w:rPr>
          <w:sz w:val="28"/>
          <w:szCs w:val="28"/>
        </w:rPr>
        <w:t xml:space="preserve"> 25 травня 2019 року, судове засідання</w:t>
      </w:r>
      <w:r w:rsidRPr="002F1606">
        <w:rPr>
          <w:sz w:val="28"/>
          <w:szCs w:val="28"/>
        </w:rPr>
        <w:t xml:space="preserve"> </w:t>
      </w:r>
      <w:r>
        <w:rPr>
          <w:sz w:val="28"/>
          <w:szCs w:val="28"/>
        </w:rPr>
        <w:t xml:space="preserve">суддя Середа Л.В.   призначила на 18 липня 2019 року. Постановою від 15 жовтня 2019 року провадження у цій справі закрито у зв’язку із закінченням строку накладення адміністративного стягнення. </w:t>
      </w:r>
    </w:p>
    <w:p w:rsidR="007302BB" w:rsidRDefault="007302BB" w:rsidP="005261DE">
      <w:pPr>
        <w:spacing w:after="0" w:line="240" w:lineRule="auto"/>
        <w:ind w:firstLine="851"/>
        <w:jc w:val="both"/>
        <w:rPr>
          <w:sz w:val="28"/>
          <w:szCs w:val="28"/>
        </w:rPr>
      </w:pPr>
      <w:r>
        <w:rPr>
          <w:sz w:val="28"/>
          <w:szCs w:val="28"/>
        </w:rPr>
        <w:t>Справа № 695/1406/19 надійшла до</w:t>
      </w:r>
      <w:r w:rsidRPr="00285C3E">
        <w:rPr>
          <w:sz w:val="28"/>
          <w:szCs w:val="28"/>
        </w:rPr>
        <w:t xml:space="preserve"> </w:t>
      </w:r>
      <w:r>
        <w:rPr>
          <w:sz w:val="28"/>
          <w:szCs w:val="28"/>
        </w:rPr>
        <w:t>Золотоні</w:t>
      </w:r>
      <w:r w:rsidRPr="00A46A39">
        <w:rPr>
          <w:sz w:val="28"/>
          <w:szCs w:val="28"/>
        </w:rPr>
        <w:t>ськ</w:t>
      </w:r>
      <w:r>
        <w:rPr>
          <w:sz w:val="28"/>
          <w:szCs w:val="28"/>
        </w:rPr>
        <w:t>ого</w:t>
      </w:r>
      <w:r w:rsidRPr="00A46A39">
        <w:rPr>
          <w:sz w:val="28"/>
          <w:szCs w:val="28"/>
        </w:rPr>
        <w:t xml:space="preserve"> міськрайонн</w:t>
      </w:r>
      <w:r>
        <w:rPr>
          <w:sz w:val="28"/>
          <w:szCs w:val="28"/>
        </w:rPr>
        <w:t>ого</w:t>
      </w:r>
      <w:r w:rsidRPr="00A46A39">
        <w:rPr>
          <w:sz w:val="28"/>
          <w:szCs w:val="28"/>
        </w:rPr>
        <w:t xml:space="preserve"> суд</w:t>
      </w:r>
      <w:r>
        <w:rPr>
          <w:sz w:val="28"/>
          <w:szCs w:val="28"/>
        </w:rPr>
        <w:t>у</w:t>
      </w:r>
      <w:r w:rsidRPr="00A46A39">
        <w:rPr>
          <w:sz w:val="28"/>
          <w:szCs w:val="28"/>
        </w:rPr>
        <w:t xml:space="preserve"> Черкаської області</w:t>
      </w:r>
      <w:r>
        <w:rPr>
          <w:sz w:val="28"/>
          <w:szCs w:val="28"/>
        </w:rPr>
        <w:t xml:space="preserve"> 17 квітня 2019 року, судове засідання суддя Середа Л.В.  призначила на 11 червня 2019 року. Постановою від 18 липня 2019 року провадження у цій справі закрито у зв’язку із закінченням строку накладення адміністративного стягнення. </w:t>
      </w:r>
    </w:p>
    <w:p w:rsidR="007302BB" w:rsidRDefault="007302BB" w:rsidP="005261DE">
      <w:pPr>
        <w:spacing w:after="0" w:line="240" w:lineRule="auto"/>
        <w:ind w:firstLine="851"/>
        <w:jc w:val="both"/>
        <w:rPr>
          <w:sz w:val="28"/>
          <w:szCs w:val="28"/>
        </w:rPr>
      </w:pPr>
      <w:r>
        <w:rPr>
          <w:sz w:val="28"/>
          <w:szCs w:val="28"/>
        </w:rPr>
        <w:t>Справа № 695/109/19 надійшла до</w:t>
      </w:r>
      <w:r w:rsidRPr="00285C3E">
        <w:rPr>
          <w:sz w:val="28"/>
          <w:szCs w:val="28"/>
        </w:rPr>
        <w:t xml:space="preserve"> </w:t>
      </w:r>
      <w:r>
        <w:rPr>
          <w:sz w:val="28"/>
          <w:szCs w:val="28"/>
        </w:rPr>
        <w:t>Золотоні</w:t>
      </w:r>
      <w:r w:rsidRPr="00A46A39">
        <w:rPr>
          <w:sz w:val="28"/>
          <w:szCs w:val="28"/>
        </w:rPr>
        <w:t>ськ</w:t>
      </w:r>
      <w:r>
        <w:rPr>
          <w:sz w:val="28"/>
          <w:szCs w:val="28"/>
        </w:rPr>
        <w:t>ого</w:t>
      </w:r>
      <w:r w:rsidRPr="00A46A39">
        <w:rPr>
          <w:sz w:val="28"/>
          <w:szCs w:val="28"/>
        </w:rPr>
        <w:t xml:space="preserve"> міськрайонн</w:t>
      </w:r>
      <w:r>
        <w:rPr>
          <w:sz w:val="28"/>
          <w:szCs w:val="28"/>
        </w:rPr>
        <w:t>ого</w:t>
      </w:r>
      <w:r w:rsidRPr="00A46A39">
        <w:rPr>
          <w:sz w:val="28"/>
          <w:szCs w:val="28"/>
        </w:rPr>
        <w:t xml:space="preserve"> суд</w:t>
      </w:r>
      <w:r>
        <w:rPr>
          <w:sz w:val="28"/>
          <w:szCs w:val="28"/>
        </w:rPr>
        <w:t>у</w:t>
      </w:r>
      <w:r w:rsidRPr="00A46A39">
        <w:rPr>
          <w:sz w:val="28"/>
          <w:szCs w:val="28"/>
        </w:rPr>
        <w:t xml:space="preserve"> Черкаської області</w:t>
      </w:r>
      <w:r>
        <w:rPr>
          <w:sz w:val="28"/>
          <w:szCs w:val="28"/>
        </w:rPr>
        <w:t xml:space="preserve"> 16 січня 2019 року, судове засідання суддя Середа Л.В.  призначила на 25 лютого 2019 року. Постановою від 25 лютого 2019 року провадження у цій справі закрито у зв’язку із закінченням строку накладення адміністративного стягнення. </w:t>
      </w:r>
    </w:p>
    <w:p w:rsidR="007302BB" w:rsidRDefault="007302BB" w:rsidP="005261DE">
      <w:pPr>
        <w:spacing w:after="0" w:line="240" w:lineRule="auto"/>
        <w:ind w:firstLine="851"/>
        <w:jc w:val="both"/>
        <w:rPr>
          <w:sz w:val="28"/>
          <w:szCs w:val="28"/>
        </w:rPr>
      </w:pPr>
      <w:r w:rsidRPr="001C47A8">
        <w:rPr>
          <w:color w:val="FF6600"/>
          <w:sz w:val="28"/>
          <w:szCs w:val="28"/>
        </w:rPr>
        <w:t xml:space="preserve"> </w:t>
      </w:r>
      <w:r>
        <w:rPr>
          <w:sz w:val="28"/>
          <w:szCs w:val="28"/>
        </w:rPr>
        <w:t>Справа № 695/246/19 надійшла до Золотоніського міськрайонного</w:t>
      </w:r>
      <w:r w:rsidRPr="001C47A8">
        <w:rPr>
          <w:sz w:val="28"/>
          <w:szCs w:val="28"/>
        </w:rPr>
        <w:t xml:space="preserve"> суд</w:t>
      </w:r>
      <w:r>
        <w:rPr>
          <w:sz w:val="28"/>
          <w:szCs w:val="28"/>
        </w:rPr>
        <w:t>у</w:t>
      </w:r>
      <w:r w:rsidRPr="001C47A8">
        <w:rPr>
          <w:sz w:val="28"/>
          <w:szCs w:val="28"/>
        </w:rPr>
        <w:t xml:space="preserve"> Черкаської області </w:t>
      </w:r>
      <w:r>
        <w:rPr>
          <w:sz w:val="28"/>
          <w:szCs w:val="28"/>
        </w:rPr>
        <w:t>23</w:t>
      </w:r>
      <w:r w:rsidRPr="001C47A8">
        <w:rPr>
          <w:sz w:val="28"/>
          <w:szCs w:val="28"/>
        </w:rPr>
        <w:t xml:space="preserve"> січня 2019 року, судове засідання </w:t>
      </w:r>
      <w:r>
        <w:rPr>
          <w:sz w:val="28"/>
          <w:szCs w:val="28"/>
        </w:rPr>
        <w:t>суддя Середа Л.В.  призначила на 19 березня</w:t>
      </w:r>
      <w:r w:rsidRPr="001C47A8">
        <w:rPr>
          <w:sz w:val="28"/>
          <w:szCs w:val="28"/>
        </w:rPr>
        <w:t xml:space="preserve"> 2019 року.</w:t>
      </w:r>
      <w:r>
        <w:rPr>
          <w:sz w:val="28"/>
          <w:szCs w:val="28"/>
        </w:rPr>
        <w:t xml:space="preserve"> Постановою від 19 березня 2019 року провадження у цій справі закрито у зв’язку із закінченням строку накладення адміністративного стягнення. </w:t>
      </w:r>
    </w:p>
    <w:p w:rsidR="007302BB" w:rsidRDefault="007302BB" w:rsidP="005261DE">
      <w:pPr>
        <w:spacing w:after="0" w:line="240" w:lineRule="auto"/>
        <w:ind w:firstLine="851"/>
        <w:jc w:val="both"/>
        <w:rPr>
          <w:sz w:val="28"/>
          <w:szCs w:val="28"/>
        </w:rPr>
      </w:pPr>
      <w:r>
        <w:rPr>
          <w:sz w:val="28"/>
        </w:rPr>
        <w:t xml:space="preserve">У письмових поясненнях від 13 лютого 2020 року № 1.8/57/2020, надісланих до Вищої ради правосуддя, суддя Середа Л.В. повідомила, що </w:t>
      </w:r>
      <w:r w:rsidRPr="00A50F73">
        <w:rPr>
          <w:sz w:val="28"/>
          <w:szCs w:val="28"/>
        </w:rPr>
        <w:t xml:space="preserve">протягом 2019 року </w:t>
      </w:r>
      <w:r>
        <w:rPr>
          <w:sz w:val="28"/>
        </w:rPr>
        <w:t xml:space="preserve">в її провадженні перебували вказані справи. Щодо доводів скарги вказала, що підставою </w:t>
      </w:r>
      <w:r w:rsidRPr="00A50F73">
        <w:rPr>
          <w:sz w:val="28"/>
          <w:szCs w:val="28"/>
        </w:rPr>
        <w:t>закриття адміністративних проваджень у зв’язку із закінченням строків притягнення до адміністративної відповідальності</w:t>
      </w:r>
      <w:r>
        <w:rPr>
          <w:sz w:val="28"/>
          <w:szCs w:val="28"/>
        </w:rPr>
        <w:t xml:space="preserve"> стало те, що </w:t>
      </w:r>
      <w:r w:rsidRPr="00A50F73">
        <w:rPr>
          <w:sz w:val="28"/>
          <w:szCs w:val="28"/>
        </w:rPr>
        <w:t xml:space="preserve">на час надходження </w:t>
      </w:r>
      <w:r>
        <w:rPr>
          <w:sz w:val="28"/>
          <w:szCs w:val="28"/>
        </w:rPr>
        <w:t xml:space="preserve">до суду </w:t>
      </w:r>
      <w:r w:rsidRPr="00A50F73">
        <w:rPr>
          <w:sz w:val="28"/>
          <w:szCs w:val="28"/>
        </w:rPr>
        <w:t>матеріалів</w:t>
      </w:r>
      <w:r>
        <w:rPr>
          <w:sz w:val="28"/>
          <w:szCs w:val="28"/>
        </w:rPr>
        <w:t xml:space="preserve"> у цих справах </w:t>
      </w:r>
      <w:r w:rsidRPr="00A50F73">
        <w:rPr>
          <w:sz w:val="28"/>
          <w:szCs w:val="28"/>
        </w:rPr>
        <w:t>строк притягнення особи до адміністративної відповідальності вже закінчився.</w:t>
      </w:r>
    </w:p>
    <w:p w:rsidR="007302BB" w:rsidRDefault="007302BB" w:rsidP="005261DE">
      <w:pPr>
        <w:spacing w:after="0" w:line="240" w:lineRule="auto"/>
        <w:ind w:firstLine="851"/>
        <w:jc w:val="both"/>
        <w:rPr>
          <w:sz w:val="28"/>
          <w:szCs w:val="28"/>
        </w:rPr>
      </w:pPr>
      <w:r>
        <w:rPr>
          <w:sz w:val="28"/>
          <w:szCs w:val="28"/>
        </w:rPr>
        <w:t xml:space="preserve">При цьому суддя Середа Л.В. пояснила, що судові засідання у цих справах призначала із урахуванням вже встановлених обставин закінчення строків накладення адміністративного стягнення, графіка навантаження судді, </w:t>
      </w:r>
      <w:r w:rsidRPr="003F4C00">
        <w:rPr>
          <w:sz w:val="28"/>
          <w:szCs w:val="28"/>
        </w:rPr>
        <w:t>час</w:t>
      </w:r>
      <w:r>
        <w:rPr>
          <w:sz w:val="28"/>
          <w:szCs w:val="28"/>
        </w:rPr>
        <w:t>у</w:t>
      </w:r>
      <w:r w:rsidRPr="003F4C00">
        <w:rPr>
          <w:sz w:val="28"/>
          <w:szCs w:val="28"/>
        </w:rPr>
        <w:t xml:space="preserve"> проведення судових засідань </w:t>
      </w:r>
      <w:r>
        <w:rPr>
          <w:sz w:val="28"/>
          <w:szCs w:val="28"/>
        </w:rPr>
        <w:t>в</w:t>
      </w:r>
      <w:r w:rsidRPr="003F4C00">
        <w:rPr>
          <w:sz w:val="28"/>
          <w:szCs w:val="28"/>
        </w:rPr>
        <w:t xml:space="preserve"> інших справах</w:t>
      </w:r>
      <w:r>
        <w:rPr>
          <w:sz w:val="28"/>
          <w:szCs w:val="28"/>
        </w:rPr>
        <w:t>.</w:t>
      </w:r>
      <w:r w:rsidRPr="00A42124">
        <w:rPr>
          <w:sz w:val="28"/>
          <w:szCs w:val="28"/>
        </w:rPr>
        <w:t xml:space="preserve"> </w:t>
      </w:r>
      <w:r>
        <w:rPr>
          <w:sz w:val="28"/>
          <w:szCs w:val="28"/>
        </w:rPr>
        <w:t>Зазначила, що під час призначення справ до розгляду прокурорами дати судових засідань не заперечувались.</w:t>
      </w:r>
    </w:p>
    <w:p w:rsidR="007302BB" w:rsidRPr="00944D84" w:rsidRDefault="007302BB" w:rsidP="005261DE">
      <w:pPr>
        <w:pStyle w:val="NoSpacing"/>
        <w:ind w:firstLine="708"/>
        <w:jc w:val="both"/>
        <w:rPr>
          <w:rFonts w:ascii="Times New Roman" w:hAnsi="Times New Roman"/>
          <w:sz w:val="28"/>
          <w:szCs w:val="28"/>
        </w:rPr>
      </w:pPr>
      <w:r w:rsidRPr="00944D84">
        <w:rPr>
          <w:rFonts w:ascii="Times New Roman" w:hAnsi="Times New Roman"/>
          <w:sz w:val="28"/>
          <w:szCs w:val="28"/>
        </w:rPr>
        <w:t>Відповідно до частини другої статті 277 КУпАП справи про адміністративні правопорушення, передбачені, зокрема, статтею 172-6 цього Кодексу, розглядаються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7302BB" w:rsidRDefault="007302BB" w:rsidP="005261DE">
      <w:pPr>
        <w:pStyle w:val="NoSpacing"/>
        <w:ind w:firstLine="708"/>
        <w:jc w:val="both"/>
        <w:rPr>
          <w:rFonts w:ascii="Times New Roman" w:hAnsi="Times New Roman"/>
          <w:sz w:val="28"/>
          <w:szCs w:val="28"/>
          <w:lang w:val="uk-UA"/>
        </w:rPr>
      </w:pPr>
      <w:r w:rsidRPr="00944D84">
        <w:rPr>
          <w:rFonts w:ascii="Times New Roman" w:hAnsi="Times New Roman"/>
          <w:sz w:val="28"/>
          <w:szCs w:val="28"/>
        </w:rPr>
        <w:t>Таким чином, з огляду на положення статей 277 та 284 КУпАП суддя в п’ятнадцятиденний строк з дня одержання судом протоколу про адміністративне правопорушення та інших матеріалів справи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24-1 КУпАП, або про закриття справи.</w:t>
      </w:r>
    </w:p>
    <w:p w:rsidR="007302BB" w:rsidRPr="00944D84" w:rsidRDefault="007302BB" w:rsidP="005261DE">
      <w:pPr>
        <w:pStyle w:val="NoSpacing"/>
        <w:ind w:firstLine="708"/>
        <w:jc w:val="both"/>
        <w:rPr>
          <w:rFonts w:ascii="Times New Roman" w:hAnsi="Times New Roman"/>
          <w:sz w:val="28"/>
          <w:szCs w:val="28"/>
          <w:lang w:val="uk-UA"/>
        </w:rPr>
      </w:pPr>
      <w:r>
        <w:rPr>
          <w:rFonts w:ascii="Times New Roman" w:hAnsi="Times New Roman"/>
          <w:sz w:val="28"/>
          <w:szCs w:val="28"/>
          <w:lang w:val="uk-UA"/>
        </w:rPr>
        <w:t>П</w:t>
      </w:r>
      <w:r w:rsidRPr="00944D84">
        <w:rPr>
          <w:rFonts w:ascii="Times New Roman" w:hAnsi="Times New Roman"/>
          <w:sz w:val="28"/>
          <w:szCs w:val="28"/>
          <w:lang w:val="uk-UA"/>
        </w:rPr>
        <w:t>еревіркою</w:t>
      </w:r>
      <w:r>
        <w:rPr>
          <w:rFonts w:ascii="Times New Roman" w:hAnsi="Times New Roman"/>
          <w:sz w:val="28"/>
          <w:szCs w:val="28"/>
          <w:lang w:val="uk-UA"/>
        </w:rPr>
        <w:t xml:space="preserve"> встановлено</w:t>
      </w:r>
      <w:r w:rsidRPr="00944D84">
        <w:rPr>
          <w:rFonts w:ascii="Times New Roman" w:hAnsi="Times New Roman"/>
          <w:sz w:val="28"/>
          <w:szCs w:val="28"/>
          <w:lang w:val="uk-UA"/>
        </w:rPr>
        <w:t>, що суддя Середа Л.В. призначала судові засідання у справах</w:t>
      </w:r>
      <w:r>
        <w:rPr>
          <w:rFonts w:ascii="Times New Roman" w:hAnsi="Times New Roman"/>
          <w:sz w:val="28"/>
          <w:szCs w:val="28"/>
          <w:lang w:val="uk-UA"/>
        </w:rPr>
        <w:t xml:space="preserve"> </w:t>
      </w:r>
      <w:r>
        <w:rPr>
          <w:rFonts w:ascii="Times New Roman" w:hAnsi="Times New Roman"/>
          <w:sz w:val="28"/>
          <w:szCs w:val="28"/>
        </w:rPr>
        <w:t xml:space="preserve">№№ 695/2348/19, 695/2347/19, 695/244/19, 695/2288/19, 695/2287/19, 695/1404/19, 695/1876/19, 695/1406/19, 695/109/19, 695/246/19 </w:t>
      </w:r>
      <w:r w:rsidRPr="00944D84">
        <w:rPr>
          <w:rFonts w:ascii="Times New Roman" w:hAnsi="Times New Roman"/>
          <w:sz w:val="28"/>
          <w:szCs w:val="28"/>
          <w:lang w:val="uk-UA"/>
        </w:rPr>
        <w:t xml:space="preserve"> за межами строку їх розгляду, передбаченого статтею 277 КУпАП. </w:t>
      </w:r>
    </w:p>
    <w:p w:rsidR="007302BB" w:rsidRPr="00944D84" w:rsidRDefault="007302BB" w:rsidP="005261DE">
      <w:pPr>
        <w:pStyle w:val="NoSpacing"/>
        <w:ind w:firstLine="708"/>
        <w:jc w:val="both"/>
        <w:rPr>
          <w:rFonts w:ascii="Times New Roman" w:hAnsi="Times New Roman"/>
          <w:sz w:val="28"/>
          <w:szCs w:val="28"/>
          <w:lang w:val="uk-UA"/>
        </w:rPr>
      </w:pPr>
      <w:r>
        <w:rPr>
          <w:rFonts w:ascii="Times New Roman" w:hAnsi="Times New Roman"/>
          <w:sz w:val="28"/>
          <w:szCs w:val="28"/>
          <w:lang w:val="uk-UA"/>
        </w:rPr>
        <w:t xml:space="preserve">Таким чином, суддя Середа Л.В. порушила вимоги статті </w:t>
      </w:r>
      <w:r w:rsidRPr="00944D84">
        <w:rPr>
          <w:rFonts w:ascii="Times New Roman" w:hAnsi="Times New Roman"/>
          <w:sz w:val="28"/>
          <w:szCs w:val="28"/>
        </w:rPr>
        <w:t>277 КУпАП, що, у свою чергу, може свідчити про безпідставне затягування суддею встановленого законом строку розгляду справ про адміністративн</w:t>
      </w:r>
      <w:r>
        <w:rPr>
          <w:rFonts w:ascii="Times New Roman" w:hAnsi="Times New Roman"/>
          <w:sz w:val="28"/>
          <w:szCs w:val="28"/>
          <w:lang w:val="uk-UA"/>
        </w:rPr>
        <w:t>і</w:t>
      </w:r>
      <w:r w:rsidRPr="00944D84">
        <w:rPr>
          <w:rFonts w:ascii="Times New Roman" w:hAnsi="Times New Roman"/>
          <w:sz w:val="28"/>
          <w:szCs w:val="28"/>
        </w:rPr>
        <w:t xml:space="preserve"> правопорушення.</w:t>
      </w:r>
    </w:p>
    <w:p w:rsidR="007302BB" w:rsidRDefault="007302BB" w:rsidP="005261DE">
      <w:pPr>
        <w:pStyle w:val="NoSpacing"/>
        <w:ind w:firstLine="708"/>
        <w:jc w:val="both"/>
        <w:rPr>
          <w:rFonts w:ascii="Times New Roman" w:hAnsi="Times New Roman"/>
          <w:sz w:val="28"/>
          <w:szCs w:val="28"/>
          <w:lang w:val="uk-UA"/>
        </w:rPr>
      </w:pPr>
      <w:r w:rsidRPr="00944D84">
        <w:rPr>
          <w:rFonts w:ascii="Times New Roman" w:hAnsi="Times New Roman"/>
          <w:sz w:val="28"/>
          <w:szCs w:val="28"/>
          <w:lang w:val="uk-UA"/>
        </w:rPr>
        <w:t>Частиною третьою статті 38 КУпАП передбачено, зокрема, що адміністративне стягнення за вчинення правопорушення, пов’язаного з корупцією, може бути накладено протягом трьох місяців з дня його виявлення, але не пізніше двох років з дня його вчинення.</w:t>
      </w:r>
    </w:p>
    <w:p w:rsidR="007302BB" w:rsidRPr="0054249B" w:rsidRDefault="007302BB" w:rsidP="005261DE">
      <w:pPr>
        <w:pStyle w:val="NoSpacing"/>
        <w:ind w:firstLine="708"/>
        <w:jc w:val="both"/>
        <w:rPr>
          <w:rFonts w:ascii="Times New Roman" w:hAnsi="Times New Roman"/>
          <w:sz w:val="28"/>
          <w:szCs w:val="28"/>
          <w:lang w:val="uk-UA"/>
        </w:rPr>
      </w:pPr>
      <w:r>
        <w:rPr>
          <w:rFonts w:ascii="Times New Roman" w:hAnsi="Times New Roman"/>
          <w:sz w:val="28"/>
          <w:szCs w:val="28"/>
          <w:lang w:val="uk-UA"/>
        </w:rPr>
        <w:t xml:space="preserve">Призначаючи справи до розгляду за межами строку, визначеного      статтею 277 КУпАП, суддя Середа Л.В. </w:t>
      </w:r>
      <w:r w:rsidRPr="0054249B">
        <w:rPr>
          <w:rFonts w:ascii="Times New Roman" w:hAnsi="Times New Roman"/>
          <w:sz w:val="28"/>
          <w:szCs w:val="28"/>
          <w:lang w:val="uk-UA"/>
        </w:rPr>
        <w:t xml:space="preserve">мала б усвідомлювати, що </w:t>
      </w:r>
      <w:r w:rsidRPr="0054249B">
        <w:rPr>
          <w:rFonts w:ascii="Times New Roman" w:hAnsi="Times New Roman"/>
          <w:sz w:val="28"/>
          <w:szCs w:val="28"/>
        </w:rPr>
        <w:t>це може призвести до закінчення строку накладення адміністративного стягнення</w:t>
      </w:r>
      <w:r w:rsidRPr="0054249B">
        <w:rPr>
          <w:rFonts w:ascii="Times New Roman" w:hAnsi="Times New Roman"/>
          <w:sz w:val="28"/>
          <w:szCs w:val="28"/>
          <w:lang w:val="uk-UA"/>
        </w:rPr>
        <w:t>.</w:t>
      </w:r>
      <w:r w:rsidRPr="0054249B">
        <w:rPr>
          <w:rFonts w:ascii="Times New Roman" w:hAnsi="Times New Roman"/>
          <w:sz w:val="28"/>
          <w:szCs w:val="28"/>
        </w:rPr>
        <w:t xml:space="preserve"> </w:t>
      </w:r>
    </w:p>
    <w:p w:rsidR="007302BB" w:rsidRPr="00944D84" w:rsidRDefault="007302BB" w:rsidP="005261DE">
      <w:pPr>
        <w:pStyle w:val="NoSpacing"/>
        <w:ind w:firstLine="708"/>
        <w:jc w:val="both"/>
        <w:rPr>
          <w:rFonts w:ascii="Times New Roman" w:hAnsi="Times New Roman"/>
          <w:sz w:val="28"/>
          <w:szCs w:val="28"/>
        </w:rPr>
      </w:pPr>
      <w:r w:rsidRPr="00944D84">
        <w:rPr>
          <w:rFonts w:ascii="Times New Roman" w:hAnsi="Times New Roman"/>
          <w:sz w:val="28"/>
          <w:szCs w:val="28"/>
        </w:rPr>
        <w:t>Відповідно до практики Європейського суду з прав людини критеріями розумних строків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Довга тривалість розгляду справи може бути визнана розумною, якщо сама справа є складною як з фактичного, так і з правового боку.</w:t>
      </w:r>
    </w:p>
    <w:p w:rsidR="007302BB" w:rsidRPr="00F328C8" w:rsidRDefault="007302BB" w:rsidP="005261DE">
      <w:pPr>
        <w:pStyle w:val="NoSpacing"/>
        <w:ind w:firstLine="708"/>
        <w:jc w:val="both"/>
        <w:rPr>
          <w:rFonts w:ascii="Times New Roman" w:hAnsi="Times New Roman"/>
          <w:sz w:val="28"/>
          <w:szCs w:val="28"/>
          <w:lang w:val="uk-UA"/>
        </w:rPr>
      </w:pPr>
      <w:bookmarkStart w:id="0" w:name="n46"/>
      <w:bookmarkStart w:id="1" w:name="n47"/>
      <w:bookmarkEnd w:id="0"/>
      <w:bookmarkEnd w:id="1"/>
      <w:r w:rsidRPr="00944D84">
        <w:rPr>
          <w:rFonts w:ascii="Times New Roman" w:hAnsi="Times New Roman"/>
          <w:sz w:val="28"/>
          <w:szCs w:val="28"/>
        </w:rPr>
        <w:t xml:space="preserve">Суддя повинен усвідомлювати особисту відповідальність за розгляд справ у встановлені законом строки, за якість розгляду справ, не допускати фактів </w:t>
      </w:r>
      <w:r w:rsidRPr="00F328C8">
        <w:rPr>
          <w:rFonts w:ascii="Times New Roman" w:hAnsi="Times New Roman"/>
          <w:sz w:val="28"/>
          <w:szCs w:val="28"/>
        </w:rPr>
        <w:t xml:space="preserve">зволікання, вживати всіх необхідних заходів з метою неухильного дотримання процесуальних строків. </w:t>
      </w:r>
    </w:p>
    <w:p w:rsidR="007302BB" w:rsidRPr="00F328C8" w:rsidRDefault="007302BB" w:rsidP="00F328C8">
      <w:pPr>
        <w:pStyle w:val="rvps2"/>
        <w:spacing w:before="0" w:beforeAutospacing="0" w:after="0" w:afterAutospacing="0"/>
        <w:ind w:firstLine="709"/>
        <w:jc w:val="both"/>
        <w:rPr>
          <w:sz w:val="28"/>
          <w:szCs w:val="28"/>
          <w:lang w:val="uk-UA" w:eastAsia="en-US"/>
        </w:rPr>
      </w:pPr>
      <w:r w:rsidRPr="00F328C8">
        <w:rPr>
          <w:sz w:val="28"/>
          <w:szCs w:val="28"/>
          <w:lang w:val="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за безпідставне затягування розгляду справи. </w:t>
      </w:r>
    </w:p>
    <w:p w:rsidR="007302BB" w:rsidRDefault="007302BB" w:rsidP="00D375D1">
      <w:pPr>
        <w:spacing w:after="0" w:line="240" w:lineRule="auto"/>
        <w:ind w:firstLine="708"/>
        <w:jc w:val="both"/>
        <w:rPr>
          <w:sz w:val="27"/>
          <w:szCs w:val="27"/>
        </w:rPr>
      </w:pPr>
      <w:r w:rsidRPr="00AE0AD8">
        <w:rPr>
          <w:rStyle w:val="FontStyle16"/>
          <w:szCs w:val="28"/>
          <w:lang w:eastAsia="uk-UA"/>
        </w:rPr>
        <w:t xml:space="preserve">Керуючись статтею 46 Закону України «Про Вищу раду правосуддя», </w:t>
      </w:r>
      <w:r>
        <w:rPr>
          <w:rStyle w:val="FontStyle16"/>
          <w:szCs w:val="28"/>
          <w:lang w:eastAsia="uk-UA"/>
        </w:rPr>
        <w:t xml:space="preserve">                </w:t>
      </w:r>
      <w:r w:rsidRPr="00AE0AD8">
        <w:rPr>
          <w:rStyle w:val="FontStyle16"/>
          <w:szCs w:val="28"/>
          <w:lang w:eastAsia="uk-UA"/>
        </w:rPr>
        <w:t>статтею 106 Закону України «Про судоустрій і статус суддів»</w:t>
      </w:r>
      <w:r w:rsidRPr="00AE0AD8">
        <w:rPr>
          <w:sz w:val="27"/>
          <w:szCs w:val="27"/>
        </w:rPr>
        <w:t>, Третя Дисциплінарна палата Вищої ради правосуддя</w:t>
      </w:r>
    </w:p>
    <w:p w:rsidR="007302BB" w:rsidRPr="00BB11AD" w:rsidRDefault="007302BB" w:rsidP="00D375D1">
      <w:pPr>
        <w:spacing w:after="0" w:line="240" w:lineRule="auto"/>
        <w:ind w:firstLine="708"/>
        <w:jc w:val="both"/>
        <w:rPr>
          <w:sz w:val="27"/>
          <w:szCs w:val="27"/>
        </w:rPr>
      </w:pPr>
    </w:p>
    <w:p w:rsidR="007302BB" w:rsidRPr="00AE0AD8" w:rsidRDefault="007302BB" w:rsidP="00D375D1">
      <w:pPr>
        <w:jc w:val="center"/>
        <w:rPr>
          <w:b/>
          <w:bCs/>
          <w:sz w:val="27"/>
          <w:szCs w:val="27"/>
        </w:rPr>
      </w:pPr>
      <w:r w:rsidRPr="00AE0AD8">
        <w:rPr>
          <w:b/>
          <w:bCs/>
          <w:sz w:val="27"/>
          <w:szCs w:val="27"/>
        </w:rPr>
        <w:t>ухвалила:</w:t>
      </w:r>
    </w:p>
    <w:p w:rsidR="007302BB" w:rsidRDefault="007302BB" w:rsidP="00D375D1">
      <w:pPr>
        <w:spacing w:line="240" w:lineRule="auto"/>
        <w:contextualSpacing/>
        <w:jc w:val="both"/>
        <w:rPr>
          <w:sz w:val="27"/>
          <w:szCs w:val="27"/>
        </w:rPr>
      </w:pPr>
      <w:r w:rsidRPr="00AE0AD8">
        <w:rPr>
          <w:sz w:val="27"/>
          <w:szCs w:val="27"/>
        </w:rPr>
        <w:t xml:space="preserve">відкрити дисциплінарну справу стосовно </w:t>
      </w:r>
      <w:r>
        <w:rPr>
          <w:sz w:val="27"/>
          <w:szCs w:val="27"/>
        </w:rPr>
        <w:t xml:space="preserve">судді </w:t>
      </w:r>
      <w:r w:rsidRPr="005261DE">
        <w:rPr>
          <w:sz w:val="27"/>
          <w:szCs w:val="27"/>
        </w:rPr>
        <w:t>Золотоніського міськрайонного суду Черкаської області Середи Людмили Василівни</w:t>
      </w:r>
      <w:r>
        <w:rPr>
          <w:sz w:val="27"/>
          <w:szCs w:val="27"/>
        </w:rPr>
        <w:t>.</w:t>
      </w:r>
    </w:p>
    <w:p w:rsidR="007302BB" w:rsidRPr="00EB5D2C" w:rsidRDefault="007302BB" w:rsidP="00D375D1">
      <w:pPr>
        <w:widowControl w:val="0"/>
        <w:spacing w:line="240" w:lineRule="auto"/>
        <w:ind w:firstLine="708"/>
        <w:jc w:val="both"/>
        <w:rPr>
          <w:sz w:val="27"/>
          <w:szCs w:val="27"/>
        </w:rPr>
      </w:pPr>
      <w:r w:rsidRPr="00AE0AD8">
        <w:rPr>
          <w:sz w:val="27"/>
          <w:szCs w:val="27"/>
        </w:rPr>
        <w:t xml:space="preserve">Ухвала оскарженню не підлягає. </w:t>
      </w:r>
    </w:p>
    <w:p w:rsidR="007302BB" w:rsidRPr="002D56D3" w:rsidRDefault="007302BB" w:rsidP="00D375D1">
      <w:pPr>
        <w:spacing w:after="0"/>
        <w:jc w:val="both"/>
        <w:rPr>
          <w:b/>
          <w:sz w:val="28"/>
          <w:szCs w:val="28"/>
        </w:rPr>
      </w:pPr>
      <w:r w:rsidRPr="002D56D3">
        <w:rPr>
          <w:b/>
          <w:sz w:val="28"/>
          <w:szCs w:val="28"/>
        </w:rPr>
        <w:t xml:space="preserve">Головуючий на засіданні </w:t>
      </w:r>
    </w:p>
    <w:p w:rsidR="007302BB" w:rsidRPr="002D56D3" w:rsidRDefault="007302BB" w:rsidP="00D375D1">
      <w:pPr>
        <w:spacing w:after="0"/>
        <w:jc w:val="both"/>
        <w:rPr>
          <w:b/>
          <w:sz w:val="28"/>
          <w:szCs w:val="28"/>
        </w:rPr>
      </w:pPr>
      <w:r w:rsidRPr="002D56D3">
        <w:rPr>
          <w:b/>
          <w:sz w:val="28"/>
          <w:szCs w:val="28"/>
        </w:rPr>
        <w:t xml:space="preserve">Третьої Дисциплінарної </w:t>
      </w:r>
    </w:p>
    <w:p w:rsidR="007302BB" w:rsidRPr="002D56D3" w:rsidRDefault="007302BB" w:rsidP="00D375D1">
      <w:pPr>
        <w:tabs>
          <w:tab w:val="left" w:pos="6521"/>
          <w:tab w:val="left" w:pos="6946"/>
        </w:tabs>
        <w:spacing w:after="0"/>
        <w:jc w:val="both"/>
        <w:rPr>
          <w:b/>
          <w:sz w:val="28"/>
          <w:szCs w:val="28"/>
        </w:rPr>
      </w:pPr>
      <w:r w:rsidRPr="002D56D3">
        <w:rPr>
          <w:b/>
          <w:sz w:val="28"/>
          <w:szCs w:val="28"/>
        </w:rPr>
        <w:t>палати Вищої ради правосуддя</w:t>
      </w:r>
      <w:r w:rsidRPr="002D56D3">
        <w:rPr>
          <w:b/>
          <w:sz w:val="28"/>
          <w:szCs w:val="28"/>
        </w:rPr>
        <w:tab/>
      </w:r>
      <w:r>
        <w:rPr>
          <w:b/>
          <w:sz w:val="28"/>
          <w:szCs w:val="28"/>
        </w:rPr>
        <w:t xml:space="preserve">               </w:t>
      </w:r>
      <w:r w:rsidRPr="002D56D3">
        <w:rPr>
          <w:b/>
          <w:sz w:val="28"/>
          <w:szCs w:val="28"/>
        </w:rPr>
        <w:t>Л.А. Швецова</w:t>
      </w:r>
    </w:p>
    <w:p w:rsidR="007302BB" w:rsidRPr="002D56D3" w:rsidRDefault="007302BB" w:rsidP="00D375D1">
      <w:pPr>
        <w:tabs>
          <w:tab w:val="left" w:pos="6521"/>
        </w:tabs>
        <w:spacing w:after="0"/>
        <w:ind w:firstLine="709"/>
        <w:jc w:val="both"/>
        <w:rPr>
          <w:b/>
          <w:sz w:val="28"/>
          <w:szCs w:val="28"/>
        </w:rPr>
      </w:pPr>
    </w:p>
    <w:p w:rsidR="007302BB" w:rsidRPr="002D56D3" w:rsidRDefault="007302BB" w:rsidP="00D375D1">
      <w:pPr>
        <w:spacing w:after="0"/>
        <w:jc w:val="both"/>
        <w:rPr>
          <w:b/>
          <w:sz w:val="28"/>
          <w:szCs w:val="28"/>
        </w:rPr>
      </w:pPr>
      <w:r w:rsidRPr="002D56D3">
        <w:rPr>
          <w:b/>
          <w:sz w:val="28"/>
          <w:szCs w:val="28"/>
        </w:rPr>
        <w:t xml:space="preserve">Члени Третьої Дисциплінарної </w:t>
      </w:r>
    </w:p>
    <w:p w:rsidR="007302BB" w:rsidRDefault="007302BB" w:rsidP="00D375D1">
      <w:pPr>
        <w:pStyle w:val="NormalWe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палати Вищої ради правосуддя</w:t>
      </w:r>
      <w:r>
        <w:rPr>
          <w:b/>
          <w:sz w:val="28"/>
          <w:szCs w:val="28"/>
          <w:lang w:val="uk-UA"/>
        </w:rPr>
        <w:tab/>
      </w:r>
      <w:r>
        <w:rPr>
          <w:b/>
          <w:sz w:val="28"/>
          <w:szCs w:val="28"/>
          <w:lang w:val="uk-UA"/>
        </w:rPr>
        <w:tab/>
        <w:t xml:space="preserve">         В.І. Говоруха</w:t>
      </w:r>
    </w:p>
    <w:p w:rsidR="007302BB" w:rsidRDefault="007302BB" w:rsidP="00D375D1">
      <w:pPr>
        <w:pStyle w:val="NormalWeb"/>
        <w:tabs>
          <w:tab w:val="left" w:pos="6480"/>
          <w:tab w:val="left" w:pos="6946"/>
          <w:tab w:val="left" w:pos="7020"/>
        </w:tabs>
        <w:spacing w:before="0" w:beforeAutospacing="0" w:after="0" w:afterAutospacing="0" w:line="360" w:lineRule="auto"/>
        <w:jc w:val="both"/>
        <w:rPr>
          <w:b/>
          <w:sz w:val="28"/>
          <w:szCs w:val="28"/>
          <w:lang w:val="uk-UA"/>
        </w:rPr>
      </w:pPr>
    </w:p>
    <w:p w:rsidR="007302BB" w:rsidRPr="002D56D3" w:rsidRDefault="007302BB" w:rsidP="00D375D1">
      <w:pPr>
        <w:pStyle w:val="NormalWe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 xml:space="preserve">                                                                                            </w:t>
      </w:r>
      <w:r>
        <w:rPr>
          <w:b/>
          <w:sz w:val="28"/>
          <w:szCs w:val="28"/>
          <w:lang w:val="uk-UA"/>
        </w:rPr>
        <w:tab/>
      </w:r>
      <w:r>
        <w:rPr>
          <w:b/>
          <w:sz w:val="28"/>
          <w:szCs w:val="28"/>
          <w:lang w:val="uk-UA"/>
        </w:rPr>
        <w:tab/>
        <w:t xml:space="preserve">         </w:t>
      </w:r>
      <w:r w:rsidRPr="002D56D3">
        <w:rPr>
          <w:b/>
          <w:sz w:val="28"/>
          <w:szCs w:val="28"/>
          <w:lang w:val="uk-UA"/>
        </w:rPr>
        <w:t>Л.Б. Іванова</w:t>
      </w:r>
    </w:p>
    <w:p w:rsidR="007302BB" w:rsidRPr="002D56D3" w:rsidRDefault="007302BB" w:rsidP="00D375D1">
      <w:pPr>
        <w:pStyle w:val="NormalWeb"/>
        <w:tabs>
          <w:tab w:val="left" w:pos="6609"/>
        </w:tabs>
        <w:spacing w:before="0" w:beforeAutospacing="0" w:after="0" w:afterAutospacing="0" w:line="360" w:lineRule="auto"/>
        <w:jc w:val="both"/>
        <w:rPr>
          <w:b/>
          <w:sz w:val="28"/>
          <w:szCs w:val="28"/>
          <w:lang w:val="uk-UA"/>
        </w:rPr>
      </w:pPr>
    </w:p>
    <w:p w:rsidR="007302BB" w:rsidRPr="00DE79D2" w:rsidRDefault="007302BB" w:rsidP="00D375D1">
      <w:pPr>
        <w:pStyle w:val="NormalWeb"/>
        <w:tabs>
          <w:tab w:val="left" w:pos="6480"/>
          <w:tab w:val="left" w:pos="6946"/>
          <w:tab w:val="left" w:pos="7020"/>
        </w:tabs>
        <w:spacing w:before="0" w:beforeAutospacing="0" w:after="0" w:afterAutospacing="0" w:line="360" w:lineRule="auto"/>
        <w:jc w:val="both"/>
        <w:rPr>
          <w:b/>
          <w:sz w:val="28"/>
          <w:szCs w:val="28"/>
          <w:lang w:val="uk-UA"/>
        </w:rPr>
      </w:pPr>
      <w:r w:rsidRPr="002D56D3">
        <w:rPr>
          <w:b/>
          <w:sz w:val="28"/>
          <w:szCs w:val="28"/>
          <w:lang w:val="uk-UA"/>
        </w:rPr>
        <w:tab/>
      </w:r>
      <w:r>
        <w:rPr>
          <w:b/>
          <w:sz w:val="28"/>
          <w:szCs w:val="28"/>
          <w:lang w:val="uk-UA"/>
        </w:rPr>
        <w:tab/>
        <w:t xml:space="preserve">         </w:t>
      </w:r>
      <w:r w:rsidRPr="002D56D3">
        <w:rPr>
          <w:b/>
          <w:sz w:val="28"/>
          <w:szCs w:val="28"/>
          <w:lang w:val="uk-UA"/>
        </w:rPr>
        <w:t>В.В. Матвійчук</w:t>
      </w:r>
    </w:p>
    <w:p w:rsidR="007302BB" w:rsidRDefault="007302BB" w:rsidP="00B10702">
      <w:pPr>
        <w:pStyle w:val="54"/>
        <w:spacing w:before="0" w:after="0" w:line="240" w:lineRule="auto"/>
        <w:jc w:val="both"/>
        <w:rPr>
          <w:b w:val="0"/>
        </w:rPr>
      </w:pPr>
    </w:p>
    <w:p w:rsidR="007302BB" w:rsidRDefault="007302BB" w:rsidP="00B10702">
      <w:pPr>
        <w:pStyle w:val="54"/>
        <w:spacing w:before="0" w:after="0" w:line="240" w:lineRule="auto"/>
        <w:jc w:val="both"/>
        <w:rPr>
          <w:b w:val="0"/>
        </w:rPr>
      </w:pPr>
    </w:p>
    <w:p w:rsidR="007302BB" w:rsidRPr="00DE79D2" w:rsidRDefault="007302BB" w:rsidP="00DE79D2">
      <w:pPr>
        <w:pStyle w:val="NormalWeb"/>
        <w:tabs>
          <w:tab w:val="left" w:pos="6480"/>
          <w:tab w:val="left" w:pos="6946"/>
          <w:tab w:val="left" w:pos="7020"/>
        </w:tabs>
        <w:spacing w:before="0" w:beforeAutospacing="0" w:after="0" w:afterAutospacing="0" w:line="360" w:lineRule="auto"/>
        <w:jc w:val="both"/>
        <w:rPr>
          <w:b/>
          <w:sz w:val="28"/>
          <w:szCs w:val="28"/>
          <w:lang w:val="uk-UA"/>
        </w:rPr>
      </w:pPr>
    </w:p>
    <w:sectPr w:rsidR="007302BB" w:rsidRPr="00DE79D2" w:rsidSect="00035769">
      <w:headerReference w:type="even" r:id="rId8"/>
      <w:headerReference w:type="default" r:id="rId9"/>
      <w:pgSz w:w="11906" w:h="16838"/>
      <w:pgMar w:top="1276" w:right="850" w:bottom="567" w:left="12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2BB" w:rsidRDefault="007302BB">
      <w:r>
        <w:separator/>
      </w:r>
    </w:p>
  </w:endnote>
  <w:endnote w:type="continuationSeparator" w:id="0">
    <w:p w:rsidR="007302BB" w:rsidRDefault="00730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2BB" w:rsidRDefault="007302BB">
      <w:r>
        <w:separator/>
      </w:r>
    </w:p>
  </w:footnote>
  <w:footnote w:type="continuationSeparator" w:id="0">
    <w:p w:rsidR="007302BB" w:rsidRDefault="007302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2BB" w:rsidRDefault="007302BB" w:rsidP="00693A0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02BB" w:rsidRDefault="007302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2BB" w:rsidRDefault="007302BB" w:rsidP="009B5C79">
    <w:pPr>
      <w:pStyle w:val="Header"/>
      <w:jc w:val="center"/>
    </w:pPr>
    <w:fldSimple w:instr=" PAGE   \* MERGEFORMAT ">
      <w:r>
        <w:rPr>
          <w:noProof/>
        </w:rP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FD2395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3B69FD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2E8B63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66E808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8C4AF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40CB3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4F8A7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261F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EA62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8004FF8"/>
    <w:lvl w:ilvl="0">
      <w:start w:val="1"/>
      <w:numFmt w:val="bullet"/>
      <w:lvlText w:val=""/>
      <w:lvlJc w:val="left"/>
      <w:pPr>
        <w:tabs>
          <w:tab w:val="num" w:pos="360"/>
        </w:tabs>
        <w:ind w:left="360" w:hanging="360"/>
      </w:pPr>
      <w:rPr>
        <w:rFonts w:ascii="Symbol" w:hAnsi="Symbol" w:hint="default"/>
      </w:rPr>
    </w:lvl>
  </w:abstractNum>
  <w:abstractNum w:abstractNumId="10">
    <w:nsid w:val="00000007"/>
    <w:multiLevelType w:val="multilevel"/>
    <w:tmpl w:val="00000006"/>
    <w:lvl w:ilvl="0">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1">
    <w:nsid w:val="00B5458F"/>
    <w:multiLevelType w:val="multilevel"/>
    <w:tmpl w:val="776271C8"/>
    <w:lvl w:ilvl="0">
      <w:start w:val="1"/>
      <w:numFmt w:val="bullet"/>
      <w:lvlText w:val="-"/>
      <w:lvlJc w:val="left"/>
      <w:rPr>
        <w:rFonts w:ascii="Times New Roman" w:eastAsia="Times New Roman" w:hAnsi="Times New Roman"/>
        <w:b w:val="0"/>
        <w:i w:val="0"/>
        <w:smallCaps w:val="0"/>
        <w:strike w:val="0"/>
        <w:color w:val="000000"/>
        <w:spacing w:val="-1"/>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0F1A1CE7"/>
    <w:multiLevelType w:val="multilevel"/>
    <w:tmpl w:val="15582CC0"/>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17E7C2A"/>
    <w:multiLevelType w:val="multilevel"/>
    <w:tmpl w:val="3FB8E4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25F6AAF"/>
    <w:multiLevelType w:val="multilevel"/>
    <w:tmpl w:val="0A026F88"/>
    <w:lvl w:ilvl="0">
      <w:start w:val="2016"/>
      <w:numFmt w:val="decimal"/>
      <w:lvlText w:val="24.0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F5C"/>
    <w:rsid w:val="0000019D"/>
    <w:rsid w:val="000015C4"/>
    <w:rsid w:val="0000205D"/>
    <w:rsid w:val="00003431"/>
    <w:rsid w:val="000034CC"/>
    <w:rsid w:val="00003CD0"/>
    <w:rsid w:val="00004FBD"/>
    <w:rsid w:val="000051DA"/>
    <w:rsid w:val="0000622B"/>
    <w:rsid w:val="00007002"/>
    <w:rsid w:val="000074C5"/>
    <w:rsid w:val="00007CC1"/>
    <w:rsid w:val="00007CEB"/>
    <w:rsid w:val="00007F91"/>
    <w:rsid w:val="0001037A"/>
    <w:rsid w:val="000103B2"/>
    <w:rsid w:val="00010E14"/>
    <w:rsid w:val="0001260A"/>
    <w:rsid w:val="00014268"/>
    <w:rsid w:val="0001430C"/>
    <w:rsid w:val="00015BCA"/>
    <w:rsid w:val="00016AA2"/>
    <w:rsid w:val="0001768B"/>
    <w:rsid w:val="000216E3"/>
    <w:rsid w:val="00022648"/>
    <w:rsid w:val="000226AD"/>
    <w:rsid w:val="00024317"/>
    <w:rsid w:val="000279B7"/>
    <w:rsid w:val="00030A9B"/>
    <w:rsid w:val="000333F4"/>
    <w:rsid w:val="0003356E"/>
    <w:rsid w:val="00034190"/>
    <w:rsid w:val="000354AA"/>
    <w:rsid w:val="00035769"/>
    <w:rsid w:val="0003671C"/>
    <w:rsid w:val="000376DF"/>
    <w:rsid w:val="00037726"/>
    <w:rsid w:val="0003787B"/>
    <w:rsid w:val="00037CB3"/>
    <w:rsid w:val="00043C1A"/>
    <w:rsid w:val="00045CF5"/>
    <w:rsid w:val="00047691"/>
    <w:rsid w:val="00047B9D"/>
    <w:rsid w:val="00050D1E"/>
    <w:rsid w:val="000533CD"/>
    <w:rsid w:val="000534E4"/>
    <w:rsid w:val="000537FA"/>
    <w:rsid w:val="0005510B"/>
    <w:rsid w:val="000551FC"/>
    <w:rsid w:val="0005639B"/>
    <w:rsid w:val="00057E4F"/>
    <w:rsid w:val="000605A7"/>
    <w:rsid w:val="00060975"/>
    <w:rsid w:val="00060B7C"/>
    <w:rsid w:val="00060FD5"/>
    <w:rsid w:val="00060FFC"/>
    <w:rsid w:val="00061324"/>
    <w:rsid w:val="00062125"/>
    <w:rsid w:val="00066493"/>
    <w:rsid w:val="0006755C"/>
    <w:rsid w:val="00067816"/>
    <w:rsid w:val="0007063B"/>
    <w:rsid w:val="00072813"/>
    <w:rsid w:val="00075B9B"/>
    <w:rsid w:val="0007706A"/>
    <w:rsid w:val="0007747A"/>
    <w:rsid w:val="0008002F"/>
    <w:rsid w:val="00080962"/>
    <w:rsid w:val="000809AC"/>
    <w:rsid w:val="00080B37"/>
    <w:rsid w:val="000816D0"/>
    <w:rsid w:val="00081CA7"/>
    <w:rsid w:val="000824DE"/>
    <w:rsid w:val="000826BF"/>
    <w:rsid w:val="00082B20"/>
    <w:rsid w:val="00082FED"/>
    <w:rsid w:val="00083938"/>
    <w:rsid w:val="0008447A"/>
    <w:rsid w:val="0008526D"/>
    <w:rsid w:val="000855F5"/>
    <w:rsid w:val="00087478"/>
    <w:rsid w:val="000877C7"/>
    <w:rsid w:val="00090A81"/>
    <w:rsid w:val="00091CF2"/>
    <w:rsid w:val="00092210"/>
    <w:rsid w:val="00093C00"/>
    <w:rsid w:val="000957F8"/>
    <w:rsid w:val="000958BC"/>
    <w:rsid w:val="00095A1F"/>
    <w:rsid w:val="00095CF5"/>
    <w:rsid w:val="00096EAD"/>
    <w:rsid w:val="00097DA7"/>
    <w:rsid w:val="000A0791"/>
    <w:rsid w:val="000A1D81"/>
    <w:rsid w:val="000A2A36"/>
    <w:rsid w:val="000A40F1"/>
    <w:rsid w:val="000A4789"/>
    <w:rsid w:val="000A4F5E"/>
    <w:rsid w:val="000A7F52"/>
    <w:rsid w:val="000B0B3A"/>
    <w:rsid w:val="000B14E3"/>
    <w:rsid w:val="000B23DB"/>
    <w:rsid w:val="000B2756"/>
    <w:rsid w:val="000B3A76"/>
    <w:rsid w:val="000B5E50"/>
    <w:rsid w:val="000B6A10"/>
    <w:rsid w:val="000B779A"/>
    <w:rsid w:val="000C0296"/>
    <w:rsid w:val="000C062C"/>
    <w:rsid w:val="000C0706"/>
    <w:rsid w:val="000C0B6B"/>
    <w:rsid w:val="000C10D5"/>
    <w:rsid w:val="000C16C8"/>
    <w:rsid w:val="000C2461"/>
    <w:rsid w:val="000C2AAE"/>
    <w:rsid w:val="000C3F50"/>
    <w:rsid w:val="000C4ABD"/>
    <w:rsid w:val="000C53B1"/>
    <w:rsid w:val="000C67A3"/>
    <w:rsid w:val="000C6DCC"/>
    <w:rsid w:val="000C7ADA"/>
    <w:rsid w:val="000C7B60"/>
    <w:rsid w:val="000D02C9"/>
    <w:rsid w:val="000D0E52"/>
    <w:rsid w:val="000D11B8"/>
    <w:rsid w:val="000D1213"/>
    <w:rsid w:val="000D1551"/>
    <w:rsid w:val="000D2404"/>
    <w:rsid w:val="000D4203"/>
    <w:rsid w:val="000D4FB4"/>
    <w:rsid w:val="000D59D9"/>
    <w:rsid w:val="000D5F04"/>
    <w:rsid w:val="000E11A5"/>
    <w:rsid w:val="000E156B"/>
    <w:rsid w:val="000E1656"/>
    <w:rsid w:val="000E2486"/>
    <w:rsid w:val="000E3493"/>
    <w:rsid w:val="000E6F15"/>
    <w:rsid w:val="000E7639"/>
    <w:rsid w:val="000F4B01"/>
    <w:rsid w:val="000F4D7C"/>
    <w:rsid w:val="000F5363"/>
    <w:rsid w:val="000F629C"/>
    <w:rsid w:val="000F68A3"/>
    <w:rsid w:val="000F6F73"/>
    <w:rsid w:val="000F7534"/>
    <w:rsid w:val="000F7ADA"/>
    <w:rsid w:val="00101290"/>
    <w:rsid w:val="001019DC"/>
    <w:rsid w:val="001022AB"/>
    <w:rsid w:val="001028BA"/>
    <w:rsid w:val="00104C2C"/>
    <w:rsid w:val="00105237"/>
    <w:rsid w:val="00105667"/>
    <w:rsid w:val="001058FC"/>
    <w:rsid w:val="00107518"/>
    <w:rsid w:val="0011036E"/>
    <w:rsid w:val="00110F17"/>
    <w:rsid w:val="0011189E"/>
    <w:rsid w:val="0011223F"/>
    <w:rsid w:val="00112775"/>
    <w:rsid w:val="00112F5C"/>
    <w:rsid w:val="00115454"/>
    <w:rsid w:val="00116046"/>
    <w:rsid w:val="00116AA4"/>
    <w:rsid w:val="00120381"/>
    <w:rsid w:val="00120591"/>
    <w:rsid w:val="001209A4"/>
    <w:rsid w:val="001228C3"/>
    <w:rsid w:val="00123A62"/>
    <w:rsid w:val="00123DE1"/>
    <w:rsid w:val="00124482"/>
    <w:rsid w:val="00124A1C"/>
    <w:rsid w:val="00124A44"/>
    <w:rsid w:val="00124C63"/>
    <w:rsid w:val="0012533A"/>
    <w:rsid w:val="00125ED0"/>
    <w:rsid w:val="0012606C"/>
    <w:rsid w:val="0012785E"/>
    <w:rsid w:val="001300D9"/>
    <w:rsid w:val="001307FF"/>
    <w:rsid w:val="00130AF6"/>
    <w:rsid w:val="00131021"/>
    <w:rsid w:val="001314F7"/>
    <w:rsid w:val="0013164F"/>
    <w:rsid w:val="00131838"/>
    <w:rsid w:val="00134504"/>
    <w:rsid w:val="001352C2"/>
    <w:rsid w:val="0013617A"/>
    <w:rsid w:val="00136CC9"/>
    <w:rsid w:val="001408AA"/>
    <w:rsid w:val="00140983"/>
    <w:rsid w:val="00143F62"/>
    <w:rsid w:val="001456B9"/>
    <w:rsid w:val="001464C5"/>
    <w:rsid w:val="001473F9"/>
    <w:rsid w:val="00147BE0"/>
    <w:rsid w:val="00152E5E"/>
    <w:rsid w:val="001530A4"/>
    <w:rsid w:val="00154A33"/>
    <w:rsid w:val="001569E4"/>
    <w:rsid w:val="00156C87"/>
    <w:rsid w:val="00157346"/>
    <w:rsid w:val="00160065"/>
    <w:rsid w:val="00160472"/>
    <w:rsid w:val="001609CA"/>
    <w:rsid w:val="00160AFF"/>
    <w:rsid w:val="00163A8E"/>
    <w:rsid w:val="00163EA5"/>
    <w:rsid w:val="00163EE4"/>
    <w:rsid w:val="00164008"/>
    <w:rsid w:val="00164F78"/>
    <w:rsid w:val="00164F8F"/>
    <w:rsid w:val="001663DD"/>
    <w:rsid w:val="00166BAB"/>
    <w:rsid w:val="00167C66"/>
    <w:rsid w:val="0017038C"/>
    <w:rsid w:val="00170855"/>
    <w:rsid w:val="0017156D"/>
    <w:rsid w:val="00172E3A"/>
    <w:rsid w:val="00172F33"/>
    <w:rsid w:val="001736F0"/>
    <w:rsid w:val="00174094"/>
    <w:rsid w:val="001740F9"/>
    <w:rsid w:val="001749D2"/>
    <w:rsid w:val="00175C60"/>
    <w:rsid w:val="001771B4"/>
    <w:rsid w:val="00177D2A"/>
    <w:rsid w:val="00180238"/>
    <w:rsid w:val="0018076E"/>
    <w:rsid w:val="00181263"/>
    <w:rsid w:val="00181A17"/>
    <w:rsid w:val="0018350A"/>
    <w:rsid w:val="00183DFB"/>
    <w:rsid w:val="00185D88"/>
    <w:rsid w:val="001861B7"/>
    <w:rsid w:val="00186354"/>
    <w:rsid w:val="0018643D"/>
    <w:rsid w:val="001872A0"/>
    <w:rsid w:val="00187472"/>
    <w:rsid w:val="00191565"/>
    <w:rsid w:val="00191788"/>
    <w:rsid w:val="00192693"/>
    <w:rsid w:val="00193486"/>
    <w:rsid w:val="001943AD"/>
    <w:rsid w:val="001946B5"/>
    <w:rsid w:val="0019489C"/>
    <w:rsid w:val="00194B11"/>
    <w:rsid w:val="00197FE9"/>
    <w:rsid w:val="001A0A76"/>
    <w:rsid w:val="001A2DB0"/>
    <w:rsid w:val="001A3C36"/>
    <w:rsid w:val="001A446D"/>
    <w:rsid w:val="001A47D1"/>
    <w:rsid w:val="001A5D97"/>
    <w:rsid w:val="001A67A1"/>
    <w:rsid w:val="001A7BCF"/>
    <w:rsid w:val="001B0BAD"/>
    <w:rsid w:val="001B269A"/>
    <w:rsid w:val="001B2934"/>
    <w:rsid w:val="001B42C7"/>
    <w:rsid w:val="001B51D3"/>
    <w:rsid w:val="001B6727"/>
    <w:rsid w:val="001B7799"/>
    <w:rsid w:val="001B7E3D"/>
    <w:rsid w:val="001C3266"/>
    <w:rsid w:val="001C32DF"/>
    <w:rsid w:val="001C4304"/>
    <w:rsid w:val="001C47A8"/>
    <w:rsid w:val="001C4A79"/>
    <w:rsid w:val="001C4B65"/>
    <w:rsid w:val="001C4CD3"/>
    <w:rsid w:val="001C551A"/>
    <w:rsid w:val="001C763B"/>
    <w:rsid w:val="001D0DC0"/>
    <w:rsid w:val="001D164F"/>
    <w:rsid w:val="001D1BB1"/>
    <w:rsid w:val="001D522F"/>
    <w:rsid w:val="001D6A97"/>
    <w:rsid w:val="001E0B46"/>
    <w:rsid w:val="001E2C24"/>
    <w:rsid w:val="001E2FB2"/>
    <w:rsid w:val="001E3933"/>
    <w:rsid w:val="001E3E32"/>
    <w:rsid w:val="001E5647"/>
    <w:rsid w:val="001E6FA4"/>
    <w:rsid w:val="001F003E"/>
    <w:rsid w:val="001F1250"/>
    <w:rsid w:val="001F1605"/>
    <w:rsid w:val="001F161C"/>
    <w:rsid w:val="001F16D1"/>
    <w:rsid w:val="001F1989"/>
    <w:rsid w:val="001F2284"/>
    <w:rsid w:val="001F3F11"/>
    <w:rsid w:val="001F6877"/>
    <w:rsid w:val="001F6DDA"/>
    <w:rsid w:val="0020017A"/>
    <w:rsid w:val="00200FDF"/>
    <w:rsid w:val="00202C59"/>
    <w:rsid w:val="00202DBB"/>
    <w:rsid w:val="00202E4B"/>
    <w:rsid w:val="002033B1"/>
    <w:rsid w:val="002034C5"/>
    <w:rsid w:val="002043E3"/>
    <w:rsid w:val="002051AB"/>
    <w:rsid w:val="0021088A"/>
    <w:rsid w:val="00211C2F"/>
    <w:rsid w:val="00212F63"/>
    <w:rsid w:val="0021306C"/>
    <w:rsid w:val="00216266"/>
    <w:rsid w:val="00217F4E"/>
    <w:rsid w:val="002201FF"/>
    <w:rsid w:val="002206A4"/>
    <w:rsid w:val="00221A00"/>
    <w:rsid w:val="0022204B"/>
    <w:rsid w:val="00222703"/>
    <w:rsid w:val="00224E5F"/>
    <w:rsid w:val="002255A3"/>
    <w:rsid w:val="0022658A"/>
    <w:rsid w:val="00227EF3"/>
    <w:rsid w:val="00231A81"/>
    <w:rsid w:val="00231C32"/>
    <w:rsid w:val="00233B29"/>
    <w:rsid w:val="002343A6"/>
    <w:rsid w:val="002346CB"/>
    <w:rsid w:val="00235364"/>
    <w:rsid w:val="0023561E"/>
    <w:rsid w:val="00236BFA"/>
    <w:rsid w:val="00237BEC"/>
    <w:rsid w:val="0024077F"/>
    <w:rsid w:val="00240906"/>
    <w:rsid w:val="00241A5F"/>
    <w:rsid w:val="002427F3"/>
    <w:rsid w:val="00244121"/>
    <w:rsid w:val="00245B38"/>
    <w:rsid w:val="002462BE"/>
    <w:rsid w:val="00246D0B"/>
    <w:rsid w:val="002472D0"/>
    <w:rsid w:val="00247691"/>
    <w:rsid w:val="00250487"/>
    <w:rsid w:val="00251356"/>
    <w:rsid w:val="00253DC6"/>
    <w:rsid w:val="00253FA9"/>
    <w:rsid w:val="002551AB"/>
    <w:rsid w:val="002554BC"/>
    <w:rsid w:val="00255627"/>
    <w:rsid w:val="00255932"/>
    <w:rsid w:val="00255BE2"/>
    <w:rsid w:val="00256BA2"/>
    <w:rsid w:val="00257558"/>
    <w:rsid w:val="002608D9"/>
    <w:rsid w:val="00261CE6"/>
    <w:rsid w:val="00263162"/>
    <w:rsid w:val="00263237"/>
    <w:rsid w:val="00263F8C"/>
    <w:rsid w:val="00263FF9"/>
    <w:rsid w:val="00264028"/>
    <w:rsid w:val="00264507"/>
    <w:rsid w:val="00265DBE"/>
    <w:rsid w:val="00266346"/>
    <w:rsid w:val="00267085"/>
    <w:rsid w:val="00267253"/>
    <w:rsid w:val="00271B73"/>
    <w:rsid w:val="002729E6"/>
    <w:rsid w:val="002737DB"/>
    <w:rsid w:val="00275D02"/>
    <w:rsid w:val="00275EF6"/>
    <w:rsid w:val="00276BFC"/>
    <w:rsid w:val="0027752C"/>
    <w:rsid w:val="002805A5"/>
    <w:rsid w:val="00281659"/>
    <w:rsid w:val="002827B7"/>
    <w:rsid w:val="00283EBE"/>
    <w:rsid w:val="00283EC4"/>
    <w:rsid w:val="00285A38"/>
    <w:rsid w:val="00285C3E"/>
    <w:rsid w:val="0028799C"/>
    <w:rsid w:val="00287D63"/>
    <w:rsid w:val="00290AB8"/>
    <w:rsid w:val="00292100"/>
    <w:rsid w:val="00292EE9"/>
    <w:rsid w:val="00293A29"/>
    <w:rsid w:val="002942D7"/>
    <w:rsid w:val="0029510E"/>
    <w:rsid w:val="00296AB2"/>
    <w:rsid w:val="00296AC4"/>
    <w:rsid w:val="00296F9C"/>
    <w:rsid w:val="00297C6E"/>
    <w:rsid w:val="002A060D"/>
    <w:rsid w:val="002A0679"/>
    <w:rsid w:val="002A07C1"/>
    <w:rsid w:val="002A0DCC"/>
    <w:rsid w:val="002A1253"/>
    <w:rsid w:val="002A1636"/>
    <w:rsid w:val="002A1A40"/>
    <w:rsid w:val="002A20B8"/>
    <w:rsid w:val="002A21DE"/>
    <w:rsid w:val="002A23A1"/>
    <w:rsid w:val="002A480F"/>
    <w:rsid w:val="002A4C79"/>
    <w:rsid w:val="002A4FC0"/>
    <w:rsid w:val="002A5043"/>
    <w:rsid w:val="002A6DB7"/>
    <w:rsid w:val="002A743D"/>
    <w:rsid w:val="002A7A6A"/>
    <w:rsid w:val="002B187C"/>
    <w:rsid w:val="002B19AE"/>
    <w:rsid w:val="002B2C7E"/>
    <w:rsid w:val="002B3B64"/>
    <w:rsid w:val="002B3C20"/>
    <w:rsid w:val="002B55D6"/>
    <w:rsid w:val="002B66AC"/>
    <w:rsid w:val="002B68E2"/>
    <w:rsid w:val="002B6E36"/>
    <w:rsid w:val="002B75C9"/>
    <w:rsid w:val="002C0AAC"/>
    <w:rsid w:val="002C1343"/>
    <w:rsid w:val="002C1D30"/>
    <w:rsid w:val="002C3285"/>
    <w:rsid w:val="002C4419"/>
    <w:rsid w:val="002C5927"/>
    <w:rsid w:val="002C77E0"/>
    <w:rsid w:val="002D00A7"/>
    <w:rsid w:val="002D0F0C"/>
    <w:rsid w:val="002D4D8B"/>
    <w:rsid w:val="002D4F74"/>
    <w:rsid w:val="002D56D3"/>
    <w:rsid w:val="002D5A0A"/>
    <w:rsid w:val="002D5DA2"/>
    <w:rsid w:val="002D5EC9"/>
    <w:rsid w:val="002D63D5"/>
    <w:rsid w:val="002D6FE8"/>
    <w:rsid w:val="002E3391"/>
    <w:rsid w:val="002E493D"/>
    <w:rsid w:val="002E65D4"/>
    <w:rsid w:val="002E6C13"/>
    <w:rsid w:val="002E7CE6"/>
    <w:rsid w:val="002F066A"/>
    <w:rsid w:val="002F1606"/>
    <w:rsid w:val="002F1D86"/>
    <w:rsid w:val="002F3CA4"/>
    <w:rsid w:val="002F4AF3"/>
    <w:rsid w:val="002F5249"/>
    <w:rsid w:val="002F6C0C"/>
    <w:rsid w:val="002F76B6"/>
    <w:rsid w:val="002F7FC4"/>
    <w:rsid w:val="00300183"/>
    <w:rsid w:val="00300805"/>
    <w:rsid w:val="00300DC7"/>
    <w:rsid w:val="003010C8"/>
    <w:rsid w:val="00301341"/>
    <w:rsid w:val="0030154B"/>
    <w:rsid w:val="00302B4D"/>
    <w:rsid w:val="00304944"/>
    <w:rsid w:val="00304FA8"/>
    <w:rsid w:val="00305C20"/>
    <w:rsid w:val="00305DCE"/>
    <w:rsid w:val="0030743E"/>
    <w:rsid w:val="00307829"/>
    <w:rsid w:val="003079F0"/>
    <w:rsid w:val="0031003C"/>
    <w:rsid w:val="00310370"/>
    <w:rsid w:val="003110C9"/>
    <w:rsid w:val="003112BF"/>
    <w:rsid w:val="00312CE1"/>
    <w:rsid w:val="003148DE"/>
    <w:rsid w:val="00314B24"/>
    <w:rsid w:val="00315759"/>
    <w:rsid w:val="00315C88"/>
    <w:rsid w:val="00316AB7"/>
    <w:rsid w:val="00317363"/>
    <w:rsid w:val="0031797F"/>
    <w:rsid w:val="00317DE9"/>
    <w:rsid w:val="00317E58"/>
    <w:rsid w:val="00320556"/>
    <w:rsid w:val="00324A5E"/>
    <w:rsid w:val="0032671F"/>
    <w:rsid w:val="003278C2"/>
    <w:rsid w:val="00327D09"/>
    <w:rsid w:val="00331929"/>
    <w:rsid w:val="00331EB9"/>
    <w:rsid w:val="0033248D"/>
    <w:rsid w:val="003329EE"/>
    <w:rsid w:val="00332F05"/>
    <w:rsid w:val="00334E73"/>
    <w:rsid w:val="003355DF"/>
    <w:rsid w:val="00335D6C"/>
    <w:rsid w:val="00340738"/>
    <w:rsid w:val="00341AEF"/>
    <w:rsid w:val="00341B89"/>
    <w:rsid w:val="00341F51"/>
    <w:rsid w:val="0034283F"/>
    <w:rsid w:val="0034293B"/>
    <w:rsid w:val="00344F65"/>
    <w:rsid w:val="00345037"/>
    <w:rsid w:val="00345220"/>
    <w:rsid w:val="00345430"/>
    <w:rsid w:val="00347CDF"/>
    <w:rsid w:val="0035122E"/>
    <w:rsid w:val="0035281A"/>
    <w:rsid w:val="00355C75"/>
    <w:rsid w:val="0036078C"/>
    <w:rsid w:val="0036295A"/>
    <w:rsid w:val="00362B90"/>
    <w:rsid w:val="00362D95"/>
    <w:rsid w:val="00363543"/>
    <w:rsid w:val="00363F8F"/>
    <w:rsid w:val="003645BB"/>
    <w:rsid w:val="0036482F"/>
    <w:rsid w:val="003655CA"/>
    <w:rsid w:val="003664E6"/>
    <w:rsid w:val="0036654D"/>
    <w:rsid w:val="00366AA7"/>
    <w:rsid w:val="003670CD"/>
    <w:rsid w:val="003678EF"/>
    <w:rsid w:val="00367932"/>
    <w:rsid w:val="0037041F"/>
    <w:rsid w:val="00370577"/>
    <w:rsid w:val="00372E3C"/>
    <w:rsid w:val="003738CB"/>
    <w:rsid w:val="00375C62"/>
    <w:rsid w:val="00375CFD"/>
    <w:rsid w:val="00376B0C"/>
    <w:rsid w:val="00377355"/>
    <w:rsid w:val="0038011D"/>
    <w:rsid w:val="0038030F"/>
    <w:rsid w:val="00380513"/>
    <w:rsid w:val="00382415"/>
    <w:rsid w:val="003824F3"/>
    <w:rsid w:val="003842A2"/>
    <w:rsid w:val="00385805"/>
    <w:rsid w:val="00385EDE"/>
    <w:rsid w:val="0038672A"/>
    <w:rsid w:val="0038754B"/>
    <w:rsid w:val="00392A45"/>
    <w:rsid w:val="003937F5"/>
    <w:rsid w:val="00393E1D"/>
    <w:rsid w:val="00394977"/>
    <w:rsid w:val="003952AD"/>
    <w:rsid w:val="003952F4"/>
    <w:rsid w:val="003966C5"/>
    <w:rsid w:val="00397C67"/>
    <w:rsid w:val="003A1135"/>
    <w:rsid w:val="003A2B5D"/>
    <w:rsid w:val="003A4BC3"/>
    <w:rsid w:val="003A4CF3"/>
    <w:rsid w:val="003A5436"/>
    <w:rsid w:val="003A742F"/>
    <w:rsid w:val="003B0686"/>
    <w:rsid w:val="003B1AF3"/>
    <w:rsid w:val="003B1F7C"/>
    <w:rsid w:val="003B2F1E"/>
    <w:rsid w:val="003B325A"/>
    <w:rsid w:val="003B3A53"/>
    <w:rsid w:val="003B54B4"/>
    <w:rsid w:val="003B6088"/>
    <w:rsid w:val="003B65F6"/>
    <w:rsid w:val="003C1108"/>
    <w:rsid w:val="003C185D"/>
    <w:rsid w:val="003C2151"/>
    <w:rsid w:val="003C3E18"/>
    <w:rsid w:val="003C3E89"/>
    <w:rsid w:val="003C3F85"/>
    <w:rsid w:val="003C40E1"/>
    <w:rsid w:val="003C4951"/>
    <w:rsid w:val="003C555E"/>
    <w:rsid w:val="003C591B"/>
    <w:rsid w:val="003C6F2A"/>
    <w:rsid w:val="003D06BA"/>
    <w:rsid w:val="003D24E9"/>
    <w:rsid w:val="003D294C"/>
    <w:rsid w:val="003D2953"/>
    <w:rsid w:val="003D357F"/>
    <w:rsid w:val="003D4761"/>
    <w:rsid w:val="003D539A"/>
    <w:rsid w:val="003D57BE"/>
    <w:rsid w:val="003D5861"/>
    <w:rsid w:val="003D6964"/>
    <w:rsid w:val="003D6CA6"/>
    <w:rsid w:val="003E06E1"/>
    <w:rsid w:val="003E1FAA"/>
    <w:rsid w:val="003E2886"/>
    <w:rsid w:val="003E3328"/>
    <w:rsid w:val="003E38E4"/>
    <w:rsid w:val="003E3B73"/>
    <w:rsid w:val="003E4D31"/>
    <w:rsid w:val="003E5D4B"/>
    <w:rsid w:val="003E6ACC"/>
    <w:rsid w:val="003E6B29"/>
    <w:rsid w:val="003E71E4"/>
    <w:rsid w:val="003E7299"/>
    <w:rsid w:val="003E72F3"/>
    <w:rsid w:val="003E78A5"/>
    <w:rsid w:val="003F23AD"/>
    <w:rsid w:val="003F298D"/>
    <w:rsid w:val="003F2B6B"/>
    <w:rsid w:val="003F2B94"/>
    <w:rsid w:val="003F2C53"/>
    <w:rsid w:val="003F2C7B"/>
    <w:rsid w:val="003F2FBA"/>
    <w:rsid w:val="003F3D27"/>
    <w:rsid w:val="003F4C00"/>
    <w:rsid w:val="003F56DF"/>
    <w:rsid w:val="003F584B"/>
    <w:rsid w:val="003F5CDE"/>
    <w:rsid w:val="003F719F"/>
    <w:rsid w:val="003F7367"/>
    <w:rsid w:val="0040359A"/>
    <w:rsid w:val="00405494"/>
    <w:rsid w:val="0040596A"/>
    <w:rsid w:val="00407024"/>
    <w:rsid w:val="004075BD"/>
    <w:rsid w:val="00407A11"/>
    <w:rsid w:val="00410E74"/>
    <w:rsid w:val="00412EB2"/>
    <w:rsid w:val="0041359C"/>
    <w:rsid w:val="00413CAE"/>
    <w:rsid w:val="00415607"/>
    <w:rsid w:val="0042002E"/>
    <w:rsid w:val="0042119D"/>
    <w:rsid w:val="00422342"/>
    <w:rsid w:val="00423143"/>
    <w:rsid w:val="004249CD"/>
    <w:rsid w:val="004254A8"/>
    <w:rsid w:val="00425FC6"/>
    <w:rsid w:val="00426643"/>
    <w:rsid w:val="00427D98"/>
    <w:rsid w:val="00430797"/>
    <w:rsid w:val="004324EE"/>
    <w:rsid w:val="0043305B"/>
    <w:rsid w:val="00433ED8"/>
    <w:rsid w:val="004357E2"/>
    <w:rsid w:val="00436759"/>
    <w:rsid w:val="00437018"/>
    <w:rsid w:val="00437678"/>
    <w:rsid w:val="00440573"/>
    <w:rsid w:val="00440651"/>
    <w:rsid w:val="00440E12"/>
    <w:rsid w:val="00440F43"/>
    <w:rsid w:val="004424BC"/>
    <w:rsid w:val="00442EFD"/>
    <w:rsid w:val="00444A77"/>
    <w:rsid w:val="00444B6A"/>
    <w:rsid w:val="004463CC"/>
    <w:rsid w:val="00446B2D"/>
    <w:rsid w:val="00451379"/>
    <w:rsid w:val="004525F0"/>
    <w:rsid w:val="004534FE"/>
    <w:rsid w:val="004536B3"/>
    <w:rsid w:val="00453EFA"/>
    <w:rsid w:val="00454FB9"/>
    <w:rsid w:val="00460279"/>
    <w:rsid w:val="00464546"/>
    <w:rsid w:val="00464DCB"/>
    <w:rsid w:val="00465CD0"/>
    <w:rsid w:val="0046695B"/>
    <w:rsid w:val="00466C09"/>
    <w:rsid w:val="00467FF7"/>
    <w:rsid w:val="004709EA"/>
    <w:rsid w:val="00471048"/>
    <w:rsid w:val="004724AD"/>
    <w:rsid w:val="0047476D"/>
    <w:rsid w:val="00475031"/>
    <w:rsid w:val="004770C3"/>
    <w:rsid w:val="0047757A"/>
    <w:rsid w:val="004778AF"/>
    <w:rsid w:val="004804FD"/>
    <w:rsid w:val="00480B6E"/>
    <w:rsid w:val="00481A65"/>
    <w:rsid w:val="00481D54"/>
    <w:rsid w:val="00482E94"/>
    <w:rsid w:val="00483718"/>
    <w:rsid w:val="0048559F"/>
    <w:rsid w:val="004857E7"/>
    <w:rsid w:val="00487451"/>
    <w:rsid w:val="0049052A"/>
    <w:rsid w:val="00490B43"/>
    <w:rsid w:val="00490C44"/>
    <w:rsid w:val="00490E98"/>
    <w:rsid w:val="00491550"/>
    <w:rsid w:val="00493A47"/>
    <w:rsid w:val="00493BDD"/>
    <w:rsid w:val="00493ECD"/>
    <w:rsid w:val="004960EA"/>
    <w:rsid w:val="0049755A"/>
    <w:rsid w:val="004A03D5"/>
    <w:rsid w:val="004A0C4F"/>
    <w:rsid w:val="004A10D1"/>
    <w:rsid w:val="004A1107"/>
    <w:rsid w:val="004A1E14"/>
    <w:rsid w:val="004A50EA"/>
    <w:rsid w:val="004A548E"/>
    <w:rsid w:val="004A795C"/>
    <w:rsid w:val="004A7F2A"/>
    <w:rsid w:val="004B027F"/>
    <w:rsid w:val="004B1234"/>
    <w:rsid w:val="004B1DA5"/>
    <w:rsid w:val="004B30BD"/>
    <w:rsid w:val="004B3F7A"/>
    <w:rsid w:val="004B5153"/>
    <w:rsid w:val="004B5FBE"/>
    <w:rsid w:val="004B6282"/>
    <w:rsid w:val="004B7189"/>
    <w:rsid w:val="004B72D1"/>
    <w:rsid w:val="004C036A"/>
    <w:rsid w:val="004C2106"/>
    <w:rsid w:val="004C26ED"/>
    <w:rsid w:val="004C3CB9"/>
    <w:rsid w:val="004C696D"/>
    <w:rsid w:val="004C6E09"/>
    <w:rsid w:val="004C7EF6"/>
    <w:rsid w:val="004D158D"/>
    <w:rsid w:val="004D1B4A"/>
    <w:rsid w:val="004D1C8D"/>
    <w:rsid w:val="004D1D09"/>
    <w:rsid w:val="004D29E1"/>
    <w:rsid w:val="004D2DF7"/>
    <w:rsid w:val="004D388F"/>
    <w:rsid w:val="004D51E3"/>
    <w:rsid w:val="004D6BE6"/>
    <w:rsid w:val="004E1B60"/>
    <w:rsid w:val="004E1BF4"/>
    <w:rsid w:val="004E3A4F"/>
    <w:rsid w:val="004E4485"/>
    <w:rsid w:val="004E6422"/>
    <w:rsid w:val="004E7EB2"/>
    <w:rsid w:val="004F042E"/>
    <w:rsid w:val="004F1592"/>
    <w:rsid w:val="004F5136"/>
    <w:rsid w:val="004F548C"/>
    <w:rsid w:val="004F575B"/>
    <w:rsid w:val="004F622F"/>
    <w:rsid w:val="004F6C05"/>
    <w:rsid w:val="00501000"/>
    <w:rsid w:val="0050118C"/>
    <w:rsid w:val="00502467"/>
    <w:rsid w:val="005029DD"/>
    <w:rsid w:val="00502A4A"/>
    <w:rsid w:val="00504AC0"/>
    <w:rsid w:val="00506C40"/>
    <w:rsid w:val="005074D7"/>
    <w:rsid w:val="00507B00"/>
    <w:rsid w:val="00507F82"/>
    <w:rsid w:val="005121EB"/>
    <w:rsid w:val="00512735"/>
    <w:rsid w:val="00513DF9"/>
    <w:rsid w:val="00514594"/>
    <w:rsid w:val="00514746"/>
    <w:rsid w:val="005166C6"/>
    <w:rsid w:val="00520899"/>
    <w:rsid w:val="00520AD1"/>
    <w:rsid w:val="00520F43"/>
    <w:rsid w:val="00522FFF"/>
    <w:rsid w:val="00523403"/>
    <w:rsid w:val="0052475E"/>
    <w:rsid w:val="00524FED"/>
    <w:rsid w:val="005257CC"/>
    <w:rsid w:val="005261DE"/>
    <w:rsid w:val="0053049F"/>
    <w:rsid w:val="005307BA"/>
    <w:rsid w:val="005308F5"/>
    <w:rsid w:val="00532610"/>
    <w:rsid w:val="00534EFD"/>
    <w:rsid w:val="00535593"/>
    <w:rsid w:val="0053607E"/>
    <w:rsid w:val="0053646E"/>
    <w:rsid w:val="005378EE"/>
    <w:rsid w:val="005410B6"/>
    <w:rsid w:val="0054249B"/>
    <w:rsid w:val="00542923"/>
    <w:rsid w:val="00542E45"/>
    <w:rsid w:val="005438CA"/>
    <w:rsid w:val="00544C34"/>
    <w:rsid w:val="00544EB1"/>
    <w:rsid w:val="0054561E"/>
    <w:rsid w:val="00546CF5"/>
    <w:rsid w:val="00546E34"/>
    <w:rsid w:val="005471CA"/>
    <w:rsid w:val="00547E87"/>
    <w:rsid w:val="00547FF9"/>
    <w:rsid w:val="0055080B"/>
    <w:rsid w:val="00551490"/>
    <w:rsid w:val="00552429"/>
    <w:rsid w:val="005543D2"/>
    <w:rsid w:val="00555CC0"/>
    <w:rsid w:val="00555D75"/>
    <w:rsid w:val="00556DFE"/>
    <w:rsid w:val="005612CF"/>
    <w:rsid w:val="005635BD"/>
    <w:rsid w:val="0056399B"/>
    <w:rsid w:val="00565C5B"/>
    <w:rsid w:val="0056727D"/>
    <w:rsid w:val="00567F8E"/>
    <w:rsid w:val="00570673"/>
    <w:rsid w:val="00570A41"/>
    <w:rsid w:val="0057197E"/>
    <w:rsid w:val="0057255C"/>
    <w:rsid w:val="00572879"/>
    <w:rsid w:val="005739C4"/>
    <w:rsid w:val="00574A9D"/>
    <w:rsid w:val="005760CD"/>
    <w:rsid w:val="00577E3A"/>
    <w:rsid w:val="00580433"/>
    <w:rsid w:val="005839F2"/>
    <w:rsid w:val="005851DC"/>
    <w:rsid w:val="00587998"/>
    <w:rsid w:val="00592769"/>
    <w:rsid w:val="00592A82"/>
    <w:rsid w:val="00592CBE"/>
    <w:rsid w:val="00594324"/>
    <w:rsid w:val="00596695"/>
    <w:rsid w:val="005966FA"/>
    <w:rsid w:val="005A0173"/>
    <w:rsid w:val="005A0C63"/>
    <w:rsid w:val="005A1480"/>
    <w:rsid w:val="005A1BEA"/>
    <w:rsid w:val="005A1CB6"/>
    <w:rsid w:val="005A27AB"/>
    <w:rsid w:val="005A32CD"/>
    <w:rsid w:val="005A3AB1"/>
    <w:rsid w:val="005A50B0"/>
    <w:rsid w:val="005A55EC"/>
    <w:rsid w:val="005A715C"/>
    <w:rsid w:val="005A7969"/>
    <w:rsid w:val="005B1E4C"/>
    <w:rsid w:val="005B2CEE"/>
    <w:rsid w:val="005B32E4"/>
    <w:rsid w:val="005B352C"/>
    <w:rsid w:val="005B35E7"/>
    <w:rsid w:val="005B3E86"/>
    <w:rsid w:val="005B5153"/>
    <w:rsid w:val="005B630C"/>
    <w:rsid w:val="005B69A8"/>
    <w:rsid w:val="005B708C"/>
    <w:rsid w:val="005B74B0"/>
    <w:rsid w:val="005C0506"/>
    <w:rsid w:val="005C144C"/>
    <w:rsid w:val="005C1CAF"/>
    <w:rsid w:val="005C306B"/>
    <w:rsid w:val="005C443E"/>
    <w:rsid w:val="005C5C8F"/>
    <w:rsid w:val="005C62A9"/>
    <w:rsid w:val="005C67BE"/>
    <w:rsid w:val="005C6981"/>
    <w:rsid w:val="005C6A53"/>
    <w:rsid w:val="005C6D0E"/>
    <w:rsid w:val="005C710D"/>
    <w:rsid w:val="005D2199"/>
    <w:rsid w:val="005D2543"/>
    <w:rsid w:val="005D2D0C"/>
    <w:rsid w:val="005D3242"/>
    <w:rsid w:val="005D36AE"/>
    <w:rsid w:val="005D37E6"/>
    <w:rsid w:val="005D474E"/>
    <w:rsid w:val="005D4856"/>
    <w:rsid w:val="005D4DA4"/>
    <w:rsid w:val="005D548F"/>
    <w:rsid w:val="005D5679"/>
    <w:rsid w:val="005D605F"/>
    <w:rsid w:val="005D6C9E"/>
    <w:rsid w:val="005D6D5C"/>
    <w:rsid w:val="005E081A"/>
    <w:rsid w:val="005E11B7"/>
    <w:rsid w:val="005E2170"/>
    <w:rsid w:val="005E3183"/>
    <w:rsid w:val="005E4987"/>
    <w:rsid w:val="005E5000"/>
    <w:rsid w:val="005E5D38"/>
    <w:rsid w:val="005E6E93"/>
    <w:rsid w:val="005F094B"/>
    <w:rsid w:val="005F0F36"/>
    <w:rsid w:val="005F10A6"/>
    <w:rsid w:val="005F1334"/>
    <w:rsid w:val="005F24F3"/>
    <w:rsid w:val="005F4A75"/>
    <w:rsid w:val="005F5462"/>
    <w:rsid w:val="005F5A49"/>
    <w:rsid w:val="005F6112"/>
    <w:rsid w:val="005F62DA"/>
    <w:rsid w:val="005F63F5"/>
    <w:rsid w:val="00600049"/>
    <w:rsid w:val="0060169C"/>
    <w:rsid w:val="00601A81"/>
    <w:rsid w:val="00601A86"/>
    <w:rsid w:val="00601BB2"/>
    <w:rsid w:val="00603F53"/>
    <w:rsid w:val="00604631"/>
    <w:rsid w:val="00605F8D"/>
    <w:rsid w:val="0060646E"/>
    <w:rsid w:val="006064E4"/>
    <w:rsid w:val="00610E99"/>
    <w:rsid w:val="00611149"/>
    <w:rsid w:val="006111A6"/>
    <w:rsid w:val="00611C04"/>
    <w:rsid w:val="00613744"/>
    <w:rsid w:val="00613B5A"/>
    <w:rsid w:val="006141D0"/>
    <w:rsid w:val="0061445E"/>
    <w:rsid w:val="0061496C"/>
    <w:rsid w:val="00614AC2"/>
    <w:rsid w:val="00614E04"/>
    <w:rsid w:val="006156F5"/>
    <w:rsid w:val="00615E45"/>
    <w:rsid w:val="00615F9A"/>
    <w:rsid w:val="0061734E"/>
    <w:rsid w:val="00620957"/>
    <w:rsid w:val="00620AA4"/>
    <w:rsid w:val="006211C3"/>
    <w:rsid w:val="00622AD3"/>
    <w:rsid w:val="00623139"/>
    <w:rsid w:val="006248F1"/>
    <w:rsid w:val="00624E13"/>
    <w:rsid w:val="006250B1"/>
    <w:rsid w:val="00625864"/>
    <w:rsid w:val="00627AB2"/>
    <w:rsid w:val="006304B2"/>
    <w:rsid w:val="0063089A"/>
    <w:rsid w:val="00631CBA"/>
    <w:rsid w:val="00632658"/>
    <w:rsid w:val="006346AF"/>
    <w:rsid w:val="00634F08"/>
    <w:rsid w:val="00635D47"/>
    <w:rsid w:val="00637AD3"/>
    <w:rsid w:val="00641A8E"/>
    <w:rsid w:val="00643B0C"/>
    <w:rsid w:val="00643DFE"/>
    <w:rsid w:val="00644EAC"/>
    <w:rsid w:val="00645174"/>
    <w:rsid w:val="00645246"/>
    <w:rsid w:val="0064533F"/>
    <w:rsid w:val="0064673F"/>
    <w:rsid w:val="00646975"/>
    <w:rsid w:val="00650726"/>
    <w:rsid w:val="006508F8"/>
    <w:rsid w:val="00651534"/>
    <w:rsid w:val="00653728"/>
    <w:rsid w:val="00653F80"/>
    <w:rsid w:val="006543EF"/>
    <w:rsid w:val="00654565"/>
    <w:rsid w:val="00655354"/>
    <w:rsid w:val="006557B2"/>
    <w:rsid w:val="006559A7"/>
    <w:rsid w:val="006565BB"/>
    <w:rsid w:val="006574D6"/>
    <w:rsid w:val="00657DD7"/>
    <w:rsid w:val="0066062B"/>
    <w:rsid w:val="00661BA3"/>
    <w:rsid w:val="00661BE0"/>
    <w:rsid w:val="00662EBD"/>
    <w:rsid w:val="006635EF"/>
    <w:rsid w:val="006637B5"/>
    <w:rsid w:val="0066449F"/>
    <w:rsid w:val="00665635"/>
    <w:rsid w:val="00665E52"/>
    <w:rsid w:val="0067094A"/>
    <w:rsid w:val="00671E84"/>
    <w:rsid w:val="006726CF"/>
    <w:rsid w:val="0067323B"/>
    <w:rsid w:val="00674A03"/>
    <w:rsid w:val="0067518C"/>
    <w:rsid w:val="006802E8"/>
    <w:rsid w:val="006807A4"/>
    <w:rsid w:val="00680C7E"/>
    <w:rsid w:val="006811EC"/>
    <w:rsid w:val="0068127A"/>
    <w:rsid w:val="00681B17"/>
    <w:rsid w:val="00681D3E"/>
    <w:rsid w:val="00681FEA"/>
    <w:rsid w:val="0068226D"/>
    <w:rsid w:val="00682A96"/>
    <w:rsid w:val="00683202"/>
    <w:rsid w:val="00683CD7"/>
    <w:rsid w:val="00685A8D"/>
    <w:rsid w:val="00685D98"/>
    <w:rsid w:val="00686077"/>
    <w:rsid w:val="00686142"/>
    <w:rsid w:val="00686449"/>
    <w:rsid w:val="006869D9"/>
    <w:rsid w:val="00691431"/>
    <w:rsid w:val="00691CE2"/>
    <w:rsid w:val="00692A8B"/>
    <w:rsid w:val="0069329E"/>
    <w:rsid w:val="006937A7"/>
    <w:rsid w:val="00693A05"/>
    <w:rsid w:val="0069495F"/>
    <w:rsid w:val="006953A6"/>
    <w:rsid w:val="006959E2"/>
    <w:rsid w:val="006966EB"/>
    <w:rsid w:val="00696FCB"/>
    <w:rsid w:val="006A02C5"/>
    <w:rsid w:val="006A07B6"/>
    <w:rsid w:val="006A1D66"/>
    <w:rsid w:val="006A1EFD"/>
    <w:rsid w:val="006A2C92"/>
    <w:rsid w:val="006A308B"/>
    <w:rsid w:val="006A43AE"/>
    <w:rsid w:val="006A6417"/>
    <w:rsid w:val="006A657F"/>
    <w:rsid w:val="006A6CD0"/>
    <w:rsid w:val="006A7C05"/>
    <w:rsid w:val="006B13A1"/>
    <w:rsid w:val="006B1FC0"/>
    <w:rsid w:val="006B2712"/>
    <w:rsid w:val="006B398E"/>
    <w:rsid w:val="006B3F76"/>
    <w:rsid w:val="006B54E9"/>
    <w:rsid w:val="006C1596"/>
    <w:rsid w:val="006C1CF7"/>
    <w:rsid w:val="006C1DCD"/>
    <w:rsid w:val="006C3F25"/>
    <w:rsid w:val="006C4C53"/>
    <w:rsid w:val="006C5DD8"/>
    <w:rsid w:val="006C6C9D"/>
    <w:rsid w:val="006C7B4C"/>
    <w:rsid w:val="006D0B48"/>
    <w:rsid w:val="006D1901"/>
    <w:rsid w:val="006D19B0"/>
    <w:rsid w:val="006D1B8A"/>
    <w:rsid w:val="006D22C1"/>
    <w:rsid w:val="006D3676"/>
    <w:rsid w:val="006D36BF"/>
    <w:rsid w:val="006D3908"/>
    <w:rsid w:val="006D72A6"/>
    <w:rsid w:val="006D7F22"/>
    <w:rsid w:val="006E1808"/>
    <w:rsid w:val="006E1B2E"/>
    <w:rsid w:val="006E3565"/>
    <w:rsid w:val="006E4BF3"/>
    <w:rsid w:val="006E7206"/>
    <w:rsid w:val="006E7EB7"/>
    <w:rsid w:val="006F0066"/>
    <w:rsid w:val="006F0C7F"/>
    <w:rsid w:val="006F19B8"/>
    <w:rsid w:val="006F19C9"/>
    <w:rsid w:val="006F1A41"/>
    <w:rsid w:val="006F1CA0"/>
    <w:rsid w:val="006F1CC3"/>
    <w:rsid w:val="006F2482"/>
    <w:rsid w:val="006F295A"/>
    <w:rsid w:val="006F2A4C"/>
    <w:rsid w:val="006F2C9F"/>
    <w:rsid w:val="006F41EA"/>
    <w:rsid w:val="006F4568"/>
    <w:rsid w:val="006F51DA"/>
    <w:rsid w:val="006F5382"/>
    <w:rsid w:val="006F53FD"/>
    <w:rsid w:val="00701587"/>
    <w:rsid w:val="00701DDC"/>
    <w:rsid w:val="007038C0"/>
    <w:rsid w:val="00703C03"/>
    <w:rsid w:val="00705D2B"/>
    <w:rsid w:val="00706C2A"/>
    <w:rsid w:val="007106A3"/>
    <w:rsid w:val="00713737"/>
    <w:rsid w:val="00713FFB"/>
    <w:rsid w:val="00714736"/>
    <w:rsid w:val="00714991"/>
    <w:rsid w:val="007159FE"/>
    <w:rsid w:val="007176C3"/>
    <w:rsid w:val="007176F8"/>
    <w:rsid w:val="00717DEF"/>
    <w:rsid w:val="00720122"/>
    <w:rsid w:val="00721AC3"/>
    <w:rsid w:val="00721D09"/>
    <w:rsid w:val="007220FD"/>
    <w:rsid w:val="00722882"/>
    <w:rsid w:val="0072300E"/>
    <w:rsid w:val="00723145"/>
    <w:rsid w:val="00723F38"/>
    <w:rsid w:val="007243D9"/>
    <w:rsid w:val="00725139"/>
    <w:rsid w:val="007258A0"/>
    <w:rsid w:val="007264C9"/>
    <w:rsid w:val="007302BB"/>
    <w:rsid w:val="00730B3F"/>
    <w:rsid w:val="007324AA"/>
    <w:rsid w:val="007325EF"/>
    <w:rsid w:val="00732A0E"/>
    <w:rsid w:val="0073443C"/>
    <w:rsid w:val="00734488"/>
    <w:rsid w:val="00735587"/>
    <w:rsid w:val="0073564D"/>
    <w:rsid w:val="00735AA4"/>
    <w:rsid w:val="0073652A"/>
    <w:rsid w:val="007365C6"/>
    <w:rsid w:val="0073788B"/>
    <w:rsid w:val="00741033"/>
    <w:rsid w:val="0074256C"/>
    <w:rsid w:val="00743404"/>
    <w:rsid w:val="007436DF"/>
    <w:rsid w:val="00743D21"/>
    <w:rsid w:val="00743E4A"/>
    <w:rsid w:val="00745FE1"/>
    <w:rsid w:val="007513F7"/>
    <w:rsid w:val="007519AB"/>
    <w:rsid w:val="00751AC9"/>
    <w:rsid w:val="007534E1"/>
    <w:rsid w:val="00753A65"/>
    <w:rsid w:val="0075419B"/>
    <w:rsid w:val="0075427D"/>
    <w:rsid w:val="00755041"/>
    <w:rsid w:val="00755607"/>
    <w:rsid w:val="007558A7"/>
    <w:rsid w:val="00755C02"/>
    <w:rsid w:val="00756D91"/>
    <w:rsid w:val="00757E06"/>
    <w:rsid w:val="007608C8"/>
    <w:rsid w:val="00760990"/>
    <w:rsid w:val="00760A1C"/>
    <w:rsid w:val="00760DDE"/>
    <w:rsid w:val="00761D33"/>
    <w:rsid w:val="00762061"/>
    <w:rsid w:val="0076235D"/>
    <w:rsid w:val="00762505"/>
    <w:rsid w:val="0076376E"/>
    <w:rsid w:val="007648A1"/>
    <w:rsid w:val="00764ED1"/>
    <w:rsid w:val="00765006"/>
    <w:rsid w:val="00766006"/>
    <w:rsid w:val="0077014D"/>
    <w:rsid w:val="00771E0C"/>
    <w:rsid w:val="0077358B"/>
    <w:rsid w:val="00773B49"/>
    <w:rsid w:val="007744F4"/>
    <w:rsid w:val="00775BEE"/>
    <w:rsid w:val="00776503"/>
    <w:rsid w:val="00776730"/>
    <w:rsid w:val="00776AA6"/>
    <w:rsid w:val="00776F92"/>
    <w:rsid w:val="00780D81"/>
    <w:rsid w:val="00780ED0"/>
    <w:rsid w:val="0078199E"/>
    <w:rsid w:val="00782071"/>
    <w:rsid w:val="00783D95"/>
    <w:rsid w:val="00784EF3"/>
    <w:rsid w:val="00785090"/>
    <w:rsid w:val="00785828"/>
    <w:rsid w:val="00786405"/>
    <w:rsid w:val="007876B4"/>
    <w:rsid w:val="007917C5"/>
    <w:rsid w:val="00791B52"/>
    <w:rsid w:val="007928FD"/>
    <w:rsid w:val="007931E4"/>
    <w:rsid w:val="007946DD"/>
    <w:rsid w:val="00796382"/>
    <w:rsid w:val="00796A4B"/>
    <w:rsid w:val="007970E4"/>
    <w:rsid w:val="007974DB"/>
    <w:rsid w:val="007A07C1"/>
    <w:rsid w:val="007A07FB"/>
    <w:rsid w:val="007A144B"/>
    <w:rsid w:val="007A2437"/>
    <w:rsid w:val="007A3F19"/>
    <w:rsid w:val="007A404C"/>
    <w:rsid w:val="007A4D7B"/>
    <w:rsid w:val="007A57AD"/>
    <w:rsid w:val="007A5B77"/>
    <w:rsid w:val="007A600F"/>
    <w:rsid w:val="007A67BF"/>
    <w:rsid w:val="007B037D"/>
    <w:rsid w:val="007B1201"/>
    <w:rsid w:val="007B172E"/>
    <w:rsid w:val="007B1C43"/>
    <w:rsid w:val="007B381B"/>
    <w:rsid w:val="007B4C4A"/>
    <w:rsid w:val="007B5F6F"/>
    <w:rsid w:val="007B666C"/>
    <w:rsid w:val="007B694D"/>
    <w:rsid w:val="007B69F8"/>
    <w:rsid w:val="007B6E1F"/>
    <w:rsid w:val="007B6F99"/>
    <w:rsid w:val="007B7C76"/>
    <w:rsid w:val="007C01C1"/>
    <w:rsid w:val="007C1014"/>
    <w:rsid w:val="007C11C5"/>
    <w:rsid w:val="007C151A"/>
    <w:rsid w:val="007C26EE"/>
    <w:rsid w:val="007C41A4"/>
    <w:rsid w:val="007C4272"/>
    <w:rsid w:val="007C53DD"/>
    <w:rsid w:val="007C6FA7"/>
    <w:rsid w:val="007C7352"/>
    <w:rsid w:val="007C7F2F"/>
    <w:rsid w:val="007D046F"/>
    <w:rsid w:val="007D2E01"/>
    <w:rsid w:val="007D2F17"/>
    <w:rsid w:val="007D59AF"/>
    <w:rsid w:val="007D5C98"/>
    <w:rsid w:val="007D6572"/>
    <w:rsid w:val="007D72D1"/>
    <w:rsid w:val="007E0A08"/>
    <w:rsid w:val="007E12B6"/>
    <w:rsid w:val="007E1796"/>
    <w:rsid w:val="007E2032"/>
    <w:rsid w:val="007E241F"/>
    <w:rsid w:val="007E3D3F"/>
    <w:rsid w:val="007E3F07"/>
    <w:rsid w:val="007E42F8"/>
    <w:rsid w:val="007E5D91"/>
    <w:rsid w:val="007E6E8A"/>
    <w:rsid w:val="007F008A"/>
    <w:rsid w:val="007F0263"/>
    <w:rsid w:val="007F0F64"/>
    <w:rsid w:val="007F1F75"/>
    <w:rsid w:val="007F2DEC"/>
    <w:rsid w:val="007F2FAF"/>
    <w:rsid w:val="007F3878"/>
    <w:rsid w:val="007F3AE0"/>
    <w:rsid w:val="007F5FD3"/>
    <w:rsid w:val="007F7100"/>
    <w:rsid w:val="00801F1A"/>
    <w:rsid w:val="00803C55"/>
    <w:rsid w:val="008044E8"/>
    <w:rsid w:val="00804FD1"/>
    <w:rsid w:val="008107B4"/>
    <w:rsid w:val="00810D31"/>
    <w:rsid w:val="00810D4E"/>
    <w:rsid w:val="00810E48"/>
    <w:rsid w:val="008113B3"/>
    <w:rsid w:val="008114AF"/>
    <w:rsid w:val="00812745"/>
    <w:rsid w:val="008128EC"/>
    <w:rsid w:val="00813F22"/>
    <w:rsid w:val="0081465F"/>
    <w:rsid w:val="00816E1D"/>
    <w:rsid w:val="00820DD7"/>
    <w:rsid w:val="00822787"/>
    <w:rsid w:val="00822AA3"/>
    <w:rsid w:val="00823D50"/>
    <w:rsid w:val="008241A4"/>
    <w:rsid w:val="008242B9"/>
    <w:rsid w:val="0082522A"/>
    <w:rsid w:val="0082625A"/>
    <w:rsid w:val="008274F7"/>
    <w:rsid w:val="0083108C"/>
    <w:rsid w:val="0083166D"/>
    <w:rsid w:val="0083294B"/>
    <w:rsid w:val="00832AFD"/>
    <w:rsid w:val="00833CD2"/>
    <w:rsid w:val="00835455"/>
    <w:rsid w:val="008357B3"/>
    <w:rsid w:val="00835EC0"/>
    <w:rsid w:val="00836742"/>
    <w:rsid w:val="008367CB"/>
    <w:rsid w:val="008375E6"/>
    <w:rsid w:val="00840332"/>
    <w:rsid w:val="00840460"/>
    <w:rsid w:val="00840B63"/>
    <w:rsid w:val="00841244"/>
    <w:rsid w:val="00841C6F"/>
    <w:rsid w:val="0084223A"/>
    <w:rsid w:val="008435A1"/>
    <w:rsid w:val="0084443B"/>
    <w:rsid w:val="00844478"/>
    <w:rsid w:val="00845C64"/>
    <w:rsid w:val="00847285"/>
    <w:rsid w:val="0084749E"/>
    <w:rsid w:val="00850378"/>
    <w:rsid w:val="00852323"/>
    <w:rsid w:val="00853C2E"/>
    <w:rsid w:val="00855D66"/>
    <w:rsid w:val="00855DE3"/>
    <w:rsid w:val="00855F58"/>
    <w:rsid w:val="00856712"/>
    <w:rsid w:val="008611CD"/>
    <w:rsid w:val="00861523"/>
    <w:rsid w:val="00861744"/>
    <w:rsid w:val="00861B92"/>
    <w:rsid w:val="00867D37"/>
    <w:rsid w:val="008704D3"/>
    <w:rsid w:val="008705BC"/>
    <w:rsid w:val="0087235E"/>
    <w:rsid w:val="00872661"/>
    <w:rsid w:val="0087451D"/>
    <w:rsid w:val="00876C0E"/>
    <w:rsid w:val="00877684"/>
    <w:rsid w:val="00877AD7"/>
    <w:rsid w:val="00877D5B"/>
    <w:rsid w:val="00880352"/>
    <w:rsid w:val="0088075F"/>
    <w:rsid w:val="008809D7"/>
    <w:rsid w:val="00880DC1"/>
    <w:rsid w:val="00880F4A"/>
    <w:rsid w:val="0088108E"/>
    <w:rsid w:val="008847C9"/>
    <w:rsid w:val="0088623D"/>
    <w:rsid w:val="00886AE0"/>
    <w:rsid w:val="00886C71"/>
    <w:rsid w:val="00887231"/>
    <w:rsid w:val="0089009E"/>
    <w:rsid w:val="00891035"/>
    <w:rsid w:val="00891385"/>
    <w:rsid w:val="00892285"/>
    <w:rsid w:val="00892C51"/>
    <w:rsid w:val="008937B6"/>
    <w:rsid w:val="0089409D"/>
    <w:rsid w:val="008940C3"/>
    <w:rsid w:val="008940EF"/>
    <w:rsid w:val="0089611C"/>
    <w:rsid w:val="008A01F2"/>
    <w:rsid w:val="008A0831"/>
    <w:rsid w:val="008A173A"/>
    <w:rsid w:val="008A222D"/>
    <w:rsid w:val="008A2E2A"/>
    <w:rsid w:val="008A36B5"/>
    <w:rsid w:val="008A40B6"/>
    <w:rsid w:val="008A4F6F"/>
    <w:rsid w:val="008A71A6"/>
    <w:rsid w:val="008B025F"/>
    <w:rsid w:val="008B1811"/>
    <w:rsid w:val="008B22B6"/>
    <w:rsid w:val="008B351E"/>
    <w:rsid w:val="008B534D"/>
    <w:rsid w:val="008C12C5"/>
    <w:rsid w:val="008C2976"/>
    <w:rsid w:val="008C2A81"/>
    <w:rsid w:val="008C2B97"/>
    <w:rsid w:val="008C3109"/>
    <w:rsid w:val="008C538E"/>
    <w:rsid w:val="008C620F"/>
    <w:rsid w:val="008C6339"/>
    <w:rsid w:val="008C6BBB"/>
    <w:rsid w:val="008C7520"/>
    <w:rsid w:val="008D0016"/>
    <w:rsid w:val="008D0C7F"/>
    <w:rsid w:val="008D139A"/>
    <w:rsid w:val="008D2E0B"/>
    <w:rsid w:val="008D3B1C"/>
    <w:rsid w:val="008D55CA"/>
    <w:rsid w:val="008D6E86"/>
    <w:rsid w:val="008E1E38"/>
    <w:rsid w:val="008E3332"/>
    <w:rsid w:val="008E36BA"/>
    <w:rsid w:val="008F0349"/>
    <w:rsid w:val="008F08AC"/>
    <w:rsid w:val="008F19AC"/>
    <w:rsid w:val="008F1EE3"/>
    <w:rsid w:val="008F20E7"/>
    <w:rsid w:val="008F2297"/>
    <w:rsid w:val="008F2E6A"/>
    <w:rsid w:val="008F36CE"/>
    <w:rsid w:val="008F4BD1"/>
    <w:rsid w:val="008F4E29"/>
    <w:rsid w:val="008F4EA4"/>
    <w:rsid w:val="008F5DD0"/>
    <w:rsid w:val="008F6AC5"/>
    <w:rsid w:val="00900760"/>
    <w:rsid w:val="009012A7"/>
    <w:rsid w:val="009020FD"/>
    <w:rsid w:val="0090260B"/>
    <w:rsid w:val="009031CE"/>
    <w:rsid w:val="009035ED"/>
    <w:rsid w:val="00903780"/>
    <w:rsid w:val="009039F4"/>
    <w:rsid w:val="00905491"/>
    <w:rsid w:val="009073C1"/>
    <w:rsid w:val="00907951"/>
    <w:rsid w:val="00910CFE"/>
    <w:rsid w:val="009113A6"/>
    <w:rsid w:val="00911DB5"/>
    <w:rsid w:val="00912127"/>
    <w:rsid w:val="009127C6"/>
    <w:rsid w:val="00915770"/>
    <w:rsid w:val="00915952"/>
    <w:rsid w:val="00916B0C"/>
    <w:rsid w:val="0091797B"/>
    <w:rsid w:val="00917D68"/>
    <w:rsid w:val="00920881"/>
    <w:rsid w:val="00920FB1"/>
    <w:rsid w:val="00921ED5"/>
    <w:rsid w:val="009256EC"/>
    <w:rsid w:val="00925B9B"/>
    <w:rsid w:val="00925CA1"/>
    <w:rsid w:val="00925CE3"/>
    <w:rsid w:val="00926DC2"/>
    <w:rsid w:val="009302D9"/>
    <w:rsid w:val="00930604"/>
    <w:rsid w:val="0093102A"/>
    <w:rsid w:val="00931269"/>
    <w:rsid w:val="00931568"/>
    <w:rsid w:val="00931727"/>
    <w:rsid w:val="00931D0B"/>
    <w:rsid w:val="00933DB5"/>
    <w:rsid w:val="00936E9B"/>
    <w:rsid w:val="0093709C"/>
    <w:rsid w:val="00937D31"/>
    <w:rsid w:val="00940A1D"/>
    <w:rsid w:val="00941A8F"/>
    <w:rsid w:val="0094214C"/>
    <w:rsid w:val="00942B80"/>
    <w:rsid w:val="00943671"/>
    <w:rsid w:val="009440EE"/>
    <w:rsid w:val="00944B29"/>
    <w:rsid w:val="00944D84"/>
    <w:rsid w:val="00946582"/>
    <w:rsid w:val="00946BA2"/>
    <w:rsid w:val="009509E3"/>
    <w:rsid w:val="00950CF3"/>
    <w:rsid w:val="0095109F"/>
    <w:rsid w:val="009529A3"/>
    <w:rsid w:val="00953A71"/>
    <w:rsid w:val="0095416E"/>
    <w:rsid w:val="0095773F"/>
    <w:rsid w:val="00957765"/>
    <w:rsid w:val="00957896"/>
    <w:rsid w:val="009579F9"/>
    <w:rsid w:val="00957B84"/>
    <w:rsid w:val="0096049B"/>
    <w:rsid w:val="00960E81"/>
    <w:rsid w:val="00961AFC"/>
    <w:rsid w:val="00961CB9"/>
    <w:rsid w:val="00961F78"/>
    <w:rsid w:val="009621DD"/>
    <w:rsid w:val="00962660"/>
    <w:rsid w:val="00964957"/>
    <w:rsid w:val="00964C4C"/>
    <w:rsid w:val="00965002"/>
    <w:rsid w:val="00967154"/>
    <w:rsid w:val="009678CF"/>
    <w:rsid w:val="00967E18"/>
    <w:rsid w:val="00970E11"/>
    <w:rsid w:val="0097116A"/>
    <w:rsid w:val="00973373"/>
    <w:rsid w:val="0097366B"/>
    <w:rsid w:val="00973EE6"/>
    <w:rsid w:val="00974441"/>
    <w:rsid w:val="00974845"/>
    <w:rsid w:val="00974D85"/>
    <w:rsid w:val="009752A0"/>
    <w:rsid w:val="00975608"/>
    <w:rsid w:val="00976322"/>
    <w:rsid w:val="00977456"/>
    <w:rsid w:val="00980594"/>
    <w:rsid w:val="00983A0C"/>
    <w:rsid w:val="00984433"/>
    <w:rsid w:val="00985900"/>
    <w:rsid w:val="00985EF0"/>
    <w:rsid w:val="00985EF9"/>
    <w:rsid w:val="009861C8"/>
    <w:rsid w:val="00987079"/>
    <w:rsid w:val="0098744B"/>
    <w:rsid w:val="009879C7"/>
    <w:rsid w:val="00990B05"/>
    <w:rsid w:val="00990B3C"/>
    <w:rsid w:val="00991169"/>
    <w:rsid w:val="00991452"/>
    <w:rsid w:val="0099300B"/>
    <w:rsid w:val="00993779"/>
    <w:rsid w:val="00993B04"/>
    <w:rsid w:val="00993EEF"/>
    <w:rsid w:val="009944D5"/>
    <w:rsid w:val="00994FBB"/>
    <w:rsid w:val="00995473"/>
    <w:rsid w:val="009955F7"/>
    <w:rsid w:val="0099659E"/>
    <w:rsid w:val="009A1EE9"/>
    <w:rsid w:val="009A3D3F"/>
    <w:rsid w:val="009A3E37"/>
    <w:rsid w:val="009A3EFB"/>
    <w:rsid w:val="009A60E9"/>
    <w:rsid w:val="009A73D9"/>
    <w:rsid w:val="009B39C8"/>
    <w:rsid w:val="009B4E09"/>
    <w:rsid w:val="009B5C79"/>
    <w:rsid w:val="009B6AC5"/>
    <w:rsid w:val="009B6CAD"/>
    <w:rsid w:val="009B6FDF"/>
    <w:rsid w:val="009B714C"/>
    <w:rsid w:val="009B71B6"/>
    <w:rsid w:val="009C0803"/>
    <w:rsid w:val="009C3EF6"/>
    <w:rsid w:val="009C5231"/>
    <w:rsid w:val="009C5A8D"/>
    <w:rsid w:val="009C6995"/>
    <w:rsid w:val="009C7356"/>
    <w:rsid w:val="009C7906"/>
    <w:rsid w:val="009D0AB9"/>
    <w:rsid w:val="009D2803"/>
    <w:rsid w:val="009D689D"/>
    <w:rsid w:val="009D7782"/>
    <w:rsid w:val="009E0269"/>
    <w:rsid w:val="009E12FF"/>
    <w:rsid w:val="009E2A21"/>
    <w:rsid w:val="009E30EE"/>
    <w:rsid w:val="009E427E"/>
    <w:rsid w:val="009E4456"/>
    <w:rsid w:val="009E587A"/>
    <w:rsid w:val="009E6918"/>
    <w:rsid w:val="009E6D47"/>
    <w:rsid w:val="009F112E"/>
    <w:rsid w:val="009F39CB"/>
    <w:rsid w:val="009F3AD8"/>
    <w:rsid w:val="009F3C65"/>
    <w:rsid w:val="009F3E0F"/>
    <w:rsid w:val="009F62EB"/>
    <w:rsid w:val="009F74BE"/>
    <w:rsid w:val="009F78F4"/>
    <w:rsid w:val="009F7DA9"/>
    <w:rsid w:val="00A00218"/>
    <w:rsid w:val="00A023CF"/>
    <w:rsid w:val="00A058E2"/>
    <w:rsid w:val="00A05E89"/>
    <w:rsid w:val="00A06CC1"/>
    <w:rsid w:val="00A06F76"/>
    <w:rsid w:val="00A10AC2"/>
    <w:rsid w:val="00A10EA2"/>
    <w:rsid w:val="00A1169D"/>
    <w:rsid w:val="00A131CC"/>
    <w:rsid w:val="00A15579"/>
    <w:rsid w:val="00A158CF"/>
    <w:rsid w:val="00A17A6A"/>
    <w:rsid w:val="00A2049A"/>
    <w:rsid w:val="00A209EA"/>
    <w:rsid w:val="00A20EB1"/>
    <w:rsid w:val="00A22045"/>
    <w:rsid w:val="00A22D1E"/>
    <w:rsid w:val="00A236A1"/>
    <w:rsid w:val="00A23774"/>
    <w:rsid w:val="00A23FBC"/>
    <w:rsid w:val="00A251A6"/>
    <w:rsid w:val="00A26F9C"/>
    <w:rsid w:val="00A304DC"/>
    <w:rsid w:val="00A3103F"/>
    <w:rsid w:val="00A3138A"/>
    <w:rsid w:val="00A31BA1"/>
    <w:rsid w:val="00A3402B"/>
    <w:rsid w:val="00A345D2"/>
    <w:rsid w:val="00A353D1"/>
    <w:rsid w:val="00A36393"/>
    <w:rsid w:val="00A3639F"/>
    <w:rsid w:val="00A368ED"/>
    <w:rsid w:val="00A41811"/>
    <w:rsid w:val="00A4188B"/>
    <w:rsid w:val="00A42124"/>
    <w:rsid w:val="00A42BDE"/>
    <w:rsid w:val="00A45B83"/>
    <w:rsid w:val="00A46A39"/>
    <w:rsid w:val="00A46F7A"/>
    <w:rsid w:val="00A46F84"/>
    <w:rsid w:val="00A47DCF"/>
    <w:rsid w:val="00A50F73"/>
    <w:rsid w:val="00A52871"/>
    <w:rsid w:val="00A52BDC"/>
    <w:rsid w:val="00A52CB5"/>
    <w:rsid w:val="00A53744"/>
    <w:rsid w:val="00A537DB"/>
    <w:rsid w:val="00A55630"/>
    <w:rsid w:val="00A56407"/>
    <w:rsid w:val="00A56A58"/>
    <w:rsid w:val="00A56E8A"/>
    <w:rsid w:val="00A574D0"/>
    <w:rsid w:val="00A57D55"/>
    <w:rsid w:val="00A57F58"/>
    <w:rsid w:val="00A6034A"/>
    <w:rsid w:val="00A62457"/>
    <w:rsid w:val="00A6281F"/>
    <w:rsid w:val="00A635D0"/>
    <w:rsid w:val="00A63810"/>
    <w:rsid w:val="00A63A40"/>
    <w:rsid w:val="00A648AE"/>
    <w:rsid w:val="00A65A67"/>
    <w:rsid w:val="00A65CC5"/>
    <w:rsid w:val="00A6640F"/>
    <w:rsid w:val="00A66677"/>
    <w:rsid w:val="00A67198"/>
    <w:rsid w:val="00A672CF"/>
    <w:rsid w:val="00A6764A"/>
    <w:rsid w:val="00A67D90"/>
    <w:rsid w:val="00A7016F"/>
    <w:rsid w:val="00A701E2"/>
    <w:rsid w:val="00A70AB8"/>
    <w:rsid w:val="00A71B74"/>
    <w:rsid w:val="00A724C5"/>
    <w:rsid w:val="00A729C4"/>
    <w:rsid w:val="00A7343A"/>
    <w:rsid w:val="00A7406F"/>
    <w:rsid w:val="00A7482F"/>
    <w:rsid w:val="00A75F90"/>
    <w:rsid w:val="00A81022"/>
    <w:rsid w:val="00A81099"/>
    <w:rsid w:val="00A811AC"/>
    <w:rsid w:val="00A8327F"/>
    <w:rsid w:val="00A837C3"/>
    <w:rsid w:val="00A83B6B"/>
    <w:rsid w:val="00A83C91"/>
    <w:rsid w:val="00A8443D"/>
    <w:rsid w:val="00A84FB3"/>
    <w:rsid w:val="00A864F2"/>
    <w:rsid w:val="00A8650B"/>
    <w:rsid w:val="00A86CDC"/>
    <w:rsid w:val="00A86ECD"/>
    <w:rsid w:val="00A91DD8"/>
    <w:rsid w:val="00A9246F"/>
    <w:rsid w:val="00A9504F"/>
    <w:rsid w:val="00A9516F"/>
    <w:rsid w:val="00A9561E"/>
    <w:rsid w:val="00A956C5"/>
    <w:rsid w:val="00A95EAB"/>
    <w:rsid w:val="00A97FA9"/>
    <w:rsid w:val="00AA00AD"/>
    <w:rsid w:val="00AA0A45"/>
    <w:rsid w:val="00AA1C1D"/>
    <w:rsid w:val="00AA25EC"/>
    <w:rsid w:val="00AA2BFB"/>
    <w:rsid w:val="00AA32ED"/>
    <w:rsid w:val="00AA3EFB"/>
    <w:rsid w:val="00AA55BB"/>
    <w:rsid w:val="00AA661A"/>
    <w:rsid w:val="00AA6DB6"/>
    <w:rsid w:val="00AB0F84"/>
    <w:rsid w:val="00AB1DAD"/>
    <w:rsid w:val="00AB3A94"/>
    <w:rsid w:val="00AB3FA2"/>
    <w:rsid w:val="00AB47A5"/>
    <w:rsid w:val="00AB6B4D"/>
    <w:rsid w:val="00AB6EA4"/>
    <w:rsid w:val="00AB714F"/>
    <w:rsid w:val="00AC0701"/>
    <w:rsid w:val="00AC08BC"/>
    <w:rsid w:val="00AC2740"/>
    <w:rsid w:val="00AC2CC0"/>
    <w:rsid w:val="00AC387E"/>
    <w:rsid w:val="00AC3CE1"/>
    <w:rsid w:val="00AC46F4"/>
    <w:rsid w:val="00AC5362"/>
    <w:rsid w:val="00AC5546"/>
    <w:rsid w:val="00AC6F29"/>
    <w:rsid w:val="00AC70BE"/>
    <w:rsid w:val="00AC7C76"/>
    <w:rsid w:val="00AD0FB7"/>
    <w:rsid w:val="00AD1210"/>
    <w:rsid w:val="00AD3257"/>
    <w:rsid w:val="00AD32A2"/>
    <w:rsid w:val="00AD46C9"/>
    <w:rsid w:val="00AD482E"/>
    <w:rsid w:val="00AD5461"/>
    <w:rsid w:val="00AD5C77"/>
    <w:rsid w:val="00AD67F6"/>
    <w:rsid w:val="00AE0AD8"/>
    <w:rsid w:val="00AE135B"/>
    <w:rsid w:val="00AE1BCE"/>
    <w:rsid w:val="00AE1E4F"/>
    <w:rsid w:val="00AE4518"/>
    <w:rsid w:val="00AE544C"/>
    <w:rsid w:val="00AE642B"/>
    <w:rsid w:val="00AE6B06"/>
    <w:rsid w:val="00AE76E2"/>
    <w:rsid w:val="00AF0200"/>
    <w:rsid w:val="00AF12D4"/>
    <w:rsid w:val="00AF2174"/>
    <w:rsid w:val="00AF2A09"/>
    <w:rsid w:val="00AF2DC0"/>
    <w:rsid w:val="00AF3D33"/>
    <w:rsid w:val="00AF485B"/>
    <w:rsid w:val="00AF4ABC"/>
    <w:rsid w:val="00AF4B98"/>
    <w:rsid w:val="00AF51CF"/>
    <w:rsid w:val="00AF55C4"/>
    <w:rsid w:val="00B00514"/>
    <w:rsid w:val="00B0176D"/>
    <w:rsid w:val="00B01AAF"/>
    <w:rsid w:val="00B02722"/>
    <w:rsid w:val="00B02D5F"/>
    <w:rsid w:val="00B043BE"/>
    <w:rsid w:val="00B04746"/>
    <w:rsid w:val="00B049C5"/>
    <w:rsid w:val="00B04CF1"/>
    <w:rsid w:val="00B05041"/>
    <w:rsid w:val="00B0561C"/>
    <w:rsid w:val="00B05BDA"/>
    <w:rsid w:val="00B0681A"/>
    <w:rsid w:val="00B06D0D"/>
    <w:rsid w:val="00B075FD"/>
    <w:rsid w:val="00B076B9"/>
    <w:rsid w:val="00B10702"/>
    <w:rsid w:val="00B10A97"/>
    <w:rsid w:val="00B1279A"/>
    <w:rsid w:val="00B13EEC"/>
    <w:rsid w:val="00B13FA2"/>
    <w:rsid w:val="00B14230"/>
    <w:rsid w:val="00B14A6D"/>
    <w:rsid w:val="00B15B39"/>
    <w:rsid w:val="00B163E6"/>
    <w:rsid w:val="00B16932"/>
    <w:rsid w:val="00B16DDF"/>
    <w:rsid w:val="00B1743C"/>
    <w:rsid w:val="00B200AF"/>
    <w:rsid w:val="00B21401"/>
    <w:rsid w:val="00B216B3"/>
    <w:rsid w:val="00B22C40"/>
    <w:rsid w:val="00B23123"/>
    <w:rsid w:val="00B23BEE"/>
    <w:rsid w:val="00B24217"/>
    <w:rsid w:val="00B24752"/>
    <w:rsid w:val="00B257D4"/>
    <w:rsid w:val="00B26DA2"/>
    <w:rsid w:val="00B30C1F"/>
    <w:rsid w:val="00B316AA"/>
    <w:rsid w:val="00B32B81"/>
    <w:rsid w:val="00B330F4"/>
    <w:rsid w:val="00B33CC9"/>
    <w:rsid w:val="00B365D5"/>
    <w:rsid w:val="00B40047"/>
    <w:rsid w:val="00B41174"/>
    <w:rsid w:val="00B42650"/>
    <w:rsid w:val="00B43D55"/>
    <w:rsid w:val="00B44727"/>
    <w:rsid w:val="00B462B9"/>
    <w:rsid w:val="00B47F31"/>
    <w:rsid w:val="00B50FDA"/>
    <w:rsid w:val="00B524EB"/>
    <w:rsid w:val="00B542AA"/>
    <w:rsid w:val="00B5435C"/>
    <w:rsid w:val="00B55350"/>
    <w:rsid w:val="00B56093"/>
    <w:rsid w:val="00B56607"/>
    <w:rsid w:val="00B5674C"/>
    <w:rsid w:val="00B56989"/>
    <w:rsid w:val="00B56CEF"/>
    <w:rsid w:val="00B56E13"/>
    <w:rsid w:val="00B56E1C"/>
    <w:rsid w:val="00B56FA0"/>
    <w:rsid w:val="00B5749C"/>
    <w:rsid w:val="00B57EB4"/>
    <w:rsid w:val="00B57F74"/>
    <w:rsid w:val="00B60A96"/>
    <w:rsid w:val="00B61187"/>
    <w:rsid w:val="00B61C0E"/>
    <w:rsid w:val="00B626F6"/>
    <w:rsid w:val="00B64467"/>
    <w:rsid w:val="00B6484F"/>
    <w:rsid w:val="00B66458"/>
    <w:rsid w:val="00B666C8"/>
    <w:rsid w:val="00B67592"/>
    <w:rsid w:val="00B67A01"/>
    <w:rsid w:val="00B7086D"/>
    <w:rsid w:val="00B709DE"/>
    <w:rsid w:val="00B70E5D"/>
    <w:rsid w:val="00B71510"/>
    <w:rsid w:val="00B716A6"/>
    <w:rsid w:val="00B73EB9"/>
    <w:rsid w:val="00B73F53"/>
    <w:rsid w:val="00B7445B"/>
    <w:rsid w:val="00B7484E"/>
    <w:rsid w:val="00B74BF6"/>
    <w:rsid w:val="00B77BD6"/>
    <w:rsid w:val="00B80205"/>
    <w:rsid w:val="00B80E32"/>
    <w:rsid w:val="00B81173"/>
    <w:rsid w:val="00B81586"/>
    <w:rsid w:val="00B8281A"/>
    <w:rsid w:val="00B83B22"/>
    <w:rsid w:val="00B84662"/>
    <w:rsid w:val="00B84C3F"/>
    <w:rsid w:val="00B84DF6"/>
    <w:rsid w:val="00B85607"/>
    <w:rsid w:val="00B875E2"/>
    <w:rsid w:val="00B9102A"/>
    <w:rsid w:val="00B922D4"/>
    <w:rsid w:val="00B936B6"/>
    <w:rsid w:val="00B93BB5"/>
    <w:rsid w:val="00B94A7A"/>
    <w:rsid w:val="00B97670"/>
    <w:rsid w:val="00B97B64"/>
    <w:rsid w:val="00BA184A"/>
    <w:rsid w:val="00BA1EFF"/>
    <w:rsid w:val="00BA2B3D"/>
    <w:rsid w:val="00BA3462"/>
    <w:rsid w:val="00BA4B5B"/>
    <w:rsid w:val="00BA6140"/>
    <w:rsid w:val="00BA6404"/>
    <w:rsid w:val="00BA6EFA"/>
    <w:rsid w:val="00BA73C9"/>
    <w:rsid w:val="00BA7AA9"/>
    <w:rsid w:val="00BB0320"/>
    <w:rsid w:val="00BB11AD"/>
    <w:rsid w:val="00BB5A81"/>
    <w:rsid w:val="00BB5E66"/>
    <w:rsid w:val="00BB62B3"/>
    <w:rsid w:val="00BB6D06"/>
    <w:rsid w:val="00BB6F98"/>
    <w:rsid w:val="00BB73E1"/>
    <w:rsid w:val="00BB73F4"/>
    <w:rsid w:val="00BB7551"/>
    <w:rsid w:val="00BC085F"/>
    <w:rsid w:val="00BC147E"/>
    <w:rsid w:val="00BC15B5"/>
    <w:rsid w:val="00BC18EF"/>
    <w:rsid w:val="00BC21F7"/>
    <w:rsid w:val="00BC2D04"/>
    <w:rsid w:val="00BC566C"/>
    <w:rsid w:val="00BC64C8"/>
    <w:rsid w:val="00BC6B65"/>
    <w:rsid w:val="00BC6D76"/>
    <w:rsid w:val="00BC7520"/>
    <w:rsid w:val="00BC7D55"/>
    <w:rsid w:val="00BD0004"/>
    <w:rsid w:val="00BD0B34"/>
    <w:rsid w:val="00BD1A4F"/>
    <w:rsid w:val="00BD243B"/>
    <w:rsid w:val="00BD3702"/>
    <w:rsid w:val="00BD3A57"/>
    <w:rsid w:val="00BD4883"/>
    <w:rsid w:val="00BD5950"/>
    <w:rsid w:val="00BD5AED"/>
    <w:rsid w:val="00BD640D"/>
    <w:rsid w:val="00BE0609"/>
    <w:rsid w:val="00BE1A50"/>
    <w:rsid w:val="00BE2086"/>
    <w:rsid w:val="00BE2DAD"/>
    <w:rsid w:val="00BE39E3"/>
    <w:rsid w:val="00BE4FA0"/>
    <w:rsid w:val="00BE53C1"/>
    <w:rsid w:val="00BF0391"/>
    <w:rsid w:val="00BF0885"/>
    <w:rsid w:val="00BF0A1D"/>
    <w:rsid w:val="00BF128D"/>
    <w:rsid w:val="00BF2508"/>
    <w:rsid w:val="00BF2D45"/>
    <w:rsid w:val="00BF2EA5"/>
    <w:rsid w:val="00BF320E"/>
    <w:rsid w:val="00BF3371"/>
    <w:rsid w:val="00BF34AD"/>
    <w:rsid w:val="00BF39F5"/>
    <w:rsid w:val="00BF4DB8"/>
    <w:rsid w:val="00BF5E0E"/>
    <w:rsid w:val="00BF6B8A"/>
    <w:rsid w:val="00BF76BA"/>
    <w:rsid w:val="00C004C5"/>
    <w:rsid w:val="00C0071F"/>
    <w:rsid w:val="00C01771"/>
    <w:rsid w:val="00C01FB0"/>
    <w:rsid w:val="00C02ACA"/>
    <w:rsid w:val="00C0350C"/>
    <w:rsid w:val="00C0469B"/>
    <w:rsid w:val="00C05638"/>
    <w:rsid w:val="00C05E6C"/>
    <w:rsid w:val="00C0616A"/>
    <w:rsid w:val="00C0637B"/>
    <w:rsid w:val="00C06AF6"/>
    <w:rsid w:val="00C07F52"/>
    <w:rsid w:val="00C107D8"/>
    <w:rsid w:val="00C116DB"/>
    <w:rsid w:val="00C12266"/>
    <w:rsid w:val="00C12586"/>
    <w:rsid w:val="00C126C1"/>
    <w:rsid w:val="00C13038"/>
    <w:rsid w:val="00C14C91"/>
    <w:rsid w:val="00C16CBB"/>
    <w:rsid w:val="00C22228"/>
    <w:rsid w:val="00C22C15"/>
    <w:rsid w:val="00C23B37"/>
    <w:rsid w:val="00C2443F"/>
    <w:rsid w:val="00C255A0"/>
    <w:rsid w:val="00C259A6"/>
    <w:rsid w:val="00C2637C"/>
    <w:rsid w:val="00C264D9"/>
    <w:rsid w:val="00C26BB6"/>
    <w:rsid w:val="00C26BD8"/>
    <w:rsid w:val="00C27B56"/>
    <w:rsid w:val="00C30850"/>
    <w:rsid w:val="00C30916"/>
    <w:rsid w:val="00C30FBD"/>
    <w:rsid w:val="00C32255"/>
    <w:rsid w:val="00C326A8"/>
    <w:rsid w:val="00C3273E"/>
    <w:rsid w:val="00C32F40"/>
    <w:rsid w:val="00C3390E"/>
    <w:rsid w:val="00C347FD"/>
    <w:rsid w:val="00C34B65"/>
    <w:rsid w:val="00C34CF3"/>
    <w:rsid w:val="00C350B9"/>
    <w:rsid w:val="00C355CC"/>
    <w:rsid w:val="00C35870"/>
    <w:rsid w:val="00C3632D"/>
    <w:rsid w:val="00C3747E"/>
    <w:rsid w:val="00C41F98"/>
    <w:rsid w:val="00C42133"/>
    <w:rsid w:val="00C425F9"/>
    <w:rsid w:val="00C42B00"/>
    <w:rsid w:val="00C44051"/>
    <w:rsid w:val="00C452F1"/>
    <w:rsid w:val="00C4578F"/>
    <w:rsid w:val="00C46333"/>
    <w:rsid w:val="00C503D5"/>
    <w:rsid w:val="00C50A21"/>
    <w:rsid w:val="00C5217A"/>
    <w:rsid w:val="00C528D2"/>
    <w:rsid w:val="00C52E6F"/>
    <w:rsid w:val="00C53016"/>
    <w:rsid w:val="00C53B17"/>
    <w:rsid w:val="00C53EF3"/>
    <w:rsid w:val="00C542D2"/>
    <w:rsid w:val="00C55536"/>
    <w:rsid w:val="00C56830"/>
    <w:rsid w:val="00C56E16"/>
    <w:rsid w:val="00C56F4B"/>
    <w:rsid w:val="00C571F3"/>
    <w:rsid w:val="00C572BF"/>
    <w:rsid w:val="00C60041"/>
    <w:rsid w:val="00C604E8"/>
    <w:rsid w:val="00C60779"/>
    <w:rsid w:val="00C623B9"/>
    <w:rsid w:val="00C62477"/>
    <w:rsid w:val="00C62F20"/>
    <w:rsid w:val="00C631A9"/>
    <w:rsid w:val="00C637F2"/>
    <w:rsid w:val="00C659CC"/>
    <w:rsid w:val="00C65FBB"/>
    <w:rsid w:val="00C70C1E"/>
    <w:rsid w:val="00C70C67"/>
    <w:rsid w:val="00C70E7A"/>
    <w:rsid w:val="00C71654"/>
    <w:rsid w:val="00C721D3"/>
    <w:rsid w:val="00C7284D"/>
    <w:rsid w:val="00C7351E"/>
    <w:rsid w:val="00C7359A"/>
    <w:rsid w:val="00C7368F"/>
    <w:rsid w:val="00C738E5"/>
    <w:rsid w:val="00C73DF6"/>
    <w:rsid w:val="00C750D9"/>
    <w:rsid w:val="00C75A78"/>
    <w:rsid w:val="00C76971"/>
    <w:rsid w:val="00C80A7D"/>
    <w:rsid w:val="00C845E9"/>
    <w:rsid w:val="00C84F5F"/>
    <w:rsid w:val="00C87414"/>
    <w:rsid w:val="00C874CF"/>
    <w:rsid w:val="00C87697"/>
    <w:rsid w:val="00C8779E"/>
    <w:rsid w:val="00C87B42"/>
    <w:rsid w:val="00C87BD1"/>
    <w:rsid w:val="00C91232"/>
    <w:rsid w:val="00C9185C"/>
    <w:rsid w:val="00C91DF7"/>
    <w:rsid w:val="00C945F2"/>
    <w:rsid w:val="00C94EA2"/>
    <w:rsid w:val="00C95518"/>
    <w:rsid w:val="00C96D1A"/>
    <w:rsid w:val="00C97280"/>
    <w:rsid w:val="00C972F1"/>
    <w:rsid w:val="00C97B45"/>
    <w:rsid w:val="00CA17B5"/>
    <w:rsid w:val="00CA33CB"/>
    <w:rsid w:val="00CA36C3"/>
    <w:rsid w:val="00CA428F"/>
    <w:rsid w:val="00CA4BC2"/>
    <w:rsid w:val="00CA5C09"/>
    <w:rsid w:val="00CA71A4"/>
    <w:rsid w:val="00CA7515"/>
    <w:rsid w:val="00CA7819"/>
    <w:rsid w:val="00CB108C"/>
    <w:rsid w:val="00CB1374"/>
    <w:rsid w:val="00CB312F"/>
    <w:rsid w:val="00CB3D25"/>
    <w:rsid w:val="00CB4F62"/>
    <w:rsid w:val="00CB5DB5"/>
    <w:rsid w:val="00CB5E8A"/>
    <w:rsid w:val="00CB703B"/>
    <w:rsid w:val="00CB7FFE"/>
    <w:rsid w:val="00CC1EDD"/>
    <w:rsid w:val="00CC29D8"/>
    <w:rsid w:val="00CC2D69"/>
    <w:rsid w:val="00CC2F12"/>
    <w:rsid w:val="00CC2FB9"/>
    <w:rsid w:val="00CC3093"/>
    <w:rsid w:val="00CC3209"/>
    <w:rsid w:val="00CC3F0F"/>
    <w:rsid w:val="00CC6549"/>
    <w:rsid w:val="00CC7D11"/>
    <w:rsid w:val="00CC7DBD"/>
    <w:rsid w:val="00CD044F"/>
    <w:rsid w:val="00CD06A5"/>
    <w:rsid w:val="00CD485F"/>
    <w:rsid w:val="00CD4BAC"/>
    <w:rsid w:val="00CD5DF4"/>
    <w:rsid w:val="00CD6A88"/>
    <w:rsid w:val="00CD6BEE"/>
    <w:rsid w:val="00CD6FEB"/>
    <w:rsid w:val="00CD7497"/>
    <w:rsid w:val="00CD767A"/>
    <w:rsid w:val="00CE46BD"/>
    <w:rsid w:val="00CE4F3C"/>
    <w:rsid w:val="00CE5216"/>
    <w:rsid w:val="00CE64D1"/>
    <w:rsid w:val="00CE674B"/>
    <w:rsid w:val="00CE76DA"/>
    <w:rsid w:val="00CE7E82"/>
    <w:rsid w:val="00CF0383"/>
    <w:rsid w:val="00CF58A9"/>
    <w:rsid w:val="00CF5B7A"/>
    <w:rsid w:val="00CF5F7E"/>
    <w:rsid w:val="00CF6B57"/>
    <w:rsid w:val="00CF7F7A"/>
    <w:rsid w:val="00D00365"/>
    <w:rsid w:val="00D003DC"/>
    <w:rsid w:val="00D01A40"/>
    <w:rsid w:val="00D024D6"/>
    <w:rsid w:val="00D02E90"/>
    <w:rsid w:val="00D03124"/>
    <w:rsid w:val="00D03891"/>
    <w:rsid w:val="00D05B0E"/>
    <w:rsid w:val="00D05C38"/>
    <w:rsid w:val="00D074BA"/>
    <w:rsid w:val="00D07B44"/>
    <w:rsid w:val="00D07C54"/>
    <w:rsid w:val="00D11B1A"/>
    <w:rsid w:val="00D11E07"/>
    <w:rsid w:val="00D12E38"/>
    <w:rsid w:val="00D1374E"/>
    <w:rsid w:val="00D13C8E"/>
    <w:rsid w:val="00D15982"/>
    <w:rsid w:val="00D164D2"/>
    <w:rsid w:val="00D170DC"/>
    <w:rsid w:val="00D215E5"/>
    <w:rsid w:val="00D21CE2"/>
    <w:rsid w:val="00D22625"/>
    <w:rsid w:val="00D2266D"/>
    <w:rsid w:val="00D22B41"/>
    <w:rsid w:val="00D23290"/>
    <w:rsid w:val="00D24255"/>
    <w:rsid w:val="00D24A73"/>
    <w:rsid w:val="00D25002"/>
    <w:rsid w:val="00D25D13"/>
    <w:rsid w:val="00D26A2A"/>
    <w:rsid w:val="00D26A36"/>
    <w:rsid w:val="00D2749E"/>
    <w:rsid w:val="00D274AC"/>
    <w:rsid w:val="00D30443"/>
    <w:rsid w:val="00D306C0"/>
    <w:rsid w:val="00D32D85"/>
    <w:rsid w:val="00D32FCE"/>
    <w:rsid w:val="00D33CC3"/>
    <w:rsid w:val="00D35DD7"/>
    <w:rsid w:val="00D36108"/>
    <w:rsid w:val="00D375D1"/>
    <w:rsid w:val="00D40513"/>
    <w:rsid w:val="00D4175E"/>
    <w:rsid w:val="00D41C66"/>
    <w:rsid w:val="00D4218E"/>
    <w:rsid w:val="00D42996"/>
    <w:rsid w:val="00D4416B"/>
    <w:rsid w:val="00D44B34"/>
    <w:rsid w:val="00D44E9E"/>
    <w:rsid w:val="00D46599"/>
    <w:rsid w:val="00D47FD5"/>
    <w:rsid w:val="00D54101"/>
    <w:rsid w:val="00D5452C"/>
    <w:rsid w:val="00D54ED1"/>
    <w:rsid w:val="00D5564D"/>
    <w:rsid w:val="00D560BB"/>
    <w:rsid w:val="00D565A2"/>
    <w:rsid w:val="00D57814"/>
    <w:rsid w:val="00D60216"/>
    <w:rsid w:val="00D61492"/>
    <w:rsid w:val="00D614AD"/>
    <w:rsid w:val="00D61FD0"/>
    <w:rsid w:val="00D6350A"/>
    <w:rsid w:val="00D647CC"/>
    <w:rsid w:val="00D653F1"/>
    <w:rsid w:val="00D66092"/>
    <w:rsid w:val="00D70FB8"/>
    <w:rsid w:val="00D732D8"/>
    <w:rsid w:val="00D7341D"/>
    <w:rsid w:val="00D7529A"/>
    <w:rsid w:val="00D7551A"/>
    <w:rsid w:val="00D7735E"/>
    <w:rsid w:val="00D77EB8"/>
    <w:rsid w:val="00D81642"/>
    <w:rsid w:val="00D81E8D"/>
    <w:rsid w:val="00D82731"/>
    <w:rsid w:val="00D83705"/>
    <w:rsid w:val="00D83989"/>
    <w:rsid w:val="00D84EFD"/>
    <w:rsid w:val="00D85B15"/>
    <w:rsid w:val="00D86905"/>
    <w:rsid w:val="00D86FDB"/>
    <w:rsid w:val="00D91ABD"/>
    <w:rsid w:val="00D92745"/>
    <w:rsid w:val="00D92D00"/>
    <w:rsid w:val="00D941A7"/>
    <w:rsid w:val="00D9431C"/>
    <w:rsid w:val="00D94756"/>
    <w:rsid w:val="00D95304"/>
    <w:rsid w:val="00D954AC"/>
    <w:rsid w:val="00D956EF"/>
    <w:rsid w:val="00D95EAE"/>
    <w:rsid w:val="00D97032"/>
    <w:rsid w:val="00D9780F"/>
    <w:rsid w:val="00DA14B5"/>
    <w:rsid w:val="00DA16C1"/>
    <w:rsid w:val="00DA1744"/>
    <w:rsid w:val="00DA1B4E"/>
    <w:rsid w:val="00DA26DF"/>
    <w:rsid w:val="00DA2B0B"/>
    <w:rsid w:val="00DA2B7B"/>
    <w:rsid w:val="00DA3A9E"/>
    <w:rsid w:val="00DA4BAD"/>
    <w:rsid w:val="00DA5413"/>
    <w:rsid w:val="00DA6310"/>
    <w:rsid w:val="00DB13EC"/>
    <w:rsid w:val="00DB1830"/>
    <w:rsid w:val="00DB2350"/>
    <w:rsid w:val="00DB256D"/>
    <w:rsid w:val="00DB3049"/>
    <w:rsid w:val="00DB3A4A"/>
    <w:rsid w:val="00DB4CC2"/>
    <w:rsid w:val="00DB4CE7"/>
    <w:rsid w:val="00DB54DB"/>
    <w:rsid w:val="00DB63F9"/>
    <w:rsid w:val="00DB66C4"/>
    <w:rsid w:val="00DB6FB5"/>
    <w:rsid w:val="00DB723C"/>
    <w:rsid w:val="00DB79F7"/>
    <w:rsid w:val="00DC3BFA"/>
    <w:rsid w:val="00DC53E2"/>
    <w:rsid w:val="00DC5C73"/>
    <w:rsid w:val="00DC5D68"/>
    <w:rsid w:val="00DC65CC"/>
    <w:rsid w:val="00DC6954"/>
    <w:rsid w:val="00DD1F77"/>
    <w:rsid w:val="00DD241C"/>
    <w:rsid w:val="00DD2985"/>
    <w:rsid w:val="00DD38EA"/>
    <w:rsid w:val="00DD48B2"/>
    <w:rsid w:val="00DD5EF6"/>
    <w:rsid w:val="00DD7C9A"/>
    <w:rsid w:val="00DE0627"/>
    <w:rsid w:val="00DE0715"/>
    <w:rsid w:val="00DE0726"/>
    <w:rsid w:val="00DE0929"/>
    <w:rsid w:val="00DE0DE9"/>
    <w:rsid w:val="00DE2DB8"/>
    <w:rsid w:val="00DE3389"/>
    <w:rsid w:val="00DE4A4F"/>
    <w:rsid w:val="00DE564F"/>
    <w:rsid w:val="00DE79D2"/>
    <w:rsid w:val="00DE7AC3"/>
    <w:rsid w:val="00DF0429"/>
    <w:rsid w:val="00DF13A9"/>
    <w:rsid w:val="00DF2343"/>
    <w:rsid w:val="00DF38D9"/>
    <w:rsid w:val="00DF4ECD"/>
    <w:rsid w:val="00DF597E"/>
    <w:rsid w:val="00DF785A"/>
    <w:rsid w:val="00E00498"/>
    <w:rsid w:val="00E03669"/>
    <w:rsid w:val="00E03E49"/>
    <w:rsid w:val="00E0452D"/>
    <w:rsid w:val="00E0532F"/>
    <w:rsid w:val="00E11B3A"/>
    <w:rsid w:val="00E1251A"/>
    <w:rsid w:val="00E126B7"/>
    <w:rsid w:val="00E1362E"/>
    <w:rsid w:val="00E13DC4"/>
    <w:rsid w:val="00E14C62"/>
    <w:rsid w:val="00E14C8C"/>
    <w:rsid w:val="00E1520B"/>
    <w:rsid w:val="00E158EC"/>
    <w:rsid w:val="00E1714E"/>
    <w:rsid w:val="00E20960"/>
    <w:rsid w:val="00E20D14"/>
    <w:rsid w:val="00E2114F"/>
    <w:rsid w:val="00E21991"/>
    <w:rsid w:val="00E219D9"/>
    <w:rsid w:val="00E22EC5"/>
    <w:rsid w:val="00E25638"/>
    <w:rsid w:val="00E27384"/>
    <w:rsid w:val="00E27827"/>
    <w:rsid w:val="00E30F57"/>
    <w:rsid w:val="00E313AC"/>
    <w:rsid w:val="00E319BB"/>
    <w:rsid w:val="00E31AAC"/>
    <w:rsid w:val="00E3234B"/>
    <w:rsid w:val="00E323BC"/>
    <w:rsid w:val="00E326BC"/>
    <w:rsid w:val="00E329E6"/>
    <w:rsid w:val="00E34BA0"/>
    <w:rsid w:val="00E35E75"/>
    <w:rsid w:val="00E36702"/>
    <w:rsid w:val="00E37307"/>
    <w:rsid w:val="00E37FEF"/>
    <w:rsid w:val="00E405D6"/>
    <w:rsid w:val="00E41503"/>
    <w:rsid w:val="00E43EB5"/>
    <w:rsid w:val="00E445A3"/>
    <w:rsid w:val="00E44742"/>
    <w:rsid w:val="00E44CDD"/>
    <w:rsid w:val="00E45C56"/>
    <w:rsid w:val="00E46133"/>
    <w:rsid w:val="00E46533"/>
    <w:rsid w:val="00E471EA"/>
    <w:rsid w:val="00E472EB"/>
    <w:rsid w:val="00E512B7"/>
    <w:rsid w:val="00E516FE"/>
    <w:rsid w:val="00E51970"/>
    <w:rsid w:val="00E52124"/>
    <w:rsid w:val="00E52186"/>
    <w:rsid w:val="00E5299A"/>
    <w:rsid w:val="00E534B7"/>
    <w:rsid w:val="00E53826"/>
    <w:rsid w:val="00E5497A"/>
    <w:rsid w:val="00E55139"/>
    <w:rsid w:val="00E55757"/>
    <w:rsid w:val="00E56834"/>
    <w:rsid w:val="00E574D4"/>
    <w:rsid w:val="00E57F7F"/>
    <w:rsid w:val="00E6091C"/>
    <w:rsid w:val="00E60F5C"/>
    <w:rsid w:val="00E61420"/>
    <w:rsid w:val="00E614B9"/>
    <w:rsid w:val="00E62061"/>
    <w:rsid w:val="00E62373"/>
    <w:rsid w:val="00E62BC1"/>
    <w:rsid w:val="00E63738"/>
    <w:rsid w:val="00E6589A"/>
    <w:rsid w:val="00E7047B"/>
    <w:rsid w:val="00E73A13"/>
    <w:rsid w:val="00E74AC0"/>
    <w:rsid w:val="00E7640B"/>
    <w:rsid w:val="00E76C85"/>
    <w:rsid w:val="00E77BB6"/>
    <w:rsid w:val="00E77D89"/>
    <w:rsid w:val="00E80643"/>
    <w:rsid w:val="00E80B13"/>
    <w:rsid w:val="00E81231"/>
    <w:rsid w:val="00E81845"/>
    <w:rsid w:val="00E82186"/>
    <w:rsid w:val="00E828BB"/>
    <w:rsid w:val="00E82EF4"/>
    <w:rsid w:val="00E83533"/>
    <w:rsid w:val="00E847E0"/>
    <w:rsid w:val="00E8510A"/>
    <w:rsid w:val="00E85383"/>
    <w:rsid w:val="00E85E36"/>
    <w:rsid w:val="00E86FA3"/>
    <w:rsid w:val="00E87AA3"/>
    <w:rsid w:val="00E90545"/>
    <w:rsid w:val="00E92A4E"/>
    <w:rsid w:val="00E94026"/>
    <w:rsid w:val="00E946D7"/>
    <w:rsid w:val="00E95363"/>
    <w:rsid w:val="00E96DDE"/>
    <w:rsid w:val="00E976B2"/>
    <w:rsid w:val="00EA11B2"/>
    <w:rsid w:val="00EA219E"/>
    <w:rsid w:val="00EA2B0F"/>
    <w:rsid w:val="00EA36D6"/>
    <w:rsid w:val="00EA43D7"/>
    <w:rsid w:val="00EA756B"/>
    <w:rsid w:val="00EA77E1"/>
    <w:rsid w:val="00EB18F8"/>
    <w:rsid w:val="00EB2B22"/>
    <w:rsid w:val="00EB2D76"/>
    <w:rsid w:val="00EB3335"/>
    <w:rsid w:val="00EB37D5"/>
    <w:rsid w:val="00EB46F7"/>
    <w:rsid w:val="00EB46F9"/>
    <w:rsid w:val="00EB4BD1"/>
    <w:rsid w:val="00EB5903"/>
    <w:rsid w:val="00EB5D2C"/>
    <w:rsid w:val="00EB7E75"/>
    <w:rsid w:val="00EC06D1"/>
    <w:rsid w:val="00EC091D"/>
    <w:rsid w:val="00EC0F3B"/>
    <w:rsid w:val="00EC20A6"/>
    <w:rsid w:val="00EC3072"/>
    <w:rsid w:val="00EC3363"/>
    <w:rsid w:val="00EC49D0"/>
    <w:rsid w:val="00EC4FB9"/>
    <w:rsid w:val="00EC5BA6"/>
    <w:rsid w:val="00EC60E3"/>
    <w:rsid w:val="00ED052B"/>
    <w:rsid w:val="00ED198D"/>
    <w:rsid w:val="00ED1F25"/>
    <w:rsid w:val="00ED2888"/>
    <w:rsid w:val="00ED2C8E"/>
    <w:rsid w:val="00ED2CCF"/>
    <w:rsid w:val="00ED3FEF"/>
    <w:rsid w:val="00ED5D45"/>
    <w:rsid w:val="00ED650E"/>
    <w:rsid w:val="00ED6550"/>
    <w:rsid w:val="00ED6871"/>
    <w:rsid w:val="00EE05E2"/>
    <w:rsid w:val="00EE1551"/>
    <w:rsid w:val="00EE1638"/>
    <w:rsid w:val="00EE1A4B"/>
    <w:rsid w:val="00EE2427"/>
    <w:rsid w:val="00EE2BB6"/>
    <w:rsid w:val="00EE3B57"/>
    <w:rsid w:val="00EE6227"/>
    <w:rsid w:val="00EE6634"/>
    <w:rsid w:val="00EE6D2A"/>
    <w:rsid w:val="00EE7218"/>
    <w:rsid w:val="00EE73DA"/>
    <w:rsid w:val="00EF0F84"/>
    <w:rsid w:val="00EF4184"/>
    <w:rsid w:val="00EF596C"/>
    <w:rsid w:val="00EF5D81"/>
    <w:rsid w:val="00EF6D44"/>
    <w:rsid w:val="00EF757F"/>
    <w:rsid w:val="00EF7A5B"/>
    <w:rsid w:val="00EF7D85"/>
    <w:rsid w:val="00F02B25"/>
    <w:rsid w:val="00F041D5"/>
    <w:rsid w:val="00F071F8"/>
    <w:rsid w:val="00F0729C"/>
    <w:rsid w:val="00F075C1"/>
    <w:rsid w:val="00F07E2A"/>
    <w:rsid w:val="00F107C8"/>
    <w:rsid w:val="00F122C4"/>
    <w:rsid w:val="00F15160"/>
    <w:rsid w:val="00F16E48"/>
    <w:rsid w:val="00F22AFF"/>
    <w:rsid w:val="00F243D5"/>
    <w:rsid w:val="00F24F93"/>
    <w:rsid w:val="00F261B8"/>
    <w:rsid w:val="00F26DC8"/>
    <w:rsid w:val="00F30283"/>
    <w:rsid w:val="00F303F4"/>
    <w:rsid w:val="00F309D8"/>
    <w:rsid w:val="00F328C8"/>
    <w:rsid w:val="00F33B39"/>
    <w:rsid w:val="00F33E00"/>
    <w:rsid w:val="00F3573B"/>
    <w:rsid w:val="00F35E4E"/>
    <w:rsid w:val="00F367D1"/>
    <w:rsid w:val="00F37468"/>
    <w:rsid w:val="00F401AF"/>
    <w:rsid w:val="00F40833"/>
    <w:rsid w:val="00F40EB0"/>
    <w:rsid w:val="00F419A7"/>
    <w:rsid w:val="00F41DD5"/>
    <w:rsid w:val="00F441D5"/>
    <w:rsid w:val="00F468C3"/>
    <w:rsid w:val="00F46B65"/>
    <w:rsid w:val="00F50ABE"/>
    <w:rsid w:val="00F50B57"/>
    <w:rsid w:val="00F520C5"/>
    <w:rsid w:val="00F5333C"/>
    <w:rsid w:val="00F535CF"/>
    <w:rsid w:val="00F543A7"/>
    <w:rsid w:val="00F5617A"/>
    <w:rsid w:val="00F57AF4"/>
    <w:rsid w:val="00F625DB"/>
    <w:rsid w:val="00F62B3D"/>
    <w:rsid w:val="00F644E8"/>
    <w:rsid w:val="00F67340"/>
    <w:rsid w:val="00F67C1F"/>
    <w:rsid w:val="00F70429"/>
    <w:rsid w:val="00F71B8A"/>
    <w:rsid w:val="00F735AC"/>
    <w:rsid w:val="00F73CB1"/>
    <w:rsid w:val="00F73E69"/>
    <w:rsid w:val="00F74041"/>
    <w:rsid w:val="00F74512"/>
    <w:rsid w:val="00F7451E"/>
    <w:rsid w:val="00F75E8B"/>
    <w:rsid w:val="00F76EDF"/>
    <w:rsid w:val="00F76F79"/>
    <w:rsid w:val="00F774E9"/>
    <w:rsid w:val="00F80584"/>
    <w:rsid w:val="00F82200"/>
    <w:rsid w:val="00F82B80"/>
    <w:rsid w:val="00F83FDF"/>
    <w:rsid w:val="00F844CA"/>
    <w:rsid w:val="00F845E0"/>
    <w:rsid w:val="00F857B2"/>
    <w:rsid w:val="00F8589B"/>
    <w:rsid w:val="00F87BA4"/>
    <w:rsid w:val="00F907F6"/>
    <w:rsid w:val="00F937AB"/>
    <w:rsid w:val="00F939E0"/>
    <w:rsid w:val="00F94211"/>
    <w:rsid w:val="00F944EA"/>
    <w:rsid w:val="00F9505B"/>
    <w:rsid w:val="00F95F35"/>
    <w:rsid w:val="00F97884"/>
    <w:rsid w:val="00FA0D72"/>
    <w:rsid w:val="00FA3158"/>
    <w:rsid w:val="00FA4540"/>
    <w:rsid w:val="00FA69F7"/>
    <w:rsid w:val="00FB0336"/>
    <w:rsid w:val="00FB2328"/>
    <w:rsid w:val="00FB30F5"/>
    <w:rsid w:val="00FB3BE1"/>
    <w:rsid w:val="00FB4EC8"/>
    <w:rsid w:val="00FB61AE"/>
    <w:rsid w:val="00FB7B75"/>
    <w:rsid w:val="00FC15ED"/>
    <w:rsid w:val="00FC1D88"/>
    <w:rsid w:val="00FC2452"/>
    <w:rsid w:val="00FC4404"/>
    <w:rsid w:val="00FC4AB4"/>
    <w:rsid w:val="00FC5523"/>
    <w:rsid w:val="00FD0F11"/>
    <w:rsid w:val="00FD1886"/>
    <w:rsid w:val="00FD1A99"/>
    <w:rsid w:val="00FD1CFC"/>
    <w:rsid w:val="00FD2324"/>
    <w:rsid w:val="00FD3156"/>
    <w:rsid w:val="00FD31D9"/>
    <w:rsid w:val="00FD4514"/>
    <w:rsid w:val="00FD4767"/>
    <w:rsid w:val="00FD4D9A"/>
    <w:rsid w:val="00FD4E8E"/>
    <w:rsid w:val="00FD53E3"/>
    <w:rsid w:val="00FD62D5"/>
    <w:rsid w:val="00FD6498"/>
    <w:rsid w:val="00FD7714"/>
    <w:rsid w:val="00FD7BF6"/>
    <w:rsid w:val="00FE050E"/>
    <w:rsid w:val="00FE21DB"/>
    <w:rsid w:val="00FE4778"/>
    <w:rsid w:val="00FE4922"/>
    <w:rsid w:val="00FE4BAB"/>
    <w:rsid w:val="00FE794A"/>
    <w:rsid w:val="00FF0C9E"/>
    <w:rsid w:val="00FF0CBD"/>
    <w:rsid w:val="00FF1A14"/>
    <w:rsid w:val="00FF1D73"/>
    <w:rsid w:val="00FF273F"/>
    <w:rsid w:val="00FF31D6"/>
    <w:rsid w:val="00FF48BE"/>
    <w:rsid w:val="00FF4E2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F5C"/>
    <w:pPr>
      <w:spacing w:after="200" w:line="276" w:lineRule="auto"/>
    </w:pPr>
    <w:rPr>
      <w:lang w:eastAsia="en-US"/>
    </w:rPr>
  </w:style>
  <w:style w:type="paragraph" w:styleId="Heading1">
    <w:name w:val="heading 1"/>
    <w:basedOn w:val="Normal"/>
    <w:next w:val="Normal"/>
    <w:link w:val="Heading1Char"/>
    <w:uiPriority w:val="99"/>
    <w:qFormat/>
    <w:rsid w:val="00810D31"/>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link w:val="Heading3Char"/>
    <w:uiPriority w:val="99"/>
    <w:qFormat/>
    <w:rsid w:val="00A56407"/>
    <w:pPr>
      <w:spacing w:before="100" w:beforeAutospacing="1" w:after="100" w:afterAutospacing="1" w:line="240" w:lineRule="auto"/>
      <w:outlineLvl w:val="2"/>
    </w:pPr>
    <w:rPr>
      <w:rFonts w:eastAsia="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0D31"/>
    <w:rPr>
      <w:rFonts w:ascii="Cambria" w:hAnsi="Cambria" w:cs="Times New Roman"/>
      <w:b/>
      <w:bCs/>
      <w:color w:val="365F91"/>
      <w:sz w:val="28"/>
      <w:szCs w:val="28"/>
      <w:lang w:eastAsia="en-US"/>
    </w:rPr>
  </w:style>
  <w:style w:type="character" w:customStyle="1" w:styleId="Heading3Char">
    <w:name w:val="Heading 3 Char"/>
    <w:basedOn w:val="DefaultParagraphFont"/>
    <w:link w:val="Heading3"/>
    <w:uiPriority w:val="99"/>
    <w:locked/>
    <w:rsid w:val="00A56407"/>
    <w:rPr>
      <w:rFonts w:eastAsia="Times New Roman" w:cs="Times New Roman"/>
      <w:b/>
      <w:sz w:val="27"/>
    </w:rPr>
  </w:style>
  <w:style w:type="paragraph" w:styleId="HTMLPreformatted">
    <w:name w:val="HTML Preformatted"/>
    <w:basedOn w:val="Normal"/>
    <w:link w:val="HTMLPreformattedChar"/>
    <w:uiPriority w:val="99"/>
    <w:semiHidden/>
    <w:rsid w:val="00DE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PreformattedChar">
    <w:name w:val="HTML Preformatted Char"/>
    <w:basedOn w:val="DefaultParagraphFont"/>
    <w:link w:val="HTMLPreformatted"/>
    <w:uiPriority w:val="99"/>
    <w:semiHidden/>
    <w:locked/>
    <w:rsid w:val="00DE0715"/>
    <w:rPr>
      <w:rFonts w:ascii="Courier New" w:hAnsi="Courier New" w:cs="Times New Roman"/>
    </w:rPr>
  </w:style>
  <w:style w:type="character" w:styleId="Hyperlink">
    <w:name w:val="Hyperlink"/>
    <w:basedOn w:val="DefaultParagraphFont"/>
    <w:uiPriority w:val="99"/>
    <w:rsid w:val="00DE0715"/>
    <w:rPr>
      <w:rFonts w:cs="Times New Roman"/>
      <w:color w:val="0000FF"/>
      <w:u w:val="single"/>
    </w:rPr>
  </w:style>
  <w:style w:type="paragraph" w:styleId="Header">
    <w:name w:val="header"/>
    <w:basedOn w:val="Normal"/>
    <w:link w:val="HeaderChar"/>
    <w:uiPriority w:val="99"/>
    <w:rsid w:val="0038030F"/>
    <w:pPr>
      <w:tabs>
        <w:tab w:val="center" w:pos="4677"/>
        <w:tab w:val="right" w:pos="9355"/>
      </w:tabs>
    </w:pPr>
  </w:style>
  <w:style w:type="character" w:customStyle="1" w:styleId="HeaderChar">
    <w:name w:val="Header Char"/>
    <w:basedOn w:val="DefaultParagraphFont"/>
    <w:link w:val="Header"/>
    <w:uiPriority w:val="99"/>
    <w:locked/>
    <w:rsid w:val="009B5C79"/>
    <w:rPr>
      <w:rFonts w:cs="Times New Roman"/>
      <w:sz w:val="22"/>
      <w:lang w:eastAsia="en-US"/>
    </w:rPr>
  </w:style>
  <w:style w:type="character" w:styleId="PageNumber">
    <w:name w:val="page number"/>
    <w:basedOn w:val="DefaultParagraphFont"/>
    <w:uiPriority w:val="99"/>
    <w:rsid w:val="0038030F"/>
    <w:rPr>
      <w:rFonts w:cs="Times New Roman"/>
    </w:rPr>
  </w:style>
  <w:style w:type="paragraph" w:styleId="NormalWeb">
    <w:name w:val="Normal (Web)"/>
    <w:basedOn w:val="Normal"/>
    <w:uiPriority w:val="99"/>
    <w:rsid w:val="00580433"/>
    <w:pPr>
      <w:spacing w:before="100" w:beforeAutospacing="1" w:after="100" w:afterAutospacing="1" w:line="240" w:lineRule="auto"/>
    </w:pPr>
    <w:rPr>
      <w:rFonts w:eastAsia="Times New Roman"/>
      <w:sz w:val="24"/>
      <w:szCs w:val="24"/>
      <w:lang w:val="ru-RU" w:eastAsia="ru-RU"/>
    </w:rPr>
  </w:style>
  <w:style w:type="character" w:customStyle="1" w:styleId="apple-converted-space">
    <w:name w:val="apple-converted-space"/>
    <w:basedOn w:val="DefaultParagraphFont"/>
    <w:uiPriority w:val="99"/>
    <w:rsid w:val="00F844CA"/>
    <w:rPr>
      <w:rFonts w:cs="Times New Roman"/>
    </w:rPr>
  </w:style>
  <w:style w:type="paragraph" w:customStyle="1" w:styleId="rvps2">
    <w:name w:val="rvps2"/>
    <w:basedOn w:val="Normal"/>
    <w:uiPriority w:val="99"/>
    <w:rsid w:val="002F6C0C"/>
    <w:pPr>
      <w:spacing w:before="100" w:beforeAutospacing="1" w:after="100" w:afterAutospacing="1" w:line="240" w:lineRule="auto"/>
    </w:pPr>
    <w:rPr>
      <w:rFonts w:eastAsia="Times New Roman"/>
      <w:sz w:val="24"/>
      <w:szCs w:val="24"/>
      <w:lang w:val="ru-RU" w:eastAsia="ru-RU"/>
    </w:rPr>
  </w:style>
  <w:style w:type="character" w:customStyle="1" w:styleId="rvts9">
    <w:name w:val="rvts9"/>
    <w:basedOn w:val="DefaultParagraphFont"/>
    <w:uiPriority w:val="99"/>
    <w:rsid w:val="002F6C0C"/>
    <w:rPr>
      <w:rFonts w:cs="Times New Roman"/>
    </w:rPr>
  </w:style>
  <w:style w:type="character" w:customStyle="1" w:styleId="rvts46">
    <w:name w:val="rvts46"/>
    <w:basedOn w:val="DefaultParagraphFont"/>
    <w:uiPriority w:val="99"/>
    <w:rsid w:val="002F6C0C"/>
    <w:rPr>
      <w:rFonts w:cs="Times New Roman"/>
    </w:rPr>
  </w:style>
  <w:style w:type="character" w:styleId="FollowedHyperlink">
    <w:name w:val="FollowedHyperlink"/>
    <w:basedOn w:val="DefaultParagraphFont"/>
    <w:uiPriority w:val="99"/>
    <w:semiHidden/>
    <w:rsid w:val="00681FEA"/>
    <w:rPr>
      <w:rFonts w:cs="Times New Roman"/>
      <w:color w:val="800080"/>
      <w:u w:val="single"/>
    </w:rPr>
  </w:style>
  <w:style w:type="paragraph" w:styleId="Footer">
    <w:name w:val="footer"/>
    <w:basedOn w:val="Normal"/>
    <w:link w:val="FooterChar"/>
    <w:uiPriority w:val="99"/>
    <w:semiHidden/>
    <w:rsid w:val="00993B04"/>
    <w:pPr>
      <w:tabs>
        <w:tab w:val="center" w:pos="4819"/>
        <w:tab w:val="right" w:pos="9639"/>
      </w:tabs>
    </w:pPr>
  </w:style>
  <w:style w:type="character" w:customStyle="1" w:styleId="FooterChar">
    <w:name w:val="Footer Char"/>
    <w:basedOn w:val="DefaultParagraphFont"/>
    <w:link w:val="Footer"/>
    <w:uiPriority w:val="99"/>
    <w:semiHidden/>
    <w:locked/>
    <w:rsid w:val="00993B04"/>
    <w:rPr>
      <w:rFonts w:cs="Times New Roman"/>
      <w:sz w:val="22"/>
      <w:lang w:eastAsia="en-US"/>
    </w:rPr>
  </w:style>
  <w:style w:type="paragraph" w:styleId="BodyText">
    <w:name w:val="Body Text"/>
    <w:basedOn w:val="Normal"/>
    <w:link w:val="BodyTextChar"/>
    <w:uiPriority w:val="99"/>
    <w:rsid w:val="00A86ECD"/>
    <w:pPr>
      <w:spacing w:after="120"/>
    </w:pPr>
  </w:style>
  <w:style w:type="character" w:customStyle="1" w:styleId="BodyTextChar">
    <w:name w:val="Body Text Char"/>
    <w:basedOn w:val="DefaultParagraphFont"/>
    <w:link w:val="BodyText"/>
    <w:uiPriority w:val="99"/>
    <w:locked/>
    <w:rsid w:val="002B187C"/>
    <w:rPr>
      <w:rFonts w:cs="Times New Roman"/>
      <w:sz w:val="22"/>
      <w:lang w:eastAsia="en-US"/>
    </w:rPr>
  </w:style>
  <w:style w:type="character" w:customStyle="1" w:styleId="a">
    <w:name w:val="Основний текст + Напівжирний"/>
    <w:aliases w:val="Курсив"/>
    <w:uiPriority w:val="99"/>
    <w:rsid w:val="00B709DE"/>
    <w:rPr>
      <w:rFonts w:ascii="Times New Roman" w:hAnsi="Times New Roman"/>
      <w:b/>
      <w:i/>
      <w:color w:val="000000"/>
      <w:spacing w:val="0"/>
      <w:w w:val="100"/>
      <w:position w:val="0"/>
      <w:sz w:val="24"/>
      <w:u w:val="none"/>
      <w:lang w:val="uk-UA" w:eastAsia="uk-UA"/>
    </w:rPr>
  </w:style>
  <w:style w:type="character" w:customStyle="1" w:styleId="a0">
    <w:name w:val="Основний текст_"/>
    <w:link w:val="2"/>
    <w:uiPriority w:val="99"/>
    <w:locked/>
    <w:rsid w:val="007F0F64"/>
    <w:rPr>
      <w:rFonts w:ascii="Times New Roman" w:hAnsi="Times New Roman"/>
      <w:shd w:val="clear" w:color="auto" w:fill="FFFFFF"/>
    </w:rPr>
  </w:style>
  <w:style w:type="paragraph" w:customStyle="1" w:styleId="2">
    <w:name w:val="Основний текст2"/>
    <w:basedOn w:val="Normal"/>
    <w:link w:val="a0"/>
    <w:uiPriority w:val="99"/>
    <w:rsid w:val="007F0F64"/>
    <w:pPr>
      <w:widowControl w:val="0"/>
      <w:shd w:val="clear" w:color="auto" w:fill="FFFFFF"/>
      <w:spacing w:before="360" w:after="0" w:line="293" w:lineRule="exact"/>
      <w:ind w:hanging="720"/>
      <w:jc w:val="both"/>
    </w:pPr>
    <w:rPr>
      <w:sz w:val="20"/>
      <w:szCs w:val="20"/>
      <w:lang w:eastAsia="uk-UA"/>
    </w:rPr>
  </w:style>
  <w:style w:type="character" w:customStyle="1" w:styleId="20">
    <w:name w:val="Основний текст (2)_"/>
    <w:link w:val="21"/>
    <w:uiPriority w:val="99"/>
    <w:locked/>
    <w:rsid w:val="00FD4767"/>
    <w:rPr>
      <w:rFonts w:eastAsia="Times New Roman"/>
      <w:sz w:val="26"/>
      <w:shd w:val="clear" w:color="auto" w:fill="FFFFFF"/>
    </w:rPr>
  </w:style>
  <w:style w:type="paragraph" w:customStyle="1" w:styleId="21">
    <w:name w:val="Основний текст (2)"/>
    <w:basedOn w:val="Normal"/>
    <w:link w:val="20"/>
    <w:uiPriority w:val="99"/>
    <w:rsid w:val="00FD4767"/>
    <w:pPr>
      <w:widowControl w:val="0"/>
      <w:shd w:val="clear" w:color="auto" w:fill="FFFFFF"/>
      <w:spacing w:before="300" w:after="0" w:line="322" w:lineRule="exact"/>
      <w:ind w:hanging="380"/>
    </w:pPr>
    <w:rPr>
      <w:rFonts w:eastAsia="Times New Roman"/>
      <w:sz w:val="26"/>
      <w:szCs w:val="20"/>
      <w:lang w:eastAsia="uk-UA"/>
    </w:rPr>
  </w:style>
  <w:style w:type="character" w:customStyle="1" w:styleId="22">
    <w:name w:val="Основной текст (2)_"/>
    <w:link w:val="23"/>
    <w:uiPriority w:val="99"/>
    <w:locked/>
    <w:rsid w:val="006E3565"/>
    <w:rPr>
      <w:b/>
      <w:sz w:val="26"/>
      <w:shd w:val="clear" w:color="auto" w:fill="FFFFFF"/>
    </w:rPr>
  </w:style>
  <w:style w:type="paragraph" w:customStyle="1" w:styleId="23">
    <w:name w:val="Основной текст (2)"/>
    <w:basedOn w:val="Normal"/>
    <w:link w:val="22"/>
    <w:uiPriority w:val="99"/>
    <w:rsid w:val="006E3565"/>
    <w:pPr>
      <w:widowControl w:val="0"/>
      <w:shd w:val="clear" w:color="auto" w:fill="FFFFFF"/>
      <w:spacing w:after="1020" w:line="240" w:lineRule="atLeast"/>
      <w:jc w:val="center"/>
    </w:pPr>
    <w:rPr>
      <w:b/>
      <w:sz w:val="26"/>
      <w:szCs w:val="20"/>
      <w:shd w:val="clear" w:color="auto" w:fill="FFFFFF"/>
      <w:lang w:eastAsia="uk-UA"/>
    </w:rPr>
  </w:style>
  <w:style w:type="character" w:customStyle="1" w:styleId="FontStyle14">
    <w:name w:val="Font Style14"/>
    <w:uiPriority w:val="99"/>
    <w:rsid w:val="006E3565"/>
    <w:rPr>
      <w:rFonts w:ascii="Times New Roman" w:hAnsi="Times New Roman"/>
      <w:sz w:val="26"/>
    </w:rPr>
  </w:style>
  <w:style w:type="character" w:customStyle="1" w:styleId="a1">
    <w:name w:val="a"/>
    <w:basedOn w:val="DefaultParagraphFont"/>
    <w:uiPriority w:val="99"/>
    <w:rsid w:val="009E0269"/>
    <w:rPr>
      <w:rFonts w:cs="Times New Roman"/>
    </w:rPr>
  </w:style>
  <w:style w:type="character" w:customStyle="1" w:styleId="1">
    <w:name w:val="Основний текст1"/>
    <w:uiPriority w:val="99"/>
    <w:rsid w:val="00062125"/>
    <w:rPr>
      <w:rFonts w:ascii="Times New Roman" w:hAnsi="Times New Roman"/>
      <w:color w:val="000000"/>
      <w:spacing w:val="0"/>
      <w:w w:val="100"/>
      <w:position w:val="0"/>
      <w:sz w:val="26"/>
      <w:u w:val="single"/>
      <w:shd w:val="clear" w:color="auto" w:fill="FFFFFF"/>
      <w:lang w:val="uk-UA" w:eastAsia="uk-UA"/>
    </w:rPr>
  </w:style>
  <w:style w:type="character" w:customStyle="1" w:styleId="4">
    <w:name w:val="Основний текст (4)_"/>
    <w:link w:val="40"/>
    <w:uiPriority w:val="99"/>
    <w:locked/>
    <w:rsid w:val="00785090"/>
    <w:rPr>
      <w:spacing w:val="10"/>
      <w:sz w:val="23"/>
    </w:rPr>
  </w:style>
  <w:style w:type="paragraph" w:customStyle="1" w:styleId="40">
    <w:name w:val="Основний текст (4)"/>
    <w:basedOn w:val="Normal"/>
    <w:link w:val="4"/>
    <w:uiPriority w:val="99"/>
    <w:rsid w:val="00785090"/>
    <w:pPr>
      <w:widowControl w:val="0"/>
      <w:shd w:val="clear" w:color="auto" w:fill="FFFFFF"/>
      <w:spacing w:before="360" w:after="240" w:line="293" w:lineRule="exact"/>
      <w:jc w:val="both"/>
    </w:pPr>
    <w:rPr>
      <w:spacing w:val="10"/>
      <w:sz w:val="23"/>
      <w:szCs w:val="20"/>
      <w:lang w:eastAsia="uk-UA"/>
    </w:rPr>
  </w:style>
  <w:style w:type="character" w:customStyle="1" w:styleId="412pt">
    <w:name w:val="Основний текст (4) + 12 pt"/>
    <w:uiPriority w:val="99"/>
    <w:rsid w:val="00892C51"/>
    <w:rPr>
      <w:rFonts w:ascii="Times New Roman" w:hAnsi="Times New Roman"/>
      <w:color w:val="000000"/>
      <w:spacing w:val="10"/>
      <w:w w:val="100"/>
      <w:position w:val="0"/>
      <w:sz w:val="24"/>
      <w:u w:val="none"/>
      <w:lang w:val="uk-UA" w:eastAsia="uk-UA"/>
    </w:rPr>
  </w:style>
  <w:style w:type="character" w:customStyle="1" w:styleId="41">
    <w:name w:val="Основний текст (4) + Курсив"/>
    <w:aliases w:val="Малі великі літери,Інтервал 0 pt"/>
    <w:uiPriority w:val="99"/>
    <w:rsid w:val="00892C51"/>
    <w:rPr>
      <w:rFonts w:ascii="Times New Roman" w:hAnsi="Times New Roman"/>
      <w:i/>
      <w:smallCaps/>
      <w:color w:val="000000"/>
      <w:spacing w:val="0"/>
      <w:w w:val="100"/>
      <w:position w:val="0"/>
      <w:sz w:val="23"/>
      <w:u w:val="none"/>
      <w:lang w:val="uk-UA" w:eastAsia="uk-UA"/>
    </w:rPr>
  </w:style>
  <w:style w:type="paragraph" w:customStyle="1" w:styleId="200">
    <w:name w:val="20"/>
    <w:basedOn w:val="Normal"/>
    <w:uiPriority w:val="99"/>
    <w:rsid w:val="00CD044F"/>
    <w:pPr>
      <w:spacing w:before="100" w:beforeAutospacing="1" w:after="100" w:afterAutospacing="1" w:line="240" w:lineRule="auto"/>
    </w:pPr>
    <w:rPr>
      <w:rFonts w:eastAsia="Times New Roman"/>
      <w:sz w:val="24"/>
      <w:szCs w:val="24"/>
      <w:lang w:eastAsia="uk-UA"/>
    </w:rPr>
  </w:style>
  <w:style w:type="character" w:customStyle="1" w:styleId="a2">
    <w:name w:val="Основной текст_"/>
    <w:link w:val="10"/>
    <w:uiPriority w:val="99"/>
    <w:locked/>
    <w:rsid w:val="00BF34AD"/>
    <w:rPr>
      <w:sz w:val="28"/>
      <w:shd w:val="clear" w:color="auto" w:fill="FFFFFF"/>
    </w:rPr>
  </w:style>
  <w:style w:type="paragraph" w:customStyle="1" w:styleId="10">
    <w:name w:val="Основной текст1"/>
    <w:basedOn w:val="Normal"/>
    <w:link w:val="a2"/>
    <w:uiPriority w:val="99"/>
    <w:rsid w:val="00BF34AD"/>
    <w:pPr>
      <w:widowControl w:val="0"/>
      <w:shd w:val="clear" w:color="auto" w:fill="FFFFFF"/>
      <w:spacing w:before="1020" w:after="300" w:line="328" w:lineRule="exact"/>
      <w:jc w:val="both"/>
    </w:pPr>
    <w:rPr>
      <w:sz w:val="28"/>
      <w:szCs w:val="20"/>
      <w:shd w:val="clear" w:color="auto" w:fill="FFFFFF"/>
      <w:lang w:eastAsia="uk-UA"/>
    </w:rPr>
  </w:style>
  <w:style w:type="character" w:customStyle="1" w:styleId="42">
    <w:name w:val="Заголовок №4_"/>
    <w:link w:val="43"/>
    <w:uiPriority w:val="99"/>
    <w:locked/>
    <w:rsid w:val="00AF12D4"/>
    <w:rPr>
      <w:rFonts w:ascii="Arial" w:hAnsi="Arial"/>
      <w:b/>
      <w:spacing w:val="10"/>
      <w:shd w:val="clear" w:color="auto" w:fill="FFFFFF"/>
    </w:rPr>
  </w:style>
  <w:style w:type="paragraph" w:customStyle="1" w:styleId="43">
    <w:name w:val="Заголовок №4"/>
    <w:basedOn w:val="Normal"/>
    <w:link w:val="42"/>
    <w:uiPriority w:val="99"/>
    <w:rsid w:val="00AF12D4"/>
    <w:pPr>
      <w:widowControl w:val="0"/>
      <w:shd w:val="clear" w:color="auto" w:fill="FFFFFF"/>
      <w:spacing w:before="420" w:after="240" w:line="240" w:lineRule="atLeast"/>
      <w:outlineLvl w:val="3"/>
    </w:pPr>
    <w:rPr>
      <w:rFonts w:ascii="Arial" w:eastAsia="Times New Roman" w:hAnsi="Arial"/>
      <w:b/>
      <w:spacing w:val="10"/>
      <w:sz w:val="20"/>
      <w:szCs w:val="20"/>
      <w:lang w:eastAsia="uk-UA"/>
    </w:rPr>
  </w:style>
  <w:style w:type="paragraph" w:customStyle="1" w:styleId="6">
    <w:name w:val="Основний текст6"/>
    <w:basedOn w:val="Normal"/>
    <w:uiPriority w:val="99"/>
    <w:rsid w:val="000826BF"/>
    <w:pPr>
      <w:widowControl w:val="0"/>
      <w:shd w:val="clear" w:color="auto" w:fill="FFFFFF"/>
      <w:spacing w:before="240" w:after="0" w:line="278" w:lineRule="exact"/>
      <w:ind w:hanging="320"/>
      <w:jc w:val="both"/>
    </w:pPr>
    <w:rPr>
      <w:rFonts w:eastAsia="Times New Roman"/>
      <w:color w:val="000000"/>
      <w:spacing w:val="-1"/>
    </w:rPr>
  </w:style>
  <w:style w:type="paragraph" w:customStyle="1" w:styleId="StyleZakonu">
    <w:name w:val="StyleZakonu"/>
    <w:basedOn w:val="Normal"/>
    <w:link w:val="StyleZakonu0"/>
    <w:uiPriority w:val="99"/>
    <w:rsid w:val="0083166D"/>
    <w:pPr>
      <w:spacing w:after="60" w:line="220" w:lineRule="exact"/>
      <w:ind w:firstLine="284"/>
      <w:jc w:val="both"/>
    </w:pPr>
    <w:rPr>
      <w:sz w:val="20"/>
      <w:szCs w:val="20"/>
      <w:lang w:eastAsia="ru-RU"/>
    </w:rPr>
  </w:style>
  <w:style w:type="character" w:customStyle="1" w:styleId="StyleZakonu0">
    <w:name w:val="StyleZakonu Знак"/>
    <w:link w:val="StyleZakonu"/>
    <w:uiPriority w:val="99"/>
    <w:locked/>
    <w:rsid w:val="0083166D"/>
    <w:rPr>
      <w:lang w:eastAsia="ru-RU"/>
    </w:rPr>
  </w:style>
  <w:style w:type="character" w:customStyle="1" w:styleId="FontStyle16">
    <w:name w:val="Font Style16"/>
    <w:uiPriority w:val="99"/>
    <w:rsid w:val="00EE2BB6"/>
    <w:rPr>
      <w:rFonts w:ascii="Times New Roman" w:hAnsi="Times New Roman"/>
      <w:sz w:val="28"/>
    </w:rPr>
  </w:style>
  <w:style w:type="paragraph" w:styleId="NoSpacing">
    <w:name w:val="No Spacing"/>
    <w:link w:val="NoSpacingChar"/>
    <w:uiPriority w:val="99"/>
    <w:qFormat/>
    <w:rsid w:val="00DA14B5"/>
    <w:pPr>
      <w:widowControl w:val="0"/>
      <w:autoSpaceDE w:val="0"/>
      <w:autoSpaceDN w:val="0"/>
      <w:adjustRightInd w:val="0"/>
    </w:pPr>
    <w:rPr>
      <w:rFonts w:ascii="Sylfaen" w:eastAsia="Times New Roman" w:hAnsi="Sylfaen"/>
      <w:sz w:val="24"/>
      <w:szCs w:val="24"/>
      <w:lang w:val="ru-RU" w:eastAsia="ru-RU"/>
    </w:rPr>
  </w:style>
  <w:style w:type="character" w:customStyle="1" w:styleId="FontStyle20">
    <w:name w:val="Font Style20"/>
    <w:uiPriority w:val="99"/>
    <w:rsid w:val="002C0AAC"/>
    <w:rPr>
      <w:rFonts w:ascii="Times New Roman" w:hAnsi="Times New Roman"/>
      <w:b/>
      <w:sz w:val="26"/>
    </w:rPr>
  </w:style>
  <w:style w:type="character" w:customStyle="1" w:styleId="5">
    <w:name w:val="Основний текст (5)_"/>
    <w:link w:val="51"/>
    <w:uiPriority w:val="99"/>
    <w:locked/>
    <w:rsid w:val="00B7086D"/>
    <w:rPr>
      <w:rFonts w:ascii="Times New Roman" w:hAnsi="Times New Roman"/>
      <w:b/>
      <w:spacing w:val="-2"/>
      <w:u w:val="none"/>
    </w:rPr>
  </w:style>
  <w:style w:type="character" w:customStyle="1" w:styleId="50">
    <w:name w:val="Основний текст (5)"/>
    <w:uiPriority w:val="99"/>
    <w:rsid w:val="00B7086D"/>
    <w:rPr>
      <w:rFonts w:ascii="Times New Roman" w:hAnsi="Times New Roman"/>
      <w:b/>
      <w:color w:val="000000"/>
      <w:spacing w:val="-2"/>
      <w:w w:val="100"/>
      <w:position w:val="0"/>
      <w:sz w:val="24"/>
      <w:u w:val="none"/>
      <w:lang w:val="uk-UA" w:eastAsia="uk-UA"/>
    </w:rPr>
  </w:style>
  <w:style w:type="character" w:customStyle="1" w:styleId="513pt">
    <w:name w:val="Основний текст (5) + 13 pt"/>
    <w:aliases w:val="Інтервал 0 pt7"/>
    <w:uiPriority w:val="99"/>
    <w:rsid w:val="00B7086D"/>
    <w:rPr>
      <w:rFonts w:ascii="Times New Roman" w:hAnsi="Times New Roman"/>
      <w:b/>
      <w:color w:val="000000"/>
      <w:spacing w:val="-3"/>
      <w:w w:val="100"/>
      <w:position w:val="0"/>
      <w:sz w:val="26"/>
      <w:u w:val="none"/>
      <w:lang w:val="uk-UA" w:eastAsia="uk-UA"/>
    </w:rPr>
  </w:style>
  <w:style w:type="paragraph" w:customStyle="1" w:styleId="11">
    <w:name w:val="Абзац списку1"/>
    <w:aliases w:val="Подглава"/>
    <w:basedOn w:val="Normal"/>
    <w:link w:val="a3"/>
    <w:uiPriority w:val="99"/>
    <w:rsid w:val="00BF5E0E"/>
    <w:pPr>
      <w:ind w:left="720"/>
      <w:contextualSpacing/>
    </w:pPr>
    <w:rPr>
      <w:rFonts w:ascii="Calibri" w:hAnsi="Calibri"/>
      <w:szCs w:val="20"/>
      <w:lang w:val="ru-RU"/>
    </w:rPr>
  </w:style>
  <w:style w:type="character" w:customStyle="1" w:styleId="a3">
    <w:name w:val="Абзац списку Знак"/>
    <w:aliases w:val="Подглава Знак"/>
    <w:link w:val="11"/>
    <w:uiPriority w:val="99"/>
    <w:locked/>
    <w:rsid w:val="00BF5E0E"/>
    <w:rPr>
      <w:rFonts w:ascii="Calibri" w:hAnsi="Calibri"/>
      <w:sz w:val="22"/>
      <w:lang w:val="ru-RU" w:eastAsia="en-US"/>
    </w:rPr>
  </w:style>
  <w:style w:type="paragraph" w:customStyle="1" w:styleId="9">
    <w:name w:val="Основний текст9"/>
    <w:basedOn w:val="Normal"/>
    <w:uiPriority w:val="99"/>
    <w:rsid w:val="006D36BF"/>
    <w:pPr>
      <w:widowControl w:val="0"/>
      <w:shd w:val="clear" w:color="auto" w:fill="FFFFFF"/>
      <w:spacing w:after="0" w:line="240" w:lineRule="atLeast"/>
      <w:ind w:hanging="360"/>
    </w:pPr>
    <w:rPr>
      <w:rFonts w:eastAsia="Times New Roman"/>
      <w:color w:val="000000"/>
      <w:sz w:val="20"/>
      <w:szCs w:val="20"/>
    </w:rPr>
  </w:style>
  <w:style w:type="character" w:customStyle="1" w:styleId="3">
    <w:name w:val="Основний текст + Напівжирний3"/>
    <w:aliases w:val="Інтервал 0 pt6"/>
    <w:uiPriority w:val="99"/>
    <w:rsid w:val="00095CF5"/>
    <w:rPr>
      <w:rFonts w:ascii="Times New Roman" w:hAnsi="Times New Roman"/>
      <w:b/>
      <w:color w:val="000000"/>
      <w:spacing w:val="1"/>
      <w:w w:val="100"/>
      <w:position w:val="0"/>
      <w:sz w:val="20"/>
      <w:u w:val="none"/>
      <w:shd w:val="clear" w:color="auto" w:fill="FFFFFF"/>
      <w:lang w:val="uk-UA" w:eastAsia="uk-UA"/>
    </w:rPr>
  </w:style>
  <w:style w:type="character" w:customStyle="1" w:styleId="7">
    <w:name w:val="Основний текст (7)"/>
    <w:uiPriority w:val="99"/>
    <w:rsid w:val="008F19AC"/>
    <w:rPr>
      <w:rFonts w:ascii="Times New Roman" w:hAnsi="Times New Roman"/>
      <w:b/>
      <w:color w:val="000000"/>
      <w:spacing w:val="1"/>
      <w:w w:val="100"/>
      <w:position w:val="0"/>
      <w:sz w:val="20"/>
      <w:u w:val="none"/>
      <w:lang w:val="uk-UA" w:eastAsia="uk-UA"/>
    </w:rPr>
  </w:style>
  <w:style w:type="character" w:customStyle="1" w:styleId="70">
    <w:name w:val="Основний текст (7) + Не напівжирний"/>
    <w:aliases w:val="Інтервал 0 pt5"/>
    <w:uiPriority w:val="99"/>
    <w:rsid w:val="008F19AC"/>
    <w:rPr>
      <w:rFonts w:ascii="Times New Roman" w:hAnsi="Times New Roman"/>
      <w:b/>
      <w:color w:val="000000"/>
      <w:spacing w:val="0"/>
      <w:w w:val="100"/>
      <w:position w:val="0"/>
      <w:sz w:val="20"/>
      <w:u w:val="single"/>
      <w:lang w:val="uk-UA" w:eastAsia="uk-UA"/>
    </w:rPr>
  </w:style>
  <w:style w:type="character" w:customStyle="1" w:styleId="90">
    <w:name w:val="Основний текст + 9"/>
    <w:aliases w:val="5 pt,Курсив1,Інтервал 0 pt4"/>
    <w:uiPriority w:val="99"/>
    <w:rsid w:val="004B027F"/>
    <w:rPr>
      <w:rFonts w:ascii="Times New Roman" w:hAnsi="Times New Roman"/>
      <w:i/>
      <w:color w:val="000000"/>
      <w:spacing w:val="-8"/>
      <w:w w:val="100"/>
      <w:position w:val="0"/>
      <w:sz w:val="19"/>
      <w:u w:val="none"/>
      <w:shd w:val="clear" w:color="auto" w:fill="FFFFFF"/>
      <w:lang w:val="uk-UA" w:eastAsia="uk-UA"/>
    </w:rPr>
  </w:style>
  <w:style w:type="character" w:customStyle="1" w:styleId="Arial">
    <w:name w:val="Основний текст + Arial"/>
    <w:aliases w:val="8,5 pt1,Напівжирний,Інтервал 0 pt3"/>
    <w:uiPriority w:val="99"/>
    <w:rsid w:val="004B027F"/>
    <w:rPr>
      <w:rFonts w:ascii="Arial" w:hAnsi="Arial"/>
      <w:b/>
      <w:color w:val="000000"/>
      <w:spacing w:val="-3"/>
      <w:w w:val="100"/>
      <w:position w:val="0"/>
      <w:sz w:val="17"/>
      <w:u w:val="none"/>
      <w:shd w:val="clear" w:color="auto" w:fill="FFFFFF"/>
      <w:lang w:val="uk-UA" w:eastAsia="uk-UA"/>
    </w:rPr>
  </w:style>
  <w:style w:type="character" w:customStyle="1" w:styleId="52">
    <w:name w:val="Основний текст (5) + Не напівжирний"/>
    <w:aliases w:val="Інтервал 0 pt2"/>
    <w:uiPriority w:val="99"/>
    <w:rsid w:val="00CC2FB9"/>
    <w:rPr>
      <w:rFonts w:ascii="Times New Roman" w:hAnsi="Times New Roman"/>
      <w:b/>
      <w:color w:val="000000"/>
      <w:spacing w:val="0"/>
      <w:w w:val="100"/>
      <w:position w:val="0"/>
      <w:sz w:val="21"/>
      <w:u w:val="none"/>
      <w:lang w:val="uk-UA" w:eastAsia="uk-UA"/>
    </w:rPr>
  </w:style>
  <w:style w:type="character" w:customStyle="1" w:styleId="15">
    <w:name w:val="Основний текст (15)_"/>
    <w:uiPriority w:val="99"/>
    <w:rsid w:val="00CC2FB9"/>
    <w:rPr>
      <w:rFonts w:ascii="Times New Roman" w:hAnsi="Times New Roman"/>
      <w:i/>
      <w:spacing w:val="-3"/>
      <w:sz w:val="21"/>
      <w:u w:val="none"/>
    </w:rPr>
  </w:style>
  <w:style w:type="character" w:customStyle="1" w:styleId="150">
    <w:name w:val="Основний текст (15) + Не курсив"/>
    <w:aliases w:val="Інтервал 0 pt1"/>
    <w:uiPriority w:val="99"/>
    <w:rsid w:val="00CC2FB9"/>
    <w:rPr>
      <w:rFonts w:ascii="Times New Roman" w:hAnsi="Times New Roman"/>
      <w:i/>
      <w:color w:val="000000"/>
      <w:spacing w:val="0"/>
      <w:w w:val="100"/>
      <w:position w:val="0"/>
      <w:sz w:val="21"/>
      <w:u w:val="none"/>
      <w:lang w:val="uk-UA" w:eastAsia="uk-UA"/>
    </w:rPr>
  </w:style>
  <w:style w:type="character" w:customStyle="1" w:styleId="151">
    <w:name w:val="Основний текст (15)"/>
    <w:uiPriority w:val="99"/>
    <w:rsid w:val="00CC2FB9"/>
    <w:rPr>
      <w:rFonts w:ascii="Times New Roman" w:hAnsi="Times New Roman"/>
      <w:i/>
      <w:color w:val="000000"/>
      <w:spacing w:val="-3"/>
      <w:w w:val="100"/>
      <w:position w:val="0"/>
      <w:sz w:val="21"/>
      <w:u w:val="none"/>
      <w:lang w:val="uk-UA" w:eastAsia="uk-UA"/>
    </w:rPr>
  </w:style>
  <w:style w:type="character" w:customStyle="1" w:styleId="71">
    <w:name w:val="Основний текст7"/>
    <w:uiPriority w:val="99"/>
    <w:rsid w:val="00D91ABD"/>
    <w:rPr>
      <w:rFonts w:ascii="Times New Roman" w:hAnsi="Times New Roman"/>
      <w:color w:val="000000"/>
      <w:spacing w:val="0"/>
      <w:w w:val="100"/>
      <w:position w:val="0"/>
      <w:sz w:val="21"/>
      <w:shd w:val="clear" w:color="auto" w:fill="FFFFFF"/>
      <w:lang w:val="uk-UA" w:eastAsia="uk-UA"/>
    </w:rPr>
  </w:style>
  <w:style w:type="character" w:customStyle="1" w:styleId="8">
    <w:name w:val="Основний текст8"/>
    <w:uiPriority w:val="99"/>
    <w:rsid w:val="00D91ABD"/>
    <w:rPr>
      <w:rFonts w:ascii="Times New Roman" w:hAnsi="Times New Roman"/>
      <w:color w:val="000000"/>
      <w:spacing w:val="0"/>
      <w:w w:val="100"/>
      <w:position w:val="0"/>
      <w:sz w:val="21"/>
      <w:u w:val="single"/>
      <w:shd w:val="clear" w:color="auto" w:fill="FFFFFF"/>
      <w:lang w:val="uk-UA" w:eastAsia="uk-UA"/>
    </w:rPr>
  </w:style>
  <w:style w:type="paragraph" w:customStyle="1" w:styleId="30">
    <w:name w:val="Основний текст3"/>
    <w:basedOn w:val="Normal"/>
    <w:uiPriority w:val="99"/>
    <w:rsid w:val="00BE4FA0"/>
    <w:pPr>
      <w:widowControl w:val="0"/>
      <w:shd w:val="clear" w:color="auto" w:fill="FFFFFF"/>
      <w:spacing w:after="0" w:line="274" w:lineRule="exact"/>
    </w:pPr>
    <w:rPr>
      <w:rFonts w:eastAsia="Times New Roman"/>
      <w:color w:val="000000"/>
      <w:spacing w:val="-2"/>
      <w:lang w:eastAsia="uk-UA"/>
    </w:rPr>
  </w:style>
  <w:style w:type="character" w:customStyle="1" w:styleId="0pt">
    <w:name w:val="Основний текст + Інтервал 0 pt"/>
    <w:uiPriority w:val="99"/>
    <w:rsid w:val="00BE4FA0"/>
    <w:rPr>
      <w:rFonts w:ascii="Times New Roman" w:hAnsi="Times New Roman"/>
      <w:color w:val="000000"/>
      <w:spacing w:val="2"/>
      <w:w w:val="100"/>
      <w:position w:val="0"/>
      <w:sz w:val="21"/>
      <w:u w:val="none"/>
      <w:shd w:val="clear" w:color="auto" w:fill="FFFFFF"/>
      <w:lang w:val="uk-UA" w:eastAsia="uk-UA"/>
    </w:rPr>
  </w:style>
  <w:style w:type="character" w:customStyle="1" w:styleId="312pt">
    <w:name w:val="Основний текст (3) + 12 pt"/>
    <w:uiPriority w:val="99"/>
    <w:rsid w:val="00627AB2"/>
    <w:rPr>
      <w:rFonts w:ascii="Times New Roman" w:hAnsi="Times New Roman"/>
      <w:b/>
      <w:color w:val="000000"/>
      <w:spacing w:val="0"/>
      <w:w w:val="100"/>
      <w:position w:val="0"/>
      <w:sz w:val="24"/>
      <w:shd w:val="clear" w:color="auto" w:fill="FFFFFF"/>
      <w:lang w:val="uk-UA" w:eastAsia="uk-UA"/>
    </w:rPr>
  </w:style>
  <w:style w:type="character" w:customStyle="1" w:styleId="12">
    <w:name w:val="Основний текст + Напівжирний1"/>
    <w:uiPriority w:val="99"/>
    <w:rsid w:val="006F0066"/>
    <w:rPr>
      <w:rFonts w:ascii="Times New Roman" w:hAnsi="Times New Roman"/>
      <w:b/>
      <w:color w:val="000000"/>
      <w:spacing w:val="0"/>
      <w:w w:val="100"/>
      <w:position w:val="0"/>
      <w:sz w:val="23"/>
      <w:u w:val="single"/>
      <w:shd w:val="clear" w:color="auto" w:fill="FFFFFF"/>
      <w:lang w:val="uk-UA" w:eastAsia="uk-UA"/>
    </w:rPr>
  </w:style>
  <w:style w:type="paragraph" w:customStyle="1" w:styleId="Style98">
    <w:name w:val="Style98"/>
    <w:basedOn w:val="Normal"/>
    <w:uiPriority w:val="99"/>
    <w:rsid w:val="0018643D"/>
    <w:pPr>
      <w:widowControl w:val="0"/>
      <w:suppressAutoHyphens/>
      <w:spacing w:after="0" w:line="320" w:lineRule="exact"/>
      <w:ind w:firstLine="542"/>
      <w:jc w:val="both"/>
    </w:pPr>
    <w:rPr>
      <w:rFonts w:eastAsia="Times New Roman"/>
      <w:kern w:val="1"/>
      <w:sz w:val="28"/>
      <w:szCs w:val="28"/>
      <w:lang w:eastAsia="ru-RU"/>
    </w:rPr>
  </w:style>
  <w:style w:type="character" w:customStyle="1" w:styleId="31">
    <w:name w:val="Основний текст (3)_"/>
    <w:link w:val="32"/>
    <w:uiPriority w:val="99"/>
    <w:locked/>
    <w:rsid w:val="002B187C"/>
    <w:rPr>
      <w:i/>
      <w:sz w:val="22"/>
      <w:shd w:val="clear" w:color="auto" w:fill="FFFFFF"/>
    </w:rPr>
  </w:style>
  <w:style w:type="character" w:customStyle="1" w:styleId="24">
    <w:name w:val="Основний текст + Напівжирний2"/>
    <w:uiPriority w:val="99"/>
    <w:rsid w:val="002B187C"/>
    <w:rPr>
      <w:b/>
      <w:sz w:val="22"/>
      <w:u w:val="single"/>
      <w:lang w:eastAsia="en-US"/>
    </w:rPr>
  </w:style>
  <w:style w:type="paragraph" w:customStyle="1" w:styleId="32">
    <w:name w:val="Основний текст (3)"/>
    <w:basedOn w:val="Normal"/>
    <w:link w:val="31"/>
    <w:uiPriority w:val="99"/>
    <w:rsid w:val="002B187C"/>
    <w:pPr>
      <w:widowControl w:val="0"/>
      <w:shd w:val="clear" w:color="auto" w:fill="FFFFFF"/>
      <w:spacing w:before="240" w:after="0" w:line="298" w:lineRule="exact"/>
      <w:jc w:val="center"/>
    </w:pPr>
    <w:rPr>
      <w:i/>
      <w:szCs w:val="20"/>
      <w:lang w:eastAsia="uk-UA"/>
    </w:rPr>
  </w:style>
  <w:style w:type="character" w:customStyle="1" w:styleId="rvts44">
    <w:name w:val="rvts44"/>
    <w:uiPriority w:val="99"/>
    <w:rsid w:val="003010C8"/>
  </w:style>
  <w:style w:type="character" w:customStyle="1" w:styleId="13">
    <w:name w:val="Основний текст Знак1"/>
    <w:uiPriority w:val="99"/>
    <w:rsid w:val="00CD6A88"/>
    <w:rPr>
      <w:rFonts w:ascii="Times New Roman" w:hAnsi="Times New Roman"/>
      <w:sz w:val="22"/>
      <w:u w:val="none"/>
    </w:rPr>
  </w:style>
  <w:style w:type="paragraph" w:styleId="BalloonText">
    <w:name w:val="Balloon Text"/>
    <w:basedOn w:val="Normal"/>
    <w:link w:val="BalloonTextChar"/>
    <w:uiPriority w:val="99"/>
    <w:semiHidden/>
    <w:rsid w:val="00082B20"/>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082B20"/>
    <w:rPr>
      <w:rFonts w:ascii="Segoe UI" w:hAnsi="Segoe UI" w:cs="Times New Roman"/>
      <w:sz w:val="18"/>
      <w:lang w:eastAsia="en-US"/>
    </w:rPr>
  </w:style>
  <w:style w:type="paragraph" w:customStyle="1" w:styleId="51">
    <w:name w:val="Основний текст (5)1"/>
    <w:basedOn w:val="Normal"/>
    <w:link w:val="5"/>
    <w:uiPriority w:val="99"/>
    <w:rsid w:val="006508F8"/>
    <w:pPr>
      <w:widowControl w:val="0"/>
      <w:shd w:val="clear" w:color="auto" w:fill="FFFFFF"/>
      <w:spacing w:after="120" w:line="240" w:lineRule="atLeast"/>
      <w:jc w:val="right"/>
    </w:pPr>
    <w:rPr>
      <w:b/>
      <w:spacing w:val="-2"/>
      <w:sz w:val="20"/>
      <w:szCs w:val="20"/>
      <w:lang w:eastAsia="uk-UA"/>
    </w:rPr>
  </w:style>
  <w:style w:type="paragraph" w:customStyle="1" w:styleId="44">
    <w:name w:val="Основний текст4"/>
    <w:basedOn w:val="Normal"/>
    <w:uiPriority w:val="99"/>
    <w:rsid w:val="001A47D1"/>
    <w:pPr>
      <w:widowControl w:val="0"/>
      <w:shd w:val="clear" w:color="auto" w:fill="FFFFFF"/>
      <w:spacing w:after="600" w:line="270" w:lineRule="exact"/>
    </w:pPr>
    <w:rPr>
      <w:rFonts w:eastAsia="Times New Roman"/>
      <w:color w:val="000000"/>
      <w:lang w:eastAsia="uk-UA"/>
    </w:rPr>
  </w:style>
  <w:style w:type="character" w:customStyle="1" w:styleId="rvts0">
    <w:name w:val="rvts0"/>
    <w:uiPriority w:val="99"/>
    <w:rsid w:val="001A47D1"/>
  </w:style>
  <w:style w:type="character" w:customStyle="1" w:styleId="111">
    <w:name w:val="Основний текст + 111"/>
    <w:aliases w:val="5 pt10"/>
    <w:uiPriority w:val="99"/>
    <w:rsid w:val="009012A7"/>
    <w:rPr>
      <w:rFonts w:ascii="Times New Roman" w:hAnsi="Times New Roman"/>
      <w:sz w:val="23"/>
      <w:u w:val="none"/>
    </w:rPr>
  </w:style>
  <w:style w:type="character" w:customStyle="1" w:styleId="10pt">
    <w:name w:val="Основний текст + 10 pt"/>
    <w:aliases w:val="Напівжирний1"/>
    <w:uiPriority w:val="99"/>
    <w:rsid w:val="009012A7"/>
    <w:rPr>
      <w:rFonts w:ascii="Times New Roman" w:hAnsi="Times New Roman"/>
      <w:b/>
      <w:sz w:val="20"/>
      <w:u w:val="none"/>
    </w:rPr>
  </w:style>
  <w:style w:type="character" w:customStyle="1" w:styleId="snippet">
    <w:name w:val="snippet"/>
    <w:basedOn w:val="DefaultParagraphFont"/>
    <w:uiPriority w:val="99"/>
    <w:rsid w:val="00D24A73"/>
    <w:rPr>
      <w:rFonts w:cs="Times New Roman"/>
    </w:rPr>
  </w:style>
  <w:style w:type="paragraph" w:styleId="ListParagraph">
    <w:name w:val="List Paragraph"/>
    <w:basedOn w:val="Normal"/>
    <w:uiPriority w:val="99"/>
    <w:qFormat/>
    <w:rsid w:val="00A864F2"/>
    <w:pPr>
      <w:ind w:left="720"/>
      <w:contextualSpacing/>
    </w:pPr>
  </w:style>
  <w:style w:type="character" w:customStyle="1" w:styleId="NoSpacingChar">
    <w:name w:val="No Spacing Char"/>
    <w:basedOn w:val="DefaultParagraphFont"/>
    <w:link w:val="NoSpacing"/>
    <w:uiPriority w:val="99"/>
    <w:locked/>
    <w:rsid w:val="00BB11AD"/>
    <w:rPr>
      <w:rFonts w:ascii="Sylfaen" w:hAnsi="Sylfaen" w:cs="Times New Roman"/>
      <w:sz w:val="24"/>
      <w:szCs w:val="24"/>
      <w:lang w:val="ru-RU" w:eastAsia="ru-RU" w:bidi="ar-SA"/>
    </w:rPr>
  </w:style>
  <w:style w:type="character" w:customStyle="1" w:styleId="53">
    <w:name w:val="Основной текст (5)_"/>
    <w:basedOn w:val="DefaultParagraphFont"/>
    <w:link w:val="54"/>
    <w:uiPriority w:val="99"/>
    <w:locked/>
    <w:rsid w:val="00B10702"/>
    <w:rPr>
      <w:rFonts w:eastAsia="Times New Roman" w:cs="Times New Roman"/>
      <w:b/>
      <w:bCs/>
      <w:sz w:val="28"/>
      <w:szCs w:val="28"/>
      <w:shd w:val="clear" w:color="auto" w:fill="FFFFFF"/>
    </w:rPr>
  </w:style>
  <w:style w:type="paragraph" w:customStyle="1" w:styleId="54">
    <w:name w:val="Основной текст (5)"/>
    <w:basedOn w:val="Normal"/>
    <w:link w:val="53"/>
    <w:uiPriority w:val="99"/>
    <w:rsid w:val="00B10702"/>
    <w:pPr>
      <w:widowControl w:val="0"/>
      <w:shd w:val="clear" w:color="auto" w:fill="FFFFFF"/>
      <w:spacing w:before="360" w:after="240" w:line="313" w:lineRule="exact"/>
      <w:jc w:val="center"/>
    </w:pPr>
    <w:rPr>
      <w:rFonts w:eastAsia="Times New Roman"/>
      <w:b/>
      <w:bCs/>
      <w:sz w:val="28"/>
      <w:szCs w:val="28"/>
      <w:lang w:eastAsia="uk-UA"/>
    </w:rPr>
  </w:style>
</w:styles>
</file>

<file path=word/webSettings.xml><?xml version="1.0" encoding="utf-8"?>
<w:webSettings xmlns:r="http://schemas.openxmlformats.org/officeDocument/2006/relationships" xmlns:w="http://schemas.openxmlformats.org/wordprocessingml/2006/main">
  <w:divs>
    <w:div w:id="1537310128">
      <w:marLeft w:val="0"/>
      <w:marRight w:val="0"/>
      <w:marTop w:val="0"/>
      <w:marBottom w:val="0"/>
      <w:divBdr>
        <w:top w:val="none" w:sz="0" w:space="0" w:color="auto"/>
        <w:left w:val="none" w:sz="0" w:space="0" w:color="auto"/>
        <w:bottom w:val="none" w:sz="0" w:space="0" w:color="auto"/>
        <w:right w:val="none" w:sz="0" w:space="0" w:color="auto"/>
      </w:divBdr>
    </w:div>
    <w:div w:id="1537310129">
      <w:marLeft w:val="0"/>
      <w:marRight w:val="0"/>
      <w:marTop w:val="0"/>
      <w:marBottom w:val="0"/>
      <w:divBdr>
        <w:top w:val="none" w:sz="0" w:space="0" w:color="auto"/>
        <w:left w:val="none" w:sz="0" w:space="0" w:color="auto"/>
        <w:bottom w:val="none" w:sz="0" w:space="0" w:color="auto"/>
        <w:right w:val="none" w:sz="0" w:space="0" w:color="auto"/>
      </w:divBdr>
    </w:div>
    <w:div w:id="1537310130">
      <w:marLeft w:val="0"/>
      <w:marRight w:val="0"/>
      <w:marTop w:val="0"/>
      <w:marBottom w:val="0"/>
      <w:divBdr>
        <w:top w:val="none" w:sz="0" w:space="0" w:color="auto"/>
        <w:left w:val="none" w:sz="0" w:space="0" w:color="auto"/>
        <w:bottom w:val="none" w:sz="0" w:space="0" w:color="auto"/>
        <w:right w:val="none" w:sz="0" w:space="0" w:color="auto"/>
      </w:divBdr>
    </w:div>
    <w:div w:id="1537310131">
      <w:marLeft w:val="0"/>
      <w:marRight w:val="0"/>
      <w:marTop w:val="0"/>
      <w:marBottom w:val="0"/>
      <w:divBdr>
        <w:top w:val="none" w:sz="0" w:space="0" w:color="auto"/>
        <w:left w:val="none" w:sz="0" w:space="0" w:color="auto"/>
        <w:bottom w:val="none" w:sz="0" w:space="0" w:color="auto"/>
        <w:right w:val="none" w:sz="0" w:space="0" w:color="auto"/>
      </w:divBdr>
    </w:div>
    <w:div w:id="1537310132">
      <w:marLeft w:val="0"/>
      <w:marRight w:val="0"/>
      <w:marTop w:val="0"/>
      <w:marBottom w:val="0"/>
      <w:divBdr>
        <w:top w:val="none" w:sz="0" w:space="0" w:color="auto"/>
        <w:left w:val="none" w:sz="0" w:space="0" w:color="auto"/>
        <w:bottom w:val="none" w:sz="0" w:space="0" w:color="auto"/>
        <w:right w:val="none" w:sz="0" w:space="0" w:color="auto"/>
      </w:divBdr>
    </w:div>
    <w:div w:id="1537310133">
      <w:marLeft w:val="0"/>
      <w:marRight w:val="0"/>
      <w:marTop w:val="0"/>
      <w:marBottom w:val="0"/>
      <w:divBdr>
        <w:top w:val="none" w:sz="0" w:space="0" w:color="auto"/>
        <w:left w:val="none" w:sz="0" w:space="0" w:color="auto"/>
        <w:bottom w:val="none" w:sz="0" w:space="0" w:color="auto"/>
        <w:right w:val="none" w:sz="0" w:space="0" w:color="auto"/>
      </w:divBdr>
    </w:div>
    <w:div w:id="1537310134">
      <w:marLeft w:val="0"/>
      <w:marRight w:val="0"/>
      <w:marTop w:val="0"/>
      <w:marBottom w:val="0"/>
      <w:divBdr>
        <w:top w:val="none" w:sz="0" w:space="0" w:color="auto"/>
        <w:left w:val="none" w:sz="0" w:space="0" w:color="auto"/>
        <w:bottom w:val="none" w:sz="0" w:space="0" w:color="auto"/>
        <w:right w:val="none" w:sz="0" w:space="0" w:color="auto"/>
      </w:divBdr>
    </w:div>
    <w:div w:id="1537310135">
      <w:marLeft w:val="0"/>
      <w:marRight w:val="0"/>
      <w:marTop w:val="0"/>
      <w:marBottom w:val="0"/>
      <w:divBdr>
        <w:top w:val="none" w:sz="0" w:space="0" w:color="auto"/>
        <w:left w:val="none" w:sz="0" w:space="0" w:color="auto"/>
        <w:bottom w:val="none" w:sz="0" w:space="0" w:color="auto"/>
        <w:right w:val="none" w:sz="0" w:space="0" w:color="auto"/>
      </w:divBdr>
    </w:div>
    <w:div w:id="1537310136">
      <w:marLeft w:val="0"/>
      <w:marRight w:val="0"/>
      <w:marTop w:val="0"/>
      <w:marBottom w:val="0"/>
      <w:divBdr>
        <w:top w:val="none" w:sz="0" w:space="0" w:color="auto"/>
        <w:left w:val="none" w:sz="0" w:space="0" w:color="auto"/>
        <w:bottom w:val="none" w:sz="0" w:space="0" w:color="auto"/>
        <w:right w:val="none" w:sz="0" w:space="0" w:color="auto"/>
      </w:divBdr>
    </w:div>
    <w:div w:id="1537310137">
      <w:marLeft w:val="0"/>
      <w:marRight w:val="0"/>
      <w:marTop w:val="0"/>
      <w:marBottom w:val="0"/>
      <w:divBdr>
        <w:top w:val="none" w:sz="0" w:space="0" w:color="auto"/>
        <w:left w:val="none" w:sz="0" w:space="0" w:color="auto"/>
        <w:bottom w:val="none" w:sz="0" w:space="0" w:color="auto"/>
        <w:right w:val="none" w:sz="0" w:space="0" w:color="auto"/>
      </w:divBdr>
    </w:div>
    <w:div w:id="1537310138">
      <w:marLeft w:val="0"/>
      <w:marRight w:val="0"/>
      <w:marTop w:val="0"/>
      <w:marBottom w:val="0"/>
      <w:divBdr>
        <w:top w:val="none" w:sz="0" w:space="0" w:color="auto"/>
        <w:left w:val="none" w:sz="0" w:space="0" w:color="auto"/>
        <w:bottom w:val="none" w:sz="0" w:space="0" w:color="auto"/>
        <w:right w:val="none" w:sz="0" w:space="0" w:color="auto"/>
      </w:divBdr>
    </w:div>
    <w:div w:id="1537310139">
      <w:marLeft w:val="0"/>
      <w:marRight w:val="0"/>
      <w:marTop w:val="0"/>
      <w:marBottom w:val="0"/>
      <w:divBdr>
        <w:top w:val="none" w:sz="0" w:space="0" w:color="auto"/>
        <w:left w:val="none" w:sz="0" w:space="0" w:color="auto"/>
        <w:bottom w:val="none" w:sz="0" w:space="0" w:color="auto"/>
        <w:right w:val="none" w:sz="0" w:space="0" w:color="auto"/>
      </w:divBdr>
    </w:div>
    <w:div w:id="1537310140">
      <w:marLeft w:val="0"/>
      <w:marRight w:val="0"/>
      <w:marTop w:val="0"/>
      <w:marBottom w:val="0"/>
      <w:divBdr>
        <w:top w:val="none" w:sz="0" w:space="0" w:color="auto"/>
        <w:left w:val="none" w:sz="0" w:space="0" w:color="auto"/>
        <w:bottom w:val="none" w:sz="0" w:space="0" w:color="auto"/>
        <w:right w:val="none" w:sz="0" w:space="0" w:color="auto"/>
      </w:divBdr>
    </w:div>
    <w:div w:id="1537310142">
      <w:marLeft w:val="0"/>
      <w:marRight w:val="0"/>
      <w:marTop w:val="0"/>
      <w:marBottom w:val="0"/>
      <w:divBdr>
        <w:top w:val="none" w:sz="0" w:space="0" w:color="auto"/>
        <w:left w:val="none" w:sz="0" w:space="0" w:color="auto"/>
        <w:bottom w:val="none" w:sz="0" w:space="0" w:color="auto"/>
        <w:right w:val="none" w:sz="0" w:space="0" w:color="auto"/>
      </w:divBdr>
    </w:div>
    <w:div w:id="1537310143">
      <w:marLeft w:val="0"/>
      <w:marRight w:val="0"/>
      <w:marTop w:val="0"/>
      <w:marBottom w:val="0"/>
      <w:divBdr>
        <w:top w:val="none" w:sz="0" w:space="0" w:color="auto"/>
        <w:left w:val="none" w:sz="0" w:space="0" w:color="auto"/>
        <w:bottom w:val="none" w:sz="0" w:space="0" w:color="auto"/>
        <w:right w:val="none" w:sz="0" w:space="0" w:color="auto"/>
      </w:divBdr>
    </w:div>
    <w:div w:id="1537310144">
      <w:marLeft w:val="0"/>
      <w:marRight w:val="0"/>
      <w:marTop w:val="0"/>
      <w:marBottom w:val="0"/>
      <w:divBdr>
        <w:top w:val="none" w:sz="0" w:space="0" w:color="auto"/>
        <w:left w:val="none" w:sz="0" w:space="0" w:color="auto"/>
        <w:bottom w:val="none" w:sz="0" w:space="0" w:color="auto"/>
        <w:right w:val="none" w:sz="0" w:space="0" w:color="auto"/>
      </w:divBdr>
    </w:div>
    <w:div w:id="1537310145">
      <w:marLeft w:val="0"/>
      <w:marRight w:val="0"/>
      <w:marTop w:val="0"/>
      <w:marBottom w:val="0"/>
      <w:divBdr>
        <w:top w:val="none" w:sz="0" w:space="0" w:color="auto"/>
        <w:left w:val="none" w:sz="0" w:space="0" w:color="auto"/>
        <w:bottom w:val="none" w:sz="0" w:space="0" w:color="auto"/>
        <w:right w:val="none" w:sz="0" w:space="0" w:color="auto"/>
      </w:divBdr>
    </w:div>
    <w:div w:id="1537310146">
      <w:marLeft w:val="0"/>
      <w:marRight w:val="0"/>
      <w:marTop w:val="0"/>
      <w:marBottom w:val="0"/>
      <w:divBdr>
        <w:top w:val="none" w:sz="0" w:space="0" w:color="auto"/>
        <w:left w:val="none" w:sz="0" w:space="0" w:color="auto"/>
        <w:bottom w:val="none" w:sz="0" w:space="0" w:color="auto"/>
        <w:right w:val="none" w:sz="0" w:space="0" w:color="auto"/>
      </w:divBdr>
    </w:div>
    <w:div w:id="1537310147">
      <w:marLeft w:val="0"/>
      <w:marRight w:val="0"/>
      <w:marTop w:val="0"/>
      <w:marBottom w:val="0"/>
      <w:divBdr>
        <w:top w:val="none" w:sz="0" w:space="0" w:color="auto"/>
        <w:left w:val="none" w:sz="0" w:space="0" w:color="auto"/>
        <w:bottom w:val="none" w:sz="0" w:space="0" w:color="auto"/>
        <w:right w:val="none" w:sz="0" w:space="0" w:color="auto"/>
      </w:divBdr>
    </w:div>
    <w:div w:id="1537310148">
      <w:marLeft w:val="0"/>
      <w:marRight w:val="0"/>
      <w:marTop w:val="0"/>
      <w:marBottom w:val="0"/>
      <w:divBdr>
        <w:top w:val="none" w:sz="0" w:space="0" w:color="auto"/>
        <w:left w:val="none" w:sz="0" w:space="0" w:color="auto"/>
        <w:bottom w:val="none" w:sz="0" w:space="0" w:color="auto"/>
        <w:right w:val="none" w:sz="0" w:space="0" w:color="auto"/>
      </w:divBdr>
    </w:div>
    <w:div w:id="1537310149">
      <w:marLeft w:val="0"/>
      <w:marRight w:val="0"/>
      <w:marTop w:val="0"/>
      <w:marBottom w:val="0"/>
      <w:divBdr>
        <w:top w:val="none" w:sz="0" w:space="0" w:color="auto"/>
        <w:left w:val="none" w:sz="0" w:space="0" w:color="auto"/>
        <w:bottom w:val="none" w:sz="0" w:space="0" w:color="auto"/>
        <w:right w:val="none" w:sz="0" w:space="0" w:color="auto"/>
      </w:divBdr>
    </w:div>
    <w:div w:id="1537310150">
      <w:marLeft w:val="0"/>
      <w:marRight w:val="0"/>
      <w:marTop w:val="0"/>
      <w:marBottom w:val="0"/>
      <w:divBdr>
        <w:top w:val="none" w:sz="0" w:space="0" w:color="auto"/>
        <w:left w:val="none" w:sz="0" w:space="0" w:color="auto"/>
        <w:bottom w:val="none" w:sz="0" w:space="0" w:color="auto"/>
        <w:right w:val="none" w:sz="0" w:space="0" w:color="auto"/>
      </w:divBdr>
    </w:div>
    <w:div w:id="1537310151">
      <w:marLeft w:val="0"/>
      <w:marRight w:val="0"/>
      <w:marTop w:val="0"/>
      <w:marBottom w:val="0"/>
      <w:divBdr>
        <w:top w:val="none" w:sz="0" w:space="0" w:color="auto"/>
        <w:left w:val="none" w:sz="0" w:space="0" w:color="auto"/>
        <w:bottom w:val="none" w:sz="0" w:space="0" w:color="auto"/>
        <w:right w:val="none" w:sz="0" w:space="0" w:color="auto"/>
      </w:divBdr>
    </w:div>
    <w:div w:id="1537310153">
      <w:marLeft w:val="0"/>
      <w:marRight w:val="0"/>
      <w:marTop w:val="0"/>
      <w:marBottom w:val="0"/>
      <w:divBdr>
        <w:top w:val="none" w:sz="0" w:space="0" w:color="auto"/>
        <w:left w:val="none" w:sz="0" w:space="0" w:color="auto"/>
        <w:bottom w:val="none" w:sz="0" w:space="0" w:color="auto"/>
        <w:right w:val="none" w:sz="0" w:space="0" w:color="auto"/>
      </w:divBdr>
    </w:div>
    <w:div w:id="1537310154">
      <w:marLeft w:val="0"/>
      <w:marRight w:val="0"/>
      <w:marTop w:val="0"/>
      <w:marBottom w:val="0"/>
      <w:divBdr>
        <w:top w:val="none" w:sz="0" w:space="0" w:color="auto"/>
        <w:left w:val="none" w:sz="0" w:space="0" w:color="auto"/>
        <w:bottom w:val="none" w:sz="0" w:space="0" w:color="auto"/>
        <w:right w:val="none" w:sz="0" w:space="0" w:color="auto"/>
      </w:divBdr>
    </w:div>
    <w:div w:id="1537310155">
      <w:marLeft w:val="0"/>
      <w:marRight w:val="0"/>
      <w:marTop w:val="0"/>
      <w:marBottom w:val="0"/>
      <w:divBdr>
        <w:top w:val="none" w:sz="0" w:space="0" w:color="auto"/>
        <w:left w:val="none" w:sz="0" w:space="0" w:color="auto"/>
        <w:bottom w:val="none" w:sz="0" w:space="0" w:color="auto"/>
        <w:right w:val="none" w:sz="0" w:space="0" w:color="auto"/>
      </w:divBdr>
    </w:div>
    <w:div w:id="1537310156">
      <w:marLeft w:val="0"/>
      <w:marRight w:val="0"/>
      <w:marTop w:val="0"/>
      <w:marBottom w:val="0"/>
      <w:divBdr>
        <w:top w:val="none" w:sz="0" w:space="0" w:color="auto"/>
        <w:left w:val="none" w:sz="0" w:space="0" w:color="auto"/>
        <w:bottom w:val="none" w:sz="0" w:space="0" w:color="auto"/>
        <w:right w:val="none" w:sz="0" w:space="0" w:color="auto"/>
      </w:divBdr>
    </w:div>
    <w:div w:id="1537310157">
      <w:marLeft w:val="0"/>
      <w:marRight w:val="0"/>
      <w:marTop w:val="0"/>
      <w:marBottom w:val="0"/>
      <w:divBdr>
        <w:top w:val="none" w:sz="0" w:space="0" w:color="auto"/>
        <w:left w:val="none" w:sz="0" w:space="0" w:color="auto"/>
        <w:bottom w:val="none" w:sz="0" w:space="0" w:color="auto"/>
        <w:right w:val="none" w:sz="0" w:space="0" w:color="auto"/>
      </w:divBdr>
    </w:div>
    <w:div w:id="1537310158">
      <w:marLeft w:val="0"/>
      <w:marRight w:val="0"/>
      <w:marTop w:val="0"/>
      <w:marBottom w:val="0"/>
      <w:divBdr>
        <w:top w:val="none" w:sz="0" w:space="0" w:color="auto"/>
        <w:left w:val="none" w:sz="0" w:space="0" w:color="auto"/>
        <w:bottom w:val="none" w:sz="0" w:space="0" w:color="auto"/>
        <w:right w:val="none" w:sz="0" w:space="0" w:color="auto"/>
      </w:divBdr>
    </w:div>
    <w:div w:id="1537310159">
      <w:marLeft w:val="0"/>
      <w:marRight w:val="0"/>
      <w:marTop w:val="0"/>
      <w:marBottom w:val="0"/>
      <w:divBdr>
        <w:top w:val="none" w:sz="0" w:space="0" w:color="auto"/>
        <w:left w:val="none" w:sz="0" w:space="0" w:color="auto"/>
        <w:bottom w:val="none" w:sz="0" w:space="0" w:color="auto"/>
        <w:right w:val="none" w:sz="0" w:space="0" w:color="auto"/>
      </w:divBdr>
    </w:div>
    <w:div w:id="1537310160">
      <w:marLeft w:val="0"/>
      <w:marRight w:val="0"/>
      <w:marTop w:val="0"/>
      <w:marBottom w:val="0"/>
      <w:divBdr>
        <w:top w:val="none" w:sz="0" w:space="0" w:color="auto"/>
        <w:left w:val="none" w:sz="0" w:space="0" w:color="auto"/>
        <w:bottom w:val="none" w:sz="0" w:space="0" w:color="auto"/>
        <w:right w:val="none" w:sz="0" w:space="0" w:color="auto"/>
      </w:divBdr>
    </w:div>
    <w:div w:id="1537310161">
      <w:marLeft w:val="0"/>
      <w:marRight w:val="0"/>
      <w:marTop w:val="0"/>
      <w:marBottom w:val="0"/>
      <w:divBdr>
        <w:top w:val="none" w:sz="0" w:space="0" w:color="auto"/>
        <w:left w:val="none" w:sz="0" w:space="0" w:color="auto"/>
        <w:bottom w:val="none" w:sz="0" w:space="0" w:color="auto"/>
        <w:right w:val="none" w:sz="0" w:space="0" w:color="auto"/>
      </w:divBdr>
    </w:div>
    <w:div w:id="1537310162">
      <w:marLeft w:val="0"/>
      <w:marRight w:val="0"/>
      <w:marTop w:val="0"/>
      <w:marBottom w:val="0"/>
      <w:divBdr>
        <w:top w:val="none" w:sz="0" w:space="0" w:color="auto"/>
        <w:left w:val="none" w:sz="0" w:space="0" w:color="auto"/>
        <w:bottom w:val="none" w:sz="0" w:space="0" w:color="auto"/>
        <w:right w:val="none" w:sz="0" w:space="0" w:color="auto"/>
      </w:divBdr>
    </w:div>
    <w:div w:id="1537310163">
      <w:marLeft w:val="0"/>
      <w:marRight w:val="0"/>
      <w:marTop w:val="0"/>
      <w:marBottom w:val="0"/>
      <w:divBdr>
        <w:top w:val="none" w:sz="0" w:space="0" w:color="auto"/>
        <w:left w:val="none" w:sz="0" w:space="0" w:color="auto"/>
        <w:bottom w:val="none" w:sz="0" w:space="0" w:color="auto"/>
        <w:right w:val="none" w:sz="0" w:space="0" w:color="auto"/>
      </w:divBdr>
    </w:div>
    <w:div w:id="1537310164">
      <w:marLeft w:val="0"/>
      <w:marRight w:val="0"/>
      <w:marTop w:val="0"/>
      <w:marBottom w:val="0"/>
      <w:divBdr>
        <w:top w:val="none" w:sz="0" w:space="0" w:color="auto"/>
        <w:left w:val="none" w:sz="0" w:space="0" w:color="auto"/>
        <w:bottom w:val="none" w:sz="0" w:space="0" w:color="auto"/>
        <w:right w:val="none" w:sz="0" w:space="0" w:color="auto"/>
      </w:divBdr>
    </w:div>
    <w:div w:id="1537310165">
      <w:marLeft w:val="0"/>
      <w:marRight w:val="0"/>
      <w:marTop w:val="0"/>
      <w:marBottom w:val="0"/>
      <w:divBdr>
        <w:top w:val="none" w:sz="0" w:space="0" w:color="auto"/>
        <w:left w:val="none" w:sz="0" w:space="0" w:color="auto"/>
        <w:bottom w:val="none" w:sz="0" w:space="0" w:color="auto"/>
        <w:right w:val="none" w:sz="0" w:space="0" w:color="auto"/>
      </w:divBdr>
    </w:div>
    <w:div w:id="1537310166">
      <w:marLeft w:val="0"/>
      <w:marRight w:val="0"/>
      <w:marTop w:val="0"/>
      <w:marBottom w:val="0"/>
      <w:divBdr>
        <w:top w:val="none" w:sz="0" w:space="0" w:color="auto"/>
        <w:left w:val="none" w:sz="0" w:space="0" w:color="auto"/>
        <w:bottom w:val="none" w:sz="0" w:space="0" w:color="auto"/>
        <w:right w:val="none" w:sz="0" w:space="0" w:color="auto"/>
      </w:divBdr>
    </w:div>
    <w:div w:id="1537310167">
      <w:marLeft w:val="0"/>
      <w:marRight w:val="0"/>
      <w:marTop w:val="0"/>
      <w:marBottom w:val="0"/>
      <w:divBdr>
        <w:top w:val="none" w:sz="0" w:space="0" w:color="auto"/>
        <w:left w:val="none" w:sz="0" w:space="0" w:color="auto"/>
        <w:bottom w:val="none" w:sz="0" w:space="0" w:color="auto"/>
        <w:right w:val="none" w:sz="0" w:space="0" w:color="auto"/>
      </w:divBdr>
    </w:div>
    <w:div w:id="1537310168">
      <w:marLeft w:val="0"/>
      <w:marRight w:val="0"/>
      <w:marTop w:val="0"/>
      <w:marBottom w:val="0"/>
      <w:divBdr>
        <w:top w:val="none" w:sz="0" w:space="0" w:color="auto"/>
        <w:left w:val="none" w:sz="0" w:space="0" w:color="auto"/>
        <w:bottom w:val="none" w:sz="0" w:space="0" w:color="auto"/>
        <w:right w:val="none" w:sz="0" w:space="0" w:color="auto"/>
      </w:divBdr>
    </w:div>
    <w:div w:id="1537310169">
      <w:marLeft w:val="0"/>
      <w:marRight w:val="0"/>
      <w:marTop w:val="0"/>
      <w:marBottom w:val="0"/>
      <w:divBdr>
        <w:top w:val="none" w:sz="0" w:space="0" w:color="auto"/>
        <w:left w:val="none" w:sz="0" w:space="0" w:color="auto"/>
        <w:bottom w:val="none" w:sz="0" w:space="0" w:color="auto"/>
        <w:right w:val="none" w:sz="0" w:space="0" w:color="auto"/>
      </w:divBdr>
    </w:div>
    <w:div w:id="1537310170">
      <w:marLeft w:val="0"/>
      <w:marRight w:val="0"/>
      <w:marTop w:val="0"/>
      <w:marBottom w:val="0"/>
      <w:divBdr>
        <w:top w:val="none" w:sz="0" w:space="0" w:color="auto"/>
        <w:left w:val="none" w:sz="0" w:space="0" w:color="auto"/>
        <w:bottom w:val="none" w:sz="0" w:space="0" w:color="auto"/>
        <w:right w:val="none" w:sz="0" w:space="0" w:color="auto"/>
      </w:divBdr>
    </w:div>
    <w:div w:id="1537310171">
      <w:marLeft w:val="0"/>
      <w:marRight w:val="0"/>
      <w:marTop w:val="0"/>
      <w:marBottom w:val="0"/>
      <w:divBdr>
        <w:top w:val="none" w:sz="0" w:space="0" w:color="auto"/>
        <w:left w:val="none" w:sz="0" w:space="0" w:color="auto"/>
        <w:bottom w:val="none" w:sz="0" w:space="0" w:color="auto"/>
        <w:right w:val="none" w:sz="0" w:space="0" w:color="auto"/>
      </w:divBdr>
    </w:div>
    <w:div w:id="1537310172">
      <w:marLeft w:val="0"/>
      <w:marRight w:val="0"/>
      <w:marTop w:val="0"/>
      <w:marBottom w:val="0"/>
      <w:divBdr>
        <w:top w:val="none" w:sz="0" w:space="0" w:color="auto"/>
        <w:left w:val="none" w:sz="0" w:space="0" w:color="auto"/>
        <w:bottom w:val="none" w:sz="0" w:space="0" w:color="auto"/>
        <w:right w:val="none" w:sz="0" w:space="0" w:color="auto"/>
      </w:divBdr>
    </w:div>
    <w:div w:id="1537310173">
      <w:marLeft w:val="0"/>
      <w:marRight w:val="0"/>
      <w:marTop w:val="0"/>
      <w:marBottom w:val="0"/>
      <w:divBdr>
        <w:top w:val="none" w:sz="0" w:space="0" w:color="auto"/>
        <w:left w:val="none" w:sz="0" w:space="0" w:color="auto"/>
        <w:bottom w:val="none" w:sz="0" w:space="0" w:color="auto"/>
        <w:right w:val="none" w:sz="0" w:space="0" w:color="auto"/>
      </w:divBdr>
    </w:div>
    <w:div w:id="1537310174">
      <w:marLeft w:val="0"/>
      <w:marRight w:val="0"/>
      <w:marTop w:val="0"/>
      <w:marBottom w:val="0"/>
      <w:divBdr>
        <w:top w:val="none" w:sz="0" w:space="0" w:color="auto"/>
        <w:left w:val="none" w:sz="0" w:space="0" w:color="auto"/>
        <w:bottom w:val="none" w:sz="0" w:space="0" w:color="auto"/>
        <w:right w:val="none" w:sz="0" w:space="0" w:color="auto"/>
      </w:divBdr>
    </w:div>
    <w:div w:id="1537310175">
      <w:marLeft w:val="0"/>
      <w:marRight w:val="0"/>
      <w:marTop w:val="0"/>
      <w:marBottom w:val="0"/>
      <w:divBdr>
        <w:top w:val="none" w:sz="0" w:space="0" w:color="auto"/>
        <w:left w:val="none" w:sz="0" w:space="0" w:color="auto"/>
        <w:bottom w:val="none" w:sz="0" w:space="0" w:color="auto"/>
        <w:right w:val="none" w:sz="0" w:space="0" w:color="auto"/>
      </w:divBdr>
    </w:div>
    <w:div w:id="1537310176">
      <w:marLeft w:val="0"/>
      <w:marRight w:val="0"/>
      <w:marTop w:val="0"/>
      <w:marBottom w:val="0"/>
      <w:divBdr>
        <w:top w:val="none" w:sz="0" w:space="0" w:color="auto"/>
        <w:left w:val="none" w:sz="0" w:space="0" w:color="auto"/>
        <w:bottom w:val="none" w:sz="0" w:space="0" w:color="auto"/>
        <w:right w:val="none" w:sz="0" w:space="0" w:color="auto"/>
      </w:divBdr>
    </w:div>
    <w:div w:id="1537310177">
      <w:marLeft w:val="0"/>
      <w:marRight w:val="0"/>
      <w:marTop w:val="0"/>
      <w:marBottom w:val="0"/>
      <w:divBdr>
        <w:top w:val="none" w:sz="0" w:space="0" w:color="auto"/>
        <w:left w:val="none" w:sz="0" w:space="0" w:color="auto"/>
        <w:bottom w:val="none" w:sz="0" w:space="0" w:color="auto"/>
        <w:right w:val="none" w:sz="0" w:space="0" w:color="auto"/>
      </w:divBdr>
    </w:div>
    <w:div w:id="1537310178">
      <w:marLeft w:val="0"/>
      <w:marRight w:val="0"/>
      <w:marTop w:val="0"/>
      <w:marBottom w:val="0"/>
      <w:divBdr>
        <w:top w:val="none" w:sz="0" w:space="0" w:color="auto"/>
        <w:left w:val="none" w:sz="0" w:space="0" w:color="auto"/>
        <w:bottom w:val="none" w:sz="0" w:space="0" w:color="auto"/>
        <w:right w:val="none" w:sz="0" w:space="0" w:color="auto"/>
      </w:divBdr>
    </w:div>
    <w:div w:id="1537310179">
      <w:marLeft w:val="0"/>
      <w:marRight w:val="0"/>
      <w:marTop w:val="0"/>
      <w:marBottom w:val="0"/>
      <w:divBdr>
        <w:top w:val="none" w:sz="0" w:space="0" w:color="auto"/>
        <w:left w:val="none" w:sz="0" w:space="0" w:color="auto"/>
        <w:bottom w:val="none" w:sz="0" w:space="0" w:color="auto"/>
        <w:right w:val="none" w:sz="0" w:space="0" w:color="auto"/>
      </w:divBdr>
    </w:div>
    <w:div w:id="1537310180">
      <w:marLeft w:val="0"/>
      <w:marRight w:val="0"/>
      <w:marTop w:val="0"/>
      <w:marBottom w:val="0"/>
      <w:divBdr>
        <w:top w:val="none" w:sz="0" w:space="0" w:color="auto"/>
        <w:left w:val="none" w:sz="0" w:space="0" w:color="auto"/>
        <w:bottom w:val="none" w:sz="0" w:space="0" w:color="auto"/>
        <w:right w:val="none" w:sz="0" w:space="0" w:color="auto"/>
      </w:divBdr>
    </w:div>
    <w:div w:id="1537310181">
      <w:marLeft w:val="0"/>
      <w:marRight w:val="0"/>
      <w:marTop w:val="0"/>
      <w:marBottom w:val="0"/>
      <w:divBdr>
        <w:top w:val="none" w:sz="0" w:space="0" w:color="auto"/>
        <w:left w:val="none" w:sz="0" w:space="0" w:color="auto"/>
        <w:bottom w:val="none" w:sz="0" w:space="0" w:color="auto"/>
        <w:right w:val="none" w:sz="0" w:space="0" w:color="auto"/>
      </w:divBdr>
    </w:div>
    <w:div w:id="1537310182">
      <w:marLeft w:val="0"/>
      <w:marRight w:val="0"/>
      <w:marTop w:val="0"/>
      <w:marBottom w:val="0"/>
      <w:divBdr>
        <w:top w:val="none" w:sz="0" w:space="0" w:color="auto"/>
        <w:left w:val="none" w:sz="0" w:space="0" w:color="auto"/>
        <w:bottom w:val="none" w:sz="0" w:space="0" w:color="auto"/>
        <w:right w:val="none" w:sz="0" w:space="0" w:color="auto"/>
      </w:divBdr>
    </w:div>
    <w:div w:id="1537310183">
      <w:marLeft w:val="0"/>
      <w:marRight w:val="0"/>
      <w:marTop w:val="0"/>
      <w:marBottom w:val="0"/>
      <w:divBdr>
        <w:top w:val="none" w:sz="0" w:space="0" w:color="auto"/>
        <w:left w:val="none" w:sz="0" w:space="0" w:color="auto"/>
        <w:bottom w:val="none" w:sz="0" w:space="0" w:color="auto"/>
        <w:right w:val="none" w:sz="0" w:space="0" w:color="auto"/>
      </w:divBdr>
    </w:div>
    <w:div w:id="1537310184">
      <w:marLeft w:val="0"/>
      <w:marRight w:val="0"/>
      <w:marTop w:val="0"/>
      <w:marBottom w:val="0"/>
      <w:divBdr>
        <w:top w:val="none" w:sz="0" w:space="0" w:color="auto"/>
        <w:left w:val="none" w:sz="0" w:space="0" w:color="auto"/>
        <w:bottom w:val="none" w:sz="0" w:space="0" w:color="auto"/>
        <w:right w:val="none" w:sz="0" w:space="0" w:color="auto"/>
      </w:divBdr>
    </w:div>
    <w:div w:id="1537310185">
      <w:marLeft w:val="0"/>
      <w:marRight w:val="0"/>
      <w:marTop w:val="0"/>
      <w:marBottom w:val="0"/>
      <w:divBdr>
        <w:top w:val="none" w:sz="0" w:space="0" w:color="auto"/>
        <w:left w:val="none" w:sz="0" w:space="0" w:color="auto"/>
        <w:bottom w:val="none" w:sz="0" w:space="0" w:color="auto"/>
        <w:right w:val="none" w:sz="0" w:space="0" w:color="auto"/>
      </w:divBdr>
    </w:div>
    <w:div w:id="1537310187">
      <w:marLeft w:val="0"/>
      <w:marRight w:val="0"/>
      <w:marTop w:val="0"/>
      <w:marBottom w:val="0"/>
      <w:divBdr>
        <w:top w:val="none" w:sz="0" w:space="0" w:color="auto"/>
        <w:left w:val="none" w:sz="0" w:space="0" w:color="auto"/>
        <w:bottom w:val="none" w:sz="0" w:space="0" w:color="auto"/>
        <w:right w:val="none" w:sz="0" w:space="0" w:color="auto"/>
      </w:divBdr>
    </w:div>
    <w:div w:id="1537310188">
      <w:marLeft w:val="0"/>
      <w:marRight w:val="0"/>
      <w:marTop w:val="0"/>
      <w:marBottom w:val="0"/>
      <w:divBdr>
        <w:top w:val="none" w:sz="0" w:space="0" w:color="auto"/>
        <w:left w:val="none" w:sz="0" w:space="0" w:color="auto"/>
        <w:bottom w:val="none" w:sz="0" w:space="0" w:color="auto"/>
        <w:right w:val="none" w:sz="0" w:space="0" w:color="auto"/>
      </w:divBdr>
    </w:div>
    <w:div w:id="1537310189">
      <w:marLeft w:val="0"/>
      <w:marRight w:val="0"/>
      <w:marTop w:val="0"/>
      <w:marBottom w:val="0"/>
      <w:divBdr>
        <w:top w:val="none" w:sz="0" w:space="0" w:color="auto"/>
        <w:left w:val="none" w:sz="0" w:space="0" w:color="auto"/>
        <w:bottom w:val="none" w:sz="0" w:space="0" w:color="auto"/>
        <w:right w:val="none" w:sz="0" w:space="0" w:color="auto"/>
      </w:divBdr>
    </w:div>
    <w:div w:id="1537310190">
      <w:marLeft w:val="0"/>
      <w:marRight w:val="0"/>
      <w:marTop w:val="0"/>
      <w:marBottom w:val="0"/>
      <w:divBdr>
        <w:top w:val="none" w:sz="0" w:space="0" w:color="auto"/>
        <w:left w:val="none" w:sz="0" w:space="0" w:color="auto"/>
        <w:bottom w:val="none" w:sz="0" w:space="0" w:color="auto"/>
        <w:right w:val="none" w:sz="0" w:space="0" w:color="auto"/>
      </w:divBdr>
    </w:div>
    <w:div w:id="1537310191">
      <w:marLeft w:val="0"/>
      <w:marRight w:val="0"/>
      <w:marTop w:val="0"/>
      <w:marBottom w:val="0"/>
      <w:divBdr>
        <w:top w:val="none" w:sz="0" w:space="0" w:color="auto"/>
        <w:left w:val="none" w:sz="0" w:space="0" w:color="auto"/>
        <w:bottom w:val="none" w:sz="0" w:space="0" w:color="auto"/>
        <w:right w:val="none" w:sz="0" w:space="0" w:color="auto"/>
      </w:divBdr>
    </w:div>
    <w:div w:id="1537310192">
      <w:marLeft w:val="0"/>
      <w:marRight w:val="0"/>
      <w:marTop w:val="0"/>
      <w:marBottom w:val="0"/>
      <w:divBdr>
        <w:top w:val="none" w:sz="0" w:space="0" w:color="auto"/>
        <w:left w:val="none" w:sz="0" w:space="0" w:color="auto"/>
        <w:bottom w:val="none" w:sz="0" w:space="0" w:color="auto"/>
        <w:right w:val="none" w:sz="0" w:space="0" w:color="auto"/>
      </w:divBdr>
    </w:div>
    <w:div w:id="1537310193">
      <w:marLeft w:val="0"/>
      <w:marRight w:val="0"/>
      <w:marTop w:val="0"/>
      <w:marBottom w:val="0"/>
      <w:divBdr>
        <w:top w:val="none" w:sz="0" w:space="0" w:color="auto"/>
        <w:left w:val="none" w:sz="0" w:space="0" w:color="auto"/>
        <w:bottom w:val="none" w:sz="0" w:space="0" w:color="auto"/>
        <w:right w:val="none" w:sz="0" w:space="0" w:color="auto"/>
      </w:divBdr>
    </w:div>
    <w:div w:id="1537310194">
      <w:marLeft w:val="0"/>
      <w:marRight w:val="0"/>
      <w:marTop w:val="0"/>
      <w:marBottom w:val="0"/>
      <w:divBdr>
        <w:top w:val="none" w:sz="0" w:space="0" w:color="auto"/>
        <w:left w:val="none" w:sz="0" w:space="0" w:color="auto"/>
        <w:bottom w:val="none" w:sz="0" w:space="0" w:color="auto"/>
        <w:right w:val="none" w:sz="0" w:space="0" w:color="auto"/>
      </w:divBdr>
    </w:div>
    <w:div w:id="1537310195">
      <w:marLeft w:val="0"/>
      <w:marRight w:val="0"/>
      <w:marTop w:val="0"/>
      <w:marBottom w:val="0"/>
      <w:divBdr>
        <w:top w:val="none" w:sz="0" w:space="0" w:color="auto"/>
        <w:left w:val="none" w:sz="0" w:space="0" w:color="auto"/>
        <w:bottom w:val="none" w:sz="0" w:space="0" w:color="auto"/>
        <w:right w:val="none" w:sz="0" w:space="0" w:color="auto"/>
      </w:divBdr>
    </w:div>
    <w:div w:id="1537310196">
      <w:marLeft w:val="0"/>
      <w:marRight w:val="0"/>
      <w:marTop w:val="0"/>
      <w:marBottom w:val="0"/>
      <w:divBdr>
        <w:top w:val="none" w:sz="0" w:space="0" w:color="auto"/>
        <w:left w:val="none" w:sz="0" w:space="0" w:color="auto"/>
        <w:bottom w:val="none" w:sz="0" w:space="0" w:color="auto"/>
        <w:right w:val="none" w:sz="0" w:space="0" w:color="auto"/>
      </w:divBdr>
    </w:div>
    <w:div w:id="1537310197">
      <w:marLeft w:val="0"/>
      <w:marRight w:val="0"/>
      <w:marTop w:val="0"/>
      <w:marBottom w:val="0"/>
      <w:divBdr>
        <w:top w:val="none" w:sz="0" w:space="0" w:color="auto"/>
        <w:left w:val="none" w:sz="0" w:space="0" w:color="auto"/>
        <w:bottom w:val="none" w:sz="0" w:space="0" w:color="auto"/>
        <w:right w:val="none" w:sz="0" w:space="0" w:color="auto"/>
      </w:divBdr>
    </w:div>
    <w:div w:id="1537310198">
      <w:marLeft w:val="0"/>
      <w:marRight w:val="0"/>
      <w:marTop w:val="0"/>
      <w:marBottom w:val="0"/>
      <w:divBdr>
        <w:top w:val="none" w:sz="0" w:space="0" w:color="auto"/>
        <w:left w:val="none" w:sz="0" w:space="0" w:color="auto"/>
        <w:bottom w:val="none" w:sz="0" w:space="0" w:color="auto"/>
        <w:right w:val="none" w:sz="0" w:space="0" w:color="auto"/>
      </w:divBdr>
    </w:div>
    <w:div w:id="1537310199">
      <w:marLeft w:val="0"/>
      <w:marRight w:val="0"/>
      <w:marTop w:val="0"/>
      <w:marBottom w:val="0"/>
      <w:divBdr>
        <w:top w:val="none" w:sz="0" w:space="0" w:color="auto"/>
        <w:left w:val="none" w:sz="0" w:space="0" w:color="auto"/>
        <w:bottom w:val="none" w:sz="0" w:space="0" w:color="auto"/>
        <w:right w:val="none" w:sz="0" w:space="0" w:color="auto"/>
      </w:divBdr>
    </w:div>
    <w:div w:id="1537310200">
      <w:marLeft w:val="0"/>
      <w:marRight w:val="0"/>
      <w:marTop w:val="0"/>
      <w:marBottom w:val="0"/>
      <w:divBdr>
        <w:top w:val="none" w:sz="0" w:space="0" w:color="auto"/>
        <w:left w:val="none" w:sz="0" w:space="0" w:color="auto"/>
        <w:bottom w:val="none" w:sz="0" w:space="0" w:color="auto"/>
        <w:right w:val="none" w:sz="0" w:space="0" w:color="auto"/>
      </w:divBdr>
    </w:div>
    <w:div w:id="1537310201">
      <w:marLeft w:val="0"/>
      <w:marRight w:val="0"/>
      <w:marTop w:val="0"/>
      <w:marBottom w:val="0"/>
      <w:divBdr>
        <w:top w:val="none" w:sz="0" w:space="0" w:color="auto"/>
        <w:left w:val="none" w:sz="0" w:space="0" w:color="auto"/>
        <w:bottom w:val="none" w:sz="0" w:space="0" w:color="auto"/>
        <w:right w:val="none" w:sz="0" w:space="0" w:color="auto"/>
      </w:divBdr>
    </w:div>
    <w:div w:id="1537310202">
      <w:marLeft w:val="0"/>
      <w:marRight w:val="0"/>
      <w:marTop w:val="0"/>
      <w:marBottom w:val="0"/>
      <w:divBdr>
        <w:top w:val="none" w:sz="0" w:space="0" w:color="auto"/>
        <w:left w:val="none" w:sz="0" w:space="0" w:color="auto"/>
        <w:bottom w:val="none" w:sz="0" w:space="0" w:color="auto"/>
        <w:right w:val="none" w:sz="0" w:space="0" w:color="auto"/>
      </w:divBdr>
    </w:div>
    <w:div w:id="1537310203">
      <w:marLeft w:val="0"/>
      <w:marRight w:val="0"/>
      <w:marTop w:val="0"/>
      <w:marBottom w:val="0"/>
      <w:divBdr>
        <w:top w:val="none" w:sz="0" w:space="0" w:color="auto"/>
        <w:left w:val="none" w:sz="0" w:space="0" w:color="auto"/>
        <w:bottom w:val="none" w:sz="0" w:space="0" w:color="auto"/>
        <w:right w:val="none" w:sz="0" w:space="0" w:color="auto"/>
      </w:divBdr>
    </w:div>
    <w:div w:id="1537310204">
      <w:marLeft w:val="0"/>
      <w:marRight w:val="0"/>
      <w:marTop w:val="0"/>
      <w:marBottom w:val="0"/>
      <w:divBdr>
        <w:top w:val="none" w:sz="0" w:space="0" w:color="auto"/>
        <w:left w:val="none" w:sz="0" w:space="0" w:color="auto"/>
        <w:bottom w:val="none" w:sz="0" w:space="0" w:color="auto"/>
        <w:right w:val="none" w:sz="0" w:space="0" w:color="auto"/>
      </w:divBdr>
    </w:div>
    <w:div w:id="1537310205">
      <w:marLeft w:val="0"/>
      <w:marRight w:val="0"/>
      <w:marTop w:val="0"/>
      <w:marBottom w:val="0"/>
      <w:divBdr>
        <w:top w:val="none" w:sz="0" w:space="0" w:color="auto"/>
        <w:left w:val="none" w:sz="0" w:space="0" w:color="auto"/>
        <w:bottom w:val="none" w:sz="0" w:space="0" w:color="auto"/>
        <w:right w:val="none" w:sz="0" w:space="0" w:color="auto"/>
      </w:divBdr>
    </w:div>
    <w:div w:id="1537310206">
      <w:marLeft w:val="0"/>
      <w:marRight w:val="0"/>
      <w:marTop w:val="0"/>
      <w:marBottom w:val="0"/>
      <w:divBdr>
        <w:top w:val="none" w:sz="0" w:space="0" w:color="auto"/>
        <w:left w:val="none" w:sz="0" w:space="0" w:color="auto"/>
        <w:bottom w:val="none" w:sz="0" w:space="0" w:color="auto"/>
        <w:right w:val="none" w:sz="0" w:space="0" w:color="auto"/>
      </w:divBdr>
    </w:div>
    <w:div w:id="1537310207">
      <w:marLeft w:val="0"/>
      <w:marRight w:val="0"/>
      <w:marTop w:val="0"/>
      <w:marBottom w:val="0"/>
      <w:divBdr>
        <w:top w:val="none" w:sz="0" w:space="0" w:color="auto"/>
        <w:left w:val="none" w:sz="0" w:space="0" w:color="auto"/>
        <w:bottom w:val="none" w:sz="0" w:space="0" w:color="auto"/>
        <w:right w:val="none" w:sz="0" w:space="0" w:color="auto"/>
      </w:divBdr>
    </w:div>
    <w:div w:id="1537310208">
      <w:marLeft w:val="0"/>
      <w:marRight w:val="0"/>
      <w:marTop w:val="0"/>
      <w:marBottom w:val="0"/>
      <w:divBdr>
        <w:top w:val="none" w:sz="0" w:space="0" w:color="auto"/>
        <w:left w:val="none" w:sz="0" w:space="0" w:color="auto"/>
        <w:bottom w:val="none" w:sz="0" w:space="0" w:color="auto"/>
        <w:right w:val="none" w:sz="0" w:space="0" w:color="auto"/>
      </w:divBdr>
    </w:div>
    <w:div w:id="1537310209">
      <w:marLeft w:val="0"/>
      <w:marRight w:val="0"/>
      <w:marTop w:val="0"/>
      <w:marBottom w:val="0"/>
      <w:divBdr>
        <w:top w:val="none" w:sz="0" w:space="0" w:color="auto"/>
        <w:left w:val="none" w:sz="0" w:space="0" w:color="auto"/>
        <w:bottom w:val="none" w:sz="0" w:space="0" w:color="auto"/>
        <w:right w:val="none" w:sz="0" w:space="0" w:color="auto"/>
      </w:divBdr>
    </w:div>
    <w:div w:id="1537310210">
      <w:marLeft w:val="0"/>
      <w:marRight w:val="0"/>
      <w:marTop w:val="0"/>
      <w:marBottom w:val="0"/>
      <w:divBdr>
        <w:top w:val="none" w:sz="0" w:space="0" w:color="auto"/>
        <w:left w:val="none" w:sz="0" w:space="0" w:color="auto"/>
        <w:bottom w:val="none" w:sz="0" w:space="0" w:color="auto"/>
        <w:right w:val="none" w:sz="0" w:space="0" w:color="auto"/>
      </w:divBdr>
    </w:div>
    <w:div w:id="1537310211">
      <w:marLeft w:val="0"/>
      <w:marRight w:val="0"/>
      <w:marTop w:val="0"/>
      <w:marBottom w:val="0"/>
      <w:divBdr>
        <w:top w:val="none" w:sz="0" w:space="0" w:color="auto"/>
        <w:left w:val="none" w:sz="0" w:space="0" w:color="auto"/>
        <w:bottom w:val="none" w:sz="0" w:space="0" w:color="auto"/>
        <w:right w:val="none" w:sz="0" w:space="0" w:color="auto"/>
      </w:divBdr>
    </w:div>
    <w:div w:id="1537310212">
      <w:marLeft w:val="0"/>
      <w:marRight w:val="0"/>
      <w:marTop w:val="0"/>
      <w:marBottom w:val="0"/>
      <w:divBdr>
        <w:top w:val="none" w:sz="0" w:space="0" w:color="auto"/>
        <w:left w:val="none" w:sz="0" w:space="0" w:color="auto"/>
        <w:bottom w:val="none" w:sz="0" w:space="0" w:color="auto"/>
        <w:right w:val="none" w:sz="0" w:space="0" w:color="auto"/>
      </w:divBdr>
    </w:div>
    <w:div w:id="1537310213">
      <w:marLeft w:val="0"/>
      <w:marRight w:val="0"/>
      <w:marTop w:val="0"/>
      <w:marBottom w:val="0"/>
      <w:divBdr>
        <w:top w:val="none" w:sz="0" w:space="0" w:color="auto"/>
        <w:left w:val="none" w:sz="0" w:space="0" w:color="auto"/>
        <w:bottom w:val="none" w:sz="0" w:space="0" w:color="auto"/>
        <w:right w:val="none" w:sz="0" w:space="0" w:color="auto"/>
      </w:divBdr>
    </w:div>
    <w:div w:id="1537310214">
      <w:marLeft w:val="0"/>
      <w:marRight w:val="0"/>
      <w:marTop w:val="0"/>
      <w:marBottom w:val="0"/>
      <w:divBdr>
        <w:top w:val="none" w:sz="0" w:space="0" w:color="auto"/>
        <w:left w:val="none" w:sz="0" w:space="0" w:color="auto"/>
        <w:bottom w:val="none" w:sz="0" w:space="0" w:color="auto"/>
        <w:right w:val="none" w:sz="0" w:space="0" w:color="auto"/>
      </w:divBdr>
    </w:div>
    <w:div w:id="1537310215">
      <w:marLeft w:val="0"/>
      <w:marRight w:val="0"/>
      <w:marTop w:val="0"/>
      <w:marBottom w:val="0"/>
      <w:divBdr>
        <w:top w:val="none" w:sz="0" w:space="0" w:color="auto"/>
        <w:left w:val="none" w:sz="0" w:space="0" w:color="auto"/>
        <w:bottom w:val="none" w:sz="0" w:space="0" w:color="auto"/>
        <w:right w:val="none" w:sz="0" w:space="0" w:color="auto"/>
      </w:divBdr>
    </w:div>
    <w:div w:id="1537310216">
      <w:marLeft w:val="0"/>
      <w:marRight w:val="0"/>
      <w:marTop w:val="0"/>
      <w:marBottom w:val="0"/>
      <w:divBdr>
        <w:top w:val="none" w:sz="0" w:space="0" w:color="auto"/>
        <w:left w:val="none" w:sz="0" w:space="0" w:color="auto"/>
        <w:bottom w:val="none" w:sz="0" w:space="0" w:color="auto"/>
        <w:right w:val="none" w:sz="0" w:space="0" w:color="auto"/>
      </w:divBdr>
    </w:div>
    <w:div w:id="1537310217">
      <w:marLeft w:val="0"/>
      <w:marRight w:val="0"/>
      <w:marTop w:val="0"/>
      <w:marBottom w:val="0"/>
      <w:divBdr>
        <w:top w:val="none" w:sz="0" w:space="0" w:color="auto"/>
        <w:left w:val="none" w:sz="0" w:space="0" w:color="auto"/>
        <w:bottom w:val="none" w:sz="0" w:space="0" w:color="auto"/>
        <w:right w:val="none" w:sz="0" w:space="0" w:color="auto"/>
      </w:divBdr>
    </w:div>
    <w:div w:id="1537310218">
      <w:marLeft w:val="0"/>
      <w:marRight w:val="0"/>
      <w:marTop w:val="0"/>
      <w:marBottom w:val="0"/>
      <w:divBdr>
        <w:top w:val="none" w:sz="0" w:space="0" w:color="auto"/>
        <w:left w:val="none" w:sz="0" w:space="0" w:color="auto"/>
        <w:bottom w:val="none" w:sz="0" w:space="0" w:color="auto"/>
        <w:right w:val="none" w:sz="0" w:space="0" w:color="auto"/>
      </w:divBdr>
    </w:div>
    <w:div w:id="1537310219">
      <w:marLeft w:val="0"/>
      <w:marRight w:val="0"/>
      <w:marTop w:val="0"/>
      <w:marBottom w:val="0"/>
      <w:divBdr>
        <w:top w:val="none" w:sz="0" w:space="0" w:color="auto"/>
        <w:left w:val="none" w:sz="0" w:space="0" w:color="auto"/>
        <w:bottom w:val="none" w:sz="0" w:space="0" w:color="auto"/>
        <w:right w:val="none" w:sz="0" w:space="0" w:color="auto"/>
      </w:divBdr>
    </w:div>
    <w:div w:id="1537310220">
      <w:marLeft w:val="0"/>
      <w:marRight w:val="0"/>
      <w:marTop w:val="0"/>
      <w:marBottom w:val="0"/>
      <w:divBdr>
        <w:top w:val="none" w:sz="0" w:space="0" w:color="auto"/>
        <w:left w:val="none" w:sz="0" w:space="0" w:color="auto"/>
        <w:bottom w:val="none" w:sz="0" w:space="0" w:color="auto"/>
        <w:right w:val="none" w:sz="0" w:space="0" w:color="auto"/>
      </w:divBdr>
    </w:div>
    <w:div w:id="1537310221">
      <w:marLeft w:val="0"/>
      <w:marRight w:val="0"/>
      <w:marTop w:val="0"/>
      <w:marBottom w:val="0"/>
      <w:divBdr>
        <w:top w:val="none" w:sz="0" w:space="0" w:color="auto"/>
        <w:left w:val="none" w:sz="0" w:space="0" w:color="auto"/>
        <w:bottom w:val="none" w:sz="0" w:space="0" w:color="auto"/>
        <w:right w:val="none" w:sz="0" w:space="0" w:color="auto"/>
      </w:divBdr>
    </w:div>
    <w:div w:id="1537310222">
      <w:marLeft w:val="0"/>
      <w:marRight w:val="0"/>
      <w:marTop w:val="0"/>
      <w:marBottom w:val="0"/>
      <w:divBdr>
        <w:top w:val="none" w:sz="0" w:space="0" w:color="auto"/>
        <w:left w:val="none" w:sz="0" w:space="0" w:color="auto"/>
        <w:bottom w:val="none" w:sz="0" w:space="0" w:color="auto"/>
        <w:right w:val="none" w:sz="0" w:space="0" w:color="auto"/>
      </w:divBdr>
    </w:div>
    <w:div w:id="1537310223">
      <w:marLeft w:val="0"/>
      <w:marRight w:val="0"/>
      <w:marTop w:val="0"/>
      <w:marBottom w:val="0"/>
      <w:divBdr>
        <w:top w:val="none" w:sz="0" w:space="0" w:color="auto"/>
        <w:left w:val="none" w:sz="0" w:space="0" w:color="auto"/>
        <w:bottom w:val="none" w:sz="0" w:space="0" w:color="auto"/>
        <w:right w:val="none" w:sz="0" w:space="0" w:color="auto"/>
      </w:divBdr>
    </w:div>
    <w:div w:id="1537310224">
      <w:marLeft w:val="0"/>
      <w:marRight w:val="0"/>
      <w:marTop w:val="0"/>
      <w:marBottom w:val="0"/>
      <w:divBdr>
        <w:top w:val="none" w:sz="0" w:space="0" w:color="auto"/>
        <w:left w:val="none" w:sz="0" w:space="0" w:color="auto"/>
        <w:bottom w:val="none" w:sz="0" w:space="0" w:color="auto"/>
        <w:right w:val="none" w:sz="0" w:space="0" w:color="auto"/>
      </w:divBdr>
    </w:div>
    <w:div w:id="1537310225">
      <w:marLeft w:val="0"/>
      <w:marRight w:val="0"/>
      <w:marTop w:val="0"/>
      <w:marBottom w:val="0"/>
      <w:divBdr>
        <w:top w:val="none" w:sz="0" w:space="0" w:color="auto"/>
        <w:left w:val="none" w:sz="0" w:space="0" w:color="auto"/>
        <w:bottom w:val="none" w:sz="0" w:space="0" w:color="auto"/>
        <w:right w:val="none" w:sz="0" w:space="0" w:color="auto"/>
      </w:divBdr>
    </w:div>
    <w:div w:id="1537310226">
      <w:marLeft w:val="0"/>
      <w:marRight w:val="0"/>
      <w:marTop w:val="0"/>
      <w:marBottom w:val="0"/>
      <w:divBdr>
        <w:top w:val="none" w:sz="0" w:space="0" w:color="auto"/>
        <w:left w:val="none" w:sz="0" w:space="0" w:color="auto"/>
        <w:bottom w:val="none" w:sz="0" w:space="0" w:color="auto"/>
        <w:right w:val="none" w:sz="0" w:space="0" w:color="auto"/>
      </w:divBdr>
    </w:div>
    <w:div w:id="1537310227">
      <w:marLeft w:val="0"/>
      <w:marRight w:val="0"/>
      <w:marTop w:val="0"/>
      <w:marBottom w:val="0"/>
      <w:divBdr>
        <w:top w:val="none" w:sz="0" w:space="0" w:color="auto"/>
        <w:left w:val="none" w:sz="0" w:space="0" w:color="auto"/>
        <w:bottom w:val="none" w:sz="0" w:space="0" w:color="auto"/>
        <w:right w:val="none" w:sz="0" w:space="0" w:color="auto"/>
      </w:divBdr>
    </w:div>
    <w:div w:id="1537310228">
      <w:marLeft w:val="0"/>
      <w:marRight w:val="0"/>
      <w:marTop w:val="0"/>
      <w:marBottom w:val="0"/>
      <w:divBdr>
        <w:top w:val="none" w:sz="0" w:space="0" w:color="auto"/>
        <w:left w:val="none" w:sz="0" w:space="0" w:color="auto"/>
        <w:bottom w:val="none" w:sz="0" w:space="0" w:color="auto"/>
        <w:right w:val="none" w:sz="0" w:space="0" w:color="auto"/>
      </w:divBdr>
    </w:div>
    <w:div w:id="1537310229">
      <w:marLeft w:val="0"/>
      <w:marRight w:val="0"/>
      <w:marTop w:val="0"/>
      <w:marBottom w:val="0"/>
      <w:divBdr>
        <w:top w:val="none" w:sz="0" w:space="0" w:color="auto"/>
        <w:left w:val="none" w:sz="0" w:space="0" w:color="auto"/>
        <w:bottom w:val="none" w:sz="0" w:space="0" w:color="auto"/>
        <w:right w:val="none" w:sz="0" w:space="0" w:color="auto"/>
      </w:divBdr>
    </w:div>
    <w:div w:id="1537310230">
      <w:marLeft w:val="0"/>
      <w:marRight w:val="0"/>
      <w:marTop w:val="0"/>
      <w:marBottom w:val="0"/>
      <w:divBdr>
        <w:top w:val="none" w:sz="0" w:space="0" w:color="auto"/>
        <w:left w:val="none" w:sz="0" w:space="0" w:color="auto"/>
        <w:bottom w:val="none" w:sz="0" w:space="0" w:color="auto"/>
        <w:right w:val="none" w:sz="0" w:space="0" w:color="auto"/>
      </w:divBdr>
    </w:div>
    <w:div w:id="1537310231">
      <w:marLeft w:val="0"/>
      <w:marRight w:val="0"/>
      <w:marTop w:val="0"/>
      <w:marBottom w:val="0"/>
      <w:divBdr>
        <w:top w:val="none" w:sz="0" w:space="0" w:color="auto"/>
        <w:left w:val="none" w:sz="0" w:space="0" w:color="auto"/>
        <w:bottom w:val="none" w:sz="0" w:space="0" w:color="auto"/>
        <w:right w:val="none" w:sz="0" w:space="0" w:color="auto"/>
      </w:divBdr>
    </w:div>
    <w:div w:id="1537310232">
      <w:marLeft w:val="0"/>
      <w:marRight w:val="0"/>
      <w:marTop w:val="0"/>
      <w:marBottom w:val="0"/>
      <w:divBdr>
        <w:top w:val="none" w:sz="0" w:space="0" w:color="auto"/>
        <w:left w:val="none" w:sz="0" w:space="0" w:color="auto"/>
        <w:bottom w:val="none" w:sz="0" w:space="0" w:color="auto"/>
        <w:right w:val="none" w:sz="0" w:space="0" w:color="auto"/>
      </w:divBdr>
    </w:div>
    <w:div w:id="1537310233">
      <w:marLeft w:val="0"/>
      <w:marRight w:val="0"/>
      <w:marTop w:val="0"/>
      <w:marBottom w:val="0"/>
      <w:divBdr>
        <w:top w:val="none" w:sz="0" w:space="0" w:color="auto"/>
        <w:left w:val="none" w:sz="0" w:space="0" w:color="auto"/>
        <w:bottom w:val="none" w:sz="0" w:space="0" w:color="auto"/>
        <w:right w:val="none" w:sz="0" w:space="0" w:color="auto"/>
      </w:divBdr>
      <w:divsChild>
        <w:div w:id="1537310141">
          <w:marLeft w:val="0"/>
          <w:marRight w:val="0"/>
          <w:marTop w:val="0"/>
          <w:marBottom w:val="0"/>
          <w:divBdr>
            <w:top w:val="none" w:sz="0" w:space="0" w:color="auto"/>
            <w:left w:val="none" w:sz="0" w:space="0" w:color="auto"/>
            <w:bottom w:val="none" w:sz="0" w:space="0" w:color="auto"/>
            <w:right w:val="none" w:sz="0" w:space="0" w:color="auto"/>
          </w:divBdr>
          <w:divsChild>
            <w:div w:id="1537310249">
              <w:marLeft w:val="0"/>
              <w:marRight w:val="0"/>
              <w:marTop w:val="0"/>
              <w:marBottom w:val="0"/>
              <w:divBdr>
                <w:top w:val="none" w:sz="0" w:space="0" w:color="auto"/>
                <w:left w:val="none" w:sz="0" w:space="0" w:color="auto"/>
                <w:bottom w:val="none" w:sz="0" w:space="0" w:color="auto"/>
                <w:right w:val="none" w:sz="0" w:space="0" w:color="auto"/>
              </w:divBdr>
              <w:divsChild>
                <w:div w:id="1537310240">
                  <w:marLeft w:val="0"/>
                  <w:marRight w:val="0"/>
                  <w:marTop w:val="0"/>
                  <w:marBottom w:val="0"/>
                  <w:divBdr>
                    <w:top w:val="none" w:sz="0" w:space="0" w:color="auto"/>
                    <w:left w:val="none" w:sz="0" w:space="0" w:color="auto"/>
                    <w:bottom w:val="none" w:sz="0" w:space="0" w:color="auto"/>
                    <w:right w:val="none" w:sz="0" w:space="0" w:color="auto"/>
                  </w:divBdr>
                  <w:divsChild>
                    <w:div w:id="1537310248">
                      <w:marLeft w:val="0"/>
                      <w:marRight w:val="0"/>
                      <w:marTop w:val="0"/>
                      <w:marBottom w:val="0"/>
                      <w:divBdr>
                        <w:top w:val="none" w:sz="0" w:space="0" w:color="auto"/>
                        <w:left w:val="none" w:sz="0" w:space="0" w:color="auto"/>
                        <w:bottom w:val="none" w:sz="0" w:space="0" w:color="auto"/>
                        <w:right w:val="none" w:sz="0" w:space="0" w:color="auto"/>
                      </w:divBdr>
                      <w:divsChild>
                        <w:div w:id="1537310186">
                          <w:marLeft w:val="0"/>
                          <w:marRight w:val="0"/>
                          <w:marTop w:val="0"/>
                          <w:marBottom w:val="0"/>
                          <w:divBdr>
                            <w:top w:val="none" w:sz="0" w:space="0" w:color="auto"/>
                            <w:left w:val="none" w:sz="0" w:space="0" w:color="auto"/>
                            <w:bottom w:val="none" w:sz="0" w:space="0" w:color="auto"/>
                            <w:right w:val="none" w:sz="0" w:space="0" w:color="auto"/>
                          </w:divBdr>
                          <w:divsChild>
                            <w:div w:id="153731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310234">
      <w:marLeft w:val="0"/>
      <w:marRight w:val="0"/>
      <w:marTop w:val="0"/>
      <w:marBottom w:val="0"/>
      <w:divBdr>
        <w:top w:val="none" w:sz="0" w:space="0" w:color="auto"/>
        <w:left w:val="none" w:sz="0" w:space="0" w:color="auto"/>
        <w:bottom w:val="none" w:sz="0" w:space="0" w:color="auto"/>
        <w:right w:val="none" w:sz="0" w:space="0" w:color="auto"/>
      </w:divBdr>
    </w:div>
    <w:div w:id="1537310235">
      <w:marLeft w:val="0"/>
      <w:marRight w:val="0"/>
      <w:marTop w:val="0"/>
      <w:marBottom w:val="0"/>
      <w:divBdr>
        <w:top w:val="none" w:sz="0" w:space="0" w:color="auto"/>
        <w:left w:val="none" w:sz="0" w:space="0" w:color="auto"/>
        <w:bottom w:val="none" w:sz="0" w:space="0" w:color="auto"/>
        <w:right w:val="none" w:sz="0" w:space="0" w:color="auto"/>
      </w:divBdr>
    </w:div>
    <w:div w:id="1537310236">
      <w:marLeft w:val="0"/>
      <w:marRight w:val="0"/>
      <w:marTop w:val="0"/>
      <w:marBottom w:val="0"/>
      <w:divBdr>
        <w:top w:val="none" w:sz="0" w:space="0" w:color="auto"/>
        <w:left w:val="none" w:sz="0" w:space="0" w:color="auto"/>
        <w:bottom w:val="none" w:sz="0" w:space="0" w:color="auto"/>
        <w:right w:val="none" w:sz="0" w:space="0" w:color="auto"/>
      </w:divBdr>
    </w:div>
    <w:div w:id="1537310237">
      <w:marLeft w:val="0"/>
      <w:marRight w:val="0"/>
      <w:marTop w:val="0"/>
      <w:marBottom w:val="0"/>
      <w:divBdr>
        <w:top w:val="none" w:sz="0" w:space="0" w:color="auto"/>
        <w:left w:val="none" w:sz="0" w:space="0" w:color="auto"/>
        <w:bottom w:val="none" w:sz="0" w:space="0" w:color="auto"/>
        <w:right w:val="none" w:sz="0" w:space="0" w:color="auto"/>
      </w:divBdr>
    </w:div>
    <w:div w:id="1537310238">
      <w:marLeft w:val="0"/>
      <w:marRight w:val="0"/>
      <w:marTop w:val="0"/>
      <w:marBottom w:val="0"/>
      <w:divBdr>
        <w:top w:val="none" w:sz="0" w:space="0" w:color="auto"/>
        <w:left w:val="none" w:sz="0" w:space="0" w:color="auto"/>
        <w:bottom w:val="none" w:sz="0" w:space="0" w:color="auto"/>
        <w:right w:val="none" w:sz="0" w:space="0" w:color="auto"/>
      </w:divBdr>
    </w:div>
    <w:div w:id="1537310239">
      <w:marLeft w:val="0"/>
      <w:marRight w:val="0"/>
      <w:marTop w:val="0"/>
      <w:marBottom w:val="0"/>
      <w:divBdr>
        <w:top w:val="none" w:sz="0" w:space="0" w:color="auto"/>
        <w:left w:val="none" w:sz="0" w:space="0" w:color="auto"/>
        <w:bottom w:val="none" w:sz="0" w:space="0" w:color="auto"/>
        <w:right w:val="none" w:sz="0" w:space="0" w:color="auto"/>
      </w:divBdr>
    </w:div>
    <w:div w:id="1537310241">
      <w:marLeft w:val="0"/>
      <w:marRight w:val="0"/>
      <w:marTop w:val="0"/>
      <w:marBottom w:val="0"/>
      <w:divBdr>
        <w:top w:val="none" w:sz="0" w:space="0" w:color="auto"/>
        <w:left w:val="none" w:sz="0" w:space="0" w:color="auto"/>
        <w:bottom w:val="none" w:sz="0" w:space="0" w:color="auto"/>
        <w:right w:val="none" w:sz="0" w:space="0" w:color="auto"/>
      </w:divBdr>
    </w:div>
    <w:div w:id="1537310242">
      <w:marLeft w:val="0"/>
      <w:marRight w:val="0"/>
      <w:marTop w:val="0"/>
      <w:marBottom w:val="0"/>
      <w:divBdr>
        <w:top w:val="none" w:sz="0" w:space="0" w:color="auto"/>
        <w:left w:val="none" w:sz="0" w:space="0" w:color="auto"/>
        <w:bottom w:val="none" w:sz="0" w:space="0" w:color="auto"/>
        <w:right w:val="none" w:sz="0" w:space="0" w:color="auto"/>
      </w:divBdr>
    </w:div>
    <w:div w:id="1537310243">
      <w:marLeft w:val="0"/>
      <w:marRight w:val="0"/>
      <w:marTop w:val="0"/>
      <w:marBottom w:val="0"/>
      <w:divBdr>
        <w:top w:val="none" w:sz="0" w:space="0" w:color="auto"/>
        <w:left w:val="none" w:sz="0" w:space="0" w:color="auto"/>
        <w:bottom w:val="none" w:sz="0" w:space="0" w:color="auto"/>
        <w:right w:val="none" w:sz="0" w:space="0" w:color="auto"/>
      </w:divBdr>
    </w:div>
    <w:div w:id="1537310244">
      <w:marLeft w:val="0"/>
      <w:marRight w:val="0"/>
      <w:marTop w:val="0"/>
      <w:marBottom w:val="0"/>
      <w:divBdr>
        <w:top w:val="none" w:sz="0" w:space="0" w:color="auto"/>
        <w:left w:val="none" w:sz="0" w:space="0" w:color="auto"/>
        <w:bottom w:val="none" w:sz="0" w:space="0" w:color="auto"/>
        <w:right w:val="none" w:sz="0" w:space="0" w:color="auto"/>
      </w:divBdr>
    </w:div>
    <w:div w:id="1537310245">
      <w:marLeft w:val="0"/>
      <w:marRight w:val="0"/>
      <w:marTop w:val="0"/>
      <w:marBottom w:val="0"/>
      <w:divBdr>
        <w:top w:val="none" w:sz="0" w:space="0" w:color="auto"/>
        <w:left w:val="none" w:sz="0" w:space="0" w:color="auto"/>
        <w:bottom w:val="none" w:sz="0" w:space="0" w:color="auto"/>
        <w:right w:val="none" w:sz="0" w:space="0" w:color="auto"/>
      </w:divBdr>
    </w:div>
    <w:div w:id="1537310246">
      <w:marLeft w:val="0"/>
      <w:marRight w:val="0"/>
      <w:marTop w:val="0"/>
      <w:marBottom w:val="0"/>
      <w:divBdr>
        <w:top w:val="none" w:sz="0" w:space="0" w:color="auto"/>
        <w:left w:val="none" w:sz="0" w:space="0" w:color="auto"/>
        <w:bottom w:val="none" w:sz="0" w:space="0" w:color="auto"/>
        <w:right w:val="none" w:sz="0" w:space="0" w:color="auto"/>
      </w:divBdr>
    </w:div>
    <w:div w:id="1537310247">
      <w:marLeft w:val="0"/>
      <w:marRight w:val="0"/>
      <w:marTop w:val="0"/>
      <w:marBottom w:val="0"/>
      <w:divBdr>
        <w:top w:val="none" w:sz="0" w:space="0" w:color="auto"/>
        <w:left w:val="none" w:sz="0" w:space="0" w:color="auto"/>
        <w:bottom w:val="none" w:sz="0" w:space="0" w:color="auto"/>
        <w:right w:val="none" w:sz="0" w:space="0" w:color="auto"/>
      </w:divBdr>
    </w:div>
    <w:div w:id="1537310250">
      <w:marLeft w:val="0"/>
      <w:marRight w:val="0"/>
      <w:marTop w:val="0"/>
      <w:marBottom w:val="0"/>
      <w:divBdr>
        <w:top w:val="none" w:sz="0" w:space="0" w:color="auto"/>
        <w:left w:val="none" w:sz="0" w:space="0" w:color="auto"/>
        <w:bottom w:val="none" w:sz="0" w:space="0" w:color="auto"/>
        <w:right w:val="none" w:sz="0" w:space="0" w:color="auto"/>
      </w:divBdr>
    </w:div>
    <w:div w:id="1537310251">
      <w:marLeft w:val="0"/>
      <w:marRight w:val="0"/>
      <w:marTop w:val="0"/>
      <w:marBottom w:val="0"/>
      <w:divBdr>
        <w:top w:val="none" w:sz="0" w:space="0" w:color="auto"/>
        <w:left w:val="none" w:sz="0" w:space="0" w:color="auto"/>
        <w:bottom w:val="none" w:sz="0" w:space="0" w:color="auto"/>
        <w:right w:val="none" w:sz="0" w:space="0" w:color="auto"/>
      </w:divBdr>
    </w:div>
    <w:div w:id="1537310252">
      <w:marLeft w:val="0"/>
      <w:marRight w:val="0"/>
      <w:marTop w:val="0"/>
      <w:marBottom w:val="0"/>
      <w:divBdr>
        <w:top w:val="none" w:sz="0" w:space="0" w:color="auto"/>
        <w:left w:val="none" w:sz="0" w:space="0" w:color="auto"/>
        <w:bottom w:val="none" w:sz="0" w:space="0" w:color="auto"/>
        <w:right w:val="none" w:sz="0" w:space="0" w:color="auto"/>
      </w:divBdr>
    </w:div>
    <w:div w:id="1537310253">
      <w:marLeft w:val="0"/>
      <w:marRight w:val="0"/>
      <w:marTop w:val="0"/>
      <w:marBottom w:val="0"/>
      <w:divBdr>
        <w:top w:val="none" w:sz="0" w:space="0" w:color="auto"/>
        <w:left w:val="none" w:sz="0" w:space="0" w:color="auto"/>
        <w:bottom w:val="none" w:sz="0" w:space="0" w:color="auto"/>
        <w:right w:val="none" w:sz="0" w:space="0" w:color="auto"/>
      </w:divBdr>
    </w:div>
    <w:div w:id="1537310254">
      <w:marLeft w:val="0"/>
      <w:marRight w:val="0"/>
      <w:marTop w:val="0"/>
      <w:marBottom w:val="0"/>
      <w:divBdr>
        <w:top w:val="none" w:sz="0" w:space="0" w:color="auto"/>
        <w:left w:val="none" w:sz="0" w:space="0" w:color="auto"/>
        <w:bottom w:val="none" w:sz="0" w:space="0" w:color="auto"/>
        <w:right w:val="none" w:sz="0" w:space="0" w:color="auto"/>
      </w:divBdr>
    </w:div>
    <w:div w:id="1537310255">
      <w:marLeft w:val="0"/>
      <w:marRight w:val="0"/>
      <w:marTop w:val="0"/>
      <w:marBottom w:val="0"/>
      <w:divBdr>
        <w:top w:val="none" w:sz="0" w:space="0" w:color="auto"/>
        <w:left w:val="none" w:sz="0" w:space="0" w:color="auto"/>
        <w:bottom w:val="none" w:sz="0" w:space="0" w:color="auto"/>
        <w:right w:val="none" w:sz="0" w:space="0" w:color="auto"/>
      </w:divBdr>
    </w:div>
    <w:div w:id="1537310256">
      <w:marLeft w:val="0"/>
      <w:marRight w:val="0"/>
      <w:marTop w:val="0"/>
      <w:marBottom w:val="0"/>
      <w:divBdr>
        <w:top w:val="none" w:sz="0" w:space="0" w:color="auto"/>
        <w:left w:val="none" w:sz="0" w:space="0" w:color="auto"/>
        <w:bottom w:val="none" w:sz="0" w:space="0" w:color="auto"/>
        <w:right w:val="none" w:sz="0" w:space="0" w:color="auto"/>
      </w:divBdr>
    </w:div>
    <w:div w:id="1537310257">
      <w:marLeft w:val="0"/>
      <w:marRight w:val="0"/>
      <w:marTop w:val="0"/>
      <w:marBottom w:val="0"/>
      <w:divBdr>
        <w:top w:val="none" w:sz="0" w:space="0" w:color="auto"/>
        <w:left w:val="none" w:sz="0" w:space="0" w:color="auto"/>
        <w:bottom w:val="none" w:sz="0" w:space="0" w:color="auto"/>
        <w:right w:val="none" w:sz="0" w:space="0" w:color="auto"/>
      </w:divBdr>
    </w:div>
    <w:div w:id="1537310258">
      <w:marLeft w:val="0"/>
      <w:marRight w:val="0"/>
      <w:marTop w:val="0"/>
      <w:marBottom w:val="0"/>
      <w:divBdr>
        <w:top w:val="none" w:sz="0" w:space="0" w:color="auto"/>
        <w:left w:val="none" w:sz="0" w:space="0" w:color="auto"/>
        <w:bottom w:val="none" w:sz="0" w:space="0" w:color="auto"/>
        <w:right w:val="none" w:sz="0" w:space="0" w:color="auto"/>
      </w:divBdr>
    </w:div>
    <w:div w:id="1537310259">
      <w:marLeft w:val="0"/>
      <w:marRight w:val="0"/>
      <w:marTop w:val="0"/>
      <w:marBottom w:val="0"/>
      <w:divBdr>
        <w:top w:val="none" w:sz="0" w:space="0" w:color="auto"/>
        <w:left w:val="none" w:sz="0" w:space="0" w:color="auto"/>
        <w:bottom w:val="none" w:sz="0" w:space="0" w:color="auto"/>
        <w:right w:val="none" w:sz="0" w:space="0" w:color="auto"/>
      </w:divBdr>
    </w:div>
    <w:div w:id="1537310260">
      <w:marLeft w:val="0"/>
      <w:marRight w:val="0"/>
      <w:marTop w:val="0"/>
      <w:marBottom w:val="0"/>
      <w:divBdr>
        <w:top w:val="none" w:sz="0" w:space="0" w:color="auto"/>
        <w:left w:val="none" w:sz="0" w:space="0" w:color="auto"/>
        <w:bottom w:val="none" w:sz="0" w:space="0" w:color="auto"/>
        <w:right w:val="none" w:sz="0" w:space="0" w:color="auto"/>
      </w:divBdr>
    </w:div>
    <w:div w:id="1537310261">
      <w:marLeft w:val="0"/>
      <w:marRight w:val="0"/>
      <w:marTop w:val="0"/>
      <w:marBottom w:val="0"/>
      <w:divBdr>
        <w:top w:val="none" w:sz="0" w:space="0" w:color="auto"/>
        <w:left w:val="none" w:sz="0" w:space="0" w:color="auto"/>
        <w:bottom w:val="none" w:sz="0" w:space="0" w:color="auto"/>
        <w:right w:val="none" w:sz="0" w:space="0" w:color="auto"/>
      </w:divBdr>
    </w:div>
    <w:div w:id="1537310262">
      <w:marLeft w:val="0"/>
      <w:marRight w:val="0"/>
      <w:marTop w:val="0"/>
      <w:marBottom w:val="0"/>
      <w:divBdr>
        <w:top w:val="none" w:sz="0" w:space="0" w:color="auto"/>
        <w:left w:val="none" w:sz="0" w:space="0" w:color="auto"/>
        <w:bottom w:val="none" w:sz="0" w:space="0" w:color="auto"/>
        <w:right w:val="none" w:sz="0" w:space="0" w:color="auto"/>
      </w:divBdr>
    </w:div>
    <w:div w:id="1537310263">
      <w:marLeft w:val="0"/>
      <w:marRight w:val="0"/>
      <w:marTop w:val="0"/>
      <w:marBottom w:val="0"/>
      <w:divBdr>
        <w:top w:val="none" w:sz="0" w:space="0" w:color="auto"/>
        <w:left w:val="none" w:sz="0" w:space="0" w:color="auto"/>
        <w:bottom w:val="none" w:sz="0" w:space="0" w:color="auto"/>
        <w:right w:val="none" w:sz="0" w:space="0" w:color="auto"/>
      </w:divBdr>
    </w:div>
    <w:div w:id="1537310264">
      <w:marLeft w:val="0"/>
      <w:marRight w:val="0"/>
      <w:marTop w:val="0"/>
      <w:marBottom w:val="0"/>
      <w:divBdr>
        <w:top w:val="none" w:sz="0" w:space="0" w:color="auto"/>
        <w:left w:val="none" w:sz="0" w:space="0" w:color="auto"/>
        <w:bottom w:val="none" w:sz="0" w:space="0" w:color="auto"/>
        <w:right w:val="none" w:sz="0" w:space="0" w:color="auto"/>
      </w:divBdr>
    </w:div>
    <w:div w:id="1537310265">
      <w:marLeft w:val="0"/>
      <w:marRight w:val="0"/>
      <w:marTop w:val="0"/>
      <w:marBottom w:val="0"/>
      <w:divBdr>
        <w:top w:val="none" w:sz="0" w:space="0" w:color="auto"/>
        <w:left w:val="none" w:sz="0" w:space="0" w:color="auto"/>
        <w:bottom w:val="none" w:sz="0" w:space="0" w:color="auto"/>
        <w:right w:val="none" w:sz="0" w:space="0" w:color="auto"/>
      </w:divBdr>
    </w:div>
    <w:div w:id="1537310266">
      <w:marLeft w:val="0"/>
      <w:marRight w:val="0"/>
      <w:marTop w:val="0"/>
      <w:marBottom w:val="0"/>
      <w:divBdr>
        <w:top w:val="none" w:sz="0" w:space="0" w:color="auto"/>
        <w:left w:val="none" w:sz="0" w:space="0" w:color="auto"/>
        <w:bottom w:val="none" w:sz="0" w:space="0" w:color="auto"/>
        <w:right w:val="none" w:sz="0" w:space="0" w:color="auto"/>
      </w:divBdr>
    </w:div>
    <w:div w:id="15373102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201</TotalTime>
  <Pages>4</Pages>
  <Words>6566</Words>
  <Characters>3743</Characters>
  <Application>Microsoft Office Outlook</Application>
  <DocSecurity>0</DocSecurity>
  <Lines>0</Lines>
  <Paragraphs>0</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2020-03-12T10:20:00Z</cp:lastPrinted>
  <dcterms:created xsi:type="dcterms:W3CDTF">2020-02-17T09:56:00Z</dcterms:created>
  <dcterms:modified xsi:type="dcterms:W3CDTF">2020-05-21T10:52:00Z</dcterms:modified>
</cp:coreProperties>
</file>