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811" w:rsidRDefault="000A5811" w:rsidP="00EA2C6D">
      <w:pPr>
        <w:spacing w:before="360" w:after="60" w:line="240" w:lineRule="auto"/>
        <w:jc w:val="center"/>
        <w:rPr>
          <w:rFonts w:ascii="AcademyC" w:hAnsi="AcademyC"/>
          <w:b/>
          <w:color w:val="000000"/>
          <w:sz w:val="28"/>
          <w:szCs w:val="28"/>
          <w:lang w:val="uk-UA"/>
        </w:rPr>
      </w:pPr>
    </w:p>
    <w:p w:rsidR="00EA2C6D" w:rsidRPr="00557308" w:rsidRDefault="00EA2C6D" w:rsidP="00EA2C6D">
      <w:pPr>
        <w:spacing w:before="360" w:after="60" w:line="240" w:lineRule="auto"/>
        <w:jc w:val="center"/>
        <w:rPr>
          <w:rFonts w:ascii="AcademyC" w:hAnsi="AcademyC"/>
          <w:b/>
          <w:color w:val="000000"/>
          <w:sz w:val="28"/>
          <w:szCs w:val="28"/>
          <w:lang w:val="uk-UA"/>
        </w:rPr>
      </w:pPr>
      <w:r w:rsidRPr="00557308">
        <w:rPr>
          <w:rFonts w:ascii="AcademyC" w:hAnsi="AcademyC"/>
          <w:b/>
          <w:color w:val="000000"/>
          <w:sz w:val="28"/>
          <w:szCs w:val="28"/>
          <w:lang w:val="uk-UA"/>
        </w:rPr>
        <w:t>УКРАЇНА</w:t>
      </w:r>
    </w:p>
    <w:p w:rsidR="00EA2C6D" w:rsidRPr="00557308" w:rsidRDefault="00EA2C6D" w:rsidP="00EA2C6D">
      <w:pPr>
        <w:spacing w:after="60" w:line="240" w:lineRule="auto"/>
        <w:jc w:val="center"/>
        <w:rPr>
          <w:rFonts w:ascii="AcademyC" w:hAnsi="AcademyC"/>
          <w:b/>
          <w:color w:val="000000"/>
          <w:sz w:val="28"/>
          <w:szCs w:val="28"/>
          <w:lang w:val="uk-UA"/>
        </w:rPr>
      </w:pPr>
      <w:r w:rsidRPr="00557308">
        <w:rPr>
          <w:noProof/>
          <w:lang w:val="uk-UA" w:eastAsia="uk-UA"/>
        </w:rPr>
        <w:drawing>
          <wp:anchor distT="0" distB="0" distL="114300" distR="114300" simplePos="0" relativeHeight="251657216"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557308">
        <w:rPr>
          <w:rFonts w:ascii="AcademyC" w:hAnsi="AcademyC"/>
          <w:b/>
          <w:color w:val="000000"/>
          <w:sz w:val="28"/>
          <w:szCs w:val="28"/>
          <w:lang w:val="uk-UA"/>
        </w:rPr>
        <w:t>ВИЩА  РАДА  ПРАВОСУДДЯ</w:t>
      </w:r>
    </w:p>
    <w:p w:rsidR="009A7546" w:rsidRPr="00557308" w:rsidRDefault="00EA2C6D" w:rsidP="009C5C26">
      <w:pPr>
        <w:spacing w:after="0" w:line="240" w:lineRule="auto"/>
        <w:ind w:right="-1"/>
        <w:jc w:val="center"/>
        <w:rPr>
          <w:rFonts w:ascii="AcademyC" w:hAnsi="AcademyC"/>
          <w:b/>
          <w:color w:val="000000"/>
          <w:sz w:val="28"/>
          <w:szCs w:val="28"/>
          <w:lang w:val="uk-UA"/>
        </w:rPr>
      </w:pPr>
      <w:r w:rsidRPr="00557308">
        <w:rPr>
          <w:rFonts w:ascii="AcademyC" w:hAnsi="AcademyC"/>
          <w:b/>
          <w:color w:val="000000"/>
          <w:sz w:val="28"/>
          <w:szCs w:val="28"/>
          <w:lang w:val="uk-UA"/>
        </w:rPr>
        <w:t xml:space="preserve"> </w:t>
      </w:r>
      <w:r w:rsidR="00572071" w:rsidRPr="00557308">
        <w:rPr>
          <w:rFonts w:ascii="AcademyC" w:hAnsi="AcademyC"/>
          <w:b/>
          <w:color w:val="000000"/>
          <w:sz w:val="28"/>
          <w:szCs w:val="28"/>
          <w:lang w:val="uk-UA"/>
        </w:rPr>
        <w:t>ПЕРША</w:t>
      </w:r>
      <w:r w:rsidRPr="00557308">
        <w:rPr>
          <w:rFonts w:ascii="AcademyC" w:hAnsi="AcademyC"/>
          <w:b/>
          <w:color w:val="000000"/>
          <w:sz w:val="28"/>
          <w:szCs w:val="28"/>
          <w:lang w:val="uk-UA"/>
        </w:rPr>
        <w:t xml:space="preserve"> ДИСЦИПЛІНАРНА ПАЛАТА</w:t>
      </w:r>
    </w:p>
    <w:p w:rsidR="00EA2C6D" w:rsidRPr="00557308" w:rsidRDefault="00EA2C6D" w:rsidP="00EA2C6D">
      <w:pPr>
        <w:spacing w:after="0" w:line="240" w:lineRule="auto"/>
        <w:jc w:val="center"/>
        <w:rPr>
          <w:rFonts w:ascii="AcademyC" w:hAnsi="AcademyC"/>
          <w:b/>
          <w:color w:val="000000"/>
          <w:sz w:val="28"/>
          <w:szCs w:val="28"/>
          <w:lang w:val="uk-UA"/>
        </w:rPr>
      </w:pPr>
      <w:r w:rsidRPr="00557308">
        <w:rPr>
          <w:rFonts w:ascii="AcademyC" w:hAnsi="AcademyC"/>
          <w:b/>
          <w:color w:val="000000"/>
          <w:sz w:val="28"/>
          <w:szCs w:val="28"/>
          <w:lang w:val="uk-UA"/>
        </w:rPr>
        <w:t>РІШЕННЯ</w:t>
      </w:r>
    </w:p>
    <w:p w:rsidR="00EA2C6D" w:rsidRPr="00557308" w:rsidRDefault="00EA2C6D" w:rsidP="00EA2C6D">
      <w:pPr>
        <w:spacing w:after="0" w:line="240" w:lineRule="auto"/>
        <w:jc w:val="center"/>
        <w:rPr>
          <w:rFonts w:ascii="AcademyC" w:hAnsi="AcademyC"/>
          <w:b/>
          <w:color w:val="000000"/>
          <w:sz w:val="28"/>
          <w:szCs w:val="28"/>
          <w:lang w:val="uk-UA"/>
        </w:rPr>
      </w:pPr>
    </w:p>
    <w:tbl>
      <w:tblPr>
        <w:tblW w:w="0" w:type="auto"/>
        <w:tblLook w:val="00A0" w:firstRow="1" w:lastRow="0" w:firstColumn="1" w:lastColumn="0" w:noHBand="0" w:noVBand="0"/>
      </w:tblPr>
      <w:tblGrid>
        <w:gridCol w:w="3244"/>
        <w:gridCol w:w="1224"/>
        <w:gridCol w:w="1932"/>
        <w:gridCol w:w="2456"/>
        <w:gridCol w:w="714"/>
      </w:tblGrid>
      <w:tr w:rsidR="00EA2C6D" w:rsidRPr="00557308" w:rsidTr="00CC3AAF">
        <w:trPr>
          <w:trHeight w:val="234"/>
        </w:trPr>
        <w:tc>
          <w:tcPr>
            <w:tcW w:w="3268" w:type="dxa"/>
          </w:tcPr>
          <w:p w:rsidR="00EA2C6D" w:rsidRPr="00557308" w:rsidRDefault="008E4735" w:rsidP="00EA2C6D">
            <w:pPr>
              <w:spacing w:after="0" w:line="240" w:lineRule="auto"/>
              <w:rPr>
                <w:rFonts w:ascii="AcademyC" w:hAnsi="AcademyC"/>
                <w:b/>
                <w:color w:val="000000"/>
                <w:sz w:val="28"/>
                <w:szCs w:val="28"/>
                <w:lang w:val="uk-UA"/>
              </w:rPr>
            </w:pPr>
            <w:r>
              <w:rPr>
                <w:rFonts w:ascii="AcademyC" w:hAnsi="AcademyC"/>
                <w:b/>
                <w:color w:val="000000"/>
                <w:sz w:val="28"/>
                <w:szCs w:val="28"/>
                <w:lang w:val="uk-UA"/>
              </w:rPr>
              <w:t xml:space="preserve">29 травня 2020 року </w:t>
            </w:r>
          </w:p>
        </w:tc>
        <w:tc>
          <w:tcPr>
            <w:tcW w:w="3190" w:type="dxa"/>
            <w:gridSpan w:val="2"/>
          </w:tcPr>
          <w:p w:rsidR="00EA2C6D" w:rsidRPr="00557308" w:rsidRDefault="00EA2C6D" w:rsidP="00EA2C6D">
            <w:pPr>
              <w:spacing w:after="0" w:line="240" w:lineRule="auto"/>
              <w:jc w:val="center"/>
              <w:rPr>
                <w:rFonts w:ascii="AcademyC" w:hAnsi="AcademyC"/>
                <w:b/>
                <w:color w:val="000000"/>
                <w:sz w:val="28"/>
                <w:szCs w:val="28"/>
                <w:lang w:val="uk-UA"/>
              </w:rPr>
            </w:pPr>
            <w:r w:rsidRPr="00557308">
              <w:rPr>
                <w:rFonts w:ascii="AcademyC" w:hAnsi="AcademyC"/>
                <w:b/>
                <w:color w:val="000000"/>
                <w:sz w:val="28"/>
                <w:szCs w:val="28"/>
                <w:lang w:val="uk-UA"/>
              </w:rPr>
              <w:t>Київ</w:t>
            </w:r>
          </w:p>
        </w:tc>
        <w:tc>
          <w:tcPr>
            <w:tcW w:w="3190" w:type="dxa"/>
            <w:gridSpan w:val="2"/>
          </w:tcPr>
          <w:p w:rsidR="00EA2C6D" w:rsidRPr="00557308" w:rsidRDefault="008E4735" w:rsidP="00EA2C6D">
            <w:pPr>
              <w:spacing w:after="0" w:line="240" w:lineRule="auto"/>
              <w:jc w:val="right"/>
              <w:rPr>
                <w:rFonts w:ascii="AcademyC" w:hAnsi="AcademyC"/>
                <w:b/>
                <w:color w:val="000000"/>
                <w:sz w:val="28"/>
                <w:szCs w:val="28"/>
                <w:lang w:val="uk-UA"/>
              </w:rPr>
            </w:pPr>
            <w:r>
              <w:rPr>
                <w:rFonts w:ascii="AcademyC" w:hAnsi="AcademyC"/>
                <w:b/>
                <w:color w:val="000000"/>
                <w:sz w:val="28"/>
                <w:szCs w:val="28"/>
                <w:lang w:val="uk-UA"/>
              </w:rPr>
              <w:t>№ 1609/1дп/15-20</w:t>
            </w:r>
          </w:p>
        </w:tc>
      </w:tr>
      <w:tr w:rsidR="00EA2C6D" w:rsidRPr="00557308" w:rsidTr="00EA2C6D">
        <w:trPr>
          <w:trHeight w:val="80"/>
        </w:trPr>
        <w:tc>
          <w:tcPr>
            <w:tcW w:w="3268" w:type="dxa"/>
          </w:tcPr>
          <w:p w:rsidR="009A7546" w:rsidRPr="00557308" w:rsidRDefault="009A7546" w:rsidP="00EA2C6D">
            <w:pPr>
              <w:spacing w:after="0" w:line="240" w:lineRule="auto"/>
              <w:ind w:right="-2"/>
              <w:rPr>
                <w:rFonts w:ascii="Times New Roman" w:hAnsi="Times New Roman" w:cs="Times New Roman"/>
                <w:noProof/>
                <w:sz w:val="28"/>
                <w:szCs w:val="28"/>
                <w:lang w:val="uk-UA"/>
              </w:rPr>
            </w:pPr>
          </w:p>
        </w:tc>
        <w:tc>
          <w:tcPr>
            <w:tcW w:w="3190" w:type="dxa"/>
            <w:gridSpan w:val="2"/>
          </w:tcPr>
          <w:p w:rsidR="00EA2C6D" w:rsidRPr="00557308" w:rsidRDefault="00EA2C6D" w:rsidP="00EA2C6D">
            <w:pPr>
              <w:spacing w:after="0" w:line="240" w:lineRule="auto"/>
              <w:ind w:right="-2"/>
              <w:jc w:val="center"/>
              <w:rPr>
                <w:rFonts w:ascii="Times New Roman" w:hAnsi="Times New Roman" w:cs="Times New Roman"/>
                <w:noProof/>
                <w:sz w:val="28"/>
                <w:szCs w:val="28"/>
                <w:lang w:val="uk-UA"/>
              </w:rPr>
            </w:pPr>
          </w:p>
        </w:tc>
        <w:tc>
          <w:tcPr>
            <w:tcW w:w="3190" w:type="dxa"/>
            <w:gridSpan w:val="2"/>
          </w:tcPr>
          <w:p w:rsidR="00EA2C6D" w:rsidRPr="00557308" w:rsidRDefault="00EA2C6D" w:rsidP="00EA2C6D">
            <w:pPr>
              <w:spacing w:after="0" w:line="240" w:lineRule="auto"/>
              <w:ind w:right="-2"/>
              <w:jc w:val="right"/>
              <w:rPr>
                <w:rFonts w:ascii="Times New Roman" w:hAnsi="Times New Roman" w:cs="Times New Roman"/>
                <w:noProof/>
                <w:sz w:val="28"/>
                <w:szCs w:val="28"/>
                <w:lang w:val="uk-UA"/>
              </w:rPr>
            </w:pPr>
          </w:p>
        </w:tc>
      </w:tr>
      <w:tr w:rsidR="006C5202" w:rsidRPr="00557308" w:rsidTr="007C7293">
        <w:tblPrEx>
          <w:tblLook w:val="04A0" w:firstRow="1" w:lastRow="0" w:firstColumn="1" w:lastColumn="0" w:noHBand="0" w:noVBand="1"/>
        </w:tblPrEx>
        <w:trPr>
          <w:gridAfter w:val="1"/>
          <w:wAfter w:w="721" w:type="dxa"/>
        </w:trPr>
        <w:tc>
          <w:tcPr>
            <w:tcW w:w="4503" w:type="dxa"/>
            <w:gridSpan w:val="2"/>
            <w:hideMark/>
          </w:tcPr>
          <w:p w:rsidR="00897E11" w:rsidRPr="00557308" w:rsidRDefault="00897E11" w:rsidP="00AA3CAA">
            <w:pPr>
              <w:spacing w:after="0" w:line="240" w:lineRule="auto"/>
              <w:jc w:val="both"/>
              <w:rPr>
                <w:rFonts w:ascii="Times New Roman" w:hAnsi="Times New Roman" w:cstheme="minorHAnsi"/>
                <w:b/>
                <w:sz w:val="24"/>
                <w:szCs w:val="24"/>
                <w:lang w:val="uk-UA"/>
              </w:rPr>
            </w:pPr>
          </w:p>
          <w:p w:rsidR="009A7546" w:rsidRPr="00557308" w:rsidRDefault="00AA3CAA" w:rsidP="00AA3CAA">
            <w:pPr>
              <w:spacing w:after="0" w:line="240" w:lineRule="auto"/>
              <w:jc w:val="both"/>
              <w:rPr>
                <w:rFonts w:ascii="Times New Roman" w:hAnsi="Times New Roman" w:cstheme="minorHAnsi"/>
                <w:b/>
                <w:sz w:val="24"/>
                <w:szCs w:val="24"/>
                <w:lang w:val="uk-UA"/>
              </w:rPr>
            </w:pPr>
            <w:r w:rsidRPr="00557308">
              <w:rPr>
                <w:rFonts w:ascii="Times New Roman" w:hAnsi="Times New Roman" w:cstheme="minorHAnsi"/>
                <w:b/>
                <w:sz w:val="24"/>
                <w:szCs w:val="24"/>
                <w:lang w:val="uk-UA"/>
              </w:rPr>
              <w:t xml:space="preserve">Про </w:t>
            </w:r>
            <w:r w:rsidR="0002335C" w:rsidRPr="00557308">
              <w:rPr>
                <w:rFonts w:ascii="Times New Roman" w:hAnsi="Times New Roman" w:cstheme="minorHAnsi"/>
                <w:b/>
                <w:sz w:val="24"/>
                <w:szCs w:val="24"/>
                <w:lang w:val="uk-UA"/>
              </w:rPr>
              <w:t xml:space="preserve">притягнення судді </w:t>
            </w:r>
            <w:r w:rsidR="00434884" w:rsidRPr="00557308">
              <w:rPr>
                <w:rFonts w:ascii="Times New Roman" w:hAnsi="Times New Roman" w:cstheme="minorHAnsi"/>
                <w:b/>
                <w:sz w:val="24"/>
                <w:szCs w:val="24"/>
                <w:lang w:val="uk-UA"/>
              </w:rPr>
              <w:t xml:space="preserve">Харківського районного суду Харківської області Назаренка О.В. </w:t>
            </w:r>
            <w:r w:rsidR="0002335C" w:rsidRPr="00557308">
              <w:rPr>
                <w:rFonts w:ascii="Times New Roman" w:hAnsi="Times New Roman" w:cstheme="minorHAnsi"/>
                <w:b/>
                <w:sz w:val="24"/>
                <w:szCs w:val="24"/>
                <w:lang w:val="uk-UA"/>
              </w:rPr>
              <w:t>до дисциплінарної відповідальності</w:t>
            </w:r>
            <w:r w:rsidR="00ED2CCF" w:rsidRPr="00557308">
              <w:rPr>
                <w:rFonts w:ascii="Times New Roman" w:hAnsi="Times New Roman" w:cstheme="minorHAnsi"/>
                <w:b/>
                <w:sz w:val="24"/>
                <w:szCs w:val="24"/>
                <w:lang w:val="uk-UA"/>
              </w:rPr>
              <w:t xml:space="preserve"> </w:t>
            </w:r>
          </w:p>
          <w:p w:rsidR="00897E11" w:rsidRPr="00557308" w:rsidRDefault="00897E11" w:rsidP="00AA3CAA">
            <w:pPr>
              <w:spacing w:after="0" w:line="240" w:lineRule="auto"/>
              <w:jc w:val="both"/>
              <w:rPr>
                <w:rFonts w:ascii="Times New Roman" w:hAnsi="Times New Roman" w:cstheme="minorHAnsi"/>
                <w:b/>
                <w:sz w:val="16"/>
                <w:szCs w:val="16"/>
                <w:lang w:val="uk-UA"/>
              </w:rPr>
            </w:pPr>
          </w:p>
        </w:tc>
        <w:tc>
          <w:tcPr>
            <w:tcW w:w="4424" w:type="dxa"/>
            <w:gridSpan w:val="2"/>
          </w:tcPr>
          <w:p w:rsidR="006C5202" w:rsidRPr="00557308" w:rsidRDefault="006C5202" w:rsidP="007C7293">
            <w:pPr>
              <w:ind w:left="-288" w:right="-185" w:firstLine="1008"/>
              <w:rPr>
                <w:rFonts w:ascii="Times New Roman" w:hAnsi="Times New Roman" w:cstheme="minorHAnsi"/>
                <w:b/>
                <w:sz w:val="24"/>
                <w:szCs w:val="24"/>
                <w:lang w:val="uk-UA"/>
              </w:rPr>
            </w:pPr>
          </w:p>
        </w:tc>
      </w:tr>
    </w:tbl>
    <w:p w:rsidR="006C5202" w:rsidRPr="00557308" w:rsidRDefault="006C5202" w:rsidP="006C5202">
      <w:pPr>
        <w:pStyle w:val="20"/>
        <w:shd w:val="clear" w:color="auto" w:fill="auto"/>
        <w:spacing w:after="0" w:line="240" w:lineRule="auto"/>
        <w:ind w:firstLine="709"/>
        <w:jc w:val="both"/>
        <w:rPr>
          <w:rFonts w:ascii="Times New Roman" w:hAnsi="Times New Roman" w:cs="Times New Roman"/>
          <w:b w:val="0"/>
          <w:sz w:val="28"/>
          <w:szCs w:val="24"/>
          <w:lang w:val="uk-UA"/>
        </w:rPr>
      </w:pPr>
    </w:p>
    <w:p w:rsidR="00FD37F3" w:rsidRPr="00557308" w:rsidRDefault="00572071" w:rsidP="007A478A">
      <w:pPr>
        <w:pStyle w:val="20"/>
        <w:shd w:val="clear" w:color="auto" w:fill="auto"/>
        <w:spacing w:after="0" w:line="240" w:lineRule="auto"/>
        <w:ind w:firstLine="709"/>
        <w:jc w:val="both"/>
        <w:rPr>
          <w:rFonts w:ascii="Times New Roman" w:hAnsi="Times New Roman" w:cs="Times New Roman"/>
          <w:b w:val="0"/>
          <w:sz w:val="27"/>
          <w:szCs w:val="27"/>
          <w:lang w:val="uk-UA"/>
        </w:rPr>
      </w:pPr>
      <w:r w:rsidRPr="00557308">
        <w:rPr>
          <w:rFonts w:ascii="Times New Roman" w:hAnsi="Times New Roman" w:cs="Times New Roman"/>
          <w:b w:val="0"/>
          <w:sz w:val="27"/>
          <w:szCs w:val="27"/>
          <w:lang w:val="uk-UA"/>
        </w:rPr>
        <w:t>Перша</w:t>
      </w:r>
      <w:r w:rsidR="006C5202" w:rsidRPr="00557308">
        <w:rPr>
          <w:rFonts w:ascii="Times New Roman" w:hAnsi="Times New Roman" w:cs="Times New Roman"/>
          <w:b w:val="0"/>
          <w:sz w:val="27"/>
          <w:szCs w:val="27"/>
          <w:lang w:val="uk-UA"/>
        </w:rPr>
        <w:t xml:space="preserve"> Дисциплінарна палата Вищої ради правосуддя у складі </w:t>
      </w:r>
      <w:r w:rsidR="00FD37F3" w:rsidRPr="00557308">
        <w:rPr>
          <w:rFonts w:ascii="Times New Roman" w:hAnsi="Times New Roman" w:cs="Times New Roman"/>
          <w:b w:val="0"/>
          <w:sz w:val="27"/>
          <w:szCs w:val="27"/>
          <w:lang w:val="uk-UA"/>
        </w:rPr>
        <w:t>головуючого </w:t>
      </w:r>
      <w:r w:rsidR="006C5202" w:rsidRPr="00557308">
        <w:rPr>
          <w:rFonts w:ascii="Times New Roman" w:hAnsi="Times New Roman" w:cs="Times New Roman"/>
          <w:b w:val="0"/>
          <w:sz w:val="27"/>
          <w:szCs w:val="27"/>
          <w:lang w:val="uk-UA"/>
        </w:rPr>
        <w:t xml:space="preserve">– </w:t>
      </w:r>
      <w:r w:rsidRPr="00557308">
        <w:rPr>
          <w:rFonts w:ascii="Times New Roman" w:hAnsi="Times New Roman" w:cs="Times New Roman"/>
          <w:b w:val="0"/>
          <w:sz w:val="27"/>
          <w:szCs w:val="27"/>
          <w:lang w:val="uk-UA"/>
        </w:rPr>
        <w:t>Шапрана В.В.</w:t>
      </w:r>
      <w:r w:rsidR="006C5202" w:rsidRPr="00557308">
        <w:rPr>
          <w:rFonts w:ascii="Times New Roman" w:hAnsi="Times New Roman" w:cs="Times New Roman"/>
          <w:b w:val="0"/>
          <w:sz w:val="27"/>
          <w:szCs w:val="27"/>
          <w:lang w:val="uk-UA"/>
        </w:rPr>
        <w:t xml:space="preserve">, членів </w:t>
      </w:r>
      <w:r w:rsidR="003D28E1" w:rsidRPr="00557308">
        <w:rPr>
          <w:rFonts w:ascii="Times New Roman" w:hAnsi="Times New Roman" w:cs="Times New Roman"/>
          <w:b w:val="0"/>
          <w:sz w:val="27"/>
          <w:szCs w:val="27"/>
          <w:lang w:val="uk-UA"/>
        </w:rPr>
        <w:t xml:space="preserve">Першої Дисциплінарної палати Вищої ради правосуддя </w:t>
      </w:r>
      <w:r w:rsidRPr="00557308">
        <w:rPr>
          <w:rFonts w:ascii="Times New Roman" w:hAnsi="Times New Roman" w:cs="Times New Roman"/>
          <w:b w:val="0"/>
          <w:sz w:val="27"/>
          <w:szCs w:val="27"/>
          <w:lang w:val="uk-UA"/>
        </w:rPr>
        <w:t xml:space="preserve">Маловацького О.В., </w:t>
      </w:r>
      <w:r w:rsidR="002D4B5B" w:rsidRPr="00557308">
        <w:rPr>
          <w:rFonts w:ascii="Times New Roman" w:hAnsi="Times New Roman" w:cs="Times New Roman"/>
          <w:b w:val="0"/>
          <w:sz w:val="27"/>
          <w:szCs w:val="27"/>
          <w:lang w:val="uk-UA"/>
        </w:rPr>
        <w:t xml:space="preserve">Розваляєвої Т.С., </w:t>
      </w:r>
      <w:r w:rsidRPr="00557308">
        <w:rPr>
          <w:rFonts w:ascii="Times New Roman" w:hAnsi="Times New Roman" w:cs="Times New Roman"/>
          <w:b w:val="0"/>
          <w:sz w:val="27"/>
          <w:szCs w:val="27"/>
          <w:lang w:val="uk-UA"/>
        </w:rPr>
        <w:t>Шелест С.Б.</w:t>
      </w:r>
      <w:r w:rsidR="00D0213A" w:rsidRPr="00557308">
        <w:rPr>
          <w:rFonts w:ascii="Times New Roman" w:hAnsi="Times New Roman" w:cs="Times New Roman"/>
          <w:b w:val="0"/>
          <w:sz w:val="27"/>
          <w:szCs w:val="27"/>
          <w:lang w:val="uk-UA"/>
        </w:rPr>
        <w:t>,</w:t>
      </w:r>
      <w:r w:rsidR="006C5202" w:rsidRPr="00557308">
        <w:rPr>
          <w:rFonts w:ascii="Times New Roman" w:hAnsi="Times New Roman" w:cs="Times New Roman"/>
          <w:b w:val="0"/>
          <w:sz w:val="27"/>
          <w:szCs w:val="27"/>
          <w:lang w:val="uk-UA"/>
        </w:rPr>
        <w:t xml:space="preserve"> заслухавши доповідача – члена </w:t>
      </w:r>
      <w:r w:rsidRPr="00557308">
        <w:rPr>
          <w:rFonts w:ascii="Times New Roman" w:hAnsi="Times New Roman" w:cs="Times New Roman"/>
          <w:b w:val="0"/>
          <w:sz w:val="27"/>
          <w:szCs w:val="27"/>
          <w:lang w:val="uk-UA"/>
        </w:rPr>
        <w:t>Першої</w:t>
      </w:r>
      <w:r w:rsidR="006C5202" w:rsidRPr="00557308">
        <w:rPr>
          <w:rFonts w:ascii="Times New Roman" w:hAnsi="Times New Roman" w:cs="Times New Roman"/>
          <w:b w:val="0"/>
          <w:sz w:val="27"/>
          <w:szCs w:val="27"/>
          <w:lang w:val="uk-UA"/>
        </w:rPr>
        <w:t xml:space="preserve"> Дисциплінарної палати Вищої ради правосуддя </w:t>
      </w:r>
      <w:r w:rsidR="00ED2CCF" w:rsidRPr="00557308">
        <w:rPr>
          <w:rFonts w:ascii="Times New Roman" w:hAnsi="Times New Roman" w:cs="Times New Roman"/>
          <w:b w:val="0"/>
          <w:sz w:val="27"/>
          <w:szCs w:val="27"/>
          <w:lang w:val="uk-UA"/>
        </w:rPr>
        <w:t>Краснощокову </w:t>
      </w:r>
      <w:r w:rsidRPr="00557308">
        <w:rPr>
          <w:rFonts w:ascii="Times New Roman" w:hAnsi="Times New Roman" w:cs="Times New Roman"/>
          <w:b w:val="0"/>
          <w:sz w:val="27"/>
          <w:szCs w:val="27"/>
          <w:lang w:val="uk-UA"/>
        </w:rPr>
        <w:t>Н.С.</w:t>
      </w:r>
      <w:r w:rsidR="006C5202" w:rsidRPr="00557308">
        <w:rPr>
          <w:rFonts w:ascii="Times New Roman" w:hAnsi="Times New Roman" w:cs="Times New Roman"/>
          <w:b w:val="0"/>
          <w:sz w:val="27"/>
          <w:szCs w:val="27"/>
          <w:lang w:val="uk-UA"/>
        </w:rPr>
        <w:t xml:space="preserve">, розглянувши </w:t>
      </w:r>
      <w:r w:rsidR="00434884" w:rsidRPr="00557308">
        <w:rPr>
          <w:rFonts w:ascii="Times New Roman" w:hAnsi="Times New Roman" w:cs="Times New Roman"/>
          <w:b w:val="0"/>
          <w:sz w:val="27"/>
          <w:szCs w:val="27"/>
          <w:lang w:val="uk-UA"/>
        </w:rPr>
        <w:t xml:space="preserve">об’єднану </w:t>
      </w:r>
      <w:r w:rsidR="006C5202" w:rsidRPr="00557308">
        <w:rPr>
          <w:rFonts w:ascii="Times New Roman" w:hAnsi="Times New Roman" w:cs="Times New Roman"/>
          <w:b w:val="0"/>
          <w:bCs/>
          <w:sz w:val="27"/>
          <w:szCs w:val="27"/>
          <w:lang w:val="uk-UA"/>
        </w:rPr>
        <w:t>дисциплінарну справу, відкриту за</w:t>
      </w:r>
      <w:r w:rsidR="006C5202" w:rsidRPr="00557308">
        <w:rPr>
          <w:rFonts w:ascii="Times New Roman" w:hAnsi="Times New Roman" w:cs="Times New Roman"/>
          <w:b w:val="0"/>
          <w:sz w:val="27"/>
          <w:szCs w:val="27"/>
          <w:lang w:val="uk-UA" w:eastAsia="ru-RU"/>
        </w:rPr>
        <w:t xml:space="preserve"> </w:t>
      </w:r>
      <w:r w:rsidR="00434884" w:rsidRPr="00557308">
        <w:rPr>
          <w:rFonts w:ascii="Times New Roman" w:hAnsi="Times New Roman" w:cs="Times New Roman"/>
          <w:b w:val="0"/>
          <w:sz w:val="27"/>
          <w:szCs w:val="27"/>
          <w:lang w:val="uk-UA" w:eastAsia="ru-RU"/>
        </w:rPr>
        <w:t>скаргами</w:t>
      </w:r>
      <w:r w:rsidR="006C5202" w:rsidRPr="00557308">
        <w:rPr>
          <w:rFonts w:ascii="Times New Roman" w:hAnsi="Times New Roman" w:cs="Times New Roman"/>
          <w:b w:val="0"/>
          <w:sz w:val="27"/>
          <w:szCs w:val="27"/>
          <w:lang w:val="uk-UA" w:eastAsia="ru-RU"/>
        </w:rPr>
        <w:t xml:space="preserve"> </w:t>
      </w:r>
      <w:r w:rsidR="00434884" w:rsidRPr="00557308">
        <w:rPr>
          <w:rFonts w:ascii="Times New Roman" w:hAnsi="Times New Roman" w:cs="Times New Roman"/>
          <w:b w:val="0"/>
          <w:sz w:val="27"/>
          <w:szCs w:val="27"/>
          <w:lang w:val="uk-UA"/>
        </w:rPr>
        <w:t>Півінської Наталії Миколаївни, Калініної Марини Олександрівни</w:t>
      </w:r>
      <w:r w:rsidR="001200AE" w:rsidRPr="00557308">
        <w:rPr>
          <w:rFonts w:ascii="Times New Roman" w:hAnsi="Times New Roman" w:cs="Times New Roman"/>
          <w:b w:val="0"/>
          <w:sz w:val="27"/>
          <w:szCs w:val="27"/>
          <w:lang w:val="uk-UA"/>
        </w:rPr>
        <w:t>,</w:t>
      </w:r>
      <w:r w:rsidR="00E22772" w:rsidRPr="00557308">
        <w:rPr>
          <w:rFonts w:ascii="Times New Roman" w:hAnsi="Times New Roman" w:cs="Times New Roman"/>
          <w:b w:val="0"/>
          <w:sz w:val="27"/>
          <w:szCs w:val="27"/>
          <w:lang w:val="uk-UA"/>
        </w:rPr>
        <w:t xml:space="preserve"> </w:t>
      </w:r>
      <w:r w:rsidR="00ED2CCF" w:rsidRPr="00557308">
        <w:rPr>
          <w:rFonts w:ascii="Times New Roman" w:hAnsi="Times New Roman" w:cs="Times New Roman"/>
          <w:b w:val="0"/>
          <w:sz w:val="27"/>
          <w:szCs w:val="27"/>
          <w:lang w:val="uk-UA"/>
        </w:rPr>
        <w:t xml:space="preserve">на дії судді </w:t>
      </w:r>
      <w:r w:rsidR="00434884" w:rsidRPr="00557308">
        <w:rPr>
          <w:rFonts w:ascii="Times New Roman" w:hAnsi="Times New Roman" w:cs="Times New Roman"/>
          <w:b w:val="0"/>
          <w:sz w:val="27"/>
          <w:szCs w:val="27"/>
          <w:lang w:val="uk-UA"/>
        </w:rPr>
        <w:t>Харківського районного суду Харківської області Назаренка Олега Володимировича</w:t>
      </w:r>
      <w:r w:rsidR="006C5202" w:rsidRPr="00557308">
        <w:rPr>
          <w:rFonts w:ascii="Times New Roman" w:hAnsi="Times New Roman" w:cs="Times New Roman"/>
          <w:b w:val="0"/>
          <w:sz w:val="27"/>
          <w:szCs w:val="27"/>
          <w:lang w:val="uk-UA"/>
        </w:rPr>
        <w:t>,</w:t>
      </w:r>
    </w:p>
    <w:p w:rsidR="00AD38D1" w:rsidRPr="00557308" w:rsidRDefault="006C5202" w:rsidP="00CC3AAF">
      <w:pPr>
        <w:pStyle w:val="aa"/>
        <w:spacing w:before="0" w:beforeAutospacing="0" w:after="0" w:afterAutospacing="0"/>
        <w:jc w:val="center"/>
        <w:rPr>
          <w:b/>
          <w:bCs/>
          <w:color w:val="000000"/>
          <w:sz w:val="27"/>
          <w:szCs w:val="27"/>
        </w:rPr>
      </w:pPr>
      <w:r w:rsidRPr="00557308">
        <w:rPr>
          <w:b/>
          <w:bCs/>
          <w:color w:val="000000"/>
          <w:sz w:val="27"/>
          <w:szCs w:val="27"/>
        </w:rPr>
        <w:t>встановила:</w:t>
      </w:r>
    </w:p>
    <w:p w:rsidR="00CC3AAF" w:rsidRPr="00557308" w:rsidRDefault="00CC3AAF" w:rsidP="00CC3AAF">
      <w:pPr>
        <w:pStyle w:val="aa"/>
        <w:spacing w:before="0" w:beforeAutospacing="0" w:after="0" w:afterAutospacing="0"/>
        <w:jc w:val="center"/>
        <w:rPr>
          <w:b/>
          <w:bCs/>
          <w:color w:val="000000"/>
          <w:sz w:val="16"/>
          <w:szCs w:val="16"/>
        </w:rPr>
      </w:pPr>
    </w:p>
    <w:p w:rsidR="00E10555" w:rsidRPr="00557308" w:rsidRDefault="00434884" w:rsidP="00434884">
      <w:pPr>
        <w:spacing w:after="0" w:line="240" w:lineRule="auto"/>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Назаренко Олег Володимирович</w:t>
      </w:r>
      <w:r w:rsidR="00ED2CCF" w:rsidRPr="00557308">
        <w:rPr>
          <w:rFonts w:ascii="Times New Roman" w:hAnsi="Times New Roman" w:cs="Times New Roman"/>
          <w:sz w:val="27"/>
          <w:szCs w:val="27"/>
          <w:lang w:val="uk-UA"/>
        </w:rPr>
        <w:t xml:space="preserve"> Указом Президента України від </w:t>
      </w:r>
      <w:r w:rsidRPr="00557308">
        <w:rPr>
          <w:rFonts w:ascii="Times New Roman" w:hAnsi="Times New Roman" w:cs="Times New Roman"/>
          <w:sz w:val="27"/>
          <w:szCs w:val="27"/>
          <w:lang w:val="uk-UA"/>
        </w:rPr>
        <w:t>31 липня 2000 </w:t>
      </w:r>
      <w:r w:rsidR="00ED2CCF" w:rsidRPr="00557308">
        <w:rPr>
          <w:rFonts w:ascii="Times New Roman" w:hAnsi="Times New Roman" w:cs="Times New Roman"/>
          <w:sz w:val="27"/>
          <w:szCs w:val="27"/>
          <w:lang w:val="uk-UA"/>
        </w:rPr>
        <w:t xml:space="preserve">року № </w:t>
      </w:r>
      <w:r w:rsidRPr="00557308">
        <w:rPr>
          <w:rFonts w:ascii="Times New Roman" w:hAnsi="Times New Roman" w:cs="Times New Roman"/>
          <w:sz w:val="27"/>
          <w:szCs w:val="27"/>
          <w:lang w:val="uk-UA"/>
        </w:rPr>
        <w:t>936/200 призначений</w:t>
      </w:r>
      <w:r w:rsidR="00ED2CCF" w:rsidRPr="00557308">
        <w:rPr>
          <w:rFonts w:ascii="Times New Roman" w:hAnsi="Times New Roman" w:cs="Times New Roman"/>
          <w:sz w:val="27"/>
          <w:szCs w:val="27"/>
          <w:lang w:val="uk-UA"/>
        </w:rPr>
        <w:t xml:space="preserve"> на посаду судді </w:t>
      </w:r>
      <w:r w:rsidRPr="00557308">
        <w:rPr>
          <w:rFonts w:ascii="Times New Roman" w:hAnsi="Times New Roman" w:cs="Times New Roman"/>
          <w:sz w:val="27"/>
          <w:szCs w:val="27"/>
          <w:lang w:val="uk-UA"/>
        </w:rPr>
        <w:t>Харківського районного суду Харківської області</w:t>
      </w:r>
      <w:r w:rsidR="00ED2CCF" w:rsidRPr="00557308">
        <w:rPr>
          <w:rFonts w:ascii="Times New Roman" w:hAnsi="Times New Roman" w:cs="Times New Roman"/>
          <w:sz w:val="27"/>
          <w:szCs w:val="27"/>
          <w:lang w:val="uk-UA"/>
        </w:rPr>
        <w:t xml:space="preserve"> строком на п’ять років, Постановою Верховної Ради України від </w:t>
      </w:r>
      <w:r w:rsidRPr="00557308">
        <w:rPr>
          <w:rFonts w:ascii="Times New Roman" w:hAnsi="Times New Roman" w:cs="Times New Roman"/>
          <w:sz w:val="27"/>
          <w:szCs w:val="27"/>
          <w:lang w:val="uk-UA"/>
        </w:rPr>
        <w:t>8 липня</w:t>
      </w:r>
      <w:r w:rsidR="00ED2CCF"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2005 </w:t>
      </w:r>
      <w:r w:rsidR="00ED2CCF" w:rsidRPr="00557308">
        <w:rPr>
          <w:rFonts w:ascii="Times New Roman" w:hAnsi="Times New Roman" w:cs="Times New Roman"/>
          <w:sz w:val="27"/>
          <w:szCs w:val="27"/>
          <w:lang w:val="uk-UA"/>
        </w:rPr>
        <w:t xml:space="preserve">року № </w:t>
      </w:r>
      <w:r w:rsidRPr="00557308">
        <w:rPr>
          <w:rFonts w:ascii="Times New Roman" w:hAnsi="Times New Roman" w:cs="Times New Roman"/>
          <w:sz w:val="27"/>
          <w:szCs w:val="27"/>
          <w:lang w:val="uk-UA"/>
        </w:rPr>
        <w:t>2788</w:t>
      </w:r>
      <w:r w:rsidR="00ED2CCF" w:rsidRPr="00557308">
        <w:rPr>
          <w:rFonts w:ascii="Times New Roman" w:hAnsi="Times New Roman" w:cs="Times New Roman"/>
          <w:sz w:val="27"/>
          <w:szCs w:val="27"/>
          <w:lang w:val="uk-UA"/>
        </w:rPr>
        <w:t>-</w:t>
      </w:r>
      <w:r w:rsidRPr="00557308">
        <w:rPr>
          <w:rFonts w:ascii="Times New Roman" w:hAnsi="Times New Roman" w:cs="Times New Roman"/>
          <w:sz w:val="27"/>
          <w:szCs w:val="27"/>
          <w:lang w:val="uk-UA"/>
        </w:rPr>
        <w:t>I</w:t>
      </w:r>
      <w:r w:rsidR="00ED2CCF" w:rsidRPr="00557308">
        <w:rPr>
          <w:rFonts w:ascii="Times New Roman" w:hAnsi="Times New Roman" w:cs="Times New Roman"/>
          <w:sz w:val="27"/>
          <w:szCs w:val="27"/>
          <w:lang w:val="uk-UA"/>
        </w:rPr>
        <w:t>V</w:t>
      </w:r>
      <w:r w:rsidRPr="00557308">
        <w:rPr>
          <w:rFonts w:ascii="Times New Roman" w:hAnsi="Times New Roman" w:cs="Times New Roman"/>
          <w:sz w:val="27"/>
          <w:szCs w:val="27"/>
          <w:lang w:val="uk-UA"/>
        </w:rPr>
        <w:t xml:space="preserve"> обраний</w:t>
      </w:r>
      <w:r w:rsidR="00ED2CCF" w:rsidRPr="00557308">
        <w:rPr>
          <w:rFonts w:ascii="Times New Roman" w:hAnsi="Times New Roman" w:cs="Times New Roman"/>
          <w:sz w:val="27"/>
          <w:szCs w:val="27"/>
          <w:lang w:val="uk-UA"/>
        </w:rPr>
        <w:t xml:space="preserve"> на поса</w:t>
      </w:r>
      <w:r w:rsidRPr="00557308">
        <w:rPr>
          <w:rFonts w:ascii="Times New Roman" w:hAnsi="Times New Roman" w:cs="Times New Roman"/>
          <w:sz w:val="27"/>
          <w:szCs w:val="27"/>
          <w:lang w:val="uk-UA"/>
        </w:rPr>
        <w:t>д</w:t>
      </w:r>
      <w:r w:rsidR="00E10555" w:rsidRPr="00557308">
        <w:rPr>
          <w:rFonts w:ascii="Times New Roman" w:hAnsi="Times New Roman" w:cs="Times New Roman"/>
          <w:sz w:val="27"/>
          <w:szCs w:val="27"/>
          <w:lang w:val="uk-UA"/>
        </w:rPr>
        <w:t>у судді цього суду безстроково.</w:t>
      </w:r>
    </w:p>
    <w:p w:rsidR="00434884" w:rsidRPr="00557308" w:rsidRDefault="00E10555" w:rsidP="00E10555">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Д</w:t>
      </w:r>
      <w:r w:rsidR="00434884" w:rsidRPr="00557308">
        <w:rPr>
          <w:rFonts w:ascii="Times New Roman" w:hAnsi="Times New Roman" w:cs="Times New Roman"/>
          <w:sz w:val="27"/>
          <w:szCs w:val="27"/>
          <w:lang w:val="uk-UA"/>
        </w:rPr>
        <w:t xml:space="preserve">о Вищої ради правосуддя 25 жовтня 2018 року за вхідним </w:t>
      </w:r>
      <w:r w:rsidR="00143BB8" w:rsidRPr="00557308">
        <w:rPr>
          <w:rFonts w:ascii="Times New Roman" w:hAnsi="Times New Roman" w:cs="Times New Roman"/>
          <w:sz w:val="27"/>
          <w:szCs w:val="27"/>
          <w:lang w:val="uk-UA"/>
        </w:rPr>
        <w:br/>
      </w:r>
      <w:r w:rsidR="001200AE" w:rsidRPr="00557308">
        <w:rPr>
          <w:rFonts w:ascii="Times New Roman" w:hAnsi="Times New Roman" w:cs="Times New Roman"/>
          <w:sz w:val="27"/>
          <w:szCs w:val="27"/>
          <w:lang w:val="uk-UA"/>
        </w:rPr>
        <w:t xml:space="preserve">№ </w:t>
      </w:r>
      <w:r w:rsidR="00434884" w:rsidRPr="00557308">
        <w:rPr>
          <w:rFonts w:ascii="Times New Roman" w:hAnsi="Times New Roman" w:cs="Times New Roman"/>
          <w:sz w:val="27"/>
          <w:szCs w:val="27"/>
          <w:lang w:val="uk-UA"/>
        </w:rPr>
        <w:t xml:space="preserve">П-6102/0/7-18 надійшла скарга Півінської Н.М. на дії судді Харківського районного суду Харківської області Назаренка О.В. під час здійснення правосуддя у справі № 635/556/18 за позовом </w:t>
      </w:r>
      <w:r w:rsidR="00072BC5">
        <w:rPr>
          <w:rFonts w:ascii="Times New Roman" w:hAnsi="Times New Roman" w:cs="Times New Roman"/>
          <w:sz w:val="27"/>
          <w:szCs w:val="27"/>
          <w:lang w:val="uk-UA"/>
        </w:rPr>
        <w:t>ОСОБА_1</w:t>
      </w:r>
      <w:r w:rsidR="00434884" w:rsidRPr="00557308">
        <w:rPr>
          <w:rFonts w:ascii="Times New Roman" w:hAnsi="Times New Roman" w:cs="Times New Roman"/>
          <w:sz w:val="27"/>
          <w:szCs w:val="27"/>
          <w:lang w:val="uk-UA"/>
        </w:rPr>
        <w:t xml:space="preserve"> до товариства з обмеженою відповідальністю «Лізингова компанія «Еталон» (далі – ТОВ «Лізингова компанія «Еталон») про захист прав споживача, визнання договору фінансового лізингу недійсним та стягнення коштів.   </w:t>
      </w:r>
    </w:p>
    <w:p w:rsidR="00434884" w:rsidRPr="00557308" w:rsidRDefault="00434884" w:rsidP="00434884">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Скаржник зазначає, що із вказаним позовом вона звернулась до суду 26 січня 2018 року. Перше засідання у справі було призначено на 10 квітня 2018 року, тобто суддя Назаренко О.В. порушив строки призначення справи до розгляду. </w:t>
      </w:r>
      <w:r w:rsidR="001200AE" w:rsidRPr="00557308">
        <w:rPr>
          <w:rFonts w:ascii="Times New Roman" w:hAnsi="Times New Roman" w:cs="Times New Roman"/>
          <w:sz w:val="27"/>
          <w:szCs w:val="27"/>
          <w:lang w:val="uk-UA"/>
        </w:rPr>
        <w:t>У</w:t>
      </w:r>
      <w:r w:rsidRPr="00557308">
        <w:rPr>
          <w:rFonts w:ascii="Times New Roman" w:hAnsi="Times New Roman" w:cs="Times New Roman"/>
          <w:sz w:val="27"/>
          <w:szCs w:val="27"/>
          <w:lang w:val="uk-UA"/>
        </w:rPr>
        <w:t xml:space="preserve"> подальшому судові засідання призначались на 4, 27 червня, 30 серпня 2018 року. На думку скаржника, суддя Назаренко О.В. навмисно затягував розгляд справи. </w:t>
      </w:r>
      <w:r w:rsidR="001200AE" w:rsidRPr="00557308">
        <w:rPr>
          <w:rFonts w:ascii="Times New Roman" w:hAnsi="Times New Roman" w:cs="Times New Roman"/>
          <w:sz w:val="27"/>
          <w:szCs w:val="27"/>
          <w:lang w:val="uk-UA"/>
        </w:rPr>
        <w:t>У</w:t>
      </w:r>
      <w:r w:rsidRPr="00557308">
        <w:rPr>
          <w:rFonts w:ascii="Times New Roman" w:hAnsi="Times New Roman" w:cs="Times New Roman"/>
          <w:sz w:val="27"/>
          <w:szCs w:val="27"/>
          <w:lang w:val="uk-UA"/>
        </w:rPr>
        <w:t xml:space="preserve"> судовому засіданні 30 серпня 2018 року скаржник пояснила судді Назаренку О.В., що має право подати вказаний позов за </w:t>
      </w:r>
      <w:r w:rsidRPr="00557308">
        <w:rPr>
          <w:rFonts w:ascii="Times New Roman" w:hAnsi="Times New Roman" w:cs="Times New Roman"/>
          <w:sz w:val="27"/>
          <w:szCs w:val="27"/>
          <w:lang w:val="uk-UA"/>
        </w:rPr>
        <w:lastRenderedPageBreak/>
        <w:t>зареєстрованим місцем свого проживання. 30 серпня 2018 року суддя Назаренко О.В. прийняв ухвалу про передачу справи за підсудністю до Деснянського районного суду міста Києва. Як зазначає скаржник, в ухвалі суддя Назаренко О.В. з особистих міркувань зазначив, що позивач матеріально неспроможна їздити до міста Києва для участі в судових засіданнях, а відповідач територіально знаходиться в Деснянському районі міста Києва. Протягом тривалого ч</w:t>
      </w:r>
      <w:r w:rsidR="003A4E19">
        <w:rPr>
          <w:rFonts w:ascii="Times New Roman" w:hAnsi="Times New Roman" w:cs="Times New Roman"/>
          <w:sz w:val="27"/>
          <w:szCs w:val="27"/>
          <w:lang w:val="uk-UA"/>
        </w:rPr>
        <w:t>асу позивач не отримувала ухвалу</w:t>
      </w:r>
      <w:r w:rsidRPr="00557308">
        <w:rPr>
          <w:rFonts w:ascii="Times New Roman" w:hAnsi="Times New Roman" w:cs="Times New Roman"/>
          <w:sz w:val="27"/>
          <w:szCs w:val="27"/>
          <w:lang w:val="uk-UA"/>
        </w:rPr>
        <w:t xml:space="preserve"> суду від 30 серпня 2018 року. Станом на день подання скарги в Харківському районному суді Харківської області та в Деснянському районному суді міста Києва відсутня інформація щодо подальшого розгляду справи.   </w:t>
      </w:r>
    </w:p>
    <w:p w:rsidR="00434884" w:rsidRPr="00557308" w:rsidRDefault="00434884" w:rsidP="00434884">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З огляду на наведене скаржник просить притягнути суддю Харківського районного суду Харківської області Назаренко О.В. до дисциплінарної відповідальності. </w:t>
      </w:r>
    </w:p>
    <w:p w:rsidR="00434884" w:rsidRPr="00557308" w:rsidRDefault="00434884" w:rsidP="00434884">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Відповідно до протоколу автоматизованого розподілу справи між членами Вищої ради правосуддя від 25 жовтня 2018 року вказану скаргу було передано члену Вищої ради правосуддя Овсієнку А.А. для проведення попередньої перевірки.</w:t>
      </w:r>
    </w:p>
    <w:p w:rsidR="00010637" w:rsidRPr="00557308" w:rsidRDefault="004C6DEC" w:rsidP="004C6DEC">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П</w:t>
      </w:r>
      <w:r w:rsidR="00434884" w:rsidRPr="00557308">
        <w:rPr>
          <w:rFonts w:ascii="Times New Roman" w:hAnsi="Times New Roman" w:cs="Times New Roman"/>
          <w:sz w:val="27"/>
          <w:szCs w:val="27"/>
          <w:lang w:val="uk-UA"/>
        </w:rPr>
        <w:t>ротоколом повторного автоматизованого визначення члена Вищої ради правосуддя у справі від 17 жовтня 2019 року скаргу передано члену Вищої ради правосуддя Краснощоковій Н.С. для проведення попередньої перевірки.</w:t>
      </w:r>
    </w:p>
    <w:p w:rsidR="00572071" w:rsidRPr="00557308" w:rsidRDefault="00010637" w:rsidP="00010637">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Згідно з вимогами статті 43 Закону України «Про Вищу раду правосуддя» доповідачем – членом Першої Дисциплінарної палати Вищої ради правосуддя Краснощоковою Н.С. проведено попередню перевірку дисциплінарної скарги, за результатами якої с</w:t>
      </w:r>
      <w:r w:rsidR="005E4D3B" w:rsidRPr="00557308">
        <w:rPr>
          <w:rFonts w:ascii="Times New Roman" w:hAnsi="Times New Roman" w:cs="Times New Roman"/>
          <w:sz w:val="27"/>
          <w:szCs w:val="27"/>
          <w:lang w:val="uk-UA"/>
        </w:rPr>
        <w:t>кладено вмотивований висновок із пропозицією</w:t>
      </w:r>
      <w:r w:rsidRPr="00557308">
        <w:rPr>
          <w:rFonts w:ascii="Times New Roman" w:hAnsi="Times New Roman" w:cs="Times New Roman"/>
          <w:sz w:val="27"/>
          <w:szCs w:val="27"/>
          <w:lang w:val="uk-UA"/>
        </w:rPr>
        <w:t xml:space="preserve"> відкрити дисциплінарну справу стосовно судді </w:t>
      </w:r>
      <w:r w:rsidR="004C6DEC" w:rsidRPr="00557308">
        <w:rPr>
          <w:rFonts w:ascii="Times New Roman" w:hAnsi="Times New Roman" w:cs="Times New Roman"/>
          <w:sz w:val="27"/>
          <w:szCs w:val="27"/>
          <w:lang w:val="uk-UA"/>
        </w:rPr>
        <w:t>Харківського районного суду Харківської області Назаренка О.В.</w:t>
      </w:r>
    </w:p>
    <w:p w:rsidR="00521C12" w:rsidRPr="00557308" w:rsidRDefault="007C7293" w:rsidP="00572071">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Ухвалою </w:t>
      </w:r>
      <w:r w:rsidR="00572071" w:rsidRPr="00557308">
        <w:rPr>
          <w:rFonts w:ascii="Times New Roman" w:hAnsi="Times New Roman" w:cs="Times New Roman"/>
          <w:sz w:val="27"/>
          <w:szCs w:val="27"/>
          <w:lang w:val="uk-UA"/>
        </w:rPr>
        <w:t>Першої</w:t>
      </w:r>
      <w:r w:rsidRPr="00557308">
        <w:rPr>
          <w:rFonts w:ascii="Times New Roman" w:hAnsi="Times New Roman" w:cs="Times New Roman"/>
          <w:sz w:val="27"/>
          <w:szCs w:val="27"/>
          <w:lang w:val="uk-UA"/>
        </w:rPr>
        <w:t xml:space="preserve"> Дисциплінарної палати Вищої ради правосуддя від </w:t>
      </w:r>
      <w:r w:rsidR="008411CA" w:rsidRPr="00557308">
        <w:rPr>
          <w:rFonts w:ascii="Times New Roman" w:hAnsi="Times New Roman" w:cs="Times New Roman"/>
          <w:sz w:val="27"/>
          <w:szCs w:val="27"/>
          <w:lang w:val="uk-UA"/>
        </w:rPr>
        <w:t>17 січня 2020</w:t>
      </w:r>
      <w:r w:rsidR="00D3186F" w:rsidRPr="00557308">
        <w:rPr>
          <w:rFonts w:ascii="Times New Roman" w:hAnsi="Times New Roman" w:cs="Times New Roman"/>
          <w:sz w:val="27"/>
          <w:szCs w:val="27"/>
          <w:lang w:val="uk-UA"/>
        </w:rPr>
        <w:t xml:space="preserve"> року</w:t>
      </w:r>
      <w:r w:rsidRPr="00557308">
        <w:rPr>
          <w:rFonts w:ascii="Times New Roman" w:hAnsi="Times New Roman" w:cs="Times New Roman"/>
          <w:sz w:val="27"/>
          <w:szCs w:val="27"/>
          <w:lang w:val="uk-UA"/>
        </w:rPr>
        <w:t xml:space="preserve"> № </w:t>
      </w:r>
      <w:r w:rsidR="008411CA" w:rsidRPr="00557308">
        <w:rPr>
          <w:rFonts w:ascii="Times New Roman" w:hAnsi="Times New Roman" w:cs="Times New Roman"/>
          <w:sz w:val="27"/>
          <w:szCs w:val="27"/>
          <w:lang w:val="uk-UA"/>
        </w:rPr>
        <w:t>102</w:t>
      </w:r>
      <w:r w:rsidR="00572071" w:rsidRPr="00557308">
        <w:rPr>
          <w:rFonts w:ascii="Times New Roman" w:hAnsi="Times New Roman" w:cs="Times New Roman"/>
          <w:sz w:val="27"/>
          <w:szCs w:val="27"/>
          <w:lang w:val="uk-UA"/>
        </w:rPr>
        <w:t>/1</w:t>
      </w:r>
      <w:r w:rsidRPr="00557308">
        <w:rPr>
          <w:rFonts w:ascii="Times New Roman" w:hAnsi="Times New Roman" w:cs="Times New Roman"/>
          <w:sz w:val="27"/>
          <w:szCs w:val="27"/>
          <w:lang w:val="uk-UA"/>
        </w:rPr>
        <w:t>дп/15-</w:t>
      </w:r>
      <w:r w:rsidR="00E10555" w:rsidRPr="00557308">
        <w:rPr>
          <w:rFonts w:ascii="Times New Roman" w:hAnsi="Times New Roman" w:cs="Times New Roman"/>
          <w:sz w:val="27"/>
          <w:szCs w:val="27"/>
          <w:lang w:val="uk-UA"/>
        </w:rPr>
        <w:t>20</w:t>
      </w:r>
      <w:r w:rsidR="000F0DBC" w:rsidRPr="00557308">
        <w:rPr>
          <w:rFonts w:ascii="Times New Roman" w:hAnsi="Times New Roman" w:cs="Times New Roman"/>
          <w:sz w:val="27"/>
          <w:szCs w:val="27"/>
          <w:lang w:val="uk-UA"/>
        </w:rPr>
        <w:t xml:space="preserve"> </w:t>
      </w:r>
      <w:r w:rsidR="00D3186F" w:rsidRPr="00557308">
        <w:rPr>
          <w:rFonts w:ascii="Times New Roman" w:hAnsi="Times New Roman" w:cs="Times New Roman"/>
          <w:sz w:val="27"/>
          <w:szCs w:val="27"/>
          <w:lang w:val="uk-UA"/>
        </w:rPr>
        <w:t xml:space="preserve">відкрито дисциплінарну справу стосовно судді </w:t>
      </w:r>
      <w:r w:rsidR="008411CA" w:rsidRPr="00557308">
        <w:rPr>
          <w:rFonts w:ascii="Times New Roman" w:hAnsi="Times New Roman" w:cs="Times New Roman"/>
          <w:sz w:val="27"/>
          <w:szCs w:val="27"/>
          <w:lang w:val="uk-UA"/>
        </w:rPr>
        <w:t>Харківського районного суду Харківської області Назаренка О.В.</w:t>
      </w:r>
      <w:r w:rsidR="00FD1DAB" w:rsidRPr="00557308">
        <w:rPr>
          <w:rFonts w:ascii="Times New Roman" w:hAnsi="Times New Roman" w:cs="Times New Roman"/>
          <w:sz w:val="27"/>
          <w:szCs w:val="27"/>
          <w:lang w:val="uk-UA"/>
        </w:rPr>
        <w:t>, оскільки в діях судді вбачались ознаки дисциплінарних проступків, передбачених підпунктом «а» пункту 1, пунктом 2 частини першої статті 106 Закону України «Про судоустрій і статус суддів».</w:t>
      </w:r>
      <w:r w:rsidR="008411CA" w:rsidRPr="00557308">
        <w:rPr>
          <w:rFonts w:ascii="Times New Roman" w:hAnsi="Times New Roman" w:cs="Times New Roman"/>
          <w:sz w:val="27"/>
          <w:szCs w:val="27"/>
          <w:lang w:val="uk-UA"/>
        </w:rPr>
        <w:t xml:space="preserve"> </w:t>
      </w:r>
    </w:p>
    <w:p w:rsidR="00E10555" w:rsidRPr="00557308" w:rsidRDefault="00E10555" w:rsidP="00E10555">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До Вищої ради правосуддя 21 листопада 2019 року надійшла скарга                      Калініної М.О. (вх. № К-6363/0/7-19) на дії судді Харківського районного суду Харківської області Назаренка О.В. під час здійснення правосуддя у справі № 635/8090/14-ц.</w:t>
      </w:r>
    </w:p>
    <w:p w:rsidR="00E10555" w:rsidRPr="00557308" w:rsidRDefault="00E10555" w:rsidP="00E10555">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Автор скарги зазначила, що суддею допущено безпідставне затягування та невжиття заходів щодо розгляду заяви про виправлення описки у виконавчому листі протягом строку, встановленого законом, у зв’язку із чим просила притягнути суддю Назаренка О.В. до дисциплінарної відповідальності.</w:t>
      </w:r>
    </w:p>
    <w:p w:rsidR="00E10555" w:rsidRPr="00557308" w:rsidRDefault="00E10555" w:rsidP="00E10555">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Відповідно до протоколу автоматизованого розподілу матеріалу між членами Вищої ради правосуддя від 21 листопада 2019 року дисциплінарну скаргу   передано члену Вищої ради правосуддя Шапрану В.В. для проведення попередньої перевірки.</w:t>
      </w:r>
    </w:p>
    <w:p w:rsidR="00E10555" w:rsidRPr="00557308" w:rsidRDefault="00E10555" w:rsidP="00557308">
      <w:pPr>
        <w:pStyle w:val="rtejustify"/>
        <w:shd w:val="clear" w:color="auto" w:fill="FFFFFF"/>
        <w:spacing w:before="0" w:beforeAutospacing="0" w:after="0" w:afterAutospacing="0"/>
        <w:ind w:firstLine="709"/>
        <w:jc w:val="both"/>
        <w:rPr>
          <w:sz w:val="27"/>
          <w:szCs w:val="27"/>
        </w:rPr>
      </w:pPr>
      <w:r w:rsidRPr="00557308">
        <w:rPr>
          <w:sz w:val="27"/>
          <w:szCs w:val="27"/>
        </w:rPr>
        <w:t xml:space="preserve">За результатами попередньої перевірки дисциплінарної скарги                       щодо наявності підстав для притягнення до дисциплінарної відповідальності </w:t>
      </w:r>
      <w:r w:rsidRPr="00557308">
        <w:rPr>
          <w:sz w:val="27"/>
          <w:szCs w:val="27"/>
        </w:rPr>
        <w:lastRenderedPageBreak/>
        <w:t>судді Харківського районного суду Харківської області Назаренка О.В. чле</w:t>
      </w:r>
      <w:r w:rsidR="001200AE" w:rsidRPr="00557308">
        <w:rPr>
          <w:sz w:val="27"/>
          <w:szCs w:val="27"/>
        </w:rPr>
        <w:t xml:space="preserve">н Першої Дисциплінарної палати – </w:t>
      </w:r>
      <w:r w:rsidRPr="00557308">
        <w:rPr>
          <w:sz w:val="27"/>
          <w:szCs w:val="27"/>
        </w:rPr>
        <w:t>Шапран В.В. вніс пропозицію відкрити дисциплінарну справу стосовно вказаного судді.</w:t>
      </w:r>
    </w:p>
    <w:p w:rsidR="000B46D8" w:rsidRPr="00557308" w:rsidRDefault="00E10555" w:rsidP="00557308">
      <w:pPr>
        <w:pStyle w:val="rtejustify"/>
        <w:shd w:val="clear" w:color="auto" w:fill="FFFFFF"/>
        <w:spacing w:before="0" w:beforeAutospacing="0" w:after="0" w:afterAutospacing="0"/>
        <w:ind w:firstLine="709"/>
        <w:jc w:val="both"/>
        <w:rPr>
          <w:sz w:val="27"/>
          <w:szCs w:val="27"/>
        </w:rPr>
      </w:pPr>
      <w:r w:rsidRPr="00557308">
        <w:rPr>
          <w:sz w:val="27"/>
          <w:szCs w:val="27"/>
        </w:rPr>
        <w:t>Ухвалою Першої Дисциплінарної палати Вищої ради правосуддя від 17 січня 2020 року № 101/1дп/15-20 відкрито дисциплінарну справу стосовно судді Харківського районного суду Харківської області Назаренка О.В.</w:t>
      </w:r>
      <w:r w:rsidR="00FD1DAB" w:rsidRPr="00557308">
        <w:rPr>
          <w:sz w:val="27"/>
          <w:szCs w:val="27"/>
        </w:rPr>
        <w:t xml:space="preserve">, оскільки в діях судді вбачались ознаки дисциплінарного проступку, передбаченого </w:t>
      </w:r>
      <w:r w:rsidR="001D4B39" w:rsidRPr="00557308">
        <w:rPr>
          <w:sz w:val="27"/>
          <w:szCs w:val="27"/>
        </w:rPr>
        <w:t>пунктом 2</w:t>
      </w:r>
      <w:r w:rsidR="000B46D8" w:rsidRPr="00557308">
        <w:rPr>
          <w:sz w:val="27"/>
          <w:szCs w:val="27"/>
        </w:rPr>
        <w:t xml:space="preserve"> частини першої</w:t>
      </w:r>
      <w:r w:rsidR="001D4B39" w:rsidRPr="00557308">
        <w:rPr>
          <w:sz w:val="27"/>
          <w:szCs w:val="27"/>
        </w:rPr>
        <w:t xml:space="preserve"> статті 106 Закону України «Про судоустрій і статус суддів».</w:t>
      </w:r>
    </w:p>
    <w:p w:rsidR="00010637" w:rsidRPr="00557308" w:rsidRDefault="00E10555" w:rsidP="005E0FC2">
      <w:pPr>
        <w:pStyle w:val="rtejustify"/>
        <w:shd w:val="clear" w:color="auto" w:fill="FFFFFF"/>
        <w:spacing w:before="0" w:beforeAutospacing="0" w:after="0" w:afterAutospacing="0"/>
        <w:ind w:firstLine="709"/>
        <w:jc w:val="both"/>
        <w:rPr>
          <w:sz w:val="27"/>
          <w:szCs w:val="27"/>
        </w:rPr>
      </w:pPr>
      <w:r w:rsidRPr="00557308">
        <w:rPr>
          <w:sz w:val="27"/>
          <w:szCs w:val="27"/>
        </w:rPr>
        <w:t>Ухвалою Першої Дисциплінарної палати Вищої ради правосуддя від 31 січня 2020 року № 273/1-дп/15-20 об’єднано дисциплінарну справу, відкриту стосовно судді Харківського районного суд</w:t>
      </w:r>
      <w:r w:rsidR="005E0FC2">
        <w:rPr>
          <w:sz w:val="27"/>
          <w:szCs w:val="27"/>
        </w:rPr>
        <w:t>у Харківської області Назаренка </w:t>
      </w:r>
      <w:r w:rsidRPr="00557308">
        <w:rPr>
          <w:sz w:val="27"/>
          <w:szCs w:val="27"/>
        </w:rPr>
        <w:t>О.В. за скаргою Півінської Н.М. (вх. № П-6102/0/7-18), із дисциплінарною справою, відкритою стосовно вказаного судді за скаргою Калініної М.О.</w:t>
      </w:r>
      <w:r w:rsidR="005E0FC2">
        <w:rPr>
          <w:sz w:val="27"/>
          <w:szCs w:val="27"/>
        </w:rPr>
        <w:t xml:space="preserve"> </w:t>
      </w:r>
      <w:r w:rsidRPr="00557308">
        <w:rPr>
          <w:sz w:val="27"/>
          <w:szCs w:val="27"/>
        </w:rPr>
        <w:t>(вх. № К-6363/0/7-19), в одну дисциплінарну справу. Проведення підготовки до розгляду об’єднаної дисциплінарної справи доручено члену Першої Дисциплінарної палати Вищої ради правосуддя Краснощоковій Н.С.</w:t>
      </w:r>
    </w:p>
    <w:p w:rsidR="00572071" w:rsidRPr="00557308" w:rsidRDefault="00572071" w:rsidP="00557308">
      <w:pPr>
        <w:pStyle w:val="rtejustify"/>
        <w:shd w:val="clear" w:color="auto" w:fill="FFFFFF"/>
        <w:spacing w:before="0" w:beforeAutospacing="0" w:after="0" w:afterAutospacing="0"/>
        <w:ind w:firstLine="709"/>
        <w:jc w:val="both"/>
        <w:rPr>
          <w:sz w:val="27"/>
          <w:szCs w:val="27"/>
        </w:rPr>
      </w:pPr>
      <w:r w:rsidRPr="00557308">
        <w:rPr>
          <w:sz w:val="27"/>
          <w:szCs w:val="27"/>
        </w:rPr>
        <w:t xml:space="preserve">Розгляд </w:t>
      </w:r>
      <w:r w:rsidR="00727CEF" w:rsidRPr="00557308">
        <w:rPr>
          <w:sz w:val="27"/>
          <w:szCs w:val="27"/>
        </w:rPr>
        <w:t xml:space="preserve">об’єднаної </w:t>
      </w:r>
      <w:r w:rsidRPr="00557308">
        <w:rPr>
          <w:sz w:val="27"/>
          <w:szCs w:val="27"/>
        </w:rPr>
        <w:t xml:space="preserve">дисциплінарної справи призначено на </w:t>
      </w:r>
      <w:r w:rsidR="00557308" w:rsidRPr="00557308">
        <w:rPr>
          <w:sz w:val="27"/>
          <w:szCs w:val="27"/>
        </w:rPr>
        <w:t>29</w:t>
      </w:r>
      <w:r w:rsidR="00727CEF" w:rsidRPr="00557308">
        <w:rPr>
          <w:sz w:val="27"/>
          <w:szCs w:val="27"/>
        </w:rPr>
        <w:t xml:space="preserve"> </w:t>
      </w:r>
      <w:r w:rsidR="004470B1" w:rsidRPr="00557308">
        <w:rPr>
          <w:sz w:val="27"/>
          <w:szCs w:val="27"/>
        </w:rPr>
        <w:t>травня</w:t>
      </w:r>
      <w:r w:rsidR="00727CEF" w:rsidRPr="00557308">
        <w:rPr>
          <w:sz w:val="27"/>
          <w:szCs w:val="27"/>
        </w:rPr>
        <w:t xml:space="preserve"> 2020 </w:t>
      </w:r>
      <w:r w:rsidRPr="00557308">
        <w:rPr>
          <w:sz w:val="27"/>
          <w:szCs w:val="27"/>
        </w:rPr>
        <w:t>року.</w:t>
      </w:r>
    </w:p>
    <w:p w:rsidR="00557308" w:rsidRPr="00557308" w:rsidRDefault="00557308" w:rsidP="00557308">
      <w:pPr>
        <w:pStyle w:val="rtejustify"/>
        <w:shd w:val="clear" w:color="auto" w:fill="FFFFFF"/>
        <w:spacing w:before="0" w:beforeAutospacing="0" w:after="0" w:afterAutospacing="0"/>
        <w:ind w:firstLine="709"/>
        <w:jc w:val="both"/>
        <w:rPr>
          <w:sz w:val="27"/>
          <w:szCs w:val="27"/>
        </w:rPr>
      </w:pPr>
      <w:r w:rsidRPr="00557308">
        <w:rPr>
          <w:sz w:val="27"/>
          <w:szCs w:val="27"/>
        </w:rPr>
        <w:t xml:space="preserve">Суддя та </w:t>
      </w:r>
      <w:r w:rsidR="00B231F4">
        <w:rPr>
          <w:sz w:val="27"/>
          <w:szCs w:val="27"/>
        </w:rPr>
        <w:t>скаржники</w:t>
      </w:r>
      <w:r w:rsidRPr="00557308">
        <w:rPr>
          <w:sz w:val="27"/>
          <w:szCs w:val="27"/>
        </w:rPr>
        <w:t xml:space="preserve"> повідомлені про розгляд </w:t>
      </w:r>
      <w:r w:rsidR="00B37778">
        <w:rPr>
          <w:sz w:val="27"/>
          <w:szCs w:val="27"/>
        </w:rPr>
        <w:t xml:space="preserve">об’єднаної </w:t>
      </w:r>
      <w:r w:rsidRPr="00557308">
        <w:rPr>
          <w:sz w:val="27"/>
          <w:szCs w:val="27"/>
        </w:rPr>
        <w:t>дисциплінарної спр</w:t>
      </w:r>
      <w:r w:rsidR="00B37778">
        <w:rPr>
          <w:sz w:val="27"/>
          <w:szCs w:val="27"/>
        </w:rPr>
        <w:t xml:space="preserve">ави </w:t>
      </w:r>
      <w:r w:rsidR="00B231F4">
        <w:rPr>
          <w:bCs/>
          <w:sz w:val="27"/>
          <w:szCs w:val="27"/>
        </w:rPr>
        <w:t>29</w:t>
      </w:r>
      <w:r w:rsidRPr="00557308">
        <w:rPr>
          <w:bCs/>
          <w:sz w:val="27"/>
          <w:szCs w:val="27"/>
        </w:rPr>
        <w:t xml:space="preserve"> травня 2020 року</w:t>
      </w:r>
      <w:r w:rsidRPr="00557308">
        <w:rPr>
          <w:sz w:val="27"/>
          <w:szCs w:val="27"/>
        </w:rPr>
        <w:t xml:space="preserve">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Першої Дисциплінарної палати Вищої ради правосуддя. Роз’яснено учасникам можливість проведення засідання Дисциплінарної палати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коронавірусом SARS-CoV-2, запропоновано подати відповідні клопотання.</w:t>
      </w:r>
    </w:p>
    <w:p w:rsidR="00557308" w:rsidRDefault="00B231F4" w:rsidP="00557308">
      <w:pPr>
        <w:pStyle w:val="rtejustify"/>
        <w:shd w:val="clear" w:color="auto" w:fill="FFFFFF"/>
        <w:spacing w:before="0" w:beforeAutospacing="0" w:after="0" w:afterAutospacing="0"/>
        <w:ind w:firstLine="709"/>
        <w:jc w:val="both"/>
        <w:rPr>
          <w:sz w:val="27"/>
          <w:szCs w:val="27"/>
        </w:rPr>
      </w:pPr>
      <w:r>
        <w:rPr>
          <w:sz w:val="27"/>
          <w:szCs w:val="27"/>
        </w:rPr>
        <w:t>25</w:t>
      </w:r>
      <w:r w:rsidR="00557308" w:rsidRPr="00557308">
        <w:rPr>
          <w:sz w:val="27"/>
          <w:szCs w:val="27"/>
        </w:rPr>
        <w:t xml:space="preserve"> травня 2020 року на адресу Вищої ради правосуддя надійшло клопотання судді </w:t>
      </w:r>
      <w:r w:rsidR="00C43F56">
        <w:rPr>
          <w:sz w:val="27"/>
          <w:szCs w:val="27"/>
        </w:rPr>
        <w:t>Назаренка О.В.</w:t>
      </w:r>
      <w:r w:rsidR="00557308" w:rsidRPr="00557308">
        <w:rPr>
          <w:sz w:val="27"/>
          <w:szCs w:val="27"/>
        </w:rPr>
        <w:t xml:space="preserve"> про забезпечення його участі у засіданні Першої Дисциплінарної палати Вищої ради правосуддя </w:t>
      </w:r>
      <w:r w:rsidR="00C43F56">
        <w:rPr>
          <w:sz w:val="27"/>
          <w:szCs w:val="27"/>
        </w:rPr>
        <w:t>29</w:t>
      </w:r>
      <w:r w:rsidR="00557308" w:rsidRPr="00557308">
        <w:rPr>
          <w:sz w:val="27"/>
          <w:szCs w:val="27"/>
        </w:rPr>
        <w:t xml:space="preserve"> травня 2020 року у режимі відеоконференції.</w:t>
      </w:r>
    </w:p>
    <w:p w:rsidR="00C43F56" w:rsidRPr="00C82C59" w:rsidRDefault="00C43F56" w:rsidP="00C82C59">
      <w:pPr>
        <w:spacing w:after="0" w:line="240" w:lineRule="auto"/>
        <w:ind w:firstLine="708"/>
        <w:contextualSpacing/>
        <w:jc w:val="both"/>
        <w:rPr>
          <w:rFonts w:ascii="Times New Roman" w:hAnsi="Times New Roman" w:cs="Times New Roman"/>
          <w:sz w:val="27"/>
          <w:szCs w:val="27"/>
          <w:lang w:val="uk-UA"/>
        </w:rPr>
      </w:pPr>
      <w:r w:rsidRPr="00C82C59">
        <w:rPr>
          <w:rFonts w:ascii="Times New Roman" w:hAnsi="Times New Roman" w:cs="Times New Roman"/>
          <w:sz w:val="27"/>
          <w:szCs w:val="27"/>
          <w:lang w:val="uk-UA"/>
        </w:rPr>
        <w:t>29 травня 2020 року на адресу Вищої ради правосуддя надійшла заява скаржника Півінської Н.М. про розгляд справи за її відсутності.</w:t>
      </w:r>
    </w:p>
    <w:p w:rsidR="00557308" w:rsidRPr="00C82C59" w:rsidRDefault="00557308" w:rsidP="00C82C59">
      <w:pPr>
        <w:spacing w:after="0" w:line="240" w:lineRule="auto"/>
        <w:ind w:firstLine="708"/>
        <w:contextualSpacing/>
        <w:jc w:val="both"/>
        <w:rPr>
          <w:rFonts w:ascii="Times New Roman" w:hAnsi="Times New Roman" w:cs="Times New Roman"/>
          <w:sz w:val="27"/>
          <w:szCs w:val="27"/>
          <w:lang w:val="uk-UA"/>
        </w:rPr>
      </w:pPr>
      <w:r w:rsidRPr="00C82C59">
        <w:rPr>
          <w:rFonts w:ascii="Times New Roman" w:hAnsi="Times New Roman" w:cs="Times New Roman"/>
          <w:sz w:val="27"/>
          <w:szCs w:val="27"/>
          <w:lang w:val="uk-UA"/>
        </w:rPr>
        <w:t xml:space="preserve">У засіданні Першої Дисциплінарної палати Вищої ради правосуддя, проведеному в режимі відеоконференції </w:t>
      </w:r>
      <w:r w:rsidR="000C720F" w:rsidRPr="00C82C59">
        <w:rPr>
          <w:rFonts w:ascii="Times New Roman" w:hAnsi="Times New Roman" w:cs="Times New Roman"/>
          <w:sz w:val="27"/>
          <w:szCs w:val="27"/>
          <w:lang w:val="uk-UA"/>
        </w:rPr>
        <w:t>29</w:t>
      </w:r>
      <w:r w:rsidRPr="00C82C59">
        <w:rPr>
          <w:rFonts w:ascii="Times New Roman" w:hAnsi="Times New Roman" w:cs="Times New Roman"/>
          <w:sz w:val="27"/>
          <w:szCs w:val="27"/>
          <w:lang w:val="uk-UA"/>
        </w:rPr>
        <w:t xml:space="preserve"> травня 2020 року, суддя </w:t>
      </w:r>
      <w:r w:rsidR="000C720F" w:rsidRPr="00C82C59">
        <w:rPr>
          <w:rFonts w:ascii="Times New Roman" w:hAnsi="Times New Roman" w:cs="Times New Roman"/>
          <w:sz w:val="27"/>
          <w:szCs w:val="27"/>
          <w:lang w:val="uk-UA"/>
        </w:rPr>
        <w:t>Назаренко О.В.</w:t>
      </w:r>
      <w:r w:rsidRPr="00C82C59">
        <w:rPr>
          <w:rFonts w:ascii="Times New Roman" w:hAnsi="Times New Roman" w:cs="Times New Roman"/>
          <w:sz w:val="27"/>
          <w:szCs w:val="27"/>
          <w:lang w:val="uk-UA"/>
        </w:rPr>
        <w:t xml:space="preserve"> взяв участь та надав пояснення.</w:t>
      </w:r>
    </w:p>
    <w:p w:rsidR="000C720F" w:rsidRPr="00C82C59" w:rsidRDefault="000C720F" w:rsidP="00C82C59">
      <w:pPr>
        <w:spacing w:after="0" w:line="240" w:lineRule="auto"/>
        <w:ind w:firstLine="708"/>
        <w:contextualSpacing/>
        <w:jc w:val="both"/>
        <w:rPr>
          <w:rFonts w:ascii="Times New Roman" w:hAnsi="Times New Roman" w:cs="Times New Roman"/>
          <w:sz w:val="27"/>
          <w:szCs w:val="27"/>
          <w:lang w:val="uk-UA"/>
        </w:rPr>
      </w:pPr>
      <w:r w:rsidRPr="00C82C59">
        <w:rPr>
          <w:rFonts w:ascii="Times New Roman" w:hAnsi="Times New Roman" w:cs="Times New Roman"/>
          <w:sz w:val="27"/>
          <w:szCs w:val="27"/>
          <w:lang w:val="uk-UA"/>
        </w:rPr>
        <w:t>Скаржники Півінська Н.М. та Калініна М.О. не брали участь у засіданні Першої Дисциплінарної палати Вищої ради правосуддя, проведеному в режимі відеоконференції 29 травня 2020 року.</w:t>
      </w:r>
    </w:p>
    <w:p w:rsidR="00557308" w:rsidRPr="00C82C59" w:rsidRDefault="00557308" w:rsidP="00C82C59">
      <w:pPr>
        <w:spacing w:after="0" w:line="240" w:lineRule="auto"/>
        <w:ind w:firstLine="708"/>
        <w:contextualSpacing/>
        <w:jc w:val="both"/>
        <w:rPr>
          <w:rFonts w:ascii="Times New Roman" w:hAnsi="Times New Roman" w:cs="Times New Roman"/>
          <w:sz w:val="27"/>
          <w:szCs w:val="27"/>
          <w:lang w:val="uk-UA"/>
        </w:rPr>
      </w:pPr>
      <w:r w:rsidRPr="00C82C59">
        <w:rPr>
          <w:rFonts w:ascii="Times New Roman" w:hAnsi="Times New Roman" w:cs="Times New Roman"/>
          <w:sz w:val="27"/>
          <w:szCs w:val="27"/>
          <w:lang w:val="uk-UA"/>
        </w:rPr>
        <w:t>Відповідно до частини третьої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їхньої участі, за винятком випадків, коли суддя не був повідомлений або повідомлений з порушенням частини четвертої статті 48 цього Закону.</w:t>
      </w:r>
    </w:p>
    <w:p w:rsidR="00557308" w:rsidRPr="00C82C59" w:rsidRDefault="00557308" w:rsidP="00C82C59">
      <w:pPr>
        <w:spacing w:after="0" w:line="240" w:lineRule="auto"/>
        <w:ind w:firstLine="708"/>
        <w:contextualSpacing/>
        <w:jc w:val="both"/>
        <w:rPr>
          <w:rFonts w:ascii="Times New Roman" w:hAnsi="Times New Roman" w:cs="Times New Roman"/>
          <w:sz w:val="27"/>
          <w:szCs w:val="27"/>
          <w:lang w:val="uk-UA"/>
        </w:rPr>
      </w:pPr>
      <w:r w:rsidRPr="00C82C59">
        <w:rPr>
          <w:rFonts w:ascii="Times New Roman" w:hAnsi="Times New Roman" w:cs="Times New Roman"/>
          <w:sz w:val="27"/>
          <w:szCs w:val="27"/>
          <w:lang w:val="uk-UA"/>
        </w:rPr>
        <w:lastRenderedPageBreak/>
        <w:t>Неявка скаржника не перешкоджає розгляду дисциплінарної справи (частина п’ята статті 49 Закону України «Про судоустрій і статус суддів).</w:t>
      </w:r>
    </w:p>
    <w:p w:rsidR="00572071" w:rsidRPr="00557308" w:rsidRDefault="00557308" w:rsidP="00C82C59">
      <w:pPr>
        <w:spacing w:after="0" w:line="240" w:lineRule="auto"/>
        <w:ind w:firstLine="708"/>
        <w:contextualSpacing/>
        <w:jc w:val="both"/>
        <w:rPr>
          <w:rFonts w:ascii="Times New Roman" w:hAnsi="Times New Roman" w:cs="Times New Roman"/>
          <w:sz w:val="27"/>
          <w:szCs w:val="27"/>
          <w:lang w:val="uk-UA"/>
        </w:rPr>
      </w:pPr>
      <w:r w:rsidRPr="00C82C59">
        <w:rPr>
          <w:rFonts w:ascii="Times New Roman" w:hAnsi="Times New Roman" w:cs="Times New Roman"/>
          <w:sz w:val="27"/>
          <w:szCs w:val="27"/>
          <w:lang w:val="uk-UA"/>
        </w:rPr>
        <w:t xml:space="preserve">Першою Дисциплінарною палатою Вищої ради правосуддя прийнято рішення про розгляд </w:t>
      </w:r>
      <w:r w:rsidR="00B37778" w:rsidRPr="00C82C59">
        <w:rPr>
          <w:rFonts w:ascii="Times New Roman" w:hAnsi="Times New Roman" w:cs="Times New Roman"/>
          <w:sz w:val="27"/>
          <w:szCs w:val="27"/>
          <w:lang w:val="uk-UA"/>
        </w:rPr>
        <w:t xml:space="preserve">об’єднаної </w:t>
      </w:r>
      <w:r w:rsidRPr="00C82C59">
        <w:rPr>
          <w:rFonts w:ascii="Times New Roman" w:hAnsi="Times New Roman" w:cs="Times New Roman"/>
          <w:sz w:val="27"/>
          <w:szCs w:val="27"/>
          <w:lang w:val="uk-UA"/>
        </w:rPr>
        <w:t>дисциплінарної</w:t>
      </w:r>
      <w:r w:rsidR="000C720F" w:rsidRPr="00C82C59">
        <w:rPr>
          <w:rFonts w:ascii="Times New Roman" w:hAnsi="Times New Roman" w:cs="Times New Roman"/>
          <w:sz w:val="27"/>
          <w:szCs w:val="27"/>
          <w:lang w:val="uk-UA"/>
        </w:rPr>
        <w:t xml:space="preserve"> справи за відсутності скаржників</w:t>
      </w:r>
      <w:r w:rsidRPr="00C82C59">
        <w:rPr>
          <w:rFonts w:ascii="Times New Roman" w:hAnsi="Times New Roman" w:cs="Times New Roman"/>
          <w:sz w:val="27"/>
          <w:szCs w:val="27"/>
          <w:lang w:val="uk-UA"/>
        </w:rPr>
        <w:t>, як</w:t>
      </w:r>
      <w:r w:rsidR="000C720F" w:rsidRPr="00C82C59">
        <w:rPr>
          <w:rFonts w:ascii="Times New Roman" w:hAnsi="Times New Roman" w:cs="Times New Roman"/>
          <w:sz w:val="27"/>
          <w:szCs w:val="27"/>
          <w:lang w:val="uk-UA"/>
        </w:rPr>
        <w:t>их</w:t>
      </w:r>
      <w:r w:rsidRPr="00C82C59">
        <w:rPr>
          <w:rFonts w:ascii="Times New Roman" w:hAnsi="Times New Roman" w:cs="Times New Roman"/>
          <w:sz w:val="27"/>
          <w:szCs w:val="27"/>
          <w:lang w:val="uk-UA"/>
        </w:rPr>
        <w:t xml:space="preserve"> завчасно та належним чином повідомлено про розгляд </w:t>
      </w:r>
      <w:r w:rsidR="00B37778" w:rsidRPr="00C82C59">
        <w:rPr>
          <w:rFonts w:ascii="Times New Roman" w:hAnsi="Times New Roman" w:cs="Times New Roman"/>
          <w:sz w:val="27"/>
          <w:szCs w:val="27"/>
          <w:lang w:val="uk-UA"/>
        </w:rPr>
        <w:t xml:space="preserve">об’єднаної </w:t>
      </w:r>
      <w:r w:rsidRPr="00C82C59">
        <w:rPr>
          <w:rFonts w:ascii="Times New Roman" w:hAnsi="Times New Roman" w:cs="Times New Roman"/>
          <w:sz w:val="27"/>
          <w:szCs w:val="27"/>
          <w:lang w:val="uk-UA"/>
        </w:rPr>
        <w:t>дисциплінарної справи.</w:t>
      </w:r>
      <w:r w:rsidR="00B37778">
        <w:rPr>
          <w:rFonts w:ascii="Times New Roman" w:hAnsi="Times New Roman" w:cs="Times New Roman"/>
          <w:sz w:val="27"/>
          <w:szCs w:val="27"/>
          <w:lang w:val="uk-UA"/>
        </w:rPr>
        <w:t xml:space="preserve"> </w:t>
      </w:r>
    </w:p>
    <w:p w:rsidR="00143BB8" w:rsidRPr="00557308" w:rsidRDefault="0002335C" w:rsidP="00C82C59">
      <w:pPr>
        <w:spacing w:after="0" w:line="240" w:lineRule="auto"/>
        <w:ind w:firstLine="708"/>
        <w:contextualSpacing/>
        <w:jc w:val="both"/>
        <w:rPr>
          <w:sz w:val="27"/>
          <w:szCs w:val="27"/>
          <w:lang w:val="uk-UA"/>
        </w:rPr>
      </w:pPr>
      <w:r w:rsidRPr="00C82C59">
        <w:rPr>
          <w:rFonts w:ascii="Times New Roman" w:hAnsi="Times New Roman" w:cs="Times New Roman"/>
          <w:sz w:val="27"/>
          <w:szCs w:val="27"/>
          <w:lang w:val="uk-UA"/>
        </w:rPr>
        <w:t>Перша Дисциплінарна палата Вищої ради правосуддя, заслухавши доповідача </w:t>
      </w:r>
      <w:r w:rsidR="00B6641F" w:rsidRPr="00C82C59">
        <w:rPr>
          <w:rFonts w:ascii="Times New Roman" w:hAnsi="Times New Roman" w:cs="Times New Roman"/>
          <w:sz w:val="27"/>
          <w:szCs w:val="27"/>
          <w:lang w:val="uk-UA"/>
        </w:rPr>
        <w:t xml:space="preserve">– </w:t>
      </w:r>
      <w:r w:rsidRPr="00C82C59">
        <w:rPr>
          <w:rFonts w:ascii="Times New Roman" w:hAnsi="Times New Roman" w:cs="Times New Roman"/>
          <w:sz w:val="27"/>
          <w:szCs w:val="27"/>
          <w:lang w:val="uk-UA"/>
        </w:rPr>
        <w:t>члена Першої Дисциплінарної палати Вищої ради правосуддя</w:t>
      </w:r>
      <w:r w:rsidRPr="00557308">
        <w:rPr>
          <w:sz w:val="27"/>
          <w:szCs w:val="27"/>
          <w:lang w:val="uk-UA"/>
        </w:rPr>
        <w:t xml:space="preserve"> </w:t>
      </w:r>
      <w:r w:rsidRPr="00C82C59">
        <w:rPr>
          <w:rFonts w:ascii="Times New Roman" w:hAnsi="Times New Roman" w:cs="Times New Roman"/>
          <w:sz w:val="27"/>
          <w:szCs w:val="27"/>
          <w:lang w:val="uk-UA"/>
        </w:rPr>
        <w:t xml:space="preserve">Краснощокову Н.С., суддю </w:t>
      </w:r>
      <w:r w:rsidR="00143BB8" w:rsidRPr="00C82C59">
        <w:rPr>
          <w:rFonts w:ascii="Times New Roman" w:hAnsi="Times New Roman" w:cs="Times New Roman"/>
          <w:sz w:val="27"/>
          <w:szCs w:val="27"/>
          <w:lang w:val="uk-UA"/>
        </w:rPr>
        <w:t>Назаренка О.В.</w:t>
      </w:r>
      <w:r w:rsidRPr="00C82C59">
        <w:rPr>
          <w:rFonts w:ascii="Times New Roman" w:hAnsi="Times New Roman" w:cs="Times New Roman"/>
          <w:sz w:val="27"/>
          <w:szCs w:val="27"/>
          <w:lang w:val="uk-UA"/>
        </w:rPr>
        <w:t xml:space="preserve">, дослідивши матеріали </w:t>
      </w:r>
      <w:r w:rsidR="00143BB8" w:rsidRPr="00C82C59">
        <w:rPr>
          <w:rFonts w:ascii="Times New Roman" w:hAnsi="Times New Roman" w:cs="Times New Roman"/>
          <w:sz w:val="27"/>
          <w:szCs w:val="27"/>
          <w:lang w:val="uk-UA"/>
        </w:rPr>
        <w:t xml:space="preserve">об’єднаної </w:t>
      </w:r>
      <w:r w:rsidRPr="00C82C59">
        <w:rPr>
          <w:rFonts w:ascii="Times New Roman" w:hAnsi="Times New Roman" w:cs="Times New Roman"/>
          <w:sz w:val="27"/>
          <w:szCs w:val="27"/>
          <w:lang w:val="uk-UA"/>
        </w:rPr>
        <w:t xml:space="preserve">дисциплінарної справи і письмові пояснення судді, </w:t>
      </w:r>
      <w:r w:rsidR="00F749B9" w:rsidRPr="00C82C59">
        <w:rPr>
          <w:rFonts w:ascii="Times New Roman" w:hAnsi="Times New Roman" w:cs="Times New Roman"/>
          <w:sz w:val="27"/>
          <w:szCs w:val="27"/>
          <w:lang w:val="uk-UA"/>
        </w:rPr>
        <w:t>дійшла висновку про наявність підстав для притягнення судді Харківського районного суду Харківської області Назаренка О.В. до дисциплінарної відповідальності з огляду на таке.</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Із копії цивільної справи № 635/556/18, яка надійшла на запит члена Вищої ради правосуддя Овсієнка А.А., вбачається, що 26 січня 2018 року до Харківського районного суду Харківської області надійшла позовна заява </w:t>
      </w:r>
      <w:r w:rsidR="00072BC5">
        <w:rPr>
          <w:rFonts w:ascii="Times New Roman" w:hAnsi="Times New Roman" w:cs="Times New Roman"/>
          <w:sz w:val="27"/>
          <w:szCs w:val="27"/>
          <w:lang w:val="uk-UA"/>
        </w:rPr>
        <w:t>ОСОБА_1</w:t>
      </w:r>
      <w:r w:rsidRPr="00557308">
        <w:rPr>
          <w:rFonts w:ascii="Times New Roman" w:hAnsi="Times New Roman" w:cs="Times New Roman"/>
          <w:sz w:val="27"/>
          <w:szCs w:val="27"/>
          <w:lang w:val="uk-UA"/>
        </w:rPr>
        <w:t xml:space="preserve"> до ТОВ «Лізингова компанія «Еталон» про захист прав споживача, визнання договору фінансового лізингу недійсним та стягнення коштів.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Відповідно до протоколу автоматизованого розподілу судової справи між суддями від 26 січня 2018 року справу передано </w:t>
      </w:r>
      <w:r w:rsidR="001200AE" w:rsidRPr="00557308">
        <w:rPr>
          <w:rFonts w:ascii="Times New Roman" w:hAnsi="Times New Roman" w:cs="Times New Roman"/>
          <w:sz w:val="27"/>
          <w:szCs w:val="27"/>
          <w:lang w:val="uk-UA"/>
        </w:rPr>
        <w:t>до</w:t>
      </w:r>
      <w:r w:rsidRPr="00557308">
        <w:rPr>
          <w:rFonts w:ascii="Times New Roman" w:hAnsi="Times New Roman" w:cs="Times New Roman"/>
          <w:sz w:val="27"/>
          <w:szCs w:val="27"/>
          <w:lang w:val="uk-UA"/>
        </w:rPr>
        <w:t xml:space="preserve"> провадження судді Назаренка О.В.</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У справі міститься заява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про отримання судової повістки в електронній формі </w:t>
      </w:r>
      <w:r w:rsidR="001200AE" w:rsidRPr="00557308">
        <w:rPr>
          <w:rFonts w:ascii="Times New Roman" w:hAnsi="Times New Roman" w:cs="Times New Roman"/>
          <w:sz w:val="27"/>
          <w:szCs w:val="27"/>
          <w:lang w:val="uk-UA"/>
        </w:rPr>
        <w:t>у вигляді</w:t>
      </w:r>
      <w:r w:rsidRPr="00557308">
        <w:rPr>
          <w:rFonts w:ascii="Times New Roman" w:hAnsi="Times New Roman" w:cs="Times New Roman"/>
          <w:sz w:val="27"/>
          <w:szCs w:val="27"/>
          <w:lang w:val="uk-UA"/>
        </w:rPr>
        <w:t xml:space="preserve"> sms-повідомлення.</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Ухвалою судді Харківського районного суду Харківської області Назаренка О.В. від 14 березня 2018 року позов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прийнято до розгляду, відкрито провадження у справі за правилами загального позовного провадження. Призначено проведення підготовчого судового засідання на 10 квітня 2018 року.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Із протоколу судового засідання від 10 квітня 2018 року вбачається, що особи, які беруть участь у справі, в судове засідання не з’явились. Розгляд справи відкладено на 4 червня 2018 року.</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Згідно з розпискою, яка міститься в матеріалах справи,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повідомлена про судове засідання, призначене на 4 червня 2018 року.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Із протоколу судового засідання від 4 червня 2018 року вбачається, що особи, які беруть участь у справі, в судове засідання не з’явились. Розгляд справи відкладено на 27 червня 2018 року.</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4 червня 2018 року </w:t>
      </w:r>
      <w:r w:rsidR="00F438A0">
        <w:rPr>
          <w:rFonts w:ascii="Times New Roman" w:hAnsi="Times New Roman" w:cs="Times New Roman"/>
          <w:sz w:val="27"/>
          <w:szCs w:val="27"/>
          <w:lang w:val="uk-UA"/>
        </w:rPr>
        <w:t>ОСОБА_1</w:t>
      </w:r>
      <w:r w:rsidRPr="00557308">
        <w:rPr>
          <w:rFonts w:ascii="Times New Roman" w:hAnsi="Times New Roman" w:cs="Times New Roman"/>
          <w:sz w:val="27"/>
          <w:szCs w:val="27"/>
          <w:lang w:val="uk-UA"/>
        </w:rPr>
        <w:t xml:space="preserve"> подала до суду заяву про розгляд справи за її відсутності.</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Із протоколу судового засідання від 27 червня 2018 року вбачається, що особи, які беруть участь у справі, в судове засідання не з’явились. Розгляд справи відкладено на 30 серпня 2018 року.</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У судове засідання 30 серпня 2018 року з’явилась позивач </w:t>
      </w:r>
      <w:r w:rsidR="00072BC5">
        <w:rPr>
          <w:rFonts w:ascii="Times New Roman" w:hAnsi="Times New Roman" w:cs="Times New Roman"/>
          <w:sz w:val="27"/>
          <w:szCs w:val="27"/>
          <w:lang w:val="uk-UA"/>
        </w:rPr>
        <w:t>ОСОБА_1</w:t>
      </w:r>
      <w:r w:rsidRPr="00557308">
        <w:rPr>
          <w:rFonts w:ascii="Times New Roman" w:hAnsi="Times New Roman" w:cs="Times New Roman"/>
          <w:sz w:val="27"/>
          <w:szCs w:val="27"/>
          <w:lang w:val="uk-UA"/>
        </w:rPr>
        <w:t>,</w:t>
      </w:r>
      <w:r w:rsidRPr="00557308">
        <w:rPr>
          <w:rFonts w:ascii="Times New Roman" w:hAnsi="Times New Roman" w:cs="Times New Roman"/>
          <w:sz w:val="27"/>
          <w:szCs w:val="27"/>
          <w:lang w:val="uk-UA"/>
        </w:rPr>
        <w:t xml:space="preserve"> відповідач не з’явився.</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Ухвалою Харківського районного суду Харківської області від 30 серпня 2018 року цивільну справу передано за підсудністю до Деснянського районного суду міста Києва. </w:t>
      </w:r>
    </w:p>
    <w:p w:rsidR="00143BB8" w:rsidRPr="00557308" w:rsidRDefault="00143BB8" w:rsidP="003E790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lastRenderedPageBreak/>
        <w:t xml:space="preserve">Суд першої інстанції виходив із того, що ухвалою Харківського районного суду Харківської області від 14 березня 2018 року провадження у справі було відкрито, оскільки позивач посилалась на Закон України «Про захист прав споживачів». Проте у підготовчому судовому засіданні стали відомі дійсні причини звернення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із вказаним позовом за місцем своєї реєстрації, а саме відсутність можливості звернутись до суду за місцезнаходженням відповідача у зв’язку зі скрутним матеріальним становищем. Позов пред’явлено до юридичної особи – ТОВ «Еталон», місцезнаходження якого відповідно до Єдиного державного реєстру юридичних осіб, фізичних осіб</w:t>
      </w:r>
      <w:r w:rsidR="001200AE" w:rsidRPr="00557308">
        <w:rPr>
          <w:rFonts w:ascii="Times New Roman" w:hAnsi="Times New Roman" w:cs="Times New Roman"/>
          <w:sz w:val="27"/>
          <w:szCs w:val="27"/>
          <w:lang w:val="uk-UA"/>
        </w:rPr>
        <w:t>–</w:t>
      </w:r>
      <w:r w:rsidRPr="00557308">
        <w:rPr>
          <w:rFonts w:ascii="Times New Roman" w:hAnsi="Times New Roman" w:cs="Times New Roman"/>
          <w:sz w:val="27"/>
          <w:szCs w:val="27"/>
          <w:lang w:val="uk-UA"/>
        </w:rPr>
        <w:t>підпри</w:t>
      </w:r>
      <w:r w:rsidR="001200AE" w:rsidRPr="00557308">
        <w:rPr>
          <w:rFonts w:ascii="Times New Roman" w:hAnsi="Times New Roman" w:cs="Times New Roman"/>
          <w:sz w:val="27"/>
          <w:szCs w:val="27"/>
          <w:lang w:val="uk-UA"/>
        </w:rPr>
        <w:t>ємців та громадських формувань (</w:t>
      </w:r>
      <w:r w:rsidR="00072BC5">
        <w:rPr>
          <w:rFonts w:ascii="Times New Roman" w:hAnsi="Times New Roman" w:cs="Times New Roman"/>
          <w:sz w:val="27"/>
          <w:szCs w:val="27"/>
          <w:lang w:val="uk-UA"/>
        </w:rPr>
        <w:t>АДРЕСА_1</w:t>
      </w:r>
      <w:r w:rsidR="001200AE"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територіально належить до Деснянського району міста Києва. Отже, справа не підсудна Харківському районному суду Харківської області.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Із наданих на запит члена Першої Дисциплінарної палати Вищої ради правосуддя Краснощокової Н.С. документів, зокрема скриншота</w:t>
      </w:r>
      <w:r w:rsidR="001200AE" w:rsidRPr="00557308">
        <w:rPr>
          <w:rFonts w:ascii="Times New Roman" w:hAnsi="Times New Roman" w:cs="Times New Roman"/>
          <w:sz w:val="27"/>
          <w:szCs w:val="27"/>
          <w:lang w:val="uk-UA"/>
        </w:rPr>
        <w:t xml:space="preserve"> екрана</w:t>
      </w:r>
      <w:r w:rsidRPr="00557308">
        <w:rPr>
          <w:rFonts w:ascii="Times New Roman" w:hAnsi="Times New Roman" w:cs="Times New Roman"/>
          <w:sz w:val="27"/>
          <w:szCs w:val="27"/>
          <w:lang w:val="uk-UA"/>
        </w:rPr>
        <w:t xml:space="preserve"> обліково-статистичної картки у справі № 635/556/18, яка міститься в комп’ютерній програмі «Д-3», вбачається, що справу направлено до Деснянського районного суду міста Києва 2 жовтня 2018 року.</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Рішенням Деснянського районного суду міста Києва від 20 серпня 2019 року позов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задоволено. Визнано недійсним договір фінансового лізингу № </w:t>
      </w:r>
      <w:r w:rsidR="00072BC5">
        <w:rPr>
          <w:rFonts w:ascii="Times New Roman" w:hAnsi="Times New Roman" w:cs="Times New Roman"/>
          <w:sz w:val="27"/>
          <w:szCs w:val="27"/>
          <w:lang w:val="uk-UA"/>
        </w:rPr>
        <w:t>НОМЕР_1</w:t>
      </w:r>
      <w:r w:rsidRPr="00557308">
        <w:rPr>
          <w:rFonts w:ascii="Times New Roman" w:hAnsi="Times New Roman" w:cs="Times New Roman"/>
          <w:sz w:val="27"/>
          <w:szCs w:val="27"/>
          <w:lang w:val="uk-UA"/>
        </w:rPr>
        <w:t xml:space="preserve"> від </w:t>
      </w:r>
      <w:r w:rsidR="00072BC5">
        <w:rPr>
          <w:rFonts w:ascii="Times New Roman" w:hAnsi="Times New Roman" w:cs="Times New Roman"/>
          <w:sz w:val="27"/>
          <w:szCs w:val="27"/>
          <w:lang w:val="uk-UA"/>
        </w:rPr>
        <w:t>_______</w:t>
      </w:r>
      <w:r w:rsidRPr="00557308">
        <w:rPr>
          <w:rFonts w:ascii="Times New Roman" w:hAnsi="Times New Roman" w:cs="Times New Roman"/>
          <w:sz w:val="27"/>
          <w:szCs w:val="27"/>
          <w:lang w:val="uk-UA"/>
        </w:rPr>
        <w:t xml:space="preserve"> 2017 року, укладений між ТОВ «Лізингова компанія «Еталон» та </w:t>
      </w:r>
      <w:r w:rsidR="00072BC5">
        <w:rPr>
          <w:rFonts w:ascii="Times New Roman" w:hAnsi="Times New Roman" w:cs="Times New Roman"/>
          <w:sz w:val="27"/>
          <w:szCs w:val="27"/>
          <w:lang w:val="uk-UA"/>
        </w:rPr>
        <w:t>ОСОБА_1</w:t>
      </w:r>
      <w:r w:rsidRPr="00557308">
        <w:rPr>
          <w:rFonts w:ascii="Times New Roman" w:hAnsi="Times New Roman" w:cs="Times New Roman"/>
          <w:sz w:val="27"/>
          <w:szCs w:val="27"/>
          <w:lang w:val="uk-UA"/>
        </w:rPr>
        <w:t>.</w:t>
      </w:r>
      <w:r w:rsidRPr="00557308">
        <w:rPr>
          <w:rFonts w:ascii="Times New Roman" w:hAnsi="Times New Roman" w:cs="Times New Roman"/>
          <w:sz w:val="27"/>
          <w:szCs w:val="27"/>
          <w:lang w:val="uk-UA"/>
        </w:rPr>
        <w:t xml:space="preserve"> Стягнуто з ТОВ «Лізингова компанія «Еталон» на користь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грошові кошти в розмірі 47000,00 гривень.</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У письмових поясненнях, наданих на пропозиції членів Вищої ради правосуддя Овсієнка А.А., Краснощокової Н.С., суддя Назаренко О.В. вказав, що ухвалою Харківського районного суду Харківсь</w:t>
      </w:r>
      <w:r w:rsidR="0088370E" w:rsidRPr="00557308">
        <w:rPr>
          <w:rFonts w:ascii="Times New Roman" w:hAnsi="Times New Roman" w:cs="Times New Roman"/>
          <w:sz w:val="27"/>
          <w:szCs w:val="27"/>
          <w:lang w:val="uk-UA"/>
        </w:rPr>
        <w:t>кої області від 14 березня 2018 </w:t>
      </w:r>
      <w:r w:rsidRPr="00557308">
        <w:rPr>
          <w:rFonts w:ascii="Times New Roman" w:hAnsi="Times New Roman" w:cs="Times New Roman"/>
          <w:sz w:val="27"/>
          <w:szCs w:val="27"/>
          <w:lang w:val="uk-UA"/>
        </w:rPr>
        <w:t xml:space="preserve">року позов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до ТОВ «Еталон» про захист прав споживача, визнання договору фінансового лізингу недійсним та стягнення коштів прийнято до розгляду та відкрито провадження в цивільній справі за правилами загального позовного провадження. Підготовче судове засідання призначено на 10 квітня 2018 року.</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Зазначеною ухвалою провадження у справі відкр</w:t>
      </w:r>
      <w:r w:rsidR="004470B1" w:rsidRPr="00557308">
        <w:rPr>
          <w:rFonts w:ascii="Times New Roman" w:hAnsi="Times New Roman" w:cs="Times New Roman"/>
          <w:sz w:val="27"/>
          <w:szCs w:val="27"/>
          <w:lang w:val="uk-UA"/>
        </w:rPr>
        <w:t>ито, оскільки позивач посилалась</w:t>
      </w:r>
      <w:r w:rsidRPr="00557308">
        <w:rPr>
          <w:rFonts w:ascii="Times New Roman" w:hAnsi="Times New Roman" w:cs="Times New Roman"/>
          <w:sz w:val="27"/>
          <w:szCs w:val="27"/>
          <w:lang w:val="uk-UA"/>
        </w:rPr>
        <w:t xml:space="preserve"> на Закон України «Про захист прав споживачів».</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10 квітня 2018 року у підготовче судове засідання сторони не з’явились, підготовче судове засідання </w:t>
      </w:r>
      <w:r w:rsidR="006F7B97" w:rsidRPr="00557308">
        <w:rPr>
          <w:rFonts w:ascii="Times New Roman" w:hAnsi="Times New Roman" w:cs="Times New Roman"/>
          <w:sz w:val="27"/>
          <w:szCs w:val="27"/>
          <w:lang w:val="uk-UA"/>
        </w:rPr>
        <w:t xml:space="preserve">у зв’язку </w:t>
      </w:r>
      <w:r w:rsidRPr="00557308">
        <w:rPr>
          <w:rFonts w:ascii="Times New Roman" w:hAnsi="Times New Roman" w:cs="Times New Roman"/>
          <w:sz w:val="27"/>
          <w:szCs w:val="27"/>
          <w:lang w:val="uk-UA"/>
        </w:rPr>
        <w:t xml:space="preserve">з неявкою сторін </w:t>
      </w:r>
      <w:r w:rsidR="006F7B97" w:rsidRPr="00557308">
        <w:rPr>
          <w:rFonts w:ascii="Times New Roman" w:hAnsi="Times New Roman" w:cs="Times New Roman"/>
          <w:sz w:val="27"/>
          <w:szCs w:val="27"/>
          <w:lang w:val="uk-UA"/>
        </w:rPr>
        <w:t xml:space="preserve">відкладено </w:t>
      </w:r>
      <w:r w:rsidRPr="00557308">
        <w:rPr>
          <w:rFonts w:ascii="Times New Roman" w:hAnsi="Times New Roman" w:cs="Times New Roman"/>
          <w:sz w:val="27"/>
          <w:szCs w:val="27"/>
          <w:lang w:val="uk-UA"/>
        </w:rPr>
        <w:t>на 4 червня 2018 року.</w:t>
      </w:r>
    </w:p>
    <w:p w:rsidR="00143BB8" w:rsidRPr="00557308" w:rsidRDefault="00143BB8" w:rsidP="006F7B97">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Станом на 10 квітня 2018 року </w:t>
      </w:r>
      <w:r w:rsidR="006F7B97" w:rsidRPr="00557308">
        <w:rPr>
          <w:rFonts w:ascii="Times New Roman" w:hAnsi="Times New Roman" w:cs="Times New Roman"/>
          <w:sz w:val="27"/>
          <w:szCs w:val="27"/>
          <w:lang w:val="uk-UA"/>
        </w:rPr>
        <w:t xml:space="preserve">до суду не надходило повідомлень </w:t>
      </w:r>
      <w:r w:rsidRPr="00557308">
        <w:rPr>
          <w:rFonts w:ascii="Times New Roman" w:hAnsi="Times New Roman" w:cs="Times New Roman"/>
          <w:sz w:val="27"/>
          <w:szCs w:val="27"/>
          <w:lang w:val="uk-UA"/>
        </w:rPr>
        <w:t>про отримання чи</w:t>
      </w:r>
      <w:r w:rsidR="006F7B97"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не</w:t>
      </w:r>
      <w:r w:rsidR="006F7B97" w:rsidRPr="00557308">
        <w:rPr>
          <w:rFonts w:ascii="Times New Roman" w:hAnsi="Times New Roman" w:cs="Times New Roman"/>
          <w:sz w:val="27"/>
          <w:szCs w:val="27"/>
          <w:lang w:val="uk-UA"/>
        </w:rPr>
        <w:t xml:space="preserve">отримання сторонами – </w:t>
      </w:r>
      <w:r w:rsidRPr="00557308">
        <w:rPr>
          <w:rFonts w:ascii="Times New Roman" w:hAnsi="Times New Roman" w:cs="Times New Roman"/>
          <w:sz w:val="27"/>
          <w:szCs w:val="27"/>
          <w:lang w:val="uk-UA"/>
        </w:rPr>
        <w:t>судової повістки, а також відповідачем</w:t>
      </w:r>
      <w:r w:rsidR="001E1A61">
        <w:rPr>
          <w:rFonts w:ascii="Times New Roman" w:hAnsi="Times New Roman" w:cs="Times New Roman"/>
          <w:sz w:val="27"/>
          <w:szCs w:val="27"/>
          <w:lang w:val="uk-UA"/>
        </w:rPr>
        <w:t> </w:t>
      </w:r>
      <w:r w:rsidR="006F7B97" w:rsidRPr="00557308">
        <w:rPr>
          <w:rFonts w:ascii="Times New Roman" w:hAnsi="Times New Roman" w:cs="Times New Roman"/>
          <w:sz w:val="27"/>
          <w:szCs w:val="27"/>
          <w:lang w:val="uk-UA"/>
        </w:rPr>
        <w:t>–</w:t>
      </w:r>
      <w:r w:rsidR="001E1A61">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копії позову з додатками.</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24 травня 2018 року до суду повернулось повідомлення про вручення поштового відправлення на ім’я ТОВ «Еталон» (судова повістка про виклик у судове зас</w:t>
      </w:r>
      <w:r w:rsidR="006F7B97" w:rsidRPr="00557308">
        <w:rPr>
          <w:rFonts w:ascii="Times New Roman" w:hAnsi="Times New Roman" w:cs="Times New Roman"/>
          <w:sz w:val="27"/>
          <w:szCs w:val="27"/>
          <w:lang w:val="uk-UA"/>
        </w:rPr>
        <w:t xml:space="preserve">ідання на 4 червня 2018 року), </w:t>
      </w:r>
      <w:r w:rsidRPr="00557308">
        <w:rPr>
          <w:rFonts w:ascii="Times New Roman" w:hAnsi="Times New Roman" w:cs="Times New Roman"/>
          <w:sz w:val="27"/>
          <w:szCs w:val="27"/>
          <w:lang w:val="uk-UA"/>
        </w:rPr>
        <w:t xml:space="preserve">з якого вбачається, що відправлення отримано 15 травня 2018 року </w:t>
      </w:r>
      <w:r w:rsidR="00952D76">
        <w:rPr>
          <w:rFonts w:ascii="Times New Roman" w:hAnsi="Times New Roman" w:cs="Times New Roman"/>
          <w:sz w:val="27"/>
          <w:szCs w:val="27"/>
          <w:lang w:val="uk-UA"/>
        </w:rPr>
        <w:t>ОСОБА_5</w:t>
      </w:r>
      <w:bookmarkStart w:id="0" w:name="_GoBack"/>
      <w:bookmarkEnd w:id="0"/>
      <w:r w:rsidRPr="00557308">
        <w:rPr>
          <w:rFonts w:ascii="Times New Roman" w:hAnsi="Times New Roman" w:cs="Times New Roman"/>
          <w:sz w:val="27"/>
          <w:szCs w:val="27"/>
          <w:lang w:val="uk-UA"/>
        </w:rPr>
        <w:t xml:space="preserve"> за довіреністю.</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4 червня 2018 року у підготовче судове засідання сторони не з’явились, через канцелярію суду надійшла заява позивача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про розгляд справи за її відсутності, підготовче судове засідання </w:t>
      </w:r>
      <w:r w:rsidR="006F7B97" w:rsidRPr="00557308">
        <w:rPr>
          <w:rFonts w:ascii="Times New Roman" w:hAnsi="Times New Roman" w:cs="Times New Roman"/>
          <w:sz w:val="27"/>
          <w:szCs w:val="27"/>
          <w:lang w:val="uk-UA"/>
        </w:rPr>
        <w:t xml:space="preserve">у зв’язку </w:t>
      </w:r>
      <w:r w:rsidRPr="00557308">
        <w:rPr>
          <w:rFonts w:ascii="Times New Roman" w:hAnsi="Times New Roman" w:cs="Times New Roman"/>
          <w:sz w:val="27"/>
          <w:szCs w:val="27"/>
          <w:lang w:val="uk-UA"/>
        </w:rPr>
        <w:t xml:space="preserve">з неявкою сторін </w:t>
      </w:r>
      <w:r w:rsidR="006F7B97" w:rsidRPr="00557308">
        <w:rPr>
          <w:rFonts w:ascii="Times New Roman" w:hAnsi="Times New Roman" w:cs="Times New Roman"/>
          <w:sz w:val="27"/>
          <w:szCs w:val="27"/>
          <w:lang w:val="uk-UA"/>
        </w:rPr>
        <w:t xml:space="preserve">відкладено </w:t>
      </w:r>
      <w:r w:rsidRPr="00557308">
        <w:rPr>
          <w:rFonts w:ascii="Times New Roman" w:hAnsi="Times New Roman" w:cs="Times New Roman"/>
          <w:sz w:val="27"/>
          <w:szCs w:val="27"/>
          <w:lang w:val="uk-UA"/>
        </w:rPr>
        <w:t>на 27 червня 2018 року.</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lastRenderedPageBreak/>
        <w:t xml:space="preserve">У підготовче судове засідання 27 червня 2018 року сторони не з’явились. Станом на 27 червня 2018 року повідомлення про отримання чи неотримання відповідачем судової повістки про виклик у судове засідання на 27 червня 2018 року </w:t>
      </w:r>
      <w:r w:rsidR="006F7B97" w:rsidRPr="00557308">
        <w:rPr>
          <w:rFonts w:ascii="Times New Roman" w:hAnsi="Times New Roman" w:cs="Times New Roman"/>
          <w:sz w:val="27"/>
          <w:szCs w:val="27"/>
          <w:lang w:val="uk-UA"/>
        </w:rPr>
        <w:t>до суду не надходило</w:t>
      </w:r>
      <w:r w:rsidRPr="00557308">
        <w:rPr>
          <w:rFonts w:ascii="Times New Roman" w:hAnsi="Times New Roman" w:cs="Times New Roman"/>
          <w:sz w:val="27"/>
          <w:szCs w:val="27"/>
          <w:lang w:val="uk-UA"/>
        </w:rPr>
        <w:t>. Підготовче су</w:t>
      </w:r>
      <w:r w:rsidR="006F7B97" w:rsidRPr="00557308">
        <w:rPr>
          <w:rFonts w:ascii="Times New Roman" w:hAnsi="Times New Roman" w:cs="Times New Roman"/>
          <w:sz w:val="27"/>
          <w:szCs w:val="27"/>
          <w:lang w:val="uk-UA"/>
        </w:rPr>
        <w:t>дове засідання відкладено на 30 </w:t>
      </w:r>
      <w:r w:rsidRPr="00557308">
        <w:rPr>
          <w:rFonts w:ascii="Times New Roman" w:hAnsi="Times New Roman" w:cs="Times New Roman"/>
          <w:sz w:val="27"/>
          <w:szCs w:val="27"/>
          <w:lang w:val="uk-UA"/>
        </w:rPr>
        <w:t>серпня 2018 року.</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У підготовче судове засідання 30 серпня 2018 року з’явилася позивач, просила розглянути справу в Харківському районному суді Харківської області, посилаючись на матеріальну неспроможність звернутись до суду за місцезнаходженням відповідача – юридичної особи ТОВ «Еталон». Тобто суду стали відомі дійсні причини звернення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із зазначеним позовом за </w:t>
      </w:r>
      <w:r w:rsidR="006F7B97" w:rsidRPr="00557308">
        <w:rPr>
          <w:rFonts w:ascii="Times New Roman" w:hAnsi="Times New Roman" w:cs="Times New Roman"/>
          <w:sz w:val="27"/>
          <w:szCs w:val="27"/>
          <w:lang w:val="uk-UA"/>
        </w:rPr>
        <w:t xml:space="preserve">місцем своєї реєстрації – </w:t>
      </w:r>
      <w:r w:rsidRPr="00557308">
        <w:rPr>
          <w:rFonts w:ascii="Times New Roman" w:hAnsi="Times New Roman" w:cs="Times New Roman"/>
          <w:sz w:val="27"/>
          <w:szCs w:val="27"/>
          <w:lang w:val="uk-UA"/>
        </w:rPr>
        <w:t xml:space="preserve">відсутність можливості звернутись до суду за місцезнаходженням відповідача у зв’язку зі скрутним матеріальним становищем. Докази щодо неможливості виїхати до місцезнаходження відповідача відсутні. З огляду на наведене </w:t>
      </w:r>
      <w:r w:rsidR="006F7B97" w:rsidRPr="00557308">
        <w:rPr>
          <w:rFonts w:ascii="Times New Roman" w:hAnsi="Times New Roman" w:cs="Times New Roman"/>
          <w:sz w:val="27"/>
          <w:szCs w:val="27"/>
          <w:lang w:val="uk-UA"/>
        </w:rPr>
        <w:t xml:space="preserve">суд вважав </w:t>
      </w:r>
      <w:r w:rsidRPr="00557308">
        <w:rPr>
          <w:rFonts w:ascii="Times New Roman" w:hAnsi="Times New Roman" w:cs="Times New Roman"/>
          <w:sz w:val="27"/>
          <w:szCs w:val="27"/>
          <w:lang w:val="uk-UA"/>
        </w:rPr>
        <w:t xml:space="preserve">посилання позивача на Закон України «Про захист прав споживачів» як на підставу для розгляду зазначеної справи за місцем проживання позивача надуманими, що розцінив як зловживання позивачем процесуальними правами. Оскільки місцезнаходження відповідача – Деснянський район міста Києва, суд дійшов висновку про передачу справи за підсудністю до Деснянського районного суду міста Києва, </w:t>
      </w:r>
      <w:r w:rsidR="00E54689" w:rsidRPr="00557308">
        <w:rPr>
          <w:rFonts w:ascii="Times New Roman" w:hAnsi="Times New Roman" w:cs="Times New Roman"/>
          <w:sz w:val="27"/>
          <w:szCs w:val="27"/>
          <w:lang w:val="uk-UA"/>
        </w:rPr>
        <w:t>про що постановив ухвалу від 30 </w:t>
      </w:r>
      <w:r w:rsidRPr="00557308">
        <w:rPr>
          <w:rFonts w:ascii="Times New Roman" w:hAnsi="Times New Roman" w:cs="Times New Roman"/>
          <w:sz w:val="27"/>
          <w:szCs w:val="27"/>
          <w:lang w:val="uk-UA"/>
        </w:rPr>
        <w:t>серпня 2018 року.</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Суддя Назаренко О.В. просив врахувати, що проведення підготовчого судового засідання, в якому суд зміг уточнити суть спірних правовідносин з метою правильного визначення підсудності справи та постановити відповідну ухвалу, стало можливим виключно у присутності позивача, яка з’явилась у судове засідання лише 30 серпня 2018 року. В апеляційному порядку позивач таку ухвалу не оскаржувала. За відсутності відзиву на позов і без опитування позивача безпосередньо у судовому засіданні правильно вирішити питання підсудності справи було неможливо. Відкладення розгляду справи у підготовчому судовому засіданні відбувалось з </w:t>
      </w:r>
      <w:r w:rsidR="00B13DB9" w:rsidRPr="00557308">
        <w:rPr>
          <w:rFonts w:ascii="Times New Roman" w:hAnsi="Times New Roman" w:cs="Times New Roman"/>
          <w:sz w:val="27"/>
          <w:szCs w:val="27"/>
          <w:lang w:val="uk-UA"/>
        </w:rPr>
        <w:t xml:space="preserve">об’єктивних причин у зв’язку з </w:t>
      </w:r>
      <w:r w:rsidRPr="00557308">
        <w:rPr>
          <w:rFonts w:ascii="Times New Roman" w:hAnsi="Times New Roman" w:cs="Times New Roman"/>
          <w:sz w:val="27"/>
          <w:szCs w:val="27"/>
          <w:lang w:val="uk-UA"/>
        </w:rPr>
        <w:t xml:space="preserve">неявкою сторін та відсутністю заяв по суті справи, які сторони мають право подавати разом із доказами тільки у підготовчому провадженні. </w:t>
      </w:r>
    </w:p>
    <w:p w:rsidR="007A0D07" w:rsidRPr="00557308" w:rsidRDefault="00143BB8" w:rsidP="002577B2">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Отже, на думку судді Назаренка О.В., він діяв виключно у </w:t>
      </w:r>
      <w:r w:rsidR="00B13DB9" w:rsidRPr="00557308">
        <w:rPr>
          <w:rFonts w:ascii="Times New Roman" w:hAnsi="Times New Roman" w:cs="Times New Roman"/>
          <w:sz w:val="27"/>
          <w:szCs w:val="27"/>
          <w:lang w:val="uk-UA"/>
        </w:rPr>
        <w:t xml:space="preserve">передбачений законом </w:t>
      </w:r>
      <w:r w:rsidRPr="00557308">
        <w:rPr>
          <w:rFonts w:ascii="Times New Roman" w:hAnsi="Times New Roman" w:cs="Times New Roman"/>
          <w:sz w:val="27"/>
          <w:szCs w:val="27"/>
          <w:lang w:val="uk-UA"/>
        </w:rPr>
        <w:t xml:space="preserve">спосіб, рішення прийнято в межах компетенції, </w:t>
      </w:r>
      <w:r w:rsidR="00B13DB9" w:rsidRPr="00557308">
        <w:rPr>
          <w:rFonts w:ascii="Times New Roman" w:hAnsi="Times New Roman" w:cs="Times New Roman"/>
          <w:sz w:val="27"/>
          <w:szCs w:val="27"/>
          <w:lang w:val="uk-UA"/>
        </w:rPr>
        <w:t>розгляд</w:t>
      </w:r>
      <w:r w:rsidRPr="00557308">
        <w:rPr>
          <w:rFonts w:ascii="Times New Roman" w:hAnsi="Times New Roman" w:cs="Times New Roman"/>
          <w:sz w:val="27"/>
          <w:szCs w:val="27"/>
          <w:lang w:val="uk-UA"/>
        </w:rPr>
        <w:t xml:space="preserve"> справи </w:t>
      </w:r>
      <w:r w:rsidR="00B13DB9" w:rsidRPr="00557308">
        <w:rPr>
          <w:rFonts w:ascii="Times New Roman" w:hAnsi="Times New Roman" w:cs="Times New Roman"/>
          <w:sz w:val="27"/>
          <w:szCs w:val="27"/>
          <w:lang w:val="uk-UA"/>
        </w:rPr>
        <w:t>відкладався через неявку сторін та необхідність</w:t>
      </w:r>
      <w:r w:rsidRPr="00557308">
        <w:rPr>
          <w:rFonts w:ascii="Times New Roman" w:hAnsi="Times New Roman" w:cs="Times New Roman"/>
          <w:sz w:val="27"/>
          <w:szCs w:val="27"/>
          <w:lang w:val="uk-UA"/>
        </w:rPr>
        <w:t xml:space="preserve"> забезпечення участі позивача </w:t>
      </w:r>
      <w:r w:rsidR="00B13DB9" w:rsidRPr="00557308">
        <w:rPr>
          <w:rFonts w:ascii="Times New Roman" w:hAnsi="Times New Roman" w:cs="Times New Roman"/>
          <w:sz w:val="27"/>
          <w:szCs w:val="27"/>
          <w:lang w:val="uk-UA"/>
        </w:rPr>
        <w:t>у</w:t>
      </w:r>
      <w:r w:rsidRPr="00557308">
        <w:rPr>
          <w:rFonts w:ascii="Times New Roman" w:hAnsi="Times New Roman" w:cs="Times New Roman"/>
          <w:sz w:val="27"/>
          <w:szCs w:val="27"/>
          <w:lang w:val="uk-UA"/>
        </w:rPr>
        <w:t xml:space="preserve"> вирішенні питання про визначення підсудності справи, тому рішення прийнято гласно, відкрито і в присутності позивача, інтересів якої стосується </w:t>
      </w:r>
      <w:r w:rsidR="002D293E" w:rsidRPr="00557308">
        <w:rPr>
          <w:rFonts w:ascii="Times New Roman" w:hAnsi="Times New Roman" w:cs="Times New Roman"/>
          <w:sz w:val="27"/>
          <w:szCs w:val="27"/>
          <w:lang w:val="uk-UA"/>
        </w:rPr>
        <w:t>це</w:t>
      </w:r>
      <w:r w:rsidRPr="00557308">
        <w:rPr>
          <w:rFonts w:ascii="Times New Roman" w:hAnsi="Times New Roman" w:cs="Times New Roman"/>
          <w:sz w:val="27"/>
          <w:szCs w:val="27"/>
          <w:lang w:val="uk-UA"/>
        </w:rPr>
        <w:t xml:space="preserve"> питання.</w:t>
      </w:r>
    </w:p>
    <w:p w:rsidR="00B2720F" w:rsidRPr="00557308" w:rsidRDefault="002F7115" w:rsidP="00FD1DAB">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У письмових поясненнях, які надійшли до Вищої ради правосуддя від судді Назаренка О.В. після відкриття дисциплінар</w:t>
      </w:r>
      <w:r w:rsidR="002D293E" w:rsidRPr="00557308">
        <w:rPr>
          <w:rFonts w:ascii="Times New Roman" w:hAnsi="Times New Roman" w:cs="Times New Roman"/>
          <w:sz w:val="27"/>
          <w:szCs w:val="27"/>
          <w:lang w:val="uk-UA"/>
        </w:rPr>
        <w:t xml:space="preserve">ної справи стосовно нього </w:t>
      </w:r>
      <w:r w:rsidR="002D293E" w:rsidRPr="00557308">
        <w:rPr>
          <w:rFonts w:ascii="Times New Roman" w:hAnsi="Times New Roman" w:cs="Times New Roman"/>
          <w:sz w:val="27"/>
          <w:szCs w:val="27"/>
          <w:lang w:val="uk-UA"/>
        </w:rPr>
        <w:br/>
        <w:t xml:space="preserve">(вх. </w:t>
      </w:r>
      <w:r w:rsidRPr="00557308">
        <w:rPr>
          <w:rFonts w:ascii="Times New Roman" w:hAnsi="Times New Roman" w:cs="Times New Roman"/>
          <w:sz w:val="27"/>
          <w:szCs w:val="27"/>
          <w:lang w:val="uk-UA"/>
        </w:rPr>
        <w:t>№ 1317/0/6-20 від 5 березня 2020 року), суддя зазначив, що</w:t>
      </w:r>
      <w:r w:rsidR="007A0D07" w:rsidRPr="00557308">
        <w:rPr>
          <w:rFonts w:ascii="Times New Roman" w:hAnsi="Times New Roman" w:cs="Times New Roman"/>
          <w:sz w:val="27"/>
          <w:szCs w:val="27"/>
          <w:lang w:val="uk-UA"/>
        </w:rPr>
        <w:t xml:space="preserve"> </w:t>
      </w:r>
      <w:r w:rsidR="00FD1DAB" w:rsidRPr="00557308">
        <w:rPr>
          <w:rFonts w:ascii="Times New Roman" w:hAnsi="Times New Roman" w:cs="Times New Roman"/>
          <w:sz w:val="27"/>
          <w:szCs w:val="27"/>
          <w:lang w:val="uk-UA"/>
        </w:rPr>
        <w:t xml:space="preserve">у нього були відсутні допустимі докази </w:t>
      </w:r>
      <w:r w:rsidR="002D293E" w:rsidRPr="00557308">
        <w:rPr>
          <w:rFonts w:ascii="Times New Roman" w:hAnsi="Times New Roman" w:cs="Times New Roman"/>
          <w:sz w:val="27"/>
          <w:szCs w:val="27"/>
          <w:lang w:val="uk-UA"/>
        </w:rPr>
        <w:t>про зареєстроване місце</w:t>
      </w:r>
      <w:r w:rsidR="00FD1DAB" w:rsidRPr="00557308">
        <w:rPr>
          <w:rFonts w:ascii="Times New Roman" w:hAnsi="Times New Roman" w:cs="Times New Roman"/>
          <w:sz w:val="27"/>
          <w:szCs w:val="27"/>
          <w:lang w:val="uk-UA"/>
        </w:rPr>
        <w:t xml:space="preserve"> проживання позивача, вирішити питання про підсудність справи можливо лише в підготовчому</w:t>
      </w:r>
      <w:r w:rsidR="002D293E" w:rsidRPr="00557308">
        <w:rPr>
          <w:rFonts w:ascii="Times New Roman" w:hAnsi="Times New Roman" w:cs="Times New Roman"/>
          <w:sz w:val="27"/>
          <w:szCs w:val="27"/>
          <w:lang w:val="uk-UA"/>
        </w:rPr>
        <w:t xml:space="preserve"> судовому засіданні. У зв’язку </w:t>
      </w:r>
      <w:r w:rsidR="00FD1DAB" w:rsidRPr="00557308">
        <w:rPr>
          <w:rFonts w:ascii="Times New Roman" w:hAnsi="Times New Roman" w:cs="Times New Roman"/>
          <w:sz w:val="27"/>
          <w:szCs w:val="27"/>
          <w:lang w:val="uk-UA"/>
        </w:rPr>
        <w:t xml:space="preserve">з </w:t>
      </w:r>
      <w:r w:rsidR="002D293E" w:rsidRPr="00557308">
        <w:rPr>
          <w:rFonts w:ascii="Times New Roman" w:hAnsi="Times New Roman" w:cs="Times New Roman"/>
          <w:sz w:val="27"/>
          <w:szCs w:val="27"/>
          <w:lang w:val="uk-UA"/>
        </w:rPr>
        <w:t xml:space="preserve">неявкою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00FD1DAB" w:rsidRPr="00557308">
        <w:rPr>
          <w:rFonts w:ascii="Times New Roman" w:hAnsi="Times New Roman" w:cs="Times New Roman"/>
          <w:sz w:val="27"/>
          <w:szCs w:val="27"/>
          <w:lang w:val="uk-UA"/>
        </w:rPr>
        <w:t>в судові засідання розгляд справи відкладався</w:t>
      </w:r>
      <w:r w:rsidR="004A44B8" w:rsidRPr="00557308">
        <w:rPr>
          <w:rFonts w:ascii="Times New Roman" w:hAnsi="Times New Roman" w:cs="Times New Roman"/>
          <w:sz w:val="27"/>
          <w:szCs w:val="27"/>
          <w:lang w:val="uk-UA"/>
        </w:rPr>
        <w:t xml:space="preserve"> з метою виклику позивача в судове засідання для з’ясування питання підсудності справи. </w:t>
      </w:r>
    </w:p>
    <w:p w:rsidR="00FD1DAB" w:rsidRPr="00557308" w:rsidRDefault="004A44B8" w:rsidP="00FD1DAB">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Суддя Назаренко О.В. </w:t>
      </w:r>
      <w:r w:rsidR="002D293E" w:rsidRPr="00557308">
        <w:rPr>
          <w:rFonts w:ascii="Times New Roman" w:hAnsi="Times New Roman" w:cs="Times New Roman"/>
          <w:sz w:val="27"/>
          <w:szCs w:val="27"/>
          <w:lang w:val="uk-UA"/>
        </w:rPr>
        <w:t>наголошував</w:t>
      </w:r>
      <w:r w:rsidRPr="00557308">
        <w:rPr>
          <w:rFonts w:ascii="Times New Roman" w:hAnsi="Times New Roman" w:cs="Times New Roman"/>
          <w:sz w:val="27"/>
          <w:szCs w:val="27"/>
          <w:lang w:val="uk-UA"/>
        </w:rPr>
        <w:t xml:space="preserve">, що в цій ситуації важливим фактором ухвалення законного та обґрунтованого судового рішення є належне </w:t>
      </w:r>
      <w:r w:rsidRPr="00557308">
        <w:rPr>
          <w:rFonts w:ascii="Times New Roman" w:hAnsi="Times New Roman" w:cs="Times New Roman"/>
          <w:sz w:val="27"/>
          <w:szCs w:val="27"/>
          <w:lang w:val="uk-UA"/>
        </w:rPr>
        <w:lastRenderedPageBreak/>
        <w:t xml:space="preserve">повідомлення відповідача про час і місце судового розгляду, вручення відповідачу поданих до суду копій документів. </w:t>
      </w:r>
      <w:r w:rsidR="00B2720F" w:rsidRPr="00557308">
        <w:rPr>
          <w:rFonts w:ascii="Times New Roman" w:hAnsi="Times New Roman" w:cs="Times New Roman"/>
          <w:sz w:val="27"/>
          <w:szCs w:val="27"/>
          <w:lang w:val="uk-UA"/>
        </w:rPr>
        <w:t>На думку судді, в</w:t>
      </w:r>
      <w:r w:rsidRPr="00557308">
        <w:rPr>
          <w:rFonts w:ascii="Times New Roman" w:hAnsi="Times New Roman" w:cs="Times New Roman"/>
          <w:sz w:val="27"/>
          <w:szCs w:val="27"/>
          <w:lang w:val="uk-UA"/>
        </w:rPr>
        <w:t xml:space="preserve">раховуючи, що місцезнаходження відповідача </w:t>
      </w:r>
      <w:r w:rsidR="002577B2" w:rsidRPr="00557308">
        <w:rPr>
          <w:rFonts w:ascii="Times New Roman" w:hAnsi="Times New Roman" w:cs="Times New Roman"/>
          <w:sz w:val="27"/>
          <w:szCs w:val="27"/>
          <w:lang w:val="uk-UA"/>
        </w:rPr>
        <w:t>територіально розташоване</w:t>
      </w:r>
      <w:r w:rsidRPr="00557308">
        <w:rPr>
          <w:rFonts w:ascii="Times New Roman" w:hAnsi="Times New Roman" w:cs="Times New Roman"/>
          <w:sz w:val="27"/>
          <w:szCs w:val="27"/>
          <w:lang w:val="uk-UA"/>
        </w:rPr>
        <w:t xml:space="preserve"> на </w:t>
      </w:r>
      <w:r w:rsidR="002D293E" w:rsidRPr="00557308">
        <w:rPr>
          <w:rFonts w:ascii="Times New Roman" w:hAnsi="Times New Roman" w:cs="Times New Roman"/>
          <w:sz w:val="27"/>
          <w:szCs w:val="27"/>
          <w:lang w:val="uk-UA"/>
        </w:rPr>
        <w:t>великій</w:t>
      </w:r>
      <w:r w:rsidRPr="00557308">
        <w:rPr>
          <w:rFonts w:ascii="Times New Roman" w:hAnsi="Times New Roman" w:cs="Times New Roman"/>
          <w:sz w:val="27"/>
          <w:szCs w:val="27"/>
          <w:lang w:val="uk-UA"/>
        </w:rPr>
        <w:t xml:space="preserve"> відстані від Харківського районного суду </w:t>
      </w:r>
      <w:r w:rsidR="002D293E" w:rsidRPr="00557308">
        <w:rPr>
          <w:rFonts w:ascii="Times New Roman" w:hAnsi="Times New Roman" w:cs="Times New Roman"/>
          <w:sz w:val="27"/>
          <w:szCs w:val="27"/>
          <w:lang w:val="uk-UA"/>
        </w:rPr>
        <w:t>Харківської області</w:t>
      </w:r>
      <w:r w:rsidRPr="00557308">
        <w:rPr>
          <w:rFonts w:ascii="Times New Roman" w:hAnsi="Times New Roman" w:cs="Times New Roman"/>
          <w:sz w:val="27"/>
          <w:szCs w:val="27"/>
          <w:lang w:val="uk-UA"/>
        </w:rPr>
        <w:t xml:space="preserve"> </w:t>
      </w:r>
      <w:r w:rsidR="00B2720F" w:rsidRPr="00557308">
        <w:rPr>
          <w:rFonts w:ascii="Times New Roman" w:hAnsi="Times New Roman" w:cs="Times New Roman"/>
          <w:sz w:val="27"/>
          <w:szCs w:val="27"/>
          <w:lang w:val="uk-UA"/>
        </w:rPr>
        <w:t>(500 км), доцільно розглядати справу в Деснянському районному суді міста Києва, від якого відповідач розташований на відстані 14 км. Таким чином</w:t>
      </w:r>
      <w:r w:rsidR="002D293E" w:rsidRPr="00557308">
        <w:rPr>
          <w:rFonts w:ascii="Times New Roman" w:hAnsi="Times New Roman" w:cs="Times New Roman"/>
          <w:sz w:val="27"/>
          <w:szCs w:val="27"/>
          <w:lang w:val="uk-UA"/>
        </w:rPr>
        <w:t>,</w:t>
      </w:r>
      <w:r w:rsidR="00B2720F" w:rsidRPr="00557308">
        <w:rPr>
          <w:rFonts w:ascii="Times New Roman" w:hAnsi="Times New Roman" w:cs="Times New Roman"/>
          <w:sz w:val="27"/>
          <w:szCs w:val="27"/>
          <w:lang w:val="uk-UA"/>
        </w:rPr>
        <w:t xml:space="preserve"> рішення про передачу справи до Деснянського районного суду міста Києва ухвалено з метою забезпечення більш ефективного розгляду справи.</w:t>
      </w:r>
      <w:r w:rsidRPr="00557308">
        <w:rPr>
          <w:rFonts w:ascii="Times New Roman" w:hAnsi="Times New Roman" w:cs="Times New Roman"/>
          <w:sz w:val="27"/>
          <w:szCs w:val="27"/>
          <w:lang w:val="uk-UA"/>
        </w:rPr>
        <w:t xml:space="preserve">   </w:t>
      </w:r>
      <w:r w:rsidR="00FD1DAB" w:rsidRPr="00557308">
        <w:rPr>
          <w:rFonts w:ascii="Times New Roman" w:hAnsi="Times New Roman" w:cs="Times New Roman"/>
          <w:sz w:val="27"/>
          <w:szCs w:val="27"/>
          <w:lang w:val="uk-UA"/>
        </w:rPr>
        <w:t xml:space="preserve">  </w:t>
      </w:r>
    </w:p>
    <w:p w:rsidR="00E54689" w:rsidRPr="00557308" w:rsidRDefault="00B2720F"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Оцінюючи встановлені обставини, Перша Дисциплінарна палата Вищої ради правосуддя виходить із такого.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Відповідно до частини першої статті 187 Цивільного процесуального кодексу України (далі – ЦПК України)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 або заяви про усунення недоліків, поданої в порядку, передбаченому </w:t>
      </w:r>
      <w:hyperlink r:id="rId9" w:anchor="n7423" w:history="1">
        <w:r w:rsidRPr="00557308">
          <w:rPr>
            <w:rFonts w:ascii="Times New Roman" w:hAnsi="Times New Roman" w:cs="Times New Roman"/>
            <w:sz w:val="27"/>
            <w:szCs w:val="27"/>
            <w:lang w:val="uk-UA"/>
          </w:rPr>
          <w:t>статтею 185</w:t>
        </w:r>
      </w:hyperlink>
      <w:r w:rsidRPr="00557308">
        <w:rPr>
          <w:rFonts w:ascii="Times New Roman" w:hAnsi="Times New Roman" w:cs="Times New Roman"/>
          <w:sz w:val="27"/>
          <w:szCs w:val="27"/>
          <w:lang w:val="uk-UA"/>
        </w:rPr>
        <w:t> цього Кодексу.</w:t>
      </w:r>
      <w:r w:rsidR="001E1A61">
        <w:rPr>
          <w:rFonts w:ascii="Times New Roman" w:hAnsi="Times New Roman" w:cs="Times New Roman"/>
          <w:sz w:val="27"/>
          <w:szCs w:val="27"/>
          <w:lang w:val="uk-UA"/>
        </w:rPr>
        <w:t xml:space="preserve">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За результатами розгляду </w:t>
      </w:r>
      <w:r w:rsidR="001E1A61" w:rsidRPr="00C82C59">
        <w:rPr>
          <w:rFonts w:ascii="Times New Roman" w:hAnsi="Times New Roman" w:cs="Times New Roman"/>
          <w:sz w:val="27"/>
          <w:szCs w:val="27"/>
          <w:lang w:val="uk-UA"/>
        </w:rPr>
        <w:t xml:space="preserve">об’єднаної </w:t>
      </w:r>
      <w:r w:rsidR="0088370E" w:rsidRPr="00557308">
        <w:rPr>
          <w:rFonts w:ascii="Times New Roman" w:hAnsi="Times New Roman" w:cs="Times New Roman"/>
          <w:sz w:val="27"/>
          <w:szCs w:val="27"/>
          <w:lang w:val="uk-UA"/>
        </w:rPr>
        <w:t xml:space="preserve">дисциплінарної справи </w:t>
      </w:r>
      <w:r w:rsidRPr="00557308">
        <w:rPr>
          <w:rFonts w:ascii="Times New Roman" w:hAnsi="Times New Roman" w:cs="Times New Roman"/>
          <w:sz w:val="27"/>
          <w:szCs w:val="27"/>
          <w:lang w:val="uk-UA"/>
        </w:rPr>
        <w:t xml:space="preserve">встановлено, що позовна заява </w:t>
      </w:r>
      <w:r w:rsidR="00F438A0">
        <w:rPr>
          <w:rFonts w:ascii="Times New Roman" w:hAnsi="Times New Roman" w:cs="Times New Roman"/>
          <w:sz w:val="27"/>
          <w:szCs w:val="27"/>
          <w:lang w:val="uk-UA"/>
        </w:rPr>
        <w:t>ОСОБА_1</w:t>
      </w:r>
      <w:r w:rsidRPr="00557308">
        <w:rPr>
          <w:rFonts w:ascii="Times New Roman" w:hAnsi="Times New Roman" w:cs="Times New Roman"/>
          <w:sz w:val="27"/>
          <w:szCs w:val="27"/>
          <w:lang w:val="uk-UA"/>
        </w:rPr>
        <w:t xml:space="preserve"> надійшла до суду 26 січня 2018 року, а провадження у справі відкрито суддею Назаренком О.В. 14 березня 2018 року (через півтора місяця), тобто з порушенням строку, встановленого законом.</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Жодних пояснень, які б спростовували доводи скарги про порушення строку відкриття провадження у справі, суддею Назаренком О.В. не надано.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Згідно </w:t>
      </w:r>
      <w:r w:rsidR="002D293E" w:rsidRPr="00557308">
        <w:rPr>
          <w:rFonts w:ascii="Times New Roman" w:hAnsi="Times New Roman" w:cs="Times New Roman"/>
          <w:sz w:val="27"/>
          <w:szCs w:val="27"/>
          <w:lang w:val="uk-UA"/>
        </w:rPr>
        <w:t>і</w:t>
      </w:r>
      <w:r w:rsidRPr="00557308">
        <w:rPr>
          <w:rFonts w:ascii="Times New Roman" w:hAnsi="Times New Roman" w:cs="Times New Roman"/>
          <w:sz w:val="27"/>
          <w:szCs w:val="27"/>
          <w:lang w:val="uk-UA"/>
        </w:rPr>
        <w:t>з частиною другою статті 196 ЦПК України підготовче засідання має бути розпочате не пізніше ніж через тридцять днів з дня відкриття провадження у справі.</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Частиною першою статті 210 ЦПК України встановлено,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143BB8" w:rsidRPr="00557308" w:rsidRDefault="0088370E"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П</w:t>
      </w:r>
      <w:r w:rsidR="00143BB8" w:rsidRPr="00557308">
        <w:rPr>
          <w:rFonts w:ascii="Times New Roman" w:hAnsi="Times New Roman" w:cs="Times New Roman"/>
          <w:sz w:val="27"/>
          <w:szCs w:val="27"/>
          <w:lang w:val="uk-UA"/>
        </w:rPr>
        <w:t xml:space="preserve">ідготовче судове засідання призначалось суддею Назаренком О.В. 4 рази (10 квітня, 4 та 27 червня, 30 серпня 2018 року), тобто </w:t>
      </w:r>
      <w:r w:rsidR="002D293E" w:rsidRPr="00557308">
        <w:rPr>
          <w:rFonts w:ascii="Times New Roman" w:hAnsi="Times New Roman" w:cs="Times New Roman"/>
          <w:sz w:val="27"/>
          <w:szCs w:val="27"/>
          <w:lang w:val="uk-UA"/>
        </w:rPr>
        <w:t>і</w:t>
      </w:r>
      <w:r w:rsidR="00143BB8" w:rsidRPr="00557308">
        <w:rPr>
          <w:rFonts w:ascii="Times New Roman" w:hAnsi="Times New Roman" w:cs="Times New Roman"/>
          <w:sz w:val="27"/>
          <w:szCs w:val="27"/>
          <w:lang w:val="uk-UA"/>
        </w:rPr>
        <w:t>з проміжк</w:t>
      </w:r>
      <w:r w:rsidR="002D293E" w:rsidRPr="00557308">
        <w:rPr>
          <w:rFonts w:ascii="Times New Roman" w:hAnsi="Times New Roman" w:cs="Times New Roman"/>
          <w:sz w:val="27"/>
          <w:szCs w:val="27"/>
          <w:lang w:val="uk-UA"/>
        </w:rPr>
        <w:t>ами</w:t>
      </w:r>
      <w:r w:rsidR="00143BB8" w:rsidRPr="00557308">
        <w:rPr>
          <w:rFonts w:ascii="Times New Roman" w:hAnsi="Times New Roman" w:cs="Times New Roman"/>
          <w:sz w:val="27"/>
          <w:szCs w:val="27"/>
          <w:lang w:val="uk-UA"/>
        </w:rPr>
        <w:t xml:space="preserve"> часу в середньому 1 – 2 місяці.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Відкладення розгляду справи у підготовчому засіданні суддя Назаренко </w:t>
      </w:r>
      <w:r w:rsidR="00C070AD" w:rsidRPr="00557308">
        <w:rPr>
          <w:rFonts w:ascii="Times New Roman" w:hAnsi="Times New Roman" w:cs="Times New Roman"/>
          <w:sz w:val="27"/>
          <w:szCs w:val="27"/>
          <w:lang w:val="uk-UA"/>
        </w:rPr>
        <w:t xml:space="preserve">О.В. пояснив неявкою сторін, </w:t>
      </w:r>
      <w:r w:rsidRPr="00557308">
        <w:rPr>
          <w:rFonts w:ascii="Times New Roman" w:hAnsi="Times New Roman" w:cs="Times New Roman"/>
          <w:sz w:val="27"/>
          <w:szCs w:val="27"/>
          <w:lang w:val="uk-UA"/>
        </w:rPr>
        <w:t>відсутністю доказів на підтвердження отримання ними судових повісток</w:t>
      </w:r>
      <w:r w:rsidR="00C070AD" w:rsidRPr="00557308">
        <w:rPr>
          <w:rFonts w:ascii="Times New Roman" w:hAnsi="Times New Roman" w:cs="Times New Roman"/>
          <w:sz w:val="27"/>
          <w:szCs w:val="27"/>
          <w:lang w:val="uk-UA"/>
        </w:rPr>
        <w:t>, а також необхідністю вирішити питання про підсудність справи</w:t>
      </w:r>
      <w:r w:rsidRPr="00557308">
        <w:rPr>
          <w:rFonts w:ascii="Times New Roman" w:hAnsi="Times New Roman" w:cs="Times New Roman"/>
          <w:sz w:val="27"/>
          <w:szCs w:val="27"/>
          <w:lang w:val="uk-UA"/>
        </w:rPr>
        <w:t>.</w:t>
      </w:r>
    </w:p>
    <w:p w:rsidR="0073611A"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При цьому у матеріалах справи відсутні докази на підтвердження як надіслання сторонам у справі судових повісток, так і їх отримання. </w:t>
      </w:r>
    </w:p>
    <w:p w:rsidR="0073611A" w:rsidRPr="00557308" w:rsidRDefault="0073611A"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Разом із тим, до письмових пояснень, наданих суддею Назаренком О.В. після відкриття дисциплінарної справи, додано довідки про доставку</w:t>
      </w:r>
      <w:r w:rsidR="002D293E" w:rsidRPr="00557308">
        <w:rPr>
          <w:rFonts w:ascii="Times New Roman" w:hAnsi="Times New Roman" w:cs="Times New Roman"/>
          <w:sz w:val="27"/>
          <w:szCs w:val="27"/>
          <w:lang w:val="uk-UA"/>
        </w:rPr>
        <w:t xml:space="preserve">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sms-</w:t>
      </w:r>
      <w:r w:rsidR="002577B2" w:rsidRPr="00557308">
        <w:rPr>
          <w:rFonts w:ascii="Times New Roman" w:hAnsi="Times New Roman" w:cs="Times New Roman"/>
          <w:sz w:val="27"/>
          <w:szCs w:val="27"/>
          <w:lang w:val="uk-UA"/>
        </w:rPr>
        <w:t>повідомлень</w:t>
      </w:r>
      <w:r w:rsidRPr="00557308">
        <w:rPr>
          <w:rFonts w:ascii="Times New Roman" w:hAnsi="Times New Roman" w:cs="Times New Roman"/>
          <w:sz w:val="27"/>
          <w:szCs w:val="27"/>
          <w:lang w:val="uk-UA"/>
        </w:rPr>
        <w:t xml:space="preserve"> про її виклик у судові засіда</w:t>
      </w:r>
      <w:r w:rsidR="00072BC5">
        <w:rPr>
          <w:rFonts w:ascii="Times New Roman" w:hAnsi="Times New Roman" w:cs="Times New Roman"/>
          <w:sz w:val="27"/>
          <w:szCs w:val="27"/>
          <w:lang w:val="uk-UA"/>
        </w:rPr>
        <w:t>ння, призначені на 4 червня, 27 </w:t>
      </w:r>
      <w:r w:rsidRPr="00557308">
        <w:rPr>
          <w:rFonts w:ascii="Times New Roman" w:hAnsi="Times New Roman" w:cs="Times New Roman"/>
          <w:sz w:val="27"/>
          <w:szCs w:val="27"/>
          <w:lang w:val="uk-UA"/>
        </w:rPr>
        <w:t xml:space="preserve">червня, 30 серпня 2018 року. </w:t>
      </w:r>
      <w:r w:rsidR="00072BC5">
        <w:rPr>
          <w:rFonts w:ascii="Times New Roman" w:hAnsi="Times New Roman" w:cs="Times New Roman"/>
          <w:sz w:val="27"/>
          <w:szCs w:val="27"/>
          <w:lang w:val="uk-UA"/>
        </w:rPr>
        <w:t xml:space="preserve">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Водночас </w:t>
      </w:r>
      <w:r w:rsidR="002D293E" w:rsidRPr="00557308">
        <w:rPr>
          <w:rFonts w:ascii="Times New Roman" w:hAnsi="Times New Roman" w:cs="Times New Roman"/>
          <w:sz w:val="27"/>
          <w:szCs w:val="27"/>
          <w:lang w:val="uk-UA"/>
        </w:rPr>
        <w:t>матеріали справи містять</w:t>
      </w:r>
      <w:r w:rsidRPr="00557308">
        <w:rPr>
          <w:rFonts w:ascii="Times New Roman" w:hAnsi="Times New Roman" w:cs="Times New Roman"/>
          <w:sz w:val="27"/>
          <w:szCs w:val="27"/>
          <w:lang w:val="uk-UA"/>
        </w:rPr>
        <w:t xml:space="preserve"> рекомендовані повідомлення про вручення поштових відправлень в іншій справі № 635/7556/17 за п</w:t>
      </w:r>
      <w:r w:rsidR="0088370E" w:rsidRPr="00557308">
        <w:rPr>
          <w:rFonts w:ascii="Times New Roman" w:hAnsi="Times New Roman" w:cs="Times New Roman"/>
          <w:sz w:val="27"/>
          <w:szCs w:val="27"/>
          <w:lang w:val="uk-UA"/>
        </w:rPr>
        <w:t xml:space="preserve">озовом </w:t>
      </w:r>
      <w:r w:rsidR="00072BC5">
        <w:rPr>
          <w:rFonts w:ascii="Times New Roman" w:hAnsi="Times New Roman" w:cs="Times New Roman"/>
          <w:sz w:val="27"/>
          <w:szCs w:val="27"/>
          <w:lang w:val="uk-UA"/>
        </w:rPr>
        <w:t>ОСОБА</w:t>
      </w:r>
      <w:r w:rsidR="00072BC5">
        <w:rPr>
          <w:rFonts w:ascii="Times New Roman" w:hAnsi="Times New Roman" w:cs="Times New Roman"/>
          <w:sz w:val="27"/>
          <w:szCs w:val="27"/>
          <w:lang w:val="uk-UA"/>
        </w:rPr>
        <w:t>_2</w:t>
      </w:r>
      <w:r w:rsidR="0088370E" w:rsidRPr="00557308">
        <w:rPr>
          <w:rFonts w:ascii="Times New Roman" w:hAnsi="Times New Roman" w:cs="Times New Roman"/>
          <w:sz w:val="27"/>
          <w:szCs w:val="27"/>
          <w:lang w:val="uk-UA"/>
        </w:rPr>
        <w:t xml:space="preserve"> до </w:t>
      </w:r>
      <w:r w:rsidR="00072BC5">
        <w:rPr>
          <w:rFonts w:ascii="Times New Roman" w:hAnsi="Times New Roman" w:cs="Times New Roman"/>
          <w:sz w:val="27"/>
          <w:szCs w:val="27"/>
          <w:lang w:val="uk-UA"/>
        </w:rPr>
        <w:t xml:space="preserve">ОСОБА_3 </w:t>
      </w:r>
      <w:r w:rsidRPr="00557308">
        <w:rPr>
          <w:rFonts w:ascii="Times New Roman" w:hAnsi="Times New Roman" w:cs="Times New Roman"/>
          <w:sz w:val="27"/>
          <w:szCs w:val="27"/>
          <w:lang w:val="uk-UA"/>
        </w:rPr>
        <w:t>про відшкодування шкоди, рішення в якій було ухвалено суддею Назаренком О.В. 12 червня 2018 року.</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lastRenderedPageBreak/>
        <w:t xml:space="preserve">Цивільна справа № 635/556/18 за позовом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до ТОВ «Лізингова компанія «Еталон» про захист прав споживача, визнання договору фінансового лізингу недійсним та стягнення коштів перебувала </w:t>
      </w:r>
      <w:r w:rsidR="002D293E" w:rsidRPr="00557308">
        <w:rPr>
          <w:rFonts w:ascii="Times New Roman" w:hAnsi="Times New Roman" w:cs="Times New Roman"/>
          <w:sz w:val="27"/>
          <w:szCs w:val="27"/>
          <w:lang w:val="uk-UA"/>
        </w:rPr>
        <w:t>у</w:t>
      </w:r>
      <w:r w:rsidRPr="00557308">
        <w:rPr>
          <w:rFonts w:ascii="Times New Roman" w:hAnsi="Times New Roman" w:cs="Times New Roman"/>
          <w:sz w:val="27"/>
          <w:szCs w:val="27"/>
          <w:lang w:val="uk-UA"/>
        </w:rPr>
        <w:t xml:space="preserve"> провадженні судді Назаренка О.В. протягом 7 місяців, тобто поза межами строку, встановленого ЦПК України для розгляду справи по суті, після чого була передана за підсудністю на розгляд до Деснянського районного суду міста Києва.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За встановлених обставин Перша Дисциплінарна палата Вищої ради правосуддя дійшла висновку, що </w:t>
      </w:r>
      <w:r w:rsidR="0088370E" w:rsidRPr="00557308">
        <w:rPr>
          <w:rFonts w:ascii="Times New Roman" w:hAnsi="Times New Roman" w:cs="Times New Roman"/>
          <w:sz w:val="27"/>
          <w:szCs w:val="27"/>
          <w:lang w:val="uk-UA"/>
        </w:rPr>
        <w:t>під час розгляду справи № 635/556/18 суддя Харківського районного су</w:t>
      </w:r>
      <w:r w:rsidR="002D293E" w:rsidRPr="00557308">
        <w:rPr>
          <w:rFonts w:ascii="Times New Roman" w:hAnsi="Times New Roman" w:cs="Times New Roman"/>
          <w:sz w:val="27"/>
          <w:szCs w:val="27"/>
          <w:lang w:val="uk-UA"/>
        </w:rPr>
        <w:t>ду Харківської області Назаренко</w:t>
      </w:r>
      <w:r w:rsidR="0088370E" w:rsidRPr="00557308">
        <w:rPr>
          <w:rFonts w:ascii="Times New Roman" w:hAnsi="Times New Roman" w:cs="Times New Roman"/>
          <w:sz w:val="27"/>
          <w:szCs w:val="27"/>
          <w:lang w:val="uk-UA"/>
        </w:rPr>
        <w:t xml:space="preserve"> О.В. </w:t>
      </w:r>
      <w:r w:rsidR="002D293E" w:rsidRPr="00557308">
        <w:rPr>
          <w:rFonts w:ascii="Times New Roman" w:hAnsi="Times New Roman" w:cs="Times New Roman"/>
          <w:sz w:val="27"/>
          <w:szCs w:val="27"/>
          <w:lang w:val="uk-UA"/>
        </w:rPr>
        <w:t>допустив дії, що містя</w:t>
      </w:r>
      <w:r w:rsidR="0088370E" w:rsidRPr="00557308">
        <w:rPr>
          <w:rFonts w:ascii="Times New Roman" w:hAnsi="Times New Roman" w:cs="Times New Roman"/>
          <w:sz w:val="27"/>
          <w:szCs w:val="27"/>
          <w:lang w:val="uk-UA"/>
        </w:rPr>
        <w:t xml:space="preserve">ть склад дисциплінарного проступку, </w:t>
      </w:r>
      <w:r w:rsidRPr="00557308">
        <w:rPr>
          <w:rFonts w:ascii="Times New Roman" w:hAnsi="Times New Roman" w:cs="Times New Roman"/>
          <w:sz w:val="27"/>
          <w:szCs w:val="27"/>
          <w:lang w:val="uk-UA"/>
        </w:rPr>
        <w:t xml:space="preserve">передбаченого пунктом 2 частини першої статті 106 Закону України «Про судоустрій і статус суддів» (невжиття суддею заходів щодо розгляду справи протягом строку, встановленого законом).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Статтею 28 ЦПК України врегульовано питання про підсудність справ за вибором позивача.</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Підсудність за вибором позивача є альтернативною підсудністю, оскільки закон як </w:t>
      </w:r>
      <w:r w:rsidR="002D293E" w:rsidRPr="00557308">
        <w:rPr>
          <w:rFonts w:ascii="Times New Roman" w:hAnsi="Times New Roman" w:cs="Times New Roman"/>
          <w:sz w:val="27"/>
          <w:szCs w:val="27"/>
          <w:lang w:val="uk-UA"/>
        </w:rPr>
        <w:t>виняток</w:t>
      </w:r>
      <w:r w:rsidRPr="00557308">
        <w:rPr>
          <w:rFonts w:ascii="Times New Roman" w:hAnsi="Times New Roman" w:cs="Times New Roman"/>
          <w:sz w:val="27"/>
          <w:szCs w:val="27"/>
          <w:lang w:val="uk-UA"/>
        </w:rPr>
        <w:t xml:space="preserve"> із загального правила територіальної підсудності надає позивачу право вибрати із двох або більшої кількості судів той суд, в який йому найбільш зручно пред’явити позов.</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Альтернативна підсудність встановлена законом для таких категорій справ, в яких позивачі об’єктивно потребують створення їм найбільш сприятливих умов судочинства (полегшення поїздо</w:t>
      </w:r>
      <w:r w:rsidR="002D293E" w:rsidRPr="00557308">
        <w:rPr>
          <w:rFonts w:ascii="Times New Roman" w:hAnsi="Times New Roman" w:cs="Times New Roman"/>
          <w:sz w:val="27"/>
          <w:szCs w:val="27"/>
          <w:lang w:val="uk-UA"/>
        </w:rPr>
        <w:t xml:space="preserve">к до суду, збору доказів тощо) </w:t>
      </w:r>
      <w:r w:rsidRPr="00557308">
        <w:rPr>
          <w:rFonts w:ascii="Times New Roman" w:hAnsi="Times New Roman" w:cs="Times New Roman"/>
          <w:sz w:val="27"/>
          <w:szCs w:val="27"/>
          <w:lang w:val="uk-UA"/>
        </w:rPr>
        <w:t>або в яких вони позбавлені можливості пред’явити позов за загальним правилом територіальної підсудності.</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Право вибору між судами, яким згідно із загальним правилом територіальної підсудності і правилом альтернативної підсудності підсудна справа, належить виключно позивачу.</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Зі змісту позовної заяви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вбачається, що, звертаючись із вказаним позовом до суду, вона, зокрема, посилалась на вимоги Закону України «Про захист прав споживачів» та зазначала, що положення оскаржуваного договору фінансового лізингу від </w:t>
      </w:r>
      <w:r w:rsidR="00072BC5">
        <w:rPr>
          <w:rFonts w:ascii="Times New Roman" w:hAnsi="Times New Roman" w:cs="Times New Roman"/>
          <w:sz w:val="27"/>
          <w:szCs w:val="27"/>
          <w:lang w:val="uk-UA"/>
        </w:rPr>
        <w:t>____</w:t>
      </w:r>
      <w:r w:rsidRPr="00557308">
        <w:rPr>
          <w:rFonts w:ascii="Times New Roman" w:hAnsi="Times New Roman" w:cs="Times New Roman"/>
          <w:sz w:val="27"/>
          <w:szCs w:val="27"/>
          <w:lang w:val="uk-UA"/>
        </w:rPr>
        <w:t xml:space="preserve"> 2017 року № </w:t>
      </w:r>
      <w:r w:rsidR="00072BC5">
        <w:rPr>
          <w:rFonts w:ascii="Times New Roman" w:hAnsi="Times New Roman" w:cs="Times New Roman"/>
          <w:sz w:val="27"/>
          <w:szCs w:val="27"/>
          <w:lang w:val="uk-UA"/>
        </w:rPr>
        <w:t>НОМЕР_1</w:t>
      </w:r>
      <w:r w:rsidRPr="00557308">
        <w:rPr>
          <w:rFonts w:ascii="Times New Roman" w:hAnsi="Times New Roman" w:cs="Times New Roman"/>
          <w:sz w:val="27"/>
          <w:szCs w:val="27"/>
          <w:lang w:val="uk-UA"/>
        </w:rPr>
        <w:t>, укладеного з ТОВ «Лізингова компанія «Еталон», свідчать про несправедливість умов, які вказані в пунктах 4, 5, 7, 11, 13 частини третьої статті 18 Закону України «Про захист прав споживачі</w:t>
      </w:r>
      <w:r w:rsidR="002D293E" w:rsidRPr="00557308">
        <w:rPr>
          <w:rFonts w:ascii="Times New Roman" w:hAnsi="Times New Roman" w:cs="Times New Roman"/>
          <w:sz w:val="27"/>
          <w:szCs w:val="27"/>
          <w:lang w:val="uk-UA"/>
        </w:rPr>
        <w:t>в</w:t>
      </w:r>
      <w:r w:rsidRPr="00557308">
        <w:rPr>
          <w:rFonts w:ascii="Times New Roman" w:hAnsi="Times New Roman" w:cs="Times New Roman"/>
          <w:sz w:val="27"/>
          <w:szCs w:val="27"/>
          <w:lang w:val="uk-UA"/>
        </w:rPr>
        <w:t>».</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Відповідно до частини п’ятої статті 28 ЦПК України позови про захист прав споживачів можуть пред’являтися також за зареєстрованим місцем проживання чи перебування споживача або за місцем заподіяння шкоди чи виконання договору.</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Отже, позивач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скористалась своїм правом вибору, передбаченим чинним цивільним процесуальним законом, та подала позов до Харківського районного суду Харківської області в п</w:t>
      </w:r>
      <w:r w:rsidR="002D293E" w:rsidRPr="00557308">
        <w:rPr>
          <w:rFonts w:ascii="Times New Roman" w:hAnsi="Times New Roman" w:cs="Times New Roman"/>
          <w:sz w:val="27"/>
          <w:szCs w:val="27"/>
          <w:lang w:val="uk-UA"/>
        </w:rPr>
        <w:t xml:space="preserve">орядку частини п’ятої статті 28 </w:t>
      </w:r>
      <w:r w:rsidRPr="00557308">
        <w:rPr>
          <w:rFonts w:ascii="Times New Roman" w:hAnsi="Times New Roman" w:cs="Times New Roman"/>
          <w:sz w:val="27"/>
          <w:szCs w:val="27"/>
          <w:lang w:val="uk-UA"/>
        </w:rPr>
        <w:t xml:space="preserve">ЦПК України.   </w:t>
      </w:r>
    </w:p>
    <w:p w:rsidR="00143BB8" w:rsidRPr="00557308" w:rsidRDefault="002D293E"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Ухвалою</w:t>
      </w:r>
      <w:r w:rsidR="00143BB8" w:rsidRPr="00557308">
        <w:rPr>
          <w:rFonts w:ascii="Times New Roman" w:hAnsi="Times New Roman" w:cs="Times New Roman"/>
          <w:sz w:val="27"/>
          <w:szCs w:val="27"/>
          <w:lang w:val="uk-UA"/>
        </w:rPr>
        <w:t xml:space="preserve"> Харківського районного суду Харківської області від 30 серпня 2018 року, посилаючись на те, що дійсною причиною звернення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00143BB8" w:rsidRPr="00557308">
        <w:rPr>
          <w:rFonts w:ascii="Times New Roman" w:hAnsi="Times New Roman" w:cs="Times New Roman"/>
          <w:sz w:val="27"/>
          <w:szCs w:val="27"/>
          <w:lang w:val="uk-UA"/>
        </w:rPr>
        <w:t>до суду із зазначеним позовом за місцем своєї реєстрації була неспроможність</w:t>
      </w:r>
      <w:r w:rsidRPr="00557308">
        <w:rPr>
          <w:rFonts w:ascii="Times New Roman" w:hAnsi="Times New Roman" w:cs="Times New Roman"/>
          <w:sz w:val="27"/>
          <w:szCs w:val="27"/>
          <w:lang w:val="uk-UA"/>
        </w:rPr>
        <w:t xml:space="preserve"> через скрутне матеріальне становище</w:t>
      </w:r>
      <w:r w:rsidR="00143BB8" w:rsidRPr="00557308">
        <w:rPr>
          <w:rFonts w:ascii="Times New Roman" w:hAnsi="Times New Roman" w:cs="Times New Roman"/>
          <w:sz w:val="27"/>
          <w:szCs w:val="27"/>
          <w:lang w:val="uk-UA"/>
        </w:rPr>
        <w:t xml:space="preserve"> звернутись до суду за місцезнаходженням відповідача, а посилання на Закон України «Про захист прав споживачів» є </w:t>
      </w:r>
      <w:r w:rsidR="00143BB8" w:rsidRPr="00557308">
        <w:rPr>
          <w:rFonts w:ascii="Times New Roman" w:hAnsi="Times New Roman" w:cs="Times New Roman"/>
          <w:sz w:val="27"/>
          <w:szCs w:val="27"/>
          <w:lang w:val="uk-UA"/>
        </w:rPr>
        <w:lastRenderedPageBreak/>
        <w:t xml:space="preserve">надуманими, що суд розцінив як зловживання процесуальними правами, </w:t>
      </w:r>
      <w:r w:rsidRPr="00557308">
        <w:rPr>
          <w:rFonts w:ascii="Times New Roman" w:hAnsi="Times New Roman" w:cs="Times New Roman"/>
          <w:sz w:val="27"/>
          <w:szCs w:val="27"/>
          <w:lang w:val="uk-UA"/>
        </w:rPr>
        <w:t xml:space="preserve">суддя Назаренко О.В. </w:t>
      </w:r>
      <w:r w:rsidR="00143BB8" w:rsidRPr="00557308">
        <w:rPr>
          <w:rFonts w:ascii="Times New Roman" w:hAnsi="Times New Roman" w:cs="Times New Roman"/>
          <w:sz w:val="27"/>
          <w:szCs w:val="27"/>
          <w:lang w:val="uk-UA"/>
        </w:rPr>
        <w:t xml:space="preserve">передав цивільну справу № 635/556/18 за підсудністю до Деснянського районного суду міста Києва.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Проте наведене не відповідає вимогам чинного цивільного процесуального закону. З огляду на викладене за наявності підстав для розгляду справи в Харківському районному суді Харківської області суддя Назаренко О.В. за не передбачених законом обставин передав справу № 635/556/18 за підсудністю на розгляд до іншого суду. </w:t>
      </w:r>
    </w:p>
    <w:p w:rsidR="005130AB" w:rsidRPr="00557308" w:rsidRDefault="005130AB" w:rsidP="004829CD">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Посилання судді Назаренка О.В. на те, що у нього були відсутні допустимі докази зареєстрованого місця проживання позивача</w:t>
      </w:r>
      <w:r w:rsidR="002577B2" w:rsidRPr="00557308">
        <w:rPr>
          <w:rFonts w:ascii="Times New Roman" w:hAnsi="Times New Roman" w:cs="Times New Roman"/>
          <w:sz w:val="27"/>
          <w:szCs w:val="27"/>
          <w:lang w:val="uk-UA"/>
        </w:rPr>
        <w:t>,</w:t>
      </w:r>
      <w:r w:rsidRPr="00557308">
        <w:rPr>
          <w:rFonts w:ascii="Times New Roman" w:hAnsi="Times New Roman" w:cs="Times New Roman"/>
          <w:sz w:val="27"/>
          <w:szCs w:val="27"/>
          <w:lang w:val="uk-UA"/>
        </w:rPr>
        <w:t xml:space="preserve"> у зв’язк</w:t>
      </w:r>
      <w:r w:rsidR="004829CD" w:rsidRPr="00557308">
        <w:rPr>
          <w:rFonts w:ascii="Times New Roman" w:hAnsi="Times New Roman" w:cs="Times New Roman"/>
          <w:sz w:val="27"/>
          <w:szCs w:val="27"/>
          <w:lang w:val="uk-UA"/>
        </w:rPr>
        <w:t>у</w:t>
      </w:r>
      <w:r w:rsidRPr="00557308">
        <w:rPr>
          <w:rFonts w:ascii="Times New Roman" w:hAnsi="Times New Roman" w:cs="Times New Roman"/>
          <w:sz w:val="27"/>
          <w:szCs w:val="27"/>
          <w:lang w:val="uk-UA"/>
        </w:rPr>
        <w:t xml:space="preserve"> із чим він не міг вирішити питання підсудності цивільної справи не можуть бути взяті до уваг</w:t>
      </w:r>
      <w:r w:rsidR="004829CD" w:rsidRPr="00557308">
        <w:rPr>
          <w:rFonts w:ascii="Times New Roman" w:hAnsi="Times New Roman" w:cs="Times New Roman"/>
          <w:sz w:val="27"/>
          <w:szCs w:val="27"/>
          <w:lang w:val="uk-UA"/>
        </w:rPr>
        <w:t>и.</w:t>
      </w:r>
      <w:r w:rsidRPr="00557308">
        <w:rPr>
          <w:rFonts w:ascii="Times New Roman" w:hAnsi="Times New Roman" w:cs="Times New Roman"/>
          <w:sz w:val="27"/>
          <w:szCs w:val="27"/>
          <w:lang w:val="uk-UA"/>
        </w:rPr>
        <w:t xml:space="preserve"> </w:t>
      </w:r>
      <w:r w:rsidR="004829CD" w:rsidRPr="00557308">
        <w:rPr>
          <w:rFonts w:ascii="Times New Roman" w:hAnsi="Times New Roman" w:cs="Times New Roman"/>
          <w:sz w:val="27"/>
          <w:szCs w:val="27"/>
          <w:lang w:val="uk-UA"/>
        </w:rPr>
        <w:t>Я</w:t>
      </w:r>
      <w:r w:rsidRPr="00557308">
        <w:rPr>
          <w:rFonts w:ascii="Times New Roman" w:hAnsi="Times New Roman" w:cs="Times New Roman"/>
          <w:sz w:val="27"/>
          <w:szCs w:val="27"/>
          <w:lang w:val="uk-UA"/>
        </w:rPr>
        <w:t>к вбачається з матеріалів справи</w:t>
      </w:r>
      <w:r w:rsidR="002D293E" w:rsidRPr="00557308">
        <w:rPr>
          <w:rFonts w:ascii="Times New Roman" w:hAnsi="Times New Roman" w:cs="Times New Roman"/>
          <w:sz w:val="27"/>
          <w:szCs w:val="27"/>
          <w:lang w:val="uk-UA"/>
        </w:rPr>
        <w:t>,</w:t>
      </w:r>
      <w:r w:rsidRPr="00557308">
        <w:rPr>
          <w:rFonts w:ascii="Times New Roman" w:hAnsi="Times New Roman" w:cs="Times New Roman"/>
          <w:sz w:val="27"/>
          <w:szCs w:val="27"/>
          <w:lang w:val="uk-UA"/>
        </w:rPr>
        <w:t xml:space="preserve"> позивач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додала до позову копію паспорта та догов</w:t>
      </w:r>
      <w:r w:rsidR="004829CD" w:rsidRPr="00557308">
        <w:rPr>
          <w:rFonts w:ascii="Times New Roman" w:hAnsi="Times New Roman" w:cs="Times New Roman"/>
          <w:sz w:val="27"/>
          <w:szCs w:val="27"/>
          <w:lang w:val="uk-UA"/>
        </w:rPr>
        <w:t>ір</w:t>
      </w:r>
      <w:r w:rsidRPr="00557308">
        <w:rPr>
          <w:rFonts w:ascii="Times New Roman" w:hAnsi="Times New Roman" w:cs="Times New Roman"/>
          <w:sz w:val="27"/>
          <w:szCs w:val="27"/>
          <w:lang w:val="uk-UA"/>
        </w:rPr>
        <w:t xml:space="preserve"> лізингу, в яких зазначена та сама адреса, що і в позовній заяві (</w:t>
      </w:r>
      <w:r w:rsidR="00072BC5">
        <w:rPr>
          <w:rFonts w:ascii="Times New Roman" w:hAnsi="Times New Roman" w:cs="Times New Roman"/>
          <w:sz w:val="27"/>
          <w:szCs w:val="27"/>
          <w:lang w:val="uk-UA"/>
        </w:rPr>
        <w:t>АДРЕСА_2</w:t>
      </w:r>
      <w:r w:rsidR="004829CD" w:rsidRPr="00557308">
        <w:rPr>
          <w:rFonts w:ascii="Times New Roman" w:hAnsi="Times New Roman" w:cs="Times New Roman"/>
          <w:sz w:val="27"/>
          <w:szCs w:val="27"/>
          <w:lang w:val="uk-UA"/>
        </w:rPr>
        <w:t xml:space="preserve">). Крім того,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004829CD" w:rsidRPr="00557308">
        <w:rPr>
          <w:rFonts w:ascii="Times New Roman" w:hAnsi="Times New Roman" w:cs="Times New Roman"/>
          <w:sz w:val="27"/>
          <w:szCs w:val="27"/>
          <w:lang w:val="uk-UA"/>
        </w:rPr>
        <w:t xml:space="preserve">додала до позову заяву, в якій вказала, що оригінал паспорта знаходиться у неї.  </w:t>
      </w:r>
      <w:r w:rsidR="00072BC5">
        <w:rPr>
          <w:rFonts w:ascii="Times New Roman" w:hAnsi="Times New Roman" w:cs="Times New Roman"/>
          <w:sz w:val="27"/>
          <w:szCs w:val="27"/>
          <w:lang w:val="uk-UA"/>
        </w:rPr>
        <w:t xml:space="preserve"> </w:t>
      </w:r>
    </w:p>
    <w:p w:rsidR="005130AB" w:rsidRPr="00557308" w:rsidRDefault="004829CD"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Доводи судді Назаренка О.В., що </w:t>
      </w:r>
      <w:r w:rsidR="005130AB" w:rsidRPr="00557308">
        <w:rPr>
          <w:rFonts w:ascii="Times New Roman" w:hAnsi="Times New Roman" w:cs="Times New Roman"/>
          <w:sz w:val="27"/>
          <w:szCs w:val="27"/>
          <w:lang w:val="uk-UA"/>
        </w:rPr>
        <w:t xml:space="preserve">вирішення питання про підсудність цивільної справи можливе лише в підготовчому судовому засіданні є безпідставними, оскільки це вирішується саме на стадії відкриття провадження у справі. </w:t>
      </w:r>
      <w:r w:rsidRPr="00557308">
        <w:rPr>
          <w:rFonts w:ascii="Times New Roman" w:hAnsi="Times New Roman" w:cs="Times New Roman"/>
          <w:sz w:val="27"/>
          <w:szCs w:val="27"/>
          <w:lang w:val="uk-UA"/>
        </w:rPr>
        <w:t xml:space="preserve">У разі наявності сумнівів щодо підсудності цивільної справи суддя мав залишити позовну заяву без руху для надання позивачем доказів на підтвердження свого зареєстрованого місця проживання чи перебування. </w:t>
      </w:r>
    </w:p>
    <w:p w:rsidR="001D0272" w:rsidRPr="00557308" w:rsidRDefault="00E53396"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Крім того, не вбачається підстав, з яких суддя Назаренко О.В. дійшов висновку про те, що «стали відомі дійсні причини звернення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із зазначеним позовом за місцем своєї реєстрації», оскільки позивач не перестала посилатись на Закон України «Про захист прав споживачів», позовну заяву не змінювала та не уточнювала. </w:t>
      </w:r>
      <w:r w:rsidR="00014CC5" w:rsidRPr="00557308">
        <w:rPr>
          <w:rFonts w:ascii="Times New Roman" w:hAnsi="Times New Roman" w:cs="Times New Roman"/>
          <w:sz w:val="27"/>
          <w:szCs w:val="27"/>
          <w:lang w:val="uk-UA"/>
        </w:rPr>
        <w:t>Суд не навів м</w:t>
      </w:r>
      <w:r w:rsidRPr="00557308">
        <w:rPr>
          <w:rFonts w:ascii="Times New Roman" w:hAnsi="Times New Roman" w:cs="Times New Roman"/>
          <w:sz w:val="27"/>
          <w:szCs w:val="27"/>
          <w:lang w:val="uk-UA"/>
        </w:rPr>
        <w:t xml:space="preserve">отивів, </w:t>
      </w:r>
      <w:r w:rsidR="00014CC5" w:rsidRPr="00557308">
        <w:rPr>
          <w:rFonts w:ascii="Times New Roman" w:hAnsi="Times New Roman" w:cs="Times New Roman"/>
          <w:sz w:val="27"/>
          <w:szCs w:val="27"/>
          <w:lang w:val="uk-UA"/>
        </w:rPr>
        <w:t xml:space="preserve">з огляду на які </w:t>
      </w:r>
      <w:r w:rsidRPr="00557308">
        <w:rPr>
          <w:rFonts w:ascii="Times New Roman" w:hAnsi="Times New Roman" w:cs="Times New Roman"/>
          <w:sz w:val="27"/>
          <w:szCs w:val="27"/>
          <w:lang w:val="uk-UA"/>
        </w:rPr>
        <w:t>Закон України «Про захист прав споживачів»</w:t>
      </w:r>
      <w:r w:rsidR="006F12FD" w:rsidRPr="00557308">
        <w:rPr>
          <w:rFonts w:ascii="Times New Roman" w:hAnsi="Times New Roman" w:cs="Times New Roman"/>
          <w:sz w:val="27"/>
          <w:szCs w:val="27"/>
          <w:lang w:val="uk-UA"/>
        </w:rPr>
        <w:t xml:space="preserve"> не поширюється на правовідн</w:t>
      </w:r>
      <w:r w:rsidR="00014CC5" w:rsidRPr="00557308">
        <w:rPr>
          <w:rFonts w:ascii="Times New Roman" w:hAnsi="Times New Roman" w:cs="Times New Roman"/>
          <w:sz w:val="27"/>
          <w:szCs w:val="27"/>
          <w:lang w:val="uk-UA"/>
        </w:rPr>
        <w:t>осини, що виникли між сторонами</w:t>
      </w:r>
      <w:r w:rsidR="006F12FD" w:rsidRPr="00557308">
        <w:rPr>
          <w:rFonts w:ascii="Times New Roman" w:hAnsi="Times New Roman" w:cs="Times New Roman"/>
          <w:sz w:val="27"/>
          <w:szCs w:val="27"/>
          <w:lang w:val="uk-UA"/>
        </w:rPr>
        <w:t>.</w:t>
      </w:r>
      <w:r w:rsidRPr="00557308">
        <w:rPr>
          <w:rFonts w:ascii="Times New Roman" w:hAnsi="Times New Roman" w:cs="Times New Roman"/>
          <w:sz w:val="27"/>
          <w:szCs w:val="27"/>
          <w:lang w:val="uk-UA"/>
        </w:rPr>
        <w:t xml:space="preserve">  </w:t>
      </w:r>
    </w:p>
    <w:p w:rsidR="006F12FD" w:rsidRPr="00557308" w:rsidRDefault="00A16E6F"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Н</w:t>
      </w:r>
      <w:r w:rsidR="006F12FD" w:rsidRPr="00557308">
        <w:rPr>
          <w:rFonts w:ascii="Times New Roman" w:hAnsi="Times New Roman" w:cs="Times New Roman"/>
          <w:sz w:val="27"/>
          <w:szCs w:val="27"/>
          <w:lang w:val="uk-UA"/>
        </w:rPr>
        <w:t xml:space="preserve">еобґрунтованими </w:t>
      </w:r>
      <w:r w:rsidRPr="00557308">
        <w:rPr>
          <w:rFonts w:ascii="Times New Roman" w:hAnsi="Times New Roman" w:cs="Times New Roman"/>
          <w:sz w:val="27"/>
          <w:szCs w:val="27"/>
          <w:lang w:val="uk-UA"/>
        </w:rPr>
        <w:t xml:space="preserve">також </w:t>
      </w:r>
      <w:r w:rsidR="006F12FD" w:rsidRPr="00557308">
        <w:rPr>
          <w:rFonts w:ascii="Times New Roman" w:hAnsi="Times New Roman" w:cs="Times New Roman"/>
          <w:sz w:val="27"/>
          <w:szCs w:val="27"/>
          <w:lang w:val="uk-UA"/>
        </w:rPr>
        <w:t xml:space="preserve">є доводи судді, що посилання позивача на Закон України «Про захист прав споживачів» як на підставу для розгляду зазначеної справи за місцем проживання позивача є надуманими і такі посилання суд розцінив як зловживання позивачем процесуальними правами. </w:t>
      </w:r>
    </w:p>
    <w:p w:rsidR="005130AB" w:rsidRPr="00557308" w:rsidRDefault="00A16E6F" w:rsidP="002F471A">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Крім того, не можуть бути взяті до уваги пояснення судді, що з урахуванням територіального розташування позивача та відповідача більш доцільно розглядати справу в Деснянському районн</w:t>
      </w:r>
      <w:r w:rsidR="00014CC5" w:rsidRPr="00557308">
        <w:rPr>
          <w:rFonts w:ascii="Times New Roman" w:hAnsi="Times New Roman" w:cs="Times New Roman"/>
          <w:sz w:val="27"/>
          <w:szCs w:val="27"/>
          <w:lang w:val="uk-UA"/>
        </w:rPr>
        <w:t>ому суді міста Києва (за місце</w:t>
      </w:r>
      <w:r w:rsidRPr="00557308">
        <w:rPr>
          <w:rFonts w:ascii="Times New Roman" w:hAnsi="Times New Roman" w:cs="Times New Roman"/>
          <w:sz w:val="27"/>
          <w:szCs w:val="27"/>
          <w:lang w:val="uk-UA"/>
        </w:rPr>
        <w:t>знаходження</w:t>
      </w:r>
      <w:r w:rsidR="00014CC5" w:rsidRPr="00557308">
        <w:rPr>
          <w:rFonts w:ascii="Times New Roman" w:hAnsi="Times New Roman" w:cs="Times New Roman"/>
          <w:sz w:val="27"/>
          <w:szCs w:val="27"/>
          <w:lang w:val="uk-UA"/>
        </w:rPr>
        <w:t>м</w:t>
      </w:r>
      <w:r w:rsidRPr="00557308">
        <w:rPr>
          <w:rFonts w:ascii="Times New Roman" w:hAnsi="Times New Roman" w:cs="Times New Roman"/>
          <w:sz w:val="27"/>
          <w:szCs w:val="27"/>
          <w:lang w:val="uk-UA"/>
        </w:rPr>
        <w:t xml:space="preserve"> відповідача), оскільки ЦПК України передбачено можливість участі</w:t>
      </w:r>
      <w:r w:rsidR="002F471A"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учасників судового процесу у судовому засіданні в режимі</w:t>
      </w:r>
      <w:r w:rsidR="002F471A"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відеоконференції.</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Також </w:t>
      </w:r>
      <w:r w:rsidR="00014CC5" w:rsidRPr="00557308">
        <w:rPr>
          <w:rFonts w:ascii="Times New Roman" w:hAnsi="Times New Roman" w:cs="Times New Roman"/>
          <w:sz w:val="27"/>
          <w:szCs w:val="27"/>
          <w:lang w:val="uk-UA"/>
        </w:rPr>
        <w:t>слід</w:t>
      </w:r>
      <w:r w:rsidRPr="00557308">
        <w:rPr>
          <w:rFonts w:ascii="Times New Roman" w:hAnsi="Times New Roman" w:cs="Times New Roman"/>
          <w:sz w:val="27"/>
          <w:szCs w:val="27"/>
          <w:lang w:val="uk-UA"/>
        </w:rPr>
        <w:t xml:space="preserve"> зазначити, що Деснянським районним судом міста Києва було розглянуто справу за </w:t>
      </w:r>
      <w:r w:rsidR="00014CC5" w:rsidRPr="00557308">
        <w:rPr>
          <w:rFonts w:ascii="Times New Roman" w:hAnsi="Times New Roman" w:cs="Times New Roman"/>
          <w:sz w:val="27"/>
          <w:szCs w:val="27"/>
          <w:lang w:val="uk-UA"/>
        </w:rPr>
        <w:t xml:space="preserve">позовом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00014CC5" w:rsidRPr="00557308">
        <w:rPr>
          <w:rFonts w:ascii="Times New Roman" w:hAnsi="Times New Roman" w:cs="Times New Roman"/>
          <w:sz w:val="27"/>
          <w:szCs w:val="27"/>
          <w:lang w:val="uk-UA"/>
        </w:rPr>
        <w:t xml:space="preserve">по суті, </w:t>
      </w:r>
      <w:r w:rsidRPr="00557308">
        <w:rPr>
          <w:rFonts w:ascii="Times New Roman" w:hAnsi="Times New Roman" w:cs="Times New Roman"/>
          <w:sz w:val="27"/>
          <w:szCs w:val="27"/>
          <w:lang w:val="uk-UA"/>
        </w:rPr>
        <w:t xml:space="preserve">рішення про його задоволення </w:t>
      </w:r>
      <w:r w:rsidR="00014CC5" w:rsidRPr="00557308">
        <w:rPr>
          <w:rFonts w:ascii="Times New Roman" w:hAnsi="Times New Roman" w:cs="Times New Roman"/>
          <w:sz w:val="27"/>
          <w:szCs w:val="27"/>
          <w:lang w:val="uk-UA"/>
        </w:rPr>
        <w:t xml:space="preserve">ухвалено </w:t>
      </w:r>
      <w:r w:rsidRPr="00557308">
        <w:rPr>
          <w:rFonts w:ascii="Times New Roman" w:hAnsi="Times New Roman" w:cs="Times New Roman"/>
          <w:sz w:val="27"/>
          <w:szCs w:val="27"/>
          <w:lang w:val="uk-UA"/>
        </w:rPr>
        <w:t>20 серпня 2019 року. Тобто</w:t>
      </w:r>
      <w:r w:rsidR="00014CC5" w:rsidRPr="00557308">
        <w:rPr>
          <w:rFonts w:ascii="Times New Roman" w:hAnsi="Times New Roman" w:cs="Times New Roman"/>
          <w:sz w:val="27"/>
          <w:szCs w:val="27"/>
          <w:lang w:val="uk-UA"/>
        </w:rPr>
        <w:t xml:space="preserve"> </w:t>
      </w:r>
      <w:r w:rsidR="00440C48" w:rsidRPr="00557308">
        <w:rPr>
          <w:rFonts w:ascii="Times New Roman" w:hAnsi="Times New Roman" w:cs="Times New Roman"/>
          <w:sz w:val="27"/>
          <w:szCs w:val="27"/>
          <w:lang w:val="uk-UA"/>
        </w:rPr>
        <w:t>внаслідок дій судді Назаренка </w:t>
      </w:r>
      <w:r w:rsidRPr="00557308">
        <w:rPr>
          <w:rFonts w:ascii="Times New Roman" w:hAnsi="Times New Roman" w:cs="Times New Roman"/>
          <w:sz w:val="27"/>
          <w:szCs w:val="27"/>
          <w:lang w:val="uk-UA"/>
        </w:rPr>
        <w:t xml:space="preserve">О.В. (передачі справи за підсудністю до іншого суду) порушені права та охоронювані законом інтереси </w:t>
      </w:r>
      <w:r w:rsidR="00072BC5">
        <w:rPr>
          <w:rFonts w:ascii="Times New Roman" w:hAnsi="Times New Roman" w:cs="Times New Roman"/>
          <w:sz w:val="27"/>
          <w:szCs w:val="27"/>
          <w:lang w:val="uk-UA"/>
        </w:rPr>
        <w:t>ОСОБА_1</w:t>
      </w:r>
      <w:r w:rsidRPr="00557308">
        <w:rPr>
          <w:rFonts w:ascii="Times New Roman" w:hAnsi="Times New Roman" w:cs="Times New Roman"/>
          <w:sz w:val="27"/>
          <w:szCs w:val="27"/>
          <w:lang w:val="uk-UA"/>
        </w:rPr>
        <w:t>,</w:t>
      </w:r>
      <w:r w:rsidRPr="00557308">
        <w:rPr>
          <w:rFonts w:ascii="Times New Roman" w:hAnsi="Times New Roman" w:cs="Times New Roman"/>
          <w:sz w:val="27"/>
          <w:szCs w:val="27"/>
          <w:lang w:val="uk-UA"/>
        </w:rPr>
        <w:t xml:space="preserve"> за захистом яких вона звернулась до суду, були відновлен</w:t>
      </w:r>
      <w:r w:rsidR="002F471A" w:rsidRPr="00557308">
        <w:rPr>
          <w:rFonts w:ascii="Times New Roman" w:hAnsi="Times New Roman" w:cs="Times New Roman"/>
          <w:sz w:val="27"/>
          <w:szCs w:val="27"/>
          <w:lang w:val="uk-UA"/>
        </w:rPr>
        <w:t xml:space="preserve">і майже через </w:t>
      </w:r>
      <w:r w:rsidR="00EA4C08" w:rsidRPr="00557308">
        <w:rPr>
          <w:rFonts w:ascii="Times New Roman" w:hAnsi="Times New Roman" w:cs="Times New Roman"/>
          <w:sz w:val="27"/>
          <w:szCs w:val="27"/>
          <w:lang w:val="uk-UA"/>
        </w:rPr>
        <w:t xml:space="preserve">1 </w:t>
      </w:r>
      <w:r w:rsidR="002F471A" w:rsidRPr="00557308">
        <w:rPr>
          <w:rFonts w:ascii="Times New Roman" w:hAnsi="Times New Roman" w:cs="Times New Roman"/>
          <w:sz w:val="27"/>
          <w:szCs w:val="27"/>
          <w:lang w:val="uk-UA"/>
        </w:rPr>
        <w:t xml:space="preserve">рік </w:t>
      </w:r>
      <w:r w:rsidR="00014CC5" w:rsidRPr="00557308">
        <w:rPr>
          <w:rFonts w:ascii="Times New Roman" w:hAnsi="Times New Roman" w:cs="Times New Roman"/>
          <w:sz w:val="27"/>
          <w:szCs w:val="27"/>
          <w:lang w:val="uk-UA"/>
        </w:rPr>
        <w:t>і</w:t>
      </w:r>
      <w:r w:rsidR="002F471A" w:rsidRPr="00557308">
        <w:rPr>
          <w:rFonts w:ascii="Times New Roman" w:hAnsi="Times New Roman" w:cs="Times New Roman"/>
          <w:sz w:val="27"/>
          <w:szCs w:val="27"/>
          <w:lang w:val="uk-UA"/>
        </w:rPr>
        <w:t xml:space="preserve"> 7 місяців. При цьому, ухвалюючи рішення про задоволення позову </w:t>
      </w:r>
      <w:r w:rsidR="00072BC5">
        <w:rPr>
          <w:rFonts w:ascii="Times New Roman" w:hAnsi="Times New Roman" w:cs="Times New Roman"/>
          <w:sz w:val="27"/>
          <w:szCs w:val="27"/>
          <w:lang w:val="uk-UA"/>
        </w:rPr>
        <w:t>ОСОБА_1</w:t>
      </w:r>
      <w:r w:rsidR="002F471A" w:rsidRPr="00557308">
        <w:rPr>
          <w:rFonts w:ascii="Times New Roman" w:hAnsi="Times New Roman" w:cs="Times New Roman"/>
          <w:sz w:val="27"/>
          <w:szCs w:val="27"/>
          <w:lang w:val="uk-UA"/>
        </w:rPr>
        <w:t>,</w:t>
      </w:r>
      <w:r w:rsidR="002F471A" w:rsidRPr="00557308">
        <w:rPr>
          <w:rFonts w:ascii="Times New Roman" w:hAnsi="Times New Roman" w:cs="Times New Roman"/>
          <w:sz w:val="27"/>
          <w:szCs w:val="27"/>
          <w:lang w:val="uk-UA"/>
        </w:rPr>
        <w:t xml:space="preserve"> Деснянський районний суд міста Києва посилався на норми Закону України «Про захист прав споживачів».</w:t>
      </w:r>
      <w:r w:rsidRPr="00557308">
        <w:rPr>
          <w:rFonts w:ascii="Times New Roman" w:hAnsi="Times New Roman" w:cs="Times New Roman"/>
          <w:sz w:val="27"/>
          <w:szCs w:val="27"/>
          <w:lang w:val="uk-UA"/>
        </w:rPr>
        <w:t xml:space="preserve">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lastRenderedPageBreak/>
        <w:t xml:space="preserve">За встановлених обставин Перша Дисциплінарна палата Вищої ради правосуддя дійшла висновку, що </w:t>
      </w:r>
      <w:r w:rsidR="00014CC5" w:rsidRPr="00557308">
        <w:rPr>
          <w:rFonts w:ascii="Times New Roman" w:hAnsi="Times New Roman" w:cs="Times New Roman"/>
          <w:sz w:val="27"/>
          <w:szCs w:val="27"/>
          <w:lang w:val="uk-UA"/>
        </w:rPr>
        <w:t>дії</w:t>
      </w:r>
      <w:r w:rsidRPr="00557308">
        <w:rPr>
          <w:rFonts w:ascii="Times New Roman" w:hAnsi="Times New Roman" w:cs="Times New Roman"/>
          <w:sz w:val="27"/>
          <w:szCs w:val="27"/>
          <w:lang w:val="uk-UA"/>
        </w:rPr>
        <w:t xml:space="preserve"> судді Харківського районного суду Харківської області Назаренка О.В. </w:t>
      </w:r>
      <w:r w:rsidR="00014CC5" w:rsidRPr="00557308">
        <w:rPr>
          <w:rFonts w:ascii="Times New Roman" w:hAnsi="Times New Roman" w:cs="Times New Roman"/>
          <w:sz w:val="27"/>
          <w:szCs w:val="27"/>
          <w:lang w:val="uk-UA"/>
        </w:rPr>
        <w:t>містять</w:t>
      </w:r>
      <w:r w:rsidRPr="00557308">
        <w:rPr>
          <w:rFonts w:ascii="Times New Roman" w:hAnsi="Times New Roman" w:cs="Times New Roman"/>
          <w:sz w:val="27"/>
          <w:szCs w:val="27"/>
          <w:lang w:val="uk-UA"/>
        </w:rPr>
        <w:t xml:space="preserve"> ознаки дисциплінарного проступку, передбаченого підпунктом «а» пункту 1 частини першої статті 106 Закону України «Про судоустрій і статус суддів» (</w:t>
      </w:r>
      <w:r w:rsidR="002C0CD5" w:rsidRPr="00557308">
        <w:rPr>
          <w:rFonts w:ascii="Times New Roman" w:hAnsi="Times New Roman" w:cs="Times New Roman"/>
          <w:sz w:val="27"/>
          <w:szCs w:val="27"/>
          <w:lang w:val="uk-UA"/>
        </w:rPr>
        <w:t>інше істотне порушення норм процесуального права під час здійснення правосуддя, що призвело до порушення правил щодо юрисдикції</w:t>
      </w:r>
      <w:r w:rsidRPr="00557308">
        <w:rPr>
          <w:rFonts w:ascii="Times New Roman" w:hAnsi="Times New Roman" w:cs="Times New Roman"/>
          <w:sz w:val="27"/>
          <w:szCs w:val="27"/>
          <w:lang w:val="uk-UA"/>
        </w:rPr>
        <w:t>).</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Крім того, </w:t>
      </w:r>
      <w:r w:rsidR="00014CC5" w:rsidRPr="00557308">
        <w:rPr>
          <w:rFonts w:ascii="Times New Roman" w:hAnsi="Times New Roman" w:cs="Times New Roman"/>
          <w:sz w:val="27"/>
          <w:szCs w:val="27"/>
          <w:lang w:val="uk-UA"/>
        </w:rPr>
        <w:t>варто звернути</w:t>
      </w:r>
      <w:r w:rsidRPr="00557308">
        <w:rPr>
          <w:rFonts w:ascii="Times New Roman" w:hAnsi="Times New Roman" w:cs="Times New Roman"/>
          <w:sz w:val="27"/>
          <w:szCs w:val="27"/>
          <w:lang w:val="uk-UA"/>
        </w:rPr>
        <w:t xml:space="preserve"> увагу </w:t>
      </w:r>
      <w:r w:rsidR="00014CC5" w:rsidRPr="00557308">
        <w:rPr>
          <w:rFonts w:ascii="Times New Roman" w:hAnsi="Times New Roman" w:cs="Times New Roman"/>
          <w:sz w:val="27"/>
          <w:szCs w:val="27"/>
          <w:lang w:val="uk-UA"/>
        </w:rPr>
        <w:t xml:space="preserve">на </w:t>
      </w:r>
      <w:r w:rsidRPr="00557308">
        <w:rPr>
          <w:rFonts w:ascii="Times New Roman" w:hAnsi="Times New Roman" w:cs="Times New Roman"/>
          <w:sz w:val="27"/>
          <w:szCs w:val="27"/>
          <w:lang w:val="uk-UA"/>
        </w:rPr>
        <w:t xml:space="preserve">зміст ухвал Харківського районного суду Харківської області від 14 березня 2018 року про прийняття позовної заяви до розгляду </w:t>
      </w:r>
      <w:r w:rsidR="00014CC5" w:rsidRPr="00557308">
        <w:rPr>
          <w:rFonts w:ascii="Times New Roman" w:hAnsi="Times New Roman" w:cs="Times New Roman"/>
          <w:sz w:val="27"/>
          <w:szCs w:val="27"/>
          <w:lang w:val="uk-UA"/>
        </w:rPr>
        <w:t>і</w:t>
      </w:r>
      <w:r w:rsidRPr="00557308">
        <w:rPr>
          <w:rFonts w:ascii="Times New Roman" w:hAnsi="Times New Roman" w:cs="Times New Roman"/>
          <w:sz w:val="27"/>
          <w:szCs w:val="27"/>
          <w:lang w:val="uk-UA"/>
        </w:rPr>
        <w:t xml:space="preserve"> відкриття провадження в цивільній справі та від 30 серпня 2018 року про передачу справи за підсудністю до Деснянського районного суду міста Києва.</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Так, в абзаці третьому описової частини ухвали Харківського районного суду Харківської області від 14 березня 2018 року вказано, що справа підсудна Жовтневому районному суду міста Харкова. </w:t>
      </w:r>
    </w:p>
    <w:p w:rsidR="00143BB8" w:rsidRPr="00557308" w:rsidRDefault="00143BB8" w:rsidP="00143BB8">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У резолютивній частині ухвали Харківського районного суду Харківської області від 30 серпня 2018 року зазначено про передання за підсудністю справи за позовом ТОВ «Еталон», хоча судом вирішувалось питання про передачу за підсудністю справи за позовом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до ТОВ «Лізингова компанія «Еталон».</w:t>
      </w:r>
    </w:p>
    <w:p w:rsidR="00143BB8" w:rsidRPr="00557308" w:rsidRDefault="00143BB8" w:rsidP="00143BB8">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Н</w:t>
      </w:r>
      <w:r w:rsidR="00014CC5" w:rsidRPr="00557308">
        <w:rPr>
          <w:rFonts w:ascii="Times New Roman" w:hAnsi="Times New Roman" w:cs="Times New Roman"/>
          <w:sz w:val="27"/>
          <w:szCs w:val="27"/>
          <w:lang w:val="uk-UA"/>
        </w:rPr>
        <w:t>аведені обставини щодо допущення</w:t>
      </w:r>
      <w:r w:rsidRPr="00557308">
        <w:rPr>
          <w:rFonts w:ascii="Times New Roman" w:hAnsi="Times New Roman" w:cs="Times New Roman"/>
          <w:sz w:val="27"/>
          <w:szCs w:val="27"/>
          <w:lang w:val="uk-UA"/>
        </w:rPr>
        <w:t xml:space="preserve"> в ухвалах описок не є тими підставами, з якими закон пов’язує можливість притягнення судді до дисциплінарної відповідальності, проте </w:t>
      </w:r>
      <w:r w:rsidR="00014CC5" w:rsidRPr="00557308">
        <w:rPr>
          <w:rFonts w:ascii="Times New Roman" w:hAnsi="Times New Roman" w:cs="Times New Roman"/>
          <w:sz w:val="27"/>
          <w:szCs w:val="27"/>
          <w:lang w:val="uk-UA"/>
        </w:rPr>
        <w:t xml:space="preserve">вони </w:t>
      </w:r>
      <w:r w:rsidR="002C0CD5" w:rsidRPr="00557308">
        <w:rPr>
          <w:rFonts w:ascii="Times New Roman" w:hAnsi="Times New Roman" w:cs="Times New Roman"/>
          <w:sz w:val="27"/>
          <w:szCs w:val="27"/>
          <w:lang w:val="uk-UA"/>
        </w:rPr>
        <w:t>свідчать</w:t>
      </w:r>
      <w:r w:rsidRPr="00557308">
        <w:rPr>
          <w:rFonts w:ascii="Times New Roman" w:hAnsi="Times New Roman" w:cs="Times New Roman"/>
          <w:sz w:val="27"/>
          <w:szCs w:val="27"/>
          <w:lang w:val="uk-UA"/>
        </w:rPr>
        <w:t xml:space="preserve"> про недбале ставлення судді Назаренка О.В. до виконання своїх професійних обов’язків, а саме до здійснення правосуддя у цивільній справі № 635/556/18 за</w:t>
      </w:r>
      <w:r w:rsidR="002C0CD5" w:rsidRPr="00557308">
        <w:rPr>
          <w:rFonts w:ascii="Times New Roman" w:hAnsi="Times New Roman" w:cs="Times New Roman"/>
          <w:sz w:val="27"/>
          <w:szCs w:val="27"/>
          <w:lang w:val="uk-UA"/>
        </w:rPr>
        <w:t xml:space="preserve"> позовом </w:t>
      </w:r>
      <w:r w:rsidR="00072BC5">
        <w:rPr>
          <w:rFonts w:ascii="Times New Roman" w:hAnsi="Times New Roman" w:cs="Times New Roman"/>
          <w:sz w:val="27"/>
          <w:szCs w:val="27"/>
          <w:lang w:val="uk-UA"/>
        </w:rPr>
        <w:t>ОСОБА_1</w:t>
      </w:r>
      <w:r w:rsidR="00072BC5" w:rsidRPr="00557308">
        <w:rPr>
          <w:rFonts w:ascii="Times New Roman" w:hAnsi="Times New Roman" w:cs="Times New Roman"/>
          <w:sz w:val="27"/>
          <w:szCs w:val="27"/>
          <w:lang w:val="uk-UA"/>
        </w:rPr>
        <w:t xml:space="preserve"> </w:t>
      </w:r>
      <w:r w:rsidR="002C0CD5" w:rsidRPr="00557308">
        <w:rPr>
          <w:rFonts w:ascii="Times New Roman" w:hAnsi="Times New Roman" w:cs="Times New Roman"/>
          <w:sz w:val="27"/>
          <w:szCs w:val="27"/>
          <w:lang w:val="uk-UA"/>
        </w:rPr>
        <w:t>до ТОВ </w:t>
      </w:r>
      <w:r w:rsidRPr="00557308">
        <w:rPr>
          <w:rFonts w:ascii="Times New Roman" w:hAnsi="Times New Roman" w:cs="Times New Roman"/>
          <w:sz w:val="27"/>
          <w:szCs w:val="27"/>
          <w:lang w:val="uk-UA"/>
        </w:rPr>
        <w:t>«Лізингова компанія «Еталон» про захист прав споживача, визнання договору фінансового лізингу недійсним та стягнення коштів.</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За результатами розгляду об’єднаної дисциплінарної справи Першою Дисциплінарною палатою Вищої ради правосуддя також встановлено, що 8 вересня 2014 року до Харківського районного суду Харківської області надійшла позовна заява </w:t>
      </w:r>
      <w:r w:rsidR="00072BC5">
        <w:rPr>
          <w:rFonts w:ascii="Times New Roman" w:hAnsi="Times New Roman" w:cs="Times New Roman"/>
          <w:sz w:val="27"/>
          <w:szCs w:val="27"/>
          <w:lang w:val="uk-UA"/>
        </w:rPr>
        <w:t>ОСОБА</w:t>
      </w:r>
      <w:r w:rsidR="00072BC5">
        <w:rPr>
          <w:rFonts w:ascii="Times New Roman" w:hAnsi="Times New Roman" w:cs="Times New Roman"/>
          <w:sz w:val="27"/>
          <w:szCs w:val="27"/>
          <w:lang w:val="uk-UA"/>
        </w:rPr>
        <w:t xml:space="preserve">_4 </w:t>
      </w:r>
      <w:r w:rsidRPr="00557308">
        <w:rPr>
          <w:rFonts w:ascii="Times New Roman" w:hAnsi="Times New Roman" w:cs="Times New Roman"/>
          <w:sz w:val="27"/>
          <w:szCs w:val="27"/>
          <w:lang w:val="uk-UA"/>
        </w:rPr>
        <w:t>до товариства з обмеженою відповідальністю «Чічіков Готель-Сервіс» про стягнення компенсації за несвоєчасно виплачену заробітну плату.</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Рішенням Харківського районного суду Харківської області від 10 грудня 2015 року (суддя Назаренко О.В.) у задоволенні позовних вимог відмовлено повністю.</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Не погоджуючись із ухваленим рішенням, </w:t>
      </w:r>
      <w:r w:rsidR="00996275">
        <w:rPr>
          <w:rFonts w:ascii="Times New Roman" w:hAnsi="Times New Roman" w:cs="Times New Roman"/>
          <w:sz w:val="27"/>
          <w:szCs w:val="27"/>
          <w:lang w:val="uk-UA"/>
        </w:rPr>
        <w:t>ОСОБА_4</w:t>
      </w:r>
      <w:r w:rsidR="00996275">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звернулась до апеляційного суду Харківської області  із відповідною апеляційною скаргою.</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Рішенням апеляційного суду Харківської області від 21 березня 2016 року апеляцій</w:t>
      </w:r>
      <w:r w:rsidR="00014CC5" w:rsidRPr="00557308">
        <w:rPr>
          <w:rFonts w:ascii="Times New Roman" w:hAnsi="Times New Roman" w:cs="Times New Roman"/>
          <w:sz w:val="27"/>
          <w:szCs w:val="27"/>
          <w:lang w:val="uk-UA"/>
        </w:rPr>
        <w:t>ну скаргу задоволено частково, р</w:t>
      </w:r>
      <w:r w:rsidRPr="00557308">
        <w:rPr>
          <w:rFonts w:ascii="Times New Roman" w:hAnsi="Times New Roman" w:cs="Times New Roman"/>
          <w:sz w:val="27"/>
          <w:szCs w:val="27"/>
          <w:lang w:val="uk-UA"/>
        </w:rPr>
        <w:t>ішення Харківського районного суду Харківської області від 10 грудня 2015 р</w:t>
      </w:r>
      <w:r w:rsidR="00014CC5" w:rsidRPr="00557308">
        <w:rPr>
          <w:rFonts w:ascii="Times New Roman" w:hAnsi="Times New Roman" w:cs="Times New Roman"/>
          <w:sz w:val="27"/>
          <w:szCs w:val="27"/>
          <w:lang w:val="uk-UA"/>
        </w:rPr>
        <w:t>оку скасовано та ухвалено нове рішення, яким п</w:t>
      </w:r>
      <w:r w:rsidRPr="00557308">
        <w:rPr>
          <w:rFonts w:ascii="Times New Roman" w:hAnsi="Times New Roman" w:cs="Times New Roman"/>
          <w:sz w:val="27"/>
          <w:szCs w:val="27"/>
          <w:lang w:val="uk-UA"/>
        </w:rPr>
        <w:t xml:space="preserve">озовні вимоги задоволено частково, стягнуто з відповідача </w:t>
      </w:r>
      <w:r w:rsidR="002F471A" w:rsidRPr="00557308">
        <w:rPr>
          <w:rFonts w:ascii="Times New Roman" w:hAnsi="Times New Roman" w:cs="Times New Roman"/>
          <w:sz w:val="27"/>
          <w:szCs w:val="27"/>
          <w:lang w:val="uk-UA"/>
        </w:rPr>
        <w:t>на ко</w:t>
      </w:r>
      <w:r w:rsidR="00014CC5" w:rsidRPr="00557308">
        <w:rPr>
          <w:rFonts w:ascii="Times New Roman" w:hAnsi="Times New Roman" w:cs="Times New Roman"/>
          <w:sz w:val="27"/>
          <w:szCs w:val="27"/>
          <w:lang w:val="uk-UA"/>
        </w:rPr>
        <w:t xml:space="preserve">ристь </w:t>
      </w:r>
      <w:r w:rsidR="00996275">
        <w:rPr>
          <w:rFonts w:ascii="Times New Roman" w:hAnsi="Times New Roman" w:cs="Times New Roman"/>
          <w:sz w:val="27"/>
          <w:szCs w:val="27"/>
          <w:lang w:val="uk-UA"/>
        </w:rPr>
        <w:t>ОСОБА_4</w:t>
      </w:r>
      <w:r w:rsidR="00996275">
        <w:rPr>
          <w:rFonts w:ascii="Times New Roman" w:hAnsi="Times New Roman" w:cs="Times New Roman"/>
          <w:sz w:val="27"/>
          <w:szCs w:val="27"/>
          <w:lang w:val="uk-UA"/>
        </w:rPr>
        <w:t xml:space="preserve"> </w:t>
      </w:r>
      <w:r w:rsidR="002F471A" w:rsidRPr="00557308">
        <w:rPr>
          <w:rFonts w:ascii="Times New Roman" w:hAnsi="Times New Roman" w:cs="Times New Roman"/>
          <w:sz w:val="27"/>
          <w:szCs w:val="27"/>
          <w:lang w:val="uk-UA"/>
        </w:rPr>
        <w:t>3654,</w:t>
      </w:r>
      <w:r w:rsidRPr="00557308">
        <w:rPr>
          <w:rFonts w:ascii="Times New Roman" w:hAnsi="Times New Roman" w:cs="Times New Roman"/>
          <w:sz w:val="27"/>
          <w:szCs w:val="27"/>
          <w:lang w:val="uk-UA"/>
        </w:rPr>
        <w:t>33 грн середнього заробітку за час затримки остаточного ро</w:t>
      </w:r>
      <w:r w:rsidR="002F471A" w:rsidRPr="00557308">
        <w:rPr>
          <w:rFonts w:ascii="Times New Roman" w:hAnsi="Times New Roman" w:cs="Times New Roman"/>
          <w:sz w:val="27"/>
          <w:szCs w:val="27"/>
          <w:lang w:val="uk-UA"/>
        </w:rPr>
        <w:t>зрахунку при звільненні та 243,</w:t>
      </w:r>
      <w:r w:rsidRPr="00557308">
        <w:rPr>
          <w:rFonts w:ascii="Times New Roman" w:hAnsi="Times New Roman" w:cs="Times New Roman"/>
          <w:sz w:val="27"/>
          <w:szCs w:val="27"/>
          <w:lang w:val="uk-UA"/>
        </w:rPr>
        <w:t>60 грн судового збору в дохід держави.</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lastRenderedPageBreak/>
        <w:t xml:space="preserve">На виконання рішення апеляційного суду Харківської області          </w:t>
      </w:r>
      <w:r w:rsidR="00014CC5" w:rsidRPr="00557308">
        <w:rPr>
          <w:rFonts w:ascii="Times New Roman" w:hAnsi="Times New Roman" w:cs="Times New Roman"/>
          <w:sz w:val="27"/>
          <w:szCs w:val="27"/>
          <w:lang w:val="uk-UA"/>
        </w:rPr>
        <w:t xml:space="preserve">                         від 21 </w:t>
      </w:r>
      <w:r w:rsidRPr="00557308">
        <w:rPr>
          <w:rFonts w:ascii="Times New Roman" w:hAnsi="Times New Roman" w:cs="Times New Roman"/>
          <w:sz w:val="27"/>
          <w:szCs w:val="27"/>
          <w:lang w:val="uk-UA"/>
        </w:rPr>
        <w:t>березня 2016 року суддею Назаренком О.В. 28 квітня 2016 року видано виконавчий лист у справі № 635/8090/14-ц.</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29 квітня 2016 року </w:t>
      </w:r>
      <w:r w:rsidR="00996275">
        <w:rPr>
          <w:rFonts w:ascii="Times New Roman" w:hAnsi="Times New Roman" w:cs="Times New Roman"/>
          <w:sz w:val="27"/>
          <w:szCs w:val="27"/>
          <w:lang w:val="uk-UA"/>
        </w:rPr>
        <w:t>ОСОБА_4</w:t>
      </w:r>
      <w:r w:rsidR="00996275">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звернулась до Харківського районного суду Харківської області із заявою про виправлення описки у виконавчому листі від 28 квітня 2016 року.</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Ухвалою Харківського районного суду Харківської області від 14 липня 2016 року заяву </w:t>
      </w:r>
      <w:r w:rsidR="00996275">
        <w:rPr>
          <w:rFonts w:ascii="Times New Roman" w:hAnsi="Times New Roman" w:cs="Times New Roman"/>
          <w:sz w:val="27"/>
          <w:szCs w:val="27"/>
          <w:lang w:val="uk-UA"/>
        </w:rPr>
        <w:t>ОСОБА_4</w:t>
      </w:r>
      <w:r w:rsidR="00996275">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задоволено. Виправлено описки у виконавчому листі від 28 квітня 2016 року, а саме правильно зазначено код ЄДРПОУ ТОВ</w:t>
      </w:r>
      <w:r w:rsidR="00014CC5" w:rsidRPr="00557308">
        <w:rPr>
          <w:rFonts w:ascii="Times New Roman" w:hAnsi="Times New Roman" w:cs="Times New Roman"/>
          <w:sz w:val="27"/>
          <w:szCs w:val="27"/>
          <w:lang w:val="uk-UA"/>
        </w:rPr>
        <w:t> </w:t>
      </w:r>
      <w:r w:rsidRPr="00557308">
        <w:rPr>
          <w:rFonts w:ascii="Times New Roman" w:hAnsi="Times New Roman" w:cs="Times New Roman"/>
          <w:sz w:val="27"/>
          <w:szCs w:val="27"/>
          <w:lang w:val="uk-UA"/>
        </w:rPr>
        <w:t xml:space="preserve">«Чічіков Готель-Сервіс» – </w:t>
      </w:r>
      <w:r w:rsidR="00996275">
        <w:rPr>
          <w:rFonts w:ascii="Times New Roman" w:hAnsi="Times New Roman" w:cs="Times New Roman"/>
          <w:sz w:val="27"/>
          <w:szCs w:val="27"/>
          <w:lang w:val="uk-UA"/>
        </w:rPr>
        <w:t>НОМЕР_3</w:t>
      </w:r>
      <w:r w:rsidRPr="00557308">
        <w:rPr>
          <w:rFonts w:ascii="Times New Roman" w:hAnsi="Times New Roman" w:cs="Times New Roman"/>
          <w:sz w:val="27"/>
          <w:szCs w:val="27"/>
          <w:lang w:val="uk-UA"/>
        </w:rPr>
        <w:t xml:space="preserve"> та </w:t>
      </w:r>
      <w:r w:rsidR="00014CC5" w:rsidRPr="00557308">
        <w:rPr>
          <w:rFonts w:ascii="Times New Roman" w:hAnsi="Times New Roman" w:cs="Times New Roman"/>
          <w:sz w:val="27"/>
          <w:szCs w:val="27"/>
          <w:lang w:val="uk-UA"/>
        </w:rPr>
        <w:t xml:space="preserve">поштовий </w:t>
      </w:r>
      <w:r w:rsidRPr="00557308">
        <w:rPr>
          <w:rFonts w:ascii="Times New Roman" w:hAnsi="Times New Roman" w:cs="Times New Roman"/>
          <w:sz w:val="27"/>
          <w:szCs w:val="27"/>
          <w:lang w:val="uk-UA"/>
        </w:rPr>
        <w:t xml:space="preserve">індекс </w:t>
      </w:r>
      <w:r w:rsidR="00014CC5" w:rsidRPr="00557308">
        <w:rPr>
          <w:rFonts w:ascii="Times New Roman" w:hAnsi="Times New Roman" w:cs="Times New Roman"/>
          <w:sz w:val="27"/>
          <w:szCs w:val="27"/>
          <w:lang w:val="uk-UA"/>
        </w:rPr>
        <w:t>за адресою стягувача </w:t>
      </w:r>
      <w:r w:rsidRPr="00557308">
        <w:rPr>
          <w:rFonts w:ascii="Times New Roman" w:hAnsi="Times New Roman" w:cs="Times New Roman"/>
          <w:sz w:val="27"/>
          <w:szCs w:val="27"/>
          <w:lang w:val="uk-UA"/>
        </w:rPr>
        <w:t>– 62418.</w:t>
      </w:r>
    </w:p>
    <w:p w:rsidR="005B7ECF" w:rsidRPr="00557308" w:rsidRDefault="00A05396" w:rsidP="005B7ECF">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ОСОБА_4</w:t>
      </w:r>
      <w:r>
        <w:rPr>
          <w:rFonts w:ascii="Times New Roman" w:hAnsi="Times New Roman" w:cs="Times New Roman"/>
          <w:sz w:val="27"/>
          <w:szCs w:val="27"/>
          <w:lang w:val="uk-UA"/>
        </w:rPr>
        <w:t xml:space="preserve"> </w:t>
      </w:r>
      <w:r w:rsidR="005B7ECF" w:rsidRPr="00557308">
        <w:rPr>
          <w:rFonts w:ascii="Times New Roman" w:hAnsi="Times New Roman" w:cs="Times New Roman"/>
          <w:sz w:val="27"/>
          <w:szCs w:val="27"/>
          <w:lang w:val="uk-UA"/>
        </w:rPr>
        <w:t xml:space="preserve">у дисциплінарній скарзі зазначила, що на порушення приписів статті 369 ЦПК </w:t>
      </w:r>
      <w:r w:rsidR="002F471A" w:rsidRPr="00557308">
        <w:rPr>
          <w:rFonts w:ascii="Times New Roman" w:hAnsi="Times New Roman" w:cs="Times New Roman"/>
          <w:sz w:val="27"/>
          <w:szCs w:val="27"/>
          <w:lang w:val="uk-UA"/>
        </w:rPr>
        <w:t xml:space="preserve">України </w:t>
      </w:r>
      <w:r w:rsidR="009F272C" w:rsidRPr="00557308">
        <w:rPr>
          <w:rFonts w:ascii="Times New Roman" w:hAnsi="Times New Roman" w:cs="Times New Roman"/>
          <w:sz w:val="27"/>
          <w:szCs w:val="27"/>
          <w:lang w:val="uk-UA"/>
        </w:rPr>
        <w:t xml:space="preserve">суддя Назаренко О.В. </w:t>
      </w:r>
      <w:r w:rsidR="005B7ECF" w:rsidRPr="00557308">
        <w:rPr>
          <w:rFonts w:ascii="Times New Roman" w:hAnsi="Times New Roman" w:cs="Times New Roman"/>
          <w:sz w:val="27"/>
          <w:szCs w:val="27"/>
          <w:lang w:val="uk-UA"/>
        </w:rPr>
        <w:t xml:space="preserve">призначив розгляд заяви про виправлення описки </w:t>
      </w:r>
      <w:r w:rsidR="009F272C" w:rsidRPr="00557308">
        <w:rPr>
          <w:rFonts w:ascii="Times New Roman" w:hAnsi="Times New Roman" w:cs="Times New Roman"/>
          <w:sz w:val="27"/>
          <w:szCs w:val="27"/>
          <w:lang w:val="uk-UA"/>
        </w:rPr>
        <w:t xml:space="preserve">на 14 червня 2016 року, тобто з порушенням десятиденного строку, </w:t>
      </w:r>
      <w:r w:rsidR="005B7ECF" w:rsidRPr="00557308">
        <w:rPr>
          <w:rFonts w:ascii="Times New Roman" w:hAnsi="Times New Roman" w:cs="Times New Roman"/>
          <w:sz w:val="27"/>
          <w:szCs w:val="27"/>
          <w:lang w:val="uk-UA"/>
        </w:rPr>
        <w:t>по суті заяву роз</w:t>
      </w:r>
      <w:r w:rsidR="009F272C" w:rsidRPr="00557308">
        <w:rPr>
          <w:rFonts w:ascii="Times New Roman" w:hAnsi="Times New Roman" w:cs="Times New Roman"/>
          <w:sz w:val="27"/>
          <w:szCs w:val="27"/>
          <w:lang w:val="uk-UA"/>
        </w:rPr>
        <w:t>глянуто лише 14 липня 2016 року.</w:t>
      </w:r>
      <w:r w:rsidR="005B7ECF" w:rsidRPr="00557308">
        <w:rPr>
          <w:rFonts w:ascii="Times New Roman" w:hAnsi="Times New Roman" w:cs="Times New Roman"/>
          <w:sz w:val="27"/>
          <w:szCs w:val="27"/>
          <w:lang w:val="uk-UA"/>
        </w:rPr>
        <w:t xml:space="preserve"> </w:t>
      </w:r>
      <w:r w:rsidR="009F272C" w:rsidRPr="00557308">
        <w:rPr>
          <w:rFonts w:ascii="Times New Roman" w:hAnsi="Times New Roman" w:cs="Times New Roman"/>
          <w:sz w:val="27"/>
          <w:szCs w:val="27"/>
          <w:lang w:val="uk-UA"/>
        </w:rPr>
        <w:t>Зазначене є істотним</w:t>
      </w:r>
      <w:r w:rsidR="005B7ECF" w:rsidRPr="00557308">
        <w:rPr>
          <w:rFonts w:ascii="Times New Roman" w:hAnsi="Times New Roman" w:cs="Times New Roman"/>
          <w:sz w:val="27"/>
          <w:szCs w:val="27"/>
          <w:lang w:val="uk-UA"/>
        </w:rPr>
        <w:t xml:space="preserve"> порушення</w:t>
      </w:r>
      <w:r w:rsidR="009F272C" w:rsidRPr="00557308">
        <w:rPr>
          <w:rFonts w:ascii="Times New Roman" w:hAnsi="Times New Roman" w:cs="Times New Roman"/>
          <w:sz w:val="27"/>
          <w:szCs w:val="27"/>
          <w:lang w:val="uk-UA"/>
        </w:rPr>
        <w:t>м</w:t>
      </w:r>
      <w:r w:rsidR="005B7ECF" w:rsidRPr="00557308">
        <w:rPr>
          <w:rFonts w:ascii="Times New Roman" w:hAnsi="Times New Roman" w:cs="Times New Roman"/>
          <w:sz w:val="27"/>
          <w:szCs w:val="27"/>
          <w:lang w:val="uk-UA"/>
        </w:rPr>
        <w:t xml:space="preserve"> норм процесуального права та </w:t>
      </w:r>
      <w:r w:rsidR="009F272C" w:rsidRPr="00557308">
        <w:rPr>
          <w:rFonts w:ascii="Times New Roman" w:hAnsi="Times New Roman" w:cs="Times New Roman"/>
          <w:sz w:val="27"/>
          <w:szCs w:val="27"/>
          <w:lang w:val="uk-UA"/>
        </w:rPr>
        <w:t>перешкодило</w:t>
      </w:r>
      <w:r w:rsidR="005B7ECF" w:rsidRPr="00557308">
        <w:rPr>
          <w:rFonts w:ascii="Times New Roman" w:hAnsi="Times New Roman" w:cs="Times New Roman"/>
          <w:sz w:val="27"/>
          <w:szCs w:val="27"/>
          <w:lang w:val="uk-UA"/>
        </w:rPr>
        <w:t xml:space="preserve"> </w:t>
      </w:r>
      <w:r w:rsidR="009F272C" w:rsidRPr="00557308">
        <w:rPr>
          <w:rFonts w:ascii="Times New Roman" w:hAnsi="Times New Roman" w:cs="Times New Roman"/>
          <w:sz w:val="27"/>
          <w:szCs w:val="27"/>
          <w:lang w:val="uk-UA"/>
        </w:rPr>
        <w:t>своєчасно надати виконавчий лист</w:t>
      </w:r>
      <w:r w:rsidR="005B7ECF" w:rsidRPr="00557308">
        <w:rPr>
          <w:rFonts w:ascii="Times New Roman" w:hAnsi="Times New Roman" w:cs="Times New Roman"/>
          <w:sz w:val="27"/>
          <w:szCs w:val="27"/>
          <w:lang w:val="uk-UA"/>
        </w:rPr>
        <w:t xml:space="preserve"> для виконання до виконавчої служби.</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Не погоджуючись із ухвалою суду від 14 липня 2016 </w:t>
      </w:r>
      <w:r w:rsidR="009F272C" w:rsidRPr="00557308">
        <w:rPr>
          <w:rFonts w:ascii="Times New Roman" w:hAnsi="Times New Roman" w:cs="Times New Roman"/>
          <w:sz w:val="27"/>
          <w:szCs w:val="27"/>
          <w:lang w:val="uk-UA"/>
        </w:rPr>
        <w:t xml:space="preserve">року, </w:t>
      </w:r>
      <w:r w:rsidR="00A05396">
        <w:rPr>
          <w:rFonts w:ascii="Times New Roman" w:hAnsi="Times New Roman" w:cs="Times New Roman"/>
          <w:sz w:val="27"/>
          <w:szCs w:val="27"/>
          <w:lang w:val="uk-UA"/>
        </w:rPr>
        <w:t>ОСОБА_4</w:t>
      </w:r>
      <w:r w:rsidR="00A05396">
        <w:rPr>
          <w:rFonts w:ascii="Times New Roman" w:hAnsi="Times New Roman" w:cs="Times New Roman"/>
          <w:sz w:val="27"/>
          <w:szCs w:val="27"/>
          <w:lang w:val="uk-UA"/>
        </w:rPr>
        <w:t xml:space="preserve"> </w:t>
      </w:r>
      <w:r w:rsidR="009F272C" w:rsidRPr="00557308">
        <w:rPr>
          <w:rFonts w:ascii="Times New Roman" w:hAnsi="Times New Roman" w:cs="Times New Roman"/>
          <w:sz w:val="27"/>
          <w:szCs w:val="27"/>
          <w:lang w:val="uk-UA"/>
        </w:rPr>
        <w:t xml:space="preserve">звернулась </w:t>
      </w:r>
      <w:r w:rsidRPr="00557308">
        <w:rPr>
          <w:rFonts w:ascii="Times New Roman" w:hAnsi="Times New Roman" w:cs="Times New Roman"/>
          <w:sz w:val="27"/>
          <w:szCs w:val="27"/>
          <w:lang w:val="uk-UA"/>
        </w:rPr>
        <w:t>з апеляційною скаргою до апеляційного суду Харківської області.</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В апеляційній скарзі </w:t>
      </w:r>
      <w:r w:rsidR="00A05396">
        <w:rPr>
          <w:rFonts w:ascii="Times New Roman" w:hAnsi="Times New Roman" w:cs="Times New Roman"/>
          <w:sz w:val="27"/>
          <w:szCs w:val="27"/>
          <w:lang w:val="uk-UA"/>
        </w:rPr>
        <w:t>ОСОБА_4</w:t>
      </w:r>
      <w:r w:rsidR="00A05396">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просила виправити всі помилки, ухвалити нову дату видачі виконавчого листа, а саме </w:t>
      </w:r>
      <w:r w:rsidR="009F272C" w:rsidRPr="00557308">
        <w:rPr>
          <w:rFonts w:ascii="Times New Roman" w:hAnsi="Times New Roman" w:cs="Times New Roman"/>
          <w:sz w:val="27"/>
          <w:szCs w:val="27"/>
          <w:lang w:val="uk-UA"/>
        </w:rPr>
        <w:t>дату видачі виконавчого листа ви</w:t>
      </w:r>
      <w:r w:rsidRPr="00557308">
        <w:rPr>
          <w:rFonts w:ascii="Times New Roman" w:hAnsi="Times New Roman" w:cs="Times New Roman"/>
          <w:sz w:val="27"/>
          <w:szCs w:val="27"/>
          <w:lang w:val="uk-UA"/>
        </w:rPr>
        <w:t>значити датою набрання законної сили рішення</w:t>
      </w:r>
      <w:r w:rsidR="009F272C" w:rsidRPr="00557308">
        <w:rPr>
          <w:rFonts w:ascii="Times New Roman" w:hAnsi="Times New Roman" w:cs="Times New Roman"/>
          <w:sz w:val="27"/>
          <w:szCs w:val="27"/>
          <w:lang w:val="uk-UA"/>
        </w:rPr>
        <w:t>м</w:t>
      </w:r>
      <w:r w:rsidRPr="00557308">
        <w:rPr>
          <w:rFonts w:ascii="Times New Roman" w:hAnsi="Times New Roman" w:cs="Times New Roman"/>
          <w:sz w:val="27"/>
          <w:szCs w:val="27"/>
          <w:lang w:val="uk-UA"/>
        </w:rPr>
        <w:t xml:space="preserve"> апеляційного суду Харківської області.</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Ухвалою апеляційного суду Харківської області від 30 серпня 2016 року апеляційну скаргу </w:t>
      </w:r>
      <w:r w:rsidR="00A05396">
        <w:rPr>
          <w:rFonts w:ascii="Times New Roman" w:hAnsi="Times New Roman" w:cs="Times New Roman"/>
          <w:sz w:val="27"/>
          <w:szCs w:val="27"/>
          <w:lang w:val="uk-UA"/>
        </w:rPr>
        <w:t>ОСОБА_4</w:t>
      </w:r>
      <w:r w:rsidR="00A05396">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залишено без задоволення, ухвалу Харківського районного суду Харківської області </w:t>
      </w:r>
      <w:r w:rsidR="009F272C" w:rsidRPr="00557308">
        <w:rPr>
          <w:rFonts w:ascii="Times New Roman" w:hAnsi="Times New Roman" w:cs="Times New Roman"/>
          <w:sz w:val="27"/>
          <w:szCs w:val="27"/>
          <w:lang w:val="uk-UA"/>
        </w:rPr>
        <w:t xml:space="preserve">від 14 липня 2016 року – </w:t>
      </w:r>
      <w:r w:rsidRPr="00557308">
        <w:rPr>
          <w:rFonts w:ascii="Times New Roman" w:hAnsi="Times New Roman" w:cs="Times New Roman"/>
          <w:sz w:val="27"/>
          <w:szCs w:val="27"/>
          <w:lang w:val="uk-UA"/>
        </w:rPr>
        <w:t>без змін.</w:t>
      </w:r>
      <w:r w:rsidR="00A05396">
        <w:rPr>
          <w:rFonts w:ascii="Times New Roman" w:hAnsi="Times New Roman" w:cs="Times New Roman"/>
          <w:sz w:val="27"/>
          <w:szCs w:val="27"/>
          <w:lang w:val="uk-UA"/>
        </w:rPr>
        <w:t xml:space="preserve"> </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Апеляційний суд Харківської області у мотивувальній частині ухвали суду зазначив, що питання виправлення описки у виконавчому листі, що стосується дати його видачі, не було предметом розгляду місцев</w:t>
      </w:r>
      <w:r w:rsidR="009F272C" w:rsidRPr="00557308">
        <w:rPr>
          <w:rFonts w:ascii="Times New Roman" w:hAnsi="Times New Roman" w:cs="Times New Roman"/>
          <w:sz w:val="27"/>
          <w:szCs w:val="27"/>
          <w:lang w:val="uk-UA"/>
        </w:rPr>
        <w:t>ого суду</w:t>
      </w:r>
      <w:r w:rsidRPr="00557308">
        <w:rPr>
          <w:rFonts w:ascii="Times New Roman" w:hAnsi="Times New Roman" w:cs="Times New Roman"/>
          <w:sz w:val="27"/>
          <w:szCs w:val="27"/>
          <w:lang w:val="uk-UA"/>
        </w:rPr>
        <w:t>, відповідно суд апеляційної інстанції не наділений повноваженнями розглядати таке питання в рамках поданої апеляційної скарги.</w:t>
      </w:r>
    </w:p>
    <w:p w:rsidR="005B7ECF" w:rsidRPr="00557308" w:rsidRDefault="0012176B"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11 жовтня 2016 року </w:t>
      </w:r>
      <w:r w:rsidR="00B120FC">
        <w:rPr>
          <w:rFonts w:ascii="Times New Roman" w:hAnsi="Times New Roman" w:cs="Times New Roman"/>
          <w:sz w:val="27"/>
          <w:szCs w:val="27"/>
          <w:lang w:val="uk-UA"/>
        </w:rPr>
        <w:t>ОСОБА_4</w:t>
      </w:r>
      <w:r w:rsidR="00B120FC">
        <w:rPr>
          <w:rFonts w:ascii="Times New Roman" w:hAnsi="Times New Roman" w:cs="Times New Roman"/>
          <w:sz w:val="27"/>
          <w:szCs w:val="27"/>
          <w:lang w:val="uk-UA"/>
        </w:rPr>
        <w:t xml:space="preserve"> </w:t>
      </w:r>
      <w:r w:rsidR="005B7ECF" w:rsidRPr="00557308">
        <w:rPr>
          <w:rFonts w:ascii="Times New Roman" w:hAnsi="Times New Roman" w:cs="Times New Roman"/>
          <w:sz w:val="27"/>
          <w:szCs w:val="27"/>
          <w:lang w:val="uk-UA"/>
        </w:rPr>
        <w:t>звернулась до Харківського районного суду Харківської області із заявою про виправлення описки у виконавчому листі від 28 квітня 2016 року, а саме зазначити дату видачі виконавчого лис</w:t>
      </w:r>
      <w:r w:rsidR="009F272C" w:rsidRPr="00557308">
        <w:rPr>
          <w:rFonts w:ascii="Times New Roman" w:hAnsi="Times New Roman" w:cs="Times New Roman"/>
          <w:sz w:val="27"/>
          <w:szCs w:val="27"/>
          <w:lang w:val="uk-UA"/>
        </w:rPr>
        <w:t xml:space="preserve">та –                          5 </w:t>
      </w:r>
      <w:r w:rsidR="005B7ECF" w:rsidRPr="00557308">
        <w:rPr>
          <w:rFonts w:ascii="Times New Roman" w:hAnsi="Times New Roman" w:cs="Times New Roman"/>
          <w:sz w:val="27"/>
          <w:szCs w:val="27"/>
          <w:lang w:val="uk-UA"/>
        </w:rPr>
        <w:t>жовтня 2016 року.</w:t>
      </w:r>
    </w:p>
    <w:p w:rsidR="005B7ECF" w:rsidRPr="00557308" w:rsidRDefault="009F272C"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Згідно із протоколом</w:t>
      </w:r>
      <w:r w:rsidR="005B7ECF" w:rsidRPr="00557308">
        <w:rPr>
          <w:rFonts w:ascii="Times New Roman" w:hAnsi="Times New Roman" w:cs="Times New Roman"/>
          <w:sz w:val="27"/>
          <w:szCs w:val="27"/>
          <w:lang w:val="uk-UA"/>
        </w:rPr>
        <w:t xml:space="preserve"> передачі справи раніше визначеному складу суду від 11 жовтня 2016 року заява </w:t>
      </w:r>
      <w:r w:rsidR="00B120FC">
        <w:rPr>
          <w:rFonts w:ascii="Times New Roman" w:hAnsi="Times New Roman" w:cs="Times New Roman"/>
          <w:sz w:val="27"/>
          <w:szCs w:val="27"/>
          <w:lang w:val="uk-UA"/>
        </w:rPr>
        <w:t>ОСОБА_4</w:t>
      </w:r>
      <w:r w:rsidR="00B120FC">
        <w:rPr>
          <w:rFonts w:ascii="Times New Roman" w:hAnsi="Times New Roman" w:cs="Times New Roman"/>
          <w:sz w:val="27"/>
          <w:szCs w:val="27"/>
          <w:lang w:val="uk-UA"/>
        </w:rPr>
        <w:t xml:space="preserve"> </w:t>
      </w:r>
      <w:r w:rsidR="005B7ECF" w:rsidRPr="00557308">
        <w:rPr>
          <w:rFonts w:ascii="Times New Roman" w:hAnsi="Times New Roman" w:cs="Times New Roman"/>
          <w:sz w:val="27"/>
          <w:szCs w:val="27"/>
          <w:lang w:val="uk-UA"/>
        </w:rPr>
        <w:t xml:space="preserve">була передана судді Назаренку О.В. </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Розгляд заяви суддею Назаренком О.В. був призначений на 21 жовтня                  2016 року.</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Відповідно до журналу судового засідання від 21 жовтня 2016 року у зв’язку з неявкою у судове засідання учасників справи, розгляд заяви відкладено на 24 листопада 2016 року.</w:t>
      </w:r>
    </w:p>
    <w:p w:rsidR="003F3757" w:rsidRPr="00557308" w:rsidRDefault="005B7ECF" w:rsidP="003F3757">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Ухвалою Харківського районного суду Харківської області від                                 24 листопада 2016 року зупинено провадження у справі № </w:t>
      </w:r>
      <w:r w:rsidR="003F3757" w:rsidRPr="00557308">
        <w:rPr>
          <w:rFonts w:ascii="Times New Roman" w:hAnsi="Times New Roman" w:cs="Times New Roman"/>
          <w:sz w:val="27"/>
          <w:szCs w:val="27"/>
          <w:lang w:val="uk-UA"/>
        </w:rPr>
        <w:t>635/8090/14-ц (розгляд</w:t>
      </w:r>
      <w:r w:rsidRPr="00557308">
        <w:rPr>
          <w:rFonts w:ascii="Times New Roman" w:hAnsi="Times New Roman" w:cs="Times New Roman"/>
          <w:sz w:val="27"/>
          <w:szCs w:val="27"/>
          <w:lang w:val="uk-UA"/>
        </w:rPr>
        <w:t xml:space="preserve"> заяви про виправлення описки</w:t>
      </w:r>
      <w:r w:rsidR="003F3757" w:rsidRPr="00557308">
        <w:rPr>
          <w:rFonts w:ascii="Times New Roman" w:hAnsi="Times New Roman" w:cs="Times New Roman"/>
          <w:sz w:val="27"/>
          <w:szCs w:val="27"/>
          <w:lang w:val="uk-UA"/>
        </w:rPr>
        <w:t>)</w:t>
      </w:r>
      <w:r w:rsidRPr="00557308">
        <w:rPr>
          <w:rFonts w:ascii="Times New Roman" w:hAnsi="Times New Roman" w:cs="Times New Roman"/>
          <w:sz w:val="27"/>
          <w:szCs w:val="27"/>
          <w:lang w:val="uk-UA"/>
        </w:rPr>
        <w:t>, оскільки матеріали справи були направлені до Вищого спеціалізованого суду України з розгляду цивільних і кримінальних справ на виконання ухвали цього суду від 6 жовтня 2016 року.</w:t>
      </w:r>
    </w:p>
    <w:p w:rsidR="005B7ECF" w:rsidRPr="00557308" w:rsidRDefault="005B7ECF" w:rsidP="003F3757">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lastRenderedPageBreak/>
        <w:t xml:space="preserve">Ухвалою Вищого спеціалізованого суду України з розгляду цивільних і кримінальних справ від 1 листопада 2017 року касаційну скаргу ТОВ «Чічіков Готель-Сервіс» відхилено, рішення апеляційного </w:t>
      </w:r>
      <w:r w:rsidR="005D7BA0" w:rsidRPr="00557308">
        <w:rPr>
          <w:rFonts w:ascii="Times New Roman" w:hAnsi="Times New Roman" w:cs="Times New Roman"/>
          <w:sz w:val="27"/>
          <w:szCs w:val="27"/>
          <w:lang w:val="uk-UA"/>
        </w:rPr>
        <w:t>суду Харківської області від 21 </w:t>
      </w:r>
      <w:r w:rsidRPr="00557308">
        <w:rPr>
          <w:rFonts w:ascii="Times New Roman" w:hAnsi="Times New Roman" w:cs="Times New Roman"/>
          <w:sz w:val="27"/>
          <w:szCs w:val="27"/>
          <w:lang w:val="uk-UA"/>
        </w:rPr>
        <w:t>березня 2016 року залишено без змін.</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14 грудня 2017 року справа № 635/8090/14-ц повернулась до Харківського районного суду Харківської області.</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Розгляд заяви </w:t>
      </w:r>
      <w:r w:rsidR="00B120FC">
        <w:rPr>
          <w:rFonts w:ascii="Times New Roman" w:hAnsi="Times New Roman" w:cs="Times New Roman"/>
          <w:sz w:val="27"/>
          <w:szCs w:val="27"/>
          <w:lang w:val="uk-UA"/>
        </w:rPr>
        <w:t>ОСОБА_4</w:t>
      </w:r>
      <w:r w:rsidR="00B120FC">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про виправлення описки у виконавчому листі був призначений на 9 січня 2018 року.</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9 січня 2018 року від </w:t>
      </w:r>
      <w:r w:rsidR="00B120FC">
        <w:rPr>
          <w:rFonts w:ascii="Times New Roman" w:hAnsi="Times New Roman" w:cs="Times New Roman"/>
          <w:sz w:val="27"/>
          <w:szCs w:val="27"/>
          <w:lang w:val="uk-UA"/>
        </w:rPr>
        <w:t>ОСОБА_4</w:t>
      </w:r>
      <w:r w:rsidR="00B120FC">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надійшла заява про відвід судді Назаренка О.В.</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Ухвалою суду від 9 січня 2018 року (суддя Назаренко О.В.) зупинено провадження у справі до вирішення заяви про відвід.</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Ухвалою Харківського районного суду Харків</w:t>
      </w:r>
      <w:r w:rsidR="005D7BA0" w:rsidRPr="00557308">
        <w:rPr>
          <w:rFonts w:ascii="Times New Roman" w:hAnsi="Times New Roman" w:cs="Times New Roman"/>
          <w:sz w:val="27"/>
          <w:szCs w:val="27"/>
          <w:lang w:val="uk-UA"/>
        </w:rPr>
        <w:t>ської області від 11 січня 2018 </w:t>
      </w:r>
      <w:r w:rsidRPr="00557308">
        <w:rPr>
          <w:rFonts w:ascii="Times New Roman" w:hAnsi="Times New Roman" w:cs="Times New Roman"/>
          <w:sz w:val="27"/>
          <w:szCs w:val="27"/>
          <w:lang w:val="uk-UA"/>
        </w:rPr>
        <w:t xml:space="preserve">року (суддя Ільїна Г.І.) у задоволенні заяви про відвід судді Назаренка О.В. відмовлено.  </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Наступне судове засідання у справі № 635/8090/14-ц було призначено                   на 5 лютого 2018 року.</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5 лютого 2018 року до суду надійшла заява </w:t>
      </w:r>
      <w:r w:rsidR="006F3893">
        <w:rPr>
          <w:rFonts w:ascii="Times New Roman" w:hAnsi="Times New Roman" w:cs="Times New Roman"/>
          <w:sz w:val="27"/>
          <w:szCs w:val="27"/>
          <w:lang w:val="uk-UA"/>
        </w:rPr>
        <w:t>ОСОБА_4</w:t>
      </w:r>
      <w:r w:rsidR="006F3893">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про відкладення розгляду справи на іншу дату</w:t>
      </w:r>
      <w:r w:rsidR="00C208EC">
        <w:rPr>
          <w:rFonts w:ascii="Times New Roman" w:hAnsi="Times New Roman" w:cs="Times New Roman"/>
          <w:sz w:val="27"/>
          <w:szCs w:val="27"/>
          <w:lang w:val="uk-UA"/>
        </w:rPr>
        <w:t>, оскільки судову повістку на 5 </w:t>
      </w:r>
      <w:r w:rsidRPr="00557308">
        <w:rPr>
          <w:rFonts w:ascii="Times New Roman" w:hAnsi="Times New Roman" w:cs="Times New Roman"/>
          <w:sz w:val="27"/>
          <w:szCs w:val="27"/>
          <w:lang w:val="uk-UA"/>
        </w:rPr>
        <w:t xml:space="preserve">лютого 2018 року вона отримала 3 лютого 2018 року. </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Відповідно до протоколу судового засідання ві</w:t>
      </w:r>
      <w:r w:rsidR="003F3757" w:rsidRPr="00557308">
        <w:rPr>
          <w:rFonts w:ascii="Times New Roman" w:hAnsi="Times New Roman" w:cs="Times New Roman"/>
          <w:sz w:val="27"/>
          <w:szCs w:val="27"/>
          <w:lang w:val="uk-UA"/>
        </w:rPr>
        <w:t xml:space="preserve">д 5 лютого 2018 року у зв’язку </w:t>
      </w:r>
      <w:r w:rsidRPr="00557308">
        <w:rPr>
          <w:rFonts w:ascii="Times New Roman" w:hAnsi="Times New Roman" w:cs="Times New Roman"/>
          <w:sz w:val="27"/>
          <w:szCs w:val="27"/>
          <w:lang w:val="uk-UA"/>
        </w:rPr>
        <w:t xml:space="preserve">з неявкою учасників судового процесу розгляд заяви </w:t>
      </w:r>
      <w:r w:rsidR="006F3893">
        <w:rPr>
          <w:rFonts w:ascii="Times New Roman" w:hAnsi="Times New Roman" w:cs="Times New Roman"/>
          <w:sz w:val="27"/>
          <w:szCs w:val="27"/>
          <w:lang w:val="uk-UA"/>
        </w:rPr>
        <w:t>ОСОБА_4</w:t>
      </w:r>
      <w:r w:rsidR="006F3893">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було відкладено на 26 лютого 2018 року.</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26 лютого 2018 року від </w:t>
      </w:r>
      <w:r w:rsidR="00634565">
        <w:rPr>
          <w:rFonts w:ascii="Times New Roman" w:hAnsi="Times New Roman" w:cs="Times New Roman"/>
          <w:sz w:val="27"/>
          <w:szCs w:val="27"/>
          <w:lang w:val="uk-UA"/>
        </w:rPr>
        <w:t>ОСОБА_4</w:t>
      </w:r>
      <w:r w:rsidR="00634565">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надійшла заява про відвід судді Назаренка О.В.</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Згідно із протоколом судового засідання від</w:t>
      </w:r>
      <w:r w:rsidR="003F3757" w:rsidRPr="00557308">
        <w:rPr>
          <w:rFonts w:ascii="Times New Roman" w:hAnsi="Times New Roman" w:cs="Times New Roman"/>
          <w:sz w:val="27"/>
          <w:szCs w:val="27"/>
          <w:lang w:val="uk-UA"/>
        </w:rPr>
        <w:t xml:space="preserve"> 26 лютого 2018 року у зв’язку </w:t>
      </w:r>
      <w:r w:rsidRPr="00557308">
        <w:rPr>
          <w:rFonts w:ascii="Times New Roman" w:hAnsi="Times New Roman" w:cs="Times New Roman"/>
          <w:sz w:val="27"/>
          <w:szCs w:val="27"/>
          <w:lang w:val="uk-UA"/>
        </w:rPr>
        <w:t>з неявкою сторін розгляд заяви про відвід судді бул</w:t>
      </w:r>
      <w:r w:rsidR="005D7BA0" w:rsidRPr="00557308">
        <w:rPr>
          <w:rFonts w:ascii="Times New Roman" w:hAnsi="Times New Roman" w:cs="Times New Roman"/>
          <w:sz w:val="27"/>
          <w:szCs w:val="27"/>
          <w:lang w:val="uk-UA"/>
        </w:rPr>
        <w:t>о відкладено на 28 березня 2018 </w:t>
      </w:r>
      <w:r w:rsidRPr="00557308">
        <w:rPr>
          <w:rFonts w:ascii="Times New Roman" w:hAnsi="Times New Roman" w:cs="Times New Roman"/>
          <w:sz w:val="27"/>
          <w:szCs w:val="27"/>
          <w:lang w:val="uk-UA"/>
        </w:rPr>
        <w:t xml:space="preserve">року. Про розгляд заяви про відвід саме 28 березня 2018 року </w:t>
      </w:r>
      <w:r w:rsidR="00722AD6">
        <w:rPr>
          <w:rFonts w:ascii="Times New Roman" w:hAnsi="Times New Roman" w:cs="Times New Roman"/>
          <w:sz w:val="27"/>
          <w:szCs w:val="27"/>
          <w:lang w:val="uk-UA"/>
        </w:rPr>
        <w:t>ОСОБА_4</w:t>
      </w:r>
      <w:r w:rsidR="00722AD6">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було повідомлен</w:t>
      </w:r>
      <w:r w:rsidR="003F3757" w:rsidRPr="00557308">
        <w:rPr>
          <w:rFonts w:ascii="Times New Roman" w:hAnsi="Times New Roman" w:cs="Times New Roman"/>
          <w:sz w:val="27"/>
          <w:szCs w:val="27"/>
          <w:lang w:val="uk-UA"/>
        </w:rPr>
        <w:t>о</w:t>
      </w:r>
      <w:r w:rsidRPr="00557308">
        <w:rPr>
          <w:rFonts w:ascii="Times New Roman" w:hAnsi="Times New Roman" w:cs="Times New Roman"/>
          <w:sz w:val="27"/>
          <w:szCs w:val="27"/>
          <w:lang w:val="uk-UA"/>
        </w:rPr>
        <w:t xml:space="preserve"> під розписку, копія якої м</w:t>
      </w:r>
      <w:r w:rsidR="00C208EC">
        <w:rPr>
          <w:rFonts w:ascii="Times New Roman" w:hAnsi="Times New Roman" w:cs="Times New Roman"/>
          <w:sz w:val="27"/>
          <w:szCs w:val="27"/>
          <w:lang w:val="uk-UA"/>
        </w:rPr>
        <w:t xml:space="preserve">іститься в матеріалах справи </w:t>
      </w:r>
      <w:r w:rsidR="00722AD6">
        <w:rPr>
          <w:rFonts w:ascii="Times New Roman" w:hAnsi="Times New Roman" w:cs="Times New Roman"/>
          <w:sz w:val="27"/>
          <w:szCs w:val="27"/>
          <w:lang w:val="uk-UA"/>
        </w:rPr>
        <w:t>№ </w:t>
      </w:r>
      <w:r w:rsidRPr="00557308">
        <w:rPr>
          <w:rFonts w:ascii="Times New Roman" w:hAnsi="Times New Roman" w:cs="Times New Roman"/>
          <w:sz w:val="27"/>
          <w:szCs w:val="27"/>
          <w:lang w:val="uk-UA"/>
        </w:rPr>
        <w:t>635/8090/14-ц</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У судове засідання 28 березня 2018 року учасники судової справи не з’явились у зв’язку з чим розгляд заяви відкладено на 3 травня 2018 року.</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3 травня 2018 року від </w:t>
      </w:r>
      <w:r w:rsidR="00722AD6">
        <w:rPr>
          <w:rFonts w:ascii="Times New Roman" w:hAnsi="Times New Roman" w:cs="Times New Roman"/>
          <w:sz w:val="27"/>
          <w:szCs w:val="27"/>
          <w:lang w:val="uk-UA"/>
        </w:rPr>
        <w:t>ОСОБА_4</w:t>
      </w:r>
      <w:r w:rsidR="00722AD6">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до суду надійшла заява про можливість розгляду її заяви про відвід судді Назаренка О.В. за її відсутності.</w:t>
      </w:r>
      <w:r w:rsidR="00722AD6">
        <w:rPr>
          <w:rFonts w:ascii="Times New Roman" w:hAnsi="Times New Roman" w:cs="Times New Roman"/>
          <w:sz w:val="27"/>
          <w:szCs w:val="27"/>
          <w:lang w:val="uk-UA"/>
        </w:rPr>
        <w:t xml:space="preserve"> </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Ухвалою Харківського районного суду Харків</w:t>
      </w:r>
      <w:r w:rsidR="005D7BA0" w:rsidRPr="00557308">
        <w:rPr>
          <w:rFonts w:ascii="Times New Roman" w:hAnsi="Times New Roman" w:cs="Times New Roman"/>
          <w:sz w:val="27"/>
          <w:szCs w:val="27"/>
          <w:lang w:val="uk-UA"/>
        </w:rPr>
        <w:t>ської області від 3 травня 2018 </w:t>
      </w:r>
      <w:r w:rsidRPr="00557308">
        <w:rPr>
          <w:rFonts w:ascii="Times New Roman" w:hAnsi="Times New Roman" w:cs="Times New Roman"/>
          <w:sz w:val="27"/>
          <w:szCs w:val="27"/>
          <w:lang w:val="uk-UA"/>
        </w:rPr>
        <w:t>року (суддя Назаренко О.В.) провадження у справі зупинено  до вирішення заяви про відвід.</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Ухвалою Харківського районного суду Харківської област</w:t>
      </w:r>
      <w:r w:rsidR="005D7BA0" w:rsidRPr="00557308">
        <w:rPr>
          <w:rFonts w:ascii="Times New Roman" w:hAnsi="Times New Roman" w:cs="Times New Roman"/>
          <w:sz w:val="27"/>
          <w:szCs w:val="27"/>
          <w:lang w:val="uk-UA"/>
        </w:rPr>
        <w:t>і від 8 травня 2018 </w:t>
      </w:r>
      <w:r w:rsidRPr="00557308">
        <w:rPr>
          <w:rFonts w:ascii="Times New Roman" w:hAnsi="Times New Roman" w:cs="Times New Roman"/>
          <w:sz w:val="27"/>
          <w:szCs w:val="27"/>
          <w:lang w:val="uk-UA"/>
        </w:rPr>
        <w:t xml:space="preserve">року (суддя Токарєва Н.М.) у задоволенні заяви про відвід судді                 Назаренка О.В. відмовлено.  </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Наступне судове засідання у справі було призначено на 25 червня                     2018 року.</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Ухвалою Харківського районного суду Харківської області від 25 березня 2019 року (суддя Назаренко О.В.) у задоволенні заяви </w:t>
      </w:r>
      <w:r w:rsidR="00722AD6">
        <w:rPr>
          <w:rFonts w:ascii="Times New Roman" w:hAnsi="Times New Roman" w:cs="Times New Roman"/>
          <w:sz w:val="27"/>
          <w:szCs w:val="27"/>
          <w:lang w:val="uk-UA"/>
        </w:rPr>
        <w:t>ОСОБА_4</w:t>
      </w:r>
      <w:r w:rsidR="00722AD6">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про виправлення описки у виконавчому листі від 28 квітня 2016 року відмовлено.</w:t>
      </w:r>
    </w:p>
    <w:p w:rsidR="005B7ECF" w:rsidRPr="00557308" w:rsidRDefault="003F3757"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lastRenderedPageBreak/>
        <w:t>Згідно із частинами другою, третьою</w:t>
      </w:r>
      <w:r w:rsidR="005B7ECF" w:rsidRPr="00557308">
        <w:rPr>
          <w:rFonts w:ascii="Times New Roman" w:hAnsi="Times New Roman" w:cs="Times New Roman"/>
          <w:sz w:val="27"/>
          <w:szCs w:val="27"/>
          <w:lang w:val="uk-UA"/>
        </w:rPr>
        <w:t xml:space="preserve"> статті 369 ЦПК України (в редакції станом на 29 квітня 2016 року та 11 жовтня 2016 року) суд, який видав виконавчий лист, може за заявою стягувача або боржника виправити помилку, допущену при його оформленні або видачі, чи визнати виконавчий лист таким, що не підлягає виконанню, та стягнути на користь боржника безпідставно одержане стягувачем за виконавчим листом.</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bookmarkStart w:id="1" w:name="n2469"/>
      <w:bookmarkEnd w:id="1"/>
      <w:r w:rsidRPr="00557308">
        <w:rPr>
          <w:rFonts w:ascii="Times New Roman" w:hAnsi="Times New Roman" w:cs="Times New Roman"/>
          <w:sz w:val="27"/>
          <w:szCs w:val="27"/>
          <w:lang w:val="uk-UA"/>
        </w:rPr>
        <w:t>Суд розглядає заяву в десятиденний строк у судовому засіданні з повідомленням стягувача та боржника і постановляє ухвалу. Неявка стягувача і боржника не є перешкодою для розгляду заяви. До розгляду заяви суд має право своєю ухвалою зупинити стягнення за виконавчим листом, а також витребувати виконавчий лист.</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15 грудня 2017 року набули чинності зміни до ЦПК України, які були внесені Законом України «Про внесення змін до Господарського процесуального кодексу України, Цивільного процесуального кодексу України, Кодексу про адміністративне судочинство України та інших законодавчих актів» від 3 жовтня 2017 року № 2147-VII.</w:t>
      </w:r>
    </w:p>
    <w:p w:rsidR="005B7ECF" w:rsidRPr="00557308" w:rsidRDefault="003F3757"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Згідно </w:t>
      </w:r>
      <w:r w:rsidR="005B7ECF" w:rsidRPr="00557308">
        <w:rPr>
          <w:rFonts w:ascii="Times New Roman" w:hAnsi="Times New Roman" w:cs="Times New Roman"/>
          <w:sz w:val="27"/>
          <w:szCs w:val="27"/>
          <w:lang w:val="uk-UA"/>
        </w:rPr>
        <w:t>з пунктом 9 частини першої розділу ХІІІ ЦПК України «Перехідні положення» справи у судах першої та апеляційної інстанці</w:t>
      </w:r>
      <w:r w:rsidR="0012176B" w:rsidRPr="00557308">
        <w:rPr>
          <w:rFonts w:ascii="Times New Roman" w:hAnsi="Times New Roman" w:cs="Times New Roman"/>
          <w:sz w:val="27"/>
          <w:szCs w:val="27"/>
          <w:lang w:val="uk-UA"/>
        </w:rPr>
        <w:t xml:space="preserve">й, провадження у яких відкрито </w:t>
      </w:r>
      <w:r w:rsidR="005B7ECF" w:rsidRPr="00557308">
        <w:rPr>
          <w:rFonts w:ascii="Times New Roman" w:hAnsi="Times New Roman" w:cs="Times New Roman"/>
          <w:sz w:val="27"/>
          <w:szCs w:val="27"/>
          <w:lang w:val="uk-UA"/>
        </w:rPr>
        <w:t>до набрання чинності цією редакцією Кодексу, розглядаються за правилами, що діють після набрання чинності цією редакцією Кодексу.</w:t>
      </w:r>
    </w:p>
    <w:p w:rsidR="005B7ECF" w:rsidRPr="00557308" w:rsidRDefault="0012176B"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Відповідно до частин першої, </w:t>
      </w:r>
      <w:r w:rsidR="005B7ECF" w:rsidRPr="00557308">
        <w:rPr>
          <w:rFonts w:ascii="Times New Roman" w:hAnsi="Times New Roman" w:cs="Times New Roman"/>
          <w:sz w:val="27"/>
          <w:szCs w:val="27"/>
          <w:lang w:val="uk-UA"/>
        </w:rPr>
        <w:t xml:space="preserve">третьої статті 432 ЦПК України в чинній редакції  суд, який видав виконавчий документ, може за заявою стягувача або боржника виправити помилку, допущену при його оформленні або видачі, чи визнати виконавчий документ таким, що не підлягає виконанню. </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Суд розглядає заяву в десятиденний строк з дня її надходження у судовому засіданні з повідомленням стягувача та боржника і постановляє ухвалу. Неявка стягувача і боржника не є перешкодою для розгляду заяви. До розгляду заяви суд має право своєю ухвалою зупинити виконання за виконавчим документом або заборонити приймати виконавчий документ до виконання.</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Як зазначалось, перша заява </w:t>
      </w:r>
      <w:r w:rsidR="00722AD6">
        <w:rPr>
          <w:rFonts w:ascii="Times New Roman" w:hAnsi="Times New Roman" w:cs="Times New Roman"/>
          <w:sz w:val="27"/>
          <w:szCs w:val="27"/>
          <w:lang w:val="uk-UA"/>
        </w:rPr>
        <w:t>ОСОБА_4</w:t>
      </w:r>
      <w:r w:rsidR="00722AD6">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від 29 квітня 2016 року про виправлення описки у виконавчому листі від 28 квітня 2016 року була по суті розглянута суддею Назаренком О.В. лише 14 липня 2016 року, друга заява  </w:t>
      </w:r>
      <w:r w:rsidR="00722AD6">
        <w:rPr>
          <w:rFonts w:ascii="Times New Roman" w:hAnsi="Times New Roman" w:cs="Times New Roman"/>
          <w:sz w:val="27"/>
          <w:szCs w:val="27"/>
          <w:lang w:val="uk-UA"/>
        </w:rPr>
        <w:t>ОСОБА_4</w:t>
      </w:r>
      <w:r w:rsidR="00722AD6">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від 11 жовтня 2016 року про виправлення описки у виконавчому листі від 28 квітня 2016 року була розглянута суддею Назаренком О.В.                       лише 25 березня 2019 року.</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Суддя Назаренко О.В. щодо порушення строків розгляду заяви                  </w:t>
      </w:r>
      <w:r w:rsidR="00722AD6">
        <w:rPr>
          <w:rFonts w:ascii="Times New Roman" w:hAnsi="Times New Roman" w:cs="Times New Roman"/>
          <w:sz w:val="27"/>
          <w:szCs w:val="27"/>
          <w:lang w:val="uk-UA"/>
        </w:rPr>
        <w:t>ОСОБА_4</w:t>
      </w:r>
      <w:r w:rsidR="00722AD6">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 xml:space="preserve">від 29 квітня 2016 року про виправлення описки у виконавчому листі від 28 квітня 2016 року пояснень не надав, зазначивши лише, що така заява була ним розглянута. </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Надані на запит Вищої ради правосуддя копії матеріалів справи                                №  635/8090/14-ц не містять будь-яких доказів, документів на обґрунтування такого строку розгляду заяви </w:t>
      </w:r>
      <w:r w:rsidR="00722AD6">
        <w:rPr>
          <w:rFonts w:ascii="Times New Roman" w:hAnsi="Times New Roman" w:cs="Times New Roman"/>
          <w:sz w:val="27"/>
          <w:szCs w:val="27"/>
          <w:lang w:val="uk-UA"/>
        </w:rPr>
        <w:t>ОСОБА_4</w:t>
      </w:r>
      <w:r w:rsidR="00722AD6">
        <w:rPr>
          <w:rFonts w:ascii="Times New Roman" w:hAnsi="Times New Roman" w:cs="Times New Roman"/>
          <w:sz w:val="27"/>
          <w:szCs w:val="27"/>
          <w:lang w:val="uk-UA"/>
        </w:rPr>
        <w:t>.</w:t>
      </w:r>
    </w:p>
    <w:p w:rsidR="005B7ECF"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Щодо строку розгляду заяви </w:t>
      </w:r>
      <w:r w:rsidR="00722AD6">
        <w:rPr>
          <w:rFonts w:ascii="Times New Roman" w:hAnsi="Times New Roman" w:cs="Times New Roman"/>
          <w:sz w:val="27"/>
          <w:szCs w:val="27"/>
          <w:lang w:val="uk-UA"/>
        </w:rPr>
        <w:t>ОСОБА_4</w:t>
      </w:r>
      <w:r w:rsidR="00722AD6">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від 11 жовтня 2016 року про виправлення описки у виконавчому листі від 28 к</w:t>
      </w:r>
      <w:r w:rsidR="005D7BA0" w:rsidRPr="00557308">
        <w:rPr>
          <w:rFonts w:ascii="Times New Roman" w:hAnsi="Times New Roman" w:cs="Times New Roman"/>
          <w:sz w:val="27"/>
          <w:szCs w:val="27"/>
          <w:lang w:val="uk-UA"/>
        </w:rPr>
        <w:t xml:space="preserve">вітня 2016 року суддя </w:t>
      </w:r>
      <w:r w:rsidR="005D7BA0" w:rsidRPr="00557308">
        <w:rPr>
          <w:rFonts w:ascii="Times New Roman" w:hAnsi="Times New Roman" w:cs="Times New Roman"/>
          <w:sz w:val="27"/>
          <w:szCs w:val="27"/>
          <w:lang w:val="uk-UA"/>
        </w:rPr>
        <w:lastRenderedPageBreak/>
        <w:t>Назаренко </w:t>
      </w:r>
      <w:r w:rsidRPr="00557308">
        <w:rPr>
          <w:rFonts w:ascii="Times New Roman" w:hAnsi="Times New Roman" w:cs="Times New Roman"/>
          <w:sz w:val="27"/>
          <w:szCs w:val="27"/>
          <w:lang w:val="uk-UA"/>
        </w:rPr>
        <w:t xml:space="preserve">О.В. надав пояснення </w:t>
      </w:r>
      <w:r w:rsidR="003F3757" w:rsidRPr="00557308">
        <w:rPr>
          <w:rFonts w:ascii="Times New Roman" w:hAnsi="Times New Roman" w:cs="Times New Roman"/>
          <w:sz w:val="27"/>
          <w:szCs w:val="27"/>
          <w:lang w:val="uk-UA"/>
        </w:rPr>
        <w:t>щодо періоду</w:t>
      </w:r>
      <w:r w:rsidRPr="00557308">
        <w:rPr>
          <w:rFonts w:ascii="Times New Roman" w:hAnsi="Times New Roman" w:cs="Times New Roman"/>
          <w:sz w:val="27"/>
          <w:szCs w:val="27"/>
          <w:lang w:val="uk-UA"/>
        </w:rPr>
        <w:t xml:space="preserve"> до 25 червня 2018 року, </w:t>
      </w:r>
      <w:r w:rsidR="003F3757" w:rsidRPr="00557308">
        <w:rPr>
          <w:rFonts w:ascii="Times New Roman" w:hAnsi="Times New Roman" w:cs="Times New Roman"/>
          <w:sz w:val="27"/>
          <w:szCs w:val="27"/>
          <w:lang w:val="uk-UA"/>
        </w:rPr>
        <w:t>тоді</w:t>
      </w:r>
      <w:r w:rsidRPr="00557308">
        <w:rPr>
          <w:rFonts w:ascii="Times New Roman" w:hAnsi="Times New Roman" w:cs="Times New Roman"/>
          <w:sz w:val="27"/>
          <w:szCs w:val="27"/>
          <w:lang w:val="uk-UA"/>
        </w:rPr>
        <w:t xml:space="preserve"> як заява стягувача по суті була розглянута лише 25 березня 2019 року.</w:t>
      </w:r>
    </w:p>
    <w:p w:rsidR="005D7BA0" w:rsidRPr="00557308" w:rsidRDefault="005B7ECF"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Надані копії матеріалів справи № 635/8090/14-ц не містять будь-яких документів, що підтверджують вжиття суддею Назаренком О.В. будь-яких дій для розгляду заяви </w:t>
      </w:r>
      <w:r w:rsidR="0040307A">
        <w:rPr>
          <w:rFonts w:ascii="Times New Roman" w:hAnsi="Times New Roman" w:cs="Times New Roman"/>
          <w:sz w:val="27"/>
          <w:szCs w:val="27"/>
          <w:lang w:val="uk-UA"/>
        </w:rPr>
        <w:t>ОСОБА_4</w:t>
      </w:r>
      <w:r w:rsidR="0040307A">
        <w:rPr>
          <w:rFonts w:ascii="Times New Roman" w:hAnsi="Times New Roman" w:cs="Times New Roman"/>
          <w:sz w:val="27"/>
          <w:szCs w:val="27"/>
          <w:lang w:val="uk-UA"/>
        </w:rPr>
        <w:t xml:space="preserve"> </w:t>
      </w:r>
      <w:r w:rsidRPr="00557308">
        <w:rPr>
          <w:rFonts w:ascii="Times New Roman" w:hAnsi="Times New Roman" w:cs="Times New Roman"/>
          <w:sz w:val="27"/>
          <w:szCs w:val="27"/>
          <w:lang w:val="uk-UA"/>
        </w:rPr>
        <w:t>від 11 жовтня 2016</w:t>
      </w:r>
      <w:r w:rsidR="005D7BA0" w:rsidRPr="00557308">
        <w:rPr>
          <w:rFonts w:ascii="Times New Roman" w:hAnsi="Times New Roman" w:cs="Times New Roman"/>
          <w:sz w:val="27"/>
          <w:szCs w:val="27"/>
          <w:lang w:val="uk-UA"/>
        </w:rPr>
        <w:t xml:space="preserve"> року у період </w:t>
      </w:r>
      <w:r w:rsidR="003F3757" w:rsidRPr="00557308">
        <w:rPr>
          <w:rFonts w:ascii="Times New Roman" w:hAnsi="Times New Roman" w:cs="Times New Roman"/>
          <w:sz w:val="27"/>
          <w:szCs w:val="27"/>
          <w:lang w:val="uk-UA"/>
        </w:rPr>
        <w:t>і</w:t>
      </w:r>
      <w:r w:rsidR="005D7BA0" w:rsidRPr="00557308">
        <w:rPr>
          <w:rFonts w:ascii="Times New Roman" w:hAnsi="Times New Roman" w:cs="Times New Roman"/>
          <w:sz w:val="27"/>
          <w:szCs w:val="27"/>
          <w:lang w:val="uk-UA"/>
        </w:rPr>
        <w:t>з 25 червня 2018 </w:t>
      </w:r>
      <w:r w:rsidRPr="00557308">
        <w:rPr>
          <w:rFonts w:ascii="Times New Roman" w:hAnsi="Times New Roman" w:cs="Times New Roman"/>
          <w:sz w:val="27"/>
          <w:szCs w:val="27"/>
          <w:lang w:val="uk-UA"/>
        </w:rPr>
        <w:t xml:space="preserve">року до 25 березня 2019 року.   </w:t>
      </w:r>
    </w:p>
    <w:p w:rsidR="00024131" w:rsidRDefault="0012176B" w:rsidP="005B7ECF">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У письмових пояснення</w:t>
      </w:r>
      <w:r w:rsidR="003F3757" w:rsidRPr="00557308">
        <w:rPr>
          <w:rFonts w:ascii="Times New Roman" w:hAnsi="Times New Roman" w:cs="Times New Roman"/>
          <w:sz w:val="27"/>
          <w:szCs w:val="27"/>
          <w:lang w:val="uk-UA"/>
        </w:rPr>
        <w:t>х</w:t>
      </w:r>
      <w:r w:rsidRPr="00557308">
        <w:rPr>
          <w:rFonts w:ascii="Times New Roman" w:hAnsi="Times New Roman" w:cs="Times New Roman"/>
          <w:sz w:val="27"/>
          <w:szCs w:val="27"/>
          <w:lang w:val="uk-UA"/>
        </w:rPr>
        <w:t>, наданих після відкриття дисциплінарної справи, суддя Назаренко О.В., як на підставу порушення строку розгляду заяв про виправлення описки у виконавчому листі, посилавс</w:t>
      </w:r>
      <w:r w:rsidR="00D753DE" w:rsidRPr="00557308">
        <w:rPr>
          <w:rFonts w:ascii="Times New Roman" w:hAnsi="Times New Roman" w:cs="Times New Roman"/>
          <w:sz w:val="27"/>
          <w:szCs w:val="27"/>
          <w:lang w:val="uk-UA"/>
        </w:rPr>
        <w:t xml:space="preserve">я на значне судове навантаження, </w:t>
      </w:r>
      <w:r w:rsidRPr="00557308">
        <w:rPr>
          <w:rFonts w:ascii="Times New Roman" w:hAnsi="Times New Roman" w:cs="Times New Roman"/>
          <w:sz w:val="27"/>
          <w:szCs w:val="27"/>
          <w:lang w:val="uk-UA"/>
        </w:rPr>
        <w:t>виконання ним обов’язків заступника голови суду</w:t>
      </w:r>
      <w:r w:rsidR="00D753DE" w:rsidRPr="00557308">
        <w:rPr>
          <w:rFonts w:ascii="Times New Roman" w:hAnsi="Times New Roman" w:cs="Times New Roman"/>
          <w:sz w:val="27"/>
          <w:szCs w:val="27"/>
          <w:lang w:val="uk-UA"/>
        </w:rPr>
        <w:t xml:space="preserve"> та проходження кваліфікаційного оцінювання</w:t>
      </w:r>
      <w:r w:rsidRPr="00557308">
        <w:rPr>
          <w:rFonts w:ascii="Times New Roman" w:hAnsi="Times New Roman" w:cs="Times New Roman"/>
          <w:sz w:val="27"/>
          <w:szCs w:val="27"/>
          <w:lang w:val="uk-UA"/>
        </w:rPr>
        <w:t>.</w:t>
      </w:r>
      <w:r w:rsidR="00D753DE" w:rsidRPr="00557308">
        <w:rPr>
          <w:rFonts w:ascii="Times New Roman" w:hAnsi="Times New Roman" w:cs="Times New Roman"/>
          <w:sz w:val="27"/>
          <w:szCs w:val="27"/>
          <w:lang w:val="uk-UA"/>
        </w:rPr>
        <w:t xml:space="preserve"> </w:t>
      </w:r>
    </w:p>
    <w:p w:rsidR="00024131" w:rsidRDefault="00024131" w:rsidP="00024131">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Так, із довідок за підписом керівника апарату Харківського районного суду Харківської області Мазур О.О. про статистичну інформацію щодо роботи судді Назаренка О.В. в порівнянні з іншими суддями Харківського районного суду Харківської області, доданих до письмових пояснень судді, вбачається, що:</w:t>
      </w:r>
    </w:p>
    <w:p w:rsidR="00024131" w:rsidRDefault="00024131" w:rsidP="00024131">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у 2016 році в провадження судді Назаренка О.В. надійшла 321 справа та матеріал цивільного судочинства, 16 справ та матеріалів адміністративного судочинства, 445 справ та матеріалів кримінального судочинства, 126 справ про адміністративні правопорушення; у 2016 році суддею Назаренком О.В. розглянуто 340 справ та матеріалів цивільного судочинства, 12 справ та матеріалів адміністративного судочинства, 426 справ та матеріалів кримінального судочинства, 126 справ про адміністративні правопорушення; залишок справ та матеріалів у судді Назаренка О.В. за 2016 рік становить 92 справи та матеріали цивільного судочинства, 3 справи та матеріали адміністративного судочинства, 87 справ та матеріалів кримінального судочинства, 1 справа про адміністративне правопорушення;</w:t>
      </w:r>
    </w:p>
    <w:p w:rsidR="00024131" w:rsidRDefault="00024131" w:rsidP="00024131">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у 2017 році в провадження судді Назаренка О.В. надійшл</w:t>
      </w:r>
      <w:r w:rsidR="008C7B48">
        <w:rPr>
          <w:rFonts w:ascii="Times New Roman" w:hAnsi="Times New Roman" w:cs="Times New Roman"/>
          <w:sz w:val="27"/>
          <w:szCs w:val="27"/>
          <w:lang w:val="uk-UA"/>
        </w:rPr>
        <w:t>о</w:t>
      </w:r>
      <w:r>
        <w:rPr>
          <w:rFonts w:ascii="Times New Roman" w:hAnsi="Times New Roman" w:cs="Times New Roman"/>
          <w:sz w:val="27"/>
          <w:szCs w:val="27"/>
          <w:lang w:val="uk-UA"/>
        </w:rPr>
        <w:t xml:space="preserve"> 510 справ та матеріалів цивільного судочинства, 21 справа та матеріал адміністративного судочинства, 435 справ та матеріалів кримінального судочинства, 298 справ про адміні</w:t>
      </w:r>
      <w:r w:rsidR="008C7B48">
        <w:rPr>
          <w:rFonts w:ascii="Times New Roman" w:hAnsi="Times New Roman" w:cs="Times New Roman"/>
          <w:sz w:val="27"/>
          <w:szCs w:val="27"/>
          <w:lang w:val="uk-UA"/>
        </w:rPr>
        <w:t>стративні правопорушення; у 2017</w:t>
      </w:r>
      <w:r>
        <w:rPr>
          <w:rFonts w:ascii="Times New Roman" w:hAnsi="Times New Roman" w:cs="Times New Roman"/>
          <w:sz w:val="27"/>
          <w:szCs w:val="27"/>
          <w:lang w:val="uk-UA"/>
        </w:rPr>
        <w:t xml:space="preserve"> році суддею Назаренком О.В. розглянуто 427 справ та матеріалів цивільного судочинства, 15 справ та матеріалів адміністративного судочинства, 420 справ та матеріалів кримінального судочинства, 290 справ про адміністративні правопорушення; залишок справ та матеріалів у судді Назаренка О.В. за 2017 рік становить </w:t>
      </w:r>
      <w:r w:rsidR="008C7B48">
        <w:rPr>
          <w:rFonts w:ascii="Times New Roman" w:hAnsi="Times New Roman" w:cs="Times New Roman"/>
          <w:sz w:val="27"/>
          <w:szCs w:val="27"/>
          <w:lang w:val="uk-UA"/>
        </w:rPr>
        <w:t>171</w:t>
      </w:r>
      <w:r>
        <w:rPr>
          <w:rFonts w:ascii="Times New Roman" w:hAnsi="Times New Roman" w:cs="Times New Roman"/>
          <w:sz w:val="27"/>
          <w:szCs w:val="27"/>
          <w:lang w:val="uk-UA"/>
        </w:rPr>
        <w:t xml:space="preserve"> справ</w:t>
      </w:r>
      <w:r w:rsidR="008C7B48">
        <w:rPr>
          <w:rFonts w:ascii="Times New Roman" w:hAnsi="Times New Roman" w:cs="Times New Roman"/>
          <w:sz w:val="27"/>
          <w:szCs w:val="27"/>
          <w:lang w:val="uk-UA"/>
        </w:rPr>
        <w:t>а</w:t>
      </w:r>
      <w:r>
        <w:rPr>
          <w:rFonts w:ascii="Times New Roman" w:hAnsi="Times New Roman" w:cs="Times New Roman"/>
          <w:sz w:val="27"/>
          <w:szCs w:val="27"/>
          <w:lang w:val="uk-UA"/>
        </w:rPr>
        <w:t xml:space="preserve"> та матері</w:t>
      </w:r>
      <w:r w:rsidR="008C7B48">
        <w:rPr>
          <w:rFonts w:ascii="Times New Roman" w:hAnsi="Times New Roman" w:cs="Times New Roman"/>
          <w:sz w:val="27"/>
          <w:szCs w:val="27"/>
          <w:lang w:val="uk-UA"/>
        </w:rPr>
        <w:t>ал</w:t>
      </w:r>
      <w:r>
        <w:rPr>
          <w:rFonts w:ascii="Times New Roman" w:hAnsi="Times New Roman" w:cs="Times New Roman"/>
          <w:sz w:val="27"/>
          <w:szCs w:val="27"/>
          <w:lang w:val="uk-UA"/>
        </w:rPr>
        <w:t xml:space="preserve"> цивільного судочинства, </w:t>
      </w:r>
      <w:r w:rsidR="008C7B48">
        <w:rPr>
          <w:rFonts w:ascii="Times New Roman" w:hAnsi="Times New Roman" w:cs="Times New Roman"/>
          <w:sz w:val="27"/>
          <w:szCs w:val="27"/>
          <w:lang w:val="uk-UA"/>
        </w:rPr>
        <w:t>2</w:t>
      </w:r>
      <w:r>
        <w:rPr>
          <w:rFonts w:ascii="Times New Roman" w:hAnsi="Times New Roman" w:cs="Times New Roman"/>
          <w:sz w:val="27"/>
          <w:szCs w:val="27"/>
          <w:lang w:val="uk-UA"/>
        </w:rPr>
        <w:t xml:space="preserve"> справи та матеріали адміністративного судочинства, </w:t>
      </w:r>
      <w:r w:rsidR="008C7B48">
        <w:rPr>
          <w:rFonts w:ascii="Times New Roman" w:hAnsi="Times New Roman" w:cs="Times New Roman"/>
          <w:sz w:val="27"/>
          <w:szCs w:val="27"/>
          <w:lang w:val="uk-UA"/>
        </w:rPr>
        <w:t>116</w:t>
      </w:r>
      <w:r>
        <w:rPr>
          <w:rFonts w:ascii="Times New Roman" w:hAnsi="Times New Roman" w:cs="Times New Roman"/>
          <w:sz w:val="27"/>
          <w:szCs w:val="27"/>
          <w:lang w:val="uk-UA"/>
        </w:rPr>
        <w:t xml:space="preserve"> справ та матеріалів кримінального судочинства, </w:t>
      </w:r>
      <w:r w:rsidR="008C7B48">
        <w:rPr>
          <w:rFonts w:ascii="Times New Roman" w:hAnsi="Times New Roman" w:cs="Times New Roman"/>
          <w:sz w:val="27"/>
          <w:szCs w:val="27"/>
          <w:lang w:val="uk-UA"/>
        </w:rPr>
        <w:t>9</w:t>
      </w:r>
      <w:r>
        <w:rPr>
          <w:rFonts w:ascii="Times New Roman" w:hAnsi="Times New Roman" w:cs="Times New Roman"/>
          <w:sz w:val="27"/>
          <w:szCs w:val="27"/>
          <w:lang w:val="uk-UA"/>
        </w:rPr>
        <w:t xml:space="preserve"> спра</w:t>
      </w:r>
      <w:r w:rsidR="008C7B48">
        <w:rPr>
          <w:rFonts w:ascii="Times New Roman" w:hAnsi="Times New Roman" w:cs="Times New Roman"/>
          <w:sz w:val="27"/>
          <w:szCs w:val="27"/>
          <w:lang w:val="uk-UA"/>
        </w:rPr>
        <w:t xml:space="preserve">в </w:t>
      </w:r>
      <w:r>
        <w:rPr>
          <w:rFonts w:ascii="Times New Roman" w:hAnsi="Times New Roman" w:cs="Times New Roman"/>
          <w:sz w:val="27"/>
          <w:szCs w:val="27"/>
          <w:lang w:val="uk-UA"/>
        </w:rPr>
        <w:t>про адміністративн</w:t>
      </w:r>
      <w:r w:rsidR="008C7B48">
        <w:rPr>
          <w:rFonts w:ascii="Times New Roman" w:hAnsi="Times New Roman" w:cs="Times New Roman"/>
          <w:sz w:val="27"/>
          <w:szCs w:val="27"/>
          <w:lang w:val="uk-UA"/>
        </w:rPr>
        <w:t>і</w:t>
      </w:r>
      <w:r>
        <w:rPr>
          <w:rFonts w:ascii="Times New Roman" w:hAnsi="Times New Roman" w:cs="Times New Roman"/>
          <w:sz w:val="27"/>
          <w:szCs w:val="27"/>
          <w:lang w:val="uk-UA"/>
        </w:rPr>
        <w:t xml:space="preserve"> правопорушення;</w:t>
      </w:r>
    </w:p>
    <w:p w:rsidR="008C7B48" w:rsidRDefault="008C7B48" w:rsidP="008C7B48">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у 2018 році в провадження судді Назаренка О.В. надійшла 791 справа та матеріал цивільного судочинства, 22 справи та матеріали адміністративного судочинства, 547 справ та матеріалів кримінального судочинства, 556 справ про адміністративні правопорушення; у 2018 році суддею Назаренком О.В. розглянуто 654 справи та матеріали цивільного судочинства, 17 справ та матеріалів адміністративного судочинства, 440 справ та матеріалів кримінального судочинства, 545 справ про адміністративні правопорушення; залишок справ та матеріалів у судді Назаренка О.В. за 2018 рік становить 221 справа та матеріал цивільного судочинства, 7 справ та матеріалів </w:t>
      </w:r>
      <w:r>
        <w:rPr>
          <w:rFonts w:ascii="Times New Roman" w:hAnsi="Times New Roman" w:cs="Times New Roman"/>
          <w:sz w:val="27"/>
          <w:szCs w:val="27"/>
          <w:lang w:val="uk-UA"/>
        </w:rPr>
        <w:lastRenderedPageBreak/>
        <w:t>адміністративного судочинства, 230 справ та матеріалів кримінального судочинства, 11 справ про адміністративні правопорушення;</w:t>
      </w:r>
    </w:p>
    <w:p w:rsidR="00024131" w:rsidRDefault="008C7B48" w:rsidP="008C7B48">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у 2019 році в провадження судді Назаренка О.В. надійшло 592 справи та матеріали цивільного судочинства, 26 справ та матеріалів адміністративного судочинства, 980 справ та матеріалів кримінального судочинства, 405 справ про адміністративні правопорушення; у 2019 році суддею Назаренком О.В. розглянуто 622 справи та матеріали цивільного судочинства, 28 справ та матеріалів адміністративного судочинства, 972 справи та матеріали кримінального судочинства, 401 справу про адміністративні правопорушення; залишок справ та матеріалів у судді Назаренка О.В. за 2019 рік становить 243 справи та матеріали цивільного судочинства, 9 справ та матеріалів адміністративного судочинства, 246 справ та матеріалів кримінального судочинства, 24 справи про адміністративні правопорушення.</w:t>
      </w:r>
      <w:r w:rsidR="00024131">
        <w:rPr>
          <w:rFonts w:ascii="Times New Roman" w:hAnsi="Times New Roman" w:cs="Times New Roman"/>
          <w:sz w:val="27"/>
          <w:szCs w:val="27"/>
          <w:lang w:val="uk-UA"/>
        </w:rPr>
        <w:t xml:space="preserve">  </w:t>
      </w:r>
    </w:p>
    <w:p w:rsidR="002577B2" w:rsidRPr="00557308" w:rsidRDefault="008C7B48" w:rsidP="005B7ECF">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У письмових поясненнях суддя Назаренко О.В. т</w:t>
      </w:r>
      <w:r w:rsidR="00D753DE" w:rsidRPr="00557308">
        <w:rPr>
          <w:rFonts w:ascii="Times New Roman" w:hAnsi="Times New Roman" w:cs="Times New Roman"/>
          <w:sz w:val="27"/>
          <w:szCs w:val="27"/>
          <w:lang w:val="uk-UA"/>
        </w:rPr>
        <w:t>акож вказував, що справу № 635/8090/14-ц секретарем судового засідання було помилково долучено для зберігання до справ, розгляд яких зупинено. Після виявлення цієї помилки судові засідання у справі призначалась на 17 сі</w:t>
      </w:r>
      <w:r w:rsidR="009A30F8">
        <w:rPr>
          <w:rFonts w:ascii="Times New Roman" w:hAnsi="Times New Roman" w:cs="Times New Roman"/>
          <w:sz w:val="27"/>
          <w:szCs w:val="27"/>
          <w:lang w:val="uk-UA"/>
        </w:rPr>
        <w:t>чня, 20 лютого, 25 березня 2019 </w:t>
      </w:r>
      <w:r w:rsidR="00D753DE" w:rsidRPr="00557308">
        <w:rPr>
          <w:rFonts w:ascii="Times New Roman" w:hAnsi="Times New Roman" w:cs="Times New Roman"/>
          <w:sz w:val="27"/>
          <w:szCs w:val="27"/>
          <w:lang w:val="uk-UA"/>
        </w:rPr>
        <w:t xml:space="preserve">року. Крім того, суддя Назаренко О.В. зазначав про брак кваліфікованих кадрів апарату суду.    </w:t>
      </w:r>
      <w:r w:rsidR="0012176B" w:rsidRPr="00557308">
        <w:rPr>
          <w:rFonts w:ascii="Times New Roman" w:hAnsi="Times New Roman" w:cs="Times New Roman"/>
          <w:sz w:val="27"/>
          <w:szCs w:val="27"/>
          <w:lang w:val="uk-UA"/>
        </w:rPr>
        <w:t xml:space="preserve"> </w:t>
      </w:r>
    </w:p>
    <w:p w:rsidR="0012176B" w:rsidRPr="00557308" w:rsidRDefault="002577B2" w:rsidP="002577B2">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Разом із тим, Перша Дисциплінарна палата Вищої ради правосуддя дійшла висновку, що </w:t>
      </w:r>
      <w:r w:rsidR="004469BB" w:rsidRPr="00557308">
        <w:rPr>
          <w:rFonts w:ascii="Times New Roman" w:hAnsi="Times New Roman" w:cs="Times New Roman"/>
          <w:sz w:val="27"/>
          <w:szCs w:val="27"/>
          <w:lang w:val="uk-UA"/>
        </w:rPr>
        <w:t xml:space="preserve">наведені обставини і, </w:t>
      </w:r>
      <w:r w:rsidR="003F3757" w:rsidRPr="00557308">
        <w:rPr>
          <w:rFonts w:ascii="Times New Roman" w:hAnsi="Times New Roman" w:cs="Times New Roman"/>
          <w:sz w:val="27"/>
          <w:szCs w:val="27"/>
          <w:lang w:val="uk-UA"/>
        </w:rPr>
        <w:t>з-поміж</w:t>
      </w:r>
      <w:r w:rsidR="004469BB" w:rsidRPr="00557308">
        <w:rPr>
          <w:rFonts w:ascii="Times New Roman" w:hAnsi="Times New Roman" w:cs="Times New Roman"/>
          <w:sz w:val="27"/>
          <w:szCs w:val="27"/>
          <w:lang w:val="uk-UA"/>
        </w:rPr>
        <w:t xml:space="preserve"> іншого, </w:t>
      </w:r>
      <w:r w:rsidRPr="00557308">
        <w:rPr>
          <w:rFonts w:ascii="Times New Roman" w:hAnsi="Times New Roman" w:cs="Times New Roman"/>
          <w:sz w:val="27"/>
          <w:szCs w:val="27"/>
          <w:lang w:val="uk-UA"/>
        </w:rPr>
        <w:t>з</w:t>
      </w:r>
      <w:r w:rsidR="004469BB" w:rsidRPr="00557308">
        <w:rPr>
          <w:rFonts w:ascii="Times New Roman" w:hAnsi="Times New Roman" w:cs="Times New Roman"/>
          <w:sz w:val="27"/>
          <w:szCs w:val="27"/>
          <w:lang w:val="uk-UA"/>
        </w:rPr>
        <w:t>начне навантаження судді не можуть</w:t>
      </w:r>
      <w:r w:rsidRPr="00557308">
        <w:rPr>
          <w:rFonts w:ascii="Times New Roman" w:hAnsi="Times New Roman" w:cs="Times New Roman"/>
          <w:sz w:val="27"/>
          <w:szCs w:val="27"/>
          <w:lang w:val="uk-UA"/>
        </w:rPr>
        <w:t xml:space="preserve"> виправдати настільки істотне порушення суддею строків розгляду заяв про виправлення описки у виконавчому листі.</w:t>
      </w:r>
      <w:r w:rsidR="0012176B" w:rsidRPr="00557308">
        <w:rPr>
          <w:rFonts w:ascii="Times New Roman" w:hAnsi="Times New Roman" w:cs="Times New Roman"/>
          <w:sz w:val="27"/>
          <w:szCs w:val="27"/>
          <w:lang w:val="uk-UA"/>
        </w:rPr>
        <w:t xml:space="preserve"> </w:t>
      </w:r>
    </w:p>
    <w:p w:rsidR="005D7BA0" w:rsidRPr="00557308" w:rsidRDefault="005D7BA0" w:rsidP="00307B32">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За встановлених обставин Перша Дисциплінарна палата Вищої ради правосуддя дійшла висновку, що під час розгляду </w:t>
      </w:r>
      <w:r w:rsidR="002577B2" w:rsidRPr="00557308">
        <w:rPr>
          <w:rFonts w:ascii="Times New Roman" w:hAnsi="Times New Roman" w:cs="Times New Roman"/>
          <w:sz w:val="27"/>
          <w:szCs w:val="27"/>
          <w:lang w:val="uk-UA"/>
        </w:rPr>
        <w:t>заяв</w:t>
      </w:r>
      <w:r w:rsidR="00F749B9" w:rsidRPr="00557308">
        <w:rPr>
          <w:rFonts w:ascii="Times New Roman" w:hAnsi="Times New Roman" w:cs="Times New Roman"/>
          <w:sz w:val="27"/>
          <w:szCs w:val="27"/>
          <w:lang w:val="uk-UA"/>
        </w:rPr>
        <w:t xml:space="preserve"> про виправлення описки у виконавчому листі (справа № 635/8090/14-ц) </w:t>
      </w:r>
      <w:r w:rsidRPr="00557308">
        <w:rPr>
          <w:rFonts w:ascii="Times New Roman" w:hAnsi="Times New Roman" w:cs="Times New Roman"/>
          <w:sz w:val="27"/>
          <w:szCs w:val="27"/>
          <w:lang w:val="uk-UA"/>
        </w:rPr>
        <w:t>суддя допустив дії, що містить склад дисциплінарного проступку, передбаченого пунктом 2 частини першої статті 106 Закону України «Про судоустрій і статус суддів» (</w:t>
      </w:r>
      <w:r w:rsidR="00F749B9" w:rsidRPr="00557308">
        <w:rPr>
          <w:rFonts w:ascii="Times New Roman" w:hAnsi="Times New Roman" w:cs="Times New Roman"/>
          <w:sz w:val="27"/>
          <w:szCs w:val="27"/>
          <w:lang w:val="uk-UA"/>
        </w:rPr>
        <w:t>невжиття суддею заході</w:t>
      </w:r>
      <w:r w:rsidR="00A6377D">
        <w:rPr>
          <w:rFonts w:ascii="Times New Roman" w:hAnsi="Times New Roman" w:cs="Times New Roman"/>
          <w:sz w:val="27"/>
          <w:szCs w:val="27"/>
          <w:lang w:val="uk-UA"/>
        </w:rPr>
        <w:t xml:space="preserve">в щодо розгляду заяви </w:t>
      </w:r>
      <w:r w:rsidR="00F749B9" w:rsidRPr="00557308">
        <w:rPr>
          <w:rFonts w:ascii="Times New Roman" w:hAnsi="Times New Roman" w:cs="Times New Roman"/>
          <w:sz w:val="27"/>
          <w:szCs w:val="27"/>
          <w:lang w:val="uk-UA"/>
        </w:rPr>
        <w:t>протяго</w:t>
      </w:r>
      <w:r w:rsidR="000A5811">
        <w:rPr>
          <w:rFonts w:ascii="Times New Roman" w:hAnsi="Times New Roman" w:cs="Times New Roman"/>
          <w:sz w:val="27"/>
          <w:szCs w:val="27"/>
          <w:lang w:val="uk-UA"/>
        </w:rPr>
        <w:t>м строку, встановленого законом</w:t>
      </w:r>
      <w:r w:rsidR="00F749B9" w:rsidRPr="00557308">
        <w:rPr>
          <w:rFonts w:ascii="Times New Roman" w:hAnsi="Times New Roman" w:cs="Times New Roman"/>
          <w:sz w:val="27"/>
          <w:szCs w:val="27"/>
          <w:lang w:val="uk-UA"/>
        </w:rPr>
        <w:t>).</w:t>
      </w:r>
    </w:p>
    <w:p w:rsidR="00222E17" w:rsidRPr="00557308" w:rsidRDefault="00222E17" w:rsidP="00222E17">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За результатами розгляду дисциплінарної справи Перша Дисциплінарна палата Вищої ради правосуддя </w:t>
      </w:r>
      <w:r w:rsidR="003F3757" w:rsidRPr="00557308">
        <w:rPr>
          <w:rFonts w:ascii="Times New Roman" w:hAnsi="Times New Roman" w:cs="Times New Roman"/>
          <w:sz w:val="27"/>
          <w:szCs w:val="27"/>
          <w:lang w:val="uk-UA"/>
        </w:rPr>
        <w:t>доходить висновку</w:t>
      </w:r>
      <w:r w:rsidRPr="00557308">
        <w:rPr>
          <w:rFonts w:ascii="Times New Roman" w:hAnsi="Times New Roman" w:cs="Times New Roman"/>
          <w:sz w:val="27"/>
          <w:szCs w:val="27"/>
          <w:lang w:val="uk-UA"/>
        </w:rPr>
        <w:t xml:space="preserve">, що зазначені порушення вчинені суддею Назаренком О.В. внаслідок недбалості. Обставин, що вказували на умисність дій судді, під час розгляду дисциплінарної справи не встановлено. </w:t>
      </w:r>
    </w:p>
    <w:p w:rsidR="00242F4B" w:rsidRPr="00557308" w:rsidRDefault="00242F4B" w:rsidP="00242F4B">
      <w:pPr>
        <w:spacing w:after="0"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Відповідно до частини одинадцятої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242F4B" w:rsidRPr="00557308" w:rsidRDefault="00054A8A" w:rsidP="00EB494B">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Строк притягнення вказаного</w:t>
      </w:r>
      <w:r w:rsidR="00242F4B" w:rsidRPr="00557308">
        <w:rPr>
          <w:rFonts w:ascii="Times New Roman" w:hAnsi="Times New Roman" w:cs="Times New Roman"/>
          <w:sz w:val="27"/>
          <w:szCs w:val="27"/>
          <w:lang w:val="uk-UA"/>
        </w:rPr>
        <w:t xml:space="preserve"> судді до дисциплінарної відповідальності не </w:t>
      </w:r>
      <w:r w:rsidR="009C5C26" w:rsidRPr="00557308">
        <w:rPr>
          <w:rFonts w:ascii="Times New Roman" w:hAnsi="Times New Roman" w:cs="Times New Roman"/>
          <w:sz w:val="27"/>
          <w:szCs w:val="27"/>
          <w:lang w:val="uk-UA"/>
        </w:rPr>
        <w:t>закінчився</w:t>
      </w:r>
      <w:r w:rsidR="00242F4B" w:rsidRPr="00557308">
        <w:rPr>
          <w:rFonts w:ascii="Times New Roman" w:hAnsi="Times New Roman" w:cs="Times New Roman"/>
          <w:sz w:val="27"/>
          <w:szCs w:val="27"/>
          <w:lang w:val="uk-UA"/>
        </w:rPr>
        <w:t>.</w:t>
      </w:r>
    </w:p>
    <w:p w:rsidR="00242F4B" w:rsidRPr="00557308" w:rsidRDefault="00242F4B" w:rsidP="00242F4B">
      <w:pPr>
        <w:spacing w:line="240" w:lineRule="auto"/>
        <w:ind w:firstLine="709"/>
        <w:contextualSpacing/>
        <w:jc w:val="both"/>
        <w:rPr>
          <w:rFonts w:ascii="Times New Roman" w:hAnsi="Times New Roman" w:cs="Times New Roman"/>
          <w:color w:val="000000"/>
          <w:sz w:val="27"/>
          <w:szCs w:val="27"/>
          <w:lang w:val="uk-UA"/>
        </w:rPr>
      </w:pPr>
      <w:r w:rsidRPr="00557308">
        <w:rPr>
          <w:rFonts w:ascii="Times New Roman" w:hAnsi="Times New Roman" w:cs="Times New Roman"/>
          <w:sz w:val="27"/>
          <w:szCs w:val="27"/>
          <w:lang w:val="uk-UA"/>
        </w:rPr>
        <w:t xml:space="preserve">Згідно </w:t>
      </w:r>
      <w:r w:rsidR="009C5C26" w:rsidRPr="00557308">
        <w:rPr>
          <w:rFonts w:ascii="Times New Roman" w:hAnsi="Times New Roman" w:cs="Times New Roman"/>
          <w:sz w:val="27"/>
          <w:szCs w:val="27"/>
          <w:lang w:val="uk-UA"/>
        </w:rPr>
        <w:t>і</w:t>
      </w:r>
      <w:r w:rsidRPr="00557308">
        <w:rPr>
          <w:rFonts w:ascii="Times New Roman" w:hAnsi="Times New Roman" w:cs="Times New Roman"/>
          <w:sz w:val="27"/>
          <w:szCs w:val="27"/>
          <w:lang w:val="uk-UA"/>
        </w:rPr>
        <w:t>з частиною другою статті 109 Закону України «Про судоустрій і статус суддів», частиною п’ятою статті 50 Закону України «Про Вищу раду правосуддя» п</w:t>
      </w:r>
      <w:r w:rsidRPr="00557308">
        <w:rPr>
          <w:rFonts w:ascii="Times New Roman" w:hAnsi="Times New Roman" w:cs="Times New Roman"/>
          <w:color w:val="000000"/>
          <w:sz w:val="27"/>
          <w:szCs w:val="27"/>
          <w:lang w:val="uk-UA"/>
        </w:rPr>
        <w:t xml:space="preserve">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w:t>
      </w:r>
      <w:r w:rsidRPr="00557308">
        <w:rPr>
          <w:rFonts w:ascii="Times New Roman" w:hAnsi="Times New Roman" w:cs="Times New Roman"/>
          <w:color w:val="000000"/>
          <w:sz w:val="27"/>
          <w:szCs w:val="27"/>
          <w:lang w:val="uk-UA"/>
        </w:rPr>
        <w:lastRenderedPageBreak/>
        <w:t>відповідальності. Дисциплінарне стягнення застосовується з урахуванням принципу пропорційності.</w:t>
      </w:r>
    </w:p>
    <w:p w:rsidR="00242F4B" w:rsidRPr="00557308" w:rsidRDefault="009C5C26" w:rsidP="00242F4B">
      <w:pPr>
        <w:spacing w:line="240" w:lineRule="auto"/>
        <w:ind w:firstLine="709"/>
        <w:contextualSpacing/>
        <w:jc w:val="both"/>
        <w:rPr>
          <w:rFonts w:ascii="Times New Roman" w:hAnsi="Times New Roman" w:cs="Times New Roman"/>
          <w:color w:val="000000"/>
          <w:sz w:val="27"/>
          <w:szCs w:val="27"/>
          <w:lang w:val="uk-UA"/>
        </w:rPr>
      </w:pPr>
      <w:r w:rsidRPr="00557308">
        <w:rPr>
          <w:rFonts w:ascii="Times New Roman" w:hAnsi="Times New Roman" w:cs="Times New Roman"/>
          <w:color w:val="000000"/>
          <w:sz w:val="27"/>
          <w:szCs w:val="27"/>
          <w:lang w:val="uk-UA"/>
        </w:rPr>
        <w:t xml:space="preserve">Із характеристики, наданої </w:t>
      </w:r>
      <w:r w:rsidR="00071914" w:rsidRPr="00557308">
        <w:rPr>
          <w:rFonts w:ascii="Times New Roman" w:hAnsi="Times New Roman" w:cs="Times New Roman"/>
          <w:color w:val="000000"/>
          <w:sz w:val="27"/>
          <w:szCs w:val="27"/>
          <w:lang w:val="uk-UA"/>
        </w:rPr>
        <w:t>головою Харківського районного суду Харківської області Бобко Т.В.</w:t>
      </w:r>
      <w:r w:rsidR="000154C6" w:rsidRPr="00557308">
        <w:rPr>
          <w:rFonts w:ascii="Times New Roman" w:hAnsi="Times New Roman" w:cs="Times New Roman"/>
          <w:color w:val="000000"/>
          <w:sz w:val="27"/>
          <w:szCs w:val="27"/>
          <w:lang w:val="uk-UA"/>
        </w:rPr>
        <w:t>,</w:t>
      </w:r>
      <w:r w:rsidR="00242F4B" w:rsidRPr="00557308">
        <w:rPr>
          <w:rFonts w:ascii="Times New Roman" w:hAnsi="Times New Roman" w:cs="Times New Roman"/>
          <w:color w:val="000000"/>
          <w:sz w:val="27"/>
          <w:szCs w:val="27"/>
          <w:lang w:val="uk-UA"/>
        </w:rPr>
        <w:t xml:space="preserve"> вбачається, що </w:t>
      </w:r>
      <w:r w:rsidR="00071914" w:rsidRPr="00557308">
        <w:rPr>
          <w:rFonts w:ascii="Times New Roman" w:hAnsi="Times New Roman" w:cs="Times New Roman"/>
          <w:color w:val="000000"/>
          <w:sz w:val="27"/>
          <w:szCs w:val="27"/>
          <w:lang w:val="uk-UA"/>
        </w:rPr>
        <w:t>за час роботи на посадах судді та заступника голови суду Назаренко О.В. зарекомендував себе позитивно, сумлінним, принципо</w:t>
      </w:r>
      <w:r w:rsidR="004A1522" w:rsidRPr="00557308">
        <w:rPr>
          <w:rFonts w:ascii="Times New Roman" w:hAnsi="Times New Roman" w:cs="Times New Roman"/>
          <w:color w:val="000000"/>
          <w:sz w:val="27"/>
          <w:szCs w:val="27"/>
          <w:lang w:val="uk-UA"/>
        </w:rPr>
        <w:t xml:space="preserve">вим, </w:t>
      </w:r>
      <w:r w:rsidR="00071914" w:rsidRPr="00557308">
        <w:rPr>
          <w:rFonts w:ascii="Times New Roman" w:hAnsi="Times New Roman" w:cs="Times New Roman"/>
          <w:color w:val="000000"/>
          <w:sz w:val="27"/>
          <w:szCs w:val="27"/>
          <w:lang w:val="uk-UA"/>
        </w:rPr>
        <w:t xml:space="preserve">ініціативним </w:t>
      </w:r>
      <w:r w:rsidR="004A1522" w:rsidRPr="00557308">
        <w:rPr>
          <w:rFonts w:ascii="Times New Roman" w:hAnsi="Times New Roman" w:cs="Times New Roman"/>
          <w:color w:val="000000"/>
          <w:sz w:val="27"/>
          <w:szCs w:val="27"/>
          <w:lang w:val="uk-UA"/>
        </w:rPr>
        <w:t xml:space="preserve">та грамотним </w:t>
      </w:r>
      <w:r w:rsidR="00071914" w:rsidRPr="00557308">
        <w:rPr>
          <w:rFonts w:ascii="Times New Roman" w:hAnsi="Times New Roman" w:cs="Times New Roman"/>
          <w:color w:val="000000"/>
          <w:sz w:val="27"/>
          <w:szCs w:val="27"/>
          <w:lang w:val="uk-UA"/>
        </w:rPr>
        <w:t xml:space="preserve">працівником. До виконання службових обов’язків ставиться </w:t>
      </w:r>
      <w:r w:rsidR="004A1522" w:rsidRPr="00557308">
        <w:rPr>
          <w:rFonts w:ascii="Times New Roman" w:hAnsi="Times New Roman" w:cs="Times New Roman"/>
          <w:color w:val="000000"/>
          <w:sz w:val="27"/>
          <w:szCs w:val="27"/>
          <w:lang w:val="uk-UA"/>
        </w:rPr>
        <w:t>відповідально, добросовісно</w:t>
      </w:r>
      <w:r w:rsidR="00C5343F" w:rsidRPr="00557308">
        <w:rPr>
          <w:rFonts w:ascii="Times New Roman" w:hAnsi="Times New Roman" w:cs="Times New Roman"/>
          <w:color w:val="000000"/>
          <w:sz w:val="27"/>
          <w:szCs w:val="27"/>
          <w:lang w:val="uk-UA"/>
        </w:rPr>
        <w:t>, належним чином організовує робочий процес. Має високий професійний рівень. Під час розгляду судових справ проявляє професійну компетен</w:t>
      </w:r>
      <w:r w:rsidR="00B40B4A" w:rsidRPr="00557308">
        <w:rPr>
          <w:rFonts w:ascii="Times New Roman" w:hAnsi="Times New Roman" w:cs="Times New Roman"/>
          <w:color w:val="000000"/>
          <w:sz w:val="27"/>
          <w:szCs w:val="27"/>
          <w:lang w:val="uk-UA"/>
        </w:rPr>
        <w:t xml:space="preserve">тність та правову грамотність, чітко дотримується вимог закону, приділяє значну увагу якісному та оперативному розгляду справ. Назаренко О.В. є досвідченим, дисциплінованим та ініціативним суддею, володіє високим рівнем культури поведінки, користується авторитетом серед працівників суду.   </w:t>
      </w:r>
      <w:r w:rsidR="004A1522" w:rsidRPr="00557308">
        <w:rPr>
          <w:rFonts w:ascii="Times New Roman" w:hAnsi="Times New Roman" w:cs="Times New Roman"/>
          <w:color w:val="000000"/>
          <w:sz w:val="27"/>
          <w:szCs w:val="27"/>
          <w:lang w:val="uk-UA"/>
        </w:rPr>
        <w:t xml:space="preserve"> </w:t>
      </w:r>
      <w:r w:rsidR="00071914" w:rsidRPr="00557308">
        <w:rPr>
          <w:rFonts w:ascii="Times New Roman" w:hAnsi="Times New Roman" w:cs="Times New Roman"/>
          <w:color w:val="000000"/>
          <w:sz w:val="27"/>
          <w:szCs w:val="27"/>
          <w:lang w:val="uk-UA"/>
        </w:rPr>
        <w:t xml:space="preserve">  </w:t>
      </w:r>
    </w:p>
    <w:p w:rsidR="000606C6" w:rsidRPr="00557308" w:rsidRDefault="00242F4B" w:rsidP="00242F4B">
      <w:pPr>
        <w:spacing w:line="240" w:lineRule="auto"/>
        <w:ind w:firstLine="709"/>
        <w:contextualSpacing/>
        <w:jc w:val="both"/>
        <w:rPr>
          <w:rFonts w:ascii="Times New Roman" w:hAnsi="Times New Roman" w:cs="Times New Roman"/>
          <w:color w:val="000000"/>
          <w:sz w:val="27"/>
          <w:szCs w:val="27"/>
          <w:lang w:val="uk-UA"/>
        </w:rPr>
      </w:pPr>
      <w:r w:rsidRPr="00557308">
        <w:rPr>
          <w:rFonts w:ascii="Times New Roman" w:hAnsi="Times New Roman" w:cs="Times New Roman"/>
          <w:color w:val="000000"/>
          <w:sz w:val="27"/>
          <w:szCs w:val="27"/>
          <w:lang w:val="uk-UA"/>
        </w:rPr>
        <w:t xml:space="preserve">Вища кваліфікаційна комісія суддів України листом від </w:t>
      </w:r>
      <w:r w:rsidR="00B40B4A" w:rsidRPr="00557308">
        <w:rPr>
          <w:rFonts w:ascii="Times New Roman" w:hAnsi="Times New Roman" w:cs="Times New Roman"/>
          <w:color w:val="000000"/>
          <w:sz w:val="27"/>
          <w:szCs w:val="27"/>
          <w:lang w:val="uk-UA"/>
        </w:rPr>
        <w:t>7 лютого</w:t>
      </w:r>
      <w:r w:rsidRPr="00557308">
        <w:rPr>
          <w:rFonts w:ascii="Times New Roman" w:hAnsi="Times New Roman" w:cs="Times New Roman"/>
          <w:color w:val="000000"/>
          <w:sz w:val="27"/>
          <w:szCs w:val="27"/>
          <w:lang w:val="uk-UA"/>
        </w:rPr>
        <w:t xml:space="preserve"> 2020</w:t>
      </w:r>
      <w:r w:rsidR="000A5811">
        <w:rPr>
          <w:rFonts w:ascii="Times New Roman" w:hAnsi="Times New Roman" w:cs="Times New Roman"/>
          <w:color w:val="000000"/>
          <w:sz w:val="27"/>
          <w:szCs w:val="27"/>
          <w:lang w:val="uk-UA"/>
        </w:rPr>
        <w:t> </w:t>
      </w:r>
      <w:r w:rsidR="009C5C26" w:rsidRPr="00557308">
        <w:rPr>
          <w:rFonts w:ascii="Times New Roman" w:hAnsi="Times New Roman" w:cs="Times New Roman"/>
          <w:color w:val="000000"/>
          <w:sz w:val="27"/>
          <w:szCs w:val="27"/>
          <w:lang w:val="uk-UA"/>
        </w:rPr>
        <w:t>року № </w:t>
      </w:r>
      <w:r w:rsidR="00B40B4A" w:rsidRPr="00557308">
        <w:rPr>
          <w:rFonts w:ascii="Times New Roman" w:hAnsi="Times New Roman" w:cs="Times New Roman"/>
          <w:color w:val="000000"/>
          <w:sz w:val="27"/>
          <w:szCs w:val="27"/>
          <w:lang w:val="uk-UA"/>
        </w:rPr>
        <w:t>21-219</w:t>
      </w:r>
      <w:r w:rsidR="003F3757" w:rsidRPr="00557308">
        <w:rPr>
          <w:rFonts w:ascii="Times New Roman" w:hAnsi="Times New Roman" w:cs="Times New Roman"/>
          <w:color w:val="000000"/>
          <w:sz w:val="27"/>
          <w:szCs w:val="27"/>
          <w:lang w:val="uk-UA"/>
        </w:rPr>
        <w:t>/20 повідомила Вищу раду</w:t>
      </w:r>
      <w:r w:rsidRPr="00557308">
        <w:rPr>
          <w:rFonts w:ascii="Times New Roman" w:hAnsi="Times New Roman" w:cs="Times New Roman"/>
          <w:color w:val="000000"/>
          <w:sz w:val="27"/>
          <w:szCs w:val="27"/>
          <w:lang w:val="uk-UA"/>
        </w:rPr>
        <w:t xml:space="preserve"> правосуддя, що </w:t>
      </w:r>
      <w:r w:rsidR="00B40B4A" w:rsidRPr="00557308">
        <w:rPr>
          <w:rFonts w:ascii="Times New Roman" w:hAnsi="Times New Roman" w:cs="Times New Roman"/>
          <w:color w:val="000000"/>
          <w:sz w:val="27"/>
          <w:szCs w:val="27"/>
          <w:lang w:val="uk-UA"/>
        </w:rPr>
        <w:t>рішенням Комісії від 11 квітня 2012 року № 2421/дп-12 суддю Назаренка О.В. було притягнуто до дисциплінарної відповідальності та застосовано дисциплінарне стягнення у виді догани.</w:t>
      </w:r>
    </w:p>
    <w:p w:rsidR="00222E17" w:rsidRPr="00557308" w:rsidRDefault="00222E17" w:rsidP="00222E17">
      <w:pPr>
        <w:spacing w:line="240" w:lineRule="auto"/>
        <w:ind w:firstLine="709"/>
        <w:contextualSpacing/>
        <w:jc w:val="both"/>
        <w:rPr>
          <w:rFonts w:ascii="Times New Roman" w:hAnsi="Times New Roman" w:cs="Times New Roman"/>
          <w:color w:val="000000"/>
          <w:sz w:val="27"/>
          <w:szCs w:val="27"/>
          <w:lang w:val="uk-UA"/>
        </w:rPr>
      </w:pPr>
      <w:r w:rsidRPr="00557308">
        <w:rPr>
          <w:rFonts w:ascii="Times New Roman" w:hAnsi="Times New Roman" w:cs="Times New Roman"/>
          <w:color w:val="000000"/>
          <w:sz w:val="27"/>
          <w:szCs w:val="27"/>
          <w:lang w:val="uk-UA"/>
        </w:rPr>
        <w:t>Відповідно до частини третьої статті 88 Закону України «Про судоустрій і статус суддів</w:t>
      </w:r>
      <w:r w:rsidR="003F3757" w:rsidRPr="00557308">
        <w:rPr>
          <w:rFonts w:ascii="Times New Roman" w:hAnsi="Times New Roman" w:cs="Times New Roman"/>
          <w:color w:val="000000"/>
          <w:sz w:val="27"/>
          <w:szCs w:val="27"/>
          <w:lang w:val="uk-UA"/>
        </w:rPr>
        <w:t>»</w:t>
      </w:r>
      <w:r w:rsidRPr="00557308">
        <w:rPr>
          <w:rFonts w:ascii="Times New Roman" w:hAnsi="Times New Roman" w:cs="Times New Roman"/>
          <w:color w:val="000000"/>
          <w:sz w:val="27"/>
          <w:szCs w:val="27"/>
          <w:lang w:val="uk-UA"/>
        </w:rPr>
        <w:t xml:space="preserve"> від </w:t>
      </w:r>
      <w:r w:rsidRPr="00557308">
        <w:rPr>
          <w:rFonts w:ascii="Times New Roman" w:hAnsi="Times New Roman" w:cs="Times New Roman"/>
          <w:sz w:val="27"/>
          <w:szCs w:val="27"/>
          <w:lang w:val="uk-UA"/>
        </w:rPr>
        <w:t xml:space="preserve">7 липня 2010 року № 2453-VI, </w:t>
      </w:r>
      <w:r w:rsidRPr="00557308">
        <w:rPr>
          <w:rFonts w:ascii="Times New Roman" w:hAnsi="Times New Roman" w:cs="Times New Roman"/>
          <w:color w:val="000000"/>
          <w:sz w:val="27"/>
          <w:szCs w:val="27"/>
          <w:lang w:val="uk-UA"/>
        </w:rPr>
        <w:t>якщо протягом року з дня накладення дисциплінарного стягнення суддю не буде піддано новому дисциплінарному стягненню, він вважається таким, який не має дисциплінарного стягнення.</w:t>
      </w:r>
    </w:p>
    <w:p w:rsidR="00222E17" w:rsidRPr="00557308" w:rsidRDefault="00222E17" w:rsidP="00222E17">
      <w:pPr>
        <w:spacing w:line="240" w:lineRule="auto"/>
        <w:ind w:firstLine="709"/>
        <w:contextualSpacing/>
        <w:jc w:val="both"/>
        <w:rPr>
          <w:rFonts w:ascii="Times New Roman" w:hAnsi="Times New Roman" w:cs="Times New Roman"/>
          <w:color w:val="000000"/>
          <w:sz w:val="27"/>
          <w:szCs w:val="27"/>
          <w:lang w:val="uk-UA"/>
        </w:rPr>
      </w:pPr>
      <w:r w:rsidRPr="00557308">
        <w:rPr>
          <w:rFonts w:ascii="Times New Roman" w:hAnsi="Times New Roman" w:cs="Times New Roman"/>
          <w:color w:val="000000"/>
          <w:sz w:val="27"/>
          <w:szCs w:val="27"/>
          <w:lang w:val="uk-UA"/>
        </w:rPr>
        <w:t xml:space="preserve">Отже, станом на день розгляду дисциплінарної справи суддя </w:t>
      </w:r>
      <w:r w:rsidR="009A30F8">
        <w:rPr>
          <w:rFonts w:ascii="Times New Roman" w:hAnsi="Times New Roman" w:cs="Times New Roman"/>
          <w:color w:val="000000"/>
          <w:sz w:val="27"/>
          <w:szCs w:val="27"/>
          <w:lang w:val="uk-UA"/>
        </w:rPr>
        <w:t>Назаренко </w:t>
      </w:r>
      <w:r w:rsidRPr="00557308">
        <w:rPr>
          <w:rFonts w:ascii="Times New Roman" w:hAnsi="Times New Roman" w:cs="Times New Roman"/>
          <w:color w:val="000000"/>
          <w:sz w:val="27"/>
          <w:szCs w:val="27"/>
          <w:lang w:val="uk-UA"/>
        </w:rPr>
        <w:t xml:space="preserve">О.В. вважається таким, що не має дисциплінарного стягнення.  </w:t>
      </w:r>
    </w:p>
    <w:p w:rsidR="00B40B4A" w:rsidRPr="00557308" w:rsidRDefault="00B40B4A" w:rsidP="00B40B4A">
      <w:pPr>
        <w:spacing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Згідно з відомостями офіційного веб-сайту Вищої ради правосуддя суддя Харківського районного суду Харківської області Назаренко О.В. до дисциплінарної відповідальності не притягувався.</w:t>
      </w:r>
    </w:p>
    <w:p w:rsidR="00A6377D" w:rsidRPr="0040307A" w:rsidRDefault="000606C6" w:rsidP="00403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Визначаючи вид стягнення, що має бути застосоване до судді </w:t>
      </w:r>
      <w:r w:rsidR="00B40B4A" w:rsidRPr="00557308">
        <w:rPr>
          <w:rFonts w:ascii="Times New Roman" w:hAnsi="Times New Roman" w:cs="Times New Roman"/>
          <w:sz w:val="27"/>
          <w:szCs w:val="27"/>
          <w:lang w:val="uk-UA"/>
        </w:rPr>
        <w:t>Назаренка О.В.</w:t>
      </w:r>
      <w:r w:rsidRPr="00557308">
        <w:rPr>
          <w:rFonts w:ascii="Times New Roman" w:hAnsi="Times New Roman" w:cs="Times New Roman"/>
          <w:sz w:val="27"/>
          <w:szCs w:val="27"/>
          <w:lang w:val="uk-UA"/>
        </w:rPr>
        <w:t xml:space="preserve">, Перша Дисциплінарна палата Вищої ради правосуддя враховує </w:t>
      </w:r>
      <w:r w:rsidR="001949F6" w:rsidRPr="00557308">
        <w:rPr>
          <w:rFonts w:ascii="Times New Roman" w:hAnsi="Times New Roman" w:cs="Times New Roman"/>
          <w:sz w:val="27"/>
          <w:szCs w:val="27"/>
          <w:lang w:val="uk-UA"/>
        </w:rPr>
        <w:t xml:space="preserve">кількість та </w:t>
      </w:r>
      <w:r w:rsidRPr="00557308">
        <w:rPr>
          <w:rFonts w:ascii="Times New Roman" w:hAnsi="Times New Roman" w:cs="Times New Roman"/>
          <w:sz w:val="27"/>
          <w:szCs w:val="27"/>
          <w:lang w:val="uk-UA"/>
        </w:rPr>
        <w:t>характер дисциплінарн</w:t>
      </w:r>
      <w:r w:rsidR="00B40B4A" w:rsidRPr="00557308">
        <w:rPr>
          <w:rFonts w:ascii="Times New Roman" w:hAnsi="Times New Roman" w:cs="Times New Roman"/>
          <w:sz w:val="27"/>
          <w:szCs w:val="27"/>
          <w:lang w:val="uk-UA"/>
        </w:rPr>
        <w:t>их проступків</w:t>
      </w:r>
      <w:r w:rsidRPr="00557308">
        <w:rPr>
          <w:rFonts w:ascii="Times New Roman" w:hAnsi="Times New Roman" w:cs="Times New Roman"/>
          <w:sz w:val="27"/>
          <w:szCs w:val="27"/>
          <w:lang w:val="uk-UA"/>
        </w:rPr>
        <w:t>, вчинен</w:t>
      </w:r>
      <w:r w:rsidR="001949F6" w:rsidRPr="00557308">
        <w:rPr>
          <w:rFonts w:ascii="Times New Roman" w:hAnsi="Times New Roman" w:cs="Times New Roman"/>
          <w:sz w:val="27"/>
          <w:szCs w:val="27"/>
          <w:lang w:val="uk-UA"/>
        </w:rPr>
        <w:t>их</w:t>
      </w:r>
      <w:r w:rsidRPr="00557308">
        <w:rPr>
          <w:rFonts w:ascii="Times New Roman" w:hAnsi="Times New Roman" w:cs="Times New Roman"/>
          <w:sz w:val="27"/>
          <w:szCs w:val="27"/>
          <w:lang w:val="uk-UA"/>
        </w:rPr>
        <w:t xml:space="preserve"> внаслідок недбалості, позитивну характеристику судді і </w:t>
      </w:r>
      <w:r w:rsidRPr="00557308">
        <w:rPr>
          <w:rFonts w:ascii="Times New Roman" w:hAnsi="Times New Roman" w:cs="Times New Roman"/>
          <w:color w:val="000000"/>
          <w:sz w:val="27"/>
          <w:szCs w:val="27"/>
          <w:shd w:val="clear" w:color="auto" w:fill="FFFFFF"/>
          <w:lang w:val="uk-UA"/>
        </w:rPr>
        <w:t xml:space="preserve">вважає пропорційним і достатнім застосування до </w:t>
      </w:r>
      <w:r w:rsidR="001949F6" w:rsidRPr="00557308">
        <w:rPr>
          <w:rFonts w:ascii="Times New Roman" w:hAnsi="Times New Roman" w:cs="Times New Roman"/>
          <w:color w:val="000000"/>
          <w:sz w:val="27"/>
          <w:szCs w:val="27"/>
          <w:shd w:val="clear" w:color="auto" w:fill="FFFFFF"/>
          <w:lang w:val="uk-UA"/>
        </w:rPr>
        <w:t>нього</w:t>
      </w:r>
      <w:r w:rsidR="009C5C26" w:rsidRPr="00557308">
        <w:rPr>
          <w:rFonts w:ascii="Times New Roman" w:hAnsi="Times New Roman" w:cs="Times New Roman"/>
          <w:color w:val="000000"/>
          <w:sz w:val="27"/>
          <w:szCs w:val="27"/>
          <w:shd w:val="clear" w:color="auto" w:fill="FFFFFF"/>
          <w:lang w:val="uk-UA"/>
        </w:rPr>
        <w:t xml:space="preserve"> </w:t>
      </w:r>
      <w:r w:rsidRPr="00557308">
        <w:rPr>
          <w:rFonts w:ascii="Times New Roman" w:hAnsi="Times New Roman" w:cs="Times New Roman"/>
          <w:color w:val="000000"/>
          <w:sz w:val="27"/>
          <w:szCs w:val="27"/>
          <w:shd w:val="clear" w:color="auto" w:fill="FFFFFF"/>
          <w:lang w:val="uk-UA"/>
        </w:rPr>
        <w:t xml:space="preserve">дисциплінарного стягнення у виді </w:t>
      </w:r>
      <w:r w:rsidR="002577B2" w:rsidRPr="008C7B48">
        <w:rPr>
          <w:rFonts w:ascii="Times New Roman" w:hAnsi="Times New Roman" w:cs="Times New Roman"/>
          <w:color w:val="000000"/>
          <w:sz w:val="27"/>
          <w:szCs w:val="27"/>
          <w:shd w:val="clear" w:color="auto" w:fill="FFFFFF"/>
          <w:lang w:val="uk-UA"/>
        </w:rPr>
        <w:t>попередження</w:t>
      </w:r>
      <w:r w:rsidR="001949F6" w:rsidRPr="008C7B48">
        <w:rPr>
          <w:rFonts w:ascii="Times New Roman" w:hAnsi="Times New Roman" w:cs="Times New Roman"/>
          <w:color w:val="000000"/>
          <w:sz w:val="27"/>
          <w:szCs w:val="27"/>
          <w:shd w:val="clear" w:color="auto" w:fill="FFFFFF"/>
          <w:lang w:val="uk-UA"/>
        </w:rPr>
        <w:t>.</w:t>
      </w:r>
      <w:r w:rsidR="001949F6" w:rsidRPr="00557308">
        <w:rPr>
          <w:rFonts w:ascii="Times New Roman" w:hAnsi="Times New Roman" w:cs="Times New Roman"/>
          <w:color w:val="000000"/>
          <w:sz w:val="27"/>
          <w:szCs w:val="27"/>
          <w:shd w:val="clear" w:color="auto" w:fill="FFFFFF"/>
          <w:lang w:val="uk-UA"/>
        </w:rPr>
        <w:t xml:space="preserve"> </w:t>
      </w:r>
    </w:p>
    <w:p w:rsidR="000606C6" w:rsidRPr="00557308" w:rsidRDefault="000606C6" w:rsidP="000606C6">
      <w:pPr>
        <w:spacing w:line="240" w:lineRule="auto"/>
        <w:ind w:firstLine="709"/>
        <w:contextualSpacing/>
        <w:jc w:val="both"/>
        <w:rPr>
          <w:rFonts w:ascii="Times New Roman" w:hAnsi="Times New Roman" w:cs="Times New Roman"/>
          <w:sz w:val="27"/>
          <w:szCs w:val="27"/>
          <w:lang w:val="uk-UA"/>
        </w:rPr>
      </w:pPr>
      <w:r w:rsidRPr="00557308">
        <w:rPr>
          <w:rFonts w:ascii="Times New Roman" w:hAnsi="Times New Roman" w:cs="Times New Roman"/>
          <w:color w:val="000000"/>
          <w:sz w:val="27"/>
          <w:szCs w:val="27"/>
          <w:shd w:val="clear" w:color="auto" w:fill="FFFFFF"/>
          <w:lang w:val="uk-UA"/>
        </w:rPr>
        <w:t>На підставі викладеного, керуючись статтями 34, 49, 50 Закону України «Про Вищу раду правосуддя», статтями 106, 108, 109 Закону України «Про судоустрій і статус суддів», Перша Дисциплінарна палата Вищої ради правосуддя</w:t>
      </w:r>
      <w:r w:rsidRPr="00557308">
        <w:rPr>
          <w:rFonts w:ascii="Times New Roman" w:hAnsi="Times New Roman" w:cs="Times New Roman"/>
          <w:sz w:val="27"/>
          <w:szCs w:val="27"/>
          <w:lang w:val="uk-UA"/>
        </w:rPr>
        <w:t xml:space="preserve"> </w:t>
      </w:r>
    </w:p>
    <w:p w:rsidR="000606C6" w:rsidRPr="00557308" w:rsidRDefault="000606C6" w:rsidP="000606C6">
      <w:pPr>
        <w:shd w:val="clear" w:color="auto" w:fill="FFFFFF"/>
        <w:spacing w:after="0" w:line="240" w:lineRule="auto"/>
        <w:jc w:val="center"/>
        <w:rPr>
          <w:rFonts w:ascii="Times New Roman" w:hAnsi="Times New Roman" w:cs="Times New Roman"/>
          <w:b/>
          <w:bCs/>
          <w:sz w:val="27"/>
          <w:szCs w:val="27"/>
          <w:lang w:val="uk-UA" w:eastAsia="ru-RU"/>
        </w:rPr>
      </w:pPr>
      <w:r w:rsidRPr="00557308">
        <w:rPr>
          <w:rFonts w:ascii="Times New Roman" w:hAnsi="Times New Roman" w:cs="Times New Roman"/>
          <w:b/>
          <w:bCs/>
          <w:sz w:val="27"/>
          <w:szCs w:val="27"/>
          <w:lang w:val="uk-UA" w:eastAsia="ru-RU"/>
        </w:rPr>
        <w:t>вирішила:</w:t>
      </w:r>
    </w:p>
    <w:p w:rsidR="000606C6" w:rsidRPr="00557308" w:rsidRDefault="000606C6" w:rsidP="000606C6">
      <w:pPr>
        <w:spacing w:after="0" w:line="240" w:lineRule="auto"/>
        <w:rPr>
          <w:rFonts w:ascii="Times New Roman" w:hAnsi="Times New Roman" w:cs="Times New Roman"/>
          <w:sz w:val="27"/>
          <w:szCs w:val="27"/>
          <w:lang w:val="uk-UA"/>
        </w:rPr>
      </w:pPr>
    </w:p>
    <w:p w:rsidR="000606C6" w:rsidRPr="00557308" w:rsidRDefault="000606C6" w:rsidP="000606C6">
      <w:pPr>
        <w:spacing w:line="240" w:lineRule="auto"/>
        <w:contextualSpacing/>
        <w:jc w:val="both"/>
        <w:rPr>
          <w:rFonts w:ascii="Times New Roman" w:hAnsi="Times New Roman" w:cs="Times New Roman"/>
          <w:color w:val="000000"/>
          <w:sz w:val="27"/>
          <w:szCs w:val="27"/>
          <w:shd w:val="clear" w:color="auto" w:fill="FFFFFF"/>
          <w:lang w:val="uk-UA"/>
        </w:rPr>
      </w:pPr>
      <w:r w:rsidRPr="00557308">
        <w:rPr>
          <w:rFonts w:ascii="Times New Roman" w:hAnsi="Times New Roman" w:cs="Times New Roman"/>
          <w:color w:val="000000"/>
          <w:sz w:val="27"/>
          <w:szCs w:val="27"/>
          <w:shd w:val="clear" w:color="auto" w:fill="FFFFFF"/>
          <w:lang w:val="uk-UA"/>
        </w:rPr>
        <w:t xml:space="preserve">притягнути суддю </w:t>
      </w:r>
      <w:r w:rsidR="001949F6" w:rsidRPr="00557308">
        <w:rPr>
          <w:rFonts w:ascii="Times New Roman" w:hAnsi="Times New Roman" w:cs="Times New Roman"/>
          <w:color w:val="000000"/>
          <w:sz w:val="27"/>
          <w:szCs w:val="27"/>
          <w:shd w:val="clear" w:color="auto" w:fill="FFFFFF"/>
          <w:lang w:val="uk-UA"/>
        </w:rPr>
        <w:t>Харківського районного суду Харківської області Назаренка Олега Володимировича</w:t>
      </w:r>
      <w:r w:rsidRPr="00557308">
        <w:rPr>
          <w:rFonts w:ascii="Times New Roman" w:hAnsi="Times New Roman" w:cs="Times New Roman"/>
          <w:color w:val="000000"/>
          <w:sz w:val="27"/>
          <w:szCs w:val="27"/>
          <w:shd w:val="clear" w:color="auto" w:fill="FFFFFF"/>
          <w:lang w:val="uk-UA"/>
        </w:rPr>
        <w:t xml:space="preserve"> до дисциплінарної відповідальності та застосувати до </w:t>
      </w:r>
      <w:r w:rsidR="001949F6" w:rsidRPr="00557308">
        <w:rPr>
          <w:rFonts w:ascii="Times New Roman" w:hAnsi="Times New Roman" w:cs="Times New Roman"/>
          <w:color w:val="000000"/>
          <w:sz w:val="27"/>
          <w:szCs w:val="27"/>
          <w:shd w:val="clear" w:color="auto" w:fill="FFFFFF"/>
          <w:lang w:val="uk-UA"/>
        </w:rPr>
        <w:t>нього</w:t>
      </w:r>
      <w:r w:rsidRPr="00557308">
        <w:rPr>
          <w:rFonts w:ascii="Times New Roman" w:hAnsi="Times New Roman" w:cs="Times New Roman"/>
          <w:color w:val="000000"/>
          <w:sz w:val="27"/>
          <w:szCs w:val="27"/>
          <w:shd w:val="clear" w:color="auto" w:fill="FFFFFF"/>
          <w:lang w:val="uk-UA"/>
        </w:rPr>
        <w:t xml:space="preserve"> дисциплінарне стягнення у виді </w:t>
      </w:r>
      <w:r w:rsidR="002577B2" w:rsidRPr="008C7B48">
        <w:rPr>
          <w:rFonts w:ascii="Times New Roman" w:hAnsi="Times New Roman" w:cs="Times New Roman"/>
          <w:color w:val="000000"/>
          <w:sz w:val="27"/>
          <w:szCs w:val="27"/>
          <w:shd w:val="clear" w:color="auto" w:fill="FFFFFF"/>
          <w:lang w:val="uk-UA"/>
        </w:rPr>
        <w:t>попередження</w:t>
      </w:r>
      <w:r w:rsidRPr="00557308">
        <w:rPr>
          <w:rFonts w:ascii="Times New Roman" w:hAnsi="Times New Roman" w:cs="Times New Roman"/>
          <w:color w:val="000000"/>
          <w:sz w:val="27"/>
          <w:szCs w:val="27"/>
          <w:shd w:val="clear" w:color="auto" w:fill="FFFFFF"/>
          <w:lang w:val="uk-UA"/>
        </w:rPr>
        <w:t>.</w:t>
      </w:r>
    </w:p>
    <w:p w:rsidR="000606C6" w:rsidRPr="00557308" w:rsidRDefault="000606C6" w:rsidP="000606C6">
      <w:pPr>
        <w:spacing w:line="240" w:lineRule="auto"/>
        <w:ind w:firstLine="709"/>
        <w:contextualSpacing/>
        <w:jc w:val="both"/>
        <w:rPr>
          <w:rFonts w:ascii="Times New Roman" w:hAnsi="Times New Roman" w:cs="Times New Roman"/>
          <w:color w:val="000000"/>
          <w:sz w:val="27"/>
          <w:szCs w:val="27"/>
          <w:shd w:val="clear" w:color="auto" w:fill="FFFFFF"/>
          <w:lang w:val="uk-UA"/>
        </w:rPr>
      </w:pPr>
      <w:r w:rsidRPr="00557308">
        <w:rPr>
          <w:rFonts w:ascii="Times New Roman" w:hAnsi="Times New Roman" w:cs="Times New Roman"/>
          <w:color w:val="000000"/>
          <w:sz w:val="27"/>
          <w:szCs w:val="27"/>
          <w:shd w:val="clear" w:color="auto" w:fill="FFFFFF"/>
          <w:lang w:val="uk-UA"/>
        </w:rPr>
        <w:t>Рішення Першої Дисциплінарної палати Вищої ради правосуддя може бути оскаржене до Вищої ради правосуддя в порядку і</w:t>
      </w:r>
      <w:r w:rsidR="00497757" w:rsidRPr="00557308">
        <w:rPr>
          <w:rFonts w:ascii="Times New Roman" w:hAnsi="Times New Roman" w:cs="Times New Roman"/>
          <w:color w:val="000000"/>
          <w:sz w:val="27"/>
          <w:szCs w:val="27"/>
          <w:shd w:val="clear" w:color="auto" w:fill="FFFFFF"/>
          <w:lang w:val="uk-UA"/>
        </w:rPr>
        <w:t xml:space="preserve"> строки, </w:t>
      </w:r>
      <w:r w:rsidR="009C5C26" w:rsidRPr="00557308">
        <w:rPr>
          <w:rFonts w:ascii="Times New Roman" w:hAnsi="Times New Roman" w:cs="Times New Roman"/>
          <w:color w:val="000000"/>
          <w:sz w:val="27"/>
          <w:szCs w:val="27"/>
          <w:shd w:val="clear" w:color="auto" w:fill="FFFFFF"/>
          <w:lang w:val="uk-UA"/>
        </w:rPr>
        <w:t xml:space="preserve">що </w:t>
      </w:r>
      <w:r w:rsidR="00497757" w:rsidRPr="00557308">
        <w:rPr>
          <w:rFonts w:ascii="Times New Roman" w:hAnsi="Times New Roman" w:cs="Times New Roman"/>
          <w:color w:val="000000"/>
          <w:sz w:val="27"/>
          <w:szCs w:val="27"/>
          <w:shd w:val="clear" w:color="auto" w:fill="FFFFFF"/>
          <w:lang w:val="uk-UA"/>
        </w:rPr>
        <w:t>встановлені статтею 51 </w:t>
      </w:r>
      <w:r w:rsidRPr="00557308">
        <w:rPr>
          <w:rFonts w:ascii="Times New Roman" w:hAnsi="Times New Roman" w:cs="Times New Roman"/>
          <w:color w:val="000000"/>
          <w:sz w:val="27"/>
          <w:szCs w:val="27"/>
          <w:shd w:val="clear" w:color="auto" w:fill="FFFFFF"/>
          <w:lang w:val="uk-UA"/>
        </w:rPr>
        <w:t>Закону України «Про Вищу раду правосуддя».</w:t>
      </w:r>
    </w:p>
    <w:p w:rsidR="000606C6" w:rsidRPr="00557308" w:rsidRDefault="000606C6" w:rsidP="000606C6">
      <w:pPr>
        <w:spacing w:line="240" w:lineRule="auto"/>
        <w:ind w:firstLine="709"/>
        <w:contextualSpacing/>
        <w:jc w:val="both"/>
        <w:rPr>
          <w:rFonts w:ascii="Times New Roman" w:hAnsi="Times New Roman" w:cs="Times New Roman"/>
          <w:color w:val="000000"/>
          <w:sz w:val="27"/>
          <w:szCs w:val="27"/>
          <w:shd w:val="clear" w:color="auto" w:fill="FFFFFF"/>
          <w:lang w:val="uk-UA"/>
        </w:rPr>
      </w:pPr>
    </w:p>
    <w:p w:rsidR="000606C6" w:rsidRPr="00557308" w:rsidRDefault="000606C6" w:rsidP="000606C6">
      <w:pPr>
        <w:spacing w:after="0" w:line="240" w:lineRule="auto"/>
        <w:jc w:val="both"/>
        <w:rPr>
          <w:rFonts w:ascii="Times New Roman" w:hAnsi="Times New Roman" w:cs="Times New Roman"/>
          <w:b/>
          <w:sz w:val="27"/>
          <w:szCs w:val="27"/>
          <w:lang w:val="uk-UA"/>
        </w:rPr>
      </w:pPr>
    </w:p>
    <w:p w:rsidR="000606C6" w:rsidRPr="008C7B48" w:rsidRDefault="000606C6" w:rsidP="000606C6">
      <w:pPr>
        <w:tabs>
          <w:tab w:val="left" w:pos="6379"/>
          <w:tab w:val="left" w:pos="6804"/>
        </w:tabs>
        <w:spacing w:after="0" w:line="240" w:lineRule="auto"/>
        <w:jc w:val="both"/>
        <w:rPr>
          <w:rFonts w:ascii="Times New Roman" w:hAnsi="Times New Roman" w:cs="Times New Roman"/>
          <w:b/>
          <w:sz w:val="27"/>
          <w:szCs w:val="27"/>
          <w:lang w:val="uk-UA"/>
        </w:rPr>
      </w:pPr>
      <w:r w:rsidRPr="008C7B48">
        <w:rPr>
          <w:rFonts w:ascii="Times New Roman" w:hAnsi="Times New Roman" w:cs="Times New Roman"/>
          <w:b/>
          <w:sz w:val="27"/>
          <w:szCs w:val="27"/>
          <w:lang w:val="uk-UA"/>
        </w:rPr>
        <w:t xml:space="preserve">Головуючий на засіданні </w:t>
      </w:r>
    </w:p>
    <w:p w:rsidR="000606C6" w:rsidRPr="008C7B48" w:rsidRDefault="000606C6" w:rsidP="000606C6">
      <w:pPr>
        <w:spacing w:after="0" w:line="240" w:lineRule="auto"/>
        <w:jc w:val="both"/>
        <w:rPr>
          <w:rFonts w:ascii="Times New Roman" w:hAnsi="Times New Roman" w:cs="Times New Roman"/>
          <w:b/>
          <w:sz w:val="27"/>
          <w:szCs w:val="27"/>
          <w:lang w:val="uk-UA"/>
        </w:rPr>
      </w:pPr>
      <w:r w:rsidRPr="008C7B48">
        <w:rPr>
          <w:rFonts w:ascii="Times New Roman" w:hAnsi="Times New Roman" w:cs="Times New Roman"/>
          <w:b/>
          <w:sz w:val="27"/>
          <w:szCs w:val="27"/>
          <w:lang w:val="uk-UA"/>
        </w:rPr>
        <w:t xml:space="preserve">Першої Дисциплінарної </w:t>
      </w:r>
    </w:p>
    <w:p w:rsidR="000606C6" w:rsidRPr="008C7B48" w:rsidRDefault="000606C6" w:rsidP="000606C6">
      <w:pPr>
        <w:spacing w:after="0" w:line="240" w:lineRule="auto"/>
        <w:jc w:val="both"/>
        <w:rPr>
          <w:rFonts w:ascii="Times New Roman" w:hAnsi="Times New Roman" w:cs="Times New Roman"/>
          <w:b/>
          <w:sz w:val="27"/>
          <w:szCs w:val="27"/>
          <w:lang w:val="uk-UA"/>
        </w:rPr>
      </w:pPr>
      <w:r w:rsidRPr="008C7B48">
        <w:rPr>
          <w:rFonts w:ascii="Times New Roman" w:hAnsi="Times New Roman" w:cs="Times New Roman"/>
          <w:b/>
          <w:sz w:val="27"/>
          <w:szCs w:val="27"/>
          <w:lang w:val="uk-UA"/>
        </w:rPr>
        <w:t>палати Вищої ради правосуддя</w:t>
      </w:r>
      <w:r w:rsidRPr="008C7B48">
        <w:rPr>
          <w:rFonts w:ascii="Times New Roman" w:hAnsi="Times New Roman" w:cs="Times New Roman"/>
          <w:b/>
          <w:sz w:val="27"/>
          <w:szCs w:val="27"/>
          <w:lang w:val="uk-UA"/>
        </w:rPr>
        <w:tab/>
      </w:r>
      <w:r w:rsidRPr="008C7B48">
        <w:rPr>
          <w:rFonts w:ascii="Times New Roman" w:hAnsi="Times New Roman" w:cs="Times New Roman"/>
          <w:b/>
          <w:sz w:val="27"/>
          <w:szCs w:val="27"/>
          <w:lang w:val="uk-UA"/>
        </w:rPr>
        <w:tab/>
      </w:r>
      <w:r w:rsidRPr="008C7B48">
        <w:rPr>
          <w:rFonts w:ascii="Times New Roman" w:hAnsi="Times New Roman" w:cs="Times New Roman"/>
          <w:b/>
          <w:sz w:val="27"/>
          <w:szCs w:val="27"/>
          <w:lang w:val="uk-UA"/>
        </w:rPr>
        <w:tab/>
        <w:t xml:space="preserve">           В.В. Шапран</w:t>
      </w:r>
    </w:p>
    <w:p w:rsidR="000606C6" w:rsidRPr="008C7B48" w:rsidRDefault="000606C6" w:rsidP="000606C6">
      <w:pPr>
        <w:spacing w:after="0" w:line="240" w:lineRule="auto"/>
        <w:jc w:val="both"/>
        <w:rPr>
          <w:rFonts w:ascii="Times New Roman" w:hAnsi="Times New Roman" w:cs="Times New Roman"/>
          <w:b/>
          <w:sz w:val="27"/>
          <w:szCs w:val="27"/>
          <w:lang w:val="uk-UA"/>
        </w:rPr>
      </w:pPr>
    </w:p>
    <w:p w:rsidR="000606C6" w:rsidRPr="008C7B48" w:rsidRDefault="000606C6" w:rsidP="000606C6">
      <w:pPr>
        <w:spacing w:after="0" w:line="240" w:lineRule="auto"/>
        <w:jc w:val="both"/>
        <w:rPr>
          <w:rFonts w:ascii="Times New Roman" w:hAnsi="Times New Roman" w:cs="Times New Roman"/>
          <w:b/>
          <w:sz w:val="27"/>
          <w:szCs w:val="27"/>
          <w:lang w:val="uk-UA"/>
        </w:rPr>
      </w:pPr>
    </w:p>
    <w:p w:rsidR="000606C6" w:rsidRPr="008C7B48" w:rsidRDefault="000606C6" w:rsidP="000606C6">
      <w:pPr>
        <w:spacing w:after="0" w:line="240" w:lineRule="auto"/>
        <w:jc w:val="both"/>
        <w:rPr>
          <w:rFonts w:ascii="Times New Roman" w:hAnsi="Times New Roman" w:cs="Times New Roman"/>
          <w:b/>
          <w:sz w:val="27"/>
          <w:szCs w:val="27"/>
          <w:lang w:val="uk-UA"/>
        </w:rPr>
      </w:pPr>
      <w:r w:rsidRPr="008C7B48">
        <w:rPr>
          <w:rFonts w:ascii="Times New Roman" w:hAnsi="Times New Roman" w:cs="Times New Roman"/>
          <w:b/>
          <w:sz w:val="27"/>
          <w:szCs w:val="27"/>
          <w:lang w:val="uk-UA"/>
        </w:rPr>
        <w:t xml:space="preserve">Члени Першої Дисциплінарної </w:t>
      </w:r>
    </w:p>
    <w:p w:rsidR="000606C6" w:rsidRPr="008C7B48" w:rsidRDefault="000606C6" w:rsidP="000606C6">
      <w:pPr>
        <w:pStyle w:val="aa"/>
        <w:tabs>
          <w:tab w:val="left" w:pos="6480"/>
          <w:tab w:val="left" w:pos="6946"/>
          <w:tab w:val="left" w:pos="7020"/>
        </w:tabs>
        <w:spacing w:before="0" w:beforeAutospacing="0" w:after="0" w:afterAutospacing="0"/>
        <w:ind w:right="-1"/>
        <w:jc w:val="both"/>
        <w:rPr>
          <w:b/>
          <w:sz w:val="27"/>
          <w:szCs w:val="27"/>
        </w:rPr>
      </w:pPr>
      <w:r w:rsidRPr="008C7B48">
        <w:rPr>
          <w:b/>
          <w:sz w:val="27"/>
          <w:szCs w:val="27"/>
        </w:rPr>
        <w:t>палати Вищої ради правосуддя</w:t>
      </w:r>
      <w:r w:rsidRPr="008C7B48">
        <w:rPr>
          <w:b/>
          <w:sz w:val="27"/>
          <w:szCs w:val="27"/>
        </w:rPr>
        <w:tab/>
        <w:t>О.В. Маловацький</w:t>
      </w:r>
    </w:p>
    <w:p w:rsidR="002D4B5B" w:rsidRPr="008C7B48" w:rsidRDefault="002D4B5B" w:rsidP="000606C6">
      <w:pPr>
        <w:pStyle w:val="aa"/>
        <w:tabs>
          <w:tab w:val="left" w:pos="6480"/>
          <w:tab w:val="left" w:pos="6946"/>
          <w:tab w:val="left" w:pos="7020"/>
        </w:tabs>
        <w:spacing w:before="0" w:beforeAutospacing="0" w:after="0" w:afterAutospacing="0"/>
        <w:ind w:right="-1"/>
        <w:jc w:val="both"/>
        <w:rPr>
          <w:b/>
          <w:sz w:val="27"/>
          <w:szCs w:val="27"/>
        </w:rPr>
      </w:pPr>
    </w:p>
    <w:p w:rsidR="002D4B5B" w:rsidRPr="008C7B48" w:rsidRDefault="002D4B5B" w:rsidP="000606C6">
      <w:pPr>
        <w:pStyle w:val="aa"/>
        <w:tabs>
          <w:tab w:val="left" w:pos="6480"/>
          <w:tab w:val="left" w:pos="6946"/>
          <w:tab w:val="left" w:pos="7020"/>
        </w:tabs>
        <w:spacing w:before="0" w:beforeAutospacing="0" w:after="0" w:afterAutospacing="0"/>
        <w:ind w:right="-1"/>
        <w:jc w:val="both"/>
        <w:rPr>
          <w:b/>
          <w:sz w:val="27"/>
          <w:szCs w:val="27"/>
        </w:rPr>
      </w:pPr>
    </w:p>
    <w:p w:rsidR="002D4B5B" w:rsidRPr="008C7B48" w:rsidRDefault="002D4B5B" w:rsidP="000606C6">
      <w:pPr>
        <w:pStyle w:val="aa"/>
        <w:tabs>
          <w:tab w:val="left" w:pos="6480"/>
          <w:tab w:val="left" w:pos="6946"/>
          <w:tab w:val="left" w:pos="7020"/>
        </w:tabs>
        <w:spacing w:before="0" w:beforeAutospacing="0" w:after="0" w:afterAutospacing="0"/>
        <w:ind w:right="-1"/>
        <w:jc w:val="both"/>
        <w:rPr>
          <w:b/>
          <w:sz w:val="27"/>
          <w:szCs w:val="27"/>
        </w:rPr>
      </w:pPr>
      <w:r w:rsidRPr="008C7B48">
        <w:rPr>
          <w:b/>
          <w:sz w:val="27"/>
          <w:szCs w:val="27"/>
        </w:rPr>
        <w:tab/>
      </w:r>
    </w:p>
    <w:p w:rsidR="002D4B5B" w:rsidRPr="008C7B48" w:rsidRDefault="002D4B5B" w:rsidP="000606C6">
      <w:pPr>
        <w:pStyle w:val="aa"/>
        <w:tabs>
          <w:tab w:val="left" w:pos="6480"/>
          <w:tab w:val="left" w:pos="6946"/>
          <w:tab w:val="left" w:pos="7020"/>
        </w:tabs>
        <w:spacing w:before="0" w:beforeAutospacing="0" w:after="0" w:afterAutospacing="0"/>
        <w:ind w:right="-1"/>
        <w:jc w:val="both"/>
        <w:rPr>
          <w:b/>
          <w:sz w:val="27"/>
          <w:szCs w:val="27"/>
        </w:rPr>
      </w:pPr>
      <w:r w:rsidRPr="008C7B48">
        <w:rPr>
          <w:b/>
          <w:sz w:val="27"/>
          <w:szCs w:val="27"/>
        </w:rPr>
        <w:tab/>
        <w:t>Т.С. Розваляєва</w:t>
      </w:r>
    </w:p>
    <w:p w:rsidR="000606C6" w:rsidRPr="008C7B48" w:rsidRDefault="000606C6" w:rsidP="000606C6">
      <w:pPr>
        <w:pStyle w:val="aa"/>
        <w:tabs>
          <w:tab w:val="left" w:pos="6480"/>
          <w:tab w:val="left" w:pos="6946"/>
          <w:tab w:val="left" w:pos="7020"/>
        </w:tabs>
        <w:spacing w:before="0" w:beforeAutospacing="0" w:after="0" w:afterAutospacing="0"/>
        <w:ind w:right="-1"/>
        <w:jc w:val="both"/>
        <w:rPr>
          <w:b/>
          <w:sz w:val="27"/>
          <w:szCs w:val="27"/>
        </w:rPr>
      </w:pPr>
    </w:p>
    <w:p w:rsidR="000606C6" w:rsidRPr="008C7B48" w:rsidRDefault="000606C6" w:rsidP="000606C6">
      <w:pPr>
        <w:pStyle w:val="aa"/>
        <w:tabs>
          <w:tab w:val="left" w:pos="6480"/>
          <w:tab w:val="left" w:pos="6946"/>
          <w:tab w:val="left" w:pos="7020"/>
        </w:tabs>
        <w:spacing w:before="0" w:beforeAutospacing="0" w:after="0" w:afterAutospacing="0"/>
        <w:ind w:right="-1"/>
        <w:jc w:val="both"/>
        <w:rPr>
          <w:b/>
          <w:sz w:val="27"/>
          <w:szCs w:val="27"/>
        </w:rPr>
      </w:pPr>
    </w:p>
    <w:p w:rsidR="000606C6" w:rsidRPr="008C7B48" w:rsidRDefault="000606C6" w:rsidP="000606C6">
      <w:pPr>
        <w:pStyle w:val="aa"/>
        <w:tabs>
          <w:tab w:val="left" w:pos="6480"/>
          <w:tab w:val="left" w:pos="6946"/>
          <w:tab w:val="left" w:pos="7020"/>
        </w:tabs>
        <w:spacing w:before="0" w:beforeAutospacing="0" w:after="0" w:afterAutospacing="0"/>
        <w:ind w:right="-1"/>
        <w:jc w:val="both"/>
        <w:rPr>
          <w:b/>
          <w:sz w:val="27"/>
          <w:szCs w:val="27"/>
        </w:rPr>
      </w:pPr>
    </w:p>
    <w:p w:rsidR="000606C6" w:rsidRPr="00557308" w:rsidRDefault="000606C6" w:rsidP="000606C6">
      <w:pPr>
        <w:pStyle w:val="aa"/>
        <w:tabs>
          <w:tab w:val="left" w:pos="6480"/>
          <w:tab w:val="left" w:pos="7020"/>
        </w:tabs>
        <w:spacing w:before="0" w:beforeAutospacing="0" w:after="0" w:afterAutospacing="0"/>
        <w:ind w:right="-1"/>
        <w:jc w:val="both"/>
        <w:rPr>
          <w:b/>
          <w:sz w:val="28"/>
          <w:szCs w:val="28"/>
        </w:rPr>
      </w:pPr>
      <w:r w:rsidRPr="008C7B48">
        <w:rPr>
          <w:b/>
          <w:sz w:val="27"/>
          <w:szCs w:val="27"/>
        </w:rPr>
        <w:tab/>
        <w:t>С.Б. Шелест</w:t>
      </w:r>
    </w:p>
    <w:p w:rsidR="000606C6" w:rsidRPr="00557308" w:rsidRDefault="000606C6" w:rsidP="000606C6">
      <w:pPr>
        <w:pStyle w:val="aa"/>
        <w:tabs>
          <w:tab w:val="left" w:pos="6480"/>
          <w:tab w:val="left" w:pos="7020"/>
        </w:tabs>
        <w:spacing w:before="0" w:beforeAutospacing="0" w:after="0" w:afterAutospacing="0"/>
        <w:ind w:right="-1"/>
        <w:jc w:val="both"/>
        <w:rPr>
          <w:b/>
          <w:sz w:val="28"/>
          <w:szCs w:val="28"/>
        </w:rPr>
      </w:pPr>
    </w:p>
    <w:p w:rsidR="00242F4B" w:rsidRPr="00557308" w:rsidRDefault="00242F4B" w:rsidP="00242F4B">
      <w:pPr>
        <w:spacing w:line="240" w:lineRule="auto"/>
        <w:ind w:firstLine="709"/>
        <w:contextualSpacing/>
        <w:jc w:val="both"/>
        <w:rPr>
          <w:rFonts w:ascii="Times New Roman" w:hAnsi="Times New Roman" w:cs="Times New Roman"/>
          <w:color w:val="000000"/>
          <w:sz w:val="27"/>
          <w:szCs w:val="27"/>
          <w:lang w:val="uk-UA"/>
        </w:rPr>
      </w:pPr>
      <w:r w:rsidRPr="00557308">
        <w:rPr>
          <w:rFonts w:ascii="Times New Roman" w:hAnsi="Times New Roman" w:cs="Times New Roman"/>
          <w:color w:val="000000"/>
          <w:sz w:val="27"/>
          <w:szCs w:val="27"/>
          <w:lang w:val="uk-UA"/>
        </w:rPr>
        <w:t xml:space="preserve">   </w:t>
      </w:r>
    </w:p>
    <w:p w:rsidR="00242F4B" w:rsidRPr="00557308" w:rsidRDefault="00242F4B" w:rsidP="00EB494B">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 </w:t>
      </w:r>
    </w:p>
    <w:p w:rsidR="00EB494B" w:rsidRPr="00557308" w:rsidRDefault="00EB494B" w:rsidP="00EB494B">
      <w:pPr>
        <w:spacing w:after="0" w:line="240" w:lineRule="auto"/>
        <w:ind w:firstLine="708"/>
        <w:contextualSpacing/>
        <w:jc w:val="both"/>
        <w:rPr>
          <w:rFonts w:ascii="Times New Roman" w:hAnsi="Times New Roman" w:cs="Times New Roman"/>
          <w:sz w:val="27"/>
          <w:szCs w:val="27"/>
          <w:lang w:val="uk-UA"/>
        </w:rPr>
      </w:pPr>
    </w:p>
    <w:p w:rsidR="00EB494B" w:rsidRPr="00557308" w:rsidRDefault="00EB494B" w:rsidP="00B8745B">
      <w:pPr>
        <w:spacing w:after="0" w:line="240" w:lineRule="auto"/>
        <w:ind w:firstLine="708"/>
        <w:contextualSpacing/>
        <w:jc w:val="both"/>
        <w:rPr>
          <w:rFonts w:ascii="Times New Roman" w:hAnsi="Times New Roman" w:cs="Times New Roman"/>
          <w:sz w:val="27"/>
          <w:szCs w:val="27"/>
          <w:lang w:val="uk-UA"/>
        </w:rPr>
      </w:pPr>
      <w:r w:rsidRPr="00557308">
        <w:rPr>
          <w:rFonts w:ascii="Times New Roman" w:hAnsi="Times New Roman" w:cs="Times New Roman"/>
          <w:sz w:val="27"/>
          <w:szCs w:val="27"/>
          <w:lang w:val="uk-UA"/>
        </w:rPr>
        <w:t xml:space="preserve">  </w:t>
      </w:r>
    </w:p>
    <w:p w:rsidR="00EB494B" w:rsidRPr="00557308" w:rsidRDefault="00EB494B" w:rsidP="00B8745B">
      <w:pPr>
        <w:spacing w:after="0" w:line="240" w:lineRule="auto"/>
        <w:ind w:firstLine="708"/>
        <w:contextualSpacing/>
        <w:jc w:val="both"/>
        <w:rPr>
          <w:rFonts w:ascii="Times New Roman" w:hAnsi="Times New Roman" w:cs="Times New Roman"/>
          <w:sz w:val="28"/>
          <w:szCs w:val="28"/>
          <w:lang w:val="uk-UA"/>
        </w:rPr>
      </w:pPr>
    </w:p>
    <w:p w:rsidR="00653D94" w:rsidRPr="00557308" w:rsidRDefault="00653D94" w:rsidP="00653D94">
      <w:pPr>
        <w:pStyle w:val="23"/>
        <w:shd w:val="clear" w:color="auto" w:fill="auto"/>
        <w:spacing w:before="0" w:after="0" w:line="240" w:lineRule="auto"/>
        <w:ind w:firstLine="743"/>
        <w:rPr>
          <w:b/>
          <w:sz w:val="27"/>
          <w:szCs w:val="27"/>
          <w:lang w:val="uk-UA"/>
        </w:rPr>
      </w:pPr>
    </w:p>
    <w:p w:rsidR="00653D94" w:rsidRPr="00557308" w:rsidRDefault="00653D94" w:rsidP="00653D94">
      <w:pPr>
        <w:pStyle w:val="23"/>
        <w:shd w:val="clear" w:color="auto" w:fill="auto"/>
        <w:spacing w:before="0" w:after="0" w:line="240" w:lineRule="auto"/>
        <w:ind w:firstLine="743"/>
        <w:rPr>
          <w:b/>
          <w:sz w:val="27"/>
          <w:szCs w:val="27"/>
          <w:lang w:val="uk-UA"/>
        </w:rPr>
      </w:pPr>
    </w:p>
    <w:p w:rsidR="00653D94" w:rsidRPr="00557308" w:rsidRDefault="00653D94" w:rsidP="00653D94">
      <w:pPr>
        <w:pStyle w:val="23"/>
        <w:shd w:val="clear" w:color="auto" w:fill="auto"/>
        <w:spacing w:before="0" w:after="0" w:line="240" w:lineRule="auto"/>
        <w:ind w:firstLine="743"/>
        <w:rPr>
          <w:b/>
          <w:sz w:val="27"/>
          <w:szCs w:val="27"/>
          <w:lang w:val="uk-UA"/>
        </w:rPr>
      </w:pPr>
    </w:p>
    <w:p w:rsidR="00653D94" w:rsidRPr="00557308" w:rsidRDefault="00653D94" w:rsidP="00653D94">
      <w:pPr>
        <w:rPr>
          <w:b/>
          <w:sz w:val="28"/>
          <w:szCs w:val="28"/>
          <w:lang w:val="uk-UA"/>
        </w:rPr>
      </w:pPr>
      <w:r w:rsidRPr="00557308">
        <w:rPr>
          <w:b/>
          <w:sz w:val="28"/>
          <w:szCs w:val="28"/>
          <w:lang w:val="uk-UA"/>
        </w:rPr>
        <w:tab/>
      </w:r>
      <w:r w:rsidRPr="00557308">
        <w:rPr>
          <w:b/>
          <w:sz w:val="28"/>
          <w:szCs w:val="28"/>
          <w:lang w:val="uk-UA"/>
        </w:rPr>
        <w:tab/>
      </w:r>
      <w:r w:rsidRPr="00557308">
        <w:rPr>
          <w:b/>
          <w:sz w:val="28"/>
          <w:szCs w:val="28"/>
          <w:lang w:val="uk-UA"/>
        </w:rPr>
        <w:tab/>
      </w:r>
      <w:r w:rsidRPr="00557308">
        <w:rPr>
          <w:b/>
          <w:sz w:val="28"/>
          <w:szCs w:val="28"/>
          <w:lang w:val="uk-UA"/>
        </w:rPr>
        <w:tab/>
      </w:r>
      <w:r w:rsidRPr="00557308">
        <w:rPr>
          <w:b/>
          <w:sz w:val="28"/>
          <w:szCs w:val="28"/>
          <w:lang w:val="uk-UA"/>
        </w:rPr>
        <w:tab/>
        <w:t xml:space="preserve">                                    </w:t>
      </w:r>
    </w:p>
    <w:p w:rsidR="00653D94" w:rsidRPr="00557308" w:rsidRDefault="00653D94" w:rsidP="00653D94">
      <w:pPr>
        <w:rPr>
          <w:b/>
          <w:sz w:val="28"/>
          <w:szCs w:val="28"/>
          <w:lang w:val="uk-UA"/>
        </w:rPr>
      </w:pPr>
    </w:p>
    <w:p w:rsidR="00653D94" w:rsidRPr="00557308" w:rsidRDefault="00653D94" w:rsidP="00655914">
      <w:pPr>
        <w:spacing w:after="0" w:line="240" w:lineRule="auto"/>
        <w:ind w:firstLine="708"/>
        <w:contextualSpacing/>
        <w:jc w:val="both"/>
        <w:rPr>
          <w:rFonts w:ascii="Times New Roman" w:hAnsi="Times New Roman" w:cs="Times New Roman"/>
          <w:sz w:val="28"/>
          <w:szCs w:val="28"/>
          <w:lang w:val="uk-UA"/>
        </w:rPr>
      </w:pPr>
    </w:p>
    <w:p w:rsidR="00655914" w:rsidRPr="00557308" w:rsidRDefault="00655914" w:rsidP="00655914">
      <w:pPr>
        <w:spacing w:after="0" w:line="240" w:lineRule="auto"/>
        <w:ind w:firstLine="708"/>
        <w:contextualSpacing/>
        <w:jc w:val="both"/>
        <w:rPr>
          <w:rFonts w:ascii="Times New Roman" w:hAnsi="Times New Roman" w:cs="Times New Roman"/>
          <w:sz w:val="28"/>
          <w:szCs w:val="28"/>
          <w:lang w:val="uk-UA"/>
        </w:rPr>
      </w:pPr>
    </w:p>
    <w:p w:rsidR="00655914" w:rsidRPr="00557308" w:rsidRDefault="00655914" w:rsidP="001949F6">
      <w:pPr>
        <w:spacing w:after="0" w:line="240" w:lineRule="auto"/>
        <w:contextualSpacing/>
        <w:jc w:val="both"/>
        <w:rPr>
          <w:rFonts w:ascii="Times New Roman" w:hAnsi="Times New Roman" w:cs="Times New Roman"/>
          <w:sz w:val="28"/>
          <w:szCs w:val="28"/>
          <w:lang w:val="uk-UA"/>
        </w:rPr>
      </w:pPr>
    </w:p>
    <w:p w:rsidR="00655914" w:rsidRPr="00557308" w:rsidRDefault="00655914" w:rsidP="00655914">
      <w:pPr>
        <w:spacing w:after="0" w:line="240" w:lineRule="auto"/>
        <w:ind w:firstLine="709"/>
        <w:contextualSpacing/>
        <w:jc w:val="both"/>
        <w:rPr>
          <w:rFonts w:ascii="Times New Roman" w:hAnsi="Times New Roman" w:cs="Times New Roman"/>
          <w:sz w:val="28"/>
          <w:szCs w:val="28"/>
          <w:lang w:val="uk-UA"/>
        </w:rPr>
      </w:pPr>
    </w:p>
    <w:sectPr w:rsidR="00655914" w:rsidRPr="00557308" w:rsidSect="008C7B48">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FBF" w:rsidRDefault="00BE3FBF" w:rsidP="001C57B3">
      <w:pPr>
        <w:spacing w:after="0" w:line="240" w:lineRule="auto"/>
      </w:pPr>
      <w:r>
        <w:separator/>
      </w:r>
    </w:p>
  </w:endnote>
  <w:endnote w:type="continuationSeparator" w:id="0">
    <w:p w:rsidR="00BE3FBF" w:rsidRDefault="00BE3FBF"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cademyC">
    <w:altName w:val="Courier New"/>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FBF" w:rsidRDefault="00BE3FBF">
    <w:pPr>
      <w:pStyle w:val="a6"/>
      <w:jc w:val="right"/>
    </w:pPr>
  </w:p>
  <w:p w:rsidR="00BE3FBF" w:rsidRDefault="00BE3FB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FBF" w:rsidRDefault="00BE3FBF" w:rsidP="001C57B3">
      <w:pPr>
        <w:spacing w:after="0" w:line="240" w:lineRule="auto"/>
      </w:pPr>
      <w:r>
        <w:separator/>
      </w:r>
    </w:p>
  </w:footnote>
  <w:footnote w:type="continuationSeparator" w:id="0">
    <w:p w:rsidR="00BE3FBF" w:rsidRDefault="00BE3FBF"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973394"/>
      <w:docPartObj>
        <w:docPartGallery w:val="Page Numbers (Top of Page)"/>
        <w:docPartUnique/>
      </w:docPartObj>
    </w:sdtPr>
    <w:sdtEndPr/>
    <w:sdtContent>
      <w:p w:rsidR="00BE3FBF" w:rsidRDefault="00EC5F02">
        <w:pPr>
          <w:pStyle w:val="a4"/>
          <w:jc w:val="center"/>
        </w:pPr>
        <w:r>
          <w:fldChar w:fldCharType="begin"/>
        </w:r>
        <w:r>
          <w:instrText>PAGE   \* MERGEFORMAT</w:instrText>
        </w:r>
        <w:r>
          <w:fldChar w:fldCharType="separate"/>
        </w:r>
        <w:r w:rsidR="00952D76">
          <w:rPr>
            <w:noProof/>
          </w:rPr>
          <w:t>6</w:t>
        </w:r>
        <w:r>
          <w:rPr>
            <w:noProof/>
          </w:rPr>
          <w:fldChar w:fldCharType="end"/>
        </w:r>
      </w:p>
    </w:sdtContent>
  </w:sdt>
  <w:p w:rsidR="00BE3FBF" w:rsidRDefault="00BE3FB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A7C63"/>
    <w:multiLevelType w:val="multilevel"/>
    <w:tmpl w:val="707CA288"/>
    <w:lvl w:ilvl="0">
      <w:start w:val="2018"/>
      <w:numFmt w:val="decimal"/>
      <w:lvlText w:val="15.0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1E58F4"/>
    <w:multiLevelType w:val="multilevel"/>
    <w:tmpl w:val="95B25ED2"/>
    <w:lvl w:ilvl="0">
      <w:start w:val="2020"/>
      <w:numFmt w:val="decimal"/>
      <w:lvlText w:val="12.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D1E5DE9"/>
    <w:multiLevelType w:val="multilevel"/>
    <w:tmpl w:val="110A1D6E"/>
    <w:lvl w:ilvl="0">
      <w:start w:val="2017"/>
      <w:numFmt w:val="decimal"/>
      <w:lvlText w:val="01.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FD751F6"/>
    <w:multiLevelType w:val="multilevel"/>
    <w:tmpl w:val="19EE43FE"/>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217547"/>
    <w:multiLevelType w:val="multilevel"/>
    <w:tmpl w:val="F96894E4"/>
    <w:lvl w:ilvl="0">
      <w:start w:val="2019"/>
      <w:numFmt w:val="decimal"/>
      <w:lvlText w:val="29.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297985"/>
  </w:hdrShapeDefaults>
  <w:footnotePr>
    <w:footnote w:id="-1"/>
    <w:footnote w:id="0"/>
  </w:footnotePr>
  <w:endnotePr>
    <w:endnote w:id="-1"/>
    <w:endnote w:id="0"/>
  </w:endnotePr>
  <w:compat>
    <w:compatSetting w:name="compatibilityMode" w:uri="http://schemas.microsoft.com/office/word" w:val="12"/>
  </w:compat>
  <w:rsids>
    <w:rsidRoot w:val="00C46D2B"/>
    <w:rsid w:val="0000036E"/>
    <w:rsid w:val="00000B71"/>
    <w:rsid w:val="000029C2"/>
    <w:rsid w:val="00003061"/>
    <w:rsid w:val="00003BE6"/>
    <w:rsid w:val="000045DA"/>
    <w:rsid w:val="00004D48"/>
    <w:rsid w:val="00005045"/>
    <w:rsid w:val="0000521A"/>
    <w:rsid w:val="000059B1"/>
    <w:rsid w:val="00005CB4"/>
    <w:rsid w:val="00007C55"/>
    <w:rsid w:val="00010637"/>
    <w:rsid w:val="000109BD"/>
    <w:rsid w:val="00012647"/>
    <w:rsid w:val="000138AE"/>
    <w:rsid w:val="00014CC5"/>
    <w:rsid w:val="00015277"/>
    <w:rsid w:val="000154C6"/>
    <w:rsid w:val="000156D4"/>
    <w:rsid w:val="00015899"/>
    <w:rsid w:val="00015F5C"/>
    <w:rsid w:val="00016391"/>
    <w:rsid w:val="0001734E"/>
    <w:rsid w:val="0002066F"/>
    <w:rsid w:val="0002073E"/>
    <w:rsid w:val="00020D8B"/>
    <w:rsid w:val="00020F29"/>
    <w:rsid w:val="00021257"/>
    <w:rsid w:val="00021B2D"/>
    <w:rsid w:val="00022069"/>
    <w:rsid w:val="0002335C"/>
    <w:rsid w:val="0002368B"/>
    <w:rsid w:val="00023C7F"/>
    <w:rsid w:val="00023D05"/>
    <w:rsid w:val="00023EFF"/>
    <w:rsid w:val="00024131"/>
    <w:rsid w:val="00024369"/>
    <w:rsid w:val="00024BDB"/>
    <w:rsid w:val="00024D8A"/>
    <w:rsid w:val="00025943"/>
    <w:rsid w:val="00025D7D"/>
    <w:rsid w:val="00025FFE"/>
    <w:rsid w:val="00026451"/>
    <w:rsid w:val="000278E5"/>
    <w:rsid w:val="000279C3"/>
    <w:rsid w:val="000303E6"/>
    <w:rsid w:val="00030903"/>
    <w:rsid w:val="00030C2E"/>
    <w:rsid w:val="000325B5"/>
    <w:rsid w:val="00032D06"/>
    <w:rsid w:val="000339E4"/>
    <w:rsid w:val="0003497F"/>
    <w:rsid w:val="00035758"/>
    <w:rsid w:val="00035961"/>
    <w:rsid w:val="00035E35"/>
    <w:rsid w:val="0003614C"/>
    <w:rsid w:val="0003741A"/>
    <w:rsid w:val="00037531"/>
    <w:rsid w:val="0003787B"/>
    <w:rsid w:val="00037A96"/>
    <w:rsid w:val="00040530"/>
    <w:rsid w:val="0004094A"/>
    <w:rsid w:val="00040A61"/>
    <w:rsid w:val="0004148D"/>
    <w:rsid w:val="00041648"/>
    <w:rsid w:val="00042A5F"/>
    <w:rsid w:val="00043381"/>
    <w:rsid w:val="00044133"/>
    <w:rsid w:val="000442C9"/>
    <w:rsid w:val="00044985"/>
    <w:rsid w:val="00045B8F"/>
    <w:rsid w:val="00046147"/>
    <w:rsid w:val="00046783"/>
    <w:rsid w:val="00050272"/>
    <w:rsid w:val="000508E6"/>
    <w:rsid w:val="00050F51"/>
    <w:rsid w:val="00051705"/>
    <w:rsid w:val="00052506"/>
    <w:rsid w:val="000528D6"/>
    <w:rsid w:val="0005329A"/>
    <w:rsid w:val="00053EA2"/>
    <w:rsid w:val="00054A8A"/>
    <w:rsid w:val="00054E5B"/>
    <w:rsid w:val="00055839"/>
    <w:rsid w:val="00055B0B"/>
    <w:rsid w:val="00055D6E"/>
    <w:rsid w:val="00056518"/>
    <w:rsid w:val="000565D6"/>
    <w:rsid w:val="00056689"/>
    <w:rsid w:val="000569A9"/>
    <w:rsid w:val="000569AB"/>
    <w:rsid w:val="00057C4C"/>
    <w:rsid w:val="0006022C"/>
    <w:rsid w:val="000606C6"/>
    <w:rsid w:val="000612D6"/>
    <w:rsid w:val="00061DF4"/>
    <w:rsid w:val="000620F5"/>
    <w:rsid w:val="00063AF4"/>
    <w:rsid w:val="00063C70"/>
    <w:rsid w:val="00063E69"/>
    <w:rsid w:val="00065739"/>
    <w:rsid w:val="000703CC"/>
    <w:rsid w:val="00070B95"/>
    <w:rsid w:val="00071914"/>
    <w:rsid w:val="00072107"/>
    <w:rsid w:val="0007244B"/>
    <w:rsid w:val="00072BC5"/>
    <w:rsid w:val="000731D5"/>
    <w:rsid w:val="00073A9B"/>
    <w:rsid w:val="00074C05"/>
    <w:rsid w:val="000753DF"/>
    <w:rsid w:val="0007564B"/>
    <w:rsid w:val="00076A87"/>
    <w:rsid w:val="00076DC5"/>
    <w:rsid w:val="00077169"/>
    <w:rsid w:val="00077A0F"/>
    <w:rsid w:val="00080B03"/>
    <w:rsid w:val="00080E13"/>
    <w:rsid w:val="00081C11"/>
    <w:rsid w:val="00081E35"/>
    <w:rsid w:val="00081E6A"/>
    <w:rsid w:val="00082E6D"/>
    <w:rsid w:val="00082F45"/>
    <w:rsid w:val="000843DD"/>
    <w:rsid w:val="00084665"/>
    <w:rsid w:val="00085496"/>
    <w:rsid w:val="00086063"/>
    <w:rsid w:val="000861D9"/>
    <w:rsid w:val="000865F2"/>
    <w:rsid w:val="00091690"/>
    <w:rsid w:val="00091A84"/>
    <w:rsid w:val="00092273"/>
    <w:rsid w:val="000935EC"/>
    <w:rsid w:val="00093E3D"/>
    <w:rsid w:val="00094552"/>
    <w:rsid w:val="0009540D"/>
    <w:rsid w:val="00095F1D"/>
    <w:rsid w:val="0009621D"/>
    <w:rsid w:val="000A0A5B"/>
    <w:rsid w:val="000A1506"/>
    <w:rsid w:val="000A1ADB"/>
    <w:rsid w:val="000A32DB"/>
    <w:rsid w:val="000A3B54"/>
    <w:rsid w:val="000A5811"/>
    <w:rsid w:val="000A60A1"/>
    <w:rsid w:val="000A64F7"/>
    <w:rsid w:val="000A6BA9"/>
    <w:rsid w:val="000B086E"/>
    <w:rsid w:val="000B2467"/>
    <w:rsid w:val="000B2E35"/>
    <w:rsid w:val="000B46D8"/>
    <w:rsid w:val="000B4FED"/>
    <w:rsid w:val="000B56CC"/>
    <w:rsid w:val="000B5C67"/>
    <w:rsid w:val="000B7522"/>
    <w:rsid w:val="000B7DFA"/>
    <w:rsid w:val="000C0D49"/>
    <w:rsid w:val="000C167B"/>
    <w:rsid w:val="000C20AD"/>
    <w:rsid w:val="000C3412"/>
    <w:rsid w:val="000C4043"/>
    <w:rsid w:val="000C4AD2"/>
    <w:rsid w:val="000C5925"/>
    <w:rsid w:val="000C6266"/>
    <w:rsid w:val="000C70A4"/>
    <w:rsid w:val="000C71D7"/>
    <w:rsid w:val="000C720F"/>
    <w:rsid w:val="000C7964"/>
    <w:rsid w:val="000C7AB9"/>
    <w:rsid w:val="000C7C4A"/>
    <w:rsid w:val="000D016E"/>
    <w:rsid w:val="000D069D"/>
    <w:rsid w:val="000D2C53"/>
    <w:rsid w:val="000D32FF"/>
    <w:rsid w:val="000D34E2"/>
    <w:rsid w:val="000D530A"/>
    <w:rsid w:val="000D5924"/>
    <w:rsid w:val="000D59D0"/>
    <w:rsid w:val="000D59EC"/>
    <w:rsid w:val="000D5BE4"/>
    <w:rsid w:val="000D60ED"/>
    <w:rsid w:val="000D63F2"/>
    <w:rsid w:val="000D742A"/>
    <w:rsid w:val="000E002C"/>
    <w:rsid w:val="000E02AA"/>
    <w:rsid w:val="000E10B0"/>
    <w:rsid w:val="000E3BFC"/>
    <w:rsid w:val="000E3C8B"/>
    <w:rsid w:val="000E3F4F"/>
    <w:rsid w:val="000E4101"/>
    <w:rsid w:val="000E4692"/>
    <w:rsid w:val="000E484B"/>
    <w:rsid w:val="000E4BD3"/>
    <w:rsid w:val="000E5378"/>
    <w:rsid w:val="000E5AD9"/>
    <w:rsid w:val="000E6428"/>
    <w:rsid w:val="000E64E8"/>
    <w:rsid w:val="000E698F"/>
    <w:rsid w:val="000E6BF6"/>
    <w:rsid w:val="000E72D8"/>
    <w:rsid w:val="000E73A6"/>
    <w:rsid w:val="000E7B32"/>
    <w:rsid w:val="000F0DBC"/>
    <w:rsid w:val="000F1332"/>
    <w:rsid w:val="000F14EE"/>
    <w:rsid w:val="000F1660"/>
    <w:rsid w:val="000F185A"/>
    <w:rsid w:val="000F3312"/>
    <w:rsid w:val="000F4405"/>
    <w:rsid w:val="000F4B29"/>
    <w:rsid w:val="000F4D8D"/>
    <w:rsid w:val="000F55CE"/>
    <w:rsid w:val="000F568C"/>
    <w:rsid w:val="000F6CE5"/>
    <w:rsid w:val="000F7906"/>
    <w:rsid w:val="000F7947"/>
    <w:rsid w:val="001002FE"/>
    <w:rsid w:val="001010AF"/>
    <w:rsid w:val="00102F0D"/>
    <w:rsid w:val="0010506A"/>
    <w:rsid w:val="0010554A"/>
    <w:rsid w:val="00105F65"/>
    <w:rsid w:val="00106320"/>
    <w:rsid w:val="001069B0"/>
    <w:rsid w:val="00107FDC"/>
    <w:rsid w:val="0011063C"/>
    <w:rsid w:val="00110ECA"/>
    <w:rsid w:val="00111746"/>
    <w:rsid w:val="00112B9F"/>
    <w:rsid w:val="00113577"/>
    <w:rsid w:val="001137A0"/>
    <w:rsid w:val="00113CE3"/>
    <w:rsid w:val="001146F4"/>
    <w:rsid w:val="00115AB9"/>
    <w:rsid w:val="00116100"/>
    <w:rsid w:val="00116636"/>
    <w:rsid w:val="00116A9D"/>
    <w:rsid w:val="00116CE2"/>
    <w:rsid w:val="0011723C"/>
    <w:rsid w:val="00117A7A"/>
    <w:rsid w:val="001200AE"/>
    <w:rsid w:val="00120B24"/>
    <w:rsid w:val="0012176B"/>
    <w:rsid w:val="0012318C"/>
    <w:rsid w:val="001236F3"/>
    <w:rsid w:val="00124A75"/>
    <w:rsid w:val="00126FB8"/>
    <w:rsid w:val="001308A3"/>
    <w:rsid w:val="001313C5"/>
    <w:rsid w:val="00133433"/>
    <w:rsid w:val="001336AB"/>
    <w:rsid w:val="001341E8"/>
    <w:rsid w:val="00134979"/>
    <w:rsid w:val="001349C3"/>
    <w:rsid w:val="0013528F"/>
    <w:rsid w:val="00135643"/>
    <w:rsid w:val="001366A0"/>
    <w:rsid w:val="00136D33"/>
    <w:rsid w:val="001373E1"/>
    <w:rsid w:val="00137985"/>
    <w:rsid w:val="0014018A"/>
    <w:rsid w:val="00140619"/>
    <w:rsid w:val="001406C1"/>
    <w:rsid w:val="00140AD0"/>
    <w:rsid w:val="0014177A"/>
    <w:rsid w:val="001420A8"/>
    <w:rsid w:val="00142724"/>
    <w:rsid w:val="00143112"/>
    <w:rsid w:val="00143614"/>
    <w:rsid w:val="00143670"/>
    <w:rsid w:val="00143BB8"/>
    <w:rsid w:val="00144414"/>
    <w:rsid w:val="00144940"/>
    <w:rsid w:val="00144F3A"/>
    <w:rsid w:val="001475AC"/>
    <w:rsid w:val="001477BA"/>
    <w:rsid w:val="00150632"/>
    <w:rsid w:val="001509CC"/>
    <w:rsid w:val="00150E81"/>
    <w:rsid w:val="001515CC"/>
    <w:rsid w:val="00151997"/>
    <w:rsid w:val="00151AD3"/>
    <w:rsid w:val="00152219"/>
    <w:rsid w:val="00152655"/>
    <w:rsid w:val="001528E9"/>
    <w:rsid w:val="00154EBA"/>
    <w:rsid w:val="00155EB6"/>
    <w:rsid w:val="00156340"/>
    <w:rsid w:val="00156537"/>
    <w:rsid w:val="00156B75"/>
    <w:rsid w:val="00157CD9"/>
    <w:rsid w:val="00157EA4"/>
    <w:rsid w:val="00160CFD"/>
    <w:rsid w:val="00161EB0"/>
    <w:rsid w:val="0016206D"/>
    <w:rsid w:val="00162513"/>
    <w:rsid w:val="001652F6"/>
    <w:rsid w:val="0017115B"/>
    <w:rsid w:val="001723CE"/>
    <w:rsid w:val="00173D6E"/>
    <w:rsid w:val="00174305"/>
    <w:rsid w:val="001749CD"/>
    <w:rsid w:val="00176125"/>
    <w:rsid w:val="001775D1"/>
    <w:rsid w:val="0017765D"/>
    <w:rsid w:val="00180499"/>
    <w:rsid w:val="0018106A"/>
    <w:rsid w:val="0018326E"/>
    <w:rsid w:val="0018376A"/>
    <w:rsid w:val="0018394F"/>
    <w:rsid w:val="0018432E"/>
    <w:rsid w:val="00184BF3"/>
    <w:rsid w:val="00184D7E"/>
    <w:rsid w:val="00184EDE"/>
    <w:rsid w:val="00185B7A"/>
    <w:rsid w:val="0018624B"/>
    <w:rsid w:val="00187011"/>
    <w:rsid w:val="00187531"/>
    <w:rsid w:val="001909D0"/>
    <w:rsid w:val="00191F94"/>
    <w:rsid w:val="001921E8"/>
    <w:rsid w:val="00192622"/>
    <w:rsid w:val="00192BC1"/>
    <w:rsid w:val="00192C1B"/>
    <w:rsid w:val="001938A6"/>
    <w:rsid w:val="001944FC"/>
    <w:rsid w:val="001949F6"/>
    <w:rsid w:val="001955C6"/>
    <w:rsid w:val="001958B4"/>
    <w:rsid w:val="00195A5B"/>
    <w:rsid w:val="00196359"/>
    <w:rsid w:val="001969C9"/>
    <w:rsid w:val="00196A3F"/>
    <w:rsid w:val="001976B1"/>
    <w:rsid w:val="00197F00"/>
    <w:rsid w:val="001A0334"/>
    <w:rsid w:val="001A314E"/>
    <w:rsid w:val="001A447E"/>
    <w:rsid w:val="001A485F"/>
    <w:rsid w:val="001A4D36"/>
    <w:rsid w:val="001A4D5E"/>
    <w:rsid w:val="001A57F5"/>
    <w:rsid w:val="001A5EE7"/>
    <w:rsid w:val="001A6BC1"/>
    <w:rsid w:val="001A6FE7"/>
    <w:rsid w:val="001A7752"/>
    <w:rsid w:val="001A7959"/>
    <w:rsid w:val="001B104A"/>
    <w:rsid w:val="001B1259"/>
    <w:rsid w:val="001B178E"/>
    <w:rsid w:val="001B1A68"/>
    <w:rsid w:val="001B2463"/>
    <w:rsid w:val="001B4666"/>
    <w:rsid w:val="001B4FEF"/>
    <w:rsid w:val="001B6877"/>
    <w:rsid w:val="001B6FE5"/>
    <w:rsid w:val="001B77FF"/>
    <w:rsid w:val="001C09ED"/>
    <w:rsid w:val="001C1446"/>
    <w:rsid w:val="001C1A55"/>
    <w:rsid w:val="001C1C4F"/>
    <w:rsid w:val="001C2383"/>
    <w:rsid w:val="001C34DF"/>
    <w:rsid w:val="001C3706"/>
    <w:rsid w:val="001C4FB9"/>
    <w:rsid w:val="001C56ED"/>
    <w:rsid w:val="001C57B3"/>
    <w:rsid w:val="001C6469"/>
    <w:rsid w:val="001C64FD"/>
    <w:rsid w:val="001C6CA2"/>
    <w:rsid w:val="001C7A1A"/>
    <w:rsid w:val="001D000E"/>
    <w:rsid w:val="001D0272"/>
    <w:rsid w:val="001D0E75"/>
    <w:rsid w:val="001D101D"/>
    <w:rsid w:val="001D1251"/>
    <w:rsid w:val="001D2299"/>
    <w:rsid w:val="001D2589"/>
    <w:rsid w:val="001D391A"/>
    <w:rsid w:val="001D3B3D"/>
    <w:rsid w:val="001D44C4"/>
    <w:rsid w:val="001D4B39"/>
    <w:rsid w:val="001D5A48"/>
    <w:rsid w:val="001D69DE"/>
    <w:rsid w:val="001D6CA5"/>
    <w:rsid w:val="001D744A"/>
    <w:rsid w:val="001D79DE"/>
    <w:rsid w:val="001D7E6B"/>
    <w:rsid w:val="001D7F55"/>
    <w:rsid w:val="001E1A61"/>
    <w:rsid w:val="001E252C"/>
    <w:rsid w:val="001E2EC5"/>
    <w:rsid w:val="001E335E"/>
    <w:rsid w:val="001E33AE"/>
    <w:rsid w:val="001E6B50"/>
    <w:rsid w:val="001E6CBF"/>
    <w:rsid w:val="001E782A"/>
    <w:rsid w:val="001F0AA1"/>
    <w:rsid w:val="001F28B4"/>
    <w:rsid w:val="001F2DCD"/>
    <w:rsid w:val="001F4F3A"/>
    <w:rsid w:val="001F5088"/>
    <w:rsid w:val="001F5BB8"/>
    <w:rsid w:val="001F60E0"/>
    <w:rsid w:val="001F6754"/>
    <w:rsid w:val="001F6B77"/>
    <w:rsid w:val="0020022C"/>
    <w:rsid w:val="00200B8A"/>
    <w:rsid w:val="002015F5"/>
    <w:rsid w:val="0020215A"/>
    <w:rsid w:val="0020317B"/>
    <w:rsid w:val="0020445E"/>
    <w:rsid w:val="00204517"/>
    <w:rsid w:val="00204691"/>
    <w:rsid w:val="0020572C"/>
    <w:rsid w:val="00206B61"/>
    <w:rsid w:val="0020711C"/>
    <w:rsid w:val="002077AA"/>
    <w:rsid w:val="00210385"/>
    <w:rsid w:val="00211351"/>
    <w:rsid w:val="00211D7F"/>
    <w:rsid w:val="00212441"/>
    <w:rsid w:val="00212D1C"/>
    <w:rsid w:val="002130F5"/>
    <w:rsid w:val="00214B95"/>
    <w:rsid w:val="002150FC"/>
    <w:rsid w:val="00215875"/>
    <w:rsid w:val="002159DA"/>
    <w:rsid w:val="00216091"/>
    <w:rsid w:val="00220011"/>
    <w:rsid w:val="00222E17"/>
    <w:rsid w:val="00223F5E"/>
    <w:rsid w:val="00225C0F"/>
    <w:rsid w:val="00225C65"/>
    <w:rsid w:val="00226B86"/>
    <w:rsid w:val="00226EC1"/>
    <w:rsid w:val="00227AE7"/>
    <w:rsid w:val="00227DAA"/>
    <w:rsid w:val="00230A90"/>
    <w:rsid w:val="00230F10"/>
    <w:rsid w:val="002313B9"/>
    <w:rsid w:val="002314CE"/>
    <w:rsid w:val="00231C8F"/>
    <w:rsid w:val="00231D58"/>
    <w:rsid w:val="00232F4A"/>
    <w:rsid w:val="00233D8D"/>
    <w:rsid w:val="00233E03"/>
    <w:rsid w:val="002345DC"/>
    <w:rsid w:val="0023577E"/>
    <w:rsid w:val="00236EE9"/>
    <w:rsid w:val="002371F1"/>
    <w:rsid w:val="00237F38"/>
    <w:rsid w:val="00240580"/>
    <w:rsid w:val="00240835"/>
    <w:rsid w:val="0024089C"/>
    <w:rsid w:val="00241A62"/>
    <w:rsid w:val="002421C0"/>
    <w:rsid w:val="0024225E"/>
    <w:rsid w:val="00242F4B"/>
    <w:rsid w:val="00243011"/>
    <w:rsid w:val="002432FE"/>
    <w:rsid w:val="00243766"/>
    <w:rsid w:val="002453D8"/>
    <w:rsid w:val="00245A21"/>
    <w:rsid w:val="0024711E"/>
    <w:rsid w:val="002472F5"/>
    <w:rsid w:val="002477DF"/>
    <w:rsid w:val="00247F01"/>
    <w:rsid w:val="002504F2"/>
    <w:rsid w:val="0025119B"/>
    <w:rsid w:val="002533C1"/>
    <w:rsid w:val="00254069"/>
    <w:rsid w:val="0025422B"/>
    <w:rsid w:val="0025434E"/>
    <w:rsid w:val="002544D6"/>
    <w:rsid w:val="00254DF2"/>
    <w:rsid w:val="002557F1"/>
    <w:rsid w:val="00255B2A"/>
    <w:rsid w:val="00255DE4"/>
    <w:rsid w:val="00256224"/>
    <w:rsid w:val="00257080"/>
    <w:rsid w:val="002577B2"/>
    <w:rsid w:val="00260F0A"/>
    <w:rsid w:val="0026192E"/>
    <w:rsid w:val="00263220"/>
    <w:rsid w:val="002653ED"/>
    <w:rsid w:val="00267A57"/>
    <w:rsid w:val="00271F0F"/>
    <w:rsid w:val="00272D09"/>
    <w:rsid w:val="002731B0"/>
    <w:rsid w:val="00273301"/>
    <w:rsid w:val="00273BD2"/>
    <w:rsid w:val="00274262"/>
    <w:rsid w:val="002744B2"/>
    <w:rsid w:val="0027471E"/>
    <w:rsid w:val="002754B0"/>
    <w:rsid w:val="0027605F"/>
    <w:rsid w:val="00276392"/>
    <w:rsid w:val="002763EC"/>
    <w:rsid w:val="002769EE"/>
    <w:rsid w:val="002773D3"/>
    <w:rsid w:val="0028055C"/>
    <w:rsid w:val="002809F1"/>
    <w:rsid w:val="00280D17"/>
    <w:rsid w:val="002829E9"/>
    <w:rsid w:val="00283700"/>
    <w:rsid w:val="002838B0"/>
    <w:rsid w:val="00283B92"/>
    <w:rsid w:val="002849E3"/>
    <w:rsid w:val="00285009"/>
    <w:rsid w:val="00285174"/>
    <w:rsid w:val="0028579F"/>
    <w:rsid w:val="0028586C"/>
    <w:rsid w:val="002860E0"/>
    <w:rsid w:val="00286CAF"/>
    <w:rsid w:val="00286F79"/>
    <w:rsid w:val="002874A4"/>
    <w:rsid w:val="00290621"/>
    <w:rsid w:val="002909D8"/>
    <w:rsid w:val="00290C49"/>
    <w:rsid w:val="00291C47"/>
    <w:rsid w:val="0029238E"/>
    <w:rsid w:val="002929C3"/>
    <w:rsid w:val="002930D6"/>
    <w:rsid w:val="0029480F"/>
    <w:rsid w:val="00294FFD"/>
    <w:rsid w:val="00296ADF"/>
    <w:rsid w:val="00296FDF"/>
    <w:rsid w:val="00297042"/>
    <w:rsid w:val="0029719F"/>
    <w:rsid w:val="002A0116"/>
    <w:rsid w:val="002A1270"/>
    <w:rsid w:val="002A1E04"/>
    <w:rsid w:val="002A3B48"/>
    <w:rsid w:val="002A3E58"/>
    <w:rsid w:val="002A6324"/>
    <w:rsid w:val="002A6432"/>
    <w:rsid w:val="002A6880"/>
    <w:rsid w:val="002A6DEC"/>
    <w:rsid w:val="002B1AD1"/>
    <w:rsid w:val="002B1CE1"/>
    <w:rsid w:val="002B2619"/>
    <w:rsid w:val="002B453E"/>
    <w:rsid w:val="002B4805"/>
    <w:rsid w:val="002B5197"/>
    <w:rsid w:val="002B5559"/>
    <w:rsid w:val="002B5752"/>
    <w:rsid w:val="002B6BC7"/>
    <w:rsid w:val="002B75E7"/>
    <w:rsid w:val="002B7858"/>
    <w:rsid w:val="002B7991"/>
    <w:rsid w:val="002B7D7D"/>
    <w:rsid w:val="002C0CD5"/>
    <w:rsid w:val="002C0DE0"/>
    <w:rsid w:val="002C171F"/>
    <w:rsid w:val="002C1EBD"/>
    <w:rsid w:val="002C21A0"/>
    <w:rsid w:val="002C2E12"/>
    <w:rsid w:val="002C3623"/>
    <w:rsid w:val="002C3CEE"/>
    <w:rsid w:val="002C4EEC"/>
    <w:rsid w:val="002C5726"/>
    <w:rsid w:val="002C5B75"/>
    <w:rsid w:val="002C5EA2"/>
    <w:rsid w:val="002C631F"/>
    <w:rsid w:val="002C77B8"/>
    <w:rsid w:val="002C7C08"/>
    <w:rsid w:val="002C7F69"/>
    <w:rsid w:val="002D10E4"/>
    <w:rsid w:val="002D1BC3"/>
    <w:rsid w:val="002D1D33"/>
    <w:rsid w:val="002D23D7"/>
    <w:rsid w:val="002D293E"/>
    <w:rsid w:val="002D3228"/>
    <w:rsid w:val="002D36F6"/>
    <w:rsid w:val="002D48EF"/>
    <w:rsid w:val="002D4B5B"/>
    <w:rsid w:val="002D5E04"/>
    <w:rsid w:val="002D6D6D"/>
    <w:rsid w:val="002D7641"/>
    <w:rsid w:val="002D7F8F"/>
    <w:rsid w:val="002E0C88"/>
    <w:rsid w:val="002E13FE"/>
    <w:rsid w:val="002E1480"/>
    <w:rsid w:val="002E186A"/>
    <w:rsid w:val="002E20E2"/>
    <w:rsid w:val="002E2FC4"/>
    <w:rsid w:val="002E3A03"/>
    <w:rsid w:val="002E473E"/>
    <w:rsid w:val="002E5602"/>
    <w:rsid w:val="002E56C5"/>
    <w:rsid w:val="002E6687"/>
    <w:rsid w:val="002E6CC4"/>
    <w:rsid w:val="002F0291"/>
    <w:rsid w:val="002F0E59"/>
    <w:rsid w:val="002F0E69"/>
    <w:rsid w:val="002F11AC"/>
    <w:rsid w:val="002F1216"/>
    <w:rsid w:val="002F14D8"/>
    <w:rsid w:val="002F1989"/>
    <w:rsid w:val="002F1CDE"/>
    <w:rsid w:val="002F1DBD"/>
    <w:rsid w:val="002F1EC3"/>
    <w:rsid w:val="002F2143"/>
    <w:rsid w:val="002F2DEC"/>
    <w:rsid w:val="002F321C"/>
    <w:rsid w:val="002F39FB"/>
    <w:rsid w:val="002F3EED"/>
    <w:rsid w:val="002F3EEF"/>
    <w:rsid w:val="002F471A"/>
    <w:rsid w:val="002F5331"/>
    <w:rsid w:val="002F5500"/>
    <w:rsid w:val="002F5A12"/>
    <w:rsid w:val="002F5E6B"/>
    <w:rsid w:val="002F640E"/>
    <w:rsid w:val="002F7115"/>
    <w:rsid w:val="002F7E4A"/>
    <w:rsid w:val="00301EB4"/>
    <w:rsid w:val="0030332A"/>
    <w:rsid w:val="00303606"/>
    <w:rsid w:val="00304C5E"/>
    <w:rsid w:val="003070A1"/>
    <w:rsid w:val="003074F0"/>
    <w:rsid w:val="00307B32"/>
    <w:rsid w:val="0031030B"/>
    <w:rsid w:val="00310F5B"/>
    <w:rsid w:val="0031128E"/>
    <w:rsid w:val="003115F5"/>
    <w:rsid w:val="00312579"/>
    <w:rsid w:val="00312653"/>
    <w:rsid w:val="00313EED"/>
    <w:rsid w:val="00314FCF"/>
    <w:rsid w:val="003150AE"/>
    <w:rsid w:val="00315254"/>
    <w:rsid w:val="003157AF"/>
    <w:rsid w:val="003169DA"/>
    <w:rsid w:val="00317136"/>
    <w:rsid w:val="00317AAC"/>
    <w:rsid w:val="00322372"/>
    <w:rsid w:val="00323580"/>
    <w:rsid w:val="00323CC5"/>
    <w:rsid w:val="00327864"/>
    <w:rsid w:val="003279AE"/>
    <w:rsid w:val="00327A20"/>
    <w:rsid w:val="00330D35"/>
    <w:rsid w:val="00331E56"/>
    <w:rsid w:val="00334530"/>
    <w:rsid w:val="00336388"/>
    <w:rsid w:val="00336CB6"/>
    <w:rsid w:val="003404B0"/>
    <w:rsid w:val="00340A60"/>
    <w:rsid w:val="00341A3E"/>
    <w:rsid w:val="00341B25"/>
    <w:rsid w:val="00342069"/>
    <w:rsid w:val="00343562"/>
    <w:rsid w:val="00343850"/>
    <w:rsid w:val="00344316"/>
    <w:rsid w:val="00345EE4"/>
    <w:rsid w:val="003467F7"/>
    <w:rsid w:val="00352006"/>
    <w:rsid w:val="00353137"/>
    <w:rsid w:val="003553B4"/>
    <w:rsid w:val="00355CCA"/>
    <w:rsid w:val="00356DAB"/>
    <w:rsid w:val="00357BC7"/>
    <w:rsid w:val="00361D5D"/>
    <w:rsid w:val="00361FA2"/>
    <w:rsid w:val="00361FB7"/>
    <w:rsid w:val="0036241C"/>
    <w:rsid w:val="00362BBF"/>
    <w:rsid w:val="00363A8D"/>
    <w:rsid w:val="0036489F"/>
    <w:rsid w:val="003656B6"/>
    <w:rsid w:val="00366F28"/>
    <w:rsid w:val="003671AB"/>
    <w:rsid w:val="00367588"/>
    <w:rsid w:val="0037016A"/>
    <w:rsid w:val="0037060D"/>
    <w:rsid w:val="00370E92"/>
    <w:rsid w:val="003716A1"/>
    <w:rsid w:val="00372A0D"/>
    <w:rsid w:val="00372B29"/>
    <w:rsid w:val="00372C08"/>
    <w:rsid w:val="00373D80"/>
    <w:rsid w:val="00374184"/>
    <w:rsid w:val="0037472B"/>
    <w:rsid w:val="0037560C"/>
    <w:rsid w:val="00375622"/>
    <w:rsid w:val="00375DB0"/>
    <w:rsid w:val="0037798E"/>
    <w:rsid w:val="003800D7"/>
    <w:rsid w:val="00381518"/>
    <w:rsid w:val="0038251A"/>
    <w:rsid w:val="003838C6"/>
    <w:rsid w:val="00384820"/>
    <w:rsid w:val="003852F0"/>
    <w:rsid w:val="003853B4"/>
    <w:rsid w:val="00385A44"/>
    <w:rsid w:val="00385CB7"/>
    <w:rsid w:val="0038606A"/>
    <w:rsid w:val="00386EC8"/>
    <w:rsid w:val="003871B6"/>
    <w:rsid w:val="0038762A"/>
    <w:rsid w:val="0038786F"/>
    <w:rsid w:val="00387AD3"/>
    <w:rsid w:val="00387DC4"/>
    <w:rsid w:val="00387E90"/>
    <w:rsid w:val="0039041A"/>
    <w:rsid w:val="00390E6B"/>
    <w:rsid w:val="00391476"/>
    <w:rsid w:val="00393CDF"/>
    <w:rsid w:val="0039474B"/>
    <w:rsid w:val="00394A2A"/>
    <w:rsid w:val="00394CE9"/>
    <w:rsid w:val="003950B6"/>
    <w:rsid w:val="00395412"/>
    <w:rsid w:val="00395A65"/>
    <w:rsid w:val="00395DAC"/>
    <w:rsid w:val="00395E30"/>
    <w:rsid w:val="00396434"/>
    <w:rsid w:val="003969FB"/>
    <w:rsid w:val="00396C16"/>
    <w:rsid w:val="0039782C"/>
    <w:rsid w:val="003A0DDD"/>
    <w:rsid w:val="003A1E0B"/>
    <w:rsid w:val="003A2D62"/>
    <w:rsid w:val="003A30BE"/>
    <w:rsid w:val="003A3715"/>
    <w:rsid w:val="003A3DDA"/>
    <w:rsid w:val="003A4A8C"/>
    <w:rsid w:val="003A4E19"/>
    <w:rsid w:val="003A7A13"/>
    <w:rsid w:val="003A7D50"/>
    <w:rsid w:val="003B04DB"/>
    <w:rsid w:val="003B15FD"/>
    <w:rsid w:val="003B160E"/>
    <w:rsid w:val="003B1B36"/>
    <w:rsid w:val="003B1B5A"/>
    <w:rsid w:val="003B30F2"/>
    <w:rsid w:val="003B3810"/>
    <w:rsid w:val="003B38AE"/>
    <w:rsid w:val="003B468F"/>
    <w:rsid w:val="003B5235"/>
    <w:rsid w:val="003B5996"/>
    <w:rsid w:val="003B5E58"/>
    <w:rsid w:val="003B60B4"/>
    <w:rsid w:val="003B62C3"/>
    <w:rsid w:val="003B67BF"/>
    <w:rsid w:val="003B6CBA"/>
    <w:rsid w:val="003B71A6"/>
    <w:rsid w:val="003B79DE"/>
    <w:rsid w:val="003B7E03"/>
    <w:rsid w:val="003C042A"/>
    <w:rsid w:val="003C33B6"/>
    <w:rsid w:val="003C3CD3"/>
    <w:rsid w:val="003C44A9"/>
    <w:rsid w:val="003C4788"/>
    <w:rsid w:val="003C5217"/>
    <w:rsid w:val="003C5F5B"/>
    <w:rsid w:val="003C6D81"/>
    <w:rsid w:val="003C6E81"/>
    <w:rsid w:val="003C6E92"/>
    <w:rsid w:val="003D0231"/>
    <w:rsid w:val="003D28E1"/>
    <w:rsid w:val="003D2BCE"/>
    <w:rsid w:val="003D3939"/>
    <w:rsid w:val="003D3B5D"/>
    <w:rsid w:val="003D3B6A"/>
    <w:rsid w:val="003D4152"/>
    <w:rsid w:val="003D62E7"/>
    <w:rsid w:val="003D7298"/>
    <w:rsid w:val="003E0039"/>
    <w:rsid w:val="003E0209"/>
    <w:rsid w:val="003E0DB1"/>
    <w:rsid w:val="003E1875"/>
    <w:rsid w:val="003E2665"/>
    <w:rsid w:val="003E3EF1"/>
    <w:rsid w:val="003E3F92"/>
    <w:rsid w:val="003E44C9"/>
    <w:rsid w:val="003E52A0"/>
    <w:rsid w:val="003E5E52"/>
    <w:rsid w:val="003E5F37"/>
    <w:rsid w:val="003E6338"/>
    <w:rsid w:val="003E662F"/>
    <w:rsid w:val="003E7908"/>
    <w:rsid w:val="003F0A76"/>
    <w:rsid w:val="003F110C"/>
    <w:rsid w:val="003F1810"/>
    <w:rsid w:val="003F1C09"/>
    <w:rsid w:val="003F1C5F"/>
    <w:rsid w:val="003F2AE6"/>
    <w:rsid w:val="003F33F5"/>
    <w:rsid w:val="003F3757"/>
    <w:rsid w:val="003F3A8E"/>
    <w:rsid w:val="003F4647"/>
    <w:rsid w:val="003F5B96"/>
    <w:rsid w:val="003F5ED2"/>
    <w:rsid w:val="003F60ED"/>
    <w:rsid w:val="003F6BF3"/>
    <w:rsid w:val="003F6E20"/>
    <w:rsid w:val="003F71D2"/>
    <w:rsid w:val="003F7D3E"/>
    <w:rsid w:val="00400193"/>
    <w:rsid w:val="00400284"/>
    <w:rsid w:val="004002FF"/>
    <w:rsid w:val="004009DE"/>
    <w:rsid w:val="0040111E"/>
    <w:rsid w:val="00401487"/>
    <w:rsid w:val="004016F7"/>
    <w:rsid w:val="00402D01"/>
    <w:rsid w:val="0040307A"/>
    <w:rsid w:val="00403AB3"/>
    <w:rsid w:val="0040417C"/>
    <w:rsid w:val="00404FD4"/>
    <w:rsid w:val="00405126"/>
    <w:rsid w:val="00405777"/>
    <w:rsid w:val="00405FC1"/>
    <w:rsid w:val="00406DCF"/>
    <w:rsid w:val="0041111B"/>
    <w:rsid w:val="00411565"/>
    <w:rsid w:val="0041252E"/>
    <w:rsid w:val="0041325B"/>
    <w:rsid w:val="00413320"/>
    <w:rsid w:val="004149CA"/>
    <w:rsid w:val="00414E23"/>
    <w:rsid w:val="00414FB9"/>
    <w:rsid w:val="00415659"/>
    <w:rsid w:val="00415718"/>
    <w:rsid w:val="00415B19"/>
    <w:rsid w:val="004160CE"/>
    <w:rsid w:val="00416264"/>
    <w:rsid w:val="00417298"/>
    <w:rsid w:val="00420C23"/>
    <w:rsid w:val="004210DD"/>
    <w:rsid w:val="00421C7F"/>
    <w:rsid w:val="00422025"/>
    <w:rsid w:val="00423BF7"/>
    <w:rsid w:val="00425A70"/>
    <w:rsid w:val="00425C10"/>
    <w:rsid w:val="0042666D"/>
    <w:rsid w:val="00426A30"/>
    <w:rsid w:val="00426D63"/>
    <w:rsid w:val="0043083F"/>
    <w:rsid w:val="00431842"/>
    <w:rsid w:val="00432062"/>
    <w:rsid w:val="00432276"/>
    <w:rsid w:val="00432434"/>
    <w:rsid w:val="00432D6A"/>
    <w:rsid w:val="00433886"/>
    <w:rsid w:val="004347FA"/>
    <w:rsid w:val="00434884"/>
    <w:rsid w:val="00434AC7"/>
    <w:rsid w:val="00436C4E"/>
    <w:rsid w:val="00437F32"/>
    <w:rsid w:val="00440C48"/>
    <w:rsid w:val="00441953"/>
    <w:rsid w:val="00441E25"/>
    <w:rsid w:val="00441F3A"/>
    <w:rsid w:val="00442868"/>
    <w:rsid w:val="00443739"/>
    <w:rsid w:val="004438C0"/>
    <w:rsid w:val="00443C5D"/>
    <w:rsid w:val="00446990"/>
    <w:rsid w:val="004469BB"/>
    <w:rsid w:val="004470B1"/>
    <w:rsid w:val="00447C3A"/>
    <w:rsid w:val="004504A2"/>
    <w:rsid w:val="004507C1"/>
    <w:rsid w:val="004507CE"/>
    <w:rsid w:val="00451C45"/>
    <w:rsid w:val="004528C3"/>
    <w:rsid w:val="004537AC"/>
    <w:rsid w:val="004539BA"/>
    <w:rsid w:val="00453A83"/>
    <w:rsid w:val="0045596B"/>
    <w:rsid w:val="00455E3C"/>
    <w:rsid w:val="00457160"/>
    <w:rsid w:val="0045732A"/>
    <w:rsid w:val="004578CA"/>
    <w:rsid w:val="00460A91"/>
    <w:rsid w:val="00460CB1"/>
    <w:rsid w:val="0046110A"/>
    <w:rsid w:val="00462796"/>
    <w:rsid w:val="00462ED1"/>
    <w:rsid w:val="00463BA8"/>
    <w:rsid w:val="0046409A"/>
    <w:rsid w:val="00464557"/>
    <w:rsid w:val="00465BB6"/>
    <w:rsid w:val="004663FB"/>
    <w:rsid w:val="0047114F"/>
    <w:rsid w:val="00472093"/>
    <w:rsid w:val="004721CC"/>
    <w:rsid w:val="004733AA"/>
    <w:rsid w:val="0047366D"/>
    <w:rsid w:val="004745EF"/>
    <w:rsid w:val="004752C5"/>
    <w:rsid w:val="004753F7"/>
    <w:rsid w:val="00475449"/>
    <w:rsid w:val="004758F0"/>
    <w:rsid w:val="0047617A"/>
    <w:rsid w:val="00476331"/>
    <w:rsid w:val="00476A63"/>
    <w:rsid w:val="00476E8D"/>
    <w:rsid w:val="00477497"/>
    <w:rsid w:val="00477895"/>
    <w:rsid w:val="004804E7"/>
    <w:rsid w:val="0048066F"/>
    <w:rsid w:val="00481541"/>
    <w:rsid w:val="004829AE"/>
    <w:rsid w:val="004829CD"/>
    <w:rsid w:val="00483E78"/>
    <w:rsid w:val="00484A58"/>
    <w:rsid w:val="00484FFF"/>
    <w:rsid w:val="004858B8"/>
    <w:rsid w:val="00487363"/>
    <w:rsid w:val="00490A48"/>
    <w:rsid w:val="00491CDC"/>
    <w:rsid w:val="0049289D"/>
    <w:rsid w:val="00492CC9"/>
    <w:rsid w:val="00492E58"/>
    <w:rsid w:val="00492F92"/>
    <w:rsid w:val="00492FC8"/>
    <w:rsid w:val="0049441E"/>
    <w:rsid w:val="00494B10"/>
    <w:rsid w:val="0049552C"/>
    <w:rsid w:val="004959CA"/>
    <w:rsid w:val="00495F06"/>
    <w:rsid w:val="00496F84"/>
    <w:rsid w:val="00497757"/>
    <w:rsid w:val="004979B4"/>
    <w:rsid w:val="00497A3E"/>
    <w:rsid w:val="00497D79"/>
    <w:rsid w:val="00497D82"/>
    <w:rsid w:val="004A1522"/>
    <w:rsid w:val="004A3409"/>
    <w:rsid w:val="004A390A"/>
    <w:rsid w:val="004A44B8"/>
    <w:rsid w:val="004A6A2A"/>
    <w:rsid w:val="004A70E3"/>
    <w:rsid w:val="004B0967"/>
    <w:rsid w:val="004B10F6"/>
    <w:rsid w:val="004B1309"/>
    <w:rsid w:val="004B1D51"/>
    <w:rsid w:val="004B4585"/>
    <w:rsid w:val="004B56F6"/>
    <w:rsid w:val="004B65EE"/>
    <w:rsid w:val="004B6A3F"/>
    <w:rsid w:val="004B7339"/>
    <w:rsid w:val="004C00E0"/>
    <w:rsid w:val="004C139B"/>
    <w:rsid w:val="004C1DA1"/>
    <w:rsid w:val="004C41A8"/>
    <w:rsid w:val="004C4E7E"/>
    <w:rsid w:val="004C6DEC"/>
    <w:rsid w:val="004C6ECE"/>
    <w:rsid w:val="004D0643"/>
    <w:rsid w:val="004D070E"/>
    <w:rsid w:val="004D1072"/>
    <w:rsid w:val="004D22AA"/>
    <w:rsid w:val="004D2746"/>
    <w:rsid w:val="004D2DCF"/>
    <w:rsid w:val="004D2F83"/>
    <w:rsid w:val="004D3CC2"/>
    <w:rsid w:val="004D443A"/>
    <w:rsid w:val="004D6899"/>
    <w:rsid w:val="004D6AE2"/>
    <w:rsid w:val="004D6CBC"/>
    <w:rsid w:val="004D6EE2"/>
    <w:rsid w:val="004E1563"/>
    <w:rsid w:val="004E199D"/>
    <w:rsid w:val="004E232F"/>
    <w:rsid w:val="004E3E38"/>
    <w:rsid w:val="004E4765"/>
    <w:rsid w:val="004E4B24"/>
    <w:rsid w:val="004E5476"/>
    <w:rsid w:val="004E7299"/>
    <w:rsid w:val="004F04F1"/>
    <w:rsid w:val="004F06E5"/>
    <w:rsid w:val="004F10D3"/>
    <w:rsid w:val="004F1EB2"/>
    <w:rsid w:val="004F200C"/>
    <w:rsid w:val="004F231D"/>
    <w:rsid w:val="004F2D06"/>
    <w:rsid w:val="004F3C2C"/>
    <w:rsid w:val="004F41CF"/>
    <w:rsid w:val="004F51BA"/>
    <w:rsid w:val="004F5CE9"/>
    <w:rsid w:val="004F681D"/>
    <w:rsid w:val="004F690E"/>
    <w:rsid w:val="004F6EFF"/>
    <w:rsid w:val="004F6F0C"/>
    <w:rsid w:val="004F7D16"/>
    <w:rsid w:val="004F7E76"/>
    <w:rsid w:val="005006A6"/>
    <w:rsid w:val="00501E12"/>
    <w:rsid w:val="00502861"/>
    <w:rsid w:val="0050332B"/>
    <w:rsid w:val="0050446E"/>
    <w:rsid w:val="00504F42"/>
    <w:rsid w:val="00506532"/>
    <w:rsid w:val="0050658A"/>
    <w:rsid w:val="00506F9C"/>
    <w:rsid w:val="00507AA0"/>
    <w:rsid w:val="00510AD8"/>
    <w:rsid w:val="00511110"/>
    <w:rsid w:val="00511BFC"/>
    <w:rsid w:val="00511DA3"/>
    <w:rsid w:val="005130AB"/>
    <w:rsid w:val="00513F9E"/>
    <w:rsid w:val="00515B9B"/>
    <w:rsid w:val="0051665C"/>
    <w:rsid w:val="00517B75"/>
    <w:rsid w:val="00517E9A"/>
    <w:rsid w:val="0052081B"/>
    <w:rsid w:val="00521132"/>
    <w:rsid w:val="00521BF8"/>
    <w:rsid w:val="00521C12"/>
    <w:rsid w:val="00522C00"/>
    <w:rsid w:val="0052379E"/>
    <w:rsid w:val="005240D1"/>
    <w:rsid w:val="00524BC8"/>
    <w:rsid w:val="00524EE2"/>
    <w:rsid w:val="005261BB"/>
    <w:rsid w:val="00526E4B"/>
    <w:rsid w:val="00530C4E"/>
    <w:rsid w:val="005315AB"/>
    <w:rsid w:val="005320E9"/>
    <w:rsid w:val="00532291"/>
    <w:rsid w:val="005325EC"/>
    <w:rsid w:val="00535CA4"/>
    <w:rsid w:val="005376C0"/>
    <w:rsid w:val="00537EEC"/>
    <w:rsid w:val="00541162"/>
    <w:rsid w:val="00541769"/>
    <w:rsid w:val="005426A6"/>
    <w:rsid w:val="00542AF5"/>
    <w:rsid w:val="00543379"/>
    <w:rsid w:val="00543491"/>
    <w:rsid w:val="005437D0"/>
    <w:rsid w:val="00543FDB"/>
    <w:rsid w:val="0054517E"/>
    <w:rsid w:val="0054740F"/>
    <w:rsid w:val="005477BD"/>
    <w:rsid w:val="00547AFB"/>
    <w:rsid w:val="00551677"/>
    <w:rsid w:val="005516FA"/>
    <w:rsid w:val="00552780"/>
    <w:rsid w:val="00553219"/>
    <w:rsid w:val="005543A7"/>
    <w:rsid w:val="00555BAB"/>
    <w:rsid w:val="00556965"/>
    <w:rsid w:val="00556D14"/>
    <w:rsid w:val="00557207"/>
    <w:rsid w:val="00557308"/>
    <w:rsid w:val="00557470"/>
    <w:rsid w:val="005607D9"/>
    <w:rsid w:val="00561F9A"/>
    <w:rsid w:val="00563ABA"/>
    <w:rsid w:val="0056425D"/>
    <w:rsid w:val="00565EC9"/>
    <w:rsid w:val="00566C94"/>
    <w:rsid w:val="00566E16"/>
    <w:rsid w:val="00567A4E"/>
    <w:rsid w:val="00567B48"/>
    <w:rsid w:val="0057005D"/>
    <w:rsid w:val="0057017C"/>
    <w:rsid w:val="00570BA7"/>
    <w:rsid w:val="00572071"/>
    <w:rsid w:val="00573331"/>
    <w:rsid w:val="00573D83"/>
    <w:rsid w:val="00574914"/>
    <w:rsid w:val="00575E23"/>
    <w:rsid w:val="00576382"/>
    <w:rsid w:val="00576759"/>
    <w:rsid w:val="00576B3C"/>
    <w:rsid w:val="005773E8"/>
    <w:rsid w:val="00580429"/>
    <w:rsid w:val="005814CB"/>
    <w:rsid w:val="00581983"/>
    <w:rsid w:val="00581CC4"/>
    <w:rsid w:val="0058212C"/>
    <w:rsid w:val="00583540"/>
    <w:rsid w:val="00583F66"/>
    <w:rsid w:val="005841E0"/>
    <w:rsid w:val="005845A8"/>
    <w:rsid w:val="00584BB0"/>
    <w:rsid w:val="00585173"/>
    <w:rsid w:val="0058645F"/>
    <w:rsid w:val="005869F2"/>
    <w:rsid w:val="00587629"/>
    <w:rsid w:val="00587ADC"/>
    <w:rsid w:val="00590C3A"/>
    <w:rsid w:val="005913CB"/>
    <w:rsid w:val="00591817"/>
    <w:rsid w:val="00591A9A"/>
    <w:rsid w:val="005934D7"/>
    <w:rsid w:val="005A0A68"/>
    <w:rsid w:val="005A1697"/>
    <w:rsid w:val="005A340F"/>
    <w:rsid w:val="005A3520"/>
    <w:rsid w:val="005A3ACE"/>
    <w:rsid w:val="005A4C75"/>
    <w:rsid w:val="005A4EB8"/>
    <w:rsid w:val="005A54DD"/>
    <w:rsid w:val="005A6A16"/>
    <w:rsid w:val="005A6FF9"/>
    <w:rsid w:val="005B01D3"/>
    <w:rsid w:val="005B0682"/>
    <w:rsid w:val="005B0BA0"/>
    <w:rsid w:val="005B1A04"/>
    <w:rsid w:val="005B267F"/>
    <w:rsid w:val="005B2A7F"/>
    <w:rsid w:val="005B3C42"/>
    <w:rsid w:val="005B50D6"/>
    <w:rsid w:val="005B5114"/>
    <w:rsid w:val="005B5BE3"/>
    <w:rsid w:val="005B6F80"/>
    <w:rsid w:val="005B7ECF"/>
    <w:rsid w:val="005C0C73"/>
    <w:rsid w:val="005C1A85"/>
    <w:rsid w:val="005C1CAE"/>
    <w:rsid w:val="005C3ABD"/>
    <w:rsid w:val="005C4593"/>
    <w:rsid w:val="005C4629"/>
    <w:rsid w:val="005C4CF5"/>
    <w:rsid w:val="005C61CE"/>
    <w:rsid w:val="005C7412"/>
    <w:rsid w:val="005C7805"/>
    <w:rsid w:val="005D0B65"/>
    <w:rsid w:val="005D1E25"/>
    <w:rsid w:val="005D2701"/>
    <w:rsid w:val="005D28AE"/>
    <w:rsid w:val="005D3394"/>
    <w:rsid w:val="005D36B7"/>
    <w:rsid w:val="005D6A23"/>
    <w:rsid w:val="005D7924"/>
    <w:rsid w:val="005D7BA0"/>
    <w:rsid w:val="005D7CE6"/>
    <w:rsid w:val="005D7FE9"/>
    <w:rsid w:val="005E08BB"/>
    <w:rsid w:val="005E098C"/>
    <w:rsid w:val="005E0B27"/>
    <w:rsid w:val="005E0FC2"/>
    <w:rsid w:val="005E14B2"/>
    <w:rsid w:val="005E1E54"/>
    <w:rsid w:val="005E23F5"/>
    <w:rsid w:val="005E34ED"/>
    <w:rsid w:val="005E3773"/>
    <w:rsid w:val="005E3A20"/>
    <w:rsid w:val="005E3B10"/>
    <w:rsid w:val="005E43C3"/>
    <w:rsid w:val="005E47FF"/>
    <w:rsid w:val="005E4D3B"/>
    <w:rsid w:val="005E71A2"/>
    <w:rsid w:val="005E7595"/>
    <w:rsid w:val="005E75F6"/>
    <w:rsid w:val="005E7F3E"/>
    <w:rsid w:val="005F03D7"/>
    <w:rsid w:val="005F1435"/>
    <w:rsid w:val="005F1896"/>
    <w:rsid w:val="005F1A80"/>
    <w:rsid w:val="005F245E"/>
    <w:rsid w:val="005F2648"/>
    <w:rsid w:val="005F2DDD"/>
    <w:rsid w:val="005F2F1A"/>
    <w:rsid w:val="005F320F"/>
    <w:rsid w:val="005F35E1"/>
    <w:rsid w:val="005F5602"/>
    <w:rsid w:val="005F64FB"/>
    <w:rsid w:val="005F6580"/>
    <w:rsid w:val="005F6DB0"/>
    <w:rsid w:val="005F7970"/>
    <w:rsid w:val="006000F2"/>
    <w:rsid w:val="006001DA"/>
    <w:rsid w:val="00600E8C"/>
    <w:rsid w:val="006023D8"/>
    <w:rsid w:val="006025A9"/>
    <w:rsid w:val="00602CBA"/>
    <w:rsid w:val="00603F5A"/>
    <w:rsid w:val="00605181"/>
    <w:rsid w:val="00605EC3"/>
    <w:rsid w:val="006069E1"/>
    <w:rsid w:val="00606E03"/>
    <w:rsid w:val="00606E30"/>
    <w:rsid w:val="00607AA8"/>
    <w:rsid w:val="00610263"/>
    <w:rsid w:val="00610276"/>
    <w:rsid w:val="00612E36"/>
    <w:rsid w:val="00613C69"/>
    <w:rsid w:val="00614EF2"/>
    <w:rsid w:val="0061584D"/>
    <w:rsid w:val="0061594B"/>
    <w:rsid w:val="00617BB1"/>
    <w:rsid w:val="006202A2"/>
    <w:rsid w:val="0062143A"/>
    <w:rsid w:val="006220A2"/>
    <w:rsid w:val="0062226F"/>
    <w:rsid w:val="006223C6"/>
    <w:rsid w:val="00622CDF"/>
    <w:rsid w:val="00623B12"/>
    <w:rsid w:val="00625E4C"/>
    <w:rsid w:val="006261F0"/>
    <w:rsid w:val="00626EB5"/>
    <w:rsid w:val="00626FCA"/>
    <w:rsid w:val="006302CF"/>
    <w:rsid w:val="00630441"/>
    <w:rsid w:val="006307E3"/>
    <w:rsid w:val="00630BA6"/>
    <w:rsid w:val="0063100E"/>
    <w:rsid w:val="00632688"/>
    <w:rsid w:val="00632AB8"/>
    <w:rsid w:val="006331EC"/>
    <w:rsid w:val="00633B43"/>
    <w:rsid w:val="00634565"/>
    <w:rsid w:val="006345FE"/>
    <w:rsid w:val="006346BA"/>
    <w:rsid w:val="00635425"/>
    <w:rsid w:val="00635727"/>
    <w:rsid w:val="00635B55"/>
    <w:rsid w:val="00636B3E"/>
    <w:rsid w:val="00637FEE"/>
    <w:rsid w:val="006406FD"/>
    <w:rsid w:val="00640B64"/>
    <w:rsid w:val="00641C5A"/>
    <w:rsid w:val="0064239D"/>
    <w:rsid w:val="0064244E"/>
    <w:rsid w:val="00643848"/>
    <w:rsid w:val="00643C5A"/>
    <w:rsid w:val="00643CCE"/>
    <w:rsid w:val="006444A9"/>
    <w:rsid w:val="00644949"/>
    <w:rsid w:val="00645DC4"/>
    <w:rsid w:val="006472E4"/>
    <w:rsid w:val="0064777B"/>
    <w:rsid w:val="00647A07"/>
    <w:rsid w:val="00647F04"/>
    <w:rsid w:val="006501D4"/>
    <w:rsid w:val="006502C3"/>
    <w:rsid w:val="006503F5"/>
    <w:rsid w:val="00653D16"/>
    <w:rsid w:val="00653D94"/>
    <w:rsid w:val="00655914"/>
    <w:rsid w:val="00657009"/>
    <w:rsid w:val="0065734B"/>
    <w:rsid w:val="00657EB4"/>
    <w:rsid w:val="006611E3"/>
    <w:rsid w:val="006620C9"/>
    <w:rsid w:val="00662EFA"/>
    <w:rsid w:val="00663771"/>
    <w:rsid w:val="006643C3"/>
    <w:rsid w:val="00665DA7"/>
    <w:rsid w:val="00666A81"/>
    <w:rsid w:val="0066700E"/>
    <w:rsid w:val="006701BF"/>
    <w:rsid w:val="00670E33"/>
    <w:rsid w:val="0067189D"/>
    <w:rsid w:val="00671AAF"/>
    <w:rsid w:val="0067274E"/>
    <w:rsid w:val="006733ED"/>
    <w:rsid w:val="006737EF"/>
    <w:rsid w:val="00673EBE"/>
    <w:rsid w:val="00676E29"/>
    <w:rsid w:val="00677EF5"/>
    <w:rsid w:val="006800BA"/>
    <w:rsid w:val="006815FA"/>
    <w:rsid w:val="006822AE"/>
    <w:rsid w:val="0068359C"/>
    <w:rsid w:val="00683F8F"/>
    <w:rsid w:val="00684258"/>
    <w:rsid w:val="00684432"/>
    <w:rsid w:val="006844B2"/>
    <w:rsid w:val="006861D8"/>
    <w:rsid w:val="00690899"/>
    <w:rsid w:val="006910FA"/>
    <w:rsid w:val="006915A6"/>
    <w:rsid w:val="00692F87"/>
    <w:rsid w:val="00694C18"/>
    <w:rsid w:val="006955C1"/>
    <w:rsid w:val="00696790"/>
    <w:rsid w:val="00697355"/>
    <w:rsid w:val="006A0037"/>
    <w:rsid w:val="006A028E"/>
    <w:rsid w:val="006A18DF"/>
    <w:rsid w:val="006A1D81"/>
    <w:rsid w:val="006A23EA"/>
    <w:rsid w:val="006A4DF4"/>
    <w:rsid w:val="006A50AF"/>
    <w:rsid w:val="006A5101"/>
    <w:rsid w:val="006A51EA"/>
    <w:rsid w:val="006A65F7"/>
    <w:rsid w:val="006A6BB3"/>
    <w:rsid w:val="006A6FB7"/>
    <w:rsid w:val="006A7403"/>
    <w:rsid w:val="006A77E5"/>
    <w:rsid w:val="006A7B9B"/>
    <w:rsid w:val="006A7D8A"/>
    <w:rsid w:val="006B0A22"/>
    <w:rsid w:val="006B0CB2"/>
    <w:rsid w:val="006B160F"/>
    <w:rsid w:val="006B2877"/>
    <w:rsid w:val="006B31E7"/>
    <w:rsid w:val="006B5785"/>
    <w:rsid w:val="006B6E77"/>
    <w:rsid w:val="006B7CCB"/>
    <w:rsid w:val="006C17B8"/>
    <w:rsid w:val="006C183B"/>
    <w:rsid w:val="006C2241"/>
    <w:rsid w:val="006C26C8"/>
    <w:rsid w:val="006C3683"/>
    <w:rsid w:val="006C4963"/>
    <w:rsid w:val="006C5202"/>
    <w:rsid w:val="006C5EB3"/>
    <w:rsid w:val="006C66DC"/>
    <w:rsid w:val="006C6BDE"/>
    <w:rsid w:val="006D0819"/>
    <w:rsid w:val="006D1ABB"/>
    <w:rsid w:val="006D2360"/>
    <w:rsid w:val="006D252C"/>
    <w:rsid w:val="006D2A90"/>
    <w:rsid w:val="006D338A"/>
    <w:rsid w:val="006D3552"/>
    <w:rsid w:val="006D35C3"/>
    <w:rsid w:val="006D3FD1"/>
    <w:rsid w:val="006D69E5"/>
    <w:rsid w:val="006D6D8B"/>
    <w:rsid w:val="006D7969"/>
    <w:rsid w:val="006E1885"/>
    <w:rsid w:val="006E2585"/>
    <w:rsid w:val="006E2783"/>
    <w:rsid w:val="006E2B6C"/>
    <w:rsid w:val="006E3210"/>
    <w:rsid w:val="006E4F47"/>
    <w:rsid w:val="006E501D"/>
    <w:rsid w:val="006E585C"/>
    <w:rsid w:val="006E61F6"/>
    <w:rsid w:val="006E6917"/>
    <w:rsid w:val="006F12FD"/>
    <w:rsid w:val="006F194B"/>
    <w:rsid w:val="006F26D6"/>
    <w:rsid w:val="006F29D1"/>
    <w:rsid w:val="006F3893"/>
    <w:rsid w:val="006F3F0D"/>
    <w:rsid w:val="006F4E5D"/>
    <w:rsid w:val="006F50A3"/>
    <w:rsid w:val="006F5BBD"/>
    <w:rsid w:val="006F697F"/>
    <w:rsid w:val="006F6CFA"/>
    <w:rsid w:val="006F75A5"/>
    <w:rsid w:val="006F769E"/>
    <w:rsid w:val="006F7B97"/>
    <w:rsid w:val="00701736"/>
    <w:rsid w:val="00702115"/>
    <w:rsid w:val="00703E64"/>
    <w:rsid w:val="00704797"/>
    <w:rsid w:val="00705196"/>
    <w:rsid w:val="007051BD"/>
    <w:rsid w:val="007058D3"/>
    <w:rsid w:val="00705B09"/>
    <w:rsid w:val="00705C43"/>
    <w:rsid w:val="00705D17"/>
    <w:rsid w:val="00705F10"/>
    <w:rsid w:val="00706D29"/>
    <w:rsid w:val="00706E5F"/>
    <w:rsid w:val="00710662"/>
    <w:rsid w:val="007126F4"/>
    <w:rsid w:val="00712E37"/>
    <w:rsid w:val="00713376"/>
    <w:rsid w:val="00714310"/>
    <w:rsid w:val="007146B1"/>
    <w:rsid w:val="007148C9"/>
    <w:rsid w:val="00714D8E"/>
    <w:rsid w:val="00715018"/>
    <w:rsid w:val="00716A7D"/>
    <w:rsid w:val="00720631"/>
    <w:rsid w:val="007206A7"/>
    <w:rsid w:val="00721648"/>
    <w:rsid w:val="00721BA0"/>
    <w:rsid w:val="00722AD6"/>
    <w:rsid w:val="00722C55"/>
    <w:rsid w:val="00724CD3"/>
    <w:rsid w:val="0072585E"/>
    <w:rsid w:val="00725D47"/>
    <w:rsid w:val="00726FE5"/>
    <w:rsid w:val="007276E8"/>
    <w:rsid w:val="00727817"/>
    <w:rsid w:val="00727892"/>
    <w:rsid w:val="00727CEF"/>
    <w:rsid w:val="007301BC"/>
    <w:rsid w:val="00731593"/>
    <w:rsid w:val="00731A00"/>
    <w:rsid w:val="00731F8D"/>
    <w:rsid w:val="0073238E"/>
    <w:rsid w:val="0073351A"/>
    <w:rsid w:val="007342A7"/>
    <w:rsid w:val="00734311"/>
    <w:rsid w:val="007348D9"/>
    <w:rsid w:val="007350A4"/>
    <w:rsid w:val="007350FE"/>
    <w:rsid w:val="0073547E"/>
    <w:rsid w:val="00735855"/>
    <w:rsid w:val="0073591C"/>
    <w:rsid w:val="0073611A"/>
    <w:rsid w:val="00736986"/>
    <w:rsid w:val="00736F14"/>
    <w:rsid w:val="00737CB6"/>
    <w:rsid w:val="00737E46"/>
    <w:rsid w:val="007405A4"/>
    <w:rsid w:val="0074063B"/>
    <w:rsid w:val="00740BFC"/>
    <w:rsid w:val="00740D97"/>
    <w:rsid w:val="0074111F"/>
    <w:rsid w:val="0074166B"/>
    <w:rsid w:val="007429E2"/>
    <w:rsid w:val="00745709"/>
    <w:rsid w:val="00745AAD"/>
    <w:rsid w:val="007461E1"/>
    <w:rsid w:val="00746422"/>
    <w:rsid w:val="007464F4"/>
    <w:rsid w:val="00746797"/>
    <w:rsid w:val="007500F3"/>
    <w:rsid w:val="007500F5"/>
    <w:rsid w:val="007504AE"/>
    <w:rsid w:val="00750EA9"/>
    <w:rsid w:val="007513F2"/>
    <w:rsid w:val="00751AC5"/>
    <w:rsid w:val="00751EA9"/>
    <w:rsid w:val="0075323F"/>
    <w:rsid w:val="0075344E"/>
    <w:rsid w:val="00753884"/>
    <w:rsid w:val="00753946"/>
    <w:rsid w:val="00753BB7"/>
    <w:rsid w:val="007545FA"/>
    <w:rsid w:val="007549ED"/>
    <w:rsid w:val="00755AF2"/>
    <w:rsid w:val="00755D42"/>
    <w:rsid w:val="00755DF3"/>
    <w:rsid w:val="0075686F"/>
    <w:rsid w:val="0075743A"/>
    <w:rsid w:val="00760690"/>
    <w:rsid w:val="00761578"/>
    <w:rsid w:val="0076231A"/>
    <w:rsid w:val="007627C0"/>
    <w:rsid w:val="00763833"/>
    <w:rsid w:val="00763999"/>
    <w:rsid w:val="00764DDD"/>
    <w:rsid w:val="00765404"/>
    <w:rsid w:val="007664D9"/>
    <w:rsid w:val="00766C41"/>
    <w:rsid w:val="00767329"/>
    <w:rsid w:val="007705CB"/>
    <w:rsid w:val="00770D5A"/>
    <w:rsid w:val="00770F3A"/>
    <w:rsid w:val="0077124E"/>
    <w:rsid w:val="0077151E"/>
    <w:rsid w:val="0077291C"/>
    <w:rsid w:val="00772A62"/>
    <w:rsid w:val="00772E91"/>
    <w:rsid w:val="007733AB"/>
    <w:rsid w:val="00773839"/>
    <w:rsid w:val="0077401D"/>
    <w:rsid w:val="007746D6"/>
    <w:rsid w:val="007752EA"/>
    <w:rsid w:val="007757A2"/>
    <w:rsid w:val="00776675"/>
    <w:rsid w:val="00776EFC"/>
    <w:rsid w:val="007779CE"/>
    <w:rsid w:val="00780AB1"/>
    <w:rsid w:val="0078105C"/>
    <w:rsid w:val="007810AF"/>
    <w:rsid w:val="007819A8"/>
    <w:rsid w:val="00782052"/>
    <w:rsid w:val="00782F64"/>
    <w:rsid w:val="007835B2"/>
    <w:rsid w:val="00784CD5"/>
    <w:rsid w:val="00784EF5"/>
    <w:rsid w:val="00786C89"/>
    <w:rsid w:val="007871EA"/>
    <w:rsid w:val="00787680"/>
    <w:rsid w:val="007906CE"/>
    <w:rsid w:val="00790A82"/>
    <w:rsid w:val="00793103"/>
    <w:rsid w:val="00793458"/>
    <w:rsid w:val="00793FE6"/>
    <w:rsid w:val="00794A15"/>
    <w:rsid w:val="007951C2"/>
    <w:rsid w:val="007954DF"/>
    <w:rsid w:val="00795611"/>
    <w:rsid w:val="00795D74"/>
    <w:rsid w:val="00796570"/>
    <w:rsid w:val="007979F4"/>
    <w:rsid w:val="00797DDD"/>
    <w:rsid w:val="007A0D07"/>
    <w:rsid w:val="007A0ED2"/>
    <w:rsid w:val="007A1265"/>
    <w:rsid w:val="007A3C12"/>
    <w:rsid w:val="007A3F54"/>
    <w:rsid w:val="007A41C7"/>
    <w:rsid w:val="007A478A"/>
    <w:rsid w:val="007A4AC4"/>
    <w:rsid w:val="007A4B67"/>
    <w:rsid w:val="007A5000"/>
    <w:rsid w:val="007A5E37"/>
    <w:rsid w:val="007A6AE7"/>
    <w:rsid w:val="007A7172"/>
    <w:rsid w:val="007B0000"/>
    <w:rsid w:val="007B07E0"/>
    <w:rsid w:val="007B1B40"/>
    <w:rsid w:val="007B212C"/>
    <w:rsid w:val="007B46A4"/>
    <w:rsid w:val="007B4714"/>
    <w:rsid w:val="007B490F"/>
    <w:rsid w:val="007B4A0F"/>
    <w:rsid w:val="007B4E51"/>
    <w:rsid w:val="007B5D18"/>
    <w:rsid w:val="007B5EFA"/>
    <w:rsid w:val="007B6129"/>
    <w:rsid w:val="007B6894"/>
    <w:rsid w:val="007B6B83"/>
    <w:rsid w:val="007B7174"/>
    <w:rsid w:val="007B7B33"/>
    <w:rsid w:val="007B7B8B"/>
    <w:rsid w:val="007B7E90"/>
    <w:rsid w:val="007C0283"/>
    <w:rsid w:val="007C1E06"/>
    <w:rsid w:val="007C3E43"/>
    <w:rsid w:val="007C4D6D"/>
    <w:rsid w:val="007C5999"/>
    <w:rsid w:val="007C5CC0"/>
    <w:rsid w:val="007C7293"/>
    <w:rsid w:val="007C7F95"/>
    <w:rsid w:val="007D1C00"/>
    <w:rsid w:val="007D2232"/>
    <w:rsid w:val="007D2EEA"/>
    <w:rsid w:val="007D31F6"/>
    <w:rsid w:val="007D3397"/>
    <w:rsid w:val="007D3645"/>
    <w:rsid w:val="007D373E"/>
    <w:rsid w:val="007D4B7F"/>
    <w:rsid w:val="007D4DBF"/>
    <w:rsid w:val="007D6569"/>
    <w:rsid w:val="007D6C9C"/>
    <w:rsid w:val="007E07D8"/>
    <w:rsid w:val="007E1459"/>
    <w:rsid w:val="007E18D7"/>
    <w:rsid w:val="007E195B"/>
    <w:rsid w:val="007E1C65"/>
    <w:rsid w:val="007E35F4"/>
    <w:rsid w:val="007E36EF"/>
    <w:rsid w:val="007E39C5"/>
    <w:rsid w:val="007E5932"/>
    <w:rsid w:val="007E5BC7"/>
    <w:rsid w:val="007E65A3"/>
    <w:rsid w:val="007E7008"/>
    <w:rsid w:val="007E7DCE"/>
    <w:rsid w:val="007F05F2"/>
    <w:rsid w:val="007F3EC9"/>
    <w:rsid w:val="007F40CB"/>
    <w:rsid w:val="007F4136"/>
    <w:rsid w:val="007F618E"/>
    <w:rsid w:val="007F688C"/>
    <w:rsid w:val="007F6EAA"/>
    <w:rsid w:val="007F6EB0"/>
    <w:rsid w:val="007F6F85"/>
    <w:rsid w:val="007F761F"/>
    <w:rsid w:val="00800EC8"/>
    <w:rsid w:val="00802382"/>
    <w:rsid w:val="00802D1A"/>
    <w:rsid w:val="00803216"/>
    <w:rsid w:val="00804F30"/>
    <w:rsid w:val="0080535B"/>
    <w:rsid w:val="00805B9F"/>
    <w:rsid w:val="008103C5"/>
    <w:rsid w:val="00813707"/>
    <w:rsid w:val="00813A33"/>
    <w:rsid w:val="008153FC"/>
    <w:rsid w:val="008154FC"/>
    <w:rsid w:val="008164FB"/>
    <w:rsid w:val="00820AFE"/>
    <w:rsid w:val="00822FD1"/>
    <w:rsid w:val="008234EE"/>
    <w:rsid w:val="00823787"/>
    <w:rsid w:val="00824F1F"/>
    <w:rsid w:val="0082539C"/>
    <w:rsid w:val="008256B1"/>
    <w:rsid w:val="00826B65"/>
    <w:rsid w:val="008270D4"/>
    <w:rsid w:val="008278A1"/>
    <w:rsid w:val="0083202A"/>
    <w:rsid w:val="00833A9C"/>
    <w:rsid w:val="00834662"/>
    <w:rsid w:val="00834929"/>
    <w:rsid w:val="00835AD0"/>
    <w:rsid w:val="00835D71"/>
    <w:rsid w:val="0083618B"/>
    <w:rsid w:val="00836C2A"/>
    <w:rsid w:val="00840029"/>
    <w:rsid w:val="00840852"/>
    <w:rsid w:val="008411CA"/>
    <w:rsid w:val="00841E01"/>
    <w:rsid w:val="00841FB5"/>
    <w:rsid w:val="0084345C"/>
    <w:rsid w:val="00844206"/>
    <w:rsid w:val="008453DE"/>
    <w:rsid w:val="0084584E"/>
    <w:rsid w:val="0084745E"/>
    <w:rsid w:val="00847F49"/>
    <w:rsid w:val="0085348B"/>
    <w:rsid w:val="00853DB7"/>
    <w:rsid w:val="00855160"/>
    <w:rsid w:val="008564A4"/>
    <w:rsid w:val="00856E31"/>
    <w:rsid w:val="00857180"/>
    <w:rsid w:val="00860832"/>
    <w:rsid w:val="00860885"/>
    <w:rsid w:val="0086134A"/>
    <w:rsid w:val="0086279D"/>
    <w:rsid w:val="00862876"/>
    <w:rsid w:val="00862B24"/>
    <w:rsid w:val="00863C65"/>
    <w:rsid w:val="00864F98"/>
    <w:rsid w:val="00865E44"/>
    <w:rsid w:val="00867982"/>
    <w:rsid w:val="00867C60"/>
    <w:rsid w:val="00867DF9"/>
    <w:rsid w:val="008703F2"/>
    <w:rsid w:val="00871608"/>
    <w:rsid w:val="00871F3A"/>
    <w:rsid w:val="008720AB"/>
    <w:rsid w:val="00872B1E"/>
    <w:rsid w:val="00872DDB"/>
    <w:rsid w:val="00873C89"/>
    <w:rsid w:val="00873E02"/>
    <w:rsid w:val="008743E8"/>
    <w:rsid w:val="008744BF"/>
    <w:rsid w:val="00874827"/>
    <w:rsid w:val="00875D70"/>
    <w:rsid w:val="008762DD"/>
    <w:rsid w:val="00876B62"/>
    <w:rsid w:val="0087738A"/>
    <w:rsid w:val="00881AB3"/>
    <w:rsid w:val="008830DF"/>
    <w:rsid w:val="00883274"/>
    <w:rsid w:val="008833B7"/>
    <w:rsid w:val="0088370E"/>
    <w:rsid w:val="00883E5A"/>
    <w:rsid w:val="00886614"/>
    <w:rsid w:val="00886629"/>
    <w:rsid w:val="008867FA"/>
    <w:rsid w:val="00886C57"/>
    <w:rsid w:val="00887052"/>
    <w:rsid w:val="00887652"/>
    <w:rsid w:val="00887DDD"/>
    <w:rsid w:val="00891454"/>
    <w:rsid w:val="00893E08"/>
    <w:rsid w:val="008949B7"/>
    <w:rsid w:val="00894C8F"/>
    <w:rsid w:val="00895B4D"/>
    <w:rsid w:val="008966AE"/>
    <w:rsid w:val="00896B25"/>
    <w:rsid w:val="00896D06"/>
    <w:rsid w:val="0089733C"/>
    <w:rsid w:val="00897E11"/>
    <w:rsid w:val="008A0155"/>
    <w:rsid w:val="008A0370"/>
    <w:rsid w:val="008A0DDD"/>
    <w:rsid w:val="008A2396"/>
    <w:rsid w:val="008A26B5"/>
    <w:rsid w:val="008A2848"/>
    <w:rsid w:val="008A35A1"/>
    <w:rsid w:val="008A3B45"/>
    <w:rsid w:val="008A5540"/>
    <w:rsid w:val="008A570B"/>
    <w:rsid w:val="008A580C"/>
    <w:rsid w:val="008A717F"/>
    <w:rsid w:val="008A7FCD"/>
    <w:rsid w:val="008B17AC"/>
    <w:rsid w:val="008B1888"/>
    <w:rsid w:val="008B2FDD"/>
    <w:rsid w:val="008B3301"/>
    <w:rsid w:val="008B33B7"/>
    <w:rsid w:val="008B37BA"/>
    <w:rsid w:val="008B3BB8"/>
    <w:rsid w:val="008B3E0B"/>
    <w:rsid w:val="008B3EF3"/>
    <w:rsid w:val="008B41BD"/>
    <w:rsid w:val="008B46E7"/>
    <w:rsid w:val="008B4F74"/>
    <w:rsid w:val="008B5695"/>
    <w:rsid w:val="008B61C6"/>
    <w:rsid w:val="008B679D"/>
    <w:rsid w:val="008B6FBB"/>
    <w:rsid w:val="008B7AD1"/>
    <w:rsid w:val="008C0ACF"/>
    <w:rsid w:val="008C1A6C"/>
    <w:rsid w:val="008C1E56"/>
    <w:rsid w:val="008C44CB"/>
    <w:rsid w:val="008C4E58"/>
    <w:rsid w:val="008C5118"/>
    <w:rsid w:val="008C61BE"/>
    <w:rsid w:val="008C623A"/>
    <w:rsid w:val="008C6959"/>
    <w:rsid w:val="008C6CD1"/>
    <w:rsid w:val="008C748A"/>
    <w:rsid w:val="008C79FC"/>
    <w:rsid w:val="008C7B48"/>
    <w:rsid w:val="008D0700"/>
    <w:rsid w:val="008D09B1"/>
    <w:rsid w:val="008D1137"/>
    <w:rsid w:val="008D15CA"/>
    <w:rsid w:val="008D325E"/>
    <w:rsid w:val="008D4644"/>
    <w:rsid w:val="008D519D"/>
    <w:rsid w:val="008D61A1"/>
    <w:rsid w:val="008D695E"/>
    <w:rsid w:val="008D70B8"/>
    <w:rsid w:val="008D73F0"/>
    <w:rsid w:val="008E1A4F"/>
    <w:rsid w:val="008E214A"/>
    <w:rsid w:val="008E3268"/>
    <w:rsid w:val="008E3716"/>
    <w:rsid w:val="008E374F"/>
    <w:rsid w:val="008E384C"/>
    <w:rsid w:val="008E3C8E"/>
    <w:rsid w:val="008E44BE"/>
    <w:rsid w:val="008E4735"/>
    <w:rsid w:val="008E5B75"/>
    <w:rsid w:val="008E5CEB"/>
    <w:rsid w:val="008E72DD"/>
    <w:rsid w:val="008E7EBD"/>
    <w:rsid w:val="008F0CA8"/>
    <w:rsid w:val="008F1500"/>
    <w:rsid w:val="008F2138"/>
    <w:rsid w:val="008F28F5"/>
    <w:rsid w:val="008F2D40"/>
    <w:rsid w:val="008F379A"/>
    <w:rsid w:val="008F3998"/>
    <w:rsid w:val="008F3B9B"/>
    <w:rsid w:val="008F55FC"/>
    <w:rsid w:val="008F56CA"/>
    <w:rsid w:val="008F660C"/>
    <w:rsid w:val="008F7213"/>
    <w:rsid w:val="008F7A37"/>
    <w:rsid w:val="008F7B19"/>
    <w:rsid w:val="008F7D84"/>
    <w:rsid w:val="00900C26"/>
    <w:rsid w:val="0090203B"/>
    <w:rsid w:val="0090266D"/>
    <w:rsid w:val="00903A2D"/>
    <w:rsid w:val="009045CA"/>
    <w:rsid w:val="009061A1"/>
    <w:rsid w:val="009061B5"/>
    <w:rsid w:val="00906496"/>
    <w:rsid w:val="0090764A"/>
    <w:rsid w:val="00910639"/>
    <w:rsid w:val="00910EDC"/>
    <w:rsid w:val="0091126E"/>
    <w:rsid w:val="00911656"/>
    <w:rsid w:val="00911A37"/>
    <w:rsid w:val="009129E1"/>
    <w:rsid w:val="00912A56"/>
    <w:rsid w:val="0091318E"/>
    <w:rsid w:val="00913233"/>
    <w:rsid w:val="00913774"/>
    <w:rsid w:val="009140B0"/>
    <w:rsid w:val="0091473A"/>
    <w:rsid w:val="00914987"/>
    <w:rsid w:val="009178E8"/>
    <w:rsid w:val="00920009"/>
    <w:rsid w:val="00920492"/>
    <w:rsid w:val="0092096E"/>
    <w:rsid w:val="00920996"/>
    <w:rsid w:val="009217B8"/>
    <w:rsid w:val="00921FE3"/>
    <w:rsid w:val="00922674"/>
    <w:rsid w:val="00922AD6"/>
    <w:rsid w:val="00923325"/>
    <w:rsid w:val="0092341F"/>
    <w:rsid w:val="00923CE1"/>
    <w:rsid w:val="00923E0A"/>
    <w:rsid w:val="00924305"/>
    <w:rsid w:val="00925A60"/>
    <w:rsid w:val="00925BFE"/>
    <w:rsid w:val="00926B40"/>
    <w:rsid w:val="00926CD1"/>
    <w:rsid w:val="00926F32"/>
    <w:rsid w:val="0092780C"/>
    <w:rsid w:val="009278E0"/>
    <w:rsid w:val="00927DF6"/>
    <w:rsid w:val="009312DD"/>
    <w:rsid w:val="00931A7B"/>
    <w:rsid w:val="00931CD1"/>
    <w:rsid w:val="00932752"/>
    <w:rsid w:val="009328CB"/>
    <w:rsid w:val="00933E46"/>
    <w:rsid w:val="0093459C"/>
    <w:rsid w:val="00934B99"/>
    <w:rsid w:val="009353EC"/>
    <w:rsid w:val="00936296"/>
    <w:rsid w:val="00937304"/>
    <w:rsid w:val="00937512"/>
    <w:rsid w:val="0094019F"/>
    <w:rsid w:val="00940790"/>
    <w:rsid w:val="009408DB"/>
    <w:rsid w:val="00941495"/>
    <w:rsid w:val="009414C7"/>
    <w:rsid w:val="00941A40"/>
    <w:rsid w:val="00942EE0"/>
    <w:rsid w:val="00943928"/>
    <w:rsid w:val="009446CD"/>
    <w:rsid w:val="00944BC5"/>
    <w:rsid w:val="00944E91"/>
    <w:rsid w:val="00945616"/>
    <w:rsid w:val="009461C5"/>
    <w:rsid w:val="00946FFF"/>
    <w:rsid w:val="0094747F"/>
    <w:rsid w:val="00947568"/>
    <w:rsid w:val="00950E10"/>
    <w:rsid w:val="00950E77"/>
    <w:rsid w:val="009510CA"/>
    <w:rsid w:val="00951A3D"/>
    <w:rsid w:val="009527E3"/>
    <w:rsid w:val="00952D76"/>
    <w:rsid w:val="00952E47"/>
    <w:rsid w:val="00954F97"/>
    <w:rsid w:val="00955622"/>
    <w:rsid w:val="009558BD"/>
    <w:rsid w:val="00955A9B"/>
    <w:rsid w:val="00955AF3"/>
    <w:rsid w:val="009561CD"/>
    <w:rsid w:val="009562EB"/>
    <w:rsid w:val="00956922"/>
    <w:rsid w:val="009576D4"/>
    <w:rsid w:val="00960A54"/>
    <w:rsid w:val="00960CC7"/>
    <w:rsid w:val="009611C3"/>
    <w:rsid w:val="00961C40"/>
    <w:rsid w:val="009624D4"/>
    <w:rsid w:val="009635F5"/>
    <w:rsid w:val="009644B0"/>
    <w:rsid w:val="00964DD0"/>
    <w:rsid w:val="009654E6"/>
    <w:rsid w:val="00966C73"/>
    <w:rsid w:val="009709C6"/>
    <w:rsid w:val="0097153D"/>
    <w:rsid w:val="00972448"/>
    <w:rsid w:val="00972536"/>
    <w:rsid w:val="00973C3E"/>
    <w:rsid w:val="00973F21"/>
    <w:rsid w:val="00974664"/>
    <w:rsid w:val="00974A1C"/>
    <w:rsid w:val="00974CFB"/>
    <w:rsid w:val="00975A38"/>
    <w:rsid w:val="00975C4B"/>
    <w:rsid w:val="00977F28"/>
    <w:rsid w:val="00980544"/>
    <w:rsid w:val="009812A8"/>
    <w:rsid w:val="00981B78"/>
    <w:rsid w:val="00981D20"/>
    <w:rsid w:val="00982DCF"/>
    <w:rsid w:val="009853CA"/>
    <w:rsid w:val="00985520"/>
    <w:rsid w:val="00986203"/>
    <w:rsid w:val="009864F0"/>
    <w:rsid w:val="009864F6"/>
    <w:rsid w:val="00987423"/>
    <w:rsid w:val="00987643"/>
    <w:rsid w:val="00990A04"/>
    <w:rsid w:val="00990E3D"/>
    <w:rsid w:val="00991344"/>
    <w:rsid w:val="0099229A"/>
    <w:rsid w:val="00992579"/>
    <w:rsid w:val="0099285A"/>
    <w:rsid w:val="00992C2E"/>
    <w:rsid w:val="00992DE5"/>
    <w:rsid w:val="009930FB"/>
    <w:rsid w:val="009934C5"/>
    <w:rsid w:val="009953D1"/>
    <w:rsid w:val="009953DD"/>
    <w:rsid w:val="00996275"/>
    <w:rsid w:val="00996623"/>
    <w:rsid w:val="00996971"/>
    <w:rsid w:val="00996AD0"/>
    <w:rsid w:val="00996CAE"/>
    <w:rsid w:val="00997032"/>
    <w:rsid w:val="00997D45"/>
    <w:rsid w:val="009A091A"/>
    <w:rsid w:val="009A0D8B"/>
    <w:rsid w:val="009A104E"/>
    <w:rsid w:val="009A1356"/>
    <w:rsid w:val="009A2D12"/>
    <w:rsid w:val="009A30F8"/>
    <w:rsid w:val="009A34F8"/>
    <w:rsid w:val="009A4A2E"/>
    <w:rsid w:val="009A4B45"/>
    <w:rsid w:val="009A4B83"/>
    <w:rsid w:val="009A56A6"/>
    <w:rsid w:val="009A7546"/>
    <w:rsid w:val="009A77B6"/>
    <w:rsid w:val="009B1DC7"/>
    <w:rsid w:val="009B1FA9"/>
    <w:rsid w:val="009B22D7"/>
    <w:rsid w:val="009B2FF5"/>
    <w:rsid w:val="009B3B7A"/>
    <w:rsid w:val="009B3CEF"/>
    <w:rsid w:val="009B4072"/>
    <w:rsid w:val="009B40C8"/>
    <w:rsid w:val="009B51FB"/>
    <w:rsid w:val="009B5875"/>
    <w:rsid w:val="009B5D9C"/>
    <w:rsid w:val="009B687A"/>
    <w:rsid w:val="009C11DE"/>
    <w:rsid w:val="009C17D9"/>
    <w:rsid w:val="009C36F7"/>
    <w:rsid w:val="009C3C3A"/>
    <w:rsid w:val="009C4778"/>
    <w:rsid w:val="009C4AAF"/>
    <w:rsid w:val="009C5246"/>
    <w:rsid w:val="009C5B15"/>
    <w:rsid w:val="009C5C26"/>
    <w:rsid w:val="009C6122"/>
    <w:rsid w:val="009D058F"/>
    <w:rsid w:val="009D1381"/>
    <w:rsid w:val="009D155B"/>
    <w:rsid w:val="009D1877"/>
    <w:rsid w:val="009D22CE"/>
    <w:rsid w:val="009D2658"/>
    <w:rsid w:val="009D328D"/>
    <w:rsid w:val="009D5271"/>
    <w:rsid w:val="009D586B"/>
    <w:rsid w:val="009D6D72"/>
    <w:rsid w:val="009E1B0F"/>
    <w:rsid w:val="009E1F30"/>
    <w:rsid w:val="009E3D6C"/>
    <w:rsid w:val="009E459D"/>
    <w:rsid w:val="009E53AD"/>
    <w:rsid w:val="009E5B20"/>
    <w:rsid w:val="009E74FD"/>
    <w:rsid w:val="009E79D8"/>
    <w:rsid w:val="009F085D"/>
    <w:rsid w:val="009F0F34"/>
    <w:rsid w:val="009F0FFF"/>
    <w:rsid w:val="009F272C"/>
    <w:rsid w:val="009F3531"/>
    <w:rsid w:val="009F3C19"/>
    <w:rsid w:val="009F5163"/>
    <w:rsid w:val="009F5974"/>
    <w:rsid w:val="009F6460"/>
    <w:rsid w:val="00A0083C"/>
    <w:rsid w:val="00A008E1"/>
    <w:rsid w:val="00A01908"/>
    <w:rsid w:val="00A02325"/>
    <w:rsid w:val="00A02A44"/>
    <w:rsid w:val="00A02CC5"/>
    <w:rsid w:val="00A040CE"/>
    <w:rsid w:val="00A04D17"/>
    <w:rsid w:val="00A05396"/>
    <w:rsid w:val="00A05544"/>
    <w:rsid w:val="00A061EA"/>
    <w:rsid w:val="00A07519"/>
    <w:rsid w:val="00A07772"/>
    <w:rsid w:val="00A1037F"/>
    <w:rsid w:val="00A123B1"/>
    <w:rsid w:val="00A125F4"/>
    <w:rsid w:val="00A1440D"/>
    <w:rsid w:val="00A14DC9"/>
    <w:rsid w:val="00A15B23"/>
    <w:rsid w:val="00A15B9A"/>
    <w:rsid w:val="00A1684D"/>
    <w:rsid w:val="00A16E6F"/>
    <w:rsid w:val="00A20E05"/>
    <w:rsid w:val="00A211CB"/>
    <w:rsid w:val="00A255DB"/>
    <w:rsid w:val="00A25602"/>
    <w:rsid w:val="00A25E7A"/>
    <w:rsid w:val="00A266ED"/>
    <w:rsid w:val="00A26897"/>
    <w:rsid w:val="00A27B9A"/>
    <w:rsid w:val="00A27DAF"/>
    <w:rsid w:val="00A27FC1"/>
    <w:rsid w:val="00A3150A"/>
    <w:rsid w:val="00A32326"/>
    <w:rsid w:val="00A32C73"/>
    <w:rsid w:val="00A344F3"/>
    <w:rsid w:val="00A351F7"/>
    <w:rsid w:val="00A35641"/>
    <w:rsid w:val="00A35A9C"/>
    <w:rsid w:val="00A36F01"/>
    <w:rsid w:val="00A372A6"/>
    <w:rsid w:val="00A41271"/>
    <w:rsid w:val="00A41A8A"/>
    <w:rsid w:val="00A41E39"/>
    <w:rsid w:val="00A42051"/>
    <w:rsid w:val="00A429C5"/>
    <w:rsid w:val="00A438BE"/>
    <w:rsid w:val="00A43C0C"/>
    <w:rsid w:val="00A44B0B"/>
    <w:rsid w:val="00A45A0E"/>
    <w:rsid w:val="00A4670B"/>
    <w:rsid w:val="00A46CA4"/>
    <w:rsid w:val="00A50BAF"/>
    <w:rsid w:val="00A517A8"/>
    <w:rsid w:val="00A51FD2"/>
    <w:rsid w:val="00A53D94"/>
    <w:rsid w:val="00A541FB"/>
    <w:rsid w:val="00A5626B"/>
    <w:rsid w:val="00A56FA4"/>
    <w:rsid w:val="00A5759D"/>
    <w:rsid w:val="00A57823"/>
    <w:rsid w:val="00A60291"/>
    <w:rsid w:val="00A606D6"/>
    <w:rsid w:val="00A609DC"/>
    <w:rsid w:val="00A60E87"/>
    <w:rsid w:val="00A6377D"/>
    <w:rsid w:val="00A63796"/>
    <w:rsid w:val="00A65934"/>
    <w:rsid w:val="00A65A49"/>
    <w:rsid w:val="00A660B8"/>
    <w:rsid w:val="00A660FC"/>
    <w:rsid w:val="00A6640D"/>
    <w:rsid w:val="00A67A70"/>
    <w:rsid w:val="00A67CF2"/>
    <w:rsid w:val="00A704A7"/>
    <w:rsid w:val="00A70A04"/>
    <w:rsid w:val="00A7169A"/>
    <w:rsid w:val="00A71D0D"/>
    <w:rsid w:val="00A7263F"/>
    <w:rsid w:val="00A75EAC"/>
    <w:rsid w:val="00A763E4"/>
    <w:rsid w:val="00A76A6D"/>
    <w:rsid w:val="00A76E0F"/>
    <w:rsid w:val="00A774EF"/>
    <w:rsid w:val="00A77860"/>
    <w:rsid w:val="00A77E06"/>
    <w:rsid w:val="00A80901"/>
    <w:rsid w:val="00A82173"/>
    <w:rsid w:val="00A837F6"/>
    <w:rsid w:val="00A83DA8"/>
    <w:rsid w:val="00A8477C"/>
    <w:rsid w:val="00A8484A"/>
    <w:rsid w:val="00A84E9C"/>
    <w:rsid w:val="00A85EF6"/>
    <w:rsid w:val="00A861A7"/>
    <w:rsid w:val="00A86FE5"/>
    <w:rsid w:val="00A94376"/>
    <w:rsid w:val="00A94524"/>
    <w:rsid w:val="00A94B12"/>
    <w:rsid w:val="00A9666E"/>
    <w:rsid w:val="00AA0E34"/>
    <w:rsid w:val="00AA0F21"/>
    <w:rsid w:val="00AA17D3"/>
    <w:rsid w:val="00AA2319"/>
    <w:rsid w:val="00AA2C01"/>
    <w:rsid w:val="00AA3613"/>
    <w:rsid w:val="00AA3CAA"/>
    <w:rsid w:val="00AA402A"/>
    <w:rsid w:val="00AA4AD0"/>
    <w:rsid w:val="00AA4CFC"/>
    <w:rsid w:val="00AA4F00"/>
    <w:rsid w:val="00AA5469"/>
    <w:rsid w:val="00AA596E"/>
    <w:rsid w:val="00AA5971"/>
    <w:rsid w:val="00AA7F48"/>
    <w:rsid w:val="00AB1D2E"/>
    <w:rsid w:val="00AB2BFD"/>
    <w:rsid w:val="00AB3A77"/>
    <w:rsid w:val="00AB3D03"/>
    <w:rsid w:val="00AB41E5"/>
    <w:rsid w:val="00AB47B0"/>
    <w:rsid w:val="00AB6C5A"/>
    <w:rsid w:val="00AB7387"/>
    <w:rsid w:val="00AC0267"/>
    <w:rsid w:val="00AC1267"/>
    <w:rsid w:val="00AC20FC"/>
    <w:rsid w:val="00AC229A"/>
    <w:rsid w:val="00AC34DA"/>
    <w:rsid w:val="00AC3BBF"/>
    <w:rsid w:val="00AC3C46"/>
    <w:rsid w:val="00AC4CD5"/>
    <w:rsid w:val="00AC62BE"/>
    <w:rsid w:val="00AC6A2F"/>
    <w:rsid w:val="00AD1923"/>
    <w:rsid w:val="00AD1A03"/>
    <w:rsid w:val="00AD37B4"/>
    <w:rsid w:val="00AD38D1"/>
    <w:rsid w:val="00AD4C59"/>
    <w:rsid w:val="00AD735A"/>
    <w:rsid w:val="00AD758C"/>
    <w:rsid w:val="00AD7BE9"/>
    <w:rsid w:val="00AD7F6D"/>
    <w:rsid w:val="00AE12B0"/>
    <w:rsid w:val="00AE13AD"/>
    <w:rsid w:val="00AE18B0"/>
    <w:rsid w:val="00AE28AB"/>
    <w:rsid w:val="00AE2FC2"/>
    <w:rsid w:val="00AE3C52"/>
    <w:rsid w:val="00AE4030"/>
    <w:rsid w:val="00AE51AA"/>
    <w:rsid w:val="00AE5747"/>
    <w:rsid w:val="00AE5EA3"/>
    <w:rsid w:val="00AE7C24"/>
    <w:rsid w:val="00AF002B"/>
    <w:rsid w:val="00AF085E"/>
    <w:rsid w:val="00AF2072"/>
    <w:rsid w:val="00AF2859"/>
    <w:rsid w:val="00AF3294"/>
    <w:rsid w:val="00AF3676"/>
    <w:rsid w:val="00AF3A2E"/>
    <w:rsid w:val="00AF6814"/>
    <w:rsid w:val="00AF7B66"/>
    <w:rsid w:val="00B00607"/>
    <w:rsid w:val="00B00721"/>
    <w:rsid w:val="00B02B45"/>
    <w:rsid w:val="00B02D0D"/>
    <w:rsid w:val="00B03896"/>
    <w:rsid w:val="00B04856"/>
    <w:rsid w:val="00B048A2"/>
    <w:rsid w:val="00B05CA2"/>
    <w:rsid w:val="00B071D4"/>
    <w:rsid w:val="00B071FF"/>
    <w:rsid w:val="00B0749A"/>
    <w:rsid w:val="00B07772"/>
    <w:rsid w:val="00B10001"/>
    <w:rsid w:val="00B10B88"/>
    <w:rsid w:val="00B10CB9"/>
    <w:rsid w:val="00B116C9"/>
    <w:rsid w:val="00B117A4"/>
    <w:rsid w:val="00B11AD7"/>
    <w:rsid w:val="00B11EA0"/>
    <w:rsid w:val="00B120FC"/>
    <w:rsid w:val="00B123FF"/>
    <w:rsid w:val="00B1301A"/>
    <w:rsid w:val="00B13118"/>
    <w:rsid w:val="00B13DB9"/>
    <w:rsid w:val="00B152E9"/>
    <w:rsid w:val="00B15721"/>
    <w:rsid w:val="00B167C6"/>
    <w:rsid w:val="00B169AB"/>
    <w:rsid w:val="00B16E34"/>
    <w:rsid w:val="00B17094"/>
    <w:rsid w:val="00B1710C"/>
    <w:rsid w:val="00B20352"/>
    <w:rsid w:val="00B20416"/>
    <w:rsid w:val="00B20E67"/>
    <w:rsid w:val="00B21171"/>
    <w:rsid w:val="00B21180"/>
    <w:rsid w:val="00B22132"/>
    <w:rsid w:val="00B231F4"/>
    <w:rsid w:val="00B2323D"/>
    <w:rsid w:val="00B23F4A"/>
    <w:rsid w:val="00B23F7D"/>
    <w:rsid w:val="00B24BDA"/>
    <w:rsid w:val="00B251E4"/>
    <w:rsid w:val="00B252B1"/>
    <w:rsid w:val="00B25CF3"/>
    <w:rsid w:val="00B26D8A"/>
    <w:rsid w:val="00B2720F"/>
    <w:rsid w:val="00B272E8"/>
    <w:rsid w:val="00B27FAE"/>
    <w:rsid w:val="00B3067F"/>
    <w:rsid w:val="00B30E04"/>
    <w:rsid w:val="00B30F54"/>
    <w:rsid w:val="00B3128E"/>
    <w:rsid w:val="00B3145C"/>
    <w:rsid w:val="00B320CE"/>
    <w:rsid w:val="00B32A5F"/>
    <w:rsid w:val="00B345E2"/>
    <w:rsid w:val="00B34F58"/>
    <w:rsid w:val="00B35DB6"/>
    <w:rsid w:val="00B3631A"/>
    <w:rsid w:val="00B36C9F"/>
    <w:rsid w:val="00B36F57"/>
    <w:rsid w:val="00B37778"/>
    <w:rsid w:val="00B37AF7"/>
    <w:rsid w:val="00B37B69"/>
    <w:rsid w:val="00B40B4A"/>
    <w:rsid w:val="00B40C07"/>
    <w:rsid w:val="00B40F27"/>
    <w:rsid w:val="00B41892"/>
    <w:rsid w:val="00B41E91"/>
    <w:rsid w:val="00B42047"/>
    <w:rsid w:val="00B42810"/>
    <w:rsid w:val="00B42895"/>
    <w:rsid w:val="00B43634"/>
    <w:rsid w:val="00B43F03"/>
    <w:rsid w:val="00B45958"/>
    <w:rsid w:val="00B4722C"/>
    <w:rsid w:val="00B47B25"/>
    <w:rsid w:val="00B5076A"/>
    <w:rsid w:val="00B50A7C"/>
    <w:rsid w:val="00B50EFD"/>
    <w:rsid w:val="00B50F7F"/>
    <w:rsid w:val="00B51590"/>
    <w:rsid w:val="00B5187B"/>
    <w:rsid w:val="00B51EF9"/>
    <w:rsid w:val="00B52173"/>
    <w:rsid w:val="00B52CC7"/>
    <w:rsid w:val="00B5442C"/>
    <w:rsid w:val="00B55BDA"/>
    <w:rsid w:val="00B55E3D"/>
    <w:rsid w:val="00B571B6"/>
    <w:rsid w:val="00B60963"/>
    <w:rsid w:val="00B60DC4"/>
    <w:rsid w:val="00B61DFA"/>
    <w:rsid w:val="00B61E47"/>
    <w:rsid w:val="00B62273"/>
    <w:rsid w:val="00B630B5"/>
    <w:rsid w:val="00B648F9"/>
    <w:rsid w:val="00B64B53"/>
    <w:rsid w:val="00B656DB"/>
    <w:rsid w:val="00B660B7"/>
    <w:rsid w:val="00B6641F"/>
    <w:rsid w:val="00B6679D"/>
    <w:rsid w:val="00B66E76"/>
    <w:rsid w:val="00B67680"/>
    <w:rsid w:val="00B707F5"/>
    <w:rsid w:val="00B70B4F"/>
    <w:rsid w:val="00B70BEC"/>
    <w:rsid w:val="00B7129D"/>
    <w:rsid w:val="00B72CD6"/>
    <w:rsid w:val="00B73798"/>
    <w:rsid w:val="00B754CA"/>
    <w:rsid w:val="00B75C16"/>
    <w:rsid w:val="00B76CBA"/>
    <w:rsid w:val="00B77817"/>
    <w:rsid w:val="00B77ABC"/>
    <w:rsid w:val="00B77CE3"/>
    <w:rsid w:val="00B8014E"/>
    <w:rsid w:val="00B808AB"/>
    <w:rsid w:val="00B80CC0"/>
    <w:rsid w:val="00B81CF9"/>
    <w:rsid w:val="00B82673"/>
    <w:rsid w:val="00B82AF1"/>
    <w:rsid w:val="00B85AE8"/>
    <w:rsid w:val="00B85E93"/>
    <w:rsid w:val="00B8611F"/>
    <w:rsid w:val="00B86553"/>
    <w:rsid w:val="00B86563"/>
    <w:rsid w:val="00B86B55"/>
    <w:rsid w:val="00B8745B"/>
    <w:rsid w:val="00B87CBB"/>
    <w:rsid w:val="00B87D2C"/>
    <w:rsid w:val="00B87E2C"/>
    <w:rsid w:val="00B90BB7"/>
    <w:rsid w:val="00B90F66"/>
    <w:rsid w:val="00B91023"/>
    <w:rsid w:val="00B9134C"/>
    <w:rsid w:val="00B91720"/>
    <w:rsid w:val="00B91E3E"/>
    <w:rsid w:val="00B92D38"/>
    <w:rsid w:val="00B932AD"/>
    <w:rsid w:val="00B93A3E"/>
    <w:rsid w:val="00B94B16"/>
    <w:rsid w:val="00B95D4D"/>
    <w:rsid w:val="00B96012"/>
    <w:rsid w:val="00B96578"/>
    <w:rsid w:val="00B96617"/>
    <w:rsid w:val="00B97112"/>
    <w:rsid w:val="00B97115"/>
    <w:rsid w:val="00B9726D"/>
    <w:rsid w:val="00B97870"/>
    <w:rsid w:val="00BA03D3"/>
    <w:rsid w:val="00BA095A"/>
    <w:rsid w:val="00BA2235"/>
    <w:rsid w:val="00BA35BA"/>
    <w:rsid w:val="00BA3787"/>
    <w:rsid w:val="00BA3B8A"/>
    <w:rsid w:val="00BA67DC"/>
    <w:rsid w:val="00BA6A1F"/>
    <w:rsid w:val="00BA7B25"/>
    <w:rsid w:val="00BA7E6D"/>
    <w:rsid w:val="00BB03FF"/>
    <w:rsid w:val="00BB06A5"/>
    <w:rsid w:val="00BB372C"/>
    <w:rsid w:val="00BB5206"/>
    <w:rsid w:val="00BB5408"/>
    <w:rsid w:val="00BB5831"/>
    <w:rsid w:val="00BB6059"/>
    <w:rsid w:val="00BB7576"/>
    <w:rsid w:val="00BB790D"/>
    <w:rsid w:val="00BC1539"/>
    <w:rsid w:val="00BC1675"/>
    <w:rsid w:val="00BC2993"/>
    <w:rsid w:val="00BC2A53"/>
    <w:rsid w:val="00BC3B97"/>
    <w:rsid w:val="00BC616A"/>
    <w:rsid w:val="00BC6B4D"/>
    <w:rsid w:val="00BC6E42"/>
    <w:rsid w:val="00BC6E47"/>
    <w:rsid w:val="00BD0D6C"/>
    <w:rsid w:val="00BD0E85"/>
    <w:rsid w:val="00BD0EC5"/>
    <w:rsid w:val="00BD1ACC"/>
    <w:rsid w:val="00BD2697"/>
    <w:rsid w:val="00BD2AB1"/>
    <w:rsid w:val="00BD2FD3"/>
    <w:rsid w:val="00BD4BD7"/>
    <w:rsid w:val="00BD5813"/>
    <w:rsid w:val="00BD6471"/>
    <w:rsid w:val="00BD6979"/>
    <w:rsid w:val="00BD6CFB"/>
    <w:rsid w:val="00BD6DC4"/>
    <w:rsid w:val="00BE11D1"/>
    <w:rsid w:val="00BE2112"/>
    <w:rsid w:val="00BE2F8F"/>
    <w:rsid w:val="00BE3AFE"/>
    <w:rsid w:val="00BE3FBF"/>
    <w:rsid w:val="00BE4F22"/>
    <w:rsid w:val="00BE59C8"/>
    <w:rsid w:val="00BE5DDF"/>
    <w:rsid w:val="00BE5E99"/>
    <w:rsid w:val="00BE659C"/>
    <w:rsid w:val="00BE7110"/>
    <w:rsid w:val="00BE7EB5"/>
    <w:rsid w:val="00BE7F84"/>
    <w:rsid w:val="00BF18DE"/>
    <w:rsid w:val="00BF2D0D"/>
    <w:rsid w:val="00BF3C0B"/>
    <w:rsid w:val="00BF4E11"/>
    <w:rsid w:val="00BF6DB6"/>
    <w:rsid w:val="00BF7401"/>
    <w:rsid w:val="00BF7BB8"/>
    <w:rsid w:val="00C00301"/>
    <w:rsid w:val="00C006A0"/>
    <w:rsid w:val="00C0097C"/>
    <w:rsid w:val="00C011B6"/>
    <w:rsid w:val="00C031C3"/>
    <w:rsid w:val="00C03853"/>
    <w:rsid w:val="00C040E9"/>
    <w:rsid w:val="00C041E8"/>
    <w:rsid w:val="00C04F26"/>
    <w:rsid w:val="00C05224"/>
    <w:rsid w:val="00C062DE"/>
    <w:rsid w:val="00C070AD"/>
    <w:rsid w:val="00C1092B"/>
    <w:rsid w:val="00C1113C"/>
    <w:rsid w:val="00C11F66"/>
    <w:rsid w:val="00C12475"/>
    <w:rsid w:val="00C134CD"/>
    <w:rsid w:val="00C13883"/>
    <w:rsid w:val="00C1412E"/>
    <w:rsid w:val="00C15143"/>
    <w:rsid w:val="00C15EE3"/>
    <w:rsid w:val="00C17A8E"/>
    <w:rsid w:val="00C17AE8"/>
    <w:rsid w:val="00C17CAC"/>
    <w:rsid w:val="00C208EC"/>
    <w:rsid w:val="00C21849"/>
    <w:rsid w:val="00C2214E"/>
    <w:rsid w:val="00C23ED4"/>
    <w:rsid w:val="00C243D7"/>
    <w:rsid w:val="00C24834"/>
    <w:rsid w:val="00C25C87"/>
    <w:rsid w:val="00C26749"/>
    <w:rsid w:val="00C267A3"/>
    <w:rsid w:val="00C2744A"/>
    <w:rsid w:val="00C27B9C"/>
    <w:rsid w:val="00C27E82"/>
    <w:rsid w:val="00C3079D"/>
    <w:rsid w:val="00C3230A"/>
    <w:rsid w:val="00C356C5"/>
    <w:rsid w:val="00C35BBF"/>
    <w:rsid w:val="00C35D26"/>
    <w:rsid w:val="00C36D05"/>
    <w:rsid w:val="00C409C4"/>
    <w:rsid w:val="00C40BD9"/>
    <w:rsid w:val="00C41204"/>
    <w:rsid w:val="00C416CD"/>
    <w:rsid w:val="00C41771"/>
    <w:rsid w:val="00C41BFC"/>
    <w:rsid w:val="00C4259B"/>
    <w:rsid w:val="00C436F1"/>
    <w:rsid w:val="00C43CC7"/>
    <w:rsid w:val="00C43F56"/>
    <w:rsid w:val="00C44841"/>
    <w:rsid w:val="00C46A60"/>
    <w:rsid w:val="00C46D2B"/>
    <w:rsid w:val="00C47104"/>
    <w:rsid w:val="00C47E57"/>
    <w:rsid w:val="00C502B0"/>
    <w:rsid w:val="00C508C6"/>
    <w:rsid w:val="00C50FB7"/>
    <w:rsid w:val="00C51BA1"/>
    <w:rsid w:val="00C51E3E"/>
    <w:rsid w:val="00C5289D"/>
    <w:rsid w:val="00C52EB4"/>
    <w:rsid w:val="00C53305"/>
    <w:rsid w:val="00C5343F"/>
    <w:rsid w:val="00C5349D"/>
    <w:rsid w:val="00C53EBE"/>
    <w:rsid w:val="00C561D8"/>
    <w:rsid w:val="00C56277"/>
    <w:rsid w:val="00C56565"/>
    <w:rsid w:val="00C5669D"/>
    <w:rsid w:val="00C6084D"/>
    <w:rsid w:val="00C60D88"/>
    <w:rsid w:val="00C628F4"/>
    <w:rsid w:val="00C637D5"/>
    <w:rsid w:val="00C643C2"/>
    <w:rsid w:val="00C64561"/>
    <w:rsid w:val="00C65EE4"/>
    <w:rsid w:val="00C66646"/>
    <w:rsid w:val="00C669B0"/>
    <w:rsid w:val="00C67150"/>
    <w:rsid w:val="00C702CA"/>
    <w:rsid w:val="00C70877"/>
    <w:rsid w:val="00C739A4"/>
    <w:rsid w:val="00C73B38"/>
    <w:rsid w:val="00C742B9"/>
    <w:rsid w:val="00C744DE"/>
    <w:rsid w:val="00C74715"/>
    <w:rsid w:val="00C74974"/>
    <w:rsid w:val="00C75026"/>
    <w:rsid w:val="00C7545A"/>
    <w:rsid w:val="00C75569"/>
    <w:rsid w:val="00C756D3"/>
    <w:rsid w:val="00C75727"/>
    <w:rsid w:val="00C769E4"/>
    <w:rsid w:val="00C76BF4"/>
    <w:rsid w:val="00C775DD"/>
    <w:rsid w:val="00C8038E"/>
    <w:rsid w:val="00C80498"/>
    <w:rsid w:val="00C805D7"/>
    <w:rsid w:val="00C81A3E"/>
    <w:rsid w:val="00C825DB"/>
    <w:rsid w:val="00C82C59"/>
    <w:rsid w:val="00C82CB4"/>
    <w:rsid w:val="00C82F2A"/>
    <w:rsid w:val="00C8307F"/>
    <w:rsid w:val="00C8332B"/>
    <w:rsid w:val="00C837D4"/>
    <w:rsid w:val="00C86185"/>
    <w:rsid w:val="00C8645B"/>
    <w:rsid w:val="00C90422"/>
    <w:rsid w:val="00C9079C"/>
    <w:rsid w:val="00C90878"/>
    <w:rsid w:val="00C90C61"/>
    <w:rsid w:val="00C90E4F"/>
    <w:rsid w:val="00C92218"/>
    <w:rsid w:val="00C92732"/>
    <w:rsid w:val="00C92D75"/>
    <w:rsid w:val="00C93AAE"/>
    <w:rsid w:val="00C93BE0"/>
    <w:rsid w:val="00C93F8F"/>
    <w:rsid w:val="00C94002"/>
    <w:rsid w:val="00C94D1D"/>
    <w:rsid w:val="00C9579B"/>
    <w:rsid w:val="00C9610B"/>
    <w:rsid w:val="00CA090C"/>
    <w:rsid w:val="00CA0ED6"/>
    <w:rsid w:val="00CA0EDD"/>
    <w:rsid w:val="00CA169D"/>
    <w:rsid w:val="00CA1702"/>
    <w:rsid w:val="00CA2660"/>
    <w:rsid w:val="00CA31EC"/>
    <w:rsid w:val="00CA3325"/>
    <w:rsid w:val="00CA5B65"/>
    <w:rsid w:val="00CA658F"/>
    <w:rsid w:val="00CA7E57"/>
    <w:rsid w:val="00CA7EFD"/>
    <w:rsid w:val="00CB28EA"/>
    <w:rsid w:val="00CB361E"/>
    <w:rsid w:val="00CB5043"/>
    <w:rsid w:val="00CB5143"/>
    <w:rsid w:val="00CB64E4"/>
    <w:rsid w:val="00CB6611"/>
    <w:rsid w:val="00CB66D2"/>
    <w:rsid w:val="00CB7DD2"/>
    <w:rsid w:val="00CC0558"/>
    <w:rsid w:val="00CC144A"/>
    <w:rsid w:val="00CC1611"/>
    <w:rsid w:val="00CC247B"/>
    <w:rsid w:val="00CC38E5"/>
    <w:rsid w:val="00CC3AAF"/>
    <w:rsid w:val="00CC3B78"/>
    <w:rsid w:val="00CC3E33"/>
    <w:rsid w:val="00CC4360"/>
    <w:rsid w:val="00CC5EC5"/>
    <w:rsid w:val="00CC609B"/>
    <w:rsid w:val="00CD03D8"/>
    <w:rsid w:val="00CD0898"/>
    <w:rsid w:val="00CD3D6E"/>
    <w:rsid w:val="00CD45DA"/>
    <w:rsid w:val="00CD46B2"/>
    <w:rsid w:val="00CD4EE9"/>
    <w:rsid w:val="00CD509F"/>
    <w:rsid w:val="00CD6936"/>
    <w:rsid w:val="00CD7C3E"/>
    <w:rsid w:val="00CE0053"/>
    <w:rsid w:val="00CE16A6"/>
    <w:rsid w:val="00CE1C90"/>
    <w:rsid w:val="00CE2879"/>
    <w:rsid w:val="00CE2B5C"/>
    <w:rsid w:val="00CE2D29"/>
    <w:rsid w:val="00CE2F9C"/>
    <w:rsid w:val="00CE47AF"/>
    <w:rsid w:val="00CE6B9B"/>
    <w:rsid w:val="00CE7B25"/>
    <w:rsid w:val="00CF08F2"/>
    <w:rsid w:val="00CF0D0A"/>
    <w:rsid w:val="00CF4D1B"/>
    <w:rsid w:val="00CF53C7"/>
    <w:rsid w:val="00CF6AA6"/>
    <w:rsid w:val="00D0087A"/>
    <w:rsid w:val="00D00FE2"/>
    <w:rsid w:val="00D0213A"/>
    <w:rsid w:val="00D03F0B"/>
    <w:rsid w:val="00D047FD"/>
    <w:rsid w:val="00D04FD0"/>
    <w:rsid w:val="00D05B54"/>
    <w:rsid w:val="00D05DDE"/>
    <w:rsid w:val="00D06B1F"/>
    <w:rsid w:val="00D0733E"/>
    <w:rsid w:val="00D07758"/>
    <w:rsid w:val="00D07E4B"/>
    <w:rsid w:val="00D103D2"/>
    <w:rsid w:val="00D10FA7"/>
    <w:rsid w:val="00D11756"/>
    <w:rsid w:val="00D12D58"/>
    <w:rsid w:val="00D13026"/>
    <w:rsid w:val="00D14384"/>
    <w:rsid w:val="00D14B53"/>
    <w:rsid w:val="00D15474"/>
    <w:rsid w:val="00D15762"/>
    <w:rsid w:val="00D165AC"/>
    <w:rsid w:val="00D16EC1"/>
    <w:rsid w:val="00D20AB6"/>
    <w:rsid w:val="00D223CA"/>
    <w:rsid w:val="00D227B7"/>
    <w:rsid w:val="00D23FED"/>
    <w:rsid w:val="00D24D1A"/>
    <w:rsid w:val="00D25AE1"/>
    <w:rsid w:val="00D2617F"/>
    <w:rsid w:val="00D2658C"/>
    <w:rsid w:val="00D26726"/>
    <w:rsid w:val="00D27076"/>
    <w:rsid w:val="00D27531"/>
    <w:rsid w:val="00D3046B"/>
    <w:rsid w:val="00D30E6F"/>
    <w:rsid w:val="00D3186F"/>
    <w:rsid w:val="00D322D5"/>
    <w:rsid w:val="00D32CEC"/>
    <w:rsid w:val="00D331F8"/>
    <w:rsid w:val="00D33A6A"/>
    <w:rsid w:val="00D348A9"/>
    <w:rsid w:val="00D34B7D"/>
    <w:rsid w:val="00D3696E"/>
    <w:rsid w:val="00D37171"/>
    <w:rsid w:val="00D400B7"/>
    <w:rsid w:val="00D41825"/>
    <w:rsid w:val="00D418D2"/>
    <w:rsid w:val="00D4237F"/>
    <w:rsid w:val="00D4240B"/>
    <w:rsid w:val="00D43237"/>
    <w:rsid w:val="00D44B9A"/>
    <w:rsid w:val="00D45F14"/>
    <w:rsid w:val="00D50072"/>
    <w:rsid w:val="00D50456"/>
    <w:rsid w:val="00D50CB5"/>
    <w:rsid w:val="00D5114E"/>
    <w:rsid w:val="00D511DB"/>
    <w:rsid w:val="00D51FED"/>
    <w:rsid w:val="00D52470"/>
    <w:rsid w:val="00D541BE"/>
    <w:rsid w:val="00D54837"/>
    <w:rsid w:val="00D54DBD"/>
    <w:rsid w:val="00D556F3"/>
    <w:rsid w:val="00D558A6"/>
    <w:rsid w:val="00D55C43"/>
    <w:rsid w:val="00D57531"/>
    <w:rsid w:val="00D61C3F"/>
    <w:rsid w:val="00D61DCF"/>
    <w:rsid w:val="00D6225E"/>
    <w:rsid w:val="00D624F7"/>
    <w:rsid w:val="00D62613"/>
    <w:rsid w:val="00D6376E"/>
    <w:rsid w:val="00D6459C"/>
    <w:rsid w:val="00D64C3A"/>
    <w:rsid w:val="00D65541"/>
    <w:rsid w:val="00D65D2E"/>
    <w:rsid w:val="00D660A0"/>
    <w:rsid w:val="00D6669E"/>
    <w:rsid w:val="00D67EC8"/>
    <w:rsid w:val="00D67FDE"/>
    <w:rsid w:val="00D70118"/>
    <w:rsid w:val="00D713FC"/>
    <w:rsid w:val="00D728F6"/>
    <w:rsid w:val="00D73B20"/>
    <w:rsid w:val="00D74F20"/>
    <w:rsid w:val="00D753DE"/>
    <w:rsid w:val="00D75E07"/>
    <w:rsid w:val="00D75E38"/>
    <w:rsid w:val="00D7620C"/>
    <w:rsid w:val="00D7738E"/>
    <w:rsid w:val="00D778BD"/>
    <w:rsid w:val="00D77FDF"/>
    <w:rsid w:val="00D80362"/>
    <w:rsid w:val="00D80BA5"/>
    <w:rsid w:val="00D82F0A"/>
    <w:rsid w:val="00D83BFB"/>
    <w:rsid w:val="00D84319"/>
    <w:rsid w:val="00D8509C"/>
    <w:rsid w:val="00D853F8"/>
    <w:rsid w:val="00D8554D"/>
    <w:rsid w:val="00D85B70"/>
    <w:rsid w:val="00D85F0F"/>
    <w:rsid w:val="00D862B1"/>
    <w:rsid w:val="00D86C38"/>
    <w:rsid w:val="00D8702F"/>
    <w:rsid w:val="00D90C13"/>
    <w:rsid w:val="00D91A04"/>
    <w:rsid w:val="00D9305C"/>
    <w:rsid w:val="00D93A7A"/>
    <w:rsid w:val="00D94E2E"/>
    <w:rsid w:val="00D9503C"/>
    <w:rsid w:val="00D955F9"/>
    <w:rsid w:val="00D96B4D"/>
    <w:rsid w:val="00D96F1A"/>
    <w:rsid w:val="00D9712B"/>
    <w:rsid w:val="00D9718E"/>
    <w:rsid w:val="00D97DB6"/>
    <w:rsid w:val="00DA07F9"/>
    <w:rsid w:val="00DA1270"/>
    <w:rsid w:val="00DA222A"/>
    <w:rsid w:val="00DA2519"/>
    <w:rsid w:val="00DA2A1F"/>
    <w:rsid w:val="00DA2C3D"/>
    <w:rsid w:val="00DA346A"/>
    <w:rsid w:val="00DA409B"/>
    <w:rsid w:val="00DA4215"/>
    <w:rsid w:val="00DA53CF"/>
    <w:rsid w:val="00DA67BF"/>
    <w:rsid w:val="00DA6AA2"/>
    <w:rsid w:val="00DA7A11"/>
    <w:rsid w:val="00DB146B"/>
    <w:rsid w:val="00DB1F0E"/>
    <w:rsid w:val="00DB3351"/>
    <w:rsid w:val="00DB4608"/>
    <w:rsid w:val="00DB4C3F"/>
    <w:rsid w:val="00DB4CF3"/>
    <w:rsid w:val="00DB5A48"/>
    <w:rsid w:val="00DB6AC4"/>
    <w:rsid w:val="00DB6CC6"/>
    <w:rsid w:val="00DB6D2E"/>
    <w:rsid w:val="00DB6DBB"/>
    <w:rsid w:val="00DB7F06"/>
    <w:rsid w:val="00DB7F09"/>
    <w:rsid w:val="00DC1453"/>
    <w:rsid w:val="00DC1CD6"/>
    <w:rsid w:val="00DC3C96"/>
    <w:rsid w:val="00DC4306"/>
    <w:rsid w:val="00DC5800"/>
    <w:rsid w:val="00DC6BFB"/>
    <w:rsid w:val="00DC6EE0"/>
    <w:rsid w:val="00DC720E"/>
    <w:rsid w:val="00DC7A65"/>
    <w:rsid w:val="00DC7BBE"/>
    <w:rsid w:val="00DC7CA4"/>
    <w:rsid w:val="00DD0EB4"/>
    <w:rsid w:val="00DD1382"/>
    <w:rsid w:val="00DD35B3"/>
    <w:rsid w:val="00DD39EF"/>
    <w:rsid w:val="00DD581B"/>
    <w:rsid w:val="00DD5873"/>
    <w:rsid w:val="00DD6D85"/>
    <w:rsid w:val="00DD6E77"/>
    <w:rsid w:val="00DD7C47"/>
    <w:rsid w:val="00DE0228"/>
    <w:rsid w:val="00DE0D5D"/>
    <w:rsid w:val="00DE1449"/>
    <w:rsid w:val="00DE1E4D"/>
    <w:rsid w:val="00DE2723"/>
    <w:rsid w:val="00DE2E0F"/>
    <w:rsid w:val="00DE3646"/>
    <w:rsid w:val="00DE3BB8"/>
    <w:rsid w:val="00DE3FF1"/>
    <w:rsid w:val="00DE425A"/>
    <w:rsid w:val="00DE43DA"/>
    <w:rsid w:val="00DE54D2"/>
    <w:rsid w:val="00DE5523"/>
    <w:rsid w:val="00DE552B"/>
    <w:rsid w:val="00DE5899"/>
    <w:rsid w:val="00DE6143"/>
    <w:rsid w:val="00DE650E"/>
    <w:rsid w:val="00DE75FD"/>
    <w:rsid w:val="00DF0E81"/>
    <w:rsid w:val="00DF1B21"/>
    <w:rsid w:val="00DF22C4"/>
    <w:rsid w:val="00DF29E5"/>
    <w:rsid w:val="00DF2B7D"/>
    <w:rsid w:val="00DF3729"/>
    <w:rsid w:val="00DF65EA"/>
    <w:rsid w:val="00DF6EA2"/>
    <w:rsid w:val="00DF788C"/>
    <w:rsid w:val="00E00004"/>
    <w:rsid w:val="00E0172F"/>
    <w:rsid w:val="00E02690"/>
    <w:rsid w:val="00E02A40"/>
    <w:rsid w:val="00E03550"/>
    <w:rsid w:val="00E037B6"/>
    <w:rsid w:val="00E03BF4"/>
    <w:rsid w:val="00E04D41"/>
    <w:rsid w:val="00E070D5"/>
    <w:rsid w:val="00E1048C"/>
    <w:rsid w:val="00E10555"/>
    <w:rsid w:val="00E12E4E"/>
    <w:rsid w:val="00E14139"/>
    <w:rsid w:val="00E155ED"/>
    <w:rsid w:val="00E17670"/>
    <w:rsid w:val="00E20A14"/>
    <w:rsid w:val="00E2118F"/>
    <w:rsid w:val="00E2199B"/>
    <w:rsid w:val="00E22772"/>
    <w:rsid w:val="00E2308C"/>
    <w:rsid w:val="00E23AFA"/>
    <w:rsid w:val="00E23B02"/>
    <w:rsid w:val="00E23DD1"/>
    <w:rsid w:val="00E23F1D"/>
    <w:rsid w:val="00E247A7"/>
    <w:rsid w:val="00E249C1"/>
    <w:rsid w:val="00E24F02"/>
    <w:rsid w:val="00E25A57"/>
    <w:rsid w:val="00E2642D"/>
    <w:rsid w:val="00E26439"/>
    <w:rsid w:val="00E27963"/>
    <w:rsid w:val="00E30108"/>
    <w:rsid w:val="00E314FA"/>
    <w:rsid w:val="00E316CD"/>
    <w:rsid w:val="00E317ED"/>
    <w:rsid w:val="00E31B34"/>
    <w:rsid w:val="00E31D50"/>
    <w:rsid w:val="00E331BD"/>
    <w:rsid w:val="00E3419F"/>
    <w:rsid w:val="00E353E2"/>
    <w:rsid w:val="00E36159"/>
    <w:rsid w:val="00E36863"/>
    <w:rsid w:val="00E36BFB"/>
    <w:rsid w:val="00E36E6E"/>
    <w:rsid w:val="00E37157"/>
    <w:rsid w:val="00E377C4"/>
    <w:rsid w:val="00E379BE"/>
    <w:rsid w:val="00E37D7F"/>
    <w:rsid w:val="00E40478"/>
    <w:rsid w:val="00E412C9"/>
    <w:rsid w:val="00E413B4"/>
    <w:rsid w:val="00E42203"/>
    <w:rsid w:val="00E42CFC"/>
    <w:rsid w:val="00E43F05"/>
    <w:rsid w:val="00E45274"/>
    <w:rsid w:val="00E45477"/>
    <w:rsid w:val="00E45EB9"/>
    <w:rsid w:val="00E46978"/>
    <w:rsid w:val="00E46F53"/>
    <w:rsid w:val="00E47BD2"/>
    <w:rsid w:val="00E501D4"/>
    <w:rsid w:val="00E5026F"/>
    <w:rsid w:val="00E5119C"/>
    <w:rsid w:val="00E516A5"/>
    <w:rsid w:val="00E53396"/>
    <w:rsid w:val="00E533C8"/>
    <w:rsid w:val="00E5349C"/>
    <w:rsid w:val="00E541E7"/>
    <w:rsid w:val="00E54689"/>
    <w:rsid w:val="00E54E26"/>
    <w:rsid w:val="00E56AC3"/>
    <w:rsid w:val="00E57BB1"/>
    <w:rsid w:val="00E612AB"/>
    <w:rsid w:val="00E614D1"/>
    <w:rsid w:val="00E61F66"/>
    <w:rsid w:val="00E66521"/>
    <w:rsid w:val="00E6667C"/>
    <w:rsid w:val="00E66B35"/>
    <w:rsid w:val="00E67F1D"/>
    <w:rsid w:val="00E67F89"/>
    <w:rsid w:val="00E706FC"/>
    <w:rsid w:val="00E71077"/>
    <w:rsid w:val="00E71354"/>
    <w:rsid w:val="00E715D3"/>
    <w:rsid w:val="00E71A88"/>
    <w:rsid w:val="00E72496"/>
    <w:rsid w:val="00E741F1"/>
    <w:rsid w:val="00E7733A"/>
    <w:rsid w:val="00E77E4D"/>
    <w:rsid w:val="00E8016E"/>
    <w:rsid w:val="00E826C4"/>
    <w:rsid w:val="00E83E76"/>
    <w:rsid w:val="00E848A8"/>
    <w:rsid w:val="00E84B3B"/>
    <w:rsid w:val="00E85E08"/>
    <w:rsid w:val="00E87F3D"/>
    <w:rsid w:val="00E906E6"/>
    <w:rsid w:val="00E90ED9"/>
    <w:rsid w:val="00E90FA4"/>
    <w:rsid w:val="00E91213"/>
    <w:rsid w:val="00E916F6"/>
    <w:rsid w:val="00E916FE"/>
    <w:rsid w:val="00E920DA"/>
    <w:rsid w:val="00E9237C"/>
    <w:rsid w:val="00E93519"/>
    <w:rsid w:val="00E943AB"/>
    <w:rsid w:val="00E9620C"/>
    <w:rsid w:val="00E9626D"/>
    <w:rsid w:val="00EA1038"/>
    <w:rsid w:val="00EA1271"/>
    <w:rsid w:val="00EA2C06"/>
    <w:rsid w:val="00EA2C6D"/>
    <w:rsid w:val="00EA3244"/>
    <w:rsid w:val="00EA362F"/>
    <w:rsid w:val="00EA3691"/>
    <w:rsid w:val="00EA384A"/>
    <w:rsid w:val="00EA41CA"/>
    <w:rsid w:val="00EA4C08"/>
    <w:rsid w:val="00EA5586"/>
    <w:rsid w:val="00EA5F93"/>
    <w:rsid w:val="00EA6862"/>
    <w:rsid w:val="00EB044F"/>
    <w:rsid w:val="00EB0A12"/>
    <w:rsid w:val="00EB130A"/>
    <w:rsid w:val="00EB1DD9"/>
    <w:rsid w:val="00EB1F89"/>
    <w:rsid w:val="00EB2734"/>
    <w:rsid w:val="00EB337F"/>
    <w:rsid w:val="00EB3C4D"/>
    <w:rsid w:val="00EB494B"/>
    <w:rsid w:val="00EB6239"/>
    <w:rsid w:val="00EB66EB"/>
    <w:rsid w:val="00EB6FE4"/>
    <w:rsid w:val="00EB761B"/>
    <w:rsid w:val="00EB7707"/>
    <w:rsid w:val="00EC0195"/>
    <w:rsid w:val="00EC05FD"/>
    <w:rsid w:val="00EC16B6"/>
    <w:rsid w:val="00EC171F"/>
    <w:rsid w:val="00EC1919"/>
    <w:rsid w:val="00EC1A74"/>
    <w:rsid w:val="00EC27B7"/>
    <w:rsid w:val="00EC2C8A"/>
    <w:rsid w:val="00EC34C9"/>
    <w:rsid w:val="00EC3AD8"/>
    <w:rsid w:val="00EC42A1"/>
    <w:rsid w:val="00EC4357"/>
    <w:rsid w:val="00EC4FF8"/>
    <w:rsid w:val="00EC52F3"/>
    <w:rsid w:val="00EC5F02"/>
    <w:rsid w:val="00EC687D"/>
    <w:rsid w:val="00EC6A52"/>
    <w:rsid w:val="00EC6E9A"/>
    <w:rsid w:val="00EC7478"/>
    <w:rsid w:val="00EC74D4"/>
    <w:rsid w:val="00EC7F2B"/>
    <w:rsid w:val="00ED0F60"/>
    <w:rsid w:val="00ED1F0F"/>
    <w:rsid w:val="00ED22BF"/>
    <w:rsid w:val="00ED2CCF"/>
    <w:rsid w:val="00ED2F3E"/>
    <w:rsid w:val="00ED2F3F"/>
    <w:rsid w:val="00ED3BCB"/>
    <w:rsid w:val="00ED3D9E"/>
    <w:rsid w:val="00ED4262"/>
    <w:rsid w:val="00ED44AA"/>
    <w:rsid w:val="00ED4AEF"/>
    <w:rsid w:val="00ED4FEF"/>
    <w:rsid w:val="00ED56EB"/>
    <w:rsid w:val="00ED626F"/>
    <w:rsid w:val="00ED779D"/>
    <w:rsid w:val="00EE03FE"/>
    <w:rsid w:val="00EE166D"/>
    <w:rsid w:val="00EE1DB5"/>
    <w:rsid w:val="00EE2321"/>
    <w:rsid w:val="00EE2766"/>
    <w:rsid w:val="00EE2E95"/>
    <w:rsid w:val="00EE3C24"/>
    <w:rsid w:val="00EE3F58"/>
    <w:rsid w:val="00EE4872"/>
    <w:rsid w:val="00EE5836"/>
    <w:rsid w:val="00EE68AB"/>
    <w:rsid w:val="00EE724D"/>
    <w:rsid w:val="00EF08B5"/>
    <w:rsid w:val="00EF2240"/>
    <w:rsid w:val="00EF25E9"/>
    <w:rsid w:val="00EF2620"/>
    <w:rsid w:val="00EF27C8"/>
    <w:rsid w:val="00EF37B9"/>
    <w:rsid w:val="00EF3921"/>
    <w:rsid w:val="00EF3995"/>
    <w:rsid w:val="00EF39CB"/>
    <w:rsid w:val="00EF3A5F"/>
    <w:rsid w:val="00EF5A6F"/>
    <w:rsid w:val="00EF644D"/>
    <w:rsid w:val="00EF7401"/>
    <w:rsid w:val="00EF76D9"/>
    <w:rsid w:val="00EF7A33"/>
    <w:rsid w:val="00F0117B"/>
    <w:rsid w:val="00F017DC"/>
    <w:rsid w:val="00F01E82"/>
    <w:rsid w:val="00F02AAE"/>
    <w:rsid w:val="00F02B9E"/>
    <w:rsid w:val="00F02CBD"/>
    <w:rsid w:val="00F03087"/>
    <w:rsid w:val="00F0308D"/>
    <w:rsid w:val="00F047CA"/>
    <w:rsid w:val="00F05A3E"/>
    <w:rsid w:val="00F104BF"/>
    <w:rsid w:val="00F10656"/>
    <w:rsid w:val="00F11321"/>
    <w:rsid w:val="00F11B89"/>
    <w:rsid w:val="00F13649"/>
    <w:rsid w:val="00F14A9A"/>
    <w:rsid w:val="00F16829"/>
    <w:rsid w:val="00F17015"/>
    <w:rsid w:val="00F1716D"/>
    <w:rsid w:val="00F1731B"/>
    <w:rsid w:val="00F20313"/>
    <w:rsid w:val="00F212D5"/>
    <w:rsid w:val="00F21F4E"/>
    <w:rsid w:val="00F22593"/>
    <w:rsid w:val="00F22E6F"/>
    <w:rsid w:val="00F2461F"/>
    <w:rsid w:val="00F25C75"/>
    <w:rsid w:val="00F26B68"/>
    <w:rsid w:val="00F2763A"/>
    <w:rsid w:val="00F27CD0"/>
    <w:rsid w:val="00F3037D"/>
    <w:rsid w:val="00F304EA"/>
    <w:rsid w:val="00F30AF5"/>
    <w:rsid w:val="00F30FE3"/>
    <w:rsid w:val="00F310EC"/>
    <w:rsid w:val="00F31A19"/>
    <w:rsid w:val="00F31E48"/>
    <w:rsid w:val="00F32349"/>
    <w:rsid w:val="00F363F6"/>
    <w:rsid w:val="00F36AF5"/>
    <w:rsid w:val="00F3701D"/>
    <w:rsid w:val="00F37288"/>
    <w:rsid w:val="00F37339"/>
    <w:rsid w:val="00F374DF"/>
    <w:rsid w:val="00F40B29"/>
    <w:rsid w:val="00F40BE5"/>
    <w:rsid w:val="00F41DA3"/>
    <w:rsid w:val="00F42308"/>
    <w:rsid w:val="00F42F64"/>
    <w:rsid w:val="00F42FB8"/>
    <w:rsid w:val="00F43190"/>
    <w:rsid w:val="00F438A0"/>
    <w:rsid w:val="00F43B56"/>
    <w:rsid w:val="00F43E98"/>
    <w:rsid w:val="00F449DA"/>
    <w:rsid w:val="00F4508D"/>
    <w:rsid w:val="00F4517C"/>
    <w:rsid w:val="00F45893"/>
    <w:rsid w:val="00F4662D"/>
    <w:rsid w:val="00F46BF8"/>
    <w:rsid w:val="00F46C55"/>
    <w:rsid w:val="00F46EB9"/>
    <w:rsid w:val="00F47B77"/>
    <w:rsid w:val="00F500B2"/>
    <w:rsid w:val="00F5092D"/>
    <w:rsid w:val="00F50D7F"/>
    <w:rsid w:val="00F51F31"/>
    <w:rsid w:val="00F52063"/>
    <w:rsid w:val="00F527A2"/>
    <w:rsid w:val="00F5334A"/>
    <w:rsid w:val="00F53433"/>
    <w:rsid w:val="00F5509F"/>
    <w:rsid w:val="00F55151"/>
    <w:rsid w:val="00F55348"/>
    <w:rsid w:val="00F55BF1"/>
    <w:rsid w:val="00F568C9"/>
    <w:rsid w:val="00F56B3F"/>
    <w:rsid w:val="00F57B1D"/>
    <w:rsid w:val="00F604FD"/>
    <w:rsid w:val="00F60D1E"/>
    <w:rsid w:val="00F61080"/>
    <w:rsid w:val="00F61754"/>
    <w:rsid w:val="00F6336E"/>
    <w:rsid w:val="00F63E6E"/>
    <w:rsid w:val="00F644DE"/>
    <w:rsid w:val="00F652C6"/>
    <w:rsid w:val="00F653CC"/>
    <w:rsid w:val="00F65B72"/>
    <w:rsid w:val="00F66362"/>
    <w:rsid w:val="00F672A4"/>
    <w:rsid w:val="00F6751F"/>
    <w:rsid w:val="00F67A45"/>
    <w:rsid w:val="00F731F6"/>
    <w:rsid w:val="00F735C2"/>
    <w:rsid w:val="00F749B9"/>
    <w:rsid w:val="00F76EB7"/>
    <w:rsid w:val="00F77409"/>
    <w:rsid w:val="00F77A03"/>
    <w:rsid w:val="00F80C0A"/>
    <w:rsid w:val="00F814B6"/>
    <w:rsid w:val="00F8239D"/>
    <w:rsid w:val="00F84EFF"/>
    <w:rsid w:val="00F85BE0"/>
    <w:rsid w:val="00F862D5"/>
    <w:rsid w:val="00F87786"/>
    <w:rsid w:val="00F91B96"/>
    <w:rsid w:val="00F92CDA"/>
    <w:rsid w:val="00F92EC1"/>
    <w:rsid w:val="00F93CA1"/>
    <w:rsid w:val="00F93D0A"/>
    <w:rsid w:val="00F93DEF"/>
    <w:rsid w:val="00F954A3"/>
    <w:rsid w:val="00F95592"/>
    <w:rsid w:val="00F95AA4"/>
    <w:rsid w:val="00F96AB4"/>
    <w:rsid w:val="00F96F7B"/>
    <w:rsid w:val="00F97D5F"/>
    <w:rsid w:val="00FA1387"/>
    <w:rsid w:val="00FA1578"/>
    <w:rsid w:val="00FA1B69"/>
    <w:rsid w:val="00FA2A67"/>
    <w:rsid w:val="00FA2EBD"/>
    <w:rsid w:val="00FA3211"/>
    <w:rsid w:val="00FA3CA9"/>
    <w:rsid w:val="00FA62DC"/>
    <w:rsid w:val="00FA62EA"/>
    <w:rsid w:val="00FA70B4"/>
    <w:rsid w:val="00FB0934"/>
    <w:rsid w:val="00FB0F08"/>
    <w:rsid w:val="00FB1FBC"/>
    <w:rsid w:val="00FB2382"/>
    <w:rsid w:val="00FB23CA"/>
    <w:rsid w:val="00FB2480"/>
    <w:rsid w:val="00FB2802"/>
    <w:rsid w:val="00FB30BB"/>
    <w:rsid w:val="00FB31A4"/>
    <w:rsid w:val="00FB3791"/>
    <w:rsid w:val="00FB5188"/>
    <w:rsid w:val="00FB5BDA"/>
    <w:rsid w:val="00FB6FC1"/>
    <w:rsid w:val="00FB7067"/>
    <w:rsid w:val="00FB7DBC"/>
    <w:rsid w:val="00FC0FB0"/>
    <w:rsid w:val="00FC1324"/>
    <w:rsid w:val="00FC38F7"/>
    <w:rsid w:val="00FC4B76"/>
    <w:rsid w:val="00FC5192"/>
    <w:rsid w:val="00FC5722"/>
    <w:rsid w:val="00FC5DB3"/>
    <w:rsid w:val="00FC6D7B"/>
    <w:rsid w:val="00FC78BA"/>
    <w:rsid w:val="00FD049D"/>
    <w:rsid w:val="00FD097A"/>
    <w:rsid w:val="00FD1585"/>
    <w:rsid w:val="00FD1DAB"/>
    <w:rsid w:val="00FD2CCE"/>
    <w:rsid w:val="00FD32E9"/>
    <w:rsid w:val="00FD37F3"/>
    <w:rsid w:val="00FD3C3C"/>
    <w:rsid w:val="00FD4DFA"/>
    <w:rsid w:val="00FD5194"/>
    <w:rsid w:val="00FD5200"/>
    <w:rsid w:val="00FD55B9"/>
    <w:rsid w:val="00FD5F3C"/>
    <w:rsid w:val="00FD6343"/>
    <w:rsid w:val="00FD64C4"/>
    <w:rsid w:val="00FD777A"/>
    <w:rsid w:val="00FE09C5"/>
    <w:rsid w:val="00FE0D12"/>
    <w:rsid w:val="00FE0F30"/>
    <w:rsid w:val="00FE1163"/>
    <w:rsid w:val="00FE1A2E"/>
    <w:rsid w:val="00FE1CD9"/>
    <w:rsid w:val="00FE2BA4"/>
    <w:rsid w:val="00FE2E97"/>
    <w:rsid w:val="00FE37FF"/>
    <w:rsid w:val="00FE4E22"/>
    <w:rsid w:val="00FE5645"/>
    <w:rsid w:val="00FE646B"/>
    <w:rsid w:val="00FE66E4"/>
    <w:rsid w:val="00FE7618"/>
    <w:rsid w:val="00FE7B9D"/>
    <w:rsid w:val="00FF0617"/>
    <w:rsid w:val="00FF0AD3"/>
    <w:rsid w:val="00FF3C19"/>
    <w:rsid w:val="00FF3EED"/>
    <w:rsid w:val="00FF528C"/>
    <w:rsid w:val="00FF5F3D"/>
    <w:rsid w:val="00FF6396"/>
    <w:rsid w:val="00FF6DB0"/>
    <w:rsid w:val="00FF75FB"/>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7985"/>
    <o:shapelayout v:ext="edit">
      <o:idmap v:ext="edit" data="1"/>
    </o:shapelayout>
  </w:shapeDefaults>
  <w:decimalSymbol w:val=","/>
  <w:listSeparator w:val=";"/>
  <w14:docId w14:val="09558DB3"/>
  <w15:docId w15:val="{2271BD0E-B9F8-43CC-8DE7-E36A3E3E8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6965"/>
    <w:pPr>
      <w:ind w:left="720"/>
      <w:contextualSpacing/>
    </w:pPr>
  </w:style>
  <w:style w:type="paragraph" w:styleId="a4">
    <w:name w:val="header"/>
    <w:basedOn w:val="a"/>
    <w:link w:val="a5"/>
    <w:uiPriority w:val="99"/>
    <w:unhideWhenUsed/>
    <w:rsid w:val="001C57B3"/>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1C57B3"/>
  </w:style>
  <w:style w:type="paragraph" w:styleId="a6">
    <w:name w:val="footer"/>
    <w:basedOn w:val="a"/>
    <w:link w:val="a7"/>
    <w:uiPriority w:val="99"/>
    <w:unhideWhenUsed/>
    <w:rsid w:val="001C57B3"/>
    <w:pPr>
      <w:tabs>
        <w:tab w:val="center" w:pos="4677"/>
        <w:tab w:val="right" w:pos="9355"/>
      </w:tabs>
      <w:spacing w:after="0" w:line="240" w:lineRule="auto"/>
    </w:pPr>
  </w:style>
  <w:style w:type="character" w:customStyle="1" w:styleId="a7">
    <w:name w:val="Нижній колонтитул Знак"/>
    <w:basedOn w:val="a0"/>
    <w:link w:val="a6"/>
    <w:uiPriority w:val="99"/>
    <w:rsid w:val="001C57B3"/>
  </w:style>
  <w:style w:type="paragraph" w:styleId="a8">
    <w:name w:val="Balloon Text"/>
    <w:basedOn w:val="a"/>
    <w:link w:val="a9"/>
    <w:uiPriority w:val="99"/>
    <w:semiHidden/>
    <w:unhideWhenUsed/>
    <w:rsid w:val="0075344E"/>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75344E"/>
    <w:rPr>
      <w:rFonts w:ascii="Tahoma" w:hAnsi="Tahoma" w:cs="Tahoma"/>
      <w:sz w:val="16"/>
      <w:szCs w:val="16"/>
    </w:rPr>
  </w:style>
  <w:style w:type="paragraph" w:styleId="aa">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c">
    <w:name w:val="Основний текст_"/>
    <w:basedOn w:val="a0"/>
    <w:link w:val="1"/>
    <w:uiPriority w:val="99"/>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c"/>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c"/>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c"/>
    <w:uiPriority w:val="99"/>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9">
    <w:name w:val="rvts9"/>
    <w:basedOn w:val="a0"/>
    <w:rsid w:val="00405126"/>
  </w:style>
  <w:style w:type="character" w:customStyle="1" w:styleId="rvts46">
    <w:name w:val="rvts46"/>
    <w:basedOn w:val="a0"/>
    <w:rsid w:val="003F0A76"/>
  </w:style>
  <w:style w:type="paragraph" w:styleId="ad">
    <w:name w:val="No Spacing"/>
    <w:uiPriority w:val="1"/>
    <w:qFormat/>
    <w:rsid w:val="00AD38D1"/>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237F38"/>
    <w:rPr>
      <w:rFonts w:ascii="Times New Roman" w:hAnsi="Times New Roman" w:cs="Times New Roman"/>
      <w:sz w:val="28"/>
      <w:szCs w:val="28"/>
    </w:rPr>
  </w:style>
  <w:style w:type="paragraph" w:customStyle="1" w:styleId="Style98">
    <w:name w:val="Style98"/>
    <w:basedOn w:val="a"/>
    <w:rsid w:val="00237F38"/>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2">
    <w:name w:val="Основной текст (2)_"/>
    <w:link w:val="20"/>
    <w:locked/>
    <w:rsid w:val="006C5202"/>
    <w:rPr>
      <w:b/>
      <w:sz w:val="26"/>
      <w:shd w:val="clear" w:color="auto" w:fill="FFFFFF"/>
    </w:rPr>
  </w:style>
  <w:style w:type="paragraph" w:customStyle="1" w:styleId="20">
    <w:name w:val="Основной текст (2)"/>
    <w:basedOn w:val="a"/>
    <w:link w:val="2"/>
    <w:rsid w:val="006C5202"/>
    <w:pPr>
      <w:widowControl w:val="0"/>
      <w:shd w:val="clear" w:color="auto" w:fill="FFFFFF"/>
      <w:spacing w:after="1020" w:line="240" w:lineRule="atLeast"/>
      <w:jc w:val="center"/>
    </w:pPr>
    <w:rPr>
      <w:b/>
      <w:sz w:val="26"/>
    </w:rPr>
  </w:style>
  <w:style w:type="character" w:styleId="ae">
    <w:name w:val="annotation reference"/>
    <w:basedOn w:val="a0"/>
    <w:uiPriority w:val="99"/>
    <w:semiHidden/>
    <w:unhideWhenUsed/>
    <w:rsid w:val="00D853F8"/>
    <w:rPr>
      <w:sz w:val="16"/>
      <w:szCs w:val="16"/>
    </w:rPr>
  </w:style>
  <w:style w:type="paragraph" w:styleId="af">
    <w:name w:val="annotation text"/>
    <w:basedOn w:val="a"/>
    <w:link w:val="af0"/>
    <w:uiPriority w:val="99"/>
    <w:semiHidden/>
    <w:unhideWhenUsed/>
    <w:rsid w:val="00D853F8"/>
    <w:pPr>
      <w:spacing w:line="240" w:lineRule="auto"/>
    </w:pPr>
    <w:rPr>
      <w:sz w:val="20"/>
      <w:szCs w:val="20"/>
    </w:rPr>
  </w:style>
  <w:style w:type="character" w:customStyle="1" w:styleId="af0">
    <w:name w:val="Текст примітки Знак"/>
    <w:basedOn w:val="a0"/>
    <w:link w:val="af"/>
    <w:uiPriority w:val="99"/>
    <w:semiHidden/>
    <w:rsid w:val="00D853F8"/>
    <w:rPr>
      <w:sz w:val="20"/>
      <w:szCs w:val="20"/>
    </w:rPr>
  </w:style>
  <w:style w:type="paragraph" w:styleId="af1">
    <w:name w:val="annotation subject"/>
    <w:basedOn w:val="af"/>
    <w:next w:val="af"/>
    <w:link w:val="af2"/>
    <w:uiPriority w:val="99"/>
    <w:semiHidden/>
    <w:unhideWhenUsed/>
    <w:rsid w:val="00D853F8"/>
    <w:rPr>
      <w:b/>
      <w:bCs/>
    </w:rPr>
  </w:style>
  <w:style w:type="character" w:customStyle="1" w:styleId="af2">
    <w:name w:val="Тема примітки Знак"/>
    <w:basedOn w:val="af0"/>
    <w:link w:val="af1"/>
    <w:uiPriority w:val="99"/>
    <w:semiHidden/>
    <w:rsid w:val="00D853F8"/>
    <w:rPr>
      <w:b/>
      <w:bCs/>
      <w:sz w:val="20"/>
      <w:szCs w:val="20"/>
    </w:rPr>
  </w:style>
  <w:style w:type="character" w:customStyle="1" w:styleId="FontStyle14">
    <w:name w:val="Font Style14"/>
    <w:rsid w:val="00CC3AAF"/>
    <w:rPr>
      <w:rFonts w:ascii="Times New Roman" w:hAnsi="Times New Roman" w:cs="Times New Roman" w:hint="default"/>
      <w:sz w:val="26"/>
      <w:szCs w:val="26"/>
    </w:rPr>
  </w:style>
  <w:style w:type="character" w:customStyle="1" w:styleId="21">
    <w:name w:val="Основний текст (2) + Не напівжирний"/>
    <w:basedOn w:val="a0"/>
    <w:rsid w:val="00BE7110"/>
    <w:rPr>
      <w:rFonts w:eastAsia="Times New Roman"/>
      <w:b/>
      <w:bCs/>
      <w:color w:val="000000"/>
      <w:spacing w:val="10"/>
      <w:w w:val="100"/>
      <w:position w:val="0"/>
      <w:sz w:val="24"/>
      <w:szCs w:val="24"/>
      <w:shd w:val="clear" w:color="auto" w:fill="FFFFFF"/>
      <w:lang w:val="uk-UA" w:eastAsia="uk-UA" w:bidi="uk-UA"/>
    </w:rPr>
  </w:style>
  <w:style w:type="paragraph" w:styleId="HTML">
    <w:name w:val="HTML Preformatted"/>
    <w:basedOn w:val="a"/>
    <w:link w:val="HTML0"/>
    <w:uiPriority w:val="99"/>
    <w:unhideWhenUsed/>
    <w:rsid w:val="00105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10506A"/>
    <w:rPr>
      <w:rFonts w:ascii="Courier New" w:eastAsia="Times New Roman" w:hAnsi="Courier New" w:cs="Courier New"/>
      <w:sz w:val="20"/>
      <w:szCs w:val="20"/>
      <w:lang w:val="uk-UA" w:eastAsia="uk-UA"/>
    </w:rPr>
  </w:style>
  <w:style w:type="character" w:customStyle="1" w:styleId="22">
    <w:name w:val="Основной текст (2) + Малые прописные"/>
    <w:basedOn w:val="2"/>
    <w:rsid w:val="00056518"/>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uk-UA" w:eastAsia="uk-UA" w:bidi="uk-UA"/>
    </w:rPr>
  </w:style>
  <w:style w:type="character" w:customStyle="1" w:styleId="28pt">
    <w:name w:val="Основной текст (2) + 8 pt;Курсив;Малые прописные"/>
    <w:basedOn w:val="2"/>
    <w:rsid w:val="0005651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lang w:val="uk-UA" w:eastAsia="uk-UA" w:bidi="uk-UA"/>
    </w:rPr>
  </w:style>
  <w:style w:type="paragraph" w:customStyle="1" w:styleId="10">
    <w:name w:val="Без інтервалів1"/>
    <w:rsid w:val="00572071"/>
    <w:pPr>
      <w:spacing w:after="0" w:line="240" w:lineRule="auto"/>
    </w:pPr>
    <w:rPr>
      <w:rFonts w:ascii="Times New Roman" w:eastAsia="Times New Roman" w:hAnsi="Times New Roman" w:cs="Times New Roman"/>
      <w:sz w:val="28"/>
      <w:lang w:val="uk-UA"/>
    </w:rPr>
  </w:style>
  <w:style w:type="character" w:customStyle="1" w:styleId="FontStyle20">
    <w:name w:val="Font Style20"/>
    <w:basedOn w:val="a0"/>
    <w:uiPriority w:val="99"/>
    <w:rsid w:val="00572071"/>
    <w:rPr>
      <w:rFonts w:ascii="Times New Roman" w:hAnsi="Times New Roman" w:cs="Times New Roman" w:hint="default"/>
      <w:b/>
      <w:bCs/>
      <w:sz w:val="26"/>
      <w:szCs w:val="26"/>
    </w:rPr>
  </w:style>
  <w:style w:type="paragraph" w:customStyle="1" w:styleId="rtejustify">
    <w:name w:val="rtejustify"/>
    <w:basedOn w:val="a"/>
    <w:rsid w:val="0057207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tyleZakonu">
    <w:name w:val="StyleZakonu Знак"/>
    <w:link w:val="StyleZakonu0"/>
    <w:locked/>
    <w:rsid w:val="00A35A9C"/>
    <w:rPr>
      <w:rFonts w:eastAsia="Times New Roman" w:cs="Times New Roman"/>
      <w:sz w:val="20"/>
      <w:szCs w:val="20"/>
      <w:lang w:eastAsia="ru-RU"/>
    </w:rPr>
  </w:style>
  <w:style w:type="paragraph" w:customStyle="1" w:styleId="StyleZakonu0">
    <w:name w:val="StyleZakonu"/>
    <w:basedOn w:val="a"/>
    <w:link w:val="StyleZakonu"/>
    <w:rsid w:val="00A35A9C"/>
    <w:pPr>
      <w:spacing w:after="60" w:line="220" w:lineRule="exact"/>
      <w:ind w:firstLine="284"/>
      <w:jc w:val="both"/>
    </w:pPr>
    <w:rPr>
      <w:rFonts w:eastAsia="Times New Roman" w:cs="Times New Roman"/>
      <w:sz w:val="20"/>
      <w:szCs w:val="20"/>
      <w:lang w:eastAsia="ru-RU"/>
    </w:rPr>
  </w:style>
  <w:style w:type="paragraph" w:customStyle="1" w:styleId="23">
    <w:name w:val="Основний текст2"/>
    <w:basedOn w:val="a"/>
    <w:rsid w:val="00653D94"/>
    <w:pPr>
      <w:widowControl w:val="0"/>
      <w:shd w:val="clear" w:color="auto" w:fill="FFFFFF"/>
      <w:spacing w:before="1020" w:after="480" w:line="240" w:lineRule="atLeast"/>
      <w:jc w:val="both"/>
    </w:pPr>
    <w:rPr>
      <w:rFonts w:ascii="Times New Roman" w:eastAsia="Calibri" w:hAnsi="Times New Roman" w:cs="Times New Roman"/>
      <w:sz w:val="28"/>
      <w:szCs w:val="28"/>
      <w:shd w:val="clear" w:color="auto" w:fill="FFFFFF"/>
      <w:lang w:eastAsia="ru-RU"/>
    </w:rPr>
  </w:style>
  <w:style w:type="character" w:customStyle="1" w:styleId="2115pt">
    <w:name w:val="Основной текст (2) + 11;5 pt;Курсив"/>
    <w:basedOn w:val="2"/>
    <w:rsid w:val="00A040CE"/>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uk-UA" w:eastAsia="uk-UA" w:bidi="uk-UA"/>
    </w:rPr>
  </w:style>
  <w:style w:type="character" w:customStyle="1" w:styleId="9">
    <w:name w:val="Основной текст (9)_"/>
    <w:basedOn w:val="a0"/>
    <w:link w:val="90"/>
    <w:rsid w:val="00A040CE"/>
    <w:rPr>
      <w:rFonts w:ascii="Times New Roman" w:eastAsia="Times New Roman" w:hAnsi="Times New Roman" w:cs="Times New Roman"/>
      <w:i/>
      <w:iCs/>
      <w:shd w:val="clear" w:color="auto" w:fill="FFFFFF"/>
    </w:rPr>
  </w:style>
  <w:style w:type="paragraph" w:customStyle="1" w:styleId="90">
    <w:name w:val="Основной текст (9)"/>
    <w:basedOn w:val="a"/>
    <w:link w:val="9"/>
    <w:rsid w:val="00A040CE"/>
    <w:pPr>
      <w:widowControl w:val="0"/>
      <w:shd w:val="clear" w:color="auto" w:fill="FFFFFF"/>
      <w:spacing w:after="0" w:line="0" w:lineRule="atLeast"/>
    </w:pPr>
    <w:rPr>
      <w:rFonts w:ascii="Times New Roman" w:eastAsia="Times New Roman" w:hAnsi="Times New Roman" w:cs="Times New Roman"/>
      <w:i/>
      <w:iCs/>
    </w:rPr>
  </w:style>
  <w:style w:type="character" w:customStyle="1" w:styleId="rvts44">
    <w:name w:val="rvts44"/>
    <w:basedOn w:val="a0"/>
    <w:rsid w:val="00222E17"/>
  </w:style>
  <w:style w:type="character" w:customStyle="1" w:styleId="2-1pt">
    <w:name w:val="Основной текст (2) + Курсив;Интервал -1 pt"/>
    <w:basedOn w:val="2"/>
    <w:rsid w:val="007A0D07"/>
    <w:rPr>
      <w:rFonts w:ascii="Times New Roman" w:eastAsia="Times New Roman" w:hAnsi="Times New Roman" w:cs="Times New Roman"/>
      <w:b w:val="0"/>
      <w:bCs w:val="0"/>
      <w:i/>
      <w:iCs/>
      <w:smallCaps w:val="0"/>
      <w:strike w:val="0"/>
      <w:color w:val="000000"/>
      <w:spacing w:val="-30"/>
      <w:w w:val="100"/>
      <w:position w:val="0"/>
      <w:sz w:val="24"/>
      <w:szCs w:val="24"/>
      <w:u w:val="none"/>
      <w:shd w:val="clear" w:color="auto" w:fill="FFFFFF"/>
      <w:lang w:val="uk-UA" w:eastAsia="uk-UA" w:bidi="uk-UA"/>
    </w:rPr>
  </w:style>
  <w:style w:type="character" w:customStyle="1" w:styleId="210pt">
    <w:name w:val="Основной текст (2) + 10 pt;Малые прописные"/>
    <w:basedOn w:val="2"/>
    <w:rsid w:val="007A0D07"/>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uk-UA" w:eastAsia="uk-UA" w:bidi="uk-UA"/>
    </w:rPr>
  </w:style>
  <w:style w:type="character" w:customStyle="1" w:styleId="2PalatinoLinotype7pt">
    <w:name w:val="Основной текст (2) + Palatino Linotype;7 pt;Малые прописные"/>
    <w:basedOn w:val="2"/>
    <w:rsid w:val="007A0D07"/>
    <w:rPr>
      <w:rFonts w:ascii="Palatino Linotype" w:eastAsia="Palatino Linotype" w:hAnsi="Palatino Linotype" w:cs="Palatino Linotype"/>
      <w:b w:val="0"/>
      <w:bCs w:val="0"/>
      <w:i w:val="0"/>
      <w:iCs w:val="0"/>
      <w:smallCaps/>
      <w:strike w:val="0"/>
      <w:color w:val="000000"/>
      <w:spacing w:val="0"/>
      <w:w w:val="100"/>
      <w:position w:val="0"/>
      <w:sz w:val="14"/>
      <w:szCs w:val="14"/>
      <w:u w:val="none"/>
      <w:shd w:val="clear" w:color="auto" w:fill="FFFFFF"/>
      <w:lang w:val="en-US" w:eastAsia="en-US" w:bidi="en-US"/>
    </w:rPr>
  </w:style>
  <w:style w:type="character" w:customStyle="1" w:styleId="295pt">
    <w:name w:val="Основной текст (2) + 9;5 pt"/>
    <w:basedOn w:val="2"/>
    <w:rsid w:val="007A0D07"/>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295pt0">
    <w:name w:val="Основной текст (2) + 9;5 pt;Малые прописные"/>
    <w:basedOn w:val="2"/>
    <w:rsid w:val="00C070AD"/>
    <w:rPr>
      <w:rFonts w:ascii="Times New Roman" w:eastAsia="Times New Roman" w:hAnsi="Times New Roman" w:cs="Times New Roman"/>
      <w:b w:val="0"/>
      <w:bCs w:val="0"/>
      <w:i w:val="0"/>
      <w:iCs w:val="0"/>
      <w:smallCaps/>
      <w:strike w:val="0"/>
      <w:color w:val="000000"/>
      <w:spacing w:val="0"/>
      <w:w w:val="100"/>
      <w:position w:val="0"/>
      <w:sz w:val="19"/>
      <w:szCs w:val="19"/>
      <w:u w:val="none"/>
      <w:shd w:val="clear" w:color="auto" w:fill="FFFFFF"/>
      <w:lang w:val="uk-UA" w:eastAsia="uk-UA" w:bidi="uk-UA"/>
    </w:rPr>
  </w:style>
  <w:style w:type="character" w:customStyle="1" w:styleId="2-1pt0">
    <w:name w:val="Основной текст (2) + Курсив;Малые прописные;Интервал -1 pt"/>
    <w:basedOn w:val="2"/>
    <w:rsid w:val="00C070AD"/>
    <w:rPr>
      <w:rFonts w:ascii="Times New Roman" w:eastAsia="Times New Roman" w:hAnsi="Times New Roman" w:cs="Times New Roman"/>
      <w:b w:val="0"/>
      <w:bCs w:val="0"/>
      <w:i/>
      <w:iCs/>
      <w:smallCaps/>
      <w:strike w:val="0"/>
      <w:color w:val="000000"/>
      <w:spacing w:val="-30"/>
      <w:w w:val="100"/>
      <w:position w:val="0"/>
      <w:sz w:val="24"/>
      <w:szCs w:val="24"/>
      <w:u w:val="none"/>
      <w:shd w:val="clear" w:color="auto" w:fill="FFFFFF"/>
      <w:lang w:val="uk-UA" w:eastAsia="uk-UA" w:bidi="uk-UA"/>
    </w:rPr>
  </w:style>
  <w:style w:type="character" w:customStyle="1" w:styleId="210pt0">
    <w:name w:val="Основной текст (2) + 10 pt"/>
    <w:basedOn w:val="2"/>
    <w:rsid w:val="00C070AD"/>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688">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05849435">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484472203">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35007439">
      <w:bodyDiv w:val="1"/>
      <w:marLeft w:val="0"/>
      <w:marRight w:val="0"/>
      <w:marTop w:val="0"/>
      <w:marBottom w:val="0"/>
      <w:divBdr>
        <w:top w:val="none" w:sz="0" w:space="0" w:color="auto"/>
        <w:left w:val="none" w:sz="0" w:space="0" w:color="auto"/>
        <w:bottom w:val="none" w:sz="0" w:space="0" w:color="auto"/>
        <w:right w:val="none" w:sz="0" w:space="0" w:color="auto"/>
      </w:divBdr>
    </w:div>
    <w:div w:id="772939325">
      <w:bodyDiv w:val="1"/>
      <w:marLeft w:val="0"/>
      <w:marRight w:val="0"/>
      <w:marTop w:val="0"/>
      <w:marBottom w:val="0"/>
      <w:divBdr>
        <w:top w:val="none" w:sz="0" w:space="0" w:color="auto"/>
        <w:left w:val="none" w:sz="0" w:space="0" w:color="auto"/>
        <w:bottom w:val="none" w:sz="0" w:space="0" w:color="auto"/>
        <w:right w:val="none" w:sz="0" w:space="0" w:color="auto"/>
      </w:divBdr>
    </w:div>
    <w:div w:id="782923448">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67914275">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0367820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40970242">
      <w:bodyDiv w:val="1"/>
      <w:marLeft w:val="0"/>
      <w:marRight w:val="0"/>
      <w:marTop w:val="0"/>
      <w:marBottom w:val="0"/>
      <w:divBdr>
        <w:top w:val="none" w:sz="0" w:space="0" w:color="auto"/>
        <w:left w:val="none" w:sz="0" w:space="0" w:color="auto"/>
        <w:bottom w:val="none" w:sz="0" w:space="0" w:color="auto"/>
        <w:right w:val="none" w:sz="0" w:space="0" w:color="auto"/>
      </w:divBdr>
    </w:div>
    <w:div w:id="1625186123">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54817954">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11609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1618-15/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84CF9-A1DC-4B99-A945-C3C046315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1768</TotalTime>
  <Pages>17</Pages>
  <Words>29780</Words>
  <Characters>16976</Characters>
  <Application>Microsoft Office Word</Application>
  <DocSecurity>0</DocSecurity>
  <Lines>141</Lines>
  <Paragraphs>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46663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Ольга Осауленко (VRU-MONO0226 - o.osaulenko)</cp:lastModifiedBy>
  <cp:revision>190</cp:revision>
  <cp:lastPrinted>2020-03-16T08:40:00Z</cp:lastPrinted>
  <dcterms:created xsi:type="dcterms:W3CDTF">2018-04-04T16:25:00Z</dcterms:created>
  <dcterms:modified xsi:type="dcterms:W3CDTF">2020-06-04T08:10:00Z</dcterms:modified>
</cp:coreProperties>
</file>