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986" w:rsidRPr="00D1122E" w:rsidRDefault="00EF3986" w:rsidP="00EF3986">
      <w:pPr>
        <w:pStyle w:val="a3"/>
        <w:ind w:left="0"/>
        <w:jc w:val="both"/>
        <w:rPr>
          <w:sz w:val="28"/>
          <w:szCs w:val="28"/>
          <w:lang w:val="uk-UA"/>
        </w:rPr>
      </w:pPr>
    </w:p>
    <w:p w:rsidR="00EF3986" w:rsidRPr="00D1122E" w:rsidRDefault="00EF3986" w:rsidP="00EF3986">
      <w:pPr>
        <w:spacing w:before="360" w:after="60"/>
        <w:jc w:val="center"/>
        <w:rPr>
          <w:rFonts w:ascii="AcademyC" w:hAnsi="AcademyC"/>
          <w:b/>
          <w:color w:val="000000"/>
          <w:lang w:val="uk-UA"/>
        </w:rPr>
      </w:pPr>
      <w:r w:rsidRPr="00D1122E">
        <w:rPr>
          <w:rFonts w:ascii="Calibri" w:hAnsi="Calibri"/>
          <w:noProof/>
          <w:lang w:val="uk-UA"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D1122E">
        <w:rPr>
          <w:rFonts w:ascii="AcademyC" w:hAnsi="AcademyC"/>
          <w:b/>
          <w:color w:val="000000"/>
          <w:lang w:val="uk-UA"/>
        </w:rPr>
        <w:t>УКРАЇНА</w:t>
      </w:r>
    </w:p>
    <w:p w:rsidR="00EF3986" w:rsidRPr="00D1122E" w:rsidRDefault="00EF3986" w:rsidP="00EF3986">
      <w:pPr>
        <w:spacing w:after="60"/>
        <w:jc w:val="center"/>
        <w:rPr>
          <w:rFonts w:ascii="AcademyC" w:hAnsi="AcademyC"/>
          <w:b/>
          <w:color w:val="000000"/>
          <w:sz w:val="28"/>
          <w:szCs w:val="28"/>
          <w:lang w:val="uk-UA"/>
        </w:rPr>
      </w:pPr>
      <w:r w:rsidRPr="00D1122E">
        <w:rPr>
          <w:rFonts w:ascii="AcademyC" w:hAnsi="AcademyC"/>
          <w:b/>
          <w:color w:val="000000"/>
          <w:sz w:val="28"/>
          <w:szCs w:val="28"/>
          <w:lang w:val="uk-UA"/>
        </w:rPr>
        <w:t>ВИЩА  РАДА  ПРАВОСУДДЯ</w:t>
      </w:r>
    </w:p>
    <w:p w:rsidR="00EF3986" w:rsidRPr="00D1122E" w:rsidRDefault="00EF3986" w:rsidP="00EF3986">
      <w:pPr>
        <w:spacing w:after="60"/>
        <w:jc w:val="center"/>
        <w:rPr>
          <w:rFonts w:ascii="AcademyC" w:hAnsi="AcademyC"/>
          <w:b/>
          <w:color w:val="000000"/>
          <w:sz w:val="28"/>
          <w:szCs w:val="28"/>
          <w:lang w:val="uk-UA"/>
        </w:rPr>
      </w:pPr>
      <w:r w:rsidRPr="00D1122E">
        <w:rPr>
          <w:rFonts w:ascii="AcademyC" w:hAnsi="AcademyC"/>
          <w:b/>
          <w:color w:val="000000"/>
          <w:sz w:val="28"/>
          <w:szCs w:val="28"/>
          <w:lang w:val="uk-UA"/>
        </w:rPr>
        <w:t xml:space="preserve"> </w:t>
      </w:r>
      <w:r w:rsidR="008D4BB3" w:rsidRPr="00D1122E">
        <w:rPr>
          <w:rFonts w:ascii="AcademyC" w:hAnsi="AcademyC"/>
          <w:b/>
          <w:color w:val="000000"/>
          <w:sz w:val="28"/>
          <w:szCs w:val="28"/>
          <w:lang w:val="uk-UA"/>
        </w:rPr>
        <w:t>ТРЕТЯ</w:t>
      </w:r>
      <w:r w:rsidRPr="00D1122E">
        <w:rPr>
          <w:rFonts w:ascii="AcademyC" w:hAnsi="AcademyC"/>
          <w:b/>
          <w:color w:val="000000"/>
          <w:sz w:val="28"/>
          <w:szCs w:val="28"/>
          <w:lang w:val="uk-UA"/>
        </w:rPr>
        <w:t xml:space="preserve"> ДИСЦИПЛІНАРНА ПАЛАТА</w:t>
      </w:r>
    </w:p>
    <w:p w:rsidR="00EF3986" w:rsidRPr="00D1122E" w:rsidRDefault="00EF3986" w:rsidP="00EF3986">
      <w:pPr>
        <w:pStyle w:val="a3"/>
        <w:spacing w:after="240"/>
        <w:ind w:left="0"/>
        <w:jc w:val="center"/>
        <w:rPr>
          <w:rFonts w:ascii="AcademyC" w:hAnsi="AcademyC"/>
          <w:b/>
          <w:sz w:val="28"/>
          <w:szCs w:val="28"/>
          <w:lang w:val="uk-UA"/>
        </w:rPr>
      </w:pPr>
      <w:r w:rsidRPr="00D1122E">
        <w:rPr>
          <w:rFonts w:ascii="AcademyC" w:hAnsi="AcademyC"/>
          <w:b/>
          <w:sz w:val="28"/>
          <w:szCs w:val="28"/>
          <w:lang w:val="uk-UA"/>
        </w:rPr>
        <w:t>УХВАЛА</w:t>
      </w:r>
    </w:p>
    <w:tbl>
      <w:tblPr>
        <w:tblW w:w="10031" w:type="dxa"/>
        <w:tblLook w:val="04A0"/>
      </w:tblPr>
      <w:tblGrid>
        <w:gridCol w:w="3098"/>
        <w:gridCol w:w="3309"/>
        <w:gridCol w:w="3624"/>
      </w:tblGrid>
      <w:tr w:rsidR="00EF3986" w:rsidRPr="00D1122E" w:rsidTr="00EF3986">
        <w:trPr>
          <w:trHeight w:val="188"/>
        </w:trPr>
        <w:tc>
          <w:tcPr>
            <w:tcW w:w="3098" w:type="dxa"/>
          </w:tcPr>
          <w:p w:rsidR="00EF3986" w:rsidRPr="00D1122E" w:rsidRDefault="00443999" w:rsidP="005A2FB7">
            <w:pPr>
              <w:ind w:right="-2"/>
              <w:rPr>
                <w:rFonts w:ascii="Times New Roman" w:hAnsi="Times New Roman" w:cs="Times New Roman"/>
                <w:sz w:val="27"/>
                <w:szCs w:val="27"/>
                <w:lang w:val="uk-UA"/>
              </w:rPr>
            </w:pPr>
            <w:r>
              <w:rPr>
                <w:rFonts w:ascii="Times New Roman" w:hAnsi="Times New Roman" w:cs="Times New Roman"/>
                <w:sz w:val="27"/>
                <w:szCs w:val="27"/>
                <w:lang w:val="uk-UA"/>
              </w:rPr>
              <w:t>3 червня</w:t>
            </w:r>
            <w:r w:rsidR="005E72A3" w:rsidRPr="00D1122E">
              <w:rPr>
                <w:rFonts w:ascii="Times New Roman" w:hAnsi="Times New Roman" w:cs="Times New Roman"/>
                <w:sz w:val="27"/>
                <w:szCs w:val="27"/>
                <w:lang w:val="uk-UA"/>
              </w:rPr>
              <w:t xml:space="preserve"> </w:t>
            </w:r>
            <w:r w:rsidR="00494A18" w:rsidRPr="00D1122E">
              <w:rPr>
                <w:rFonts w:ascii="Times New Roman" w:hAnsi="Times New Roman" w:cs="Times New Roman"/>
                <w:sz w:val="27"/>
                <w:szCs w:val="27"/>
                <w:lang w:val="uk-UA"/>
              </w:rPr>
              <w:t>20</w:t>
            </w:r>
            <w:r w:rsidR="003E6BAE" w:rsidRPr="00D1122E">
              <w:rPr>
                <w:rFonts w:ascii="Times New Roman" w:hAnsi="Times New Roman" w:cs="Times New Roman"/>
                <w:sz w:val="27"/>
                <w:szCs w:val="27"/>
                <w:lang w:val="uk-UA"/>
              </w:rPr>
              <w:t>20</w:t>
            </w:r>
            <w:r w:rsidR="00494A18" w:rsidRPr="00D1122E">
              <w:rPr>
                <w:rFonts w:ascii="Times New Roman" w:hAnsi="Times New Roman" w:cs="Times New Roman"/>
                <w:sz w:val="27"/>
                <w:szCs w:val="27"/>
                <w:lang w:val="uk-UA"/>
              </w:rPr>
              <w:t xml:space="preserve"> року</w:t>
            </w:r>
          </w:p>
        </w:tc>
        <w:tc>
          <w:tcPr>
            <w:tcW w:w="3309" w:type="dxa"/>
          </w:tcPr>
          <w:p w:rsidR="00EF3986" w:rsidRPr="00D1122E" w:rsidRDefault="00EF3986" w:rsidP="00EF3986">
            <w:pPr>
              <w:ind w:right="-2"/>
              <w:jc w:val="center"/>
              <w:rPr>
                <w:rFonts w:ascii="Book Antiqua" w:hAnsi="Book Antiqua"/>
                <w:noProof/>
                <w:lang w:val="uk-UA"/>
              </w:rPr>
            </w:pPr>
            <w:r w:rsidRPr="00D1122E">
              <w:rPr>
                <w:rFonts w:ascii="Bookman Old Style" w:hAnsi="Bookman Old Style"/>
                <w:sz w:val="20"/>
                <w:szCs w:val="20"/>
                <w:lang w:val="uk-UA"/>
              </w:rPr>
              <w:t xml:space="preserve">      </w:t>
            </w:r>
            <w:r w:rsidRPr="00D1122E">
              <w:rPr>
                <w:rFonts w:ascii="Book Antiqua" w:hAnsi="Book Antiqua"/>
                <w:lang w:val="uk-UA"/>
              </w:rPr>
              <w:t>Київ</w:t>
            </w:r>
          </w:p>
        </w:tc>
        <w:tc>
          <w:tcPr>
            <w:tcW w:w="3624" w:type="dxa"/>
          </w:tcPr>
          <w:p w:rsidR="00EF3986" w:rsidRPr="00D1122E" w:rsidRDefault="00EF3986" w:rsidP="00DC2BAD">
            <w:pPr>
              <w:ind w:right="-2"/>
              <w:rPr>
                <w:noProof/>
                <w:sz w:val="28"/>
                <w:szCs w:val="28"/>
                <w:lang w:val="uk-UA"/>
              </w:rPr>
            </w:pPr>
            <w:r w:rsidRPr="00D1122E">
              <w:rPr>
                <w:rFonts w:ascii="Book Antiqua" w:hAnsi="Book Antiqua"/>
                <w:noProof/>
                <w:lang w:val="uk-UA"/>
              </w:rPr>
              <w:t xml:space="preserve">   </w:t>
            </w:r>
            <w:r w:rsidRPr="00D1122E">
              <w:rPr>
                <w:rFonts w:ascii="Bookman Old Style" w:hAnsi="Bookman Old Style"/>
                <w:noProof/>
                <w:sz w:val="28"/>
                <w:szCs w:val="28"/>
                <w:lang w:val="uk-UA"/>
              </w:rPr>
              <w:t xml:space="preserve"> </w:t>
            </w:r>
            <w:r w:rsidR="00494A18" w:rsidRPr="00D1122E">
              <w:rPr>
                <w:rFonts w:ascii="Bookman Old Style" w:hAnsi="Bookman Old Style"/>
                <w:noProof/>
                <w:sz w:val="28"/>
                <w:szCs w:val="28"/>
                <w:lang w:val="uk-UA"/>
              </w:rPr>
              <w:t xml:space="preserve">      </w:t>
            </w:r>
            <w:r w:rsidR="00494A18" w:rsidRPr="00D1122E">
              <w:rPr>
                <w:rFonts w:ascii="Times New Roman" w:hAnsi="Times New Roman" w:cs="Times New Roman"/>
                <w:sz w:val="27"/>
                <w:szCs w:val="27"/>
                <w:lang w:val="uk-UA"/>
              </w:rPr>
              <w:t xml:space="preserve">№ </w:t>
            </w:r>
            <w:r w:rsidR="00DC2BAD">
              <w:rPr>
                <w:rFonts w:ascii="Times New Roman" w:hAnsi="Times New Roman" w:cs="Times New Roman"/>
                <w:sz w:val="27"/>
                <w:szCs w:val="27"/>
                <w:lang w:val="uk-UA"/>
              </w:rPr>
              <w:t>1666</w:t>
            </w:r>
            <w:r w:rsidR="00494A18" w:rsidRPr="00D1122E">
              <w:rPr>
                <w:rFonts w:ascii="Times New Roman" w:hAnsi="Times New Roman" w:cs="Times New Roman"/>
                <w:sz w:val="27"/>
                <w:szCs w:val="27"/>
                <w:lang w:val="uk-UA"/>
              </w:rPr>
              <w:t>/3дп/15-</w:t>
            </w:r>
            <w:r w:rsidR="00064D7D" w:rsidRPr="00D1122E">
              <w:rPr>
                <w:rFonts w:ascii="Times New Roman" w:hAnsi="Times New Roman" w:cs="Times New Roman"/>
                <w:sz w:val="27"/>
                <w:szCs w:val="27"/>
                <w:lang w:val="uk-UA"/>
              </w:rPr>
              <w:t>20</w:t>
            </w:r>
          </w:p>
        </w:tc>
      </w:tr>
      <w:tr w:rsidR="00494A18" w:rsidRPr="00D1122E" w:rsidTr="00EF3986">
        <w:trPr>
          <w:trHeight w:val="188"/>
        </w:trPr>
        <w:tc>
          <w:tcPr>
            <w:tcW w:w="3098" w:type="dxa"/>
          </w:tcPr>
          <w:p w:rsidR="00494A18" w:rsidRPr="00D1122E" w:rsidRDefault="00494A18" w:rsidP="00EF3986">
            <w:pPr>
              <w:ind w:right="-2"/>
              <w:rPr>
                <w:rFonts w:ascii="Times New Roman" w:hAnsi="Times New Roman" w:cs="Times New Roman"/>
                <w:sz w:val="27"/>
                <w:szCs w:val="27"/>
                <w:lang w:val="uk-UA"/>
              </w:rPr>
            </w:pPr>
          </w:p>
        </w:tc>
        <w:tc>
          <w:tcPr>
            <w:tcW w:w="3309" w:type="dxa"/>
          </w:tcPr>
          <w:p w:rsidR="00494A18" w:rsidRPr="00D1122E" w:rsidRDefault="00494A18" w:rsidP="00EF3986">
            <w:pPr>
              <w:ind w:right="-2"/>
              <w:jc w:val="center"/>
              <w:rPr>
                <w:rFonts w:ascii="Bookman Old Style" w:hAnsi="Bookman Old Style"/>
                <w:sz w:val="20"/>
                <w:szCs w:val="20"/>
                <w:lang w:val="uk-UA"/>
              </w:rPr>
            </w:pPr>
          </w:p>
        </w:tc>
        <w:tc>
          <w:tcPr>
            <w:tcW w:w="3624" w:type="dxa"/>
          </w:tcPr>
          <w:p w:rsidR="00494A18" w:rsidRPr="00D1122E" w:rsidRDefault="00494A18" w:rsidP="00494A18">
            <w:pPr>
              <w:ind w:right="-2"/>
              <w:rPr>
                <w:rFonts w:ascii="Book Antiqua" w:hAnsi="Book Antiqua"/>
                <w:noProof/>
                <w:lang w:val="uk-UA"/>
              </w:rPr>
            </w:pPr>
          </w:p>
        </w:tc>
      </w:tr>
    </w:tbl>
    <w:p w:rsidR="001A766A" w:rsidRPr="003D02FC" w:rsidRDefault="001A766A" w:rsidP="005A2FB7">
      <w:pPr>
        <w:tabs>
          <w:tab w:val="left" w:pos="4111"/>
        </w:tabs>
        <w:spacing w:after="0" w:line="240" w:lineRule="auto"/>
        <w:ind w:right="5668"/>
        <w:jc w:val="both"/>
        <w:rPr>
          <w:rFonts w:ascii="Times New Roman" w:hAnsi="Times New Roman" w:cs="Times New Roman"/>
          <w:b/>
          <w:sz w:val="24"/>
          <w:szCs w:val="24"/>
        </w:rPr>
      </w:pPr>
      <w:r w:rsidRPr="00D1122E">
        <w:rPr>
          <w:rFonts w:ascii="Times New Roman" w:hAnsi="Times New Roman"/>
          <w:b/>
          <w:sz w:val="24"/>
          <w:szCs w:val="24"/>
          <w:lang w:val="uk-UA" w:eastAsia="ru-RU"/>
        </w:rPr>
        <w:t xml:space="preserve">Про </w:t>
      </w:r>
      <w:proofErr w:type="spellStart"/>
      <w:r w:rsidR="003D02FC" w:rsidRPr="003D02FC">
        <w:rPr>
          <w:rFonts w:ascii="Times New Roman" w:hAnsi="Times New Roman"/>
          <w:b/>
          <w:bCs/>
          <w:sz w:val="24"/>
          <w:szCs w:val="24"/>
          <w:lang w:eastAsia="ru-RU"/>
        </w:rPr>
        <w:t>відкриття</w:t>
      </w:r>
      <w:proofErr w:type="spellEnd"/>
      <w:r w:rsidR="003D02FC" w:rsidRPr="003D02FC">
        <w:rPr>
          <w:rFonts w:ascii="Times New Roman" w:hAnsi="Times New Roman"/>
          <w:b/>
          <w:bCs/>
          <w:sz w:val="24"/>
          <w:szCs w:val="24"/>
          <w:lang w:eastAsia="ru-RU"/>
        </w:rPr>
        <w:t xml:space="preserve"> </w:t>
      </w:r>
      <w:proofErr w:type="spellStart"/>
      <w:r w:rsidR="003D02FC" w:rsidRPr="003D02FC">
        <w:rPr>
          <w:rFonts w:ascii="Times New Roman" w:hAnsi="Times New Roman"/>
          <w:b/>
          <w:bCs/>
          <w:sz w:val="24"/>
          <w:szCs w:val="24"/>
          <w:lang w:eastAsia="ru-RU"/>
        </w:rPr>
        <w:t>дисциплінарної</w:t>
      </w:r>
      <w:proofErr w:type="spellEnd"/>
      <w:r w:rsidR="003D02FC" w:rsidRPr="003D02FC">
        <w:rPr>
          <w:rFonts w:ascii="Times New Roman" w:hAnsi="Times New Roman"/>
          <w:b/>
          <w:bCs/>
          <w:sz w:val="24"/>
          <w:szCs w:val="24"/>
          <w:lang w:eastAsia="ru-RU"/>
        </w:rPr>
        <w:t xml:space="preserve"> </w:t>
      </w:r>
      <w:proofErr w:type="spellStart"/>
      <w:r w:rsidR="003D02FC" w:rsidRPr="003D02FC">
        <w:rPr>
          <w:rFonts w:ascii="Times New Roman" w:hAnsi="Times New Roman"/>
          <w:b/>
          <w:bCs/>
          <w:sz w:val="24"/>
          <w:szCs w:val="24"/>
          <w:lang w:eastAsia="ru-RU"/>
        </w:rPr>
        <w:t>справи</w:t>
      </w:r>
      <w:proofErr w:type="spellEnd"/>
      <w:r w:rsidR="003D02FC" w:rsidRPr="003D02FC">
        <w:rPr>
          <w:rFonts w:ascii="Times New Roman" w:hAnsi="Times New Roman"/>
          <w:b/>
          <w:bCs/>
          <w:sz w:val="24"/>
          <w:szCs w:val="24"/>
          <w:lang w:eastAsia="ru-RU"/>
        </w:rPr>
        <w:t xml:space="preserve"> </w:t>
      </w:r>
      <w:proofErr w:type="spellStart"/>
      <w:r w:rsidR="003D02FC" w:rsidRPr="003D02FC">
        <w:rPr>
          <w:rFonts w:ascii="Times New Roman" w:hAnsi="Times New Roman"/>
          <w:b/>
          <w:bCs/>
          <w:sz w:val="24"/>
          <w:szCs w:val="24"/>
          <w:lang w:eastAsia="ru-RU"/>
        </w:rPr>
        <w:t>стосовно</w:t>
      </w:r>
      <w:proofErr w:type="spellEnd"/>
      <w:r w:rsidR="003D02FC" w:rsidRPr="003D02FC">
        <w:rPr>
          <w:rFonts w:ascii="Times New Roman" w:hAnsi="Times New Roman"/>
          <w:b/>
          <w:bCs/>
          <w:sz w:val="24"/>
          <w:szCs w:val="24"/>
          <w:lang w:eastAsia="ru-RU"/>
        </w:rPr>
        <w:t xml:space="preserve"> </w:t>
      </w:r>
      <w:proofErr w:type="spellStart"/>
      <w:r w:rsidR="003D02FC" w:rsidRPr="003D02FC">
        <w:rPr>
          <w:rFonts w:ascii="Times New Roman" w:hAnsi="Times New Roman"/>
          <w:b/>
          <w:bCs/>
          <w:sz w:val="24"/>
          <w:szCs w:val="24"/>
          <w:lang w:eastAsia="ru-RU"/>
        </w:rPr>
        <w:t>судді</w:t>
      </w:r>
      <w:proofErr w:type="spellEnd"/>
      <w:r w:rsidR="003D02FC" w:rsidRPr="003D02FC">
        <w:rPr>
          <w:rFonts w:ascii="Times New Roman" w:hAnsi="Times New Roman"/>
          <w:b/>
          <w:bCs/>
          <w:sz w:val="24"/>
          <w:szCs w:val="24"/>
          <w:lang w:eastAsia="ru-RU"/>
        </w:rPr>
        <w:t xml:space="preserve"> </w:t>
      </w:r>
      <w:proofErr w:type="spellStart"/>
      <w:r w:rsidR="00584FCD">
        <w:rPr>
          <w:rFonts w:ascii="Times New Roman" w:hAnsi="Times New Roman"/>
          <w:b/>
          <w:bCs/>
          <w:sz w:val="24"/>
          <w:szCs w:val="24"/>
          <w:lang w:eastAsia="ru-RU"/>
        </w:rPr>
        <w:t>Печерського</w:t>
      </w:r>
      <w:proofErr w:type="spellEnd"/>
      <w:r w:rsidR="003D02FC" w:rsidRPr="003D02FC">
        <w:rPr>
          <w:rFonts w:ascii="Times New Roman" w:hAnsi="Times New Roman"/>
          <w:b/>
          <w:bCs/>
          <w:sz w:val="24"/>
          <w:szCs w:val="24"/>
          <w:lang w:eastAsia="ru-RU"/>
        </w:rPr>
        <w:t xml:space="preserve"> районного суду </w:t>
      </w:r>
      <w:proofErr w:type="spellStart"/>
      <w:r w:rsidR="003D02FC" w:rsidRPr="003D02FC">
        <w:rPr>
          <w:rFonts w:ascii="Times New Roman" w:hAnsi="Times New Roman"/>
          <w:b/>
          <w:bCs/>
          <w:sz w:val="24"/>
          <w:szCs w:val="24"/>
          <w:lang w:eastAsia="ru-RU"/>
        </w:rPr>
        <w:t>міста</w:t>
      </w:r>
      <w:proofErr w:type="spellEnd"/>
      <w:r w:rsidR="003D02FC" w:rsidRPr="003D02FC">
        <w:rPr>
          <w:rFonts w:ascii="Times New Roman" w:hAnsi="Times New Roman"/>
          <w:b/>
          <w:bCs/>
          <w:sz w:val="24"/>
          <w:szCs w:val="24"/>
          <w:lang w:eastAsia="ru-RU"/>
        </w:rPr>
        <w:t xml:space="preserve"> </w:t>
      </w:r>
      <w:proofErr w:type="spellStart"/>
      <w:r w:rsidR="003D02FC" w:rsidRPr="003D02FC">
        <w:rPr>
          <w:rFonts w:ascii="Times New Roman" w:hAnsi="Times New Roman"/>
          <w:b/>
          <w:bCs/>
          <w:sz w:val="24"/>
          <w:szCs w:val="24"/>
          <w:lang w:eastAsia="ru-RU"/>
        </w:rPr>
        <w:t>Києва</w:t>
      </w:r>
      <w:proofErr w:type="spellEnd"/>
      <w:r w:rsidR="003D02FC" w:rsidRPr="003D02FC">
        <w:rPr>
          <w:rFonts w:ascii="Times New Roman" w:hAnsi="Times New Roman"/>
          <w:b/>
          <w:bCs/>
          <w:sz w:val="24"/>
          <w:szCs w:val="24"/>
          <w:lang w:eastAsia="ru-RU"/>
        </w:rPr>
        <w:t xml:space="preserve"> </w:t>
      </w:r>
      <w:r w:rsidR="00584FCD">
        <w:rPr>
          <w:rFonts w:ascii="Times New Roman" w:hAnsi="Times New Roman"/>
          <w:b/>
          <w:bCs/>
          <w:sz w:val="24"/>
          <w:szCs w:val="24"/>
          <w:lang w:eastAsia="ru-RU"/>
        </w:rPr>
        <w:br/>
      </w:r>
      <w:proofErr w:type="spellStart"/>
      <w:r w:rsidR="00584FCD">
        <w:rPr>
          <w:rFonts w:ascii="Times New Roman" w:hAnsi="Times New Roman"/>
          <w:b/>
          <w:bCs/>
          <w:sz w:val="24"/>
          <w:szCs w:val="24"/>
          <w:lang w:eastAsia="ru-RU"/>
        </w:rPr>
        <w:t>Новака</w:t>
      </w:r>
      <w:proofErr w:type="spellEnd"/>
      <w:r w:rsidR="00584FCD">
        <w:rPr>
          <w:rFonts w:ascii="Times New Roman" w:hAnsi="Times New Roman"/>
          <w:b/>
          <w:bCs/>
          <w:sz w:val="24"/>
          <w:szCs w:val="24"/>
          <w:lang w:eastAsia="ru-RU"/>
        </w:rPr>
        <w:t xml:space="preserve"> Р.В.</w:t>
      </w:r>
    </w:p>
    <w:p w:rsidR="001A766A" w:rsidRPr="00D1122E" w:rsidRDefault="001A766A" w:rsidP="001A766A">
      <w:pPr>
        <w:spacing w:after="0" w:line="240" w:lineRule="auto"/>
        <w:ind w:right="5669"/>
        <w:jc w:val="both"/>
        <w:rPr>
          <w:rFonts w:ascii="Times New Roman" w:hAnsi="Times New Roman"/>
          <w:b/>
          <w:sz w:val="28"/>
          <w:szCs w:val="28"/>
          <w:lang w:val="uk-UA" w:eastAsia="ru-RU"/>
        </w:rPr>
      </w:pPr>
    </w:p>
    <w:p w:rsidR="00883A94" w:rsidRPr="00920C5C" w:rsidRDefault="003D02FC" w:rsidP="003D02FC">
      <w:pPr>
        <w:spacing w:after="0" w:line="240" w:lineRule="auto"/>
        <w:ind w:firstLine="709"/>
        <w:jc w:val="both"/>
        <w:rPr>
          <w:rFonts w:ascii="Times New Roman" w:hAnsi="Times New Roman" w:cs="Times New Roman"/>
          <w:sz w:val="28"/>
          <w:szCs w:val="28"/>
          <w:lang w:val="uk-UA"/>
        </w:rPr>
      </w:pPr>
      <w:r w:rsidRPr="00920C5C">
        <w:rPr>
          <w:rFonts w:ascii="Times New Roman" w:eastAsia="Calibri" w:hAnsi="Times New Roman" w:cs="Times New Roman"/>
          <w:sz w:val="28"/>
          <w:szCs w:val="28"/>
          <w:lang w:val="uk-UA" w:eastAsia="ru-RU"/>
        </w:rPr>
        <w:t xml:space="preserve">Третя Дисциплінарна палата Вищої ради правосуддя у складі головуючого – </w:t>
      </w:r>
      <w:proofErr w:type="spellStart"/>
      <w:r w:rsidRPr="00920C5C">
        <w:rPr>
          <w:rFonts w:ascii="Times New Roman" w:eastAsia="Calibri" w:hAnsi="Times New Roman" w:cs="Times New Roman"/>
          <w:sz w:val="28"/>
          <w:szCs w:val="28"/>
          <w:lang w:val="uk-UA" w:eastAsia="ru-RU"/>
        </w:rPr>
        <w:t>Швецової</w:t>
      </w:r>
      <w:proofErr w:type="spellEnd"/>
      <w:r w:rsidRPr="00920C5C">
        <w:rPr>
          <w:rFonts w:ascii="Times New Roman" w:eastAsia="Calibri" w:hAnsi="Times New Roman" w:cs="Times New Roman"/>
          <w:sz w:val="28"/>
          <w:szCs w:val="28"/>
          <w:lang w:val="uk-UA" w:eastAsia="ru-RU"/>
        </w:rPr>
        <w:t xml:space="preserve"> Л.А., членів </w:t>
      </w:r>
      <w:proofErr w:type="spellStart"/>
      <w:r w:rsidRPr="00920C5C">
        <w:rPr>
          <w:rFonts w:ascii="Times New Roman" w:eastAsia="Calibri" w:hAnsi="Times New Roman" w:cs="Times New Roman"/>
          <w:sz w:val="28"/>
          <w:szCs w:val="28"/>
          <w:lang w:val="uk-UA" w:eastAsia="ru-RU"/>
        </w:rPr>
        <w:t>Гречківського</w:t>
      </w:r>
      <w:proofErr w:type="spellEnd"/>
      <w:r w:rsidRPr="00920C5C">
        <w:rPr>
          <w:rFonts w:ascii="Times New Roman" w:eastAsia="Calibri" w:hAnsi="Times New Roman" w:cs="Times New Roman"/>
          <w:sz w:val="28"/>
          <w:szCs w:val="28"/>
          <w:lang w:val="uk-UA" w:eastAsia="ru-RU"/>
        </w:rPr>
        <w:t xml:space="preserve"> П.М., Іванової Л.Б., Матві</w:t>
      </w:r>
      <w:r w:rsidR="00070E67" w:rsidRPr="00920C5C">
        <w:rPr>
          <w:rFonts w:ascii="Times New Roman" w:eastAsia="Calibri" w:hAnsi="Times New Roman" w:cs="Times New Roman"/>
          <w:sz w:val="28"/>
          <w:szCs w:val="28"/>
          <w:lang w:val="uk-UA" w:eastAsia="ru-RU"/>
        </w:rPr>
        <w:t>йчука В.В., розглянувши висновок</w:t>
      </w:r>
      <w:r w:rsidRPr="00920C5C">
        <w:rPr>
          <w:rFonts w:ascii="Times New Roman" w:eastAsia="Calibri" w:hAnsi="Times New Roman" w:cs="Times New Roman"/>
          <w:sz w:val="28"/>
          <w:szCs w:val="28"/>
          <w:lang w:val="uk-UA" w:eastAsia="ru-RU"/>
        </w:rPr>
        <w:t xml:space="preserve"> доповідача – члена Третьої Дисциплінарної палати Вищої ради правосуддя Говорухи В.І. за результатами попередньої перевірки скарги </w:t>
      </w:r>
      <w:proofErr w:type="spellStart"/>
      <w:r w:rsidR="00991A58" w:rsidRPr="00920C5C">
        <w:rPr>
          <w:rFonts w:ascii="Times New Roman" w:eastAsia="Calibri" w:hAnsi="Times New Roman" w:cs="Times New Roman"/>
          <w:sz w:val="28"/>
          <w:szCs w:val="28"/>
          <w:lang w:val="uk-UA" w:eastAsia="ru-RU"/>
        </w:rPr>
        <w:t>Ускова</w:t>
      </w:r>
      <w:proofErr w:type="spellEnd"/>
      <w:r w:rsidR="00991A58" w:rsidRPr="00920C5C">
        <w:rPr>
          <w:rFonts w:ascii="Times New Roman" w:eastAsia="Calibri" w:hAnsi="Times New Roman" w:cs="Times New Roman"/>
          <w:sz w:val="28"/>
          <w:szCs w:val="28"/>
          <w:lang w:val="uk-UA" w:eastAsia="ru-RU"/>
        </w:rPr>
        <w:t xml:space="preserve"> </w:t>
      </w:r>
      <w:r w:rsidR="00584FCD" w:rsidRPr="00920C5C">
        <w:rPr>
          <w:rFonts w:ascii="Times New Roman" w:eastAsia="Calibri" w:hAnsi="Times New Roman" w:cs="Times New Roman"/>
          <w:sz w:val="28"/>
          <w:szCs w:val="28"/>
          <w:lang w:val="uk-UA" w:eastAsia="ru-RU"/>
        </w:rPr>
        <w:t>Сергія Григоровича стосовно судді Печерського районного суду міста Києва Новака Романа Васильовича</w:t>
      </w:r>
      <w:r w:rsidRPr="00920C5C">
        <w:rPr>
          <w:rFonts w:ascii="Times New Roman" w:eastAsia="Calibri" w:hAnsi="Times New Roman" w:cs="Times New Roman"/>
          <w:sz w:val="28"/>
          <w:szCs w:val="28"/>
          <w:lang w:val="uk-UA" w:eastAsia="ru-RU"/>
        </w:rPr>
        <w:t>,</w:t>
      </w:r>
    </w:p>
    <w:p w:rsidR="004E3132" w:rsidRPr="00920C5C" w:rsidRDefault="004E3132" w:rsidP="006C14BE">
      <w:pPr>
        <w:spacing w:after="0" w:line="240" w:lineRule="auto"/>
        <w:ind w:right="-1" w:firstLine="709"/>
        <w:jc w:val="both"/>
        <w:rPr>
          <w:rFonts w:ascii="Times New Roman" w:hAnsi="Times New Roman" w:cs="Times New Roman"/>
          <w:sz w:val="28"/>
          <w:szCs w:val="28"/>
          <w:lang w:val="uk-UA"/>
        </w:rPr>
      </w:pPr>
    </w:p>
    <w:p w:rsidR="001A766A" w:rsidRPr="00920C5C" w:rsidRDefault="001A766A" w:rsidP="00213E52">
      <w:pPr>
        <w:spacing w:after="0" w:line="240" w:lineRule="auto"/>
        <w:ind w:right="-1"/>
        <w:jc w:val="center"/>
        <w:rPr>
          <w:rFonts w:ascii="Times New Roman" w:hAnsi="Times New Roman" w:cs="Times New Roman"/>
          <w:b/>
          <w:sz w:val="28"/>
          <w:szCs w:val="28"/>
          <w:lang w:val="uk-UA" w:eastAsia="ru-RU"/>
        </w:rPr>
      </w:pPr>
      <w:r w:rsidRPr="00920C5C">
        <w:rPr>
          <w:rFonts w:ascii="Times New Roman" w:hAnsi="Times New Roman" w:cs="Times New Roman"/>
          <w:b/>
          <w:sz w:val="28"/>
          <w:szCs w:val="28"/>
          <w:lang w:val="uk-UA" w:eastAsia="ru-RU"/>
        </w:rPr>
        <w:t>встановила:</w:t>
      </w:r>
    </w:p>
    <w:p w:rsidR="00C6696B" w:rsidRPr="00920C5C" w:rsidRDefault="00C6696B" w:rsidP="00213E52">
      <w:pPr>
        <w:spacing w:after="0" w:line="240" w:lineRule="auto"/>
        <w:ind w:right="-1"/>
        <w:jc w:val="center"/>
        <w:rPr>
          <w:rFonts w:ascii="Times New Roman" w:hAnsi="Times New Roman" w:cs="Times New Roman"/>
          <w:b/>
          <w:sz w:val="27"/>
          <w:szCs w:val="27"/>
          <w:lang w:val="uk-UA" w:eastAsia="ru-RU"/>
        </w:rPr>
      </w:pPr>
    </w:p>
    <w:p w:rsidR="003D02FC" w:rsidRPr="00920C5C" w:rsidRDefault="00584FCD" w:rsidP="003D02FC">
      <w:pPr>
        <w:spacing w:after="0" w:line="240" w:lineRule="auto"/>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 xml:space="preserve">20 січня 2020 року </w:t>
      </w:r>
      <w:proofErr w:type="spellStart"/>
      <w:r w:rsidRPr="00920C5C">
        <w:rPr>
          <w:rFonts w:ascii="Times New Roman" w:hAnsi="Times New Roman" w:cs="Times New Roman"/>
          <w:sz w:val="28"/>
          <w:szCs w:val="28"/>
          <w:lang w:val="uk-UA"/>
        </w:rPr>
        <w:t>Усков</w:t>
      </w:r>
      <w:proofErr w:type="spellEnd"/>
      <w:r w:rsidRPr="00920C5C">
        <w:rPr>
          <w:rFonts w:ascii="Times New Roman" w:hAnsi="Times New Roman" w:cs="Times New Roman"/>
          <w:sz w:val="28"/>
          <w:szCs w:val="28"/>
          <w:lang w:val="uk-UA"/>
        </w:rPr>
        <w:t xml:space="preserve"> С.Г. подав </w:t>
      </w:r>
      <w:r w:rsidR="003D02FC" w:rsidRPr="00920C5C">
        <w:rPr>
          <w:rFonts w:ascii="Times New Roman" w:hAnsi="Times New Roman" w:cs="Times New Roman"/>
          <w:sz w:val="28"/>
          <w:szCs w:val="28"/>
          <w:lang w:val="uk-UA"/>
        </w:rPr>
        <w:t>до Вищої ради правосуддя дисциплін</w:t>
      </w:r>
      <w:r w:rsidRPr="00920C5C">
        <w:rPr>
          <w:rFonts w:ascii="Times New Roman" w:hAnsi="Times New Roman" w:cs="Times New Roman"/>
          <w:sz w:val="28"/>
          <w:szCs w:val="28"/>
          <w:lang w:val="uk-UA"/>
        </w:rPr>
        <w:t>арну скаргу</w:t>
      </w:r>
      <w:r w:rsidR="003D02FC" w:rsidRPr="00920C5C">
        <w:rPr>
          <w:rFonts w:ascii="Times New Roman" w:hAnsi="Times New Roman" w:cs="Times New Roman"/>
          <w:sz w:val="28"/>
          <w:szCs w:val="28"/>
          <w:lang w:val="uk-UA"/>
        </w:rPr>
        <w:t xml:space="preserve"> </w:t>
      </w:r>
      <w:r w:rsidRPr="00920C5C">
        <w:rPr>
          <w:rFonts w:ascii="Times New Roman" w:hAnsi="Times New Roman" w:cs="Times New Roman"/>
          <w:sz w:val="28"/>
          <w:szCs w:val="28"/>
          <w:lang w:val="uk-UA"/>
        </w:rPr>
        <w:t>(вх. № У-459/0/7-20)</w:t>
      </w:r>
      <w:r w:rsidR="003D02FC" w:rsidRPr="00920C5C">
        <w:rPr>
          <w:rFonts w:ascii="Times New Roman" w:hAnsi="Times New Roman" w:cs="Times New Roman"/>
          <w:sz w:val="28"/>
          <w:szCs w:val="28"/>
          <w:lang w:val="uk-UA"/>
        </w:rPr>
        <w:t xml:space="preserve"> на дії судді </w:t>
      </w:r>
      <w:r w:rsidRPr="00920C5C">
        <w:rPr>
          <w:rFonts w:ascii="Times New Roman" w:hAnsi="Times New Roman" w:cs="Times New Roman"/>
          <w:sz w:val="28"/>
          <w:szCs w:val="28"/>
          <w:lang w:val="uk-UA"/>
        </w:rPr>
        <w:t>Печерського</w:t>
      </w:r>
      <w:r w:rsidR="003D02FC" w:rsidRPr="00920C5C">
        <w:rPr>
          <w:rFonts w:ascii="Times New Roman" w:hAnsi="Times New Roman" w:cs="Times New Roman"/>
          <w:sz w:val="28"/>
          <w:szCs w:val="28"/>
          <w:lang w:val="uk-UA"/>
        </w:rPr>
        <w:t xml:space="preserve"> районного суду міста Києва </w:t>
      </w:r>
      <w:r w:rsidRPr="00920C5C">
        <w:rPr>
          <w:rFonts w:ascii="Times New Roman" w:hAnsi="Times New Roman" w:cs="Times New Roman"/>
          <w:sz w:val="28"/>
          <w:szCs w:val="28"/>
          <w:lang w:val="uk-UA"/>
        </w:rPr>
        <w:t>Новака Р.В</w:t>
      </w:r>
      <w:r w:rsidR="003D02FC" w:rsidRPr="00920C5C">
        <w:rPr>
          <w:rFonts w:ascii="Times New Roman" w:hAnsi="Times New Roman" w:cs="Times New Roman"/>
          <w:sz w:val="28"/>
          <w:szCs w:val="28"/>
          <w:lang w:val="uk-UA"/>
        </w:rPr>
        <w:t>. під час розгляду справ №</w:t>
      </w:r>
      <w:r w:rsidRPr="00920C5C">
        <w:rPr>
          <w:rFonts w:ascii="Times New Roman" w:hAnsi="Times New Roman" w:cs="Times New Roman"/>
          <w:sz w:val="28"/>
          <w:szCs w:val="28"/>
          <w:lang w:val="uk-UA"/>
        </w:rPr>
        <w:t>№ 757/2717/19-ц, 757/3202/19-ц, 757/7020/19-ц, 757/19104/19-ц</w:t>
      </w:r>
      <w:r w:rsidR="003D02FC" w:rsidRPr="00920C5C">
        <w:rPr>
          <w:rFonts w:ascii="Times New Roman" w:hAnsi="Times New Roman" w:cs="Times New Roman"/>
          <w:sz w:val="28"/>
          <w:szCs w:val="28"/>
          <w:lang w:val="uk-UA"/>
        </w:rPr>
        <w:t xml:space="preserve">, яку згідно </w:t>
      </w:r>
      <w:r w:rsidR="00070E67" w:rsidRPr="00920C5C">
        <w:rPr>
          <w:rFonts w:ascii="Times New Roman" w:hAnsi="Times New Roman" w:cs="Times New Roman"/>
          <w:sz w:val="28"/>
          <w:szCs w:val="28"/>
          <w:lang w:val="uk-UA"/>
        </w:rPr>
        <w:t>і</w:t>
      </w:r>
      <w:r w:rsidR="003D02FC" w:rsidRPr="00920C5C">
        <w:rPr>
          <w:rFonts w:ascii="Times New Roman" w:hAnsi="Times New Roman" w:cs="Times New Roman"/>
          <w:sz w:val="28"/>
          <w:szCs w:val="28"/>
          <w:lang w:val="uk-UA"/>
        </w:rPr>
        <w:t>з протоколом автоматизованого розподілу матеріалу між членами Вищої ради правосуддя передано члену Третьої Дисциплінарної палати Вищої ради правосуддя Говорусі В.І. для попередньої перевірки.</w:t>
      </w:r>
    </w:p>
    <w:p w:rsidR="00584FCD" w:rsidRPr="00920C5C" w:rsidRDefault="00584FCD" w:rsidP="00584FCD">
      <w:pPr>
        <w:spacing w:after="0" w:line="240" w:lineRule="auto"/>
        <w:ind w:firstLine="709"/>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Скаржник зазначає</w:t>
      </w:r>
      <w:r w:rsidRPr="00920C5C">
        <w:rPr>
          <w:rFonts w:ascii="Times New Roman" w:eastAsia="Times New Roman" w:hAnsi="Times New Roman" w:cs="Times New Roman"/>
          <w:sz w:val="28"/>
          <w:szCs w:val="28"/>
          <w:lang w:val="uk-UA" w:eastAsia="uk-UA"/>
        </w:rPr>
        <w:t xml:space="preserve">, що 22, 24 січня, 12 лютого, 15 квітня 2019 року подав </w:t>
      </w:r>
      <w:r w:rsidRPr="00920C5C">
        <w:rPr>
          <w:rFonts w:ascii="Times New Roman" w:hAnsi="Times New Roman" w:cs="Times New Roman"/>
          <w:sz w:val="28"/>
          <w:szCs w:val="28"/>
          <w:lang w:val="uk-UA"/>
        </w:rPr>
        <w:t>до Пе</w:t>
      </w:r>
      <w:r w:rsidR="00070E67" w:rsidRPr="00920C5C">
        <w:rPr>
          <w:rFonts w:ascii="Times New Roman" w:hAnsi="Times New Roman" w:cs="Times New Roman"/>
          <w:sz w:val="28"/>
          <w:szCs w:val="28"/>
          <w:lang w:val="uk-UA"/>
        </w:rPr>
        <w:t>че</w:t>
      </w:r>
      <w:r w:rsidRPr="00920C5C">
        <w:rPr>
          <w:rFonts w:ascii="Times New Roman" w:hAnsi="Times New Roman" w:cs="Times New Roman"/>
          <w:sz w:val="28"/>
          <w:szCs w:val="28"/>
          <w:lang w:val="uk-UA"/>
        </w:rPr>
        <w:t xml:space="preserve">рського районного суду міста Києва позовні заяви, які були </w:t>
      </w:r>
      <w:r w:rsidRPr="00920C5C">
        <w:rPr>
          <w:rFonts w:ascii="Times New Roman" w:hAnsi="Times New Roman" w:cs="Times New Roman"/>
          <w:sz w:val="28"/>
          <w:szCs w:val="28"/>
          <w:lang w:val="uk-UA"/>
        </w:rPr>
        <w:lastRenderedPageBreak/>
        <w:t xml:space="preserve">передані на розгляд судді Новаку Р.В. Незважаючи на неодноразові письмові звернення </w:t>
      </w:r>
      <w:r w:rsidR="0004498B" w:rsidRPr="00920C5C">
        <w:rPr>
          <w:rFonts w:ascii="Times New Roman" w:hAnsi="Times New Roman" w:cs="Times New Roman"/>
          <w:sz w:val="28"/>
          <w:szCs w:val="28"/>
          <w:lang w:val="uk-UA"/>
        </w:rPr>
        <w:t xml:space="preserve">скаржника, </w:t>
      </w:r>
      <w:r w:rsidRPr="00920C5C">
        <w:rPr>
          <w:rFonts w:ascii="Times New Roman" w:hAnsi="Times New Roman" w:cs="Times New Roman"/>
          <w:sz w:val="28"/>
          <w:szCs w:val="28"/>
          <w:lang w:val="uk-UA"/>
        </w:rPr>
        <w:t>станом на 20 січня 2020</w:t>
      </w:r>
      <w:r w:rsidR="0004498B" w:rsidRPr="00920C5C">
        <w:rPr>
          <w:rFonts w:ascii="Times New Roman" w:hAnsi="Times New Roman" w:cs="Times New Roman"/>
          <w:sz w:val="28"/>
          <w:szCs w:val="28"/>
          <w:lang w:val="uk-UA"/>
        </w:rPr>
        <w:t> </w:t>
      </w:r>
      <w:r w:rsidRPr="00920C5C">
        <w:rPr>
          <w:rFonts w:ascii="Times New Roman" w:hAnsi="Times New Roman" w:cs="Times New Roman"/>
          <w:sz w:val="28"/>
          <w:szCs w:val="28"/>
          <w:lang w:val="uk-UA"/>
        </w:rPr>
        <w:t xml:space="preserve">року (день подання скарги до Вищої ради правосуддя) </w:t>
      </w:r>
      <w:r w:rsidR="0004498B" w:rsidRPr="00920C5C">
        <w:rPr>
          <w:rFonts w:ascii="Times New Roman" w:hAnsi="Times New Roman" w:cs="Times New Roman"/>
          <w:sz w:val="28"/>
          <w:szCs w:val="28"/>
          <w:lang w:val="uk-UA"/>
        </w:rPr>
        <w:t xml:space="preserve">суддею Новаком В.В. </w:t>
      </w:r>
      <w:r w:rsidRPr="00920C5C">
        <w:rPr>
          <w:rFonts w:ascii="Times New Roman" w:hAnsi="Times New Roman" w:cs="Times New Roman"/>
          <w:sz w:val="28"/>
          <w:szCs w:val="28"/>
          <w:lang w:val="uk-UA"/>
        </w:rPr>
        <w:t xml:space="preserve">не відкрито провадження </w:t>
      </w:r>
      <w:r w:rsidR="0004498B" w:rsidRPr="00920C5C">
        <w:rPr>
          <w:rFonts w:ascii="Times New Roman" w:hAnsi="Times New Roman" w:cs="Times New Roman"/>
          <w:sz w:val="28"/>
          <w:szCs w:val="28"/>
          <w:lang w:val="uk-UA"/>
        </w:rPr>
        <w:t>у</w:t>
      </w:r>
      <w:r w:rsidRPr="00920C5C">
        <w:rPr>
          <w:rFonts w:ascii="Times New Roman" w:hAnsi="Times New Roman" w:cs="Times New Roman"/>
          <w:sz w:val="28"/>
          <w:szCs w:val="28"/>
          <w:lang w:val="uk-UA"/>
        </w:rPr>
        <w:t xml:space="preserve"> вказани</w:t>
      </w:r>
      <w:r w:rsidR="0004498B" w:rsidRPr="00920C5C">
        <w:rPr>
          <w:rFonts w:ascii="Times New Roman" w:hAnsi="Times New Roman" w:cs="Times New Roman"/>
          <w:sz w:val="28"/>
          <w:szCs w:val="28"/>
          <w:lang w:val="uk-UA"/>
        </w:rPr>
        <w:t>х</w:t>
      </w:r>
      <w:r w:rsidRPr="00920C5C">
        <w:rPr>
          <w:rFonts w:ascii="Times New Roman" w:hAnsi="Times New Roman" w:cs="Times New Roman"/>
          <w:sz w:val="28"/>
          <w:szCs w:val="28"/>
          <w:lang w:val="uk-UA"/>
        </w:rPr>
        <w:t xml:space="preserve"> справа</w:t>
      </w:r>
      <w:r w:rsidR="0004498B" w:rsidRPr="00920C5C">
        <w:rPr>
          <w:rFonts w:ascii="Times New Roman" w:hAnsi="Times New Roman" w:cs="Times New Roman"/>
          <w:sz w:val="28"/>
          <w:szCs w:val="28"/>
          <w:lang w:val="uk-UA"/>
        </w:rPr>
        <w:t>х</w:t>
      </w:r>
      <w:r w:rsidRPr="00920C5C">
        <w:rPr>
          <w:rFonts w:ascii="Times New Roman" w:hAnsi="Times New Roman" w:cs="Times New Roman"/>
          <w:sz w:val="28"/>
          <w:szCs w:val="28"/>
          <w:lang w:val="uk-UA"/>
        </w:rPr>
        <w:t xml:space="preserve">. </w:t>
      </w:r>
    </w:p>
    <w:p w:rsidR="00584FCD" w:rsidRPr="00920C5C" w:rsidRDefault="00584FCD"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 xml:space="preserve">У зв’язку з викладеним </w:t>
      </w:r>
      <w:r w:rsidR="0004498B" w:rsidRPr="00920C5C">
        <w:rPr>
          <w:rFonts w:ascii="Times New Roman" w:hAnsi="Times New Roman" w:cs="Times New Roman"/>
          <w:sz w:val="28"/>
          <w:szCs w:val="28"/>
          <w:lang w:val="uk-UA"/>
        </w:rPr>
        <w:t xml:space="preserve">вище </w:t>
      </w:r>
      <w:r w:rsidRPr="00920C5C">
        <w:rPr>
          <w:rFonts w:ascii="Times New Roman" w:hAnsi="Times New Roman" w:cs="Times New Roman"/>
          <w:sz w:val="28"/>
          <w:szCs w:val="28"/>
          <w:lang w:val="uk-UA"/>
        </w:rPr>
        <w:t>скаржник просить притягнути вказаного суддю до дисциплінарно відповідальності.</w:t>
      </w:r>
    </w:p>
    <w:p w:rsidR="003D02FC" w:rsidRPr="00920C5C" w:rsidRDefault="003D02FC" w:rsidP="003D02FC">
      <w:pPr>
        <w:spacing w:after="0" w:line="240" w:lineRule="auto"/>
        <w:ind w:firstLine="709"/>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Згідно з вимогами статті 43 Закону України «Про Вищу раду правосуддя» доповідачем – членом Третьої Дисциплінарної палати Вищої ради правосуддя Говорухою В.І. проведено попередню перевірку 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3D02FC" w:rsidRPr="00920C5C" w:rsidRDefault="003D02FC" w:rsidP="00B859E8">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Говорухи В.І.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00584FCD" w:rsidRPr="00920C5C">
        <w:rPr>
          <w:rFonts w:ascii="Times New Roman" w:hAnsi="Times New Roman" w:cs="Times New Roman"/>
          <w:sz w:val="28"/>
          <w:szCs w:val="28"/>
          <w:lang w:val="uk-UA"/>
        </w:rPr>
        <w:t>Печерського</w:t>
      </w:r>
      <w:r w:rsidRPr="00920C5C">
        <w:rPr>
          <w:rFonts w:ascii="Times New Roman" w:hAnsi="Times New Roman" w:cs="Times New Roman"/>
          <w:sz w:val="28"/>
          <w:szCs w:val="28"/>
          <w:lang w:val="uk-UA"/>
        </w:rPr>
        <w:t xml:space="preserve"> районного суду міста Києва </w:t>
      </w:r>
      <w:r w:rsidR="00584FCD" w:rsidRPr="00920C5C">
        <w:rPr>
          <w:rFonts w:ascii="Times New Roman" w:hAnsi="Times New Roman" w:cs="Times New Roman"/>
          <w:sz w:val="28"/>
          <w:szCs w:val="28"/>
          <w:lang w:val="uk-UA"/>
        </w:rPr>
        <w:t>Новака Р.В.</w:t>
      </w:r>
      <w:r w:rsidRPr="00920C5C">
        <w:rPr>
          <w:rFonts w:ascii="Times New Roman" w:hAnsi="Times New Roman" w:cs="Times New Roman"/>
          <w:sz w:val="28"/>
          <w:szCs w:val="28"/>
          <w:lang w:val="uk-UA"/>
        </w:rPr>
        <w:t xml:space="preserve"> з огляду на таке.</w:t>
      </w:r>
    </w:p>
    <w:p w:rsidR="00584FCD" w:rsidRPr="00920C5C" w:rsidRDefault="00584FCD" w:rsidP="002C5799">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Новак Роман Васильович Указом Президента України від 13 листопада 2008 року призначений на посаду судді Печерського районного суду міста Києва строком на п’ять років, Постановою Верховної Ради України від 5 вересня 2013 року № 452-VІІ обраний на посаду судді Печерського районного суду міста Києва безстроково.</w:t>
      </w:r>
    </w:p>
    <w:p w:rsidR="00584FCD" w:rsidRPr="00920C5C" w:rsidRDefault="00584FCD" w:rsidP="0004498B">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22, 24 січня, 12 лютого, 15 квітня 2019 року до Печерського районного суду міста Києва надійшли позов</w:t>
      </w:r>
      <w:r w:rsidR="0004498B" w:rsidRPr="00920C5C">
        <w:rPr>
          <w:rFonts w:ascii="Times New Roman" w:hAnsi="Times New Roman" w:cs="Times New Roman"/>
          <w:sz w:val="28"/>
          <w:szCs w:val="28"/>
          <w:lang w:val="uk-UA"/>
        </w:rPr>
        <w:t xml:space="preserve">ні заяви </w:t>
      </w:r>
      <w:proofErr w:type="spellStart"/>
      <w:r w:rsidR="0004498B" w:rsidRPr="00920C5C">
        <w:rPr>
          <w:rFonts w:ascii="Times New Roman" w:hAnsi="Times New Roman" w:cs="Times New Roman"/>
          <w:sz w:val="28"/>
          <w:szCs w:val="28"/>
          <w:lang w:val="uk-UA"/>
        </w:rPr>
        <w:t>Ускова</w:t>
      </w:r>
      <w:proofErr w:type="spellEnd"/>
      <w:r w:rsidR="0004498B" w:rsidRPr="00920C5C">
        <w:rPr>
          <w:rFonts w:ascii="Times New Roman" w:hAnsi="Times New Roman" w:cs="Times New Roman"/>
          <w:sz w:val="28"/>
          <w:szCs w:val="28"/>
          <w:lang w:val="uk-UA"/>
        </w:rPr>
        <w:t xml:space="preserve"> С.Г. (справи </w:t>
      </w:r>
      <w:r w:rsidR="0004498B" w:rsidRPr="00920C5C">
        <w:rPr>
          <w:rFonts w:ascii="Times New Roman" w:hAnsi="Times New Roman" w:cs="Times New Roman"/>
          <w:sz w:val="28"/>
          <w:szCs w:val="28"/>
          <w:lang w:val="uk-UA"/>
        </w:rPr>
        <w:br/>
        <w:t>№№ </w:t>
      </w:r>
      <w:r w:rsidRPr="00920C5C">
        <w:rPr>
          <w:rFonts w:ascii="Times New Roman" w:hAnsi="Times New Roman" w:cs="Times New Roman"/>
          <w:sz w:val="28"/>
          <w:szCs w:val="28"/>
          <w:lang w:val="uk-UA"/>
        </w:rPr>
        <w:t>757/2717/19-ц, 757/3202/19-ц, 757/7020/19-ц, 757/19104/19-ц (відповідно)</w:t>
      </w:r>
      <w:r w:rsidR="0004498B" w:rsidRPr="00920C5C">
        <w:rPr>
          <w:rFonts w:ascii="Times New Roman" w:hAnsi="Times New Roman" w:cs="Times New Roman"/>
          <w:sz w:val="28"/>
          <w:szCs w:val="28"/>
          <w:lang w:val="uk-UA"/>
        </w:rPr>
        <w:t>)</w:t>
      </w:r>
      <w:r w:rsidRPr="00920C5C">
        <w:rPr>
          <w:rFonts w:ascii="Times New Roman" w:hAnsi="Times New Roman" w:cs="Times New Roman"/>
          <w:sz w:val="28"/>
          <w:szCs w:val="28"/>
          <w:lang w:val="uk-UA"/>
        </w:rPr>
        <w:t>.</w:t>
      </w:r>
    </w:p>
    <w:p w:rsidR="00584FCD" w:rsidRPr="00920C5C" w:rsidRDefault="00584FCD"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На підставі автоматизованого розподілу судових справ між суддями позовні заяви розподілені судді Новаку С.Г.</w:t>
      </w:r>
    </w:p>
    <w:p w:rsidR="00584FCD" w:rsidRPr="00920C5C" w:rsidRDefault="00584FCD"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Статтею 187 Цивільного процесуального кодексу України встановлено, що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rsidR="00584FCD" w:rsidRPr="00920C5C" w:rsidRDefault="00584FCD"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lastRenderedPageBreak/>
        <w:t>Якщо відповідачем вказана фізична особа, яка не має статусу підприємця, суд відкриває провадження не пізніше наступного дня з дня отримання судом у порядку, передбаченому частиною восьмою цієї статті, інформації про зареєстроване у встановленому законом порядку місце проживання</w:t>
      </w:r>
      <w:r w:rsidR="0004498B" w:rsidRPr="00920C5C">
        <w:rPr>
          <w:rFonts w:ascii="Times New Roman" w:hAnsi="Times New Roman" w:cs="Times New Roman"/>
          <w:sz w:val="28"/>
          <w:szCs w:val="28"/>
          <w:lang w:val="uk-UA"/>
        </w:rPr>
        <w:t xml:space="preserve"> (перебування) фізичної особи – </w:t>
      </w:r>
      <w:r w:rsidRPr="00920C5C">
        <w:rPr>
          <w:rFonts w:ascii="Times New Roman" w:hAnsi="Times New Roman" w:cs="Times New Roman"/>
          <w:sz w:val="28"/>
          <w:szCs w:val="28"/>
          <w:lang w:val="uk-UA"/>
        </w:rPr>
        <w:t>відповідача.</w:t>
      </w:r>
    </w:p>
    <w:p w:rsidR="00584FCD" w:rsidRPr="00920C5C" w:rsidRDefault="00584FCD"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 xml:space="preserve">Станом на 21 січня 2020 року інформація щодо стадії розгляду вказаних справ як на </w:t>
      </w:r>
      <w:r w:rsidR="0004498B" w:rsidRPr="00920C5C">
        <w:rPr>
          <w:rFonts w:ascii="Times New Roman" w:hAnsi="Times New Roman" w:cs="Times New Roman"/>
          <w:sz w:val="28"/>
          <w:szCs w:val="28"/>
          <w:lang w:val="uk-UA"/>
        </w:rPr>
        <w:t xml:space="preserve">офіційному </w:t>
      </w:r>
      <w:proofErr w:type="spellStart"/>
      <w:r w:rsidRPr="00920C5C">
        <w:rPr>
          <w:rFonts w:ascii="Times New Roman" w:hAnsi="Times New Roman" w:cs="Times New Roman"/>
          <w:sz w:val="28"/>
          <w:szCs w:val="28"/>
          <w:lang w:val="uk-UA"/>
        </w:rPr>
        <w:t>веб-порталі</w:t>
      </w:r>
      <w:proofErr w:type="spellEnd"/>
      <w:r w:rsidRPr="00920C5C">
        <w:rPr>
          <w:rFonts w:ascii="Times New Roman" w:hAnsi="Times New Roman" w:cs="Times New Roman"/>
          <w:sz w:val="28"/>
          <w:szCs w:val="28"/>
          <w:lang w:val="uk-UA"/>
        </w:rPr>
        <w:t xml:space="preserve"> «Судова влада України», так і в Єдиному державному реєстрі судових рішень (далі – ЄДРСР, Реєстр) була відсутня.</w:t>
      </w:r>
    </w:p>
    <w:p w:rsidR="00584FCD" w:rsidRPr="00920C5C" w:rsidRDefault="00584FCD"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У зв’язку із цим судді Новаку Р.В. надіслано листи із пропозицією нада</w:t>
      </w:r>
      <w:r w:rsidR="0004498B" w:rsidRPr="00920C5C">
        <w:rPr>
          <w:rFonts w:ascii="Times New Roman" w:hAnsi="Times New Roman" w:cs="Times New Roman"/>
          <w:sz w:val="28"/>
          <w:szCs w:val="28"/>
          <w:lang w:val="uk-UA"/>
        </w:rPr>
        <w:t>ти пояснення</w:t>
      </w:r>
      <w:r w:rsidRPr="00920C5C">
        <w:rPr>
          <w:rFonts w:ascii="Times New Roman" w:hAnsi="Times New Roman" w:cs="Times New Roman"/>
          <w:sz w:val="28"/>
          <w:szCs w:val="28"/>
          <w:lang w:val="uk-UA"/>
        </w:rPr>
        <w:t xml:space="preserve"> щодо вказаної скарги. Однак суддя не скористався правом надати письмові пояснення стосовно відомостей, викладених у скарзі, та документи на їх підтвердження.</w:t>
      </w:r>
    </w:p>
    <w:p w:rsidR="002C5799" w:rsidRPr="00920C5C" w:rsidRDefault="002C5799" w:rsidP="002C5799">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Частиною першою статті 6 Конвенції про захист прав людини і основоположних свобод встановлено,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2C5799" w:rsidRPr="00920C5C" w:rsidRDefault="002C5799" w:rsidP="002C5799">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Право на справедливий судовий розгляд охоплює і право кожного на доступ до правосуддя.</w:t>
      </w:r>
    </w:p>
    <w:p w:rsidR="002C5799" w:rsidRPr="00920C5C" w:rsidRDefault="002C5799" w:rsidP="002C5799">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Доступ до правосуддя згідно зі стандартами Європейського суду з прав людини слід розуміти як здатність особи безперешкодно отримати судовий захист, як доступ до незалежного і безстороннього вирішення спорів за встановленою процедурою на засадах верховенства права.</w:t>
      </w:r>
    </w:p>
    <w:p w:rsidR="002C5799" w:rsidRPr="00920C5C" w:rsidRDefault="002C5799" w:rsidP="002C5799">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Згідно з рішенням Конституційного Суду України від 12 квітня 2012 року № 9-рп/2012 ніхто не може бути обмежений у праві на доступ до правосуддя, яке охоплює можливість особи ініціювати судовий розгляд та брати безпосередню участь у судовому процесі, або позбавлений такого права.</w:t>
      </w:r>
    </w:p>
    <w:p w:rsidR="002C5799" w:rsidRPr="00920C5C" w:rsidRDefault="002C5799" w:rsidP="002C5799">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 xml:space="preserve">У пункті 16 розділу II доповіді Європейської Комісії «За демократію через право» (Венеціанська комісія) від 4 квітня 2011 року № 512/2009, схваленої Комісією на 86-му пленарному засіданні 25–26 березня 2011 року «Верховенство права» (CDL-AD (2011) 003rev), вказано, що </w:t>
      </w:r>
      <w:proofErr w:type="spellStart"/>
      <w:r w:rsidRPr="00920C5C">
        <w:rPr>
          <w:rFonts w:ascii="Times New Roman" w:hAnsi="Times New Roman" w:cs="Times New Roman"/>
          <w:sz w:val="28"/>
          <w:szCs w:val="28"/>
          <w:lang w:val="uk-UA"/>
        </w:rPr>
        <w:t>Rule</w:t>
      </w:r>
      <w:proofErr w:type="spellEnd"/>
      <w:r w:rsidRPr="00920C5C">
        <w:rPr>
          <w:rFonts w:ascii="Times New Roman" w:hAnsi="Times New Roman" w:cs="Times New Roman"/>
          <w:sz w:val="28"/>
          <w:szCs w:val="28"/>
          <w:lang w:val="uk-UA"/>
        </w:rPr>
        <w:t xml:space="preserve"> </w:t>
      </w:r>
      <w:proofErr w:type="spellStart"/>
      <w:r w:rsidRPr="00920C5C">
        <w:rPr>
          <w:rFonts w:ascii="Times New Roman" w:hAnsi="Times New Roman" w:cs="Times New Roman"/>
          <w:sz w:val="28"/>
          <w:szCs w:val="28"/>
          <w:lang w:val="uk-UA"/>
        </w:rPr>
        <w:t>of</w:t>
      </w:r>
      <w:proofErr w:type="spellEnd"/>
      <w:r w:rsidRPr="00920C5C">
        <w:rPr>
          <w:rFonts w:ascii="Times New Roman" w:hAnsi="Times New Roman" w:cs="Times New Roman"/>
          <w:sz w:val="28"/>
          <w:szCs w:val="28"/>
          <w:lang w:val="uk-UA"/>
        </w:rPr>
        <w:t xml:space="preserve"> </w:t>
      </w:r>
      <w:proofErr w:type="spellStart"/>
      <w:r w:rsidRPr="00920C5C">
        <w:rPr>
          <w:rFonts w:ascii="Times New Roman" w:hAnsi="Times New Roman" w:cs="Times New Roman"/>
          <w:sz w:val="28"/>
          <w:szCs w:val="28"/>
          <w:lang w:val="uk-UA"/>
        </w:rPr>
        <w:t>Law</w:t>
      </w:r>
      <w:proofErr w:type="spellEnd"/>
      <w:r w:rsidRPr="00920C5C">
        <w:rPr>
          <w:rFonts w:ascii="Times New Roman" w:hAnsi="Times New Roman" w:cs="Times New Roman"/>
          <w:sz w:val="28"/>
          <w:szCs w:val="28"/>
          <w:lang w:val="uk-UA"/>
        </w:rPr>
        <w:t xml:space="preserve"> (верховенство права) є невід’ємною частиною будь-якого демократичного суспільства. У рамках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Отже, предметом верховенства права є здійснення влади і стосунки між особою та державою. Пунктом 41 розділу IV визначено, що обов’язковими елементами верховенства права є, зокрема: законність, заборона свавілля та доступ до правосуддя, де законність – це принцип, який означає дотримання законів (пункт 42). Заборона свавілля полягає в тому, що дискреційні повноваження органами державної влади мають здійснюватися відповідно до принципу верховенства права, з яким несумісне ухвалення несправедливих, необґрунтованих, нерозумних чи деспотичних рішень (пункт 52). Відзначено, що доступ до правосуддя полягає, зокрема, в тому, що роль судівництва є істотно важливою в державі, заснованій на верховенстві права. Судівництво є гарантом справедливості – основоположної цінності у державі, керованій правом. Справою першочергової ваги є те, щоб судівництво мало повноваження визначати, які закони є застосовними та ваговитими щодо конкретної справи, вирішувати питання факту і застосовувати закон до фактичних обставин згідно з відповідною – тобто достатньо прозорою і передбачуваною – методологією тлумачення (пункт 54).</w:t>
      </w:r>
    </w:p>
    <w:p w:rsidR="002C5799" w:rsidRPr="00920C5C" w:rsidRDefault="002C5799" w:rsidP="002C5799">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Частиною другою статті 48 Закону України «Про судоустрій і статус суддів» встановлено, що суддя здійснює правосуддя на основі Конституції і законів України, керуючись при цьому принципом верховенства права. Пунктами 1, 2 частини сьомої статті 56 вказаного Закону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2C5799" w:rsidRPr="00920C5C" w:rsidRDefault="002C5799"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 xml:space="preserve">У </w:t>
      </w:r>
      <w:proofErr w:type="spellStart"/>
      <w:r w:rsidRPr="00920C5C">
        <w:rPr>
          <w:rFonts w:ascii="Times New Roman" w:hAnsi="Times New Roman" w:cs="Times New Roman"/>
          <w:sz w:val="28"/>
          <w:szCs w:val="28"/>
          <w:lang w:val="uk-UA"/>
        </w:rPr>
        <w:t>Бангалорських</w:t>
      </w:r>
      <w:proofErr w:type="spellEnd"/>
      <w:r w:rsidRPr="00920C5C">
        <w:rPr>
          <w:rFonts w:ascii="Times New Roman" w:hAnsi="Times New Roman" w:cs="Times New Roman"/>
          <w:sz w:val="28"/>
          <w:szCs w:val="28"/>
          <w:lang w:val="uk-UA"/>
        </w:rPr>
        <w:t xml:space="preserve"> принципах поведінки суддів від 19 травня 2006 року, схвалених Резолюцією Економічної та Соціальної Ради ООН від 27 липня 2006</w:t>
      </w:r>
      <w:r w:rsidR="00991A58" w:rsidRPr="00920C5C">
        <w:rPr>
          <w:rFonts w:ascii="Times New Roman" w:hAnsi="Times New Roman" w:cs="Times New Roman"/>
          <w:sz w:val="28"/>
          <w:szCs w:val="28"/>
          <w:lang w:val="uk-UA"/>
        </w:rPr>
        <w:t> </w:t>
      </w:r>
      <w:r w:rsidRPr="00920C5C">
        <w:rPr>
          <w:rFonts w:ascii="Times New Roman" w:hAnsi="Times New Roman" w:cs="Times New Roman"/>
          <w:sz w:val="28"/>
          <w:szCs w:val="28"/>
          <w:lang w:val="uk-UA"/>
        </w:rPr>
        <w:t>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584FCD" w:rsidRPr="00920C5C" w:rsidRDefault="00584FCD"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Під час попередньої перевірки встановлено, що відповідно до наявної в ЄДРСР</w:t>
      </w:r>
      <w:r w:rsidR="00FE419D" w:rsidRPr="00920C5C">
        <w:rPr>
          <w:rFonts w:ascii="Times New Roman" w:hAnsi="Times New Roman" w:cs="Times New Roman"/>
          <w:sz w:val="28"/>
          <w:szCs w:val="28"/>
          <w:lang w:val="uk-UA"/>
        </w:rPr>
        <w:t xml:space="preserve"> інформації</w:t>
      </w:r>
      <w:r w:rsidRPr="00920C5C">
        <w:rPr>
          <w:rFonts w:ascii="Times New Roman" w:hAnsi="Times New Roman" w:cs="Times New Roman"/>
          <w:sz w:val="28"/>
          <w:szCs w:val="28"/>
          <w:lang w:val="uk-UA"/>
        </w:rPr>
        <w:t xml:space="preserve"> суддею Новаком Р.В. постановлено:</w:t>
      </w:r>
    </w:p>
    <w:p w:rsidR="00584FCD" w:rsidRPr="00920C5C" w:rsidRDefault="00584FCD"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ухвалу від 22 січня 2019 року, якою, зокрема</w:t>
      </w:r>
      <w:r w:rsidR="00FE419D" w:rsidRPr="00920C5C">
        <w:rPr>
          <w:rFonts w:ascii="Times New Roman" w:hAnsi="Times New Roman" w:cs="Times New Roman"/>
          <w:sz w:val="28"/>
          <w:szCs w:val="28"/>
          <w:lang w:val="uk-UA"/>
        </w:rPr>
        <w:t>,</w:t>
      </w:r>
      <w:r w:rsidRPr="00920C5C">
        <w:rPr>
          <w:rFonts w:ascii="Times New Roman" w:hAnsi="Times New Roman" w:cs="Times New Roman"/>
          <w:sz w:val="28"/>
          <w:szCs w:val="28"/>
          <w:lang w:val="uk-UA"/>
        </w:rPr>
        <w:t xml:space="preserve"> прийнято позовну заяву </w:t>
      </w:r>
      <w:proofErr w:type="spellStart"/>
      <w:r w:rsidRPr="00920C5C">
        <w:rPr>
          <w:rFonts w:ascii="Times New Roman" w:hAnsi="Times New Roman" w:cs="Times New Roman"/>
          <w:sz w:val="28"/>
          <w:szCs w:val="28"/>
          <w:lang w:val="uk-UA"/>
        </w:rPr>
        <w:t>Ускова</w:t>
      </w:r>
      <w:proofErr w:type="spellEnd"/>
      <w:r w:rsidRPr="00920C5C">
        <w:rPr>
          <w:rFonts w:ascii="Times New Roman" w:hAnsi="Times New Roman" w:cs="Times New Roman"/>
          <w:sz w:val="28"/>
          <w:szCs w:val="28"/>
          <w:lang w:val="uk-UA"/>
        </w:rPr>
        <w:t xml:space="preserve"> С.Г. до Держави Україн</w:t>
      </w:r>
      <w:r w:rsidR="00FD5BCF" w:rsidRPr="00920C5C">
        <w:rPr>
          <w:rFonts w:ascii="Times New Roman" w:hAnsi="Times New Roman" w:cs="Times New Roman"/>
          <w:sz w:val="28"/>
          <w:szCs w:val="28"/>
          <w:lang w:val="uk-UA"/>
        </w:rPr>
        <w:t>а</w:t>
      </w:r>
      <w:r w:rsidRPr="00920C5C">
        <w:rPr>
          <w:rFonts w:ascii="Times New Roman" w:hAnsi="Times New Roman" w:cs="Times New Roman"/>
          <w:sz w:val="28"/>
          <w:szCs w:val="28"/>
          <w:lang w:val="uk-UA"/>
        </w:rPr>
        <w:t xml:space="preserve"> в особі Головного територіального управління юстиції у місті Києві, Державної казначейської служби про відшкодування моральної шкоди та відкрито провадження у цивільній справі № 757/2717/19-ц;</w:t>
      </w:r>
    </w:p>
    <w:p w:rsidR="00584FCD" w:rsidRPr="00920C5C" w:rsidRDefault="00584FCD"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ухвалу від 24 січня 2019 року, якою, зокрема</w:t>
      </w:r>
      <w:r w:rsidR="00FE419D" w:rsidRPr="00920C5C">
        <w:rPr>
          <w:rFonts w:ascii="Times New Roman" w:hAnsi="Times New Roman" w:cs="Times New Roman"/>
          <w:sz w:val="28"/>
          <w:szCs w:val="28"/>
          <w:lang w:val="uk-UA"/>
        </w:rPr>
        <w:t>,</w:t>
      </w:r>
      <w:r w:rsidRPr="00920C5C">
        <w:rPr>
          <w:rFonts w:ascii="Times New Roman" w:hAnsi="Times New Roman" w:cs="Times New Roman"/>
          <w:sz w:val="28"/>
          <w:szCs w:val="28"/>
          <w:lang w:val="uk-UA"/>
        </w:rPr>
        <w:t xml:space="preserve"> прийнято позовну заяву </w:t>
      </w:r>
      <w:proofErr w:type="spellStart"/>
      <w:r w:rsidRPr="00920C5C">
        <w:rPr>
          <w:rFonts w:ascii="Times New Roman" w:hAnsi="Times New Roman" w:cs="Times New Roman"/>
          <w:sz w:val="28"/>
          <w:szCs w:val="28"/>
          <w:lang w:val="uk-UA"/>
        </w:rPr>
        <w:t>Ускова</w:t>
      </w:r>
      <w:proofErr w:type="spellEnd"/>
      <w:r w:rsidRPr="00920C5C">
        <w:rPr>
          <w:rFonts w:ascii="Times New Roman" w:hAnsi="Times New Roman" w:cs="Times New Roman"/>
          <w:sz w:val="28"/>
          <w:szCs w:val="28"/>
          <w:lang w:val="uk-UA"/>
        </w:rPr>
        <w:t xml:space="preserve"> С.Г. до Головного територіального управління юстиції у місті Києві, Державної казначейської служби України про відшкодування шкоди та відкрит</w:t>
      </w:r>
      <w:r w:rsidR="00FE419D" w:rsidRPr="00920C5C">
        <w:rPr>
          <w:rFonts w:ascii="Times New Roman" w:hAnsi="Times New Roman" w:cs="Times New Roman"/>
          <w:sz w:val="28"/>
          <w:szCs w:val="28"/>
          <w:lang w:val="uk-UA"/>
        </w:rPr>
        <w:t>о</w:t>
      </w:r>
      <w:r w:rsidRPr="00920C5C">
        <w:rPr>
          <w:rFonts w:ascii="Times New Roman" w:hAnsi="Times New Roman" w:cs="Times New Roman"/>
          <w:sz w:val="28"/>
          <w:szCs w:val="28"/>
          <w:lang w:val="uk-UA"/>
        </w:rPr>
        <w:t xml:space="preserve"> провадження у цивільній справі № 757/3202/19-ц;</w:t>
      </w:r>
    </w:p>
    <w:p w:rsidR="00584FCD" w:rsidRPr="00920C5C" w:rsidRDefault="00584FCD"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ухвалу від 12 лютого 2019 року, якою, зокрема</w:t>
      </w:r>
      <w:r w:rsidR="00FE419D" w:rsidRPr="00920C5C">
        <w:rPr>
          <w:rFonts w:ascii="Times New Roman" w:hAnsi="Times New Roman" w:cs="Times New Roman"/>
          <w:sz w:val="28"/>
          <w:szCs w:val="28"/>
          <w:lang w:val="uk-UA"/>
        </w:rPr>
        <w:t>,</w:t>
      </w:r>
      <w:r w:rsidRPr="00920C5C">
        <w:rPr>
          <w:rFonts w:ascii="Times New Roman" w:hAnsi="Times New Roman" w:cs="Times New Roman"/>
          <w:sz w:val="28"/>
          <w:szCs w:val="28"/>
          <w:lang w:val="uk-UA"/>
        </w:rPr>
        <w:t xml:space="preserve"> прийнято позовну заяву </w:t>
      </w:r>
      <w:proofErr w:type="spellStart"/>
      <w:r w:rsidRPr="00920C5C">
        <w:rPr>
          <w:rFonts w:ascii="Times New Roman" w:hAnsi="Times New Roman" w:cs="Times New Roman"/>
          <w:sz w:val="28"/>
          <w:szCs w:val="28"/>
          <w:lang w:val="uk-UA"/>
        </w:rPr>
        <w:t>Ускова</w:t>
      </w:r>
      <w:proofErr w:type="spellEnd"/>
      <w:r w:rsidRPr="00920C5C">
        <w:rPr>
          <w:rFonts w:ascii="Times New Roman" w:hAnsi="Times New Roman" w:cs="Times New Roman"/>
          <w:sz w:val="28"/>
          <w:szCs w:val="28"/>
          <w:lang w:val="uk-UA"/>
        </w:rPr>
        <w:t xml:space="preserve"> С.Г. до Державної казначейської служби України про відшкодування матеріальної та моральної шкоди та відкрито провадження у цивільній справі № 757/7020/19-ц;</w:t>
      </w:r>
    </w:p>
    <w:p w:rsidR="00584FCD" w:rsidRPr="00920C5C" w:rsidRDefault="00584FCD"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ухвалу від 15 квітня 2019 року, якою, зокрема</w:t>
      </w:r>
      <w:r w:rsidR="00FE419D" w:rsidRPr="00920C5C">
        <w:rPr>
          <w:rFonts w:ascii="Times New Roman" w:hAnsi="Times New Roman" w:cs="Times New Roman"/>
          <w:sz w:val="28"/>
          <w:szCs w:val="28"/>
          <w:lang w:val="uk-UA"/>
        </w:rPr>
        <w:t>,</w:t>
      </w:r>
      <w:r w:rsidRPr="00920C5C">
        <w:rPr>
          <w:rFonts w:ascii="Times New Roman" w:hAnsi="Times New Roman" w:cs="Times New Roman"/>
          <w:sz w:val="28"/>
          <w:szCs w:val="28"/>
          <w:lang w:val="uk-UA"/>
        </w:rPr>
        <w:t xml:space="preserve"> прийнято позовну заяву </w:t>
      </w:r>
      <w:proofErr w:type="spellStart"/>
      <w:r w:rsidRPr="00920C5C">
        <w:rPr>
          <w:rFonts w:ascii="Times New Roman" w:hAnsi="Times New Roman" w:cs="Times New Roman"/>
          <w:sz w:val="28"/>
          <w:szCs w:val="28"/>
          <w:lang w:val="uk-UA"/>
        </w:rPr>
        <w:t>Ускова</w:t>
      </w:r>
      <w:proofErr w:type="spellEnd"/>
      <w:r w:rsidRPr="00920C5C">
        <w:rPr>
          <w:rFonts w:ascii="Times New Roman" w:hAnsi="Times New Roman" w:cs="Times New Roman"/>
          <w:sz w:val="28"/>
          <w:szCs w:val="28"/>
          <w:lang w:val="uk-UA"/>
        </w:rPr>
        <w:t xml:space="preserve"> С.Г. до Держави Україна в особі Державної казначейської служби України про відшкодування матеріальної та моральної шкоди та відкрито провадження у цивільній справі № 757/19104/19-ц.</w:t>
      </w:r>
    </w:p>
    <w:p w:rsidR="00584FCD" w:rsidRPr="00920C5C" w:rsidRDefault="00584FCD"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Водночас перевіркою також встановлено, що ухвали Печерсь</w:t>
      </w:r>
      <w:r w:rsidR="00FE419D" w:rsidRPr="00920C5C">
        <w:rPr>
          <w:rFonts w:ascii="Times New Roman" w:hAnsi="Times New Roman" w:cs="Times New Roman"/>
          <w:sz w:val="28"/>
          <w:szCs w:val="28"/>
          <w:lang w:val="uk-UA"/>
        </w:rPr>
        <w:t>кого районного суду міста Києва</w:t>
      </w:r>
      <w:r w:rsidR="00E53582" w:rsidRPr="00920C5C">
        <w:rPr>
          <w:rFonts w:ascii="Times New Roman" w:hAnsi="Times New Roman" w:cs="Times New Roman"/>
          <w:sz w:val="28"/>
          <w:szCs w:val="28"/>
          <w:lang w:val="uk-UA"/>
        </w:rPr>
        <w:t xml:space="preserve"> </w:t>
      </w:r>
      <w:r w:rsidRPr="00920C5C">
        <w:rPr>
          <w:rFonts w:ascii="Times New Roman" w:hAnsi="Times New Roman" w:cs="Times New Roman"/>
          <w:sz w:val="28"/>
          <w:szCs w:val="28"/>
          <w:lang w:val="uk-UA"/>
        </w:rPr>
        <w:t>суддею надіслані до Реєстру:</w:t>
      </w:r>
    </w:p>
    <w:p w:rsidR="00584FCD" w:rsidRPr="00920C5C" w:rsidRDefault="00FE419D" w:rsidP="00FE419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ухвала</w:t>
      </w:r>
      <w:r w:rsidR="00584FCD" w:rsidRPr="00920C5C">
        <w:rPr>
          <w:rFonts w:ascii="Times New Roman" w:hAnsi="Times New Roman" w:cs="Times New Roman"/>
          <w:sz w:val="28"/>
          <w:szCs w:val="28"/>
          <w:lang w:val="uk-UA"/>
        </w:rPr>
        <w:t xml:space="preserve"> від 22 січня 2019 року </w:t>
      </w:r>
      <w:r w:rsidRPr="00920C5C">
        <w:rPr>
          <w:rFonts w:ascii="Times New Roman" w:hAnsi="Times New Roman" w:cs="Times New Roman"/>
          <w:sz w:val="28"/>
          <w:szCs w:val="28"/>
          <w:lang w:val="uk-UA"/>
        </w:rPr>
        <w:t xml:space="preserve">– </w:t>
      </w:r>
      <w:r w:rsidR="00584FCD" w:rsidRPr="00920C5C">
        <w:rPr>
          <w:rFonts w:ascii="Times New Roman" w:hAnsi="Times New Roman" w:cs="Times New Roman"/>
          <w:sz w:val="28"/>
          <w:szCs w:val="28"/>
          <w:lang w:val="uk-UA"/>
        </w:rPr>
        <w:t>лише 30 січня 2020 року, зареєстрована 31</w:t>
      </w:r>
      <w:r w:rsidR="00991A58" w:rsidRPr="00920C5C">
        <w:rPr>
          <w:rFonts w:ascii="Times New Roman" w:hAnsi="Times New Roman" w:cs="Times New Roman"/>
          <w:sz w:val="28"/>
          <w:szCs w:val="28"/>
          <w:lang w:val="uk-UA"/>
        </w:rPr>
        <w:t> </w:t>
      </w:r>
      <w:r w:rsidR="00584FCD" w:rsidRPr="00920C5C">
        <w:rPr>
          <w:rFonts w:ascii="Times New Roman" w:hAnsi="Times New Roman" w:cs="Times New Roman"/>
          <w:sz w:val="28"/>
          <w:szCs w:val="28"/>
          <w:lang w:val="uk-UA"/>
        </w:rPr>
        <w:t>січня 2020 року</w:t>
      </w:r>
      <w:r w:rsidR="00E53582" w:rsidRPr="00920C5C">
        <w:rPr>
          <w:rFonts w:ascii="Times New Roman" w:hAnsi="Times New Roman" w:cs="Times New Roman"/>
          <w:sz w:val="28"/>
          <w:szCs w:val="28"/>
          <w:lang w:val="uk-UA"/>
        </w:rPr>
        <w:t>,</w:t>
      </w:r>
      <w:r w:rsidR="00584FCD" w:rsidRPr="00920C5C">
        <w:rPr>
          <w:rFonts w:ascii="Times New Roman" w:hAnsi="Times New Roman" w:cs="Times New Roman"/>
          <w:sz w:val="28"/>
          <w:szCs w:val="28"/>
          <w:lang w:val="uk-UA"/>
        </w:rPr>
        <w:t xml:space="preserve"> оприлюднена 3 лютого 2020 року;</w:t>
      </w:r>
    </w:p>
    <w:p w:rsidR="00584FCD" w:rsidRPr="00920C5C" w:rsidRDefault="00E53582"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 xml:space="preserve">ухвала від 24 січня 2019 року – </w:t>
      </w:r>
      <w:r w:rsidR="00584FCD" w:rsidRPr="00920C5C">
        <w:rPr>
          <w:rFonts w:ascii="Times New Roman" w:hAnsi="Times New Roman" w:cs="Times New Roman"/>
          <w:sz w:val="28"/>
          <w:szCs w:val="28"/>
          <w:lang w:val="uk-UA"/>
        </w:rPr>
        <w:t>лише 10 лютого 2020 року, зареєстрована та оприлюднена 11 лютого 2020 року;</w:t>
      </w:r>
    </w:p>
    <w:p w:rsidR="00584FCD" w:rsidRPr="00920C5C" w:rsidRDefault="00E53582"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 xml:space="preserve">ухвала від 12 лютого 2019 року – </w:t>
      </w:r>
      <w:r w:rsidR="00584FCD" w:rsidRPr="00920C5C">
        <w:rPr>
          <w:rFonts w:ascii="Times New Roman" w:hAnsi="Times New Roman" w:cs="Times New Roman"/>
          <w:sz w:val="28"/>
          <w:szCs w:val="28"/>
          <w:lang w:val="uk-UA"/>
        </w:rPr>
        <w:t>лише 10 лют</w:t>
      </w:r>
      <w:r w:rsidR="00991A58" w:rsidRPr="00920C5C">
        <w:rPr>
          <w:rFonts w:ascii="Times New Roman" w:hAnsi="Times New Roman" w:cs="Times New Roman"/>
          <w:sz w:val="28"/>
          <w:szCs w:val="28"/>
          <w:lang w:val="uk-UA"/>
        </w:rPr>
        <w:t xml:space="preserve">ого 2020 року, зареєстрована </w:t>
      </w:r>
      <w:r w:rsidR="00584FCD" w:rsidRPr="00920C5C">
        <w:rPr>
          <w:rFonts w:ascii="Times New Roman" w:hAnsi="Times New Roman" w:cs="Times New Roman"/>
          <w:sz w:val="28"/>
          <w:szCs w:val="28"/>
          <w:lang w:val="uk-UA"/>
        </w:rPr>
        <w:t>та оприлюднена 11 лютого 2020 року;</w:t>
      </w:r>
    </w:p>
    <w:p w:rsidR="00584FCD" w:rsidRPr="00920C5C" w:rsidRDefault="00E53582"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 xml:space="preserve">ухвала від 15 квітня 2019 року – </w:t>
      </w:r>
      <w:r w:rsidR="00584FCD" w:rsidRPr="00920C5C">
        <w:rPr>
          <w:rFonts w:ascii="Times New Roman" w:hAnsi="Times New Roman" w:cs="Times New Roman"/>
          <w:sz w:val="28"/>
          <w:szCs w:val="28"/>
          <w:lang w:val="uk-UA"/>
        </w:rPr>
        <w:t>лише 4 березня 2020 року, зареєстрована 5</w:t>
      </w:r>
      <w:r w:rsidR="00991A58" w:rsidRPr="00920C5C">
        <w:rPr>
          <w:rFonts w:ascii="Times New Roman" w:hAnsi="Times New Roman" w:cs="Times New Roman"/>
          <w:sz w:val="28"/>
          <w:szCs w:val="28"/>
          <w:lang w:val="uk-UA"/>
        </w:rPr>
        <w:t> </w:t>
      </w:r>
      <w:r w:rsidR="00584FCD" w:rsidRPr="00920C5C">
        <w:rPr>
          <w:rFonts w:ascii="Times New Roman" w:hAnsi="Times New Roman" w:cs="Times New Roman"/>
          <w:sz w:val="28"/>
          <w:szCs w:val="28"/>
          <w:lang w:val="uk-UA"/>
        </w:rPr>
        <w:t>березня 2020 року</w:t>
      </w:r>
      <w:r w:rsidRPr="00920C5C">
        <w:rPr>
          <w:rFonts w:ascii="Times New Roman" w:hAnsi="Times New Roman" w:cs="Times New Roman"/>
          <w:sz w:val="28"/>
          <w:szCs w:val="28"/>
          <w:lang w:val="uk-UA"/>
        </w:rPr>
        <w:t>,</w:t>
      </w:r>
      <w:r w:rsidR="00584FCD" w:rsidRPr="00920C5C">
        <w:rPr>
          <w:rFonts w:ascii="Times New Roman" w:hAnsi="Times New Roman" w:cs="Times New Roman"/>
          <w:sz w:val="28"/>
          <w:szCs w:val="28"/>
          <w:lang w:val="uk-UA"/>
        </w:rPr>
        <w:t xml:space="preserve"> оприлюднена 6 березня 2020 року.</w:t>
      </w:r>
    </w:p>
    <w:p w:rsidR="00584FCD" w:rsidRPr="00920C5C" w:rsidRDefault="00584FCD" w:rsidP="00584FCD">
      <w:pPr>
        <w:widowControl w:val="0"/>
        <w:spacing w:after="0" w:line="240" w:lineRule="auto"/>
        <w:ind w:firstLine="709"/>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Частиною другою статті 2 Закону України «Про доступ до судових рішень» встановлено, що всі судові рішення є відкритими та підлягають оприлюдненню в електронній формі не пізніше наступного дня після їх виготовлення і підписання.</w:t>
      </w:r>
    </w:p>
    <w:p w:rsidR="00584FCD" w:rsidRPr="00920C5C" w:rsidRDefault="00E5443D" w:rsidP="00584FCD">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Згідно із</w:t>
      </w:r>
      <w:r w:rsidR="00584FCD" w:rsidRPr="00920C5C">
        <w:rPr>
          <w:rFonts w:ascii="Times New Roman" w:hAnsi="Times New Roman" w:cs="Times New Roman"/>
          <w:sz w:val="28"/>
          <w:szCs w:val="28"/>
          <w:lang w:val="uk-UA"/>
        </w:rPr>
        <w:t xml:space="preserve"> </w:t>
      </w:r>
      <w:r w:rsidRPr="00920C5C">
        <w:rPr>
          <w:rFonts w:ascii="Times New Roman" w:hAnsi="Times New Roman" w:cs="Times New Roman"/>
          <w:sz w:val="28"/>
          <w:szCs w:val="28"/>
          <w:lang w:val="uk-UA"/>
        </w:rPr>
        <w:t>ч</w:t>
      </w:r>
      <w:r w:rsidR="00584FCD" w:rsidRPr="00920C5C">
        <w:rPr>
          <w:rFonts w:ascii="Times New Roman" w:hAnsi="Times New Roman" w:cs="Times New Roman"/>
          <w:sz w:val="28"/>
          <w:szCs w:val="28"/>
          <w:lang w:val="uk-UA"/>
        </w:rPr>
        <w:t>астин</w:t>
      </w:r>
      <w:r w:rsidRPr="00920C5C">
        <w:rPr>
          <w:rFonts w:ascii="Times New Roman" w:hAnsi="Times New Roman" w:cs="Times New Roman"/>
          <w:sz w:val="28"/>
          <w:szCs w:val="28"/>
          <w:lang w:val="uk-UA"/>
        </w:rPr>
        <w:t>ою</w:t>
      </w:r>
      <w:r w:rsidR="00584FCD" w:rsidRPr="00920C5C">
        <w:rPr>
          <w:rFonts w:ascii="Times New Roman" w:hAnsi="Times New Roman" w:cs="Times New Roman"/>
          <w:sz w:val="28"/>
          <w:szCs w:val="28"/>
          <w:lang w:val="uk-UA"/>
        </w:rPr>
        <w:t xml:space="preserve"> третьо</w:t>
      </w:r>
      <w:r w:rsidRPr="00920C5C">
        <w:rPr>
          <w:rFonts w:ascii="Times New Roman" w:hAnsi="Times New Roman" w:cs="Times New Roman"/>
          <w:sz w:val="28"/>
          <w:szCs w:val="28"/>
          <w:lang w:val="uk-UA"/>
        </w:rPr>
        <w:t>ю</w:t>
      </w:r>
      <w:r w:rsidR="00584FCD" w:rsidRPr="00920C5C">
        <w:rPr>
          <w:rFonts w:ascii="Times New Roman" w:hAnsi="Times New Roman" w:cs="Times New Roman"/>
          <w:sz w:val="28"/>
          <w:szCs w:val="28"/>
          <w:lang w:val="uk-UA"/>
        </w:rPr>
        <w:t xml:space="preserve"> статті 3 Закону України «Про доступ до судових рішень</w:t>
      </w:r>
      <w:r w:rsidR="00920C5C" w:rsidRPr="00920C5C">
        <w:rPr>
          <w:rFonts w:ascii="Times New Roman" w:hAnsi="Times New Roman" w:cs="Times New Roman"/>
          <w:sz w:val="28"/>
          <w:szCs w:val="28"/>
          <w:lang w:val="uk-UA"/>
        </w:rPr>
        <w:t xml:space="preserve">» </w:t>
      </w:r>
      <w:r w:rsidR="00584FCD" w:rsidRPr="00920C5C">
        <w:rPr>
          <w:rFonts w:ascii="Times New Roman" w:hAnsi="Times New Roman" w:cs="Times New Roman"/>
          <w:sz w:val="28"/>
          <w:szCs w:val="28"/>
          <w:lang w:val="uk-UA"/>
        </w:rPr>
        <w:t>суд загальної юрисдикції вносить до Реєстру всі судові рішення й окремі думки суддів, викладені у письмовій формі, не пізніше наступного дня після їх ухвалення або виготовлення повного тексту.</w:t>
      </w:r>
    </w:p>
    <w:p w:rsidR="00584FCD" w:rsidRPr="00920C5C" w:rsidRDefault="00584FCD" w:rsidP="00991A58">
      <w:pPr>
        <w:spacing w:after="0" w:line="240" w:lineRule="auto"/>
        <w:ind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Відповідно до пункту 1 розділу ІІ «Підготовка судом інформаційних ресурсів Реєстру», пункту 1 розділу ІІІ «Оприлюднення судом інформаційних ресурсів Реєстру» Порядку введення Єдиного державного реєстру судових рішень, затвердженого рішенням Вищої ради правосуддя від 19 квітня 2018</w:t>
      </w:r>
      <w:r w:rsidR="00E53582" w:rsidRPr="00920C5C">
        <w:rPr>
          <w:rFonts w:ascii="Times New Roman" w:hAnsi="Times New Roman" w:cs="Times New Roman"/>
          <w:sz w:val="28"/>
          <w:szCs w:val="28"/>
          <w:lang w:val="uk-UA"/>
        </w:rPr>
        <w:t> </w:t>
      </w:r>
      <w:r w:rsidRPr="00920C5C">
        <w:rPr>
          <w:rFonts w:ascii="Times New Roman" w:hAnsi="Times New Roman" w:cs="Times New Roman"/>
          <w:sz w:val="28"/>
          <w:szCs w:val="28"/>
          <w:lang w:val="uk-UA"/>
        </w:rPr>
        <w:t>року № 1200/0/15-18</w:t>
      </w:r>
      <w:r w:rsidR="00991A58" w:rsidRPr="00920C5C">
        <w:rPr>
          <w:rFonts w:ascii="Times New Roman" w:hAnsi="Times New Roman" w:cs="Times New Roman"/>
          <w:sz w:val="28"/>
          <w:szCs w:val="28"/>
          <w:lang w:val="uk-UA"/>
        </w:rPr>
        <w:t>,</w:t>
      </w:r>
      <w:r w:rsidRPr="00920C5C">
        <w:rPr>
          <w:rFonts w:ascii="Times New Roman" w:hAnsi="Times New Roman" w:cs="Times New Roman"/>
          <w:sz w:val="28"/>
          <w:szCs w:val="28"/>
          <w:lang w:val="uk-UA"/>
        </w:rPr>
        <w:t xml:space="preserve"> електронний примірни</w:t>
      </w:r>
      <w:r w:rsidR="00991A58" w:rsidRPr="00920C5C">
        <w:rPr>
          <w:rFonts w:ascii="Times New Roman" w:hAnsi="Times New Roman" w:cs="Times New Roman"/>
          <w:sz w:val="28"/>
          <w:szCs w:val="28"/>
          <w:lang w:val="uk-UA"/>
        </w:rPr>
        <w:t xml:space="preserve">к судового рішення або окремої </w:t>
      </w:r>
      <w:r w:rsidRPr="00920C5C">
        <w:rPr>
          <w:rFonts w:ascii="Times New Roman" w:hAnsi="Times New Roman" w:cs="Times New Roman"/>
          <w:sz w:val="28"/>
          <w:szCs w:val="28"/>
          <w:lang w:val="uk-UA"/>
        </w:rPr>
        <w:t xml:space="preserve">думки судді виготовляється судом в АСДС у день ухвалення судового рішення або виготовлення його повного тексту в паперовій формі, підписується ЕЦП судді, який ухвалив таке судове рішення, а в разі колегіального розгляду </w:t>
      </w:r>
      <w:r w:rsidR="00991A58" w:rsidRPr="00920C5C">
        <w:rPr>
          <w:rFonts w:ascii="Times New Roman" w:hAnsi="Times New Roman" w:cs="Times New Roman"/>
          <w:sz w:val="28"/>
          <w:szCs w:val="28"/>
          <w:lang w:val="uk-UA"/>
        </w:rPr>
        <w:t>–</w:t>
      </w:r>
      <w:r w:rsidRPr="00920C5C">
        <w:rPr>
          <w:rFonts w:ascii="Times New Roman" w:hAnsi="Times New Roman" w:cs="Times New Roman"/>
          <w:sz w:val="28"/>
          <w:szCs w:val="28"/>
          <w:lang w:val="uk-UA"/>
        </w:rPr>
        <w:t xml:space="preserve"> ЕЦП усіх суддів, що входять до складу колегії, та зберігається у стані, що у</w:t>
      </w:r>
      <w:r w:rsidR="00984C88" w:rsidRPr="00920C5C">
        <w:rPr>
          <w:rFonts w:ascii="Times New Roman" w:hAnsi="Times New Roman" w:cs="Times New Roman"/>
          <w:sz w:val="28"/>
          <w:szCs w:val="28"/>
          <w:lang w:val="uk-UA"/>
        </w:rPr>
        <w:t>не</w:t>
      </w:r>
      <w:r w:rsidRPr="00920C5C">
        <w:rPr>
          <w:rFonts w:ascii="Times New Roman" w:hAnsi="Times New Roman" w:cs="Times New Roman"/>
          <w:sz w:val="28"/>
          <w:szCs w:val="28"/>
          <w:lang w:val="uk-UA"/>
        </w:rPr>
        <w:t xml:space="preserve">можливлює його подальше коригування, електронний примірник судового рішення окремої думки судді оприлюднюється шляхом надсилання до Реєстру у день його </w:t>
      </w:r>
      <w:r w:rsidRPr="00920C5C">
        <w:rPr>
          <w:rFonts w:ascii="Times New Roman" w:eastAsia="Times New Roman" w:hAnsi="Times New Roman" w:cs="Times New Roman"/>
          <w:sz w:val="28"/>
          <w:szCs w:val="28"/>
          <w:lang w:val="uk-UA" w:eastAsia="uk-UA"/>
        </w:rPr>
        <w:t>виготовлення засобами АСДС.</w:t>
      </w:r>
    </w:p>
    <w:p w:rsidR="00584FCD" w:rsidRPr="00920C5C" w:rsidRDefault="00584FCD" w:rsidP="00584FCD">
      <w:pPr>
        <w:spacing w:after="0" w:line="240" w:lineRule="auto"/>
        <w:ind w:right="-1" w:firstLine="708"/>
        <w:jc w:val="both"/>
        <w:rPr>
          <w:rFonts w:ascii="Times New Roman" w:eastAsia="Times New Roman" w:hAnsi="Times New Roman" w:cs="Times New Roman"/>
          <w:sz w:val="28"/>
          <w:szCs w:val="28"/>
          <w:lang w:val="uk-UA" w:eastAsia="uk-UA"/>
        </w:rPr>
      </w:pPr>
      <w:r w:rsidRPr="00920C5C">
        <w:rPr>
          <w:rFonts w:ascii="Times New Roman" w:eastAsia="Times New Roman" w:hAnsi="Times New Roman" w:cs="Times New Roman"/>
          <w:sz w:val="28"/>
          <w:szCs w:val="28"/>
          <w:lang w:val="uk-UA" w:eastAsia="uk-UA"/>
        </w:rPr>
        <w:t>Отже, ухвали Печерського районного суду міста Києва від 22, 24 січня, 12</w:t>
      </w:r>
      <w:r w:rsidR="00991A58" w:rsidRPr="00920C5C">
        <w:rPr>
          <w:rFonts w:ascii="Times New Roman" w:eastAsia="Times New Roman" w:hAnsi="Times New Roman" w:cs="Times New Roman"/>
          <w:sz w:val="28"/>
          <w:szCs w:val="28"/>
          <w:lang w:val="uk-UA" w:eastAsia="uk-UA"/>
        </w:rPr>
        <w:t> </w:t>
      </w:r>
      <w:r w:rsidRPr="00920C5C">
        <w:rPr>
          <w:rFonts w:ascii="Times New Roman" w:eastAsia="Times New Roman" w:hAnsi="Times New Roman" w:cs="Times New Roman"/>
          <w:sz w:val="28"/>
          <w:szCs w:val="28"/>
          <w:lang w:val="uk-UA" w:eastAsia="uk-UA"/>
        </w:rPr>
        <w:t>лютого, 15 квітня 2019 року надіслані до Реєстру з порушенням визначених законодавством строків.</w:t>
      </w:r>
    </w:p>
    <w:p w:rsidR="00B70986" w:rsidRPr="00920C5C"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920C5C">
        <w:rPr>
          <w:rFonts w:ascii="Times New Roman" w:eastAsia="Times New Roman" w:hAnsi="Times New Roman" w:cs="Times New Roman"/>
          <w:sz w:val="28"/>
          <w:szCs w:val="28"/>
          <w:lang w:val="uk-UA" w:eastAsia="uk-UA"/>
        </w:rPr>
        <w:t xml:space="preserve">Таким чином, у діях судді </w:t>
      </w:r>
      <w:r w:rsidR="00584FCD" w:rsidRPr="00920C5C">
        <w:rPr>
          <w:rFonts w:ascii="Times New Roman" w:eastAsia="Times New Roman" w:hAnsi="Times New Roman" w:cs="Times New Roman"/>
          <w:sz w:val="28"/>
          <w:szCs w:val="28"/>
          <w:lang w:val="uk-UA" w:eastAsia="uk-UA"/>
        </w:rPr>
        <w:t>Новака Р.В.</w:t>
      </w:r>
      <w:r w:rsidRPr="00920C5C">
        <w:rPr>
          <w:rFonts w:ascii="Times New Roman" w:eastAsia="Times New Roman" w:hAnsi="Times New Roman" w:cs="Times New Roman"/>
          <w:sz w:val="28"/>
          <w:szCs w:val="28"/>
          <w:lang w:val="uk-UA" w:eastAsia="uk-UA"/>
        </w:rPr>
        <w:t xml:space="preserve"> вбачаються ознаки дисциплінарн</w:t>
      </w:r>
      <w:r w:rsidR="00F06640" w:rsidRPr="00920C5C">
        <w:rPr>
          <w:rFonts w:ascii="Times New Roman" w:eastAsia="Times New Roman" w:hAnsi="Times New Roman" w:cs="Times New Roman"/>
          <w:sz w:val="28"/>
          <w:szCs w:val="28"/>
          <w:lang w:val="uk-UA" w:eastAsia="uk-UA"/>
        </w:rPr>
        <w:t>их</w:t>
      </w:r>
      <w:r w:rsidRPr="00920C5C">
        <w:rPr>
          <w:rFonts w:ascii="Times New Roman" w:eastAsia="Times New Roman" w:hAnsi="Times New Roman" w:cs="Times New Roman"/>
          <w:sz w:val="28"/>
          <w:szCs w:val="28"/>
          <w:lang w:val="uk-UA" w:eastAsia="uk-UA"/>
        </w:rPr>
        <w:t xml:space="preserve"> проступків, передбачених пунктом 2 частини першої статті 106 Закону України «Про судоустрій і статус суддів», а </w:t>
      </w:r>
      <w:r w:rsidR="002C5799" w:rsidRPr="00920C5C">
        <w:rPr>
          <w:rFonts w:ascii="Times New Roman" w:eastAsia="Times New Roman" w:hAnsi="Times New Roman" w:cs="Times New Roman"/>
          <w:sz w:val="28"/>
          <w:szCs w:val="28"/>
          <w:lang w:val="uk-UA" w:eastAsia="uk-UA"/>
        </w:rPr>
        <w:t>саме безпідставне з</w:t>
      </w:r>
      <w:r w:rsidR="00984C88" w:rsidRPr="00920C5C">
        <w:rPr>
          <w:rFonts w:ascii="Times New Roman" w:eastAsia="Times New Roman" w:hAnsi="Times New Roman" w:cs="Times New Roman"/>
          <w:sz w:val="28"/>
          <w:szCs w:val="28"/>
          <w:lang w:val="uk-UA" w:eastAsia="uk-UA"/>
        </w:rPr>
        <w:t xml:space="preserve">атягування або невжиття суддею </w:t>
      </w:r>
      <w:r w:rsidR="002C5799" w:rsidRPr="00920C5C">
        <w:rPr>
          <w:rFonts w:ascii="Times New Roman" w:eastAsia="Times New Roman" w:hAnsi="Times New Roman" w:cs="Times New Roman"/>
          <w:sz w:val="28"/>
          <w:szCs w:val="28"/>
          <w:lang w:val="uk-UA" w:eastAsia="uk-UA"/>
        </w:rPr>
        <w:t>заходів щодо розгляду заяви, скарги чи справи протягом строку, встановленого законом, несвоєчасне наданн</w:t>
      </w:r>
      <w:r w:rsidR="00984C88" w:rsidRPr="00920C5C">
        <w:rPr>
          <w:rFonts w:ascii="Times New Roman" w:eastAsia="Times New Roman" w:hAnsi="Times New Roman" w:cs="Times New Roman"/>
          <w:sz w:val="28"/>
          <w:szCs w:val="28"/>
          <w:lang w:val="uk-UA" w:eastAsia="uk-UA"/>
        </w:rPr>
        <w:t xml:space="preserve">я </w:t>
      </w:r>
      <w:r w:rsidR="002C5799" w:rsidRPr="00920C5C">
        <w:rPr>
          <w:rFonts w:ascii="Times New Roman" w:eastAsia="Times New Roman" w:hAnsi="Times New Roman" w:cs="Times New Roman"/>
          <w:sz w:val="28"/>
          <w:szCs w:val="28"/>
          <w:lang w:val="uk-UA" w:eastAsia="uk-UA"/>
        </w:rPr>
        <w:t>суддею копії су</w:t>
      </w:r>
      <w:r w:rsidR="00984C88" w:rsidRPr="00920C5C">
        <w:rPr>
          <w:rFonts w:ascii="Times New Roman" w:eastAsia="Times New Roman" w:hAnsi="Times New Roman" w:cs="Times New Roman"/>
          <w:sz w:val="28"/>
          <w:szCs w:val="28"/>
          <w:lang w:val="uk-UA" w:eastAsia="uk-UA"/>
        </w:rPr>
        <w:t xml:space="preserve">дового рішення для її внесення </w:t>
      </w:r>
      <w:r w:rsidR="002C5799" w:rsidRPr="00920C5C">
        <w:rPr>
          <w:rFonts w:ascii="Times New Roman" w:eastAsia="Times New Roman" w:hAnsi="Times New Roman" w:cs="Times New Roman"/>
          <w:sz w:val="28"/>
          <w:szCs w:val="28"/>
          <w:lang w:val="uk-UA" w:eastAsia="uk-UA"/>
        </w:rPr>
        <w:t xml:space="preserve">до Єдиного державного реєстру </w:t>
      </w:r>
      <w:r w:rsidR="00991A58" w:rsidRPr="00920C5C">
        <w:rPr>
          <w:rFonts w:ascii="Times New Roman" w:eastAsia="Times New Roman" w:hAnsi="Times New Roman" w:cs="Times New Roman"/>
          <w:sz w:val="28"/>
          <w:szCs w:val="28"/>
          <w:lang w:val="uk-UA" w:eastAsia="uk-UA"/>
        </w:rPr>
        <w:t>судових рішень</w:t>
      </w:r>
      <w:r w:rsidRPr="00920C5C">
        <w:rPr>
          <w:rFonts w:ascii="Times New Roman" w:eastAsia="Times New Roman" w:hAnsi="Times New Roman" w:cs="Times New Roman"/>
          <w:sz w:val="28"/>
          <w:szCs w:val="28"/>
          <w:lang w:val="uk-UA" w:eastAsia="uk-UA"/>
        </w:rPr>
        <w:t xml:space="preserve">. </w:t>
      </w:r>
    </w:p>
    <w:p w:rsidR="003D02FC" w:rsidRPr="00920C5C" w:rsidRDefault="003D02FC" w:rsidP="00B70986">
      <w:pPr>
        <w:spacing w:after="0" w:line="240" w:lineRule="auto"/>
        <w:ind w:firstLine="708"/>
        <w:jc w:val="both"/>
        <w:rPr>
          <w:rFonts w:ascii="Times New Roman" w:eastAsia="Times New Roman" w:hAnsi="Times New Roman" w:cs="Times New Roman"/>
          <w:sz w:val="28"/>
          <w:szCs w:val="28"/>
          <w:lang w:val="uk-UA" w:eastAsia="uk-UA"/>
        </w:rPr>
      </w:pPr>
      <w:r w:rsidRPr="00920C5C">
        <w:rPr>
          <w:rFonts w:ascii="Times New Roman" w:eastAsia="Times New Roman" w:hAnsi="Times New Roman" w:cs="Times New Roman"/>
          <w:sz w:val="28"/>
          <w:szCs w:val="28"/>
          <w:lang w:val="uk-UA" w:eastAsia="uk-UA"/>
        </w:rPr>
        <w:t>При цьому 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w:t>
      </w:r>
      <w:r w:rsidR="00E5443D" w:rsidRPr="00920C5C">
        <w:rPr>
          <w:rFonts w:ascii="Times New Roman" w:eastAsia="Times New Roman" w:hAnsi="Times New Roman" w:cs="Times New Roman"/>
          <w:sz w:val="28"/>
          <w:szCs w:val="28"/>
          <w:lang w:val="uk-UA" w:eastAsia="uk-UA"/>
        </w:rPr>
        <w:t>го</w:t>
      </w:r>
      <w:r w:rsidRPr="00920C5C">
        <w:rPr>
          <w:rFonts w:ascii="Times New Roman" w:eastAsia="Times New Roman" w:hAnsi="Times New Roman" w:cs="Times New Roman"/>
          <w:sz w:val="28"/>
          <w:szCs w:val="28"/>
          <w:lang w:val="uk-UA" w:eastAsia="uk-UA"/>
        </w:rPr>
        <w:t xml:space="preserve"> судді.</w:t>
      </w:r>
    </w:p>
    <w:p w:rsidR="003D02FC" w:rsidRPr="00920C5C" w:rsidRDefault="003D02FC" w:rsidP="00B70986">
      <w:pPr>
        <w:spacing w:after="0" w:line="240" w:lineRule="auto"/>
        <w:ind w:firstLine="708"/>
        <w:jc w:val="both"/>
        <w:rPr>
          <w:rFonts w:ascii="Times New Roman" w:eastAsia="Times New Roman" w:hAnsi="Times New Roman" w:cs="Times New Roman"/>
          <w:sz w:val="28"/>
          <w:szCs w:val="28"/>
          <w:lang w:val="uk-UA" w:eastAsia="uk-UA"/>
        </w:rPr>
      </w:pPr>
      <w:r w:rsidRPr="00920C5C">
        <w:rPr>
          <w:rFonts w:ascii="Times New Roman" w:eastAsia="Times New Roman" w:hAnsi="Times New Roman" w:cs="Times New Roman"/>
          <w:sz w:val="28"/>
          <w:szCs w:val="28"/>
          <w:lang w:val="uk-UA" w:eastAsia="uk-UA"/>
        </w:rPr>
        <w:t xml:space="preserve">З огляду на викладене Третя Дисциплінарна палата Вищої ради правосуддя вважає, що стосовно судді </w:t>
      </w:r>
      <w:r w:rsidR="00F06640" w:rsidRPr="00920C5C">
        <w:rPr>
          <w:rFonts w:ascii="Times New Roman" w:eastAsia="Times New Roman" w:hAnsi="Times New Roman" w:cs="Times New Roman"/>
          <w:sz w:val="28"/>
          <w:szCs w:val="28"/>
          <w:lang w:val="uk-UA" w:eastAsia="uk-UA"/>
        </w:rPr>
        <w:t>Печерського</w:t>
      </w:r>
      <w:r w:rsidRPr="00920C5C">
        <w:rPr>
          <w:rFonts w:ascii="Times New Roman" w:eastAsia="Times New Roman" w:hAnsi="Times New Roman" w:cs="Times New Roman"/>
          <w:sz w:val="28"/>
          <w:szCs w:val="28"/>
          <w:lang w:val="uk-UA" w:eastAsia="uk-UA"/>
        </w:rPr>
        <w:t xml:space="preserve"> районного суду міста Києва </w:t>
      </w:r>
      <w:r w:rsidR="00F06640" w:rsidRPr="00920C5C">
        <w:rPr>
          <w:rFonts w:ascii="Times New Roman" w:eastAsia="Times New Roman" w:hAnsi="Times New Roman" w:cs="Times New Roman"/>
          <w:sz w:val="28"/>
          <w:szCs w:val="28"/>
          <w:lang w:val="uk-UA" w:eastAsia="uk-UA"/>
        </w:rPr>
        <w:t>Новака Р.В.</w:t>
      </w:r>
      <w:r w:rsidRPr="00920C5C">
        <w:rPr>
          <w:rFonts w:ascii="Times New Roman" w:eastAsia="Times New Roman" w:hAnsi="Times New Roman" w:cs="Times New Roman"/>
          <w:sz w:val="28"/>
          <w:szCs w:val="28"/>
          <w:lang w:val="uk-UA" w:eastAsia="uk-UA"/>
        </w:rPr>
        <w:t xml:space="preserve"> слід відкрити дисциплінарну справу за ознаками в </w:t>
      </w:r>
      <w:r w:rsidR="00984C88" w:rsidRPr="00920C5C">
        <w:rPr>
          <w:rFonts w:ascii="Times New Roman" w:eastAsia="Times New Roman" w:hAnsi="Times New Roman" w:cs="Times New Roman"/>
          <w:sz w:val="28"/>
          <w:szCs w:val="28"/>
          <w:lang w:val="uk-UA" w:eastAsia="uk-UA"/>
        </w:rPr>
        <w:t>його</w:t>
      </w:r>
      <w:r w:rsidRPr="00920C5C">
        <w:rPr>
          <w:rFonts w:ascii="Times New Roman" w:eastAsia="Times New Roman" w:hAnsi="Times New Roman" w:cs="Times New Roman"/>
          <w:sz w:val="28"/>
          <w:szCs w:val="28"/>
          <w:lang w:val="uk-UA" w:eastAsia="uk-UA"/>
        </w:rPr>
        <w:t xml:space="preserve"> діях дисциплінарних проступків, </w:t>
      </w:r>
      <w:r w:rsidR="00984C88" w:rsidRPr="00920C5C">
        <w:rPr>
          <w:rFonts w:ascii="Times New Roman" w:eastAsia="Times New Roman" w:hAnsi="Times New Roman" w:cs="Times New Roman"/>
          <w:sz w:val="28"/>
          <w:szCs w:val="28"/>
          <w:lang w:val="uk-UA" w:eastAsia="uk-UA"/>
        </w:rPr>
        <w:t>передбачених пунктом 2 частини першої статті </w:t>
      </w:r>
      <w:r w:rsidR="00B70986" w:rsidRPr="00920C5C">
        <w:rPr>
          <w:rFonts w:ascii="Times New Roman" w:eastAsia="Times New Roman" w:hAnsi="Times New Roman" w:cs="Times New Roman"/>
          <w:sz w:val="28"/>
          <w:szCs w:val="28"/>
          <w:lang w:val="uk-UA" w:eastAsia="uk-UA"/>
        </w:rPr>
        <w:t>106 Закону України «Про судоустрій і статус суддів»</w:t>
      </w:r>
      <w:r w:rsidRPr="00920C5C">
        <w:rPr>
          <w:rFonts w:ascii="Times New Roman" w:eastAsia="Times New Roman" w:hAnsi="Times New Roman" w:cs="Times New Roman"/>
          <w:sz w:val="28"/>
          <w:szCs w:val="28"/>
          <w:lang w:val="uk-UA" w:eastAsia="uk-UA"/>
        </w:rPr>
        <w:t>.</w:t>
      </w:r>
    </w:p>
    <w:p w:rsidR="0008667A" w:rsidRPr="00920C5C" w:rsidRDefault="0008667A" w:rsidP="0008667A">
      <w:pPr>
        <w:spacing w:after="0" w:line="240" w:lineRule="auto"/>
        <w:ind w:firstLine="708"/>
        <w:jc w:val="both"/>
        <w:rPr>
          <w:rFonts w:ascii="Times New Roman" w:eastAsia="Times New Roman" w:hAnsi="Times New Roman" w:cs="Times New Roman"/>
          <w:sz w:val="28"/>
          <w:szCs w:val="28"/>
          <w:lang w:val="uk-UA" w:eastAsia="uk-UA"/>
        </w:rPr>
      </w:pPr>
      <w:r w:rsidRPr="00920C5C">
        <w:rPr>
          <w:rFonts w:ascii="Times New Roman" w:eastAsia="Times New Roman" w:hAnsi="Times New Roman" w:cs="Times New Roman"/>
          <w:sz w:val="28"/>
          <w:szCs w:val="28"/>
          <w:lang w:val="uk-UA" w:eastAsia="uk-UA"/>
        </w:rPr>
        <w:t xml:space="preserve">Крім того, 18 березня 2020 року ухвалою Третьої Дисциплінарної палати Вищої ради правосуддя за скаргою адвоката </w:t>
      </w:r>
      <w:proofErr w:type="spellStart"/>
      <w:r w:rsidRPr="00920C5C">
        <w:rPr>
          <w:rFonts w:ascii="Times New Roman" w:eastAsia="Times New Roman" w:hAnsi="Times New Roman" w:cs="Times New Roman"/>
          <w:sz w:val="28"/>
          <w:szCs w:val="28"/>
          <w:lang w:val="uk-UA" w:eastAsia="uk-UA"/>
        </w:rPr>
        <w:t>Хасіна</w:t>
      </w:r>
      <w:proofErr w:type="spellEnd"/>
      <w:r w:rsidRPr="00920C5C">
        <w:rPr>
          <w:rFonts w:ascii="Times New Roman" w:eastAsia="Times New Roman" w:hAnsi="Times New Roman" w:cs="Times New Roman"/>
          <w:sz w:val="28"/>
          <w:szCs w:val="28"/>
          <w:lang w:val="uk-UA" w:eastAsia="uk-UA"/>
        </w:rPr>
        <w:t xml:space="preserve"> І.Б. відкрито дисциплінарну справу стосовно судді Печерського районного суду міста Києва Новака Р.В.</w:t>
      </w:r>
    </w:p>
    <w:p w:rsidR="0008667A" w:rsidRPr="00920C5C" w:rsidRDefault="0008667A" w:rsidP="0008667A">
      <w:pPr>
        <w:spacing w:after="0" w:line="240" w:lineRule="auto"/>
        <w:ind w:firstLine="708"/>
        <w:jc w:val="both"/>
        <w:rPr>
          <w:rFonts w:ascii="Times New Roman" w:eastAsia="Times New Roman" w:hAnsi="Times New Roman" w:cs="Times New Roman"/>
          <w:sz w:val="28"/>
          <w:szCs w:val="28"/>
          <w:lang w:val="uk-UA" w:eastAsia="uk-UA"/>
        </w:rPr>
      </w:pPr>
      <w:r w:rsidRPr="00920C5C">
        <w:rPr>
          <w:rFonts w:ascii="Times New Roman" w:eastAsia="Times New Roman" w:hAnsi="Times New Roman" w:cs="Times New Roman"/>
          <w:sz w:val="28"/>
          <w:szCs w:val="28"/>
          <w:lang w:val="uk-UA" w:eastAsia="uk-UA"/>
        </w:rPr>
        <w:t>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w:t>
      </w:r>
    </w:p>
    <w:p w:rsidR="0008667A" w:rsidRPr="00920C5C" w:rsidRDefault="00E5443D" w:rsidP="0008667A">
      <w:pPr>
        <w:spacing w:after="0" w:line="240" w:lineRule="auto"/>
        <w:ind w:firstLine="708"/>
        <w:jc w:val="both"/>
        <w:rPr>
          <w:rFonts w:ascii="Times New Roman" w:eastAsia="Times New Roman" w:hAnsi="Times New Roman" w:cs="Times New Roman"/>
          <w:sz w:val="28"/>
          <w:szCs w:val="28"/>
          <w:lang w:val="uk-UA" w:eastAsia="uk-UA"/>
        </w:rPr>
      </w:pPr>
      <w:bookmarkStart w:id="0" w:name="_GoBack"/>
      <w:r w:rsidRPr="00920C5C">
        <w:rPr>
          <w:rFonts w:ascii="Times New Roman" w:eastAsia="Times New Roman" w:hAnsi="Times New Roman" w:cs="Times New Roman"/>
          <w:sz w:val="28"/>
          <w:szCs w:val="28"/>
          <w:lang w:val="uk-UA" w:eastAsia="uk-UA"/>
        </w:rPr>
        <w:t xml:space="preserve">З огляду на </w:t>
      </w:r>
      <w:bookmarkEnd w:id="0"/>
      <w:r w:rsidR="00920C5C" w:rsidRPr="00920C5C">
        <w:rPr>
          <w:rFonts w:ascii="Times New Roman" w:eastAsia="Times New Roman" w:hAnsi="Times New Roman" w:cs="Times New Roman"/>
          <w:sz w:val="28"/>
          <w:szCs w:val="28"/>
          <w:lang w:val="uk-UA" w:eastAsia="uk-UA"/>
        </w:rPr>
        <w:t xml:space="preserve">зазначене </w:t>
      </w:r>
      <w:r w:rsidR="0008667A" w:rsidRPr="00920C5C">
        <w:rPr>
          <w:rFonts w:ascii="Times New Roman" w:eastAsia="Times New Roman" w:hAnsi="Times New Roman" w:cs="Times New Roman"/>
          <w:sz w:val="28"/>
          <w:szCs w:val="28"/>
          <w:lang w:val="uk-UA" w:eastAsia="uk-UA"/>
        </w:rPr>
        <w:t xml:space="preserve">Третя Дисциплінарна палата Вищої ради правосуддя дійшла висновку про об’єднання дисциплінарної справи стосовно судді Печерського районного суду міста Києва Новака </w:t>
      </w:r>
      <w:r w:rsidR="0008667A" w:rsidRPr="00920C5C">
        <w:rPr>
          <w:rFonts w:ascii="Times New Roman" w:hAnsi="Times New Roman" w:cs="Times New Roman"/>
          <w:sz w:val="28"/>
          <w:szCs w:val="28"/>
          <w:lang w:val="uk-UA"/>
        </w:rPr>
        <w:t>Р</w:t>
      </w:r>
      <w:r w:rsidR="00443999" w:rsidRPr="00920C5C">
        <w:rPr>
          <w:rFonts w:ascii="Times New Roman" w:hAnsi="Times New Roman" w:cs="Times New Roman"/>
          <w:sz w:val="28"/>
          <w:szCs w:val="28"/>
          <w:lang w:val="uk-UA"/>
        </w:rPr>
        <w:t>.</w:t>
      </w:r>
      <w:r w:rsidR="0008667A" w:rsidRPr="00920C5C">
        <w:rPr>
          <w:rFonts w:ascii="Times New Roman" w:hAnsi="Times New Roman" w:cs="Times New Roman"/>
          <w:sz w:val="28"/>
          <w:szCs w:val="28"/>
          <w:lang w:val="uk-UA"/>
        </w:rPr>
        <w:t>В</w:t>
      </w:r>
      <w:r w:rsidR="00443999" w:rsidRPr="00920C5C">
        <w:rPr>
          <w:rFonts w:ascii="Times New Roman" w:hAnsi="Times New Roman" w:cs="Times New Roman"/>
          <w:sz w:val="28"/>
          <w:szCs w:val="28"/>
          <w:lang w:val="uk-UA"/>
        </w:rPr>
        <w:t>.</w:t>
      </w:r>
      <w:r w:rsidR="0008667A" w:rsidRPr="00920C5C">
        <w:rPr>
          <w:rFonts w:ascii="Times New Roman" w:eastAsia="Times New Roman" w:hAnsi="Times New Roman" w:cs="Times New Roman"/>
          <w:sz w:val="28"/>
          <w:szCs w:val="28"/>
          <w:lang w:val="uk-UA" w:eastAsia="uk-UA"/>
        </w:rPr>
        <w:t xml:space="preserve"> за скаргою </w:t>
      </w:r>
      <w:r w:rsidR="00920C5C">
        <w:rPr>
          <w:rFonts w:ascii="Times New Roman" w:eastAsia="Times New Roman" w:hAnsi="Times New Roman" w:cs="Times New Roman"/>
          <w:sz w:val="28"/>
          <w:szCs w:val="28"/>
          <w:lang w:val="uk-UA" w:eastAsia="uk-UA"/>
        </w:rPr>
        <w:br/>
      </w:r>
      <w:proofErr w:type="spellStart"/>
      <w:r w:rsidR="00984C88" w:rsidRPr="00920C5C">
        <w:rPr>
          <w:rFonts w:ascii="Times New Roman" w:eastAsia="Calibri" w:hAnsi="Times New Roman" w:cs="Times New Roman"/>
          <w:sz w:val="28"/>
          <w:szCs w:val="28"/>
          <w:lang w:val="uk-UA" w:eastAsia="ru-RU"/>
        </w:rPr>
        <w:t>Ускова</w:t>
      </w:r>
      <w:proofErr w:type="spellEnd"/>
      <w:r w:rsidR="00984C88" w:rsidRPr="00920C5C">
        <w:rPr>
          <w:rFonts w:ascii="Times New Roman" w:eastAsia="Calibri" w:hAnsi="Times New Roman" w:cs="Times New Roman"/>
          <w:sz w:val="28"/>
          <w:szCs w:val="28"/>
          <w:lang w:val="uk-UA" w:eastAsia="ru-RU"/>
        </w:rPr>
        <w:t xml:space="preserve"> </w:t>
      </w:r>
      <w:r w:rsidR="0008667A" w:rsidRPr="00920C5C">
        <w:rPr>
          <w:rFonts w:ascii="Times New Roman" w:eastAsia="Calibri" w:hAnsi="Times New Roman" w:cs="Times New Roman"/>
          <w:sz w:val="28"/>
          <w:szCs w:val="28"/>
          <w:lang w:val="uk-UA" w:eastAsia="ru-RU"/>
        </w:rPr>
        <w:t>С</w:t>
      </w:r>
      <w:r w:rsidR="00443999" w:rsidRPr="00920C5C">
        <w:rPr>
          <w:rFonts w:ascii="Times New Roman" w:eastAsia="Calibri" w:hAnsi="Times New Roman" w:cs="Times New Roman"/>
          <w:sz w:val="28"/>
          <w:szCs w:val="28"/>
          <w:lang w:val="uk-UA" w:eastAsia="ru-RU"/>
        </w:rPr>
        <w:t>.</w:t>
      </w:r>
      <w:r w:rsidR="0008667A" w:rsidRPr="00920C5C">
        <w:rPr>
          <w:rFonts w:ascii="Times New Roman" w:eastAsia="Calibri" w:hAnsi="Times New Roman" w:cs="Times New Roman"/>
          <w:sz w:val="28"/>
          <w:szCs w:val="28"/>
          <w:lang w:val="uk-UA" w:eastAsia="ru-RU"/>
        </w:rPr>
        <w:t>Г</w:t>
      </w:r>
      <w:r w:rsidR="00443999" w:rsidRPr="00920C5C">
        <w:rPr>
          <w:rFonts w:ascii="Times New Roman" w:eastAsia="Calibri" w:hAnsi="Times New Roman" w:cs="Times New Roman"/>
          <w:sz w:val="28"/>
          <w:szCs w:val="28"/>
          <w:lang w:val="uk-UA" w:eastAsia="ru-RU"/>
        </w:rPr>
        <w:t>.</w:t>
      </w:r>
      <w:r w:rsidR="0008667A" w:rsidRPr="00920C5C">
        <w:rPr>
          <w:rFonts w:ascii="Times New Roman" w:eastAsia="Calibri" w:hAnsi="Times New Roman" w:cs="Times New Roman"/>
          <w:sz w:val="28"/>
          <w:szCs w:val="28"/>
          <w:lang w:val="uk-UA" w:eastAsia="ru-RU"/>
        </w:rPr>
        <w:t xml:space="preserve"> </w:t>
      </w:r>
      <w:r w:rsidR="0008667A" w:rsidRPr="00920C5C">
        <w:rPr>
          <w:rFonts w:ascii="Times New Roman" w:eastAsia="Times New Roman" w:hAnsi="Times New Roman" w:cs="Times New Roman"/>
          <w:sz w:val="28"/>
          <w:szCs w:val="28"/>
          <w:lang w:val="uk-UA" w:eastAsia="uk-UA"/>
        </w:rPr>
        <w:t xml:space="preserve">(унікальний номер </w:t>
      </w:r>
      <w:r w:rsidR="0008667A" w:rsidRPr="00920C5C">
        <w:rPr>
          <w:rFonts w:ascii="Times New Roman" w:hAnsi="Times New Roman" w:cs="Times New Roman"/>
          <w:sz w:val="28"/>
          <w:szCs w:val="28"/>
          <w:lang w:val="uk-UA"/>
        </w:rPr>
        <w:t>У-459/0/7-20</w:t>
      </w:r>
      <w:r w:rsidR="0008667A" w:rsidRPr="00920C5C">
        <w:rPr>
          <w:rFonts w:ascii="Times New Roman" w:eastAsia="Times New Roman" w:hAnsi="Times New Roman" w:cs="Times New Roman"/>
          <w:sz w:val="28"/>
          <w:szCs w:val="28"/>
          <w:lang w:val="uk-UA" w:eastAsia="uk-UA"/>
        </w:rPr>
        <w:t xml:space="preserve">) із дисциплінарною справою стосовно вказаного судді, відкритою ухвалою Третьої Дисциплінарної палати Вищої ради правосуддя  від 18 березня 2020 року № 802/3дп/15-20 за скаргою адвоката </w:t>
      </w:r>
      <w:proofErr w:type="spellStart"/>
      <w:r w:rsidR="0008667A" w:rsidRPr="00920C5C">
        <w:rPr>
          <w:rFonts w:ascii="Times New Roman" w:eastAsia="Times New Roman" w:hAnsi="Times New Roman" w:cs="Times New Roman"/>
          <w:sz w:val="28"/>
          <w:szCs w:val="28"/>
          <w:lang w:val="uk-UA" w:eastAsia="uk-UA"/>
        </w:rPr>
        <w:t>Хасіна</w:t>
      </w:r>
      <w:proofErr w:type="spellEnd"/>
      <w:r w:rsidR="0008667A" w:rsidRPr="00920C5C">
        <w:rPr>
          <w:rFonts w:ascii="Times New Roman" w:eastAsia="Times New Roman" w:hAnsi="Times New Roman" w:cs="Times New Roman"/>
          <w:sz w:val="28"/>
          <w:szCs w:val="28"/>
          <w:lang w:val="uk-UA" w:eastAsia="uk-UA"/>
        </w:rPr>
        <w:t xml:space="preserve"> І</w:t>
      </w:r>
      <w:r w:rsidR="00443999" w:rsidRPr="00920C5C">
        <w:rPr>
          <w:rFonts w:ascii="Times New Roman" w:eastAsia="Times New Roman" w:hAnsi="Times New Roman" w:cs="Times New Roman"/>
          <w:sz w:val="28"/>
          <w:szCs w:val="28"/>
          <w:lang w:val="uk-UA" w:eastAsia="uk-UA"/>
        </w:rPr>
        <w:t>.</w:t>
      </w:r>
      <w:r w:rsidR="0008667A" w:rsidRPr="00920C5C">
        <w:rPr>
          <w:rFonts w:ascii="Times New Roman" w:eastAsia="Times New Roman" w:hAnsi="Times New Roman" w:cs="Times New Roman"/>
          <w:sz w:val="28"/>
          <w:szCs w:val="28"/>
          <w:lang w:val="uk-UA" w:eastAsia="uk-UA"/>
        </w:rPr>
        <w:t>Б</w:t>
      </w:r>
      <w:r w:rsidR="00443999" w:rsidRPr="00920C5C">
        <w:rPr>
          <w:rFonts w:ascii="Times New Roman" w:eastAsia="Times New Roman" w:hAnsi="Times New Roman" w:cs="Times New Roman"/>
          <w:sz w:val="28"/>
          <w:szCs w:val="28"/>
          <w:lang w:val="uk-UA" w:eastAsia="uk-UA"/>
        </w:rPr>
        <w:t>.</w:t>
      </w:r>
      <w:r w:rsidR="0008667A" w:rsidRPr="00920C5C">
        <w:rPr>
          <w:rFonts w:ascii="Times New Roman" w:eastAsia="Times New Roman" w:hAnsi="Times New Roman" w:cs="Times New Roman"/>
          <w:sz w:val="28"/>
          <w:szCs w:val="28"/>
          <w:lang w:val="uk-UA" w:eastAsia="uk-UA"/>
        </w:rPr>
        <w:t xml:space="preserve"> (унікальний номер Х-4739/0/7-19), в одну дисциплінарну справу.</w:t>
      </w:r>
    </w:p>
    <w:p w:rsidR="00F24D82" w:rsidRPr="00920C5C" w:rsidRDefault="00F24D82" w:rsidP="0008667A">
      <w:pPr>
        <w:spacing w:after="0" w:line="240" w:lineRule="auto"/>
        <w:ind w:firstLine="708"/>
        <w:jc w:val="both"/>
        <w:rPr>
          <w:rFonts w:ascii="Times New Roman" w:hAnsi="Times New Roman" w:cs="Times New Roman"/>
          <w:sz w:val="28"/>
          <w:szCs w:val="28"/>
          <w:lang w:val="uk-UA"/>
        </w:rPr>
      </w:pPr>
      <w:r w:rsidRPr="00920C5C">
        <w:rPr>
          <w:rFonts w:ascii="Times New Roman" w:eastAsia="Times New Roman" w:hAnsi="Times New Roman" w:cs="Times New Roman"/>
          <w:sz w:val="28"/>
          <w:szCs w:val="28"/>
          <w:lang w:val="uk-UA" w:eastAsia="uk-UA"/>
        </w:rPr>
        <w:t>Керуючись статт</w:t>
      </w:r>
      <w:r w:rsidR="0008667A" w:rsidRPr="00920C5C">
        <w:rPr>
          <w:rFonts w:ascii="Times New Roman" w:eastAsia="Times New Roman" w:hAnsi="Times New Roman" w:cs="Times New Roman"/>
          <w:sz w:val="28"/>
          <w:szCs w:val="28"/>
          <w:lang w:val="uk-UA" w:eastAsia="uk-UA"/>
        </w:rPr>
        <w:t>ями</w:t>
      </w:r>
      <w:r w:rsidRPr="00920C5C">
        <w:rPr>
          <w:rFonts w:ascii="Times New Roman" w:eastAsia="Times New Roman" w:hAnsi="Times New Roman" w:cs="Times New Roman"/>
          <w:sz w:val="28"/>
          <w:szCs w:val="28"/>
          <w:lang w:val="uk-UA" w:eastAsia="uk-UA"/>
        </w:rPr>
        <w:t xml:space="preserve"> 46</w:t>
      </w:r>
      <w:r w:rsidR="0008667A" w:rsidRPr="00920C5C">
        <w:rPr>
          <w:rFonts w:ascii="Times New Roman" w:eastAsia="Times New Roman" w:hAnsi="Times New Roman" w:cs="Times New Roman"/>
          <w:sz w:val="28"/>
          <w:szCs w:val="28"/>
          <w:lang w:val="uk-UA" w:eastAsia="uk-UA"/>
        </w:rPr>
        <w:t>, 49</w:t>
      </w:r>
      <w:r w:rsidRPr="00920C5C">
        <w:rPr>
          <w:rFonts w:ascii="Times New Roman" w:eastAsia="Times New Roman" w:hAnsi="Times New Roman" w:cs="Times New Roman"/>
          <w:sz w:val="28"/>
          <w:szCs w:val="28"/>
          <w:lang w:val="uk-UA" w:eastAsia="uk-UA"/>
        </w:rPr>
        <w:t xml:space="preserve"> Закону України «Про Вищу раду правосуддя»</w:t>
      </w:r>
      <w:r w:rsidR="00F86B2F" w:rsidRPr="00920C5C">
        <w:rPr>
          <w:rFonts w:ascii="Times New Roman" w:eastAsia="Times New Roman" w:hAnsi="Times New Roman" w:cs="Times New Roman"/>
          <w:sz w:val="28"/>
          <w:szCs w:val="28"/>
          <w:lang w:val="uk-UA" w:eastAsia="uk-UA"/>
        </w:rPr>
        <w:t>,</w:t>
      </w:r>
      <w:r w:rsidRPr="00920C5C">
        <w:rPr>
          <w:rFonts w:ascii="Times New Roman" w:eastAsia="Times New Roman" w:hAnsi="Times New Roman" w:cs="Times New Roman"/>
          <w:sz w:val="28"/>
          <w:szCs w:val="28"/>
          <w:lang w:val="uk-UA" w:eastAsia="uk-UA"/>
        </w:rPr>
        <w:t xml:space="preserve"> статтею 106 Закону</w:t>
      </w:r>
      <w:r w:rsidRPr="00920C5C">
        <w:rPr>
          <w:rFonts w:ascii="Times New Roman" w:hAnsi="Times New Roman" w:cs="Times New Roman"/>
          <w:sz w:val="28"/>
          <w:szCs w:val="28"/>
          <w:lang w:val="uk-UA"/>
        </w:rPr>
        <w:t xml:space="preserve"> України «Про судоустрій і статус суддів», Третя Дисциплінарна палата Вищої ради правосуддя</w:t>
      </w:r>
    </w:p>
    <w:p w:rsidR="00F24D82" w:rsidRPr="00920C5C" w:rsidRDefault="00F24D82" w:rsidP="00F24D82">
      <w:pPr>
        <w:spacing w:after="0" w:line="240" w:lineRule="auto"/>
        <w:ind w:firstLine="709"/>
        <w:jc w:val="both"/>
        <w:rPr>
          <w:rFonts w:ascii="Times New Roman" w:hAnsi="Times New Roman" w:cs="Times New Roman"/>
          <w:sz w:val="28"/>
          <w:szCs w:val="28"/>
          <w:lang w:val="uk-UA"/>
        </w:rPr>
      </w:pPr>
    </w:p>
    <w:p w:rsidR="001A766A" w:rsidRPr="00920C5C" w:rsidRDefault="001A766A" w:rsidP="00F24D82">
      <w:pPr>
        <w:spacing w:before="120" w:after="120" w:line="240" w:lineRule="auto"/>
        <w:ind w:firstLine="709"/>
        <w:jc w:val="center"/>
        <w:rPr>
          <w:rFonts w:ascii="Times New Roman" w:hAnsi="Times New Roman" w:cs="Times New Roman"/>
          <w:b/>
          <w:sz w:val="28"/>
          <w:szCs w:val="28"/>
          <w:lang w:val="uk-UA"/>
        </w:rPr>
      </w:pPr>
      <w:r w:rsidRPr="00920C5C">
        <w:rPr>
          <w:rFonts w:ascii="Times New Roman" w:hAnsi="Times New Roman" w:cs="Times New Roman"/>
          <w:b/>
          <w:sz w:val="28"/>
          <w:szCs w:val="28"/>
          <w:lang w:val="uk-UA"/>
        </w:rPr>
        <w:t>ухвалила:</w:t>
      </w:r>
    </w:p>
    <w:p w:rsidR="00F24D82" w:rsidRPr="00920C5C" w:rsidRDefault="00F24D82" w:rsidP="00F24D82">
      <w:pPr>
        <w:spacing w:before="120" w:after="120" w:line="240" w:lineRule="auto"/>
        <w:ind w:firstLine="709"/>
        <w:jc w:val="center"/>
        <w:rPr>
          <w:rFonts w:ascii="Times New Roman" w:hAnsi="Times New Roman" w:cs="Times New Roman"/>
          <w:b/>
          <w:sz w:val="28"/>
          <w:szCs w:val="28"/>
          <w:lang w:val="uk-UA"/>
        </w:rPr>
      </w:pPr>
    </w:p>
    <w:p w:rsidR="0008667A" w:rsidRPr="00920C5C" w:rsidRDefault="001A766A" w:rsidP="0008667A">
      <w:pPr>
        <w:spacing w:after="0" w:line="240" w:lineRule="auto"/>
        <w:ind w:right="-1"/>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 xml:space="preserve">відкрити дисциплінарну справу стосовно судді </w:t>
      </w:r>
      <w:r w:rsidR="00F06640" w:rsidRPr="00920C5C">
        <w:rPr>
          <w:rFonts w:ascii="Times New Roman" w:hAnsi="Times New Roman" w:cs="Times New Roman"/>
          <w:sz w:val="28"/>
          <w:szCs w:val="28"/>
          <w:lang w:val="uk-UA"/>
        </w:rPr>
        <w:t xml:space="preserve">Печерського </w:t>
      </w:r>
      <w:r w:rsidR="00B70986" w:rsidRPr="00920C5C">
        <w:rPr>
          <w:rFonts w:ascii="Times New Roman" w:hAnsi="Times New Roman" w:cs="Times New Roman"/>
          <w:sz w:val="28"/>
          <w:szCs w:val="28"/>
          <w:lang w:val="uk-UA"/>
        </w:rPr>
        <w:t xml:space="preserve">районного суду міста Києва </w:t>
      </w:r>
      <w:r w:rsidR="00F06640" w:rsidRPr="00920C5C">
        <w:rPr>
          <w:rFonts w:ascii="Times New Roman" w:hAnsi="Times New Roman" w:cs="Times New Roman"/>
          <w:sz w:val="28"/>
          <w:szCs w:val="28"/>
          <w:lang w:val="uk-UA"/>
        </w:rPr>
        <w:t>Новака Романа Васильовича</w:t>
      </w:r>
      <w:r w:rsidR="00A35B7B" w:rsidRPr="00920C5C">
        <w:rPr>
          <w:rFonts w:ascii="Times New Roman" w:hAnsi="Times New Roman" w:cs="Times New Roman"/>
          <w:sz w:val="28"/>
          <w:szCs w:val="28"/>
          <w:lang w:val="uk-UA"/>
        </w:rPr>
        <w:t>.</w:t>
      </w:r>
    </w:p>
    <w:p w:rsidR="0008667A" w:rsidRPr="00920C5C" w:rsidRDefault="0008667A" w:rsidP="0008667A">
      <w:pPr>
        <w:spacing w:after="0" w:line="240" w:lineRule="auto"/>
        <w:ind w:firstLine="708"/>
        <w:jc w:val="both"/>
        <w:rPr>
          <w:rFonts w:ascii="Times New Roman" w:eastAsia="Times New Roman" w:hAnsi="Times New Roman" w:cs="Times New Roman"/>
          <w:sz w:val="28"/>
          <w:szCs w:val="28"/>
          <w:lang w:val="uk-UA" w:eastAsia="uk-UA"/>
        </w:rPr>
      </w:pPr>
      <w:r w:rsidRPr="00920C5C">
        <w:rPr>
          <w:rFonts w:ascii="Times New Roman" w:eastAsia="Times New Roman" w:hAnsi="Times New Roman" w:cs="Times New Roman"/>
          <w:sz w:val="28"/>
          <w:szCs w:val="28"/>
          <w:lang w:val="uk-UA" w:eastAsia="uk-UA"/>
        </w:rPr>
        <w:t xml:space="preserve">Об’єднати дисциплінарну справу, відкриту стосовно судді Печерського районного суду міста Києва Новака Романа Васильовича за скаргою </w:t>
      </w:r>
      <w:r w:rsidR="00920C5C">
        <w:rPr>
          <w:rFonts w:ascii="Times New Roman" w:eastAsia="Times New Roman" w:hAnsi="Times New Roman" w:cs="Times New Roman"/>
          <w:sz w:val="28"/>
          <w:szCs w:val="28"/>
          <w:lang w:val="uk-UA" w:eastAsia="uk-UA"/>
        </w:rPr>
        <w:br/>
      </w:r>
      <w:proofErr w:type="spellStart"/>
      <w:r w:rsidRPr="00920C5C">
        <w:rPr>
          <w:rFonts w:ascii="Times New Roman" w:eastAsia="Times New Roman" w:hAnsi="Times New Roman" w:cs="Times New Roman"/>
          <w:sz w:val="28"/>
          <w:szCs w:val="28"/>
          <w:lang w:val="uk-UA" w:eastAsia="uk-UA"/>
        </w:rPr>
        <w:t>Ускова</w:t>
      </w:r>
      <w:proofErr w:type="spellEnd"/>
      <w:r w:rsidRPr="00920C5C">
        <w:rPr>
          <w:rFonts w:ascii="Times New Roman" w:eastAsia="Times New Roman" w:hAnsi="Times New Roman" w:cs="Times New Roman"/>
          <w:sz w:val="28"/>
          <w:szCs w:val="28"/>
          <w:lang w:val="uk-UA" w:eastAsia="uk-UA"/>
        </w:rPr>
        <w:t xml:space="preserve"> </w:t>
      </w:r>
      <w:r w:rsidR="00F864D5" w:rsidRPr="00920C5C">
        <w:rPr>
          <w:rFonts w:ascii="Times New Roman" w:eastAsia="Calibri" w:hAnsi="Times New Roman" w:cs="Times New Roman"/>
          <w:sz w:val="28"/>
          <w:szCs w:val="28"/>
          <w:lang w:val="uk-UA" w:eastAsia="ru-RU"/>
        </w:rPr>
        <w:t>Сергія Григоровича</w:t>
      </w:r>
      <w:r w:rsidRPr="00920C5C">
        <w:rPr>
          <w:rFonts w:ascii="Times New Roman" w:eastAsia="Times New Roman" w:hAnsi="Times New Roman" w:cs="Times New Roman"/>
          <w:sz w:val="28"/>
          <w:szCs w:val="28"/>
          <w:lang w:val="uk-UA" w:eastAsia="uk-UA"/>
        </w:rPr>
        <w:t xml:space="preserve"> (єдиний унікальний номер У-459/0/7-20), </w:t>
      </w:r>
      <w:r w:rsidR="00984C88" w:rsidRPr="00920C5C">
        <w:rPr>
          <w:rFonts w:ascii="Times New Roman" w:eastAsia="Times New Roman" w:hAnsi="Times New Roman" w:cs="Times New Roman"/>
          <w:sz w:val="28"/>
          <w:szCs w:val="28"/>
          <w:lang w:val="uk-UA" w:eastAsia="uk-UA"/>
        </w:rPr>
        <w:t>і</w:t>
      </w:r>
      <w:r w:rsidRPr="00920C5C">
        <w:rPr>
          <w:rFonts w:ascii="Times New Roman" w:eastAsia="Times New Roman" w:hAnsi="Times New Roman" w:cs="Times New Roman"/>
          <w:sz w:val="28"/>
          <w:szCs w:val="28"/>
          <w:lang w:val="uk-UA" w:eastAsia="uk-UA"/>
        </w:rPr>
        <w:t xml:space="preserve">з дисциплінарною справою, відкритою стосовно </w:t>
      </w:r>
      <w:r w:rsidR="00F864D5" w:rsidRPr="00920C5C">
        <w:rPr>
          <w:rFonts w:ascii="Times New Roman" w:eastAsia="Times New Roman" w:hAnsi="Times New Roman" w:cs="Times New Roman"/>
          <w:sz w:val="28"/>
          <w:szCs w:val="28"/>
          <w:lang w:val="uk-UA" w:eastAsia="uk-UA"/>
        </w:rPr>
        <w:t xml:space="preserve">вказаного </w:t>
      </w:r>
      <w:r w:rsidRPr="00920C5C">
        <w:rPr>
          <w:rFonts w:ascii="Times New Roman" w:eastAsia="Times New Roman" w:hAnsi="Times New Roman" w:cs="Times New Roman"/>
          <w:sz w:val="28"/>
          <w:szCs w:val="28"/>
          <w:lang w:val="uk-UA" w:eastAsia="uk-UA"/>
        </w:rPr>
        <w:t xml:space="preserve">судді за скаргою адвоката </w:t>
      </w:r>
      <w:proofErr w:type="spellStart"/>
      <w:r w:rsidRPr="00920C5C">
        <w:rPr>
          <w:rFonts w:ascii="Times New Roman" w:eastAsia="Times New Roman" w:hAnsi="Times New Roman" w:cs="Times New Roman"/>
          <w:sz w:val="28"/>
          <w:szCs w:val="28"/>
          <w:lang w:val="uk-UA" w:eastAsia="uk-UA"/>
        </w:rPr>
        <w:t>Хасіна</w:t>
      </w:r>
      <w:proofErr w:type="spellEnd"/>
      <w:r w:rsidRPr="00920C5C">
        <w:rPr>
          <w:rFonts w:ascii="Times New Roman" w:eastAsia="Times New Roman" w:hAnsi="Times New Roman" w:cs="Times New Roman"/>
          <w:sz w:val="28"/>
          <w:szCs w:val="28"/>
          <w:lang w:val="uk-UA" w:eastAsia="uk-UA"/>
        </w:rPr>
        <w:t xml:space="preserve"> </w:t>
      </w:r>
      <w:proofErr w:type="spellStart"/>
      <w:r w:rsidR="00F864D5" w:rsidRPr="00920C5C">
        <w:rPr>
          <w:rFonts w:ascii="Times New Roman" w:eastAsia="Times New Roman" w:hAnsi="Times New Roman" w:cs="Times New Roman"/>
          <w:sz w:val="28"/>
          <w:szCs w:val="28"/>
          <w:lang w:eastAsia="uk-UA"/>
        </w:rPr>
        <w:t>Ігоря</w:t>
      </w:r>
      <w:proofErr w:type="spellEnd"/>
      <w:r w:rsidR="00F864D5" w:rsidRPr="00920C5C">
        <w:rPr>
          <w:rFonts w:ascii="Times New Roman" w:eastAsia="Times New Roman" w:hAnsi="Times New Roman" w:cs="Times New Roman"/>
          <w:sz w:val="28"/>
          <w:szCs w:val="28"/>
          <w:lang w:eastAsia="uk-UA"/>
        </w:rPr>
        <w:t xml:space="preserve"> Борисовича</w:t>
      </w:r>
      <w:r w:rsidRPr="00920C5C">
        <w:rPr>
          <w:rFonts w:ascii="Times New Roman" w:eastAsia="Times New Roman" w:hAnsi="Times New Roman" w:cs="Times New Roman"/>
          <w:sz w:val="28"/>
          <w:szCs w:val="28"/>
          <w:lang w:val="uk-UA" w:eastAsia="uk-UA"/>
        </w:rPr>
        <w:t xml:space="preserve"> (єдиний унікальний номер Х-4739/0/7-</w:t>
      </w:r>
      <w:r w:rsidR="00573429">
        <w:rPr>
          <w:rFonts w:ascii="Times New Roman" w:eastAsia="Times New Roman" w:hAnsi="Times New Roman" w:cs="Times New Roman"/>
          <w:sz w:val="28"/>
          <w:szCs w:val="28"/>
          <w:lang w:val="uk-UA" w:eastAsia="uk-UA"/>
        </w:rPr>
        <w:t>19</w:t>
      </w:r>
      <w:r w:rsidRPr="00920C5C">
        <w:rPr>
          <w:rFonts w:ascii="Times New Roman" w:eastAsia="Times New Roman" w:hAnsi="Times New Roman" w:cs="Times New Roman"/>
          <w:sz w:val="28"/>
          <w:szCs w:val="28"/>
          <w:lang w:val="uk-UA" w:eastAsia="uk-UA"/>
        </w:rPr>
        <w:t>), в одну дисциплінарну справу.</w:t>
      </w:r>
    </w:p>
    <w:p w:rsidR="0008667A" w:rsidRPr="00920C5C" w:rsidRDefault="0008667A" w:rsidP="0008667A">
      <w:pPr>
        <w:spacing w:after="0" w:line="240" w:lineRule="auto"/>
        <w:ind w:firstLine="708"/>
        <w:jc w:val="both"/>
        <w:rPr>
          <w:rFonts w:ascii="Times New Roman" w:eastAsia="Times New Roman" w:hAnsi="Times New Roman" w:cs="Times New Roman"/>
          <w:sz w:val="28"/>
          <w:szCs w:val="28"/>
          <w:lang w:val="uk-UA" w:eastAsia="uk-UA"/>
        </w:rPr>
      </w:pPr>
      <w:r w:rsidRPr="00920C5C">
        <w:rPr>
          <w:rFonts w:ascii="Times New Roman" w:eastAsia="Times New Roman" w:hAnsi="Times New Roman" w:cs="Times New Roman"/>
          <w:sz w:val="28"/>
          <w:szCs w:val="28"/>
          <w:lang w:val="uk-UA" w:eastAsia="uk-UA"/>
        </w:rPr>
        <w:t xml:space="preserve">Проведення підготовки до розгляду об’єднаної справи доручити члену Третьої Дисциплінарної палати Вищої ради правосуддя </w:t>
      </w:r>
      <w:proofErr w:type="spellStart"/>
      <w:r w:rsidRPr="00920C5C">
        <w:rPr>
          <w:rFonts w:ascii="Times New Roman" w:eastAsia="Times New Roman" w:hAnsi="Times New Roman" w:cs="Times New Roman"/>
          <w:sz w:val="28"/>
          <w:szCs w:val="28"/>
          <w:lang w:val="uk-UA" w:eastAsia="uk-UA"/>
        </w:rPr>
        <w:t>Швецовій</w:t>
      </w:r>
      <w:proofErr w:type="spellEnd"/>
      <w:r w:rsidRPr="00920C5C">
        <w:rPr>
          <w:rFonts w:ascii="Times New Roman" w:eastAsia="Times New Roman" w:hAnsi="Times New Roman" w:cs="Times New Roman"/>
          <w:sz w:val="28"/>
          <w:szCs w:val="28"/>
          <w:lang w:val="uk-UA" w:eastAsia="uk-UA"/>
        </w:rPr>
        <w:t xml:space="preserve"> Л.А.</w:t>
      </w:r>
    </w:p>
    <w:p w:rsidR="001A766A" w:rsidRPr="00920C5C" w:rsidRDefault="001A766A" w:rsidP="00D04B60">
      <w:pPr>
        <w:spacing w:after="0" w:line="240" w:lineRule="auto"/>
        <w:ind w:right="-1" w:firstLine="708"/>
        <w:jc w:val="both"/>
        <w:rPr>
          <w:rFonts w:ascii="Times New Roman" w:hAnsi="Times New Roman" w:cs="Times New Roman"/>
          <w:sz w:val="28"/>
          <w:szCs w:val="28"/>
          <w:lang w:val="uk-UA"/>
        </w:rPr>
      </w:pPr>
      <w:r w:rsidRPr="00920C5C">
        <w:rPr>
          <w:rFonts w:ascii="Times New Roman" w:hAnsi="Times New Roman" w:cs="Times New Roman"/>
          <w:sz w:val="28"/>
          <w:szCs w:val="28"/>
          <w:lang w:val="uk-UA"/>
        </w:rPr>
        <w:t>Ухвала оскарженню не підлягає.</w:t>
      </w:r>
    </w:p>
    <w:p w:rsidR="008A3C1F" w:rsidRPr="00920C5C" w:rsidRDefault="008A3C1F" w:rsidP="0058706E">
      <w:pPr>
        <w:spacing w:after="0" w:line="240" w:lineRule="auto"/>
        <w:ind w:right="-1" w:firstLine="709"/>
        <w:jc w:val="both"/>
        <w:rPr>
          <w:rFonts w:ascii="Times New Roman" w:hAnsi="Times New Roman" w:cs="Times New Roman"/>
          <w:sz w:val="28"/>
          <w:szCs w:val="28"/>
          <w:lang w:val="uk-UA"/>
        </w:rPr>
      </w:pPr>
    </w:p>
    <w:p w:rsidR="00B70986" w:rsidRPr="00920C5C" w:rsidRDefault="00B70986" w:rsidP="00B70986">
      <w:pPr>
        <w:spacing w:after="0" w:line="240" w:lineRule="auto"/>
        <w:jc w:val="both"/>
        <w:rPr>
          <w:rFonts w:ascii="Times New Roman" w:eastAsia="Calibri" w:hAnsi="Times New Roman" w:cs="Times New Roman"/>
          <w:b/>
          <w:sz w:val="28"/>
          <w:szCs w:val="28"/>
          <w:lang w:val="uk-UA" w:eastAsia="ru-RU"/>
        </w:rPr>
      </w:pPr>
      <w:r w:rsidRPr="00920C5C">
        <w:rPr>
          <w:rFonts w:ascii="Times New Roman" w:eastAsia="Calibri" w:hAnsi="Times New Roman" w:cs="Times New Roman"/>
          <w:b/>
          <w:sz w:val="28"/>
          <w:szCs w:val="28"/>
          <w:lang w:val="uk-UA" w:eastAsia="ru-RU"/>
        </w:rPr>
        <w:t xml:space="preserve">Головуючий на засіданні </w:t>
      </w:r>
    </w:p>
    <w:p w:rsidR="00B70986" w:rsidRPr="00920C5C" w:rsidRDefault="00B70986" w:rsidP="00B70986">
      <w:pPr>
        <w:spacing w:after="0" w:line="240" w:lineRule="auto"/>
        <w:jc w:val="both"/>
        <w:rPr>
          <w:rFonts w:ascii="Times New Roman" w:eastAsia="Calibri" w:hAnsi="Times New Roman" w:cs="Times New Roman"/>
          <w:b/>
          <w:sz w:val="28"/>
          <w:szCs w:val="28"/>
          <w:lang w:val="uk-UA" w:eastAsia="ru-RU"/>
        </w:rPr>
      </w:pPr>
      <w:r w:rsidRPr="00920C5C">
        <w:rPr>
          <w:rFonts w:ascii="Times New Roman" w:eastAsia="Calibri" w:hAnsi="Times New Roman" w:cs="Times New Roman"/>
          <w:b/>
          <w:sz w:val="28"/>
          <w:szCs w:val="28"/>
          <w:lang w:val="uk-UA" w:eastAsia="ru-RU"/>
        </w:rPr>
        <w:t xml:space="preserve">Третьої Дисциплінарної </w:t>
      </w:r>
    </w:p>
    <w:p w:rsidR="00B70986" w:rsidRPr="00920C5C" w:rsidRDefault="00B70986" w:rsidP="00B70986">
      <w:pPr>
        <w:spacing w:after="0" w:line="240" w:lineRule="auto"/>
        <w:rPr>
          <w:rFonts w:ascii="Times New Roman" w:eastAsia="Calibri" w:hAnsi="Times New Roman" w:cs="Times New Roman"/>
          <w:sz w:val="28"/>
          <w:szCs w:val="28"/>
          <w:lang w:val="uk-UA" w:eastAsia="ru-RU"/>
        </w:rPr>
      </w:pPr>
      <w:r w:rsidRPr="00920C5C">
        <w:rPr>
          <w:rFonts w:ascii="Times New Roman" w:eastAsia="Calibri" w:hAnsi="Times New Roman" w:cs="Times New Roman"/>
          <w:b/>
          <w:sz w:val="28"/>
          <w:szCs w:val="28"/>
          <w:lang w:val="uk-UA" w:eastAsia="ru-RU"/>
        </w:rPr>
        <w:t>палати Вищої ради правосуддя</w:t>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t xml:space="preserve">Л.А. </w:t>
      </w:r>
      <w:proofErr w:type="spellStart"/>
      <w:r w:rsidRPr="00920C5C">
        <w:rPr>
          <w:rFonts w:ascii="Times New Roman" w:eastAsia="Calibri" w:hAnsi="Times New Roman" w:cs="Times New Roman"/>
          <w:b/>
          <w:sz w:val="28"/>
          <w:szCs w:val="28"/>
          <w:lang w:val="uk-UA" w:eastAsia="ru-RU"/>
        </w:rPr>
        <w:t>Швецова</w:t>
      </w:r>
      <w:proofErr w:type="spellEnd"/>
    </w:p>
    <w:p w:rsidR="00B70986" w:rsidRPr="00920C5C" w:rsidRDefault="00B70986" w:rsidP="00B70986">
      <w:pPr>
        <w:spacing w:after="0" w:line="240" w:lineRule="auto"/>
        <w:jc w:val="both"/>
        <w:rPr>
          <w:rFonts w:ascii="Times New Roman" w:eastAsia="Calibri" w:hAnsi="Times New Roman" w:cs="Times New Roman"/>
          <w:b/>
          <w:sz w:val="28"/>
          <w:szCs w:val="28"/>
          <w:vertAlign w:val="superscript"/>
          <w:lang w:val="uk-UA" w:eastAsia="ru-RU"/>
        </w:rPr>
      </w:pPr>
    </w:p>
    <w:p w:rsidR="00B70986" w:rsidRPr="00920C5C" w:rsidRDefault="00B70986" w:rsidP="00B70986">
      <w:pPr>
        <w:spacing w:after="0" w:line="100" w:lineRule="atLeast"/>
        <w:jc w:val="both"/>
        <w:rPr>
          <w:rFonts w:ascii="Times New Roman" w:eastAsia="Calibri" w:hAnsi="Times New Roman" w:cs="Times New Roman"/>
          <w:b/>
          <w:sz w:val="28"/>
          <w:szCs w:val="28"/>
          <w:lang w:val="uk-UA" w:eastAsia="ru-RU"/>
        </w:rPr>
      </w:pPr>
      <w:r w:rsidRPr="00920C5C">
        <w:rPr>
          <w:rFonts w:ascii="Times New Roman" w:eastAsia="Calibri" w:hAnsi="Times New Roman" w:cs="Times New Roman"/>
          <w:b/>
          <w:sz w:val="28"/>
          <w:szCs w:val="28"/>
          <w:lang w:val="uk-UA" w:eastAsia="ru-RU"/>
        </w:rPr>
        <w:t xml:space="preserve">Члени Третьої Дисциплінарної </w:t>
      </w:r>
    </w:p>
    <w:p w:rsidR="00B70986" w:rsidRPr="00920C5C" w:rsidRDefault="00B70986" w:rsidP="00B70986">
      <w:pPr>
        <w:spacing w:after="0" w:line="336" w:lineRule="auto"/>
        <w:rPr>
          <w:rFonts w:ascii="Times New Roman" w:eastAsia="Calibri" w:hAnsi="Times New Roman" w:cs="Times New Roman"/>
          <w:b/>
          <w:sz w:val="28"/>
          <w:szCs w:val="28"/>
          <w:lang w:val="uk-UA" w:eastAsia="ru-RU"/>
        </w:rPr>
      </w:pPr>
      <w:r w:rsidRPr="00920C5C">
        <w:rPr>
          <w:rFonts w:ascii="Times New Roman" w:eastAsia="Calibri" w:hAnsi="Times New Roman" w:cs="Times New Roman"/>
          <w:b/>
          <w:sz w:val="28"/>
          <w:szCs w:val="28"/>
          <w:lang w:val="uk-UA" w:eastAsia="ru-RU"/>
        </w:rPr>
        <w:t>палати Вищої ради правосуддя</w:t>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t xml:space="preserve">П.М. </w:t>
      </w:r>
      <w:proofErr w:type="spellStart"/>
      <w:r w:rsidRPr="00920C5C">
        <w:rPr>
          <w:rFonts w:ascii="Times New Roman" w:eastAsia="Calibri" w:hAnsi="Times New Roman" w:cs="Times New Roman"/>
          <w:b/>
          <w:sz w:val="28"/>
          <w:szCs w:val="28"/>
          <w:lang w:val="uk-UA" w:eastAsia="ru-RU"/>
        </w:rPr>
        <w:t>Гречківський</w:t>
      </w:r>
      <w:proofErr w:type="spellEnd"/>
    </w:p>
    <w:p w:rsidR="00B70986" w:rsidRPr="00920C5C" w:rsidRDefault="00B70986" w:rsidP="00B70986">
      <w:pPr>
        <w:spacing w:after="0" w:line="336" w:lineRule="auto"/>
        <w:rPr>
          <w:rFonts w:ascii="Times New Roman" w:eastAsia="Calibri" w:hAnsi="Times New Roman" w:cs="Times New Roman"/>
          <w:b/>
          <w:sz w:val="28"/>
          <w:szCs w:val="28"/>
          <w:lang w:val="uk-UA" w:eastAsia="ru-RU"/>
        </w:rPr>
      </w:pPr>
    </w:p>
    <w:p w:rsidR="00B70986" w:rsidRPr="00920C5C" w:rsidRDefault="00B70986" w:rsidP="00B70986">
      <w:pPr>
        <w:spacing w:after="0" w:line="336" w:lineRule="auto"/>
        <w:rPr>
          <w:rFonts w:ascii="Times New Roman" w:eastAsia="Calibri" w:hAnsi="Times New Roman" w:cs="Times New Roman"/>
          <w:b/>
          <w:sz w:val="28"/>
          <w:szCs w:val="28"/>
          <w:lang w:val="uk-UA" w:eastAsia="ru-RU"/>
        </w:rPr>
      </w:pP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t>Л.Б. Іванова</w:t>
      </w:r>
    </w:p>
    <w:p w:rsidR="00B70986" w:rsidRPr="00920C5C" w:rsidRDefault="00B70986" w:rsidP="00B70986">
      <w:pPr>
        <w:spacing w:after="0" w:line="336" w:lineRule="auto"/>
        <w:rPr>
          <w:rFonts w:ascii="Times New Roman" w:eastAsia="Calibri" w:hAnsi="Times New Roman" w:cs="Times New Roman"/>
          <w:b/>
          <w:sz w:val="28"/>
          <w:szCs w:val="28"/>
          <w:lang w:val="uk-UA" w:eastAsia="ru-RU"/>
        </w:rPr>
      </w:pPr>
    </w:p>
    <w:p w:rsidR="00B70986" w:rsidRDefault="00B70986" w:rsidP="00B70986">
      <w:pPr>
        <w:spacing w:after="0" w:line="336" w:lineRule="auto"/>
        <w:rPr>
          <w:rFonts w:ascii="Times New Roman" w:eastAsia="Calibri" w:hAnsi="Times New Roman" w:cs="Times New Roman"/>
          <w:b/>
          <w:sz w:val="28"/>
          <w:szCs w:val="28"/>
          <w:lang w:val="uk-UA" w:eastAsia="ru-RU"/>
        </w:rPr>
      </w:pP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r>
      <w:r w:rsidRPr="00920C5C">
        <w:rPr>
          <w:rFonts w:ascii="Times New Roman" w:eastAsia="Calibri" w:hAnsi="Times New Roman" w:cs="Times New Roman"/>
          <w:b/>
          <w:sz w:val="28"/>
          <w:szCs w:val="28"/>
          <w:lang w:val="uk-UA" w:eastAsia="ru-RU"/>
        </w:rPr>
        <w:tab/>
        <w:t>В.В. Матвійчук</w:t>
      </w:r>
    </w:p>
    <w:p w:rsidR="001C6916" w:rsidRDefault="001C6916" w:rsidP="00B70986">
      <w:pPr>
        <w:spacing w:after="0" w:line="336" w:lineRule="auto"/>
        <w:rPr>
          <w:rFonts w:ascii="Times New Roman" w:eastAsia="Calibri" w:hAnsi="Times New Roman" w:cs="Times New Roman"/>
          <w:b/>
          <w:sz w:val="28"/>
          <w:szCs w:val="28"/>
          <w:lang w:val="uk-UA" w:eastAsia="ru-RU"/>
        </w:rPr>
      </w:pPr>
    </w:p>
    <w:p w:rsidR="001C6916" w:rsidRDefault="001C6916" w:rsidP="00B70986">
      <w:pPr>
        <w:spacing w:after="0" w:line="336" w:lineRule="auto"/>
        <w:rPr>
          <w:rFonts w:ascii="Times New Roman" w:eastAsia="Calibri" w:hAnsi="Times New Roman" w:cs="Times New Roman"/>
          <w:b/>
          <w:sz w:val="28"/>
          <w:szCs w:val="28"/>
          <w:lang w:val="uk-UA" w:eastAsia="ru-RU"/>
        </w:rPr>
      </w:pPr>
    </w:p>
    <w:p w:rsidR="001C6916" w:rsidRDefault="001C6916" w:rsidP="00B70986">
      <w:pPr>
        <w:spacing w:after="0" w:line="336" w:lineRule="auto"/>
        <w:rPr>
          <w:rFonts w:ascii="Times New Roman" w:eastAsia="Calibri" w:hAnsi="Times New Roman" w:cs="Times New Roman"/>
          <w:b/>
          <w:sz w:val="28"/>
          <w:szCs w:val="28"/>
          <w:lang w:val="uk-UA" w:eastAsia="ru-RU"/>
        </w:rPr>
      </w:pPr>
    </w:p>
    <w:p w:rsidR="001C6916" w:rsidRDefault="001C6916" w:rsidP="00B70986">
      <w:pPr>
        <w:spacing w:after="0" w:line="336" w:lineRule="auto"/>
        <w:rPr>
          <w:rFonts w:ascii="Times New Roman" w:eastAsia="Calibri" w:hAnsi="Times New Roman" w:cs="Times New Roman"/>
          <w:b/>
          <w:sz w:val="28"/>
          <w:szCs w:val="28"/>
          <w:lang w:val="uk-UA" w:eastAsia="ru-RU"/>
        </w:rPr>
      </w:pPr>
    </w:p>
    <w:p w:rsidR="001C6916" w:rsidRDefault="001C6916" w:rsidP="00B70986">
      <w:pPr>
        <w:spacing w:after="0" w:line="336" w:lineRule="auto"/>
        <w:rPr>
          <w:rFonts w:ascii="Times New Roman" w:eastAsia="Calibri" w:hAnsi="Times New Roman" w:cs="Times New Roman"/>
          <w:b/>
          <w:sz w:val="28"/>
          <w:szCs w:val="28"/>
          <w:lang w:val="uk-UA" w:eastAsia="ru-RU"/>
        </w:rPr>
      </w:pPr>
    </w:p>
    <w:p w:rsidR="001C6916" w:rsidRDefault="001C6916" w:rsidP="00B70986">
      <w:pPr>
        <w:spacing w:after="0" w:line="336" w:lineRule="auto"/>
        <w:rPr>
          <w:rFonts w:ascii="Times New Roman" w:eastAsia="Calibri" w:hAnsi="Times New Roman" w:cs="Times New Roman"/>
          <w:b/>
          <w:sz w:val="28"/>
          <w:szCs w:val="28"/>
          <w:lang w:val="uk-UA" w:eastAsia="ru-RU"/>
        </w:rPr>
      </w:pPr>
    </w:p>
    <w:p w:rsidR="001C6916" w:rsidRDefault="001C6916" w:rsidP="00B70986">
      <w:pPr>
        <w:spacing w:after="0" w:line="336" w:lineRule="auto"/>
        <w:rPr>
          <w:rFonts w:ascii="Times New Roman" w:eastAsia="Calibri" w:hAnsi="Times New Roman" w:cs="Times New Roman"/>
          <w:b/>
          <w:sz w:val="28"/>
          <w:szCs w:val="28"/>
          <w:lang w:val="uk-UA" w:eastAsia="ru-RU"/>
        </w:rPr>
      </w:pPr>
    </w:p>
    <w:p w:rsidR="001C6916" w:rsidRDefault="001C6916" w:rsidP="00B70986">
      <w:pPr>
        <w:spacing w:after="0" w:line="336" w:lineRule="auto"/>
        <w:rPr>
          <w:rFonts w:ascii="Times New Roman" w:eastAsia="Calibri" w:hAnsi="Times New Roman" w:cs="Times New Roman"/>
          <w:b/>
          <w:sz w:val="28"/>
          <w:szCs w:val="28"/>
          <w:lang w:val="uk-UA" w:eastAsia="ru-RU"/>
        </w:rPr>
      </w:pPr>
    </w:p>
    <w:sectPr w:rsidR="001C6916" w:rsidSect="00B859E8">
      <w:headerReference w:type="default" r:id="rId9"/>
      <w:footerReference w:type="default" r:id="rId10"/>
      <w:pgSz w:w="11906" w:h="16838"/>
      <w:pgMar w:top="1276" w:right="851" w:bottom="56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468" w:rsidRDefault="001E5468" w:rsidP="001C57B3">
      <w:pPr>
        <w:spacing w:after="0" w:line="240" w:lineRule="auto"/>
      </w:pPr>
      <w:r>
        <w:separator/>
      </w:r>
    </w:p>
  </w:endnote>
  <w:endnote w:type="continuationSeparator" w:id="0">
    <w:p w:rsidR="001E5468" w:rsidRDefault="001E5468" w:rsidP="001C57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anklin Gothic Heavy">
    <w:charset w:val="CC"/>
    <w:family w:val="swiss"/>
    <w:pitch w:val="variable"/>
    <w:sig w:usb0="00000287" w:usb1="00000000" w:usb2="00000000" w:usb3="00000000" w:csb0="0000009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67A" w:rsidRDefault="0008667A">
    <w:pPr>
      <w:pStyle w:val="a7"/>
      <w:jc w:val="right"/>
    </w:pPr>
  </w:p>
  <w:p w:rsidR="0008667A" w:rsidRDefault="0008667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468" w:rsidRDefault="001E5468" w:rsidP="001C57B3">
      <w:pPr>
        <w:spacing w:after="0" w:line="240" w:lineRule="auto"/>
      </w:pPr>
      <w:r>
        <w:separator/>
      </w:r>
    </w:p>
  </w:footnote>
  <w:footnote w:type="continuationSeparator" w:id="0">
    <w:p w:rsidR="001E5468" w:rsidRDefault="001E5468" w:rsidP="001C57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973394"/>
      <w:docPartObj>
        <w:docPartGallery w:val="Page Numbers (Top of Page)"/>
        <w:docPartUnique/>
      </w:docPartObj>
    </w:sdtPr>
    <w:sdtContent>
      <w:p w:rsidR="0008667A" w:rsidRDefault="009651D2">
        <w:pPr>
          <w:pStyle w:val="a5"/>
          <w:jc w:val="center"/>
        </w:pPr>
        <w:r>
          <w:fldChar w:fldCharType="begin"/>
        </w:r>
        <w:r w:rsidR="00171ED6">
          <w:instrText>PAGE   \* MERGEFORMAT</w:instrText>
        </w:r>
        <w:r>
          <w:fldChar w:fldCharType="separate"/>
        </w:r>
        <w:r w:rsidR="00DC2BAD">
          <w:rPr>
            <w:noProof/>
          </w:rPr>
          <w:t>2</w:t>
        </w:r>
        <w:r>
          <w:rPr>
            <w:noProof/>
          </w:rPr>
          <w:fldChar w:fldCharType="end"/>
        </w:r>
      </w:p>
    </w:sdtContent>
  </w:sdt>
  <w:p w:rsidR="0008667A" w:rsidRDefault="0008667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ADA2628"/>
    <w:multiLevelType w:val="hybridMultilevel"/>
    <w:tmpl w:val="801E837E"/>
    <w:lvl w:ilvl="0" w:tplc="4C608B46">
      <w:start w:val="30"/>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rsids>
    <w:rsidRoot w:val="00C46D2B"/>
    <w:rsid w:val="0000036E"/>
    <w:rsid w:val="0000175F"/>
    <w:rsid w:val="000029C2"/>
    <w:rsid w:val="00003061"/>
    <w:rsid w:val="00003BE6"/>
    <w:rsid w:val="000045DA"/>
    <w:rsid w:val="00004D48"/>
    <w:rsid w:val="00005045"/>
    <w:rsid w:val="0000521A"/>
    <w:rsid w:val="000054E4"/>
    <w:rsid w:val="000059B1"/>
    <w:rsid w:val="00005F43"/>
    <w:rsid w:val="00007C55"/>
    <w:rsid w:val="000109BD"/>
    <w:rsid w:val="000138AE"/>
    <w:rsid w:val="00013C59"/>
    <w:rsid w:val="00013D89"/>
    <w:rsid w:val="00015277"/>
    <w:rsid w:val="000156D4"/>
    <w:rsid w:val="00015899"/>
    <w:rsid w:val="00015F5C"/>
    <w:rsid w:val="00016391"/>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36F"/>
    <w:rsid w:val="00026451"/>
    <w:rsid w:val="00027BA7"/>
    <w:rsid w:val="00030903"/>
    <w:rsid w:val="00030C2E"/>
    <w:rsid w:val="000325B5"/>
    <w:rsid w:val="00032D06"/>
    <w:rsid w:val="0003497F"/>
    <w:rsid w:val="00035758"/>
    <w:rsid w:val="00035961"/>
    <w:rsid w:val="00035D93"/>
    <w:rsid w:val="0003614C"/>
    <w:rsid w:val="00037531"/>
    <w:rsid w:val="0003787B"/>
    <w:rsid w:val="00037A96"/>
    <w:rsid w:val="00040A61"/>
    <w:rsid w:val="00041648"/>
    <w:rsid w:val="00044985"/>
    <w:rsid w:val="0004498B"/>
    <w:rsid w:val="00044C1C"/>
    <w:rsid w:val="00045B8F"/>
    <w:rsid w:val="00046147"/>
    <w:rsid w:val="00046783"/>
    <w:rsid w:val="00050272"/>
    <w:rsid w:val="00050714"/>
    <w:rsid w:val="000508E6"/>
    <w:rsid w:val="00050F51"/>
    <w:rsid w:val="0005168B"/>
    <w:rsid w:val="00051705"/>
    <w:rsid w:val="00052506"/>
    <w:rsid w:val="00052703"/>
    <w:rsid w:val="0005329A"/>
    <w:rsid w:val="00053EA2"/>
    <w:rsid w:val="000548D0"/>
    <w:rsid w:val="00055B0B"/>
    <w:rsid w:val="000569AB"/>
    <w:rsid w:val="00057EB2"/>
    <w:rsid w:val="0006022C"/>
    <w:rsid w:val="000620F5"/>
    <w:rsid w:val="0006229D"/>
    <w:rsid w:val="00063C70"/>
    <w:rsid w:val="00063E69"/>
    <w:rsid w:val="00064583"/>
    <w:rsid w:val="00064D7D"/>
    <w:rsid w:val="00064F09"/>
    <w:rsid w:val="00065739"/>
    <w:rsid w:val="000703CC"/>
    <w:rsid w:val="00070E67"/>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E35"/>
    <w:rsid w:val="00082E6D"/>
    <w:rsid w:val="00082F45"/>
    <w:rsid w:val="00083E3F"/>
    <w:rsid w:val="000843DD"/>
    <w:rsid w:val="00086063"/>
    <w:rsid w:val="000861D9"/>
    <w:rsid w:val="0008667A"/>
    <w:rsid w:val="00090BB7"/>
    <w:rsid w:val="00091A84"/>
    <w:rsid w:val="0009203F"/>
    <w:rsid w:val="00092273"/>
    <w:rsid w:val="0009346A"/>
    <w:rsid w:val="000935EC"/>
    <w:rsid w:val="00093E3D"/>
    <w:rsid w:val="0009401B"/>
    <w:rsid w:val="00094552"/>
    <w:rsid w:val="0009540D"/>
    <w:rsid w:val="0009621D"/>
    <w:rsid w:val="000A0A5B"/>
    <w:rsid w:val="000A1506"/>
    <w:rsid w:val="000A1891"/>
    <w:rsid w:val="000A32DB"/>
    <w:rsid w:val="000A3B54"/>
    <w:rsid w:val="000A6BA9"/>
    <w:rsid w:val="000A6DBB"/>
    <w:rsid w:val="000B06AC"/>
    <w:rsid w:val="000B2467"/>
    <w:rsid w:val="000B4FED"/>
    <w:rsid w:val="000B56CC"/>
    <w:rsid w:val="000B7522"/>
    <w:rsid w:val="000B7DFA"/>
    <w:rsid w:val="000C0D49"/>
    <w:rsid w:val="000C20AD"/>
    <w:rsid w:val="000C3412"/>
    <w:rsid w:val="000C4043"/>
    <w:rsid w:val="000C4AD2"/>
    <w:rsid w:val="000C5925"/>
    <w:rsid w:val="000C6266"/>
    <w:rsid w:val="000C7964"/>
    <w:rsid w:val="000C7C4A"/>
    <w:rsid w:val="000D016E"/>
    <w:rsid w:val="000D069D"/>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6CE5"/>
    <w:rsid w:val="000F7906"/>
    <w:rsid w:val="000F7947"/>
    <w:rsid w:val="001002FE"/>
    <w:rsid w:val="001010AF"/>
    <w:rsid w:val="00102F0D"/>
    <w:rsid w:val="00105F65"/>
    <w:rsid w:val="001069B0"/>
    <w:rsid w:val="00107FDC"/>
    <w:rsid w:val="00110ECA"/>
    <w:rsid w:val="0011262E"/>
    <w:rsid w:val="00112B9F"/>
    <w:rsid w:val="00113577"/>
    <w:rsid w:val="001137A0"/>
    <w:rsid w:val="0011407E"/>
    <w:rsid w:val="001143CC"/>
    <w:rsid w:val="00115622"/>
    <w:rsid w:val="001159F2"/>
    <w:rsid w:val="00115AB9"/>
    <w:rsid w:val="001164CD"/>
    <w:rsid w:val="00116A9D"/>
    <w:rsid w:val="0011723C"/>
    <w:rsid w:val="00120B24"/>
    <w:rsid w:val="00120E83"/>
    <w:rsid w:val="00121397"/>
    <w:rsid w:val="001218BB"/>
    <w:rsid w:val="0012318C"/>
    <w:rsid w:val="001236F3"/>
    <w:rsid w:val="00124A75"/>
    <w:rsid w:val="00126FB8"/>
    <w:rsid w:val="001308A3"/>
    <w:rsid w:val="001341E8"/>
    <w:rsid w:val="00134979"/>
    <w:rsid w:val="00135643"/>
    <w:rsid w:val="00137985"/>
    <w:rsid w:val="0014018A"/>
    <w:rsid w:val="00140619"/>
    <w:rsid w:val="001406C1"/>
    <w:rsid w:val="0014093B"/>
    <w:rsid w:val="0014177A"/>
    <w:rsid w:val="00141F4F"/>
    <w:rsid w:val="001420A8"/>
    <w:rsid w:val="00143112"/>
    <w:rsid w:val="00143614"/>
    <w:rsid w:val="00143670"/>
    <w:rsid w:val="00143D41"/>
    <w:rsid w:val="00144414"/>
    <w:rsid w:val="00144940"/>
    <w:rsid w:val="00144F3A"/>
    <w:rsid w:val="0014508C"/>
    <w:rsid w:val="001475AC"/>
    <w:rsid w:val="001477BA"/>
    <w:rsid w:val="001509CC"/>
    <w:rsid w:val="00150E81"/>
    <w:rsid w:val="00151AD3"/>
    <w:rsid w:val="00152655"/>
    <w:rsid w:val="001528E9"/>
    <w:rsid w:val="00154EBA"/>
    <w:rsid w:val="00155EB6"/>
    <w:rsid w:val="00156B75"/>
    <w:rsid w:val="00157CD9"/>
    <w:rsid w:val="00157EA4"/>
    <w:rsid w:val="00160CFD"/>
    <w:rsid w:val="00160FA2"/>
    <w:rsid w:val="00161C64"/>
    <w:rsid w:val="0016206D"/>
    <w:rsid w:val="00162513"/>
    <w:rsid w:val="0016476F"/>
    <w:rsid w:val="001652F6"/>
    <w:rsid w:val="001653DB"/>
    <w:rsid w:val="0016592B"/>
    <w:rsid w:val="00171633"/>
    <w:rsid w:val="00171ED6"/>
    <w:rsid w:val="00173D6E"/>
    <w:rsid w:val="00176125"/>
    <w:rsid w:val="0018106A"/>
    <w:rsid w:val="00181510"/>
    <w:rsid w:val="00181614"/>
    <w:rsid w:val="001826E3"/>
    <w:rsid w:val="0018376A"/>
    <w:rsid w:val="00183A4B"/>
    <w:rsid w:val="001843B2"/>
    <w:rsid w:val="00185B7A"/>
    <w:rsid w:val="00186936"/>
    <w:rsid w:val="00187011"/>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0B4D"/>
    <w:rsid w:val="001A22A7"/>
    <w:rsid w:val="001A314E"/>
    <w:rsid w:val="001A3271"/>
    <w:rsid w:val="001A447E"/>
    <w:rsid w:val="001A485F"/>
    <w:rsid w:val="001A5500"/>
    <w:rsid w:val="001A57F5"/>
    <w:rsid w:val="001A5EE7"/>
    <w:rsid w:val="001A6BC1"/>
    <w:rsid w:val="001A7567"/>
    <w:rsid w:val="001A766A"/>
    <w:rsid w:val="001A7752"/>
    <w:rsid w:val="001A7959"/>
    <w:rsid w:val="001B087D"/>
    <w:rsid w:val="001B104A"/>
    <w:rsid w:val="001B1259"/>
    <w:rsid w:val="001B15D1"/>
    <w:rsid w:val="001B178E"/>
    <w:rsid w:val="001B2463"/>
    <w:rsid w:val="001B4666"/>
    <w:rsid w:val="001B5E9F"/>
    <w:rsid w:val="001B6877"/>
    <w:rsid w:val="001C09ED"/>
    <w:rsid w:val="001C1A55"/>
    <w:rsid w:val="001C2383"/>
    <w:rsid w:val="001C57B3"/>
    <w:rsid w:val="001C64FD"/>
    <w:rsid w:val="001C6916"/>
    <w:rsid w:val="001C6CA2"/>
    <w:rsid w:val="001C7A1A"/>
    <w:rsid w:val="001D000E"/>
    <w:rsid w:val="001D0E75"/>
    <w:rsid w:val="001D2299"/>
    <w:rsid w:val="001D2589"/>
    <w:rsid w:val="001D2B7E"/>
    <w:rsid w:val="001D391A"/>
    <w:rsid w:val="001D44C4"/>
    <w:rsid w:val="001D5A48"/>
    <w:rsid w:val="001D69DE"/>
    <w:rsid w:val="001D6CA5"/>
    <w:rsid w:val="001D79DE"/>
    <w:rsid w:val="001D7E6B"/>
    <w:rsid w:val="001E0171"/>
    <w:rsid w:val="001E252C"/>
    <w:rsid w:val="001E5468"/>
    <w:rsid w:val="001E61D7"/>
    <w:rsid w:val="001E6B50"/>
    <w:rsid w:val="001E6CBF"/>
    <w:rsid w:val="001E782A"/>
    <w:rsid w:val="001F0AA1"/>
    <w:rsid w:val="001F11DF"/>
    <w:rsid w:val="001F28B4"/>
    <w:rsid w:val="001F4F3A"/>
    <w:rsid w:val="001F60E0"/>
    <w:rsid w:val="001F6754"/>
    <w:rsid w:val="0020022C"/>
    <w:rsid w:val="00200B8A"/>
    <w:rsid w:val="00200F68"/>
    <w:rsid w:val="00201177"/>
    <w:rsid w:val="002015F5"/>
    <w:rsid w:val="0020215A"/>
    <w:rsid w:val="0020317B"/>
    <w:rsid w:val="002041C0"/>
    <w:rsid w:val="0020445E"/>
    <w:rsid w:val="00204691"/>
    <w:rsid w:val="0020572C"/>
    <w:rsid w:val="002077AA"/>
    <w:rsid w:val="00210385"/>
    <w:rsid w:val="002105D8"/>
    <w:rsid w:val="00211351"/>
    <w:rsid w:val="00212D1C"/>
    <w:rsid w:val="00212FC5"/>
    <w:rsid w:val="00213E52"/>
    <w:rsid w:val="00214678"/>
    <w:rsid w:val="002159DA"/>
    <w:rsid w:val="00220011"/>
    <w:rsid w:val="002231A6"/>
    <w:rsid w:val="00223F5E"/>
    <w:rsid w:val="00224215"/>
    <w:rsid w:val="00225C0F"/>
    <w:rsid w:val="00225C65"/>
    <w:rsid w:val="00226EC1"/>
    <w:rsid w:val="00227DAA"/>
    <w:rsid w:val="00230A90"/>
    <w:rsid w:val="002313B9"/>
    <w:rsid w:val="002314CE"/>
    <w:rsid w:val="00232F4A"/>
    <w:rsid w:val="00233D8D"/>
    <w:rsid w:val="00233E03"/>
    <w:rsid w:val="002345DC"/>
    <w:rsid w:val="00234D35"/>
    <w:rsid w:val="0023577E"/>
    <w:rsid w:val="00240294"/>
    <w:rsid w:val="00240835"/>
    <w:rsid w:val="00241A62"/>
    <w:rsid w:val="002421C0"/>
    <w:rsid w:val="0024225E"/>
    <w:rsid w:val="00243011"/>
    <w:rsid w:val="00243270"/>
    <w:rsid w:val="002432FE"/>
    <w:rsid w:val="00243766"/>
    <w:rsid w:val="00245A21"/>
    <w:rsid w:val="0024711E"/>
    <w:rsid w:val="002503E5"/>
    <w:rsid w:val="002504F2"/>
    <w:rsid w:val="0025119B"/>
    <w:rsid w:val="002533C1"/>
    <w:rsid w:val="00254069"/>
    <w:rsid w:val="002544D6"/>
    <w:rsid w:val="00254715"/>
    <w:rsid w:val="002557F1"/>
    <w:rsid w:val="00255B2A"/>
    <w:rsid w:val="00255DE4"/>
    <w:rsid w:val="00256224"/>
    <w:rsid w:val="00257080"/>
    <w:rsid w:val="00260C72"/>
    <w:rsid w:val="00260F0A"/>
    <w:rsid w:val="00261309"/>
    <w:rsid w:val="0026192E"/>
    <w:rsid w:val="002653ED"/>
    <w:rsid w:val="0026577E"/>
    <w:rsid w:val="00267A57"/>
    <w:rsid w:val="00271F0F"/>
    <w:rsid w:val="00272D09"/>
    <w:rsid w:val="00273301"/>
    <w:rsid w:val="00273BD2"/>
    <w:rsid w:val="00274262"/>
    <w:rsid w:val="002744B2"/>
    <w:rsid w:val="0027471E"/>
    <w:rsid w:val="002754B0"/>
    <w:rsid w:val="0027605F"/>
    <w:rsid w:val="002769EE"/>
    <w:rsid w:val="002773D3"/>
    <w:rsid w:val="00277713"/>
    <w:rsid w:val="002814F6"/>
    <w:rsid w:val="00281BEF"/>
    <w:rsid w:val="002838B0"/>
    <w:rsid w:val="002840FA"/>
    <w:rsid w:val="00284283"/>
    <w:rsid w:val="0028579F"/>
    <w:rsid w:val="002860E0"/>
    <w:rsid w:val="00286CAF"/>
    <w:rsid w:val="002874A4"/>
    <w:rsid w:val="00290621"/>
    <w:rsid w:val="002909D8"/>
    <w:rsid w:val="00290C49"/>
    <w:rsid w:val="00290F5A"/>
    <w:rsid w:val="002917E8"/>
    <w:rsid w:val="00291BFE"/>
    <w:rsid w:val="00291C47"/>
    <w:rsid w:val="0029238E"/>
    <w:rsid w:val="002930D6"/>
    <w:rsid w:val="002942F1"/>
    <w:rsid w:val="00296ADF"/>
    <w:rsid w:val="00297042"/>
    <w:rsid w:val="0029719F"/>
    <w:rsid w:val="00297B4A"/>
    <w:rsid w:val="00297CDC"/>
    <w:rsid w:val="002A07E0"/>
    <w:rsid w:val="002A1270"/>
    <w:rsid w:val="002A1E04"/>
    <w:rsid w:val="002A3B48"/>
    <w:rsid w:val="002A3DC4"/>
    <w:rsid w:val="002A3E58"/>
    <w:rsid w:val="002A6432"/>
    <w:rsid w:val="002A6880"/>
    <w:rsid w:val="002A6AEA"/>
    <w:rsid w:val="002A6DEC"/>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E12"/>
    <w:rsid w:val="002C3623"/>
    <w:rsid w:val="002C5726"/>
    <w:rsid w:val="002C5799"/>
    <w:rsid w:val="002C5EA2"/>
    <w:rsid w:val="002C6289"/>
    <w:rsid w:val="002D10E4"/>
    <w:rsid w:val="002D1D33"/>
    <w:rsid w:val="002D23D7"/>
    <w:rsid w:val="002D3228"/>
    <w:rsid w:val="002D36F6"/>
    <w:rsid w:val="002D4280"/>
    <w:rsid w:val="002D48EF"/>
    <w:rsid w:val="002D5E04"/>
    <w:rsid w:val="002E0AA2"/>
    <w:rsid w:val="002E186A"/>
    <w:rsid w:val="002E20E2"/>
    <w:rsid w:val="002E2CE4"/>
    <w:rsid w:val="002E2FC4"/>
    <w:rsid w:val="002E3A03"/>
    <w:rsid w:val="002E473E"/>
    <w:rsid w:val="002E5602"/>
    <w:rsid w:val="002E56C5"/>
    <w:rsid w:val="002E6687"/>
    <w:rsid w:val="002F0291"/>
    <w:rsid w:val="002F0C0A"/>
    <w:rsid w:val="002F0E59"/>
    <w:rsid w:val="002F11AC"/>
    <w:rsid w:val="002F1216"/>
    <w:rsid w:val="002F14D8"/>
    <w:rsid w:val="002F1989"/>
    <w:rsid w:val="002F1CDE"/>
    <w:rsid w:val="002F1DBD"/>
    <w:rsid w:val="002F1EC3"/>
    <w:rsid w:val="002F2CEA"/>
    <w:rsid w:val="002F321C"/>
    <w:rsid w:val="002F39FB"/>
    <w:rsid w:val="002F3EED"/>
    <w:rsid w:val="002F5500"/>
    <w:rsid w:val="002F5A12"/>
    <w:rsid w:val="002F5E6B"/>
    <w:rsid w:val="00301683"/>
    <w:rsid w:val="0030224B"/>
    <w:rsid w:val="003029E3"/>
    <w:rsid w:val="00302A9B"/>
    <w:rsid w:val="0030332A"/>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2372"/>
    <w:rsid w:val="00323580"/>
    <w:rsid w:val="00327864"/>
    <w:rsid w:val="00327A20"/>
    <w:rsid w:val="003305B9"/>
    <w:rsid w:val="00330D35"/>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3AC"/>
    <w:rsid w:val="003553B4"/>
    <w:rsid w:val="00355CCA"/>
    <w:rsid w:val="00356DAB"/>
    <w:rsid w:val="00357BC7"/>
    <w:rsid w:val="003611C2"/>
    <w:rsid w:val="00361FA2"/>
    <w:rsid w:val="0036241C"/>
    <w:rsid w:val="00362BBF"/>
    <w:rsid w:val="00363A8D"/>
    <w:rsid w:val="00364521"/>
    <w:rsid w:val="003656B6"/>
    <w:rsid w:val="00366481"/>
    <w:rsid w:val="00366F28"/>
    <w:rsid w:val="003671AB"/>
    <w:rsid w:val="00367588"/>
    <w:rsid w:val="0037016A"/>
    <w:rsid w:val="00370E92"/>
    <w:rsid w:val="00372A0D"/>
    <w:rsid w:val="00372C08"/>
    <w:rsid w:val="00373EB5"/>
    <w:rsid w:val="00375622"/>
    <w:rsid w:val="00375DB0"/>
    <w:rsid w:val="003800D7"/>
    <w:rsid w:val="00380829"/>
    <w:rsid w:val="00380914"/>
    <w:rsid w:val="00381518"/>
    <w:rsid w:val="0038251A"/>
    <w:rsid w:val="00382705"/>
    <w:rsid w:val="00384820"/>
    <w:rsid w:val="00384CF3"/>
    <w:rsid w:val="003852F0"/>
    <w:rsid w:val="003853B4"/>
    <w:rsid w:val="00385A44"/>
    <w:rsid w:val="0038606A"/>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507A"/>
    <w:rsid w:val="003A7A13"/>
    <w:rsid w:val="003A7B0E"/>
    <w:rsid w:val="003B04DB"/>
    <w:rsid w:val="003B160E"/>
    <w:rsid w:val="003B1B5A"/>
    <w:rsid w:val="003B3810"/>
    <w:rsid w:val="003B4C92"/>
    <w:rsid w:val="003B5235"/>
    <w:rsid w:val="003B5E58"/>
    <w:rsid w:val="003B60B4"/>
    <w:rsid w:val="003B67BF"/>
    <w:rsid w:val="003B71A6"/>
    <w:rsid w:val="003C5F5B"/>
    <w:rsid w:val="003C63CF"/>
    <w:rsid w:val="003C6D81"/>
    <w:rsid w:val="003C6E81"/>
    <w:rsid w:val="003C6E92"/>
    <w:rsid w:val="003D0231"/>
    <w:rsid w:val="003D02DA"/>
    <w:rsid w:val="003D02FC"/>
    <w:rsid w:val="003D2BCE"/>
    <w:rsid w:val="003D2F53"/>
    <w:rsid w:val="003D3939"/>
    <w:rsid w:val="003D3B5D"/>
    <w:rsid w:val="003D3B6A"/>
    <w:rsid w:val="003D62E7"/>
    <w:rsid w:val="003D637B"/>
    <w:rsid w:val="003D7298"/>
    <w:rsid w:val="003D7B2E"/>
    <w:rsid w:val="003E0209"/>
    <w:rsid w:val="003E1875"/>
    <w:rsid w:val="003E1DF8"/>
    <w:rsid w:val="003E2665"/>
    <w:rsid w:val="003E349A"/>
    <w:rsid w:val="003E3EF1"/>
    <w:rsid w:val="003E3F92"/>
    <w:rsid w:val="003E4310"/>
    <w:rsid w:val="003E44C9"/>
    <w:rsid w:val="003E52A0"/>
    <w:rsid w:val="003E6338"/>
    <w:rsid w:val="003E6BAE"/>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139"/>
    <w:rsid w:val="00411565"/>
    <w:rsid w:val="0041325B"/>
    <w:rsid w:val="004149CA"/>
    <w:rsid w:val="00414E23"/>
    <w:rsid w:val="00414FB9"/>
    <w:rsid w:val="00415659"/>
    <w:rsid w:val="00415718"/>
    <w:rsid w:val="00416264"/>
    <w:rsid w:val="00416C01"/>
    <w:rsid w:val="00420C23"/>
    <w:rsid w:val="00422025"/>
    <w:rsid w:val="00423222"/>
    <w:rsid w:val="00423BF7"/>
    <w:rsid w:val="00424ADD"/>
    <w:rsid w:val="004253FF"/>
    <w:rsid w:val="00425A70"/>
    <w:rsid w:val="00425C10"/>
    <w:rsid w:val="0042666D"/>
    <w:rsid w:val="0043083F"/>
    <w:rsid w:val="00432434"/>
    <w:rsid w:val="00432D6A"/>
    <w:rsid w:val="00433886"/>
    <w:rsid w:val="004347FA"/>
    <w:rsid w:val="00434AC7"/>
    <w:rsid w:val="00441953"/>
    <w:rsid w:val="00442BD7"/>
    <w:rsid w:val="00443739"/>
    <w:rsid w:val="00443999"/>
    <w:rsid w:val="00443AC8"/>
    <w:rsid w:val="00446990"/>
    <w:rsid w:val="00447C3A"/>
    <w:rsid w:val="004507C1"/>
    <w:rsid w:val="004507CE"/>
    <w:rsid w:val="00451C45"/>
    <w:rsid w:val="00452386"/>
    <w:rsid w:val="004528C3"/>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7114F"/>
    <w:rsid w:val="00472282"/>
    <w:rsid w:val="004733AA"/>
    <w:rsid w:val="0047366D"/>
    <w:rsid w:val="00473B7A"/>
    <w:rsid w:val="004745EF"/>
    <w:rsid w:val="00474AB9"/>
    <w:rsid w:val="004753F7"/>
    <w:rsid w:val="00475449"/>
    <w:rsid w:val="004758F0"/>
    <w:rsid w:val="0047617A"/>
    <w:rsid w:val="00476331"/>
    <w:rsid w:val="00476E8D"/>
    <w:rsid w:val="00477497"/>
    <w:rsid w:val="00477895"/>
    <w:rsid w:val="004804E7"/>
    <w:rsid w:val="0048066F"/>
    <w:rsid w:val="00481541"/>
    <w:rsid w:val="00482B3D"/>
    <w:rsid w:val="00483E78"/>
    <w:rsid w:val="00484A58"/>
    <w:rsid w:val="004858B8"/>
    <w:rsid w:val="004870E9"/>
    <w:rsid w:val="004871FB"/>
    <w:rsid w:val="00491CDC"/>
    <w:rsid w:val="0049289D"/>
    <w:rsid w:val="00492CC9"/>
    <w:rsid w:val="00492E58"/>
    <w:rsid w:val="00492F92"/>
    <w:rsid w:val="00494A18"/>
    <w:rsid w:val="0049552C"/>
    <w:rsid w:val="004959CA"/>
    <w:rsid w:val="00495F06"/>
    <w:rsid w:val="00496F84"/>
    <w:rsid w:val="00497954"/>
    <w:rsid w:val="004979B4"/>
    <w:rsid w:val="00497A3E"/>
    <w:rsid w:val="00497D79"/>
    <w:rsid w:val="00497D82"/>
    <w:rsid w:val="00497DE5"/>
    <w:rsid w:val="004A14B2"/>
    <w:rsid w:val="004A155F"/>
    <w:rsid w:val="004A3409"/>
    <w:rsid w:val="004A6A2A"/>
    <w:rsid w:val="004A70E3"/>
    <w:rsid w:val="004B0967"/>
    <w:rsid w:val="004B10F6"/>
    <w:rsid w:val="004B1D51"/>
    <w:rsid w:val="004B2B4D"/>
    <w:rsid w:val="004B65EE"/>
    <w:rsid w:val="004B7339"/>
    <w:rsid w:val="004B7A21"/>
    <w:rsid w:val="004C00E0"/>
    <w:rsid w:val="004C139B"/>
    <w:rsid w:val="004C41A8"/>
    <w:rsid w:val="004C4E7E"/>
    <w:rsid w:val="004D0643"/>
    <w:rsid w:val="004D070E"/>
    <w:rsid w:val="004D2265"/>
    <w:rsid w:val="004D22AA"/>
    <w:rsid w:val="004D2746"/>
    <w:rsid w:val="004D2F83"/>
    <w:rsid w:val="004D30D2"/>
    <w:rsid w:val="004D3CC2"/>
    <w:rsid w:val="004D443A"/>
    <w:rsid w:val="004D6899"/>
    <w:rsid w:val="004D6AE2"/>
    <w:rsid w:val="004E1563"/>
    <w:rsid w:val="004E232F"/>
    <w:rsid w:val="004E3132"/>
    <w:rsid w:val="004E31BC"/>
    <w:rsid w:val="004E4B24"/>
    <w:rsid w:val="004E5476"/>
    <w:rsid w:val="004E5A8F"/>
    <w:rsid w:val="004F00FD"/>
    <w:rsid w:val="004F04F1"/>
    <w:rsid w:val="004F06E5"/>
    <w:rsid w:val="004F07E2"/>
    <w:rsid w:val="004F10D3"/>
    <w:rsid w:val="004F1EB2"/>
    <w:rsid w:val="004F200C"/>
    <w:rsid w:val="004F231D"/>
    <w:rsid w:val="004F3C2C"/>
    <w:rsid w:val="004F41CF"/>
    <w:rsid w:val="004F51BA"/>
    <w:rsid w:val="004F5CE9"/>
    <w:rsid w:val="004F681D"/>
    <w:rsid w:val="004F6C02"/>
    <w:rsid w:val="004F6FCF"/>
    <w:rsid w:val="004F7295"/>
    <w:rsid w:val="004F7D16"/>
    <w:rsid w:val="004F7E76"/>
    <w:rsid w:val="004F7FBF"/>
    <w:rsid w:val="005006A6"/>
    <w:rsid w:val="00501E12"/>
    <w:rsid w:val="00502861"/>
    <w:rsid w:val="0050332B"/>
    <w:rsid w:val="00504D99"/>
    <w:rsid w:val="00504F42"/>
    <w:rsid w:val="00505FD4"/>
    <w:rsid w:val="00507AA0"/>
    <w:rsid w:val="00511DA3"/>
    <w:rsid w:val="00512A84"/>
    <w:rsid w:val="00513F9E"/>
    <w:rsid w:val="00515B9B"/>
    <w:rsid w:val="0051611C"/>
    <w:rsid w:val="00517E9A"/>
    <w:rsid w:val="0052081B"/>
    <w:rsid w:val="00521A45"/>
    <w:rsid w:val="00522C00"/>
    <w:rsid w:val="0052379E"/>
    <w:rsid w:val="005240D1"/>
    <w:rsid w:val="00524730"/>
    <w:rsid w:val="00524BC8"/>
    <w:rsid w:val="00525051"/>
    <w:rsid w:val="005261BB"/>
    <w:rsid w:val="00526E4B"/>
    <w:rsid w:val="00530C4E"/>
    <w:rsid w:val="005315AB"/>
    <w:rsid w:val="00531C2A"/>
    <w:rsid w:val="00532291"/>
    <w:rsid w:val="00533F2B"/>
    <w:rsid w:val="00537CAD"/>
    <w:rsid w:val="00537EEC"/>
    <w:rsid w:val="00541769"/>
    <w:rsid w:val="00542AF5"/>
    <w:rsid w:val="005433DB"/>
    <w:rsid w:val="005437D0"/>
    <w:rsid w:val="0054740F"/>
    <w:rsid w:val="00547AFB"/>
    <w:rsid w:val="00551677"/>
    <w:rsid w:val="005516FA"/>
    <w:rsid w:val="00551C38"/>
    <w:rsid w:val="00553219"/>
    <w:rsid w:val="00553354"/>
    <w:rsid w:val="005564CA"/>
    <w:rsid w:val="00556965"/>
    <w:rsid w:val="00557207"/>
    <w:rsid w:val="005617F1"/>
    <w:rsid w:val="00562C6C"/>
    <w:rsid w:val="00563ABA"/>
    <w:rsid w:val="0056425D"/>
    <w:rsid w:val="00565EC9"/>
    <w:rsid w:val="00566E09"/>
    <w:rsid w:val="00566E16"/>
    <w:rsid w:val="00567A4E"/>
    <w:rsid w:val="00567F6A"/>
    <w:rsid w:val="00570BA7"/>
    <w:rsid w:val="005719AE"/>
    <w:rsid w:val="005729ED"/>
    <w:rsid w:val="00573331"/>
    <w:rsid w:val="00573429"/>
    <w:rsid w:val="00573D83"/>
    <w:rsid w:val="00574914"/>
    <w:rsid w:val="00576382"/>
    <w:rsid w:val="00576759"/>
    <w:rsid w:val="00576B3C"/>
    <w:rsid w:val="005773E8"/>
    <w:rsid w:val="00577460"/>
    <w:rsid w:val="005814CB"/>
    <w:rsid w:val="00581CC4"/>
    <w:rsid w:val="00582068"/>
    <w:rsid w:val="00583540"/>
    <w:rsid w:val="00583F97"/>
    <w:rsid w:val="00584BA6"/>
    <w:rsid w:val="00584BB0"/>
    <w:rsid w:val="00584FCD"/>
    <w:rsid w:val="00585173"/>
    <w:rsid w:val="005869F2"/>
    <w:rsid w:val="00586D21"/>
    <w:rsid w:val="00586E1C"/>
    <w:rsid w:val="0058706E"/>
    <w:rsid w:val="00587ADC"/>
    <w:rsid w:val="005913CB"/>
    <w:rsid w:val="00591817"/>
    <w:rsid w:val="005934D7"/>
    <w:rsid w:val="00595810"/>
    <w:rsid w:val="00597655"/>
    <w:rsid w:val="005A0A68"/>
    <w:rsid w:val="005A2FB7"/>
    <w:rsid w:val="005A3520"/>
    <w:rsid w:val="005A3AEB"/>
    <w:rsid w:val="005A4C75"/>
    <w:rsid w:val="005A4EB8"/>
    <w:rsid w:val="005A5024"/>
    <w:rsid w:val="005A5D64"/>
    <w:rsid w:val="005A6885"/>
    <w:rsid w:val="005A6FF9"/>
    <w:rsid w:val="005A761E"/>
    <w:rsid w:val="005B0682"/>
    <w:rsid w:val="005B267F"/>
    <w:rsid w:val="005B2A7F"/>
    <w:rsid w:val="005B3C42"/>
    <w:rsid w:val="005B45FE"/>
    <w:rsid w:val="005B50D6"/>
    <w:rsid w:val="005B5114"/>
    <w:rsid w:val="005B5BE3"/>
    <w:rsid w:val="005B6F80"/>
    <w:rsid w:val="005C1A85"/>
    <w:rsid w:val="005C1CAE"/>
    <w:rsid w:val="005C2773"/>
    <w:rsid w:val="005C3272"/>
    <w:rsid w:val="005C3ABD"/>
    <w:rsid w:val="005C4593"/>
    <w:rsid w:val="005C4629"/>
    <w:rsid w:val="005C4CF5"/>
    <w:rsid w:val="005C61CE"/>
    <w:rsid w:val="005C7412"/>
    <w:rsid w:val="005C7805"/>
    <w:rsid w:val="005D1E25"/>
    <w:rsid w:val="005D2701"/>
    <w:rsid w:val="005D28AE"/>
    <w:rsid w:val="005D3394"/>
    <w:rsid w:val="005D36B7"/>
    <w:rsid w:val="005D4DC8"/>
    <w:rsid w:val="005D4F3E"/>
    <w:rsid w:val="005D6A23"/>
    <w:rsid w:val="005D7FE9"/>
    <w:rsid w:val="005E08BB"/>
    <w:rsid w:val="005E14B2"/>
    <w:rsid w:val="005E1E54"/>
    <w:rsid w:val="005E23F5"/>
    <w:rsid w:val="005E34ED"/>
    <w:rsid w:val="005E3B10"/>
    <w:rsid w:val="005E42DE"/>
    <w:rsid w:val="005E43C3"/>
    <w:rsid w:val="005E4A03"/>
    <w:rsid w:val="005E71A2"/>
    <w:rsid w:val="005E72A3"/>
    <w:rsid w:val="005E7595"/>
    <w:rsid w:val="005E75F6"/>
    <w:rsid w:val="005E7F3E"/>
    <w:rsid w:val="005F03D7"/>
    <w:rsid w:val="005F0447"/>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132A"/>
    <w:rsid w:val="00601993"/>
    <w:rsid w:val="006023D8"/>
    <w:rsid w:val="006025A9"/>
    <w:rsid w:val="00604750"/>
    <w:rsid w:val="00605181"/>
    <w:rsid w:val="00605EC3"/>
    <w:rsid w:val="006069E1"/>
    <w:rsid w:val="00606E03"/>
    <w:rsid w:val="00607AA8"/>
    <w:rsid w:val="00607F21"/>
    <w:rsid w:val="00610263"/>
    <w:rsid w:val="00610276"/>
    <w:rsid w:val="006126FE"/>
    <w:rsid w:val="00612E36"/>
    <w:rsid w:val="00613847"/>
    <w:rsid w:val="00613C69"/>
    <w:rsid w:val="00614EF2"/>
    <w:rsid w:val="0061594B"/>
    <w:rsid w:val="0061696B"/>
    <w:rsid w:val="006178F6"/>
    <w:rsid w:val="00617BB1"/>
    <w:rsid w:val="006202A2"/>
    <w:rsid w:val="00621417"/>
    <w:rsid w:val="0062143A"/>
    <w:rsid w:val="006220A2"/>
    <w:rsid w:val="0062226F"/>
    <w:rsid w:val="006223C6"/>
    <w:rsid w:val="00622CDF"/>
    <w:rsid w:val="00623B12"/>
    <w:rsid w:val="006261F0"/>
    <w:rsid w:val="00626EB5"/>
    <w:rsid w:val="00626FCA"/>
    <w:rsid w:val="00627BC0"/>
    <w:rsid w:val="006307E3"/>
    <w:rsid w:val="00630BA6"/>
    <w:rsid w:val="0063100E"/>
    <w:rsid w:val="00632688"/>
    <w:rsid w:val="00632AB8"/>
    <w:rsid w:val="006331EC"/>
    <w:rsid w:val="006333BC"/>
    <w:rsid w:val="00633B43"/>
    <w:rsid w:val="006345FE"/>
    <w:rsid w:val="0063501C"/>
    <w:rsid w:val="006351C7"/>
    <w:rsid w:val="00636B3E"/>
    <w:rsid w:val="00637FEE"/>
    <w:rsid w:val="006406FD"/>
    <w:rsid w:val="00640B64"/>
    <w:rsid w:val="00641C5A"/>
    <w:rsid w:val="0064239D"/>
    <w:rsid w:val="006428AC"/>
    <w:rsid w:val="00643848"/>
    <w:rsid w:val="00644949"/>
    <w:rsid w:val="00645DC4"/>
    <w:rsid w:val="006472E4"/>
    <w:rsid w:val="00647A07"/>
    <w:rsid w:val="00647F04"/>
    <w:rsid w:val="006503F5"/>
    <w:rsid w:val="00650DFA"/>
    <w:rsid w:val="00652161"/>
    <w:rsid w:val="00653D16"/>
    <w:rsid w:val="0065430E"/>
    <w:rsid w:val="0065734B"/>
    <w:rsid w:val="006611E3"/>
    <w:rsid w:val="006620C9"/>
    <w:rsid w:val="00662EFA"/>
    <w:rsid w:val="00663771"/>
    <w:rsid w:val="00663FAA"/>
    <w:rsid w:val="006643C3"/>
    <w:rsid w:val="00666A81"/>
    <w:rsid w:val="00666C7B"/>
    <w:rsid w:val="0066700E"/>
    <w:rsid w:val="006701BF"/>
    <w:rsid w:val="00670568"/>
    <w:rsid w:val="00670E33"/>
    <w:rsid w:val="00671AAF"/>
    <w:rsid w:val="0067274E"/>
    <w:rsid w:val="00672C6C"/>
    <w:rsid w:val="006737EF"/>
    <w:rsid w:val="00673EBE"/>
    <w:rsid w:val="006744CE"/>
    <w:rsid w:val="0067475C"/>
    <w:rsid w:val="006750AE"/>
    <w:rsid w:val="00677EF5"/>
    <w:rsid w:val="006800BA"/>
    <w:rsid w:val="00680DD4"/>
    <w:rsid w:val="006815FA"/>
    <w:rsid w:val="006822AE"/>
    <w:rsid w:val="00682D7A"/>
    <w:rsid w:val="0068359C"/>
    <w:rsid w:val="00683F8F"/>
    <w:rsid w:val="0068422D"/>
    <w:rsid w:val="00684252"/>
    <w:rsid w:val="00684258"/>
    <w:rsid w:val="006844B2"/>
    <w:rsid w:val="006858EA"/>
    <w:rsid w:val="0068617B"/>
    <w:rsid w:val="006861D8"/>
    <w:rsid w:val="006910FA"/>
    <w:rsid w:val="006915A6"/>
    <w:rsid w:val="00692F87"/>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33C4"/>
    <w:rsid w:val="006B4676"/>
    <w:rsid w:val="006B4BBE"/>
    <w:rsid w:val="006B4D7B"/>
    <w:rsid w:val="006B5451"/>
    <w:rsid w:val="006B5785"/>
    <w:rsid w:val="006B6E77"/>
    <w:rsid w:val="006B7CCB"/>
    <w:rsid w:val="006C0C46"/>
    <w:rsid w:val="006C0CB1"/>
    <w:rsid w:val="006C136B"/>
    <w:rsid w:val="006C14BE"/>
    <w:rsid w:val="006C2241"/>
    <w:rsid w:val="006C26C8"/>
    <w:rsid w:val="006C3683"/>
    <w:rsid w:val="006C39B3"/>
    <w:rsid w:val="006C4963"/>
    <w:rsid w:val="006C5807"/>
    <w:rsid w:val="006C5EB3"/>
    <w:rsid w:val="006C66DC"/>
    <w:rsid w:val="006C7D3E"/>
    <w:rsid w:val="006D0819"/>
    <w:rsid w:val="006D146A"/>
    <w:rsid w:val="006D2360"/>
    <w:rsid w:val="006D2A90"/>
    <w:rsid w:val="006D338A"/>
    <w:rsid w:val="006D35C3"/>
    <w:rsid w:val="006D3FD1"/>
    <w:rsid w:val="006D6AE4"/>
    <w:rsid w:val="006D6D8B"/>
    <w:rsid w:val="006E1885"/>
    <w:rsid w:val="006E19AF"/>
    <w:rsid w:val="006E2585"/>
    <w:rsid w:val="006E2783"/>
    <w:rsid w:val="006E278F"/>
    <w:rsid w:val="006E585C"/>
    <w:rsid w:val="006E6917"/>
    <w:rsid w:val="006E7067"/>
    <w:rsid w:val="006F194B"/>
    <w:rsid w:val="006F26D6"/>
    <w:rsid w:val="006F29D1"/>
    <w:rsid w:val="006F3F0D"/>
    <w:rsid w:val="006F4727"/>
    <w:rsid w:val="006F50A3"/>
    <w:rsid w:val="006F5274"/>
    <w:rsid w:val="006F5BBD"/>
    <w:rsid w:val="006F697F"/>
    <w:rsid w:val="006F6CFA"/>
    <w:rsid w:val="00701736"/>
    <w:rsid w:val="00702115"/>
    <w:rsid w:val="00703E64"/>
    <w:rsid w:val="00704797"/>
    <w:rsid w:val="00705196"/>
    <w:rsid w:val="007058C3"/>
    <w:rsid w:val="007058D3"/>
    <w:rsid w:val="00705B09"/>
    <w:rsid w:val="00706E5F"/>
    <w:rsid w:val="00707EBE"/>
    <w:rsid w:val="0071152F"/>
    <w:rsid w:val="007126F4"/>
    <w:rsid w:val="00712DBB"/>
    <w:rsid w:val="00714310"/>
    <w:rsid w:val="00715018"/>
    <w:rsid w:val="00716A7D"/>
    <w:rsid w:val="00720631"/>
    <w:rsid w:val="007206A7"/>
    <w:rsid w:val="00722D15"/>
    <w:rsid w:val="00724CD3"/>
    <w:rsid w:val="0072585E"/>
    <w:rsid w:val="00726FE5"/>
    <w:rsid w:val="007276E8"/>
    <w:rsid w:val="00727892"/>
    <w:rsid w:val="00727C59"/>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5709"/>
    <w:rsid w:val="00745AAD"/>
    <w:rsid w:val="007461E1"/>
    <w:rsid w:val="00746422"/>
    <w:rsid w:val="007464F4"/>
    <w:rsid w:val="00746797"/>
    <w:rsid w:val="00747D78"/>
    <w:rsid w:val="007500F3"/>
    <w:rsid w:val="007500F5"/>
    <w:rsid w:val="007504AE"/>
    <w:rsid w:val="00750EA9"/>
    <w:rsid w:val="00751AC5"/>
    <w:rsid w:val="0075323F"/>
    <w:rsid w:val="0075344E"/>
    <w:rsid w:val="00753946"/>
    <w:rsid w:val="007545F0"/>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2CED"/>
    <w:rsid w:val="00783435"/>
    <w:rsid w:val="007835B2"/>
    <w:rsid w:val="00784CD5"/>
    <w:rsid w:val="00784EF5"/>
    <w:rsid w:val="00786C89"/>
    <w:rsid w:val="00790033"/>
    <w:rsid w:val="007906CE"/>
    <w:rsid w:val="00790A82"/>
    <w:rsid w:val="0079209F"/>
    <w:rsid w:val="00793458"/>
    <w:rsid w:val="00793E3E"/>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A7D2B"/>
    <w:rsid w:val="007B0000"/>
    <w:rsid w:val="007B07E0"/>
    <w:rsid w:val="007B11FE"/>
    <w:rsid w:val="007B1B40"/>
    <w:rsid w:val="007B212C"/>
    <w:rsid w:val="007B3781"/>
    <w:rsid w:val="007B46A4"/>
    <w:rsid w:val="007B490F"/>
    <w:rsid w:val="007B4A0F"/>
    <w:rsid w:val="007B6129"/>
    <w:rsid w:val="007B6894"/>
    <w:rsid w:val="007B6B83"/>
    <w:rsid w:val="007B7174"/>
    <w:rsid w:val="007B75FB"/>
    <w:rsid w:val="007B78A1"/>
    <w:rsid w:val="007B7B8B"/>
    <w:rsid w:val="007B7E90"/>
    <w:rsid w:val="007C0BAD"/>
    <w:rsid w:val="007C2911"/>
    <w:rsid w:val="007C4D03"/>
    <w:rsid w:val="007C5B63"/>
    <w:rsid w:val="007C5E6B"/>
    <w:rsid w:val="007C7F95"/>
    <w:rsid w:val="007D1C00"/>
    <w:rsid w:val="007D31F6"/>
    <w:rsid w:val="007D3645"/>
    <w:rsid w:val="007E0B4E"/>
    <w:rsid w:val="007E18D7"/>
    <w:rsid w:val="007E195B"/>
    <w:rsid w:val="007E1C65"/>
    <w:rsid w:val="007E20AF"/>
    <w:rsid w:val="007E331E"/>
    <w:rsid w:val="007E39C5"/>
    <w:rsid w:val="007E5932"/>
    <w:rsid w:val="007E5BC7"/>
    <w:rsid w:val="007E6B32"/>
    <w:rsid w:val="007E7DCE"/>
    <w:rsid w:val="007F0059"/>
    <w:rsid w:val="007F05F2"/>
    <w:rsid w:val="007F3EC9"/>
    <w:rsid w:val="007F5B2F"/>
    <w:rsid w:val="007F618E"/>
    <w:rsid w:val="007F6EB0"/>
    <w:rsid w:val="007F6F85"/>
    <w:rsid w:val="007F761F"/>
    <w:rsid w:val="00800DBD"/>
    <w:rsid w:val="008014D1"/>
    <w:rsid w:val="00803216"/>
    <w:rsid w:val="00804F30"/>
    <w:rsid w:val="0080535B"/>
    <w:rsid w:val="00805B9F"/>
    <w:rsid w:val="008103C5"/>
    <w:rsid w:val="00813A33"/>
    <w:rsid w:val="00814A01"/>
    <w:rsid w:val="008153FC"/>
    <w:rsid w:val="008154FC"/>
    <w:rsid w:val="00816346"/>
    <w:rsid w:val="00820AFE"/>
    <w:rsid w:val="00822FD1"/>
    <w:rsid w:val="008234EE"/>
    <w:rsid w:val="00823787"/>
    <w:rsid w:val="00823E4F"/>
    <w:rsid w:val="00824F1F"/>
    <w:rsid w:val="0082539C"/>
    <w:rsid w:val="008256B1"/>
    <w:rsid w:val="008266E6"/>
    <w:rsid w:val="00826C72"/>
    <w:rsid w:val="008270D4"/>
    <w:rsid w:val="008278A1"/>
    <w:rsid w:val="0083202A"/>
    <w:rsid w:val="00833A9C"/>
    <w:rsid w:val="00833F30"/>
    <w:rsid w:val="00834662"/>
    <w:rsid w:val="008359C3"/>
    <w:rsid w:val="0083618B"/>
    <w:rsid w:val="00840029"/>
    <w:rsid w:val="00840852"/>
    <w:rsid w:val="00841FB5"/>
    <w:rsid w:val="0084345C"/>
    <w:rsid w:val="00843532"/>
    <w:rsid w:val="00844206"/>
    <w:rsid w:val="008453DE"/>
    <w:rsid w:val="0084584E"/>
    <w:rsid w:val="0084671F"/>
    <w:rsid w:val="0084745E"/>
    <w:rsid w:val="0085073B"/>
    <w:rsid w:val="00853DB7"/>
    <w:rsid w:val="00855462"/>
    <w:rsid w:val="00856E31"/>
    <w:rsid w:val="00861E55"/>
    <w:rsid w:val="00862300"/>
    <w:rsid w:val="00862876"/>
    <w:rsid w:val="00862B24"/>
    <w:rsid w:val="00863C65"/>
    <w:rsid w:val="00867982"/>
    <w:rsid w:val="00871608"/>
    <w:rsid w:val="008720AB"/>
    <w:rsid w:val="00872DDB"/>
    <w:rsid w:val="00873C89"/>
    <w:rsid w:val="00873E02"/>
    <w:rsid w:val="008743E8"/>
    <w:rsid w:val="00874991"/>
    <w:rsid w:val="00874A40"/>
    <w:rsid w:val="00875642"/>
    <w:rsid w:val="008762DD"/>
    <w:rsid w:val="00876B62"/>
    <w:rsid w:val="0087738A"/>
    <w:rsid w:val="00880D14"/>
    <w:rsid w:val="00881AB3"/>
    <w:rsid w:val="008830DF"/>
    <w:rsid w:val="00883274"/>
    <w:rsid w:val="008833B7"/>
    <w:rsid w:val="00883A94"/>
    <w:rsid w:val="00883E6B"/>
    <w:rsid w:val="008850AA"/>
    <w:rsid w:val="00886614"/>
    <w:rsid w:val="00886629"/>
    <w:rsid w:val="00886C57"/>
    <w:rsid w:val="00887052"/>
    <w:rsid w:val="008875C4"/>
    <w:rsid w:val="00887DDD"/>
    <w:rsid w:val="00891454"/>
    <w:rsid w:val="008920CE"/>
    <w:rsid w:val="008922BC"/>
    <w:rsid w:val="00894C8F"/>
    <w:rsid w:val="00894E7C"/>
    <w:rsid w:val="00895430"/>
    <w:rsid w:val="00895B4D"/>
    <w:rsid w:val="008966AE"/>
    <w:rsid w:val="0089733C"/>
    <w:rsid w:val="008A0155"/>
    <w:rsid w:val="008A0370"/>
    <w:rsid w:val="008A0DDD"/>
    <w:rsid w:val="008A182C"/>
    <w:rsid w:val="008A26B5"/>
    <w:rsid w:val="008A32EC"/>
    <w:rsid w:val="008A35A1"/>
    <w:rsid w:val="008A3B45"/>
    <w:rsid w:val="008A3C1F"/>
    <w:rsid w:val="008A5540"/>
    <w:rsid w:val="008A580C"/>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23E"/>
    <w:rsid w:val="008B695E"/>
    <w:rsid w:val="008B7AD1"/>
    <w:rsid w:val="008C0ACF"/>
    <w:rsid w:val="008C1A6C"/>
    <w:rsid w:val="008C1B4F"/>
    <w:rsid w:val="008C1E56"/>
    <w:rsid w:val="008C1E7A"/>
    <w:rsid w:val="008C44CB"/>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E7F81"/>
    <w:rsid w:val="008F06DA"/>
    <w:rsid w:val="008F0CA8"/>
    <w:rsid w:val="008F1149"/>
    <w:rsid w:val="008F2138"/>
    <w:rsid w:val="008F28F5"/>
    <w:rsid w:val="008F2C5E"/>
    <w:rsid w:val="008F2D40"/>
    <w:rsid w:val="008F3998"/>
    <w:rsid w:val="008F3B9B"/>
    <w:rsid w:val="008F55FC"/>
    <w:rsid w:val="008F56CA"/>
    <w:rsid w:val="008F7213"/>
    <w:rsid w:val="008F7791"/>
    <w:rsid w:val="008F7D84"/>
    <w:rsid w:val="00900C26"/>
    <w:rsid w:val="0090203B"/>
    <w:rsid w:val="00903A2D"/>
    <w:rsid w:val="009045CA"/>
    <w:rsid w:val="009061A1"/>
    <w:rsid w:val="00906496"/>
    <w:rsid w:val="0090764A"/>
    <w:rsid w:val="00910639"/>
    <w:rsid w:val="00910EDC"/>
    <w:rsid w:val="00911656"/>
    <w:rsid w:val="009129E1"/>
    <w:rsid w:val="00913233"/>
    <w:rsid w:val="00913774"/>
    <w:rsid w:val="009140B0"/>
    <w:rsid w:val="0091473A"/>
    <w:rsid w:val="00915298"/>
    <w:rsid w:val="009178E8"/>
    <w:rsid w:val="00920009"/>
    <w:rsid w:val="00920492"/>
    <w:rsid w:val="0092096E"/>
    <w:rsid w:val="00920996"/>
    <w:rsid w:val="00920C5C"/>
    <w:rsid w:val="009217B8"/>
    <w:rsid w:val="00921FE3"/>
    <w:rsid w:val="00922AD6"/>
    <w:rsid w:val="00923CE1"/>
    <w:rsid w:val="0092617F"/>
    <w:rsid w:val="00926769"/>
    <w:rsid w:val="00926B40"/>
    <w:rsid w:val="00926F32"/>
    <w:rsid w:val="009272BA"/>
    <w:rsid w:val="0092780C"/>
    <w:rsid w:val="00927DF6"/>
    <w:rsid w:val="0093029C"/>
    <w:rsid w:val="00931180"/>
    <w:rsid w:val="009312DD"/>
    <w:rsid w:val="00931CD1"/>
    <w:rsid w:val="00932752"/>
    <w:rsid w:val="009328CB"/>
    <w:rsid w:val="00933031"/>
    <w:rsid w:val="00933E46"/>
    <w:rsid w:val="0093459C"/>
    <w:rsid w:val="00934A7C"/>
    <w:rsid w:val="00934B99"/>
    <w:rsid w:val="0093619A"/>
    <w:rsid w:val="00941495"/>
    <w:rsid w:val="009414C7"/>
    <w:rsid w:val="00942185"/>
    <w:rsid w:val="00942EE0"/>
    <w:rsid w:val="009446CD"/>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E47"/>
    <w:rsid w:val="009624D4"/>
    <w:rsid w:val="009628D0"/>
    <w:rsid w:val="009632E5"/>
    <w:rsid w:val="009635F5"/>
    <w:rsid w:val="009644B0"/>
    <w:rsid w:val="00964DD0"/>
    <w:rsid w:val="009651D2"/>
    <w:rsid w:val="009654E6"/>
    <w:rsid w:val="00966C73"/>
    <w:rsid w:val="00967809"/>
    <w:rsid w:val="00967BA1"/>
    <w:rsid w:val="00967D32"/>
    <w:rsid w:val="009709C6"/>
    <w:rsid w:val="0097153D"/>
    <w:rsid w:val="00973C3E"/>
    <w:rsid w:val="00973DA4"/>
    <w:rsid w:val="00973F21"/>
    <w:rsid w:val="0097433F"/>
    <w:rsid w:val="00974A1C"/>
    <w:rsid w:val="0097550F"/>
    <w:rsid w:val="00975A38"/>
    <w:rsid w:val="00975C4B"/>
    <w:rsid w:val="00980544"/>
    <w:rsid w:val="009812A8"/>
    <w:rsid w:val="00981D20"/>
    <w:rsid w:val="00982DCF"/>
    <w:rsid w:val="009834A4"/>
    <w:rsid w:val="00984C88"/>
    <w:rsid w:val="009853CA"/>
    <w:rsid w:val="00985520"/>
    <w:rsid w:val="00987403"/>
    <w:rsid w:val="00987423"/>
    <w:rsid w:val="00987643"/>
    <w:rsid w:val="00990A04"/>
    <w:rsid w:val="00991344"/>
    <w:rsid w:val="00991A58"/>
    <w:rsid w:val="0099229A"/>
    <w:rsid w:val="00992579"/>
    <w:rsid w:val="00992758"/>
    <w:rsid w:val="00992C2E"/>
    <w:rsid w:val="00992DE5"/>
    <w:rsid w:val="009930FB"/>
    <w:rsid w:val="009932EE"/>
    <w:rsid w:val="009948C0"/>
    <w:rsid w:val="009953D1"/>
    <w:rsid w:val="009953DD"/>
    <w:rsid w:val="00997032"/>
    <w:rsid w:val="009A104E"/>
    <w:rsid w:val="009A1356"/>
    <w:rsid w:val="009A2BA9"/>
    <w:rsid w:val="009A2BE3"/>
    <w:rsid w:val="009A34F8"/>
    <w:rsid w:val="009A4A2E"/>
    <w:rsid w:val="009A4B45"/>
    <w:rsid w:val="009A4B83"/>
    <w:rsid w:val="009A4C4C"/>
    <w:rsid w:val="009A56A6"/>
    <w:rsid w:val="009A72D7"/>
    <w:rsid w:val="009A77B6"/>
    <w:rsid w:val="009B07E3"/>
    <w:rsid w:val="009B0C11"/>
    <w:rsid w:val="009B1218"/>
    <w:rsid w:val="009B18C1"/>
    <w:rsid w:val="009B1DC7"/>
    <w:rsid w:val="009B1FA9"/>
    <w:rsid w:val="009B22D7"/>
    <w:rsid w:val="009B51FB"/>
    <w:rsid w:val="009B5D9C"/>
    <w:rsid w:val="009B668B"/>
    <w:rsid w:val="009C11DE"/>
    <w:rsid w:val="009C17D9"/>
    <w:rsid w:val="009C2FC7"/>
    <w:rsid w:val="009C36F7"/>
    <w:rsid w:val="009C4778"/>
    <w:rsid w:val="009C4AAF"/>
    <w:rsid w:val="009C5246"/>
    <w:rsid w:val="009C5B15"/>
    <w:rsid w:val="009D058F"/>
    <w:rsid w:val="009D155B"/>
    <w:rsid w:val="009D1877"/>
    <w:rsid w:val="009D191C"/>
    <w:rsid w:val="009D22CE"/>
    <w:rsid w:val="009D328D"/>
    <w:rsid w:val="009D586B"/>
    <w:rsid w:val="009D6D72"/>
    <w:rsid w:val="009E1B0F"/>
    <w:rsid w:val="009E1DD7"/>
    <w:rsid w:val="009E53AD"/>
    <w:rsid w:val="009F085D"/>
    <w:rsid w:val="009F0F34"/>
    <w:rsid w:val="009F3C19"/>
    <w:rsid w:val="009F441B"/>
    <w:rsid w:val="009F496F"/>
    <w:rsid w:val="009F5163"/>
    <w:rsid w:val="009F5974"/>
    <w:rsid w:val="009F6460"/>
    <w:rsid w:val="009F7C89"/>
    <w:rsid w:val="00A01908"/>
    <w:rsid w:val="00A02325"/>
    <w:rsid w:val="00A035C9"/>
    <w:rsid w:val="00A054E4"/>
    <w:rsid w:val="00A05544"/>
    <w:rsid w:val="00A1037F"/>
    <w:rsid w:val="00A1239F"/>
    <w:rsid w:val="00A123B1"/>
    <w:rsid w:val="00A125F4"/>
    <w:rsid w:val="00A12BF6"/>
    <w:rsid w:val="00A14397"/>
    <w:rsid w:val="00A1440D"/>
    <w:rsid w:val="00A14DC9"/>
    <w:rsid w:val="00A155BA"/>
    <w:rsid w:val="00A15B23"/>
    <w:rsid w:val="00A15B9A"/>
    <w:rsid w:val="00A209BD"/>
    <w:rsid w:val="00A211CB"/>
    <w:rsid w:val="00A24B28"/>
    <w:rsid w:val="00A250EA"/>
    <w:rsid w:val="00A255DB"/>
    <w:rsid w:val="00A25E7A"/>
    <w:rsid w:val="00A26117"/>
    <w:rsid w:val="00A27DAF"/>
    <w:rsid w:val="00A27FC1"/>
    <w:rsid w:val="00A32326"/>
    <w:rsid w:val="00A32C73"/>
    <w:rsid w:val="00A33D2F"/>
    <w:rsid w:val="00A344F3"/>
    <w:rsid w:val="00A35641"/>
    <w:rsid w:val="00A35817"/>
    <w:rsid w:val="00A35B7B"/>
    <w:rsid w:val="00A36F01"/>
    <w:rsid w:val="00A41BF3"/>
    <w:rsid w:val="00A42051"/>
    <w:rsid w:val="00A428B0"/>
    <w:rsid w:val="00A43C0C"/>
    <w:rsid w:val="00A44305"/>
    <w:rsid w:val="00A44B0B"/>
    <w:rsid w:val="00A4670B"/>
    <w:rsid w:val="00A46CA4"/>
    <w:rsid w:val="00A50149"/>
    <w:rsid w:val="00A50BAF"/>
    <w:rsid w:val="00A517A8"/>
    <w:rsid w:val="00A51FD2"/>
    <w:rsid w:val="00A541FB"/>
    <w:rsid w:val="00A546E4"/>
    <w:rsid w:val="00A55BC4"/>
    <w:rsid w:val="00A5626B"/>
    <w:rsid w:val="00A56479"/>
    <w:rsid w:val="00A577CC"/>
    <w:rsid w:val="00A57823"/>
    <w:rsid w:val="00A60291"/>
    <w:rsid w:val="00A606D6"/>
    <w:rsid w:val="00A609DC"/>
    <w:rsid w:val="00A62889"/>
    <w:rsid w:val="00A6292F"/>
    <w:rsid w:val="00A65934"/>
    <w:rsid w:val="00A660FC"/>
    <w:rsid w:val="00A6658A"/>
    <w:rsid w:val="00A666CC"/>
    <w:rsid w:val="00A675EB"/>
    <w:rsid w:val="00A67CF2"/>
    <w:rsid w:val="00A704A7"/>
    <w:rsid w:val="00A7169A"/>
    <w:rsid w:val="00A7263F"/>
    <w:rsid w:val="00A73B06"/>
    <w:rsid w:val="00A75B28"/>
    <w:rsid w:val="00A75EAC"/>
    <w:rsid w:val="00A763E4"/>
    <w:rsid w:val="00A76A6D"/>
    <w:rsid w:val="00A774EF"/>
    <w:rsid w:val="00A77860"/>
    <w:rsid w:val="00A77E06"/>
    <w:rsid w:val="00A80901"/>
    <w:rsid w:val="00A8125C"/>
    <w:rsid w:val="00A82173"/>
    <w:rsid w:val="00A82F46"/>
    <w:rsid w:val="00A837F6"/>
    <w:rsid w:val="00A83B7B"/>
    <w:rsid w:val="00A83DA8"/>
    <w:rsid w:val="00A8484A"/>
    <w:rsid w:val="00A84E9C"/>
    <w:rsid w:val="00A85EF6"/>
    <w:rsid w:val="00A861A7"/>
    <w:rsid w:val="00A8635D"/>
    <w:rsid w:val="00A86FE5"/>
    <w:rsid w:val="00A926FD"/>
    <w:rsid w:val="00A94376"/>
    <w:rsid w:val="00A949B7"/>
    <w:rsid w:val="00A94B12"/>
    <w:rsid w:val="00AA062D"/>
    <w:rsid w:val="00AA0F21"/>
    <w:rsid w:val="00AA17D3"/>
    <w:rsid w:val="00AA2319"/>
    <w:rsid w:val="00AA2B71"/>
    <w:rsid w:val="00AA2C01"/>
    <w:rsid w:val="00AA402A"/>
    <w:rsid w:val="00AA5031"/>
    <w:rsid w:val="00AA596E"/>
    <w:rsid w:val="00AA5971"/>
    <w:rsid w:val="00AA7F48"/>
    <w:rsid w:val="00AB1D2E"/>
    <w:rsid w:val="00AB2BFD"/>
    <w:rsid w:val="00AB3A77"/>
    <w:rsid w:val="00AB3D03"/>
    <w:rsid w:val="00AB47B0"/>
    <w:rsid w:val="00AB7387"/>
    <w:rsid w:val="00AB7DD2"/>
    <w:rsid w:val="00AC0267"/>
    <w:rsid w:val="00AC1267"/>
    <w:rsid w:val="00AC34DA"/>
    <w:rsid w:val="00AC3BBF"/>
    <w:rsid w:val="00AC4CD5"/>
    <w:rsid w:val="00AC62BE"/>
    <w:rsid w:val="00AC6A2F"/>
    <w:rsid w:val="00AD4C59"/>
    <w:rsid w:val="00AD4D72"/>
    <w:rsid w:val="00AD7217"/>
    <w:rsid w:val="00AD735A"/>
    <w:rsid w:val="00AD758C"/>
    <w:rsid w:val="00AD7BE9"/>
    <w:rsid w:val="00AD7F6D"/>
    <w:rsid w:val="00AE13AD"/>
    <w:rsid w:val="00AE28AB"/>
    <w:rsid w:val="00AE2FC2"/>
    <w:rsid w:val="00AE4030"/>
    <w:rsid w:val="00AE5747"/>
    <w:rsid w:val="00AF002B"/>
    <w:rsid w:val="00AF085E"/>
    <w:rsid w:val="00AF0D7E"/>
    <w:rsid w:val="00AF2072"/>
    <w:rsid w:val="00AF25EC"/>
    <w:rsid w:val="00AF2859"/>
    <w:rsid w:val="00AF3676"/>
    <w:rsid w:val="00AF3A2E"/>
    <w:rsid w:val="00AF436A"/>
    <w:rsid w:val="00AF6563"/>
    <w:rsid w:val="00AF7B66"/>
    <w:rsid w:val="00B00607"/>
    <w:rsid w:val="00B00721"/>
    <w:rsid w:val="00B02B45"/>
    <w:rsid w:val="00B02D0D"/>
    <w:rsid w:val="00B03896"/>
    <w:rsid w:val="00B048A2"/>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CE5"/>
    <w:rsid w:val="00B21171"/>
    <w:rsid w:val="00B21180"/>
    <w:rsid w:val="00B21B2F"/>
    <w:rsid w:val="00B22132"/>
    <w:rsid w:val="00B2323D"/>
    <w:rsid w:val="00B23484"/>
    <w:rsid w:val="00B23F4A"/>
    <w:rsid w:val="00B23F7D"/>
    <w:rsid w:val="00B24BDA"/>
    <w:rsid w:val="00B251E4"/>
    <w:rsid w:val="00B252B1"/>
    <w:rsid w:val="00B25CF3"/>
    <w:rsid w:val="00B26BD9"/>
    <w:rsid w:val="00B27BDE"/>
    <w:rsid w:val="00B27FAE"/>
    <w:rsid w:val="00B3067F"/>
    <w:rsid w:val="00B30E04"/>
    <w:rsid w:val="00B3128E"/>
    <w:rsid w:val="00B320CE"/>
    <w:rsid w:val="00B32A5F"/>
    <w:rsid w:val="00B345E2"/>
    <w:rsid w:val="00B35AED"/>
    <w:rsid w:val="00B35DB6"/>
    <w:rsid w:val="00B3631A"/>
    <w:rsid w:val="00B36C9F"/>
    <w:rsid w:val="00B40AAA"/>
    <w:rsid w:val="00B40F27"/>
    <w:rsid w:val="00B413CA"/>
    <w:rsid w:val="00B42810"/>
    <w:rsid w:val="00B43F03"/>
    <w:rsid w:val="00B4570D"/>
    <w:rsid w:val="00B45958"/>
    <w:rsid w:val="00B4722C"/>
    <w:rsid w:val="00B47B25"/>
    <w:rsid w:val="00B50B81"/>
    <w:rsid w:val="00B50F7F"/>
    <w:rsid w:val="00B5187B"/>
    <w:rsid w:val="00B51EF9"/>
    <w:rsid w:val="00B51FCA"/>
    <w:rsid w:val="00B52CC7"/>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BF4"/>
    <w:rsid w:val="00B66E76"/>
    <w:rsid w:val="00B66F74"/>
    <w:rsid w:val="00B67680"/>
    <w:rsid w:val="00B707F5"/>
    <w:rsid w:val="00B70986"/>
    <w:rsid w:val="00B70B4F"/>
    <w:rsid w:val="00B70BEC"/>
    <w:rsid w:val="00B72CD6"/>
    <w:rsid w:val="00B73D03"/>
    <w:rsid w:val="00B754CA"/>
    <w:rsid w:val="00B75940"/>
    <w:rsid w:val="00B76CBA"/>
    <w:rsid w:val="00B77817"/>
    <w:rsid w:val="00B77ABC"/>
    <w:rsid w:val="00B77AF7"/>
    <w:rsid w:val="00B77CE3"/>
    <w:rsid w:val="00B8014E"/>
    <w:rsid w:val="00B81CF9"/>
    <w:rsid w:val="00B82673"/>
    <w:rsid w:val="00B84A9E"/>
    <w:rsid w:val="00B859E8"/>
    <w:rsid w:val="00B85AE8"/>
    <w:rsid w:val="00B85E93"/>
    <w:rsid w:val="00B8611F"/>
    <w:rsid w:val="00B86553"/>
    <w:rsid w:val="00B86563"/>
    <w:rsid w:val="00B86692"/>
    <w:rsid w:val="00B86B55"/>
    <w:rsid w:val="00B87783"/>
    <w:rsid w:val="00B87D2C"/>
    <w:rsid w:val="00B87E2C"/>
    <w:rsid w:val="00B906A0"/>
    <w:rsid w:val="00B90BB7"/>
    <w:rsid w:val="00B90F66"/>
    <w:rsid w:val="00B91023"/>
    <w:rsid w:val="00B9134C"/>
    <w:rsid w:val="00B91720"/>
    <w:rsid w:val="00B91E3E"/>
    <w:rsid w:val="00B92A64"/>
    <w:rsid w:val="00B92D38"/>
    <w:rsid w:val="00B94492"/>
    <w:rsid w:val="00B94EF1"/>
    <w:rsid w:val="00B9557C"/>
    <w:rsid w:val="00B95D4D"/>
    <w:rsid w:val="00B96578"/>
    <w:rsid w:val="00B96A55"/>
    <w:rsid w:val="00B97112"/>
    <w:rsid w:val="00B9726D"/>
    <w:rsid w:val="00BA0842"/>
    <w:rsid w:val="00BA095A"/>
    <w:rsid w:val="00BA139F"/>
    <w:rsid w:val="00BA3787"/>
    <w:rsid w:val="00BA3B8A"/>
    <w:rsid w:val="00BA3E30"/>
    <w:rsid w:val="00BA67DC"/>
    <w:rsid w:val="00BA6A1F"/>
    <w:rsid w:val="00BA7B25"/>
    <w:rsid w:val="00BB06A5"/>
    <w:rsid w:val="00BB5206"/>
    <w:rsid w:val="00BB6059"/>
    <w:rsid w:val="00BB790D"/>
    <w:rsid w:val="00BC0B51"/>
    <w:rsid w:val="00BC0FEA"/>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F8F"/>
    <w:rsid w:val="00BE38BA"/>
    <w:rsid w:val="00BE3AFE"/>
    <w:rsid w:val="00BE597A"/>
    <w:rsid w:val="00BE5DDF"/>
    <w:rsid w:val="00BE659C"/>
    <w:rsid w:val="00BE6FDE"/>
    <w:rsid w:val="00BE7EB5"/>
    <w:rsid w:val="00BF18DE"/>
    <w:rsid w:val="00BF2D0D"/>
    <w:rsid w:val="00BF375B"/>
    <w:rsid w:val="00BF419F"/>
    <w:rsid w:val="00BF4E11"/>
    <w:rsid w:val="00BF6DB6"/>
    <w:rsid w:val="00BF7401"/>
    <w:rsid w:val="00BF7542"/>
    <w:rsid w:val="00BF7BB8"/>
    <w:rsid w:val="00C006A0"/>
    <w:rsid w:val="00C0097C"/>
    <w:rsid w:val="00C011B6"/>
    <w:rsid w:val="00C022BA"/>
    <w:rsid w:val="00C029C6"/>
    <w:rsid w:val="00C031C3"/>
    <w:rsid w:val="00C034C1"/>
    <w:rsid w:val="00C04F26"/>
    <w:rsid w:val="00C1092B"/>
    <w:rsid w:val="00C11001"/>
    <w:rsid w:val="00C1113C"/>
    <w:rsid w:val="00C11F66"/>
    <w:rsid w:val="00C12C58"/>
    <w:rsid w:val="00C134CD"/>
    <w:rsid w:val="00C13883"/>
    <w:rsid w:val="00C1412E"/>
    <w:rsid w:val="00C17A8E"/>
    <w:rsid w:val="00C17AE8"/>
    <w:rsid w:val="00C17CAC"/>
    <w:rsid w:val="00C2031F"/>
    <w:rsid w:val="00C21849"/>
    <w:rsid w:val="00C21B65"/>
    <w:rsid w:val="00C2214E"/>
    <w:rsid w:val="00C22F78"/>
    <w:rsid w:val="00C23A16"/>
    <w:rsid w:val="00C243D7"/>
    <w:rsid w:val="00C246FF"/>
    <w:rsid w:val="00C24834"/>
    <w:rsid w:val="00C2744A"/>
    <w:rsid w:val="00C27763"/>
    <w:rsid w:val="00C27E82"/>
    <w:rsid w:val="00C31581"/>
    <w:rsid w:val="00C3230A"/>
    <w:rsid w:val="00C32CC3"/>
    <w:rsid w:val="00C35BBF"/>
    <w:rsid w:val="00C36D05"/>
    <w:rsid w:val="00C404FB"/>
    <w:rsid w:val="00C409C4"/>
    <w:rsid w:val="00C41688"/>
    <w:rsid w:val="00C41771"/>
    <w:rsid w:val="00C41BFC"/>
    <w:rsid w:val="00C4259B"/>
    <w:rsid w:val="00C429F8"/>
    <w:rsid w:val="00C436F1"/>
    <w:rsid w:val="00C437F6"/>
    <w:rsid w:val="00C44841"/>
    <w:rsid w:val="00C46A60"/>
    <w:rsid w:val="00C46D2B"/>
    <w:rsid w:val="00C47104"/>
    <w:rsid w:val="00C502B0"/>
    <w:rsid w:val="00C508C6"/>
    <w:rsid w:val="00C50FB7"/>
    <w:rsid w:val="00C51BA1"/>
    <w:rsid w:val="00C51E3E"/>
    <w:rsid w:val="00C5289D"/>
    <w:rsid w:val="00C5349D"/>
    <w:rsid w:val="00C56565"/>
    <w:rsid w:val="00C56C9A"/>
    <w:rsid w:val="00C6084D"/>
    <w:rsid w:val="00C60D88"/>
    <w:rsid w:val="00C637D5"/>
    <w:rsid w:val="00C64561"/>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0BD"/>
    <w:rsid w:val="00C825DB"/>
    <w:rsid w:val="00C82F2A"/>
    <w:rsid w:val="00C8307F"/>
    <w:rsid w:val="00C84EF2"/>
    <w:rsid w:val="00C86185"/>
    <w:rsid w:val="00C86368"/>
    <w:rsid w:val="00C864EE"/>
    <w:rsid w:val="00C90878"/>
    <w:rsid w:val="00C90C61"/>
    <w:rsid w:val="00C91AC8"/>
    <w:rsid w:val="00C92218"/>
    <w:rsid w:val="00C922BF"/>
    <w:rsid w:val="00C92D75"/>
    <w:rsid w:val="00C92EAC"/>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EA6"/>
    <w:rsid w:val="00CA4126"/>
    <w:rsid w:val="00CA5B65"/>
    <w:rsid w:val="00CA658F"/>
    <w:rsid w:val="00CA7E57"/>
    <w:rsid w:val="00CB1369"/>
    <w:rsid w:val="00CB19F4"/>
    <w:rsid w:val="00CB2731"/>
    <w:rsid w:val="00CB28EA"/>
    <w:rsid w:val="00CB2C09"/>
    <w:rsid w:val="00CB468F"/>
    <w:rsid w:val="00CB46F4"/>
    <w:rsid w:val="00CB5043"/>
    <w:rsid w:val="00CB5143"/>
    <w:rsid w:val="00CB64E4"/>
    <w:rsid w:val="00CB66D2"/>
    <w:rsid w:val="00CC144A"/>
    <w:rsid w:val="00CC1611"/>
    <w:rsid w:val="00CC247B"/>
    <w:rsid w:val="00CC328F"/>
    <w:rsid w:val="00CC3B78"/>
    <w:rsid w:val="00CC4360"/>
    <w:rsid w:val="00CC609B"/>
    <w:rsid w:val="00CD031B"/>
    <w:rsid w:val="00CD03D8"/>
    <w:rsid w:val="00CD0898"/>
    <w:rsid w:val="00CD0EB6"/>
    <w:rsid w:val="00CD2881"/>
    <w:rsid w:val="00CD46B2"/>
    <w:rsid w:val="00CD4D4F"/>
    <w:rsid w:val="00CD509F"/>
    <w:rsid w:val="00CD7C3E"/>
    <w:rsid w:val="00CE16A6"/>
    <w:rsid w:val="00CE1C90"/>
    <w:rsid w:val="00CE2204"/>
    <w:rsid w:val="00CE2879"/>
    <w:rsid w:val="00CE2D3C"/>
    <w:rsid w:val="00CE432F"/>
    <w:rsid w:val="00CE6B9B"/>
    <w:rsid w:val="00CE7B25"/>
    <w:rsid w:val="00CF08F2"/>
    <w:rsid w:val="00CF0D0A"/>
    <w:rsid w:val="00CF4D1B"/>
    <w:rsid w:val="00CF50CC"/>
    <w:rsid w:val="00CF539E"/>
    <w:rsid w:val="00CF5CDE"/>
    <w:rsid w:val="00CF7EBA"/>
    <w:rsid w:val="00D003B2"/>
    <w:rsid w:val="00D00FE2"/>
    <w:rsid w:val="00D04B60"/>
    <w:rsid w:val="00D04FD0"/>
    <w:rsid w:val="00D05B54"/>
    <w:rsid w:val="00D05DDE"/>
    <w:rsid w:val="00D0691B"/>
    <w:rsid w:val="00D0733E"/>
    <w:rsid w:val="00D07758"/>
    <w:rsid w:val="00D07E4B"/>
    <w:rsid w:val="00D10FA7"/>
    <w:rsid w:val="00D1122E"/>
    <w:rsid w:val="00D11756"/>
    <w:rsid w:val="00D13026"/>
    <w:rsid w:val="00D14384"/>
    <w:rsid w:val="00D15474"/>
    <w:rsid w:val="00D15762"/>
    <w:rsid w:val="00D16EC1"/>
    <w:rsid w:val="00D21741"/>
    <w:rsid w:val="00D21AE0"/>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8A9"/>
    <w:rsid w:val="00D34B7D"/>
    <w:rsid w:val="00D3696E"/>
    <w:rsid w:val="00D37171"/>
    <w:rsid w:val="00D4019E"/>
    <w:rsid w:val="00D40330"/>
    <w:rsid w:val="00D41825"/>
    <w:rsid w:val="00D4240B"/>
    <w:rsid w:val="00D43004"/>
    <w:rsid w:val="00D43621"/>
    <w:rsid w:val="00D457E0"/>
    <w:rsid w:val="00D50456"/>
    <w:rsid w:val="00D50CB5"/>
    <w:rsid w:val="00D5114E"/>
    <w:rsid w:val="00D51D1C"/>
    <w:rsid w:val="00D51FED"/>
    <w:rsid w:val="00D52470"/>
    <w:rsid w:val="00D541BE"/>
    <w:rsid w:val="00D558A6"/>
    <w:rsid w:val="00D57531"/>
    <w:rsid w:val="00D57970"/>
    <w:rsid w:val="00D57EC3"/>
    <w:rsid w:val="00D61C3F"/>
    <w:rsid w:val="00D61DCF"/>
    <w:rsid w:val="00D624F7"/>
    <w:rsid w:val="00D628F7"/>
    <w:rsid w:val="00D62E9B"/>
    <w:rsid w:val="00D6459C"/>
    <w:rsid w:val="00D64C3A"/>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49D1"/>
    <w:rsid w:val="00D85F0F"/>
    <w:rsid w:val="00D8702F"/>
    <w:rsid w:val="00D875B7"/>
    <w:rsid w:val="00D90B5F"/>
    <w:rsid w:val="00D90C13"/>
    <w:rsid w:val="00D9305C"/>
    <w:rsid w:val="00D955F9"/>
    <w:rsid w:val="00D96F1A"/>
    <w:rsid w:val="00D9712B"/>
    <w:rsid w:val="00D9718E"/>
    <w:rsid w:val="00D97DB6"/>
    <w:rsid w:val="00DA07F9"/>
    <w:rsid w:val="00DA1270"/>
    <w:rsid w:val="00DA222A"/>
    <w:rsid w:val="00DA346A"/>
    <w:rsid w:val="00DA409B"/>
    <w:rsid w:val="00DA4215"/>
    <w:rsid w:val="00DA53CF"/>
    <w:rsid w:val="00DA67BF"/>
    <w:rsid w:val="00DA6AA2"/>
    <w:rsid w:val="00DA7A11"/>
    <w:rsid w:val="00DB146B"/>
    <w:rsid w:val="00DB2925"/>
    <w:rsid w:val="00DB4C3F"/>
    <w:rsid w:val="00DB4CF3"/>
    <w:rsid w:val="00DB54DF"/>
    <w:rsid w:val="00DB6CC6"/>
    <w:rsid w:val="00DB7F06"/>
    <w:rsid w:val="00DB7F09"/>
    <w:rsid w:val="00DC1453"/>
    <w:rsid w:val="00DC1CD6"/>
    <w:rsid w:val="00DC25EA"/>
    <w:rsid w:val="00DC2BAD"/>
    <w:rsid w:val="00DC3C96"/>
    <w:rsid w:val="00DC4306"/>
    <w:rsid w:val="00DC5800"/>
    <w:rsid w:val="00DC6BFB"/>
    <w:rsid w:val="00DC6EE0"/>
    <w:rsid w:val="00DD1382"/>
    <w:rsid w:val="00DD1EAD"/>
    <w:rsid w:val="00DD2729"/>
    <w:rsid w:val="00DD35B3"/>
    <w:rsid w:val="00DD581B"/>
    <w:rsid w:val="00DD5873"/>
    <w:rsid w:val="00DD5D55"/>
    <w:rsid w:val="00DD64E3"/>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F0899"/>
    <w:rsid w:val="00DF0E81"/>
    <w:rsid w:val="00DF2675"/>
    <w:rsid w:val="00DF29E5"/>
    <w:rsid w:val="00DF2B7D"/>
    <w:rsid w:val="00DF3729"/>
    <w:rsid w:val="00DF5C61"/>
    <w:rsid w:val="00DF6EA2"/>
    <w:rsid w:val="00DF788C"/>
    <w:rsid w:val="00E0172F"/>
    <w:rsid w:val="00E027B6"/>
    <w:rsid w:val="00E037B6"/>
    <w:rsid w:val="00E03BF4"/>
    <w:rsid w:val="00E067BE"/>
    <w:rsid w:val="00E070D5"/>
    <w:rsid w:val="00E1048C"/>
    <w:rsid w:val="00E12E4E"/>
    <w:rsid w:val="00E1300B"/>
    <w:rsid w:val="00E15897"/>
    <w:rsid w:val="00E16CDA"/>
    <w:rsid w:val="00E17670"/>
    <w:rsid w:val="00E210FD"/>
    <w:rsid w:val="00E2199B"/>
    <w:rsid w:val="00E2308C"/>
    <w:rsid w:val="00E23AFA"/>
    <w:rsid w:val="00E23B02"/>
    <w:rsid w:val="00E23DD1"/>
    <w:rsid w:val="00E23F1D"/>
    <w:rsid w:val="00E247A7"/>
    <w:rsid w:val="00E24F02"/>
    <w:rsid w:val="00E2642D"/>
    <w:rsid w:val="00E26439"/>
    <w:rsid w:val="00E2756F"/>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49C"/>
    <w:rsid w:val="00E42203"/>
    <w:rsid w:val="00E42CFC"/>
    <w:rsid w:val="00E43F05"/>
    <w:rsid w:val="00E45477"/>
    <w:rsid w:val="00E45EB9"/>
    <w:rsid w:val="00E46978"/>
    <w:rsid w:val="00E47BD2"/>
    <w:rsid w:val="00E501D4"/>
    <w:rsid w:val="00E5119C"/>
    <w:rsid w:val="00E516F5"/>
    <w:rsid w:val="00E5349C"/>
    <w:rsid w:val="00E53582"/>
    <w:rsid w:val="00E5368A"/>
    <w:rsid w:val="00E541E7"/>
    <w:rsid w:val="00E5443D"/>
    <w:rsid w:val="00E54E26"/>
    <w:rsid w:val="00E55C9B"/>
    <w:rsid w:val="00E56AC3"/>
    <w:rsid w:val="00E57BB1"/>
    <w:rsid w:val="00E602EA"/>
    <w:rsid w:val="00E607BC"/>
    <w:rsid w:val="00E63718"/>
    <w:rsid w:val="00E66521"/>
    <w:rsid w:val="00E6667C"/>
    <w:rsid w:val="00E66B35"/>
    <w:rsid w:val="00E67A2C"/>
    <w:rsid w:val="00E67BD3"/>
    <w:rsid w:val="00E706FC"/>
    <w:rsid w:val="00E71354"/>
    <w:rsid w:val="00E71A88"/>
    <w:rsid w:val="00E72496"/>
    <w:rsid w:val="00E72A9F"/>
    <w:rsid w:val="00E73108"/>
    <w:rsid w:val="00E74CE2"/>
    <w:rsid w:val="00E8016E"/>
    <w:rsid w:val="00E80D1E"/>
    <w:rsid w:val="00E8215E"/>
    <w:rsid w:val="00E826C4"/>
    <w:rsid w:val="00E83E76"/>
    <w:rsid w:val="00E848A8"/>
    <w:rsid w:val="00E86F99"/>
    <w:rsid w:val="00E87F3D"/>
    <w:rsid w:val="00E906E6"/>
    <w:rsid w:val="00E90ED9"/>
    <w:rsid w:val="00E90FA4"/>
    <w:rsid w:val="00E91213"/>
    <w:rsid w:val="00E916F6"/>
    <w:rsid w:val="00E916FE"/>
    <w:rsid w:val="00E9237C"/>
    <w:rsid w:val="00E943AB"/>
    <w:rsid w:val="00E9620C"/>
    <w:rsid w:val="00E9626D"/>
    <w:rsid w:val="00E96F5B"/>
    <w:rsid w:val="00EA057C"/>
    <w:rsid w:val="00EA1271"/>
    <w:rsid w:val="00EA2C06"/>
    <w:rsid w:val="00EA3244"/>
    <w:rsid w:val="00EA362F"/>
    <w:rsid w:val="00EA3691"/>
    <w:rsid w:val="00EA41CA"/>
    <w:rsid w:val="00EA5586"/>
    <w:rsid w:val="00EA59B0"/>
    <w:rsid w:val="00EA6862"/>
    <w:rsid w:val="00EB044F"/>
    <w:rsid w:val="00EB0A12"/>
    <w:rsid w:val="00EB130A"/>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E1E"/>
    <w:rsid w:val="00EC4FF8"/>
    <w:rsid w:val="00EC687D"/>
    <w:rsid w:val="00EC7478"/>
    <w:rsid w:val="00EC74D4"/>
    <w:rsid w:val="00ED05F2"/>
    <w:rsid w:val="00ED1C46"/>
    <w:rsid w:val="00ED22BF"/>
    <w:rsid w:val="00ED2F3E"/>
    <w:rsid w:val="00ED2F3F"/>
    <w:rsid w:val="00ED3BCB"/>
    <w:rsid w:val="00ED408F"/>
    <w:rsid w:val="00ED4262"/>
    <w:rsid w:val="00ED44AA"/>
    <w:rsid w:val="00ED4AEF"/>
    <w:rsid w:val="00ED4FEF"/>
    <w:rsid w:val="00ED5130"/>
    <w:rsid w:val="00ED56EB"/>
    <w:rsid w:val="00ED626F"/>
    <w:rsid w:val="00ED6E89"/>
    <w:rsid w:val="00ED779D"/>
    <w:rsid w:val="00EE03FE"/>
    <w:rsid w:val="00EE1084"/>
    <w:rsid w:val="00EE166D"/>
    <w:rsid w:val="00EE1DB5"/>
    <w:rsid w:val="00EE2321"/>
    <w:rsid w:val="00EE2766"/>
    <w:rsid w:val="00EE2E95"/>
    <w:rsid w:val="00EE30EB"/>
    <w:rsid w:val="00EE33A9"/>
    <w:rsid w:val="00EE3F58"/>
    <w:rsid w:val="00EE4872"/>
    <w:rsid w:val="00EE5836"/>
    <w:rsid w:val="00EE724D"/>
    <w:rsid w:val="00EF2620"/>
    <w:rsid w:val="00EF27C8"/>
    <w:rsid w:val="00EF2FDF"/>
    <w:rsid w:val="00EF3921"/>
    <w:rsid w:val="00EF3986"/>
    <w:rsid w:val="00EF3995"/>
    <w:rsid w:val="00EF3A5F"/>
    <w:rsid w:val="00EF3BA2"/>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06640"/>
    <w:rsid w:val="00F1047D"/>
    <w:rsid w:val="00F104BF"/>
    <w:rsid w:val="00F10656"/>
    <w:rsid w:val="00F11321"/>
    <w:rsid w:val="00F11B89"/>
    <w:rsid w:val="00F138EA"/>
    <w:rsid w:val="00F14799"/>
    <w:rsid w:val="00F16829"/>
    <w:rsid w:val="00F1716D"/>
    <w:rsid w:val="00F212D5"/>
    <w:rsid w:val="00F21F4E"/>
    <w:rsid w:val="00F22593"/>
    <w:rsid w:val="00F23B07"/>
    <w:rsid w:val="00F2434D"/>
    <w:rsid w:val="00F24D82"/>
    <w:rsid w:val="00F25C75"/>
    <w:rsid w:val="00F26B68"/>
    <w:rsid w:val="00F2763A"/>
    <w:rsid w:val="00F27CD0"/>
    <w:rsid w:val="00F3037D"/>
    <w:rsid w:val="00F30AF5"/>
    <w:rsid w:val="00F31A19"/>
    <w:rsid w:val="00F31E48"/>
    <w:rsid w:val="00F32349"/>
    <w:rsid w:val="00F34495"/>
    <w:rsid w:val="00F34A9C"/>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47243"/>
    <w:rsid w:val="00F500B2"/>
    <w:rsid w:val="00F5087E"/>
    <w:rsid w:val="00F5092D"/>
    <w:rsid w:val="00F50A2D"/>
    <w:rsid w:val="00F50D7F"/>
    <w:rsid w:val="00F51F31"/>
    <w:rsid w:val="00F527A2"/>
    <w:rsid w:val="00F53433"/>
    <w:rsid w:val="00F5509F"/>
    <w:rsid w:val="00F55151"/>
    <w:rsid w:val="00F55BF1"/>
    <w:rsid w:val="00F568C9"/>
    <w:rsid w:val="00F56B3F"/>
    <w:rsid w:val="00F60D1E"/>
    <w:rsid w:val="00F61080"/>
    <w:rsid w:val="00F61754"/>
    <w:rsid w:val="00F6336E"/>
    <w:rsid w:val="00F644DE"/>
    <w:rsid w:val="00F652C6"/>
    <w:rsid w:val="00F66362"/>
    <w:rsid w:val="00F672A4"/>
    <w:rsid w:val="00F67A45"/>
    <w:rsid w:val="00F67D75"/>
    <w:rsid w:val="00F70D32"/>
    <w:rsid w:val="00F73003"/>
    <w:rsid w:val="00F731F6"/>
    <w:rsid w:val="00F735C2"/>
    <w:rsid w:val="00F76E27"/>
    <w:rsid w:val="00F76EB7"/>
    <w:rsid w:val="00F77409"/>
    <w:rsid w:val="00F775B1"/>
    <w:rsid w:val="00F80C0A"/>
    <w:rsid w:val="00F814B6"/>
    <w:rsid w:val="00F8239D"/>
    <w:rsid w:val="00F82F8A"/>
    <w:rsid w:val="00F83B54"/>
    <w:rsid w:val="00F85BE0"/>
    <w:rsid w:val="00F862D5"/>
    <w:rsid w:val="00F864D5"/>
    <w:rsid w:val="00F868D4"/>
    <w:rsid w:val="00F86B2F"/>
    <w:rsid w:val="00F87786"/>
    <w:rsid w:val="00F91690"/>
    <w:rsid w:val="00F91B96"/>
    <w:rsid w:val="00F92CDA"/>
    <w:rsid w:val="00F93D0A"/>
    <w:rsid w:val="00F949D6"/>
    <w:rsid w:val="00F954A3"/>
    <w:rsid w:val="00F95592"/>
    <w:rsid w:val="00F95AA4"/>
    <w:rsid w:val="00F9775A"/>
    <w:rsid w:val="00F97D5F"/>
    <w:rsid w:val="00FA1578"/>
    <w:rsid w:val="00FA1B69"/>
    <w:rsid w:val="00FA2A67"/>
    <w:rsid w:val="00FA2EBD"/>
    <w:rsid w:val="00FA3211"/>
    <w:rsid w:val="00FA4487"/>
    <w:rsid w:val="00FA52C1"/>
    <w:rsid w:val="00FA62DC"/>
    <w:rsid w:val="00FA696C"/>
    <w:rsid w:val="00FA70B4"/>
    <w:rsid w:val="00FA7798"/>
    <w:rsid w:val="00FB0934"/>
    <w:rsid w:val="00FB0F08"/>
    <w:rsid w:val="00FB2480"/>
    <w:rsid w:val="00FB2802"/>
    <w:rsid w:val="00FB30BB"/>
    <w:rsid w:val="00FB31A4"/>
    <w:rsid w:val="00FB5188"/>
    <w:rsid w:val="00FB5BDA"/>
    <w:rsid w:val="00FB6FC1"/>
    <w:rsid w:val="00FB7DBC"/>
    <w:rsid w:val="00FC00D9"/>
    <w:rsid w:val="00FC07ED"/>
    <w:rsid w:val="00FC0FB0"/>
    <w:rsid w:val="00FC15E0"/>
    <w:rsid w:val="00FC38F7"/>
    <w:rsid w:val="00FC3DF5"/>
    <w:rsid w:val="00FC407D"/>
    <w:rsid w:val="00FC4A1A"/>
    <w:rsid w:val="00FC4B76"/>
    <w:rsid w:val="00FC5192"/>
    <w:rsid w:val="00FC5722"/>
    <w:rsid w:val="00FC5DB3"/>
    <w:rsid w:val="00FC6D7B"/>
    <w:rsid w:val="00FC78BA"/>
    <w:rsid w:val="00FD049D"/>
    <w:rsid w:val="00FD1585"/>
    <w:rsid w:val="00FD2061"/>
    <w:rsid w:val="00FD2CCE"/>
    <w:rsid w:val="00FD3060"/>
    <w:rsid w:val="00FD32E9"/>
    <w:rsid w:val="00FD3C3C"/>
    <w:rsid w:val="00FD55B9"/>
    <w:rsid w:val="00FD5BCF"/>
    <w:rsid w:val="00FD64C4"/>
    <w:rsid w:val="00FE0AF5"/>
    <w:rsid w:val="00FE0D12"/>
    <w:rsid w:val="00FE0F30"/>
    <w:rsid w:val="00FE1A2E"/>
    <w:rsid w:val="00FE2BA4"/>
    <w:rsid w:val="00FE37FF"/>
    <w:rsid w:val="00FE419D"/>
    <w:rsid w:val="00FE4E22"/>
    <w:rsid w:val="00FE54BB"/>
    <w:rsid w:val="00FE5645"/>
    <w:rsid w:val="00FE66E4"/>
    <w:rsid w:val="00FE7B9D"/>
    <w:rsid w:val="00FF044B"/>
    <w:rsid w:val="00FF3C19"/>
    <w:rsid w:val="00FF3EED"/>
    <w:rsid w:val="00FF528C"/>
    <w:rsid w:val="00FF5E42"/>
    <w:rsid w:val="00FF5F3D"/>
    <w:rsid w:val="00FF6396"/>
    <w:rsid w:val="00FF6DB0"/>
    <w:rsid w:val="00FF7FD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
    <w:name w:val="Основной текст_"/>
    <w:link w:val="10"/>
    <w:locked/>
    <w:rsid w:val="00171633"/>
    <w:rPr>
      <w:sz w:val="28"/>
      <w:shd w:val="clear" w:color="auto" w:fill="FFFFFF"/>
    </w:rPr>
  </w:style>
  <w:style w:type="paragraph" w:customStyle="1" w:styleId="10">
    <w:name w:val="Основной текст1"/>
    <w:basedOn w:val="a"/>
    <w:link w:val="af"/>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StyleZakonu">
    <w:name w:val="StyleZakonu"/>
    <w:basedOn w:val="a"/>
    <w:link w:val="StyleZakonu0"/>
    <w:uiPriority w:val="99"/>
    <w:rsid w:val="0002636F"/>
    <w:pPr>
      <w:suppressAutoHyphens/>
      <w:autoSpaceDN w:val="0"/>
      <w:spacing w:after="60" w:line="220" w:lineRule="exact"/>
      <w:ind w:firstLine="284"/>
      <w:jc w:val="both"/>
    </w:pPr>
    <w:rPr>
      <w:rFonts w:ascii="Times New Roman" w:eastAsia="Times New Roman" w:hAnsi="Times New Roman" w:cs="Times New Roman"/>
      <w:sz w:val="20"/>
      <w:szCs w:val="20"/>
      <w:lang w:val="uk-UA" w:eastAsia="ru-RU"/>
    </w:rPr>
  </w:style>
  <w:style w:type="character" w:customStyle="1" w:styleId="StyleZakonu0">
    <w:name w:val="StyleZakonu Знак"/>
    <w:link w:val="StyleZakonu"/>
    <w:uiPriority w:val="99"/>
    <w:locked/>
    <w:rsid w:val="0002636F"/>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13204336">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474680894">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672562629">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125612366">
      <w:bodyDiv w:val="1"/>
      <w:marLeft w:val="0"/>
      <w:marRight w:val="0"/>
      <w:marTop w:val="0"/>
      <w:marBottom w:val="0"/>
      <w:divBdr>
        <w:top w:val="none" w:sz="0" w:space="0" w:color="auto"/>
        <w:left w:val="none" w:sz="0" w:space="0" w:color="auto"/>
        <w:bottom w:val="none" w:sz="0" w:space="0" w:color="auto"/>
        <w:right w:val="none" w:sz="0" w:space="0" w:color="auto"/>
      </w:divBdr>
    </w:div>
    <w:div w:id="1195000803">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884826378">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531DE-81E5-4105-B4FA-55948C013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9098</Words>
  <Characters>5187</Characters>
  <Application>Microsoft Office Word</Application>
  <DocSecurity>0</DocSecurity>
  <Lines>43</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Toshiba</Company>
  <LinksUpToDate>false</LinksUpToDate>
  <CharactersWithSpaces>14257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Анастасія Казьміна (VRU-IMP20-UKR - a.kazmina)</cp:lastModifiedBy>
  <cp:revision>2</cp:revision>
  <cp:lastPrinted>2020-06-04T16:56:00Z</cp:lastPrinted>
  <dcterms:created xsi:type="dcterms:W3CDTF">2020-06-05T10:06:00Z</dcterms:created>
  <dcterms:modified xsi:type="dcterms:W3CDTF">2020-06-05T10:06:00Z</dcterms:modified>
</cp:coreProperties>
</file>