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C08" w:rsidRDefault="00C27C08" w:rsidP="00C27C08">
      <w:pPr>
        <w:pStyle w:val="a7"/>
        <w:ind w:left="0"/>
        <w:jc w:val="center"/>
        <w:rPr>
          <w:sz w:val="28"/>
          <w:szCs w:val="28"/>
        </w:rPr>
      </w:pPr>
      <w:r>
        <w:rPr>
          <w:noProof/>
          <w:kern w:val="1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-188595</wp:posOffset>
            </wp:positionV>
            <wp:extent cx="504190" cy="64706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7C08" w:rsidRPr="00635BF0" w:rsidRDefault="00C27C08" w:rsidP="00C27C08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635BF0">
        <w:rPr>
          <w:rFonts w:ascii="AcademyC" w:hAnsi="AcademyC"/>
          <w:b/>
          <w:color w:val="000000"/>
        </w:rPr>
        <w:t>УКРАЇНА</w:t>
      </w:r>
    </w:p>
    <w:p w:rsidR="00C27C08" w:rsidRPr="00635BF0" w:rsidRDefault="00C27C08" w:rsidP="00C27C08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635BF0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27C08" w:rsidRPr="00635BF0" w:rsidRDefault="00C27C08" w:rsidP="00C27C08">
      <w:pPr>
        <w:pStyle w:val="a7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635BF0">
        <w:rPr>
          <w:rFonts w:ascii="AcademyC" w:hAnsi="AcademyC"/>
          <w:b/>
          <w:sz w:val="28"/>
          <w:szCs w:val="28"/>
        </w:rPr>
        <w:t>УХВАЛА</w:t>
      </w:r>
    </w:p>
    <w:tbl>
      <w:tblPr>
        <w:tblW w:w="9639" w:type="dxa"/>
        <w:tblInd w:w="675" w:type="dxa"/>
        <w:tblLook w:val="04A0" w:firstRow="1" w:lastRow="0" w:firstColumn="1" w:lastColumn="0" w:noHBand="0" w:noVBand="1"/>
      </w:tblPr>
      <w:tblGrid>
        <w:gridCol w:w="3098"/>
        <w:gridCol w:w="3309"/>
        <w:gridCol w:w="3232"/>
      </w:tblGrid>
      <w:tr w:rsidR="00C27C08" w:rsidRPr="00635BF0" w:rsidTr="000416F3">
        <w:trPr>
          <w:trHeight w:val="188"/>
        </w:trPr>
        <w:tc>
          <w:tcPr>
            <w:tcW w:w="3098" w:type="dxa"/>
          </w:tcPr>
          <w:p w:rsidR="00C27C08" w:rsidRPr="00945A46" w:rsidRDefault="00C27C08" w:rsidP="000416F3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945A46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4 червня 2020 року</w:t>
            </w:r>
          </w:p>
        </w:tc>
        <w:tc>
          <w:tcPr>
            <w:tcW w:w="3309" w:type="dxa"/>
          </w:tcPr>
          <w:p w:rsidR="00C27C08" w:rsidRPr="00B15DB8" w:rsidRDefault="00C27C08" w:rsidP="000416F3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B15DB8">
              <w:rPr>
                <w:rFonts w:ascii="Book Antiqua" w:hAnsi="Book Antiqua"/>
              </w:rPr>
              <w:t>Київ</w:t>
            </w:r>
          </w:p>
        </w:tc>
        <w:tc>
          <w:tcPr>
            <w:tcW w:w="3232" w:type="dxa"/>
          </w:tcPr>
          <w:p w:rsidR="00C27C08" w:rsidRPr="008408D2" w:rsidRDefault="00C27C08" w:rsidP="008408D2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</w:pPr>
            <w:r w:rsidRPr="008408D2">
              <w:rPr>
                <w:rFonts w:ascii="Times New Roman" w:hAnsi="Times New Roman"/>
                <w:noProof/>
                <w:lang w:val="en-US"/>
              </w:rPr>
              <w:t xml:space="preserve">   </w:t>
            </w:r>
            <w:r w:rsidRPr="008408D2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8408D2" w:rsidRPr="008408D2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1699/0</w:t>
            </w:r>
            <w:r w:rsidR="008408D2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/15-20</w:t>
            </w:r>
            <w:bookmarkStart w:id="0" w:name="_GoBack"/>
            <w:bookmarkEnd w:id="0"/>
          </w:p>
        </w:tc>
      </w:tr>
    </w:tbl>
    <w:p w:rsidR="00C27C08" w:rsidRDefault="00C27C08" w:rsidP="00C27C08">
      <w:pPr>
        <w:tabs>
          <w:tab w:val="left" w:pos="3828"/>
        </w:tabs>
        <w:spacing w:line="240" w:lineRule="auto"/>
        <w:ind w:right="5385"/>
        <w:jc w:val="both"/>
        <w:rPr>
          <w:rFonts w:ascii="Times New Roman" w:hAnsi="Times New Roman"/>
          <w:b/>
          <w:sz w:val="24"/>
          <w:szCs w:val="24"/>
        </w:rPr>
      </w:pPr>
    </w:p>
    <w:p w:rsidR="00C27C08" w:rsidRPr="00D01EEA" w:rsidRDefault="00C27C08" w:rsidP="00C27C08">
      <w:pPr>
        <w:tabs>
          <w:tab w:val="left" w:pos="3828"/>
        </w:tabs>
        <w:spacing w:line="240" w:lineRule="auto"/>
        <w:ind w:left="567" w:right="5385"/>
        <w:jc w:val="both"/>
        <w:rPr>
          <w:rFonts w:ascii="Times New Roman" w:hAnsi="Times New Roman"/>
          <w:b/>
          <w:sz w:val="24"/>
          <w:szCs w:val="24"/>
        </w:rPr>
      </w:pPr>
      <w:r w:rsidRPr="000124DE">
        <w:rPr>
          <w:rFonts w:ascii="Times New Roman" w:hAnsi="Times New Roman"/>
          <w:b/>
          <w:sz w:val="24"/>
          <w:szCs w:val="24"/>
        </w:rPr>
        <w:t xml:space="preserve">Про залишення без розгляду </w:t>
      </w:r>
      <w:r>
        <w:rPr>
          <w:rFonts w:ascii="Times New Roman" w:hAnsi="Times New Roman"/>
          <w:b/>
          <w:sz w:val="24"/>
          <w:szCs w:val="24"/>
        </w:rPr>
        <w:t>рекомендації</w:t>
      </w:r>
      <w:r w:rsidRPr="00D01EEA">
        <w:rPr>
          <w:rFonts w:ascii="Times New Roman" w:hAnsi="Times New Roman"/>
          <w:b/>
          <w:sz w:val="24"/>
          <w:szCs w:val="24"/>
        </w:rPr>
        <w:t xml:space="preserve"> Вищої кваліфікаційної комісії суддів України щодо призначення </w:t>
      </w:r>
      <w:r>
        <w:rPr>
          <w:rFonts w:ascii="Times New Roman" w:hAnsi="Times New Roman"/>
          <w:b/>
          <w:sz w:val="24"/>
          <w:szCs w:val="24"/>
        </w:rPr>
        <w:t>Нужної А.Г.</w:t>
      </w:r>
      <w:r w:rsidRPr="00D01EEA">
        <w:rPr>
          <w:rFonts w:ascii="Times New Roman" w:hAnsi="Times New Roman"/>
          <w:b/>
          <w:sz w:val="24"/>
          <w:szCs w:val="24"/>
        </w:rPr>
        <w:t xml:space="preserve"> на посаду судді </w:t>
      </w:r>
      <w:r>
        <w:rPr>
          <w:rFonts w:ascii="Times New Roman" w:hAnsi="Times New Roman"/>
          <w:b/>
          <w:sz w:val="24"/>
          <w:szCs w:val="24"/>
        </w:rPr>
        <w:t>Черкаського районного суду Черкаської області</w:t>
      </w:r>
    </w:p>
    <w:p w:rsidR="00C27C08" w:rsidRDefault="00C27C08" w:rsidP="00C27C08">
      <w:pPr>
        <w:pStyle w:val="a9"/>
        <w:spacing w:line="240" w:lineRule="auto"/>
        <w:ind w:left="567" w:firstLine="851"/>
        <w:jc w:val="both"/>
        <w:rPr>
          <w:rFonts w:ascii="Times New Roman" w:hAnsi="Times New Roman"/>
          <w:b w:val="0"/>
          <w:sz w:val="28"/>
          <w:szCs w:val="28"/>
        </w:rPr>
      </w:pPr>
    </w:p>
    <w:p w:rsidR="00C27C08" w:rsidRPr="009307AE" w:rsidRDefault="00C27C08" w:rsidP="00C27C08">
      <w:pPr>
        <w:pStyle w:val="a9"/>
        <w:spacing w:line="240" w:lineRule="auto"/>
        <w:ind w:left="567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01EEA">
        <w:rPr>
          <w:rFonts w:ascii="Times New Roman" w:hAnsi="Times New Roman"/>
          <w:b w:val="0"/>
          <w:sz w:val="28"/>
          <w:szCs w:val="28"/>
        </w:rPr>
        <w:t xml:space="preserve">Вища рада правосуддя, розглянувши рекомендацію Вищої кваліфікаційної комісії суддів України, викладену в рішенні </w:t>
      </w:r>
      <w:r w:rsidRPr="00CF222F">
        <w:rPr>
          <w:rFonts w:ascii="Times New Roman" w:eastAsia="Calibri" w:hAnsi="Times New Roman"/>
          <w:b w:val="0"/>
          <w:sz w:val="28"/>
          <w:szCs w:val="28"/>
        </w:rPr>
        <w:t>від 7 серпня 2019 року № 445/дс-19</w:t>
      </w:r>
      <w:r w:rsidRPr="00D01EEA">
        <w:rPr>
          <w:rFonts w:ascii="Times New Roman" w:hAnsi="Times New Roman"/>
          <w:b w:val="0"/>
          <w:sz w:val="28"/>
          <w:szCs w:val="28"/>
        </w:rPr>
        <w:t xml:space="preserve">, матеріали особової справи (досьє) кандидата на посаду судді щодо призначення </w:t>
      </w:r>
      <w:r w:rsidRPr="00CF222F">
        <w:rPr>
          <w:rFonts w:ascii="Times New Roman" w:hAnsi="Times New Roman"/>
          <w:b w:val="0"/>
          <w:sz w:val="28"/>
          <w:szCs w:val="28"/>
        </w:rPr>
        <w:t>Нужн</w:t>
      </w:r>
      <w:r>
        <w:rPr>
          <w:rFonts w:ascii="Times New Roman" w:hAnsi="Times New Roman"/>
          <w:b w:val="0"/>
          <w:sz w:val="28"/>
          <w:szCs w:val="28"/>
        </w:rPr>
        <w:t>ої</w:t>
      </w:r>
      <w:r w:rsidRPr="00CF222F">
        <w:rPr>
          <w:rFonts w:ascii="Times New Roman" w:hAnsi="Times New Roman"/>
          <w:b w:val="0"/>
          <w:sz w:val="28"/>
          <w:szCs w:val="28"/>
        </w:rPr>
        <w:t xml:space="preserve"> Александрін</w:t>
      </w:r>
      <w:r>
        <w:rPr>
          <w:rFonts w:ascii="Times New Roman" w:hAnsi="Times New Roman"/>
          <w:b w:val="0"/>
          <w:sz w:val="28"/>
          <w:szCs w:val="28"/>
        </w:rPr>
        <w:t>и Геннадіївни</w:t>
      </w:r>
      <w:r w:rsidRPr="00CF222F">
        <w:rPr>
          <w:rFonts w:ascii="Times New Roman" w:hAnsi="Times New Roman"/>
          <w:b w:val="0"/>
          <w:sz w:val="28"/>
          <w:szCs w:val="28"/>
        </w:rPr>
        <w:t xml:space="preserve"> </w:t>
      </w:r>
      <w:r w:rsidRPr="00D01EEA">
        <w:rPr>
          <w:rFonts w:ascii="Times New Roman" w:hAnsi="Times New Roman"/>
          <w:b w:val="0"/>
          <w:sz w:val="28"/>
          <w:szCs w:val="28"/>
        </w:rPr>
        <w:t xml:space="preserve">на посаду судді </w:t>
      </w:r>
      <w:r w:rsidRPr="00CF222F">
        <w:rPr>
          <w:rFonts w:ascii="Times New Roman" w:hAnsi="Times New Roman"/>
          <w:b w:val="0"/>
          <w:sz w:val="28"/>
          <w:szCs w:val="28"/>
        </w:rPr>
        <w:t>Черкаського районного суду Черкаської області</w:t>
      </w:r>
      <w:r w:rsidRPr="00D01EEA">
        <w:rPr>
          <w:rFonts w:ascii="Times New Roman" w:hAnsi="Times New Roman"/>
          <w:b w:val="0"/>
          <w:sz w:val="28"/>
          <w:szCs w:val="28"/>
        </w:rPr>
        <w:t>, а також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9307AE">
        <w:rPr>
          <w:rFonts w:ascii="Times New Roman" w:hAnsi="Times New Roman"/>
          <w:b w:val="0"/>
          <w:sz w:val="28"/>
          <w:szCs w:val="28"/>
        </w:rPr>
        <w:t>заслухавши Нужну А.Г. у режимі відеоконференції,</w:t>
      </w:r>
    </w:p>
    <w:p w:rsidR="00C27C08" w:rsidRPr="00150776" w:rsidRDefault="00C27C08" w:rsidP="00C27C08">
      <w:pPr>
        <w:pStyle w:val="a3"/>
        <w:ind w:firstLine="709"/>
        <w:jc w:val="center"/>
        <w:rPr>
          <w:rFonts w:ascii="Times New Roman" w:hAnsi="Times New Roman"/>
          <w:b/>
          <w:sz w:val="10"/>
          <w:szCs w:val="10"/>
        </w:rPr>
      </w:pPr>
    </w:p>
    <w:p w:rsidR="00C27C08" w:rsidRDefault="00C27C08" w:rsidP="00C27C08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31A5F">
        <w:rPr>
          <w:rFonts w:ascii="Times New Roman" w:hAnsi="Times New Roman"/>
          <w:b/>
          <w:sz w:val="28"/>
          <w:szCs w:val="28"/>
        </w:rPr>
        <w:t>встановила:</w:t>
      </w:r>
    </w:p>
    <w:p w:rsidR="00C27C08" w:rsidRPr="00150776" w:rsidRDefault="00C27C08" w:rsidP="00C27C08">
      <w:pPr>
        <w:pStyle w:val="a3"/>
        <w:ind w:firstLine="709"/>
        <w:jc w:val="center"/>
        <w:rPr>
          <w:rFonts w:ascii="Times New Roman" w:hAnsi="Times New Roman"/>
          <w:b/>
          <w:sz w:val="10"/>
          <w:szCs w:val="10"/>
        </w:rPr>
      </w:pPr>
    </w:p>
    <w:p w:rsidR="00C27C08" w:rsidRDefault="00C27C08" w:rsidP="00C27C08">
      <w:pPr>
        <w:tabs>
          <w:tab w:val="left" w:pos="935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222F">
        <w:rPr>
          <w:rFonts w:ascii="Times New Roman" w:hAnsi="Times New Roman"/>
          <w:sz w:val="28"/>
          <w:szCs w:val="28"/>
        </w:rPr>
        <w:t>Вища кваліфікаційна комісія суддів України р</w:t>
      </w:r>
      <w:r>
        <w:rPr>
          <w:rFonts w:ascii="Times New Roman" w:hAnsi="Times New Roman"/>
          <w:sz w:val="28"/>
          <w:szCs w:val="28"/>
        </w:rPr>
        <w:t xml:space="preserve">ішенням від 7 серпня 2019 року </w:t>
      </w:r>
      <w:r w:rsidRPr="00CF222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Pr="00CF222F">
        <w:rPr>
          <w:rFonts w:ascii="Times New Roman" w:hAnsi="Times New Roman"/>
          <w:sz w:val="28"/>
          <w:szCs w:val="28"/>
        </w:rPr>
        <w:t>445/д</w:t>
      </w:r>
      <w:r>
        <w:rPr>
          <w:rFonts w:ascii="Times New Roman" w:hAnsi="Times New Roman"/>
          <w:sz w:val="28"/>
          <w:szCs w:val="28"/>
        </w:rPr>
        <w:t>с-19</w:t>
      </w:r>
      <w:r w:rsidRPr="00CF222F">
        <w:rPr>
          <w:rFonts w:ascii="Times New Roman" w:hAnsi="Times New Roman"/>
          <w:sz w:val="28"/>
          <w:szCs w:val="28"/>
        </w:rPr>
        <w:t xml:space="preserve"> рекомендувала </w:t>
      </w:r>
      <w:r w:rsidRPr="009307AE">
        <w:rPr>
          <w:rFonts w:ascii="Times New Roman" w:hAnsi="Times New Roman"/>
          <w:sz w:val="28"/>
          <w:szCs w:val="28"/>
        </w:rPr>
        <w:t>Нужну А.Г.</w:t>
      </w:r>
      <w:r w:rsidRPr="00CF222F">
        <w:rPr>
          <w:rFonts w:ascii="Times New Roman" w:hAnsi="Times New Roman"/>
          <w:sz w:val="28"/>
          <w:szCs w:val="28"/>
        </w:rPr>
        <w:t xml:space="preserve"> для призначення на посаду судді Черкаського районного суду Черкаської області.</w:t>
      </w:r>
    </w:p>
    <w:p w:rsidR="00C27C08" w:rsidRDefault="00C27C08" w:rsidP="00C27C08">
      <w:pPr>
        <w:tabs>
          <w:tab w:val="left" w:pos="9356"/>
        </w:tabs>
        <w:spacing w:after="0" w:line="240" w:lineRule="auto"/>
        <w:ind w:left="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21C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червня</w:t>
      </w:r>
      <w:r w:rsidRPr="00721C28">
        <w:rPr>
          <w:rFonts w:ascii="Times New Roman" w:hAnsi="Times New Roman"/>
          <w:sz w:val="28"/>
          <w:szCs w:val="28"/>
        </w:rPr>
        <w:t xml:space="preserve"> 2020 </w:t>
      </w:r>
      <w:r w:rsidRPr="004A3B50">
        <w:rPr>
          <w:rFonts w:ascii="Times New Roman" w:hAnsi="Times New Roman"/>
          <w:sz w:val="28"/>
          <w:szCs w:val="28"/>
        </w:rPr>
        <w:t xml:space="preserve">року </w:t>
      </w:r>
      <w:r>
        <w:rPr>
          <w:rFonts w:ascii="Times New Roman" w:hAnsi="Times New Roman"/>
          <w:sz w:val="28"/>
          <w:szCs w:val="28"/>
        </w:rPr>
        <w:t xml:space="preserve">під час засідання </w:t>
      </w:r>
      <w:r w:rsidRPr="004A3B50">
        <w:rPr>
          <w:rFonts w:ascii="Times New Roman" w:hAnsi="Times New Roman"/>
          <w:sz w:val="28"/>
          <w:szCs w:val="28"/>
        </w:rPr>
        <w:t>Вищої ради правосуддя</w:t>
      </w:r>
      <w:r>
        <w:rPr>
          <w:rFonts w:ascii="Times New Roman" w:hAnsi="Times New Roman"/>
          <w:sz w:val="28"/>
          <w:szCs w:val="28"/>
        </w:rPr>
        <w:t xml:space="preserve"> Нужна А.Г. заявила клопотання про залишення без розгляду рекомендації Вищої кваліфікаційної комісії суддів України від 7 серпня 2019 року про призначення її на посаду судді </w:t>
      </w:r>
      <w:r w:rsidRPr="00CF222F">
        <w:rPr>
          <w:rFonts w:ascii="Times New Roman" w:hAnsi="Times New Roman"/>
          <w:sz w:val="28"/>
          <w:szCs w:val="28"/>
        </w:rPr>
        <w:t>Черкаського районного суду Черкаської області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07AE">
        <w:rPr>
          <w:rFonts w:ascii="Times New Roman" w:hAnsi="Times New Roman"/>
          <w:sz w:val="28"/>
          <w:szCs w:val="28"/>
        </w:rPr>
        <w:t>у зв’язку з перебуванням на розгляді Вищої ради правосуддя</w:t>
      </w:r>
      <w:r>
        <w:rPr>
          <w:rFonts w:ascii="Times New Roman" w:hAnsi="Times New Roman"/>
          <w:sz w:val="28"/>
          <w:szCs w:val="28"/>
        </w:rPr>
        <w:t xml:space="preserve"> рішення Вищої кваліфікаційної комісії суддів України від </w:t>
      </w:r>
      <w:r w:rsidRPr="0010199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жовтня </w:t>
      </w:r>
      <w:r w:rsidRPr="0010199D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року № 700/дс-19, яким</w:t>
      </w:r>
      <w:r w:rsidRPr="001019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Нужну А.Г. рекомендовано для призначення</w:t>
      </w:r>
      <w:r w:rsidRPr="0010199D">
        <w:rPr>
          <w:rFonts w:ascii="Times New Roman" w:hAnsi="Times New Roman"/>
          <w:sz w:val="28"/>
          <w:szCs w:val="28"/>
        </w:rPr>
        <w:t xml:space="preserve"> на посаду судді Черкаського окружного адміністративного суду.</w:t>
      </w:r>
    </w:p>
    <w:p w:rsidR="00C27C08" w:rsidRPr="00673EB6" w:rsidRDefault="00C27C08" w:rsidP="00C27C08">
      <w:pPr>
        <w:spacing w:after="0" w:line="240" w:lineRule="auto"/>
        <w:ind w:left="567" w:firstLine="709"/>
        <w:jc w:val="both"/>
        <w:rPr>
          <w:rFonts w:ascii="Times New Roman" w:hAnsi="Times New Roman"/>
          <w:sz w:val="28"/>
          <w:szCs w:val="28"/>
        </w:rPr>
      </w:pPr>
      <w:r w:rsidRPr="00673EB6">
        <w:rPr>
          <w:rFonts w:ascii="Times New Roman" w:hAnsi="Times New Roman"/>
          <w:sz w:val="28"/>
          <w:szCs w:val="28"/>
        </w:rPr>
        <w:t>Відповідно до пункту 9.1 Регламенту Вищої ради правосуддя результатом розгляду питань діяльності Ради та її органів, віднесених</w:t>
      </w:r>
      <w:r>
        <w:rPr>
          <w:rFonts w:ascii="Times New Roman" w:hAnsi="Times New Roman"/>
          <w:sz w:val="28"/>
          <w:szCs w:val="28"/>
        </w:rPr>
        <w:t xml:space="preserve"> Законом України «Про Вищу раду правосуддя»</w:t>
      </w:r>
      <w:r w:rsidRPr="00673EB6">
        <w:rPr>
          <w:rFonts w:ascii="Times New Roman" w:hAnsi="Times New Roman"/>
          <w:sz w:val="28"/>
          <w:szCs w:val="28"/>
        </w:rPr>
        <w:t xml:space="preserve"> до їх компетенції, а також вирішення питань організаційної діяльності Ради є рішення, які ухвалюють у таких формах: рішення, ухвала, протокольна ухвала.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</w:p>
    <w:p w:rsidR="00C27C08" w:rsidRDefault="00C27C08" w:rsidP="00C27C08">
      <w:pPr>
        <w:spacing w:after="0" w:line="240" w:lineRule="auto"/>
        <w:ind w:left="567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73E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На підставі викладеного, керуючись статтями 126, 131 Конституції України, статтями 3, 30, 34 Закону Україн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«Про Вищу раду правосуддя», </w:t>
      </w:r>
      <w:r w:rsidRPr="009307AE">
        <w:rPr>
          <w:rFonts w:ascii="Times New Roman" w:hAnsi="Times New Roman"/>
          <w:sz w:val="28"/>
          <w:szCs w:val="28"/>
          <w:shd w:val="clear" w:color="auto" w:fill="FFFFFF"/>
        </w:rPr>
        <w:t xml:space="preserve">пунктом </w:t>
      </w:r>
      <w:r w:rsidRPr="00673E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9.1 Регламенту Вищої ради правосуддя,</w:t>
      </w:r>
    </w:p>
    <w:p w:rsidR="00C27C08" w:rsidRPr="00673EB6" w:rsidRDefault="00C27C08" w:rsidP="00C27C08">
      <w:pPr>
        <w:spacing w:after="0" w:line="240" w:lineRule="auto"/>
        <w:ind w:left="567" w:firstLine="709"/>
        <w:jc w:val="both"/>
        <w:rPr>
          <w:rFonts w:ascii="Times New Roman" w:hAnsi="Times New Roman"/>
          <w:sz w:val="28"/>
          <w:szCs w:val="28"/>
        </w:rPr>
      </w:pPr>
    </w:p>
    <w:p w:rsidR="00C27C08" w:rsidRPr="004A3B50" w:rsidRDefault="00C27C08" w:rsidP="00C27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" w:lineRule="atLeast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ухвалила</w:t>
      </w:r>
      <w:r w:rsidRPr="004A3B50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27C08" w:rsidRDefault="00C27C08" w:rsidP="00C27C08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C27C08" w:rsidRPr="006260AC" w:rsidRDefault="00C27C08" w:rsidP="00C27C08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0124DE">
        <w:rPr>
          <w:rFonts w:ascii="Times New Roman" w:hAnsi="Times New Roman"/>
          <w:sz w:val="28"/>
          <w:szCs w:val="28"/>
        </w:rPr>
        <w:t xml:space="preserve">залишити без розгляду </w:t>
      </w:r>
      <w:r w:rsidRPr="00D01EEA">
        <w:rPr>
          <w:rFonts w:ascii="Times New Roman" w:hAnsi="Times New Roman"/>
          <w:sz w:val="28"/>
          <w:szCs w:val="28"/>
        </w:rPr>
        <w:t xml:space="preserve">рекомендацію Вищої кваліфікаційної комісії суддів України щодо призначення </w:t>
      </w:r>
      <w:r w:rsidRPr="00CF222F">
        <w:rPr>
          <w:rFonts w:ascii="Times New Roman" w:hAnsi="Times New Roman"/>
          <w:sz w:val="28"/>
          <w:szCs w:val="28"/>
        </w:rPr>
        <w:t>Нужн</w:t>
      </w:r>
      <w:r>
        <w:rPr>
          <w:rFonts w:ascii="Times New Roman" w:hAnsi="Times New Roman"/>
          <w:sz w:val="28"/>
          <w:szCs w:val="28"/>
        </w:rPr>
        <w:t>ої</w:t>
      </w:r>
      <w:r w:rsidRPr="00CF222F">
        <w:rPr>
          <w:rFonts w:ascii="Times New Roman" w:hAnsi="Times New Roman"/>
          <w:sz w:val="28"/>
          <w:szCs w:val="28"/>
        </w:rPr>
        <w:t xml:space="preserve"> Александрін</w:t>
      </w:r>
      <w:r>
        <w:rPr>
          <w:rFonts w:ascii="Times New Roman" w:hAnsi="Times New Roman"/>
          <w:sz w:val="28"/>
          <w:szCs w:val="28"/>
        </w:rPr>
        <w:t>и</w:t>
      </w:r>
      <w:r w:rsidRPr="00CF222F">
        <w:rPr>
          <w:rFonts w:ascii="Times New Roman" w:hAnsi="Times New Roman"/>
          <w:sz w:val="28"/>
          <w:szCs w:val="28"/>
        </w:rPr>
        <w:t xml:space="preserve"> Геннадіївн</w:t>
      </w:r>
      <w:r>
        <w:rPr>
          <w:rFonts w:ascii="Times New Roman" w:hAnsi="Times New Roman"/>
          <w:sz w:val="28"/>
          <w:szCs w:val="28"/>
        </w:rPr>
        <w:t>и</w:t>
      </w:r>
      <w:r w:rsidRPr="006260AC">
        <w:rPr>
          <w:rFonts w:ascii="Times New Roman" w:hAnsi="Times New Roman"/>
          <w:sz w:val="28"/>
          <w:szCs w:val="28"/>
        </w:rPr>
        <w:t xml:space="preserve"> на посаду судді </w:t>
      </w:r>
      <w:r w:rsidRPr="00CF222F">
        <w:rPr>
          <w:rFonts w:ascii="Times New Roman" w:hAnsi="Times New Roman"/>
          <w:sz w:val="28"/>
          <w:szCs w:val="28"/>
        </w:rPr>
        <w:t>Черкаського районного суду Черкаської області</w:t>
      </w:r>
      <w:r w:rsidRPr="006260AC">
        <w:rPr>
          <w:rFonts w:ascii="Times New Roman" w:hAnsi="Times New Roman"/>
          <w:sz w:val="28"/>
          <w:szCs w:val="28"/>
        </w:rPr>
        <w:t>.</w:t>
      </w:r>
    </w:p>
    <w:p w:rsidR="00C27C08" w:rsidRDefault="00C27C08" w:rsidP="00C27C08">
      <w:pPr>
        <w:pStyle w:val="2"/>
        <w:spacing w:after="0" w:line="100" w:lineRule="atLeast"/>
        <w:ind w:left="567"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:rsidR="00C27C08" w:rsidRDefault="00C27C08" w:rsidP="00C27C08">
      <w:pPr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C27C08" w:rsidRDefault="00C27C08" w:rsidP="00C27C08">
      <w:pPr>
        <w:ind w:left="567"/>
        <w:jc w:val="both"/>
      </w:pPr>
      <w:r w:rsidRPr="006260AC"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 w:rsidRPr="006260AC">
        <w:rPr>
          <w:rFonts w:ascii="Times New Roman" w:hAnsi="Times New Roman"/>
          <w:b/>
          <w:sz w:val="28"/>
          <w:szCs w:val="28"/>
        </w:rPr>
        <w:tab/>
      </w:r>
      <w:r w:rsidRPr="006260AC">
        <w:rPr>
          <w:rFonts w:ascii="Times New Roman" w:hAnsi="Times New Roman"/>
          <w:b/>
          <w:sz w:val="28"/>
          <w:szCs w:val="28"/>
        </w:rPr>
        <w:tab/>
      </w:r>
      <w:r w:rsidRPr="006260AC">
        <w:rPr>
          <w:rFonts w:ascii="Times New Roman" w:hAnsi="Times New Roman"/>
          <w:b/>
          <w:sz w:val="28"/>
          <w:szCs w:val="28"/>
        </w:rPr>
        <w:tab/>
      </w:r>
      <w:r w:rsidRPr="006260AC">
        <w:rPr>
          <w:rFonts w:ascii="Times New Roman" w:hAnsi="Times New Roman"/>
          <w:b/>
          <w:sz w:val="28"/>
          <w:szCs w:val="28"/>
        </w:rPr>
        <w:tab/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6260AC">
        <w:rPr>
          <w:rFonts w:ascii="Times New Roman" w:hAnsi="Times New Roman"/>
          <w:b/>
          <w:sz w:val="28"/>
          <w:szCs w:val="28"/>
        </w:rPr>
        <w:t>А.А. Овсієнко</w:t>
      </w:r>
    </w:p>
    <w:p w:rsidR="00367A65" w:rsidRDefault="00367A65"/>
    <w:sectPr w:rsidR="00367A65" w:rsidSect="00150776">
      <w:headerReference w:type="default" r:id="rId7"/>
      <w:pgSz w:w="11906" w:h="16838"/>
      <w:pgMar w:top="993" w:right="567" w:bottom="1134" w:left="1134" w:header="340" w:footer="340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408D2">
      <w:pPr>
        <w:spacing w:after="0" w:line="240" w:lineRule="auto"/>
      </w:pPr>
      <w:r>
        <w:separator/>
      </w:r>
    </w:p>
  </w:endnote>
  <w:endnote w:type="continuationSeparator" w:id="0">
    <w:p w:rsidR="00000000" w:rsidRDefault="0084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408D2">
      <w:pPr>
        <w:spacing w:after="0" w:line="240" w:lineRule="auto"/>
      </w:pPr>
      <w:r>
        <w:separator/>
      </w:r>
    </w:p>
  </w:footnote>
  <w:footnote w:type="continuationSeparator" w:id="0">
    <w:p w:rsidR="00000000" w:rsidRDefault="00840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776" w:rsidRDefault="008408D2">
    <w:pPr>
      <w:pStyle w:val="a5"/>
      <w:jc w:val="center"/>
    </w:pPr>
  </w:p>
  <w:p w:rsidR="008506FD" w:rsidRDefault="00C27C0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08D2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C08"/>
    <w:rsid w:val="001A51C5"/>
    <w:rsid w:val="00367A65"/>
    <w:rsid w:val="008408D2"/>
    <w:rsid w:val="00C27C08"/>
    <w:rsid w:val="00DB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322AC"/>
  <w15:docId w15:val="{3A4E74DA-E931-4B0B-896D-683A1D02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C08"/>
    <w:pPr>
      <w:suppressAutoHyphens/>
    </w:pPr>
    <w:rPr>
      <w:rFonts w:ascii="Calibri" w:eastAsia="Calibri" w:hAnsi="Calibri" w:cs="Times New Roman"/>
      <w:kern w:val="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7C08"/>
    <w:pPr>
      <w:spacing w:after="120"/>
    </w:pPr>
  </w:style>
  <w:style w:type="character" w:customStyle="1" w:styleId="a4">
    <w:name w:val="Основний текст Знак"/>
    <w:basedOn w:val="a0"/>
    <w:link w:val="a3"/>
    <w:rsid w:val="00C27C08"/>
    <w:rPr>
      <w:rFonts w:ascii="Calibri" w:eastAsia="Calibri" w:hAnsi="Calibri" w:cs="Times New Roman"/>
      <w:kern w:val="1"/>
      <w:sz w:val="22"/>
    </w:rPr>
  </w:style>
  <w:style w:type="paragraph" w:customStyle="1" w:styleId="2">
    <w:name w:val="Основной текст (2)"/>
    <w:basedOn w:val="a"/>
    <w:uiPriority w:val="99"/>
    <w:rsid w:val="00C27C08"/>
    <w:pPr>
      <w:widowControl w:val="0"/>
      <w:shd w:val="clear" w:color="auto" w:fill="FFFFFF"/>
      <w:spacing w:after="1020" w:line="240" w:lineRule="atLeast"/>
      <w:jc w:val="center"/>
    </w:pPr>
    <w:rPr>
      <w:b/>
      <w:bCs/>
      <w:sz w:val="26"/>
      <w:szCs w:val="26"/>
      <w:lang w:val="ru-RU" w:eastAsia="ru-RU"/>
    </w:rPr>
  </w:style>
  <w:style w:type="paragraph" w:styleId="a5">
    <w:name w:val="header"/>
    <w:basedOn w:val="a"/>
    <w:link w:val="a6"/>
    <w:uiPriority w:val="99"/>
    <w:rsid w:val="00C27C08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C27C08"/>
    <w:rPr>
      <w:rFonts w:ascii="Calibri" w:eastAsia="Calibri" w:hAnsi="Calibri" w:cs="Times New Roman"/>
      <w:kern w:val="1"/>
      <w:sz w:val="22"/>
    </w:rPr>
  </w:style>
  <w:style w:type="paragraph" w:styleId="a7">
    <w:name w:val="List Paragraph"/>
    <w:aliases w:val="Подглава"/>
    <w:basedOn w:val="a"/>
    <w:link w:val="a8"/>
    <w:uiPriority w:val="34"/>
    <w:qFormat/>
    <w:rsid w:val="00C27C08"/>
    <w:pPr>
      <w:suppressAutoHyphens w:val="0"/>
      <w:ind w:left="720"/>
      <w:contextualSpacing/>
    </w:pPr>
    <w:rPr>
      <w:kern w:val="0"/>
      <w:szCs w:val="20"/>
      <w:lang w:val="ru-RU"/>
    </w:rPr>
  </w:style>
  <w:style w:type="character" w:customStyle="1" w:styleId="a8">
    <w:name w:val="Абзац списку Знак"/>
    <w:aliases w:val="Подглава Знак"/>
    <w:link w:val="a7"/>
    <w:uiPriority w:val="34"/>
    <w:rsid w:val="00C27C08"/>
    <w:rPr>
      <w:rFonts w:ascii="Calibri" w:eastAsia="Calibri" w:hAnsi="Calibri" w:cs="Times New Roman"/>
      <w:sz w:val="22"/>
      <w:szCs w:val="20"/>
      <w:lang w:val="ru-RU"/>
    </w:rPr>
  </w:style>
  <w:style w:type="paragraph" w:styleId="a9">
    <w:name w:val="Title"/>
    <w:basedOn w:val="a"/>
    <w:next w:val="a"/>
    <w:link w:val="aa"/>
    <w:qFormat/>
    <w:rsid w:val="00C27C0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a">
    <w:name w:val="Назва Знак"/>
    <w:basedOn w:val="a0"/>
    <w:link w:val="a9"/>
    <w:rsid w:val="00C27C08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1536</Words>
  <Characters>877</Characters>
  <Application>Microsoft Office Word</Application>
  <DocSecurity>0</DocSecurity>
  <Lines>7</Lines>
  <Paragraphs>4</Paragraphs>
  <ScaleCrop>false</ScaleCrop>
  <Company>Microsoft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Роман Стадник (HCJ-IMP0475 - r.stadnyk)</cp:lastModifiedBy>
  <cp:revision>2</cp:revision>
  <dcterms:created xsi:type="dcterms:W3CDTF">2020-06-04T13:51:00Z</dcterms:created>
  <dcterms:modified xsi:type="dcterms:W3CDTF">2020-06-10T15:33:00Z</dcterms:modified>
</cp:coreProperties>
</file>