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647" w:rsidRPr="00741FBD" w:rsidRDefault="00430647" w:rsidP="00430647">
      <w:pPr>
        <w:spacing w:after="200" w:line="276" w:lineRule="auto"/>
        <w:contextualSpacing/>
        <w:jc w:val="both"/>
        <w:rPr>
          <w:rFonts w:ascii="Calibri" w:eastAsia="Calibri" w:hAnsi="Calibri" w:cs="Times New Roman"/>
          <w:sz w:val="28"/>
          <w:szCs w:val="28"/>
        </w:rPr>
      </w:pPr>
    </w:p>
    <w:p w:rsidR="00430647" w:rsidRPr="00741FBD" w:rsidRDefault="00430647" w:rsidP="00430647">
      <w:pPr>
        <w:spacing w:after="200" w:line="276" w:lineRule="auto"/>
        <w:contextualSpacing/>
        <w:jc w:val="both"/>
        <w:rPr>
          <w:rFonts w:ascii="Calibri" w:eastAsia="Calibri" w:hAnsi="Calibri" w:cs="Times New Roman"/>
          <w:sz w:val="28"/>
          <w:szCs w:val="28"/>
          <w:lang w:val="ru-RU"/>
        </w:rPr>
      </w:pPr>
    </w:p>
    <w:p w:rsidR="00430647" w:rsidRPr="00741FBD" w:rsidRDefault="00430647" w:rsidP="00430647">
      <w:pPr>
        <w:spacing w:before="360" w:after="60" w:line="240" w:lineRule="auto"/>
        <w:jc w:val="center"/>
        <w:rPr>
          <w:rFonts w:ascii="AcademyC" w:eastAsia="Times New Roman" w:hAnsi="AcademyC" w:cs="Times New Roman"/>
          <w:b/>
          <w:color w:val="000000"/>
          <w:lang w:eastAsia="ru-RU"/>
        </w:rPr>
      </w:pPr>
      <w:r w:rsidRPr="00741FBD">
        <w:rPr>
          <w:rFonts w:ascii="Calibri" w:eastAsia="Calibri" w:hAnsi="Calibri" w:cs="Times New Roman"/>
          <w:noProof/>
          <w:lang w:eastAsia="uk-UA"/>
        </w:rPr>
        <w:drawing>
          <wp:anchor distT="0" distB="0" distL="114300" distR="114300" simplePos="0" relativeHeight="251659264" behindDoc="0" locked="0" layoutInCell="1" allowOverlap="1" wp14:anchorId="336D4B0B" wp14:editId="02E4B6BF">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FBD">
        <w:rPr>
          <w:rFonts w:ascii="AcademyC" w:eastAsia="Times New Roman" w:hAnsi="AcademyC" w:cs="Times New Roman"/>
          <w:b/>
          <w:color w:val="000000"/>
          <w:lang w:eastAsia="ru-RU"/>
        </w:rPr>
        <w:t>УКРАЇНА</w:t>
      </w:r>
    </w:p>
    <w:p w:rsidR="00430647" w:rsidRPr="00741FBD" w:rsidRDefault="00430647" w:rsidP="00430647">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ВИЩА РАДА ПРАВОСУДДЯ</w:t>
      </w:r>
    </w:p>
    <w:p w:rsidR="00430647" w:rsidRPr="00741FBD" w:rsidRDefault="00430647" w:rsidP="00430647">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ДРУГА ДИСЦИПЛІНАРНА ПАЛАТА</w:t>
      </w:r>
    </w:p>
    <w:p w:rsidR="00430647" w:rsidRPr="00741FBD" w:rsidRDefault="00430647" w:rsidP="00430647">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РІШЕННЯ</w:t>
      </w:r>
    </w:p>
    <w:p w:rsidR="00430647" w:rsidRPr="00741FBD" w:rsidRDefault="00430647" w:rsidP="00430647">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430647" w:rsidRPr="00741FBD" w:rsidTr="00871AD6">
        <w:trPr>
          <w:trHeight w:val="192"/>
        </w:trPr>
        <w:tc>
          <w:tcPr>
            <w:tcW w:w="3369" w:type="dxa"/>
          </w:tcPr>
          <w:p w:rsidR="00430647" w:rsidRPr="00741FBD" w:rsidRDefault="00430647" w:rsidP="00871AD6">
            <w:pPr>
              <w:spacing w:after="0" w:line="240" w:lineRule="auto"/>
              <w:ind w:right="-2"/>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0</w:t>
            </w:r>
            <w:r w:rsidRPr="00741FBD">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черв</w:t>
            </w:r>
            <w:r w:rsidRPr="00741FBD">
              <w:rPr>
                <w:rFonts w:ascii="Times New Roman" w:eastAsia="Times New Roman" w:hAnsi="Times New Roman" w:cs="Times New Roman"/>
                <w:noProof/>
                <w:sz w:val="28"/>
                <w:szCs w:val="28"/>
                <w:lang w:eastAsia="ru-RU"/>
              </w:rPr>
              <w:t>ня 2020 року</w:t>
            </w:r>
          </w:p>
        </w:tc>
        <w:tc>
          <w:tcPr>
            <w:tcW w:w="3011" w:type="dxa"/>
          </w:tcPr>
          <w:p w:rsidR="00430647" w:rsidRPr="00741FBD" w:rsidRDefault="00430647" w:rsidP="00871AD6">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sz w:val="28"/>
                <w:szCs w:val="28"/>
                <w:lang w:eastAsia="ru-RU"/>
              </w:rPr>
              <w:t>Київ</w:t>
            </w:r>
          </w:p>
        </w:tc>
        <w:tc>
          <w:tcPr>
            <w:tcW w:w="3190" w:type="dxa"/>
          </w:tcPr>
          <w:p w:rsidR="00430647" w:rsidRPr="00741FBD" w:rsidRDefault="00430647" w:rsidP="00871AD6">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782</w:t>
            </w:r>
            <w:r w:rsidRPr="00741FBD">
              <w:rPr>
                <w:rFonts w:ascii="Times New Roman" w:eastAsia="Times New Roman" w:hAnsi="Times New Roman" w:cs="Times New Roman"/>
                <w:noProof/>
                <w:sz w:val="28"/>
                <w:szCs w:val="28"/>
                <w:lang w:eastAsia="ru-RU"/>
              </w:rPr>
              <w:t>/2дп/15-20</w:t>
            </w:r>
          </w:p>
        </w:tc>
      </w:tr>
    </w:tbl>
    <w:p w:rsidR="00430647" w:rsidRPr="00741FBD" w:rsidRDefault="00430647" w:rsidP="00430647">
      <w:pPr>
        <w:tabs>
          <w:tab w:val="left" w:pos="4395"/>
        </w:tabs>
        <w:autoSpaceDN w:val="0"/>
        <w:spacing w:after="0" w:line="240" w:lineRule="auto"/>
        <w:ind w:right="5244"/>
        <w:jc w:val="both"/>
        <w:rPr>
          <w:rFonts w:ascii="Times New Roman" w:eastAsia="Calibri" w:hAnsi="Times New Roman" w:cs="Times New Roman"/>
          <w:b/>
          <w:sz w:val="24"/>
          <w:szCs w:val="24"/>
        </w:rPr>
      </w:pPr>
    </w:p>
    <w:tbl>
      <w:tblPr>
        <w:tblW w:w="0" w:type="auto"/>
        <w:tblLook w:val="04A0" w:firstRow="1" w:lastRow="0" w:firstColumn="1" w:lastColumn="0" w:noHBand="0" w:noVBand="1"/>
      </w:tblPr>
      <w:tblGrid>
        <w:gridCol w:w="4503"/>
        <w:gridCol w:w="4424"/>
      </w:tblGrid>
      <w:tr w:rsidR="00430647" w:rsidRPr="00473E14" w:rsidTr="00871AD6">
        <w:tc>
          <w:tcPr>
            <w:tcW w:w="4503" w:type="dxa"/>
            <w:hideMark/>
          </w:tcPr>
          <w:p w:rsidR="00430647" w:rsidRPr="00473E14" w:rsidRDefault="00430647" w:rsidP="00871AD6">
            <w:pPr>
              <w:spacing w:after="0" w:line="240" w:lineRule="auto"/>
              <w:jc w:val="both"/>
              <w:rPr>
                <w:rFonts w:ascii="Times New Roman" w:hAnsi="Times New Roman" w:cstheme="minorHAnsi"/>
                <w:b/>
                <w:sz w:val="6"/>
                <w:szCs w:val="6"/>
              </w:rPr>
            </w:pPr>
          </w:p>
          <w:p w:rsidR="00430647" w:rsidRPr="00473E14" w:rsidRDefault="00430647" w:rsidP="00871AD6">
            <w:pPr>
              <w:spacing w:after="0" w:line="240" w:lineRule="auto"/>
              <w:jc w:val="both"/>
              <w:rPr>
                <w:rFonts w:ascii="Times New Roman" w:hAnsi="Times New Roman" w:cstheme="minorHAnsi"/>
                <w:b/>
                <w:sz w:val="24"/>
                <w:szCs w:val="24"/>
              </w:rPr>
            </w:pPr>
            <w:r w:rsidRPr="00473E14">
              <w:rPr>
                <w:rFonts w:ascii="Times New Roman" w:hAnsi="Times New Roman" w:cstheme="minorHAnsi"/>
                <w:b/>
                <w:sz w:val="24"/>
                <w:szCs w:val="24"/>
              </w:rPr>
              <w:t xml:space="preserve">Про </w:t>
            </w:r>
            <w:r w:rsidRPr="00473E14">
              <w:rPr>
                <w:rFonts w:ascii="Times New Roman" w:hAnsi="Times New Roman" w:cstheme="minorHAnsi"/>
                <w:b/>
                <w:bCs/>
                <w:sz w:val="24"/>
                <w:szCs w:val="24"/>
              </w:rPr>
              <w:t xml:space="preserve">притягнення </w:t>
            </w:r>
            <w:r w:rsidRPr="00473E14">
              <w:rPr>
                <w:rFonts w:ascii="Times New Roman" w:hAnsi="Times New Roman" w:cstheme="minorHAnsi"/>
                <w:b/>
                <w:sz w:val="24"/>
                <w:szCs w:val="24"/>
              </w:rPr>
              <w:t>судді</w:t>
            </w:r>
            <w:r w:rsidRPr="00473E14">
              <w:rPr>
                <w:rFonts w:ascii="Times New Roman" w:hAnsi="Times New Roman" w:cstheme="minorHAnsi"/>
                <w:b/>
                <w:sz w:val="24"/>
                <w:szCs w:val="24"/>
                <w:lang w:eastAsia="ru-RU"/>
              </w:rPr>
              <w:t xml:space="preserve"> </w:t>
            </w:r>
            <w:proofErr w:type="spellStart"/>
            <w:r>
              <w:rPr>
                <w:rFonts w:ascii="Times New Roman" w:eastAsia="Calibri" w:hAnsi="Times New Roman" w:cs="Times New Roman"/>
                <w:b/>
                <w:sz w:val="24"/>
                <w:szCs w:val="24"/>
              </w:rPr>
              <w:t>Кузнецовського</w:t>
            </w:r>
            <w:proofErr w:type="spellEnd"/>
            <w:r>
              <w:rPr>
                <w:rFonts w:ascii="Times New Roman" w:eastAsia="Calibri" w:hAnsi="Times New Roman" w:cs="Times New Roman"/>
                <w:b/>
                <w:sz w:val="24"/>
                <w:szCs w:val="24"/>
              </w:rPr>
              <w:t xml:space="preserve"> міського суду Рівненської області </w:t>
            </w:r>
            <w:proofErr w:type="spellStart"/>
            <w:r>
              <w:rPr>
                <w:rFonts w:ascii="Times New Roman" w:eastAsia="Calibri" w:hAnsi="Times New Roman" w:cs="Times New Roman"/>
                <w:b/>
                <w:sz w:val="24"/>
                <w:szCs w:val="24"/>
              </w:rPr>
              <w:t>Горегляд</w:t>
            </w:r>
            <w:proofErr w:type="spellEnd"/>
            <w:r>
              <w:rPr>
                <w:rFonts w:ascii="Times New Roman" w:eastAsia="Calibri" w:hAnsi="Times New Roman" w:cs="Times New Roman"/>
                <w:b/>
                <w:sz w:val="24"/>
                <w:szCs w:val="24"/>
              </w:rPr>
              <w:t xml:space="preserve"> О.І.</w:t>
            </w:r>
            <w:r w:rsidRPr="00473E14">
              <w:rPr>
                <w:rFonts w:ascii="Times New Roman" w:hAnsi="Times New Roman" w:cs="Times New Roman"/>
                <w:b/>
                <w:sz w:val="24"/>
                <w:szCs w:val="24"/>
              </w:rPr>
              <w:t xml:space="preserve"> </w:t>
            </w:r>
            <w:r w:rsidRPr="00473E14">
              <w:rPr>
                <w:rFonts w:ascii="Times New Roman" w:hAnsi="Times New Roman" w:cstheme="minorHAnsi"/>
                <w:b/>
                <w:sz w:val="24"/>
                <w:szCs w:val="24"/>
              </w:rPr>
              <w:t>до дисциплінарної ві</w:t>
            </w:r>
            <w:bookmarkStart w:id="0" w:name="_GoBack"/>
            <w:bookmarkEnd w:id="0"/>
            <w:r w:rsidRPr="00473E14">
              <w:rPr>
                <w:rFonts w:ascii="Times New Roman" w:hAnsi="Times New Roman" w:cstheme="minorHAnsi"/>
                <w:b/>
                <w:sz w:val="24"/>
                <w:szCs w:val="24"/>
              </w:rPr>
              <w:t>дповідальності</w:t>
            </w:r>
          </w:p>
          <w:p w:rsidR="00430647" w:rsidRPr="00473E14" w:rsidRDefault="00430647" w:rsidP="00871AD6">
            <w:pPr>
              <w:spacing w:after="0" w:line="240" w:lineRule="auto"/>
              <w:jc w:val="both"/>
              <w:rPr>
                <w:rFonts w:ascii="Times New Roman" w:hAnsi="Times New Roman" w:cstheme="minorHAnsi"/>
                <w:b/>
                <w:sz w:val="6"/>
                <w:szCs w:val="6"/>
              </w:rPr>
            </w:pPr>
          </w:p>
        </w:tc>
        <w:tc>
          <w:tcPr>
            <w:tcW w:w="4424" w:type="dxa"/>
          </w:tcPr>
          <w:p w:rsidR="00430647" w:rsidRPr="00473E14" w:rsidRDefault="00430647" w:rsidP="00871AD6">
            <w:pPr>
              <w:spacing w:after="200" w:line="276" w:lineRule="auto"/>
              <w:ind w:left="-288" w:right="-185" w:firstLine="1008"/>
              <w:rPr>
                <w:rFonts w:ascii="Times New Roman" w:hAnsi="Times New Roman"/>
                <w:b/>
                <w:sz w:val="24"/>
                <w:szCs w:val="24"/>
              </w:rPr>
            </w:pPr>
          </w:p>
        </w:tc>
      </w:tr>
    </w:tbl>
    <w:p w:rsidR="00430647" w:rsidRPr="00473E14" w:rsidRDefault="00430647" w:rsidP="00430647">
      <w:pPr>
        <w:widowControl w:val="0"/>
        <w:spacing w:after="0" w:line="240" w:lineRule="auto"/>
        <w:ind w:firstLine="709"/>
        <w:jc w:val="both"/>
        <w:rPr>
          <w:rFonts w:ascii="Times New Roman" w:hAnsi="Times New Roman" w:cs="Times New Roman"/>
          <w:sz w:val="28"/>
          <w:szCs w:val="28"/>
        </w:rPr>
      </w:pPr>
    </w:p>
    <w:p w:rsidR="00430647" w:rsidRPr="00473E14" w:rsidRDefault="00430647" w:rsidP="00430647">
      <w:pPr>
        <w:widowControl w:val="0"/>
        <w:spacing w:after="0" w:line="240" w:lineRule="auto"/>
        <w:ind w:firstLine="709"/>
        <w:jc w:val="both"/>
        <w:rPr>
          <w:rFonts w:ascii="Times New Roman" w:hAnsi="Times New Roman" w:cs="Times New Roman"/>
          <w:sz w:val="28"/>
          <w:szCs w:val="28"/>
        </w:rPr>
      </w:pPr>
      <w:r w:rsidRPr="00473E14">
        <w:rPr>
          <w:rFonts w:ascii="Times New Roman" w:hAnsi="Times New Roman" w:cs="Times New Roman"/>
          <w:sz w:val="28"/>
          <w:szCs w:val="28"/>
        </w:rPr>
        <w:t xml:space="preserve">Друга Дисциплінарна палата Вищої ради правосуддя у складі головуючого – </w:t>
      </w:r>
      <w:proofErr w:type="spellStart"/>
      <w:r w:rsidRPr="00473E14">
        <w:rPr>
          <w:rFonts w:ascii="Times New Roman" w:hAnsi="Times New Roman" w:cs="Times New Roman"/>
          <w:sz w:val="28"/>
          <w:szCs w:val="28"/>
        </w:rPr>
        <w:t>Худика</w:t>
      </w:r>
      <w:proofErr w:type="spellEnd"/>
      <w:r w:rsidRPr="00473E14">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473E14">
        <w:rPr>
          <w:rFonts w:ascii="Times New Roman" w:hAnsi="Times New Roman" w:cs="Times New Roman"/>
          <w:sz w:val="28"/>
          <w:szCs w:val="28"/>
        </w:rPr>
        <w:t>Блажівської</w:t>
      </w:r>
      <w:proofErr w:type="spellEnd"/>
      <w:r w:rsidRPr="00473E14">
        <w:rPr>
          <w:rFonts w:ascii="Times New Roman" w:hAnsi="Times New Roman" w:cs="Times New Roman"/>
          <w:sz w:val="28"/>
          <w:szCs w:val="28"/>
        </w:rPr>
        <w:t xml:space="preserve"> О.Є., Прудивуса О.В., заслухавши доповідача – члена </w:t>
      </w:r>
      <w:r w:rsidRPr="00473E14">
        <w:rPr>
          <w:rFonts w:ascii="Times New Roman" w:eastAsia="Calibri" w:hAnsi="Times New Roman" w:cs="Times New Roman"/>
          <w:sz w:val="28"/>
          <w:szCs w:val="28"/>
        </w:rPr>
        <w:t>Другої Дисциплінарної палати Вищої ради правосуддя Грищука В.К.</w:t>
      </w:r>
      <w:r w:rsidRPr="00473E14">
        <w:rPr>
          <w:rFonts w:ascii="Times New Roman" w:hAnsi="Times New Roman" w:cs="Times New Roman"/>
          <w:sz w:val="28"/>
          <w:szCs w:val="28"/>
        </w:rPr>
        <w:t xml:space="preserve">, розглянувши </w:t>
      </w:r>
      <w:r w:rsidRPr="00473E14">
        <w:rPr>
          <w:rFonts w:ascii="Times New Roman" w:hAnsi="Times New Roman" w:cs="Times New Roman"/>
          <w:bCs/>
          <w:sz w:val="28"/>
          <w:szCs w:val="28"/>
        </w:rPr>
        <w:t>дисциплінарну справу, відкриту за</w:t>
      </w:r>
      <w:r w:rsidRPr="00473E14">
        <w:rPr>
          <w:rFonts w:ascii="Times New Roman" w:hAnsi="Times New Roman" w:cs="Times New Roman"/>
          <w:sz w:val="28"/>
          <w:szCs w:val="28"/>
          <w:lang w:eastAsia="ru-RU"/>
        </w:rPr>
        <w:t xml:space="preserve"> </w:t>
      </w:r>
      <w:r w:rsidRPr="00473E14">
        <w:rPr>
          <w:rFonts w:ascii="Times New Roman" w:eastAsia="Calibri" w:hAnsi="Times New Roman" w:cs="Times New Roman"/>
          <w:sz w:val="28"/>
          <w:szCs w:val="28"/>
        </w:rPr>
        <w:t xml:space="preserve">дисциплінарною </w:t>
      </w:r>
      <w:r w:rsidRPr="00473E14">
        <w:rPr>
          <w:rFonts w:ascii="Times New Roman" w:hAnsi="Times New Roman" w:cs="Times New Roman"/>
          <w:sz w:val="28"/>
          <w:szCs w:val="28"/>
          <w:lang w:eastAsia="ru-RU"/>
        </w:rPr>
        <w:t xml:space="preserve">скаргою </w:t>
      </w:r>
      <w:r>
        <w:rPr>
          <w:rFonts w:ascii="Times New Roman" w:hAnsi="Times New Roman"/>
          <w:bCs/>
          <w:sz w:val="28"/>
          <w:lang w:eastAsia="uk-UA"/>
        </w:rPr>
        <w:t>товариства з обмеженою відповідальністю «ОТП Факторинг Україна»</w:t>
      </w:r>
      <w:r w:rsidRPr="00C14C99">
        <w:rPr>
          <w:rFonts w:ascii="Times New Roman" w:hAnsi="Times New Roman" w:cs="Times New Roman"/>
          <w:sz w:val="28"/>
        </w:rPr>
        <w:t xml:space="preserve"> </w:t>
      </w:r>
      <w:r w:rsidRPr="00C14C99">
        <w:rPr>
          <w:rFonts w:ascii="Times New Roman" w:hAnsi="Times New Roman" w:cs="Times New Roman"/>
          <w:sz w:val="28"/>
          <w:szCs w:val="28"/>
        </w:rPr>
        <w:t xml:space="preserve">стосовно судді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Оксани Іванівни</w:t>
      </w:r>
      <w:r w:rsidRPr="00473E14">
        <w:rPr>
          <w:rFonts w:ascii="Times New Roman" w:hAnsi="Times New Roman" w:cs="Times New Roman"/>
          <w:sz w:val="28"/>
          <w:szCs w:val="28"/>
        </w:rPr>
        <w:t>,</w:t>
      </w:r>
    </w:p>
    <w:p w:rsidR="00430647" w:rsidRPr="00473E14" w:rsidRDefault="00430647" w:rsidP="00430647">
      <w:pPr>
        <w:widowControl w:val="0"/>
        <w:spacing w:after="0" w:line="240" w:lineRule="auto"/>
        <w:ind w:firstLine="709"/>
        <w:jc w:val="both"/>
        <w:rPr>
          <w:rFonts w:ascii="Times New Roman" w:hAnsi="Times New Roman" w:cs="Times New Roman"/>
          <w:sz w:val="28"/>
          <w:szCs w:val="28"/>
        </w:rPr>
      </w:pPr>
    </w:p>
    <w:p w:rsidR="00430647" w:rsidRPr="00473E14" w:rsidRDefault="00430647" w:rsidP="00430647">
      <w:pPr>
        <w:spacing w:after="0" w:line="240" w:lineRule="auto"/>
        <w:jc w:val="center"/>
        <w:rPr>
          <w:rFonts w:ascii="Times New Roman" w:eastAsia="Times New Roman" w:hAnsi="Times New Roman" w:cs="Times New Roman"/>
          <w:b/>
          <w:bCs/>
          <w:color w:val="000000"/>
          <w:sz w:val="28"/>
          <w:szCs w:val="28"/>
          <w:lang w:eastAsia="uk-UA"/>
        </w:rPr>
      </w:pPr>
      <w:r w:rsidRPr="00473E14">
        <w:rPr>
          <w:rFonts w:ascii="Times New Roman" w:eastAsia="Times New Roman" w:hAnsi="Times New Roman" w:cs="Times New Roman"/>
          <w:b/>
          <w:bCs/>
          <w:color w:val="000000"/>
          <w:sz w:val="28"/>
          <w:szCs w:val="28"/>
          <w:lang w:eastAsia="uk-UA"/>
        </w:rPr>
        <w:t>встановила:</w:t>
      </w:r>
    </w:p>
    <w:p w:rsidR="00430647" w:rsidRPr="00473E14" w:rsidRDefault="00430647" w:rsidP="00430647">
      <w:pPr>
        <w:spacing w:after="0" w:line="240" w:lineRule="auto"/>
        <w:jc w:val="center"/>
        <w:rPr>
          <w:rFonts w:ascii="Times New Roman" w:eastAsia="Times New Roman" w:hAnsi="Times New Roman" w:cs="Times New Roman"/>
          <w:b/>
          <w:bCs/>
          <w:color w:val="000000"/>
          <w:sz w:val="28"/>
          <w:szCs w:val="28"/>
          <w:lang w:eastAsia="uk-UA"/>
        </w:rPr>
      </w:pPr>
    </w:p>
    <w:p w:rsidR="00430647" w:rsidRPr="00473E14" w:rsidRDefault="00430647" w:rsidP="00430647">
      <w:pPr>
        <w:widowControl w:val="0"/>
        <w:spacing w:after="0" w:line="240" w:lineRule="auto"/>
        <w:contextualSpacing/>
        <w:jc w:val="both"/>
        <w:rPr>
          <w:rFonts w:ascii="Times New Roman" w:hAnsi="Times New Roman" w:cs="Times New Roman"/>
          <w:sz w:val="28"/>
          <w:szCs w:val="28"/>
        </w:rPr>
      </w:pP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Оксана Іванівна</w:t>
      </w:r>
      <w:r w:rsidRPr="00473E14">
        <w:rPr>
          <w:rFonts w:ascii="Times New Roman" w:hAnsi="Times New Roman" w:cs="Times New Roman"/>
          <w:sz w:val="28"/>
          <w:szCs w:val="28"/>
        </w:rPr>
        <w:t xml:space="preserve"> Указом Президента України від </w:t>
      </w:r>
      <w:r>
        <w:rPr>
          <w:rFonts w:ascii="Times New Roman" w:hAnsi="Times New Roman" w:cs="Times New Roman"/>
          <w:bCs/>
          <w:color w:val="000000"/>
          <w:sz w:val="28"/>
          <w:szCs w:val="28"/>
          <w:shd w:val="clear" w:color="auto" w:fill="FFFFFF"/>
        </w:rPr>
        <w:t>11</w:t>
      </w:r>
      <w:r w:rsidRPr="00473E14">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листопада 2002</w:t>
      </w:r>
      <w:r w:rsidRPr="00473E14">
        <w:rPr>
          <w:rFonts w:ascii="Times New Roman" w:hAnsi="Times New Roman" w:cs="Times New Roman"/>
          <w:bCs/>
          <w:color w:val="000000"/>
          <w:sz w:val="28"/>
          <w:szCs w:val="28"/>
          <w:shd w:val="clear" w:color="auto" w:fill="FFFFFF"/>
        </w:rPr>
        <w:t> року</w:t>
      </w:r>
      <w:r w:rsidRPr="00473E14">
        <w:rPr>
          <w:rFonts w:ascii="Times New Roman" w:hAnsi="Times New Roman" w:cs="Times New Roman"/>
          <w:sz w:val="28"/>
          <w:szCs w:val="28"/>
        </w:rPr>
        <w:t xml:space="preserve"> № </w:t>
      </w:r>
      <w:r>
        <w:rPr>
          <w:rFonts w:ascii="Times New Roman" w:hAnsi="Times New Roman" w:cs="Times New Roman"/>
          <w:bCs/>
          <w:color w:val="000000"/>
          <w:sz w:val="28"/>
          <w:szCs w:val="28"/>
          <w:shd w:val="clear" w:color="auto" w:fill="FFFFFF"/>
        </w:rPr>
        <w:t>1001/2002</w:t>
      </w:r>
      <w:r w:rsidRPr="00473E14">
        <w:rPr>
          <w:rFonts w:ascii="Times New Roman" w:hAnsi="Times New Roman" w:cs="Times New Roman"/>
          <w:sz w:val="28"/>
          <w:szCs w:val="28"/>
        </w:rPr>
        <w:t xml:space="preserve"> призначен</w:t>
      </w:r>
      <w:r>
        <w:rPr>
          <w:rFonts w:ascii="Times New Roman" w:hAnsi="Times New Roman" w:cs="Times New Roman"/>
          <w:sz w:val="28"/>
          <w:szCs w:val="28"/>
        </w:rPr>
        <w:t>а</w:t>
      </w:r>
      <w:r w:rsidRPr="00473E14">
        <w:rPr>
          <w:rFonts w:ascii="Times New Roman" w:hAnsi="Times New Roman" w:cs="Times New Roman"/>
          <w:sz w:val="28"/>
          <w:szCs w:val="28"/>
        </w:rPr>
        <w:t xml:space="preserve"> на посаду судді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r w:rsidRPr="00473E14">
        <w:rPr>
          <w:rFonts w:ascii="Times New Roman" w:hAnsi="Times New Roman" w:cs="Times New Roman"/>
          <w:sz w:val="28"/>
          <w:szCs w:val="28"/>
        </w:rPr>
        <w:t>строком на п’ять років</w:t>
      </w:r>
      <w:r>
        <w:rPr>
          <w:rFonts w:ascii="Times New Roman" w:hAnsi="Times New Roman" w:cs="Times New Roman"/>
          <w:sz w:val="28"/>
          <w:szCs w:val="28"/>
        </w:rPr>
        <w:t xml:space="preserve">, </w:t>
      </w:r>
      <w:r>
        <w:rPr>
          <w:rFonts w:ascii="Times New Roman" w:hAnsi="Times New Roman" w:cs="Times New Roman"/>
          <w:sz w:val="27"/>
          <w:szCs w:val="27"/>
        </w:rPr>
        <w:t>Постановою Верховної Ради України від 22 травня 2008 року № 296-VI обрана на посаду судді цього суду безстроково</w:t>
      </w:r>
      <w:r w:rsidRPr="00473E14">
        <w:rPr>
          <w:rFonts w:ascii="Times New Roman" w:hAnsi="Times New Roman" w:cs="Times New Roman"/>
          <w:sz w:val="28"/>
          <w:szCs w:val="28"/>
        </w:rPr>
        <w:t xml:space="preserve">. </w:t>
      </w:r>
    </w:p>
    <w:p w:rsidR="00430647" w:rsidRPr="003A37E0" w:rsidRDefault="00430647" w:rsidP="00430647">
      <w:pPr>
        <w:spacing w:after="0" w:line="240" w:lineRule="auto"/>
        <w:ind w:firstLine="709"/>
        <w:jc w:val="both"/>
        <w:rPr>
          <w:rFonts w:ascii="Times New Roman" w:hAnsi="Times New Roman" w:cs="Times New Roman"/>
          <w:sz w:val="28"/>
          <w:szCs w:val="28"/>
        </w:rPr>
      </w:pPr>
      <w:r w:rsidRPr="003A37E0">
        <w:rPr>
          <w:rFonts w:ascii="Times New Roman" w:eastAsia="Times New Roman" w:hAnsi="Times New Roman" w:cs="Times New Roman"/>
          <w:sz w:val="28"/>
          <w:szCs w:val="28"/>
        </w:rPr>
        <w:t xml:space="preserve">До </w:t>
      </w:r>
      <w:r w:rsidRPr="003A37E0">
        <w:rPr>
          <w:rFonts w:ascii="Times New Roman" w:eastAsia="Calibri" w:hAnsi="Times New Roman" w:cs="Times New Roman"/>
          <w:sz w:val="28"/>
          <w:szCs w:val="28"/>
        </w:rPr>
        <w:t xml:space="preserve">Вищої ради правосуддя </w:t>
      </w:r>
      <w:r w:rsidRPr="003A37E0">
        <w:rPr>
          <w:rFonts w:ascii="Times New Roman" w:hAnsi="Times New Roman" w:cs="Times New Roman"/>
          <w:sz w:val="28"/>
          <w:szCs w:val="28"/>
        </w:rPr>
        <w:t xml:space="preserve">28 серпня 2019 року за </w:t>
      </w:r>
      <w:proofErr w:type="spellStart"/>
      <w:r w:rsidRPr="003A37E0">
        <w:rPr>
          <w:rFonts w:ascii="Times New Roman" w:hAnsi="Times New Roman" w:cs="Times New Roman"/>
          <w:sz w:val="28"/>
          <w:szCs w:val="28"/>
        </w:rPr>
        <w:t>вх</w:t>
      </w:r>
      <w:proofErr w:type="spellEnd"/>
      <w:r w:rsidRPr="003A37E0">
        <w:rPr>
          <w:rFonts w:ascii="Times New Roman" w:hAnsi="Times New Roman" w:cs="Times New Roman"/>
          <w:sz w:val="28"/>
          <w:szCs w:val="28"/>
        </w:rPr>
        <w:t xml:space="preserve">. № 561/2/13-19 </w:t>
      </w:r>
      <w:r w:rsidRPr="003A37E0">
        <w:rPr>
          <w:rFonts w:ascii="Times New Roman" w:hAnsi="Times New Roman" w:cs="Times New Roman"/>
          <w:sz w:val="28"/>
          <w:szCs w:val="28"/>
        </w:rPr>
        <w:br/>
        <w:t xml:space="preserve">надійшла дисциплінарна скарга </w:t>
      </w:r>
      <w:r w:rsidRPr="003A37E0">
        <w:rPr>
          <w:rFonts w:ascii="Times New Roman" w:hAnsi="Times New Roman" w:cs="Times New Roman"/>
          <w:bCs/>
          <w:sz w:val="28"/>
          <w:szCs w:val="28"/>
          <w:lang w:eastAsia="uk-UA"/>
        </w:rPr>
        <w:t xml:space="preserve">товариства з обмеженою </w:t>
      </w:r>
      <w:r w:rsidRPr="003A37E0">
        <w:rPr>
          <w:rFonts w:ascii="Times New Roman" w:hAnsi="Times New Roman" w:cs="Times New Roman"/>
          <w:bCs/>
          <w:sz w:val="28"/>
          <w:szCs w:val="28"/>
          <w:lang w:eastAsia="uk-UA"/>
        </w:rPr>
        <w:br/>
        <w:t>відповідальністю «ОТП Факторинг Україна»</w:t>
      </w:r>
      <w:r w:rsidRPr="003A37E0">
        <w:rPr>
          <w:rFonts w:ascii="Times New Roman" w:hAnsi="Times New Roman" w:cs="Times New Roman"/>
          <w:sz w:val="28"/>
          <w:szCs w:val="28"/>
        </w:rPr>
        <w:t xml:space="preserve"> (далі – ТОВ </w:t>
      </w:r>
      <w:r w:rsidRPr="003A37E0">
        <w:rPr>
          <w:rFonts w:ascii="Times New Roman" w:hAnsi="Times New Roman" w:cs="Times New Roman"/>
          <w:bCs/>
          <w:sz w:val="28"/>
          <w:szCs w:val="28"/>
          <w:lang w:eastAsia="uk-UA"/>
        </w:rPr>
        <w:t>«ОТП Факторинг Україна»</w:t>
      </w:r>
      <w:r w:rsidRPr="003A37E0">
        <w:rPr>
          <w:rFonts w:ascii="Times New Roman" w:hAnsi="Times New Roman" w:cs="Times New Roman"/>
          <w:sz w:val="28"/>
          <w:szCs w:val="28"/>
        </w:rPr>
        <w:t xml:space="preserve">) від 22 серпня 2019 року, подана адвокатом </w:t>
      </w:r>
      <w:proofErr w:type="spellStart"/>
      <w:r w:rsidRPr="003A37E0">
        <w:rPr>
          <w:rFonts w:ascii="Times New Roman" w:hAnsi="Times New Roman" w:cs="Times New Roman"/>
          <w:sz w:val="28"/>
          <w:szCs w:val="28"/>
        </w:rPr>
        <w:t>Захаркевичем</w:t>
      </w:r>
      <w:proofErr w:type="spellEnd"/>
      <w:r w:rsidRPr="003A37E0">
        <w:rPr>
          <w:rFonts w:ascii="Times New Roman" w:hAnsi="Times New Roman" w:cs="Times New Roman"/>
          <w:sz w:val="28"/>
          <w:szCs w:val="28"/>
        </w:rPr>
        <w:t xml:space="preserve"> О.М., на дії судді </w:t>
      </w:r>
      <w:proofErr w:type="spellStart"/>
      <w:r w:rsidRPr="003A37E0">
        <w:rPr>
          <w:rFonts w:ascii="Times New Roman" w:eastAsia="Calibri" w:hAnsi="Times New Roman" w:cs="Times New Roman"/>
          <w:sz w:val="28"/>
          <w:szCs w:val="28"/>
        </w:rPr>
        <w:t>Кузнецовського</w:t>
      </w:r>
      <w:proofErr w:type="spellEnd"/>
      <w:r w:rsidRPr="003A37E0">
        <w:rPr>
          <w:rFonts w:ascii="Times New Roman" w:eastAsia="Calibri" w:hAnsi="Times New Roman" w:cs="Times New Roman"/>
          <w:sz w:val="28"/>
          <w:szCs w:val="28"/>
        </w:rPr>
        <w:t xml:space="preserve"> міського суду Рівненської області </w:t>
      </w:r>
      <w:proofErr w:type="spellStart"/>
      <w:r w:rsidRPr="003A37E0">
        <w:rPr>
          <w:rFonts w:ascii="Times New Roman" w:eastAsia="Calibri" w:hAnsi="Times New Roman" w:cs="Times New Roman"/>
          <w:sz w:val="28"/>
          <w:szCs w:val="28"/>
        </w:rPr>
        <w:t>Горегляд</w:t>
      </w:r>
      <w:proofErr w:type="spellEnd"/>
      <w:r w:rsidRPr="003A37E0">
        <w:rPr>
          <w:rFonts w:ascii="Times New Roman" w:eastAsia="Calibri" w:hAnsi="Times New Roman" w:cs="Times New Roman"/>
          <w:sz w:val="28"/>
          <w:szCs w:val="28"/>
        </w:rPr>
        <w:t xml:space="preserve"> </w:t>
      </w:r>
      <w:r w:rsidRPr="003A37E0">
        <w:rPr>
          <w:rFonts w:ascii="Times New Roman" w:hAnsi="Times New Roman" w:cs="Times New Roman"/>
          <w:sz w:val="28"/>
          <w:szCs w:val="28"/>
        </w:rPr>
        <w:t xml:space="preserve">О.І. під час здійснення правосуддя у справі за позовом ТОВ </w:t>
      </w:r>
      <w:r w:rsidRPr="003A37E0">
        <w:rPr>
          <w:rFonts w:ascii="Times New Roman" w:hAnsi="Times New Roman" w:cs="Times New Roman"/>
          <w:bCs/>
          <w:sz w:val="28"/>
          <w:szCs w:val="28"/>
        </w:rPr>
        <w:t xml:space="preserve">«ОТП Факторинг Україна» до </w:t>
      </w:r>
      <w:r w:rsidR="00593E39">
        <w:rPr>
          <w:rFonts w:ascii="Times New Roman" w:hAnsi="Times New Roman" w:cs="Times New Roman"/>
          <w:bCs/>
          <w:sz w:val="28"/>
        </w:rPr>
        <w:t>ОСОБИ_1, ОСОБИ_2</w:t>
      </w:r>
      <w:r w:rsidRPr="003A37E0">
        <w:rPr>
          <w:rFonts w:ascii="Times New Roman" w:hAnsi="Times New Roman" w:cs="Times New Roman"/>
          <w:bCs/>
          <w:sz w:val="28"/>
          <w:szCs w:val="28"/>
        </w:rPr>
        <w:t>, товариства з обмеженою відповідальністю «Варіант»</w:t>
      </w:r>
      <w:r w:rsidRPr="003A37E0">
        <w:rPr>
          <w:rFonts w:ascii="Times New Roman" w:hAnsi="Times New Roman" w:cs="Times New Roman"/>
          <w:sz w:val="28"/>
          <w:szCs w:val="28"/>
        </w:rPr>
        <w:t xml:space="preserve"> (далі – ТОВ </w:t>
      </w:r>
      <w:r w:rsidRPr="003A37E0">
        <w:rPr>
          <w:rFonts w:ascii="Times New Roman" w:hAnsi="Times New Roman" w:cs="Times New Roman"/>
          <w:bCs/>
          <w:sz w:val="28"/>
          <w:szCs w:val="28"/>
        </w:rPr>
        <w:t>«Варіант»</w:t>
      </w:r>
      <w:r w:rsidRPr="003A37E0">
        <w:rPr>
          <w:rFonts w:ascii="Times New Roman" w:hAnsi="Times New Roman" w:cs="Times New Roman"/>
          <w:sz w:val="28"/>
          <w:szCs w:val="28"/>
        </w:rPr>
        <w:t>) про стягнення заборгованості за кредитним договором.</w:t>
      </w:r>
    </w:p>
    <w:p w:rsidR="00430647" w:rsidRPr="003A37E0" w:rsidRDefault="00430647" w:rsidP="00430647">
      <w:pPr>
        <w:suppressAutoHyphens/>
        <w:spacing w:after="0" w:line="240" w:lineRule="auto"/>
        <w:ind w:firstLine="709"/>
        <w:jc w:val="both"/>
        <w:rPr>
          <w:rFonts w:ascii="Times New Roman" w:eastAsia="Calibri" w:hAnsi="Times New Roman" w:cs="Times New Roman"/>
          <w:kern w:val="1"/>
          <w:sz w:val="28"/>
          <w:szCs w:val="28"/>
        </w:rPr>
      </w:pPr>
      <w:r w:rsidRPr="003A37E0">
        <w:rPr>
          <w:rFonts w:ascii="Times New Roman" w:eastAsia="Calibri" w:hAnsi="Times New Roman" w:cs="Times New Roman"/>
          <w:kern w:val="1"/>
          <w:sz w:val="28"/>
          <w:szCs w:val="28"/>
        </w:rPr>
        <w:t xml:space="preserve">Скаржник зазначив, що 3 серпня 2015 року за результатами автоматизованого розподілу справ позовну заяву </w:t>
      </w:r>
      <w:r w:rsidRPr="003A37E0">
        <w:rPr>
          <w:rFonts w:ascii="Times New Roman" w:hAnsi="Times New Roman" w:cs="Times New Roman"/>
          <w:sz w:val="28"/>
          <w:szCs w:val="28"/>
        </w:rPr>
        <w:t xml:space="preserve">ТОВ </w:t>
      </w:r>
      <w:r w:rsidRPr="003A37E0">
        <w:rPr>
          <w:rFonts w:ascii="Times New Roman" w:hAnsi="Times New Roman" w:cs="Times New Roman"/>
          <w:bCs/>
          <w:sz w:val="28"/>
          <w:szCs w:val="28"/>
        </w:rPr>
        <w:t xml:space="preserve">«ОТП Факторинг Україна» </w:t>
      </w:r>
      <w:r w:rsidRPr="003A37E0">
        <w:rPr>
          <w:rFonts w:ascii="Times New Roman" w:eastAsia="Calibri" w:hAnsi="Times New Roman" w:cs="Times New Roman"/>
          <w:kern w:val="1"/>
          <w:sz w:val="28"/>
          <w:szCs w:val="28"/>
        </w:rPr>
        <w:t xml:space="preserve">передано до провадження судді </w:t>
      </w:r>
      <w:proofErr w:type="spellStart"/>
      <w:r w:rsidRPr="003A37E0">
        <w:rPr>
          <w:rFonts w:ascii="Times New Roman" w:eastAsia="Calibri" w:hAnsi="Times New Roman" w:cs="Times New Roman"/>
          <w:kern w:val="1"/>
          <w:sz w:val="28"/>
          <w:szCs w:val="28"/>
        </w:rPr>
        <w:t>Горегляд</w:t>
      </w:r>
      <w:proofErr w:type="spellEnd"/>
      <w:r w:rsidRPr="003A37E0">
        <w:rPr>
          <w:rFonts w:ascii="Times New Roman" w:eastAsia="Calibri" w:hAnsi="Times New Roman" w:cs="Times New Roman"/>
          <w:kern w:val="1"/>
          <w:sz w:val="28"/>
          <w:szCs w:val="28"/>
        </w:rPr>
        <w:t xml:space="preserve"> О.І.</w:t>
      </w:r>
      <w:r w:rsidRPr="003A37E0">
        <w:rPr>
          <w:rFonts w:ascii="Times New Roman" w:hAnsi="Times New Roman" w:cs="Times New Roman"/>
          <w:sz w:val="28"/>
          <w:szCs w:val="28"/>
        </w:rPr>
        <w:t xml:space="preserve">, однак </w:t>
      </w:r>
      <w:r w:rsidRPr="003A37E0">
        <w:rPr>
          <w:rFonts w:ascii="Times New Roman" w:eastAsia="Times New Roman" w:hAnsi="Times New Roman" w:cs="Times New Roman"/>
          <w:sz w:val="28"/>
          <w:szCs w:val="28"/>
          <w:lang w:eastAsia="ru-RU"/>
        </w:rPr>
        <w:t xml:space="preserve">на час подання дисциплінарної скарги </w:t>
      </w:r>
      <w:r w:rsidRPr="003A37E0">
        <w:rPr>
          <w:rFonts w:ascii="Times New Roman" w:hAnsi="Times New Roman" w:cs="Times New Roman"/>
          <w:sz w:val="28"/>
          <w:szCs w:val="28"/>
        </w:rPr>
        <w:t>(22 серпня 2019 року)</w:t>
      </w:r>
      <w:r w:rsidRPr="003A37E0">
        <w:rPr>
          <w:rFonts w:ascii="Times New Roman" w:eastAsia="Times New Roman" w:hAnsi="Times New Roman" w:cs="Times New Roman"/>
          <w:sz w:val="28"/>
          <w:szCs w:val="28"/>
          <w:lang w:eastAsia="ru-RU"/>
        </w:rPr>
        <w:t xml:space="preserve"> провадження у справі не відкрито. Стверджує, що, незважаючи на неодноразові звернення до суду, йому так і не вдалося отримати інформацію про стан розгляду цієї справи. </w:t>
      </w:r>
    </w:p>
    <w:p w:rsidR="00430647" w:rsidRPr="003A37E0" w:rsidRDefault="00430647" w:rsidP="00430647">
      <w:pPr>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lastRenderedPageBreak/>
        <w:t xml:space="preserve">З огляду на вказане у дисциплінарній скарзі висловлено прохання притягнути суддю </w:t>
      </w:r>
      <w:proofErr w:type="spellStart"/>
      <w:r w:rsidRPr="003A37E0">
        <w:rPr>
          <w:rFonts w:ascii="Times New Roman" w:eastAsia="Calibri" w:hAnsi="Times New Roman" w:cs="Times New Roman"/>
          <w:sz w:val="28"/>
          <w:szCs w:val="28"/>
        </w:rPr>
        <w:t>Кузнецовського</w:t>
      </w:r>
      <w:proofErr w:type="spellEnd"/>
      <w:r w:rsidRPr="003A37E0">
        <w:rPr>
          <w:rFonts w:ascii="Times New Roman" w:eastAsia="Calibri" w:hAnsi="Times New Roman" w:cs="Times New Roman"/>
          <w:sz w:val="28"/>
          <w:szCs w:val="28"/>
        </w:rPr>
        <w:t xml:space="preserve"> міського суду Рівненської області </w:t>
      </w:r>
      <w:proofErr w:type="spellStart"/>
      <w:r w:rsidRPr="003A37E0">
        <w:rPr>
          <w:rFonts w:ascii="Times New Roman" w:eastAsia="Calibri" w:hAnsi="Times New Roman" w:cs="Times New Roman"/>
          <w:sz w:val="28"/>
          <w:szCs w:val="28"/>
        </w:rPr>
        <w:t>Горегляд</w:t>
      </w:r>
      <w:proofErr w:type="spellEnd"/>
      <w:r w:rsidRPr="003A37E0">
        <w:rPr>
          <w:rFonts w:ascii="Times New Roman" w:eastAsia="Calibri" w:hAnsi="Times New Roman" w:cs="Times New Roman"/>
          <w:sz w:val="28"/>
          <w:szCs w:val="28"/>
        </w:rPr>
        <w:t> </w:t>
      </w:r>
      <w:r w:rsidRPr="003A37E0">
        <w:rPr>
          <w:rFonts w:ascii="Times New Roman" w:hAnsi="Times New Roman" w:cs="Times New Roman"/>
          <w:sz w:val="28"/>
          <w:szCs w:val="28"/>
        </w:rPr>
        <w:t>О.І. до дисциплінарної відповідальності.</w:t>
      </w:r>
    </w:p>
    <w:p w:rsidR="00430647" w:rsidRPr="003A37E0" w:rsidRDefault="00430647" w:rsidP="00430647">
      <w:pPr>
        <w:autoSpaceDN w:val="0"/>
        <w:spacing w:after="0" w:line="240" w:lineRule="auto"/>
        <w:ind w:firstLine="709"/>
        <w:jc w:val="both"/>
        <w:rPr>
          <w:rFonts w:ascii="Times New Roman" w:eastAsia="Calibri" w:hAnsi="Times New Roman" w:cs="Times New Roman"/>
          <w:sz w:val="28"/>
          <w:szCs w:val="28"/>
        </w:rPr>
      </w:pPr>
      <w:r w:rsidRPr="003A37E0">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3A37E0">
        <w:rPr>
          <w:rFonts w:ascii="Times New Roman" w:hAnsi="Times New Roman" w:cs="Times New Roman"/>
          <w:sz w:val="28"/>
          <w:szCs w:val="28"/>
        </w:rPr>
        <w:t xml:space="preserve">28 серпня 2019 року </w:t>
      </w:r>
      <w:r w:rsidRPr="003A37E0">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3A37E0">
        <w:rPr>
          <w:rFonts w:ascii="Times New Roman" w:hAnsi="Times New Roman" w:cs="Times New Roman"/>
          <w:sz w:val="28"/>
          <w:szCs w:val="28"/>
        </w:rPr>
        <w:t>Грищуку В.К.</w:t>
      </w:r>
    </w:p>
    <w:p w:rsidR="00430647" w:rsidRPr="00593E39" w:rsidRDefault="00430647" w:rsidP="00430647">
      <w:pPr>
        <w:pStyle w:val="20"/>
        <w:shd w:val="clear" w:color="auto" w:fill="auto"/>
        <w:spacing w:after="0" w:line="240" w:lineRule="auto"/>
        <w:ind w:firstLine="709"/>
        <w:rPr>
          <w:rStyle w:val="FontStyle14"/>
          <w:b/>
          <w:sz w:val="28"/>
          <w:szCs w:val="28"/>
        </w:rPr>
      </w:pPr>
      <w:r w:rsidRPr="00593E39">
        <w:rPr>
          <w:shd w:val="clear" w:color="auto" w:fill="FFFFFF"/>
        </w:rPr>
        <w:t xml:space="preserve">10 лютого 2020 року </w:t>
      </w:r>
      <w:r w:rsidRPr="00593E39">
        <w:t>Друг</w:t>
      </w:r>
      <w:r w:rsidRPr="00593E39">
        <w:rPr>
          <w:rStyle w:val="FontStyle14"/>
          <w:sz w:val="28"/>
          <w:szCs w:val="28"/>
        </w:rPr>
        <w:t xml:space="preserve">а Дисциплінарна палата прийняла ухвалу </w:t>
      </w:r>
      <w:r w:rsidRPr="00593E39">
        <w:rPr>
          <w:shd w:val="clear" w:color="auto" w:fill="FFFFFF"/>
        </w:rPr>
        <w:t xml:space="preserve">№ 364/2дп/15-20 </w:t>
      </w:r>
      <w:r w:rsidRPr="00593E39">
        <w:rPr>
          <w:rStyle w:val="FontStyle14"/>
          <w:sz w:val="28"/>
          <w:szCs w:val="28"/>
        </w:rPr>
        <w:t xml:space="preserve">про відкриття дисциплінарної справи стосовно </w:t>
      </w:r>
      <w:r w:rsidRPr="00593E39">
        <w:t xml:space="preserve">судді </w:t>
      </w:r>
      <w:proofErr w:type="spellStart"/>
      <w:r w:rsidRPr="00593E39">
        <w:t>Кузнецовського</w:t>
      </w:r>
      <w:proofErr w:type="spellEnd"/>
      <w:r w:rsidRPr="00593E39">
        <w:t xml:space="preserve"> міського суду Рівненської області </w:t>
      </w:r>
      <w:proofErr w:type="spellStart"/>
      <w:r w:rsidRPr="00593E39">
        <w:t>Горегляд</w:t>
      </w:r>
      <w:proofErr w:type="spellEnd"/>
      <w:r w:rsidRPr="00593E39">
        <w:t> О.І.</w:t>
      </w:r>
    </w:p>
    <w:p w:rsidR="00430647" w:rsidRPr="003A37E0" w:rsidRDefault="00430647" w:rsidP="00430647">
      <w:pPr>
        <w:pStyle w:val="rvps2"/>
        <w:widowControl w:val="0"/>
        <w:shd w:val="clear" w:color="auto" w:fill="FFFFFF"/>
        <w:spacing w:before="0" w:beforeAutospacing="0" w:after="0" w:afterAutospacing="0"/>
        <w:ind w:firstLine="709"/>
        <w:jc w:val="both"/>
        <w:rPr>
          <w:sz w:val="28"/>
          <w:szCs w:val="28"/>
          <w:shd w:val="clear" w:color="auto" w:fill="FFFFFF"/>
        </w:rPr>
      </w:pPr>
      <w:r w:rsidRPr="003A37E0">
        <w:rPr>
          <w:sz w:val="28"/>
          <w:szCs w:val="28"/>
        </w:rPr>
        <w:t xml:space="preserve">Підставою для відкриття дисциплінарної справи стали дії судді </w:t>
      </w:r>
      <w:proofErr w:type="spellStart"/>
      <w:r w:rsidRPr="003A37E0">
        <w:rPr>
          <w:sz w:val="28"/>
          <w:szCs w:val="28"/>
        </w:rPr>
        <w:t>Кузнецовського</w:t>
      </w:r>
      <w:proofErr w:type="spellEnd"/>
      <w:r w:rsidRPr="003A37E0">
        <w:rPr>
          <w:sz w:val="28"/>
          <w:szCs w:val="28"/>
        </w:rPr>
        <w:t xml:space="preserve"> міського суду Рівненської області </w:t>
      </w:r>
      <w:proofErr w:type="spellStart"/>
      <w:r w:rsidRPr="003A37E0">
        <w:rPr>
          <w:sz w:val="28"/>
          <w:szCs w:val="28"/>
        </w:rPr>
        <w:t>Горегляд</w:t>
      </w:r>
      <w:proofErr w:type="spellEnd"/>
      <w:r w:rsidRPr="003A37E0">
        <w:rPr>
          <w:sz w:val="28"/>
          <w:szCs w:val="28"/>
        </w:rPr>
        <w:t> О.І., що могли свідчити про вчинення нею дисциплінарних проступків, передбачених</w:t>
      </w:r>
      <w:r w:rsidRPr="003A37E0">
        <w:rPr>
          <w:rFonts w:eastAsiaTheme="minorHAnsi"/>
          <w:color w:val="000000"/>
          <w:sz w:val="28"/>
          <w:szCs w:val="28"/>
          <w:shd w:val="clear" w:color="auto" w:fill="FFFFFF"/>
        </w:rPr>
        <w:t xml:space="preserve"> </w:t>
      </w:r>
      <w:r w:rsidRPr="003A37E0">
        <w:rPr>
          <w:rStyle w:val="aa"/>
          <w:sz w:val="28"/>
          <w:szCs w:val="28"/>
        </w:rPr>
        <w:t xml:space="preserve">підпунктом «а» пункту 1, пунктом 2 частини першої статті </w:t>
      </w:r>
      <w:r w:rsidRPr="003A37E0">
        <w:rPr>
          <w:sz w:val="28"/>
          <w:szCs w:val="28"/>
        </w:rPr>
        <w:t xml:space="preserve">106 </w:t>
      </w:r>
      <w:r w:rsidRPr="003A37E0">
        <w:rPr>
          <w:rFonts w:eastAsiaTheme="minorHAnsi"/>
          <w:color w:val="000000"/>
          <w:sz w:val="28"/>
          <w:szCs w:val="28"/>
          <w:shd w:val="clear" w:color="auto" w:fill="FFFFFF"/>
        </w:rPr>
        <w:t xml:space="preserve">Закону України </w:t>
      </w:r>
      <w:r w:rsidRPr="003A37E0">
        <w:rPr>
          <w:sz w:val="28"/>
          <w:szCs w:val="28"/>
        </w:rPr>
        <w:t>від 2 червня 2016 року № 1402-VIII</w:t>
      </w:r>
      <w:r w:rsidRPr="003A37E0">
        <w:rPr>
          <w:rFonts w:eastAsiaTheme="minorHAnsi"/>
          <w:color w:val="000000"/>
          <w:sz w:val="28"/>
          <w:szCs w:val="28"/>
          <w:shd w:val="clear" w:color="auto" w:fill="FFFFFF"/>
        </w:rPr>
        <w:t xml:space="preserve"> «Про судоустрій і статус суддів», відповідно до яких </w:t>
      </w:r>
      <w:r w:rsidRPr="003A37E0">
        <w:rPr>
          <w:color w:val="000000"/>
          <w:sz w:val="28"/>
          <w:szCs w:val="28"/>
          <w:shd w:val="clear" w:color="auto" w:fill="FFFFFF"/>
        </w:rPr>
        <w:t xml:space="preserve">суддю може бути притягнуто до дисциплінарної відповідальності в порядку дисциплінарного провадження за </w:t>
      </w:r>
      <w:r w:rsidRPr="003A37E0">
        <w:rPr>
          <w:sz w:val="28"/>
          <w:szCs w:val="28"/>
        </w:rPr>
        <w:t xml:space="preserve">умисну або внаслідок недбалості незаконну відмову в доступі до правосуддя (у тому числі незаконну відмову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підсудності чи підвідомчості; </w:t>
      </w:r>
      <w:r w:rsidRPr="003A37E0">
        <w:rPr>
          <w:color w:val="000000"/>
          <w:sz w:val="28"/>
          <w:szCs w:val="28"/>
          <w:shd w:val="clear" w:color="auto" w:fill="FFFFFF"/>
        </w:rPr>
        <w:t xml:space="preserve">безпідставне затягування або невжиття суддею заходів щодо розгляду заяви, скарги чи справи протягом строку, </w:t>
      </w:r>
      <w:r w:rsidR="00E64C3F" w:rsidRPr="003A37E0">
        <w:rPr>
          <w:color w:val="000000"/>
          <w:sz w:val="28"/>
          <w:szCs w:val="28"/>
          <w:shd w:val="clear" w:color="auto" w:fill="FFFFFF"/>
        </w:rPr>
        <w:t>встановленого законом</w:t>
      </w:r>
      <w:r w:rsidR="00E64C3F">
        <w:rPr>
          <w:sz w:val="28"/>
          <w:szCs w:val="28"/>
          <w:shd w:val="clear" w:color="auto" w:fill="FFFFFF"/>
        </w:rPr>
        <w:t>,</w:t>
      </w:r>
      <w:r w:rsidR="00E64C3F" w:rsidRPr="00CC1781">
        <w:rPr>
          <w:sz w:val="28"/>
          <w:szCs w:val="28"/>
        </w:rPr>
        <w:t xml:space="preserve"> </w:t>
      </w:r>
      <w:r w:rsidR="00E64C3F" w:rsidRPr="00582B19">
        <w:rPr>
          <w:sz w:val="28"/>
          <w:szCs w:val="28"/>
        </w:rPr>
        <w:t>несвоєчасн</w:t>
      </w:r>
      <w:r w:rsidR="00E64C3F">
        <w:rPr>
          <w:sz w:val="28"/>
          <w:szCs w:val="28"/>
        </w:rPr>
        <w:t>е</w:t>
      </w:r>
      <w:r w:rsidR="00E64C3F" w:rsidRPr="00582B19">
        <w:rPr>
          <w:sz w:val="28"/>
          <w:szCs w:val="28"/>
        </w:rPr>
        <w:t xml:space="preserve"> надання суддею копії судового рішення для її внесення до </w:t>
      </w:r>
      <w:r w:rsidR="00E64C3F" w:rsidRPr="00C34E45">
        <w:rPr>
          <w:sz w:val="28"/>
          <w:szCs w:val="28"/>
        </w:rPr>
        <w:t>Єдин</w:t>
      </w:r>
      <w:r w:rsidR="00E64C3F">
        <w:rPr>
          <w:sz w:val="28"/>
          <w:szCs w:val="28"/>
        </w:rPr>
        <w:t>ого</w:t>
      </w:r>
      <w:r w:rsidR="00E64C3F" w:rsidRPr="00C34E45">
        <w:rPr>
          <w:sz w:val="28"/>
          <w:szCs w:val="28"/>
        </w:rPr>
        <w:t xml:space="preserve"> </w:t>
      </w:r>
      <w:r w:rsidR="00E64C3F">
        <w:rPr>
          <w:sz w:val="28"/>
          <w:szCs w:val="28"/>
        </w:rPr>
        <w:t>державного реєстру судових рішень</w:t>
      </w:r>
      <w:r w:rsidR="00E64C3F" w:rsidRPr="003A37E0">
        <w:rPr>
          <w:sz w:val="28"/>
          <w:szCs w:val="28"/>
          <w:shd w:val="clear" w:color="auto" w:fill="FFFFFF"/>
        </w:rPr>
        <w:t>.</w:t>
      </w:r>
    </w:p>
    <w:p w:rsidR="00430647" w:rsidRPr="003A37E0" w:rsidRDefault="00430647" w:rsidP="00430647">
      <w:pPr>
        <w:tabs>
          <w:tab w:val="left" w:pos="6804"/>
        </w:tabs>
        <w:spacing w:after="0" w:line="240" w:lineRule="auto"/>
        <w:ind w:firstLine="709"/>
        <w:jc w:val="both"/>
        <w:rPr>
          <w:rFonts w:ascii="Times New Roman" w:hAnsi="Times New Roman" w:cs="Times New Roman"/>
          <w:bCs/>
          <w:sz w:val="28"/>
          <w:szCs w:val="28"/>
        </w:rPr>
      </w:pPr>
      <w:r w:rsidRPr="003A37E0">
        <w:rPr>
          <w:rFonts w:ascii="Times New Roman" w:hAnsi="Times New Roman" w:cs="Times New Roman"/>
          <w:sz w:val="28"/>
          <w:szCs w:val="28"/>
          <w:shd w:val="clear" w:color="auto" w:fill="FFFFFF"/>
          <w:lang w:eastAsia="uk-UA"/>
        </w:rPr>
        <w:t xml:space="preserve">На засідання Другої Дисциплінарної палати Вищої ради правосуддя, яке відбулось 16 березня 2020 року, суддя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О.І.</w:t>
      </w:r>
      <w:r w:rsidRPr="003A37E0">
        <w:rPr>
          <w:rFonts w:ascii="Times New Roman" w:hAnsi="Times New Roman" w:cs="Times New Roman"/>
          <w:sz w:val="28"/>
          <w:szCs w:val="28"/>
          <w:shd w:val="clear" w:color="auto" w:fill="FFFFFF"/>
          <w:lang w:eastAsia="uk-UA"/>
        </w:rPr>
        <w:t xml:space="preserve"> та представник скаржника</w:t>
      </w:r>
      <w:r>
        <w:rPr>
          <w:rFonts w:ascii="Times New Roman" w:hAnsi="Times New Roman" w:cs="Times New Roman"/>
          <w:sz w:val="28"/>
          <w:szCs w:val="28"/>
          <w:shd w:val="clear" w:color="auto" w:fill="FFFFFF"/>
          <w:lang w:eastAsia="uk-UA"/>
        </w:rPr>
        <w:t> </w:t>
      </w:r>
      <w:r w:rsidRPr="00AD5435">
        <w:rPr>
          <w:rFonts w:ascii="Times New Roman" w:hAnsi="Times New Roman" w:cs="Times New Roman"/>
          <w:sz w:val="28"/>
          <w:szCs w:val="28"/>
          <w:shd w:val="clear" w:color="auto" w:fill="FFFFFF"/>
          <w:lang w:val="ru-RU" w:eastAsia="uk-UA"/>
        </w:rPr>
        <w:t>–</w:t>
      </w:r>
      <w:r>
        <w:rPr>
          <w:rFonts w:ascii="Times New Roman" w:hAnsi="Times New Roman" w:cs="Times New Roman"/>
          <w:sz w:val="28"/>
          <w:szCs w:val="28"/>
          <w:shd w:val="clear" w:color="auto" w:fill="FFFFFF"/>
          <w:lang w:val="ru-RU" w:eastAsia="uk-UA"/>
        </w:rPr>
        <w:t> </w:t>
      </w:r>
      <w:r w:rsidRPr="003A37E0">
        <w:rPr>
          <w:rFonts w:ascii="Times New Roman" w:hAnsi="Times New Roman" w:cs="Times New Roman"/>
          <w:sz w:val="28"/>
          <w:szCs w:val="28"/>
        </w:rPr>
        <w:t xml:space="preserve">ТОВ </w:t>
      </w:r>
      <w:r w:rsidRPr="003A37E0">
        <w:rPr>
          <w:rFonts w:ascii="Times New Roman" w:hAnsi="Times New Roman" w:cs="Times New Roman"/>
          <w:bCs/>
          <w:sz w:val="28"/>
          <w:szCs w:val="28"/>
          <w:lang w:eastAsia="uk-UA"/>
        </w:rPr>
        <w:t>«ОТП Факторинг Україна»</w:t>
      </w:r>
      <w:r w:rsidRPr="003A37E0">
        <w:rPr>
          <w:rFonts w:ascii="Times New Roman" w:hAnsi="Times New Roman" w:cs="Times New Roman"/>
          <w:sz w:val="28"/>
          <w:szCs w:val="28"/>
        </w:rPr>
        <w:t xml:space="preserve"> </w:t>
      </w:r>
      <w:r w:rsidRPr="003A37E0">
        <w:rPr>
          <w:rFonts w:ascii="Times New Roman" w:hAnsi="Times New Roman" w:cs="Times New Roman"/>
          <w:sz w:val="28"/>
          <w:szCs w:val="28"/>
          <w:shd w:val="clear" w:color="auto" w:fill="FFFFFF"/>
          <w:lang w:eastAsia="uk-UA"/>
        </w:rPr>
        <w:t>не з’явились. Н</w:t>
      </w:r>
      <w:r w:rsidRPr="003A37E0">
        <w:rPr>
          <w:rFonts w:ascii="Times New Roman" w:eastAsia="Calibri" w:hAnsi="Times New Roman" w:cs="Times New Roman"/>
          <w:sz w:val="28"/>
          <w:szCs w:val="28"/>
          <w:lang w:eastAsia="ru-RU"/>
        </w:rPr>
        <w:t>а електронну пошту</w:t>
      </w:r>
      <w:r w:rsidRPr="003A37E0">
        <w:rPr>
          <w:rFonts w:ascii="Times New Roman" w:hAnsi="Times New Roman" w:cs="Times New Roman"/>
          <w:sz w:val="28"/>
          <w:szCs w:val="28"/>
          <w:shd w:val="clear" w:color="auto" w:fill="FFFFFF"/>
          <w:lang w:eastAsia="uk-UA"/>
        </w:rPr>
        <w:t xml:space="preserve"> Вищої ради правосуддя 16 березня 2020 року надійшло клопотання </w:t>
      </w:r>
      <w:r w:rsidRPr="003A37E0">
        <w:rPr>
          <w:rFonts w:ascii="Times New Roman" w:eastAsia="Calibri" w:hAnsi="Times New Roman" w:cs="Times New Roman"/>
          <w:sz w:val="28"/>
          <w:szCs w:val="28"/>
          <w:lang w:eastAsia="ru-RU"/>
        </w:rPr>
        <w:t xml:space="preserve">судді </w:t>
      </w:r>
      <w:proofErr w:type="spellStart"/>
      <w:r w:rsidRPr="003A37E0">
        <w:rPr>
          <w:rFonts w:ascii="Times New Roman" w:eastAsia="Calibri" w:hAnsi="Times New Roman" w:cs="Times New Roman"/>
          <w:sz w:val="28"/>
          <w:szCs w:val="28"/>
        </w:rPr>
        <w:t>Горегляд</w:t>
      </w:r>
      <w:proofErr w:type="spellEnd"/>
      <w:r w:rsidRPr="003A37E0">
        <w:rPr>
          <w:rFonts w:ascii="Times New Roman" w:eastAsia="Calibri" w:hAnsi="Times New Roman" w:cs="Times New Roman"/>
          <w:sz w:val="28"/>
          <w:szCs w:val="28"/>
        </w:rPr>
        <w:t xml:space="preserve"> </w:t>
      </w:r>
      <w:r w:rsidRPr="003A37E0">
        <w:rPr>
          <w:rFonts w:ascii="Times New Roman" w:hAnsi="Times New Roman" w:cs="Times New Roman"/>
          <w:sz w:val="28"/>
          <w:szCs w:val="28"/>
        </w:rPr>
        <w:t>О.І.</w:t>
      </w:r>
      <w:r w:rsidRPr="003A37E0">
        <w:rPr>
          <w:rFonts w:ascii="Times New Roman" w:eastAsia="Calibri" w:hAnsi="Times New Roman" w:cs="Times New Roman"/>
          <w:sz w:val="28"/>
          <w:szCs w:val="28"/>
          <w:lang w:eastAsia="ru-RU"/>
        </w:rPr>
        <w:t xml:space="preserve"> </w:t>
      </w:r>
      <w:r w:rsidRPr="003A37E0">
        <w:rPr>
          <w:rFonts w:ascii="Times New Roman" w:eastAsia="Calibri" w:hAnsi="Times New Roman" w:cs="Times New Roman"/>
          <w:sz w:val="28"/>
          <w:szCs w:val="28"/>
        </w:rPr>
        <w:t>(</w:t>
      </w:r>
      <w:proofErr w:type="spellStart"/>
      <w:r w:rsidRPr="003A37E0">
        <w:rPr>
          <w:rFonts w:ascii="Times New Roman" w:eastAsia="Calibri" w:hAnsi="Times New Roman" w:cs="Times New Roman"/>
          <w:sz w:val="28"/>
          <w:szCs w:val="28"/>
        </w:rPr>
        <w:t>вх</w:t>
      </w:r>
      <w:proofErr w:type="spellEnd"/>
      <w:r w:rsidRPr="003A37E0">
        <w:rPr>
          <w:rFonts w:ascii="Times New Roman" w:eastAsia="Calibri" w:hAnsi="Times New Roman" w:cs="Times New Roman"/>
          <w:sz w:val="28"/>
          <w:szCs w:val="28"/>
        </w:rPr>
        <w:t>. № 777/1/6-20), у якому суддя просила відкласти розгляд дисциплінарної справи стосовно</w:t>
      </w:r>
      <w:r>
        <w:rPr>
          <w:rFonts w:ascii="Times New Roman" w:eastAsia="Calibri" w:hAnsi="Times New Roman" w:cs="Times New Roman"/>
          <w:sz w:val="28"/>
          <w:szCs w:val="28"/>
        </w:rPr>
        <w:t xml:space="preserve"> неї у зв’язку із запровадженням</w:t>
      </w:r>
      <w:r w:rsidRPr="003A37E0">
        <w:rPr>
          <w:rFonts w:ascii="Times New Roman" w:eastAsia="Calibri" w:hAnsi="Times New Roman" w:cs="Times New Roman"/>
          <w:sz w:val="28"/>
          <w:szCs w:val="28"/>
        </w:rPr>
        <w:t xml:space="preserve"> </w:t>
      </w:r>
      <w:r w:rsidRPr="003A37E0">
        <w:rPr>
          <w:rFonts w:ascii="Times New Roman" w:hAnsi="Times New Roman" w:cs="Times New Roman"/>
          <w:bCs/>
          <w:sz w:val="28"/>
          <w:szCs w:val="28"/>
        </w:rPr>
        <w:t xml:space="preserve">на території України </w:t>
      </w:r>
      <w:r w:rsidRPr="003A37E0">
        <w:rPr>
          <w:rFonts w:ascii="Times New Roman" w:eastAsia="Calibri" w:hAnsi="Times New Roman" w:cs="Times New Roman"/>
          <w:sz w:val="28"/>
          <w:szCs w:val="28"/>
        </w:rPr>
        <w:t>заход</w:t>
      </w:r>
      <w:r>
        <w:rPr>
          <w:rFonts w:ascii="Times New Roman" w:eastAsia="Calibri" w:hAnsi="Times New Roman" w:cs="Times New Roman"/>
          <w:sz w:val="28"/>
          <w:szCs w:val="28"/>
        </w:rPr>
        <w:t>ів</w:t>
      </w:r>
      <w:r w:rsidRPr="003A37E0">
        <w:rPr>
          <w:rFonts w:ascii="Times New Roman" w:eastAsia="Calibri" w:hAnsi="Times New Roman" w:cs="Times New Roman"/>
          <w:sz w:val="28"/>
          <w:szCs w:val="28"/>
        </w:rPr>
        <w:t xml:space="preserve"> </w:t>
      </w:r>
      <w:r w:rsidRPr="003A37E0">
        <w:rPr>
          <w:rFonts w:ascii="Times New Roman" w:hAnsi="Times New Roman" w:cs="Times New Roman"/>
          <w:bCs/>
          <w:sz w:val="28"/>
          <w:szCs w:val="28"/>
        </w:rPr>
        <w:t xml:space="preserve">щодо запобігання поширенню гострої респіраторної хвороби COVID-19, спричиненої </w:t>
      </w:r>
      <w:proofErr w:type="spellStart"/>
      <w:r w:rsidRPr="003A37E0">
        <w:rPr>
          <w:rFonts w:ascii="Times New Roman" w:hAnsi="Times New Roman" w:cs="Times New Roman"/>
          <w:bCs/>
          <w:sz w:val="28"/>
          <w:szCs w:val="28"/>
        </w:rPr>
        <w:t>коронавірусом</w:t>
      </w:r>
      <w:proofErr w:type="spellEnd"/>
      <w:r w:rsidRPr="003A37E0">
        <w:rPr>
          <w:rFonts w:ascii="Times New Roman" w:hAnsi="Times New Roman" w:cs="Times New Roman"/>
          <w:bCs/>
          <w:sz w:val="28"/>
          <w:szCs w:val="28"/>
        </w:rPr>
        <w:t xml:space="preserve"> SARS-CoV-2, зокрема обмежен</w:t>
      </w:r>
      <w:r>
        <w:rPr>
          <w:rFonts w:ascii="Times New Roman" w:hAnsi="Times New Roman" w:cs="Times New Roman"/>
          <w:bCs/>
          <w:sz w:val="28"/>
          <w:szCs w:val="28"/>
        </w:rPr>
        <w:t>ням</w:t>
      </w:r>
      <w:r w:rsidRPr="003A37E0">
        <w:rPr>
          <w:rFonts w:ascii="Times New Roman" w:hAnsi="Times New Roman" w:cs="Times New Roman"/>
          <w:bCs/>
          <w:sz w:val="28"/>
          <w:szCs w:val="28"/>
        </w:rPr>
        <w:t xml:space="preserve"> пересування громадян всередині країни</w:t>
      </w:r>
      <w:r w:rsidRPr="003A37E0">
        <w:rPr>
          <w:rFonts w:ascii="Times New Roman" w:eastAsia="Calibri" w:hAnsi="Times New Roman" w:cs="Times New Roman"/>
          <w:sz w:val="28"/>
          <w:szCs w:val="28"/>
        </w:rPr>
        <w:t xml:space="preserve">, а також у зв’язку з необхідністю подання </w:t>
      </w:r>
      <w:r>
        <w:rPr>
          <w:rFonts w:ascii="Times New Roman" w:eastAsia="Calibri" w:hAnsi="Times New Roman" w:cs="Times New Roman"/>
          <w:sz w:val="28"/>
          <w:szCs w:val="28"/>
        </w:rPr>
        <w:t xml:space="preserve">до Вищої ради правосуддя </w:t>
      </w:r>
      <w:r w:rsidRPr="003A37E0">
        <w:rPr>
          <w:rFonts w:ascii="Times New Roman" w:eastAsia="Calibri" w:hAnsi="Times New Roman" w:cs="Times New Roman"/>
          <w:sz w:val="28"/>
          <w:szCs w:val="28"/>
        </w:rPr>
        <w:t>додаткових матеріалів цивільної справи № 565/1039/15-ц</w:t>
      </w:r>
      <w:r w:rsidRPr="003A37E0">
        <w:rPr>
          <w:rFonts w:ascii="Times New Roman" w:hAnsi="Times New Roman" w:cs="Times New Roman"/>
          <w:bCs/>
          <w:sz w:val="28"/>
          <w:szCs w:val="28"/>
        </w:rPr>
        <w:t xml:space="preserve">. З огляду на вказане </w:t>
      </w:r>
      <w:r w:rsidRPr="003A37E0">
        <w:rPr>
          <w:rFonts w:ascii="Times New Roman" w:hAnsi="Times New Roman" w:cs="Times New Roman"/>
          <w:sz w:val="28"/>
          <w:szCs w:val="28"/>
        </w:rPr>
        <w:t>Друга Дисциплінарна палата Вищої ради правосуддя прийняла рішення відкласти розгляд цієї дисциплінарної справ</w:t>
      </w:r>
      <w:r w:rsidRPr="003A37E0">
        <w:rPr>
          <w:rFonts w:ascii="Times New Roman" w:hAnsi="Times New Roman" w:cs="Times New Roman"/>
          <w:bCs/>
          <w:sz w:val="28"/>
          <w:szCs w:val="28"/>
        </w:rPr>
        <w:t>и.</w:t>
      </w:r>
    </w:p>
    <w:p w:rsidR="00430647" w:rsidRPr="003A37E0" w:rsidRDefault="00430647" w:rsidP="00430647">
      <w:pPr>
        <w:tabs>
          <w:tab w:val="left" w:pos="6804"/>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w:t>
      </w:r>
      <w:r w:rsidRPr="003A37E0">
        <w:rPr>
          <w:rFonts w:ascii="Times New Roman" w:eastAsia="Times New Roman" w:hAnsi="Times New Roman" w:cs="Times New Roman"/>
          <w:sz w:val="28"/>
          <w:szCs w:val="28"/>
        </w:rPr>
        <w:t xml:space="preserve"> подальшому, зважаючи на те, що строк розгляду дисциплінарної справи стосовно судді </w:t>
      </w:r>
      <w:proofErr w:type="spellStart"/>
      <w:r w:rsidRPr="003A37E0">
        <w:rPr>
          <w:rFonts w:ascii="Times New Roman" w:hAnsi="Times New Roman" w:cs="Times New Roman"/>
          <w:sz w:val="28"/>
          <w:szCs w:val="28"/>
        </w:rPr>
        <w:t>Кузнецовського</w:t>
      </w:r>
      <w:proofErr w:type="spellEnd"/>
      <w:r w:rsidRPr="003A37E0">
        <w:rPr>
          <w:rFonts w:ascii="Times New Roman" w:hAnsi="Times New Roman" w:cs="Times New Roman"/>
          <w:sz w:val="28"/>
          <w:szCs w:val="28"/>
        </w:rPr>
        <w:t xml:space="preserve"> міського суду Рівненської області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закінчувався 11 травня 2020 року, однак </w:t>
      </w:r>
      <w:r>
        <w:rPr>
          <w:rFonts w:ascii="Times New Roman" w:hAnsi="Times New Roman" w:cs="Times New Roman"/>
          <w:sz w:val="28"/>
          <w:szCs w:val="28"/>
        </w:rPr>
        <w:t>вона</w:t>
      </w:r>
      <w:r w:rsidRPr="003A37E0">
        <w:rPr>
          <w:rFonts w:ascii="Times New Roman" w:hAnsi="Times New Roman" w:cs="Times New Roman"/>
          <w:sz w:val="28"/>
          <w:szCs w:val="28"/>
        </w:rPr>
        <w:t xml:space="preserve"> не надісла</w:t>
      </w:r>
      <w:r>
        <w:rPr>
          <w:rFonts w:ascii="Times New Roman" w:hAnsi="Times New Roman" w:cs="Times New Roman"/>
          <w:sz w:val="28"/>
          <w:szCs w:val="28"/>
        </w:rPr>
        <w:t>ла</w:t>
      </w:r>
      <w:r w:rsidRPr="003A37E0">
        <w:rPr>
          <w:rFonts w:ascii="Times New Roman" w:eastAsia="Calibri" w:hAnsi="Times New Roman" w:cs="Times New Roman"/>
          <w:sz w:val="28"/>
          <w:szCs w:val="28"/>
        </w:rPr>
        <w:t xml:space="preserve"> до Вищої ради правосуддя додаткові матеріали цивільної справи № 565/1039/15-ц, про які </w:t>
      </w:r>
      <w:r w:rsidRPr="003A37E0">
        <w:rPr>
          <w:rFonts w:ascii="Times New Roman" w:hAnsi="Times New Roman" w:cs="Times New Roman"/>
          <w:sz w:val="28"/>
          <w:szCs w:val="28"/>
        </w:rPr>
        <w:t>зазнач</w:t>
      </w:r>
      <w:r>
        <w:rPr>
          <w:rFonts w:ascii="Times New Roman" w:hAnsi="Times New Roman" w:cs="Times New Roman"/>
          <w:sz w:val="28"/>
          <w:szCs w:val="28"/>
        </w:rPr>
        <w:t>и</w:t>
      </w:r>
      <w:r w:rsidRPr="003A37E0">
        <w:rPr>
          <w:rFonts w:ascii="Times New Roman" w:hAnsi="Times New Roman" w:cs="Times New Roman"/>
          <w:sz w:val="28"/>
          <w:szCs w:val="28"/>
        </w:rPr>
        <w:t xml:space="preserve">ла у </w:t>
      </w:r>
      <w:r w:rsidRPr="003A37E0">
        <w:rPr>
          <w:rFonts w:ascii="Times New Roman" w:hAnsi="Times New Roman" w:cs="Times New Roman"/>
          <w:sz w:val="28"/>
          <w:szCs w:val="28"/>
          <w:shd w:val="clear" w:color="auto" w:fill="FFFFFF"/>
          <w:lang w:eastAsia="uk-UA"/>
        </w:rPr>
        <w:t xml:space="preserve">клопотанні від 16 березня 2020 року </w:t>
      </w:r>
      <w:r w:rsidRPr="003A37E0">
        <w:rPr>
          <w:rFonts w:ascii="Times New Roman" w:eastAsia="Calibri" w:hAnsi="Times New Roman" w:cs="Times New Roman"/>
          <w:sz w:val="28"/>
          <w:szCs w:val="28"/>
        </w:rPr>
        <w:t>(</w:t>
      </w:r>
      <w:proofErr w:type="spellStart"/>
      <w:r w:rsidRPr="003A37E0">
        <w:rPr>
          <w:rFonts w:ascii="Times New Roman" w:eastAsia="Calibri" w:hAnsi="Times New Roman" w:cs="Times New Roman"/>
          <w:sz w:val="28"/>
          <w:szCs w:val="28"/>
        </w:rPr>
        <w:t>вх</w:t>
      </w:r>
      <w:proofErr w:type="spellEnd"/>
      <w:r w:rsidRPr="003A37E0">
        <w:rPr>
          <w:rFonts w:ascii="Times New Roman" w:eastAsia="Calibri" w:hAnsi="Times New Roman" w:cs="Times New Roman"/>
          <w:sz w:val="28"/>
          <w:szCs w:val="28"/>
        </w:rPr>
        <w:t>. № 777/1/6-20)</w:t>
      </w:r>
      <w:r w:rsidRPr="003A37E0">
        <w:rPr>
          <w:rFonts w:ascii="Times New Roman" w:hAnsi="Times New Roman" w:cs="Times New Roman"/>
          <w:sz w:val="28"/>
          <w:szCs w:val="28"/>
        </w:rPr>
        <w:t xml:space="preserve">, </w:t>
      </w:r>
      <w:r w:rsidRPr="003A37E0">
        <w:rPr>
          <w:rFonts w:ascii="Times New Roman" w:eastAsia="Times New Roman" w:hAnsi="Times New Roman" w:cs="Times New Roman"/>
          <w:sz w:val="28"/>
          <w:szCs w:val="28"/>
          <w:shd w:val="clear" w:color="auto" w:fill="FFFFFF"/>
          <w:lang w:eastAsia="uk-UA"/>
        </w:rPr>
        <w:t xml:space="preserve">ухвалою Другої Дисциплінарної палати Вищої ради правосуддя від 22 квітня 2020 року № 1031/2дп/15-20 </w:t>
      </w:r>
      <w:proofErr w:type="spellStart"/>
      <w:r w:rsidRPr="003A37E0">
        <w:rPr>
          <w:rFonts w:ascii="Times New Roman" w:eastAsia="Times New Roman" w:hAnsi="Times New Roman" w:cs="Times New Roman"/>
          <w:sz w:val="28"/>
          <w:szCs w:val="28"/>
          <w:shd w:val="clear" w:color="auto" w:fill="FFFFFF"/>
          <w:lang w:eastAsia="uk-UA"/>
        </w:rPr>
        <w:t>зупинено</w:t>
      </w:r>
      <w:proofErr w:type="spellEnd"/>
      <w:r w:rsidRPr="003A37E0">
        <w:rPr>
          <w:rFonts w:ascii="Times New Roman" w:eastAsia="Times New Roman" w:hAnsi="Times New Roman" w:cs="Times New Roman"/>
          <w:sz w:val="28"/>
          <w:szCs w:val="28"/>
          <w:shd w:val="clear" w:color="auto" w:fill="FFFFFF"/>
          <w:lang w:eastAsia="uk-UA"/>
        </w:rPr>
        <w:t xml:space="preserve"> розгляд дисциплінарної справи,</w:t>
      </w:r>
      <w:r w:rsidRPr="003A37E0">
        <w:rPr>
          <w:rFonts w:ascii="Times New Roman" w:hAnsi="Times New Roman" w:cs="Times New Roman"/>
          <w:color w:val="1D1D1B"/>
          <w:shd w:val="clear" w:color="auto" w:fill="FFFFFF"/>
        </w:rPr>
        <w:t xml:space="preserve"> </w:t>
      </w:r>
      <w:r w:rsidRPr="003A37E0">
        <w:rPr>
          <w:rFonts w:ascii="Times New Roman" w:eastAsia="Times New Roman" w:hAnsi="Times New Roman" w:cs="Times New Roman"/>
          <w:sz w:val="28"/>
          <w:szCs w:val="28"/>
          <w:shd w:val="clear" w:color="auto" w:fill="FFFFFF"/>
          <w:lang w:eastAsia="uk-UA"/>
        </w:rPr>
        <w:t xml:space="preserve">відкритої за </w:t>
      </w:r>
      <w:r w:rsidRPr="003A37E0">
        <w:rPr>
          <w:rFonts w:ascii="Times New Roman" w:eastAsia="Calibri" w:hAnsi="Times New Roman" w:cs="Times New Roman"/>
          <w:sz w:val="28"/>
          <w:szCs w:val="28"/>
        </w:rPr>
        <w:t xml:space="preserve">дисциплінарною </w:t>
      </w:r>
      <w:r w:rsidRPr="003A37E0">
        <w:rPr>
          <w:rFonts w:ascii="Times New Roman" w:hAnsi="Times New Roman" w:cs="Times New Roman"/>
          <w:sz w:val="28"/>
          <w:szCs w:val="28"/>
          <w:lang w:eastAsia="ru-RU"/>
        </w:rPr>
        <w:t xml:space="preserve">скаргою </w:t>
      </w:r>
      <w:r w:rsidRPr="003A37E0">
        <w:rPr>
          <w:rFonts w:ascii="Times New Roman" w:hAnsi="Times New Roman" w:cs="Times New Roman"/>
          <w:bCs/>
          <w:sz w:val="28"/>
          <w:lang w:eastAsia="uk-UA"/>
        </w:rPr>
        <w:t>ТОВ «ОТП Факторинг Україна»</w:t>
      </w:r>
      <w:r w:rsidRPr="003A37E0">
        <w:rPr>
          <w:rFonts w:ascii="Times New Roman" w:hAnsi="Times New Roman" w:cs="Times New Roman"/>
          <w:sz w:val="28"/>
        </w:rPr>
        <w:t xml:space="preserve"> </w:t>
      </w:r>
      <w:r w:rsidRPr="003A37E0">
        <w:rPr>
          <w:rFonts w:ascii="Times New Roman" w:hAnsi="Times New Roman" w:cs="Times New Roman"/>
          <w:sz w:val="28"/>
          <w:szCs w:val="28"/>
        </w:rPr>
        <w:t xml:space="preserve">стосовно судді </w:t>
      </w:r>
      <w:proofErr w:type="spellStart"/>
      <w:r w:rsidRPr="003A37E0">
        <w:rPr>
          <w:rFonts w:ascii="Times New Roman" w:eastAsia="Calibri" w:hAnsi="Times New Roman" w:cs="Times New Roman"/>
          <w:sz w:val="28"/>
          <w:szCs w:val="28"/>
        </w:rPr>
        <w:lastRenderedPageBreak/>
        <w:t>Кузнецовського</w:t>
      </w:r>
      <w:proofErr w:type="spellEnd"/>
      <w:r w:rsidRPr="003A37E0">
        <w:rPr>
          <w:rFonts w:ascii="Times New Roman" w:eastAsia="Calibri" w:hAnsi="Times New Roman" w:cs="Times New Roman"/>
          <w:sz w:val="28"/>
          <w:szCs w:val="28"/>
        </w:rPr>
        <w:t xml:space="preserve"> міського суду Рівненської області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w:t>
      </w:r>
      <w:r w:rsidRPr="003A37E0">
        <w:rPr>
          <w:rFonts w:ascii="Times New Roman" w:eastAsia="Times New Roman" w:hAnsi="Times New Roman" w:cs="Times New Roman"/>
          <w:sz w:val="28"/>
          <w:szCs w:val="28"/>
          <w:shd w:val="clear" w:color="auto" w:fill="FFFFFF"/>
          <w:lang w:eastAsia="uk-UA"/>
        </w:rPr>
        <w:t xml:space="preserve">, до моменту надходження </w:t>
      </w:r>
      <w:r>
        <w:rPr>
          <w:rFonts w:ascii="Times New Roman" w:eastAsia="Times New Roman" w:hAnsi="Times New Roman" w:cs="Times New Roman"/>
          <w:sz w:val="28"/>
          <w:szCs w:val="28"/>
          <w:shd w:val="clear" w:color="auto" w:fill="FFFFFF"/>
          <w:lang w:eastAsia="uk-UA"/>
        </w:rPr>
        <w:t xml:space="preserve">вказаних </w:t>
      </w:r>
      <w:r w:rsidRPr="003A37E0">
        <w:rPr>
          <w:rFonts w:ascii="Times New Roman" w:eastAsia="Times New Roman" w:hAnsi="Times New Roman" w:cs="Times New Roman"/>
          <w:sz w:val="28"/>
          <w:szCs w:val="28"/>
          <w:shd w:val="clear" w:color="auto" w:fill="FFFFFF"/>
          <w:lang w:eastAsia="uk-UA"/>
        </w:rPr>
        <w:t>матеріалів.</w:t>
      </w:r>
    </w:p>
    <w:p w:rsidR="00430647" w:rsidRPr="003A37E0" w:rsidRDefault="00430647" w:rsidP="00430647">
      <w:pPr>
        <w:tabs>
          <w:tab w:val="left" w:pos="6804"/>
        </w:tabs>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t>Листом секретаріату Вищої ради правосуддя від 24 квітня 2020 року (</w:t>
      </w:r>
      <w:proofErr w:type="spellStart"/>
      <w:r w:rsidRPr="003A37E0">
        <w:rPr>
          <w:rFonts w:ascii="Times New Roman" w:hAnsi="Times New Roman" w:cs="Times New Roman"/>
          <w:sz w:val="28"/>
          <w:szCs w:val="28"/>
        </w:rPr>
        <w:t>вих</w:t>
      </w:r>
      <w:proofErr w:type="spellEnd"/>
      <w:r w:rsidRPr="003A37E0">
        <w:rPr>
          <w:rFonts w:ascii="Times New Roman" w:hAnsi="Times New Roman" w:cs="Times New Roman"/>
          <w:sz w:val="28"/>
          <w:szCs w:val="28"/>
        </w:rPr>
        <w:t>.</w:t>
      </w:r>
      <w:r>
        <w:rPr>
          <w:rFonts w:ascii="Times New Roman" w:hAnsi="Times New Roman" w:cs="Times New Roman"/>
          <w:sz w:val="28"/>
          <w:szCs w:val="28"/>
        </w:rPr>
        <w:t> </w:t>
      </w:r>
      <w:r w:rsidRPr="003A37E0">
        <w:rPr>
          <w:rFonts w:ascii="Times New Roman" w:hAnsi="Times New Roman" w:cs="Times New Roman"/>
          <w:sz w:val="28"/>
          <w:szCs w:val="28"/>
        </w:rPr>
        <w:t xml:space="preserve">№ 17343/0/9-20) судді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w:t>
      </w:r>
      <w:r>
        <w:rPr>
          <w:rFonts w:ascii="Times New Roman" w:hAnsi="Times New Roman" w:cs="Times New Roman"/>
          <w:sz w:val="28"/>
          <w:szCs w:val="28"/>
        </w:rPr>
        <w:t>надіслано</w:t>
      </w:r>
      <w:r w:rsidRPr="003A37E0">
        <w:rPr>
          <w:rFonts w:ascii="Times New Roman" w:hAnsi="Times New Roman" w:cs="Times New Roman"/>
          <w:sz w:val="28"/>
          <w:szCs w:val="28"/>
        </w:rPr>
        <w:t xml:space="preserve"> копію </w:t>
      </w:r>
      <w:r w:rsidRPr="003A37E0">
        <w:rPr>
          <w:rFonts w:ascii="Times New Roman" w:eastAsia="Times New Roman" w:hAnsi="Times New Roman" w:cs="Times New Roman"/>
          <w:sz w:val="28"/>
          <w:szCs w:val="28"/>
          <w:shd w:val="clear" w:color="auto" w:fill="FFFFFF"/>
          <w:lang w:eastAsia="uk-UA"/>
        </w:rPr>
        <w:t>ухвали Другої Дисциплінарної палати Вищої ради правосуддя від 22 квітня 2020 року №</w:t>
      </w:r>
      <w:r>
        <w:rPr>
          <w:rFonts w:ascii="Times New Roman" w:eastAsia="Times New Roman" w:hAnsi="Times New Roman" w:cs="Times New Roman"/>
          <w:sz w:val="28"/>
          <w:szCs w:val="28"/>
          <w:shd w:val="clear" w:color="auto" w:fill="FFFFFF"/>
          <w:lang w:eastAsia="uk-UA"/>
        </w:rPr>
        <w:t> </w:t>
      </w:r>
      <w:r w:rsidRPr="003A37E0">
        <w:rPr>
          <w:rFonts w:ascii="Times New Roman" w:eastAsia="Times New Roman" w:hAnsi="Times New Roman" w:cs="Times New Roman"/>
          <w:sz w:val="28"/>
          <w:szCs w:val="28"/>
          <w:shd w:val="clear" w:color="auto" w:fill="FFFFFF"/>
          <w:lang w:eastAsia="uk-UA"/>
        </w:rPr>
        <w:t>1031/2дп/15-20, а листом від</w:t>
      </w:r>
      <w:r w:rsidRPr="003A37E0">
        <w:rPr>
          <w:rFonts w:ascii="Times New Roman" w:hAnsi="Times New Roman" w:cs="Times New Roman"/>
          <w:sz w:val="28"/>
          <w:szCs w:val="28"/>
        </w:rPr>
        <w:t xml:space="preserve"> 29 квітня 2020 року (</w:t>
      </w:r>
      <w:proofErr w:type="spellStart"/>
      <w:r w:rsidRPr="003A37E0">
        <w:rPr>
          <w:rFonts w:ascii="Times New Roman" w:hAnsi="Times New Roman" w:cs="Times New Roman"/>
          <w:sz w:val="28"/>
          <w:szCs w:val="28"/>
        </w:rPr>
        <w:t>вих</w:t>
      </w:r>
      <w:proofErr w:type="spellEnd"/>
      <w:r w:rsidRPr="003A37E0">
        <w:rPr>
          <w:rFonts w:ascii="Times New Roman" w:hAnsi="Times New Roman" w:cs="Times New Roman"/>
          <w:sz w:val="28"/>
          <w:szCs w:val="28"/>
        </w:rPr>
        <w:t xml:space="preserve">. № 18029/0/9-20) </w:t>
      </w:r>
      <w:r w:rsidRPr="003A37E0">
        <w:rPr>
          <w:rFonts w:ascii="Times New Roman" w:eastAsia="Times New Roman" w:hAnsi="Times New Roman" w:cs="Times New Roman"/>
          <w:sz w:val="28"/>
          <w:szCs w:val="28"/>
          <w:shd w:val="clear" w:color="auto" w:fill="FFFFFF"/>
          <w:lang w:eastAsia="uk-UA"/>
        </w:rPr>
        <w:t xml:space="preserve">член Другої Дисциплінарної палати Вищої ради правосуддя </w:t>
      </w:r>
      <w:r w:rsidRPr="003A37E0">
        <w:rPr>
          <w:rFonts w:ascii="Times New Roman" w:hAnsi="Times New Roman" w:cs="Times New Roman"/>
          <w:sz w:val="28"/>
          <w:szCs w:val="28"/>
        </w:rPr>
        <w:t xml:space="preserve">Грищук В.К. нагадав судді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про те, що згідно з поданим нею </w:t>
      </w:r>
      <w:r w:rsidRPr="003A37E0">
        <w:rPr>
          <w:rFonts w:ascii="Times New Roman" w:hAnsi="Times New Roman" w:cs="Times New Roman"/>
          <w:sz w:val="28"/>
          <w:szCs w:val="28"/>
          <w:shd w:val="clear" w:color="auto" w:fill="FFFFFF"/>
          <w:lang w:eastAsia="uk-UA"/>
        </w:rPr>
        <w:t>клопотанням від 16</w:t>
      </w:r>
      <w:r>
        <w:rPr>
          <w:rFonts w:ascii="Times New Roman" w:hAnsi="Times New Roman" w:cs="Times New Roman"/>
          <w:sz w:val="28"/>
          <w:szCs w:val="28"/>
          <w:shd w:val="clear" w:color="auto" w:fill="FFFFFF"/>
          <w:lang w:eastAsia="uk-UA"/>
        </w:rPr>
        <w:t> </w:t>
      </w:r>
      <w:r w:rsidRPr="003A37E0">
        <w:rPr>
          <w:rFonts w:ascii="Times New Roman" w:hAnsi="Times New Roman" w:cs="Times New Roman"/>
          <w:sz w:val="28"/>
          <w:szCs w:val="28"/>
          <w:shd w:val="clear" w:color="auto" w:fill="FFFFFF"/>
          <w:lang w:eastAsia="uk-UA"/>
        </w:rPr>
        <w:t xml:space="preserve">березня 2020 року </w:t>
      </w:r>
      <w:r w:rsidRPr="003A37E0">
        <w:rPr>
          <w:rFonts w:ascii="Times New Roman" w:eastAsia="Calibri" w:hAnsi="Times New Roman" w:cs="Times New Roman"/>
          <w:sz w:val="28"/>
          <w:szCs w:val="28"/>
        </w:rPr>
        <w:t>(</w:t>
      </w:r>
      <w:proofErr w:type="spellStart"/>
      <w:r w:rsidRPr="003A37E0">
        <w:rPr>
          <w:rFonts w:ascii="Times New Roman" w:eastAsia="Calibri" w:hAnsi="Times New Roman" w:cs="Times New Roman"/>
          <w:sz w:val="28"/>
          <w:szCs w:val="28"/>
        </w:rPr>
        <w:t>вх</w:t>
      </w:r>
      <w:proofErr w:type="spellEnd"/>
      <w:r w:rsidRPr="003A37E0">
        <w:rPr>
          <w:rFonts w:ascii="Times New Roman" w:eastAsia="Calibri" w:hAnsi="Times New Roman" w:cs="Times New Roman"/>
          <w:sz w:val="28"/>
          <w:szCs w:val="28"/>
        </w:rPr>
        <w:t>. № 777/1/6-20)</w:t>
      </w:r>
      <w:r w:rsidRPr="003A37E0">
        <w:rPr>
          <w:rFonts w:ascii="Times New Roman" w:hAnsi="Times New Roman" w:cs="Times New Roman"/>
          <w:sz w:val="28"/>
          <w:szCs w:val="28"/>
        </w:rPr>
        <w:t xml:space="preserve"> суддя мала намір надати </w:t>
      </w:r>
      <w:r w:rsidRPr="003A37E0">
        <w:rPr>
          <w:rFonts w:ascii="Times New Roman" w:eastAsia="Calibri" w:hAnsi="Times New Roman" w:cs="Times New Roman"/>
          <w:sz w:val="28"/>
          <w:szCs w:val="28"/>
        </w:rPr>
        <w:t>додаткові матеріали цивільної справи № 565/1039/15-ц</w:t>
      </w:r>
      <w:r w:rsidRPr="003A37E0">
        <w:rPr>
          <w:rFonts w:ascii="Times New Roman" w:hAnsi="Times New Roman" w:cs="Times New Roman"/>
          <w:sz w:val="28"/>
          <w:szCs w:val="28"/>
        </w:rPr>
        <w:t xml:space="preserve">, однак на адресу Вищої ради правосуддя </w:t>
      </w:r>
      <w:r>
        <w:rPr>
          <w:rFonts w:ascii="Times New Roman" w:hAnsi="Times New Roman" w:cs="Times New Roman"/>
          <w:sz w:val="28"/>
          <w:szCs w:val="28"/>
        </w:rPr>
        <w:t>такі матеріали</w:t>
      </w:r>
      <w:r w:rsidRPr="003A37E0">
        <w:rPr>
          <w:rFonts w:ascii="Times New Roman" w:hAnsi="Times New Roman" w:cs="Times New Roman"/>
          <w:sz w:val="28"/>
          <w:szCs w:val="28"/>
        </w:rPr>
        <w:t xml:space="preserve"> не надійшли, </w:t>
      </w:r>
      <w:r>
        <w:rPr>
          <w:rFonts w:ascii="Times New Roman" w:hAnsi="Times New Roman" w:cs="Times New Roman"/>
          <w:sz w:val="28"/>
          <w:szCs w:val="28"/>
        </w:rPr>
        <w:t xml:space="preserve">а </w:t>
      </w:r>
      <w:r w:rsidRPr="003A37E0">
        <w:rPr>
          <w:rFonts w:ascii="Times New Roman" w:hAnsi="Times New Roman" w:cs="Times New Roman"/>
          <w:sz w:val="28"/>
          <w:szCs w:val="28"/>
        </w:rPr>
        <w:t>та</w:t>
      </w:r>
      <w:r>
        <w:rPr>
          <w:rFonts w:ascii="Times New Roman" w:hAnsi="Times New Roman" w:cs="Times New Roman"/>
          <w:sz w:val="28"/>
          <w:szCs w:val="28"/>
        </w:rPr>
        <w:t>кож</w:t>
      </w:r>
      <w:r w:rsidRPr="003A37E0">
        <w:rPr>
          <w:rFonts w:ascii="Times New Roman" w:hAnsi="Times New Roman" w:cs="Times New Roman"/>
          <w:sz w:val="28"/>
          <w:szCs w:val="28"/>
        </w:rPr>
        <w:t xml:space="preserve"> запропоновав надіслати їх на поштову або на електронну адреси Вищої ради правосуддя.</w:t>
      </w:r>
    </w:p>
    <w:p w:rsidR="00430647" w:rsidRPr="003A37E0" w:rsidRDefault="00430647" w:rsidP="00430647">
      <w:pPr>
        <w:tabs>
          <w:tab w:val="left" w:pos="6804"/>
        </w:tabs>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t xml:space="preserve">Оскільки </w:t>
      </w:r>
      <w:r>
        <w:rPr>
          <w:rFonts w:ascii="Times New Roman" w:hAnsi="Times New Roman" w:cs="Times New Roman"/>
          <w:sz w:val="28"/>
          <w:szCs w:val="28"/>
        </w:rPr>
        <w:t>і</w:t>
      </w:r>
      <w:r w:rsidRPr="003A37E0">
        <w:rPr>
          <w:rFonts w:ascii="Times New Roman" w:hAnsi="Times New Roman" w:cs="Times New Roman"/>
          <w:sz w:val="28"/>
          <w:szCs w:val="28"/>
        </w:rPr>
        <w:t xml:space="preserve">з дня подання суддею клопотання від </w:t>
      </w:r>
      <w:r w:rsidRPr="003A37E0">
        <w:rPr>
          <w:rFonts w:ascii="Times New Roman" w:hAnsi="Times New Roman" w:cs="Times New Roman"/>
          <w:sz w:val="28"/>
          <w:szCs w:val="28"/>
          <w:shd w:val="clear" w:color="auto" w:fill="FFFFFF"/>
          <w:lang w:eastAsia="uk-UA"/>
        </w:rPr>
        <w:t>16 березня 2020 року, в якому вказано про намір подати додаткові матеріали,</w:t>
      </w:r>
      <w:r w:rsidRPr="003A37E0">
        <w:rPr>
          <w:rFonts w:ascii="Times New Roman" w:hAnsi="Times New Roman" w:cs="Times New Roman"/>
          <w:sz w:val="28"/>
          <w:szCs w:val="28"/>
        </w:rPr>
        <w:t xml:space="preserve"> минуло достатньо часу (більше </w:t>
      </w:r>
      <w:r>
        <w:rPr>
          <w:rFonts w:ascii="Times New Roman" w:hAnsi="Times New Roman" w:cs="Times New Roman"/>
          <w:sz w:val="28"/>
          <w:szCs w:val="28"/>
        </w:rPr>
        <w:t>двох з половиною</w:t>
      </w:r>
      <w:r w:rsidRPr="003A37E0">
        <w:rPr>
          <w:rFonts w:ascii="Times New Roman" w:hAnsi="Times New Roman" w:cs="Times New Roman"/>
          <w:sz w:val="28"/>
          <w:szCs w:val="28"/>
        </w:rPr>
        <w:t xml:space="preserve"> місяців), </w:t>
      </w:r>
      <w:r>
        <w:rPr>
          <w:rFonts w:ascii="Times New Roman" w:hAnsi="Times New Roman" w:cs="Times New Roman"/>
          <w:sz w:val="28"/>
          <w:szCs w:val="28"/>
        </w:rPr>
        <w:t>а</w:t>
      </w:r>
      <w:r w:rsidRPr="003A37E0">
        <w:rPr>
          <w:rFonts w:ascii="Times New Roman" w:hAnsi="Times New Roman" w:cs="Times New Roman"/>
          <w:sz w:val="28"/>
          <w:szCs w:val="28"/>
        </w:rPr>
        <w:t xml:space="preserve"> </w:t>
      </w:r>
      <w:r>
        <w:rPr>
          <w:rFonts w:ascii="Times New Roman" w:hAnsi="Times New Roman" w:cs="Times New Roman"/>
          <w:sz w:val="28"/>
          <w:szCs w:val="28"/>
        </w:rPr>
        <w:t>такі</w:t>
      </w:r>
      <w:r w:rsidRPr="003A37E0">
        <w:rPr>
          <w:rFonts w:ascii="Times New Roman" w:hAnsi="Times New Roman" w:cs="Times New Roman"/>
          <w:sz w:val="28"/>
          <w:szCs w:val="28"/>
        </w:rPr>
        <w:t xml:space="preserve"> матеріали суддею не подан</w:t>
      </w:r>
      <w:r>
        <w:rPr>
          <w:rFonts w:ascii="Times New Roman" w:hAnsi="Times New Roman" w:cs="Times New Roman"/>
          <w:sz w:val="28"/>
          <w:szCs w:val="28"/>
        </w:rPr>
        <w:t>і</w:t>
      </w:r>
      <w:r w:rsidRPr="003A37E0">
        <w:rPr>
          <w:rFonts w:ascii="Times New Roman" w:hAnsi="Times New Roman" w:cs="Times New Roman"/>
          <w:sz w:val="28"/>
          <w:szCs w:val="28"/>
        </w:rPr>
        <w:t>, причин, що унеможливлюють їх подання, судд</w:t>
      </w:r>
      <w:r>
        <w:rPr>
          <w:rFonts w:ascii="Times New Roman" w:hAnsi="Times New Roman" w:cs="Times New Roman"/>
          <w:sz w:val="28"/>
          <w:szCs w:val="28"/>
        </w:rPr>
        <w:t>я</w:t>
      </w:r>
      <w:r w:rsidRPr="003A37E0">
        <w:rPr>
          <w:rFonts w:ascii="Times New Roman" w:hAnsi="Times New Roman" w:cs="Times New Roman"/>
          <w:sz w:val="28"/>
          <w:szCs w:val="28"/>
        </w:rPr>
        <w:t xml:space="preserve"> не повідом</w:t>
      </w:r>
      <w:r>
        <w:rPr>
          <w:rFonts w:ascii="Times New Roman" w:hAnsi="Times New Roman" w:cs="Times New Roman"/>
          <w:sz w:val="28"/>
          <w:szCs w:val="28"/>
        </w:rPr>
        <w:t>ила</w:t>
      </w:r>
      <w:r w:rsidRPr="003A37E0">
        <w:rPr>
          <w:rFonts w:ascii="Times New Roman" w:hAnsi="Times New Roman" w:cs="Times New Roman"/>
          <w:sz w:val="28"/>
          <w:szCs w:val="28"/>
        </w:rPr>
        <w:t xml:space="preserve">, </w:t>
      </w:r>
      <w:r>
        <w:rPr>
          <w:rFonts w:ascii="Times New Roman" w:hAnsi="Times New Roman" w:cs="Times New Roman"/>
          <w:sz w:val="28"/>
          <w:szCs w:val="28"/>
        </w:rPr>
        <w:t>зазначене</w:t>
      </w:r>
      <w:r w:rsidRPr="003A37E0">
        <w:rPr>
          <w:rFonts w:ascii="Times New Roman" w:hAnsi="Times New Roman" w:cs="Times New Roman"/>
          <w:sz w:val="28"/>
          <w:szCs w:val="28"/>
        </w:rPr>
        <w:t xml:space="preserve"> може свідчити про зловживання суддею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своїми правами та умисне створення перешкод </w:t>
      </w:r>
      <w:r>
        <w:rPr>
          <w:rFonts w:ascii="Times New Roman" w:hAnsi="Times New Roman" w:cs="Times New Roman"/>
          <w:sz w:val="28"/>
          <w:szCs w:val="28"/>
        </w:rPr>
        <w:t>своєчасному</w:t>
      </w:r>
      <w:r w:rsidRPr="003A37E0">
        <w:rPr>
          <w:rFonts w:ascii="Times New Roman" w:hAnsi="Times New Roman" w:cs="Times New Roman"/>
          <w:sz w:val="28"/>
          <w:szCs w:val="28"/>
        </w:rPr>
        <w:t xml:space="preserve"> розгляду відкритої стосовно неї дисциплінарної справи. </w:t>
      </w:r>
    </w:p>
    <w:p w:rsidR="00430647" w:rsidRPr="003A37E0" w:rsidRDefault="00430647" w:rsidP="00430647">
      <w:pPr>
        <w:tabs>
          <w:tab w:val="left" w:pos="6804"/>
        </w:tabs>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t xml:space="preserve">Разом із тим </w:t>
      </w:r>
      <w:r>
        <w:rPr>
          <w:rFonts w:ascii="Times New Roman" w:hAnsi="Times New Roman" w:cs="Times New Roman"/>
          <w:sz w:val="28"/>
          <w:szCs w:val="28"/>
        </w:rPr>
        <w:t>така</w:t>
      </w:r>
      <w:r w:rsidRPr="003A37E0">
        <w:rPr>
          <w:rFonts w:ascii="Times New Roman" w:hAnsi="Times New Roman" w:cs="Times New Roman"/>
          <w:sz w:val="28"/>
          <w:szCs w:val="28"/>
        </w:rPr>
        <w:t xml:space="preserve"> поведінка судді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не перешкоджає розгляду по суті дисциплінарної справи, відкритої стосовно неї, оскільки в </w:t>
      </w:r>
      <w:r>
        <w:rPr>
          <w:rFonts w:ascii="Times New Roman" w:hAnsi="Times New Roman" w:cs="Times New Roman"/>
          <w:sz w:val="28"/>
          <w:szCs w:val="28"/>
        </w:rPr>
        <w:t>матеріалах дисциплінарної справи наявна</w:t>
      </w:r>
      <w:r w:rsidRPr="003A37E0">
        <w:rPr>
          <w:rFonts w:ascii="Times New Roman" w:hAnsi="Times New Roman" w:cs="Times New Roman"/>
          <w:sz w:val="28"/>
          <w:szCs w:val="28"/>
        </w:rPr>
        <w:t xml:space="preserve">, </w:t>
      </w:r>
      <w:r>
        <w:rPr>
          <w:rFonts w:ascii="Times New Roman" w:hAnsi="Times New Roman" w:cs="Times New Roman"/>
          <w:sz w:val="28"/>
          <w:szCs w:val="28"/>
        </w:rPr>
        <w:t>з-поміж іншого</w:t>
      </w:r>
      <w:r w:rsidRPr="003A37E0">
        <w:rPr>
          <w:rFonts w:ascii="Times New Roman" w:hAnsi="Times New Roman" w:cs="Times New Roman"/>
          <w:sz w:val="28"/>
          <w:szCs w:val="28"/>
        </w:rPr>
        <w:t xml:space="preserve">, копія </w:t>
      </w:r>
      <w:r w:rsidRPr="003A37E0">
        <w:rPr>
          <w:rFonts w:ascii="Times New Roman" w:eastAsia="Calibri" w:hAnsi="Times New Roman" w:cs="Times New Roman"/>
          <w:sz w:val="28"/>
          <w:szCs w:val="28"/>
        </w:rPr>
        <w:t>цивільної справи № 565/1039/15-ц.</w:t>
      </w:r>
    </w:p>
    <w:p w:rsidR="00430647" w:rsidRPr="003A37E0" w:rsidRDefault="00430647" w:rsidP="00430647">
      <w:pPr>
        <w:tabs>
          <w:tab w:val="left" w:pos="6804"/>
        </w:tabs>
        <w:spacing w:after="0" w:line="240" w:lineRule="auto"/>
        <w:ind w:firstLine="709"/>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sz w:val="28"/>
          <w:szCs w:val="28"/>
          <w:shd w:val="clear" w:color="auto" w:fill="FFFFFF"/>
          <w:lang w:eastAsia="uk-UA"/>
        </w:rPr>
        <w:t xml:space="preserve">З огляду на вказане </w:t>
      </w:r>
      <w:r w:rsidRPr="003A37E0">
        <w:rPr>
          <w:rFonts w:ascii="Times New Roman" w:eastAsia="Times New Roman" w:hAnsi="Times New Roman" w:cs="Times New Roman"/>
          <w:sz w:val="28"/>
          <w:szCs w:val="28"/>
          <w:shd w:val="clear" w:color="auto" w:fill="FFFFFF"/>
          <w:lang w:eastAsia="uk-UA"/>
        </w:rPr>
        <w:t xml:space="preserve">розгляд дисциплінарної справи </w:t>
      </w:r>
      <w:r w:rsidRPr="003210E6">
        <w:rPr>
          <w:rFonts w:ascii="Times New Roman" w:hAnsi="Times New Roman" w:cs="Times New Roman"/>
          <w:sz w:val="28"/>
          <w:szCs w:val="28"/>
        </w:rPr>
        <w:t xml:space="preserve">призначено на </w:t>
      </w:r>
      <w:r w:rsidRPr="003A37E0">
        <w:rPr>
          <w:rFonts w:ascii="Times New Roman" w:eastAsia="Times New Roman" w:hAnsi="Times New Roman" w:cs="Times New Roman"/>
          <w:sz w:val="28"/>
          <w:szCs w:val="28"/>
          <w:shd w:val="clear" w:color="auto" w:fill="FFFFFF"/>
          <w:lang w:eastAsia="uk-UA"/>
        </w:rPr>
        <w:t>10</w:t>
      </w:r>
      <w:r>
        <w:rPr>
          <w:rFonts w:ascii="Times New Roman" w:eastAsia="Times New Roman" w:hAnsi="Times New Roman" w:cs="Times New Roman"/>
          <w:sz w:val="28"/>
          <w:szCs w:val="28"/>
          <w:shd w:val="clear" w:color="auto" w:fill="FFFFFF"/>
          <w:lang w:eastAsia="uk-UA"/>
        </w:rPr>
        <w:t> </w:t>
      </w:r>
      <w:r w:rsidRPr="003A37E0">
        <w:rPr>
          <w:rFonts w:ascii="Times New Roman" w:eastAsia="Times New Roman" w:hAnsi="Times New Roman" w:cs="Times New Roman"/>
          <w:sz w:val="28"/>
          <w:szCs w:val="28"/>
          <w:shd w:val="clear" w:color="auto" w:fill="FFFFFF"/>
          <w:lang w:eastAsia="uk-UA"/>
        </w:rPr>
        <w:t>червня 2020 року.</w:t>
      </w:r>
    </w:p>
    <w:p w:rsidR="00430647" w:rsidRPr="003A37E0" w:rsidRDefault="00430647" w:rsidP="00430647">
      <w:pPr>
        <w:tabs>
          <w:tab w:val="left" w:pos="6804"/>
        </w:tabs>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t xml:space="preserve">Друга Дисциплінарна палата Вищої ради правосуддя своєчасно і належним чином повідомила суддю та скаржника </w:t>
      </w:r>
      <w:r w:rsidRPr="00B32C86">
        <w:rPr>
          <w:rFonts w:ascii="Times New Roman" w:hAnsi="Times New Roman" w:cs="Times New Roman"/>
          <w:sz w:val="28"/>
          <w:szCs w:val="28"/>
        </w:rPr>
        <w:t>–</w:t>
      </w:r>
      <w:r>
        <w:rPr>
          <w:rFonts w:ascii="Times New Roman" w:hAnsi="Times New Roman" w:cs="Times New Roman"/>
          <w:sz w:val="28"/>
          <w:szCs w:val="28"/>
        </w:rPr>
        <w:t xml:space="preserve"> </w:t>
      </w:r>
      <w:r w:rsidRPr="003A37E0">
        <w:rPr>
          <w:rFonts w:ascii="Times New Roman" w:hAnsi="Times New Roman" w:cs="Times New Roman"/>
          <w:sz w:val="28"/>
          <w:szCs w:val="28"/>
        </w:rPr>
        <w:t xml:space="preserve">ТОВ </w:t>
      </w:r>
      <w:r w:rsidRPr="003A37E0">
        <w:rPr>
          <w:rFonts w:ascii="Times New Roman" w:hAnsi="Times New Roman" w:cs="Times New Roman"/>
          <w:bCs/>
          <w:sz w:val="28"/>
          <w:szCs w:val="28"/>
          <w:lang w:eastAsia="uk-UA"/>
        </w:rPr>
        <w:t>«ОТП Факторинг Україна»</w:t>
      </w:r>
      <w:r w:rsidRPr="003A37E0">
        <w:rPr>
          <w:rFonts w:ascii="Times New Roman" w:hAnsi="Times New Roman" w:cs="Times New Roman"/>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та оприлюднення відповідних запрошень на офіційному веб-сайті Вищої ради правосуддя.</w:t>
      </w:r>
    </w:p>
    <w:p w:rsidR="00430647" w:rsidRDefault="00430647" w:rsidP="00593E3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метою запобігання поширенню гострої респіраторної хвороби </w:t>
      </w:r>
      <w:r>
        <w:rPr>
          <w:rFonts w:ascii="Times New Roman" w:eastAsia="Times New Roman" w:hAnsi="Times New Roman" w:cs="Times New Roman"/>
          <w:sz w:val="28"/>
          <w:szCs w:val="28"/>
          <w:lang w:eastAsia="ru-RU"/>
        </w:rPr>
        <w:br/>
        <w:t xml:space="preserve">COVID-19, спричиненої </w:t>
      </w:r>
      <w:proofErr w:type="spellStart"/>
      <w:r>
        <w:rPr>
          <w:rFonts w:ascii="Times New Roman" w:eastAsia="Times New Roman" w:hAnsi="Times New Roman" w:cs="Times New Roman"/>
          <w:sz w:val="28"/>
          <w:szCs w:val="28"/>
          <w:lang w:eastAsia="ru-RU"/>
        </w:rPr>
        <w:t>коронавірусом</w:t>
      </w:r>
      <w:proofErr w:type="spellEnd"/>
      <w:r>
        <w:rPr>
          <w:rFonts w:ascii="Times New Roman" w:eastAsia="Times New Roman" w:hAnsi="Times New Roman" w:cs="Times New Roman"/>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Pr>
          <w:rFonts w:ascii="Times New Roman" w:eastAsia="Times New Roman" w:hAnsi="Times New Roman" w:cs="Times New Roman"/>
          <w:sz w:val="28"/>
          <w:szCs w:val="28"/>
          <w:lang w:eastAsia="ru-RU"/>
        </w:rPr>
        <w:t>відеоконференції</w:t>
      </w:r>
      <w:proofErr w:type="spellEnd"/>
      <w:r>
        <w:rPr>
          <w:rFonts w:ascii="Times New Roman" w:eastAsia="Times New Roman" w:hAnsi="Times New Roman" w:cs="Times New Roman"/>
          <w:sz w:val="28"/>
          <w:szCs w:val="28"/>
          <w:lang w:eastAsia="ru-RU"/>
        </w:rPr>
        <w:t>.</w:t>
      </w:r>
    </w:p>
    <w:p w:rsidR="00430647" w:rsidRDefault="00430647" w:rsidP="00430647">
      <w:pPr>
        <w:tabs>
          <w:tab w:val="left" w:pos="6804"/>
        </w:tabs>
        <w:spacing w:after="0" w:line="240" w:lineRule="auto"/>
        <w:ind w:firstLine="709"/>
        <w:jc w:val="both"/>
        <w:rPr>
          <w:rFonts w:ascii="Times New Roman" w:hAnsi="Times New Roman" w:cs="Times New Roman"/>
          <w:sz w:val="28"/>
          <w:szCs w:val="28"/>
        </w:rPr>
      </w:pPr>
      <w:r w:rsidRPr="003A37E0">
        <w:rPr>
          <w:rFonts w:ascii="Times New Roman" w:hAnsi="Times New Roman" w:cs="Times New Roman"/>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та права ефективно будувати свій захист. Зокрема, копії ухвал про відкриття дисциплінарної справи та </w:t>
      </w:r>
      <w:r w:rsidRPr="003A37E0">
        <w:rPr>
          <w:rFonts w:ascii="Times New Roman" w:eastAsia="Times New Roman" w:hAnsi="Times New Roman" w:cs="Times New Roman"/>
          <w:sz w:val="28"/>
          <w:szCs w:val="28"/>
          <w:shd w:val="clear" w:color="auto" w:fill="FFFFFF"/>
          <w:lang w:eastAsia="uk-UA"/>
        </w:rPr>
        <w:t>зупинення розгляду дисциплінарної справи,</w:t>
      </w:r>
      <w:r w:rsidRPr="003A37E0">
        <w:rPr>
          <w:rFonts w:ascii="Times New Roman" w:hAnsi="Times New Roman" w:cs="Times New Roman"/>
          <w:color w:val="1D1D1B"/>
          <w:shd w:val="clear" w:color="auto" w:fill="FFFFFF"/>
        </w:rPr>
        <w:t xml:space="preserve"> </w:t>
      </w:r>
      <w:r w:rsidRPr="003A37E0">
        <w:rPr>
          <w:rFonts w:ascii="Times New Roman" w:eastAsia="Times New Roman" w:hAnsi="Times New Roman" w:cs="Times New Roman"/>
          <w:sz w:val="28"/>
          <w:szCs w:val="28"/>
          <w:shd w:val="clear" w:color="auto" w:fill="FFFFFF"/>
          <w:lang w:eastAsia="uk-UA"/>
        </w:rPr>
        <w:t xml:space="preserve">відкритої за </w:t>
      </w:r>
      <w:r w:rsidRPr="003A37E0">
        <w:rPr>
          <w:rFonts w:ascii="Times New Roman" w:eastAsia="Calibri" w:hAnsi="Times New Roman" w:cs="Times New Roman"/>
          <w:sz w:val="28"/>
          <w:szCs w:val="28"/>
        </w:rPr>
        <w:t xml:space="preserve">дисциплінарною </w:t>
      </w:r>
      <w:r w:rsidRPr="003A37E0">
        <w:rPr>
          <w:rFonts w:ascii="Times New Roman" w:hAnsi="Times New Roman" w:cs="Times New Roman"/>
          <w:sz w:val="28"/>
          <w:szCs w:val="28"/>
          <w:lang w:eastAsia="ru-RU"/>
        </w:rPr>
        <w:t xml:space="preserve">скаргою </w:t>
      </w:r>
      <w:r w:rsidRPr="003A37E0">
        <w:rPr>
          <w:rFonts w:ascii="Times New Roman" w:hAnsi="Times New Roman" w:cs="Times New Roman"/>
          <w:bCs/>
          <w:sz w:val="28"/>
          <w:lang w:eastAsia="uk-UA"/>
        </w:rPr>
        <w:t>ТОВ «ОТП Факторинг Україна»</w:t>
      </w:r>
      <w:r w:rsidRPr="003A37E0">
        <w:rPr>
          <w:rFonts w:ascii="Times New Roman" w:hAnsi="Times New Roman" w:cs="Times New Roman"/>
          <w:sz w:val="28"/>
        </w:rPr>
        <w:t xml:space="preserve"> </w:t>
      </w:r>
      <w:r w:rsidRPr="003A37E0">
        <w:rPr>
          <w:rFonts w:ascii="Times New Roman" w:hAnsi="Times New Roman" w:cs="Times New Roman"/>
          <w:sz w:val="28"/>
          <w:szCs w:val="28"/>
        </w:rPr>
        <w:t xml:space="preserve">стосовно судді </w:t>
      </w:r>
      <w:proofErr w:type="spellStart"/>
      <w:r w:rsidRPr="003A37E0">
        <w:rPr>
          <w:rFonts w:ascii="Times New Roman" w:eastAsia="Calibri" w:hAnsi="Times New Roman" w:cs="Times New Roman"/>
          <w:sz w:val="28"/>
          <w:szCs w:val="28"/>
        </w:rPr>
        <w:t>Кузнецовського</w:t>
      </w:r>
      <w:proofErr w:type="spellEnd"/>
      <w:r w:rsidRPr="003A37E0">
        <w:rPr>
          <w:rFonts w:ascii="Times New Roman" w:eastAsia="Calibri" w:hAnsi="Times New Roman" w:cs="Times New Roman"/>
          <w:sz w:val="28"/>
          <w:szCs w:val="28"/>
        </w:rPr>
        <w:t xml:space="preserve"> міського суду Рівненської області </w:t>
      </w:r>
      <w:proofErr w:type="spellStart"/>
      <w:r w:rsidRPr="003A37E0">
        <w:rPr>
          <w:rFonts w:ascii="Times New Roman" w:hAnsi="Times New Roman" w:cs="Times New Roman"/>
          <w:sz w:val="28"/>
          <w:szCs w:val="28"/>
        </w:rPr>
        <w:t>Горегляд</w:t>
      </w:r>
      <w:proofErr w:type="spellEnd"/>
      <w:r w:rsidRPr="003A37E0">
        <w:rPr>
          <w:rFonts w:ascii="Times New Roman" w:hAnsi="Times New Roman" w:cs="Times New Roman"/>
          <w:sz w:val="28"/>
          <w:szCs w:val="28"/>
        </w:rPr>
        <w:t xml:space="preserve"> О.І., надіслано на адресу суду, де працює суддя, та оприлюднено на офіційному веб-сайті Вищої ради правосуддя.</w:t>
      </w:r>
    </w:p>
    <w:p w:rsidR="00430647" w:rsidRPr="00C558C7" w:rsidRDefault="00430647" w:rsidP="00430647">
      <w:pPr>
        <w:pStyle w:val="rtejustify"/>
        <w:shd w:val="clear" w:color="auto" w:fill="FFFFFF"/>
        <w:spacing w:before="0" w:beforeAutospacing="0" w:after="0" w:afterAutospacing="0"/>
        <w:ind w:firstLine="709"/>
        <w:jc w:val="both"/>
        <w:rPr>
          <w:sz w:val="28"/>
          <w:szCs w:val="28"/>
        </w:rPr>
      </w:pPr>
      <w:r w:rsidRPr="003A37E0">
        <w:rPr>
          <w:sz w:val="28"/>
          <w:szCs w:val="28"/>
          <w:shd w:val="clear" w:color="auto" w:fill="FFFFFF"/>
        </w:rPr>
        <w:t>10</w:t>
      </w:r>
      <w:r>
        <w:rPr>
          <w:sz w:val="28"/>
          <w:szCs w:val="28"/>
          <w:shd w:val="clear" w:color="auto" w:fill="FFFFFF"/>
        </w:rPr>
        <w:t> </w:t>
      </w:r>
      <w:r w:rsidRPr="003A37E0">
        <w:rPr>
          <w:sz w:val="28"/>
          <w:szCs w:val="28"/>
          <w:shd w:val="clear" w:color="auto" w:fill="FFFFFF"/>
        </w:rPr>
        <w:t>червня 2020 року</w:t>
      </w:r>
      <w:r w:rsidRPr="003F4270">
        <w:rPr>
          <w:sz w:val="28"/>
          <w:szCs w:val="28"/>
          <w:shd w:val="clear" w:color="auto" w:fill="FFFFFF"/>
        </w:rPr>
        <w:t xml:space="preserve"> </w:t>
      </w:r>
      <w:r>
        <w:rPr>
          <w:sz w:val="28"/>
          <w:szCs w:val="28"/>
          <w:shd w:val="clear" w:color="auto" w:fill="FFFFFF"/>
        </w:rPr>
        <w:t>н</w:t>
      </w:r>
      <w:r w:rsidRPr="003A37E0">
        <w:rPr>
          <w:rFonts w:eastAsia="Calibri"/>
          <w:sz w:val="28"/>
          <w:szCs w:val="28"/>
          <w:lang w:eastAsia="ru-RU"/>
        </w:rPr>
        <w:t>а електронну пошту</w:t>
      </w:r>
      <w:r w:rsidRPr="003A37E0">
        <w:rPr>
          <w:sz w:val="28"/>
          <w:szCs w:val="28"/>
          <w:shd w:val="clear" w:color="auto" w:fill="FFFFFF"/>
        </w:rPr>
        <w:t xml:space="preserve"> Вищої ради правосуддя</w:t>
      </w:r>
      <w:r>
        <w:rPr>
          <w:sz w:val="28"/>
          <w:szCs w:val="28"/>
          <w:lang w:eastAsia="ru-RU"/>
        </w:rPr>
        <w:t xml:space="preserve"> надійшло </w:t>
      </w:r>
      <w:r w:rsidRPr="003A37E0">
        <w:rPr>
          <w:sz w:val="28"/>
          <w:szCs w:val="28"/>
          <w:shd w:val="clear" w:color="auto" w:fill="FFFFFF"/>
        </w:rPr>
        <w:t xml:space="preserve">клопотання </w:t>
      </w:r>
      <w:r>
        <w:rPr>
          <w:sz w:val="28"/>
          <w:szCs w:val="28"/>
          <w:lang w:eastAsia="ru-RU"/>
        </w:rPr>
        <w:t xml:space="preserve">судді </w:t>
      </w:r>
      <w:proofErr w:type="spellStart"/>
      <w:r w:rsidRPr="003A37E0">
        <w:rPr>
          <w:sz w:val="28"/>
          <w:szCs w:val="28"/>
        </w:rPr>
        <w:t>Горегляд</w:t>
      </w:r>
      <w:proofErr w:type="spellEnd"/>
      <w:r w:rsidRPr="003A37E0">
        <w:rPr>
          <w:sz w:val="28"/>
          <w:szCs w:val="28"/>
        </w:rPr>
        <w:t xml:space="preserve"> О.І.</w:t>
      </w:r>
      <w:r>
        <w:rPr>
          <w:sz w:val="28"/>
          <w:szCs w:val="28"/>
          <w:lang w:eastAsia="ru-RU"/>
        </w:rPr>
        <w:t xml:space="preserve"> </w:t>
      </w:r>
      <w:r w:rsidRPr="003A37E0">
        <w:rPr>
          <w:rFonts w:eastAsia="Calibri"/>
          <w:sz w:val="28"/>
          <w:szCs w:val="28"/>
        </w:rPr>
        <w:t>(</w:t>
      </w:r>
      <w:proofErr w:type="spellStart"/>
      <w:r w:rsidRPr="003A37E0">
        <w:rPr>
          <w:rFonts w:eastAsia="Calibri"/>
          <w:sz w:val="28"/>
          <w:szCs w:val="28"/>
        </w:rPr>
        <w:t>вх</w:t>
      </w:r>
      <w:proofErr w:type="spellEnd"/>
      <w:r w:rsidRPr="003A37E0">
        <w:rPr>
          <w:rFonts w:eastAsia="Calibri"/>
          <w:sz w:val="28"/>
          <w:szCs w:val="28"/>
        </w:rPr>
        <w:t>. № 777/</w:t>
      </w:r>
      <w:r>
        <w:rPr>
          <w:rFonts w:eastAsia="Calibri"/>
          <w:sz w:val="28"/>
          <w:szCs w:val="28"/>
        </w:rPr>
        <w:t>2</w:t>
      </w:r>
      <w:r w:rsidRPr="003A37E0">
        <w:rPr>
          <w:rFonts w:eastAsia="Calibri"/>
          <w:sz w:val="28"/>
          <w:szCs w:val="28"/>
        </w:rPr>
        <w:t>/6-20), у якому суддя просила відкласти розгляд дисциплінарної справи стосовно</w:t>
      </w:r>
      <w:r>
        <w:rPr>
          <w:rFonts w:eastAsia="Calibri"/>
          <w:sz w:val="28"/>
          <w:szCs w:val="28"/>
        </w:rPr>
        <w:t xml:space="preserve"> неї у зв’язку із неможливістю взяти </w:t>
      </w:r>
      <w:r w:rsidRPr="00C558C7">
        <w:rPr>
          <w:rFonts w:eastAsia="Calibri"/>
          <w:sz w:val="28"/>
          <w:szCs w:val="28"/>
        </w:rPr>
        <w:t xml:space="preserve">участь у засіданні </w:t>
      </w:r>
      <w:r w:rsidRPr="00C558C7">
        <w:rPr>
          <w:sz w:val="28"/>
          <w:szCs w:val="28"/>
        </w:rPr>
        <w:t xml:space="preserve">Другої Дисциплінарної палати Вищої </w:t>
      </w:r>
      <w:r w:rsidRPr="00C558C7">
        <w:rPr>
          <w:sz w:val="28"/>
          <w:szCs w:val="28"/>
        </w:rPr>
        <w:lastRenderedPageBreak/>
        <w:t xml:space="preserve">ради правосуддя у зв’язку зі здійсненням правосуддя у справах, судові засідання в яких заздалегідь призначено на </w:t>
      </w:r>
      <w:r w:rsidRPr="00C558C7">
        <w:rPr>
          <w:sz w:val="28"/>
          <w:szCs w:val="28"/>
          <w:shd w:val="clear" w:color="auto" w:fill="FFFFFF"/>
        </w:rPr>
        <w:t xml:space="preserve">10 червня 2020 року, а також </w:t>
      </w:r>
      <w:r w:rsidRPr="00C558C7">
        <w:rPr>
          <w:sz w:val="28"/>
          <w:szCs w:val="28"/>
        </w:rPr>
        <w:t xml:space="preserve">із </w:t>
      </w:r>
      <w:r w:rsidRPr="00C558C7">
        <w:rPr>
          <w:rFonts w:eastAsia="Calibri"/>
          <w:sz w:val="28"/>
          <w:szCs w:val="28"/>
        </w:rPr>
        <w:t xml:space="preserve">запровадженням </w:t>
      </w:r>
      <w:r w:rsidRPr="00C558C7">
        <w:rPr>
          <w:bCs/>
          <w:sz w:val="28"/>
          <w:szCs w:val="28"/>
        </w:rPr>
        <w:t xml:space="preserve">на території України </w:t>
      </w:r>
      <w:r w:rsidRPr="00C558C7">
        <w:rPr>
          <w:rFonts w:eastAsia="Calibri"/>
          <w:sz w:val="28"/>
          <w:szCs w:val="28"/>
        </w:rPr>
        <w:t xml:space="preserve">заходів </w:t>
      </w:r>
      <w:r w:rsidRPr="00C558C7">
        <w:rPr>
          <w:bCs/>
          <w:sz w:val="28"/>
          <w:szCs w:val="28"/>
        </w:rPr>
        <w:t xml:space="preserve">щодо запобігання поширенню гострої респіраторної хвороби COVID-19, спричиненої </w:t>
      </w:r>
      <w:proofErr w:type="spellStart"/>
      <w:r w:rsidRPr="00C558C7">
        <w:rPr>
          <w:bCs/>
          <w:sz w:val="28"/>
          <w:szCs w:val="28"/>
        </w:rPr>
        <w:t>коронавірусом</w:t>
      </w:r>
      <w:proofErr w:type="spellEnd"/>
      <w:r w:rsidRPr="00C558C7">
        <w:rPr>
          <w:bCs/>
          <w:sz w:val="28"/>
          <w:szCs w:val="28"/>
        </w:rPr>
        <w:t xml:space="preserve"> SARS-CoV-2. </w:t>
      </w:r>
      <w:r w:rsidRPr="00C558C7">
        <w:rPr>
          <w:sz w:val="28"/>
          <w:szCs w:val="28"/>
          <w:lang w:eastAsia="ru-RU"/>
        </w:rPr>
        <w:t xml:space="preserve">При цьому </w:t>
      </w:r>
      <w:r w:rsidRPr="00C558C7">
        <w:rPr>
          <w:sz w:val="28"/>
          <w:szCs w:val="28"/>
        </w:rPr>
        <w:t xml:space="preserve">клопотання судді не містить її згоди на участь у засіданні Другої Дисциплінарної палати Вищої ради правосуддя </w:t>
      </w:r>
      <w:r w:rsidRPr="00C558C7">
        <w:rPr>
          <w:sz w:val="28"/>
          <w:szCs w:val="28"/>
          <w:shd w:val="clear" w:color="auto" w:fill="FFFFFF"/>
        </w:rPr>
        <w:t>10 червня 2020 року</w:t>
      </w:r>
      <w:r w:rsidRPr="00C558C7">
        <w:rPr>
          <w:sz w:val="28"/>
          <w:szCs w:val="28"/>
        </w:rPr>
        <w:t xml:space="preserve"> у режимі </w:t>
      </w:r>
      <w:proofErr w:type="spellStart"/>
      <w:r w:rsidRPr="00C558C7">
        <w:rPr>
          <w:sz w:val="28"/>
          <w:szCs w:val="28"/>
        </w:rPr>
        <w:t>відеоконференції</w:t>
      </w:r>
      <w:proofErr w:type="spellEnd"/>
      <w:r w:rsidRPr="00C558C7">
        <w:rPr>
          <w:sz w:val="28"/>
          <w:szCs w:val="28"/>
        </w:rPr>
        <w:t>.</w:t>
      </w:r>
    </w:p>
    <w:p w:rsidR="00430647" w:rsidRPr="00C558C7" w:rsidRDefault="00430647" w:rsidP="00430647">
      <w:pPr>
        <w:pStyle w:val="a9"/>
        <w:ind w:firstLine="708"/>
        <w:jc w:val="both"/>
        <w:rPr>
          <w:sz w:val="28"/>
          <w:szCs w:val="28"/>
          <w:lang w:val="uk-UA"/>
        </w:rPr>
      </w:pPr>
      <w:r w:rsidRPr="00C558C7">
        <w:rPr>
          <w:sz w:val="28"/>
          <w:szCs w:val="28"/>
          <w:lang w:val="uk-UA"/>
        </w:rPr>
        <w:t xml:space="preserve">ТОВ </w:t>
      </w:r>
      <w:r w:rsidRPr="00C558C7">
        <w:rPr>
          <w:bCs/>
          <w:sz w:val="28"/>
          <w:szCs w:val="28"/>
          <w:lang w:val="uk-UA" w:eastAsia="uk-UA"/>
        </w:rPr>
        <w:t xml:space="preserve">«ОТП Факторинг Україна» </w:t>
      </w:r>
      <w:r>
        <w:rPr>
          <w:sz w:val="28"/>
          <w:szCs w:val="28"/>
          <w:lang w:val="uk-UA"/>
        </w:rPr>
        <w:t xml:space="preserve">також </w:t>
      </w:r>
      <w:r w:rsidRPr="00C558C7">
        <w:rPr>
          <w:sz w:val="28"/>
          <w:szCs w:val="28"/>
          <w:lang w:val="uk-UA"/>
        </w:rPr>
        <w:t xml:space="preserve">не </w:t>
      </w:r>
      <w:r>
        <w:rPr>
          <w:sz w:val="28"/>
          <w:szCs w:val="28"/>
          <w:lang w:val="uk-UA"/>
        </w:rPr>
        <w:t xml:space="preserve">скористалось правом на </w:t>
      </w:r>
      <w:r w:rsidRPr="00C558C7">
        <w:rPr>
          <w:sz w:val="28"/>
          <w:szCs w:val="28"/>
          <w:lang w:val="uk-UA"/>
        </w:rPr>
        <w:t xml:space="preserve">участь у засіданні Другої Дисциплінарної палати Вищої ради правосуддя </w:t>
      </w:r>
      <w:r w:rsidRPr="00C558C7">
        <w:rPr>
          <w:sz w:val="28"/>
          <w:szCs w:val="28"/>
          <w:shd w:val="clear" w:color="auto" w:fill="FFFFFF"/>
          <w:lang w:val="uk-UA" w:eastAsia="uk-UA"/>
        </w:rPr>
        <w:t>10 червня 2020</w:t>
      </w:r>
      <w:r>
        <w:rPr>
          <w:sz w:val="28"/>
          <w:szCs w:val="28"/>
          <w:shd w:val="clear" w:color="auto" w:fill="FFFFFF"/>
          <w:lang w:val="uk-UA" w:eastAsia="uk-UA"/>
        </w:rPr>
        <w:t> </w:t>
      </w:r>
      <w:r w:rsidRPr="00C558C7">
        <w:rPr>
          <w:sz w:val="28"/>
          <w:szCs w:val="28"/>
          <w:shd w:val="clear" w:color="auto" w:fill="FFFFFF"/>
          <w:lang w:val="uk-UA" w:eastAsia="uk-UA"/>
        </w:rPr>
        <w:t>року</w:t>
      </w:r>
      <w:r w:rsidRPr="00C558C7">
        <w:rPr>
          <w:sz w:val="28"/>
          <w:szCs w:val="28"/>
          <w:lang w:val="uk-UA"/>
        </w:rPr>
        <w:t xml:space="preserve"> у режимі </w:t>
      </w:r>
      <w:proofErr w:type="spellStart"/>
      <w:r w:rsidRPr="00C558C7">
        <w:rPr>
          <w:sz w:val="28"/>
          <w:szCs w:val="28"/>
          <w:lang w:val="uk-UA"/>
        </w:rPr>
        <w:t>відеоконференції</w:t>
      </w:r>
      <w:proofErr w:type="spellEnd"/>
      <w:r w:rsidRPr="00C558C7">
        <w:rPr>
          <w:sz w:val="28"/>
          <w:szCs w:val="28"/>
          <w:lang w:val="uk-UA"/>
        </w:rPr>
        <w:t xml:space="preserve">. </w:t>
      </w:r>
    </w:p>
    <w:p w:rsidR="00430647" w:rsidRPr="00C558C7" w:rsidRDefault="00430647" w:rsidP="00430647">
      <w:pPr>
        <w:tabs>
          <w:tab w:val="left" w:pos="6804"/>
        </w:tabs>
        <w:spacing w:after="0" w:line="240" w:lineRule="auto"/>
        <w:ind w:firstLine="709"/>
        <w:jc w:val="both"/>
        <w:rPr>
          <w:rFonts w:ascii="Times New Roman" w:hAnsi="Times New Roman" w:cs="Times New Roman"/>
          <w:sz w:val="28"/>
          <w:szCs w:val="28"/>
          <w:shd w:val="clear" w:color="auto" w:fill="FFFFFF"/>
          <w:lang w:eastAsia="uk-UA"/>
        </w:rPr>
      </w:pPr>
      <w:r w:rsidRPr="00C558C7">
        <w:rPr>
          <w:rFonts w:ascii="Times New Roman" w:hAnsi="Times New Roman" w:cs="Times New Roman"/>
          <w:sz w:val="28"/>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430647" w:rsidRPr="004B51EA" w:rsidRDefault="00430647" w:rsidP="00430647">
      <w:pPr>
        <w:spacing w:after="0" w:line="240" w:lineRule="auto"/>
        <w:ind w:firstLine="709"/>
        <w:jc w:val="both"/>
        <w:rPr>
          <w:rFonts w:ascii="Times New Roman" w:eastAsia="Times New Roman" w:hAnsi="Times New Roman" w:cs="Times New Roman"/>
          <w:color w:val="1D1D1B"/>
          <w:sz w:val="28"/>
          <w:szCs w:val="28"/>
          <w:lang w:eastAsia="uk-UA"/>
        </w:rPr>
      </w:pPr>
      <w:r w:rsidRPr="00C558C7">
        <w:rPr>
          <w:rFonts w:ascii="Times New Roman" w:eastAsia="Times New Roman" w:hAnsi="Times New Roman" w:cs="Times New Roman"/>
          <w:sz w:val="28"/>
          <w:szCs w:val="28"/>
          <w:shd w:val="clear" w:color="auto" w:fill="FFFFFF" w:themeFill="background1"/>
          <w:lang w:eastAsia="uk-UA"/>
        </w:rPr>
        <w:t>Друго</w:t>
      </w:r>
      <w:r w:rsidRPr="00C558C7">
        <w:rPr>
          <w:rFonts w:ascii="Times New Roman" w:eastAsia="Times New Roman" w:hAnsi="Times New Roman" w:cs="Times New Roman"/>
          <w:color w:val="1D1D1B"/>
          <w:sz w:val="28"/>
          <w:szCs w:val="28"/>
          <w:shd w:val="clear" w:color="auto" w:fill="FFFFFF" w:themeFill="background1"/>
          <w:lang w:eastAsia="uk-UA"/>
        </w:rPr>
        <w:t>ю Дисциплінарною палатою Вищої ради</w:t>
      </w:r>
      <w:r w:rsidRPr="00037EAB">
        <w:rPr>
          <w:rFonts w:ascii="Times New Roman" w:eastAsia="Times New Roman" w:hAnsi="Times New Roman" w:cs="Times New Roman"/>
          <w:color w:val="1D1D1B"/>
          <w:sz w:val="28"/>
          <w:szCs w:val="28"/>
          <w:shd w:val="clear" w:color="auto" w:fill="FFFFFF" w:themeFill="background1"/>
          <w:lang w:eastAsia="uk-UA"/>
        </w:rPr>
        <w:t xml:space="preserve"> правосуддя прийнято рішення про розгляд дисциплінарної справи за відсутності скаржника</w:t>
      </w:r>
      <w:r w:rsidRPr="00037EAB">
        <w:rPr>
          <w:rFonts w:ascii="Times New Roman" w:hAnsi="Times New Roman" w:cs="Times New Roman"/>
          <w:sz w:val="28"/>
          <w:szCs w:val="28"/>
        </w:rPr>
        <w:t xml:space="preserve"> </w:t>
      </w:r>
      <w:r>
        <w:rPr>
          <w:rFonts w:ascii="Times New Roman" w:hAnsi="Times New Roman" w:cs="Times New Roman"/>
          <w:sz w:val="28"/>
          <w:szCs w:val="28"/>
        </w:rPr>
        <w:br/>
      </w:r>
      <w:r w:rsidRPr="003A37E0">
        <w:rPr>
          <w:rFonts w:ascii="Times New Roman" w:hAnsi="Times New Roman" w:cs="Times New Roman"/>
          <w:sz w:val="28"/>
          <w:szCs w:val="28"/>
        </w:rPr>
        <w:t xml:space="preserve">ТОВ </w:t>
      </w:r>
      <w:r w:rsidRPr="003A37E0">
        <w:rPr>
          <w:rFonts w:ascii="Times New Roman" w:hAnsi="Times New Roman" w:cs="Times New Roman"/>
          <w:bCs/>
          <w:sz w:val="28"/>
          <w:szCs w:val="28"/>
          <w:lang w:eastAsia="uk-UA"/>
        </w:rPr>
        <w:t>«ОТП Факторинг Україна»</w:t>
      </w:r>
      <w:r w:rsidRPr="00037EAB">
        <w:rPr>
          <w:rFonts w:ascii="Times New Roman" w:eastAsia="Times New Roman" w:hAnsi="Times New Roman" w:cs="Times New Roman"/>
          <w:color w:val="1D1D1B"/>
          <w:sz w:val="28"/>
          <w:szCs w:val="28"/>
          <w:lang w:eastAsia="uk-UA"/>
        </w:rPr>
        <w:t>, як</w:t>
      </w:r>
      <w:r>
        <w:rPr>
          <w:rFonts w:ascii="Times New Roman" w:eastAsia="Times New Roman" w:hAnsi="Times New Roman" w:cs="Times New Roman"/>
          <w:color w:val="1D1D1B"/>
          <w:sz w:val="28"/>
          <w:szCs w:val="28"/>
          <w:lang w:eastAsia="uk-UA"/>
        </w:rPr>
        <w:t>ого</w:t>
      </w:r>
      <w:r w:rsidRPr="00037EAB">
        <w:rPr>
          <w:rFonts w:ascii="Times New Roman" w:eastAsia="Times New Roman" w:hAnsi="Times New Roman" w:cs="Times New Roman"/>
          <w:color w:val="1D1D1B"/>
          <w:sz w:val="28"/>
          <w:szCs w:val="28"/>
          <w:lang w:eastAsia="uk-UA"/>
        </w:rPr>
        <w:t xml:space="preserve"> завчасно та належним чином повідомлено про розгляд дисциплінарної справи.</w:t>
      </w:r>
    </w:p>
    <w:p w:rsidR="00430647" w:rsidRPr="00BE7B36" w:rsidRDefault="00430647" w:rsidP="00430647">
      <w:pPr>
        <w:tabs>
          <w:tab w:val="left" w:pos="6804"/>
        </w:tabs>
        <w:spacing w:after="0" w:line="240" w:lineRule="auto"/>
        <w:ind w:firstLine="709"/>
        <w:jc w:val="both"/>
        <w:rPr>
          <w:rFonts w:ascii="Times New Roman" w:hAnsi="Times New Roman" w:cs="Times New Roman"/>
          <w:sz w:val="28"/>
          <w:szCs w:val="28"/>
        </w:rPr>
      </w:pPr>
      <w:r w:rsidRPr="00BE7B36">
        <w:rPr>
          <w:rFonts w:ascii="Times New Roman" w:hAnsi="Times New Roman" w:cs="Times New Roman"/>
          <w:sz w:val="28"/>
          <w:szCs w:val="28"/>
        </w:rPr>
        <w:t xml:space="preserve">Враховуючи наявність </w:t>
      </w:r>
      <w:r>
        <w:rPr>
          <w:rFonts w:ascii="Times New Roman" w:hAnsi="Times New Roman" w:cs="Times New Roman"/>
          <w:sz w:val="28"/>
          <w:szCs w:val="28"/>
        </w:rPr>
        <w:t>у</w:t>
      </w:r>
      <w:r w:rsidRPr="00BE7B36">
        <w:rPr>
          <w:rFonts w:ascii="Times New Roman" w:hAnsi="Times New Roman" w:cs="Times New Roman"/>
          <w:sz w:val="28"/>
          <w:szCs w:val="28"/>
        </w:rPr>
        <w:t xml:space="preserve"> матеріалах дисциплінарної справи письмов</w:t>
      </w:r>
      <w:r>
        <w:rPr>
          <w:rFonts w:ascii="Times New Roman" w:hAnsi="Times New Roman" w:cs="Times New Roman"/>
          <w:sz w:val="28"/>
          <w:szCs w:val="28"/>
        </w:rPr>
        <w:t>их</w:t>
      </w:r>
      <w:r w:rsidRPr="00BE7B36">
        <w:rPr>
          <w:rFonts w:ascii="Times New Roman" w:hAnsi="Times New Roman" w:cs="Times New Roman"/>
          <w:sz w:val="28"/>
          <w:szCs w:val="28"/>
        </w:rPr>
        <w:t xml:space="preserve"> пояснен</w:t>
      </w:r>
      <w:r>
        <w:rPr>
          <w:rFonts w:ascii="Times New Roman" w:hAnsi="Times New Roman" w:cs="Times New Roman"/>
          <w:sz w:val="28"/>
          <w:szCs w:val="28"/>
        </w:rPr>
        <w:t>ь</w:t>
      </w:r>
      <w:r w:rsidRPr="00BE7B36">
        <w:rPr>
          <w:rFonts w:ascii="Times New Roman" w:hAnsi="Times New Roman" w:cs="Times New Roman"/>
          <w:sz w:val="28"/>
          <w:szCs w:val="28"/>
        </w:rPr>
        <w:t xml:space="preserve"> судді </w:t>
      </w:r>
      <w:proofErr w:type="spellStart"/>
      <w:r w:rsidRPr="00CC1B9C">
        <w:rPr>
          <w:rFonts w:ascii="Times New Roman" w:hAnsi="Times New Roman" w:cs="Times New Roman"/>
          <w:sz w:val="28"/>
          <w:szCs w:val="28"/>
        </w:rPr>
        <w:t>Горегляд</w:t>
      </w:r>
      <w:proofErr w:type="spellEnd"/>
      <w:r w:rsidRPr="00CC1B9C">
        <w:rPr>
          <w:rFonts w:ascii="Times New Roman" w:hAnsi="Times New Roman" w:cs="Times New Roman"/>
          <w:sz w:val="28"/>
          <w:szCs w:val="28"/>
        </w:rPr>
        <w:t xml:space="preserve"> О.І.</w:t>
      </w:r>
      <w:r w:rsidRPr="00BE7B36">
        <w:rPr>
          <w:rFonts w:ascii="Times New Roman" w:hAnsi="Times New Roman" w:cs="Times New Roman"/>
          <w:sz w:val="28"/>
          <w:szCs w:val="28"/>
        </w:rPr>
        <w:t xml:space="preserve">, Друга Дисциплінарна палата Вищої ради правосуддя вважає за можливе здійснювати розгляд дисциплінарної справи без участі </w:t>
      </w:r>
      <w:r>
        <w:rPr>
          <w:rFonts w:ascii="Times New Roman" w:hAnsi="Times New Roman" w:cs="Times New Roman"/>
          <w:sz w:val="28"/>
          <w:szCs w:val="28"/>
        </w:rPr>
        <w:t xml:space="preserve">вказаної </w:t>
      </w:r>
      <w:r w:rsidRPr="00BE7B36">
        <w:rPr>
          <w:rFonts w:ascii="Times New Roman" w:hAnsi="Times New Roman" w:cs="Times New Roman"/>
          <w:sz w:val="28"/>
          <w:szCs w:val="28"/>
        </w:rPr>
        <w:t>судді</w:t>
      </w:r>
      <w:r>
        <w:rPr>
          <w:rFonts w:ascii="Times New Roman" w:hAnsi="Times New Roman" w:cs="Times New Roman"/>
          <w:sz w:val="28"/>
          <w:szCs w:val="28"/>
        </w:rPr>
        <w:t>.</w:t>
      </w:r>
    </w:p>
    <w:p w:rsidR="00430647" w:rsidRPr="004B51EA" w:rsidRDefault="00430647" w:rsidP="00430647">
      <w:pPr>
        <w:widowControl w:val="0"/>
        <w:tabs>
          <w:tab w:val="left" w:pos="2127"/>
        </w:tabs>
        <w:spacing w:after="0" w:line="240" w:lineRule="auto"/>
        <w:ind w:firstLine="709"/>
        <w:contextualSpacing/>
        <w:jc w:val="both"/>
        <w:rPr>
          <w:rFonts w:ascii="Times New Roman" w:hAnsi="Times New Roman" w:cs="Times New Roman"/>
          <w:sz w:val="28"/>
          <w:szCs w:val="28"/>
        </w:rPr>
      </w:pPr>
      <w:r w:rsidRPr="004B51EA">
        <w:rPr>
          <w:rFonts w:ascii="Times New Roman" w:hAnsi="Times New Roman" w:cs="Times New Roman"/>
          <w:sz w:val="28"/>
          <w:szCs w:val="28"/>
        </w:rPr>
        <w:t xml:space="preserve">Друга Дисциплінарна палата Вищої ради правосуддя, заслухавши доповідача – члена </w:t>
      </w:r>
      <w:r w:rsidRPr="004B51EA">
        <w:rPr>
          <w:rFonts w:ascii="Times New Roman" w:eastAsia="Calibri" w:hAnsi="Times New Roman" w:cs="Times New Roman"/>
          <w:sz w:val="28"/>
          <w:szCs w:val="28"/>
        </w:rPr>
        <w:t>Другої Дисциплінарної палати Вищої ради правосуддя Грищука В.К.</w:t>
      </w:r>
      <w:r w:rsidRPr="004B51EA">
        <w:rPr>
          <w:rFonts w:ascii="Times New Roman" w:hAnsi="Times New Roman" w:cs="Times New Roman"/>
          <w:sz w:val="28"/>
          <w:szCs w:val="28"/>
        </w:rPr>
        <w:t xml:space="preserve">, дослідивши матеріали дисциплінарної справи і письмові пояснення судді, дійшла висновку про наявність підстав для притягнення судді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Calibri" w:hAnsi="Times New Roman" w:cs="Times New Roman"/>
          <w:b/>
          <w:sz w:val="28"/>
          <w:szCs w:val="28"/>
        </w:rPr>
        <w:t xml:space="preserve">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 до дисциплінарної відповідальності з огляду на таке.</w:t>
      </w:r>
    </w:p>
    <w:p w:rsidR="00430647" w:rsidRDefault="00430647" w:rsidP="00430647">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запити члена Другої Дисциплінарної палати Вищої ради правосуддя </w:t>
      </w:r>
      <w:proofErr w:type="spellStart"/>
      <w:r w:rsidRPr="004B51EA">
        <w:rPr>
          <w:rFonts w:ascii="Times New Roman" w:eastAsia="Calibri" w:hAnsi="Times New Roman" w:cs="Times New Roman"/>
          <w:sz w:val="28"/>
          <w:szCs w:val="28"/>
        </w:rPr>
        <w:t>Кузнецовським</w:t>
      </w:r>
      <w:proofErr w:type="spellEnd"/>
      <w:r w:rsidRPr="004B51EA">
        <w:rPr>
          <w:rFonts w:ascii="Times New Roman" w:eastAsia="Calibri" w:hAnsi="Times New Roman" w:cs="Times New Roman"/>
          <w:sz w:val="28"/>
          <w:szCs w:val="28"/>
        </w:rPr>
        <w:t xml:space="preserve"> міським судом Рівненської області </w:t>
      </w:r>
      <w:r>
        <w:rPr>
          <w:rFonts w:ascii="Times New Roman" w:hAnsi="Times New Roman"/>
          <w:sz w:val="28"/>
          <w:szCs w:val="28"/>
        </w:rPr>
        <w:t>надано</w:t>
      </w:r>
      <w:r w:rsidRPr="002F32C2">
        <w:rPr>
          <w:rFonts w:ascii="Times New Roman" w:hAnsi="Times New Roman" w:cs="Times New Roman"/>
          <w:sz w:val="28"/>
          <w:szCs w:val="28"/>
        </w:rPr>
        <w:t xml:space="preserve"> </w:t>
      </w:r>
      <w:r w:rsidRPr="004B51EA">
        <w:rPr>
          <w:rFonts w:ascii="Times New Roman" w:hAnsi="Times New Roman" w:cs="Times New Roman"/>
          <w:sz w:val="28"/>
          <w:szCs w:val="28"/>
        </w:rPr>
        <w:t>довідк</w:t>
      </w:r>
      <w:r>
        <w:rPr>
          <w:rFonts w:ascii="Times New Roman" w:hAnsi="Times New Roman" w:cs="Times New Roman"/>
          <w:sz w:val="28"/>
          <w:szCs w:val="28"/>
        </w:rPr>
        <w:t>у</w:t>
      </w:r>
      <w:r w:rsidRPr="004B51EA">
        <w:rPr>
          <w:rFonts w:ascii="Times New Roman" w:hAnsi="Times New Roman" w:cs="Times New Roman"/>
          <w:sz w:val="28"/>
          <w:szCs w:val="28"/>
        </w:rPr>
        <w:t xml:space="preserve"> про рух справи № 565/1039/15-ц</w:t>
      </w:r>
      <w:r>
        <w:rPr>
          <w:rFonts w:ascii="Times New Roman" w:hAnsi="Times New Roman"/>
          <w:sz w:val="28"/>
          <w:szCs w:val="28"/>
        </w:rPr>
        <w:t xml:space="preserve"> та належним чином завірену копію матеріалів цієї цивільної справи.</w:t>
      </w:r>
    </w:p>
    <w:p w:rsidR="00430647" w:rsidRPr="004B51EA" w:rsidRDefault="00430647" w:rsidP="004306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Із</w:t>
      </w:r>
      <w:r w:rsidRPr="004B51EA">
        <w:rPr>
          <w:rFonts w:ascii="Times New Roman" w:hAnsi="Times New Roman" w:cs="Times New Roman"/>
          <w:sz w:val="28"/>
          <w:szCs w:val="28"/>
        </w:rPr>
        <w:t xml:space="preserve"> долучених до дисциплінарної скарги матеріалів, довідки про рух справи № 565/1039/15-ц, а також</w:t>
      </w:r>
      <w:r w:rsidRPr="002F32C2">
        <w:rPr>
          <w:rFonts w:ascii="Times New Roman" w:hAnsi="Times New Roman"/>
          <w:sz w:val="28"/>
          <w:szCs w:val="28"/>
        </w:rPr>
        <w:t xml:space="preserve"> </w:t>
      </w:r>
      <w:r>
        <w:rPr>
          <w:rFonts w:ascii="Times New Roman" w:hAnsi="Times New Roman"/>
          <w:sz w:val="28"/>
          <w:szCs w:val="28"/>
        </w:rPr>
        <w:t xml:space="preserve">із копії матеріалів цивільної справи </w:t>
      </w:r>
      <w:r w:rsidRPr="004B51EA">
        <w:rPr>
          <w:rFonts w:ascii="Times New Roman" w:hAnsi="Times New Roman" w:cs="Times New Roman"/>
          <w:sz w:val="28"/>
          <w:szCs w:val="28"/>
        </w:rPr>
        <w:t>№ 565/1039/15-ц</w:t>
      </w:r>
      <w:r>
        <w:rPr>
          <w:rFonts w:ascii="Times New Roman" w:hAnsi="Times New Roman"/>
          <w:sz w:val="28"/>
          <w:szCs w:val="28"/>
        </w:rPr>
        <w:t xml:space="preserve"> </w:t>
      </w:r>
      <w:r w:rsidRPr="004B51EA">
        <w:rPr>
          <w:rFonts w:ascii="Times New Roman" w:eastAsia="Times New Roman" w:hAnsi="Times New Roman" w:cs="Times New Roman"/>
          <w:sz w:val="28"/>
          <w:szCs w:val="28"/>
        </w:rPr>
        <w:t>вбачається, що</w:t>
      </w:r>
      <w:r w:rsidRPr="004B51EA">
        <w:rPr>
          <w:rFonts w:ascii="Times New Roman" w:eastAsia="Calibri" w:hAnsi="Times New Roman" w:cs="Times New Roman"/>
          <w:kern w:val="1"/>
          <w:sz w:val="28"/>
          <w:szCs w:val="28"/>
        </w:rPr>
        <w:t xml:space="preserve"> 3 серпня 2015 року до </w:t>
      </w:r>
      <w:r w:rsidRPr="004B51EA">
        <w:rPr>
          <w:rFonts w:ascii="Times New Roman" w:eastAsia="Calibri" w:hAnsi="Times New Roman" w:cs="Times New Roman"/>
          <w:sz w:val="28"/>
          <w:szCs w:val="28"/>
        </w:rPr>
        <w:t xml:space="preserve">місцевого суду надійшла позовна заява </w:t>
      </w:r>
      <w:r>
        <w:rPr>
          <w:rFonts w:ascii="Times New Roman" w:eastAsia="Calibri" w:hAnsi="Times New Roman" w:cs="Times New Roman"/>
          <w:sz w:val="28"/>
          <w:szCs w:val="28"/>
        </w:rPr>
        <w:t xml:space="preserve">(із додатками)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 xml:space="preserve">«ОТП Факторинг Україна» до </w:t>
      </w:r>
      <w:r w:rsidR="00E64C3F">
        <w:rPr>
          <w:rFonts w:ascii="Times New Roman" w:hAnsi="Times New Roman" w:cs="Times New Roman"/>
          <w:bCs/>
          <w:sz w:val="28"/>
        </w:rPr>
        <w:t>ОСОБИ_1, ОСОБИ_2</w:t>
      </w:r>
      <w:r w:rsidRPr="004B51EA">
        <w:rPr>
          <w:rFonts w:ascii="Times New Roman" w:hAnsi="Times New Roman" w:cs="Times New Roman"/>
          <w:bCs/>
          <w:sz w:val="28"/>
          <w:szCs w:val="28"/>
          <w:lang w:eastAsia="uk-UA"/>
        </w:rPr>
        <w:t xml:space="preserve">, </w:t>
      </w:r>
      <w:r w:rsidRPr="004B51EA">
        <w:rPr>
          <w:rFonts w:ascii="Times New Roman" w:hAnsi="Times New Roman" w:cs="Times New Roman"/>
          <w:sz w:val="28"/>
          <w:szCs w:val="28"/>
        </w:rPr>
        <w:t>ТОВ </w:t>
      </w:r>
      <w:r w:rsidRPr="004B51EA">
        <w:rPr>
          <w:rFonts w:ascii="Times New Roman" w:hAnsi="Times New Roman" w:cs="Times New Roman"/>
          <w:bCs/>
          <w:sz w:val="28"/>
          <w:szCs w:val="28"/>
          <w:lang w:eastAsia="uk-UA"/>
        </w:rPr>
        <w:t>«Варіант»</w:t>
      </w:r>
      <w:r w:rsidRPr="004B51EA">
        <w:rPr>
          <w:rFonts w:ascii="Times New Roman" w:hAnsi="Times New Roman" w:cs="Times New Roman"/>
          <w:sz w:val="28"/>
          <w:szCs w:val="28"/>
        </w:rPr>
        <w:t xml:space="preserve"> про стягнення заборгованості за кредитним договором. Справі присвоєно № 565/1039/15-ц</w:t>
      </w:r>
      <w:r w:rsidRPr="004B51EA">
        <w:rPr>
          <w:rFonts w:ascii="Times New Roman" w:hAnsi="Times New Roman" w:cs="Times New Roman"/>
          <w:kern w:val="1"/>
          <w:sz w:val="28"/>
          <w:szCs w:val="28"/>
        </w:rPr>
        <w:t xml:space="preserve"> та відповідно </w:t>
      </w:r>
      <w:r w:rsidRPr="004B51EA">
        <w:rPr>
          <w:rFonts w:ascii="Times New Roman" w:eastAsia="Times New Roman" w:hAnsi="Times New Roman" w:cs="Times New Roman"/>
          <w:color w:val="000000"/>
          <w:sz w:val="28"/>
          <w:szCs w:val="28"/>
          <w:lang w:eastAsia="ru-RU"/>
        </w:rPr>
        <w:t xml:space="preserve">до протоколу автоматизованого розподілу справ між суддями передано для розгляду судді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 </w:t>
      </w:r>
      <w:r>
        <w:rPr>
          <w:rFonts w:ascii="Times New Roman" w:hAnsi="Times New Roman" w:cs="Times New Roman"/>
          <w:kern w:val="1"/>
          <w:sz w:val="28"/>
          <w:szCs w:val="28"/>
        </w:rPr>
        <w:br/>
      </w:r>
      <w:r>
        <w:rPr>
          <w:rFonts w:ascii="Times New Roman" w:hAnsi="Times New Roman" w:cs="Times New Roman"/>
          <w:sz w:val="28"/>
          <w:szCs w:val="28"/>
        </w:rPr>
        <w:t>(а. с. 1</w:t>
      </w:r>
      <w:r w:rsidRPr="004B51EA">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40).</w:t>
      </w:r>
    </w:p>
    <w:p w:rsidR="00430647" w:rsidRPr="004B51EA" w:rsidRDefault="00430647" w:rsidP="00430647">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4B51EA">
        <w:rPr>
          <w:rFonts w:ascii="Times New Roman" w:eastAsia="Times New Roman" w:hAnsi="Times New Roman" w:cs="Times New Roman"/>
          <w:color w:val="000000"/>
          <w:sz w:val="28"/>
          <w:szCs w:val="28"/>
          <w:lang w:eastAsia="ru-RU"/>
        </w:rPr>
        <w:t xml:space="preserve">5 серпня 2015 року суд надіслав до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сектору Управління Державної міграційної служби України в Рівненській області запит</w:t>
      </w:r>
      <w:r>
        <w:rPr>
          <w:rFonts w:ascii="Times New Roman" w:eastAsia="Times New Roman" w:hAnsi="Times New Roman" w:cs="Times New Roman"/>
          <w:color w:val="000000"/>
          <w:sz w:val="28"/>
          <w:szCs w:val="28"/>
          <w:lang w:eastAsia="ru-RU"/>
        </w:rPr>
        <w:t>и</w:t>
      </w:r>
      <w:r w:rsidRPr="004B51EA">
        <w:rPr>
          <w:rFonts w:ascii="Times New Roman" w:eastAsia="Times New Roman" w:hAnsi="Times New Roman" w:cs="Times New Roman"/>
          <w:color w:val="000000"/>
          <w:sz w:val="28"/>
          <w:szCs w:val="28"/>
          <w:lang w:eastAsia="ru-RU"/>
        </w:rPr>
        <w:t xml:space="preserve"> </w:t>
      </w:r>
      <w:r w:rsidRPr="004B51EA">
        <w:rPr>
          <w:rFonts w:ascii="Times New Roman" w:eastAsia="Calibri" w:hAnsi="Times New Roman" w:cs="Times New Roman"/>
          <w:sz w:val="28"/>
          <w:szCs w:val="28"/>
        </w:rPr>
        <w:t xml:space="preserve">щодо зареєстрованого місця проживання (перебування) відповідачів </w:t>
      </w:r>
      <w:r w:rsidR="00E64C3F">
        <w:rPr>
          <w:rFonts w:ascii="Times New Roman" w:hAnsi="Times New Roman" w:cs="Times New Roman"/>
          <w:bCs/>
          <w:sz w:val="28"/>
        </w:rPr>
        <w:t>ОСОБИ_1, ОСОБИ_2</w:t>
      </w:r>
      <w:r w:rsidRPr="003B2893">
        <w:rPr>
          <w:rFonts w:ascii="Times New Roman" w:hAnsi="Times New Roman" w:cs="Times New Roman"/>
          <w:sz w:val="28"/>
          <w:szCs w:val="28"/>
        </w:rPr>
        <w:t xml:space="preserve">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42</w:t>
      </w:r>
      <w:r w:rsidRPr="004B51EA">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43)</w:t>
      </w:r>
      <w:r w:rsidRPr="004B51EA">
        <w:rPr>
          <w:rFonts w:ascii="Times New Roman" w:hAnsi="Times New Roman" w:cs="Times New Roman"/>
          <w:kern w:val="1"/>
          <w:sz w:val="28"/>
          <w:szCs w:val="28"/>
        </w:rPr>
        <w:t>, відповід</w:t>
      </w:r>
      <w:r>
        <w:rPr>
          <w:rFonts w:ascii="Times New Roman" w:hAnsi="Times New Roman" w:cs="Times New Roman"/>
          <w:kern w:val="1"/>
          <w:sz w:val="28"/>
          <w:szCs w:val="28"/>
        </w:rPr>
        <w:t>і</w:t>
      </w:r>
      <w:r w:rsidRPr="004B51EA">
        <w:rPr>
          <w:rFonts w:ascii="Times New Roman" w:hAnsi="Times New Roman" w:cs="Times New Roman"/>
          <w:kern w:val="1"/>
          <w:sz w:val="28"/>
          <w:szCs w:val="28"/>
        </w:rPr>
        <w:t xml:space="preserve"> на як</w:t>
      </w:r>
      <w:r>
        <w:rPr>
          <w:rFonts w:ascii="Times New Roman" w:hAnsi="Times New Roman" w:cs="Times New Roman"/>
          <w:kern w:val="1"/>
          <w:sz w:val="28"/>
          <w:szCs w:val="28"/>
        </w:rPr>
        <w:t>і</w:t>
      </w:r>
      <w:r w:rsidRPr="004B51EA">
        <w:rPr>
          <w:rFonts w:ascii="Times New Roman" w:hAnsi="Times New Roman" w:cs="Times New Roman"/>
          <w:kern w:val="1"/>
          <w:sz w:val="28"/>
          <w:szCs w:val="28"/>
        </w:rPr>
        <w:t xml:space="preserve"> надійшл</w:t>
      </w:r>
      <w:r>
        <w:rPr>
          <w:rFonts w:ascii="Times New Roman" w:hAnsi="Times New Roman" w:cs="Times New Roman"/>
          <w:kern w:val="1"/>
          <w:sz w:val="28"/>
          <w:szCs w:val="28"/>
        </w:rPr>
        <w:t>и</w:t>
      </w:r>
      <w:r w:rsidRPr="004B51EA">
        <w:rPr>
          <w:rFonts w:ascii="Times New Roman" w:hAnsi="Times New Roman" w:cs="Times New Roman"/>
          <w:kern w:val="1"/>
          <w:sz w:val="28"/>
          <w:szCs w:val="28"/>
        </w:rPr>
        <w:t xml:space="preserve"> до місцевого суду </w:t>
      </w:r>
      <w:r w:rsidRPr="004B51EA">
        <w:rPr>
          <w:rFonts w:ascii="Times New Roman" w:eastAsia="Times New Roman" w:hAnsi="Times New Roman" w:cs="Times New Roman"/>
          <w:color w:val="000000"/>
          <w:sz w:val="28"/>
          <w:szCs w:val="28"/>
          <w:lang w:eastAsia="ru-RU"/>
        </w:rPr>
        <w:t>14 серпня 2015 року</w:t>
      </w:r>
      <w:r>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44</w:t>
      </w:r>
      <w:r w:rsidRPr="004B51EA">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45).</w:t>
      </w:r>
    </w:p>
    <w:p w:rsidR="00430647" w:rsidRDefault="00430647" w:rsidP="00430647">
      <w:pPr>
        <w:spacing w:after="0" w:line="240" w:lineRule="auto"/>
        <w:ind w:firstLine="709"/>
        <w:jc w:val="both"/>
        <w:rPr>
          <w:rFonts w:ascii="Times New Roman" w:hAnsi="Times New Roman" w:cs="Times New Roman"/>
          <w:kern w:val="1"/>
          <w:sz w:val="28"/>
          <w:szCs w:val="28"/>
        </w:rPr>
      </w:pPr>
      <w:r w:rsidRPr="004B51EA">
        <w:rPr>
          <w:rFonts w:ascii="Times New Roman" w:eastAsia="Times New Roman" w:hAnsi="Times New Roman" w:cs="Times New Roman"/>
          <w:color w:val="000000"/>
          <w:sz w:val="28"/>
          <w:szCs w:val="28"/>
          <w:lang w:eastAsia="ru-RU"/>
        </w:rPr>
        <w:t xml:space="preserve">2 вересня 2015 року суддею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 постановлено ухвалу про залишення позовної заяви без руху</w:t>
      </w:r>
      <w:r>
        <w:rPr>
          <w:rFonts w:ascii="Times New Roman" w:hAnsi="Times New Roman" w:cs="Times New Roman"/>
          <w:sz w:val="28"/>
          <w:szCs w:val="28"/>
        </w:rPr>
        <w:t xml:space="preserve"> (а. с. </w:t>
      </w:r>
      <w:r>
        <w:rPr>
          <w:rFonts w:ascii="Times New Roman" w:eastAsia="Times New Roman" w:hAnsi="Times New Roman" w:cs="Times New Roman"/>
          <w:color w:val="000000"/>
          <w:sz w:val="28"/>
          <w:szCs w:val="28"/>
          <w:lang w:eastAsia="ru-RU"/>
        </w:rPr>
        <w:t>47</w:t>
      </w:r>
      <w:r w:rsidRPr="004B51EA">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48)</w:t>
      </w:r>
      <w:r>
        <w:rPr>
          <w:rFonts w:ascii="Times New Roman" w:hAnsi="Times New Roman" w:cs="Times New Roman"/>
          <w:kern w:val="1"/>
          <w:sz w:val="28"/>
          <w:szCs w:val="28"/>
        </w:rPr>
        <w:t>.</w:t>
      </w:r>
    </w:p>
    <w:p w:rsidR="00430647" w:rsidRPr="004B51EA" w:rsidRDefault="00430647" w:rsidP="00430647">
      <w:pPr>
        <w:spacing w:after="0" w:line="240" w:lineRule="auto"/>
        <w:ind w:firstLine="709"/>
        <w:jc w:val="both"/>
        <w:rPr>
          <w:rFonts w:ascii="Times New Roman" w:hAnsi="Times New Roman" w:cs="Times New Roman"/>
          <w:sz w:val="28"/>
          <w:szCs w:val="28"/>
        </w:rPr>
      </w:pPr>
      <w:r>
        <w:rPr>
          <w:rFonts w:ascii="Times New Roman" w:hAnsi="Times New Roman" w:cs="Times New Roman"/>
          <w:kern w:val="1"/>
          <w:sz w:val="28"/>
          <w:szCs w:val="28"/>
        </w:rPr>
        <w:t xml:space="preserve">На а. с. 49 міститься лист від 2 вересня 2015 року за підписом судді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w:t>
      </w:r>
      <w:r>
        <w:rPr>
          <w:rFonts w:ascii="Times New Roman" w:hAnsi="Times New Roman" w:cs="Times New Roman"/>
          <w:sz w:val="28"/>
          <w:szCs w:val="28"/>
        </w:rPr>
        <w:t>, згідно з яким</w:t>
      </w:r>
      <w:r w:rsidRPr="004B51EA">
        <w:rPr>
          <w:rFonts w:ascii="Times New Roman" w:hAnsi="Times New Roman" w:cs="Times New Roman"/>
          <w:sz w:val="28"/>
          <w:szCs w:val="28"/>
        </w:rPr>
        <w:t xml:space="preserve"> </w:t>
      </w:r>
      <w:r>
        <w:rPr>
          <w:rFonts w:ascii="Times New Roman" w:hAnsi="Times New Roman" w:cs="Times New Roman"/>
          <w:kern w:val="1"/>
          <w:sz w:val="28"/>
          <w:szCs w:val="28"/>
        </w:rPr>
        <w:t xml:space="preserve">на адресу </w:t>
      </w:r>
      <w:r>
        <w:rPr>
          <w:rFonts w:ascii="Times New Roman" w:hAnsi="Times New Roman" w:cs="Times New Roman"/>
          <w:sz w:val="28"/>
          <w:szCs w:val="28"/>
        </w:rPr>
        <w:t xml:space="preserve">позивача </w:t>
      </w:r>
      <w:r w:rsidRPr="00B32C86">
        <w:rPr>
          <w:rFonts w:ascii="Times New Roman" w:hAnsi="Times New Roman" w:cs="Times New Roman"/>
          <w:sz w:val="28"/>
          <w:szCs w:val="28"/>
        </w:rPr>
        <w:t>–</w:t>
      </w:r>
      <w:r>
        <w:rPr>
          <w:rFonts w:ascii="Times New Roman" w:hAnsi="Times New Roman" w:cs="Times New Roman"/>
          <w:sz w:val="28"/>
          <w:szCs w:val="28"/>
        </w:rPr>
        <w:t xml:space="preserve">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 xml:space="preserve">«ОТП Факторинг Україна» </w:t>
      </w:r>
      <w:r>
        <w:rPr>
          <w:rFonts w:ascii="Times New Roman" w:hAnsi="Times New Roman" w:cs="Times New Roman"/>
          <w:bCs/>
          <w:sz w:val="28"/>
          <w:szCs w:val="28"/>
          <w:lang w:eastAsia="uk-UA"/>
        </w:rPr>
        <w:lastRenderedPageBreak/>
        <w:t xml:space="preserve">та представника </w:t>
      </w:r>
      <w:r w:rsidRPr="005D0485">
        <w:rPr>
          <w:rFonts w:ascii="Times New Roman" w:hAnsi="Times New Roman" w:cs="Times New Roman"/>
          <w:bCs/>
          <w:sz w:val="28"/>
          <w:szCs w:val="28"/>
          <w:lang w:eastAsia="uk-UA"/>
        </w:rPr>
        <w:t xml:space="preserve">позивача </w:t>
      </w:r>
      <w:r w:rsidR="005D0485" w:rsidRPr="005D0485">
        <w:rPr>
          <w:rFonts w:ascii="Times New Roman" w:hAnsi="Times New Roman" w:cs="Times New Roman"/>
          <w:bCs/>
          <w:sz w:val="28"/>
        </w:rPr>
        <w:t>ОСОБ</w:t>
      </w:r>
      <w:r w:rsidR="005D0485" w:rsidRPr="005D0485">
        <w:rPr>
          <w:rFonts w:ascii="Times New Roman" w:hAnsi="Times New Roman" w:cs="Times New Roman"/>
          <w:bCs/>
          <w:sz w:val="28"/>
        </w:rPr>
        <w:t>И</w:t>
      </w:r>
      <w:r w:rsidR="005D0485" w:rsidRPr="005D0485">
        <w:rPr>
          <w:rFonts w:ascii="Times New Roman" w:hAnsi="Times New Roman" w:cs="Times New Roman"/>
          <w:bCs/>
          <w:sz w:val="28"/>
        </w:rPr>
        <w:t>_3</w:t>
      </w:r>
      <w:r w:rsidRPr="005D0485">
        <w:rPr>
          <w:rFonts w:ascii="Times New Roman" w:hAnsi="Times New Roman" w:cs="Times New Roman"/>
          <w:bCs/>
          <w:sz w:val="28"/>
          <w:szCs w:val="28"/>
          <w:lang w:eastAsia="uk-UA"/>
        </w:rPr>
        <w:t xml:space="preserve"> надіслано</w:t>
      </w:r>
      <w:r>
        <w:rPr>
          <w:rFonts w:ascii="Times New Roman" w:hAnsi="Times New Roman" w:cs="Times New Roman"/>
          <w:bCs/>
          <w:sz w:val="28"/>
          <w:szCs w:val="28"/>
          <w:lang w:eastAsia="uk-UA"/>
        </w:rPr>
        <w:t xml:space="preserve"> копію ухвали суду від </w:t>
      </w:r>
      <w:r w:rsidRPr="004B51EA">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4B51EA">
        <w:rPr>
          <w:rFonts w:ascii="Times New Roman" w:eastAsia="Times New Roman" w:hAnsi="Times New Roman" w:cs="Times New Roman"/>
          <w:color w:val="000000"/>
          <w:sz w:val="28"/>
          <w:szCs w:val="28"/>
          <w:lang w:eastAsia="ru-RU"/>
        </w:rPr>
        <w:t>вересня 2015 року</w:t>
      </w:r>
      <w:r>
        <w:rPr>
          <w:rFonts w:ascii="Times New Roman" w:hAnsi="Times New Roman" w:cs="Times New Roman"/>
          <w:kern w:val="1"/>
          <w:sz w:val="28"/>
          <w:szCs w:val="28"/>
        </w:rPr>
        <w:t xml:space="preserve">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49</w:t>
      </w:r>
      <w:r>
        <w:rPr>
          <w:rFonts w:ascii="Times New Roman" w:hAnsi="Times New Roman" w:cs="Times New Roman"/>
          <w:sz w:val="28"/>
          <w:szCs w:val="28"/>
        </w:rPr>
        <w:t>)</w:t>
      </w:r>
      <w:r>
        <w:rPr>
          <w:rFonts w:ascii="Times New Roman" w:hAnsi="Times New Roman" w:cs="Times New Roman"/>
          <w:kern w:val="1"/>
          <w:sz w:val="28"/>
          <w:szCs w:val="28"/>
        </w:rPr>
        <w:t>.</w:t>
      </w:r>
    </w:p>
    <w:p w:rsidR="00430647" w:rsidRPr="004B51EA" w:rsidRDefault="00430647" w:rsidP="00430647">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4B51EA">
        <w:rPr>
          <w:rFonts w:ascii="Times New Roman" w:eastAsia="Times New Roman" w:hAnsi="Times New Roman" w:cs="Times New Roman"/>
          <w:color w:val="000000"/>
          <w:sz w:val="28"/>
          <w:szCs w:val="28"/>
          <w:lang w:eastAsia="ru-RU"/>
        </w:rPr>
        <w:t xml:space="preserve">Разом із тим, як зазначено у </w:t>
      </w:r>
      <w:r w:rsidRPr="004B51EA">
        <w:rPr>
          <w:rFonts w:ascii="Times New Roman" w:hAnsi="Times New Roman" w:cs="Times New Roman"/>
          <w:sz w:val="28"/>
          <w:szCs w:val="28"/>
        </w:rPr>
        <w:t>довідці про рух справи № 565/1039/15-ц, станом на</w:t>
      </w:r>
      <w:r w:rsidRPr="004B51EA">
        <w:rPr>
          <w:rFonts w:ascii="Times New Roman" w:eastAsia="Times New Roman" w:hAnsi="Times New Roman" w:cs="Times New Roman"/>
          <w:color w:val="000000"/>
          <w:sz w:val="28"/>
          <w:szCs w:val="28"/>
          <w:lang w:eastAsia="ru-RU"/>
        </w:rPr>
        <w:t xml:space="preserve"> </w:t>
      </w:r>
      <w:r w:rsidRPr="004B51EA">
        <w:rPr>
          <w:rFonts w:ascii="Times New Roman" w:hAnsi="Times New Roman" w:cs="Times New Roman"/>
          <w:sz w:val="28"/>
          <w:szCs w:val="28"/>
        </w:rPr>
        <w:t xml:space="preserve">12 вересня 2019 року </w:t>
      </w:r>
      <w:r w:rsidRPr="004B51EA">
        <w:rPr>
          <w:rFonts w:ascii="Times New Roman" w:eastAsia="Times New Roman" w:hAnsi="Times New Roman" w:cs="Times New Roman"/>
          <w:color w:val="000000"/>
          <w:sz w:val="28"/>
          <w:szCs w:val="28"/>
          <w:lang w:eastAsia="ru-RU"/>
        </w:rPr>
        <w:t xml:space="preserve">в автоматизованій системі документообігу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Times New Roman" w:hAnsi="Times New Roman" w:cs="Times New Roman"/>
          <w:color w:val="000000"/>
          <w:sz w:val="28"/>
          <w:szCs w:val="28"/>
          <w:lang w:eastAsia="ru-RU"/>
        </w:rPr>
        <w:t xml:space="preserve"> відсутні відомості про надіслання копії ухвали на адресу позивача та для внесення до Єдиного державного реєстру судових рішень (далі – </w:t>
      </w:r>
      <w:r w:rsidRPr="004B51EA">
        <w:rPr>
          <w:rFonts w:ascii="Times New Roman" w:eastAsia="Times New Roman" w:hAnsi="Times New Roman" w:cs="Times New Roman"/>
          <w:color w:val="000000"/>
          <w:sz w:val="28"/>
          <w:szCs w:val="28"/>
          <w:lang w:eastAsia="uk-UA" w:bidi="uk-UA"/>
        </w:rPr>
        <w:t>ЄДРСР, Реєстр</w:t>
      </w:r>
      <w:r w:rsidRPr="004B51EA">
        <w:rPr>
          <w:rFonts w:ascii="Times New Roman" w:eastAsia="Times New Roman" w:hAnsi="Times New Roman" w:cs="Times New Roman"/>
          <w:color w:val="000000"/>
          <w:sz w:val="28"/>
          <w:szCs w:val="28"/>
          <w:lang w:eastAsia="ru-RU"/>
        </w:rPr>
        <w:t>).</w:t>
      </w:r>
    </w:p>
    <w:p w:rsidR="00430647" w:rsidRPr="004B51EA"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І</w:t>
      </w:r>
      <w:r w:rsidRPr="004B51EA">
        <w:rPr>
          <w:rFonts w:ascii="Times New Roman" w:hAnsi="Times New Roman" w:cs="Times New Roman"/>
          <w:sz w:val="28"/>
          <w:szCs w:val="28"/>
        </w:rPr>
        <w:t>нших відомостей про рух справи № 565/1039/15-ц</w:t>
      </w:r>
      <w:r w:rsidRPr="004B51EA">
        <w:rPr>
          <w:rFonts w:ascii="Times New Roman" w:eastAsia="Times New Roman" w:hAnsi="Times New Roman" w:cs="Times New Roman"/>
          <w:sz w:val="28"/>
          <w:szCs w:val="28"/>
          <w:lang w:eastAsia="ru-RU"/>
        </w:rPr>
        <w:t xml:space="preserve"> автоматизована система документообігу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Times New Roman" w:hAnsi="Times New Roman" w:cs="Times New Roman"/>
          <w:sz w:val="28"/>
          <w:szCs w:val="28"/>
          <w:lang w:eastAsia="ru-RU"/>
        </w:rPr>
        <w:t xml:space="preserve"> </w:t>
      </w:r>
      <w:r w:rsidRPr="004B51EA">
        <w:rPr>
          <w:rFonts w:ascii="Times New Roman" w:hAnsi="Times New Roman" w:cs="Times New Roman"/>
          <w:sz w:val="28"/>
          <w:szCs w:val="28"/>
        </w:rPr>
        <w:t>станом на</w:t>
      </w:r>
      <w:r w:rsidRPr="004B51EA">
        <w:rPr>
          <w:rFonts w:ascii="Times New Roman" w:eastAsia="Times New Roman" w:hAnsi="Times New Roman" w:cs="Times New Roman"/>
          <w:color w:val="000000"/>
          <w:sz w:val="28"/>
          <w:szCs w:val="28"/>
          <w:lang w:eastAsia="ru-RU"/>
        </w:rPr>
        <w:t xml:space="preserve"> </w:t>
      </w:r>
      <w:r w:rsidRPr="004B51EA">
        <w:rPr>
          <w:rFonts w:ascii="Times New Roman" w:hAnsi="Times New Roman" w:cs="Times New Roman"/>
          <w:sz w:val="28"/>
          <w:szCs w:val="28"/>
        </w:rPr>
        <w:t xml:space="preserve">12 вересня 2019 року </w:t>
      </w:r>
      <w:r w:rsidRPr="004B51EA">
        <w:rPr>
          <w:rFonts w:ascii="Times New Roman" w:eastAsia="Times New Roman" w:hAnsi="Times New Roman" w:cs="Times New Roman"/>
          <w:sz w:val="28"/>
          <w:szCs w:val="28"/>
          <w:lang w:eastAsia="ru-RU"/>
        </w:rPr>
        <w:t>не містить.</w:t>
      </w:r>
    </w:p>
    <w:p w:rsidR="00430647"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Вказане підтверджується витяг</w:t>
      </w:r>
      <w:r>
        <w:rPr>
          <w:rFonts w:ascii="Times New Roman" w:eastAsia="Times New Roman" w:hAnsi="Times New Roman" w:cs="Times New Roman"/>
          <w:sz w:val="28"/>
          <w:szCs w:val="28"/>
          <w:lang w:eastAsia="ru-RU"/>
        </w:rPr>
        <w:t>ами</w:t>
      </w:r>
      <w:r w:rsidRPr="004B51EA">
        <w:rPr>
          <w:rFonts w:ascii="Times New Roman" w:eastAsia="Times New Roman" w:hAnsi="Times New Roman" w:cs="Times New Roman"/>
          <w:sz w:val="28"/>
          <w:szCs w:val="28"/>
          <w:lang w:eastAsia="ru-RU"/>
        </w:rPr>
        <w:t xml:space="preserve"> з автоматизованої системи документообігу суду про рух справи </w:t>
      </w:r>
      <w:r w:rsidRPr="004B51EA">
        <w:rPr>
          <w:rFonts w:ascii="Times New Roman" w:hAnsi="Times New Roman" w:cs="Times New Roman"/>
          <w:sz w:val="28"/>
          <w:szCs w:val="28"/>
        </w:rPr>
        <w:t>№ 565/1039/15-ц</w:t>
      </w:r>
      <w:r w:rsidRPr="004B51EA">
        <w:rPr>
          <w:rFonts w:ascii="Times New Roman" w:eastAsia="Times New Roman" w:hAnsi="Times New Roman" w:cs="Times New Roman"/>
          <w:sz w:val="28"/>
          <w:szCs w:val="28"/>
          <w:lang w:eastAsia="ru-RU"/>
        </w:rPr>
        <w:t>, як</w:t>
      </w:r>
      <w:r>
        <w:rPr>
          <w:rFonts w:ascii="Times New Roman" w:eastAsia="Times New Roman" w:hAnsi="Times New Roman" w:cs="Times New Roman"/>
          <w:sz w:val="28"/>
          <w:szCs w:val="28"/>
          <w:lang w:eastAsia="ru-RU"/>
        </w:rPr>
        <w:t>і</w:t>
      </w:r>
      <w:r w:rsidRPr="004B51EA">
        <w:rPr>
          <w:rFonts w:ascii="Times New Roman" w:eastAsia="Times New Roman" w:hAnsi="Times New Roman" w:cs="Times New Roman"/>
          <w:sz w:val="28"/>
          <w:szCs w:val="28"/>
          <w:lang w:eastAsia="ru-RU"/>
        </w:rPr>
        <w:t xml:space="preserve"> долучено до лист</w:t>
      </w:r>
      <w:r>
        <w:rPr>
          <w:rFonts w:ascii="Times New Roman" w:eastAsia="Times New Roman" w:hAnsi="Times New Roman" w:cs="Times New Roman"/>
          <w:sz w:val="28"/>
          <w:szCs w:val="28"/>
          <w:lang w:eastAsia="ru-RU"/>
        </w:rPr>
        <w:t>ів</w:t>
      </w:r>
      <w:r w:rsidRPr="004B51EA">
        <w:rPr>
          <w:rFonts w:ascii="Times New Roman" w:eastAsia="Times New Roman" w:hAnsi="Times New Roman" w:cs="Times New Roman"/>
          <w:sz w:val="28"/>
          <w:szCs w:val="28"/>
          <w:lang w:eastAsia="ru-RU"/>
        </w:rPr>
        <w:t xml:space="preserve"> місцевого суду </w:t>
      </w:r>
      <w:r w:rsidRPr="004B51EA">
        <w:rPr>
          <w:rFonts w:ascii="Times New Roman" w:hAnsi="Times New Roman" w:cs="Times New Roman"/>
          <w:sz w:val="28"/>
          <w:szCs w:val="28"/>
        </w:rPr>
        <w:t xml:space="preserve">від 12 вересня 2019 року </w:t>
      </w:r>
      <w:r>
        <w:rPr>
          <w:rFonts w:ascii="Times New Roman" w:hAnsi="Times New Roman" w:cs="Times New Roman"/>
          <w:sz w:val="28"/>
          <w:szCs w:val="28"/>
        </w:rPr>
        <w:t>(</w:t>
      </w:r>
      <w:proofErr w:type="spellStart"/>
      <w:r w:rsidRPr="004B51EA">
        <w:rPr>
          <w:rFonts w:ascii="Times New Roman" w:hAnsi="Times New Roman" w:cs="Times New Roman"/>
          <w:sz w:val="28"/>
          <w:szCs w:val="28"/>
        </w:rPr>
        <w:t>вих</w:t>
      </w:r>
      <w:proofErr w:type="spellEnd"/>
      <w:r w:rsidRPr="004B51EA">
        <w:rPr>
          <w:rFonts w:ascii="Times New Roman" w:hAnsi="Times New Roman" w:cs="Times New Roman"/>
          <w:sz w:val="28"/>
          <w:szCs w:val="28"/>
        </w:rPr>
        <w:t>. № 12/7/01-22/2019</w:t>
      </w:r>
      <w:r>
        <w:rPr>
          <w:rFonts w:ascii="Times New Roman" w:hAnsi="Times New Roman" w:cs="Times New Roman"/>
          <w:sz w:val="28"/>
          <w:szCs w:val="28"/>
        </w:rPr>
        <w:t>), від 16 березня 2020 року (</w:t>
      </w:r>
      <w:proofErr w:type="spellStart"/>
      <w:r w:rsidRPr="004B51EA">
        <w:rPr>
          <w:rFonts w:ascii="Times New Roman" w:hAnsi="Times New Roman" w:cs="Times New Roman"/>
          <w:sz w:val="28"/>
          <w:szCs w:val="28"/>
        </w:rPr>
        <w:t>вих</w:t>
      </w:r>
      <w:proofErr w:type="spellEnd"/>
      <w:r w:rsidRPr="004B51EA">
        <w:rPr>
          <w:rFonts w:ascii="Times New Roman" w:hAnsi="Times New Roman" w:cs="Times New Roman"/>
          <w:sz w:val="28"/>
          <w:szCs w:val="28"/>
        </w:rPr>
        <w:t>. №</w:t>
      </w:r>
      <w:r>
        <w:rPr>
          <w:rFonts w:ascii="Times New Roman" w:hAnsi="Times New Roman" w:cs="Times New Roman"/>
          <w:sz w:val="28"/>
          <w:szCs w:val="28"/>
        </w:rPr>
        <w:t xml:space="preserve"> </w:t>
      </w:r>
      <w:r w:rsidRPr="004B51EA">
        <w:rPr>
          <w:rFonts w:ascii="Times New Roman" w:hAnsi="Times New Roman" w:cs="Times New Roman"/>
          <w:sz w:val="28"/>
          <w:szCs w:val="28"/>
        </w:rPr>
        <w:t>2</w:t>
      </w:r>
      <w:r>
        <w:rPr>
          <w:rFonts w:ascii="Times New Roman" w:hAnsi="Times New Roman" w:cs="Times New Roman"/>
          <w:sz w:val="28"/>
          <w:szCs w:val="28"/>
        </w:rPr>
        <w:t>0</w:t>
      </w:r>
      <w:r w:rsidRPr="004B51EA">
        <w:rPr>
          <w:rFonts w:ascii="Times New Roman" w:hAnsi="Times New Roman" w:cs="Times New Roman"/>
          <w:sz w:val="28"/>
          <w:szCs w:val="28"/>
        </w:rPr>
        <w:t>/0</w:t>
      </w:r>
      <w:r>
        <w:rPr>
          <w:rFonts w:ascii="Times New Roman" w:hAnsi="Times New Roman" w:cs="Times New Roman"/>
          <w:sz w:val="28"/>
          <w:szCs w:val="28"/>
        </w:rPr>
        <w:t>2/01</w:t>
      </w:r>
      <w:r w:rsidRPr="004B51EA">
        <w:rPr>
          <w:rFonts w:ascii="Times New Roman" w:hAnsi="Times New Roman" w:cs="Times New Roman"/>
          <w:sz w:val="28"/>
          <w:szCs w:val="28"/>
        </w:rPr>
        <w:t>-22/20</w:t>
      </w:r>
      <w:r>
        <w:rPr>
          <w:rFonts w:ascii="Times New Roman" w:hAnsi="Times New Roman" w:cs="Times New Roman"/>
          <w:sz w:val="28"/>
          <w:szCs w:val="28"/>
        </w:rPr>
        <w:t>20)</w:t>
      </w:r>
      <w:r w:rsidRPr="004B51EA">
        <w:rPr>
          <w:rFonts w:ascii="Times New Roman" w:eastAsia="Times New Roman" w:hAnsi="Times New Roman" w:cs="Times New Roman"/>
          <w:sz w:val="28"/>
          <w:szCs w:val="28"/>
          <w:lang w:eastAsia="ru-RU"/>
        </w:rPr>
        <w:t>.</w:t>
      </w:r>
    </w:p>
    <w:p w:rsidR="00430647" w:rsidRPr="004B51EA" w:rsidRDefault="00430647" w:rsidP="00430647">
      <w:pPr>
        <w:spacing w:after="0" w:line="240" w:lineRule="auto"/>
        <w:ind w:firstLine="709"/>
        <w:jc w:val="both"/>
        <w:rPr>
          <w:rFonts w:ascii="Times New Roman" w:hAnsi="Times New Roman" w:cs="Times New Roman"/>
          <w:sz w:val="28"/>
          <w:szCs w:val="28"/>
        </w:rPr>
      </w:pPr>
      <w:r>
        <w:rPr>
          <w:rFonts w:ascii="Times New Roman" w:hAnsi="Times New Roman" w:cs="Times New Roman"/>
          <w:kern w:val="1"/>
          <w:sz w:val="28"/>
          <w:szCs w:val="28"/>
        </w:rPr>
        <w:t xml:space="preserve">На а. с. 50 наявний лист від 13 вересня 2019 року за підписом судді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w:t>
      </w:r>
      <w:r>
        <w:rPr>
          <w:rFonts w:ascii="Times New Roman" w:hAnsi="Times New Roman" w:cs="Times New Roman"/>
          <w:sz w:val="28"/>
          <w:szCs w:val="28"/>
        </w:rPr>
        <w:t>, згідно з яким</w:t>
      </w:r>
      <w:r w:rsidRPr="004B51EA">
        <w:rPr>
          <w:rFonts w:ascii="Times New Roman" w:hAnsi="Times New Roman" w:cs="Times New Roman"/>
          <w:sz w:val="28"/>
          <w:szCs w:val="28"/>
        </w:rPr>
        <w:t xml:space="preserve"> </w:t>
      </w:r>
      <w:r>
        <w:rPr>
          <w:rFonts w:ascii="Times New Roman" w:hAnsi="Times New Roman" w:cs="Times New Roman"/>
          <w:kern w:val="1"/>
          <w:sz w:val="28"/>
          <w:szCs w:val="28"/>
        </w:rPr>
        <w:t xml:space="preserve">на адресу </w:t>
      </w:r>
      <w:r>
        <w:rPr>
          <w:rFonts w:ascii="Times New Roman" w:hAnsi="Times New Roman" w:cs="Times New Roman"/>
          <w:sz w:val="28"/>
          <w:szCs w:val="28"/>
        </w:rPr>
        <w:t xml:space="preserve">позивача </w:t>
      </w:r>
      <w:r w:rsidRPr="00845BB3">
        <w:rPr>
          <w:rFonts w:ascii="Times New Roman" w:hAnsi="Times New Roman" w:cs="Times New Roman"/>
          <w:sz w:val="28"/>
          <w:szCs w:val="28"/>
        </w:rPr>
        <w:t>–</w:t>
      </w:r>
      <w:r>
        <w:rPr>
          <w:rFonts w:ascii="Times New Roman" w:hAnsi="Times New Roman" w:cs="Times New Roman"/>
          <w:sz w:val="28"/>
          <w:szCs w:val="28"/>
        </w:rPr>
        <w:t xml:space="preserve">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 xml:space="preserve">«ОТП Факторинг Україна» </w:t>
      </w:r>
      <w:r>
        <w:rPr>
          <w:rFonts w:ascii="Times New Roman" w:hAnsi="Times New Roman" w:cs="Times New Roman"/>
          <w:bCs/>
          <w:sz w:val="28"/>
          <w:szCs w:val="28"/>
          <w:lang w:eastAsia="uk-UA"/>
        </w:rPr>
        <w:t xml:space="preserve">повторно надіслано копію ухвали суду від </w:t>
      </w:r>
      <w:r w:rsidRPr="004B51EA">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4B51EA">
        <w:rPr>
          <w:rFonts w:ascii="Times New Roman" w:eastAsia="Times New Roman" w:hAnsi="Times New Roman" w:cs="Times New Roman"/>
          <w:color w:val="000000"/>
          <w:sz w:val="28"/>
          <w:szCs w:val="28"/>
          <w:lang w:eastAsia="ru-RU"/>
        </w:rPr>
        <w:t>вересня 2015 року</w:t>
      </w:r>
      <w:r>
        <w:rPr>
          <w:rFonts w:ascii="Times New Roman" w:hAnsi="Times New Roman" w:cs="Times New Roman"/>
          <w:kern w:val="1"/>
          <w:sz w:val="28"/>
          <w:szCs w:val="28"/>
        </w:rPr>
        <w:t>.</w:t>
      </w:r>
    </w:p>
    <w:p w:rsidR="00430647" w:rsidRDefault="00430647" w:rsidP="00430647">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rPr>
        <w:t xml:space="preserve">Відповідно до рекомендованого повідомлення про вручення поштового відправлення копію ухвали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Calibri" w:hAnsi="Times New Roman" w:cs="Times New Roman"/>
          <w:b/>
          <w:sz w:val="28"/>
          <w:szCs w:val="28"/>
        </w:rPr>
        <w:t xml:space="preserve"> </w:t>
      </w:r>
      <w:r>
        <w:rPr>
          <w:rFonts w:ascii="Times New Roman" w:eastAsia="Times New Roman" w:hAnsi="Times New Roman" w:cs="Times New Roman"/>
          <w:sz w:val="27"/>
          <w:szCs w:val="27"/>
        </w:rPr>
        <w:t xml:space="preserve">від </w:t>
      </w:r>
      <w:r w:rsidRPr="004B51EA">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4B51EA">
        <w:rPr>
          <w:rFonts w:ascii="Times New Roman" w:eastAsia="Times New Roman" w:hAnsi="Times New Roman" w:cs="Times New Roman"/>
          <w:color w:val="000000"/>
          <w:sz w:val="28"/>
          <w:szCs w:val="28"/>
          <w:lang w:eastAsia="ru-RU"/>
        </w:rPr>
        <w:t>вересня 2015 року</w:t>
      </w:r>
      <w:r>
        <w:rPr>
          <w:rFonts w:ascii="Times New Roman" w:hAnsi="Times New Roman" w:cs="Times New Roman"/>
          <w:kern w:val="1"/>
          <w:sz w:val="28"/>
          <w:szCs w:val="28"/>
        </w:rPr>
        <w:t xml:space="preserve"> </w:t>
      </w:r>
      <w:proofErr w:type="spellStart"/>
      <w:r>
        <w:rPr>
          <w:rFonts w:ascii="Times New Roman" w:eastAsia="Times New Roman" w:hAnsi="Times New Roman" w:cs="Times New Roman"/>
          <w:sz w:val="27"/>
          <w:szCs w:val="27"/>
          <w:lang w:eastAsia="ru-RU"/>
        </w:rPr>
        <w:t>вручено</w:t>
      </w:r>
      <w:proofErr w:type="spellEnd"/>
      <w:r>
        <w:rPr>
          <w:rFonts w:ascii="Times New Roman" w:eastAsia="Times New Roman" w:hAnsi="Times New Roman" w:cs="Times New Roman"/>
          <w:sz w:val="27"/>
          <w:szCs w:val="27"/>
          <w:lang w:eastAsia="ru-RU"/>
        </w:rPr>
        <w:t xml:space="preserve"> адресату</w:t>
      </w:r>
      <w:r w:rsidRPr="00B43312">
        <w:rPr>
          <w:rFonts w:ascii="Times New Roman" w:hAnsi="Times New Roman" w:cs="Times New Roman"/>
          <w:sz w:val="28"/>
          <w:szCs w:val="28"/>
        </w:rPr>
        <w:t xml:space="preserve"> </w:t>
      </w:r>
      <w:r>
        <w:rPr>
          <w:rFonts w:ascii="Times New Roman" w:hAnsi="Times New Roman" w:cs="Times New Roman"/>
          <w:sz w:val="28"/>
          <w:szCs w:val="28"/>
        </w:rPr>
        <w:t>(</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«ОТП Факторинг Україна»</w:t>
      </w:r>
      <w:r>
        <w:rPr>
          <w:rFonts w:ascii="Times New Roman" w:hAnsi="Times New Roman" w:cs="Times New Roman"/>
          <w:bCs/>
          <w:sz w:val="28"/>
          <w:szCs w:val="28"/>
          <w:lang w:eastAsia="uk-UA"/>
        </w:rPr>
        <w:t>)</w:t>
      </w:r>
      <w:r>
        <w:rPr>
          <w:rFonts w:ascii="Times New Roman" w:eastAsia="Times New Roman" w:hAnsi="Times New Roman" w:cs="Times New Roman"/>
          <w:sz w:val="27"/>
          <w:szCs w:val="27"/>
          <w:lang w:eastAsia="ru-RU"/>
        </w:rPr>
        <w:t xml:space="preserve"> 19 вересня 2019 року </w:t>
      </w:r>
      <w:r>
        <w:rPr>
          <w:rFonts w:ascii="Times New Roman" w:hAnsi="Times New Roman" w:cs="Times New Roman"/>
          <w:sz w:val="28"/>
          <w:szCs w:val="28"/>
        </w:rPr>
        <w:t>(а. с. 51)</w:t>
      </w:r>
      <w:r>
        <w:rPr>
          <w:rFonts w:ascii="Times New Roman" w:eastAsia="Times New Roman" w:hAnsi="Times New Roman" w:cs="Times New Roman"/>
          <w:sz w:val="27"/>
          <w:szCs w:val="27"/>
          <w:lang w:eastAsia="ru-RU"/>
        </w:rPr>
        <w:t>.</w:t>
      </w:r>
    </w:p>
    <w:p w:rsidR="00430647" w:rsidRPr="004B51EA"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2</w:t>
      </w:r>
      <w:r>
        <w:rPr>
          <w:rFonts w:ascii="Times New Roman" w:hAnsi="Times New Roman" w:cs="Times New Roman"/>
          <w:color w:val="000000"/>
          <w:sz w:val="28"/>
          <w:szCs w:val="28"/>
          <w:lang w:eastAsia="uk-UA" w:bidi="uk-UA"/>
        </w:rPr>
        <w:t>6</w:t>
      </w:r>
      <w:r w:rsidRPr="004B51EA">
        <w:rPr>
          <w:rFonts w:ascii="Times New Roman" w:hAnsi="Times New Roman" w:cs="Times New Roman"/>
          <w:color w:val="000000"/>
          <w:sz w:val="28"/>
          <w:szCs w:val="28"/>
          <w:lang w:eastAsia="uk-UA" w:bidi="uk-UA"/>
        </w:rPr>
        <w:t xml:space="preserve"> вересня 2019 року до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 </w:t>
      </w:r>
      <w:r>
        <w:rPr>
          <w:rFonts w:ascii="Times New Roman" w:hAnsi="Times New Roman" w:cs="Times New Roman"/>
          <w:color w:val="000000"/>
          <w:sz w:val="28"/>
          <w:szCs w:val="28"/>
          <w:lang w:eastAsia="uk-UA" w:bidi="uk-UA"/>
        </w:rPr>
        <w:t xml:space="preserve">надійшла </w:t>
      </w:r>
      <w:r w:rsidRPr="004B51EA">
        <w:rPr>
          <w:rFonts w:ascii="Times New Roman" w:hAnsi="Times New Roman" w:cs="Times New Roman"/>
          <w:color w:val="000000"/>
          <w:sz w:val="28"/>
          <w:szCs w:val="28"/>
          <w:lang w:eastAsia="uk-UA" w:bidi="uk-UA"/>
        </w:rPr>
        <w:t>заяв</w:t>
      </w:r>
      <w:r>
        <w:rPr>
          <w:rFonts w:ascii="Times New Roman" w:hAnsi="Times New Roman" w:cs="Times New Roman"/>
          <w:color w:val="000000"/>
          <w:sz w:val="28"/>
          <w:szCs w:val="28"/>
          <w:lang w:eastAsia="uk-UA" w:bidi="uk-UA"/>
        </w:rPr>
        <w:t>а</w:t>
      </w:r>
      <w:r w:rsidRPr="004B51EA">
        <w:rPr>
          <w:rFonts w:ascii="Times New Roman" w:hAnsi="Times New Roman" w:cs="Times New Roman"/>
          <w:color w:val="000000"/>
          <w:sz w:val="28"/>
          <w:szCs w:val="28"/>
          <w:lang w:eastAsia="uk-UA" w:bidi="uk-UA"/>
        </w:rPr>
        <w:t xml:space="preserve"> представник</w:t>
      </w:r>
      <w:r>
        <w:rPr>
          <w:rFonts w:ascii="Times New Roman" w:hAnsi="Times New Roman" w:cs="Times New Roman"/>
          <w:color w:val="000000"/>
          <w:sz w:val="28"/>
          <w:szCs w:val="28"/>
          <w:lang w:eastAsia="uk-UA" w:bidi="uk-UA"/>
        </w:rPr>
        <w:t>а</w:t>
      </w:r>
      <w:r w:rsidRPr="004B51EA">
        <w:rPr>
          <w:rFonts w:ascii="Times New Roman" w:hAnsi="Times New Roman" w:cs="Times New Roman"/>
          <w:color w:val="000000"/>
          <w:sz w:val="28"/>
          <w:szCs w:val="28"/>
          <w:lang w:eastAsia="uk-UA" w:bidi="uk-UA"/>
        </w:rPr>
        <w:t xml:space="preserve"> </w:t>
      </w:r>
      <w:r w:rsidRPr="00845BB3">
        <w:rPr>
          <w:rFonts w:ascii="Times New Roman" w:hAnsi="Times New Roman" w:cs="Times New Roman"/>
          <w:color w:val="000000"/>
          <w:sz w:val="28"/>
          <w:szCs w:val="28"/>
          <w:lang w:eastAsia="uk-UA" w:bidi="uk-UA"/>
        </w:rPr>
        <w:t>–</w:t>
      </w:r>
      <w:r>
        <w:rPr>
          <w:rFonts w:ascii="Times New Roman" w:hAnsi="Times New Roman" w:cs="Times New Roman"/>
          <w:color w:val="000000"/>
          <w:sz w:val="28"/>
          <w:szCs w:val="28"/>
          <w:lang w:eastAsia="uk-UA" w:bidi="uk-UA"/>
        </w:rPr>
        <w:t xml:space="preserve"> </w:t>
      </w:r>
      <w:r w:rsidRPr="004B51EA">
        <w:rPr>
          <w:rFonts w:ascii="Times New Roman" w:hAnsi="Times New Roman" w:cs="Times New Roman"/>
          <w:color w:val="000000"/>
          <w:sz w:val="28"/>
          <w:szCs w:val="28"/>
          <w:lang w:eastAsia="uk-UA" w:bidi="uk-UA"/>
        </w:rPr>
        <w:t xml:space="preserve">ТОВ «ОТП Факторинг Україна» </w:t>
      </w:r>
      <w:r w:rsidR="006618F6" w:rsidRPr="005D0485">
        <w:rPr>
          <w:rFonts w:ascii="Times New Roman" w:hAnsi="Times New Roman" w:cs="Times New Roman"/>
          <w:bCs/>
          <w:sz w:val="28"/>
        </w:rPr>
        <w:t>ОСОБИ</w:t>
      </w:r>
      <w:r w:rsidR="006618F6" w:rsidRPr="006618F6">
        <w:rPr>
          <w:rFonts w:ascii="Times New Roman" w:hAnsi="Times New Roman" w:cs="Times New Roman"/>
          <w:bCs/>
          <w:sz w:val="30"/>
          <w:szCs w:val="30"/>
        </w:rPr>
        <w:t>_</w:t>
      </w:r>
      <w:r w:rsidR="006618F6">
        <w:rPr>
          <w:rFonts w:ascii="Times New Roman" w:hAnsi="Times New Roman" w:cs="Times New Roman"/>
          <w:bCs/>
          <w:sz w:val="28"/>
          <w:szCs w:val="28"/>
          <w:lang w:eastAsia="uk-UA"/>
        </w:rPr>
        <w:t>4</w:t>
      </w:r>
      <w:r w:rsidRPr="004B51EA">
        <w:rPr>
          <w:rFonts w:ascii="Times New Roman" w:hAnsi="Times New Roman" w:cs="Times New Roman"/>
          <w:color w:val="000000"/>
          <w:sz w:val="28"/>
          <w:szCs w:val="28"/>
          <w:lang w:eastAsia="uk-UA" w:bidi="uk-UA"/>
        </w:rPr>
        <w:t xml:space="preserve"> від </w:t>
      </w:r>
      <w:r w:rsidRPr="00E64C3F">
        <w:rPr>
          <w:rStyle w:val="29pt"/>
          <w:rFonts w:eastAsiaTheme="minorHAnsi"/>
          <w:b w:val="0"/>
          <w:sz w:val="28"/>
          <w:szCs w:val="28"/>
        </w:rPr>
        <w:t>23</w:t>
      </w:r>
      <w:r w:rsidR="00D06710">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 xml:space="preserve">вересня </w:t>
      </w:r>
      <w:r w:rsidRPr="00E64C3F">
        <w:rPr>
          <w:rStyle w:val="29pt"/>
          <w:rFonts w:eastAsiaTheme="minorHAnsi"/>
          <w:b w:val="0"/>
          <w:sz w:val="28"/>
          <w:szCs w:val="28"/>
        </w:rPr>
        <w:t xml:space="preserve">2019 </w:t>
      </w:r>
      <w:r w:rsidRPr="004B51EA">
        <w:rPr>
          <w:rFonts w:ascii="Times New Roman" w:hAnsi="Times New Roman" w:cs="Times New Roman"/>
          <w:color w:val="000000"/>
          <w:sz w:val="28"/>
          <w:szCs w:val="28"/>
          <w:lang w:eastAsia="uk-UA" w:bidi="uk-UA"/>
        </w:rPr>
        <w:t xml:space="preserve">року </w:t>
      </w:r>
      <w:r>
        <w:rPr>
          <w:rFonts w:ascii="Times New Roman" w:hAnsi="Times New Roman" w:cs="Times New Roman"/>
          <w:color w:val="000000"/>
          <w:sz w:val="28"/>
          <w:szCs w:val="28"/>
          <w:lang w:eastAsia="uk-UA" w:bidi="uk-UA"/>
        </w:rPr>
        <w:t>пр</w:t>
      </w:r>
      <w:r w:rsidRPr="004B51EA">
        <w:rPr>
          <w:rFonts w:ascii="Times New Roman" w:hAnsi="Times New Roman" w:cs="Times New Roman"/>
          <w:color w:val="000000"/>
          <w:sz w:val="28"/>
          <w:szCs w:val="28"/>
          <w:lang w:eastAsia="uk-UA" w:bidi="uk-UA"/>
        </w:rPr>
        <w:t>о усунення недоліків позовної заяви</w:t>
      </w:r>
      <w:r>
        <w:rPr>
          <w:rFonts w:ascii="Times New Roman" w:hAnsi="Times New Roman" w:cs="Times New Roman"/>
          <w:color w:val="000000"/>
          <w:sz w:val="28"/>
          <w:szCs w:val="28"/>
          <w:lang w:eastAsia="uk-UA" w:bidi="uk-UA"/>
        </w:rPr>
        <w:t xml:space="preserve"> з додатками </w:t>
      </w:r>
      <w:r w:rsidR="00D06710">
        <w:rPr>
          <w:rFonts w:ascii="Times New Roman" w:hAnsi="Times New Roman" w:cs="Times New Roman"/>
          <w:sz w:val="28"/>
          <w:szCs w:val="28"/>
        </w:rPr>
        <w:br/>
      </w:r>
      <w:r>
        <w:rPr>
          <w:rFonts w:ascii="Times New Roman" w:hAnsi="Times New Roman" w:cs="Times New Roman"/>
          <w:sz w:val="28"/>
          <w:szCs w:val="28"/>
        </w:rPr>
        <w:t>(а. с. 52</w:t>
      </w:r>
      <w:r w:rsidRPr="00845BB3">
        <w:rPr>
          <w:rFonts w:ascii="Times New Roman" w:hAnsi="Times New Roman" w:cs="Times New Roman"/>
          <w:sz w:val="28"/>
          <w:szCs w:val="28"/>
        </w:rPr>
        <w:t>–</w:t>
      </w:r>
      <w:r>
        <w:rPr>
          <w:rFonts w:ascii="Times New Roman" w:hAnsi="Times New Roman" w:cs="Times New Roman"/>
          <w:sz w:val="28"/>
          <w:szCs w:val="28"/>
        </w:rPr>
        <w:t>74)</w:t>
      </w:r>
      <w:r>
        <w:rPr>
          <w:rFonts w:ascii="Times New Roman" w:hAnsi="Times New Roman" w:cs="Times New Roman"/>
          <w:color w:val="000000"/>
          <w:sz w:val="28"/>
          <w:szCs w:val="28"/>
          <w:lang w:eastAsia="uk-UA" w:bidi="uk-UA"/>
        </w:rPr>
        <w:t>.</w:t>
      </w:r>
    </w:p>
    <w:p w:rsidR="00430647"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Зважаючи на відсутність інформації щодо руху справи, 4 лютого 2020 року </w:t>
      </w:r>
      <w:r w:rsidRPr="004B51EA">
        <w:rPr>
          <w:rFonts w:ascii="Times New Roman" w:hAnsi="Times New Roman" w:cs="Times New Roman"/>
          <w:color w:val="000000"/>
          <w:sz w:val="28"/>
          <w:szCs w:val="28"/>
          <w:lang w:eastAsia="uk-UA" w:bidi="uk-UA"/>
        </w:rPr>
        <w:t>представник ТОВ «ОТП Факторинг Україна</w:t>
      </w:r>
      <w:r w:rsidRPr="00833B1C">
        <w:rPr>
          <w:rFonts w:ascii="Times New Roman" w:hAnsi="Times New Roman" w:cs="Times New Roman"/>
          <w:color w:val="000000"/>
          <w:sz w:val="28"/>
          <w:szCs w:val="28"/>
          <w:lang w:eastAsia="uk-UA" w:bidi="uk-UA"/>
        </w:rPr>
        <w:t xml:space="preserve">» </w:t>
      </w:r>
      <w:r w:rsidR="006618F6" w:rsidRPr="005D0485">
        <w:rPr>
          <w:rFonts w:ascii="Times New Roman" w:hAnsi="Times New Roman" w:cs="Times New Roman"/>
          <w:bCs/>
          <w:sz w:val="28"/>
        </w:rPr>
        <w:t>ОСОБ</w:t>
      </w:r>
      <w:r w:rsidR="006618F6">
        <w:rPr>
          <w:rFonts w:ascii="Times New Roman" w:hAnsi="Times New Roman" w:cs="Times New Roman"/>
          <w:bCs/>
          <w:sz w:val="28"/>
        </w:rPr>
        <w:t>А</w:t>
      </w:r>
      <w:r w:rsidR="006618F6" w:rsidRPr="006618F6">
        <w:rPr>
          <w:rFonts w:ascii="Times New Roman" w:hAnsi="Times New Roman" w:cs="Times New Roman"/>
          <w:bCs/>
          <w:sz w:val="30"/>
          <w:szCs w:val="30"/>
        </w:rPr>
        <w:t>_</w:t>
      </w:r>
      <w:r w:rsidR="006618F6" w:rsidRPr="005D0485">
        <w:rPr>
          <w:rFonts w:ascii="Times New Roman" w:hAnsi="Times New Roman" w:cs="Times New Roman"/>
          <w:bCs/>
          <w:sz w:val="28"/>
        </w:rPr>
        <w:t>3</w:t>
      </w:r>
      <w:r w:rsidR="006618F6" w:rsidRPr="005D0485">
        <w:rPr>
          <w:rFonts w:ascii="Times New Roman" w:hAnsi="Times New Roman" w:cs="Times New Roman"/>
          <w:bCs/>
          <w:sz w:val="28"/>
          <w:szCs w:val="28"/>
          <w:lang w:eastAsia="uk-UA"/>
        </w:rPr>
        <w:t xml:space="preserve"> </w:t>
      </w:r>
      <w:r w:rsidRPr="00833B1C">
        <w:rPr>
          <w:rFonts w:ascii="Times New Roman" w:eastAsia="Times New Roman" w:hAnsi="Times New Roman" w:cs="Times New Roman"/>
          <w:sz w:val="28"/>
          <w:szCs w:val="28"/>
          <w:lang w:eastAsia="ru-RU"/>
        </w:rPr>
        <w:t>подав</w:t>
      </w:r>
      <w:r>
        <w:rPr>
          <w:rFonts w:ascii="Times New Roman" w:eastAsia="Times New Roman" w:hAnsi="Times New Roman" w:cs="Times New Roman"/>
          <w:sz w:val="28"/>
          <w:szCs w:val="28"/>
          <w:lang w:eastAsia="ru-RU"/>
        </w:rPr>
        <w:t xml:space="preserve"> до суду заяву із проханням надати інформацію про відкриття провадження у справі та призначення її до розгляду, яку зареєстровано судом 7 лютого 2020 року </w:t>
      </w:r>
      <w:r>
        <w:rPr>
          <w:rFonts w:ascii="Times New Roman" w:eastAsia="Times New Roman" w:hAnsi="Times New Roman" w:cs="Times New Roman"/>
          <w:sz w:val="28"/>
          <w:szCs w:val="28"/>
          <w:lang w:eastAsia="ru-RU"/>
        </w:rPr>
        <w:br/>
        <w:t>(а. с. 76).</w:t>
      </w:r>
    </w:p>
    <w:p w:rsidR="00430647" w:rsidRPr="004B51EA"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Відповідно до ухвали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Calibri" w:hAnsi="Times New Roman" w:cs="Times New Roman"/>
          <w:b/>
          <w:sz w:val="28"/>
          <w:szCs w:val="28"/>
        </w:rPr>
        <w:t xml:space="preserve"> </w:t>
      </w:r>
      <w:r>
        <w:rPr>
          <w:rFonts w:ascii="Times New Roman" w:eastAsia="Times New Roman" w:hAnsi="Times New Roman" w:cs="Times New Roman"/>
          <w:sz w:val="27"/>
          <w:szCs w:val="27"/>
        </w:rPr>
        <w:t xml:space="preserve">від </w:t>
      </w:r>
      <w:r>
        <w:rPr>
          <w:rFonts w:ascii="Times New Roman" w:eastAsia="Times New Roman" w:hAnsi="Times New Roman" w:cs="Times New Roman"/>
          <w:sz w:val="28"/>
          <w:szCs w:val="28"/>
          <w:lang w:eastAsia="ru-RU"/>
        </w:rPr>
        <w:t xml:space="preserve">7 лютого 2020 року суддя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w:t>
      </w:r>
      <w:r>
        <w:rPr>
          <w:rFonts w:ascii="Times New Roman" w:hAnsi="Times New Roman" w:cs="Times New Roman"/>
          <w:sz w:val="28"/>
          <w:szCs w:val="28"/>
        </w:rPr>
        <w:t xml:space="preserve"> прийняла позовну заяву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ТОВ «ОТП Факторинг Україна»</w:t>
      </w:r>
      <w:r>
        <w:rPr>
          <w:rFonts w:ascii="Times New Roman" w:eastAsia="Times New Roman" w:hAnsi="Times New Roman" w:cs="Times New Roman"/>
          <w:sz w:val="28"/>
          <w:szCs w:val="28"/>
          <w:lang w:eastAsia="ru-RU"/>
        </w:rPr>
        <w:t xml:space="preserve"> до розгляду та призначила у справі підготовче судове засідання на 24 лютого 2020 року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79</w:t>
      </w:r>
      <w:r>
        <w:rPr>
          <w:rFonts w:ascii="Times New Roman" w:hAnsi="Times New Roman" w:cs="Times New Roman"/>
          <w:sz w:val="28"/>
          <w:szCs w:val="28"/>
        </w:rPr>
        <w:t>)</w:t>
      </w:r>
      <w:r>
        <w:rPr>
          <w:rFonts w:ascii="Times New Roman" w:hAnsi="Times New Roman" w:cs="Times New Roman"/>
          <w:kern w:val="1"/>
          <w:sz w:val="28"/>
          <w:szCs w:val="28"/>
        </w:rPr>
        <w:t>.</w:t>
      </w:r>
    </w:p>
    <w:p w:rsidR="00430647" w:rsidRPr="004B51EA"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Згідно з ухвалою суду від 24 лютого 2020 року закрито підготовче судове засідання та призначено справу до судового розгляду на</w:t>
      </w:r>
      <w:r>
        <w:rPr>
          <w:rFonts w:ascii="Times New Roman" w:eastAsia="Calibri" w:hAnsi="Times New Roman" w:cs="Times New Roman"/>
          <w:sz w:val="28"/>
          <w:szCs w:val="28"/>
        </w:rPr>
        <w:t xml:space="preserve"> 2 березня 2020 року </w:t>
      </w:r>
      <w:r>
        <w:rPr>
          <w:rFonts w:ascii="Times New Roman" w:hAnsi="Times New Roman" w:cs="Times New Roman"/>
          <w:sz w:val="28"/>
          <w:szCs w:val="28"/>
        </w:rPr>
        <w:br/>
        <w:t xml:space="preserve">(а. с. </w:t>
      </w:r>
      <w:r>
        <w:rPr>
          <w:rFonts w:ascii="Times New Roman" w:eastAsia="Times New Roman" w:hAnsi="Times New Roman" w:cs="Times New Roman"/>
          <w:color w:val="000000"/>
          <w:sz w:val="28"/>
          <w:szCs w:val="28"/>
          <w:lang w:eastAsia="ru-RU"/>
        </w:rPr>
        <w:t>95</w:t>
      </w:r>
      <w:r>
        <w:rPr>
          <w:rFonts w:ascii="Times New Roman" w:hAnsi="Times New Roman" w:cs="Times New Roman"/>
          <w:sz w:val="28"/>
          <w:szCs w:val="28"/>
        </w:rPr>
        <w:t>)</w:t>
      </w:r>
      <w:r>
        <w:rPr>
          <w:rFonts w:ascii="Times New Roman" w:hAnsi="Times New Roman" w:cs="Times New Roman"/>
          <w:kern w:val="1"/>
          <w:sz w:val="28"/>
          <w:szCs w:val="28"/>
        </w:rPr>
        <w:t>.</w:t>
      </w:r>
    </w:p>
    <w:p w:rsidR="00430647" w:rsidRDefault="00430647" w:rsidP="00430647">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 зв’язку з неявкою представника позивача в судове засідання 2 березня 2020 року розгляд справи перенесено на 12 березня 2020 року.</w:t>
      </w:r>
    </w:p>
    <w:p w:rsidR="00430647" w:rsidRDefault="00430647" w:rsidP="00430647">
      <w:pPr>
        <w:autoSpaceDN w:val="0"/>
        <w:spacing w:after="0" w:line="240" w:lineRule="auto"/>
        <w:ind w:firstLine="709"/>
        <w:jc w:val="both"/>
        <w:rPr>
          <w:color w:val="000000"/>
          <w:sz w:val="27"/>
          <w:szCs w:val="27"/>
        </w:rPr>
      </w:pPr>
      <w:r>
        <w:rPr>
          <w:rFonts w:ascii="Times New Roman" w:eastAsia="Calibri" w:hAnsi="Times New Roman" w:cs="Times New Roman"/>
          <w:sz w:val="28"/>
          <w:szCs w:val="28"/>
        </w:rPr>
        <w:t xml:space="preserve">У судовому засіданні 12 березня 2020 року суддею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w:t>
      </w:r>
      <w:r>
        <w:rPr>
          <w:rFonts w:ascii="Times New Roman" w:hAnsi="Times New Roman" w:cs="Times New Roman"/>
          <w:sz w:val="28"/>
          <w:szCs w:val="28"/>
        </w:rPr>
        <w:t xml:space="preserve"> постановлено ухвалу, згідно з якою позовну заяву </w:t>
      </w:r>
      <w:r w:rsidRPr="004B51EA">
        <w:rPr>
          <w:rFonts w:ascii="Times New Roman" w:hAnsi="Times New Roman" w:cs="Times New Roman"/>
          <w:color w:val="000000"/>
          <w:sz w:val="28"/>
          <w:szCs w:val="28"/>
          <w:lang w:eastAsia="uk-UA" w:bidi="uk-UA"/>
        </w:rPr>
        <w:t xml:space="preserve">ТОВ «ОТП Факторинг Україна» </w:t>
      </w:r>
      <w:r>
        <w:rPr>
          <w:rFonts w:ascii="Times New Roman" w:hAnsi="Times New Roman" w:cs="Times New Roman"/>
          <w:color w:val="000000"/>
          <w:sz w:val="28"/>
          <w:szCs w:val="28"/>
          <w:lang w:eastAsia="uk-UA" w:bidi="uk-UA"/>
        </w:rPr>
        <w:t xml:space="preserve">залишено без розгляду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128–131</w:t>
      </w:r>
      <w:r>
        <w:rPr>
          <w:rFonts w:ascii="Times New Roman" w:hAnsi="Times New Roman" w:cs="Times New Roman"/>
          <w:sz w:val="28"/>
          <w:szCs w:val="28"/>
        </w:rPr>
        <w:t>)</w:t>
      </w:r>
      <w:r>
        <w:rPr>
          <w:rFonts w:ascii="Times New Roman" w:hAnsi="Times New Roman" w:cs="Times New Roman"/>
          <w:color w:val="000000"/>
          <w:sz w:val="28"/>
          <w:szCs w:val="28"/>
          <w:lang w:eastAsia="uk-UA" w:bidi="uk-UA"/>
        </w:rPr>
        <w:t>.</w:t>
      </w:r>
      <w:r>
        <w:rPr>
          <w:rFonts w:ascii="Times New Roman" w:hAnsi="Times New Roman" w:cs="Times New Roman"/>
          <w:sz w:val="28"/>
          <w:szCs w:val="28"/>
        </w:rPr>
        <w:t xml:space="preserve"> </w:t>
      </w:r>
    </w:p>
    <w:p w:rsidR="00430647" w:rsidRPr="00493FE3" w:rsidRDefault="00430647" w:rsidP="00430647">
      <w:pPr>
        <w:autoSpaceDN w:val="0"/>
        <w:spacing w:after="0" w:line="240" w:lineRule="auto"/>
        <w:ind w:firstLine="709"/>
        <w:jc w:val="both"/>
        <w:rPr>
          <w:rFonts w:ascii="Times New Roman" w:hAnsi="Times New Roman" w:cs="Times New Roman"/>
          <w:color w:val="000000"/>
          <w:sz w:val="28"/>
          <w:szCs w:val="28"/>
        </w:rPr>
      </w:pPr>
      <w:r w:rsidRPr="00493FE3">
        <w:rPr>
          <w:rFonts w:ascii="Times New Roman" w:hAnsi="Times New Roman" w:cs="Times New Roman"/>
          <w:sz w:val="28"/>
          <w:szCs w:val="28"/>
        </w:rPr>
        <w:t xml:space="preserve">Згідно з відомостями </w:t>
      </w:r>
      <w:r w:rsidRPr="00493FE3">
        <w:rPr>
          <w:rFonts w:ascii="Times New Roman" w:eastAsia="Times New Roman" w:hAnsi="Times New Roman" w:cs="Times New Roman"/>
          <w:color w:val="000000"/>
          <w:sz w:val="28"/>
          <w:szCs w:val="28"/>
          <w:lang w:eastAsia="uk-UA" w:bidi="uk-UA"/>
        </w:rPr>
        <w:t>ЄДРСР</w:t>
      </w:r>
      <w:r w:rsidRPr="00493FE3">
        <w:rPr>
          <w:rFonts w:ascii="Times New Roman" w:hAnsi="Times New Roman" w:cs="Times New Roman"/>
          <w:color w:val="000000"/>
          <w:sz w:val="28"/>
          <w:szCs w:val="28"/>
        </w:rPr>
        <w:t xml:space="preserve"> відповідно до постанови Рівненського апеляційного суду від </w:t>
      </w:r>
      <w:r w:rsidRPr="00493FE3">
        <w:rPr>
          <w:rFonts w:ascii="Times New Roman" w:hAnsi="Times New Roman" w:cs="Times New Roman"/>
          <w:bCs/>
          <w:color w:val="000000"/>
          <w:sz w:val="28"/>
          <w:szCs w:val="28"/>
        </w:rPr>
        <w:t>4 червня 2020 року</w:t>
      </w:r>
      <w:r w:rsidRPr="00493FE3">
        <w:rPr>
          <w:rFonts w:ascii="Times New Roman" w:hAnsi="Times New Roman" w:cs="Times New Roman"/>
          <w:color w:val="000000"/>
          <w:sz w:val="28"/>
          <w:szCs w:val="28"/>
        </w:rPr>
        <w:t xml:space="preserve"> апеляційну скаргу представника ТОВ «ОТП Факторинг Україна» </w:t>
      </w:r>
      <w:r w:rsidR="006618F6" w:rsidRPr="005D0485">
        <w:rPr>
          <w:rFonts w:ascii="Times New Roman" w:hAnsi="Times New Roman" w:cs="Times New Roman"/>
          <w:bCs/>
          <w:sz w:val="28"/>
        </w:rPr>
        <w:t>ОСОБИ_</w:t>
      </w:r>
      <w:r w:rsidR="006618F6">
        <w:rPr>
          <w:rFonts w:ascii="Times New Roman" w:hAnsi="Times New Roman" w:cs="Times New Roman"/>
          <w:bCs/>
          <w:sz w:val="28"/>
        </w:rPr>
        <w:t>4</w:t>
      </w:r>
      <w:r w:rsidR="006618F6" w:rsidRPr="005D0485">
        <w:rPr>
          <w:rFonts w:ascii="Times New Roman" w:hAnsi="Times New Roman" w:cs="Times New Roman"/>
          <w:bCs/>
          <w:sz w:val="28"/>
          <w:szCs w:val="28"/>
          <w:lang w:eastAsia="uk-UA"/>
        </w:rPr>
        <w:t xml:space="preserve"> </w:t>
      </w:r>
      <w:r w:rsidRPr="00493FE3">
        <w:rPr>
          <w:rFonts w:ascii="Times New Roman" w:hAnsi="Times New Roman" w:cs="Times New Roman"/>
          <w:color w:val="000000"/>
          <w:sz w:val="28"/>
          <w:szCs w:val="28"/>
        </w:rPr>
        <w:t xml:space="preserve">на ухвалу </w:t>
      </w:r>
      <w:proofErr w:type="spellStart"/>
      <w:r w:rsidRPr="00493FE3">
        <w:rPr>
          <w:rFonts w:ascii="Times New Roman" w:hAnsi="Times New Roman" w:cs="Times New Roman"/>
          <w:color w:val="000000"/>
          <w:sz w:val="28"/>
          <w:szCs w:val="28"/>
        </w:rPr>
        <w:t>Кузнецовського</w:t>
      </w:r>
      <w:proofErr w:type="spellEnd"/>
      <w:r w:rsidRPr="00493FE3">
        <w:rPr>
          <w:rFonts w:ascii="Times New Roman" w:hAnsi="Times New Roman" w:cs="Times New Roman"/>
          <w:color w:val="000000"/>
          <w:sz w:val="28"/>
          <w:szCs w:val="28"/>
        </w:rPr>
        <w:t xml:space="preserve"> міського суду Рівненської області від 12 березня 2020 року задоволено, оскаржувану </w:t>
      </w:r>
      <w:r w:rsidRPr="00493FE3">
        <w:rPr>
          <w:rFonts w:ascii="Times New Roman" w:hAnsi="Times New Roman" w:cs="Times New Roman"/>
          <w:color w:val="000000"/>
          <w:sz w:val="28"/>
          <w:szCs w:val="28"/>
        </w:rPr>
        <w:lastRenderedPageBreak/>
        <w:t>ухвалу місцевого суду скасовано, а справу направлено до суду першої інстанції для продовження розгляду.</w:t>
      </w:r>
    </w:p>
    <w:p w:rsidR="00430647" w:rsidRPr="004B51EA" w:rsidRDefault="00430647" w:rsidP="00430647">
      <w:pPr>
        <w:autoSpaceDN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color w:val="000000"/>
          <w:sz w:val="28"/>
          <w:szCs w:val="28"/>
        </w:rPr>
        <w:t xml:space="preserve">Отже, цивільна справа перебувала у провадженні судді </w:t>
      </w:r>
      <w:r w:rsidRPr="004B51EA">
        <w:rPr>
          <w:rFonts w:ascii="Times New Roman" w:hAnsi="Times New Roman" w:cs="Times New Roman"/>
          <w:kern w:val="1"/>
          <w:sz w:val="28"/>
          <w:szCs w:val="28"/>
        </w:rPr>
        <w:t xml:space="preserve">більше </w:t>
      </w:r>
      <w:r w:rsidRPr="004B51EA">
        <w:rPr>
          <w:rFonts w:ascii="Times New Roman" w:hAnsi="Times New Roman" w:cs="Times New Roman"/>
          <w:bCs/>
          <w:sz w:val="28"/>
          <w:szCs w:val="28"/>
        </w:rPr>
        <w:t>чотирьох</w:t>
      </w:r>
      <w:r w:rsidRPr="004B51EA">
        <w:rPr>
          <w:rFonts w:ascii="Times New Roman" w:eastAsia="Calibri" w:hAnsi="Times New Roman" w:cs="Times New Roman"/>
          <w:sz w:val="28"/>
          <w:szCs w:val="28"/>
        </w:rPr>
        <w:t xml:space="preserve"> років</w:t>
      </w:r>
      <w:r>
        <w:rPr>
          <w:rFonts w:ascii="Times New Roman" w:eastAsia="Calibri" w:hAnsi="Times New Roman" w:cs="Times New Roman"/>
          <w:sz w:val="28"/>
          <w:szCs w:val="28"/>
        </w:rPr>
        <w:t xml:space="preserve"> семи місяців, а саме – </w:t>
      </w:r>
      <w:r>
        <w:rPr>
          <w:rFonts w:ascii="Times New Roman" w:hAnsi="Times New Roman" w:cs="Times New Roman"/>
          <w:color w:val="000000"/>
          <w:sz w:val="28"/>
          <w:szCs w:val="28"/>
        </w:rPr>
        <w:t xml:space="preserve">з </w:t>
      </w:r>
      <w:r w:rsidRPr="004B51EA">
        <w:rPr>
          <w:rFonts w:ascii="Times New Roman" w:eastAsia="Calibri" w:hAnsi="Times New Roman" w:cs="Times New Roman"/>
          <w:kern w:val="1"/>
          <w:sz w:val="28"/>
          <w:szCs w:val="28"/>
        </w:rPr>
        <w:t>3 серпня 2015 року</w:t>
      </w:r>
      <w:r>
        <w:rPr>
          <w:rFonts w:ascii="Times New Roman" w:eastAsia="Calibri" w:hAnsi="Times New Roman" w:cs="Times New Roman"/>
          <w:kern w:val="1"/>
          <w:sz w:val="28"/>
          <w:szCs w:val="28"/>
        </w:rPr>
        <w:t xml:space="preserve"> (дата автоматизованого розподілу справи) до </w:t>
      </w:r>
      <w:r>
        <w:rPr>
          <w:rFonts w:ascii="Times New Roman" w:eastAsia="Calibri" w:hAnsi="Times New Roman" w:cs="Times New Roman"/>
          <w:sz w:val="28"/>
          <w:szCs w:val="28"/>
        </w:rPr>
        <w:t xml:space="preserve">12 березня 2020 року (дата постановлення </w:t>
      </w:r>
      <w:r>
        <w:rPr>
          <w:rFonts w:ascii="Times New Roman" w:hAnsi="Times New Roman" w:cs="Times New Roman"/>
          <w:sz w:val="28"/>
          <w:szCs w:val="28"/>
        </w:rPr>
        <w:t xml:space="preserve">ухвали про залишення позову </w:t>
      </w:r>
      <w:r w:rsidRPr="004B51EA">
        <w:rPr>
          <w:rFonts w:ascii="Times New Roman" w:hAnsi="Times New Roman" w:cs="Times New Roman"/>
          <w:color w:val="000000"/>
          <w:sz w:val="28"/>
          <w:szCs w:val="28"/>
          <w:lang w:eastAsia="uk-UA" w:bidi="uk-UA"/>
        </w:rPr>
        <w:t xml:space="preserve">ТОВ «ОТП Факторинг Україна» </w:t>
      </w:r>
      <w:r>
        <w:rPr>
          <w:rFonts w:ascii="Times New Roman" w:hAnsi="Times New Roman" w:cs="Times New Roman"/>
          <w:color w:val="000000"/>
          <w:sz w:val="28"/>
          <w:szCs w:val="28"/>
          <w:lang w:eastAsia="uk-UA" w:bidi="uk-UA"/>
        </w:rPr>
        <w:t>без розгляду)</w:t>
      </w:r>
      <w:r>
        <w:rPr>
          <w:rFonts w:ascii="Times New Roman" w:eastAsia="Calibri" w:hAnsi="Times New Roman" w:cs="Times New Roman"/>
          <w:sz w:val="28"/>
          <w:szCs w:val="28"/>
        </w:rPr>
        <w:t>. При цьому</w:t>
      </w:r>
      <w:r w:rsidRPr="004B51EA">
        <w:rPr>
          <w:rFonts w:ascii="Times New Roman" w:eastAsia="Calibri" w:hAnsi="Times New Roman" w:cs="Times New Roman"/>
          <w:sz w:val="28"/>
          <w:szCs w:val="28"/>
        </w:rPr>
        <w:t xml:space="preserve"> </w:t>
      </w:r>
      <w:r w:rsidRPr="004B51EA">
        <w:rPr>
          <w:rFonts w:ascii="Times New Roman" w:hAnsi="Times New Roman" w:cs="Times New Roman"/>
          <w:sz w:val="28"/>
          <w:szCs w:val="28"/>
        </w:rPr>
        <w:t xml:space="preserve">в період з </w:t>
      </w:r>
      <w:r w:rsidRPr="004B51E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4B51EA">
        <w:rPr>
          <w:rFonts w:ascii="Times New Roman" w:eastAsia="Times New Roman" w:hAnsi="Times New Roman" w:cs="Times New Roman"/>
          <w:sz w:val="28"/>
          <w:szCs w:val="28"/>
        </w:rPr>
        <w:t>вересня 2015 року</w:t>
      </w:r>
      <w:r w:rsidRPr="004B51EA">
        <w:rPr>
          <w:rFonts w:ascii="Times New Roman" w:hAnsi="Times New Roman" w:cs="Times New Roman"/>
          <w:sz w:val="28"/>
          <w:szCs w:val="28"/>
        </w:rPr>
        <w:t xml:space="preserve"> по </w:t>
      </w:r>
      <w:r w:rsidRPr="004B51EA">
        <w:rPr>
          <w:rFonts w:ascii="Times New Roman" w:hAnsi="Times New Roman" w:cs="Times New Roman"/>
          <w:color w:val="000000"/>
          <w:sz w:val="28"/>
          <w:szCs w:val="28"/>
          <w:lang w:eastAsia="uk-UA" w:bidi="uk-UA"/>
        </w:rPr>
        <w:t xml:space="preserve">12 вересня 2019 року </w:t>
      </w:r>
      <w:r w:rsidRPr="004B51EA">
        <w:rPr>
          <w:rFonts w:ascii="Times New Roman" w:eastAsia="Calibri" w:hAnsi="Times New Roman" w:cs="Times New Roman"/>
          <w:sz w:val="28"/>
          <w:szCs w:val="28"/>
        </w:rPr>
        <w:t xml:space="preserve">суддею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 </w:t>
      </w:r>
      <w:r w:rsidRPr="004B51EA">
        <w:rPr>
          <w:rFonts w:ascii="Times New Roman" w:eastAsia="Calibri" w:hAnsi="Times New Roman" w:cs="Times New Roman"/>
          <w:sz w:val="28"/>
          <w:szCs w:val="28"/>
        </w:rPr>
        <w:t xml:space="preserve">постановлено лише ухвалу від </w:t>
      </w:r>
      <w:r w:rsidRPr="004B51EA">
        <w:rPr>
          <w:rFonts w:ascii="Times New Roman" w:eastAsia="Times New Roman" w:hAnsi="Times New Roman" w:cs="Times New Roman"/>
          <w:color w:val="000000"/>
          <w:sz w:val="28"/>
          <w:szCs w:val="28"/>
          <w:lang w:eastAsia="ru-RU"/>
        </w:rPr>
        <w:t xml:space="preserve">2 вересня 2015 року про залишення позову без руху, копію якої не надіслано ні на адресу позивача для усунення недоліків позовної заяви, ні для внесення до </w:t>
      </w:r>
      <w:r w:rsidRPr="004B51EA">
        <w:rPr>
          <w:rFonts w:ascii="Times New Roman" w:eastAsia="Times New Roman" w:hAnsi="Times New Roman" w:cs="Times New Roman"/>
          <w:color w:val="000000"/>
          <w:sz w:val="28"/>
          <w:szCs w:val="28"/>
          <w:lang w:eastAsia="uk-UA" w:bidi="uk-UA"/>
        </w:rPr>
        <w:t>ЄДРСР</w:t>
      </w:r>
      <w:r w:rsidRPr="004B51EA">
        <w:rPr>
          <w:rFonts w:ascii="Times New Roman" w:eastAsia="Calibri" w:hAnsi="Times New Roman" w:cs="Times New Roman"/>
          <w:sz w:val="28"/>
          <w:szCs w:val="28"/>
        </w:rPr>
        <w:t>.</w:t>
      </w:r>
    </w:p>
    <w:p w:rsidR="00430647" w:rsidRPr="004B51EA" w:rsidRDefault="00430647" w:rsidP="00430647">
      <w:pPr>
        <w:autoSpaceDN w:val="0"/>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rPr>
        <w:t>Ч</w:t>
      </w:r>
      <w:r w:rsidRPr="00253344">
        <w:rPr>
          <w:rFonts w:ascii="Times New Roman" w:eastAsia="Calibri" w:hAnsi="Times New Roman" w:cs="Times New Roman"/>
          <w:sz w:val="28"/>
          <w:szCs w:val="28"/>
        </w:rPr>
        <w:t>астин</w:t>
      </w:r>
      <w:r>
        <w:rPr>
          <w:rFonts w:ascii="Times New Roman" w:eastAsia="Calibri" w:hAnsi="Times New Roman" w:cs="Times New Roman"/>
          <w:sz w:val="28"/>
          <w:szCs w:val="28"/>
        </w:rPr>
        <w:t>ою</w:t>
      </w:r>
      <w:r w:rsidRPr="00253344">
        <w:rPr>
          <w:rFonts w:ascii="Times New Roman" w:eastAsia="Calibri" w:hAnsi="Times New Roman" w:cs="Times New Roman"/>
          <w:sz w:val="28"/>
          <w:szCs w:val="28"/>
        </w:rPr>
        <w:t xml:space="preserve"> першо</w:t>
      </w:r>
      <w:r>
        <w:rPr>
          <w:rFonts w:ascii="Times New Roman" w:eastAsia="Calibri" w:hAnsi="Times New Roman" w:cs="Times New Roman"/>
          <w:sz w:val="28"/>
          <w:szCs w:val="28"/>
        </w:rPr>
        <w:t>ю</w:t>
      </w:r>
      <w:r w:rsidRPr="00253344">
        <w:rPr>
          <w:rFonts w:ascii="Times New Roman" w:eastAsia="Calibri" w:hAnsi="Times New Roman" w:cs="Times New Roman"/>
          <w:sz w:val="28"/>
          <w:szCs w:val="28"/>
        </w:rPr>
        <w:t xml:space="preserve"> статті 121 Цивільного процесуального кодексу України</w:t>
      </w:r>
      <w:r w:rsidRPr="004B51EA">
        <w:rPr>
          <w:rFonts w:ascii="Times New Roman" w:eastAsia="Calibri" w:hAnsi="Times New Roman" w:cs="Times New Roman"/>
          <w:sz w:val="28"/>
          <w:szCs w:val="28"/>
        </w:rPr>
        <w:t xml:space="preserve"> у редакції, чинній на час постановлення ухвали суду від </w:t>
      </w:r>
      <w:r w:rsidRPr="004B51EA">
        <w:rPr>
          <w:rFonts w:ascii="Times New Roman" w:eastAsia="Times New Roman" w:hAnsi="Times New Roman" w:cs="Times New Roman"/>
          <w:color w:val="000000"/>
          <w:sz w:val="28"/>
          <w:szCs w:val="28"/>
          <w:lang w:eastAsia="ru-RU"/>
        </w:rPr>
        <w:t>2 вересня 2015 року</w:t>
      </w:r>
      <w:r w:rsidRPr="004B51EA">
        <w:rPr>
          <w:rFonts w:ascii="Times New Roman" w:eastAsia="Calibri" w:hAnsi="Times New Roman" w:cs="Times New Roman"/>
          <w:sz w:val="28"/>
          <w:szCs w:val="28"/>
        </w:rPr>
        <w:t xml:space="preserve"> </w:t>
      </w:r>
      <w:r w:rsidR="00D06710">
        <w:rPr>
          <w:rFonts w:ascii="Times New Roman" w:eastAsia="Calibri" w:hAnsi="Times New Roman" w:cs="Times New Roman"/>
          <w:sz w:val="28"/>
          <w:szCs w:val="28"/>
        </w:rPr>
        <w:br/>
      </w:r>
      <w:r w:rsidRPr="004B51EA">
        <w:rPr>
          <w:rFonts w:ascii="Times New Roman" w:eastAsia="Calibri" w:hAnsi="Times New Roman" w:cs="Times New Roman"/>
          <w:sz w:val="28"/>
          <w:szCs w:val="28"/>
        </w:rPr>
        <w:t>(далі – ЦПК України)</w:t>
      </w:r>
      <w:r>
        <w:rPr>
          <w:rFonts w:ascii="Times New Roman" w:eastAsia="Calibri" w:hAnsi="Times New Roman" w:cs="Times New Roman"/>
          <w:sz w:val="28"/>
          <w:szCs w:val="28"/>
        </w:rPr>
        <w:t>, було передбачено</w:t>
      </w:r>
      <w:r w:rsidRPr="004B51EA">
        <w:rPr>
          <w:rFonts w:ascii="Times New Roman" w:eastAsia="Calibri" w:hAnsi="Times New Roman" w:cs="Times New Roman"/>
          <w:sz w:val="28"/>
          <w:szCs w:val="28"/>
        </w:rPr>
        <w:t xml:space="preserve">, </w:t>
      </w:r>
      <w:r>
        <w:rPr>
          <w:rFonts w:ascii="Times New Roman" w:hAnsi="Times New Roman" w:cs="Times New Roman"/>
          <w:color w:val="000000"/>
          <w:sz w:val="28"/>
          <w:szCs w:val="28"/>
        </w:rPr>
        <w:t xml:space="preserve">що </w:t>
      </w:r>
      <w:r w:rsidRPr="004B51EA">
        <w:rPr>
          <w:rFonts w:ascii="Times New Roman" w:hAnsi="Times New Roman" w:cs="Times New Roman"/>
          <w:color w:val="000000"/>
          <w:sz w:val="28"/>
          <w:szCs w:val="28"/>
        </w:rPr>
        <w:t>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w:t>
      </w:r>
    </w:p>
    <w:p w:rsidR="00430647" w:rsidRDefault="00430647" w:rsidP="00430647">
      <w:pPr>
        <w:autoSpaceDN w:val="0"/>
        <w:spacing w:after="0" w:line="240" w:lineRule="auto"/>
        <w:ind w:firstLine="709"/>
        <w:jc w:val="both"/>
        <w:rPr>
          <w:rFonts w:ascii="Times New Roman" w:hAnsi="Times New Roman" w:cs="Times New Roman"/>
          <w:bCs/>
          <w:sz w:val="28"/>
          <w:szCs w:val="28"/>
          <w:lang w:eastAsia="uk-UA"/>
        </w:rPr>
      </w:pPr>
      <w:r w:rsidRPr="004B51EA">
        <w:rPr>
          <w:rFonts w:ascii="Times New Roman" w:hAnsi="Times New Roman" w:cs="Times New Roman"/>
          <w:color w:val="000000"/>
          <w:sz w:val="28"/>
          <w:szCs w:val="28"/>
        </w:rPr>
        <w:t xml:space="preserve">Як вбачається </w:t>
      </w:r>
      <w:r>
        <w:rPr>
          <w:rFonts w:ascii="Times New Roman" w:hAnsi="Times New Roman" w:cs="Times New Roman"/>
          <w:color w:val="000000"/>
          <w:sz w:val="28"/>
          <w:szCs w:val="28"/>
        </w:rPr>
        <w:t>з</w:t>
      </w:r>
      <w:r w:rsidRPr="004B51EA">
        <w:rPr>
          <w:rFonts w:ascii="Times New Roman" w:hAnsi="Times New Roman" w:cs="Times New Roman"/>
          <w:color w:val="000000"/>
          <w:sz w:val="28"/>
          <w:szCs w:val="28"/>
        </w:rPr>
        <w:t xml:space="preserve"> ухвали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hAnsi="Times New Roman" w:cs="Times New Roman"/>
          <w:color w:val="000000"/>
          <w:sz w:val="28"/>
          <w:szCs w:val="28"/>
        </w:rPr>
        <w:t xml:space="preserve"> від </w:t>
      </w:r>
      <w:r w:rsidRPr="004B51EA">
        <w:rPr>
          <w:rFonts w:ascii="Times New Roman" w:eastAsia="Times New Roman" w:hAnsi="Times New Roman" w:cs="Times New Roman"/>
          <w:color w:val="000000"/>
          <w:sz w:val="28"/>
          <w:szCs w:val="28"/>
          <w:lang w:eastAsia="ru-RU"/>
        </w:rPr>
        <w:t>2 вересня 2015 року</w:t>
      </w:r>
      <w:r>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47</w:t>
      </w:r>
      <w:r w:rsidRPr="004B51EA">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rPr>
        <w:t>48)</w:t>
      </w:r>
      <w:r w:rsidRPr="004B51EA">
        <w:rPr>
          <w:rFonts w:ascii="Times New Roman" w:eastAsia="Times New Roman" w:hAnsi="Times New Roman" w:cs="Times New Roman"/>
          <w:color w:val="000000"/>
          <w:sz w:val="28"/>
          <w:szCs w:val="28"/>
          <w:lang w:eastAsia="ru-RU"/>
        </w:rPr>
        <w:t xml:space="preserve">, </w:t>
      </w:r>
      <w:r w:rsidRPr="004B51EA">
        <w:rPr>
          <w:rFonts w:ascii="Times New Roman" w:hAnsi="Times New Roman" w:cs="Times New Roman"/>
          <w:sz w:val="28"/>
          <w:szCs w:val="28"/>
        </w:rPr>
        <w:t xml:space="preserve">суддя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 встановила, що з обставин, викладених у позовній заяві, неможливо визначити момент настання простроченої заборгованості відповідачів та що копії договорів, додані до позовної заяви, не засвідчені належним чином, а також що кількість копій всіх документів, доданих до позову, не відповідає кількості відповідачів. У зв’язку із цим позовну заяву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 xml:space="preserve">«ОТП Факторинг Україна» залишено без руху та надано п’ятиденний строк </w:t>
      </w:r>
      <w:r>
        <w:rPr>
          <w:rFonts w:ascii="Times New Roman" w:hAnsi="Times New Roman" w:cs="Times New Roman"/>
          <w:bCs/>
          <w:sz w:val="28"/>
          <w:szCs w:val="28"/>
          <w:lang w:eastAsia="uk-UA"/>
        </w:rPr>
        <w:t>і</w:t>
      </w:r>
      <w:r w:rsidRPr="004B51EA">
        <w:rPr>
          <w:rFonts w:ascii="Times New Roman" w:hAnsi="Times New Roman" w:cs="Times New Roman"/>
          <w:bCs/>
          <w:sz w:val="28"/>
          <w:szCs w:val="28"/>
          <w:lang w:eastAsia="uk-UA"/>
        </w:rPr>
        <w:t>з дня отримання копії ухвали для усунення недоліків.</w:t>
      </w:r>
    </w:p>
    <w:p w:rsidR="00430647" w:rsidRPr="004B51EA" w:rsidRDefault="00430647" w:rsidP="00430647">
      <w:pPr>
        <w:autoSpaceDN w:val="0"/>
        <w:spacing w:after="0" w:line="240" w:lineRule="auto"/>
        <w:ind w:firstLine="709"/>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Разом із тим копію цієї ухвали не було надіслано на адресу позивача.</w:t>
      </w:r>
    </w:p>
    <w:p w:rsidR="00430647" w:rsidRPr="004B51EA" w:rsidRDefault="00430647" w:rsidP="00430647">
      <w:pPr>
        <w:autoSpaceDN w:val="0"/>
        <w:spacing w:after="0" w:line="240" w:lineRule="auto"/>
        <w:ind w:firstLine="709"/>
        <w:jc w:val="both"/>
        <w:rPr>
          <w:rFonts w:ascii="Times New Roman" w:hAnsi="Times New Roman" w:cs="Times New Roman"/>
          <w:bCs/>
          <w:sz w:val="28"/>
          <w:szCs w:val="28"/>
        </w:rPr>
      </w:pPr>
      <w:r w:rsidRPr="004B51EA">
        <w:rPr>
          <w:rFonts w:ascii="Times New Roman" w:hAnsi="Times New Roman" w:cs="Times New Roman"/>
          <w:bCs/>
          <w:sz w:val="28"/>
          <w:szCs w:val="28"/>
        </w:rPr>
        <w:t xml:space="preserve">При цьому суд не забезпечив надіслання позивачеві копії ухвали суду від </w:t>
      </w:r>
      <w:r w:rsidRPr="004B51EA">
        <w:rPr>
          <w:rFonts w:ascii="Times New Roman" w:eastAsia="Times New Roman" w:hAnsi="Times New Roman" w:cs="Times New Roman"/>
          <w:sz w:val="28"/>
          <w:szCs w:val="28"/>
          <w:lang w:eastAsia="ru-RU"/>
        </w:rPr>
        <w:t xml:space="preserve">2 вересня 2015 року навіть після неодноразових </w:t>
      </w:r>
      <w:r w:rsidRPr="004B51EA">
        <w:rPr>
          <w:rFonts w:ascii="Times New Roman" w:hAnsi="Times New Roman" w:cs="Times New Roman"/>
          <w:bCs/>
          <w:sz w:val="28"/>
          <w:szCs w:val="28"/>
        </w:rPr>
        <w:t xml:space="preserve">письмових </w:t>
      </w:r>
      <w:r w:rsidRPr="004B51EA">
        <w:rPr>
          <w:rFonts w:ascii="Times New Roman" w:eastAsia="Times New Roman" w:hAnsi="Times New Roman" w:cs="Times New Roman"/>
          <w:sz w:val="28"/>
          <w:szCs w:val="28"/>
          <w:lang w:eastAsia="ru-RU"/>
        </w:rPr>
        <w:t xml:space="preserve">звернень </w:t>
      </w:r>
      <w:r>
        <w:rPr>
          <w:rFonts w:ascii="Times New Roman" w:hAnsi="Times New Roman" w:cs="Times New Roman"/>
          <w:sz w:val="28"/>
          <w:szCs w:val="28"/>
        </w:rPr>
        <w:br/>
      </w:r>
      <w:r w:rsidRPr="004B51EA">
        <w:rPr>
          <w:rFonts w:ascii="Times New Roman" w:hAnsi="Times New Roman" w:cs="Times New Roman"/>
          <w:sz w:val="28"/>
          <w:szCs w:val="28"/>
        </w:rPr>
        <w:t>ТОВ</w:t>
      </w:r>
      <w:r>
        <w:rPr>
          <w:rFonts w:ascii="Times New Roman" w:hAnsi="Times New Roman" w:cs="Times New Roman"/>
          <w:sz w:val="28"/>
          <w:szCs w:val="28"/>
        </w:rPr>
        <w:t> </w:t>
      </w:r>
      <w:r w:rsidRPr="004B51EA">
        <w:rPr>
          <w:rFonts w:ascii="Times New Roman" w:hAnsi="Times New Roman" w:cs="Times New Roman"/>
          <w:bCs/>
          <w:sz w:val="28"/>
          <w:szCs w:val="28"/>
        </w:rPr>
        <w:t>«ОТП Факторинг Україна» із проханням повідомити про рух справи, у зв’язку із чим позивач більше чотирьох років не був обізнаний із станом розгляду його позовної заяви.</w:t>
      </w:r>
    </w:p>
    <w:p w:rsidR="00430647" w:rsidRPr="004B51EA" w:rsidRDefault="00430647" w:rsidP="00430647">
      <w:pPr>
        <w:widowControl w:val="0"/>
        <w:spacing w:after="0" w:line="240" w:lineRule="auto"/>
        <w:ind w:firstLine="709"/>
        <w:jc w:val="both"/>
        <w:rPr>
          <w:rFonts w:ascii="Times New Roman" w:hAnsi="Times New Roman" w:cs="Times New Roman"/>
          <w:sz w:val="28"/>
          <w:szCs w:val="28"/>
        </w:rPr>
      </w:pPr>
      <w:r w:rsidRPr="004B51EA">
        <w:rPr>
          <w:rFonts w:ascii="Times New Roman" w:eastAsia="Calibri" w:hAnsi="Times New Roman" w:cs="Times New Roman"/>
          <w:sz w:val="28"/>
          <w:szCs w:val="28"/>
        </w:rPr>
        <w:t>Таким чином</w:t>
      </w:r>
      <w:r w:rsidRPr="004B51EA">
        <w:rPr>
          <w:rFonts w:ascii="Times New Roman" w:eastAsia="Times New Roman" w:hAnsi="Times New Roman" w:cs="Times New Roman"/>
          <w:sz w:val="28"/>
          <w:szCs w:val="28"/>
        </w:rPr>
        <w:t>, як вбачається з дисциплінарної скарги, скаржнику станом на дату звернення до Вищої ради правосуддя (22 серпня 2019 року) не було відомо про існування такої ухвали.</w:t>
      </w:r>
    </w:p>
    <w:p w:rsidR="00430647" w:rsidRDefault="00430647" w:rsidP="00430647">
      <w:pPr>
        <w:widowControl w:val="0"/>
        <w:spacing w:after="0" w:line="240" w:lineRule="auto"/>
        <w:ind w:firstLine="709"/>
        <w:jc w:val="both"/>
        <w:rPr>
          <w:rFonts w:ascii="Times New Roman" w:eastAsia="Calibri" w:hAnsi="Times New Roman" w:cs="Times New Roman"/>
          <w:sz w:val="28"/>
          <w:szCs w:val="28"/>
        </w:rPr>
      </w:pPr>
      <w:r w:rsidRPr="004B51EA">
        <w:rPr>
          <w:rFonts w:ascii="Times New Roman" w:eastAsia="Times New Roman" w:hAnsi="Times New Roman" w:cs="Times New Roman"/>
          <w:sz w:val="28"/>
          <w:szCs w:val="28"/>
        </w:rPr>
        <w:t xml:space="preserve">Слід зазначити, що про таку непоінформованість скаржника свідчать </w:t>
      </w:r>
      <w:r>
        <w:rPr>
          <w:rFonts w:ascii="Times New Roman" w:eastAsia="Times New Roman" w:hAnsi="Times New Roman" w:cs="Times New Roman"/>
          <w:sz w:val="28"/>
          <w:szCs w:val="28"/>
        </w:rPr>
        <w:t xml:space="preserve">неодноразові </w:t>
      </w:r>
      <w:r w:rsidRPr="004B51EA">
        <w:rPr>
          <w:rFonts w:ascii="Times New Roman" w:eastAsia="Times New Roman" w:hAnsi="Times New Roman" w:cs="Times New Roman"/>
          <w:sz w:val="28"/>
          <w:szCs w:val="28"/>
        </w:rPr>
        <w:t xml:space="preserve">звернення позивача </w:t>
      </w:r>
      <w:r w:rsidRPr="00C26E3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4B51EA">
        <w:rPr>
          <w:rFonts w:ascii="Times New Roman" w:eastAsia="Times New Roman" w:hAnsi="Times New Roman" w:cs="Times New Roman"/>
          <w:sz w:val="28"/>
          <w:szCs w:val="28"/>
        </w:rPr>
        <w:t xml:space="preserve">ТОВ </w:t>
      </w:r>
      <w:r w:rsidRPr="004B51EA">
        <w:rPr>
          <w:rFonts w:ascii="Times New Roman" w:eastAsia="Times New Roman" w:hAnsi="Times New Roman" w:cs="Times New Roman"/>
          <w:bCs/>
          <w:sz w:val="28"/>
          <w:szCs w:val="28"/>
        </w:rPr>
        <w:t>«ОТП Факторинг Україна»</w:t>
      </w:r>
      <w:r>
        <w:rPr>
          <w:rFonts w:ascii="Times New Roman" w:eastAsia="Times New Roman" w:hAnsi="Times New Roman" w:cs="Times New Roman"/>
          <w:bCs/>
          <w:sz w:val="28"/>
          <w:szCs w:val="28"/>
        </w:rPr>
        <w:t xml:space="preserve"> </w:t>
      </w:r>
      <w:r w:rsidRPr="004B51EA">
        <w:rPr>
          <w:rFonts w:ascii="Times New Roman" w:eastAsia="Times New Roman" w:hAnsi="Times New Roman" w:cs="Times New Roman"/>
          <w:sz w:val="28"/>
          <w:szCs w:val="28"/>
        </w:rPr>
        <w:t>до суду із заявами</w:t>
      </w:r>
      <w:r w:rsidRPr="004B51EA">
        <w:rPr>
          <w:rFonts w:ascii="Times New Roman" w:eastAsia="Calibri" w:hAnsi="Times New Roman" w:cs="Times New Roman"/>
          <w:sz w:val="28"/>
          <w:szCs w:val="28"/>
        </w:rPr>
        <w:t xml:space="preserve"> щодо надання інформації </w:t>
      </w:r>
      <w:r w:rsidRPr="004B51EA">
        <w:rPr>
          <w:rFonts w:ascii="Times New Roman" w:eastAsia="Times New Roman" w:hAnsi="Times New Roman" w:cs="Times New Roman"/>
          <w:sz w:val="28"/>
          <w:szCs w:val="28"/>
        </w:rPr>
        <w:t xml:space="preserve">про </w:t>
      </w:r>
      <w:r w:rsidRPr="004B51EA">
        <w:rPr>
          <w:rFonts w:ascii="Times New Roman" w:eastAsia="Calibri" w:hAnsi="Times New Roman" w:cs="Times New Roman"/>
          <w:sz w:val="28"/>
          <w:szCs w:val="28"/>
        </w:rPr>
        <w:t>стан розгляду справи</w:t>
      </w:r>
      <w:r>
        <w:rPr>
          <w:rFonts w:ascii="Times New Roman" w:eastAsia="Calibri" w:hAnsi="Times New Roman" w:cs="Times New Roman"/>
          <w:sz w:val="28"/>
          <w:szCs w:val="28"/>
        </w:rPr>
        <w:t xml:space="preserve"> </w:t>
      </w:r>
      <w:r w:rsidRPr="004B51EA">
        <w:rPr>
          <w:rFonts w:ascii="Times New Roman" w:hAnsi="Times New Roman" w:cs="Times New Roman"/>
          <w:sz w:val="28"/>
          <w:szCs w:val="28"/>
        </w:rPr>
        <w:t>№ 565/1039/15-ц</w:t>
      </w:r>
      <w:r>
        <w:rPr>
          <w:rFonts w:ascii="Times New Roman" w:eastAsia="Calibri" w:hAnsi="Times New Roman" w:cs="Times New Roman"/>
          <w:sz w:val="28"/>
          <w:szCs w:val="28"/>
        </w:rPr>
        <w:t>.</w:t>
      </w:r>
    </w:p>
    <w:p w:rsidR="00430647" w:rsidRDefault="00430647" w:rsidP="00430647">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 відповідь на запит </w:t>
      </w:r>
      <w:r w:rsidRPr="004B51EA">
        <w:rPr>
          <w:rFonts w:ascii="Times New Roman" w:hAnsi="Times New Roman" w:cs="Times New Roman"/>
          <w:sz w:val="28"/>
          <w:szCs w:val="28"/>
        </w:rPr>
        <w:t xml:space="preserve">члена Другої Дисциплінарної палати Вищої ради правосуддя Грищука В.К. </w:t>
      </w:r>
      <w:r>
        <w:rPr>
          <w:rFonts w:ascii="Times New Roman" w:eastAsia="Calibri" w:hAnsi="Times New Roman" w:cs="Times New Roman"/>
          <w:sz w:val="28"/>
          <w:szCs w:val="28"/>
        </w:rPr>
        <w:t>місцевий суд листом від 30 березня 2020 року (</w:t>
      </w:r>
      <w:proofErr w:type="spellStart"/>
      <w:r>
        <w:rPr>
          <w:rFonts w:ascii="Times New Roman" w:eastAsia="Calibri" w:hAnsi="Times New Roman" w:cs="Times New Roman"/>
          <w:sz w:val="28"/>
          <w:szCs w:val="28"/>
        </w:rPr>
        <w:t>вих</w:t>
      </w:r>
      <w:proofErr w:type="spellEnd"/>
      <w:r>
        <w:rPr>
          <w:rFonts w:ascii="Times New Roman" w:eastAsia="Calibri" w:hAnsi="Times New Roman" w:cs="Times New Roman"/>
          <w:sz w:val="28"/>
          <w:szCs w:val="28"/>
        </w:rPr>
        <w:t xml:space="preserve">. № 20/03/01-22/2020) повідомив, що згідно з відомостями </w:t>
      </w:r>
      <w:r w:rsidRPr="004B51EA">
        <w:rPr>
          <w:rFonts w:ascii="Times New Roman" w:eastAsia="Times New Roman" w:hAnsi="Times New Roman" w:cs="Times New Roman"/>
          <w:bCs/>
          <w:sz w:val="28"/>
          <w:szCs w:val="28"/>
        </w:rPr>
        <w:t>автоматизован</w:t>
      </w:r>
      <w:r>
        <w:rPr>
          <w:rFonts w:ascii="Times New Roman" w:eastAsia="Times New Roman" w:hAnsi="Times New Roman" w:cs="Times New Roman"/>
          <w:bCs/>
          <w:sz w:val="28"/>
          <w:szCs w:val="28"/>
        </w:rPr>
        <w:t>ої</w:t>
      </w:r>
      <w:r w:rsidRPr="004B51EA">
        <w:rPr>
          <w:rFonts w:ascii="Times New Roman" w:eastAsia="Times New Roman" w:hAnsi="Times New Roman" w:cs="Times New Roman"/>
          <w:bCs/>
          <w:sz w:val="28"/>
          <w:szCs w:val="28"/>
        </w:rPr>
        <w:t xml:space="preserve"> систем</w:t>
      </w:r>
      <w:r>
        <w:rPr>
          <w:rFonts w:ascii="Times New Roman" w:eastAsia="Times New Roman" w:hAnsi="Times New Roman" w:cs="Times New Roman"/>
          <w:bCs/>
          <w:sz w:val="28"/>
          <w:szCs w:val="28"/>
        </w:rPr>
        <w:t>и</w:t>
      </w:r>
      <w:r w:rsidRPr="004B51EA">
        <w:rPr>
          <w:rFonts w:ascii="Times New Roman" w:eastAsia="Times New Roman" w:hAnsi="Times New Roman" w:cs="Times New Roman"/>
          <w:bCs/>
          <w:sz w:val="28"/>
          <w:szCs w:val="28"/>
        </w:rPr>
        <w:t xml:space="preserve"> документообігу суду</w:t>
      </w:r>
      <w:r w:rsidRPr="003822E8">
        <w:rPr>
          <w:rFonts w:ascii="Times New Roman" w:eastAsia="Calibri" w:hAnsi="Times New Roman" w:cs="Times New Roman"/>
          <w:sz w:val="28"/>
          <w:szCs w:val="28"/>
        </w:rPr>
        <w:t xml:space="preserve"> </w:t>
      </w:r>
      <w:proofErr w:type="spellStart"/>
      <w:r w:rsidRPr="004B51EA">
        <w:rPr>
          <w:rFonts w:ascii="Times New Roman" w:eastAsia="Calibri" w:hAnsi="Times New Roman" w:cs="Times New Roman"/>
          <w:sz w:val="28"/>
          <w:szCs w:val="28"/>
        </w:rPr>
        <w:t>Кузнецовськ</w:t>
      </w:r>
      <w:r>
        <w:rPr>
          <w:rFonts w:ascii="Times New Roman" w:eastAsia="Calibri" w:hAnsi="Times New Roman" w:cs="Times New Roman"/>
          <w:sz w:val="28"/>
          <w:szCs w:val="28"/>
        </w:rPr>
        <w:t>им</w:t>
      </w:r>
      <w:proofErr w:type="spellEnd"/>
      <w:r>
        <w:rPr>
          <w:rFonts w:ascii="Times New Roman" w:eastAsia="Calibri" w:hAnsi="Times New Roman" w:cs="Times New Roman"/>
          <w:sz w:val="28"/>
          <w:szCs w:val="28"/>
        </w:rPr>
        <w:t xml:space="preserve"> </w:t>
      </w:r>
      <w:r w:rsidRPr="004B51EA">
        <w:rPr>
          <w:rFonts w:ascii="Times New Roman" w:eastAsia="Calibri" w:hAnsi="Times New Roman" w:cs="Times New Roman"/>
          <w:sz w:val="28"/>
          <w:szCs w:val="28"/>
        </w:rPr>
        <w:t>міськ</w:t>
      </w:r>
      <w:r>
        <w:rPr>
          <w:rFonts w:ascii="Times New Roman" w:eastAsia="Calibri" w:hAnsi="Times New Roman" w:cs="Times New Roman"/>
          <w:sz w:val="28"/>
          <w:szCs w:val="28"/>
        </w:rPr>
        <w:t>им</w:t>
      </w:r>
      <w:r w:rsidRPr="004B51EA">
        <w:rPr>
          <w:rFonts w:ascii="Times New Roman" w:eastAsia="Calibri" w:hAnsi="Times New Roman" w:cs="Times New Roman"/>
          <w:sz w:val="28"/>
          <w:szCs w:val="28"/>
        </w:rPr>
        <w:t xml:space="preserve"> суд</w:t>
      </w:r>
      <w:r>
        <w:rPr>
          <w:rFonts w:ascii="Times New Roman" w:eastAsia="Calibri" w:hAnsi="Times New Roman" w:cs="Times New Roman"/>
          <w:sz w:val="28"/>
          <w:szCs w:val="28"/>
        </w:rPr>
        <w:t>ом</w:t>
      </w:r>
      <w:r w:rsidRPr="004B51EA">
        <w:rPr>
          <w:rFonts w:ascii="Times New Roman" w:eastAsia="Calibri" w:hAnsi="Times New Roman" w:cs="Times New Roman"/>
          <w:sz w:val="28"/>
          <w:szCs w:val="28"/>
        </w:rPr>
        <w:t xml:space="preserve"> Рівненської області</w:t>
      </w:r>
      <w:r>
        <w:rPr>
          <w:rFonts w:ascii="Times New Roman" w:eastAsia="Calibri" w:hAnsi="Times New Roman" w:cs="Times New Roman"/>
          <w:sz w:val="28"/>
          <w:szCs w:val="28"/>
        </w:rPr>
        <w:t xml:space="preserve"> зареєстровано заяви </w:t>
      </w:r>
      <w:r w:rsidRPr="004B51EA">
        <w:rPr>
          <w:rFonts w:ascii="Times New Roman" w:eastAsia="Times New Roman" w:hAnsi="Times New Roman" w:cs="Times New Roman"/>
          <w:sz w:val="28"/>
          <w:szCs w:val="28"/>
        </w:rPr>
        <w:t xml:space="preserve">ТОВ </w:t>
      </w:r>
      <w:r w:rsidRPr="004B51EA">
        <w:rPr>
          <w:rFonts w:ascii="Times New Roman" w:eastAsia="Times New Roman" w:hAnsi="Times New Roman" w:cs="Times New Roman"/>
          <w:bCs/>
          <w:sz w:val="28"/>
          <w:szCs w:val="28"/>
        </w:rPr>
        <w:t>«ОТП Факторинг Україна»</w:t>
      </w:r>
      <w:r>
        <w:rPr>
          <w:rFonts w:ascii="Times New Roman" w:eastAsia="Calibri" w:hAnsi="Times New Roman" w:cs="Times New Roman"/>
          <w:sz w:val="28"/>
          <w:szCs w:val="28"/>
        </w:rPr>
        <w:t xml:space="preserve"> від 7</w:t>
      </w:r>
      <w:r w:rsidRPr="004B51EA">
        <w:rPr>
          <w:rFonts w:ascii="Times New Roman" w:eastAsia="Calibri" w:hAnsi="Times New Roman" w:cs="Times New Roman"/>
          <w:sz w:val="28"/>
          <w:szCs w:val="28"/>
        </w:rPr>
        <w:t> </w:t>
      </w:r>
      <w:r>
        <w:rPr>
          <w:rFonts w:ascii="Times New Roman" w:eastAsia="Calibri" w:hAnsi="Times New Roman" w:cs="Times New Roman"/>
          <w:sz w:val="28"/>
          <w:szCs w:val="28"/>
        </w:rPr>
        <w:t>грудня</w:t>
      </w:r>
      <w:r w:rsidRPr="004B51EA">
        <w:rPr>
          <w:rFonts w:ascii="Times New Roman" w:eastAsia="Calibri" w:hAnsi="Times New Roman" w:cs="Times New Roman"/>
          <w:sz w:val="28"/>
          <w:szCs w:val="28"/>
        </w:rPr>
        <w:t xml:space="preserve"> 2015 року</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 7983/15)</w:t>
      </w:r>
      <w:r w:rsidRPr="004B51EA">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4B51EA">
        <w:rPr>
          <w:rFonts w:ascii="Times New Roman" w:eastAsia="Calibri" w:hAnsi="Times New Roman" w:cs="Times New Roman"/>
          <w:sz w:val="28"/>
          <w:szCs w:val="28"/>
        </w:rPr>
        <w:t>2 лютого 2016 року</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 959/16)</w:t>
      </w:r>
      <w:r w:rsidRPr="004B51EA">
        <w:rPr>
          <w:rFonts w:ascii="Times New Roman" w:eastAsia="Calibri" w:hAnsi="Times New Roman" w:cs="Times New Roman"/>
          <w:sz w:val="28"/>
          <w:szCs w:val="28"/>
        </w:rPr>
        <w:t>, 2</w:t>
      </w:r>
      <w:r>
        <w:rPr>
          <w:rFonts w:ascii="Times New Roman" w:eastAsia="Calibri" w:hAnsi="Times New Roman" w:cs="Times New Roman"/>
          <w:sz w:val="28"/>
          <w:szCs w:val="28"/>
        </w:rPr>
        <w:t>7 </w:t>
      </w:r>
      <w:r w:rsidRPr="004B51EA">
        <w:rPr>
          <w:rFonts w:ascii="Times New Roman" w:eastAsia="Calibri" w:hAnsi="Times New Roman" w:cs="Times New Roman"/>
          <w:sz w:val="28"/>
          <w:szCs w:val="28"/>
        </w:rPr>
        <w:t>травня 2016 року</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№3632/16)</w:t>
      </w:r>
      <w:r w:rsidRPr="004B51EA">
        <w:rPr>
          <w:rFonts w:ascii="Times New Roman" w:eastAsia="Calibri" w:hAnsi="Times New Roman" w:cs="Times New Roman"/>
          <w:sz w:val="28"/>
          <w:szCs w:val="28"/>
        </w:rPr>
        <w:t xml:space="preserve">, </w:t>
      </w:r>
      <w:r>
        <w:rPr>
          <w:rFonts w:ascii="Times New Roman" w:eastAsia="Calibri" w:hAnsi="Times New Roman" w:cs="Times New Roman"/>
          <w:sz w:val="28"/>
          <w:szCs w:val="28"/>
        </w:rPr>
        <w:t>8</w:t>
      </w:r>
      <w:r w:rsidRPr="004B51EA">
        <w:rPr>
          <w:rFonts w:ascii="Times New Roman" w:eastAsia="Calibri" w:hAnsi="Times New Roman" w:cs="Times New Roman"/>
          <w:sz w:val="28"/>
          <w:szCs w:val="28"/>
          <w:lang w:val="en-US"/>
        </w:rPr>
        <w:t> </w:t>
      </w:r>
      <w:r w:rsidRPr="004B51EA">
        <w:rPr>
          <w:rFonts w:ascii="Times New Roman" w:eastAsia="Calibri" w:hAnsi="Times New Roman" w:cs="Times New Roman"/>
          <w:sz w:val="28"/>
          <w:szCs w:val="28"/>
        </w:rPr>
        <w:t>лютого 2017 року</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 992/17)</w:t>
      </w:r>
      <w:r w:rsidRPr="004B51EA">
        <w:rPr>
          <w:rFonts w:ascii="Times New Roman" w:eastAsia="Calibri" w:hAnsi="Times New Roman" w:cs="Times New Roman"/>
          <w:sz w:val="28"/>
          <w:szCs w:val="28"/>
        </w:rPr>
        <w:t>, 1</w:t>
      </w:r>
      <w:r>
        <w:rPr>
          <w:rFonts w:ascii="Times New Roman" w:eastAsia="Calibri" w:hAnsi="Times New Roman" w:cs="Times New Roman"/>
          <w:sz w:val="28"/>
          <w:szCs w:val="28"/>
        </w:rPr>
        <w:t>3 </w:t>
      </w:r>
      <w:r w:rsidRPr="004B51EA">
        <w:rPr>
          <w:rFonts w:ascii="Times New Roman" w:eastAsia="Calibri" w:hAnsi="Times New Roman" w:cs="Times New Roman"/>
          <w:sz w:val="28"/>
          <w:szCs w:val="28"/>
        </w:rPr>
        <w:t>жовтня 2017 року</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 8205/17)</w:t>
      </w:r>
      <w:r w:rsidRPr="00A5392B">
        <w:rPr>
          <w:rFonts w:ascii="Times New Roman" w:eastAsia="Calibri" w:hAnsi="Times New Roman" w:cs="Times New Roman"/>
          <w:sz w:val="28"/>
          <w:szCs w:val="28"/>
        </w:rPr>
        <w:t xml:space="preserve"> </w:t>
      </w:r>
      <w:r w:rsidRPr="004B51EA">
        <w:rPr>
          <w:rFonts w:ascii="Times New Roman" w:eastAsia="Calibri" w:hAnsi="Times New Roman" w:cs="Times New Roman"/>
          <w:sz w:val="28"/>
          <w:szCs w:val="28"/>
        </w:rPr>
        <w:t xml:space="preserve">щодо надання інформації </w:t>
      </w:r>
      <w:r w:rsidRPr="004B51EA">
        <w:rPr>
          <w:rFonts w:ascii="Times New Roman" w:eastAsia="Times New Roman" w:hAnsi="Times New Roman" w:cs="Times New Roman"/>
          <w:sz w:val="28"/>
          <w:szCs w:val="28"/>
        </w:rPr>
        <w:t xml:space="preserve">про </w:t>
      </w:r>
      <w:r w:rsidRPr="004B51EA">
        <w:rPr>
          <w:rFonts w:ascii="Times New Roman" w:eastAsia="Calibri" w:hAnsi="Times New Roman" w:cs="Times New Roman"/>
          <w:sz w:val="28"/>
          <w:szCs w:val="28"/>
        </w:rPr>
        <w:t xml:space="preserve">стан розгляду справи </w:t>
      </w:r>
      <w:r w:rsidRPr="004B51EA">
        <w:rPr>
          <w:rFonts w:ascii="Times New Roman" w:hAnsi="Times New Roman" w:cs="Times New Roman"/>
          <w:sz w:val="28"/>
          <w:szCs w:val="28"/>
        </w:rPr>
        <w:t>№</w:t>
      </w:r>
      <w:r>
        <w:rPr>
          <w:rFonts w:ascii="Times New Roman" w:hAnsi="Times New Roman" w:cs="Times New Roman"/>
          <w:sz w:val="28"/>
          <w:szCs w:val="28"/>
        </w:rPr>
        <w:t> </w:t>
      </w:r>
      <w:r w:rsidRPr="004B51EA">
        <w:rPr>
          <w:rFonts w:ascii="Times New Roman" w:hAnsi="Times New Roman" w:cs="Times New Roman"/>
          <w:sz w:val="28"/>
          <w:szCs w:val="28"/>
        </w:rPr>
        <w:t>565/1039/15-ц</w:t>
      </w:r>
      <w:r>
        <w:rPr>
          <w:rFonts w:ascii="Times New Roman" w:eastAsia="Calibri" w:hAnsi="Times New Roman" w:cs="Times New Roman"/>
          <w:sz w:val="28"/>
          <w:szCs w:val="28"/>
        </w:rPr>
        <w:t xml:space="preserve">. Зазначені заяви передано для розгляду судді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lastRenderedPageBreak/>
        <w:t>однак даних щодо надання відповідей на ці заяви</w:t>
      </w:r>
      <w:r w:rsidRPr="00A5392B">
        <w:rPr>
          <w:rFonts w:ascii="Times New Roman" w:eastAsia="Times New Roman" w:hAnsi="Times New Roman" w:cs="Times New Roman"/>
          <w:bCs/>
          <w:sz w:val="28"/>
          <w:szCs w:val="28"/>
        </w:rPr>
        <w:t xml:space="preserve"> </w:t>
      </w:r>
      <w:r w:rsidRPr="004B51EA">
        <w:rPr>
          <w:rFonts w:ascii="Times New Roman" w:eastAsia="Times New Roman" w:hAnsi="Times New Roman" w:cs="Times New Roman"/>
          <w:bCs/>
          <w:sz w:val="28"/>
          <w:szCs w:val="28"/>
        </w:rPr>
        <w:t>автоматизован</w:t>
      </w:r>
      <w:r>
        <w:rPr>
          <w:rFonts w:ascii="Times New Roman" w:eastAsia="Times New Roman" w:hAnsi="Times New Roman" w:cs="Times New Roman"/>
          <w:bCs/>
          <w:sz w:val="28"/>
          <w:szCs w:val="28"/>
        </w:rPr>
        <w:t>а</w:t>
      </w:r>
      <w:r w:rsidRPr="004B51EA">
        <w:rPr>
          <w:rFonts w:ascii="Times New Roman" w:eastAsia="Times New Roman" w:hAnsi="Times New Roman" w:cs="Times New Roman"/>
          <w:bCs/>
          <w:sz w:val="28"/>
          <w:szCs w:val="28"/>
        </w:rPr>
        <w:t xml:space="preserve"> систем</w:t>
      </w:r>
      <w:r>
        <w:rPr>
          <w:rFonts w:ascii="Times New Roman" w:eastAsia="Times New Roman" w:hAnsi="Times New Roman" w:cs="Times New Roman"/>
          <w:bCs/>
          <w:sz w:val="28"/>
          <w:szCs w:val="28"/>
        </w:rPr>
        <w:t>а</w:t>
      </w:r>
      <w:r w:rsidRPr="004B51EA">
        <w:rPr>
          <w:rFonts w:ascii="Times New Roman" w:eastAsia="Times New Roman" w:hAnsi="Times New Roman" w:cs="Times New Roman"/>
          <w:bCs/>
          <w:sz w:val="28"/>
          <w:szCs w:val="28"/>
        </w:rPr>
        <w:t xml:space="preserve"> документообігу суду</w:t>
      </w:r>
      <w:r>
        <w:rPr>
          <w:rFonts w:ascii="Times New Roman" w:eastAsia="Calibri" w:hAnsi="Times New Roman" w:cs="Times New Roman"/>
          <w:sz w:val="28"/>
          <w:szCs w:val="28"/>
        </w:rPr>
        <w:t xml:space="preserve"> не містить.</w:t>
      </w:r>
    </w:p>
    <w:p w:rsidR="00430647" w:rsidRPr="004B51EA" w:rsidRDefault="00430647" w:rsidP="00430647">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Крім того, місцевий суд поінформував, що </w:t>
      </w:r>
      <w:r w:rsidRPr="004B51EA">
        <w:rPr>
          <w:rFonts w:ascii="Times New Roman" w:eastAsia="Times New Roman" w:hAnsi="Times New Roman" w:cs="Times New Roman"/>
          <w:sz w:val="28"/>
          <w:szCs w:val="28"/>
        </w:rPr>
        <w:t xml:space="preserve">ТОВ </w:t>
      </w:r>
      <w:r w:rsidRPr="004B51EA">
        <w:rPr>
          <w:rFonts w:ascii="Times New Roman" w:eastAsia="Times New Roman" w:hAnsi="Times New Roman" w:cs="Times New Roman"/>
          <w:bCs/>
          <w:sz w:val="28"/>
          <w:szCs w:val="28"/>
        </w:rPr>
        <w:t>«ОТП Факторинг Україна»</w:t>
      </w:r>
      <w:r>
        <w:rPr>
          <w:rFonts w:ascii="Times New Roman" w:eastAsia="Calibri" w:hAnsi="Times New Roman" w:cs="Times New Roman"/>
          <w:sz w:val="28"/>
          <w:szCs w:val="28"/>
        </w:rPr>
        <w:t xml:space="preserve"> зверталось до голови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Pr>
          <w:rFonts w:ascii="Times New Roman" w:eastAsia="Calibri" w:hAnsi="Times New Roman" w:cs="Times New Roman"/>
          <w:sz w:val="28"/>
          <w:szCs w:val="28"/>
        </w:rPr>
        <w:t xml:space="preserve"> із заявами щодо стану розгляду цивільної справи від 13 липня 2018 року за </w:t>
      </w:r>
      <w:r>
        <w:rPr>
          <w:rFonts w:ascii="Times New Roman" w:eastAsia="Calibri" w:hAnsi="Times New Roman" w:cs="Times New Roman"/>
          <w:sz w:val="28"/>
          <w:szCs w:val="28"/>
        </w:rPr>
        <w:br/>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xml:space="preserve">. № 5366/18 (відповідь надано листом від 25 липня 2018 року за </w:t>
      </w:r>
      <w:r>
        <w:rPr>
          <w:rFonts w:ascii="Times New Roman" w:eastAsia="Calibri" w:hAnsi="Times New Roman" w:cs="Times New Roman"/>
          <w:sz w:val="28"/>
          <w:szCs w:val="28"/>
        </w:rPr>
        <w:br/>
      </w:r>
      <w:proofErr w:type="spellStart"/>
      <w:r>
        <w:rPr>
          <w:rFonts w:ascii="Times New Roman" w:eastAsia="Calibri" w:hAnsi="Times New Roman" w:cs="Times New Roman"/>
          <w:sz w:val="28"/>
          <w:szCs w:val="28"/>
        </w:rPr>
        <w:t>вих</w:t>
      </w:r>
      <w:proofErr w:type="spellEnd"/>
      <w:r>
        <w:rPr>
          <w:rFonts w:ascii="Times New Roman" w:eastAsia="Calibri" w:hAnsi="Times New Roman" w:cs="Times New Roman"/>
          <w:sz w:val="28"/>
          <w:szCs w:val="28"/>
        </w:rPr>
        <w:t xml:space="preserve">. </w:t>
      </w:r>
      <w:r w:rsidRPr="004B51EA">
        <w:rPr>
          <w:rFonts w:ascii="Times New Roman" w:eastAsia="Calibri" w:hAnsi="Times New Roman" w:cs="Times New Roman"/>
          <w:sz w:val="28"/>
          <w:szCs w:val="28"/>
        </w:rPr>
        <w:t>№</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14/254/01-30/2018</w:t>
      </w:r>
      <w:r>
        <w:rPr>
          <w:rFonts w:ascii="Times New Roman" w:eastAsia="Calibri" w:hAnsi="Times New Roman" w:cs="Times New Roman"/>
          <w:sz w:val="28"/>
          <w:szCs w:val="28"/>
        </w:rPr>
        <w:t xml:space="preserve">) та від 23 серпня 2019 року за </w:t>
      </w:r>
      <w:proofErr w:type="spellStart"/>
      <w:r>
        <w:rPr>
          <w:rFonts w:ascii="Times New Roman" w:eastAsia="Calibri" w:hAnsi="Times New Roman" w:cs="Times New Roman"/>
          <w:sz w:val="28"/>
          <w:szCs w:val="28"/>
        </w:rPr>
        <w:t>вх</w:t>
      </w:r>
      <w:proofErr w:type="spellEnd"/>
      <w:r>
        <w:rPr>
          <w:rFonts w:ascii="Times New Roman" w:eastAsia="Calibri" w:hAnsi="Times New Roman" w:cs="Times New Roman"/>
          <w:sz w:val="28"/>
          <w:szCs w:val="28"/>
        </w:rPr>
        <w:t xml:space="preserve">. № 5327/19 (відповідь надано листом від 3 вересня 2019 року за </w:t>
      </w:r>
      <w:proofErr w:type="spellStart"/>
      <w:r>
        <w:rPr>
          <w:rFonts w:ascii="Times New Roman" w:eastAsia="Calibri" w:hAnsi="Times New Roman" w:cs="Times New Roman"/>
          <w:sz w:val="28"/>
          <w:szCs w:val="28"/>
        </w:rPr>
        <w:t>вих</w:t>
      </w:r>
      <w:proofErr w:type="spellEnd"/>
      <w:r>
        <w:rPr>
          <w:rFonts w:ascii="Times New Roman" w:eastAsia="Calibri" w:hAnsi="Times New Roman" w:cs="Times New Roman"/>
          <w:sz w:val="28"/>
          <w:szCs w:val="28"/>
        </w:rPr>
        <w:t xml:space="preserve">. </w:t>
      </w:r>
      <w:r w:rsidRPr="004B51EA">
        <w:rPr>
          <w:rFonts w:ascii="Times New Roman" w:eastAsia="Calibri" w:hAnsi="Times New Roman" w:cs="Times New Roman"/>
          <w:sz w:val="28"/>
          <w:szCs w:val="28"/>
        </w:rPr>
        <w:t>№</w:t>
      </w:r>
      <w:r>
        <w:rPr>
          <w:rFonts w:ascii="Times New Roman" w:eastAsia="Calibri" w:hAnsi="Times New Roman" w:cs="Times New Roman"/>
          <w:sz w:val="28"/>
          <w:szCs w:val="28"/>
        </w:rPr>
        <w:t>14/233/01-30/2019).</w:t>
      </w:r>
    </w:p>
    <w:p w:rsidR="00430647" w:rsidRDefault="00430647" w:rsidP="00430647">
      <w:pPr>
        <w:widowControl w:val="0"/>
        <w:spacing w:after="0" w:line="240" w:lineRule="auto"/>
        <w:ind w:firstLine="709"/>
        <w:jc w:val="both"/>
        <w:rPr>
          <w:rFonts w:ascii="Times New Roman" w:eastAsia="Calibri" w:hAnsi="Times New Roman" w:cs="Times New Roman"/>
          <w:sz w:val="28"/>
          <w:szCs w:val="28"/>
        </w:rPr>
      </w:pPr>
      <w:r w:rsidRPr="004B51EA">
        <w:rPr>
          <w:rFonts w:ascii="Times New Roman" w:eastAsia="Calibri" w:hAnsi="Times New Roman" w:cs="Times New Roman"/>
          <w:sz w:val="28"/>
          <w:szCs w:val="28"/>
        </w:rPr>
        <w:t xml:space="preserve">Як вбачається з копії листа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області від 25 липня 2018 року № 14/254/01-30/2018,</w:t>
      </w:r>
      <w:r>
        <w:rPr>
          <w:rFonts w:ascii="Times New Roman" w:eastAsia="Calibri" w:hAnsi="Times New Roman" w:cs="Times New Roman"/>
          <w:sz w:val="28"/>
          <w:szCs w:val="28"/>
        </w:rPr>
        <w:t xml:space="preserve"> </w:t>
      </w:r>
      <w:r w:rsidRPr="004B51EA">
        <w:rPr>
          <w:rFonts w:ascii="Times New Roman" w:eastAsia="Calibri" w:hAnsi="Times New Roman" w:cs="Times New Roman"/>
          <w:sz w:val="28"/>
          <w:szCs w:val="28"/>
        </w:rPr>
        <w:t xml:space="preserve">представника </w:t>
      </w:r>
      <w:r w:rsidRPr="004B51EA">
        <w:rPr>
          <w:rFonts w:ascii="Times New Roman" w:eastAsia="Times New Roman" w:hAnsi="Times New Roman" w:cs="Times New Roman"/>
          <w:sz w:val="28"/>
          <w:szCs w:val="28"/>
        </w:rPr>
        <w:t xml:space="preserve">ТОВ </w:t>
      </w:r>
      <w:r w:rsidRPr="004B51EA">
        <w:rPr>
          <w:rFonts w:ascii="Times New Roman" w:eastAsia="Times New Roman" w:hAnsi="Times New Roman" w:cs="Times New Roman"/>
          <w:bCs/>
          <w:sz w:val="28"/>
          <w:szCs w:val="28"/>
        </w:rPr>
        <w:t xml:space="preserve">«ОТП Факторинг Україна» </w:t>
      </w:r>
      <w:r w:rsidR="00217388" w:rsidRPr="005D0485">
        <w:rPr>
          <w:rFonts w:ascii="Times New Roman" w:hAnsi="Times New Roman" w:cs="Times New Roman"/>
          <w:bCs/>
          <w:sz w:val="28"/>
        </w:rPr>
        <w:t>ОСОБ</w:t>
      </w:r>
      <w:r w:rsidR="00217388">
        <w:rPr>
          <w:rFonts w:ascii="Times New Roman" w:hAnsi="Times New Roman" w:cs="Times New Roman"/>
          <w:bCs/>
          <w:sz w:val="28"/>
        </w:rPr>
        <w:t>У</w:t>
      </w:r>
      <w:r w:rsidR="00217388" w:rsidRPr="005D0485">
        <w:rPr>
          <w:rFonts w:ascii="Times New Roman" w:hAnsi="Times New Roman" w:cs="Times New Roman"/>
          <w:bCs/>
          <w:sz w:val="28"/>
        </w:rPr>
        <w:t>_3</w:t>
      </w:r>
      <w:r w:rsidRPr="004B51EA">
        <w:rPr>
          <w:rFonts w:ascii="Times New Roman" w:eastAsia="Times New Roman" w:hAnsi="Times New Roman" w:cs="Times New Roman"/>
          <w:bCs/>
          <w:sz w:val="28"/>
          <w:szCs w:val="28"/>
        </w:rPr>
        <w:t xml:space="preserve"> </w:t>
      </w:r>
      <w:r w:rsidRPr="004B51EA">
        <w:rPr>
          <w:rFonts w:ascii="Times New Roman" w:eastAsia="Calibri" w:hAnsi="Times New Roman" w:cs="Times New Roman"/>
          <w:sz w:val="28"/>
          <w:szCs w:val="28"/>
        </w:rPr>
        <w:t>повідомлено</w:t>
      </w:r>
      <w:r w:rsidRPr="004B51EA">
        <w:rPr>
          <w:rFonts w:ascii="Times New Roman" w:eastAsia="Times New Roman" w:hAnsi="Times New Roman" w:cs="Times New Roman"/>
          <w:bCs/>
          <w:sz w:val="28"/>
          <w:szCs w:val="28"/>
        </w:rPr>
        <w:t xml:space="preserve">, що </w:t>
      </w:r>
      <w:r>
        <w:rPr>
          <w:rFonts w:ascii="Times New Roman" w:eastAsia="Times New Roman" w:hAnsi="Times New Roman" w:cs="Times New Roman"/>
          <w:bCs/>
          <w:sz w:val="28"/>
          <w:szCs w:val="28"/>
        </w:rPr>
        <w:t>на день надання відповіді (</w:t>
      </w:r>
      <w:r w:rsidRPr="004B51EA">
        <w:rPr>
          <w:rFonts w:ascii="Times New Roman" w:eastAsia="Calibri" w:hAnsi="Times New Roman" w:cs="Times New Roman"/>
          <w:sz w:val="28"/>
          <w:szCs w:val="28"/>
        </w:rPr>
        <w:t>25 липня 2018 року</w:t>
      </w:r>
      <w:r>
        <w:rPr>
          <w:rFonts w:ascii="Times New Roman" w:eastAsia="Times New Roman" w:hAnsi="Times New Roman" w:cs="Times New Roman"/>
          <w:bCs/>
          <w:sz w:val="28"/>
          <w:szCs w:val="28"/>
        </w:rPr>
        <w:t xml:space="preserve">) </w:t>
      </w:r>
      <w:r w:rsidRPr="004B51EA">
        <w:rPr>
          <w:rFonts w:ascii="Times New Roman" w:eastAsia="Times New Roman" w:hAnsi="Times New Roman" w:cs="Times New Roman"/>
          <w:bCs/>
          <w:sz w:val="28"/>
          <w:szCs w:val="28"/>
        </w:rPr>
        <w:t xml:space="preserve">автоматизована система документообігу суду містить лише відомості про те, що 3 серпня 2015 року на </w:t>
      </w:r>
      <w:r w:rsidRPr="004B51EA">
        <w:rPr>
          <w:rFonts w:ascii="Times New Roman" w:eastAsia="Times New Roman" w:hAnsi="Times New Roman" w:cs="Times New Roman"/>
          <w:kern w:val="1"/>
          <w:sz w:val="28"/>
          <w:szCs w:val="28"/>
        </w:rPr>
        <w:t>підставі</w:t>
      </w:r>
      <w:r w:rsidRPr="004B51EA">
        <w:rPr>
          <w:rFonts w:ascii="Times New Roman" w:eastAsia="Times New Roman" w:hAnsi="Times New Roman" w:cs="Times New Roman"/>
          <w:sz w:val="28"/>
          <w:szCs w:val="28"/>
          <w:lang w:eastAsia="ru-RU"/>
        </w:rPr>
        <w:t xml:space="preserve"> протоколу автоматизованого розподілу справ між суддями </w:t>
      </w:r>
      <w:r w:rsidRPr="004B51EA">
        <w:rPr>
          <w:rFonts w:ascii="Times New Roman" w:eastAsia="Times New Roman" w:hAnsi="Times New Roman" w:cs="Times New Roman"/>
          <w:bCs/>
          <w:sz w:val="28"/>
          <w:szCs w:val="28"/>
        </w:rPr>
        <w:t xml:space="preserve">справу </w:t>
      </w:r>
      <w:r w:rsidRPr="004B51EA">
        <w:rPr>
          <w:rFonts w:ascii="Times New Roman" w:eastAsia="Times New Roman" w:hAnsi="Times New Roman" w:cs="Times New Roman"/>
          <w:sz w:val="28"/>
          <w:szCs w:val="28"/>
        </w:rPr>
        <w:t>№ 565/1039/15-ц</w:t>
      </w:r>
      <w:r w:rsidRPr="004B51EA">
        <w:rPr>
          <w:rFonts w:ascii="Times New Roman" w:eastAsia="Times New Roman" w:hAnsi="Times New Roman" w:cs="Times New Roman"/>
          <w:bCs/>
          <w:sz w:val="28"/>
          <w:szCs w:val="28"/>
        </w:rPr>
        <w:t xml:space="preserve"> передано</w:t>
      </w:r>
      <w:r w:rsidRPr="004B51EA">
        <w:rPr>
          <w:rFonts w:ascii="Times New Roman" w:eastAsia="Times New Roman" w:hAnsi="Times New Roman" w:cs="Times New Roman"/>
          <w:sz w:val="28"/>
          <w:szCs w:val="28"/>
          <w:lang w:eastAsia="ru-RU"/>
        </w:rPr>
        <w:t xml:space="preserve"> для розгляду судді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 Крім того,</w:t>
      </w:r>
      <w:r w:rsidRPr="004B51EA">
        <w:rPr>
          <w:rFonts w:ascii="Times New Roman" w:eastAsia="Times New Roman" w:hAnsi="Times New Roman" w:cs="Times New Roman"/>
          <w:bCs/>
          <w:sz w:val="28"/>
          <w:szCs w:val="28"/>
        </w:rPr>
        <w:t xml:space="preserve"> заяви </w:t>
      </w:r>
      <w:r w:rsidRPr="004B51EA">
        <w:rPr>
          <w:rFonts w:ascii="Times New Roman" w:eastAsia="Times New Roman" w:hAnsi="Times New Roman" w:cs="Times New Roman"/>
          <w:sz w:val="28"/>
          <w:szCs w:val="28"/>
        </w:rPr>
        <w:t xml:space="preserve">ТОВ </w:t>
      </w:r>
      <w:r w:rsidRPr="004B51EA">
        <w:rPr>
          <w:rFonts w:ascii="Times New Roman" w:eastAsia="Times New Roman" w:hAnsi="Times New Roman" w:cs="Times New Roman"/>
          <w:bCs/>
          <w:sz w:val="28"/>
          <w:szCs w:val="28"/>
        </w:rPr>
        <w:t>«ОТП Факторинг Україна»</w:t>
      </w:r>
      <w:r w:rsidRPr="004B51EA">
        <w:rPr>
          <w:rFonts w:ascii="Times New Roman" w:eastAsia="Calibri" w:hAnsi="Times New Roman" w:cs="Times New Roman"/>
          <w:sz w:val="28"/>
          <w:szCs w:val="28"/>
        </w:rPr>
        <w:t xml:space="preserve"> від 30 листопада 2015 року, 2 лютого 2016</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року, 24 травня 2016 року, 2</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листопада 2016 року, 2</w:t>
      </w:r>
      <w:r w:rsidRPr="004B51EA">
        <w:rPr>
          <w:rFonts w:ascii="Times New Roman" w:eastAsia="Calibri" w:hAnsi="Times New Roman" w:cs="Times New Roman"/>
          <w:sz w:val="28"/>
          <w:szCs w:val="28"/>
          <w:lang w:val="en-US"/>
        </w:rPr>
        <w:t> </w:t>
      </w:r>
      <w:r w:rsidRPr="004B51EA">
        <w:rPr>
          <w:rFonts w:ascii="Times New Roman" w:eastAsia="Calibri" w:hAnsi="Times New Roman" w:cs="Times New Roman"/>
          <w:sz w:val="28"/>
          <w:szCs w:val="28"/>
        </w:rPr>
        <w:t>лютого 2017 року, 10</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 xml:space="preserve">жовтня 2017 року щодо надання інформації </w:t>
      </w:r>
      <w:r w:rsidRPr="004B51EA">
        <w:rPr>
          <w:rFonts w:ascii="Times New Roman" w:eastAsia="Times New Roman" w:hAnsi="Times New Roman" w:cs="Times New Roman"/>
          <w:sz w:val="28"/>
          <w:szCs w:val="28"/>
        </w:rPr>
        <w:t xml:space="preserve">про </w:t>
      </w:r>
      <w:r w:rsidRPr="004B51EA">
        <w:rPr>
          <w:rFonts w:ascii="Times New Roman" w:eastAsia="Calibri" w:hAnsi="Times New Roman" w:cs="Times New Roman"/>
          <w:sz w:val="28"/>
          <w:szCs w:val="28"/>
        </w:rPr>
        <w:t xml:space="preserve">стан розгляду справи </w:t>
      </w:r>
      <w:r w:rsidRPr="004B51EA">
        <w:rPr>
          <w:rFonts w:ascii="Times New Roman" w:hAnsi="Times New Roman" w:cs="Times New Roman"/>
          <w:sz w:val="28"/>
          <w:szCs w:val="28"/>
        </w:rPr>
        <w:t>№</w:t>
      </w:r>
      <w:r>
        <w:rPr>
          <w:rFonts w:ascii="Times New Roman" w:hAnsi="Times New Roman" w:cs="Times New Roman"/>
          <w:sz w:val="28"/>
          <w:szCs w:val="28"/>
        </w:rPr>
        <w:t> </w:t>
      </w:r>
      <w:r w:rsidRPr="004B51EA">
        <w:rPr>
          <w:rFonts w:ascii="Times New Roman" w:hAnsi="Times New Roman" w:cs="Times New Roman"/>
          <w:sz w:val="28"/>
          <w:szCs w:val="28"/>
        </w:rPr>
        <w:t>565/1039/15-ц</w:t>
      </w:r>
      <w:r w:rsidRPr="004B51EA">
        <w:rPr>
          <w:rFonts w:ascii="Times New Roman" w:eastAsia="Calibri" w:hAnsi="Times New Roman" w:cs="Times New Roman"/>
          <w:sz w:val="28"/>
          <w:szCs w:val="28"/>
        </w:rPr>
        <w:t xml:space="preserve"> було зареєстровано судом та передано судді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 для надання відповіді.</w:t>
      </w:r>
    </w:p>
    <w:p w:rsidR="00430647" w:rsidRDefault="00430647" w:rsidP="00430647">
      <w:pPr>
        <w:widowControl w:val="0"/>
        <w:spacing w:after="0" w:line="240" w:lineRule="auto"/>
        <w:ind w:firstLine="709"/>
        <w:jc w:val="both"/>
        <w:rPr>
          <w:rFonts w:ascii="Times New Roman" w:eastAsia="Times New Roman" w:hAnsi="Times New Roman" w:cs="Times New Roman"/>
          <w:kern w:val="1"/>
          <w:sz w:val="28"/>
          <w:szCs w:val="28"/>
        </w:rPr>
      </w:pPr>
      <w:r>
        <w:rPr>
          <w:rFonts w:ascii="Times New Roman" w:eastAsia="Calibri" w:hAnsi="Times New Roman" w:cs="Times New Roman"/>
          <w:sz w:val="28"/>
          <w:szCs w:val="28"/>
        </w:rPr>
        <w:t>Крім того, відповідно до листа</w:t>
      </w:r>
      <w:r w:rsidRPr="00947842">
        <w:rPr>
          <w:rFonts w:ascii="Times New Roman" w:eastAsia="Calibri" w:hAnsi="Times New Roman" w:cs="Times New Roman"/>
          <w:sz w:val="28"/>
          <w:szCs w:val="28"/>
        </w:rPr>
        <w:t xml:space="preserve">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 </w:t>
      </w:r>
      <w:r>
        <w:rPr>
          <w:rFonts w:ascii="Times New Roman" w:eastAsia="Calibri" w:hAnsi="Times New Roman" w:cs="Times New Roman"/>
          <w:sz w:val="28"/>
          <w:szCs w:val="28"/>
        </w:rPr>
        <w:t xml:space="preserve">від 3 вересня 2019 року </w:t>
      </w:r>
      <w:r w:rsidRPr="004B51EA">
        <w:rPr>
          <w:rFonts w:ascii="Times New Roman" w:eastAsia="Calibri" w:hAnsi="Times New Roman" w:cs="Times New Roman"/>
          <w:sz w:val="28"/>
          <w:szCs w:val="28"/>
        </w:rPr>
        <w:t>№</w:t>
      </w:r>
      <w:r>
        <w:rPr>
          <w:rFonts w:ascii="Times New Roman" w:eastAsia="Calibri" w:hAnsi="Times New Roman" w:cs="Times New Roman"/>
          <w:sz w:val="28"/>
          <w:szCs w:val="28"/>
        </w:rPr>
        <w:t xml:space="preserve"> 14/233/01-30/2019 </w:t>
      </w:r>
      <w:r w:rsidRPr="004B51EA">
        <w:rPr>
          <w:rFonts w:ascii="Times New Roman" w:eastAsia="Calibri" w:hAnsi="Times New Roman" w:cs="Times New Roman"/>
          <w:sz w:val="28"/>
          <w:szCs w:val="28"/>
        </w:rPr>
        <w:t xml:space="preserve">представника </w:t>
      </w:r>
      <w:r>
        <w:rPr>
          <w:rFonts w:ascii="Times New Roman" w:eastAsia="Times New Roman" w:hAnsi="Times New Roman" w:cs="Times New Roman"/>
          <w:sz w:val="28"/>
          <w:szCs w:val="28"/>
        </w:rPr>
        <w:br/>
      </w:r>
      <w:r w:rsidRPr="004B51EA">
        <w:rPr>
          <w:rFonts w:ascii="Times New Roman" w:eastAsia="Times New Roman" w:hAnsi="Times New Roman" w:cs="Times New Roman"/>
          <w:sz w:val="28"/>
          <w:szCs w:val="28"/>
        </w:rPr>
        <w:t>ТОВ</w:t>
      </w:r>
      <w:r>
        <w:rPr>
          <w:rFonts w:ascii="Times New Roman" w:eastAsia="Times New Roman" w:hAnsi="Times New Roman" w:cs="Times New Roman"/>
          <w:sz w:val="28"/>
          <w:szCs w:val="28"/>
        </w:rPr>
        <w:t> </w:t>
      </w:r>
      <w:r w:rsidRPr="004B51EA">
        <w:rPr>
          <w:rFonts w:ascii="Times New Roman" w:eastAsia="Times New Roman" w:hAnsi="Times New Roman" w:cs="Times New Roman"/>
          <w:bCs/>
          <w:sz w:val="28"/>
          <w:szCs w:val="28"/>
        </w:rPr>
        <w:t xml:space="preserve">«ОТП Факторинг Україна» </w:t>
      </w:r>
      <w:r w:rsidR="00217388" w:rsidRPr="005D0485">
        <w:rPr>
          <w:rFonts w:ascii="Times New Roman" w:hAnsi="Times New Roman" w:cs="Times New Roman"/>
          <w:bCs/>
          <w:sz w:val="28"/>
        </w:rPr>
        <w:t>ОСОБ</w:t>
      </w:r>
      <w:r w:rsidR="00217388">
        <w:rPr>
          <w:rFonts w:ascii="Times New Roman" w:hAnsi="Times New Roman" w:cs="Times New Roman"/>
          <w:bCs/>
          <w:sz w:val="28"/>
        </w:rPr>
        <w:t>У</w:t>
      </w:r>
      <w:r w:rsidR="00217388" w:rsidRPr="005D0485">
        <w:rPr>
          <w:rFonts w:ascii="Times New Roman" w:hAnsi="Times New Roman" w:cs="Times New Roman"/>
          <w:bCs/>
          <w:sz w:val="28"/>
        </w:rPr>
        <w:t>_3</w:t>
      </w:r>
      <w:r w:rsidR="00217388" w:rsidRPr="004B51EA">
        <w:rPr>
          <w:rFonts w:ascii="Times New Roman" w:eastAsia="Times New Roman" w:hAnsi="Times New Roman" w:cs="Times New Roman"/>
          <w:bCs/>
          <w:sz w:val="28"/>
          <w:szCs w:val="28"/>
        </w:rPr>
        <w:t xml:space="preserve"> </w:t>
      </w:r>
      <w:r w:rsidRPr="004B51EA">
        <w:rPr>
          <w:rFonts w:ascii="Times New Roman" w:eastAsia="Calibri" w:hAnsi="Times New Roman" w:cs="Times New Roman"/>
          <w:sz w:val="28"/>
          <w:szCs w:val="28"/>
        </w:rPr>
        <w:t>по</w:t>
      </w:r>
      <w:r>
        <w:rPr>
          <w:rFonts w:ascii="Times New Roman" w:eastAsia="Calibri" w:hAnsi="Times New Roman" w:cs="Times New Roman"/>
          <w:sz w:val="28"/>
          <w:szCs w:val="28"/>
        </w:rPr>
        <w:t>інформова</w:t>
      </w:r>
      <w:r w:rsidRPr="004B51EA">
        <w:rPr>
          <w:rFonts w:ascii="Times New Roman" w:eastAsia="Calibri" w:hAnsi="Times New Roman" w:cs="Times New Roman"/>
          <w:sz w:val="28"/>
          <w:szCs w:val="28"/>
        </w:rPr>
        <w:t>но</w:t>
      </w:r>
      <w:r w:rsidRPr="004B51EA">
        <w:rPr>
          <w:rFonts w:ascii="Times New Roman" w:eastAsia="Times New Roman" w:hAnsi="Times New Roman" w:cs="Times New Roman"/>
          <w:bCs/>
          <w:sz w:val="28"/>
          <w:szCs w:val="28"/>
        </w:rPr>
        <w:t>, що</w:t>
      </w:r>
      <w:r>
        <w:rPr>
          <w:rFonts w:ascii="Times New Roman" w:eastAsia="Times New Roman" w:hAnsi="Times New Roman" w:cs="Times New Roman"/>
          <w:bCs/>
          <w:sz w:val="28"/>
          <w:szCs w:val="28"/>
        </w:rPr>
        <w:t xml:space="preserve"> станом на </w:t>
      </w:r>
      <w:r>
        <w:rPr>
          <w:rFonts w:ascii="Times New Roman" w:eastAsia="Calibri" w:hAnsi="Times New Roman" w:cs="Times New Roman"/>
          <w:sz w:val="28"/>
          <w:szCs w:val="28"/>
        </w:rPr>
        <w:t>3</w:t>
      </w:r>
      <w:r w:rsidR="00D06710">
        <w:rPr>
          <w:rFonts w:ascii="Times New Roman" w:eastAsia="Calibri" w:hAnsi="Times New Roman" w:cs="Times New Roman"/>
          <w:sz w:val="28"/>
          <w:szCs w:val="28"/>
        </w:rPr>
        <w:t> </w:t>
      </w:r>
      <w:r>
        <w:rPr>
          <w:rFonts w:ascii="Times New Roman" w:eastAsia="Calibri" w:hAnsi="Times New Roman" w:cs="Times New Roman"/>
          <w:sz w:val="28"/>
          <w:szCs w:val="28"/>
        </w:rPr>
        <w:t>вересня 2019 року</w:t>
      </w:r>
      <w:r w:rsidRPr="004B51E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в </w:t>
      </w:r>
      <w:r w:rsidRPr="004B51EA">
        <w:rPr>
          <w:rFonts w:ascii="Times New Roman" w:eastAsia="Times New Roman" w:hAnsi="Times New Roman" w:cs="Times New Roman"/>
          <w:bCs/>
          <w:sz w:val="28"/>
          <w:szCs w:val="28"/>
        </w:rPr>
        <w:t>автоматизован</w:t>
      </w:r>
      <w:r>
        <w:rPr>
          <w:rFonts w:ascii="Times New Roman" w:eastAsia="Times New Roman" w:hAnsi="Times New Roman" w:cs="Times New Roman"/>
          <w:bCs/>
          <w:sz w:val="28"/>
          <w:szCs w:val="28"/>
        </w:rPr>
        <w:t>ій</w:t>
      </w:r>
      <w:r w:rsidRPr="004B51EA">
        <w:rPr>
          <w:rFonts w:ascii="Times New Roman" w:eastAsia="Times New Roman" w:hAnsi="Times New Roman" w:cs="Times New Roman"/>
          <w:bCs/>
          <w:sz w:val="28"/>
          <w:szCs w:val="28"/>
        </w:rPr>
        <w:t xml:space="preserve"> систем</w:t>
      </w:r>
      <w:r>
        <w:rPr>
          <w:rFonts w:ascii="Times New Roman" w:eastAsia="Times New Roman" w:hAnsi="Times New Roman" w:cs="Times New Roman"/>
          <w:bCs/>
          <w:sz w:val="28"/>
          <w:szCs w:val="28"/>
        </w:rPr>
        <w:t>і</w:t>
      </w:r>
      <w:r w:rsidRPr="004B51EA">
        <w:rPr>
          <w:rFonts w:ascii="Times New Roman" w:eastAsia="Times New Roman" w:hAnsi="Times New Roman" w:cs="Times New Roman"/>
          <w:bCs/>
          <w:sz w:val="28"/>
          <w:szCs w:val="28"/>
        </w:rPr>
        <w:t xml:space="preserve"> документообігу суду </w:t>
      </w:r>
      <w:r>
        <w:rPr>
          <w:rFonts w:ascii="Times New Roman" w:eastAsia="Times New Roman" w:hAnsi="Times New Roman" w:cs="Times New Roman"/>
          <w:bCs/>
          <w:sz w:val="28"/>
          <w:szCs w:val="28"/>
        </w:rPr>
        <w:t>є</w:t>
      </w:r>
      <w:r w:rsidRPr="004B51EA">
        <w:rPr>
          <w:rFonts w:ascii="Times New Roman" w:eastAsia="Times New Roman" w:hAnsi="Times New Roman" w:cs="Times New Roman"/>
          <w:bCs/>
          <w:sz w:val="28"/>
          <w:szCs w:val="28"/>
        </w:rPr>
        <w:t xml:space="preserve"> лише відомості про </w:t>
      </w:r>
      <w:r>
        <w:rPr>
          <w:rFonts w:ascii="Times New Roman" w:eastAsia="Times New Roman" w:hAnsi="Times New Roman" w:cs="Times New Roman"/>
          <w:bCs/>
          <w:sz w:val="28"/>
          <w:szCs w:val="28"/>
        </w:rPr>
        <w:t>передання</w:t>
      </w:r>
      <w:r w:rsidRPr="004B51EA">
        <w:rPr>
          <w:rFonts w:ascii="Times New Roman" w:eastAsia="Times New Roman" w:hAnsi="Times New Roman" w:cs="Times New Roman"/>
          <w:bCs/>
          <w:sz w:val="28"/>
          <w:szCs w:val="28"/>
        </w:rPr>
        <w:t xml:space="preserve"> 3 серпня 2015 року справ</w:t>
      </w:r>
      <w:r>
        <w:rPr>
          <w:rFonts w:ascii="Times New Roman" w:eastAsia="Times New Roman" w:hAnsi="Times New Roman" w:cs="Times New Roman"/>
          <w:bCs/>
          <w:sz w:val="28"/>
          <w:szCs w:val="28"/>
        </w:rPr>
        <w:t>и</w:t>
      </w:r>
      <w:r w:rsidRPr="004B51EA">
        <w:rPr>
          <w:rFonts w:ascii="Times New Roman" w:eastAsia="Times New Roman" w:hAnsi="Times New Roman" w:cs="Times New Roman"/>
          <w:bCs/>
          <w:sz w:val="28"/>
          <w:szCs w:val="28"/>
        </w:rPr>
        <w:t xml:space="preserve"> </w:t>
      </w:r>
      <w:r w:rsidRPr="004B51EA">
        <w:rPr>
          <w:rFonts w:ascii="Times New Roman" w:eastAsia="Times New Roman" w:hAnsi="Times New Roman" w:cs="Times New Roman"/>
          <w:sz w:val="28"/>
          <w:szCs w:val="28"/>
        </w:rPr>
        <w:t>№ 565/1039/15-ц</w:t>
      </w:r>
      <w:r w:rsidRPr="004B51E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до провадження</w:t>
      </w:r>
      <w:r w:rsidRPr="004B51EA">
        <w:rPr>
          <w:rFonts w:ascii="Times New Roman" w:eastAsia="Times New Roman" w:hAnsi="Times New Roman" w:cs="Times New Roman"/>
          <w:sz w:val="28"/>
          <w:szCs w:val="28"/>
          <w:lang w:eastAsia="ru-RU"/>
        </w:rPr>
        <w:t xml:space="preserve"> судді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w:t>
      </w:r>
      <w:r>
        <w:rPr>
          <w:rFonts w:ascii="Times New Roman" w:eastAsia="Times New Roman" w:hAnsi="Times New Roman" w:cs="Times New Roman"/>
          <w:kern w:val="1"/>
          <w:sz w:val="28"/>
          <w:szCs w:val="28"/>
        </w:rPr>
        <w:t xml:space="preserve"> До канцелярії суду справа не передавалась.</w:t>
      </w:r>
    </w:p>
    <w:p w:rsidR="00430647" w:rsidRDefault="00430647" w:rsidP="00430647">
      <w:pPr>
        <w:autoSpaceDN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kern w:val="1"/>
          <w:sz w:val="28"/>
          <w:szCs w:val="28"/>
        </w:rPr>
        <w:t xml:space="preserve">Отже, вказане свідчить, що </w:t>
      </w:r>
      <w:r>
        <w:rPr>
          <w:rFonts w:ascii="Times New Roman" w:eastAsia="Calibri" w:hAnsi="Times New Roman" w:cs="Times New Roman"/>
          <w:sz w:val="28"/>
          <w:szCs w:val="28"/>
        </w:rPr>
        <w:t xml:space="preserve">після постановлення ухвали суду від </w:t>
      </w:r>
      <w:r w:rsidRPr="004B51EA">
        <w:rPr>
          <w:rFonts w:ascii="Times New Roman" w:eastAsia="Times New Roman" w:hAnsi="Times New Roman" w:cs="Times New Roman"/>
          <w:sz w:val="28"/>
          <w:szCs w:val="28"/>
          <w:lang w:eastAsia="ru-RU"/>
        </w:rPr>
        <w:t xml:space="preserve">2 вересня 2015 року </w:t>
      </w:r>
      <w:r>
        <w:rPr>
          <w:rFonts w:ascii="Times New Roman" w:eastAsia="Times New Roman" w:hAnsi="Times New Roman" w:cs="Times New Roman"/>
          <w:sz w:val="28"/>
          <w:szCs w:val="28"/>
          <w:lang w:eastAsia="ru-RU"/>
        </w:rPr>
        <w:t xml:space="preserve">суд не надіслав на адресу позивача копію цього судового рішення, а зважаючи на те, що матеріали справи не містять переданих судді заяв </w:t>
      </w:r>
      <w:r>
        <w:rPr>
          <w:rFonts w:ascii="Times New Roman" w:hAnsi="Times New Roman" w:cs="Times New Roman"/>
          <w:sz w:val="28"/>
          <w:szCs w:val="28"/>
        </w:rPr>
        <w:br/>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rPr>
        <w:t>«ОТП Факторинг Україна» із проханням повідомити про рух справи</w:t>
      </w:r>
      <w:r>
        <w:rPr>
          <w:rFonts w:ascii="Times New Roman" w:hAnsi="Times New Roman" w:cs="Times New Roman"/>
          <w:bCs/>
          <w:sz w:val="28"/>
          <w:szCs w:val="28"/>
        </w:rPr>
        <w:t xml:space="preserve"> та відповідей на них</w:t>
      </w:r>
      <w:r w:rsidRPr="004B51EA">
        <w:rPr>
          <w:rFonts w:ascii="Times New Roman" w:hAnsi="Times New Roman" w:cs="Times New Roman"/>
          <w:bCs/>
          <w:sz w:val="28"/>
          <w:szCs w:val="28"/>
        </w:rPr>
        <w:t xml:space="preserve">, </w:t>
      </w:r>
      <w:r>
        <w:rPr>
          <w:rFonts w:ascii="Times New Roman" w:hAnsi="Times New Roman" w:cs="Times New Roman"/>
          <w:bCs/>
          <w:sz w:val="28"/>
          <w:szCs w:val="28"/>
        </w:rPr>
        <w:t xml:space="preserve">суддя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w:t>
      </w:r>
      <w:r>
        <w:rPr>
          <w:rFonts w:ascii="Times New Roman" w:hAnsi="Times New Roman" w:cs="Times New Roman"/>
          <w:bCs/>
          <w:sz w:val="28"/>
          <w:szCs w:val="28"/>
        </w:rPr>
        <w:t xml:space="preserve"> </w:t>
      </w:r>
      <w:r w:rsidRPr="004B51EA">
        <w:rPr>
          <w:rFonts w:ascii="Times New Roman" w:hAnsi="Times New Roman" w:cs="Times New Roman"/>
          <w:bCs/>
          <w:sz w:val="28"/>
          <w:szCs w:val="28"/>
        </w:rPr>
        <w:t xml:space="preserve">більше чотирьох </w:t>
      </w:r>
      <w:r>
        <w:rPr>
          <w:rFonts w:ascii="Times New Roman" w:eastAsia="Times New Roman" w:hAnsi="Times New Roman" w:cs="Times New Roman"/>
          <w:sz w:val="28"/>
          <w:szCs w:val="28"/>
          <w:lang w:eastAsia="ru-RU"/>
        </w:rPr>
        <w:t xml:space="preserve">років ігнорувала спроби позивача дізнатися про </w:t>
      </w:r>
      <w:r>
        <w:rPr>
          <w:rFonts w:ascii="Times New Roman" w:hAnsi="Times New Roman" w:cs="Times New Roman"/>
          <w:bCs/>
          <w:sz w:val="28"/>
          <w:szCs w:val="28"/>
        </w:rPr>
        <w:t>стан</w:t>
      </w:r>
      <w:r w:rsidRPr="004B51EA">
        <w:rPr>
          <w:rFonts w:ascii="Times New Roman" w:hAnsi="Times New Roman" w:cs="Times New Roman"/>
          <w:bCs/>
          <w:sz w:val="28"/>
          <w:szCs w:val="28"/>
        </w:rPr>
        <w:t xml:space="preserve"> розгляду його позовної заяви.</w:t>
      </w:r>
    </w:p>
    <w:p w:rsidR="00430647" w:rsidRDefault="00430647" w:rsidP="00430647">
      <w:pPr>
        <w:autoSpaceDN w:val="0"/>
        <w:spacing w:after="0" w:line="240" w:lineRule="auto"/>
        <w:ind w:firstLine="709"/>
        <w:jc w:val="both"/>
        <w:rPr>
          <w:rFonts w:ascii="Times New Roman" w:hAnsi="Times New Roman" w:cs="Times New Roman"/>
          <w:bCs/>
          <w:sz w:val="28"/>
          <w:szCs w:val="28"/>
        </w:rPr>
      </w:pPr>
      <w:r w:rsidRPr="00102966">
        <w:rPr>
          <w:rFonts w:ascii="Times New Roman" w:hAnsi="Times New Roman" w:cs="Times New Roman"/>
          <w:bCs/>
          <w:sz w:val="28"/>
          <w:szCs w:val="28"/>
        </w:rPr>
        <w:t xml:space="preserve">Разом із тим, згідно з вимогами статті 20 Закону України «Про звернення громадян» </w:t>
      </w:r>
      <w:r w:rsidRPr="00102966">
        <w:rPr>
          <w:rFonts w:ascii="Times New Roman" w:hAnsi="Times New Roman" w:cs="Times New Roman"/>
          <w:color w:val="000000"/>
          <w:sz w:val="28"/>
          <w:szCs w:val="28"/>
          <w:shd w:val="clear" w:color="auto" w:fill="FFFFFF"/>
        </w:rPr>
        <w:t xml:space="preserve">звернення розглядаються і вирішуються у термін не більше одного місяця від дня їх надходження, а ті, які не потребують додаткового </w:t>
      </w:r>
      <w:r>
        <w:rPr>
          <w:rFonts w:ascii="Times New Roman" w:hAnsi="Times New Roman" w:cs="Times New Roman"/>
          <w:color w:val="000000"/>
          <w:sz w:val="28"/>
          <w:szCs w:val="28"/>
          <w:shd w:val="clear" w:color="auto" w:fill="FFFFFF"/>
        </w:rPr>
        <w:br/>
      </w:r>
      <w:r w:rsidRPr="00102966">
        <w:rPr>
          <w:rFonts w:ascii="Times New Roman" w:hAnsi="Times New Roman" w:cs="Times New Roman"/>
          <w:color w:val="000000"/>
          <w:sz w:val="28"/>
          <w:szCs w:val="28"/>
          <w:shd w:val="clear" w:color="auto" w:fill="FFFFFF"/>
        </w:rPr>
        <w:t xml:space="preserve">вивчення, </w:t>
      </w:r>
      <w:r>
        <w:rPr>
          <w:rFonts w:ascii="Times New Roman" w:eastAsia="Times New Roman" w:hAnsi="Times New Roman" w:cs="Times New Roman"/>
          <w:color w:val="000000"/>
          <w:sz w:val="28"/>
          <w:szCs w:val="28"/>
          <w:lang w:eastAsia="uk-UA" w:bidi="uk-UA"/>
        </w:rPr>
        <w:t xml:space="preserve">– </w:t>
      </w:r>
      <w:r w:rsidRPr="00102966">
        <w:rPr>
          <w:rFonts w:ascii="Times New Roman" w:hAnsi="Times New Roman" w:cs="Times New Roman"/>
          <w:color w:val="000000"/>
          <w:sz w:val="28"/>
          <w:szCs w:val="28"/>
          <w:shd w:val="clear" w:color="auto" w:fill="FFFFFF"/>
        </w:rPr>
        <w:t>невідкладно, але не пізніше п’ятнадцяти днів від дня їх отримання. Якщо в місячний термін вирішити порушені у зверненні питання неможливо, керівник відповідного органу, підприємства, установи, організації або його заступник встановлюють необхідний термін для його розгляду, про що повідомляється особі, яка подала звернення. При цьому загальний термін вирішення питань, порушених у зверненні, не може перевищувати сорока п’яти днів.</w:t>
      </w:r>
    </w:p>
    <w:p w:rsidR="00430647" w:rsidRPr="00102966" w:rsidRDefault="00430647" w:rsidP="00430647">
      <w:pPr>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Однак суддею</w:t>
      </w:r>
      <w:r w:rsidRPr="00102966">
        <w:rPr>
          <w:rFonts w:ascii="Times New Roman" w:eastAsia="Times New Roman" w:hAnsi="Times New Roman" w:cs="Times New Roman"/>
          <w:kern w:val="1"/>
          <w:sz w:val="28"/>
          <w:szCs w:val="28"/>
        </w:rPr>
        <w:t xml:space="preserve">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w:t>
      </w:r>
      <w:r>
        <w:rPr>
          <w:rFonts w:ascii="Times New Roman" w:eastAsia="Times New Roman" w:hAnsi="Times New Roman" w:cs="Times New Roman"/>
          <w:kern w:val="1"/>
          <w:sz w:val="28"/>
          <w:szCs w:val="28"/>
        </w:rPr>
        <w:t xml:space="preserve"> не дотримано вказаних вимог закону щодо строків розгляду звернень та взагалі не надано відповідей на </w:t>
      </w:r>
      <w:r>
        <w:rPr>
          <w:rFonts w:ascii="Times New Roman" w:eastAsia="Times New Roman" w:hAnsi="Times New Roman" w:cs="Times New Roman"/>
          <w:sz w:val="28"/>
          <w:szCs w:val="28"/>
          <w:lang w:eastAsia="ru-RU"/>
        </w:rPr>
        <w:t xml:space="preserve">заяви </w:t>
      </w:r>
      <w:r>
        <w:rPr>
          <w:rFonts w:ascii="Times New Roman" w:hAnsi="Times New Roman" w:cs="Times New Roman"/>
          <w:sz w:val="28"/>
          <w:szCs w:val="28"/>
        </w:rPr>
        <w:br/>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rPr>
        <w:t>«ОТП Факторинг Україна»</w:t>
      </w:r>
      <w:r>
        <w:rPr>
          <w:rFonts w:ascii="Times New Roman" w:hAnsi="Times New Roman" w:cs="Times New Roman"/>
          <w:bCs/>
          <w:sz w:val="28"/>
          <w:szCs w:val="28"/>
        </w:rPr>
        <w:t xml:space="preserve">, передані їй для розгляду. </w:t>
      </w:r>
    </w:p>
    <w:p w:rsidR="00430647" w:rsidRPr="0013734C" w:rsidRDefault="00430647" w:rsidP="00430647">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Крім того, ч</w:t>
      </w:r>
      <w:r w:rsidRPr="0013734C">
        <w:rPr>
          <w:rFonts w:ascii="Times New Roman" w:eastAsia="Calibri" w:hAnsi="Times New Roman" w:cs="Times New Roman"/>
          <w:sz w:val="28"/>
          <w:szCs w:val="28"/>
        </w:rPr>
        <w:t>астинами першою, другою статті 2 Закону України від 22</w:t>
      </w:r>
      <w:r>
        <w:rPr>
          <w:rFonts w:ascii="Times New Roman" w:eastAsia="Calibri" w:hAnsi="Times New Roman" w:cs="Times New Roman"/>
          <w:sz w:val="28"/>
          <w:szCs w:val="28"/>
        </w:rPr>
        <w:t> </w:t>
      </w:r>
      <w:r w:rsidRPr="0013734C">
        <w:rPr>
          <w:rFonts w:ascii="Times New Roman" w:eastAsia="Calibri" w:hAnsi="Times New Roman" w:cs="Times New Roman"/>
          <w:sz w:val="28"/>
          <w:szCs w:val="28"/>
        </w:rPr>
        <w:t xml:space="preserve">грудня 2005 року № 3262-IV «Про доступ до судових рішень» визначено, що рішення суду проголошується прилюдно, крім випадків, коли розгляд справи </w:t>
      </w:r>
      <w:r w:rsidRPr="0013734C">
        <w:rPr>
          <w:rFonts w:ascii="Times New Roman" w:eastAsia="Calibri" w:hAnsi="Times New Roman" w:cs="Times New Roman"/>
          <w:sz w:val="28"/>
          <w:szCs w:val="28"/>
        </w:rPr>
        <w:lastRenderedPageBreak/>
        <w:t>проводився у закритому судовому засіданні.</w:t>
      </w:r>
    </w:p>
    <w:p w:rsidR="00430647" w:rsidRPr="0013734C" w:rsidRDefault="00430647" w:rsidP="0043064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Кожен має право </w:t>
      </w:r>
      <w:r w:rsidRPr="0013734C">
        <w:rPr>
          <w:rFonts w:ascii="Times New Roman" w:eastAsia="Calibri" w:hAnsi="Times New Roman" w:cs="Times New Roman"/>
          <w:sz w:val="28"/>
          <w:szCs w:val="28"/>
        </w:rPr>
        <w:t>на доступ до судових рішень у порядку, визначеному Законом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430647" w:rsidRPr="0013734C" w:rsidRDefault="00430647" w:rsidP="00430647">
      <w:pPr>
        <w:spacing w:after="0" w:line="240" w:lineRule="auto"/>
        <w:ind w:firstLine="709"/>
        <w:jc w:val="both"/>
        <w:rPr>
          <w:rFonts w:ascii="Times New Roman" w:eastAsia="Calibri" w:hAnsi="Times New Roman" w:cs="Times New Roman"/>
          <w:sz w:val="28"/>
          <w:szCs w:val="28"/>
        </w:rPr>
      </w:pPr>
      <w:r w:rsidRPr="0013734C">
        <w:rPr>
          <w:rFonts w:ascii="Times New Roman" w:eastAsia="Calibri" w:hAnsi="Times New Roman" w:cs="Times New Roman"/>
          <w:sz w:val="28"/>
          <w:szCs w:val="28"/>
        </w:rPr>
        <w:t>Згідно із частиною третьою статті 3 Закону України «Про доступ до судових рішень»</w:t>
      </w:r>
      <w:r>
        <w:rPr>
          <w:rFonts w:ascii="Times New Roman" w:eastAsia="Calibri" w:hAnsi="Times New Roman" w:cs="Times New Roman"/>
          <w:sz w:val="28"/>
          <w:szCs w:val="28"/>
        </w:rPr>
        <w:t xml:space="preserve"> </w:t>
      </w:r>
      <w:r w:rsidRPr="0013734C">
        <w:rPr>
          <w:rFonts w:ascii="Times New Roman" w:eastAsia="Calibri" w:hAnsi="Times New Roman" w:cs="Times New Roman"/>
          <w:sz w:val="28"/>
          <w:szCs w:val="28"/>
        </w:rPr>
        <w:t>суд загальної юрисдикції вносить до</w:t>
      </w:r>
      <w:r w:rsidRPr="008A284C">
        <w:rPr>
          <w:rFonts w:ascii="Times New Roman" w:hAnsi="Times New Roman" w:cs="Times New Roman"/>
          <w:sz w:val="28"/>
          <w:szCs w:val="28"/>
        </w:rPr>
        <w:t xml:space="preserve"> </w:t>
      </w:r>
      <w:r w:rsidRPr="004B51EA">
        <w:rPr>
          <w:rFonts w:ascii="Times New Roman" w:eastAsia="Times New Roman" w:hAnsi="Times New Roman" w:cs="Times New Roman"/>
          <w:color w:val="000000"/>
          <w:sz w:val="28"/>
          <w:szCs w:val="28"/>
          <w:lang w:eastAsia="uk-UA" w:bidi="uk-UA"/>
        </w:rPr>
        <w:t>ЄДРСР</w:t>
      </w:r>
      <w:r w:rsidRPr="0013734C">
        <w:rPr>
          <w:rFonts w:ascii="Times New Roman" w:eastAsia="Calibri" w:hAnsi="Times New Roman" w:cs="Times New Roman"/>
          <w:sz w:val="28"/>
          <w:szCs w:val="28"/>
        </w:rPr>
        <w:t xml:space="preserve">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rsidR="00430647" w:rsidRPr="004B51EA" w:rsidRDefault="00430647" w:rsidP="0043064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4B51EA">
        <w:rPr>
          <w:rFonts w:ascii="Times New Roman" w:eastAsia="Times New Roman" w:hAnsi="Times New Roman" w:cs="Times New Roman"/>
          <w:color w:val="000000"/>
          <w:sz w:val="28"/>
          <w:szCs w:val="28"/>
          <w:lang w:eastAsia="uk-UA" w:bidi="uk-UA"/>
        </w:rPr>
        <w:t xml:space="preserve">Відповідно до пункту 2 Порядку ведення </w:t>
      </w:r>
      <w:r w:rsidRPr="004B51EA">
        <w:rPr>
          <w:rFonts w:ascii="Times New Roman" w:hAnsi="Times New Roman" w:cs="Times New Roman"/>
          <w:sz w:val="28"/>
          <w:szCs w:val="28"/>
        </w:rPr>
        <w:t>Єдиного державного реєстру судових рішень</w:t>
      </w:r>
      <w:r w:rsidRPr="004B51EA">
        <w:rPr>
          <w:rFonts w:ascii="Times New Roman" w:eastAsia="Times New Roman" w:hAnsi="Times New Roman" w:cs="Times New Roman"/>
          <w:color w:val="000000"/>
          <w:sz w:val="28"/>
          <w:szCs w:val="28"/>
          <w:lang w:eastAsia="uk-UA" w:bidi="uk-UA"/>
        </w:rPr>
        <w:t xml:space="preserve">, затвердженого постановою Кабінету Міністрів України від 25 травня 2006 року № 740 </w:t>
      </w:r>
      <w:r w:rsidRPr="004B51EA">
        <w:rPr>
          <w:rFonts w:ascii="Times New Roman" w:eastAsia="Times New Roman" w:hAnsi="Times New Roman" w:cs="Times New Roman"/>
          <w:sz w:val="28"/>
          <w:szCs w:val="28"/>
        </w:rPr>
        <w:t xml:space="preserve">(чинного </w:t>
      </w:r>
      <w:r w:rsidRPr="004B51EA">
        <w:rPr>
          <w:rFonts w:ascii="Times New Roman" w:hAnsi="Times New Roman" w:cs="Times New Roman"/>
          <w:sz w:val="28"/>
          <w:szCs w:val="28"/>
          <w:lang w:eastAsia="uk-UA" w:bidi="uk-UA"/>
        </w:rPr>
        <w:t xml:space="preserve">на час </w:t>
      </w:r>
      <w:r w:rsidRPr="004B51EA">
        <w:rPr>
          <w:rFonts w:ascii="Times New Roman" w:hAnsi="Times New Roman" w:cs="Times New Roman"/>
          <w:sz w:val="28"/>
          <w:szCs w:val="28"/>
          <w:shd w:val="clear" w:color="auto" w:fill="FFFFFF"/>
        </w:rPr>
        <w:t xml:space="preserve">постановлення </w:t>
      </w:r>
      <w:r w:rsidRPr="004B51EA">
        <w:rPr>
          <w:rFonts w:ascii="Times New Roman" w:hAnsi="Times New Roman" w:cs="Times New Roman"/>
          <w:sz w:val="28"/>
          <w:szCs w:val="28"/>
          <w:lang w:eastAsia="uk-UA" w:bidi="uk-UA"/>
        </w:rPr>
        <w:t>суддею</w:t>
      </w:r>
      <w:r w:rsidRPr="004B51EA">
        <w:rPr>
          <w:rFonts w:ascii="Times New Roman" w:hAnsi="Times New Roman" w:cs="Times New Roman"/>
          <w:sz w:val="28"/>
          <w:szCs w:val="28"/>
          <w:shd w:val="clear" w:color="auto" w:fill="FFFFFF"/>
        </w:rPr>
        <w:t xml:space="preserve"> </w:t>
      </w:r>
      <w:proofErr w:type="spellStart"/>
      <w:r w:rsidRPr="004B51EA">
        <w:rPr>
          <w:rFonts w:ascii="Times New Roman" w:eastAsia="Times New Roman" w:hAnsi="Times New Roman" w:cs="Times New Roman"/>
          <w:sz w:val="28"/>
          <w:szCs w:val="28"/>
          <w:lang w:eastAsia="ru-RU"/>
        </w:rPr>
        <w:t>Горегляд</w:t>
      </w:r>
      <w:proofErr w:type="spellEnd"/>
      <w:r>
        <w:rPr>
          <w:rFonts w:ascii="Times New Roman" w:eastAsia="Times New Roman" w:hAnsi="Times New Roman" w:cs="Times New Roman"/>
          <w:sz w:val="28"/>
          <w:szCs w:val="28"/>
          <w:lang w:eastAsia="ru-RU"/>
        </w:rPr>
        <w:t> </w:t>
      </w:r>
      <w:r w:rsidRPr="004B51EA">
        <w:rPr>
          <w:rFonts w:ascii="Times New Roman" w:eastAsia="Times New Roman" w:hAnsi="Times New Roman" w:cs="Times New Roman"/>
          <w:sz w:val="28"/>
          <w:szCs w:val="28"/>
          <w:lang w:eastAsia="ru-RU"/>
        </w:rPr>
        <w:t>О.І.</w:t>
      </w:r>
      <w:r w:rsidRPr="004B51EA">
        <w:rPr>
          <w:rFonts w:ascii="Times New Roman" w:eastAsia="Times New Roman" w:hAnsi="Times New Roman" w:cs="Times New Roman"/>
          <w:sz w:val="28"/>
          <w:szCs w:val="28"/>
        </w:rPr>
        <w:t xml:space="preserve"> ухвали від 2 вересня 2015 року</w:t>
      </w:r>
      <w:r w:rsidRPr="004B51EA">
        <w:rPr>
          <w:rFonts w:ascii="Times New Roman" w:hAnsi="Times New Roman" w:cs="Times New Roman"/>
          <w:sz w:val="28"/>
          <w:szCs w:val="28"/>
          <w:lang w:eastAsia="uk-UA" w:bidi="uk-UA"/>
        </w:rPr>
        <w:t>)</w:t>
      </w:r>
      <w:r w:rsidRPr="004B51EA">
        <w:rPr>
          <w:rFonts w:ascii="Times New Roman" w:hAnsi="Times New Roman" w:cs="Times New Roman"/>
          <w:sz w:val="28"/>
          <w:szCs w:val="28"/>
        </w:rPr>
        <w:t>,</w:t>
      </w:r>
      <w:r w:rsidRPr="004B51EA">
        <w:rPr>
          <w:rFonts w:ascii="Times New Roman" w:hAnsi="Times New Roman" w:cs="Times New Roman"/>
          <w:sz w:val="28"/>
          <w:szCs w:val="28"/>
          <w:lang w:eastAsia="uk-UA" w:bidi="uk-UA"/>
        </w:rPr>
        <w:t xml:space="preserve"> </w:t>
      </w:r>
      <w:r w:rsidRPr="004B51EA">
        <w:rPr>
          <w:rFonts w:ascii="Times New Roman" w:eastAsia="Times New Roman" w:hAnsi="Times New Roman" w:cs="Times New Roman"/>
          <w:color w:val="000000"/>
          <w:sz w:val="28"/>
          <w:szCs w:val="28"/>
          <w:lang w:eastAsia="uk-UA" w:bidi="uk-UA"/>
        </w:rPr>
        <w:t>внесенню до Реєстру підляга</w:t>
      </w:r>
      <w:r w:rsidRPr="004B51EA">
        <w:rPr>
          <w:rFonts w:ascii="Times New Roman" w:eastAsia="Times New Roman" w:hAnsi="Times New Roman" w:cs="Times New Roman"/>
          <w:sz w:val="28"/>
          <w:szCs w:val="28"/>
        </w:rPr>
        <w:t>ли</w:t>
      </w:r>
      <w:r w:rsidRPr="004B51EA">
        <w:rPr>
          <w:rFonts w:ascii="Times New Roman" w:eastAsia="Times New Roman" w:hAnsi="Times New Roman" w:cs="Times New Roman"/>
          <w:color w:val="000000"/>
          <w:sz w:val="28"/>
          <w:szCs w:val="28"/>
          <w:lang w:eastAsia="uk-UA" w:bidi="uk-UA"/>
        </w:rPr>
        <w:t xml:space="preserve"> усі судові рішення судів загальної юрисдикції, а також окремі думки суддів, викладені у письмовій формі.</w:t>
      </w:r>
    </w:p>
    <w:p w:rsidR="00430647" w:rsidRPr="004B51EA" w:rsidRDefault="00430647" w:rsidP="00430647">
      <w:pPr>
        <w:spacing w:after="0" w:line="240" w:lineRule="auto"/>
        <w:ind w:firstLine="709"/>
        <w:jc w:val="both"/>
        <w:rPr>
          <w:rFonts w:ascii="Times New Roman" w:eastAsia="Times New Roman" w:hAnsi="Times New Roman" w:cs="Times New Roman"/>
          <w:sz w:val="28"/>
          <w:szCs w:val="28"/>
        </w:rPr>
      </w:pPr>
      <w:r w:rsidRPr="004B51EA">
        <w:rPr>
          <w:rFonts w:ascii="Times New Roman" w:eastAsia="Times New Roman" w:hAnsi="Times New Roman" w:cs="Times New Roman"/>
          <w:color w:val="000000"/>
          <w:sz w:val="28"/>
          <w:szCs w:val="28"/>
          <w:lang w:eastAsia="uk-UA" w:bidi="uk-UA"/>
        </w:rPr>
        <w:t>Пунктом 13 вказаного Порядку передбач</w:t>
      </w:r>
      <w:r w:rsidRPr="004B51EA">
        <w:rPr>
          <w:rFonts w:ascii="Times New Roman" w:eastAsia="Times New Roman" w:hAnsi="Times New Roman" w:cs="Times New Roman"/>
          <w:sz w:val="28"/>
          <w:szCs w:val="28"/>
        </w:rPr>
        <w:t>алось</w:t>
      </w:r>
      <w:r w:rsidRPr="004B51EA">
        <w:rPr>
          <w:rFonts w:ascii="Times New Roman" w:eastAsia="Times New Roman" w:hAnsi="Times New Roman" w:cs="Times New Roman"/>
          <w:color w:val="000000"/>
          <w:sz w:val="28"/>
          <w:szCs w:val="28"/>
          <w:lang w:eastAsia="uk-UA" w:bidi="uk-UA"/>
        </w:rPr>
        <w:t>,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430647" w:rsidRPr="004B51EA" w:rsidRDefault="00430647" w:rsidP="0043064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4B51EA">
        <w:rPr>
          <w:rFonts w:ascii="Times New Roman" w:hAnsi="Times New Roman" w:cs="Times New Roman"/>
          <w:color w:val="000000"/>
          <w:sz w:val="28"/>
          <w:szCs w:val="28"/>
        </w:rPr>
        <w:t>Згідно з пунктом 1 розділу ІІІ</w:t>
      </w:r>
      <w:r w:rsidRPr="004B51EA">
        <w:rPr>
          <w:rFonts w:ascii="Times New Roman" w:hAnsi="Times New Roman" w:cs="Times New Roman"/>
          <w:color w:val="000000"/>
          <w:sz w:val="28"/>
          <w:szCs w:val="28"/>
          <w:shd w:val="clear" w:color="auto" w:fill="FBFAF9"/>
        </w:rPr>
        <w:t> </w:t>
      </w:r>
      <w:r w:rsidRPr="004B51EA">
        <w:rPr>
          <w:rFonts w:ascii="Times New Roman" w:eastAsia="Times New Roman" w:hAnsi="Times New Roman" w:cs="Times New Roman"/>
          <w:color w:val="000000"/>
          <w:sz w:val="28"/>
          <w:szCs w:val="28"/>
          <w:lang w:eastAsia="uk-UA" w:bidi="uk-UA"/>
        </w:rPr>
        <w:t>Порядку ведення</w:t>
      </w:r>
      <w:r w:rsidRPr="004B51EA">
        <w:rPr>
          <w:rFonts w:ascii="Times New Roman" w:eastAsia="Times New Roman" w:hAnsi="Times New Roman" w:cs="Times New Roman"/>
          <w:sz w:val="28"/>
          <w:szCs w:val="28"/>
        </w:rPr>
        <w:t xml:space="preserve"> </w:t>
      </w:r>
      <w:r w:rsidRPr="004B51EA">
        <w:rPr>
          <w:rFonts w:ascii="Times New Roman" w:hAnsi="Times New Roman" w:cs="Times New Roman"/>
          <w:sz w:val="28"/>
          <w:szCs w:val="28"/>
        </w:rPr>
        <w:t>Єдиного державного реєстру судових рішень</w:t>
      </w:r>
      <w:r w:rsidRPr="004B51EA">
        <w:rPr>
          <w:rFonts w:ascii="Times New Roman" w:eastAsia="Times New Roman" w:hAnsi="Times New Roman" w:cs="Times New Roman"/>
          <w:sz w:val="28"/>
          <w:szCs w:val="28"/>
        </w:rPr>
        <w:t xml:space="preserve">, </w:t>
      </w:r>
      <w:r w:rsidRPr="004B51EA">
        <w:rPr>
          <w:rFonts w:ascii="Times New Roman" w:hAnsi="Times New Roman" w:cs="Times New Roman"/>
          <w:color w:val="000000"/>
          <w:sz w:val="28"/>
          <w:szCs w:val="28"/>
        </w:rPr>
        <w:t>затвердженого рішенням Вищої ради правосуддя від 19</w:t>
      </w:r>
      <w:r>
        <w:rPr>
          <w:rFonts w:ascii="Times New Roman" w:hAnsi="Times New Roman" w:cs="Times New Roman"/>
          <w:color w:val="000000"/>
          <w:sz w:val="28"/>
          <w:szCs w:val="28"/>
        </w:rPr>
        <w:t> </w:t>
      </w:r>
      <w:r w:rsidRPr="004B51EA">
        <w:rPr>
          <w:rFonts w:ascii="Times New Roman" w:hAnsi="Times New Roman" w:cs="Times New Roman"/>
          <w:color w:val="000000"/>
          <w:sz w:val="28"/>
          <w:szCs w:val="28"/>
        </w:rPr>
        <w:t>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430647" w:rsidRPr="00A52260" w:rsidRDefault="00430647" w:rsidP="00430647">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Вказане свідчить, що згідно з вимогами</w:t>
      </w:r>
      <w:r w:rsidRPr="005B0BC1">
        <w:rPr>
          <w:rFonts w:ascii="Times New Roman" w:eastAsia="Calibri" w:hAnsi="Times New Roman" w:cs="Times New Roman"/>
          <w:sz w:val="28"/>
          <w:szCs w:val="28"/>
        </w:rPr>
        <w:t xml:space="preserve"> </w:t>
      </w:r>
      <w:r w:rsidRPr="0013734C">
        <w:rPr>
          <w:rFonts w:ascii="Times New Roman" w:eastAsia="Calibri" w:hAnsi="Times New Roman" w:cs="Times New Roman"/>
          <w:sz w:val="28"/>
          <w:szCs w:val="28"/>
        </w:rPr>
        <w:t>Закон</w:t>
      </w:r>
      <w:r>
        <w:rPr>
          <w:rFonts w:ascii="Times New Roman" w:eastAsia="Calibri" w:hAnsi="Times New Roman" w:cs="Times New Roman"/>
          <w:sz w:val="28"/>
          <w:szCs w:val="28"/>
        </w:rPr>
        <w:t>у</w:t>
      </w:r>
      <w:r w:rsidRPr="0013734C">
        <w:rPr>
          <w:rFonts w:ascii="Times New Roman" w:eastAsia="Calibri" w:hAnsi="Times New Roman" w:cs="Times New Roman"/>
          <w:sz w:val="28"/>
          <w:szCs w:val="28"/>
        </w:rPr>
        <w:t xml:space="preserve"> України «Про доступ до судових рішень»</w:t>
      </w:r>
      <w:r>
        <w:rPr>
          <w:rFonts w:ascii="Times New Roman" w:eastAsia="Times New Roman" w:hAnsi="Times New Roman" w:cs="Times New Roman"/>
          <w:color w:val="000000"/>
          <w:sz w:val="28"/>
          <w:szCs w:val="28"/>
          <w:lang w:eastAsia="uk-UA" w:bidi="uk-UA"/>
        </w:rPr>
        <w:t xml:space="preserve"> та</w:t>
      </w:r>
      <w:r w:rsidRPr="00BE477E">
        <w:rPr>
          <w:rFonts w:ascii="Times New Roman" w:eastAsia="Times New Roman" w:hAnsi="Times New Roman" w:cs="Times New Roman"/>
          <w:color w:val="000000"/>
          <w:sz w:val="28"/>
          <w:szCs w:val="28"/>
          <w:lang w:eastAsia="uk-UA" w:bidi="uk-UA"/>
        </w:rPr>
        <w:t xml:space="preserve"> </w:t>
      </w:r>
      <w:r w:rsidRPr="004B51EA">
        <w:rPr>
          <w:rFonts w:ascii="Times New Roman" w:eastAsia="Times New Roman" w:hAnsi="Times New Roman" w:cs="Times New Roman"/>
          <w:color w:val="000000"/>
          <w:sz w:val="28"/>
          <w:szCs w:val="28"/>
          <w:lang w:eastAsia="uk-UA" w:bidi="uk-UA"/>
        </w:rPr>
        <w:t>Порядку ведення</w:t>
      </w:r>
      <w:r w:rsidRPr="004B51EA">
        <w:rPr>
          <w:rFonts w:ascii="Times New Roman" w:eastAsia="Times New Roman" w:hAnsi="Times New Roman" w:cs="Times New Roman"/>
          <w:sz w:val="28"/>
          <w:szCs w:val="28"/>
        </w:rPr>
        <w:t xml:space="preserve"> </w:t>
      </w:r>
      <w:r w:rsidRPr="004B51EA">
        <w:rPr>
          <w:rFonts w:ascii="Times New Roman" w:hAnsi="Times New Roman" w:cs="Times New Roman"/>
          <w:sz w:val="28"/>
          <w:szCs w:val="28"/>
        </w:rPr>
        <w:t>Єдиного державного реєстру судових рішень</w:t>
      </w:r>
      <w:r>
        <w:rPr>
          <w:rFonts w:ascii="Times New Roman" w:hAnsi="Times New Roman" w:cs="Times New Roman"/>
          <w:sz w:val="28"/>
          <w:szCs w:val="28"/>
        </w:rPr>
        <w:t xml:space="preserve"> ухвала суду від </w:t>
      </w:r>
      <w:r>
        <w:rPr>
          <w:rFonts w:ascii="Times New Roman" w:eastAsia="Times New Roman" w:hAnsi="Times New Roman" w:cs="Times New Roman"/>
          <w:sz w:val="28"/>
          <w:szCs w:val="28"/>
        </w:rPr>
        <w:t>2</w:t>
      </w:r>
      <w:r w:rsidRPr="004B51EA">
        <w:rPr>
          <w:rFonts w:ascii="Times New Roman" w:eastAsia="Times New Roman" w:hAnsi="Times New Roman" w:cs="Times New Roman"/>
          <w:sz w:val="28"/>
          <w:szCs w:val="28"/>
        </w:rPr>
        <w:t xml:space="preserve"> вересня 2015 року</w:t>
      </w:r>
      <w:r>
        <w:rPr>
          <w:rFonts w:ascii="Times New Roman" w:hAnsi="Times New Roman" w:cs="Times New Roman"/>
          <w:sz w:val="28"/>
          <w:szCs w:val="28"/>
        </w:rPr>
        <w:t xml:space="preserve"> мала бути направлена до</w:t>
      </w:r>
      <w:r w:rsidRPr="00663B44">
        <w:rPr>
          <w:rFonts w:ascii="Times New Roman" w:eastAsia="Times New Roman" w:hAnsi="Times New Roman" w:cs="Times New Roman"/>
          <w:color w:val="000000"/>
          <w:sz w:val="28"/>
          <w:szCs w:val="28"/>
          <w:lang w:eastAsia="uk-UA" w:bidi="uk-UA"/>
        </w:rPr>
        <w:t xml:space="preserve"> </w:t>
      </w:r>
      <w:r w:rsidRPr="004B51EA">
        <w:rPr>
          <w:rFonts w:ascii="Times New Roman" w:eastAsia="Times New Roman" w:hAnsi="Times New Roman" w:cs="Times New Roman"/>
          <w:color w:val="000000"/>
          <w:sz w:val="28"/>
          <w:szCs w:val="28"/>
          <w:lang w:eastAsia="uk-UA" w:bidi="uk-UA"/>
        </w:rPr>
        <w:t>ЄДРСР</w:t>
      </w:r>
      <w:r>
        <w:rPr>
          <w:rFonts w:ascii="Times New Roman" w:eastAsia="Times New Roman" w:hAnsi="Times New Roman" w:cs="Times New Roman"/>
          <w:color w:val="000000"/>
          <w:sz w:val="28"/>
          <w:szCs w:val="28"/>
          <w:lang w:eastAsia="uk-UA" w:bidi="uk-UA"/>
        </w:rPr>
        <w:t xml:space="preserve"> для її оприлюднення</w:t>
      </w:r>
      <w:r w:rsidRPr="00F83ED7">
        <w:rPr>
          <w:rFonts w:ascii="Times New Roman" w:eastAsia="Times New Roman" w:hAnsi="Times New Roman" w:cs="Times New Roman"/>
          <w:color w:val="000000"/>
          <w:sz w:val="28"/>
          <w:szCs w:val="28"/>
          <w:lang w:eastAsia="uk-UA" w:bidi="uk-UA"/>
        </w:rPr>
        <w:t xml:space="preserve"> </w:t>
      </w:r>
      <w:r w:rsidRPr="004B51EA">
        <w:rPr>
          <w:rFonts w:ascii="Times New Roman" w:eastAsia="Times New Roman" w:hAnsi="Times New Roman" w:cs="Times New Roman"/>
          <w:color w:val="000000"/>
          <w:sz w:val="28"/>
          <w:szCs w:val="28"/>
          <w:lang w:eastAsia="uk-UA" w:bidi="uk-UA"/>
        </w:rPr>
        <w:t xml:space="preserve">не пізніше </w:t>
      </w:r>
      <w:r>
        <w:rPr>
          <w:rFonts w:ascii="Times New Roman" w:eastAsia="Times New Roman" w:hAnsi="Times New Roman" w:cs="Times New Roman"/>
          <w:color w:val="000000"/>
          <w:sz w:val="28"/>
          <w:szCs w:val="28"/>
          <w:lang w:eastAsia="uk-UA" w:bidi="uk-UA"/>
        </w:rPr>
        <w:t>3</w:t>
      </w:r>
      <w:r w:rsidRPr="004B51EA">
        <w:rPr>
          <w:rFonts w:ascii="Times New Roman" w:eastAsia="Times New Roman" w:hAnsi="Times New Roman" w:cs="Times New Roman"/>
          <w:sz w:val="28"/>
          <w:szCs w:val="28"/>
        </w:rPr>
        <w:t xml:space="preserve"> вересня 2015 року</w:t>
      </w:r>
      <w:r>
        <w:rPr>
          <w:rFonts w:ascii="Times New Roman" w:hAnsi="Times New Roman" w:cs="Times New Roman"/>
          <w:sz w:val="28"/>
          <w:szCs w:val="28"/>
        </w:rPr>
        <w:t>,</w:t>
      </w:r>
      <w:r w:rsidRPr="005B0BC1">
        <w:rPr>
          <w:rFonts w:ascii="Times New Roman" w:hAnsi="Times New Roman" w:cs="Times New Roman"/>
          <w:sz w:val="28"/>
          <w:szCs w:val="28"/>
        </w:rPr>
        <w:t xml:space="preserve"> </w:t>
      </w:r>
      <w:r>
        <w:rPr>
          <w:rFonts w:ascii="Times New Roman" w:hAnsi="Times New Roman" w:cs="Times New Roman"/>
          <w:sz w:val="28"/>
          <w:szCs w:val="28"/>
        </w:rPr>
        <w:t xml:space="preserve">однак </w:t>
      </w:r>
      <w:r w:rsidRPr="00A52260">
        <w:rPr>
          <w:rFonts w:ascii="Times New Roman" w:hAnsi="Times New Roman" w:cs="Times New Roman"/>
          <w:sz w:val="28"/>
          <w:szCs w:val="28"/>
        </w:rPr>
        <w:t>станом на день розгляду дисциплінарної справи (</w:t>
      </w:r>
      <w:r w:rsidRPr="003F4270">
        <w:rPr>
          <w:rFonts w:ascii="Times New Roman" w:hAnsi="Times New Roman" w:cs="Times New Roman"/>
          <w:sz w:val="28"/>
          <w:szCs w:val="28"/>
          <w:shd w:val="clear" w:color="auto" w:fill="FFFFFF" w:themeFill="background1"/>
        </w:rPr>
        <w:t>10 червня 2020 року</w:t>
      </w:r>
      <w:r w:rsidRPr="00A52260">
        <w:rPr>
          <w:rFonts w:ascii="Times New Roman" w:hAnsi="Times New Roman" w:cs="Times New Roman"/>
          <w:sz w:val="28"/>
          <w:szCs w:val="28"/>
        </w:rPr>
        <w:t xml:space="preserve">) </w:t>
      </w:r>
      <w:r w:rsidRPr="00A52260">
        <w:rPr>
          <w:rFonts w:ascii="Times New Roman" w:eastAsia="Times New Roman" w:hAnsi="Times New Roman" w:cs="Times New Roman"/>
          <w:sz w:val="28"/>
          <w:szCs w:val="28"/>
        </w:rPr>
        <w:t xml:space="preserve">ухвала </w:t>
      </w:r>
      <w:proofErr w:type="spellStart"/>
      <w:r w:rsidRPr="00A52260">
        <w:rPr>
          <w:rFonts w:ascii="Times New Roman" w:eastAsia="Calibri" w:hAnsi="Times New Roman" w:cs="Times New Roman"/>
          <w:sz w:val="28"/>
          <w:szCs w:val="28"/>
        </w:rPr>
        <w:t>Кузнецовського</w:t>
      </w:r>
      <w:proofErr w:type="spellEnd"/>
      <w:r w:rsidRPr="00A52260">
        <w:rPr>
          <w:rFonts w:ascii="Times New Roman" w:eastAsia="Calibri" w:hAnsi="Times New Roman" w:cs="Times New Roman"/>
          <w:sz w:val="28"/>
          <w:szCs w:val="28"/>
        </w:rPr>
        <w:t xml:space="preserve"> міського суду Рівненської області </w:t>
      </w:r>
      <w:r w:rsidRPr="00A52260">
        <w:rPr>
          <w:rFonts w:ascii="Times New Roman" w:eastAsia="Times New Roman" w:hAnsi="Times New Roman" w:cs="Times New Roman"/>
          <w:sz w:val="28"/>
          <w:szCs w:val="28"/>
        </w:rPr>
        <w:t>від 2 вересня 2015 року</w:t>
      </w:r>
      <w:r w:rsidRPr="00A52260">
        <w:rPr>
          <w:rFonts w:ascii="Times New Roman" w:hAnsi="Times New Roman" w:cs="Times New Roman"/>
          <w:sz w:val="28"/>
          <w:szCs w:val="28"/>
        </w:rPr>
        <w:t>, постановлена суддею</w:t>
      </w:r>
      <w:r w:rsidRPr="00A52260">
        <w:rPr>
          <w:rFonts w:ascii="Times New Roman" w:eastAsia="Times New Roman" w:hAnsi="Times New Roman" w:cs="Times New Roman"/>
          <w:kern w:val="1"/>
          <w:sz w:val="28"/>
          <w:szCs w:val="28"/>
        </w:rPr>
        <w:t xml:space="preserve"> </w:t>
      </w:r>
      <w:proofErr w:type="spellStart"/>
      <w:r w:rsidRPr="00A52260">
        <w:rPr>
          <w:rFonts w:ascii="Times New Roman" w:eastAsia="Times New Roman" w:hAnsi="Times New Roman" w:cs="Times New Roman"/>
          <w:kern w:val="1"/>
          <w:sz w:val="28"/>
          <w:szCs w:val="28"/>
        </w:rPr>
        <w:t>Горегляд</w:t>
      </w:r>
      <w:proofErr w:type="spellEnd"/>
      <w:r>
        <w:rPr>
          <w:rFonts w:ascii="Times New Roman" w:eastAsia="Times New Roman" w:hAnsi="Times New Roman" w:cs="Times New Roman"/>
          <w:kern w:val="1"/>
          <w:sz w:val="28"/>
          <w:szCs w:val="28"/>
        </w:rPr>
        <w:t> </w:t>
      </w:r>
      <w:r w:rsidRPr="00A52260">
        <w:rPr>
          <w:rFonts w:ascii="Times New Roman" w:eastAsia="Times New Roman" w:hAnsi="Times New Roman" w:cs="Times New Roman"/>
          <w:kern w:val="1"/>
          <w:sz w:val="28"/>
          <w:szCs w:val="28"/>
        </w:rPr>
        <w:t xml:space="preserve">О.І. </w:t>
      </w:r>
      <w:r w:rsidRPr="00A52260">
        <w:rPr>
          <w:rFonts w:ascii="Times New Roman" w:hAnsi="Times New Roman" w:cs="Times New Roman"/>
          <w:sz w:val="28"/>
          <w:szCs w:val="28"/>
        </w:rPr>
        <w:t xml:space="preserve">у справі № 565/1039/15-ц, відсутня у </w:t>
      </w:r>
      <w:r w:rsidRPr="00A52260">
        <w:rPr>
          <w:rFonts w:ascii="Times New Roman" w:eastAsia="Times New Roman" w:hAnsi="Times New Roman" w:cs="Times New Roman"/>
          <w:color w:val="000000"/>
          <w:sz w:val="28"/>
          <w:szCs w:val="28"/>
          <w:lang w:eastAsia="uk-UA" w:bidi="uk-UA"/>
        </w:rPr>
        <w:t>ЄДРСР</w:t>
      </w:r>
      <w:r w:rsidRPr="00A52260">
        <w:rPr>
          <w:rFonts w:ascii="Times New Roman" w:hAnsi="Times New Roman" w:cs="Times New Roman"/>
          <w:sz w:val="28"/>
          <w:szCs w:val="28"/>
        </w:rPr>
        <w:t>.</w:t>
      </w:r>
    </w:p>
    <w:p w:rsidR="00430647" w:rsidRDefault="00430647" w:rsidP="00430647">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цьому, як зазначено у листі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 </w:t>
      </w:r>
      <w:r>
        <w:rPr>
          <w:rFonts w:ascii="Times New Roman" w:eastAsia="Calibri" w:hAnsi="Times New Roman" w:cs="Times New Roman"/>
          <w:sz w:val="28"/>
          <w:szCs w:val="28"/>
        </w:rPr>
        <w:t xml:space="preserve">від 30 березня 2020 року </w:t>
      </w:r>
      <w:r w:rsidRPr="004B51EA">
        <w:rPr>
          <w:rFonts w:ascii="Times New Roman" w:eastAsia="Calibri" w:hAnsi="Times New Roman" w:cs="Times New Roman"/>
          <w:sz w:val="28"/>
          <w:szCs w:val="28"/>
        </w:rPr>
        <w:t>№</w:t>
      </w:r>
      <w:r>
        <w:rPr>
          <w:rFonts w:ascii="Times New Roman" w:eastAsia="Calibri" w:hAnsi="Times New Roman" w:cs="Times New Roman"/>
          <w:sz w:val="28"/>
          <w:szCs w:val="28"/>
        </w:rPr>
        <w:t xml:space="preserve"> 20/03/01-22/2020 надсилання електронних копій судових рішень, ухвалених суддею </w:t>
      </w:r>
      <w:proofErr w:type="spellStart"/>
      <w:r>
        <w:rPr>
          <w:rFonts w:ascii="Times New Roman" w:eastAsia="Times New Roman" w:hAnsi="Times New Roman" w:cs="Times New Roman"/>
          <w:kern w:val="1"/>
          <w:sz w:val="28"/>
          <w:szCs w:val="28"/>
        </w:rPr>
        <w:t>Горегляд</w:t>
      </w:r>
      <w:proofErr w:type="spellEnd"/>
      <w:r>
        <w:rPr>
          <w:rFonts w:ascii="Times New Roman" w:eastAsia="Times New Roman" w:hAnsi="Times New Roman" w:cs="Times New Roman"/>
          <w:kern w:val="1"/>
          <w:sz w:val="28"/>
          <w:szCs w:val="28"/>
        </w:rPr>
        <w:t> </w:t>
      </w:r>
      <w:r w:rsidRPr="004B51EA">
        <w:rPr>
          <w:rFonts w:ascii="Times New Roman" w:eastAsia="Times New Roman" w:hAnsi="Times New Roman" w:cs="Times New Roman"/>
          <w:kern w:val="1"/>
          <w:sz w:val="28"/>
          <w:szCs w:val="28"/>
        </w:rPr>
        <w:t>О.І.</w:t>
      </w:r>
      <w:r>
        <w:rPr>
          <w:rFonts w:ascii="Times New Roman" w:eastAsia="Times New Roman" w:hAnsi="Times New Roman" w:cs="Times New Roman"/>
          <w:kern w:val="1"/>
          <w:sz w:val="28"/>
          <w:szCs w:val="28"/>
        </w:rPr>
        <w:t xml:space="preserve">, здійснюється безпосередньо суддею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w:t>
      </w:r>
      <w:r>
        <w:rPr>
          <w:rFonts w:ascii="Times New Roman" w:eastAsia="Times New Roman" w:hAnsi="Times New Roman" w:cs="Times New Roman"/>
          <w:kern w:val="1"/>
          <w:sz w:val="28"/>
          <w:szCs w:val="28"/>
        </w:rPr>
        <w:t xml:space="preserve">, що вказує на те, що </w:t>
      </w:r>
      <w:r>
        <w:rPr>
          <w:rFonts w:ascii="Times New Roman" w:eastAsia="Calibri" w:hAnsi="Times New Roman" w:cs="Times New Roman"/>
          <w:sz w:val="28"/>
          <w:szCs w:val="28"/>
        </w:rPr>
        <w:t xml:space="preserve">саме через бездіяльність судді </w:t>
      </w:r>
      <w:r>
        <w:rPr>
          <w:rFonts w:ascii="Times New Roman" w:hAnsi="Times New Roman" w:cs="Times New Roman"/>
          <w:sz w:val="28"/>
          <w:szCs w:val="28"/>
        </w:rPr>
        <w:t xml:space="preserve">ухвала суду від </w:t>
      </w:r>
      <w:r>
        <w:rPr>
          <w:rFonts w:ascii="Times New Roman" w:eastAsia="Times New Roman" w:hAnsi="Times New Roman" w:cs="Times New Roman"/>
          <w:sz w:val="28"/>
          <w:szCs w:val="28"/>
        </w:rPr>
        <w:t>2</w:t>
      </w:r>
      <w:r w:rsidRPr="004B51EA">
        <w:rPr>
          <w:rFonts w:ascii="Times New Roman" w:eastAsia="Times New Roman" w:hAnsi="Times New Roman" w:cs="Times New Roman"/>
          <w:sz w:val="28"/>
          <w:szCs w:val="28"/>
        </w:rPr>
        <w:t xml:space="preserve"> вересня 2015 року</w:t>
      </w:r>
      <w:r>
        <w:rPr>
          <w:rFonts w:ascii="Times New Roman" w:hAnsi="Times New Roman" w:cs="Times New Roman"/>
          <w:sz w:val="28"/>
          <w:szCs w:val="28"/>
        </w:rPr>
        <w:t xml:space="preserve"> </w:t>
      </w:r>
      <w:r>
        <w:rPr>
          <w:rFonts w:ascii="Times New Roman" w:eastAsia="Calibri" w:hAnsi="Times New Roman" w:cs="Times New Roman"/>
          <w:sz w:val="28"/>
          <w:szCs w:val="28"/>
        </w:rPr>
        <w:t>до цього часу не оприлюднена в Реєстрі. Суддя не виконала цього обов’язку</w:t>
      </w:r>
      <w:r>
        <w:rPr>
          <w:rFonts w:ascii="Times New Roman" w:hAnsi="Times New Roman" w:cs="Times New Roman"/>
          <w:sz w:val="28"/>
          <w:szCs w:val="28"/>
        </w:rPr>
        <w:t xml:space="preserve"> навіть після відкриття дисциплінарної справи стосовно неї з цієї підстави.</w:t>
      </w:r>
    </w:p>
    <w:p w:rsidR="00430647" w:rsidRDefault="00430647" w:rsidP="00430647">
      <w:pPr>
        <w:suppressAutoHyphens/>
        <w:spacing w:after="0" w:line="240" w:lineRule="auto"/>
        <w:ind w:firstLine="709"/>
        <w:jc w:val="both"/>
        <w:rPr>
          <w:rFonts w:ascii="Times New Roman" w:hAnsi="Times New Roman" w:cs="Times New Roman"/>
          <w:kern w:val="1"/>
          <w:sz w:val="28"/>
          <w:szCs w:val="28"/>
        </w:rPr>
      </w:pPr>
      <w:r w:rsidRPr="00102966">
        <w:rPr>
          <w:rFonts w:ascii="Times New Roman" w:hAnsi="Times New Roman" w:cs="Times New Roman"/>
          <w:sz w:val="28"/>
          <w:szCs w:val="28"/>
        </w:rPr>
        <w:t xml:space="preserve">На запит члена Другої Дисциплінарної палати Вищої ради правосуддя Грищука В.К. від 29 серпня 2019 року суддею </w:t>
      </w:r>
      <w:proofErr w:type="spellStart"/>
      <w:r w:rsidRPr="00102966">
        <w:rPr>
          <w:rFonts w:ascii="Times New Roman" w:hAnsi="Times New Roman" w:cs="Times New Roman"/>
          <w:kern w:val="1"/>
          <w:sz w:val="28"/>
          <w:szCs w:val="28"/>
        </w:rPr>
        <w:t>Горегляд</w:t>
      </w:r>
      <w:proofErr w:type="spellEnd"/>
      <w:r w:rsidRPr="00102966">
        <w:rPr>
          <w:rFonts w:ascii="Times New Roman" w:hAnsi="Times New Roman" w:cs="Times New Roman"/>
          <w:kern w:val="1"/>
          <w:sz w:val="28"/>
          <w:szCs w:val="28"/>
        </w:rPr>
        <w:t xml:space="preserve"> О.І. на електронну пошту </w:t>
      </w:r>
      <w:r w:rsidRPr="00102966">
        <w:rPr>
          <w:rFonts w:ascii="Times New Roman" w:hAnsi="Times New Roman" w:cs="Times New Roman"/>
          <w:sz w:val="28"/>
          <w:szCs w:val="28"/>
        </w:rPr>
        <w:t>Вищої ради правосуддя</w:t>
      </w:r>
      <w:r w:rsidRPr="004B51EA">
        <w:rPr>
          <w:rFonts w:ascii="Times New Roman" w:hAnsi="Times New Roman" w:cs="Times New Roman"/>
          <w:sz w:val="28"/>
          <w:szCs w:val="28"/>
        </w:rPr>
        <w:t xml:space="preserve"> </w:t>
      </w:r>
      <w:r w:rsidRPr="004B51EA">
        <w:rPr>
          <w:rFonts w:ascii="Times New Roman" w:hAnsi="Times New Roman" w:cs="Times New Roman"/>
          <w:kern w:val="1"/>
          <w:sz w:val="28"/>
          <w:szCs w:val="28"/>
        </w:rPr>
        <w:t>над</w:t>
      </w:r>
      <w:r>
        <w:rPr>
          <w:rFonts w:ascii="Times New Roman" w:hAnsi="Times New Roman" w:cs="Times New Roman"/>
          <w:kern w:val="1"/>
          <w:sz w:val="28"/>
          <w:szCs w:val="28"/>
        </w:rPr>
        <w:t>ісла</w:t>
      </w:r>
      <w:r w:rsidRPr="004B51EA">
        <w:rPr>
          <w:rFonts w:ascii="Times New Roman" w:hAnsi="Times New Roman" w:cs="Times New Roman"/>
          <w:kern w:val="1"/>
          <w:sz w:val="28"/>
          <w:szCs w:val="28"/>
        </w:rPr>
        <w:t>но письмові пояснення (лист від 10</w:t>
      </w:r>
      <w:r>
        <w:rPr>
          <w:rFonts w:ascii="Times New Roman" w:hAnsi="Times New Roman" w:cs="Times New Roman"/>
          <w:kern w:val="1"/>
          <w:sz w:val="28"/>
          <w:szCs w:val="28"/>
        </w:rPr>
        <w:t> </w:t>
      </w:r>
      <w:r w:rsidRPr="004B51EA">
        <w:rPr>
          <w:rFonts w:ascii="Times New Roman" w:hAnsi="Times New Roman" w:cs="Times New Roman"/>
          <w:kern w:val="1"/>
          <w:sz w:val="28"/>
          <w:szCs w:val="28"/>
        </w:rPr>
        <w:t>лютого 2020</w:t>
      </w:r>
      <w:r>
        <w:rPr>
          <w:rFonts w:ascii="Times New Roman" w:hAnsi="Times New Roman" w:cs="Times New Roman"/>
          <w:kern w:val="1"/>
          <w:sz w:val="28"/>
          <w:szCs w:val="28"/>
        </w:rPr>
        <w:t> </w:t>
      </w:r>
      <w:r w:rsidRPr="004B51EA">
        <w:rPr>
          <w:rFonts w:ascii="Times New Roman" w:hAnsi="Times New Roman" w:cs="Times New Roman"/>
          <w:kern w:val="1"/>
          <w:sz w:val="28"/>
          <w:szCs w:val="28"/>
        </w:rPr>
        <w:t>року № 777/0/6-20) з приводу обставин, вказаних у дисциплінарній скарзі</w:t>
      </w:r>
      <w:r w:rsidRPr="004B51EA">
        <w:rPr>
          <w:rFonts w:ascii="Times New Roman" w:eastAsia="Times New Roman" w:hAnsi="Times New Roman" w:cs="Times New Roman"/>
          <w:sz w:val="28"/>
          <w:szCs w:val="28"/>
        </w:rPr>
        <w:t xml:space="preserve"> ТОВ </w:t>
      </w:r>
      <w:r w:rsidRPr="004B51EA">
        <w:rPr>
          <w:rFonts w:ascii="Times New Roman" w:eastAsia="Times New Roman" w:hAnsi="Times New Roman" w:cs="Times New Roman"/>
          <w:bCs/>
          <w:sz w:val="28"/>
          <w:szCs w:val="28"/>
        </w:rPr>
        <w:t>«ОТП Факторинг Україна»</w:t>
      </w:r>
      <w:r w:rsidRPr="004B51EA">
        <w:rPr>
          <w:rFonts w:ascii="Times New Roman" w:hAnsi="Times New Roman" w:cs="Times New Roman"/>
          <w:kern w:val="1"/>
          <w:sz w:val="28"/>
          <w:szCs w:val="28"/>
        </w:rPr>
        <w:t>.</w:t>
      </w:r>
    </w:p>
    <w:p w:rsidR="00430647" w:rsidRPr="004B51EA" w:rsidRDefault="00430647" w:rsidP="00430647">
      <w:pPr>
        <w:suppressAutoHyphens/>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 xml:space="preserve">Однак у наданих поясненнях суддя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 </w:t>
      </w:r>
      <w:r>
        <w:rPr>
          <w:rFonts w:ascii="Times New Roman" w:hAnsi="Times New Roman" w:cs="Times New Roman"/>
          <w:kern w:val="1"/>
          <w:sz w:val="28"/>
          <w:szCs w:val="28"/>
        </w:rPr>
        <w:t xml:space="preserve">не вказала причин, які завадили їй до цього часу надіслати </w:t>
      </w:r>
      <w:r>
        <w:rPr>
          <w:rFonts w:ascii="Times New Roman" w:hAnsi="Times New Roman" w:cs="Times New Roman"/>
          <w:sz w:val="28"/>
          <w:szCs w:val="28"/>
        </w:rPr>
        <w:t xml:space="preserve">ухвалу суду від </w:t>
      </w:r>
      <w:r>
        <w:rPr>
          <w:rFonts w:ascii="Times New Roman" w:eastAsia="Times New Roman" w:hAnsi="Times New Roman" w:cs="Times New Roman"/>
          <w:sz w:val="28"/>
          <w:szCs w:val="28"/>
        </w:rPr>
        <w:t>2</w:t>
      </w:r>
      <w:r w:rsidRPr="004B51EA">
        <w:rPr>
          <w:rFonts w:ascii="Times New Roman" w:eastAsia="Times New Roman" w:hAnsi="Times New Roman" w:cs="Times New Roman"/>
          <w:sz w:val="28"/>
          <w:szCs w:val="28"/>
        </w:rPr>
        <w:t xml:space="preserve"> вересня 2015 року</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до </w:t>
      </w:r>
      <w:r w:rsidRPr="009C05A7">
        <w:rPr>
          <w:rFonts w:ascii="Times New Roman" w:eastAsia="Calibri" w:hAnsi="Times New Roman" w:cs="Times New Roman"/>
          <w:sz w:val="28"/>
          <w:szCs w:val="28"/>
        </w:rPr>
        <w:t>ЄДРСР</w:t>
      </w:r>
      <w:r>
        <w:rPr>
          <w:rFonts w:ascii="Times New Roman" w:eastAsia="Calibri" w:hAnsi="Times New Roman" w:cs="Times New Roman"/>
          <w:sz w:val="28"/>
          <w:szCs w:val="28"/>
        </w:rPr>
        <w:t>.</w:t>
      </w:r>
      <w:r>
        <w:rPr>
          <w:rFonts w:ascii="Times New Roman" w:hAnsi="Times New Roman" w:cs="Times New Roman"/>
          <w:kern w:val="1"/>
          <w:sz w:val="28"/>
          <w:szCs w:val="28"/>
        </w:rPr>
        <w:t xml:space="preserve"> </w:t>
      </w:r>
    </w:p>
    <w:p w:rsidR="00430647" w:rsidRPr="00072370" w:rsidRDefault="00430647" w:rsidP="00430647">
      <w:pPr>
        <w:spacing w:after="0" w:line="240" w:lineRule="auto"/>
        <w:ind w:firstLine="709"/>
        <w:jc w:val="both"/>
        <w:rPr>
          <w:rFonts w:ascii="Times New Roman" w:hAnsi="Times New Roman" w:cs="Times New Roman"/>
          <w:sz w:val="28"/>
          <w:szCs w:val="28"/>
        </w:rPr>
      </w:pPr>
      <w:r w:rsidRPr="00072370">
        <w:rPr>
          <w:rFonts w:ascii="Times New Roman" w:eastAsia="Calibri" w:hAnsi="Times New Roman" w:cs="Times New Roman"/>
          <w:sz w:val="28"/>
          <w:szCs w:val="28"/>
        </w:rPr>
        <w:t xml:space="preserve">Таким чином, </w:t>
      </w:r>
      <w:r w:rsidRPr="00072370">
        <w:rPr>
          <w:rFonts w:ascii="Times New Roman" w:hAnsi="Times New Roman" w:cs="Times New Roman"/>
          <w:sz w:val="28"/>
          <w:szCs w:val="28"/>
        </w:rPr>
        <w:t xml:space="preserve">Друга Дисциплінарна палата Вищої ради правосуддя дійшла висновку, що така поведінка судді </w:t>
      </w:r>
      <w:proofErr w:type="spellStart"/>
      <w:r w:rsidRPr="00072370">
        <w:rPr>
          <w:rFonts w:ascii="Times New Roman" w:hAnsi="Times New Roman" w:cs="Times New Roman"/>
          <w:sz w:val="28"/>
          <w:szCs w:val="28"/>
        </w:rPr>
        <w:t>Горегляд</w:t>
      </w:r>
      <w:proofErr w:type="spellEnd"/>
      <w:r w:rsidRPr="00072370">
        <w:rPr>
          <w:rFonts w:ascii="Times New Roman" w:hAnsi="Times New Roman" w:cs="Times New Roman"/>
          <w:sz w:val="28"/>
          <w:szCs w:val="28"/>
        </w:rPr>
        <w:t xml:space="preserve"> О.І. свідчить про умисне та безпідставне </w:t>
      </w:r>
      <w:r w:rsidRPr="00072370">
        <w:rPr>
          <w:rFonts w:ascii="Times New Roman" w:eastAsia="Times New Roman" w:hAnsi="Times New Roman" w:cs="Times New Roman"/>
          <w:sz w:val="28"/>
          <w:szCs w:val="28"/>
        </w:rPr>
        <w:t xml:space="preserve">ненадання копії ухвали суду </w:t>
      </w:r>
      <w:r w:rsidRPr="00072370">
        <w:rPr>
          <w:rFonts w:ascii="Times New Roman" w:hAnsi="Times New Roman" w:cs="Times New Roman"/>
          <w:sz w:val="28"/>
          <w:szCs w:val="28"/>
        </w:rPr>
        <w:t xml:space="preserve">від </w:t>
      </w:r>
      <w:r w:rsidRPr="00072370">
        <w:rPr>
          <w:rFonts w:ascii="Times New Roman" w:eastAsia="Times New Roman" w:hAnsi="Times New Roman" w:cs="Times New Roman"/>
          <w:sz w:val="28"/>
          <w:szCs w:val="28"/>
        </w:rPr>
        <w:t>2 вересня 2015 року</w:t>
      </w:r>
      <w:r w:rsidRPr="00072370">
        <w:rPr>
          <w:rFonts w:ascii="Times New Roman" w:hAnsi="Times New Roman" w:cs="Times New Roman"/>
          <w:sz w:val="28"/>
          <w:szCs w:val="28"/>
        </w:rPr>
        <w:t xml:space="preserve"> </w:t>
      </w:r>
      <w:r w:rsidRPr="00072370">
        <w:rPr>
          <w:rFonts w:ascii="Times New Roman" w:eastAsia="Times New Roman" w:hAnsi="Times New Roman" w:cs="Times New Roman"/>
          <w:sz w:val="28"/>
          <w:szCs w:val="28"/>
        </w:rPr>
        <w:t xml:space="preserve">для її внесення до ЄДРСР, що є ознакою </w:t>
      </w:r>
      <w:r w:rsidRPr="00072370">
        <w:rPr>
          <w:rFonts w:ascii="Times New Roman" w:eastAsia="Calibri" w:hAnsi="Times New Roman" w:cs="Times New Roman"/>
          <w:sz w:val="28"/>
          <w:szCs w:val="28"/>
        </w:rPr>
        <w:t xml:space="preserve">дисциплінарного проступку, </w:t>
      </w:r>
      <w:r>
        <w:rPr>
          <w:rFonts w:ascii="Times New Roman" w:eastAsia="Calibri" w:hAnsi="Times New Roman" w:cs="Times New Roman"/>
          <w:sz w:val="28"/>
          <w:szCs w:val="28"/>
        </w:rPr>
        <w:t>передбаченого</w:t>
      </w:r>
      <w:r w:rsidRPr="00072370">
        <w:rPr>
          <w:rFonts w:ascii="Times New Roman" w:eastAsia="Calibri" w:hAnsi="Times New Roman" w:cs="Times New Roman"/>
          <w:sz w:val="28"/>
          <w:szCs w:val="28"/>
        </w:rPr>
        <w:t xml:space="preserve"> пункт</w:t>
      </w:r>
      <w:r>
        <w:rPr>
          <w:rFonts w:ascii="Times New Roman" w:eastAsia="Calibri" w:hAnsi="Times New Roman" w:cs="Times New Roman"/>
          <w:sz w:val="28"/>
          <w:szCs w:val="28"/>
        </w:rPr>
        <w:t>ом</w:t>
      </w:r>
      <w:r w:rsidRPr="00072370">
        <w:rPr>
          <w:rFonts w:ascii="Times New Roman" w:eastAsia="Calibri" w:hAnsi="Times New Roman" w:cs="Times New Roman"/>
          <w:sz w:val="28"/>
          <w:szCs w:val="28"/>
        </w:rPr>
        <w:t xml:space="preserve"> 2 частини першої статті 106 Закону України «Про судоустрій і статус суддів»</w:t>
      </w:r>
      <w:r>
        <w:rPr>
          <w:rFonts w:ascii="Times New Roman" w:eastAsia="Calibri" w:hAnsi="Times New Roman" w:cs="Times New Roman"/>
          <w:sz w:val="28"/>
          <w:szCs w:val="28"/>
        </w:rPr>
        <w:t>, та</w:t>
      </w:r>
      <w:r w:rsidRPr="00072370">
        <w:rPr>
          <w:rFonts w:ascii="Times New Roman" w:eastAsia="Calibri" w:hAnsi="Times New Roman" w:cs="Times New Roman"/>
          <w:sz w:val="28"/>
          <w:szCs w:val="28"/>
        </w:rPr>
        <w:t xml:space="preserve"> є підставою для дисциплінарної відповідальності судді.</w:t>
      </w:r>
      <w:r w:rsidRPr="00072370">
        <w:rPr>
          <w:rFonts w:ascii="Times New Roman" w:eastAsia="Times New Roman" w:hAnsi="Times New Roman" w:cs="Times New Roman"/>
          <w:sz w:val="28"/>
          <w:szCs w:val="28"/>
        </w:rPr>
        <w:t xml:space="preserve"> Крім того,</w:t>
      </w:r>
      <w:r w:rsidRPr="00072370">
        <w:rPr>
          <w:rFonts w:ascii="Times New Roman" w:eastAsia="Calibri" w:hAnsi="Times New Roman" w:cs="Times New Roman"/>
          <w:sz w:val="28"/>
          <w:szCs w:val="28"/>
        </w:rPr>
        <w:t xml:space="preserve"> вчинення цього проступку станом на день розгляду дисциплінарної справи триває.</w:t>
      </w:r>
    </w:p>
    <w:p w:rsidR="00430647" w:rsidRPr="004B51EA" w:rsidRDefault="00430647" w:rsidP="00430647">
      <w:pPr>
        <w:suppressAutoHyphens/>
        <w:spacing w:after="0" w:line="240" w:lineRule="auto"/>
        <w:ind w:firstLine="709"/>
        <w:jc w:val="both"/>
        <w:rPr>
          <w:rFonts w:ascii="Times New Roman" w:hAnsi="Times New Roman" w:cs="Times New Roman"/>
          <w:sz w:val="28"/>
          <w:szCs w:val="28"/>
        </w:rPr>
      </w:pPr>
      <w:r w:rsidRPr="00072370">
        <w:rPr>
          <w:rFonts w:ascii="Times New Roman" w:hAnsi="Times New Roman" w:cs="Times New Roman"/>
          <w:kern w:val="1"/>
          <w:sz w:val="28"/>
          <w:szCs w:val="28"/>
        </w:rPr>
        <w:t xml:space="preserve">Разом із тим у письмових поясненнях суддя </w:t>
      </w:r>
      <w:proofErr w:type="spellStart"/>
      <w:r w:rsidRPr="00072370">
        <w:rPr>
          <w:rFonts w:ascii="Times New Roman" w:hAnsi="Times New Roman" w:cs="Times New Roman"/>
          <w:kern w:val="1"/>
          <w:sz w:val="28"/>
          <w:szCs w:val="28"/>
        </w:rPr>
        <w:t>Горегляд</w:t>
      </w:r>
      <w:proofErr w:type="spellEnd"/>
      <w:r w:rsidRPr="00072370">
        <w:rPr>
          <w:rFonts w:ascii="Times New Roman" w:hAnsi="Times New Roman" w:cs="Times New Roman"/>
          <w:kern w:val="1"/>
          <w:sz w:val="28"/>
          <w:szCs w:val="28"/>
        </w:rPr>
        <w:t xml:space="preserve"> О.І.</w:t>
      </w:r>
      <w:r w:rsidRPr="00072370">
        <w:rPr>
          <w:rFonts w:ascii="Times New Roman" w:hAnsi="Times New Roman" w:cs="Times New Roman"/>
          <w:sz w:val="28"/>
          <w:szCs w:val="28"/>
        </w:rPr>
        <w:t xml:space="preserve"> заперечила</w:t>
      </w:r>
      <w:r w:rsidRPr="004B51EA">
        <w:rPr>
          <w:rFonts w:ascii="Times New Roman" w:hAnsi="Times New Roman" w:cs="Times New Roman"/>
          <w:sz w:val="28"/>
          <w:szCs w:val="28"/>
        </w:rPr>
        <w:t xml:space="preserve"> наявність </w:t>
      </w:r>
      <w:r>
        <w:rPr>
          <w:rFonts w:ascii="Times New Roman" w:hAnsi="Times New Roman" w:cs="Times New Roman"/>
          <w:sz w:val="28"/>
          <w:szCs w:val="28"/>
        </w:rPr>
        <w:t>у</w:t>
      </w:r>
      <w:r w:rsidRPr="004B51EA">
        <w:rPr>
          <w:rFonts w:ascii="Times New Roman" w:hAnsi="Times New Roman" w:cs="Times New Roman"/>
          <w:sz w:val="28"/>
          <w:szCs w:val="28"/>
        </w:rPr>
        <w:t xml:space="preserve"> її діях ознак дисциплінарного проступку з огляду на таке.</w:t>
      </w:r>
    </w:p>
    <w:p w:rsidR="00430647" w:rsidRPr="004B51EA"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sz w:val="28"/>
          <w:szCs w:val="28"/>
        </w:rPr>
        <w:t xml:space="preserve">Після встановлення недоліків позовної заяви </w:t>
      </w:r>
      <w:r w:rsidRPr="004B51EA">
        <w:rPr>
          <w:rFonts w:ascii="Times New Roman" w:hAnsi="Times New Roman" w:cs="Times New Roman"/>
          <w:color w:val="000000"/>
          <w:sz w:val="28"/>
          <w:szCs w:val="28"/>
          <w:lang w:eastAsia="uk-UA" w:bidi="uk-UA"/>
        </w:rPr>
        <w:t xml:space="preserve">ТОВ «ОТП Факторинг Україна» 2 вересня 2015 року суддя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w:t>
      </w:r>
      <w:r w:rsidRPr="004B51EA">
        <w:rPr>
          <w:rFonts w:ascii="Times New Roman" w:hAnsi="Times New Roman" w:cs="Times New Roman"/>
          <w:sz w:val="28"/>
          <w:szCs w:val="28"/>
        </w:rPr>
        <w:t xml:space="preserve"> </w:t>
      </w:r>
      <w:r w:rsidRPr="004B51EA">
        <w:rPr>
          <w:rFonts w:ascii="Times New Roman" w:hAnsi="Times New Roman" w:cs="Times New Roman"/>
          <w:color w:val="000000"/>
          <w:sz w:val="28"/>
          <w:szCs w:val="28"/>
          <w:lang w:eastAsia="uk-UA" w:bidi="uk-UA"/>
        </w:rPr>
        <w:t>постановила ухвалу про залишення без руху позовної заяви з наданням позивачу п’ятиденного строку з дня отримання копії даної ухвали для усунення недоліків шляхом подання позовної заяви в новій редакції та долучення копій всіх документів, доданих до позову, відповідно до кількості відповідачів.</w:t>
      </w:r>
    </w:p>
    <w:p w:rsidR="00430647" w:rsidRPr="004B51EA"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 xml:space="preserve">Суддя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w:t>
      </w:r>
      <w:r w:rsidRPr="004B51EA">
        <w:rPr>
          <w:rFonts w:ascii="Times New Roman" w:hAnsi="Times New Roman" w:cs="Times New Roman"/>
          <w:sz w:val="28"/>
          <w:szCs w:val="28"/>
        </w:rPr>
        <w:t xml:space="preserve"> стверджує, що після </w:t>
      </w:r>
      <w:r w:rsidRPr="004B51EA">
        <w:rPr>
          <w:rFonts w:ascii="Times New Roman" w:hAnsi="Times New Roman" w:cs="Times New Roman"/>
          <w:color w:val="000000"/>
          <w:sz w:val="28"/>
          <w:szCs w:val="28"/>
          <w:lang w:eastAsia="uk-UA" w:bidi="uk-UA"/>
        </w:rPr>
        <w:t xml:space="preserve">внесення ухвали суду від 2 вересня 2015 року до автоматизованої системи документообігу суду копію </w:t>
      </w:r>
      <w:r>
        <w:rPr>
          <w:rFonts w:ascii="Times New Roman" w:hAnsi="Times New Roman" w:cs="Times New Roman"/>
          <w:color w:val="000000"/>
          <w:sz w:val="28"/>
          <w:szCs w:val="28"/>
          <w:lang w:eastAsia="uk-UA" w:bidi="uk-UA"/>
        </w:rPr>
        <w:t xml:space="preserve">вказаної </w:t>
      </w:r>
      <w:r w:rsidRPr="004B51EA">
        <w:rPr>
          <w:rFonts w:ascii="Times New Roman" w:hAnsi="Times New Roman" w:cs="Times New Roman"/>
          <w:color w:val="000000"/>
          <w:sz w:val="28"/>
          <w:szCs w:val="28"/>
          <w:lang w:eastAsia="uk-UA" w:bidi="uk-UA"/>
        </w:rPr>
        <w:t xml:space="preserve">ухвали </w:t>
      </w:r>
      <w:r>
        <w:rPr>
          <w:rFonts w:ascii="Times New Roman" w:hAnsi="Times New Roman" w:cs="Times New Roman"/>
          <w:color w:val="000000"/>
          <w:sz w:val="28"/>
          <w:szCs w:val="28"/>
          <w:lang w:eastAsia="uk-UA" w:bidi="uk-UA"/>
        </w:rPr>
        <w:t>цього самого дня</w:t>
      </w:r>
      <w:r w:rsidRPr="004B51EA">
        <w:rPr>
          <w:rFonts w:ascii="Times New Roman" w:hAnsi="Times New Roman" w:cs="Times New Roman"/>
          <w:color w:val="000000"/>
          <w:sz w:val="28"/>
          <w:szCs w:val="28"/>
          <w:lang w:eastAsia="uk-UA" w:bidi="uk-UA"/>
        </w:rPr>
        <w:t xml:space="preserve"> (2 вересня 2015 року) надіслано на адресу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 xml:space="preserve">ТОВ «ОТП Факторинг Україна», про що свідчить наявний у матеріалах справи </w:t>
      </w:r>
      <w:r w:rsidRPr="004B51EA">
        <w:rPr>
          <w:rFonts w:ascii="Times New Roman" w:hAnsi="Times New Roman" w:cs="Times New Roman"/>
          <w:color w:val="000000"/>
          <w:sz w:val="28"/>
          <w:szCs w:val="28"/>
        </w:rPr>
        <w:t>№ 565/1039/15-ц</w:t>
      </w:r>
      <w:r w:rsidRPr="004B51EA">
        <w:rPr>
          <w:rFonts w:ascii="Times New Roman" w:hAnsi="Times New Roman" w:cs="Times New Roman"/>
          <w:color w:val="000000"/>
          <w:sz w:val="28"/>
          <w:szCs w:val="28"/>
          <w:lang w:eastAsia="uk-UA" w:bidi="uk-UA"/>
        </w:rPr>
        <w:t xml:space="preserve"> лист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 від 2</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вересня 2015 року (</w:t>
      </w:r>
      <w:r>
        <w:rPr>
          <w:rFonts w:ascii="Times New Roman" w:hAnsi="Times New Roman" w:cs="Times New Roman"/>
          <w:color w:val="000000"/>
          <w:sz w:val="28"/>
          <w:szCs w:val="28"/>
          <w:lang w:eastAsia="uk-UA" w:bidi="uk-UA"/>
        </w:rPr>
        <w:t>а. с. 49</w:t>
      </w:r>
      <w:r w:rsidRPr="004B51EA">
        <w:rPr>
          <w:rFonts w:ascii="Times New Roman" w:hAnsi="Times New Roman" w:cs="Times New Roman"/>
          <w:color w:val="000000"/>
          <w:sz w:val="28"/>
          <w:szCs w:val="28"/>
          <w:lang w:eastAsia="uk-UA" w:bidi="uk-UA"/>
        </w:rPr>
        <w:t>).</w:t>
      </w:r>
    </w:p>
    <w:p w:rsidR="00430647"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Разом із тим Друга Дисциплінарна палата Вищої ради правосуддя критично оцінює ці твердження, оскільки суддею не додано доказів належного надіслання судом на адресу ТОВ «ОТП Факторинг Україна» копії ухвали від 2</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вересня 2015 року, отримання її адресатом або відмови адресата від отримання кореспонденції.</w:t>
      </w:r>
    </w:p>
    <w:p w:rsidR="00430647" w:rsidRPr="009F6273" w:rsidRDefault="00430647" w:rsidP="00430647">
      <w:pPr>
        <w:pStyle w:val="a3"/>
        <w:spacing w:before="0" w:beforeAutospacing="0" w:after="0" w:afterAutospacing="0"/>
        <w:ind w:firstLine="709"/>
        <w:jc w:val="both"/>
        <w:rPr>
          <w:color w:val="000000"/>
          <w:sz w:val="28"/>
          <w:szCs w:val="28"/>
        </w:rPr>
      </w:pPr>
      <w:r w:rsidRPr="009F6273">
        <w:rPr>
          <w:color w:val="000000"/>
          <w:sz w:val="28"/>
          <w:szCs w:val="28"/>
        </w:rPr>
        <w:t>Згідно з Положенням про автоматизовану систему документообігу суду, затвердженим рішенням Ради суддів України від 26 листопада 2010 року № 30</w:t>
      </w:r>
      <w:r>
        <w:rPr>
          <w:color w:val="000000"/>
          <w:sz w:val="28"/>
          <w:szCs w:val="28"/>
        </w:rPr>
        <w:t xml:space="preserve"> </w:t>
      </w:r>
      <w:r w:rsidRPr="009F6273">
        <w:rPr>
          <w:color w:val="000000"/>
          <w:sz w:val="28"/>
          <w:szCs w:val="28"/>
        </w:rPr>
        <w:t xml:space="preserve">(далі </w:t>
      </w:r>
      <w:r>
        <w:rPr>
          <w:color w:val="000000"/>
          <w:sz w:val="28"/>
          <w:szCs w:val="28"/>
        </w:rPr>
        <w:t>–</w:t>
      </w:r>
      <w:r w:rsidRPr="009F6273">
        <w:rPr>
          <w:color w:val="000000"/>
          <w:sz w:val="28"/>
          <w:szCs w:val="28"/>
        </w:rPr>
        <w:t xml:space="preserve"> Положення</w:t>
      </w:r>
      <w:r>
        <w:rPr>
          <w:color w:val="000000"/>
          <w:sz w:val="28"/>
          <w:szCs w:val="28"/>
        </w:rPr>
        <w:t xml:space="preserve"> </w:t>
      </w:r>
      <w:r w:rsidRPr="009F6273">
        <w:rPr>
          <w:color w:val="000000"/>
          <w:sz w:val="28"/>
          <w:szCs w:val="28"/>
        </w:rPr>
        <w:t>про АСДС)</w:t>
      </w:r>
      <w:r>
        <w:rPr>
          <w:color w:val="000000"/>
          <w:sz w:val="28"/>
          <w:szCs w:val="28"/>
        </w:rPr>
        <w:t>,</w:t>
      </w:r>
      <w:r w:rsidRPr="009F6273">
        <w:rPr>
          <w:color w:val="000000"/>
          <w:sz w:val="28"/>
          <w:szCs w:val="28"/>
        </w:rPr>
        <w:t xml:space="preserve"> чинним </w:t>
      </w:r>
      <w:r>
        <w:rPr>
          <w:color w:val="000000"/>
          <w:sz w:val="28"/>
          <w:szCs w:val="28"/>
        </w:rPr>
        <w:t xml:space="preserve">станом на </w:t>
      </w:r>
      <w:r w:rsidRPr="004B51EA">
        <w:rPr>
          <w:color w:val="000000"/>
          <w:sz w:val="28"/>
          <w:szCs w:val="28"/>
          <w:lang w:bidi="uk-UA"/>
        </w:rPr>
        <w:t>2 вересня 2015 року</w:t>
      </w:r>
      <w:r w:rsidRPr="009F6273">
        <w:rPr>
          <w:color w:val="000000"/>
          <w:sz w:val="28"/>
          <w:szCs w:val="28"/>
        </w:rPr>
        <w:t>, у листуванні щодо судових справ передбачено автоматичне формування автоматизованою системою вихідного документа, що підлягає надсиланню, із зазначенням вихідного номера.</w:t>
      </w:r>
    </w:p>
    <w:p w:rsidR="00430647" w:rsidRPr="009F6273" w:rsidRDefault="00430647" w:rsidP="00430647">
      <w:pPr>
        <w:pStyle w:val="a3"/>
        <w:spacing w:before="0" w:beforeAutospacing="0" w:after="0" w:afterAutospacing="0"/>
        <w:ind w:firstLine="709"/>
        <w:jc w:val="both"/>
        <w:rPr>
          <w:color w:val="000000"/>
          <w:sz w:val="28"/>
          <w:szCs w:val="28"/>
        </w:rPr>
      </w:pPr>
      <w:r w:rsidRPr="009F6273">
        <w:rPr>
          <w:color w:val="000000"/>
          <w:sz w:val="28"/>
          <w:szCs w:val="28"/>
        </w:rPr>
        <w:t xml:space="preserve">Відповідно до пункту 7.1 розділу 7 </w:t>
      </w:r>
      <w:r>
        <w:rPr>
          <w:color w:val="000000"/>
          <w:sz w:val="28"/>
          <w:szCs w:val="28"/>
        </w:rPr>
        <w:t>«</w:t>
      </w:r>
      <w:r w:rsidRPr="009F6273">
        <w:rPr>
          <w:color w:val="000000"/>
          <w:sz w:val="28"/>
          <w:szCs w:val="28"/>
        </w:rPr>
        <w:t>Порядок підготовки та надсилання вихідної кореспонденції суду. Особливості підготовки та оформлення документів у ВССУ</w:t>
      </w:r>
      <w:r>
        <w:rPr>
          <w:color w:val="000000"/>
          <w:sz w:val="28"/>
          <w:szCs w:val="28"/>
        </w:rPr>
        <w:t>»</w:t>
      </w:r>
      <w:r w:rsidRPr="009F6273">
        <w:rPr>
          <w:color w:val="000000"/>
          <w:sz w:val="28"/>
          <w:szCs w:val="28"/>
        </w:rPr>
        <w:t xml:space="preserve">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та кримінальних справ, затвердженої наказом Державної судової адміністрації України від 17 грудня 2013 року №</w:t>
      </w:r>
      <w:r>
        <w:rPr>
          <w:color w:val="000000"/>
          <w:sz w:val="28"/>
          <w:szCs w:val="28"/>
        </w:rPr>
        <w:t> </w:t>
      </w:r>
      <w:r w:rsidRPr="009F6273">
        <w:rPr>
          <w:color w:val="000000"/>
          <w:sz w:val="28"/>
          <w:szCs w:val="28"/>
        </w:rPr>
        <w:t xml:space="preserve">173 (чинної на </w:t>
      </w:r>
      <w:r w:rsidRPr="004B51EA">
        <w:rPr>
          <w:color w:val="000000"/>
          <w:sz w:val="28"/>
          <w:szCs w:val="28"/>
          <w:lang w:bidi="uk-UA"/>
        </w:rPr>
        <w:t>2 вересня 2015 року</w:t>
      </w:r>
      <w:r w:rsidRPr="009F6273">
        <w:rPr>
          <w:color w:val="000000"/>
          <w:sz w:val="28"/>
          <w:szCs w:val="28"/>
        </w:rPr>
        <w:t>), уся вихідна кореспонденція суду приймається, перевіряється</w:t>
      </w:r>
      <w:r>
        <w:rPr>
          <w:color w:val="000000"/>
          <w:sz w:val="28"/>
          <w:szCs w:val="28"/>
        </w:rPr>
        <w:t xml:space="preserve"> і відправляється поштою, фельд</w:t>
      </w:r>
      <w:r w:rsidRPr="009F6273">
        <w:rPr>
          <w:color w:val="000000"/>
          <w:sz w:val="28"/>
          <w:szCs w:val="28"/>
        </w:rPr>
        <w:t>’єгерським</w:t>
      </w:r>
      <w:r>
        <w:rPr>
          <w:color w:val="000000"/>
          <w:sz w:val="28"/>
          <w:szCs w:val="28"/>
        </w:rPr>
        <w:t xml:space="preserve"> або телеграфним зв</w:t>
      </w:r>
      <w:r w:rsidRPr="009F6273">
        <w:rPr>
          <w:color w:val="000000"/>
          <w:sz w:val="28"/>
          <w:szCs w:val="28"/>
        </w:rPr>
        <w:t xml:space="preserve">’язком, факсом чи за допомогою інших засобів, які забезпечують фіксацію повідомлення про відправлення, або передається нарочним службою діловодства </w:t>
      </w:r>
      <w:r w:rsidRPr="009F6273">
        <w:rPr>
          <w:color w:val="000000"/>
          <w:sz w:val="28"/>
          <w:szCs w:val="28"/>
        </w:rPr>
        <w:lastRenderedPageBreak/>
        <w:t>(відповідальним працівником чи відповідним структурним підрозділом) після її реєстрації в АСДС відповідно до Положення про АСДС.</w:t>
      </w:r>
    </w:p>
    <w:p w:rsidR="00430647" w:rsidRPr="009F6273" w:rsidRDefault="00430647" w:rsidP="00430647">
      <w:pPr>
        <w:pStyle w:val="a3"/>
        <w:spacing w:before="0" w:beforeAutospacing="0" w:after="0" w:afterAutospacing="0"/>
        <w:ind w:firstLine="709"/>
        <w:jc w:val="both"/>
        <w:rPr>
          <w:color w:val="000000"/>
          <w:sz w:val="28"/>
          <w:szCs w:val="28"/>
        </w:rPr>
      </w:pPr>
      <w:r w:rsidRPr="009F6273">
        <w:rPr>
          <w:color w:val="000000"/>
          <w:sz w:val="28"/>
          <w:szCs w:val="28"/>
        </w:rPr>
        <w:t>Отже, відповідний вихідний документ суду перед надсиланням його а</w:t>
      </w:r>
      <w:r>
        <w:rPr>
          <w:color w:val="000000"/>
          <w:sz w:val="28"/>
          <w:szCs w:val="28"/>
        </w:rPr>
        <w:t>дресату підлягає обов</w:t>
      </w:r>
      <w:r w:rsidRPr="009F6273">
        <w:rPr>
          <w:color w:val="000000"/>
          <w:sz w:val="28"/>
          <w:szCs w:val="28"/>
        </w:rPr>
        <w:t>’язковій реєстрації в АСДС із присвоєнням йому вихідного номера, що буде свідчити про фіксацію повідомлення про відправлення.</w:t>
      </w:r>
    </w:p>
    <w:p w:rsidR="00430647" w:rsidRPr="009F6273" w:rsidRDefault="00430647" w:rsidP="00430647">
      <w:pPr>
        <w:pStyle w:val="marked-paragraph"/>
        <w:spacing w:before="0" w:beforeAutospacing="0" w:after="0" w:afterAutospacing="0"/>
        <w:ind w:firstLine="709"/>
        <w:jc w:val="both"/>
        <w:rPr>
          <w:color w:val="000000"/>
          <w:sz w:val="28"/>
          <w:szCs w:val="28"/>
        </w:rPr>
      </w:pPr>
      <w:r w:rsidRPr="009F6273">
        <w:rPr>
          <w:color w:val="000000"/>
          <w:sz w:val="28"/>
          <w:szCs w:val="28"/>
        </w:rPr>
        <w:t>Із роздруківки витягу з</w:t>
      </w:r>
      <w:r w:rsidRPr="004477CE">
        <w:rPr>
          <w:sz w:val="28"/>
          <w:szCs w:val="28"/>
          <w:lang w:eastAsia="ru-RU"/>
        </w:rPr>
        <w:t xml:space="preserve"> </w:t>
      </w:r>
      <w:r w:rsidRPr="004B51EA">
        <w:rPr>
          <w:sz w:val="28"/>
          <w:szCs w:val="28"/>
          <w:lang w:eastAsia="ru-RU"/>
        </w:rPr>
        <w:t>автоматизованої системи документообігу суду</w:t>
      </w:r>
      <w:r w:rsidRPr="00F3130E">
        <w:rPr>
          <w:sz w:val="28"/>
          <w:szCs w:val="28"/>
          <w:lang w:eastAsia="ru-RU"/>
        </w:rPr>
        <w:t xml:space="preserve"> </w:t>
      </w:r>
      <w:r w:rsidRPr="004B51EA">
        <w:rPr>
          <w:sz w:val="28"/>
          <w:szCs w:val="28"/>
          <w:lang w:eastAsia="ru-RU"/>
        </w:rPr>
        <w:t xml:space="preserve">про рух справи </w:t>
      </w:r>
      <w:r w:rsidRPr="004B51EA">
        <w:rPr>
          <w:sz w:val="28"/>
          <w:szCs w:val="28"/>
        </w:rPr>
        <w:t>№ 565/1039/15-ц</w:t>
      </w:r>
      <w:r w:rsidRPr="009F6273">
        <w:rPr>
          <w:color w:val="000000"/>
          <w:sz w:val="28"/>
          <w:szCs w:val="28"/>
        </w:rPr>
        <w:t xml:space="preserve">, долученого </w:t>
      </w:r>
      <w:r>
        <w:rPr>
          <w:color w:val="000000"/>
          <w:sz w:val="28"/>
          <w:szCs w:val="28"/>
        </w:rPr>
        <w:t xml:space="preserve">листа суду від 16 березня 2020 року </w:t>
      </w:r>
      <w:r>
        <w:rPr>
          <w:color w:val="000000"/>
          <w:sz w:val="28"/>
          <w:szCs w:val="28"/>
        </w:rPr>
        <w:br/>
        <w:t xml:space="preserve">№ 20/02/01-22/2020, </w:t>
      </w:r>
      <w:r w:rsidRPr="009F6273">
        <w:rPr>
          <w:color w:val="000000"/>
          <w:sz w:val="28"/>
          <w:szCs w:val="28"/>
        </w:rPr>
        <w:t>вбачається</w:t>
      </w:r>
      <w:r>
        <w:rPr>
          <w:color w:val="000000"/>
          <w:sz w:val="28"/>
          <w:szCs w:val="28"/>
        </w:rPr>
        <w:t>, що 2 вересня 2015 року в системі створено</w:t>
      </w:r>
      <w:r w:rsidRPr="009F6273">
        <w:rPr>
          <w:color w:val="000000"/>
          <w:sz w:val="28"/>
          <w:szCs w:val="28"/>
        </w:rPr>
        <w:t xml:space="preserve"> </w:t>
      </w:r>
      <w:r>
        <w:rPr>
          <w:color w:val="000000"/>
          <w:sz w:val="28"/>
          <w:szCs w:val="28"/>
        </w:rPr>
        <w:t>два документи – ухвалу про залишення без руху (у</w:t>
      </w:r>
      <w:r>
        <w:rPr>
          <w:kern w:val="1"/>
          <w:sz w:val="28"/>
          <w:szCs w:val="28"/>
        </w:rPr>
        <w:t xml:space="preserve"> розділі «Дата корегування» зазначено «</w:t>
      </w:r>
      <w:r>
        <w:rPr>
          <w:color w:val="000000"/>
          <w:sz w:val="28"/>
          <w:szCs w:val="28"/>
        </w:rPr>
        <w:t xml:space="preserve">19.11.2015 11:04:57») та супровідний лист (у </w:t>
      </w:r>
      <w:r>
        <w:rPr>
          <w:kern w:val="1"/>
          <w:sz w:val="28"/>
          <w:szCs w:val="28"/>
        </w:rPr>
        <w:t xml:space="preserve">розділі </w:t>
      </w:r>
      <w:r>
        <w:rPr>
          <w:kern w:val="1"/>
          <w:sz w:val="28"/>
          <w:szCs w:val="28"/>
        </w:rPr>
        <w:br/>
        <w:t>«Дата корегування» зазначено «</w:t>
      </w:r>
      <w:r>
        <w:rPr>
          <w:color w:val="000000"/>
          <w:sz w:val="28"/>
          <w:szCs w:val="28"/>
        </w:rPr>
        <w:t>12.11.2015 9:38:52», у розділі «Вихідний номер» відсутня інформація)</w:t>
      </w:r>
      <w:r w:rsidRPr="009F6273">
        <w:rPr>
          <w:color w:val="000000"/>
          <w:sz w:val="28"/>
          <w:szCs w:val="28"/>
        </w:rPr>
        <w:t>.</w:t>
      </w:r>
      <w:r>
        <w:rPr>
          <w:color w:val="000000"/>
          <w:sz w:val="28"/>
          <w:szCs w:val="28"/>
        </w:rPr>
        <w:t xml:space="preserve"> Статуси обох цих документів у системі визначено як «проект». </w:t>
      </w:r>
    </w:p>
    <w:p w:rsidR="00430647" w:rsidRPr="009F6273" w:rsidRDefault="00430647" w:rsidP="00430647">
      <w:pPr>
        <w:pStyle w:val="a3"/>
        <w:spacing w:before="0" w:beforeAutospacing="0" w:after="0" w:afterAutospacing="0"/>
        <w:ind w:firstLine="709"/>
        <w:jc w:val="both"/>
        <w:rPr>
          <w:color w:val="000000"/>
          <w:sz w:val="28"/>
          <w:szCs w:val="28"/>
        </w:rPr>
      </w:pPr>
      <w:r w:rsidRPr="009F6273">
        <w:rPr>
          <w:color w:val="000000"/>
          <w:sz w:val="28"/>
          <w:szCs w:val="28"/>
        </w:rPr>
        <w:t xml:space="preserve">Відомості, що документ від </w:t>
      </w:r>
      <w:r>
        <w:rPr>
          <w:color w:val="000000"/>
          <w:sz w:val="28"/>
          <w:szCs w:val="28"/>
        </w:rPr>
        <w:t xml:space="preserve">2 вересня 2015 року </w:t>
      </w:r>
      <w:r w:rsidRPr="009F6273">
        <w:rPr>
          <w:color w:val="000000"/>
          <w:sz w:val="28"/>
          <w:szCs w:val="28"/>
        </w:rPr>
        <w:t xml:space="preserve">є супровідним листом, яким </w:t>
      </w:r>
      <w:r>
        <w:rPr>
          <w:color w:val="000000"/>
          <w:sz w:val="28"/>
          <w:szCs w:val="28"/>
        </w:rPr>
        <w:t>надсилалося</w:t>
      </w:r>
      <w:r w:rsidRPr="009F6273">
        <w:rPr>
          <w:color w:val="000000"/>
          <w:sz w:val="28"/>
          <w:szCs w:val="28"/>
        </w:rPr>
        <w:t xml:space="preserve"> судове рішення учасникам судового процесу, в </w:t>
      </w:r>
      <w:r>
        <w:rPr>
          <w:sz w:val="28"/>
          <w:szCs w:val="28"/>
          <w:lang w:eastAsia="ru-RU"/>
        </w:rPr>
        <w:t>автоматизованій</w:t>
      </w:r>
      <w:r w:rsidRPr="004B51EA">
        <w:rPr>
          <w:sz w:val="28"/>
          <w:szCs w:val="28"/>
          <w:lang w:eastAsia="ru-RU"/>
        </w:rPr>
        <w:t xml:space="preserve"> систем</w:t>
      </w:r>
      <w:r>
        <w:rPr>
          <w:sz w:val="28"/>
          <w:szCs w:val="28"/>
          <w:lang w:eastAsia="ru-RU"/>
        </w:rPr>
        <w:t>і</w:t>
      </w:r>
      <w:r w:rsidRPr="004B51EA">
        <w:rPr>
          <w:sz w:val="28"/>
          <w:szCs w:val="28"/>
          <w:lang w:eastAsia="ru-RU"/>
        </w:rPr>
        <w:t xml:space="preserve"> документообігу суду</w:t>
      </w:r>
      <w:r w:rsidRPr="00F3130E">
        <w:rPr>
          <w:sz w:val="28"/>
          <w:szCs w:val="28"/>
          <w:lang w:eastAsia="ru-RU"/>
        </w:rPr>
        <w:t xml:space="preserve"> </w:t>
      </w:r>
      <w:r w:rsidRPr="009F6273">
        <w:rPr>
          <w:color w:val="000000"/>
          <w:sz w:val="28"/>
          <w:szCs w:val="28"/>
        </w:rPr>
        <w:t>відсутні. Також цього не вбачається і з копії матеріалів судової справи, в якій міститься копія супровідного листа</w:t>
      </w:r>
      <w:r>
        <w:rPr>
          <w:color w:val="000000"/>
          <w:sz w:val="28"/>
          <w:szCs w:val="28"/>
        </w:rPr>
        <w:t xml:space="preserve"> </w:t>
      </w:r>
      <w:r w:rsidRPr="004B51EA">
        <w:rPr>
          <w:color w:val="000000"/>
          <w:sz w:val="28"/>
          <w:szCs w:val="28"/>
          <w:lang w:bidi="uk-UA"/>
        </w:rPr>
        <w:t>(</w:t>
      </w:r>
      <w:r>
        <w:rPr>
          <w:color w:val="000000"/>
          <w:sz w:val="28"/>
          <w:szCs w:val="28"/>
          <w:lang w:bidi="uk-UA"/>
        </w:rPr>
        <w:t>а. с. 49</w:t>
      </w:r>
      <w:r w:rsidRPr="004B51EA">
        <w:rPr>
          <w:color w:val="000000"/>
          <w:sz w:val="28"/>
          <w:szCs w:val="28"/>
          <w:lang w:bidi="uk-UA"/>
        </w:rPr>
        <w:t>)</w:t>
      </w:r>
      <w:r>
        <w:rPr>
          <w:color w:val="000000"/>
          <w:sz w:val="28"/>
          <w:szCs w:val="28"/>
        </w:rPr>
        <w:t xml:space="preserve">, адресованого позивачу </w:t>
      </w:r>
      <w:r w:rsidRPr="008D3CDA">
        <w:rPr>
          <w:color w:val="000000"/>
          <w:sz w:val="28"/>
          <w:szCs w:val="28"/>
        </w:rPr>
        <w:t>–</w:t>
      </w:r>
      <w:r>
        <w:rPr>
          <w:color w:val="000000"/>
          <w:sz w:val="28"/>
          <w:szCs w:val="28"/>
        </w:rPr>
        <w:t xml:space="preserve"> </w:t>
      </w:r>
      <w:r w:rsidRPr="004B51EA">
        <w:rPr>
          <w:sz w:val="28"/>
          <w:szCs w:val="28"/>
        </w:rPr>
        <w:t xml:space="preserve">ТОВ </w:t>
      </w:r>
      <w:r w:rsidRPr="004B51EA">
        <w:rPr>
          <w:bCs/>
          <w:sz w:val="28"/>
          <w:szCs w:val="28"/>
        </w:rPr>
        <w:t>«ОТП Факторинг Україна»</w:t>
      </w:r>
      <w:r>
        <w:rPr>
          <w:bCs/>
          <w:sz w:val="28"/>
          <w:szCs w:val="28"/>
        </w:rPr>
        <w:t xml:space="preserve"> та </w:t>
      </w:r>
      <w:r>
        <w:rPr>
          <w:color w:val="000000"/>
          <w:sz w:val="28"/>
          <w:szCs w:val="28"/>
        </w:rPr>
        <w:t xml:space="preserve">представнику </w:t>
      </w:r>
      <w:r>
        <w:rPr>
          <w:rFonts w:eastAsia="Calibri"/>
          <w:sz w:val="28"/>
          <w:szCs w:val="28"/>
        </w:rPr>
        <w:t xml:space="preserve">позивача </w:t>
      </w:r>
      <w:r w:rsidR="00217388" w:rsidRPr="005D0485">
        <w:rPr>
          <w:bCs/>
          <w:sz w:val="28"/>
        </w:rPr>
        <w:t>ОСОБ</w:t>
      </w:r>
      <w:r w:rsidR="00217388">
        <w:rPr>
          <w:bCs/>
          <w:sz w:val="28"/>
        </w:rPr>
        <w:t>І</w:t>
      </w:r>
      <w:r w:rsidR="00217388" w:rsidRPr="00217388">
        <w:rPr>
          <w:bCs/>
          <w:sz w:val="30"/>
          <w:szCs w:val="30"/>
        </w:rPr>
        <w:t>_</w:t>
      </w:r>
      <w:r w:rsidR="00217388" w:rsidRPr="005D0485">
        <w:rPr>
          <w:bCs/>
          <w:sz w:val="28"/>
        </w:rPr>
        <w:t>3</w:t>
      </w:r>
      <w:r>
        <w:rPr>
          <w:color w:val="000000"/>
          <w:sz w:val="28"/>
          <w:szCs w:val="28"/>
        </w:rPr>
        <w:t>, на якому наявний</w:t>
      </w:r>
      <w:r w:rsidRPr="009F6273">
        <w:rPr>
          <w:color w:val="000000"/>
          <w:sz w:val="28"/>
          <w:szCs w:val="28"/>
        </w:rPr>
        <w:t xml:space="preserve"> штамп реєстрації в </w:t>
      </w:r>
      <w:r>
        <w:rPr>
          <w:sz w:val="28"/>
          <w:szCs w:val="28"/>
          <w:lang w:eastAsia="ru-RU"/>
        </w:rPr>
        <w:t>автоматизованій</w:t>
      </w:r>
      <w:r w:rsidRPr="004B51EA">
        <w:rPr>
          <w:sz w:val="28"/>
          <w:szCs w:val="28"/>
          <w:lang w:eastAsia="ru-RU"/>
        </w:rPr>
        <w:t xml:space="preserve"> систем</w:t>
      </w:r>
      <w:r>
        <w:rPr>
          <w:sz w:val="28"/>
          <w:szCs w:val="28"/>
          <w:lang w:eastAsia="ru-RU"/>
        </w:rPr>
        <w:t>і</w:t>
      </w:r>
      <w:r w:rsidRPr="004B51EA">
        <w:rPr>
          <w:sz w:val="28"/>
          <w:szCs w:val="28"/>
          <w:lang w:eastAsia="ru-RU"/>
        </w:rPr>
        <w:t xml:space="preserve"> документообігу суду</w:t>
      </w:r>
      <w:r>
        <w:rPr>
          <w:sz w:val="28"/>
          <w:szCs w:val="28"/>
          <w:lang w:eastAsia="ru-RU"/>
        </w:rPr>
        <w:t xml:space="preserve"> «</w:t>
      </w:r>
      <w:proofErr w:type="spellStart"/>
      <w:r>
        <w:rPr>
          <w:kern w:val="1"/>
          <w:sz w:val="28"/>
          <w:szCs w:val="28"/>
        </w:rPr>
        <w:t>Терехова</w:t>
      </w:r>
      <w:proofErr w:type="spellEnd"/>
      <w:r>
        <w:rPr>
          <w:kern w:val="1"/>
          <w:sz w:val="28"/>
          <w:szCs w:val="28"/>
        </w:rPr>
        <w:t xml:space="preserve"> В.П.</w:t>
      </w:r>
      <w:r>
        <w:rPr>
          <w:sz w:val="28"/>
          <w:szCs w:val="28"/>
          <w:lang w:eastAsia="ru-RU"/>
        </w:rPr>
        <w:t xml:space="preserve"> 02.09.2015 15:51:40», що свідчить про дату та час створення проекту документа, в який згідно з роздруківкою </w:t>
      </w:r>
      <w:r w:rsidRPr="009F6273">
        <w:rPr>
          <w:color w:val="000000"/>
          <w:sz w:val="28"/>
          <w:szCs w:val="28"/>
        </w:rPr>
        <w:t>витяг</w:t>
      </w:r>
      <w:r>
        <w:rPr>
          <w:color w:val="000000"/>
          <w:sz w:val="28"/>
          <w:szCs w:val="28"/>
        </w:rPr>
        <w:t xml:space="preserve">у </w:t>
      </w:r>
      <w:r w:rsidRPr="009F6273">
        <w:rPr>
          <w:color w:val="000000"/>
          <w:sz w:val="28"/>
          <w:szCs w:val="28"/>
        </w:rPr>
        <w:t>з</w:t>
      </w:r>
      <w:r w:rsidRPr="004477CE">
        <w:rPr>
          <w:sz w:val="28"/>
          <w:szCs w:val="28"/>
          <w:lang w:eastAsia="ru-RU"/>
        </w:rPr>
        <w:t xml:space="preserve"> </w:t>
      </w:r>
      <w:r w:rsidRPr="004B51EA">
        <w:rPr>
          <w:sz w:val="28"/>
          <w:szCs w:val="28"/>
          <w:lang w:eastAsia="ru-RU"/>
        </w:rPr>
        <w:t>автоматизованої системи документообігу суду</w:t>
      </w:r>
      <w:r w:rsidRPr="00F3130E">
        <w:rPr>
          <w:sz w:val="28"/>
          <w:szCs w:val="28"/>
          <w:lang w:eastAsia="ru-RU"/>
        </w:rPr>
        <w:t xml:space="preserve"> </w:t>
      </w:r>
      <w:r w:rsidRPr="004B51EA">
        <w:rPr>
          <w:sz w:val="28"/>
          <w:szCs w:val="28"/>
          <w:lang w:eastAsia="ru-RU"/>
        </w:rPr>
        <w:t xml:space="preserve">про рух справи </w:t>
      </w:r>
      <w:r w:rsidRPr="004B51EA">
        <w:rPr>
          <w:sz w:val="28"/>
          <w:szCs w:val="28"/>
        </w:rPr>
        <w:t>№ 565/1039/15-ц</w:t>
      </w:r>
      <w:r>
        <w:rPr>
          <w:color w:val="000000"/>
          <w:sz w:val="28"/>
          <w:szCs w:val="28"/>
        </w:rPr>
        <w:t xml:space="preserve"> було </w:t>
      </w:r>
      <w:proofErr w:type="spellStart"/>
      <w:r>
        <w:rPr>
          <w:color w:val="000000"/>
          <w:sz w:val="28"/>
          <w:szCs w:val="28"/>
        </w:rPr>
        <w:t>внесено</w:t>
      </w:r>
      <w:proofErr w:type="spellEnd"/>
      <w:r>
        <w:rPr>
          <w:color w:val="000000"/>
          <w:sz w:val="28"/>
          <w:szCs w:val="28"/>
        </w:rPr>
        <w:t xml:space="preserve"> зміни 12 листопада 2015 року о 9:38:52, однак документ не переведено у статус «оригінал», а системою не присвоєно відповідний вихідний номер</w:t>
      </w:r>
      <w:r w:rsidRPr="009F6273">
        <w:rPr>
          <w:color w:val="000000"/>
          <w:sz w:val="28"/>
          <w:szCs w:val="28"/>
        </w:rPr>
        <w:t>.</w:t>
      </w:r>
    </w:p>
    <w:p w:rsidR="00430647" w:rsidRPr="004B51EA" w:rsidRDefault="00430647" w:rsidP="00430647">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4B51EA">
        <w:rPr>
          <w:rFonts w:ascii="Times New Roman" w:hAnsi="Times New Roman" w:cs="Times New Roman"/>
          <w:color w:val="000000"/>
          <w:sz w:val="28"/>
          <w:szCs w:val="28"/>
          <w:lang w:eastAsia="uk-UA" w:bidi="uk-UA"/>
        </w:rPr>
        <w:t xml:space="preserve">Крім того, твердження судді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w:t>
      </w:r>
      <w:r w:rsidRPr="004B51EA">
        <w:rPr>
          <w:rFonts w:ascii="Times New Roman" w:hAnsi="Times New Roman" w:cs="Times New Roman"/>
          <w:color w:val="000000"/>
          <w:sz w:val="28"/>
          <w:szCs w:val="28"/>
          <w:lang w:eastAsia="uk-UA" w:bidi="uk-UA"/>
        </w:rPr>
        <w:t xml:space="preserve"> про </w:t>
      </w:r>
      <w:r>
        <w:rPr>
          <w:rFonts w:ascii="Times New Roman" w:hAnsi="Times New Roman" w:cs="Times New Roman"/>
          <w:color w:val="000000"/>
          <w:sz w:val="28"/>
          <w:szCs w:val="28"/>
          <w:lang w:eastAsia="uk-UA" w:bidi="uk-UA"/>
        </w:rPr>
        <w:t>надіслання</w:t>
      </w:r>
      <w:r w:rsidRPr="004B51EA">
        <w:rPr>
          <w:rFonts w:ascii="Times New Roman" w:hAnsi="Times New Roman" w:cs="Times New Roman"/>
          <w:color w:val="000000"/>
          <w:sz w:val="28"/>
          <w:szCs w:val="28"/>
          <w:lang w:eastAsia="uk-UA" w:bidi="uk-UA"/>
        </w:rPr>
        <w:t xml:space="preserve"> на адресу ТОВ</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 xml:space="preserve">«ОТП Факторинг Україна» копії ухвали від 2 вересня 2015 року спростовуються відомостями, зазначеними </w:t>
      </w:r>
      <w:r w:rsidRPr="004B51EA">
        <w:rPr>
          <w:rFonts w:ascii="Times New Roman" w:eastAsia="Times New Roman" w:hAnsi="Times New Roman" w:cs="Times New Roman"/>
          <w:color w:val="000000"/>
          <w:sz w:val="28"/>
          <w:szCs w:val="28"/>
          <w:lang w:eastAsia="ru-RU"/>
        </w:rPr>
        <w:t xml:space="preserve">у </w:t>
      </w:r>
      <w:r w:rsidRPr="004B51EA">
        <w:rPr>
          <w:rFonts w:ascii="Times New Roman" w:hAnsi="Times New Roman" w:cs="Times New Roman"/>
          <w:sz w:val="28"/>
          <w:szCs w:val="28"/>
        </w:rPr>
        <w:t>довідці про рух справи №</w:t>
      </w:r>
      <w:r>
        <w:rPr>
          <w:rFonts w:ascii="Times New Roman" w:hAnsi="Times New Roman" w:cs="Times New Roman"/>
          <w:sz w:val="28"/>
          <w:szCs w:val="28"/>
        </w:rPr>
        <w:t> </w:t>
      </w:r>
      <w:r w:rsidRPr="004B51EA">
        <w:rPr>
          <w:rFonts w:ascii="Times New Roman" w:hAnsi="Times New Roman" w:cs="Times New Roman"/>
          <w:sz w:val="28"/>
          <w:szCs w:val="28"/>
        </w:rPr>
        <w:t>565/1039/15-ц,</w:t>
      </w:r>
      <w:r w:rsidRPr="004B51EA">
        <w:rPr>
          <w:rFonts w:ascii="Times New Roman" w:eastAsia="Calibri" w:hAnsi="Times New Roman" w:cs="Times New Roman"/>
          <w:sz w:val="28"/>
          <w:szCs w:val="28"/>
        </w:rPr>
        <w:t xml:space="preserve"> долучен</w:t>
      </w:r>
      <w:r>
        <w:rPr>
          <w:rFonts w:ascii="Times New Roman" w:eastAsia="Calibri" w:hAnsi="Times New Roman" w:cs="Times New Roman"/>
          <w:sz w:val="28"/>
          <w:szCs w:val="28"/>
        </w:rPr>
        <w:t>ій</w:t>
      </w:r>
      <w:r w:rsidRPr="004B51EA">
        <w:rPr>
          <w:rFonts w:ascii="Times New Roman" w:eastAsia="Calibri" w:hAnsi="Times New Roman" w:cs="Times New Roman"/>
          <w:sz w:val="28"/>
          <w:szCs w:val="28"/>
        </w:rPr>
        <w:t xml:space="preserve"> до листа суду </w:t>
      </w:r>
      <w:r w:rsidRPr="004B51EA">
        <w:rPr>
          <w:rFonts w:ascii="Times New Roman" w:hAnsi="Times New Roman" w:cs="Times New Roman"/>
          <w:sz w:val="28"/>
          <w:szCs w:val="28"/>
        </w:rPr>
        <w:t>від 12 вересня 2019 року</w:t>
      </w:r>
      <w:r>
        <w:rPr>
          <w:rFonts w:ascii="Times New Roman" w:hAnsi="Times New Roman" w:cs="Times New Roman"/>
          <w:sz w:val="28"/>
          <w:szCs w:val="28"/>
        </w:rPr>
        <w:t xml:space="preserve"> (</w:t>
      </w:r>
      <w:proofErr w:type="spellStart"/>
      <w:r w:rsidRPr="004B51EA">
        <w:rPr>
          <w:rFonts w:ascii="Times New Roman" w:hAnsi="Times New Roman" w:cs="Times New Roman"/>
          <w:sz w:val="28"/>
          <w:szCs w:val="28"/>
        </w:rPr>
        <w:t>вих</w:t>
      </w:r>
      <w:proofErr w:type="spellEnd"/>
      <w:r w:rsidRPr="004B51EA">
        <w:rPr>
          <w:rFonts w:ascii="Times New Roman" w:hAnsi="Times New Roman" w:cs="Times New Roman"/>
          <w:sz w:val="28"/>
          <w:szCs w:val="28"/>
        </w:rPr>
        <w:t>. №</w:t>
      </w:r>
      <w:r>
        <w:rPr>
          <w:rFonts w:ascii="Times New Roman" w:hAnsi="Times New Roman" w:cs="Times New Roman"/>
          <w:sz w:val="28"/>
          <w:szCs w:val="28"/>
        </w:rPr>
        <w:t> </w:t>
      </w:r>
      <w:r w:rsidRPr="004B51EA">
        <w:rPr>
          <w:rFonts w:ascii="Times New Roman" w:hAnsi="Times New Roman" w:cs="Times New Roman"/>
          <w:sz w:val="28"/>
          <w:szCs w:val="28"/>
        </w:rPr>
        <w:t>12/7/01-22/2019</w:t>
      </w:r>
      <w:r>
        <w:rPr>
          <w:rFonts w:ascii="Times New Roman" w:hAnsi="Times New Roman" w:cs="Times New Roman"/>
          <w:sz w:val="28"/>
          <w:szCs w:val="28"/>
        </w:rPr>
        <w:t>)</w:t>
      </w:r>
      <w:r w:rsidRPr="004B51EA">
        <w:rPr>
          <w:rFonts w:ascii="Times New Roman" w:hAnsi="Times New Roman" w:cs="Times New Roman"/>
          <w:sz w:val="28"/>
          <w:szCs w:val="28"/>
        </w:rPr>
        <w:t>, згідно з як</w:t>
      </w:r>
      <w:r>
        <w:rPr>
          <w:rFonts w:ascii="Times New Roman" w:hAnsi="Times New Roman" w:cs="Times New Roman"/>
          <w:sz w:val="28"/>
          <w:szCs w:val="28"/>
        </w:rPr>
        <w:t>ою</w:t>
      </w:r>
      <w:r w:rsidRPr="004B51EA">
        <w:rPr>
          <w:rFonts w:ascii="Times New Roman" w:hAnsi="Times New Roman" w:cs="Times New Roman"/>
          <w:sz w:val="28"/>
          <w:szCs w:val="28"/>
        </w:rPr>
        <w:t xml:space="preserve"> станом </w:t>
      </w:r>
      <w:r w:rsidRPr="00080CBD">
        <w:rPr>
          <w:rFonts w:ascii="Times New Roman" w:hAnsi="Times New Roman" w:cs="Times New Roman"/>
          <w:sz w:val="28"/>
          <w:szCs w:val="28"/>
        </w:rPr>
        <w:t>на</w:t>
      </w:r>
      <w:r w:rsidRPr="00080CBD">
        <w:rPr>
          <w:rFonts w:ascii="Times New Roman" w:eastAsia="Times New Roman" w:hAnsi="Times New Roman" w:cs="Times New Roman"/>
          <w:color w:val="000000"/>
          <w:sz w:val="28"/>
          <w:szCs w:val="28"/>
          <w:lang w:eastAsia="ru-RU"/>
        </w:rPr>
        <w:t xml:space="preserve"> </w:t>
      </w:r>
      <w:r w:rsidRPr="00080CBD">
        <w:rPr>
          <w:rFonts w:ascii="Times New Roman" w:hAnsi="Times New Roman" w:cs="Times New Roman"/>
          <w:sz w:val="28"/>
          <w:szCs w:val="28"/>
        </w:rPr>
        <w:t>12 вересня 2019 року</w:t>
      </w:r>
      <w:r w:rsidRPr="004B51EA">
        <w:rPr>
          <w:rFonts w:ascii="Times New Roman" w:hAnsi="Times New Roman" w:cs="Times New Roman"/>
          <w:sz w:val="28"/>
          <w:szCs w:val="28"/>
        </w:rPr>
        <w:t xml:space="preserve"> </w:t>
      </w:r>
      <w:r w:rsidRPr="004B51EA">
        <w:rPr>
          <w:rFonts w:ascii="Times New Roman" w:eastAsia="Times New Roman" w:hAnsi="Times New Roman" w:cs="Times New Roman"/>
          <w:color w:val="000000"/>
          <w:sz w:val="28"/>
          <w:szCs w:val="28"/>
          <w:lang w:eastAsia="ru-RU"/>
        </w:rPr>
        <w:t xml:space="preserve">в автоматизованій системі документообігу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Times New Roman" w:hAnsi="Times New Roman" w:cs="Times New Roman"/>
          <w:color w:val="000000"/>
          <w:sz w:val="28"/>
          <w:szCs w:val="28"/>
          <w:lang w:eastAsia="ru-RU"/>
        </w:rPr>
        <w:t xml:space="preserve"> відсутні відомості про надіслання копії ухвали </w:t>
      </w:r>
      <w:r w:rsidRPr="004B51EA">
        <w:rPr>
          <w:rFonts w:ascii="Times New Roman" w:hAnsi="Times New Roman" w:cs="Times New Roman"/>
          <w:color w:val="000000"/>
          <w:sz w:val="28"/>
          <w:szCs w:val="28"/>
          <w:lang w:eastAsia="uk-UA" w:bidi="uk-UA"/>
        </w:rPr>
        <w:t xml:space="preserve">від 2 вересня 2015 року </w:t>
      </w:r>
      <w:r w:rsidRPr="004B51EA">
        <w:rPr>
          <w:rFonts w:ascii="Times New Roman" w:eastAsia="Times New Roman" w:hAnsi="Times New Roman" w:cs="Times New Roman"/>
          <w:color w:val="000000"/>
          <w:sz w:val="28"/>
          <w:szCs w:val="28"/>
          <w:lang w:eastAsia="ru-RU"/>
        </w:rPr>
        <w:t xml:space="preserve">на адресу позивача та для внесення її до </w:t>
      </w:r>
      <w:r w:rsidRPr="004B51EA">
        <w:rPr>
          <w:rFonts w:ascii="Times New Roman" w:eastAsia="Times New Roman" w:hAnsi="Times New Roman" w:cs="Times New Roman"/>
          <w:color w:val="000000"/>
          <w:sz w:val="28"/>
          <w:szCs w:val="28"/>
          <w:lang w:eastAsia="uk-UA" w:bidi="uk-UA"/>
        </w:rPr>
        <w:t>ЄДРСР</w:t>
      </w:r>
      <w:r w:rsidRPr="004B51EA">
        <w:rPr>
          <w:rFonts w:ascii="Times New Roman" w:eastAsia="Times New Roman" w:hAnsi="Times New Roman" w:cs="Times New Roman"/>
          <w:color w:val="000000"/>
          <w:sz w:val="28"/>
          <w:szCs w:val="28"/>
          <w:lang w:eastAsia="ru-RU"/>
        </w:rPr>
        <w:t>.</w:t>
      </w:r>
    </w:p>
    <w:p w:rsidR="00430647" w:rsidRPr="00C33435" w:rsidRDefault="00430647" w:rsidP="00430647">
      <w:pPr>
        <w:spacing w:after="0" w:line="240" w:lineRule="auto"/>
        <w:ind w:firstLine="709"/>
        <w:jc w:val="both"/>
        <w:rPr>
          <w:rFonts w:ascii="Times New Roman" w:eastAsia="Times New Roman" w:hAnsi="Times New Roman" w:cs="Times New Roman"/>
          <w:color w:val="000000"/>
          <w:sz w:val="28"/>
          <w:szCs w:val="28"/>
          <w:lang w:eastAsia="uk-UA"/>
        </w:rPr>
      </w:pPr>
      <w:r w:rsidRPr="00C33435">
        <w:rPr>
          <w:rFonts w:ascii="Times New Roman" w:eastAsia="Times New Roman" w:hAnsi="Times New Roman" w:cs="Times New Roman"/>
          <w:color w:val="000000"/>
          <w:sz w:val="28"/>
          <w:szCs w:val="28"/>
          <w:lang w:eastAsia="uk-UA"/>
        </w:rPr>
        <w:t xml:space="preserve">Враховуючи наведене, Друга Дисциплінарна палата Вищої ради правосуддя вважає, що встановлені обставини спростовують доводи судді про те, що </w:t>
      </w:r>
      <w:r w:rsidRPr="00C33435">
        <w:rPr>
          <w:rFonts w:ascii="Times New Roman" w:hAnsi="Times New Roman" w:cs="Times New Roman"/>
          <w:color w:val="000000"/>
          <w:sz w:val="28"/>
          <w:szCs w:val="28"/>
        </w:rPr>
        <w:t xml:space="preserve">2 вересня 2015 року </w:t>
      </w:r>
      <w:r w:rsidRPr="00C33435">
        <w:rPr>
          <w:rFonts w:ascii="Times New Roman" w:eastAsia="Times New Roman" w:hAnsi="Times New Roman" w:cs="Times New Roman"/>
          <w:color w:val="000000"/>
          <w:sz w:val="28"/>
          <w:szCs w:val="28"/>
          <w:lang w:eastAsia="uk-UA"/>
        </w:rPr>
        <w:t>позивачеві</w:t>
      </w:r>
      <w:r w:rsidRPr="00C33435">
        <w:rPr>
          <w:rFonts w:ascii="Times New Roman" w:hAnsi="Times New Roman" w:cs="Times New Roman"/>
          <w:color w:val="000000"/>
          <w:sz w:val="28"/>
          <w:szCs w:val="28"/>
          <w:lang w:eastAsia="uk-UA" w:bidi="uk-UA"/>
        </w:rPr>
        <w:t xml:space="preserve"> </w:t>
      </w:r>
      <w:r w:rsidRPr="00E0062B">
        <w:rPr>
          <w:rFonts w:ascii="Times New Roman" w:hAnsi="Times New Roman" w:cs="Times New Roman"/>
          <w:color w:val="000000"/>
          <w:sz w:val="28"/>
          <w:szCs w:val="28"/>
          <w:lang w:eastAsia="uk-UA" w:bidi="uk-UA"/>
        </w:rPr>
        <w:t>–</w:t>
      </w:r>
      <w:r>
        <w:rPr>
          <w:rFonts w:ascii="Times New Roman" w:hAnsi="Times New Roman" w:cs="Times New Roman"/>
          <w:color w:val="000000"/>
          <w:sz w:val="28"/>
          <w:szCs w:val="28"/>
          <w:lang w:eastAsia="uk-UA" w:bidi="uk-UA"/>
        </w:rPr>
        <w:t xml:space="preserve"> </w:t>
      </w:r>
      <w:r w:rsidRPr="00C33435">
        <w:rPr>
          <w:rFonts w:ascii="Times New Roman" w:hAnsi="Times New Roman" w:cs="Times New Roman"/>
          <w:color w:val="000000"/>
          <w:sz w:val="28"/>
          <w:szCs w:val="28"/>
          <w:lang w:eastAsia="uk-UA" w:bidi="uk-UA"/>
        </w:rPr>
        <w:t>ТОВ «ОТП Факторинг Україна»</w:t>
      </w:r>
      <w:r w:rsidRPr="00C33435">
        <w:rPr>
          <w:rFonts w:ascii="Times New Roman" w:eastAsia="Times New Roman" w:hAnsi="Times New Roman" w:cs="Times New Roman"/>
          <w:color w:val="000000"/>
          <w:sz w:val="28"/>
          <w:szCs w:val="28"/>
          <w:lang w:eastAsia="uk-UA"/>
        </w:rPr>
        <w:t xml:space="preserve"> надіслано </w:t>
      </w:r>
      <w:r w:rsidRPr="00C33435">
        <w:rPr>
          <w:rFonts w:ascii="Times New Roman" w:hAnsi="Times New Roman" w:cs="Times New Roman"/>
          <w:color w:val="000000"/>
          <w:sz w:val="28"/>
          <w:szCs w:val="28"/>
          <w:lang w:eastAsia="uk-UA" w:bidi="uk-UA"/>
        </w:rPr>
        <w:t>копію ухвали суду від 2 вересня 2015 року</w:t>
      </w:r>
      <w:r w:rsidRPr="00C33435">
        <w:rPr>
          <w:rFonts w:ascii="Times New Roman" w:eastAsia="Times New Roman" w:hAnsi="Times New Roman" w:cs="Times New Roman"/>
          <w:color w:val="000000"/>
          <w:sz w:val="28"/>
          <w:szCs w:val="28"/>
          <w:lang w:eastAsia="uk-UA"/>
        </w:rPr>
        <w:t>.</w:t>
      </w:r>
    </w:p>
    <w:p w:rsidR="00430647" w:rsidRPr="00217388"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 xml:space="preserve">У письмових поясненнях суддя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w:t>
      </w:r>
      <w:r w:rsidRPr="004B51EA">
        <w:rPr>
          <w:rFonts w:ascii="Times New Roman" w:hAnsi="Times New Roman" w:cs="Times New Roman"/>
          <w:color w:val="000000"/>
          <w:sz w:val="28"/>
          <w:szCs w:val="28"/>
          <w:lang w:eastAsia="uk-UA" w:bidi="uk-UA"/>
        </w:rPr>
        <w:t xml:space="preserve"> також вказує, що 13 вересня 2019 року на адресу ТОВ «ОТП Факторинг Україна» повторно надіслано копію ухвали від 2 вересня 2015 року, що підтверджується листом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hAnsi="Times New Roman" w:cs="Times New Roman"/>
          <w:color w:val="000000"/>
          <w:sz w:val="28"/>
          <w:szCs w:val="28"/>
          <w:lang w:eastAsia="uk-UA" w:bidi="uk-UA"/>
        </w:rPr>
        <w:t xml:space="preserve"> від 13 вересня 2019 року, наявн</w:t>
      </w:r>
      <w:r>
        <w:rPr>
          <w:rFonts w:ascii="Times New Roman" w:hAnsi="Times New Roman" w:cs="Times New Roman"/>
          <w:color w:val="000000"/>
          <w:sz w:val="28"/>
          <w:szCs w:val="28"/>
          <w:lang w:eastAsia="uk-UA" w:bidi="uk-UA"/>
        </w:rPr>
        <w:t>им</w:t>
      </w:r>
      <w:r w:rsidRPr="004B51EA">
        <w:rPr>
          <w:rFonts w:ascii="Times New Roman" w:hAnsi="Times New Roman" w:cs="Times New Roman"/>
          <w:color w:val="000000"/>
          <w:sz w:val="28"/>
          <w:szCs w:val="28"/>
          <w:lang w:eastAsia="uk-UA" w:bidi="uk-UA"/>
        </w:rPr>
        <w:t xml:space="preserve"> у матеріалах справи (</w:t>
      </w:r>
      <w:r>
        <w:rPr>
          <w:rFonts w:ascii="Times New Roman" w:hAnsi="Times New Roman" w:cs="Times New Roman"/>
          <w:color w:val="000000"/>
          <w:sz w:val="28"/>
          <w:szCs w:val="28"/>
          <w:lang w:eastAsia="uk-UA" w:bidi="uk-UA"/>
        </w:rPr>
        <w:t>а. с. 50</w:t>
      </w:r>
      <w:r w:rsidRPr="004B51EA">
        <w:rPr>
          <w:rFonts w:ascii="Times New Roman" w:hAnsi="Times New Roman" w:cs="Times New Roman"/>
          <w:color w:val="000000"/>
          <w:sz w:val="28"/>
          <w:szCs w:val="28"/>
          <w:lang w:eastAsia="uk-UA" w:bidi="uk-UA"/>
        </w:rPr>
        <w:t>), а про отримання цього листа позивачем свідчить те, що 23</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 xml:space="preserve">вересня 2019 року представник ТОВ «ОТП Факторинг Україна» </w:t>
      </w:r>
      <w:r w:rsidR="00217388" w:rsidRPr="005D0485">
        <w:rPr>
          <w:rFonts w:ascii="Times New Roman" w:hAnsi="Times New Roman" w:cs="Times New Roman"/>
          <w:bCs/>
          <w:sz w:val="28"/>
        </w:rPr>
        <w:t>ОСОБ</w:t>
      </w:r>
      <w:r w:rsidR="00217388">
        <w:rPr>
          <w:rFonts w:ascii="Times New Roman" w:hAnsi="Times New Roman" w:cs="Times New Roman"/>
          <w:bCs/>
          <w:sz w:val="28"/>
        </w:rPr>
        <w:t>А</w:t>
      </w:r>
      <w:r w:rsidR="00217388" w:rsidRPr="00217388">
        <w:rPr>
          <w:rFonts w:ascii="Times New Roman" w:hAnsi="Times New Roman" w:cs="Times New Roman"/>
          <w:bCs/>
          <w:sz w:val="30"/>
          <w:szCs w:val="30"/>
        </w:rPr>
        <w:t>_</w:t>
      </w:r>
      <w:r w:rsidR="00217388">
        <w:rPr>
          <w:rFonts w:ascii="Times New Roman" w:hAnsi="Times New Roman" w:cs="Times New Roman"/>
          <w:bCs/>
          <w:sz w:val="28"/>
        </w:rPr>
        <w:t>4</w:t>
      </w:r>
      <w:r w:rsidR="00217388" w:rsidRPr="004B51EA">
        <w:rPr>
          <w:rFonts w:ascii="Times New Roman" w:eastAsia="Times New Roman" w:hAnsi="Times New Roman" w:cs="Times New Roman"/>
          <w:bCs/>
          <w:sz w:val="28"/>
          <w:szCs w:val="28"/>
        </w:rPr>
        <w:t xml:space="preserve"> </w:t>
      </w:r>
      <w:r w:rsidRPr="004B51EA">
        <w:rPr>
          <w:rFonts w:ascii="Times New Roman" w:hAnsi="Times New Roman" w:cs="Times New Roman"/>
          <w:color w:val="000000"/>
          <w:sz w:val="28"/>
          <w:szCs w:val="28"/>
          <w:lang w:eastAsia="uk-UA" w:bidi="uk-UA"/>
        </w:rPr>
        <w:t xml:space="preserve">подав до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 заяву від </w:t>
      </w:r>
      <w:r w:rsidRPr="00217388">
        <w:rPr>
          <w:rStyle w:val="29pt"/>
          <w:rFonts w:eastAsiaTheme="minorHAnsi"/>
          <w:b w:val="0"/>
          <w:sz w:val="28"/>
          <w:szCs w:val="28"/>
        </w:rPr>
        <w:t>23</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вересня </w:t>
      </w:r>
      <w:r w:rsidRPr="00217388">
        <w:rPr>
          <w:rStyle w:val="29pt"/>
          <w:rFonts w:eastAsiaTheme="minorHAnsi"/>
          <w:b w:val="0"/>
          <w:sz w:val="28"/>
          <w:szCs w:val="28"/>
        </w:rPr>
        <w:t>2019</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року щодо усунення недоліків позовної заяви, до якої долучив копії </w:t>
      </w:r>
      <w:r w:rsidRPr="00217388">
        <w:rPr>
          <w:rFonts w:ascii="Times New Roman" w:hAnsi="Times New Roman" w:cs="Times New Roman"/>
          <w:color w:val="000000"/>
          <w:sz w:val="28"/>
          <w:szCs w:val="28"/>
          <w:lang w:eastAsia="uk-UA" w:bidi="uk-UA"/>
        </w:rPr>
        <w:lastRenderedPageBreak/>
        <w:t xml:space="preserve">документів відповідно до кількості відповідачів та для суду, а саме: кредитного договору </w:t>
      </w:r>
      <w:r w:rsidRPr="00217388">
        <w:rPr>
          <w:rStyle w:val="29pt"/>
          <w:rFonts w:eastAsiaTheme="minorHAnsi"/>
          <w:b w:val="0"/>
          <w:sz w:val="28"/>
          <w:szCs w:val="28"/>
        </w:rPr>
        <w:t>№</w:t>
      </w:r>
      <w:r w:rsidR="00217388" w:rsidRPr="00217388">
        <w:rPr>
          <w:rStyle w:val="29pt"/>
          <w:rFonts w:eastAsiaTheme="minorHAnsi"/>
          <w:b w:val="0"/>
          <w:sz w:val="28"/>
          <w:szCs w:val="28"/>
        </w:rPr>
        <w:t xml:space="preserve"> </w:t>
      </w:r>
      <w:r w:rsidR="00217388">
        <w:rPr>
          <w:rStyle w:val="29pt"/>
          <w:rFonts w:eastAsiaTheme="minorHAnsi"/>
          <w:b w:val="0"/>
          <w:sz w:val="28"/>
          <w:szCs w:val="28"/>
        </w:rPr>
        <w:t>ІНФОРМАЦІЯ</w:t>
      </w:r>
      <w:r w:rsidR="00217388" w:rsidRPr="00217388">
        <w:rPr>
          <w:rStyle w:val="29pt"/>
          <w:rFonts w:eastAsiaTheme="minorHAnsi"/>
          <w:b w:val="0"/>
          <w:sz w:val="30"/>
          <w:szCs w:val="30"/>
        </w:rPr>
        <w:t>_</w:t>
      </w:r>
      <w:r w:rsidR="00217388">
        <w:rPr>
          <w:rStyle w:val="29pt"/>
          <w:rFonts w:eastAsiaTheme="minorHAnsi"/>
          <w:b w:val="0"/>
          <w:sz w:val="28"/>
          <w:szCs w:val="28"/>
        </w:rPr>
        <w:t>1</w:t>
      </w:r>
      <w:r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 xml:space="preserve">від </w:t>
      </w:r>
      <w:r w:rsidRPr="00217388">
        <w:rPr>
          <w:rStyle w:val="29pt"/>
          <w:rFonts w:eastAsiaTheme="minorHAnsi"/>
          <w:b w:val="0"/>
          <w:sz w:val="28"/>
          <w:szCs w:val="28"/>
        </w:rPr>
        <w:t>10 </w:t>
      </w:r>
      <w:r w:rsidRPr="00217388">
        <w:rPr>
          <w:rFonts w:ascii="Times New Roman" w:hAnsi="Times New Roman" w:cs="Times New Roman"/>
          <w:color w:val="000000"/>
          <w:sz w:val="28"/>
          <w:szCs w:val="28"/>
          <w:lang w:eastAsia="uk-UA" w:bidi="uk-UA"/>
        </w:rPr>
        <w:t xml:space="preserve">червня </w:t>
      </w:r>
      <w:r w:rsidRPr="00217388">
        <w:rPr>
          <w:rStyle w:val="29pt"/>
          <w:rFonts w:eastAsiaTheme="minorHAnsi"/>
          <w:b w:val="0"/>
          <w:sz w:val="28"/>
          <w:szCs w:val="28"/>
        </w:rPr>
        <w:t>2008</w:t>
      </w:r>
      <w:r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 xml:space="preserve">року, договору поруки </w:t>
      </w:r>
      <w:r w:rsidR="00217388" w:rsidRPr="00217388">
        <w:rPr>
          <w:rStyle w:val="29pt"/>
          <w:rFonts w:eastAsiaTheme="minorHAnsi"/>
          <w:b w:val="0"/>
          <w:sz w:val="28"/>
          <w:szCs w:val="28"/>
        </w:rPr>
        <w:t>№</w:t>
      </w:r>
      <w:r w:rsidR="00217388">
        <w:rPr>
          <w:rStyle w:val="29pt"/>
          <w:rFonts w:eastAsiaTheme="minorHAnsi"/>
          <w:b w:val="0"/>
          <w:sz w:val="28"/>
          <w:szCs w:val="28"/>
        </w:rPr>
        <w:t> </w:t>
      </w:r>
      <w:r w:rsidR="00217388">
        <w:rPr>
          <w:rStyle w:val="29pt"/>
          <w:rFonts w:eastAsiaTheme="minorHAnsi"/>
          <w:b w:val="0"/>
          <w:sz w:val="28"/>
          <w:szCs w:val="28"/>
        </w:rPr>
        <w:t>ІНФОРМАЦІЯ</w:t>
      </w:r>
      <w:r w:rsidR="00217388" w:rsidRPr="00217388">
        <w:rPr>
          <w:rStyle w:val="29pt"/>
          <w:rFonts w:eastAsiaTheme="minorHAnsi"/>
          <w:b w:val="0"/>
          <w:sz w:val="30"/>
          <w:szCs w:val="30"/>
        </w:rPr>
        <w:t>_</w:t>
      </w:r>
      <w:r w:rsidR="00217388">
        <w:rPr>
          <w:rStyle w:val="29pt"/>
          <w:rFonts w:eastAsiaTheme="minorHAnsi"/>
          <w:b w:val="0"/>
          <w:sz w:val="28"/>
          <w:szCs w:val="28"/>
        </w:rPr>
        <w:t>2</w:t>
      </w:r>
      <w:r w:rsidR="00217388"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 xml:space="preserve">від 10 червня </w:t>
      </w:r>
      <w:r w:rsidRPr="00217388">
        <w:rPr>
          <w:rStyle w:val="29pt"/>
          <w:rFonts w:eastAsiaTheme="minorHAnsi"/>
          <w:b w:val="0"/>
          <w:sz w:val="28"/>
          <w:szCs w:val="28"/>
        </w:rPr>
        <w:t>2008</w:t>
      </w:r>
      <w:r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року, договору поруки № </w:t>
      </w:r>
      <w:r w:rsidR="00217388">
        <w:rPr>
          <w:rStyle w:val="29pt"/>
          <w:rFonts w:eastAsiaTheme="minorHAnsi"/>
          <w:b w:val="0"/>
          <w:sz w:val="28"/>
          <w:szCs w:val="28"/>
        </w:rPr>
        <w:t>ІНФОРМАЦІЯ</w:t>
      </w:r>
      <w:r w:rsidR="00217388" w:rsidRPr="00217388">
        <w:rPr>
          <w:rStyle w:val="29pt"/>
          <w:rFonts w:eastAsiaTheme="minorHAnsi"/>
          <w:b w:val="0"/>
          <w:sz w:val="30"/>
          <w:szCs w:val="30"/>
        </w:rPr>
        <w:t>_</w:t>
      </w:r>
      <w:r w:rsidR="00217388">
        <w:rPr>
          <w:rStyle w:val="29pt"/>
          <w:rFonts w:eastAsiaTheme="minorHAnsi"/>
          <w:b w:val="0"/>
          <w:sz w:val="28"/>
          <w:szCs w:val="28"/>
        </w:rPr>
        <w:t>3</w:t>
      </w:r>
      <w:r w:rsidR="00217388"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 xml:space="preserve">від 10 червня 2008 року, договору факторингу від </w:t>
      </w:r>
      <w:r w:rsidRPr="00217388">
        <w:rPr>
          <w:rStyle w:val="29pt"/>
          <w:rFonts w:eastAsiaTheme="minorHAnsi"/>
          <w:b w:val="0"/>
          <w:sz w:val="28"/>
          <w:szCs w:val="28"/>
        </w:rPr>
        <w:t>25</w:t>
      </w:r>
      <w:r w:rsidRPr="00217388">
        <w:rPr>
          <w:rStyle w:val="29pt"/>
          <w:rFonts w:eastAsiaTheme="minorHAnsi"/>
          <w:sz w:val="28"/>
          <w:szCs w:val="28"/>
        </w:rPr>
        <w:t> </w:t>
      </w:r>
      <w:r w:rsidRPr="00217388">
        <w:rPr>
          <w:rFonts w:ascii="Times New Roman" w:hAnsi="Times New Roman" w:cs="Times New Roman"/>
          <w:color w:val="000000"/>
          <w:sz w:val="28"/>
          <w:szCs w:val="28"/>
          <w:lang w:eastAsia="uk-UA" w:bidi="uk-UA"/>
        </w:rPr>
        <w:t xml:space="preserve">грудня </w:t>
      </w:r>
      <w:r w:rsidRPr="00217388">
        <w:rPr>
          <w:rStyle w:val="29pt"/>
          <w:rFonts w:eastAsiaTheme="minorHAnsi"/>
          <w:b w:val="0"/>
          <w:sz w:val="28"/>
          <w:szCs w:val="28"/>
        </w:rPr>
        <w:t>2014</w:t>
      </w:r>
      <w:r w:rsidRPr="00217388">
        <w:rPr>
          <w:rStyle w:val="29pt"/>
          <w:rFonts w:eastAsiaTheme="minorHAnsi"/>
          <w:sz w:val="28"/>
          <w:szCs w:val="28"/>
        </w:rPr>
        <w:t xml:space="preserve"> </w:t>
      </w:r>
      <w:r w:rsidRPr="00217388">
        <w:rPr>
          <w:rFonts w:ascii="Times New Roman" w:hAnsi="Times New Roman" w:cs="Times New Roman"/>
          <w:color w:val="000000"/>
          <w:sz w:val="28"/>
          <w:szCs w:val="28"/>
          <w:lang w:eastAsia="uk-UA" w:bidi="uk-UA"/>
        </w:rPr>
        <w:t>року.</w:t>
      </w:r>
    </w:p>
    <w:p w:rsidR="00430647" w:rsidRPr="004B51EA" w:rsidRDefault="00430647" w:rsidP="00430647">
      <w:pPr>
        <w:suppressAutoHyphens/>
        <w:spacing w:after="0" w:line="240" w:lineRule="auto"/>
        <w:ind w:firstLine="709"/>
        <w:jc w:val="both"/>
        <w:rPr>
          <w:rFonts w:ascii="Times New Roman" w:hAnsi="Times New Roman" w:cs="Times New Roman"/>
          <w:sz w:val="28"/>
          <w:szCs w:val="28"/>
        </w:rPr>
      </w:pPr>
      <w:r w:rsidRPr="00217388">
        <w:rPr>
          <w:rFonts w:ascii="Times New Roman" w:hAnsi="Times New Roman" w:cs="Times New Roman"/>
          <w:color w:val="000000"/>
          <w:sz w:val="28"/>
          <w:szCs w:val="28"/>
          <w:lang w:eastAsia="uk-UA" w:bidi="uk-UA"/>
        </w:rPr>
        <w:t>Крім</w:t>
      </w:r>
      <w:r w:rsidRPr="004B51EA">
        <w:rPr>
          <w:rFonts w:ascii="Times New Roman" w:hAnsi="Times New Roman" w:cs="Times New Roman"/>
          <w:color w:val="000000"/>
          <w:sz w:val="28"/>
          <w:szCs w:val="28"/>
          <w:lang w:eastAsia="uk-UA" w:bidi="uk-UA"/>
        </w:rPr>
        <w:t xml:space="preserve"> того, на підставі ухвали суду від </w:t>
      </w:r>
      <w:r w:rsidRPr="00217388">
        <w:rPr>
          <w:rStyle w:val="29pt"/>
          <w:rFonts w:eastAsiaTheme="minorHAnsi"/>
          <w:b w:val="0"/>
          <w:sz w:val="28"/>
          <w:szCs w:val="28"/>
        </w:rPr>
        <w:t>7</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лютого </w:t>
      </w:r>
      <w:r w:rsidRPr="00217388">
        <w:rPr>
          <w:rStyle w:val="29pt"/>
          <w:rFonts w:eastAsiaTheme="minorHAnsi"/>
          <w:b w:val="0"/>
          <w:sz w:val="28"/>
          <w:szCs w:val="28"/>
        </w:rPr>
        <w:t>2020</w:t>
      </w:r>
      <w:r w:rsidRPr="004B51EA">
        <w:rPr>
          <w:rFonts w:ascii="Times New Roman" w:hAnsi="Times New Roman" w:cs="Times New Roman"/>
          <w:color w:val="000000"/>
          <w:sz w:val="28"/>
          <w:szCs w:val="28"/>
          <w:lang w:eastAsia="uk-UA" w:bidi="uk-UA"/>
        </w:rPr>
        <w:t xml:space="preserve"> року з урахуванням заяви представника позивача </w:t>
      </w:r>
      <w:r w:rsidR="00217388" w:rsidRPr="005D0485">
        <w:rPr>
          <w:rFonts w:ascii="Times New Roman" w:hAnsi="Times New Roman" w:cs="Times New Roman"/>
          <w:bCs/>
          <w:sz w:val="28"/>
        </w:rPr>
        <w:t>ОСОБ</w:t>
      </w:r>
      <w:r w:rsidR="00217388">
        <w:rPr>
          <w:rFonts w:ascii="Times New Roman" w:hAnsi="Times New Roman" w:cs="Times New Roman"/>
          <w:bCs/>
          <w:sz w:val="28"/>
        </w:rPr>
        <w:t>И</w:t>
      </w:r>
      <w:r w:rsidR="00217388" w:rsidRPr="00217388">
        <w:rPr>
          <w:rFonts w:ascii="Times New Roman" w:hAnsi="Times New Roman" w:cs="Times New Roman"/>
          <w:bCs/>
          <w:sz w:val="30"/>
          <w:szCs w:val="30"/>
        </w:rPr>
        <w:t>_</w:t>
      </w:r>
      <w:r w:rsidR="00217388">
        <w:rPr>
          <w:rFonts w:ascii="Times New Roman" w:hAnsi="Times New Roman" w:cs="Times New Roman"/>
          <w:bCs/>
          <w:sz w:val="28"/>
        </w:rPr>
        <w:t>4</w:t>
      </w:r>
      <w:r w:rsidR="00217388" w:rsidRPr="004B51EA">
        <w:rPr>
          <w:rFonts w:ascii="Times New Roman" w:eastAsia="Times New Roman" w:hAnsi="Times New Roman" w:cs="Times New Roman"/>
          <w:bCs/>
          <w:sz w:val="28"/>
          <w:szCs w:val="28"/>
        </w:rPr>
        <w:t xml:space="preserve"> </w:t>
      </w:r>
      <w:r w:rsidRPr="004B51EA">
        <w:rPr>
          <w:rFonts w:ascii="Times New Roman" w:hAnsi="Times New Roman" w:cs="Times New Roman"/>
          <w:color w:val="000000"/>
          <w:sz w:val="28"/>
          <w:szCs w:val="28"/>
          <w:lang w:eastAsia="uk-UA" w:bidi="uk-UA"/>
        </w:rPr>
        <w:t xml:space="preserve">від </w:t>
      </w:r>
      <w:r w:rsidRPr="00217388">
        <w:rPr>
          <w:rStyle w:val="29pt"/>
          <w:rFonts w:eastAsiaTheme="minorHAnsi"/>
          <w:b w:val="0"/>
          <w:sz w:val="28"/>
          <w:szCs w:val="28"/>
        </w:rPr>
        <w:t>23</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вересня </w:t>
      </w:r>
      <w:r w:rsidRPr="00217388">
        <w:rPr>
          <w:rStyle w:val="29pt"/>
          <w:rFonts w:eastAsiaTheme="minorHAnsi"/>
          <w:b w:val="0"/>
          <w:sz w:val="28"/>
          <w:szCs w:val="28"/>
        </w:rPr>
        <w:t xml:space="preserve">2019 </w:t>
      </w:r>
      <w:r w:rsidRPr="004B51EA">
        <w:rPr>
          <w:rFonts w:ascii="Times New Roman" w:hAnsi="Times New Roman" w:cs="Times New Roman"/>
          <w:color w:val="000000"/>
          <w:sz w:val="28"/>
          <w:szCs w:val="28"/>
          <w:lang w:eastAsia="uk-UA" w:bidi="uk-UA"/>
        </w:rPr>
        <w:t xml:space="preserve">року суддя прийняла до розгляду позовну заяву ТОВ «ОТП Факторинг Україна», відкрила провадження у цивільній справі </w:t>
      </w:r>
      <w:r w:rsidRPr="004B51EA">
        <w:rPr>
          <w:rFonts w:ascii="Times New Roman" w:hAnsi="Times New Roman" w:cs="Times New Roman"/>
          <w:sz w:val="28"/>
          <w:szCs w:val="28"/>
        </w:rPr>
        <w:t>№ 565/1039/15-ц</w:t>
      </w:r>
      <w:r w:rsidRPr="004B51EA">
        <w:rPr>
          <w:rFonts w:ascii="Times New Roman" w:hAnsi="Times New Roman" w:cs="Times New Roman"/>
          <w:color w:val="000000"/>
          <w:sz w:val="28"/>
          <w:szCs w:val="28"/>
          <w:lang w:eastAsia="uk-UA" w:bidi="uk-UA"/>
        </w:rPr>
        <w:t xml:space="preserve"> та призначила підготовче судове засідання на 24 лютого 2020 року з викликом сторін. Копію ухвали суду від </w:t>
      </w:r>
      <w:r w:rsidRPr="00217388">
        <w:rPr>
          <w:rStyle w:val="29pt"/>
          <w:rFonts w:eastAsiaTheme="minorHAnsi"/>
          <w:b w:val="0"/>
          <w:sz w:val="28"/>
          <w:szCs w:val="28"/>
        </w:rPr>
        <w:t>7</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лютого </w:t>
      </w:r>
      <w:r w:rsidRPr="00217388">
        <w:rPr>
          <w:rStyle w:val="29pt"/>
          <w:rFonts w:eastAsiaTheme="minorHAnsi"/>
          <w:b w:val="0"/>
          <w:sz w:val="28"/>
          <w:szCs w:val="28"/>
        </w:rPr>
        <w:t>2020</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року надіслано сторонам у справі, в тому числі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 xml:space="preserve">ТОВ «ОТП Факторинг Україна», про що свідчить наявний у матеріалах справи лист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 від </w:t>
      </w:r>
      <w:r w:rsidRPr="00217388">
        <w:rPr>
          <w:rStyle w:val="29pt"/>
          <w:rFonts w:eastAsiaTheme="minorHAnsi"/>
          <w:b w:val="0"/>
          <w:sz w:val="28"/>
          <w:szCs w:val="28"/>
        </w:rPr>
        <w:t>7</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лютого </w:t>
      </w:r>
      <w:r w:rsidRPr="00217388">
        <w:rPr>
          <w:rStyle w:val="29pt"/>
          <w:rFonts w:eastAsiaTheme="minorHAnsi"/>
          <w:b w:val="0"/>
          <w:sz w:val="28"/>
          <w:szCs w:val="28"/>
        </w:rPr>
        <w:t>2020</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року</w:t>
      </w:r>
      <w:r>
        <w:rPr>
          <w:rFonts w:ascii="Times New Roman" w:hAnsi="Times New Roman" w:cs="Times New Roman"/>
          <w:color w:val="000000"/>
          <w:sz w:val="28"/>
          <w:szCs w:val="28"/>
          <w:lang w:eastAsia="uk-UA" w:bidi="uk-UA"/>
        </w:rPr>
        <w:t xml:space="preserve"> </w:t>
      </w:r>
      <w:r w:rsidRPr="004B51EA">
        <w:rPr>
          <w:rFonts w:ascii="Times New Roman" w:hAnsi="Times New Roman" w:cs="Times New Roman"/>
          <w:color w:val="000000"/>
          <w:sz w:val="28"/>
          <w:szCs w:val="28"/>
          <w:lang w:eastAsia="uk-UA" w:bidi="uk-UA"/>
        </w:rPr>
        <w:t>(</w:t>
      </w:r>
      <w:r>
        <w:rPr>
          <w:rFonts w:ascii="Times New Roman" w:hAnsi="Times New Roman" w:cs="Times New Roman"/>
          <w:color w:val="000000"/>
          <w:sz w:val="28"/>
          <w:szCs w:val="28"/>
          <w:lang w:eastAsia="uk-UA" w:bidi="uk-UA"/>
        </w:rPr>
        <w:t>а. с. 80</w:t>
      </w:r>
      <w:r w:rsidRPr="004B51EA">
        <w:rPr>
          <w:rFonts w:ascii="Times New Roman" w:hAnsi="Times New Roman" w:cs="Times New Roman"/>
          <w:color w:val="000000"/>
          <w:sz w:val="28"/>
          <w:szCs w:val="28"/>
          <w:lang w:eastAsia="uk-UA" w:bidi="uk-UA"/>
        </w:rPr>
        <w:t>).</w:t>
      </w:r>
    </w:p>
    <w:p w:rsidR="00430647" w:rsidRPr="004B51EA"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Таким чином, як стверджує суддя</w:t>
      </w:r>
      <w:r w:rsidRPr="004B51EA">
        <w:rPr>
          <w:rFonts w:ascii="Times New Roman" w:hAnsi="Times New Roman" w:cs="Times New Roman"/>
          <w:kern w:val="1"/>
          <w:sz w:val="28"/>
          <w:szCs w:val="28"/>
        </w:rPr>
        <w:t xml:space="preserve">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w:t>
      </w:r>
      <w:r w:rsidRPr="004B51EA">
        <w:rPr>
          <w:rFonts w:ascii="Times New Roman" w:hAnsi="Times New Roman" w:cs="Times New Roman"/>
          <w:color w:val="000000"/>
          <w:sz w:val="28"/>
          <w:szCs w:val="28"/>
          <w:lang w:eastAsia="uk-UA" w:bidi="uk-UA"/>
        </w:rPr>
        <w:t>, встановлен</w:t>
      </w:r>
      <w:r>
        <w:rPr>
          <w:rFonts w:ascii="Times New Roman" w:hAnsi="Times New Roman" w:cs="Times New Roman"/>
          <w:color w:val="000000"/>
          <w:sz w:val="28"/>
          <w:szCs w:val="28"/>
          <w:lang w:eastAsia="uk-UA" w:bidi="uk-UA"/>
        </w:rPr>
        <w:t>і</w:t>
      </w:r>
      <w:r w:rsidRPr="004B51EA">
        <w:rPr>
          <w:rFonts w:ascii="Times New Roman" w:hAnsi="Times New Roman" w:cs="Times New Roman"/>
          <w:color w:val="000000"/>
          <w:sz w:val="28"/>
          <w:szCs w:val="28"/>
          <w:lang w:eastAsia="uk-UA" w:bidi="uk-UA"/>
        </w:rPr>
        <w:t xml:space="preserve"> 2</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 xml:space="preserve">вересня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2015 року судом недолік</w:t>
      </w:r>
      <w:r>
        <w:rPr>
          <w:rFonts w:ascii="Times New Roman" w:hAnsi="Times New Roman" w:cs="Times New Roman"/>
          <w:color w:val="000000"/>
          <w:sz w:val="28"/>
          <w:szCs w:val="28"/>
          <w:lang w:eastAsia="uk-UA" w:bidi="uk-UA"/>
        </w:rPr>
        <w:t>и</w:t>
      </w:r>
      <w:r w:rsidRPr="004B51EA">
        <w:rPr>
          <w:rFonts w:ascii="Times New Roman" w:hAnsi="Times New Roman" w:cs="Times New Roman"/>
          <w:color w:val="000000"/>
          <w:sz w:val="28"/>
          <w:szCs w:val="28"/>
          <w:lang w:eastAsia="uk-UA" w:bidi="uk-UA"/>
        </w:rPr>
        <w:t xml:space="preserve"> позовн</w:t>
      </w:r>
      <w:r>
        <w:rPr>
          <w:rFonts w:ascii="Times New Roman" w:hAnsi="Times New Roman" w:cs="Times New Roman"/>
          <w:color w:val="000000"/>
          <w:sz w:val="28"/>
          <w:szCs w:val="28"/>
          <w:lang w:eastAsia="uk-UA" w:bidi="uk-UA"/>
        </w:rPr>
        <w:t>ої</w:t>
      </w:r>
      <w:r w:rsidRPr="004B51EA">
        <w:rPr>
          <w:rFonts w:ascii="Times New Roman" w:hAnsi="Times New Roman" w:cs="Times New Roman"/>
          <w:color w:val="000000"/>
          <w:sz w:val="28"/>
          <w:szCs w:val="28"/>
          <w:lang w:eastAsia="uk-UA" w:bidi="uk-UA"/>
        </w:rPr>
        <w:t xml:space="preserve"> заяв</w:t>
      </w:r>
      <w:r>
        <w:rPr>
          <w:rFonts w:ascii="Times New Roman" w:hAnsi="Times New Roman" w:cs="Times New Roman"/>
          <w:color w:val="000000"/>
          <w:sz w:val="28"/>
          <w:szCs w:val="28"/>
          <w:lang w:eastAsia="uk-UA" w:bidi="uk-UA"/>
        </w:rPr>
        <w:t>и</w:t>
      </w:r>
      <w:r w:rsidRPr="004B51EA">
        <w:rPr>
          <w:rFonts w:ascii="Times New Roman" w:hAnsi="Times New Roman" w:cs="Times New Roman"/>
          <w:color w:val="000000"/>
          <w:sz w:val="28"/>
          <w:szCs w:val="28"/>
          <w:lang w:eastAsia="uk-UA" w:bidi="uk-UA"/>
        </w:rPr>
        <w:t xml:space="preserve">, які усунуто позивачем лише </w:t>
      </w:r>
      <w:r w:rsidRPr="00D4776B">
        <w:rPr>
          <w:rStyle w:val="29pt"/>
          <w:rFonts w:eastAsiaTheme="minorHAnsi"/>
          <w:b w:val="0"/>
          <w:sz w:val="28"/>
          <w:szCs w:val="28"/>
        </w:rPr>
        <w:t>23</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вересня </w:t>
      </w:r>
      <w:r w:rsidRPr="00D4776B">
        <w:rPr>
          <w:rStyle w:val="29pt"/>
          <w:rFonts w:eastAsiaTheme="minorHAnsi"/>
          <w:b w:val="0"/>
          <w:sz w:val="28"/>
          <w:szCs w:val="28"/>
        </w:rPr>
        <w:t>2019</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року, унеможливил</w:t>
      </w:r>
      <w:r>
        <w:rPr>
          <w:rFonts w:ascii="Times New Roman" w:hAnsi="Times New Roman" w:cs="Times New Roman"/>
          <w:color w:val="000000"/>
          <w:sz w:val="28"/>
          <w:szCs w:val="28"/>
          <w:lang w:eastAsia="uk-UA" w:bidi="uk-UA"/>
        </w:rPr>
        <w:t>и</w:t>
      </w:r>
      <w:r w:rsidRPr="004B51EA">
        <w:rPr>
          <w:rFonts w:ascii="Times New Roman" w:hAnsi="Times New Roman" w:cs="Times New Roman"/>
          <w:color w:val="000000"/>
          <w:sz w:val="28"/>
          <w:szCs w:val="28"/>
          <w:lang w:eastAsia="uk-UA" w:bidi="uk-UA"/>
        </w:rPr>
        <w:t xml:space="preserve"> відкриття провадження у </w:t>
      </w:r>
      <w:r>
        <w:rPr>
          <w:rFonts w:ascii="Times New Roman" w:hAnsi="Times New Roman" w:cs="Times New Roman"/>
          <w:color w:val="000000"/>
          <w:sz w:val="28"/>
          <w:szCs w:val="28"/>
          <w:lang w:eastAsia="uk-UA" w:bidi="uk-UA"/>
        </w:rPr>
        <w:t>цій</w:t>
      </w:r>
      <w:r w:rsidRPr="004B51EA">
        <w:rPr>
          <w:rFonts w:ascii="Times New Roman" w:hAnsi="Times New Roman" w:cs="Times New Roman"/>
          <w:color w:val="000000"/>
          <w:sz w:val="28"/>
          <w:szCs w:val="28"/>
          <w:lang w:eastAsia="uk-UA" w:bidi="uk-UA"/>
        </w:rPr>
        <w:t xml:space="preserve"> справі раніше, а тому вважає, що судом не допущено безпідставного затягування розгляду позову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ТОВ «ОТП Факторинг Україна».</w:t>
      </w:r>
    </w:p>
    <w:p w:rsidR="00430647" w:rsidRPr="004B51EA" w:rsidRDefault="00430647" w:rsidP="00430647">
      <w:pPr>
        <w:pStyle w:val="40"/>
        <w:shd w:val="clear" w:color="auto" w:fill="auto"/>
        <w:tabs>
          <w:tab w:val="left" w:pos="9072"/>
        </w:tabs>
        <w:spacing w:line="240" w:lineRule="auto"/>
        <w:ind w:firstLine="709"/>
        <w:rPr>
          <w:b w:val="0"/>
          <w:sz w:val="28"/>
          <w:szCs w:val="28"/>
        </w:rPr>
      </w:pPr>
      <w:r w:rsidRPr="004B51EA">
        <w:rPr>
          <w:b w:val="0"/>
          <w:color w:val="000000"/>
          <w:sz w:val="28"/>
          <w:szCs w:val="28"/>
          <w:lang w:eastAsia="uk-UA" w:bidi="uk-UA"/>
        </w:rPr>
        <w:t>Разом із тим Друга Дисциплінарна палата Вищої ради правосуддя</w:t>
      </w:r>
      <w:r w:rsidRPr="004B51EA">
        <w:rPr>
          <w:b w:val="0"/>
          <w:sz w:val="28"/>
          <w:szCs w:val="28"/>
        </w:rPr>
        <w:t xml:space="preserve"> не погоджується з доводами судді </w:t>
      </w:r>
      <w:proofErr w:type="spellStart"/>
      <w:r w:rsidRPr="004B51EA">
        <w:rPr>
          <w:b w:val="0"/>
          <w:kern w:val="1"/>
          <w:sz w:val="28"/>
          <w:szCs w:val="28"/>
        </w:rPr>
        <w:t>Горегляд</w:t>
      </w:r>
      <w:proofErr w:type="spellEnd"/>
      <w:r w:rsidRPr="004B51EA">
        <w:rPr>
          <w:b w:val="0"/>
          <w:kern w:val="1"/>
          <w:sz w:val="28"/>
          <w:szCs w:val="28"/>
        </w:rPr>
        <w:t xml:space="preserve"> О.І.</w:t>
      </w:r>
      <w:r w:rsidRPr="004B51EA">
        <w:rPr>
          <w:b w:val="0"/>
          <w:sz w:val="28"/>
          <w:szCs w:val="28"/>
        </w:rPr>
        <w:t>, оскільки вони спростовуються матеріалами дисциплінарної справи.</w:t>
      </w:r>
    </w:p>
    <w:p w:rsidR="00430647" w:rsidRPr="004B51EA" w:rsidRDefault="00430647" w:rsidP="00430647">
      <w:pPr>
        <w:pStyle w:val="40"/>
        <w:shd w:val="clear" w:color="auto" w:fill="auto"/>
        <w:tabs>
          <w:tab w:val="left" w:pos="9072"/>
        </w:tabs>
        <w:spacing w:line="240" w:lineRule="auto"/>
        <w:ind w:firstLine="709"/>
        <w:rPr>
          <w:b w:val="0"/>
          <w:color w:val="000000"/>
          <w:sz w:val="28"/>
          <w:szCs w:val="28"/>
        </w:rPr>
      </w:pPr>
      <w:r>
        <w:rPr>
          <w:b w:val="0"/>
          <w:sz w:val="28"/>
          <w:szCs w:val="28"/>
        </w:rPr>
        <w:t>Зокрема</w:t>
      </w:r>
      <w:r w:rsidRPr="004B51EA">
        <w:rPr>
          <w:b w:val="0"/>
          <w:sz w:val="28"/>
          <w:szCs w:val="28"/>
        </w:rPr>
        <w:t xml:space="preserve">, вимогами статті 121 </w:t>
      </w:r>
      <w:r w:rsidRPr="004B51EA">
        <w:rPr>
          <w:b w:val="0"/>
          <w:color w:val="000000"/>
          <w:sz w:val="28"/>
          <w:szCs w:val="28"/>
          <w:lang w:eastAsia="uk-UA" w:bidi="uk-UA"/>
        </w:rPr>
        <w:t>ЦПК України</w:t>
      </w:r>
      <w:r w:rsidRPr="004B51EA">
        <w:rPr>
          <w:b w:val="0"/>
          <w:sz w:val="28"/>
          <w:szCs w:val="28"/>
        </w:rPr>
        <w:t>,</w:t>
      </w:r>
      <w:r w:rsidRPr="004B51EA">
        <w:rPr>
          <w:sz w:val="28"/>
          <w:szCs w:val="28"/>
        </w:rPr>
        <w:t xml:space="preserve"> </w:t>
      </w:r>
      <w:r w:rsidRPr="004B51EA">
        <w:rPr>
          <w:b w:val="0"/>
          <w:sz w:val="28"/>
          <w:szCs w:val="28"/>
        </w:rPr>
        <w:t xml:space="preserve">чинного </w:t>
      </w:r>
      <w:r w:rsidRPr="004B51EA">
        <w:rPr>
          <w:b w:val="0"/>
          <w:sz w:val="28"/>
          <w:szCs w:val="28"/>
          <w:lang w:eastAsia="uk-UA" w:bidi="uk-UA"/>
        </w:rPr>
        <w:t xml:space="preserve">на час </w:t>
      </w:r>
      <w:r w:rsidRPr="004B51EA">
        <w:rPr>
          <w:b w:val="0"/>
          <w:sz w:val="28"/>
          <w:szCs w:val="28"/>
        </w:rPr>
        <w:t xml:space="preserve">постановлення </w:t>
      </w:r>
      <w:r w:rsidRPr="004B51EA">
        <w:rPr>
          <w:b w:val="0"/>
          <w:sz w:val="28"/>
          <w:szCs w:val="28"/>
          <w:lang w:eastAsia="uk-UA" w:bidi="uk-UA"/>
        </w:rPr>
        <w:t>суддею</w:t>
      </w:r>
      <w:r w:rsidRPr="004B51EA">
        <w:rPr>
          <w:b w:val="0"/>
          <w:sz w:val="28"/>
          <w:szCs w:val="28"/>
        </w:rPr>
        <w:t xml:space="preserve"> </w:t>
      </w:r>
      <w:proofErr w:type="spellStart"/>
      <w:r w:rsidRPr="004B51EA">
        <w:rPr>
          <w:b w:val="0"/>
          <w:sz w:val="28"/>
          <w:szCs w:val="28"/>
          <w:lang w:eastAsia="ru-RU"/>
        </w:rPr>
        <w:t>Горегляд</w:t>
      </w:r>
      <w:proofErr w:type="spellEnd"/>
      <w:r w:rsidRPr="004B51EA">
        <w:rPr>
          <w:b w:val="0"/>
          <w:sz w:val="28"/>
          <w:szCs w:val="28"/>
          <w:lang w:eastAsia="ru-RU"/>
        </w:rPr>
        <w:t xml:space="preserve"> О.І.</w:t>
      </w:r>
      <w:r w:rsidRPr="004B51EA">
        <w:rPr>
          <w:b w:val="0"/>
          <w:sz w:val="28"/>
          <w:szCs w:val="28"/>
        </w:rPr>
        <w:t xml:space="preserve"> ухвали від 2 вересня 2015 року</w:t>
      </w:r>
      <w:r>
        <w:rPr>
          <w:b w:val="0"/>
          <w:sz w:val="28"/>
          <w:szCs w:val="28"/>
        </w:rPr>
        <w:t>,</w:t>
      </w:r>
      <w:r w:rsidRPr="004B51EA">
        <w:rPr>
          <w:b w:val="0"/>
          <w:sz w:val="28"/>
          <w:szCs w:val="28"/>
        </w:rPr>
        <w:t xml:space="preserve"> передбачалось, що </w:t>
      </w:r>
      <w:r w:rsidRPr="004B51EA">
        <w:rPr>
          <w:b w:val="0"/>
          <w:color w:val="000000"/>
          <w:sz w:val="28"/>
          <w:szCs w:val="28"/>
        </w:rPr>
        <w:t>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w:t>
      </w:r>
      <w:r>
        <w:rPr>
          <w:b w:val="0"/>
          <w:color w:val="000000"/>
          <w:sz w:val="28"/>
          <w:szCs w:val="28"/>
        </w:rPr>
        <w:t>,</w:t>
      </w:r>
      <w:r w:rsidRPr="004B51EA">
        <w:rPr>
          <w:b w:val="0"/>
          <w:color w:val="000000"/>
          <w:sz w:val="28"/>
          <w:szCs w:val="28"/>
        </w:rPr>
        <w:t xml:space="preserve"> і надає йому строк для усунення недоліків, який не може перевищувати п’яти днів з дня отримання позивачем ухвали.</w:t>
      </w:r>
      <w:r w:rsidRPr="004B51EA">
        <w:rPr>
          <w:color w:val="000000"/>
          <w:sz w:val="28"/>
          <w:szCs w:val="28"/>
        </w:rPr>
        <w:t xml:space="preserve"> </w:t>
      </w:r>
      <w:r w:rsidRPr="004B51EA">
        <w:rPr>
          <w:b w:val="0"/>
          <w:color w:val="000000"/>
          <w:sz w:val="28"/>
          <w:szCs w:val="28"/>
        </w:rPr>
        <w:t>Якщо позивач відповідно до ухвали суду у встановлений строк виконає вимоги, визначені статтями 119 і 120 цього Кодексу, сплатить суму судового збору позовна заява вважається поданою в день первісного її подання до суду. Інакше заява вважається неподаною і повертається позивачеві.</w:t>
      </w:r>
      <w:bookmarkStart w:id="1" w:name="n782"/>
      <w:bookmarkStart w:id="2" w:name="n792"/>
      <w:bookmarkEnd w:id="1"/>
      <w:bookmarkEnd w:id="2"/>
      <w:r w:rsidRPr="004B51EA">
        <w:rPr>
          <w:color w:val="000000"/>
          <w:sz w:val="28"/>
          <w:szCs w:val="28"/>
        </w:rPr>
        <w:t xml:space="preserve"> </w:t>
      </w:r>
      <w:r w:rsidRPr="004B51EA">
        <w:rPr>
          <w:b w:val="0"/>
          <w:color w:val="000000"/>
          <w:sz w:val="28"/>
          <w:szCs w:val="28"/>
        </w:rPr>
        <w:t>Про повернення позовної заяви суддя постановляє ухвалу.</w:t>
      </w:r>
      <w:r w:rsidRPr="004B51EA">
        <w:rPr>
          <w:color w:val="000000"/>
          <w:sz w:val="28"/>
          <w:szCs w:val="28"/>
        </w:rPr>
        <w:t xml:space="preserve"> </w:t>
      </w:r>
      <w:r w:rsidRPr="004B51EA">
        <w:rPr>
          <w:b w:val="0"/>
          <w:color w:val="000000"/>
          <w:sz w:val="28"/>
          <w:szCs w:val="28"/>
        </w:rPr>
        <w:t>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rsidR="00430647" w:rsidRPr="004B51EA" w:rsidRDefault="00430647" w:rsidP="00430647">
      <w:pPr>
        <w:suppressAutoHyphens/>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Згідно з ухвалою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hAnsi="Times New Roman" w:cs="Times New Roman"/>
          <w:color w:val="000000"/>
          <w:sz w:val="28"/>
          <w:szCs w:val="28"/>
          <w:lang w:eastAsia="uk-UA" w:bidi="uk-UA"/>
        </w:rPr>
        <w:t xml:space="preserve"> від </w:t>
      </w:r>
      <w:r w:rsidRPr="004B51E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4B51EA">
        <w:rPr>
          <w:rFonts w:ascii="Times New Roman" w:eastAsia="Times New Roman" w:hAnsi="Times New Roman" w:cs="Times New Roman"/>
          <w:sz w:val="28"/>
          <w:szCs w:val="28"/>
        </w:rPr>
        <w:t>вересня 2015 року</w:t>
      </w:r>
      <w:r w:rsidRPr="004B51EA">
        <w:rPr>
          <w:rFonts w:ascii="Times New Roman" w:hAnsi="Times New Roman" w:cs="Times New Roman"/>
          <w:kern w:val="1"/>
          <w:sz w:val="28"/>
          <w:szCs w:val="28"/>
        </w:rPr>
        <w:t xml:space="preserve"> позовну заяву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 xml:space="preserve">«ОТП Факторинг Україна» залишено без руху та надано п’ятиденний строк </w:t>
      </w:r>
      <w:r>
        <w:rPr>
          <w:rFonts w:ascii="Times New Roman" w:hAnsi="Times New Roman" w:cs="Times New Roman"/>
          <w:bCs/>
          <w:sz w:val="28"/>
          <w:szCs w:val="28"/>
          <w:lang w:eastAsia="uk-UA"/>
        </w:rPr>
        <w:t>і</w:t>
      </w:r>
      <w:r w:rsidRPr="004B51EA">
        <w:rPr>
          <w:rFonts w:ascii="Times New Roman" w:hAnsi="Times New Roman" w:cs="Times New Roman"/>
          <w:bCs/>
          <w:sz w:val="28"/>
          <w:szCs w:val="28"/>
          <w:lang w:eastAsia="uk-UA"/>
        </w:rPr>
        <w:t>з дня отримання копії ухвали для усунення недоліків</w:t>
      </w:r>
      <w:r w:rsidRPr="004B51EA">
        <w:rPr>
          <w:rFonts w:ascii="Times New Roman" w:hAnsi="Times New Roman" w:cs="Times New Roman"/>
          <w:sz w:val="28"/>
          <w:szCs w:val="28"/>
        </w:rPr>
        <w:t>.</w:t>
      </w:r>
    </w:p>
    <w:p w:rsidR="00430647" w:rsidRDefault="00430647" w:rsidP="00430647">
      <w:pPr>
        <w:suppressAutoHyphens/>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Разом із тим, у наданих поясненнях суддя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w:t>
      </w:r>
      <w:r w:rsidRPr="004B51EA">
        <w:rPr>
          <w:rFonts w:ascii="Times New Roman" w:hAnsi="Times New Roman" w:cs="Times New Roman"/>
          <w:sz w:val="28"/>
          <w:szCs w:val="28"/>
        </w:rPr>
        <w:t xml:space="preserve"> не вказала, що завадило їй </w:t>
      </w:r>
      <w:r>
        <w:rPr>
          <w:rFonts w:ascii="Times New Roman" w:hAnsi="Times New Roman" w:cs="Times New Roman"/>
          <w:sz w:val="28"/>
          <w:szCs w:val="28"/>
        </w:rPr>
        <w:t>у</w:t>
      </w:r>
      <w:r w:rsidRPr="004B51EA">
        <w:rPr>
          <w:rFonts w:ascii="Times New Roman" w:hAnsi="Times New Roman" w:cs="Times New Roman"/>
          <w:sz w:val="28"/>
          <w:szCs w:val="28"/>
        </w:rPr>
        <w:t xml:space="preserve"> період з </w:t>
      </w:r>
      <w:r w:rsidRPr="004B51EA">
        <w:rPr>
          <w:rFonts w:ascii="Times New Roman" w:eastAsia="Times New Roman" w:hAnsi="Times New Roman" w:cs="Times New Roman"/>
          <w:sz w:val="28"/>
          <w:szCs w:val="28"/>
        </w:rPr>
        <w:t>2 вересня 2015 року</w:t>
      </w:r>
      <w:r w:rsidRPr="004B51EA">
        <w:rPr>
          <w:rFonts w:ascii="Times New Roman" w:hAnsi="Times New Roman" w:cs="Times New Roman"/>
          <w:sz w:val="28"/>
          <w:szCs w:val="28"/>
        </w:rPr>
        <w:t xml:space="preserve"> (день постановлення ухвали) по </w:t>
      </w:r>
      <w:r w:rsidRPr="004B51EA">
        <w:rPr>
          <w:rFonts w:ascii="Times New Roman" w:hAnsi="Times New Roman" w:cs="Times New Roman"/>
          <w:color w:val="000000"/>
          <w:sz w:val="28"/>
          <w:szCs w:val="28"/>
          <w:lang w:eastAsia="uk-UA" w:bidi="uk-UA"/>
        </w:rPr>
        <w:t>13</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вересня 2019 року (день надіслання на адресу ТОВ «ОТП Факторинг Україна» копії ухвали від 2 вересня 2015 року</w:t>
      </w:r>
      <w:r w:rsidRPr="004B51EA">
        <w:rPr>
          <w:rFonts w:ascii="Times New Roman" w:hAnsi="Times New Roman" w:cs="Times New Roman"/>
          <w:sz w:val="28"/>
          <w:szCs w:val="28"/>
        </w:rPr>
        <w:t xml:space="preserve">) встановити факт </w:t>
      </w:r>
      <w:proofErr w:type="spellStart"/>
      <w:r w:rsidRPr="004B51EA">
        <w:rPr>
          <w:rFonts w:ascii="Times New Roman" w:hAnsi="Times New Roman" w:cs="Times New Roman"/>
          <w:sz w:val="28"/>
          <w:szCs w:val="28"/>
        </w:rPr>
        <w:t>ненадіслання</w:t>
      </w:r>
      <w:proofErr w:type="spellEnd"/>
      <w:r w:rsidRPr="004B51EA">
        <w:rPr>
          <w:rFonts w:ascii="Times New Roman" w:hAnsi="Times New Roman" w:cs="Times New Roman"/>
          <w:sz w:val="28"/>
          <w:szCs w:val="28"/>
        </w:rPr>
        <w:t xml:space="preserve"> позивачеві копії ухвали суду від </w:t>
      </w:r>
      <w:r w:rsidRPr="004B51EA">
        <w:rPr>
          <w:rFonts w:ascii="Times New Roman" w:eastAsia="Times New Roman" w:hAnsi="Times New Roman" w:cs="Times New Roman"/>
          <w:sz w:val="28"/>
          <w:szCs w:val="28"/>
        </w:rPr>
        <w:t>2 вересня 2015 року</w:t>
      </w:r>
      <w:r w:rsidRPr="004B51EA">
        <w:rPr>
          <w:rFonts w:ascii="Times New Roman" w:hAnsi="Times New Roman" w:cs="Times New Roman"/>
          <w:sz w:val="28"/>
          <w:szCs w:val="28"/>
        </w:rPr>
        <w:t xml:space="preserve">, адже </w:t>
      </w:r>
      <w:r w:rsidRPr="004B51EA">
        <w:rPr>
          <w:rFonts w:ascii="Times New Roman" w:eastAsia="Times New Roman" w:hAnsi="Times New Roman" w:cs="Times New Roman"/>
          <w:sz w:val="28"/>
          <w:szCs w:val="28"/>
        </w:rPr>
        <w:t xml:space="preserve">про непоінформованість позивача ТОВ </w:t>
      </w:r>
      <w:r w:rsidRPr="004B51EA">
        <w:rPr>
          <w:rFonts w:ascii="Times New Roman" w:eastAsia="Times New Roman" w:hAnsi="Times New Roman" w:cs="Times New Roman"/>
          <w:bCs/>
          <w:sz w:val="28"/>
          <w:szCs w:val="28"/>
        </w:rPr>
        <w:t xml:space="preserve">«ОТП Факторинг Україна» </w:t>
      </w:r>
      <w:r w:rsidRPr="004B51EA">
        <w:rPr>
          <w:rFonts w:ascii="Times New Roman" w:eastAsia="Times New Roman" w:hAnsi="Times New Roman" w:cs="Times New Roman"/>
          <w:sz w:val="28"/>
          <w:szCs w:val="28"/>
        </w:rPr>
        <w:t xml:space="preserve">щодо наявності цієї ухвали свідчать </w:t>
      </w:r>
      <w:r w:rsidRPr="004B51EA">
        <w:rPr>
          <w:rFonts w:ascii="Times New Roman" w:eastAsia="Times New Roman" w:hAnsi="Times New Roman" w:cs="Times New Roman"/>
          <w:sz w:val="28"/>
          <w:szCs w:val="28"/>
        </w:rPr>
        <w:lastRenderedPageBreak/>
        <w:t>численні звернення позивача до суду із заявами</w:t>
      </w:r>
      <w:r w:rsidRPr="004B51EA">
        <w:rPr>
          <w:rFonts w:ascii="Times New Roman" w:eastAsia="Calibri" w:hAnsi="Times New Roman" w:cs="Times New Roman"/>
          <w:sz w:val="28"/>
          <w:szCs w:val="28"/>
        </w:rPr>
        <w:t xml:space="preserve"> від 30 листопада 2015 року, 2</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лютого 2016 року, 24 травня 2016 року, 2 листопада 2016 року, 2</w:t>
      </w:r>
      <w:r w:rsidRPr="004B51EA">
        <w:rPr>
          <w:rFonts w:ascii="Times New Roman" w:eastAsia="Calibri" w:hAnsi="Times New Roman" w:cs="Times New Roman"/>
          <w:sz w:val="28"/>
          <w:szCs w:val="28"/>
          <w:lang w:val="en-US"/>
        </w:rPr>
        <w:t> </w:t>
      </w:r>
      <w:r w:rsidRPr="004B51EA">
        <w:rPr>
          <w:rFonts w:ascii="Times New Roman" w:eastAsia="Calibri" w:hAnsi="Times New Roman" w:cs="Times New Roman"/>
          <w:sz w:val="28"/>
          <w:szCs w:val="28"/>
        </w:rPr>
        <w:t>лютого 2017</w:t>
      </w:r>
      <w:r>
        <w:rPr>
          <w:rFonts w:ascii="Times New Roman" w:eastAsia="Calibri" w:hAnsi="Times New Roman" w:cs="Times New Roman"/>
          <w:sz w:val="28"/>
          <w:szCs w:val="28"/>
        </w:rPr>
        <w:t> </w:t>
      </w:r>
      <w:r w:rsidRPr="004B51EA">
        <w:rPr>
          <w:rFonts w:ascii="Times New Roman" w:eastAsia="Calibri" w:hAnsi="Times New Roman" w:cs="Times New Roman"/>
          <w:sz w:val="28"/>
          <w:szCs w:val="28"/>
        </w:rPr>
        <w:t>року, 10 жовтня 2017 року, 11 липня 2018 року, 23 січня 2019</w:t>
      </w:r>
      <w:r w:rsidRPr="004B51EA">
        <w:rPr>
          <w:rFonts w:ascii="Times New Roman" w:eastAsia="Calibri" w:hAnsi="Times New Roman" w:cs="Times New Roman"/>
          <w:sz w:val="28"/>
          <w:szCs w:val="28"/>
          <w:lang w:val="en-US"/>
        </w:rPr>
        <w:t> </w:t>
      </w:r>
      <w:r w:rsidRPr="004B51EA">
        <w:rPr>
          <w:rFonts w:ascii="Times New Roman" w:eastAsia="Calibri" w:hAnsi="Times New Roman" w:cs="Times New Roman"/>
          <w:sz w:val="28"/>
          <w:szCs w:val="28"/>
        </w:rPr>
        <w:t xml:space="preserve">року щодо надання інформації </w:t>
      </w:r>
      <w:r w:rsidRPr="004B51EA">
        <w:rPr>
          <w:rFonts w:ascii="Times New Roman" w:eastAsia="Times New Roman" w:hAnsi="Times New Roman" w:cs="Times New Roman"/>
          <w:sz w:val="28"/>
          <w:szCs w:val="28"/>
        </w:rPr>
        <w:t xml:space="preserve">про </w:t>
      </w:r>
      <w:r w:rsidRPr="004B51EA">
        <w:rPr>
          <w:rFonts w:ascii="Times New Roman" w:eastAsia="Calibri" w:hAnsi="Times New Roman" w:cs="Times New Roman"/>
          <w:sz w:val="28"/>
          <w:szCs w:val="28"/>
        </w:rPr>
        <w:t>стан розгляду справи</w:t>
      </w:r>
      <w:r w:rsidRPr="004B51EA">
        <w:rPr>
          <w:rFonts w:ascii="Times New Roman" w:hAnsi="Times New Roman" w:cs="Times New Roman"/>
          <w:sz w:val="28"/>
          <w:szCs w:val="28"/>
        </w:rPr>
        <w:t xml:space="preserve">. Вказані заяви </w:t>
      </w:r>
      <w:r w:rsidRPr="004B51EA">
        <w:rPr>
          <w:rFonts w:ascii="Times New Roman" w:eastAsia="Calibri" w:hAnsi="Times New Roman" w:cs="Times New Roman"/>
          <w:sz w:val="28"/>
          <w:szCs w:val="28"/>
        </w:rPr>
        <w:t xml:space="preserve">після реєстрації в канцелярії суду були передані судді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 для надання відповіді, </w:t>
      </w:r>
      <w:r>
        <w:rPr>
          <w:rFonts w:ascii="Times New Roman" w:eastAsia="Times New Roman" w:hAnsi="Times New Roman" w:cs="Times New Roman"/>
          <w:kern w:val="1"/>
          <w:sz w:val="28"/>
          <w:szCs w:val="28"/>
        </w:rPr>
        <w:t>однак суддя</w:t>
      </w:r>
      <w:r w:rsidRPr="004B51EA">
        <w:rPr>
          <w:rFonts w:ascii="Times New Roman" w:eastAsia="Times New Roman" w:hAnsi="Times New Roman" w:cs="Times New Roman"/>
          <w:kern w:val="1"/>
          <w:sz w:val="28"/>
          <w:szCs w:val="28"/>
        </w:rPr>
        <w:t xml:space="preserve"> відреагувала на </w:t>
      </w:r>
      <w:r>
        <w:rPr>
          <w:rFonts w:ascii="Times New Roman" w:eastAsia="Times New Roman" w:hAnsi="Times New Roman" w:cs="Times New Roman"/>
          <w:kern w:val="1"/>
          <w:sz w:val="28"/>
          <w:szCs w:val="28"/>
        </w:rPr>
        <w:t>них</w:t>
      </w:r>
      <w:r w:rsidRPr="004B51EA">
        <w:rPr>
          <w:rFonts w:ascii="Times New Roman" w:eastAsia="Times New Roman" w:hAnsi="Times New Roman" w:cs="Times New Roman"/>
          <w:kern w:val="1"/>
          <w:sz w:val="28"/>
          <w:szCs w:val="28"/>
        </w:rPr>
        <w:t xml:space="preserve"> лише </w:t>
      </w:r>
      <w:r w:rsidRPr="004B51EA">
        <w:rPr>
          <w:rFonts w:ascii="Times New Roman" w:hAnsi="Times New Roman" w:cs="Times New Roman"/>
          <w:color w:val="000000"/>
          <w:sz w:val="28"/>
          <w:szCs w:val="28"/>
          <w:lang w:eastAsia="uk-UA" w:bidi="uk-UA"/>
        </w:rPr>
        <w:t>13</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вересня 2019 року</w:t>
      </w:r>
      <w:r w:rsidRPr="004B51EA">
        <w:rPr>
          <w:rFonts w:ascii="Times New Roman" w:eastAsia="Times New Roman" w:hAnsi="Times New Roman" w:cs="Times New Roman"/>
          <w:kern w:val="1"/>
          <w:sz w:val="28"/>
          <w:szCs w:val="28"/>
        </w:rPr>
        <w:t xml:space="preserve"> (майже через </w:t>
      </w:r>
      <w:r>
        <w:rPr>
          <w:rFonts w:ascii="Times New Roman" w:eastAsia="Times New Roman" w:hAnsi="Times New Roman" w:cs="Times New Roman"/>
          <w:kern w:val="1"/>
          <w:sz w:val="28"/>
          <w:szCs w:val="28"/>
        </w:rPr>
        <w:t>чотири</w:t>
      </w:r>
      <w:r w:rsidRPr="004B51EA">
        <w:rPr>
          <w:rFonts w:ascii="Times New Roman" w:eastAsia="Times New Roman" w:hAnsi="Times New Roman" w:cs="Times New Roman"/>
          <w:kern w:val="1"/>
          <w:sz w:val="28"/>
          <w:szCs w:val="28"/>
        </w:rPr>
        <w:t xml:space="preserve"> роки з дня </w:t>
      </w:r>
      <w:r w:rsidRPr="004B51EA">
        <w:rPr>
          <w:rFonts w:ascii="Times New Roman" w:hAnsi="Times New Roman" w:cs="Times New Roman"/>
          <w:sz w:val="28"/>
          <w:szCs w:val="28"/>
        </w:rPr>
        <w:t>постановлення ухвали</w:t>
      </w:r>
      <w:r w:rsidRPr="004B51EA">
        <w:rPr>
          <w:rFonts w:ascii="Times New Roman" w:eastAsia="Times New Roman" w:hAnsi="Times New Roman" w:cs="Times New Roman"/>
          <w:kern w:val="1"/>
          <w:sz w:val="28"/>
          <w:szCs w:val="28"/>
        </w:rPr>
        <w:t>).</w:t>
      </w:r>
    </w:p>
    <w:p w:rsidR="00430647" w:rsidRPr="004B51EA" w:rsidRDefault="00430647" w:rsidP="00430647">
      <w:pPr>
        <w:autoSpaceDN w:val="0"/>
        <w:spacing w:after="0" w:line="240" w:lineRule="auto"/>
        <w:ind w:firstLine="709"/>
        <w:jc w:val="both"/>
        <w:rPr>
          <w:rFonts w:ascii="Times New Roman" w:eastAsia="Calibri" w:hAnsi="Times New Roman" w:cs="Times New Roman"/>
          <w:sz w:val="28"/>
          <w:szCs w:val="28"/>
        </w:rPr>
      </w:pPr>
      <w:r w:rsidRPr="004B51EA">
        <w:rPr>
          <w:rFonts w:ascii="Times New Roman" w:eastAsia="Calibri" w:hAnsi="Times New Roman" w:cs="Times New Roman"/>
          <w:sz w:val="28"/>
          <w:szCs w:val="28"/>
        </w:rPr>
        <w:t xml:space="preserve">Таким чином, перевіркою встановлено, що справа </w:t>
      </w:r>
      <w:r w:rsidRPr="004B51EA">
        <w:rPr>
          <w:rFonts w:ascii="Times New Roman" w:hAnsi="Times New Roman" w:cs="Times New Roman"/>
          <w:sz w:val="28"/>
          <w:szCs w:val="28"/>
        </w:rPr>
        <w:t>№ 565/1039/15-ц</w:t>
      </w:r>
      <w:r w:rsidRPr="004B51EA">
        <w:rPr>
          <w:rFonts w:ascii="Times New Roman" w:eastAsia="Calibri" w:hAnsi="Times New Roman" w:cs="Times New Roman"/>
          <w:sz w:val="28"/>
          <w:szCs w:val="28"/>
        </w:rPr>
        <w:t xml:space="preserve"> </w:t>
      </w:r>
      <w:r w:rsidRPr="003B7F8B">
        <w:rPr>
          <w:rFonts w:ascii="Times New Roman" w:eastAsia="Calibri" w:hAnsi="Times New Roman" w:cs="Times New Roman"/>
          <w:sz w:val="28"/>
          <w:szCs w:val="28"/>
        </w:rPr>
        <w:t>перебува</w:t>
      </w:r>
      <w:r>
        <w:rPr>
          <w:rFonts w:ascii="Times New Roman" w:eastAsia="Calibri" w:hAnsi="Times New Roman" w:cs="Times New Roman"/>
          <w:sz w:val="28"/>
          <w:szCs w:val="28"/>
        </w:rPr>
        <w:t>ла</w:t>
      </w:r>
      <w:r w:rsidRPr="004B51EA">
        <w:rPr>
          <w:rFonts w:ascii="Times New Roman" w:eastAsia="Calibri" w:hAnsi="Times New Roman" w:cs="Times New Roman"/>
          <w:sz w:val="28"/>
          <w:szCs w:val="28"/>
        </w:rPr>
        <w:t xml:space="preserve"> у провадженні судді </w:t>
      </w:r>
      <w:proofErr w:type="spellStart"/>
      <w:r w:rsidRPr="004B51EA">
        <w:rPr>
          <w:rFonts w:ascii="Times New Roman" w:hAnsi="Times New Roman" w:cs="Times New Roman"/>
          <w:kern w:val="1"/>
          <w:sz w:val="28"/>
          <w:szCs w:val="28"/>
        </w:rPr>
        <w:t>Горегляд</w:t>
      </w:r>
      <w:proofErr w:type="spellEnd"/>
      <w:r w:rsidRPr="004B51EA">
        <w:rPr>
          <w:rFonts w:ascii="Times New Roman" w:hAnsi="Times New Roman" w:cs="Times New Roman"/>
          <w:kern w:val="1"/>
          <w:sz w:val="28"/>
          <w:szCs w:val="28"/>
        </w:rPr>
        <w:t xml:space="preserve"> О.І. більше </w:t>
      </w:r>
      <w:r w:rsidRPr="004B51EA">
        <w:rPr>
          <w:rFonts w:ascii="Times New Roman" w:hAnsi="Times New Roman" w:cs="Times New Roman"/>
          <w:bCs/>
          <w:sz w:val="28"/>
          <w:szCs w:val="28"/>
        </w:rPr>
        <w:t>чотирьох</w:t>
      </w:r>
      <w:r w:rsidRPr="004B51EA">
        <w:rPr>
          <w:rFonts w:ascii="Times New Roman" w:eastAsia="Calibri" w:hAnsi="Times New Roman" w:cs="Times New Roman"/>
          <w:sz w:val="28"/>
          <w:szCs w:val="28"/>
        </w:rPr>
        <w:t xml:space="preserve"> років</w:t>
      </w:r>
      <w:r>
        <w:rPr>
          <w:rFonts w:ascii="Times New Roman" w:eastAsia="Calibri" w:hAnsi="Times New Roman" w:cs="Times New Roman"/>
          <w:sz w:val="28"/>
          <w:szCs w:val="28"/>
        </w:rPr>
        <w:t xml:space="preserve"> семи місяців</w:t>
      </w:r>
      <w:r>
        <w:rPr>
          <w:rFonts w:ascii="Times New Roman" w:hAnsi="Times New Roman" w:cs="Times New Roman"/>
          <w:bCs/>
          <w:sz w:val="28"/>
          <w:szCs w:val="28"/>
        </w:rPr>
        <w:t>, а саме</w:t>
      </w:r>
      <w:r w:rsidRPr="004B51EA">
        <w:rPr>
          <w:rFonts w:ascii="Times New Roman" w:hAnsi="Times New Roman" w:cs="Times New Roman"/>
          <w:bCs/>
          <w:sz w:val="28"/>
          <w:szCs w:val="28"/>
        </w:rPr>
        <w:t xml:space="preserve"> </w:t>
      </w:r>
      <w:r>
        <w:rPr>
          <w:rFonts w:ascii="Times New Roman" w:eastAsia="Calibri" w:hAnsi="Times New Roman" w:cs="Times New Roman"/>
          <w:sz w:val="28"/>
          <w:szCs w:val="28"/>
        </w:rPr>
        <w:t xml:space="preserve">з </w:t>
      </w:r>
      <w:r w:rsidRPr="004B51EA">
        <w:rPr>
          <w:rFonts w:ascii="Times New Roman" w:eastAsia="Calibri" w:hAnsi="Times New Roman" w:cs="Times New Roman"/>
          <w:kern w:val="1"/>
          <w:sz w:val="28"/>
          <w:szCs w:val="28"/>
        </w:rPr>
        <w:t>3 серпня 2015 року</w:t>
      </w:r>
      <w:r>
        <w:rPr>
          <w:rFonts w:ascii="Times New Roman" w:eastAsia="Calibri" w:hAnsi="Times New Roman" w:cs="Times New Roman"/>
          <w:kern w:val="1"/>
          <w:sz w:val="28"/>
          <w:szCs w:val="28"/>
        </w:rPr>
        <w:t xml:space="preserve"> (дата автоматизованого розподілу справи) до </w:t>
      </w:r>
      <w:r>
        <w:rPr>
          <w:rFonts w:ascii="Times New Roman" w:eastAsia="Calibri" w:hAnsi="Times New Roman" w:cs="Times New Roman"/>
          <w:sz w:val="28"/>
          <w:szCs w:val="28"/>
        </w:rPr>
        <w:t xml:space="preserve">12 березня 2020 року (дата постановлення </w:t>
      </w:r>
      <w:r>
        <w:rPr>
          <w:rFonts w:ascii="Times New Roman" w:hAnsi="Times New Roman" w:cs="Times New Roman"/>
          <w:sz w:val="28"/>
          <w:szCs w:val="28"/>
        </w:rPr>
        <w:t xml:space="preserve">ухвали про залишення позову </w:t>
      </w:r>
      <w:r w:rsidRPr="004B51EA">
        <w:rPr>
          <w:rFonts w:ascii="Times New Roman" w:hAnsi="Times New Roman" w:cs="Times New Roman"/>
          <w:color w:val="000000"/>
          <w:sz w:val="28"/>
          <w:szCs w:val="28"/>
          <w:lang w:eastAsia="uk-UA" w:bidi="uk-UA"/>
        </w:rPr>
        <w:t>ТОВ</w:t>
      </w:r>
      <w:r>
        <w:rPr>
          <w:rFonts w:ascii="Times New Roman" w:hAnsi="Times New Roman" w:cs="Times New Roman"/>
          <w:color w:val="000000"/>
          <w:sz w:val="28"/>
          <w:szCs w:val="28"/>
          <w:lang w:eastAsia="uk-UA" w:bidi="uk-UA"/>
        </w:rPr>
        <w:t> </w:t>
      </w:r>
      <w:r w:rsidRPr="004B51EA">
        <w:rPr>
          <w:rFonts w:ascii="Times New Roman" w:hAnsi="Times New Roman" w:cs="Times New Roman"/>
          <w:color w:val="000000"/>
          <w:sz w:val="28"/>
          <w:szCs w:val="28"/>
          <w:lang w:eastAsia="uk-UA" w:bidi="uk-UA"/>
        </w:rPr>
        <w:t xml:space="preserve">«ОТП Факторинг Україна» </w:t>
      </w:r>
      <w:r>
        <w:rPr>
          <w:rFonts w:ascii="Times New Roman" w:hAnsi="Times New Roman" w:cs="Times New Roman"/>
          <w:color w:val="000000"/>
          <w:sz w:val="28"/>
          <w:szCs w:val="28"/>
          <w:lang w:eastAsia="uk-UA" w:bidi="uk-UA"/>
        </w:rPr>
        <w:t>без розгляду)</w:t>
      </w:r>
      <w:r>
        <w:rPr>
          <w:rFonts w:ascii="Times New Roman" w:eastAsia="Calibri" w:hAnsi="Times New Roman" w:cs="Times New Roman"/>
          <w:sz w:val="28"/>
          <w:szCs w:val="28"/>
        </w:rPr>
        <w:t>. При цьому</w:t>
      </w:r>
      <w:r w:rsidRPr="004B51EA">
        <w:rPr>
          <w:rFonts w:ascii="Times New Roman" w:eastAsia="Calibri" w:hAnsi="Times New Roman" w:cs="Times New Roman"/>
          <w:sz w:val="28"/>
          <w:szCs w:val="28"/>
        </w:rPr>
        <w:t xml:space="preserve"> </w:t>
      </w:r>
      <w:r w:rsidRPr="004B51EA">
        <w:rPr>
          <w:rFonts w:ascii="Times New Roman" w:hAnsi="Times New Roman" w:cs="Times New Roman"/>
          <w:sz w:val="28"/>
          <w:szCs w:val="28"/>
        </w:rPr>
        <w:t xml:space="preserve">в період з </w:t>
      </w:r>
      <w:r w:rsidRPr="004B51EA">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4B51EA">
        <w:rPr>
          <w:rFonts w:ascii="Times New Roman" w:eastAsia="Times New Roman" w:hAnsi="Times New Roman" w:cs="Times New Roman"/>
          <w:sz w:val="28"/>
          <w:szCs w:val="28"/>
        </w:rPr>
        <w:t>вересня 2015 року</w:t>
      </w:r>
      <w:r w:rsidRPr="004B51EA">
        <w:rPr>
          <w:rFonts w:ascii="Times New Roman" w:hAnsi="Times New Roman" w:cs="Times New Roman"/>
          <w:sz w:val="28"/>
          <w:szCs w:val="28"/>
        </w:rPr>
        <w:t xml:space="preserve"> по </w:t>
      </w:r>
      <w:r w:rsidRPr="004B51EA">
        <w:rPr>
          <w:rFonts w:ascii="Times New Roman" w:hAnsi="Times New Roman" w:cs="Times New Roman"/>
          <w:color w:val="000000"/>
          <w:sz w:val="28"/>
          <w:szCs w:val="28"/>
          <w:lang w:eastAsia="uk-UA" w:bidi="uk-UA"/>
        </w:rPr>
        <w:t xml:space="preserve">12 вересня 2019 року </w:t>
      </w:r>
      <w:r w:rsidRPr="004B51EA">
        <w:rPr>
          <w:rFonts w:ascii="Times New Roman" w:eastAsia="Calibri" w:hAnsi="Times New Roman" w:cs="Times New Roman"/>
          <w:sz w:val="28"/>
          <w:szCs w:val="28"/>
        </w:rPr>
        <w:t xml:space="preserve">суддею </w:t>
      </w:r>
      <w:proofErr w:type="spellStart"/>
      <w:r w:rsidRPr="004B51EA">
        <w:rPr>
          <w:rFonts w:ascii="Times New Roman" w:eastAsia="Times New Roman" w:hAnsi="Times New Roman" w:cs="Times New Roman"/>
          <w:kern w:val="1"/>
          <w:sz w:val="28"/>
          <w:szCs w:val="28"/>
        </w:rPr>
        <w:t>Горегляд</w:t>
      </w:r>
      <w:proofErr w:type="spellEnd"/>
      <w:r w:rsidRPr="004B51EA">
        <w:rPr>
          <w:rFonts w:ascii="Times New Roman" w:eastAsia="Times New Roman" w:hAnsi="Times New Roman" w:cs="Times New Roman"/>
          <w:kern w:val="1"/>
          <w:sz w:val="28"/>
          <w:szCs w:val="28"/>
        </w:rPr>
        <w:t xml:space="preserve"> О.І. </w:t>
      </w:r>
      <w:r w:rsidRPr="004B51EA">
        <w:rPr>
          <w:rFonts w:ascii="Times New Roman" w:eastAsia="Calibri" w:hAnsi="Times New Roman" w:cs="Times New Roman"/>
          <w:sz w:val="28"/>
          <w:szCs w:val="28"/>
        </w:rPr>
        <w:t xml:space="preserve">постановлено лише ухвалу від </w:t>
      </w:r>
      <w:r w:rsidRPr="004B51EA">
        <w:rPr>
          <w:rFonts w:ascii="Times New Roman" w:eastAsia="Times New Roman" w:hAnsi="Times New Roman" w:cs="Times New Roman"/>
          <w:color w:val="000000"/>
          <w:sz w:val="28"/>
          <w:szCs w:val="28"/>
          <w:lang w:eastAsia="ru-RU"/>
        </w:rPr>
        <w:t xml:space="preserve">2 вересня 2015 року про залишення позову без руху, копію якої не надіслано ні на адресу позивача для усунення недоліків позовної заяви, ні для внесення до </w:t>
      </w:r>
      <w:r w:rsidRPr="004B51EA">
        <w:rPr>
          <w:rFonts w:ascii="Times New Roman" w:eastAsia="Times New Roman" w:hAnsi="Times New Roman" w:cs="Times New Roman"/>
          <w:color w:val="000000"/>
          <w:sz w:val="28"/>
          <w:szCs w:val="28"/>
          <w:lang w:eastAsia="uk-UA" w:bidi="uk-UA"/>
        </w:rPr>
        <w:t>ЄДРСР</w:t>
      </w:r>
      <w:r w:rsidRPr="004B51EA">
        <w:rPr>
          <w:rFonts w:ascii="Times New Roman" w:eastAsia="Calibri" w:hAnsi="Times New Roman" w:cs="Times New Roman"/>
          <w:sz w:val="28"/>
          <w:szCs w:val="28"/>
        </w:rPr>
        <w:t>.</w:t>
      </w:r>
    </w:p>
    <w:p w:rsidR="00430647" w:rsidRPr="004B51EA" w:rsidRDefault="00430647" w:rsidP="00430647">
      <w:pPr>
        <w:autoSpaceDN w:val="0"/>
        <w:spacing w:after="0" w:line="240" w:lineRule="auto"/>
        <w:ind w:firstLine="709"/>
        <w:jc w:val="both"/>
        <w:rPr>
          <w:rFonts w:ascii="Times New Roman" w:hAnsi="Times New Roman" w:cs="Times New Roman"/>
          <w:bCs/>
          <w:sz w:val="28"/>
          <w:szCs w:val="28"/>
        </w:rPr>
      </w:pPr>
      <w:r w:rsidRPr="004B51EA">
        <w:rPr>
          <w:rFonts w:ascii="Times New Roman" w:hAnsi="Times New Roman" w:cs="Times New Roman"/>
          <w:bCs/>
          <w:sz w:val="28"/>
          <w:szCs w:val="28"/>
        </w:rPr>
        <w:t xml:space="preserve">При цьому протягом вказаного періоду суд не забезпечив надіслання позивачеві копії ухвали суду від </w:t>
      </w:r>
      <w:r w:rsidRPr="004B51EA">
        <w:rPr>
          <w:rFonts w:ascii="Times New Roman" w:eastAsia="Times New Roman" w:hAnsi="Times New Roman" w:cs="Times New Roman"/>
          <w:sz w:val="28"/>
          <w:szCs w:val="28"/>
          <w:lang w:eastAsia="ru-RU"/>
        </w:rPr>
        <w:t xml:space="preserve">2 вересня 2015 року навіть після неодноразових </w:t>
      </w:r>
      <w:r w:rsidRPr="004B51EA">
        <w:rPr>
          <w:rFonts w:ascii="Times New Roman" w:hAnsi="Times New Roman" w:cs="Times New Roman"/>
          <w:bCs/>
          <w:sz w:val="28"/>
          <w:szCs w:val="28"/>
        </w:rPr>
        <w:t xml:space="preserve">письмових </w:t>
      </w:r>
      <w:r w:rsidRPr="004B51EA">
        <w:rPr>
          <w:rFonts w:ascii="Times New Roman" w:eastAsia="Times New Roman" w:hAnsi="Times New Roman" w:cs="Times New Roman"/>
          <w:sz w:val="28"/>
          <w:szCs w:val="28"/>
          <w:lang w:eastAsia="ru-RU"/>
        </w:rPr>
        <w:t>звернень</w:t>
      </w:r>
      <w:r w:rsidRPr="004B51EA">
        <w:rPr>
          <w:rFonts w:ascii="Times New Roman" w:hAnsi="Times New Roman" w:cs="Times New Roman"/>
          <w:sz w:val="28"/>
          <w:szCs w:val="28"/>
        </w:rPr>
        <w:t xml:space="preserve"> ТОВ </w:t>
      </w:r>
      <w:r w:rsidRPr="004B51EA">
        <w:rPr>
          <w:rFonts w:ascii="Times New Roman" w:hAnsi="Times New Roman" w:cs="Times New Roman"/>
          <w:bCs/>
          <w:sz w:val="28"/>
          <w:szCs w:val="28"/>
        </w:rPr>
        <w:t>«ОТП Факторинг Україна» із проханням повідомити про рух справи, у зв’язку із чим позивач більше чотирьох років не був обізнаний із станом розгляду його позовної заяви.</w:t>
      </w:r>
      <w:r w:rsidRPr="004B51EA">
        <w:rPr>
          <w:rFonts w:ascii="Times New Roman" w:eastAsia="Calibri" w:hAnsi="Times New Roman" w:cs="Times New Roman"/>
          <w:sz w:val="28"/>
          <w:szCs w:val="28"/>
        </w:rPr>
        <w:t xml:space="preserve"> </w:t>
      </w:r>
    </w:p>
    <w:p w:rsidR="00430647" w:rsidRPr="004B51EA" w:rsidRDefault="00430647" w:rsidP="00430647">
      <w:pPr>
        <w:spacing w:after="0" w:line="240" w:lineRule="auto"/>
        <w:ind w:firstLine="709"/>
        <w:contextualSpacing/>
        <w:jc w:val="both"/>
        <w:rPr>
          <w:rFonts w:ascii="Times New Roman" w:hAnsi="Times New Roman" w:cs="Times New Roman"/>
          <w:bCs/>
          <w:sz w:val="28"/>
          <w:szCs w:val="28"/>
        </w:rPr>
      </w:pPr>
      <w:r w:rsidRPr="004B51EA">
        <w:rPr>
          <w:rFonts w:ascii="Times New Roman" w:hAnsi="Times New Roman" w:cs="Times New Roman"/>
          <w:bCs/>
          <w:sz w:val="28"/>
          <w:szCs w:val="28"/>
        </w:rPr>
        <w:t xml:space="preserve">Отже, суддя </w:t>
      </w:r>
      <w:proofErr w:type="spellStart"/>
      <w:r w:rsidRPr="004B51EA">
        <w:rPr>
          <w:rFonts w:ascii="Times New Roman" w:hAnsi="Times New Roman" w:cs="Times New Roman"/>
          <w:bCs/>
          <w:sz w:val="28"/>
          <w:szCs w:val="28"/>
        </w:rPr>
        <w:t>Горегляд</w:t>
      </w:r>
      <w:proofErr w:type="spellEnd"/>
      <w:r w:rsidRPr="004B51EA">
        <w:rPr>
          <w:rFonts w:ascii="Times New Roman" w:hAnsi="Times New Roman" w:cs="Times New Roman"/>
          <w:bCs/>
          <w:sz w:val="28"/>
          <w:szCs w:val="28"/>
        </w:rPr>
        <w:t xml:space="preserve"> О.І. мала можливість пришвидшити вирішення питання про відкриття провадження у справі</w:t>
      </w:r>
      <w:r w:rsidRPr="004B51EA">
        <w:rPr>
          <w:rFonts w:ascii="Times New Roman" w:hAnsi="Times New Roman" w:cs="Times New Roman"/>
          <w:sz w:val="28"/>
          <w:szCs w:val="28"/>
        </w:rPr>
        <w:t xml:space="preserve"> № 565/1039/15-ц</w:t>
      </w:r>
      <w:r w:rsidRPr="004B51EA">
        <w:rPr>
          <w:rFonts w:ascii="Times New Roman" w:hAnsi="Times New Roman" w:cs="Times New Roman"/>
          <w:bCs/>
          <w:sz w:val="28"/>
          <w:szCs w:val="28"/>
        </w:rPr>
        <w:t xml:space="preserve">, якби вчасно відреагувала на заяви </w:t>
      </w:r>
      <w:r w:rsidRPr="004B51EA">
        <w:rPr>
          <w:rFonts w:ascii="Times New Roman" w:eastAsia="Times New Roman" w:hAnsi="Times New Roman" w:cs="Times New Roman"/>
          <w:sz w:val="28"/>
          <w:szCs w:val="28"/>
        </w:rPr>
        <w:t xml:space="preserve">позивача ТОВ </w:t>
      </w:r>
      <w:r w:rsidRPr="004B51EA">
        <w:rPr>
          <w:rFonts w:ascii="Times New Roman" w:eastAsia="Times New Roman" w:hAnsi="Times New Roman" w:cs="Times New Roman"/>
          <w:bCs/>
          <w:sz w:val="28"/>
          <w:szCs w:val="28"/>
        </w:rPr>
        <w:t xml:space="preserve">«ОТП Факторинг Україна» щодо надання інформації про рух справи, адже вперше з такою заявою позивач звернувся до суду </w:t>
      </w:r>
      <w:r w:rsidRPr="004B51EA">
        <w:rPr>
          <w:rFonts w:ascii="Times New Roman" w:eastAsia="Calibri" w:hAnsi="Times New Roman" w:cs="Times New Roman"/>
          <w:sz w:val="28"/>
          <w:szCs w:val="28"/>
        </w:rPr>
        <w:t>30 листопада 2015 року</w:t>
      </w:r>
      <w:r w:rsidRPr="004B51EA">
        <w:rPr>
          <w:rFonts w:ascii="Times New Roman" w:hAnsi="Times New Roman" w:cs="Times New Roman"/>
          <w:bCs/>
          <w:sz w:val="28"/>
          <w:szCs w:val="28"/>
        </w:rPr>
        <w:t xml:space="preserve">, </w:t>
      </w:r>
      <w:r>
        <w:rPr>
          <w:rFonts w:ascii="Times New Roman" w:hAnsi="Times New Roman" w:cs="Times New Roman"/>
          <w:bCs/>
          <w:sz w:val="28"/>
          <w:szCs w:val="28"/>
        </w:rPr>
        <w:t xml:space="preserve">однак </w:t>
      </w:r>
      <w:r w:rsidRPr="004B51EA">
        <w:rPr>
          <w:rFonts w:ascii="Times New Roman" w:hAnsi="Times New Roman" w:cs="Times New Roman"/>
          <w:bCs/>
          <w:sz w:val="28"/>
          <w:szCs w:val="28"/>
        </w:rPr>
        <w:t>не зробила</w:t>
      </w:r>
      <w:r>
        <w:rPr>
          <w:rFonts w:ascii="Times New Roman" w:hAnsi="Times New Roman" w:cs="Times New Roman"/>
          <w:bCs/>
          <w:sz w:val="28"/>
          <w:szCs w:val="28"/>
        </w:rPr>
        <w:t xml:space="preserve"> цього</w:t>
      </w:r>
      <w:r w:rsidRPr="004B51EA">
        <w:rPr>
          <w:rFonts w:ascii="Times New Roman" w:hAnsi="Times New Roman" w:cs="Times New Roman"/>
          <w:bCs/>
          <w:sz w:val="28"/>
          <w:szCs w:val="28"/>
        </w:rPr>
        <w:t xml:space="preserve">. Вказане свідчить про безпідставне затягування суддею </w:t>
      </w:r>
      <w:proofErr w:type="spellStart"/>
      <w:r w:rsidRPr="004B51EA">
        <w:rPr>
          <w:rFonts w:ascii="Times New Roman" w:hAnsi="Times New Roman" w:cs="Times New Roman"/>
          <w:bCs/>
          <w:sz w:val="28"/>
          <w:szCs w:val="28"/>
        </w:rPr>
        <w:t>Горегляд</w:t>
      </w:r>
      <w:proofErr w:type="spellEnd"/>
      <w:r w:rsidRPr="004B51EA">
        <w:rPr>
          <w:rFonts w:ascii="Times New Roman" w:hAnsi="Times New Roman" w:cs="Times New Roman"/>
          <w:bCs/>
          <w:sz w:val="28"/>
          <w:szCs w:val="28"/>
        </w:rPr>
        <w:t xml:space="preserve"> О.І. вирішення питання про відкриття провадження у справі.</w:t>
      </w:r>
    </w:p>
    <w:p w:rsidR="00430647" w:rsidRPr="00B8477E" w:rsidRDefault="00430647" w:rsidP="00430647">
      <w:pPr>
        <w:spacing w:after="0" w:line="240" w:lineRule="auto"/>
        <w:ind w:firstLine="709"/>
        <w:contextualSpacing/>
        <w:jc w:val="both"/>
        <w:rPr>
          <w:rFonts w:ascii="Times New Roman" w:hAnsi="Times New Roman" w:cs="Times New Roman"/>
          <w:bCs/>
          <w:sz w:val="28"/>
          <w:szCs w:val="28"/>
        </w:rPr>
      </w:pPr>
      <w:r w:rsidRPr="00B8477E">
        <w:rPr>
          <w:rFonts w:ascii="Times New Roman" w:hAnsi="Times New Roman" w:cs="Times New Roman"/>
          <w:color w:val="000000"/>
          <w:sz w:val="28"/>
          <w:szCs w:val="28"/>
        </w:rPr>
        <w:t>Відповідно до пункту 11 розділу XIII «Перехідні положення» ЦПК України</w:t>
      </w:r>
      <w:r>
        <w:rPr>
          <w:rFonts w:ascii="Times New Roman" w:hAnsi="Times New Roman" w:cs="Times New Roman"/>
          <w:color w:val="000000"/>
          <w:sz w:val="28"/>
          <w:szCs w:val="28"/>
        </w:rPr>
        <w:t xml:space="preserve"> </w:t>
      </w:r>
      <w:r w:rsidRPr="004B51EA">
        <w:rPr>
          <w:rFonts w:ascii="Times New Roman" w:hAnsi="Times New Roman" w:cs="Times New Roman"/>
          <w:bCs/>
          <w:sz w:val="28"/>
          <w:szCs w:val="28"/>
        </w:rPr>
        <w:t>(у чинній редакції)</w:t>
      </w:r>
      <w:r w:rsidRPr="00B8477E">
        <w:rPr>
          <w:rFonts w:ascii="Times New Roman" w:hAnsi="Times New Roman" w:cs="Times New Roman"/>
          <w:color w:val="000000"/>
          <w:sz w:val="28"/>
          <w:szCs w:val="28"/>
        </w:rPr>
        <w:t xml:space="preserve"> заяви і скарги, подані до набрання чинності цією редакцією Кодексу, провадження за якими не відкрито на момент набрання чинності вказано</w:t>
      </w:r>
      <w:r>
        <w:rPr>
          <w:rFonts w:ascii="Times New Roman" w:hAnsi="Times New Roman" w:cs="Times New Roman"/>
          <w:color w:val="000000"/>
          <w:sz w:val="28"/>
          <w:szCs w:val="28"/>
        </w:rPr>
        <w:t>ю</w:t>
      </w:r>
      <w:r w:rsidRPr="00B8477E">
        <w:rPr>
          <w:rFonts w:ascii="Times New Roman" w:hAnsi="Times New Roman" w:cs="Times New Roman"/>
          <w:color w:val="000000"/>
          <w:sz w:val="28"/>
          <w:szCs w:val="28"/>
        </w:rPr>
        <w:t xml:space="preserve"> редакці</w:t>
      </w:r>
      <w:r>
        <w:rPr>
          <w:rFonts w:ascii="Times New Roman" w:hAnsi="Times New Roman" w:cs="Times New Roman"/>
          <w:color w:val="000000"/>
          <w:sz w:val="28"/>
          <w:szCs w:val="28"/>
        </w:rPr>
        <w:t>єю</w:t>
      </w:r>
      <w:r w:rsidRPr="00B8477E">
        <w:rPr>
          <w:rFonts w:ascii="Times New Roman" w:hAnsi="Times New Roman" w:cs="Times New Roman"/>
          <w:color w:val="000000"/>
          <w:sz w:val="28"/>
          <w:szCs w:val="28"/>
        </w:rPr>
        <w:t xml:space="preserve"> Кодексу, розглядаються за правилами, що діють після набрання чинності ціє</w:t>
      </w:r>
      <w:r>
        <w:rPr>
          <w:rFonts w:ascii="Times New Roman" w:hAnsi="Times New Roman" w:cs="Times New Roman"/>
          <w:color w:val="000000"/>
          <w:sz w:val="28"/>
          <w:szCs w:val="28"/>
        </w:rPr>
        <w:t>ю</w:t>
      </w:r>
      <w:r w:rsidRPr="00B8477E">
        <w:rPr>
          <w:rFonts w:ascii="Times New Roman" w:hAnsi="Times New Roman" w:cs="Times New Roman"/>
          <w:color w:val="000000"/>
          <w:sz w:val="28"/>
          <w:szCs w:val="28"/>
        </w:rPr>
        <w:t xml:space="preserve"> редакці</w:t>
      </w:r>
      <w:r>
        <w:rPr>
          <w:rFonts w:ascii="Times New Roman" w:hAnsi="Times New Roman" w:cs="Times New Roman"/>
          <w:color w:val="000000"/>
          <w:sz w:val="28"/>
          <w:szCs w:val="28"/>
        </w:rPr>
        <w:t>єю</w:t>
      </w:r>
      <w:r w:rsidRPr="00B8477E">
        <w:rPr>
          <w:rFonts w:ascii="Times New Roman" w:hAnsi="Times New Roman" w:cs="Times New Roman"/>
          <w:color w:val="000000"/>
          <w:sz w:val="28"/>
          <w:szCs w:val="28"/>
        </w:rPr>
        <w:t xml:space="preserve"> Кодексу. Такі заяви чи скарги не можуть бути залишені без руху, повернуті або передані за підсудністю, щодо них не може бути прийнято рішення про відмову у прийнятті чи відмову у відкритті провадження за правилами, що діють після набрання чинності цією редакцією Кодексу, якщо вони подані з додержанням відповідних вимог процесуального закону, які діяли до набрання чинності цією редакцією Кодексу.</w:t>
      </w:r>
    </w:p>
    <w:p w:rsidR="00430647" w:rsidRDefault="00430647" w:rsidP="00430647">
      <w:pPr>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В</w:t>
      </w:r>
      <w:r w:rsidRPr="004B51EA">
        <w:rPr>
          <w:rFonts w:ascii="Times New Roman" w:hAnsi="Times New Roman" w:cs="Times New Roman"/>
          <w:bCs/>
          <w:sz w:val="28"/>
          <w:szCs w:val="28"/>
        </w:rPr>
        <w:t xml:space="preserve">имогами статті </w:t>
      </w:r>
      <w:r w:rsidRPr="004B51EA">
        <w:rPr>
          <w:rFonts w:ascii="Times New Roman" w:hAnsi="Times New Roman" w:cs="Times New Roman"/>
          <w:color w:val="000000"/>
          <w:sz w:val="28"/>
          <w:szCs w:val="28"/>
          <w:lang w:eastAsia="uk-UA" w:bidi="uk-UA"/>
        </w:rPr>
        <w:t>187 ЦПК України</w:t>
      </w:r>
      <w:r w:rsidRPr="004B51EA">
        <w:rPr>
          <w:rFonts w:ascii="Times New Roman" w:hAnsi="Times New Roman" w:cs="Times New Roman"/>
          <w:bCs/>
          <w:sz w:val="28"/>
          <w:szCs w:val="28"/>
        </w:rPr>
        <w:t xml:space="preserve"> (у чинній редакції) передбачено, що </w:t>
      </w:r>
      <w:r w:rsidRPr="004B51EA">
        <w:rPr>
          <w:rFonts w:ascii="Times New Roman" w:eastAsia="Times New Roman" w:hAnsi="Times New Roman" w:cs="Times New Roman"/>
          <w:sz w:val="28"/>
          <w:szCs w:val="28"/>
          <w:lang w:eastAsia="uk-UA"/>
        </w:rPr>
        <w:t>з</w:t>
      </w:r>
      <w:r w:rsidRPr="008718CA">
        <w:rPr>
          <w:rFonts w:ascii="Times New Roman" w:eastAsia="Times New Roman" w:hAnsi="Times New Roman" w:cs="Times New Roman"/>
          <w:sz w:val="28"/>
          <w:szCs w:val="28"/>
          <w:lang w:eastAsia="uk-UA"/>
        </w:rPr>
        <w:t>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w:t>
      </w:r>
      <w:r>
        <w:rPr>
          <w:rFonts w:ascii="Times New Roman" w:eastAsia="Times New Roman" w:hAnsi="Times New Roman" w:cs="Times New Roman"/>
          <w:sz w:val="28"/>
          <w:szCs w:val="28"/>
          <w:lang w:eastAsia="uk-UA"/>
        </w:rPr>
        <w:t xml:space="preserve"> </w:t>
      </w:r>
      <w:hyperlink r:id="rId5" w:anchor="n7423" w:history="1">
        <w:r w:rsidRPr="004B51EA">
          <w:rPr>
            <w:rFonts w:ascii="Times New Roman" w:eastAsia="Times New Roman" w:hAnsi="Times New Roman" w:cs="Times New Roman"/>
            <w:sz w:val="28"/>
            <w:szCs w:val="28"/>
            <w:lang w:eastAsia="uk-UA"/>
          </w:rPr>
          <w:t>статтею 185</w:t>
        </w:r>
      </w:hyperlink>
      <w:r w:rsidRPr="008718CA">
        <w:rPr>
          <w:rFonts w:ascii="Times New Roman" w:eastAsia="Times New Roman" w:hAnsi="Times New Roman" w:cs="Times New Roman"/>
          <w:sz w:val="28"/>
          <w:szCs w:val="28"/>
          <w:lang w:eastAsia="uk-UA"/>
        </w:rPr>
        <w:t> цього Кодексу.</w:t>
      </w:r>
    </w:p>
    <w:p w:rsidR="00430647" w:rsidRPr="00B8477E" w:rsidRDefault="00430647" w:rsidP="00430647">
      <w:pPr>
        <w:spacing w:after="0" w:line="240" w:lineRule="auto"/>
        <w:ind w:firstLine="709"/>
        <w:contextualSpacing/>
        <w:jc w:val="both"/>
        <w:rPr>
          <w:rFonts w:ascii="Times New Roman" w:hAnsi="Times New Roman" w:cs="Times New Roman"/>
          <w:bCs/>
          <w:sz w:val="28"/>
          <w:szCs w:val="28"/>
        </w:rPr>
      </w:pPr>
      <w:r w:rsidRPr="00B8477E">
        <w:rPr>
          <w:rFonts w:ascii="Times New Roman" w:hAnsi="Times New Roman" w:cs="Times New Roman"/>
          <w:color w:val="000000"/>
          <w:sz w:val="28"/>
          <w:szCs w:val="28"/>
        </w:rPr>
        <w:t xml:space="preserve">Згідно </w:t>
      </w:r>
      <w:r>
        <w:rPr>
          <w:rFonts w:ascii="Times New Roman" w:hAnsi="Times New Roman" w:cs="Times New Roman"/>
          <w:color w:val="000000"/>
          <w:sz w:val="28"/>
          <w:szCs w:val="28"/>
        </w:rPr>
        <w:t>і</w:t>
      </w:r>
      <w:r w:rsidRPr="00B8477E">
        <w:rPr>
          <w:rFonts w:ascii="Times New Roman" w:hAnsi="Times New Roman" w:cs="Times New Roman"/>
          <w:color w:val="000000"/>
          <w:sz w:val="28"/>
          <w:szCs w:val="28"/>
        </w:rPr>
        <w:t>з частинами першою та другою статті 210 ЦПК України</w:t>
      </w:r>
      <w:r>
        <w:rPr>
          <w:rFonts w:ascii="Times New Roman" w:hAnsi="Times New Roman" w:cs="Times New Roman"/>
          <w:bCs/>
          <w:sz w:val="28"/>
          <w:szCs w:val="28"/>
        </w:rPr>
        <w:t xml:space="preserve"> </w:t>
      </w:r>
      <w:r w:rsidRPr="004B51EA">
        <w:rPr>
          <w:rFonts w:ascii="Times New Roman" w:hAnsi="Times New Roman" w:cs="Times New Roman"/>
          <w:bCs/>
          <w:sz w:val="28"/>
          <w:szCs w:val="28"/>
        </w:rPr>
        <w:t>(у чинній редакції)</w:t>
      </w:r>
      <w:r w:rsidRPr="00B8477E">
        <w:rPr>
          <w:rFonts w:ascii="Times New Roman" w:hAnsi="Times New Roman" w:cs="Times New Roman"/>
          <w:color w:val="000000"/>
          <w:sz w:val="28"/>
          <w:szCs w:val="28"/>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w:t>
      </w:r>
      <w:r w:rsidRPr="00B8477E">
        <w:rPr>
          <w:rFonts w:ascii="Times New Roman" w:hAnsi="Times New Roman" w:cs="Times New Roman"/>
          <w:color w:val="000000"/>
          <w:sz w:val="28"/>
          <w:szCs w:val="28"/>
        </w:rPr>
        <w:lastRenderedPageBreak/>
        <w:t>такого строку. Суд розглядає справу по суті протягом тридцяти днів з дня початку розгляду справи по суті.</w:t>
      </w:r>
    </w:p>
    <w:p w:rsidR="00430647" w:rsidRPr="004B51EA" w:rsidRDefault="00430647" w:rsidP="00430647">
      <w:pPr>
        <w:suppressAutoHyphens/>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hAnsi="Times New Roman" w:cs="Times New Roman"/>
          <w:color w:val="000000"/>
          <w:sz w:val="28"/>
          <w:szCs w:val="28"/>
          <w:lang w:eastAsia="uk-UA" w:bidi="uk-UA"/>
        </w:rPr>
        <w:t xml:space="preserve">23 вересня 2019 року </w:t>
      </w:r>
      <w:r>
        <w:rPr>
          <w:rFonts w:ascii="Times New Roman" w:hAnsi="Times New Roman" w:cs="Times New Roman"/>
          <w:color w:val="000000"/>
          <w:sz w:val="28"/>
          <w:szCs w:val="28"/>
          <w:lang w:eastAsia="uk-UA" w:bidi="uk-UA"/>
        </w:rPr>
        <w:t>на виконання ухвали суду від</w:t>
      </w:r>
      <w:r w:rsidRPr="004B51EA">
        <w:rPr>
          <w:rFonts w:ascii="Times New Roman" w:hAnsi="Times New Roman" w:cs="Times New Roman"/>
          <w:bCs/>
          <w:sz w:val="28"/>
          <w:szCs w:val="28"/>
        </w:rPr>
        <w:t xml:space="preserve"> </w:t>
      </w:r>
      <w:r w:rsidRPr="004B51EA">
        <w:rPr>
          <w:rFonts w:ascii="Times New Roman" w:eastAsia="Times New Roman" w:hAnsi="Times New Roman" w:cs="Times New Roman"/>
          <w:sz w:val="28"/>
          <w:szCs w:val="28"/>
          <w:lang w:eastAsia="ru-RU"/>
        </w:rPr>
        <w:t xml:space="preserve">2 вересня 2015 року </w:t>
      </w:r>
      <w:r w:rsidRPr="004B51EA">
        <w:rPr>
          <w:rFonts w:ascii="Times New Roman" w:hAnsi="Times New Roman" w:cs="Times New Roman"/>
          <w:color w:val="000000"/>
          <w:sz w:val="28"/>
          <w:szCs w:val="28"/>
          <w:lang w:eastAsia="uk-UA" w:bidi="uk-UA"/>
        </w:rPr>
        <w:t xml:space="preserve">представник ТОВ «ОТП Факторинг Україна» </w:t>
      </w:r>
      <w:r w:rsidR="00CE135E" w:rsidRPr="005D0485">
        <w:rPr>
          <w:rFonts w:ascii="Times New Roman" w:hAnsi="Times New Roman" w:cs="Times New Roman"/>
          <w:bCs/>
          <w:sz w:val="28"/>
        </w:rPr>
        <w:t>ОСОБ</w:t>
      </w:r>
      <w:r w:rsidR="00CE135E">
        <w:rPr>
          <w:rFonts w:ascii="Times New Roman" w:hAnsi="Times New Roman" w:cs="Times New Roman"/>
          <w:bCs/>
          <w:sz w:val="28"/>
        </w:rPr>
        <w:t>А</w:t>
      </w:r>
      <w:r w:rsidR="00CE135E" w:rsidRPr="00217388">
        <w:rPr>
          <w:rFonts w:ascii="Times New Roman" w:hAnsi="Times New Roman" w:cs="Times New Roman"/>
          <w:bCs/>
          <w:sz w:val="30"/>
          <w:szCs w:val="30"/>
        </w:rPr>
        <w:t>_</w:t>
      </w:r>
      <w:r w:rsidR="00CE135E">
        <w:rPr>
          <w:rFonts w:ascii="Times New Roman" w:hAnsi="Times New Roman" w:cs="Times New Roman"/>
          <w:bCs/>
          <w:sz w:val="28"/>
        </w:rPr>
        <w:t>4</w:t>
      </w:r>
      <w:r w:rsidR="00CE135E" w:rsidRPr="004B51EA">
        <w:rPr>
          <w:rFonts w:ascii="Times New Roman" w:eastAsia="Times New Roman" w:hAnsi="Times New Roman" w:cs="Times New Roman"/>
          <w:bCs/>
          <w:sz w:val="28"/>
          <w:szCs w:val="28"/>
        </w:rPr>
        <w:t xml:space="preserve"> </w:t>
      </w:r>
      <w:r w:rsidRPr="004B51EA">
        <w:rPr>
          <w:rFonts w:ascii="Times New Roman" w:hAnsi="Times New Roman" w:cs="Times New Roman"/>
          <w:color w:val="000000"/>
          <w:sz w:val="28"/>
          <w:szCs w:val="28"/>
          <w:lang w:eastAsia="uk-UA" w:bidi="uk-UA"/>
        </w:rPr>
        <w:t xml:space="preserve">подав до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 заяву від </w:t>
      </w:r>
      <w:r w:rsidRPr="00CE135E">
        <w:rPr>
          <w:rStyle w:val="29pt"/>
          <w:rFonts w:eastAsiaTheme="minorHAnsi"/>
          <w:b w:val="0"/>
          <w:sz w:val="28"/>
          <w:szCs w:val="28"/>
        </w:rPr>
        <w:t>23</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вересня </w:t>
      </w:r>
      <w:r w:rsidRPr="00CE135E">
        <w:rPr>
          <w:rStyle w:val="29pt"/>
          <w:rFonts w:eastAsiaTheme="minorHAnsi"/>
          <w:b w:val="0"/>
          <w:sz w:val="28"/>
          <w:szCs w:val="28"/>
        </w:rPr>
        <w:t>2019</w:t>
      </w:r>
      <w:r>
        <w:rPr>
          <w:rStyle w:val="29pt"/>
          <w:rFonts w:eastAsiaTheme="minorHAnsi"/>
          <w:sz w:val="28"/>
          <w:szCs w:val="28"/>
        </w:rPr>
        <w:t> </w:t>
      </w:r>
      <w:r w:rsidRPr="004B51EA">
        <w:rPr>
          <w:rFonts w:ascii="Times New Roman" w:hAnsi="Times New Roman" w:cs="Times New Roman"/>
          <w:color w:val="000000"/>
          <w:sz w:val="28"/>
          <w:szCs w:val="28"/>
          <w:lang w:eastAsia="uk-UA" w:bidi="uk-UA"/>
        </w:rPr>
        <w:t>року щодо усунення недоліків позовної заяви</w:t>
      </w:r>
      <w:r>
        <w:rPr>
          <w:rFonts w:ascii="Times New Roman" w:hAnsi="Times New Roman" w:cs="Times New Roman"/>
          <w:color w:val="000000"/>
          <w:sz w:val="28"/>
          <w:szCs w:val="28"/>
          <w:lang w:eastAsia="uk-UA" w:bidi="uk-UA"/>
        </w:rPr>
        <w:t xml:space="preserve"> з додатками </w:t>
      </w:r>
      <w:r>
        <w:rPr>
          <w:rFonts w:ascii="Times New Roman" w:hAnsi="Times New Roman" w:cs="Times New Roman"/>
          <w:sz w:val="28"/>
          <w:szCs w:val="28"/>
        </w:rPr>
        <w:t>(а. с. 52</w:t>
      </w:r>
      <w:r w:rsidRPr="0057155D">
        <w:rPr>
          <w:rFonts w:ascii="Times New Roman" w:hAnsi="Times New Roman" w:cs="Times New Roman"/>
          <w:sz w:val="28"/>
          <w:szCs w:val="28"/>
        </w:rPr>
        <w:t>–</w:t>
      </w:r>
      <w:r>
        <w:rPr>
          <w:rFonts w:ascii="Times New Roman" w:hAnsi="Times New Roman" w:cs="Times New Roman"/>
          <w:sz w:val="28"/>
          <w:szCs w:val="28"/>
        </w:rPr>
        <w:t>74)</w:t>
      </w:r>
      <w:r>
        <w:rPr>
          <w:rFonts w:ascii="Times New Roman" w:hAnsi="Times New Roman" w:cs="Times New Roman"/>
          <w:color w:val="000000"/>
          <w:sz w:val="28"/>
          <w:szCs w:val="28"/>
          <w:lang w:eastAsia="uk-UA" w:bidi="uk-UA"/>
        </w:rPr>
        <w:t>.</w:t>
      </w:r>
    </w:p>
    <w:p w:rsidR="00430647" w:rsidRPr="004B51EA" w:rsidRDefault="00430647" w:rsidP="00430647">
      <w:pPr>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Однак лише 7 лютого 2020 року суддя </w:t>
      </w:r>
      <w:proofErr w:type="spellStart"/>
      <w:r w:rsidRPr="004B51EA">
        <w:rPr>
          <w:rFonts w:ascii="Times New Roman" w:eastAsia="Calibri" w:hAnsi="Times New Roman" w:cs="Times New Roman"/>
          <w:sz w:val="28"/>
          <w:szCs w:val="28"/>
        </w:rPr>
        <w:t>Горегляд</w:t>
      </w:r>
      <w:proofErr w:type="spellEnd"/>
      <w:r w:rsidRPr="004B51EA">
        <w:rPr>
          <w:rFonts w:ascii="Times New Roman" w:eastAsia="Calibri" w:hAnsi="Times New Roman" w:cs="Times New Roman"/>
          <w:sz w:val="28"/>
          <w:szCs w:val="28"/>
        </w:rPr>
        <w:t> </w:t>
      </w:r>
      <w:r w:rsidRPr="004B51EA">
        <w:rPr>
          <w:rFonts w:ascii="Times New Roman" w:hAnsi="Times New Roman" w:cs="Times New Roman"/>
          <w:sz w:val="28"/>
          <w:szCs w:val="28"/>
        </w:rPr>
        <w:t>О.І.</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постановила ухвалу, якою </w:t>
      </w:r>
      <w:r>
        <w:rPr>
          <w:rFonts w:ascii="Times New Roman" w:hAnsi="Times New Roman" w:cs="Times New Roman"/>
          <w:sz w:val="28"/>
          <w:szCs w:val="28"/>
        </w:rPr>
        <w:t xml:space="preserve">прийняла позовну заяву </w:t>
      </w:r>
      <w:r w:rsidRPr="004B51EA">
        <w:rPr>
          <w:rFonts w:ascii="Times New Roman" w:hAnsi="Times New Roman" w:cs="Times New Roman"/>
          <w:color w:val="000000"/>
          <w:sz w:val="28"/>
          <w:szCs w:val="28"/>
          <w:lang w:eastAsia="uk-UA" w:bidi="uk-UA"/>
        </w:rPr>
        <w:t>ТОВ «ОТП Факторинг Україна»</w:t>
      </w:r>
      <w:r>
        <w:rPr>
          <w:rFonts w:ascii="Times New Roman" w:eastAsia="Times New Roman" w:hAnsi="Times New Roman" w:cs="Times New Roman"/>
          <w:sz w:val="28"/>
          <w:szCs w:val="28"/>
          <w:lang w:eastAsia="ru-RU"/>
        </w:rPr>
        <w:t xml:space="preserve"> до розгляду та призначила підготовче судове засідання на 24 лютого 2020 року </w:t>
      </w:r>
      <w:r>
        <w:rPr>
          <w:rFonts w:ascii="Times New Roman" w:hAnsi="Times New Roman" w:cs="Times New Roman"/>
          <w:sz w:val="28"/>
          <w:szCs w:val="28"/>
        </w:rPr>
        <w:t xml:space="preserve">(а. с. </w:t>
      </w:r>
      <w:r>
        <w:rPr>
          <w:rFonts w:ascii="Times New Roman" w:eastAsia="Times New Roman" w:hAnsi="Times New Roman" w:cs="Times New Roman"/>
          <w:color w:val="000000"/>
          <w:sz w:val="28"/>
          <w:szCs w:val="28"/>
          <w:lang w:eastAsia="ru-RU"/>
        </w:rPr>
        <w:t>79</w:t>
      </w:r>
      <w:r>
        <w:rPr>
          <w:rFonts w:ascii="Times New Roman" w:hAnsi="Times New Roman" w:cs="Times New Roman"/>
          <w:sz w:val="28"/>
          <w:szCs w:val="28"/>
        </w:rPr>
        <w:t>)</w:t>
      </w:r>
      <w:r>
        <w:rPr>
          <w:rFonts w:ascii="Times New Roman" w:hAnsi="Times New Roman" w:cs="Times New Roman"/>
          <w:kern w:val="1"/>
          <w:sz w:val="28"/>
          <w:szCs w:val="28"/>
        </w:rPr>
        <w:t>.</w:t>
      </w:r>
    </w:p>
    <w:p w:rsidR="00430647" w:rsidRDefault="00430647" w:rsidP="00430647">
      <w:pPr>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У наданих письмових поясненнях </w:t>
      </w:r>
      <w:r w:rsidRPr="004B51EA">
        <w:rPr>
          <w:rFonts w:ascii="Times New Roman" w:hAnsi="Times New Roman" w:cs="Times New Roman"/>
          <w:bCs/>
          <w:sz w:val="28"/>
          <w:szCs w:val="28"/>
        </w:rPr>
        <w:t xml:space="preserve">суддя </w:t>
      </w:r>
      <w:proofErr w:type="spellStart"/>
      <w:r w:rsidRPr="004B51EA">
        <w:rPr>
          <w:rFonts w:ascii="Times New Roman" w:hAnsi="Times New Roman" w:cs="Times New Roman"/>
          <w:bCs/>
          <w:sz w:val="28"/>
          <w:szCs w:val="28"/>
        </w:rPr>
        <w:t>Горегляд</w:t>
      </w:r>
      <w:proofErr w:type="spellEnd"/>
      <w:r w:rsidRPr="004B51EA">
        <w:rPr>
          <w:rFonts w:ascii="Times New Roman" w:hAnsi="Times New Roman" w:cs="Times New Roman"/>
          <w:bCs/>
          <w:sz w:val="28"/>
          <w:szCs w:val="28"/>
        </w:rPr>
        <w:t xml:space="preserve"> О.І. не </w:t>
      </w:r>
      <w:r>
        <w:rPr>
          <w:rFonts w:ascii="Times New Roman" w:hAnsi="Times New Roman" w:cs="Times New Roman"/>
          <w:bCs/>
          <w:sz w:val="28"/>
          <w:szCs w:val="28"/>
        </w:rPr>
        <w:t>вказала</w:t>
      </w:r>
      <w:r w:rsidRPr="004B51EA">
        <w:rPr>
          <w:rFonts w:ascii="Times New Roman" w:hAnsi="Times New Roman" w:cs="Times New Roman"/>
          <w:bCs/>
          <w:sz w:val="28"/>
          <w:szCs w:val="28"/>
        </w:rPr>
        <w:t xml:space="preserve">, чому </w:t>
      </w:r>
      <w:r w:rsidRPr="004B51EA">
        <w:rPr>
          <w:rFonts w:ascii="Times New Roman" w:hAnsi="Times New Roman" w:cs="Times New Roman"/>
          <w:sz w:val="28"/>
          <w:szCs w:val="28"/>
        </w:rPr>
        <w:t xml:space="preserve">після надходження </w:t>
      </w:r>
      <w:r w:rsidRPr="00CE135E">
        <w:rPr>
          <w:rStyle w:val="29pt"/>
          <w:rFonts w:eastAsiaTheme="minorHAnsi"/>
          <w:b w:val="0"/>
          <w:sz w:val="28"/>
          <w:szCs w:val="28"/>
        </w:rPr>
        <w:t>до суду 26</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вересня </w:t>
      </w:r>
      <w:r w:rsidRPr="00CE135E">
        <w:rPr>
          <w:rStyle w:val="29pt"/>
          <w:rFonts w:eastAsiaTheme="minorHAnsi"/>
          <w:b w:val="0"/>
          <w:sz w:val="28"/>
          <w:szCs w:val="28"/>
        </w:rPr>
        <w:t>2019</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 xml:space="preserve">року </w:t>
      </w:r>
      <w:r w:rsidRPr="004B51EA">
        <w:rPr>
          <w:rFonts w:ascii="Times New Roman" w:hAnsi="Times New Roman" w:cs="Times New Roman"/>
          <w:sz w:val="28"/>
          <w:szCs w:val="28"/>
        </w:rPr>
        <w:t xml:space="preserve">заяви </w:t>
      </w:r>
      <w:r w:rsidRPr="004B51EA">
        <w:rPr>
          <w:rFonts w:ascii="Times New Roman" w:hAnsi="Times New Roman" w:cs="Times New Roman"/>
          <w:color w:val="000000"/>
          <w:sz w:val="28"/>
          <w:szCs w:val="28"/>
          <w:lang w:eastAsia="uk-UA" w:bidi="uk-UA"/>
        </w:rPr>
        <w:t xml:space="preserve">представника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 xml:space="preserve">ТОВ «ОТП Факторинг Україна» </w:t>
      </w:r>
      <w:r w:rsidR="00CE135E" w:rsidRPr="005D0485">
        <w:rPr>
          <w:rFonts w:ascii="Times New Roman" w:hAnsi="Times New Roman" w:cs="Times New Roman"/>
          <w:bCs/>
          <w:sz w:val="28"/>
        </w:rPr>
        <w:t>ОСОБ</w:t>
      </w:r>
      <w:r w:rsidR="00CE135E">
        <w:rPr>
          <w:rFonts w:ascii="Times New Roman" w:hAnsi="Times New Roman" w:cs="Times New Roman"/>
          <w:bCs/>
          <w:sz w:val="28"/>
        </w:rPr>
        <w:t>И</w:t>
      </w:r>
      <w:r w:rsidR="00CE135E" w:rsidRPr="00217388">
        <w:rPr>
          <w:rFonts w:ascii="Times New Roman" w:hAnsi="Times New Roman" w:cs="Times New Roman"/>
          <w:bCs/>
          <w:sz w:val="30"/>
          <w:szCs w:val="30"/>
        </w:rPr>
        <w:t>_</w:t>
      </w:r>
      <w:r w:rsidR="00CE135E">
        <w:rPr>
          <w:rFonts w:ascii="Times New Roman" w:hAnsi="Times New Roman" w:cs="Times New Roman"/>
          <w:bCs/>
          <w:sz w:val="28"/>
        </w:rPr>
        <w:t>4</w:t>
      </w:r>
      <w:r w:rsidR="00CE135E" w:rsidRPr="004B51EA">
        <w:rPr>
          <w:rFonts w:ascii="Times New Roman" w:eastAsia="Times New Roman" w:hAnsi="Times New Roman" w:cs="Times New Roman"/>
          <w:bCs/>
          <w:sz w:val="28"/>
          <w:szCs w:val="28"/>
        </w:rPr>
        <w:t xml:space="preserve"> </w:t>
      </w:r>
      <w:r w:rsidRPr="004B51EA">
        <w:rPr>
          <w:rFonts w:ascii="Times New Roman" w:hAnsi="Times New Roman" w:cs="Times New Roman"/>
          <w:sz w:val="28"/>
          <w:szCs w:val="28"/>
        </w:rPr>
        <w:t>про усунення</w:t>
      </w:r>
      <w:r w:rsidRPr="004B51EA">
        <w:rPr>
          <w:rFonts w:ascii="Times New Roman" w:hAnsi="Times New Roman" w:cs="Times New Roman"/>
          <w:color w:val="000000"/>
          <w:sz w:val="28"/>
          <w:szCs w:val="28"/>
          <w:lang w:eastAsia="uk-UA" w:bidi="uk-UA"/>
        </w:rPr>
        <w:t xml:space="preserve"> недоліків позовної заяви не вжила заходів щодо вирішення питання про відкриття провадження у справі у строки, визначені статтею 187 ЦПК України, не врахувала, що позовна заява більше 4 років була залишена без руху, та лише </w:t>
      </w:r>
      <w:r w:rsidRPr="00CE135E">
        <w:rPr>
          <w:rStyle w:val="29pt"/>
          <w:rFonts w:eastAsiaTheme="minorHAnsi"/>
          <w:b w:val="0"/>
          <w:sz w:val="28"/>
          <w:szCs w:val="28"/>
        </w:rPr>
        <w:t>7</w:t>
      </w:r>
      <w:r>
        <w:rPr>
          <w:rStyle w:val="29pt"/>
          <w:rFonts w:eastAsiaTheme="minorHAnsi"/>
          <w:sz w:val="28"/>
          <w:szCs w:val="28"/>
        </w:rPr>
        <w:t> </w:t>
      </w:r>
      <w:r w:rsidRPr="004B51EA">
        <w:rPr>
          <w:rFonts w:ascii="Times New Roman" w:hAnsi="Times New Roman" w:cs="Times New Roman"/>
          <w:color w:val="000000"/>
          <w:sz w:val="28"/>
          <w:szCs w:val="28"/>
          <w:lang w:eastAsia="uk-UA" w:bidi="uk-UA"/>
        </w:rPr>
        <w:t xml:space="preserve">лютого </w:t>
      </w:r>
      <w:r w:rsidRPr="00CE135E">
        <w:rPr>
          <w:rStyle w:val="29pt"/>
          <w:rFonts w:eastAsiaTheme="minorHAnsi"/>
          <w:b w:val="0"/>
          <w:sz w:val="28"/>
          <w:szCs w:val="28"/>
        </w:rPr>
        <w:t>2020</w:t>
      </w:r>
      <w:r w:rsidRPr="004B51EA">
        <w:rPr>
          <w:rStyle w:val="29pt"/>
          <w:rFonts w:eastAsiaTheme="minorHAnsi"/>
          <w:sz w:val="28"/>
          <w:szCs w:val="28"/>
        </w:rPr>
        <w:t xml:space="preserve"> </w:t>
      </w:r>
      <w:r w:rsidRPr="004B51EA">
        <w:rPr>
          <w:rFonts w:ascii="Times New Roman" w:hAnsi="Times New Roman" w:cs="Times New Roman"/>
          <w:color w:val="000000"/>
          <w:sz w:val="28"/>
          <w:szCs w:val="28"/>
          <w:lang w:eastAsia="uk-UA" w:bidi="uk-UA"/>
        </w:rPr>
        <w:t>року (через більш ніж 4 місяці) прийняла позов ТОВ «ОТП Факторинг Україна» до розгляду, відкрила провадження у справі та</w:t>
      </w:r>
      <w:r w:rsidRPr="004B51EA">
        <w:rPr>
          <w:rFonts w:ascii="Times New Roman" w:hAnsi="Times New Roman" w:cs="Times New Roman"/>
          <w:color w:val="000000"/>
          <w:sz w:val="28"/>
          <w:szCs w:val="28"/>
        </w:rPr>
        <w:t xml:space="preserve"> призначила підготовче судове засідання на 24</w:t>
      </w:r>
      <w:r w:rsidR="00CE135E">
        <w:rPr>
          <w:rFonts w:ascii="Times New Roman" w:hAnsi="Times New Roman" w:cs="Times New Roman"/>
          <w:color w:val="000000"/>
          <w:sz w:val="28"/>
          <w:szCs w:val="28"/>
        </w:rPr>
        <w:t> </w:t>
      </w:r>
      <w:r w:rsidRPr="004B51EA">
        <w:rPr>
          <w:rFonts w:ascii="Times New Roman" w:hAnsi="Times New Roman" w:cs="Times New Roman"/>
          <w:color w:val="000000"/>
          <w:sz w:val="28"/>
          <w:szCs w:val="28"/>
        </w:rPr>
        <w:t>лютого 2020 року</w:t>
      </w:r>
      <w:r w:rsidRPr="004B51EA">
        <w:rPr>
          <w:rFonts w:ascii="Times New Roman" w:hAnsi="Times New Roman" w:cs="Times New Roman"/>
          <w:color w:val="000000"/>
          <w:sz w:val="28"/>
          <w:szCs w:val="28"/>
          <w:lang w:eastAsia="uk-UA" w:bidi="uk-UA"/>
        </w:rPr>
        <w:t>.</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З огляду на вказане Друга Дисциплінарна палата Вищої ради правосуддя дійшла висновку, що надані суддею </w:t>
      </w:r>
      <w:proofErr w:type="spellStart"/>
      <w:r w:rsidRPr="004B51EA">
        <w:rPr>
          <w:rFonts w:ascii="Times New Roman" w:hAnsi="Times New Roman" w:cs="Times New Roman"/>
          <w:sz w:val="28"/>
          <w:szCs w:val="28"/>
        </w:rPr>
        <w:t>Горегляд</w:t>
      </w:r>
      <w:proofErr w:type="spellEnd"/>
      <w:r w:rsidRPr="004B51EA">
        <w:rPr>
          <w:rFonts w:ascii="Times New Roman" w:hAnsi="Times New Roman" w:cs="Times New Roman"/>
          <w:sz w:val="28"/>
          <w:szCs w:val="28"/>
        </w:rPr>
        <w:t xml:space="preserve"> О.І. пояснення не спростовують наявності в її діях безпідставного порушення норм процесуального права, які регулюють строки вирішення питання про відкриття провадження у справі, що призвело до порушення розумних строків розгляду справи з огляду на таке. </w:t>
      </w:r>
    </w:p>
    <w:p w:rsidR="00430647" w:rsidRPr="004B51EA" w:rsidRDefault="00430647" w:rsidP="00430647">
      <w:pPr>
        <w:spacing w:after="0" w:line="240" w:lineRule="auto"/>
        <w:ind w:firstLine="709"/>
        <w:jc w:val="both"/>
        <w:rPr>
          <w:rFonts w:ascii="Times New Roman" w:hAnsi="Times New Roman" w:cs="Times New Roman"/>
          <w:sz w:val="28"/>
          <w:szCs w:val="28"/>
          <w:shd w:val="clear" w:color="auto" w:fill="FFFFFF"/>
        </w:rPr>
      </w:pPr>
      <w:r w:rsidRPr="004B51EA">
        <w:rPr>
          <w:rFonts w:ascii="Times New Roman" w:hAnsi="Times New Roman" w:cs="Times New Roman"/>
          <w:sz w:val="28"/>
          <w:szCs w:val="28"/>
        </w:rPr>
        <w:t xml:space="preserve">Оцінюючи дії судді </w:t>
      </w:r>
      <w:proofErr w:type="spellStart"/>
      <w:r w:rsidRPr="004B51EA">
        <w:rPr>
          <w:rFonts w:ascii="Times New Roman" w:hAnsi="Times New Roman" w:cs="Times New Roman"/>
          <w:bCs/>
          <w:sz w:val="28"/>
          <w:szCs w:val="28"/>
        </w:rPr>
        <w:t>Горегляд</w:t>
      </w:r>
      <w:proofErr w:type="spellEnd"/>
      <w:r w:rsidRPr="004B51EA">
        <w:rPr>
          <w:rFonts w:ascii="Times New Roman" w:hAnsi="Times New Roman" w:cs="Times New Roman"/>
          <w:bCs/>
          <w:sz w:val="28"/>
          <w:szCs w:val="28"/>
        </w:rPr>
        <w:t xml:space="preserve"> О.І. </w:t>
      </w:r>
      <w:r w:rsidRPr="004B51EA">
        <w:rPr>
          <w:rFonts w:ascii="Times New Roman" w:hAnsi="Times New Roman" w:cs="Times New Roman"/>
          <w:sz w:val="28"/>
          <w:szCs w:val="28"/>
        </w:rPr>
        <w:t>під час здійснення правосуддя у справі</w:t>
      </w:r>
      <w:r w:rsidRPr="004B51EA">
        <w:rPr>
          <w:rFonts w:ascii="Times New Roman" w:hAnsi="Times New Roman" w:cs="Times New Roman"/>
          <w:b/>
          <w:sz w:val="28"/>
          <w:szCs w:val="28"/>
        </w:rPr>
        <w:t xml:space="preserve"> </w:t>
      </w:r>
      <w:r w:rsidRPr="004B51EA">
        <w:rPr>
          <w:rFonts w:ascii="Times New Roman" w:hAnsi="Times New Roman" w:cs="Times New Roman"/>
          <w:sz w:val="28"/>
          <w:szCs w:val="28"/>
        </w:rPr>
        <w:t>№ 565/1039/15-ц, Друга Дисциплінарна палата Вищої ради правосуддя звертає увагу, що</w:t>
      </w:r>
      <w:r w:rsidRPr="004B51EA">
        <w:rPr>
          <w:rFonts w:ascii="Times New Roman" w:eastAsia="Times New Roman" w:hAnsi="Times New Roman" w:cs="Times New Roman"/>
          <w:sz w:val="28"/>
          <w:szCs w:val="28"/>
        </w:rPr>
        <w:t xml:space="preserve"> </w:t>
      </w:r>
      <w:r w:rsidRPr="004B51EA">
        <w:rPr>
          <w:rFonts w:ascii="Times New Roman" w:hAnsi="Times New Roman" w:cs="Times New Roman"/>
          <w:sz w:val="28"/>
          <w:szCs w:val="28"/>
          <w:shd w:val="clear" w:color="auto" w:fill="FFFFFF"/>
        </w:rPr>
        <w:t xml:space="preserve">перебіг строків судового розгляду у цивільних справах починається </w:t>
      </w:r>
      <w:r>
        <w:rPr>
          <w:rFonts w:ascii="Times New Roman" w:hAnsi="Times New Roman" w:cs="Times New Roman"/>
          <w:sz w:val="28"/>
          <w:szCs w:val="28"/>
          <w:shd w:val="clear" w:color="auto" w:fill="FFFFFF"/>
        </w:rPr>
        <w:t>і</w:t>
      </w:r>
      <w:r w:rsidRPr="004B51EA">
        <w:rPr>
          <w:rFonts w:ascii="Times New Roman" w:hAnsi="Times New Roman" w:cs="Times New Roman"/>
          <w:sz w:val="28"/>
          <w:szCs w:val="28"/>
          <w:shd w:val="clear" w:color="auto" w:fill="FFFFFF"/>
        </w:rPr>
        <w:t>з часу надходження позовної заяви до суду, а закінчується ухваленням остаточного рішення у справі, якщо воно не на користь особ</w:t>
      </w:r>
      <w:r>
        <w:rPr>
          <w:rFonts w:ascii="Times New Roman" w:hAnsi="Times New Roman" w:cs="Times New Roman"/>
          <w:sz w:val="28"/>
          <w:szCs w:val="28"/>
          <w:shd w:val="clear" w:color="auto" w:fill="FFFFFF"/>
        </w:rPr>
        <w:t>и</w:t>
      </w:r>
      <w:r w:rsidRPr="004B51EA">
        <w:rPr>
          <w:rFonts w:ascii="Times New Roman" w:hAnsi="Times New Roman" w:cs="Times New Roman"/>
          <w:sz w:val="28"/>
          <w:szCs w:val="28"/>
          <w:shd w:val="clear" w:color="auto" w:fill="FFFFFF"/>
        </w:rPr>
        <w:t xml:space="preserve"> (рішення у справі «</w:t>
      </w:r>
      <w:proofErr w:type="spellStart"/>
      <w:r w:rsidRPr="004B51EA">
        <w:rPr>
          <w:rFonts w:ascii="Times New Roman" w:hAnsi="Times New Roman" w:cs="Times New Roman"/>
          <w:sz w:val="28"/>
          <w:szCs w:val="28"/>
          <w:shd w:val="clear" w:color="auto" w:fill="FFFFFF"/>
        </w:rPr>
        <w:t>Скопелліті</w:t>
      </w:r>
      <w:proofErr w:type="spellEnd"/>
      <w:r w:rsidRPr="004B51EA">
        <w:rPr>
          <w:rFonts w:ascii="Times New Roman" w:hAnsi="Times New Roman" w:cs="Times New Roman"/>
          <w:sz w:val="28"/>
          <w:szCs w:val="28"/>
          <w:shd w:val="clear" w:color="auto" w:fill="FFFFFF"/>
        </w:rPr>
        <w:t xml:space="preserve"> проти Італії»), </w:t>
      </w:r>
      <w:r w:rsidRPr="00CE135E">
        <w:rPr>
          <w:rFonts w:ascii="Times New Roman" w:hAnsi="Times New Roman" w:cs="Times New Roman"/>
          <w:sz w:val="28"/>
          <w:szCs w:val="28"/>
          <w:shd w:val="clear" w:color="auto" w:fill="FFFFFF"/>
        </w:rPr>
        <w:t>або виконанням рішення, ухваленого на користь особи (рішення у справі</w:t>
      </w:r>
      <w:r w:rsidRPr="00CE135E">
        <w:rPr>
          <w:rStyle w:val="apple-converted-space"/>
          <w:rFonts w:ascii="Times New Roman" w:hAnsi="Times New Roman" w:cs="Times New Roman"/>
          <w:sz w:val="28"/>
          <w:szCs w:val="28"/>
          <w:shd w:val="clear" w:color="auto" w:fill="FFFFFF"/>
        </w:rPr>
        <w:t> </w:t>
      </w:r>
      <w:hyperlink r:id="rId6" w:tgtFrame="_blank" w:history="1">
        <w:r w:rsidRPr="00CE135E">
          <w:rPr>
            <w:rStyle w:val="a4"/>
            <w:rFonts w:ascii="Times New Roman" w:hAnsi="Times New Roman" w:cs="Times New Roman"/>
            <w:color w:val="auto"/>
            <w:sz w:val="28"/>
            <w:szCs w:val="28"/>
            <w:u w:val="none"/>
          </w:rPr>
          <w:t>«</w:t>
        </w:r>
        <w:proofErr w:type="spellStart"/>
        <w:r w:rsidRPr="00CE135E">
          <w:rPr>
            <w:rStyle w:val="a4"/>
            <w:rFonts w:ascii="Times New Roman" w:hAnsi="Times New Roman" w:cs="Times New Roman"/>
            <w:color w:val="auto"/>
            <w:sz w:val="28"/>
            <w:szCs w:val="28"/>
            <w:u w:val="none"/>
          </w:rPr>
          <w:t>Папахелас</w:t>
        </w:r>
        <w:proofErr w:type="spellEnd"/>
        <w:r w:rsidRPr="00CE135E">
          <w:rPr>
            <w:rStyle w:val="a4"/>
            <w:rFonts w:ascii="Times New Roman" w:hAnsi="Times New Roman" w:cs="Times New Roman"/>
            <w:color w:val="auto"/>
            <w:sz w:val="28"/>
            <w:szCs w:val="28"/>
            <w:u w:val="none"/>
          </w:rPr>
          <w:t xml:space="preserve"> проти Греції</w:t>
        </w:r>
      </w:hyperlink>
      <w:r w:rsidRPr="00CE135E">
        <w:rPr>
          <w:rFonts w:ascii="Times New Roman" w:hAnsi="Times New Roman" w:cs="Times New Roman"/>
          <w:sz w:val="28"/>
          <w:szCs w:val="28"/>
        </w:rPr>
        <w:t>»</w:t>
      </w:r>
      <w:r w:rsidRPr="00CE135E">
        <w:rPr>
          <w:rFonts w:ascii="Times New Roman" w:hAnsi="Times New Roman" w:cs="Times New Roman"/>
          <w:sz w:val="28"/>
          <w:szCs w:val="28"/>
          <w:shd w:val="clear" w:color="auto" w:fill="FFFFFF"/>
        </w:rPr>
        <w:t>).</w:t>
      </w:r>
    </w:p>
    <w:p w:rsidR="00430647" w:rsidRDefault="00430647" w:rsidP="00430647">
      <w:pPr>
        <w:widowControl w:val="0"/>
        <w:suppressAutoHyphens/>
        <w:autoSpaceDN w:val="0"/>
        <w:spacing w:after="0" w:line="240" w:lineRule="auto"/>
        <w:ind w:firstLine="709"/>
        <w:jc w:val="both"/>
        <w:rPr>
          <w:rFonts w:ascii="Times New Roman" w:hAnsi="Times New Roman" w:cs="Times New Roman"/>
          <w:color w:val="000000"/>
          <w:sz w:val="28"/>
          <w:szCs w:val="28"/>
          <w:lang w:eastAsia="uk-UA" w:bidi="uk-UA"/>
        </w:rPr>
      </w:pPr>
      <w:r w:rsidRPr="004B51EA">
        <w:rPr>
          <w:rFonts w:ascii="Times New Roman" w:eastAsia="Times New Roman" w:hAnsi="Times New Roman" w:cs="Times New Roman"/>
          <w:sz w:val="28"/>
          <w:szCs w:val="28"/>
        </w:rPr>
        <w:t xml:space="preserve">Таким чином, </w:t>
      </w:r>
      <w:r w:rsidRPr="004B51EA">
        <w:rPr>
          <w:rFonts w:ascii="Times New Roman" w:hAnsi="Times New Roman" w:cs="Times New Roman"/>
          <w:sz w:val="28"/>
          <w:szCs w:val="28"/>
        </w:rPr>
        <w:t xml:space="preserve">початок перебігу строку </w:t>
      </w:r>
      <w:r w:rsidRPr="004B51EA">
        <w:rPr>
          <w:rFonts w:ascii="Times New Roman" w:hAnsi="Times New Roman" w:cs="Times New Roman"/>
          <w:sz w:val="28"/>
          <w:szCs w:val="28"/>
          <w:shd w:val="clear" w:color="auto" w:fill="FFFFFF"/>
        </w:rPr>
        <w:t xml:space="preserve">судового розгляду справи </w:t>
      </w:r>
      <w:r w:rsidRPr="004B51EA">
        <w:rPr>
          <w:rFonts w:ascii="Times New Roman" w:hAnsi="Times New Roman" w:cs="Times New Roman"/>
          <w:sz w:val="28"/>
          <w:szCs w:val="28"/>
        </w:rPr>
        <w:t xml:space="preserve">№ 565/1039/15-ц розпочався </w:t>
      </w:r>
      <w:r w:rsidRPr="004B51EA">
        <w:rPr>
          <w:rFonts w:ascii="Times New Roman" w:eastAsia="Calibri" w:hAnsi="Times New Roman" w:cs="Times New Roman"/>
          <w:kern w:val="1"/>
          <w:sz w:val="28"/>
          <w:szCs w:val="28"/>
        </w:rPr>
        <w:t xml:space="preserve">3 серпня 2015 року (день надходження до </w:t>
      </w:r>
      <w:r w:rsidRPr="004B51EA">
        <w:rPr>
          <w:rFonts w:ascii="Times New Roman" w:eastAsia="Calibri" w:hAnsi="Times New Roman" w:cs="Times New Roman"/>
          <w:sz w:val="28"/>
          <w:szCs w:val="28"/>
        </w:rPr>
        <w:t xml:space="preserve">місцевого суду позовної заяви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«ОТП Факторинг Україна»</w:t>
      </w:r>
      <w:r w:rsidRPr="004B51EA">
        <w:rPr>
          <w:rFonts w:ascii="Times New Roman" w:hAnsi="Times New Roman" w:cs="Times New Roman"/>
          <w:sz w:val="28"/>
          <w:szCs w:val="28"/>
        </w:rPr>
        <w:t xml:space="preserve">) та </w:t>
      </w:r>
      <w:r w:rsidRPr="00DD40B3">
        <w:rPr>
          <w:rFonts w:ascii="Times New Roman" w:hAnsi="Times New Roman" w:cs="Times New Roman"/>
          <w:sz w:val="28"/>
          <w:szCs w:val="28"/>
        </w:rPr>
        <w:t>тривав до</w:t>
      </w:r>
      <w:r w:rsidRPr="00DD40B3">
        <w:rPr>
          <w:rFonts w:ascii="Times New Roman" w:eastAsia="Calibri" w:hAnsi="Times New Roman" w:cs="Times New Roman"/>
          <w:sz w:val="28"/>
          <w:szCs w:val="28"/>
        </w:rPr>
        <w:t xml:space="preserve"> 12</w:t>
      </w:r>
      <w:r>
        <w:rPr>
          <w:rFonts w:ascii="Times New Roman" w:eastAsia="Calibri" w:hAnsi="Times New Roman" w:cs="Times New Roman"/>
          <w:sz w:val="28"/>
          <w:szCs w:val="28"/>
        </w:rPr>
        <w:t> </w:t>
      </w:r>
      <w:r w:rsidRPr="00DD40B3">
        <w:rPr>
          <w:rFonts w:ascii="Times New Roman" w:eastAsia="Calibri" w:hAnsi="Times New Roman" w:cs="Times New Roman"/>
          <w:sz w:val="28"/>
          <w:szCs w:val="28"/>
        </w:rPr>
        <w:t xml:space="preserve">березня 2020 року </w:t>
      </w:r>
      <w:r w:rsidRPr="00DD40B3">
        <w:rPr>
          <w:rFonts w:ascii="Times New Roman" w:hAnsi="Times New Roman" w:cs="Times New Roman"/>
          <w:sz w:val="28"/>
          <w:szCs w:val="28"/>
        </w:rPr>
        <w:t>(дата постановлен</w:t>
      </w:r>
      <w:r>
        <w:rPr>
          <w:rFonts w:ascii="Times New Roman" w:hAnsi="Times New Roman" w:cs="Times New Roman"/>
          <w:sz w:val="28"/>
          <w:szCs w:val="28"/>
        </w:rPr>
        <w:t>ня</w:t>
      </w:r>
      <w:r w:rsidRPr="00DD40B3">
        <w:rPr>
          <w:rFonts w:ascii="Times New Roman" w:hAnsi="Times New Roman" w:cs="Times New Roman"/>
          <w:sz w:val="28"/>
          <w:szCs w:val="28"/>
        </w:rPr>
        <w:t xml:space="preserve"> </w:t>
      </w:r>
      <w:r w:rsidRPr="00DD40B3">
        <w:rPr>
          <w:rFonts w:ascii="Times New Roman" w:eastAsia="Calibri" w:hAnsi="Times New Roman" w:cs="Times New Roman"/>
          <w:sz w:val="28"/>
          <w:szCs w:val="28"/>
        </w:rPr>
        <w:t xml:space="preserve">суддею </w:t>
      </w:r>
      <w:proofErr w:type="spellStart"/>
      <w:r w:rsidRPr="00DD40B3">
        <w:rPr>
          <w:rFonts w:ascii="Times New Roman" w:eastAsia="Calibri" w:hAnsi="Times New Roman" w:cs="Times New Roman"/>
          <w:sz w:val="28"/>
          <w:szCs w:val="28"/>
        </w:rPr>
        <w:t>Горегляд</w:t>
      </w:r>
      <w:proofErr w:type="spellEnd"/>
      <w:r w:rsidRPr="00DD40B3">
        <w:rPr>
          <w:rFonts w:ascii="Times New Roman" w:eastAsia="Calibri" w:hAnsi="Times New Roman" w:cs="Times New Roman"/>
          <w:sz w:val="28"/>
          <w:szCs w:val="28"/>
        </w:rPr>
        <w:t> </w:t>
      </w:r>
      <w:r w:rsidRPr="00DD40B3">
        <w:rPr>
          <w:rFonts w:ascii="Times New Roman" w:hAnsi="Times New Roman" w:cs="Times New Roman"/>
          <w:sz w:val="28"/>
          <w:szCs w:val="28"/>
        </w:rPr>
        <w:t xml:space="preserve">О.І. ухвали про </w:t>
      </w:r>
      <w:r w:rsidRPr="00DD40B3">
        <w:rPr>
          <w:rFonts w:ascii="Times New Roman" w:hAnsi="Times New Roman" w:cs="Times New Roman"/>
          <w:color w:val="000000"/>
          <w:sz w:val="28"/>
          <w:szCs w:val="28"/>
          <w:lang w:eastAsia="uk-UA" w:bidi="uk-UA"/>
        </w:rPr>
        <w:t>залишення без розгляду</w:t>
      </w:r>
      <w:r w:rsidRPr="00DD40B3">
        <w:rPr>
          <w:rFonts w:ascii="Times New Roman" w:hAnsi="Times New Roman" w:cs="Times New Roman"/>
          <w:sz w:val="28"/>
          <w:szCs w:val="28"/>
        </w:rPr>
        <w:t xml:space="preserve"> позовної заяви </w:t>
      </w:r>
      <w:r w:rsidRPr="00DD40B3">
        <w:rPr>
          <w:rFonts w:ascii="Times New Roman" w:hAnsi="Times New Roman" w:cs="Times New Roman"/>
          <w:color w:val="000000"/>
          <w:sz w:val="28"/>
          <w:szCs w:val="28"/>
          <w:lang w:eastAsia="uk-UA" w:bidi="uk-UA"/>
        </w:rPr>
        <w:t>ТОВ «ОТП Факторинг Україна»).</w:t>
      </w:r>
    </w:p>
    <w:p w:rsidR="00430647" w:rsidRDefault="00430647" w:rsidP="00430647">
      <w:pPr>
        <w:widowControl w:val="0"/>
        <w:suppressAutoHyphens/>
        <w:autoSpaceDN w:val="0"/>
        <w:spacing w:after="0" w:line="240" w:lineRule="auto"/>
        <w:ind w:firstLine="709"/>
        <w:jc w:val="both"/>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eastAsia="uk-UA" w:bidi="uk-UA"/>
        </w:rPr>
        <w:t xml:space="preserve">Отже, справа </w:t>
      </w:r>
      <w:r w:rsidRPr="004B51EA">
        <w:rPr>
          <w:rFonts w:ascii="Times New Roman" w:hAnsi="Times New Roman" w:cs="Times New Roman"/>
          <w:sz w:val="28"/>
          <w:szCs w:val="28"/>
        </w:rPr>
        <w:t>№ 565/1039/15-ц</w:t>
      </w:r>
      <w:r>
        <w:rPr>
          <w:rFonts w:ascii="Times New Roman" w:hAnsi="Times New Roman" w:cs="Times New Roman"/>
          <w:color w:val="000000"/>
          <w:sz w:val="28"/>
          <w:szCs w:val="28"/>
          <w:lang w:eastAsia="uk-UA" w:bidi="uk-UA"/>
        </w:rPr>
        <w:t xml:space="preserve"> перебувала у провадженні судді </w:t>
      </w:r>
      <w:proofErr w:type="spellStart"/>
      <w:r w:rsidRPr="00DD40B3">
        <w:rPr>
          <w:rFonts w:ascii="Times New Roman" w:eastAsia="Calibri" w:hAnsi="Times New Roman" w:cs="Times New Roman"/>
          <w:sz w:val="28"/>
          <w:szCs w:val="28"/>
        </w:rPr>
        <w:t>Горегляд</w:t>
      </w:r>
      <w:proofErr w:type="spellEnd"/>
      <w:r w:rsidRPr="00DD40B3">
        <w:rPr>
          <w:rFonts w:ascii="Times New Roman" w:eastAsia="Calibri" w:hAnsi="Times New Roman" w:cs="Times New Roman"/>
          <w:sz w:val="28"/>
          <w:szCs w:val="28"/>
        </w:rPr>
        <w:t> </w:t>
      </w:r>
      <w:r w:rsidRPr="00DD40B3">
        <w:rPr>
          <w:rFonts w:ascii="Times New Roman" w:hAnsi="Times New Roman" w:cs="Times New Roman"/>
          <w:sz w:val="28"/>
          <w:szCs w:val="28"/>
        </w:rPr>
        <w:t>О.І.</w:t>
      </w:r>
      <w:r>
        <w:rPr>
          <w:rFonts w:ascii="Times New Roman" w:hAnsi="Times New Roman" w:cs="Times New Roman"/>
          <w:color w:val="000000"/>
          <w:sz w:val="28"/>
          <w:szCs w:val="28"/>
          <w:lang w:eastAsia="uk-UA" w:bidi="uk-UA"/>
        </w:rPr>
        <w:t xml:space="preserve"> більше чотирьох років семи місяців, з яких більше</w:t>
      </w:r>
      <w:r w:rsidRPr="0093260F">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чотирьох років позовна заява залишалася без руху, про що позивач не був поінформований та відповідно був позбавлений можливості вчасно виправити недоліки позовної заяви. При цьому за вказаний період справу по суті не розглянуто, оскільки такий тривалий строк знадобився судді лише для того, щоб дійти висновку, що позовна заява підлягає залишенню без розгляду.</w:t>
      </w:r>
      <w:r w:rsidRPr="0093260F">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При цьому наявність поданої до</w:t>
      </w:r>
      <w:r w:rsidRPr="0093260F">
        <w:rPr>
          <w:rFonts w:ascii="Times New Roman" w:hAnsi="Times New Roman" w:cs="Times New Roman"/>
          <w:color w:val="000000"/>
          <w:sz w:val="28"/>
          <w:szCs w:val="28"/>
          <w:lang w:eastAsia="uk-UA" w:bidi="uk-UA"/>
        </w:rPr>
        <w:t xml:space="preserve"> </w:t>
      </w:r>
      <w:proofErr w:type="spellStart"/>
      <w:r w:rsidRPr="004B51EA">
        <w:rPr>
          <w:rFonts w:ascii="Times New Roman" w:hAnsi="Times New Roman" w:cs="Times New Roman"/>
          <w:color w:val="000000"/>
          <w:sz w:val="28"/>
          <w:szCs w:val="28"/>
          <w:lang w:eastAsia="uk-UA" w:bidi="uk-UA"/>
        </w:rPr>
        <w:t>Кузнецовського</w:t>
      </w:r>
      <w:proofErr w:type="spellEnd"/>
      <w:r w:rsidRPr="004B51EA">
        <w:rPr>
          <w:rFonts w:ascii="Times New Roman" w:hAnsi="Times New Roman" w:cs="Times New Roman"/>
          <w:color w:val="000000"/>
          <w:sz w:val="28"/>
          <w:szCs w:val="28"/>
          <w:lang w:eastAsia="uk-UA" w:bidi="uk-UA"/>
        </w:rPr>
        <w:t xml:space="preserve"> міського суду Рівненської області</w:t>
      </w:r>
      <w:r>
        <w:rPr>
          <w:rFonts w:ascii="Times New Roman" w:hAnsi="Times New Roman" w:cs="Times New Roman"/>
          <w:color w:val="000000"/>
          <w:sz w:val="28"/>
          <w:szCs w:val="28"/>
          <w:lang w:eastAsia="uk-UA" w:bidi="uk-UA"/>
        </w:rPr>
        <w:t xml:space="preserve"> позовної заяви, яка через бездіяльність судді </w:t>
      </w:r>
      <w:proofErr w:type="spellStart"/>
      <w:r w:rsidRPr="00DD40B3">
        <w:rPr>
          <w:rFonts w:ascii="Times New Roman" w:eastAsia="Calibri" w:hAnsi="Times New Roman" w:cs="Times New Roman"/>
          <w:sz w:val="28"/>
          <w:szCs w:val="28"/>
        </w:rPr>
        <w:t>Горегляд</w:t>
      </w:r>
      <w:proofErr w:type="spellEnd"/>
      <w:r w:rsidRPr="00DD40B3">
        <w:rPr>
          <w:rFonts w:ascii="Times New Roman" w:eastAsia="Calibri" w:hAnsi="Times New Roman" w:cs="Times New Roman"/>
          <w:sz w:val="28"/>
          <w:szCs w:val="28"/>
        </w:rPr>
        <w:t> </w:t>
      </w:r>
      <w:r w:rsidRPr="00DD40B3">
        <w:rPr>
          <w:rFonts w:ascii="Times New Roman" w:hAnsi="Times New Roman" w:cs="Times New Roman"/>
          <w:sz w:val="28"/>
          <w:szCs w:val="28"/>
        </w:rPr>
        <w:t xml:space="preserve">О.І. </w:t>
      </w:r>
      <w:r>
        <w:rPr>
          <w:rFonts w:ascii="Times New Roman" w:hAnsi="Times New Roman" w:cs="Times New Roman"/>
          <w:color w:val="000000"/>
          <w:sz w:val="28"/>
          <w:szCs w:val="28"/>
          <w:lang w:eastAsia="uk-UA" w:bidi="uk-UA"/>
        </w:rPr>
        <w:t>тривалий час залишалась нерозглянутою, позбавило позивача права на своєчасне вирішення спору в судовому порядку та унеможливило повторне звернення до суду з позовом за захистом своїх прав.</w:t>
      </w:r>
    </w:p>
    <w:p w:rsidR="00430647" w:rsidRDefault="00430647" w:rsidP="00430647">
      <w:pPr>
        <w:widowControl w:val="0"/>
        <w:suppressAutoHyphens/>
        <w:autoSpaceDN w:val="0"/>
        <w:spacing w:after="0" w:line="240" w:lineRule="auto"/>
        <w:ind w:firstLine="709"/>
        <w:jc w:val="both"/>
        <w:rPr>
          <w:rFonts w:ascii="Times New Roman" w:hAnsi="Times New Roman" w:cs="Times New Roman"/>
          <w:color w:val="000000"/>
          <w:sz w:val="28"/>
          <w:szCs w:val="28"/>
          <w:lang w:eastAsia="uk-UA" w:bidi="uk-UA"/>
        </w:rPr>
      </w:pPr>
      <w:r w:rsidRPr="00AA045E">
        <w:rPr>
          <w:rFonts w:ascii="Times New Roman" w:hAnsi="Times New Roman" w:cs="Times New Roman"/>
          <w:color w:val="000000"/>
          <w:sz w:val="28"/>
          <w:szCs w:val="28"/>
        </w:rPr>
        <w:lastRenderedPageBreak/>
        <w:t xml:space="preserve">З огляду на викладене, враховуючи встановлені під час розгляду дисциплінарної справи обставини, </w:t>
      </w:r>
      <w:r>
        <w:rPr>
          <w:rFonts w:ascii="Times New Roman" w:hAnsi="Times New Roman" w:cs="Times New Roman"/>
          <w:color w:val="000000"/>
          <w:sz w:val="28"/>
          <w:szCs w:val="28"/>
        </w:rPr>
        <w:t>Друг</w:t>
      </w:r>
      <w:r w:rsidRPr="00AA045E">
        <w:rPr>
          <w:rFonts w:ascii="Times New Roman" w:hAnsi="Times New Roman" w:cs="Times New Roman"/>
          <w:color w:val="000000"/>
          <w:sz w:val="28"/>
          <w:szCs w:val="28"/>
        </w:rPr>
        <w:t xml:space="preserve">а Дисциплінарна палата Вищої ради правосуддя дійшла висновку про неналежне виконання суддею </w:t>
      </w:r>
      <w:proofErr w:type="spellStart"/>
      <w:r w:rsidRPr="00DD40B3">
        <w:rPr>
          <w:rFonts w:ascii="Times New Roman" w:eastAsia="Calibri" w:hAnsi="Times New Roman" w:cs="Times New Roman"/>
          <w:sz w:val="28"/>
          <w:szCs w:val="28"/>
        </w:rPr>
        <w:t>Горегляд</w:t>
      </w:r>
      <w:proofErr w:type="spellEnd"/>
      <w:r w:rsidRPr="00DD40B3">
        <w:rPr>
          <w:rFonts w:ascii="Times New Roman" w:eastAsia="Calibri" w:hAnsi="Times New Roman" w:cs="Times New Roman"/>
          <w:sz w:val="28"/>
          <w:szCs w:val="28"/>
        </w:rPr>
        <w:t> </w:t>
      </w:r>
      <w:r w:rsidRPr="00DD40B3">
        <w:rPr>
          <w:rFonts w:ascii="Times New Roman" w:hAnsi="Times New Roman" w:cs="Times New Roman"/>
          <w:sz w:val="28"/>
          <w:szCs w:val="28"/>
        </w:rPr>
        <w:t xml:space="preserve">О.І. </w:t>
      </w:r>
      <w:r>
        <w:rPr>
          <w:rFonts w:ascii="Times New Roman" w:hAnsi="Times New Roman" w:cs="Times New Roman"/>
          <w:color w:val="000000"/>
          <w:sz w:val="28"/>
          <w:szCs w:val="28"/>
        </w:rPr>
        <w:t>своїх процесуальних обов</w:t>
      </w:r>
      <w:r w:rsidRPr="00AA045E">
        <w:rPr>
          <w:rFonts w:ascii="Times New Roman" w:hAnsi="Times New Roman" w:cs="Times New Roman"/>
          <w:color w:val="000000"/>
          <w:sz w:val="28"/>
          <w:szCs w:val="28"/>
        </w:rPr>
        <w:t xml:space="preserve">’язків під час вирішення питання про залишення без руху позовної заяви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«ОТП Факторинг Україна»</w:t>
      </w:r>
      <w:r>
        <w:rPr>
          <w:rFonts w:ascii="Times New Roman" w:hAnsi="Times New Roman" w:cs="Times New Roman"/>
          <w:bCs/>
          <w:sz w:val="28"/>
          <w:szCs w:val="28"/>
          <w:lang w:eastAsia="uk-UA"/>
        </w:rPr>
        <w:t xml:space="preserve"> </w:t>
      </w:r>
      <w:r w:rsidRPr="00AA045E">
        <w:rPr>
          <w:rFonts w:ascii="Times New Roman" w:hAnsi="Times New Roman" w:cs="Times New Roman"/>
          <w:color w:val="000000"/>
          <w:sz w:val="28"/>
          <w:szCs w:val="28"/>
        </w:rPr>
        <w:t xml:space="preserve">та </w:t>
      </w:r>
      <w:r>
        <w:rPr>
          <w:rFonts w:ascii="Times New Roman" w:hAnsi="Times New Roman" w:cs="Times New Roman"/>
          <w:color w:val="000000"/>
          <w:sz w:val="28"/>
          <w:szCs w:val="28"/>
        </w:rPr>
        <w:t>відкриття провадження у справі</w:t>
      </w:r>
      <w:r w:rsidRPr="00AA045E">
        <w:rPr>
          <w:rFonts w:ascii="Times New Roman" w:hAnsi="Times New Roman" w:cs="Times New Roman"/>
          <w:color w:val="000000"/>
          <w:sz w:val="28"/>
          <w:szCs w:val="28"/>
        </w:rPr>
        <w:t xml:space="preserve">, а саме: надіслання копії ухвали про залишення позовної заяви без руху на адресу позивача </w:t>
      </w:r>
      <w:r w:rsidRPr="0057155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«ОТП Факторинг Україна»</w:t>
      </w:r>
      <w:r>
        <w:rPr>
          <w:rFonts w:ascii="Times New Roman" w:hAnsi="Times New Roman" w:cs="Times New Roman"/>
          <w:bCs/>
          <w:sz w:val="28"/>
          <w:szCs w:val="28"/>
          <w:lang w:eastAsia="uk-UA"/>
        </w:rPr>
        <w:t xml:space="preserve"> </w:t>
      </w:r>
      <w:r w:rsidRPr="00AA045E">
        <w:rPr>
          <w:rFonts w:ascii="Times New Roman" w:hAnsi="Times New Roman" w:cs="Times New Roman"/>
          <w:color w:val="000000"/>
          <w:sz w:val="28"/>
          <w:szCs w:val="28"/>
        </w:rPr>
        <w:t xml:space="preserve">із суттєвим порушенням процесуального строку </w:t>
      </w:r>
      <w:r>
        <w:rPr>
          <w:rFonts w:ascii="Times New Roman" w:hAnsi="Times New Roman" w:cs="Times New Roman"/>
          <w:bCs/>
          <w:sz w:val="28"/>
          <w:szCs w:val="28"/>
          <w:lang w:eastAsia="uk-UA"/>
        </w:rPr>
        <w:t xml:space="preserve">та </w:t>
      </w:r>
      <w:proofErr w:type="spellStart"/>
      <w:r>
        <w:rPr>
          <w:rFonts w:ascii="Times New Roman" w:hAnsi="Times New Roman" w:cs="Times New Roman"/>
          <w:bCs/>
          <w:sz w:val="28"/>
          <w:szCs w:val="28"/>
          <w:lang w:eastAsia="uk-UA"/>
        </w:rPr>
        <w:t>ненадіслання</w:t>
      </w:r>
      <w:proofErr w:type="spellEnd"/>
      <w:r>
        <w:rPr>
          <w:rFonts w:ascii="Times New Roman" w:hAnsi="Times New Roman" w:cs="Times New Roman"/>
          <w:bCs/>
          <w:sz w:val="28"/>
          <w:szCs w:val="28"/>
          <w:lang w:eastAsia="uk-UA"/>
        </w:rPr>
        <w:t xml:space="preserve"> цієї ухвали до </w:t>
      </w:r>
      <w:r w:rsidRPr="004B51EA">
        <w:rPr>
          <w:rFonts w:ascii="Times New Roman" w:eastAsia="Times New Roman" w:hAnsi="Times New Roman" w:cs="Times New Roman"/>
          <w:color w:val="000000"/>
          <w:sz w:val="28"/>
          <w:szCs w:val="28"/>
          <w:lang w:eastAsia="uk-UA" w:bidi="uk-UA"/>
        </w:rPr>
        <w:t>ЄДРСР</w:t>
      </w:r>
      <w:r>
        <w:rPr>
          <w:rFonts w:ascii="Times New Roman" w:eastAsia="Times New Roman" w:hAnsi="Times New Roman" w:cs="Times New Roman"/>
          <w:color w:val="000000"/>
          <w:sz w:val="28"/>
          <w:szCs w:val="28"/>
          <w:lang w:eastAsia="uk-UA" w:bidi="uk-UA"/>
        </w:rPr>
        <w:t xml:space="preserve"> для оприлюднення</w:t>
      </w:r>
      <w:r w:rsidRPr="00AA045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недотримання встановленого нормами ЦПК України п’ятиденного строку для </w:t>
      </w:r>
      <w:r w:rsidRPr="00AA045E">
        <w:rPr>
          <w:rFonts w:ascii="Times New Roman" w:hAnsi="Times New Roman" w:cs="Times New Roman"/>
          <w:color w:val="000000"/>
          <w:sz w:val="28"/>
          <w:szCs w:val="28"/>
        </w:rPr>
        <w:t xml:space="preserve">постановлення ухвали про </w:t>
      </w:r>
      <w:r w:rsidRPr="008718CA">
        <w:rPr>
          <w:rFonts w:ascii="Times New Roman" w:eastAsia="Times New Roman" w:hAnsi="Times New Roman" w:cs="Times New Roman"/>
          <w:sz w:val="28"/>
          <w:szCs w:val="28"/>
          <w:lang w:eastAsia="uk-UA"/>
        </w:rPr>
        <w:t>відкри</w:t>
      </w:r>
      <w:r>
        <w:rPr>
          <w:rFonts w:ascii="Times New Roman" w:eastAsia="Times New Roman" w:hAnsi="Times New Roman" w:cs="Times New Roman"/>
          <w:sz w:val="28"/>
          <w:szCs w:val="28"/>
          <w:lang w:eastAsia="uk-UA"/>
        </w:rPr>
        <w:t>ття</w:t>
      </w:r>
      <w:r w:rsidRPr="008718CA">
        <w:rPr>
          <w:rFonts w:ascii="Times New Roman" w:eastAsia="Times New Roman" w:hAnsi="Times New Roman" w:cs="Times New Roman"/>
          <w:sz w:val="28"/>
          <w:szCs w:val="28"/>
          <w:lang w:eastAsia="uk-UA"/>
        </w:rPr>
        <w:t xml:space="preserve"> провадження у справі з дня надходження заяви про усунення недоліків</w:t>
      </w:r>
      <w:r>
        <w:rPr>
          <w:rFonts w:ascii="Times New Roman" w:hAnsi="Times New Roman" w:cs="Times New Roman"/>
          <w:color w:val="000000"/>
          <w:sz w:val="28"/>
          <w:szCs w:val="28"/>
        </w:rPr>
        <w:t xml:space="preserve"> позову</w:t>
      </w:r>
      <w:r w:rsidRPr="00AA045E">
        <w:rPr>
          <w:rFonts w:ascii="Times New Roman" w:hAnsi="Times New Roman" w:cs="Times New Roman"/>
          <w:color w:val="000000"/>
          <w:sz w:val="28"/>
          <w:szCs w:val="28"/>
        </w:rPr>
        <w:t>.</w:t>
      </w:r>
    </w:p>
    <w:p w:rsidR="00430647" w:rsidRPr="004B51EA" w:rsidRDefault="00430647" w:rsidP="00430647">
      <w:pPr>
        <w:widowControl w:val="0"/>
        <w:suppressAutoHyphens/>
        <w:autoSpaceDN w:val="0"/>
        <w:spacing w:after="0" w:line="240" w:lineRule="auto"/>
        <w:ind w:firstLine="709"/>
        <w:jc w:val="both"/>
        <w:rPr>
          <w:rFonts w:ascii="Times New Roman" w:eastAsia="Times New Roman" w:hAnsi="Times New Roman" w:cs="Times New Roman"/>
          <w:sz w:val="28"/>
          <w:szCs w:val="28"/>
        </w:rPr>
      </w:pPr>
      <w:r w:rsidRPr="004B51EA">
        <w:rPr>
          <w:rFonts w:ascii="Times New Roman" w:eastAsia="Times New Roman" w:hAnsi="Times New Roman" w:cs="Times New Roman"/>
          <w:sz w:val="28"/>
          <w:szCs w:val="28"/>
        </w:rPr>
        <w:t xml:space="preserve">На час </w:t>
      </w:r>
      <w:r w:rsidRPr="004B51EA">
        <w:rPr>
          <w:rFonts w:ascii="Times New Roman" w:eastAsia="Times New Roman" w:hAnsi="Times New Roman" w:cs="Times New Roman"/>
          <w:sz w:val="28"/>
          <w:szCs w:val="28"/>
          <w:shd w:val="clear" w:color="auto" w:fill="FFFFFF"/>
        </w:rPr>
        <w:t xml:space="preserve">постановлення </w:t>
      </w:r>
      <w:r w:rsidRPr="004B51EA">
        <w:rPr>
          <w:rFonts w:ascii="Times New Roman" w:eastAsia="Times New Roman" w:hAnsi="Times New Roman" w:cs="Times New Roman"/>
          <w:sz w:val="28"/>
          <w:szCs w:val="28"/>
        </w:rPr>
        <w:t>суддею</w:t>
      </w:r>
      <w:r w:rsidRPr="004B51EA">
        <w:rPr>
          <w:rFonts w:ascii="Times New Roman" w:eastAsia="Times New Roman" w:hAnsi="Times New Roman" w:cs="Times New Roman"/>
          <w:sz w:val="28"/>
          <w:szCs w:val="28"/>
          <w:shd w:val="clear" w:color="auto" w:fill="FFFFFF"/>
        </w:rPr>
        <w:t xml:space="preserve">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w:t>
      </w:r>
      <w:r w:rsidRPr="004B51EA">
        <w:rPr>
          <w:rFonts w:ascii="Times New Roman" w:eastAsia="Times New Roman" w:hAnsi="Times New Roman" w:cs="Times New Roman"/>
          <w:sz w:val="28"/>
          <w:szCs w:val="28"/>
        </w:rPr>
        <w:t xml:space="preserve"> ухвали від 2 вересня 2015</w:t>
      </w:r>
      <w:r>
        <w:rPr>
          <w:rFonts w:ascii="Times New Roman" w:eastAsia="Times New Roman" w:hAnsi="Times New Roman" w:cs="Times New Roman"/>
          <w:sz w:val="28"/>
          <w:szCs w:val="28"/>
        </w:rPr>
        <w:t> </w:t>
      </w:r>
      <w:r w:rsidRPr="004B51EA">
        <w:rPr>
          <w:rFonts w:ascii="Times New Roman" w:eastAsia="Times New Roman" w:hAnsi="Times New Roman" w:cs="Times New Roman"/>
          <w:sz w:val="28"/>
          <w:szCs w:val="28"/>
        </w:rPr>
        <w:t>року</w:t>
      </w:r>
      <w:r w:rsidRPr="004B51EA">
        <w:rPr>
          <w:rFonts w:ascii="Times New Roman" w:hAnsi="Times New Roman" w:cs="Times New Roman"/>
          <w:sz w:val="28"/>
          <w:szCs w:val="28"/>
        </w:rPr>
        <w:t xml:space="preserve"> діяв Закон України від 7 липня 2010 року № 2453-VI «Про судоустрій і статус суддів», </w:t>
      </w:r>
      <w:r w:rsidRPr="004B51EA">
        <w:rPr>
          <w:rFonts w:ascii="Times New Roman" w:eastAsia="Times New Roman" w:hAnsi="Times New Roman" w:cs="Times New Roman"/>
          <w:sz w:val="28"/>
          <w:szCs w:val="28"/>
        </w:rPr>
        <w:t xml:space="preserve">підпунктом «а» пункту 1, пунктом 2 частини першої статті 92 якого передбачалось, що суддю може бути притягнуто до дисциплінарної відповідальності в порядку дисциплінарного провадження з </w:t>
      </w:r>
      <w:r>
        <w:rPr>
          <w:rFonts w:ascii="Times New Roman" w:eastAsia="Times New Roman" w:hAnsi="Times New Roman" w:cs="Times New Roman"/>
          <w:sz w:val="28"/>
          <w:szCs w:val="28"/>
        </w:rPr>
        <w:t xml:space="preserve">таких </w:t>
      </w:r>
      <w:r w:rsidRPr="004B51EA">
        <w:rPr>
          <w:rFonts w:ascii="Times New Roman" w:eastAsia="Times New Roman" w:hAnsi="Times New Roman" w:cs="Times New Roman"/>
          <w:sz w:val="28"/>
          <w:szCs w:val="28"/>
        </w:rPr>
        <w:t>підстав:</w:t>
      </w:r>
    </w:p>
    <w:p w:rsidR="00430647" w:rsidRPr="004B51EA" w:rsidRDefault="00430647" w:rsidP="00430647">
      <w:pPr>
        <w:widowControl w:val="0"/>
        <w:spacing w:after="0" w:line="240" w:lineRule="auto"/>
        <w:ind w:firstLine="709"/>
        <w:jc w:val="both"/>
        <w:rPr>
          <w:rFonts w:ascii="Times New Roman" w:eastAsia="Times New Roman" w:hAnsi="Times New Roman" w:cs="Times New Roman"/>
          <w:sz w:val="28"/>
          <w:szCs w:val="28"/>
        </w:rPr>
      </w:pPr>
      <w:r w:rsidRPr="004B51EA">
        <w:rPr>
          <w:rFonts w:ascii="Times New Roman" w:eastAsia="Times New Roman" w:hAnsi="Times New Roman" w:cs="Times New Roman"/>
          <w:sz w:val="28"/>
          <w:szCs w:val="28"/>
        </w:rPr>
        <w:t>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підсудності чи підвідомчості;</w:t>
      </w:r>
    </w:p>
    <w:p w:rsidR="00430647" w:rsidRPr="004B51EA" w:rsidRDefault="00430647" w:rsidP="00430647">
      <w:pPr>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rPr>
        <w:t>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ЄДРСР.</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Аналогічні норми містить і чинний Закон України від 2 червня 2016 року № 1402-VIII «Про судоустрій і статус суддів», зокрема у підпункті «а» пункту 1, пункті 2 частини першої статті 106.</w:t>
      </w:r>
    </w:p>
    <w:p w:rsidR="00430647" w:rsidRPr="001D1ED3" w:rsidRDefault="00430647" w:rsidP="00430647">
      <w:pPr>
        <w:pStyle w:val="a3"/>
        <w:spacing w:before="0" w:beforeAutospacing="0" w:after="0" w:afterAutospacing="0"/>
        <w:ind w:firstLine="709"/>
        <w:jc w:val="both"/>
        <w:rPr>
          <w:color w:val="000000"/>
          <w:sz w:val="28"/>
          <w:szCs w:val="28"/>
        </w:rPr>
      </w:pPr>
      <w:r w:rsidRPr="001D1ED3">
        <w:rPr>
          <w:color w:val="000000"/>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Ця вимога спрямована на швидкий захист судом порушених прав особи, оскільки будь-яке зволікання може негативно відобразитися на правах, які підлягають захисту. А відсутність своєчасного судового захисту може призводити до ситуацій, коли наступні дії суду вже не матимуть значення для особи та її прав.</w:t>
      </w:r>
    </w:p>
    <w:p w:rsidR="00430647" w:rsidRPr="001D1ED3" w:rsidRDefault="00430647" w:rsidP="00430647">
      <w:pPr>
        <w:pStyle w:val="a3"/>
        <w:spacing w:before="0" w:beforeAutospacing="0" w:after="0" w:afterAutospacing="0"/>
        <w:ind w:firstLine="709"/>
        <w:jc w:val="both"/>
        <w:rPr>
          <w:color w:val="000000"/>
          <w:sz w:val="28"/>
          <w:szCs w:val="28"/>
        </w:rPr>
      </w:pPr>
      <w:r w:rsidRPr="001D1ED3">
        <w:rPr>
          <w:color w:val="000000"/>
          <w:sz w:val="28"/>
          <w:szCs w:val="28"/>
        </w:rPr>
        <w:t xml:space="preserve">Положення пункту 1 статті 6 вказаної Конвенції передбачають, що суд має бути безстороннім. Європейський суд з прав людини у своїх рішеннях неодноразово наголошував, що «правосуддя повинно не тільки чинитися, повинно бути також видно, що воно чиниться» (рішення у справі </w:t>
      </w:r>
      <w:r>
        <w:rPr>
          <w:color w:val="000000"/>
          <w:sz w:val="28"/>
          <w:szCs w:val="28"/>
        </w:rPr>
        <w:br/>
      </w:r>
      <w:r w:rsidRPr="001D1ED3">
        <w:rPr>
          <w:color w:val="000000"/>
          <w:sz w:val="28"/>
          <w:szCs w:val="28"/>
        </w:rPr>
        <w:t xml:space="preserve">«Де </w:t>
      </w:r>
      <w:proofErr w:type="spellStart"/>
      <w:r w:rsidRPr="001D1ED3">
        <w:rPr>
          <w:color w:val="000000"/>
          <w:sz w:val="28"/>
          <w:szCs w:val="28"/>
        </w:rPr>
        <w:t>Куббер</w:t>
      </w:r>
      <w:proofErr w:type="spellEnd"/>
      <w:r w:rsidRPr="001D1ED3">
        <w:rPr>
          <w:color w:val="000000"/>
          <w:sz w:val="28"/>
          <w:szCs w:val="28"/>
        </w:rPr>
        <w:t xml:space="preserve"> проти Бельгії» від 26 жовтня 1984 року, пункт 26</w:t>
      </w:r>
      <w:r>
        <w:rPr>
          <w:color w:val="000000"/>
          <w:sz w:val="28"/>
          <w:szCs w:val="28"/>
        </w:rPr>
        <w:t>;</w:t>
      </w:r>
      <w:r w:rsidRPr="001D1ED3">
        <w:rPr>
          <w:color w:val="000000"/>
          <w:sz w:val="28"/>
          <w:szCs w:val="28"/>
        </w:rPr>
        <w:t xml:space="preserve"> рішення у справі «Білуха проти України» від 9 листопада 2006 року, пункт 53).</w:t>
      </w:r>
    </w:p>
    <w:p w:rsidR="00430647" w:rsidRPr="001D1ED3" w:rsidRDefault="00430647" w:rsidP="00430647">
      <w:pPr>
        <w:pStyle w:val="a3"/>
        <w:spacing w:before="0" w:beforeAutospacing="0" w:after="0" w:afterAutospacing="0"/>
        <w:ind w:firstLine="709"/>
        <w:jc w:val="both"/>
        <w:rPr>
          <w:color w:val="000000"/>
          <w:sz w:val="28"/>
          <w:szCs w:val="28"/>
        </w:rPr>
      </w:pPr>
      <w:r w:rsidRPr="001D1ED3">
        <w:rPr>
          <w:color w:val="000000"/>
          <w:sz w:val="28"/>
          <w:szCs w:val="28"/>
        </w:rPr>
        <w:lastRenderedPageBreak/>
        <w:t xml:space="preserve">Згідно з пунктом 7 частини другої статті 129 Конституції України </w:t>
      </w:r>
      <w:r>
        <w:rPr>
          <w:color w:val="000000"/>
          <w:sz w:val="28"/>
          <w:szCs w:val="28"/>
        </w:rPr>
        <w:t xml:space="preserve">однією з </w:t>
      </w:r>
      <w:r w:rsidRPr="001D1ED3">
        <w:rPr>
          <w:color w:val="000000"/>
          <w:sz w:val="28"/>
          <w:szCs w:val="28"/>
        </w:rPr>
        <w:t>основни</w:t>
      </w:r>
      <w:r>
        <w:rPr>
          <w:color w:val="000000"/>
          <w:sz w:val="28"/>
          <w:szCs w:val="28"/>
        </w:rPr>
        <w:t>х</w:t>
      </w:r>
      <w:r w:rsidRPr="001D1ED3">
        <w:rPr>
          <w:color w:val="000000"/>
          <w:sz w:val="28"/>
          <w:szCs w:val="28"/>
        </w:rPr>
        <w:t xml:space="preserve"> засад судочинства є розумні строки розгляду справи судом.</w:t>
      </w:r>
    </w:p>
    <w:p w:rsidR="00430647" w:rsidRPr="001D1ED3" w:rsidRDefault="00430647" w:rsidP="00430647">
      <w:pPr>
        <w:pStyle w:val="a3"/>
        <w:spacing w:before="0" w:beforeAutospacing="0" w:after="0" w:afterAutospacing="0"/>
        <w:ind w:firstLine="709"/>
        <w:jc w:val="both"/>
        <w:rPr>
          <w:color w:val="000000"/>
          <w:sz w:val="28"/>
          <w:szCs w:val="28"/>
        </w:rPr>
      </w:pPr>
      <w:r w:rsidRPr="001D1ED3">
        <w:rPr>
          <w:color w:val="000000"/>
          <w:sz w:val="28"/>
          <w:szCs w:val="28"/>
        </w:rPr>
        <w:t xml:space="preserve">У </w:t>
      </w:r>
      <w:proofErr w:type="spellStart"/>
      <w:r w:rsidRPr="001D1ED3">
        <w:rPr>
          <w:color w:val="000000"/>
          <w:sz w:val="28"/>
          <w:szCs w:val="28"/>
        </w:rPr>
        <w:t>Бангалорських</w:t>
      </w:r>
      <w:proofErr w:type="spellEnd"/>
      <w:r w:rsidRPr="001D1ED3">
        <w:rPr>
          <w:color w:val="000000"/>
          <w:sz w:val="28"/>
          <w:szCs w:val="28"/>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430647" w:rsidRPr="001D1ED3" w:rsidRDefault="00430647" w:rsidP="00430647">
      <w:pPr>
        <w:pStyle w:val="a3"/>
        <w:spacing w:before="0" w:beforeAutospacing="0" w:after="0" w:afterAutospacing="0"/>
        <w:ind w:firstLine="709"/>
        <w:jc w:val="both"/>
        <w:rPr>
          <w:color w:val="000000"/>
          <w:sz w:val="28"/>
          <w:szCs w:val="28"/>
        </w:rPr>
      </w:pPr>
      <w:r w:rsidRPr="001D1ED3">
        <w:rPr>
          <w:color w:val="000000"/>
          <w:sz w:val="28"/>
          <w:szCs w:val="28"/>
        </w:rPr>
        <w:t>У Кодексі суддівської етики, затвердженому XI з’їздом суддів України 22</w:t>
      </w:r>
      <w:r>
        <w:rPr>
          <w:color w:val="000000"/>
          <w:sz w:val="28"/>
          <w:szCs w:val="28"/>
        </w:rPr>
        <w:t> </w:t>
      </w:r>
      <w:r w:rsidRPr="001D1ED3">
        <w:rPr>
          <w:color w:val="000000"/>
          <w:sz w:val="28"/>
          <w:szCs w:val="28"/>
        </w:rPr>
        <w:t>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430647" w:rsidRDefault="00430647" w:rsidP="00430647">
      <w:pPr>
        <w:pStyle w:val="a3"/>
        <w:spacing w:before="0" w:beforeAutospacing="0" w:after="0" w:afterAutospacing="0"/>
        <w:ind w:firstLine="709"/>
        <w:jc w:val="both"/>
        <w:rPr>
          <w:color w:val="000000"/>
        </w:rPr>
      </w:pPr>
      <w:r w:rsidRPr="001D1ED3">
        <w:rPr>
          <w:color w:val="000000"/>
          <w:sz w:val="28"/>
          <w:szCs w:val="28"/>
        </w:rPr>
        <w:t>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w:t>
      </w:r>
    </w:p>
    <w:p w:rsidR="00430647" w:rsidRPr="004B51EA" w:rsidRDefault="00430647" w:rsidP="00430647">
      <w:pPr>
        <w:pStyle w:val="a7"/>
        <w:spacing w:after="0"/>
        <w:ind w:firstLine="709"/>
        <w:jc w:val="both"/>
        <w:rPr>
          <w:sz w:val="28"/>
          <w:szCs w:val="28"/>
          <w:lang w:val="uk-UA"/>
        </w:rPr>
      </w:pPr>
      <w:r w:rsidRPr="004B51EA">
        <w:rPr>
          <w:sz w:val="28"/>
          <w:szCs w:val="28"/>
          <w:lang w:val="uk-UA"/>
        </w:rPr>
        <w:t xml:space="preserve">Як наголошено у постанові пленуму Вищого спеціалізованого суду України з розгляду цивільних і кримінальних справ від 17 жовтня 2014 року </w:t>
      </w:r>
      <w:r w:rsidRPr="004B51EA">
        <w:rPr>
          <w:sz w:val="28"/>
          <w:szCs w:val="28"/>
          <w:lang w:val="uk-UA"/>
        </w:rPr>
        <w:br/>
        <w:t>№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rsidR="00430647" w:rsidRPr="004B51EA" w:rsidRDefault="00430647" w:rsidP="00430647">
      <w:pPr>
        <w:pStyle w:val="a7"/>
        <w:spacing w:after="0"/>
        <w:ind w:firstLine="709"/>
        <w:jc w:val="both"/>
        <w:rPr>
          <w:sz w:val="28"/>
          <w:szCs w:val="28"/>
          <w:lang w:val="uk-UA"/>
        </w:rPr>
      </w:pPr>
      <w:r w:rsidRPr="004B51EA">
        <w:rPr>
          <w:sz w:val="28"/>
          <w:szCs w:val="28"/>
          <w:lang w:val="uk-UA"/>
        </w:rPr>
        <w:t xml:space="preserve">Недотримання строків розгляду справ судом порушує засади здійснення судочинства, гарантовані законами та Конституцією України, і негативно впливає на ефективність правосуддя та на авторитет судової влади. Строки, встановлені процесуальним законом, є обов’язковими як для учасників судових процесів, так і для судів, і їх дотримання є одним із завдань судочинства. </w:t>
      </w:r>
    </w:p>
    <w:p w:rsidR="00430647" w:rsidRPr="004B51EA" w:rsidRDefault="00430647" w:rsidP="004306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Відповідно до статті 2 ЦПК України завданнями цивільного судочинства</w:t>
      </w:r>
      <w:r>
        <w:rPr>
          <w:rFonts w:ascii="Times New Roman" w:eastAsia="Times New Roman" w:hAnsi="Times New Roman" w:cs="Times New Roman"/>
          <w:sz w:val="28"/>
          <w:szCs w:val="28"/>
          <w:lang w:eastAsia="ru-RU"/>
        </w:rPr>
        <w:t xml:space="preserve"> </w:t>
      </w:r>
      <w:r w:rsidRPr="004B51EA">
        <w:rPr>
          <w:rFonts w:ascii="Times New Roman" w:eastAsia="Times New Roman" w:hAnsi="Times New Roman" w:cs="Times New Roman"/>
          <w:sz w:val="28"/>
          <w:szCs w:val="28"/>
          <w:lang w:eastAsia="ru-RU"/>
        </w:rPr>
        <w:t>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інтересів держави.</w:t>
      </w:r>
    </w:p>
    <w:p w:rsidR="00430647" w:rsidRPr="004B51EA" w:rsidRDefault="00430647" w:rsidP="004306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 Основними засадами (принципами) цивільного судочинства є, зокрема, обов’язковість судового рішення, розумність строків розгляду справи судом.</w:t>
      </w:r>
    </w:p>
    <w:p w:rsidR="00430647" w:rsidRPr="004B51EA" w:rsidRDefault="00430647" w:rsidP="00430647">
      <w:pPr>
        <w:pStyle w:val="a3"/>
        <w:spacing w:before="0" w:beforeAutospacing="0" w:after="0" w:afterAutospacing="0"/>
        <w:ind w:firstLine="709"/>
        <w:jc w:val="both"/>
        <w:rPr>
          <w:color w:val="000000"/>
          <w:sz w:val="28"/>
          <w:szCs w:val="28"/>
        </w:rPr>
      </w:pPr>
      <w:r w:rsidRPr="004B51EA">
        <w:rPr>
          <w:color w:val="000000"/>
          <w:sz w:val="28"/>
          <w:szCs w:val="28"/>
        </w:rPr>
        <w:t>За приписами частини першої статті 8 ЦПК України ніхто не може бути позбавлений права на інформацію про дату, час і місце розгляду своєї справи або обмежений у праві на отримання в суді усної або письмової інформації про результати розгляду його судової справи.</w:t>
      </w:r>
    </w:p>
    <w:p w:rsidR="00430647" w:rsidRPr="004B51EA" w:rsidRDefault="00430647" w:rsidP="004306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 xml:space="preserve">Суддя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 не дотрималася вказаних положень ЦПК України, чим позбавила </w:t>
      </w:r>
      <w:r w:rsidRPr="004B51EA">
        <w:rPr>
          <w:rFonts w:ascii="Times New Roman" w:hAnsi="Times New Roman" w:cs="Times New Roman"/>
          <w:sz w:val="28"/>
          <w:szCs w:val="28"/>
        </w:rPr>
        <w:t xml:space="preserve">ТОВ </w:t>
      </w:r>
      <w:r w:rsidRPr="004B51EA">
        <w:rPr>
          <w:rFonts w:ascii="Times New Roman" w:hAnsi="Times New Roman" w:cs="Times New Roman"/>
          <w:bCs/>
          <w:sz w:val="28"/>
          <w:szCs w:val="28"/>
          <w:lang w:eastAsia="uk-UA"/>
        </w:rPr>
        <w:t>«ОТП Факторинг Україна»</w:t>
      </w:r>
      <w:r w:rsidRPr="004B51EA">
        <w:rPr>
          <w:rFonts w:ascii="Times New Roman" w:eastAsia="Times New Roman" w:hAnsi="Times New Roman" w:cs="Times New Roman"/>
          <w:sz w:val="28"/>
          <w:szCs w:val="28"/>
          <w:lang w:eastAsia="ru-RU"/>
        </w:rPr>
        <w:t xml:space="preserve"> протягом тривалого часу доступу до правосуддя та права на захист прав та інтересів у судовому порядку.</w:t>
      </w:r>
    </w:p>
    <w:p w:rsidR="00430647" w:rsidRPr="004B51EA" w:rsidRDefault="00430647" w:rsidP="00430647">
      <w:pPr>
        <w:suppressAutoHyphens/>
        <w:autoSpaceDN w:val="0"/>
        <w:spacing w:after="0" w:line="240" w:lineRule="auto"/>
        <w:ind w:firstLine="709"/>
        <w:jc w:val="both"/>
        <w:textAlignment w:val="baseline"/>
        <w:rPr>
          <w:rFonts w:ascii="Times New Roman" w:eastAsia="Andale Sans UI" w:hAnsi="Times New Roman" w:cs="Times New Roman"/>
          <w:kern w:val="3"/>
          <w:sz w:val="28"/>
          <w:szCs w:val="28"/>
          <w:lang w:eastAsia="ru-RU"/>
        </w:rPr>
      </w:pPr>
      <w:r w:rsidRPr="004B51EA">
        <w:rPr>
          <w:rFonts w:ascii="Times New Roman" w:eastAsia="Andale Sans UI" w:hAnsi="Times New Roman" w:cs="Times New Roman"/>
          <w:kern w:val="3"/>
          <w:sz w:val="28"/>
          <w:szCs w:val="28"/>
          <w:shd w:val="clear" w:color="auto" w:fill="FFFFFF"/>
        </w:rPr>
        <w:lastRenderedPageBreak/>
        <w:t xml:space="preserve">Відповідно до статті 2 </w:t>
      </w:r>
      <w:r w:rsidRPr="004B51EA">
        <w:rPr>
          <w:rFonts w:ascii="Times New Roman" w:eastAsia="Times New Roman" w:hAnsi="Times New Roman" w:cs="Times New Roman"/>
          <w:sz w:val="28"/>
          <w:szCs w:val="28"/>
          <w:lang w:eastAsia="ru-RU"/>
        </w:rPr>
        <w:t xml:space="preserve">Закону України </w:t>
      </w:r>
      <w:r w:rsidRPr="004B51EA">
        <w:rPr>
          <w:rFonts w:ascii="Times New Roman" w:hAnsi="Times New Roman" w:cs="Times New Roman"/>
          <w:sz w:val="28"/>
          <w:szCs w:val="28"/>
        </w:rPr>
        <w:t>від</w:t>
      </w:r>
      <w:r>
        <w:rPr>
          <w:rFonts w:ascii="Times New Roman" w:hAnsi="Times New Roman" w:cs="Times New Roman"/>
          <w:sz w:val="28"/>
          <w:szCs w:val="28"/>
        </w:rPr>
        <w:t> </w:t>
      </w:r>
      <w:r w:rsidRPr="004B51EA">
        <w:rPr>
          <w:rFonts w:ascii="Times New Roman" w:hAnsi="Times New Roman" w:cs="Times New Roman"/>
          <w:sz w:val="28"/>
          <w:szCs w:val="28"/>
        </w:rPr>
        <w:t>2 червня 2016 року № 1402-VIII</w:t>
      </w:r>
      <w:r w:rsidRPr="004B51EA">
        <w:rPr>
          <w:rFonts w:ascii="Times New Roman" w:eastAsia="Andale Sans UI" w:hAnsi="Times New Roman" w:cs="Times New Roman"/>
          <w:kern w:val="3"/>
          <w:sz w:val="28"/>
          <w:szCs w:val="28"/>
          <w:shd w:val="clear" w:color="auto" w:fill="FFFFFF"/>
        </w:rPr>
        <w:t xml:space="preserve"> </w:t>
      </w:r>
      <w:r w:rsidRPr="004B51EA">
        <w:rPr>
          <w:rFonts w:ascii="Times New Roman" w:eastAsia="Times New Roman" w:hAnsi="Times New Roman" w:cs="Times New Roman"/>
          <w:sz w:val="28"/>
          <w:szCs w:val="28"/>
          <w:lang w:eastAsia="ru-RU"/>
        </w:rPr>
        <w:t xml:space="preserve">«Про судоустрій і статус суддів» </w:t>
      </w:r>
      <w:r w:rsidRPr="004B51EA">
        <w:rPr>
          <w:rFonts w:ascii="Times New Roman" w:eastAsia="Andale Sans UI" w:hAnsi="Times New Roman" w:cs="Times New Roman"/>
          <w:kern w:val="3"/>
          <w:sz w:val="28"/>
          <w:szCs w:val="28"/>
          <w:shd w:val="clear" w:color="auto" w:fill="FFFFFF"/>
        </w:rPr>
        <w:t>с</w:t>
      </w:r>
      <w:r w:rsidRPr="004B51EA">
        <w:rPr>
          <w:rFonts w:ascii="Times New Roman" w:eastAsia="Andale Sans UI" w:hAnsi="Times New Roman" w:cs="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430647" w:rsidRPr="004B51EA" w:rsidRDefault="00430647" w:rsidP="00430647">
      <w:pPr>
        <w:spacing w:after="0" w:line="240" w:lineRule="auto"/>
        <w:ind w:firstLine="709"/>
        <w:jc w:val="both"/>
        <w:rPr>
          <w:rFonts w:ascii="Times New Roman" w:eastAsia="Calibri" w:hAnsi="Times New Roman" w:cs="Times New Roman"/>
          <w:sz w:val="28"/>
          <w:szCs w:val="28"/>
          <w:lang w:eastAsia="ru-RU"/>
        </w:rPr>
      </w:pPr>
      <w:r w:rsidRPr="004B51EA">
        <w:rPr>
          <w:rFonts w:ascii="Times New Roman" w:eastAsia="Calibri" w:hAnsi="Times New Roman" w:cs="Times New Roman"/>
          <w:sz w:val="28"/>
          <w:szCs w:val="28"/>
          <w:lang w:eastAsia="ru-RU"/>
        </w:rPr>
        <w:t xml:space="preserve">Згідно з пунктами 1, 2 частини сьомої статті 56 </w:t>
      </w:r>
      <w:r w:rsidRPr="004B51EA">
        <w:rPr>
          <w:rFonts w:ascii="Times New Roman" w:eastAsia="Times New Roman" w:hAnsi="Times New Roman" w:cs="Times New Roman"/>
          <w:sz w:val="28"/>
          <w:szCs w:val="28"/>
          <w:lang w:eastAsia="ru-RU"/>
        </w:rPr>
        <w:t xml:space="preserve">Закону України </w:t>
      </w:r>
      <w:r w:rsidRPr="004B51EA">
        <w:rPr>
          <w:rFonts w:ascii="Times New Roman" w:hAnsi="Times New Roman" w:cs="Times New Roman"/>
          <w:sz w:val="28"/>
          <w:szCs w:val="28"/>
        </w:rPr>
        <w:t>від 2 червня 2016 року № 1402-VIII</w:t>
      </w:r>
      <w:r w:rsidRPr="004B51EA">
        <w:rPr>
          <w:rFonts w:ascii="Times New Roman" w:eastAsia="Calibri" w:hAnsi="Times New Roman" w:cs="Times New Roman"/>
          <w:sz w:val="28"/>
          <w:szCs w:val="28"/>
          <w:lang w:eastAsia="ru-RU"/>
        </w:rPr>
        <w:t xml:space="preserve"> </w:t>
      </w:r>
      <w:r w:rsidRPr="004B51EA">
        <w:rPr>
          <w:rFonts w:ascii="Times New Roman" w:eastAsia="Times New Roman" w:hAnsi="Times New Roman" w:cs="Times New Roman"/>
          <w:sz w:val="28"/>
          <w:szCs w:val="28"/>
          <w:lang w:eastAsia="ru-RU"/>
        </w:rPr>
        <w:t>«Про судоустрій і статус суддів»</w:t>
      </w:r>
      <w:r>
        <w:rPr>
          <w:rFonts w:ascii="Times New Roman" w:eastAsia="Times New Roman" w:hAnsi="Times New Roman" w:cs="Times New Roman"/>
          <w:sz w:val="28"/>
          <w:szCs w:val="28"/>
          <w:lang w:eastAsia="ru-RU"/>
        </w:rPr>
        <w:t xml:space="preserve"> </w:t>
      </w:r>
      <w:r w:rsidRPr="004B51EA">
        <w:rPr>
          <w:rFonts w:ascii="Times New Roman" w:eastAsia="Calibri" w:hAnsi="Times New Roman" w:cs="Times New Roman"/>
          <w:sz w:val="28"/>
          <w:szCs w:val="28"/>
          <w:lang w:eastAsia="ru-RU"/>
        </w:rPr>
        <w:t>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eastAsia="Calibri" w:hAnsi="Times New Roman" w:cs="Times New Roman"/>
          <w:color w:val="000000"/>
          <w:sz w:val="28"/>
          <w:szCs w:val="28"/>
          <w:shd w:val="clear" w:color="auto" w:fill="FFFFFF"/>
          <w:lang w:eastAsia="uk-UA" w:bidi="uk-UA"/>
        </w:rPr>
        <w:t xml:space="preserve">Належне здійснення правосуддя </w:t>
      </w:r>
      <w:r w:rsidRPr="004B51EA">
        <w:rPr>
          <w:rFonts w:ascii="Times New Roman" w:hAnsi="Times New Roman" w:cs="Times New Roman"/>
          <w:sz w:val="28"/>
          <w:szCs w:val="28"/>
          <w:lang w:eastAsia="ru-RU" w:bidi="ru-RU"/>
        </w:rPr>
        <w:t xml:space="preserve">є </w:t>
      </w:r>
      <w:r w:rsidRPr="004B51EA">
        <w:rPr>
          <w:rFonts w:ascii="Times New Roman" w:hAnsi="Times New Roman" w:cs="Times New Roman"/>
          <w:sz w:val="28"/>
          <w:szCs w:val="28"/>
        </w:rPr>
        <w:t>обов’язком кожного судді. Обов’язок судді сумлінно виконувати покладені на нього обов’язки регламентований відповідними процесуальними законами і передбачає, зокрема, дотримання суддею порядку і строків розгляду судових справ, виготовлення судових рішень у строки, передбачені чинним законодавством, забезпечення можливості реалізації учасниками судового процесу своїх процесуальних прав, у тому числі на участь в судових засіданнях та доступ до судових рішень у порядку, встановленому законом.</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Проте, на переконання Другої Дисциплінарної палати Вищої ради правосуддя, під час здійснення правосуддя у цій справі суддя </w:t>
      </w:r>
      <w:proofErr w:type="spellStart"/>
      <w:r w:rsidRPr="004B51EA">
        <w:rPr>
          <w:rFonts w:ascii="Times New Roman" w:eastAsia="Times New Roman" w:hAnsi="Times New Roman" w:cs="Times New Roman"/>
          <w:sz w:val="28"/>
          <w:szCs w:val="28"/>
          <w:lang w:eastAsia="ru-RU"/>
        </w:rPr>
        <w:t>Горегляд</w:t>
      </w:r>
      <w:proofErr w:type="spellEnd"/>
      <w:r>
        <w:rPr>
          <w:rFonts w:ascii="Times New Roman" w:eastAsia="Times New Roman" w:hAnsi="Times New Roman" w:cs="Times New Roman"/>
          <w:sz w:val="28"/>
          <w:szCs w:val="28"/>
          <w:lang w:eastAsia="ru-RU"/>
        </w:rPr>
        <w:t> </w:t>
      </w:r>
      <w:r w:rsidRPr="004B51EA">
        <w:rPr>
          <w:rFonts w:ascii="Times New Roman" w:eastAsia="Times New Roman" w:hAnsi="Times New Roman" w:cs="Times New Roman"/>
          <w:sz w:val="28"/>
          <w:szCs w:val="28"/>
          <w:lang w:eastAsia="ru-RU"/>
        </w:rPr>
        <w:t xml:space="preserve"> О.І. </w:t>
      </w:r>
      <w:r w:rsidRPr="004B51EA">
        <w:rPr>
          <w:rFonts w:ascii="Times New Roman" w:hAnsi="Times New Roman" w:cs="Times New Roman"/>
          <w:sz w:val="28"/>
          <w:szCs w:val="28"/>
        </w:rPr>
        <w:t>не виконала покладених на неї обов’язків.</w:t>
      </w:r>
    </w:p>
    <w:p w:rsidR="00430647" w:rsidRPr="004B51EA" w:rsidRDefault="00430647" w:rsidP="00430647">
      <w:pPr>
        <w:spacing w:after="0" w:line="240" w:lineRule="auto"/>
        <w:ind w:firstLine="709"/>
        <w:jc w:val="both"/>
        <w:rPr>
          <w:rFonts w:ascii="Times New Roman" w:eastAsia="Times New Roman" w:hAnsi="Times New Roman" w:cs="Times New Roman"/>
          <w:sz w:val="28"/>
          <w:szCs w:val="28"/>
        </w:rPr>
      </w:pPr>
      <w:r w:rsidRPr="004B51EA">
        <w:rPr>
          <w:rFonts w:ascii="Times New Roman" w:hAnsi="Times New Roman" w:cs="Times New Roman"/>
          <w:color w:val="000000"/>
          <w:sz w:val="28"/>
          <w:szCs w:val="28"/>
        </w:rPr>
        <w:t xml:space="preserve">Надаючи правову кваліфікацію діям судді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eastAsia="Times New Roman" w:hAnsi="Times New Roman" w:cs="Times New Roman"/>
          <w:sz w:val="28"/>
          <w:szCs w:val="28"/>
          <w:lang w:eastAsia="ru-RU"/>
        </w:rPr>
        <w:t xml:space="preserve">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w:t>
      </w:r>
      <w:r w:rsidRPr="004B51EA">
        <w:rPr>
          <w:rFonts w:ascii="Times New Roman" w:hAnsi="Times New Roman" w:cs="Times New Roman"/>
          <w:color w:val="000000"/>
          <w:sz w:val="28"/>
          <w:szCs w:val="28"/>
        </w:rPr>
        <w:t>, Друга Дисциплінарна палата Вищої ради правосуддя встановила, що дії судді не мають характеру простої суддівської помилки, а вказують на неналежне ставлення до службових обов’язків та вчинені внаслідок грубої недбалості</w:t>
      </w:r>
      <w:r w:rsidRPr="004B51EA">
        <w:rPr>
          <w:rFonts w:ascii="Times New Roman" w:hAnsi="Times New Roman" w:cs="Times New Roman"/>
          <w:color w:val="000000"/>
          <w:sz w:val="28"/>
          <w:szCs w:val="28"/>
          <w:shd w:val="clear" w:color="auto" w:fill="FBFAF9"/>
        </w:rPr>
        <w:t>.</w:t>
      </w:r>
    </w:p>
    <w:p w:rsidR="00430647" w:rsidRDefault="00430647" w:rsidP="004306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hAnsi="Times New Roman" w:cs="Times New Roman"/>
          <w:sz w:val="28"/>
          <w:szCs w:val="28"/>
        </w:rPr>
        <w:t>З огляду на обставини</w:t>
      </w:r>
      <w:r>
        <w:rPr>
          <w:rFonts w:ascii="Times New Roman" w:hAnsi="Times New Roman" w:cs="Times New Roman"/>
          <w:sz w:val="28"/>
          <w:szCs w:val="28"/>
        </w:rPr>
        <w:t>,</w:t>
      </w:r>
      <w:r w:rsidRPr="004B51EA">
        <w:rPr>
          <w:rFonts w:ascii="Times New Roman" w:hAnsi="Times New Roman" w:cs="Times New Roman"/>
          <w:sz w:val="28"/>
          <w:szCs w:val="28"/>
        </w:rPr>
        <w:t xml:space="preserve"> встановлені під час розгляду дисциплінарної справи, Друга Дисциплінарна палата Вищої ради правосуддя дійшла висновку, що суддя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 </w:t>
      </w:r>
      <w:r w:rsidRPr="004B51EA">
        <w:rPr>
          <w:rFonts w:ascii="Times New Roman" w:hAnsi="Times New Roman" w:cs="Times New Roman"/>
          <w:sz w:val="28"/>
          <w:szCs w:val="28"/>
        </w:rPr>
        <w:t>вчинила дисциплінарні проступки, наслідком яких є притягнення судді до дисциплінарної відповідальності з підстав, передбачених пунктом 2 частини першої статті 106 Закону України від 2 червня 2016 року №</w:t>
      </w:r>
      <w:r>
        <w:rPr>
          <w:rFonts w:ascii="Times New Roman" w:hAnsi="Times New Roman" w:cs="Times New Roman"/>
          <w:sz w:val="28"/>
          <w:szCs w:val="28"/>
        </w:rPr>
        <w:t> </w:t>
      </w:r>
      <w:r w:rsidRPr="004B51EA">
        <w:rPr>
          <w:rFonts w:ascii="Times New Roman" w:hAnsi="Times New Roman" w:cs="Times New Roman"/>
          <w:sz w:val="28"/>
          <w:szCs w:val="28"/>
        </w:rPr>
        <w:t>1402-VIII «Про судоустрій і статус суддів» (</w:t>
      </w:r>
      <w:r w:rsidRPr="004B51EA">
        <w:rPr>
          <w:rFonts w:ascii="Times New Roman" w:eastAsia="Times New Roman" w:hAnsi="Times New Roman" w:cs="Times New Roman"/>
          <w:sz w:val="28"/>
          <w:szCs w:val="28"/>
          <w:lang w:eastAsia="uk-UA"/>
        </w:rPr>
        <w:t>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Є</w:t>
      </w:r>
      <w:r>
        <w:rPr>
          <w:rFonts w:ascii="Times New Roman" w:eastAsia="Times New Roman" w:hAnsi="Times New Roman" w:cs="Times New Roman"/>
          <w:sz w:val="28"/>
          <w:szCs w:val="28"/>
          <w:lang w:eastAsia="uk-UA"/>
        </w:rPr>
        <w:t>ДРСР</w:t>
      </w:r>
      <w:r w:rsidRPr="004B51EA">
        <w:rPr>
          <w:rFonts w:ascii="Times New Roman" w:eastAsia="Times New Roman" w:hAnsi="Times New Roman" w:cs="Times New Roman"/>
          <w:sz w:val="28"/>
          <w:szCs w:val="28"/>
          <w:lang w:eastAsia="ru-RU"/>
        </w:rPr>
        <w:t>).</w:t>
      </w:r>
    </w:p>
    <w:p w:rsidR="00430647" w:rsidRPr="00F863E0" w:rsidRDefault="00430647" w:rsidP="00430647">
      <w:pPr>
        <w:pStyle w:val="HTML"/>
        <w:shd w:val="clear" w:color="auto" w:fill="FFFFFF"/>
        <w:ind w:firstLine="709"/>
        <w:jc w:val="both"/>
        <w:textAlignment w:val="baseline"/>
        <w:rPr>
          <w:rFonts w:ascii="Times New Roman" w:hAnsi="Times New Roman"/>
          <w:sz w:val="28"/>
          <w:szCs w:val="28"/>
          <w:lang w:val="uk-UA"/>
        </w:rPr>
      </w:pPr>
      <w:r>
        <w:rPr>
          <w:rFonts w:ascii="Times New Roman" w:hAnsi="Times New Roman"/>
          <w:sz w:val="28"/>
          <w:szCs w:val="28"/>
          <w:lang w:val="uk-UA"/>
        </w:rPr>
        <w:t xml:space="preserve">Враховуючи, що </w:t>
      </w:r>
      <w:r w:rsidRPr="009D7636">
        <w:rPr>
          <w:rFonts w:ascii="Times New Roman" w:hAnsi="Times New Roman"/>
          <w:sz w:val="28"/>
          <w:szCs w:val="28"/>
          <w:lang w:val="uk-UA"/>
        </w:rPr>
        <w:t xml:space="preserve">вказані проступки є триваючими, оскільки </w:t>
      </w:r>
      <w:r w:rsidRPr="009D7636">
        <w:rPr>
          <w:rFonts w:ascii="Times New Roman" w:hAnsi="Times New Roman" w:cs="Times New Roman"/>
          <w:bCs/>
          <w:sz w:val="28"/>
          <w:szCs w:val="28"/>
        </w:rPr>
        <w:t xml:space="preserve">безпідставне затягування суддею </w:t>
      </w:r>
      <w:proofErr w:type="spellStart"/>
      <w:r w:rsidRPr="009D7636">
        <w:rPr>
          <w:rFonts w:ascii="Times New Roman" w:hAnsi="Times New Roman" w:cs="Times New Roman"/>
          <w:bCs/>
          <w:sz w:val="28"/>
          <w:szCs w:val="28"/>
        </w:rPr>
        <w:t>Горегляд</w:t>
      </w:r>
      <w:proofErr w:type="spellEnd"/>
      <w:r w:rsidRPr="009D7636">
        <w:rPr>
          <w:rFonts w:ascii="Times New Roman" w:hAnsi="Times New Roman" w:cs="Times New Roman"/>
          <w:bCs/>
          <w:sz w:val="28"/>
          <w:szCs w:val="28"/>
        </w:rPr>
        <w:t xml:space="preserve"> О.І. вирішення питання про відкриття провадження у справі</w:t>
      </w:r>
      <w:r w:rsidRPr="009D7636">
        <w:rPr>
          <w:rFonts w:ascii="Times New Roman" w:hAnsi="Times New Roman"/>
          <w:sz w:val="28"/>
          <w:szCs w:val="28"/>
          <w:lang w:val="uk-UA"/>
        </w:rPr>
        <w:t xml:space="preserve"> тривало більше </w:t>
      </w:r>
      <w:r>
        <w:rPr>
          <w:rFonts w:ascii="Times New Roman" w:hAnsi="Times New Roman"/>
          <w:sz w:val="28"/>
          <w:szCs w:val="28"/>
          <w:lang w:val="uk-UA"/>
        </w:rPr>
        <w:t>чотирьох</w:t>
      </w:r>
      <w:r w:rsidRPr="009D7636">
        <w:rPr>
          <w:rFonts w:ascii="Times New Roman" w:hAnsi="Times New Roman"/>
          <w:sz w:val="28"/>
          <w:szCs w:val="28"/>
          <w:lang w:val="uk-UA"/>
        </w:rPr>
        <w:t xml:space="preserve"> років, а саме </w:t>
      </w:r>
      <w:r>
        <w:rPr>
          <w:rFonts w:ascii="Times New Roman" w:hAnsi="Times New Roman"/>
          <w:sz w:val="28"/>
          <w:szCs w:val="28"/>
          <w:lang w:val="uk-UA"/>
        </w:rPr>
        <w:t>–</w:t>
      </w:r>
      <w:r w:rsidRPr="009D7636">
        <w:rPr>
          <w:rFonts w:ascii="Times New Roman" w:hAnsi="Times New Roman"/>
          <w:sz w:val="28"/>
          <w:szCs w:val="28"/>
          <w:lang w:val="uk-UA"/>
        </w:rPr>
        <w:t xml:space="preserve"> з</w:t>
      </w:r>
      <w:r>
        <w:rPr>
          <w:rFonts w:ascii="Times New Roman" w:hAnsi="Times New Roman"/>
          <w:sz w:val="28"/>
          <w:szCs w:val="28"/>
          <w:lang w:val="uk-UA"/>
        </w:rPr>
        <w:t xml:space="preserve"> </w:t>
      </w:r>
      <w:r w:rsidRPr="009D7636">
        <w:rPr>
          <w:rFonts w:ascii="Times New Roman" w:hAnsi="Times New Roman" w:cs="Times New Roman"/>
          <w:sz w:val="28"/>
          <w:szCs w:val="28"/>
          <w:lang w:eastAsia="ru-RU"/>
        </w:rPr>
        <w:t>2</w:t>
      </w:r>
      <w:r>
        <w:rPr>
          <w:rFonts w:ascii="Times New Roman" w:hAnsi="Times New Roman" w:cs="Times New Roman"/>
          <w:sz w:val="28"/>
          <w:szCs w:val="28"/>
          <w:lang w:val="uk-UA" w:eastAsia="ru-RU"/>
        </w:rPr>
        <w:t xml:space="preserve"> </w:t>
      </w:r>
      <w:r w:rsidRPr="009D7636">
        <w:rPr>
          <w:rFonts w:ascii="Times New Roman" w:hAnsi="Times New Roman" w:cs="Times New Roman"/>
          <w:sz w:val="28"/>
          <w:szCs w:val="28"/>
          <w:lang w:eastAsia="ru-RU"/>
        </w:rPr>
        <w:t>вересня 2015 року</w:t>
      </w:r>
      <w:r w:rsidRPr="009D7636">
        <w:rPr>
          <w:rFonts w:ascii="Times New Roman" w:hAnsi="Times New Roman"/>
          <w:sz w:val="28"/>
          <w:szCs w:val="28"/>
          <w:lang w:val="uk-UA"/>
        </w:rPr>
        <w:t xml:space="preserve"> (день постановлення ухвали про залишення позову без руху) до </w:t>
      </w:r>
      <w:r w:rsidRPr="00CE135E">
        <w:rPr>
          <w:rStyle w:val="29pt"/>
          <w:rFonts w:eastAsiaTheme="minorHAnsi"/>
          <w:b w:val="0"/>
          <w:sz w:val="28"/>
          <w:szCs w:val="28"/>
        </w:rPr>
        <w:t>7 </w:t>
      </w:r>
      <w:r w:rsidRPr="009D7636">
        <w:rPr>
          <w:rFonts w:ascii="Times New Roman" w:hAnsi="Times New Roman" w:cs="Times New Roman"/>
          <w:color w:val="000000"/>
          <w:sz w:val="28"/>
          <w:szCs w:val="28"/>
          <w:lang w:eastAsia="uk-UA" w:bidi="uk-UA"/>
        </w:rPr>
        <w:t xml:space="preserve">лютого </w:t>
      </w:r>
      <w:r w:rsidRPr="00CE135E">
        <w:rPr>
          <w:rStyle w:val="29pt"/>
          <w:rFonts w:eastAsiaTheme="minorHAnsi"/>
          <w:b w:val="0"/>
          <w:sz w:val="28"/>
          <w:szCs w:val="28"/>
        </w:rPr>
        <w:t>2020</w:t>
      </w:r>
      <w:r w:rsidRPr="009D7636">
        <w:rPr>
          <w:rStyle w:val="29pt"/>
          <w:rFonts w:eastAsiaTheme="minorHAnsi"/>
          <w:sz w:val="28"/>
          <w:szCs w:val="28"/>
        </w:rPr>
        <w:t xml:space="preserve"> </w:t>
      </w:r>
      <w:r w:rsidRPr="009D7636">
        <w:rPr>
          <w:rFonts w:ascii="Times New Roman" w:hAnsi="Times New Roman" w:cs="Times New Roman"/>
          <w:color w:val="000000"/>
          <w:sz w:val="28"/>
          <w:szCs w:val="28"/>
          <w:lang w:eastAsia="uk-UA" w:bidi="uk-UA"/>
        </w:rPr>
        <w:t>року (день по</w:t>
      </w:r>
      <w:r w:rsidRPr="009D7636">
        <w:rPr>
          <w:rFonts w:ascii="Times New Roman" w:hAnsi="Times New Roman" w:cs="Times New Roman"/>
          <w:color w:val="000000"/>
          <w:sz w:val="28"/>
          <w:szCs w:val="28"/>
          <w:lang w:val="uk-UA" w:eastAsia="uk-UA" w:bidi="uk-UA"/>
        </w:rPr>
        <w:t xml:space="preserve">становлення ухвали про </w:t>
      </w:r>
      <w:r w:rsidRPr="009D7636">
        <w:rPr>
          <w:rFonts w:ascii="Times New Roman" w:hAnsi="Times New Roman" w:cs="Times New Roman"/>
          <w:color w:val="000000"/>
          <w:sz w:val="28"/>
          <w:szCs w:val="28"/>
          <w:lang w:eastAsia="uk-UA" w:bidi="uk-UA"/>
        </w:rPr>
        <w:t>відкри</w:t>
      </w:r>
      <w:r w:rsidRPr="009D7636">
        <w:rPr>
          <w:rFonts w:ascii="Times New Roman" w:hAnsi="Times New Roman" w:cs="Times New Roman"/>
          <w:color w:val="000000"/>
          <w:sz w:val="28"/>
          <w:szCs w:val="28"/>
          <w:lang w:val="uk-UA" w:eastAsia="uk-UA" w:bidi="uk-UA"/>
        </w:rPr>
        <w:t>ття</w:t>
      </w:r>
      <w:r w:rsidRPr="009D7636">
        <w:rPr>
          <w:rFonts w:ascii="Times New Roman" w:hAnsi="Times New Roman" w:cs="Times New Roman"/>
          <w:color w:val="000000"/>
          <w:sz w:val="28"/>
          <w:szCs w:val="28"/>
          <w:lang w:eastAsia="uk-UA" w:bidi="uk-UA"/>
        </w:rPr>
        <w:t xml:space="preserve"> провадження у справі), </w:t>
      </w:r>
      <w:r w:rsidRPr="009D7636">
        <w:rPr>
          <w:rFonts w:ascii="Times New Roman" w:hAnsi="Times New Roman"/>
          <w:sz w:val="28"/>
          <w:szCs w:val="28"/>
          <w:lang w:val="uk-UA"/>
        </w:rPr>
        <w:t>а копі</w:t>
      </w:r>
      <w:r>
        <w:rPr>
          <w:rFonts w:ascii="Times New Roman" w:hAnsi="Times New Roman"/>
          <w:sz w:val="28"/>
          <w:szCs w:val="28"/>
          <w:lang w:val="uk-UA"/>
        </w:rPr>
        <w:t>я</w:t>
      </w:r>
      <w:r w:rsidRPr="009D7636">
        <w:rPr>
          <w:rFonts w:ascii="Times New Roman" w:hAnsi="Times New Roman"/>
          <w:sz w:val="28"/>
          <w:szCs w:val="28"/>
          <w:lang w:val="uk-UA"/>
        </w:rPr>
        <w:t xml:space="preserve"> ухвали від </w:t>
      </w:r>
      <w:r w:rsidRPr="009D7636">
        <w:rPr>
          <w:rFonts w:ascii="Times New Roman" w:hAnsi="Times New Roman" w:cs="Times New Roman"/>
          <w:sz w:val="28"/>
          <w:szCs w:val="28"/>
          <w:lang w:eastAsia="ru-RU"/>
        </w:rPr>
        <w:t>2 вересня 2015 року</w:t>
      </w:r>
      <w:r w:rsidRPr="009D7636">
        <w:rPr>
          <w:rFonts w:ascii="Times New Roman" w:hAnsi="Times New Roman"/>
          <w:sz w:val="28"/>
          <w:szCs w:val="28"/>
          <w:lang w:val="uk-UA"/>
        </w:rPr>
        <w:t xml:space="preserve"> </w:t>
      </w:r>
      <w:r>
        <w:rPr>
          <w:rFonts w:ascii="Times New Roman" w:hAnsi="Times New Roman"/>
          <w:sz w:val="28"/>
          <w:szCs w:val="28"/>
          <w:lang w:val="uk-UA"/>
        </w:rPr>
        <w:t xml:space="preserve">не надана суддею </w:t>
      </w:r>
      <w:r w:rsidRPr="009D7636">
        <w:rPr>
          <w:rFonts w:ascii="Times New Roman" w:hAnsi="Times New Roman"/>
          <w:sz w:val="28"/>
          <w:szCs w:val="28"/>
          <w:lang w:val="uk-UA"/>
        </w:rPr>
        <w:t xml:space="preserve">для внесення до </w:t>
      </w:r>
      <w:r w:rsidRPr="004B51EA">
        <w:rPr>
          <w:rFonts w:ascii="Times New Roman" w:hAnsi="Times New Roman" w:cs="Times New Roman"/>
          <w:sz w:val="28"/>
          <w:szCs w:val="28"/>
          <w:lang w:eastAsia="uk-UA"/>
        </w:rPr>
        <w:lastRenderedPageBreak/>
        <w:t>Є</w:t>
      </w:r>
      <w:r>
        <w:rPr>
          <w:rFonts w:ascii="Times New Roman" w:hAnsi="Times New Roman" w:cs="Times New Roman"/>
          <w:sz w:val="28"/>
          <w:szCs w:val="28"/>
          <w:lang w:eastAsia="uk-UA"/>
        </w:rPr>
        <w:t>ДРСР</w:t>
      </w:r>
      <w:r w:rsidRPr="009D7636">
        <w:rPr>
          <w:rFonts w:ascii="Times New Roman" w:hAnsi="Times New Roman"/>
          <w:sz w:val="28"/>
          <w:szCs w:val="28"/>
          <w:lang w:val="uk-UA"/>
        </w:rPr>
        <w:t xml:space="preserve"> до цього часу</w:t>
      </w:r>
      <w:r>
        <w:rPr>
          <w:rFonts w:ascii="Times New Roman" w:hAnsi="Times New Roman"/>
          <w:sz w:val="28"/>
          <w:szCs w:val="28"/>
          <w:lang w:val="uk-UA"/>
        </w:rPr>
        <w:t>,</w:t>
      </w:r>
      <w:r w:rsidRPr="00AA045E">
        <w:rPr>
          <w:rFonts w:ascii="Times New Roman" w:hAnsi="Times New Roman"/>
          <w:sz w:val="28"/>
          <w:szCs w:val="28"/>
          <w:lang w:val="uk-UA"/>
        </w:rPr>
        <w:t xml:space="preserve"> </w:t>
      </w:r>
      <w:r w:rsidRPr="00F863E0">
        <w:rPr>
          <w:rFonts w:ascii="Times New Roman" w:hAnsi="Times New Roman"/>
          <w:sz w:val="28"/>
          <w:szCs w:val="28"/>
          <w:lang w:val="uk-UA"/>
        </w:rPr>
        <w:t xml:space="preserve">слід констатувати, що визначений законом строк притягнення судді </w:t>
      </w:r>
      <w:proofErr w:type="spellStart"/>
      <w:r w:rsidRPr="009D7636">
        <w:rPr>
          <w:rFonts w:ascii="Times New Roman" w:hAnsi="Times New Roman" w:cs="Times New Roman"/>
          <w:bCs/>
          <w:sz w:val="28"/>
          <w:szCs w:val="28"/>
        </w:rPr>
        <w:t>Горегляд</w:t>
      </w:r>
      <w:proofErr w:type="spellEnd"/>
      <w:r w:rsidRPr="009D7636">
        <w:rPr>
          <w:rFonts w:ascii="Times New Roman" w:hAnsi="Times New Roman" w:cs="Times New Roman"/>
          <w:bCs/>
          <w:sz w:val="28"/>
          <w:szCs w:val="28"/>
        </w:rPr>
        <w:t xml:space="preserve"> О.І. </w:t>
      </w:r>
      <w:r w:rsidRPr="00F863E0">
        <w:rPr>
          <w:rFonts w:ascii="Times New Roman" w:hAnsi="Times New Roman"/>
          <w:sz w:val="28"/>
          <w:szCs w:val="28"/>
          <w:lang w:val="uk-UA"/>
        </w:rPr>
        <w:t xml:space="preserve">до дисциплінарної відповідальності не </w:t>
      </w:r>
      <w:r>
        <w:rPr>
          <w:rFonts w:ascii="Times New Roman" w:hAnsi="Times New Roman"/>
          <w:sz w:val="28"/>
          <w:szCs w:val="28"/>
          <w:lang w:val="uk-UA"/>
        </w:rPr>
        <w:t>закінчився</w:t>
      </w:r>
      <w:r w:rsidRPr="00F863E0">
        <w:rPr>
          <w:rFonts w:ascii="Times New Roman" w:hAnsi="Times New Roman"/>
          <w:sz w:val="28"/>
          <w:szCs w:val="28"/>
          <w:lang w:val="uk-UA"/>
        </w:rPr>
        <w:t>.</w:t>
      </w:r>
    </w:p>
    <w:p w:rsidR="00430647" w:rsidRPr="004B51EA" w:rsidRDefault="00430647" w:rsidP="00430647">
      <w:pPr>
        <w:spacing w:after="0" w:line="240" w:lineRule="auto"/>
        <w:ind w:firstLine="709"/>
        <w:contextualSpacing/>
        <w:jc w:val="both"/>
        <w:rPr>
          <w:rFonts w:ascii="Times New Roman" w:hAnsi="Times New Roman" w:cs="Times New Roman"/>
          <w:bCs/>
          <w:sz w:val="28"/>
          <w:szCs w:val="28"/>
        </w:rPr>
      </w:pPr>
      <w:r w:rsidRPr="004B51EA">
        <w:rPr>
          <w:rFonts w:ascii="Times New Roman" w:hAnsi="Times New Roman" w:cs="Times New Roman"/>
          <w:color w:val="000000"/>
          <w:sz w:val="28"/>
          <w:szCs w:val="28"/>
        </w:rPr>
        <w:t>Водночас</w:t>
      </w:r>
      <w:r>
        <w:rPr>
          <w:rFonts w:ascii="Times New Roman" w:hAnsi="Times New Roman" w:cs="Times New Roman"/>
          <w:color w:val="000000"/>
          <w:sz w:val="28"/>
          <w:szCs w:val="28"/>
        </w:rPr>
        <w:t xml:space="preserve"> з огляду на те, </w:t>
      </w:r>
      <w:r w:rsidRPr="004B51EA">
        <w:rPr>
          <w:rFonts w:ascii="Times New Roman" w:hAnsi="Times New Roman" w:cs="Times New Roman"/>
          <w:color w:val="000000"/>
          <w:sz w:val="28"/>
          <w:szCs w:val="28"/>
        </w:rPr>
        <w:t>що</w:t>
      </w:r>
      <w:r>
        <w:rPr>
          <w:rFonts w:ascii="Times New Roman" w:eastAsia="Calibri" w:hAnsi="Times New Roman" w:cs="Times New Roman"/>
          <w:sz w:val="28"/>
          <w:szCs w:val="28"/>
        </w:rPr>
        <w:t xml:space="preserve"> 12 березня 2020 року суддя </w:t>
      </w:r>
      <w:proofErr w:type="spellStart"/>
      <w:r w:rsidRPr="009D7636">
        <w:rPr>
          <w:rFonts w:ascii="Times New Roman" w:hAnsi="Times New Roman" w:cs="Times New Roman"/>
          <w:bCs/>
          <w:sz w:val="28"/>
          <w:szCs w:val="28"/>
        </w:rPr>
        <w:t>Горегляд</w:t>
      </w:r>
      <w:proofErr w:type="spellEnd"/>
      <w:r w:rsidRPr="009D7636">
        <w:rPr>
          <w:rFonts w:ascii="Times New Roman" w:hAnsi="Times New Roman" w:cs="Times New Roman"/>
          <w:bCs/>
          <w:sz w:val="28"/>
          <w:szCs w:val="28"/>
        </w:rPr>
        <w:t xml:space="preserve"> О.І. </w:t>
      </w:r>
      <w:r>
        <w:rPr>
          <w:rFonts w:ascii="Times New Roman" w:eastAsia="Calibri" w:hAnsi="Times New Roman" w:cs="Times New Roman"/>
          <w:sz w:val="28"/>
          <w:szCs w:val="28"/>
        </w:rPr>
        <w:t xml:space="preserve">у справі </w:t>
      </w:r>
      <w:r w:rsidRPr="003A37E0">
        <w:rPr>
          <w:rFonts w:ascii="Times New Roman" w:hAnsi="Times New Roman" w:cs="Times New Roman"/>
          <w:sz w:val="28"/>
          <w:szCs w:val="28"/>
        </w:rPr>
        <w:t xml:space="preserve">№ 561/2/13-19 </w:t>
      </w:r>
      <w:r>
        <w:rPr>
          <w:rFonts w:ascii="Times New Roman" w:eastAsia="Calibri" w:hAnsi="Times New Roman" w:cs="Times New Roman"/>
          <w:sz w:val="28"/>
          <w:szCs w:val="28"/>
        </w:rPr>
        <w:t xml:space="preserve">постановила </w:t>
      </w:r>
      <w:r>
        <w:rPr>
          <w:rFonts w:ascii="Times New Roman" w:hAnsi="Times New Roman" w:cs="Times New Roman"/>
          <w:sz w:val="28"/>
          <w:szCs w:val="28"/>
        </w:rPr>
        <w:t xml:space="preserve">ухвалу суду про залишення позову </w:t>
      </w:r>
      <w:r>
        <w:rPr>
          <w:rFonts w:ascii="Times New Roman" w:hAnsi="Times New Roman" w:cs="Times New Roman"/>
          <w:color w:val="000000"/>
          <w:sz w:val="28"/>
          <w:szCs w:val="28"/>
          <w:lang w:eastAsia="uk-UA" w:bidi="uk-UA"/>
        </w:rPr>
        <w:br/>
      </w:r>
      <w:r w:rsidRPr="004B51EA">
        <w:rPr>
          <w:rFonts w:ascii="Times New Roman" w:hAnsi="Times New Roman" w:cs="Times New Roman"/>
          <w:color w:val="000000"/>
          <w:sz w:val="28"/>
          <w:szCs w:val="28"/>
          <w:lang w:eastAsia="uk-UA" w:bidi="uk-UA"/>
        </w:rPr>
        <w:t xml:space="preserve">ТОВ «ОТП Факторинг Україна» </w:t>
      </w:r>
      <w:r>
        <w:rPr>
          <w:rFonts w:ascii="Times New Roman" w:hAnsi="Times New Roman" w:cs="Times New Roman"/>
          <w:color w:val="000000"/>
          <w:sz w:val="28"/>
          <w:szCs w:val="28"/>
          <w:lang w:eastAsia="uk-UA" w:bidi="uk-UA"/>
        </w:rPr>
        <w:t>без розгляду</w:t>
      </w:r>
      <w:r w:rsidRPr="004B51EA">
        <w:rPr>
          <w:rFonts w:ascii="Times New Roman" w:hAnsi="Times New Roman" w:cs="Times New Roman"/>
          <w:color w:val="000000"/>
          <w:sz w:val="28"/>
          <w:szCs w:val="28"/>
        </w:rPr>
        <w:t xml:space="preserve">, Другою Дисциплінарною палатою Вищої ради правосуддя на підставі всіх зібраних матеріалів і доказів не встановлено обставин, які б свідчили про наявність у діях судді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 </w:t>
      </w:r>
      <w:r w:rsidRPr="004B51EA">
        <w:rPr>
          <w:rFonts w:ascii="Times New Roman" w:hAnsi="Times New Roman" w:cs="Times New Roman"/>
          <w:color w:val="000000"/>
          <w:sz w:val="28"/>
          <w:szCs w:val="28"/>
        </w:rPr>
        <w:t xml:space="preserve">ознак дисциплінарного проступку, передбаченого </w:t>
      </w:r>
      <w:r w:rsidRPr="004B51EA">
        <w:rPr>
          <w:rFonts w:ascii="Times New Roman" w:eastAsia="Times New Roman" w:hAnsi="Times New Roman" w:cs="Times New Roman"/>
          <w:sz w:val="28"/>
          <w:szCs w:val="28"/>
        </w:rPr>
        <w:t xml:space="preserve">підпунктом «а» пункту 1 частини першої статті </w:t>
      </w:r>
      <w:r w:rsidRPr="004B51EA">
        <w:rPr>
          <w:rFonts w:ascii="Times New Roman" w:hAnsi="Times New Roman" w:cs="Times New Roman"/>
          <w:sz w:val="28"/>
          <w:szCs w:val="28"/>
        </w:rPr>
        <w:t>106</w:t>
      </w:r>
      <w:r w:rsidRPr="004B51EA">
        <w:rPr>
          <w:rFonts w:ascii="Times New Roman" w:eastAsia="Times New Roman" w:hAnsi="Times New Roman" w:cs="Times New Roman"/>
          <w:sz w:val="28"/>
          <w:szCs w:val="28"/>
        </w:rPr>
        <w:t xml:space="preserve"> </w:t>
      </w:r>
      <w:r w:rsidRPr="004B51EA">
        <w:rPr>
          <w:rFonts w:ascii="Times New Roman" w:hAnsi="Times New Roman" w:cs="Times New Roman"/>
          <w:sz w:val="28"/>
          <w:szCs w:val="28"/>
        </w:rPr>
        <w:t>Закону України «Про судоустрій і статус суддів» (</w:t>
      </w:r>
      <w:r w:rsidRPr="004B51EA">
        <w:rPr>
          <w:rFonts w:ascii="Times New Roman" w:eastAsia="Times New Roman" w:hAnsi="Times New Roman" w:cs="Times New Roman"/>
          <w:sz w:val="28"/>
          <w:szCs w:val="28"/>
          <w:lang w:eastAsia="uk-UA"/>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Pr="004B51EA">
        <w:rPr>
          <w:rFonts w:ascii="Times New Roman" w:hAnsi="Times New Roman" w:cs="Times New Roman"/>
          <w:bCs/>
          <w:sz w:val="28"/>
          <w:szCs w:val="28"/>
        </w:rPr>
        <w:t>).</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Частиною другою статті 109 Закону України від 2 червня 2016 року №</w:t>
      </w:r>
      <w:r>
        <w:rPr>
          <w:rFonts w:ascii="Times New Roman" w:hAnsi="Times New Roman" w:cs="Times New Roman"/>
          <w:sz w:val="28"/>
          <w:szCs w:val="28"/>
        </w:rPr>
        <w:t> </w:t>
      </w:r>
      <w:r w:rsidRPr="004B51EA">
        <w:rPr>
          <w:rFonts w:ascii="Times New Roman" w:hAnsi="Times New Roman" w:cs="Times New Roman"/>
          <w:sz w:val="28"/>
          <w:szCs w:val="28"/>
        </w:rPr>
        <w:t>1402-VIII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Дисциплінарне стягнення застосовується з урахуванням принципу пропорційності.</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Із наданої в.о. голови </w:t>
      </w:r>
      <w:proofErr w:type="spellStart"/>
      <w:r w:rsidRPr="004B51EA">
        <w:rPr>
          <w:rFonts w:ascii="Times New Roman" w:eastAsia="Calibri" w:hAnsi="Times New Roman" w:cs="Times New Roman"/>
          <w:sz w:val="28"/>
          <w:szCs w:val="28"/>
        </w:rPr>
        <w:t>Кузнецовського</w:t>
      </w:r>
      <w:proofErr w:type="spellEnd"/>
      <w:r w:rsidRPr="004B51EA">
        <w:rPr>
          <w:rFonts w:ascii="Times New Roman" w:eastAsia="Calibri" w:hAnsi="Times New Roman" w:cs="Times New Roman"/>
          <w:sz w:val="28"/>
          <w:szCs w:val="28"/>
        </w:rPr>
        <w:t xml:space="preserve"> міського суду Рівненської області</w:t>
      </w:r>
      <w:r w:rsidRPr="004B51EA">
        <w:rPr>
          <w:rFonts w:ascii="Times New Roman" w:hAnsi="Times New Roman" w:cs="Times New Roman"/>
          <w:sz w:val="28"/>
          <w:szCs w:val="28"/>
        </w:rPr>
        <w:t xml:space="preserve"> </w:t>
      </w:r>
      <w:proofErr w:type="spellStart"/>
      <w:r w:rsidRPr="004B51EA">
        <w:rPr>
          <w:rFonts w:ascii="Times New Roman" w:hAnsi="Times New Roman" w:cs="Times New Roman"/>
          <w:color w:val="000000"/>
          <w:sz w:val="28"/>
          <w:szCs w:val="28"/>
          <w:lang w:eastAsia="uk-UA" w:bidi="uk-UA"/>
        </w:rPr>
        <w:t>Зейканом</w:t>
      </w:r>
      <w:proofErr w:type="spellEnd"/>
      <w:r w:rsidRPr="004B51EA">
        <w:rPr>
          <w:rFonts w:ascii="Times New Roman" w:hAnsi="Times New Roman" w:cs="Times New Roman"/>
          <w:color w:val="000000"/>
          <w:sz w:val="28"/>
          <w:szCs w:val="28"/>
          <w:lang w:eastAsia="uk-UA" w:bidi="uk-UA"/>
        </w:rPr>
        <w:t xml:space="preserve"> І.Ю.</w:t>
      </w:r>
      <w:r w:rsidRPr="004B51EA">
        <w:rPr>
          <w:rFonts w:ascii="Times New Roman" w:hAnsi="Times New Roman" w:cs="Times New Roman"/>
          <w:sz w:val="28"/>
          <w:szCs w:val="28"/>
        </w:rPr>
        <w:t xml:space="preserve"> характеристики вбачається, що суддя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 </w:t>
      </w:r>
      <w:r w:rsidRPr="004B51EA">
        <w:rPr>
          <w:rFonts w:ascii="Times New Roman" w:hAnsi="Times New Roman" w:cs="Times New Roman"/>
          <w:sz w:val="28"/>
          <w:szCs w:val="28"/>
        </w:rPr>
        <w:t>за час роботи на посаді судді зарекомендувала себе позитивно, як здібний і вмілий фахівець. Має належний професійний рівень, успішно застосовує набуті фахові знання у практичній діяльності, удосконалює їх і підвищує</w:t>
      </w:r>
      <w:r>
        <w:rPr>
          <w:rFonts w:ascii="Times New Roman" w:hAnsi="Times New Roman" w:cs="Times New Roman"/>
          <w:sz w:val="28"/>
          <w:szCs w:val="28"/>
        </w:rPr>
        <w:t xml:space="preserve"> професійний рівень</w:t>
      </w:r>
      <w:r w:rsidRPr="004B51EA">
        <w:rPr>
          <w:rFonts w:ascii="Times New Roman" w:hAnsi="Times New Roman" w:cs="Times New Roman"/>
          <w:sz w:val="28"/>
          <w:szCs w:val="28"/>
        </w:rPr>
        <w:t xml:space="preserve">. Разом із тим, мають місце випадки, коли при розгляді кримінальних, цивільних та адміністративних справ суддя допускає безпідставну тяганину та </w:t>
      </w:r>
      <w:r>
        <w:rPr>
          <w:rFonts w:ascii="Times New Roman" w:hAnsi="Times New Roman" w:cs="Times New Roman"/>
          <w:sz w:val="28"/>
          <w:szCs w:val="28"/>
        </w:rPr>
        <w:t>на</w:t>
      </w:r>
      <w:r w:rsidRPr="004B51EA">
        <w:rPr>
          <w:rFonts w:ascii="Times New Roman" w:hAnsi="Times New Roman" w:cs="Times New Roman"/>
          <w:sz w:val="28"/>
          <w:szCs w:val="28"/>
        </w:rPr>
        <w:t xml:space="preserve"> порушення вимог частини шостої статі ЦПК України та частини третьої статті 243 Кодексу адміністративного судочинства України несвоєчасно виготовляє повні тексти судових рішень </w:t>
      </w:r>
      <w:r>
        <w:rPr>
          <w:rFonts w:ascii="Times New Roman" w:hAnsi="Times New Roman" w:cs="Times New Roman"/>
          <w:sz w:val="28"/>
          <w:szCs w:val="28"/>
        </w:rPr>
        <w:t>у</w:t>
      </w:r>
      <w:r w:rsidRPr="004B51EA">
        <w:rPr>
          <w:rFonts w:ascii="Times New Roman" w:hAnsi="Times New Roman" w:cs="Times New Roman"/>
          <w:sz w:val="28"/>
          <w:szCs w:val="28"/>
        </w:rPr>
        <w:t xml:space="preserve"> справах, в яких проголошено вступну і резолютивну частини. Зокрема, на кінець 2016 року суддею не було виготовлено повні тексти рішень у 11 справах, на кінець 2017</w:t>
      </w:r>
      <w:r>
        <w:rPr>
          <w:rFonts w:ascii="Times New Roman" w:hAnsi="Times New Roman" w:cs="Times New Roman"/>
          <w:sz w:val="28"/>
          <w:szCs w:val="28"/>
        </w:rPr>
        <w:t> </w:t>
      </w:r>
      <w:r w:rsidRPr="004B51EA">
        <w:rPr>
          <w:rFonts w:ascii="Times New Roman" w:hAnsi="Times New Roman" w:cs="Times New Roman"/>
          <w:sz w:val="28"/>
          <w:szCs w:val="28"/>
        </w:rPr>
        <w:t>року – у 20 справах, на кінець 2018</w:t>
      </w:r>
      <w:r>
        <w:rPr>
          <w:rFonts w:ascii="Times New Roman" w:hAnsi="Times New Roman" w:cs="Times New Roman"/>
          <w:sz w:val="28"/>
          <w:szCs w:val="28"/>
        </w:rPr>
        <w:t> </w:t>
      </w:r>
      <w:r w:rsidRPr="004B51EA">
        <w:rPr>
          <w:rFonts w:ascii="Times New Roman" w:hAnsi="Times New Roman" w:cs="Times New Roman"/>
          <w:sz w:val="28"/>
          <w:szCs w:val="28"/>
        </w:rPr>
        <w:t>року – у 27</w:t>
      </w:r>
      <w:r>
        <w:rPr>
          <w:rFonts w:ascii="Times New Roman" w:hAnsi="Times New Roman" w:cs="Times New Roman"/>
          <w:sz w:val="28"/>
          <w:szCs w:val="28"/>
        </w:rPr>
        <w:t> </w:t>
      </w:r>
      <w:r w:rsidRPr="004B51EA">
        <w:rPr>
          <w:rFonts w:ascii="Times New Roman" w:hAnsi="Times New Roman" w:cs="Times New Roman"/>
          <w:sz w:val="28"/>
          <w:szCs w:val="28"/>
        </w:rPr>
        <w:t>справах.</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 xml:space="preserve">Крім того, відповідно до рішення Третьої Дисциплінарної палати Вищої ради правосуддя від 7 листопада 2018 року № 3359/3дп/15-18 суддю </w:t>
      </w:r>
      <w:proofErr w:type="spellStart"/>
      <w:r w:rsidRPr="004B51EA">
        <w:rPr>
          <w:rFonts w:ascii="Times New Roman" w:eastAsia="Times New Roman" w:hAnsi="Times New Roman" w:cs="Times New Roman"/>
          <w:sz w:val="28"/>
          <w:szCs w:val="28"/>
          <w:lang w:eastAsia="ru-RU"/>
        </w:rPr>
        <w:t>Горегляд</w:t>
      </w:r>
      <w:proofErr w:type="spellEnd"/>
      <w:r>
        <w:rPr>
          <w:rFonts w:ascii="Times New Roman" w:eastAsia="Times New Roman" w:hAnsi="Times New Roman" w:cs="Times New Roman"/>
          <w:sz w:val="28"/>
          <w:szCs w:val="28"/>
          <w:lang w:eastAsia="ru-RU"/>
        </w:rPr>
        <w:t> </w:t>
      </w:r>
      <w:r w:rsidRPr="004B51EA">
        <w:rPr>
          <w:rFonts w:ascii="Times New Roman" w:eastAsia="Times New Roman" w:hAnsi="Times New Roman" w:cs="Times New Roman"/>
          <w:sz w:val="28"/>
          <w:szCs w:val="28"/>
          <w:lang w:eastAsia="ru-RU"/>
        </w:rPr>
        <w:t xml:space="preserve">О.І. </w:t>
      </w:r>
      <w:r w:rsidRPr="004B51EA">
        <w:rPr>
          <w:rFonts w:ascii="Times New Roman" w:hAnsi="Times New Roman" w:cs="Times New Roman"/>
          <w:sz w:val="28"/>
          <w:szCs w:val="28"/>
        </w:rPr>
        <w:t>притягнуто до дисциплінарної відповідальності та застосовано до неї дисциплінарне стягнення у виді попередження</w:t>
      </w:r>
      <w:r w:rsidRPr="004B51EA">
        <w:rPr>
          <w:rFonts w:ascii="Times New Roman" w:hAnsi="Times New Roman" w:cs="Times New Roman"/>
          <w:color w:val="000000"/>
          <w:sz w:val="28"/>
          <w:szCs w:val="28"/>
        </w:rPr>
        <w:t xml:space="preserve"> за вчинення дисциплінарного проступку, передбаченого пунктом </w:t>
      </w:r>
      <w:r w:rsidRPr="004B51EA">
        <w:rPr>
          <w:rFonts w:ascii="Times New Roman" w:hAnsi="Times New Roman" w:cs="Times New Roman"/>
          <w:sz w:val="28"/>
          <w:szCs w:val="28"/>
        </w:rPr>
        <w:t xml:space="preserve">2 частини першої статті 106 Закону України </w:t>
      </w:r>
      <w:r w:rsidRPr="004B51EA">
        <w:rPr>
          <w:rFonts w:ascii="Times New Roman" w:hAnsi="Times New Roman" w:cs="Times New Roman"/>
          <w:color w:val="000000"/>
          <w:sz w:val="28"/>
          <w:szCs w:val="28"/>
        </w:rPr>
        <w:t xml:space="preserve"> </w:t>
      </w:r>
      <w:r w:rsidRPr="004B51EA">
        <w:rPr>
          <w:rFonts w:ascii="Times New Roman" w:hAnsi="Times New Roman" w:cs="Times New Roman"/>
          <w:sz w:val="28"/>
          <w:szCs w:val="28"/>
        </w:rPr>
        <w:t>від 2 червня 2016 року № 1402-VІІІ</w:t>
      </w:r>
      <w:r>
        <w:rPr>
          <w:rFonts w:ascii="Times New Roman" w:hAnsi="Times New Roman" w:cs="Times New Roman"/>
          <w:sz w:val="28"/>
          <w:szCs w:val="28"/>
        </w:rPr>
        <w:t xml:space="preserve"> </w:t>
      </w:r>
      <w:r w:rsidRPr="004B51EA">
        <w:rPr>
          <w:rFonts w:ascii="Times New Roman" w:hAnsi="Times New Roman" w:cs="Times New Roman"/>
          <w:sz w:val="28"/>
          <w:szCs w:val="28"/>
        </w:rPr>
        <w:t>«Про судоустрій і статус суддів»</w:t>
      </w:r>
      <w:r w:rsidRPr="004B51EA">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4B51EA">
        <w:rPr>
          <w:rFonts w:ascii="Times New Roman" w:hAnsi="Times New Roman" w:cs="Times New Roman"/>
          <w:sz w:val="28"/>
          <w:szCs w:val="28"/>
        </w:rPr>
        <w:t>безпідставне затягування або невжиття суддею заходів щодо розгляду заяви, скарги чи справи протягом строку, встановленого законом</w:t>
      </w:r>
      <w:r>
        <w:rPr>
          <w:rFonts w:ascii="Times New Roman" w:hAnsi="Times New Roman" w:cs="Times New Roman"/>
          <w:sz w:val="28"/>
          <w:szCs w:val="28"/>
        </w:rPr>
        <w:t>)</w:t>
      </w:r>
      <w:r w:rsidRPr="004B51EA">
        <w:rPr>
          <w:rFonts w:ascii="Times New Roman" w:hAnsi="Times New Roman" w:cs="Times New Roman"/>
          <w:sz w:val="28"/>
          <w:szCs w:val="28"/>
        </w:rPr>
        <w:t>.</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lastRenderedPageBreak/>
        <w:t>Відповідно до пункту 1 частини першої статті 110 Закону України «Про</w:t>
      </w:r>
      <w:r>
        <w:rPr>
          <w:rFonts w:ascii="Times New Roman" w:hAnsi="Times New Roman" w:cs="Times New Roman"/>
          <w:sz w:val="28"/>
          <w:szCs w:val="28"/>
        </w:rPr>
        <w:t> </w:t>
      </w:r>
      <w:r w:rsidRPr="004B51EA">
        <w:rPr>
          <w:rFonts w:ascii="Times New Roman" w:hAnsi="Times New Roman" w:cs="Times New Roman"/>
          <w:sz w:val="28"/>
          <w:szCs w:val="28"/>
        </w:rPr>
        <w:t xml:space="preserve">судоустрій і статус суддів» </w:t>
      </w:r>
      <w:r w:rsidRPr="004B51EA">
        <w:rPr>
          <w:rFonts w:ascii="Times New Roman" w:eastAsia="Times New Roman" w:hAnsi="Times New Roman" w:cs="Times New Roman"/>
          <w:sz w:val="28"/>
          <w:szCs w:val="28"/>
          <w:lang w:eastAsia="uk-UA"/>
        </w:rPr>
        <w:t>суддя вважається таким, що не має дисциплінарного стягнення, якщо</w:t>
      </w:r>
      <w:bookmarkStart w:id="3" w:name="n1212"/>
      <w:bookmarkEnd w:id="3"/>
      <w:r w:rsidRPr="004B51EA">
        <w:rPr>
          <w:rFonts w:ascii="Times New Roman" w:eastAsia="Times New Roman" w:hAnsi="Times New Roman" w:cs="Times New Roman"/>
          <w:sz w:val="28"/>
          <w:szCs w:val="28"/>
          <w:lang w:eastAsia="uk-UA"/>
        </w:rPr>
        <w:t xml:space="preserve">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w:t>
      </w:r>
      <w:r w:rsidRPr="004B51EA">
        <w:rPr>
          <w:rFonts w:ascii="Times New Roman" w:hAnsi="Times New Roman" w:cs="Times New Roman"/>
          <w:sz w:val="28"/>
          <w:szCs w:val="28"/>
        </w:rPr>
        <w:t>.</w:t>
      </w:r>
    </w:p>
    <w:p w:rsidR="00430647" w:rsidRPr="004B51EA" w:rsidRDefault="00430647" w:rsidP="00430647">
      <w:pPr>
        <w:spacing w:after="0" w:line="240" w:lineRule="auto"/>
        <w:ind w:firstLine="709"/>
        <w:jc w:val="both"/>
        <w:rPr>
          <w:rFonts w:ascii="Times New Roman" w:hAnsi="Times New Roman" w:cs="Times New Roman"/>
          <w:color w:val="000000"/>
          <w:sz w:val="28"/>
          <w:szCs w:val="28"/>
        </w:rPr>
      </w:pPr>
      <w:r w:rsidRPr="004B51EA">
        <w:rPr>
          <w:rFonts w:ascii="Times New Roman" w:hAnsi="Times New Roman" w:cs="Times New Roman"/>
          <w:color w:val="000000"/>
          <w:sz w:val="28"/>
          <w:szCs w:val="28"/>
        </w:rPr>
        <w:t xml:space="preserve">З огляду на вказане застосоване до судді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 </w:t>
      </w:r>
      <w:r w:rsidRPr="004B51EA">
        <w:rPr>
          <w:rFonts w:ascii="Times New Roman" w:hAnsi="Times New Roman" w:cs="Times New Roman"/>
          <w:color w:val="000000"/>
          <w:sz w:val="28"/>
          <w:szCs w:val="28"/>
        </w:rPr>
        <w:t>дисциплінарне стягнення не є погашеним.</w:t>
      </w:r>
    </w:p>
    <w:p w:rsidR="00430647" w:rsidRPr="004B51EA" w:rsidRDefault="00430647" w:rsidP="00430647">
      <w:pPr>
        <w:pStyle w:val="marked-paragraph"/>
        <w:spacing w:before="0" w:beforeAutospacing="0" w:after="0" w:afterAutospacing="0"/>
        <w:ind w:firstLine="709"/>
        <w:jc w:val="both"/>
        <w:rPr>
          <w:color w:val="000000"/>
          <w:sz w:val="28"/>
          <w:szCs w:val="28"/>
        </w:rPr>
      </w:pPr>
      <w:r w:rsidRPr="004B51EA">
        <w:rPr>
          <w:color w:val="000000"/>
          <w:sz w:val="28"/>
          <w:szCs w:val="28"/>
        </w:rPr>
        <w:t>Згідно із частиною шостою статті 109 Закону України «Про судоустрій і статус суддів» за наявності непогашених дисциплінарних стягнень до судді має бути застосовано більш суворе дисциплінарне стягнення.</w:t>
      </w:r>
    </w:p>
    <w:p w:rsidR="00430647" w:rsidRPr="004B51EA" w:rsidRDefault="00430647" w:rsidP="00430647">
      <w:pPr>
        <w:pStyle w:val="a3"/>
        <w:spacing w:before="0" w:beforeAutospacing="0" w:after="0" w:afterAutospacing="0"/>
        <w:ind w:firstLine="709"/>
        <w:jc w:val="both"/>
        <w:rPr>
          <w:color w:val="000000"/>
          <w:sz w:val="28"/>
          <w:szCs w:val="28"/>
        </w:rPr>
      </w:pPr>
      <w:r w:rsidRPr="004B51EA">
        <w:rPr>
          <w:color w:val="000000"/>
          <w:sz w:val="28"/>
          <w:szCs w:val="28"/>
        </w:rPr>
        <w:t>Визначаючи вид стягнення, що має бути застосоване до судді</w:t>
      </w:r>
      <w:r w:rsidRPr="004B51EA">
        <w:rPr>
          <w:sz w:val="28"/>
          <w:szCs w:val="28"/>
          <w:lang w:eastAsia="ru-RU"/>
        </w:rPr>
        <w:t xml:space="preserve"> </w:t>
      </w:r>
      <w:proofErr w:type="spellStart"/>
      <w:r w:rsidRPr="004B51EA">
        <w:rPr>
          <w:sz w:val="28"/>
          <w:szCs w:val="28"/>
          <w:lang w:eastAsia="ru-RU"/>
        </w:rPr>
        <w:t>Горегляд</w:t>
      </w:r>
      <w:proofErr w:type="spellEnd"/>
      <w:r>
        <w:rPr>
          <w:sz w:val="28"/>
          <w:szCs w:val="28"/>
          <w:lang w:eastAsia="ru-RU"/>
        </w:rPr>
        <w:t> </w:t>
      </w:r>
      <w:r w:rsidRPr="004B51EA">
        <w:rPr>
          <w:sz w:val="28"/>
          <w:szCs w:val="28"/>
          <w:lang w:eastAsia="ru-RU"/>
        </w:rPr>
        <w:t>О.І.</w:t>
      </w:r>
      <w:r w:rsidRPr="004B51EA">
        <w:rPr>
          <w:color w:val="000000"/>
          <w:sz w:val="28"/>
          <w:szCs w:val="28"/>
        </w:rPr>
        <w:t xml:space="preserve">, Друга Дисциплінарна палата Вищої ради правосуддя враховує обставини та характер дисциплінарних проступків судді </w:t>
      </w:r>
      <w:proofErr w:type="spellStart"/>
      <w:r w:rsidRPr="004B51EA">
        <w:rPr>
          <w:sz w:val="28"/>
          <w:szCs w:val="28"/>
          <w:lang w:eastAsia="ru-RU"/>
        </w:rPr>
        <w:t>Горегляд</w:t>
      </w:r>
      <w:proofErr w:type="spellEnd"/>
      <w:r w:rsidRPr="004B51EA">
        <w:rPr>
          <w:sz w:val="28"/>
          <w:szCs w:val="28"/>
          <w:lang w:eastAsia="ru-RU"/>
        </w:rPr>
        <w:t xml:space="preserve"> О.І.</w:t>
      </w:r>
      <w:r w:rsidRPr="004B51EA">
        <w:rPr>
          <w:color w:val="000000"/>
          <w:sz w:val="28"/>
          <w:szCs w:val="28"/>
        </w:rPr>
        <w:t xml:space="preserve">, ступінь вини, дані, що характеризують суддю, наявність у судді непогашеного дисциплінарного стягнення за вчинення аналогічного дисциплінарного проступку та вважає пропорційним і достатнім застосування до неї дисциплінарного стягнення у виді </w:t>
      </w:r>
      <w:r w:rsidRPr="006B7912">
        <w:rPr>
          <w:color w:val="000000"/>
          <w:sz w:val="28"/>
          <w:szCs w:val="28"/>
        </w:rPr>
        <w:t>суворої догани – з позбавленням права на отримання доплат до посадового окладу судді протягом трьох місяців</w:t>
      </w:r>
      <w:r w:rsidRPr="004B51EA">
        <w:rPr>
          <w:color w:val="000000"/>
          <w:sz w:val="28"/>
          <w:szCs w:val="28"/>
        </w:rPr>
        <w:t>.</w:t>
      </w:r>
    </w:p>
    <w:p w:rsidR="00430647" w:rsidRPr="004B51EA" w:rsidRDefault="00430647" w:rsidP="00430647">
      <w:pPr>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eastAsia="ru-RU"/>
        </w:rPr>
        <w:t xml:space="preserve">Відповідно до частини одинадцятої статті 109 </w:t>
      </w:r>
      <w:r w:rsidRPr="004B51EA">
        <w:rPr>
          <w:rFonts w:ascii="Times New Roman" w:hAnsi="Times New Roman" w:cs="Times New Roman"/>
          <w:sz w:val="28"/>
          <w:szCs w:val="28"/>
        </w:rPr>
        <w:t xml:space="preserve">Закону України «Про судоустрій і статус суддів» </w:t>
      </w:r>
      <w:r w:rsidRPr="004B51EA">
        <w:rPr>
          <w:rFonts w:ascii="Times New Roman" w:eastAsia="Times New Roman" w:hAnsi="Times New Roman" w:cs="Times New Roman"/>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430647" w:rsidRPr="004B51EA" w:rsidRDefault="00430647" w:rsidP="00430647">
      <w:pPr>
        <w:spacing w:after="0" w:line="240" w:lineRule="auto"/>
        <w:ind w:firstLine="709"/>
        <w:jc w:val="both"/>
        <w:rPr>
          <w:rFonts w:ascii="Times New Roman" w:eastAsia="Times New Roman" w:hAnsi="Times New Roman" w:cs="Times New Roman"/>
          <w:sz w:val="28"/>
          <w:szCs w:val="28"/>
          <w:lang w:eastAsia="ru-RU"/>
        </w:rPr>
      </w:pPr>
      <w:r w:rsidRPr="004B51EA">
        <w:rPr>
          <w:rFonts w:ascii="Times New Roman" w:eastAsia="Times New Roman" w:hAnsi="Times New Roman" w:cs="Times New Roman"/>
          <w:sz w:val="28"/>
          <w:szCs w:val="28"/>
          <w:lang w:val="en-US" w:eastAsia="ru-RU"/>
        </w:rPr>
        <w:t>C</w:t>
      </w:r>
      <w:r w:rsidRPr="004B51EA">
        <w:rPr>
          <w:rFonts w:ascii="Times New Roman" w:eastAsia="Times New Roman" w:hAnsi="Times New Roman" w:cs="Times New Roman"/>
          <w:sz w:val="28"/>
          <w:szCs w:val="28"/>
          <w:lang w:eastAsia="ru-RU"/>
        </w:rPr>
        <w:t xml:space="preserve">трок притягнення судді </w:t>
      </w:r>
      <w:proofErr w:type="spellStart"/>
      <w:r w:rsidRPr="004B51EA">
        <w:rPr>
          <w:rFonts w:ascii="Times New Roman" w:eastAsia="Times New Roman" w:hAnsi="Times New Roman" w:cs="Times New Roman"/>
          <w:sz w:val="28"/>
          <w:szCs w:val="28"/>
          <w:lang w:eastAsia="ru-RU"/>
        </w:rPr>
        <w:t>Горегляд</w:t>
      </w:r>
      <w:proofErr w:type="spellEnd"/>
      <w:r w:rsidRPr="004B51EA">
        <w:rPr>
          <w:rFonts w:ascii="Times New Roman" w:eastAsia="Times New Roman" w:hAnsi="Times New Roman" w:cs="Times New Roman"/>
          <w:sz w:val="28"/>
          <w:szCs w:val="28"/>
          <w:lang w:eastAsia="ru-RU"/>
        </w:rPr>
        <w:t xml:space="preserve"> О.І.</w:t>
      </w:r>
      <w:r w:rsidRPr="004B51EA">
        <w:rPr>
          <w:rFonts w:ascii="Times New Roman" w:hAnsi="Times New Roman" w:cs="Times New Roman"/>
          <w:sz w:val="28"/>
          <w:szCs w:val="28"/>
        </w:rPr>
        <w:t xml:space="preserve"> до дисциплінарної відповідальності </w:t>
      </w:r>
      <w:r w:rsidRPr="004B51EA">
        <w:rPr>
          <w:rFonts w:ascii="Times New Roman" w:eastAsia="Times New Roman" w:hAnsi="Times New Roman" w:cs="Times New Roman"/>
          <w:sz w:val="28"/>
          <w:szCs w:val="28"/>
          <w:lang w:eastAsia="ru-RU"/>
        </w:rPr>
        <w:t xml:space="preserve">за вчинення дисциплінарних проступків не закінчився. </w:t>
      </w:r>
    </w:p>
    <w:p w:rsidR="00430647" w:rsidRPr="004B51EA" w:rsidRDefault="00430647" w:rsidP="00430647">
      <w:pPr>
        <w:spacing w:after="0" w:line="240" w:lineRule="auto"/>
        <w:ind w:firstLine="709"/>
        <w:jc w:val="both"/>
        <w:rPr>
          <w:rFonts w:ascii="Times New Roman" w:hAnsi="Times New Roman" w:cs="Times New Roman"/>
          <w:sz w:val="28"/>
          <w:szCs w:val="28"/>
        </w:rPr>
      </w:pPr>
      <w:r w:rsidRPr="004B51EA">
        <w:rPr>
          <w:rFonts w:ascii="Times New Roman" w:hAnsi="Times New Roman" w:cs="Times New Roman"/>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430647" w:rsidRPr="00473E14" w:rsidRDefault="00430647" w:rsidP="00430647">
      <w:pPr>
        <w:spacing w:after="0" w:line="240" w:lineRule="auto"/>
        <w:ind w:firstLine="708"/>
        <w:jc w:val="both"/>
        <w:rPr>
          <w:rFonts w:ascii="Times New Roman" w:hAnsi="Times New Roman" w:cs="Times New Roman"/>
          <w:sz w:val="28"/>
          <w:szCs w:val="28"/>
        </w:rPr>
      </w:pPr>
    </w:p>
    <w:p w:rsidR="00430647" w:rsidRPr="00473E14" w:rsidRDefault="00430647" w:rsidP="00430647">
      <w:pPr>
        <w:spacing w:after="0" w:line="240" w:lineRule="auto"/>
        <w:jc w:val="center"/>
        <w:rPr>
          <w:rFonts w:ascii="Times New Roman" w:hAnsi="Times New Roman" w:cs="Times New Roman"/>
          <w:b/>
          <w:bCs/>
          <w:sz w:val="28"/>
          <w:szCs w:val="28"/>
        </w:rPr>
      </w:pPr>
      <w:r w:rsidRPr="00473E14">
        <w:rPr>
          <w:rFonts w:ascii="Times New Roman" w:hAnsi="Times New Roman" w:cs="Times New Roman"/>
          <w:b/>
          <w:bCs/>
          <w:sz w:val="28"/>
          <w:szCs w:val="28"/>
        </w:rPr>
        <w:t>вирішила:</w:t>
      </w:r>
    </w:p>
    <w:p w:rsidR="00430647" w:rsidRPr="00473E14" w:rsidRDefault="00430647" w:rsidP="00430647">
      <w:pPr>
        <w:spacing w:after="0" w:line="240" w:lineRule="auto"/>
        <w:ind w:firstLine="708"/>
        <w:jc w:val="both"/>
        <w:rPr>
          <w:rFonts w:ascii="Times New Roman" w:hAnsi="Times New Roman" w:cs="Times New Roman"/>
          <w:b/>
          <w:bCs/>
          <w:sz w:val="28"/>
          <w:szCs w:val="28"/>
        </w:rPr>
      </w:pPr>
    </w:p>
    <w:p w:rsidR="00430647" w:rsidRPr="00473E14" w:rsidRDefault="00430647" w:rsidP="00430647">
      <w:pPr>
        <w:spacing w:after="0" w:line="240" w:lineRule="auto"/>
        <w:jc w:val="both"/>
        <w:rPr>
          <w:rFonts w:ascii="Times New Roman" w:hAnsi="Times New Roman" w:cs="Times New Roman"/>
          <w:sz w:val="28"/>
          <w:szCs w:val="28"/>
        </w:rPr>
      </w:pPr>
      <w:r w:rsidRPr="00473E14">
        <w:rPr>
          <w:rFonts w:ascii="Times New Roman" w:hAnsi="Times New Roman" w:cs="Times New Roman"/>
          <w:sz w:val="28"/>
          <w:szCs w:val="28"/>
        </w:rPr>
        <w:t xml:space="preserve">притягнути до дисциплінарної відповідальності суддю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Оксану Іванівну</w:t>
      </w:r>
      <w:r w:rsidRPr="00473E14">
        <w:rPr>
          <w:rFonts w:ascii="Times New Roman" w:hAnsi="Times New Roman" w:cs="Times New Roman"/>
          <w:sz w:val="28"/>
          <w:szCs w:val="28"/>
        </w:rPr>
        <w:t xml:space="preserve"> та застосувати до н</w:t>
      </w:r>
      <w:r>
        <w:rPr>
          <w:rFonts w:ascii="Times New Roman" w:hAnsi="Times New Roman" w:cs="Times New Roman"/>
          <w:sz w:val="28"/>
          <w:szCs w:val="28"/>
        </w:rPr>
        <w:t>еї</w:t>
      </w:r>
      <w:r w:rsidRPr="00473E14">
        <w:rPr>
          <w:rFonts w:ascii="Times New Roman" w:hAnsi="Times New Roman" w:cs="Times New Roman"/>
          <w:sz w:val="28"/>
          <w:szCs w:val="28"/>
        </w:rPr>
        <w:t xml:space="preserve"> дисциплінарне стягнення у виді </w:t>
      </w:r>
      <w:r w:rsidRPr="006B7912">
        <w:rPr>
          <w:rFonts w:ascii="Times New Roman" w:hAnsi="Times New Roman" w:cs="Times New Roman"/>
          <w:color w:val="000000"/>
          <w:sz w:val="28"/>
          <w:szCs w:val="28"/>
        </w:rPr>
        <w:t>суворої догани – з позбавленням права на отримання доплат до посадового окладу судді протягом трьох місяців</w:t>
      </w:r>
      <w:r w:rsidRPr="006B7912">
        <w:rPr>
          <w:rFonts w:ascii="Times New Roman" w:hAnsi="Times New Roman" w:cs="Times New Roman"/>
          <w:sz w:val="28"/>
          <w:szCs w:val="28"/>
        </w:rPr>
        <w:t>.</w:t>
      </w:r>
    </w:p>
    <w:p w:rsidR="00430647" w:rsidRPr="009B1204" w:rsidRDefault="00430647" w:rsidP="00430647">
      <w:pPr>
        <w:spacing w:after="0" w:line="240" w:lineRule="auto"/>
        <w:ind w:firstLine="709"/>
        <w:jc w:val="both"/>
        <w:rPr>
          <w:rFonts w:ascii="Times New Roman" w:hAnsi="Times New Roman" w:cs="Times New Roman"/>
        </w:rPr>
      </w:pPr>
      <w:r w:rsidRPr="009B1204">
        <w:rPr>
          <w:rFonts w:ascii="Times New Roman" w:hAnsi="Times New Roman" w:cs="Times New Roman"/>
          <w:sz w:val="28"/>
          <w:szCs w:val="28"/>
        </w:rPr>
        <w:t>Рішення Другої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430647" w:rsidRPr="00473E14" w:rsidRDefault="00430647" w:rsidP="00430647">
      <w:pPr>
        <w:spacing w:after="0" w:line="240" w:lineRule="auto"/>
        <w:ind w:firstLine="708"/>
        <w:jc w:val="both"/>
        <w:rPr>
          <w:rFonts w:ascii="Times New Roman" w:hAnsi="Times New Roman" w:cs="Times New Roman"/>
          <w:sz w:val="28"/>
          <w:szCs w:val="28"/>
        </w:rPr>
      </w:pPr>
    </w:p>
    <w:p w:rsidR="00430647" w:rsidRPr="00473E14" w:rsidRDefault="00430647" w:rsidP="00430647">
      <w:pPr>
        <w:spacing w:after="0" w:line="240" w:lineRule="auto"/>
        <w:jc w:val="both"/>
        <w:rPr>
          <w:rFonts w:ascii="Times New Roman" w:hAnsi="Times New Roman" w:cs="Times New Roman"/>
          <w:b/>
          <w:sz w:val="28"/>
          <w:szCs w:val="28"/>
        </w:rPr>
      </w:pPr>
    </w:p>
    <w:p w:rsidR="00430647" w:rsidRPr="00473E14" w:rsidRDefault="00430647" w:rsidP="00430647">
      <w:pPr>
        <w:spacing w:after="0" w:line="240" w:lineRule="auto"/>
        <w:jc w:val="both"/>
        <w:rPr>
          <w:rFonts w:ascii="Times New Roman" w:hAnsi="Times New Roman" w:cs="Times New Roman"/>
          <w:b/>
          <w:sz w:val="27"/>
          <w:szCs w:val="27"/>
        </w:rPr>
      </w:pPr>
    </w:p>
    <w:p w:rsidR="00430647" w:rsidRPr="00473E14" w:rsidRDefault="00430647" w:rsidP="00430647">
      <w:pPr>
        <w:tabs>
          <w:tab w:val="left" w:pos="6379"/>
          <w:tab w:val="left" w:pos="6804"/>
        </w:tabs>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Головуючий на засіданні </w:t>
      </w:r>
    </w:p>
    <w:p w:rsidR="00430647" w:rsidRPr="00473E14" w:rsidRDefault="00430647" w:rsidP="0043064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Другої Дисциплінарної </w:t>
      </w:r>
    </w:p>
    <w:p w:rsidR="00430647" w:rsidRPr="00473E14" w:rsidRDefault="00430647" w:rsidP="0043064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палати Вищої ради правосуддя</w:t>
      </w:r>
      <w:r w:rsidRPr="00473E14">
        <w:rPr>
          <w:rFonts w:ascii="Times New Roman" w:hAnsi="Times New Roman" w:cs="Times New Roman"/>
          <w:b/>
          <w:sz w:val="28"/>
          <w:szCs w:val="28"/>
        </w:rPr>
        <w:tab/>
      </w:r>
      <w:r w:rsidRPr="00473E14">
        <w:rPr>
          <w:rFonts w:ascii="Times New Roman" w:hAnsi="Times New Roman" w:cs="Times New Roman"/>
          <w:b/>
          <w:sz w:val="28"/>
          <w:szCs w:val="28"/>
        </w:rPr>
        <w:tab/>
      </w:r>
      <w:r w:rsidRPr="00473E14">
        <w:rPr>
          <w:rFonts w:ascii="Times New Roman" w:hAnsi="Times New Roman" w:cs="Times New Roman"/>
          <w:b/>
          <w:sz w:val="28"/>
          <w:szCs w:val="28"/>
        </w:rPr>
        <w:tab/>
        <w:t xml:space="preserve">           </w:t>
      </w:r>
      <w:r>
        <w:rPr>
          <w:rFonts w:ascii="Times New Roman" w:eastAsia="Times New Roman" w:hAnsi="Times New Roman" w:cs="Times New Roman"/>
          <w:b/>
          <w:sz w:val="28"/>
          <w:szCs w:val="28"/>
          <w:lang w:eastAsia="uk-UA"/>
        </w:rPr>
        <w:t xml:space="preserve">            </w:t>
      </w:r>
      <w:r w:rsidRPr="00473E14">
        <w:rPr>
          <w:rFonts w:ascii="Times New Roman" w:eastAsia="Times New Roman" w:hAnsi="Times New Roman" w:cs="Times New Roman"/>
          <w:b/>
          <w:sz w:val="28"/>
          <w:szCs w:val="28"/>
          <w:lang w:eastAsia="uk-UA"/>
        </w:rPr>
        <w:t>М.П. </w:t>
      </w:r>
      <w:proofErr w:type="spellStart"/>
      <w:r w:rsidRPr="00473E14">
        <w:rPr>
          <w:rFonts w:ascii="Times New Roman" w:eastAsia="Times New Roman" w:hAnsi="Times New Roman" w:cs="Times New Roman"/>
          <w:b/>
          <w:sz w:val="28"/>
          <w:szCs w:val="28"/>
          <w:lang w:eastAsia="uk-UA"/>
        </w:rPr>
        <w:t>Худик</w:t>
      </w:r>
      <w:proofErr w:type="spellEnd"/>
    </w:p>
    <w:p w:rsidR="00430647" w:rsidRPr="00473E14" w:rsidRDefault="00430647" w:rsidP="00430647">
      <w:pPr>
        <w:spacing w:after="0" w:line="240" w:lineRule="auto"/>
        <w:jc w:val="both"/>
        <w:rPr>
          <w:rFonts w:ascii="Times New Roman" w:hAnsi="Times New Roman" w:cs="Times New Roman"/>
          <w:b/>
          <w:sz w:val="28"/>
          <w:szCs w:val="28"/>
        </w:rPr>
      </w:pPr>
    </w:p>
    <w:p w:rsidR="00430647" w:rsidRPr="00473E14" w:rsidRDefault="00430647" w:rsidP="00430647">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Члени </w:t>
      </w:r>
      <w:r w:rsidRPr="00473E14">
        <w:rPr>
          <w:rFonts w:ascii="Times New Roman" w:hAnsi="Times New Roman"/>
          <w:b/>
          <w:sz w:val="28"/>
          <w:szCs w:val="28"/>
          <w:lang w:eastAsia="ru-RU"/>
        </w:rPr>
        <w:t>Другої</w:t>
      </w:r>
      <w:r w:rsidRPr="00473E14">
        <w:rPr>
          <w:rFonts w:ascii="Times New Roman" w:hAnsi="Times New Roman" w:cs="Times New Roman"/>
          <w:b/>
          <w:sz w:val="28"/>
          <w:szCs w:val="28"/>
        </w:rPr>
        <w:t xml:space="preserve"> Дисциплінарної </w:t>
      </w:r>
    </w:p>
    <w:p w:rsidR="00430647" w:rsidRPr="00473E14" w:rsidRDefault="00430647" w:rsidP="00430647">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473E14">
        <w:rPr>
          <w:rFonts w:ascii="Times New Roman" w:eastAsia="Times New Roman" w:hAnsi="Times New Roman" w:cs="Times New Roman"/>
          <w:b/>
          <w:sz w:val="28"/>
          <w:szCs w:val="28"/>
          <w:lang w:eastAsia="uk-UA"/>
        </w:rPr>
        <w:lastRenderedPageBreak/>
        <w:t>палати Вищої ради правосуддя</w:t>
      </w: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hAnsi="Times New Roman"/>
          <w:b/>
          <w:sz w:val="28"/>
          <w:szCs w:val="28"/>
          <w:lang w:eastAsia="ru-RU"/>
        </w:rPr>
        <w:t xml:space="preserve">І.А. Артеменко </w:t>
      </w:r>
    </w:p>
    <w:p w:rsidR="00430647" w:rsidRPr="00473E14" w:rsidRDefault="00430647" w:rsidP="00430647">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430647" w:rsidRPr="00473E14" w:rsidRDefault="00430647" w:rsidP="00430647">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430647" w:rsidRPr="00473E14" w:rsidRDefault="00430647" w:rsidP="0043064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Pr>
          <w:rFonts w:ascii="Times New Roman" w:hAnsi="Times New Roman"/>
          <w:b/>
          <w:sz w:val="28"/>
          <w:szCs w:val="28"/>
        </w:rPr>
        <w:t xml:space="preserve">      </w:t>
      </w:r>
      <w:r w:rsidRPr="00473E14">
        <w:rPr>
          <w:rFonts w:ascii="Times New Roman" w:hAnsi="Times New Roman"/>
          <w:b/>
          <w:sz w:val="28"/>
          <w:szCs w:val="28"/>
        </w:rPr>
        <w:t xml:space="preserve">О.Є. </w:t>
      </w:r>
      <w:proofErr w:type="spellStart"/>
      <w:r w:rsidRPr="00473E14">
        <w:rPr>
          <w:rFonts w:ascii="Times New Roman" w:hAnsi="Times New Roman"/>
          <w:b/>
          <w:sz w:val="28"/>
          <w:szCs w:val="28"/>
        </w:rPr>
        <w:t>Блажівська</w:t>
      </w:r>
      <w:proofErr w:type="spellEnd"/>
      <w:r w:rsidRPr="00473E14">
        <w:rPr>
          <w:rFonts w:ascii="Times New Roman" w:hAnsi="Times New Roman"/>
          <w:b/>
          <w:sz w:val="28"/>
          <w:szCs w:val="28"/>
        </w:rPr>
        <w:t xml:space="preserve"> </w:t>
      </w:r>
    </w:p>
    <w:p w:rsidR="00430647" w:rsidRPr="00473E14" w:rsidRDefault="00430647" w:rsidP="0043064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430647" w:rsidRPr="00473E14" w:rsidRDefault="00430647" w:rsidP="0043064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430647" w:rsidRPr="00473E14" w:rsidRDefault="00430647" w:rsidP="00430647">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eastAsia="Calibri" w:hAnsi="Times New Roman" w:cs="Times New Roman"/>
          <w:b/>
          <w:sz w:val="28"/>
          <w:szCs w:val="28"/>
          <w:lang w:eastAsia="ru-RU"/>
        </w:rPr>
        <w:t>О.В. Прудивус</w:t>
      </w:r>
    </w:p>
    <w:p w:rsidR="00430647" w:rsidRDefault="00430647" w:rsidP="00430647"/>
    <w:p w:rsidR="003940D9" w:rsidRPr="00430647" w:rsidRDefault="00A2533F" w:rsidP="00430647">
      <w:pPr>
        <w:tabs>
          <w:tab w:val="left" w:pos="4395"/>
        </w:tabs>
        <w:autoSpaceDN w:val="0"/>
        <w:spacing w:after="0" w:line="240" w:lineRule="auto"/>
        <w:ind w:right="4961"/>
        <w:jc w:val="both"/>
      </w:pPr>
    </w:p>
    <w:sectPr w:rsidR="003940D9" w:rsidRPr="004306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47"/>
    <w:rsid w:val="00217388"/>
    <w:rsid w:val="00430647"/>
    <w:rsid w:val="00593E39"/>
    <w:rsid w:val="005D0485"/>
    <w:rsid w:val="006618F6"/>
    <w:rsid w:val="00A11680"/>
    <w:rsid w:val="00A2533F"/>
    <w:rsid w:val="00CE135E"/>
    <w:rsid w:val="00D06710"/>
    <w:rsid w:val="00D4776B"/>
    <w:rsid w:val="00E64C3F"/>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66E3"/>
  <w15:chartTrackingRefBased/>
  <w15:docId w15:val="{8BD47D97-D80A-4F0C-BB93-9604225B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43064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30647"/>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430647"/>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430647"/>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43064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3064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430647"/>
    <w:rPr>
      <w:color w:val="0000FF"/>
      <w:u w:val="single"/>
    </w:rPr>
  </w:style>
  <w:style w:type="character" w:customStyle="1" w:styleId="snippet">
    <w:name w:val="snippet"/>
    <w:basedOn w:val="a0"/>
    <w:rsid w:val="00430647"/>
  </w:style>
  <w:style w:type="paragraph" w:customStyle="1" w:styleId="marked-paragraph">
    <w:name w:val="marked-paragraph"/>
    <w:basedOn w:val="a"/>
    <w:rsid w:val="0043064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430647"/>
    <w:pPr>
      <w:tabs>
        <w:tab w:val="center" w:pos="4819"/>
        <w:tab w:val="right" w:pos="9639"/>
      </w:tabs>
      <w:spacing w:after="0" w:line="240" w:lineRule="auto"/>
    </w:pPr>
    <w:rPr>
      <w:lang w:val="ru-RU"/>
    </w:rPr>
  </w:style>
  <w:style w:type="character" w:customStyle="1" w:styleId="a6">
    <w:name w:val="Верхній колонтитул Знак"/>
    <w:basedOn w:val="a0"/>
    <w:link w:val="a5"/>
    <w:uiPriority w:val="99"/>
    <w:rsid w:val="00430647"/>
    <w:rPr>
      <w:lang w:val="ru-RU"/>
    </w:rPr>
  </w:style>
  <w:style w:type="character" w:customStyle="1" w:styleId="FontStyle14">
    <w:name w:val="Font Style14"/>
    <w:basedOn w:val="a0"/>
    <w:rsid w:val="00430647"/>
    <w:rPr>
      <w:rFonts w:ascii="Times New Roman" w:hAnsi="Times New Roman" w:cs="Times New Roman" w:hint="default"/>
      <w:sz w:val="26"/>
      <w:szCs w:val="26"/>
    </w:rPr>
  </w:style>
  <w:style w:type="character" w:customStyle="1" w:styleId="211pt">
    <w:name w:val="Основной текст (2) + 11 pt"/>
    <w:basedOn w:val="2"/>
    <w:rsid w:val="0043064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9pt">
    <w:name w:val="Основной текст (2) + 9 pt;Полужирный"/>
    <w:basedOn w:val="2"/>
    <w:rsid w:val="0043064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4">
    <w:name w:val="Основной текст (4)_"/>
    <w:basedOn w:val="a0"/>
    <w:link w:val="40"/>
    <w:rsid w:val="00430647"/>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430647"/>
    <w:pPr>
      <w:widowControl w:val="0"/>
      <w:shd w:val="clear" w:color="auto" w:fill="FFFFFF"/>
      <w:spacing w:after="0" w:line="208" w:lineRule="exact"/>
      <w:ind w:firstLine="580"/>
      <w:jc w:val="both"/>
    </w:pPr>
    <w:rPr>
      <w:rFonts w:ascii="Times New Roman" w:eastAsia="Times New Roman" w:hAnsi="Times New Roman" w:cs="Times New Roman"/>
      <w:b/>
      <w:bCs/>
      <w:sz w:val="19"/>
      <w:szCs w:val="19"/>
    </w:rPr>
  </w:style>
  <w:style w:type="character" w:customStyle="1" w:styleId="rvts9">
    <w:name w:val="rvts9"/>
    <w:basedOn w:val="a0"/>
    <w:rsid w:val="00430647"/>
  </w:style>
  <w:style w:type="character" w:customStyle="1" w:styleId="rvts46">
    <w:name w:val="rvts46"/>
    <w:basedOn w:val="a0"/>
    <w:rsid w:val="00430647"/>
  </w:style>
  <w:style w:type="paragraph" w:styleId="a7">
    <w:name w:val="Body Text"/>
    <w:basedOn w:val="a"/>
    <w:link w:val="a8"/>
    <w:semiHidden/>
    <w:unhideWhenUsed/>
    <w:rsid w:val="00430647"/>
    <w:pPr>
      <w:suppressAutoHyphens/>
      <w:spacing w:after="120" w:line="240" w:lineRule="auto"/>
    </w:pPr>
    <w:rPr>
      <w:rFonts w:ascii="Times New Roman" w:eastAsia="Calibri" w:hAnsi="Times New Roman" w:cs="Times New Roman"/>
      <w:sz w:val="24"/>
      <w:szCs w:val="24"/>
      <w:lang w:val="ru-RU" w:eastAsia="zh-CN"/>
    </w:rPr>
  </w:style>
  <w:style w:type="character" w:customStyle="1" w:styleId="a8">
    <w:name w:val="Основний текст Знак"/>
    <w:basedOn w:val="a0"/>
    <w:link w:val="a7"/>
    <w:semiHidden/>
    <w:rsid w:val="00430647"/>
    <w:rPr>
      <w:rFonts w:ascii="Times New Roman" w:eastAsia="Calibri" w:hAnsi="Times New Roman" w:cs="Times New Roman"/>
      <w:sz w:val="24"/>
      <w:szCs w:val="24"/>
      <w:lang w:val="ru-RU" w:eastAsia="zh-CN"/>
    </w:rPr>
  </w:style>
  <w:style w:type="character" w:customStyle="1" w:styleId="apple-converted-space">
    <w:name w:val="apple-converted-space"/>
    <w:basedOn w:val="a0"/>
    <w:rsid w:val="00430647"/>
  </w:style>
  <w:style w:type="paragraph" w:styleId="a9">
    <w:name w:val="No Spacing"/>
    <w:uiPriority w:val="1"/>
    <w:qFormat/>
    <w:rsid w:val="00430647"/>
    <w:pPr>
      <w:spacing w:after="0"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semiHidden/>
    <w:unhideWhenUsed/>
    <w:rsid w:val="00430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x-none" w:eastAsia="zh-CN"/>
    </w:rPr>
  </w:style>
  <w:style w:type="character" w:customStyle="1" w:styleId="HTML0">
    <w:name w:val="Стандартний HTML Знак"/>
    <w:basedOn w:val="a0"/>
    <w:link w:val="HTML"/>
    <w:uiPriority w:val="99"/>
    <w:semiHidden/>
    <w:rsid w:val="00430647"/>
    <w:rPr>
      <w:rFonts w:ascii="Courier New" w:eastAsia="Times New Roman" w:hAnsi="Courier New" w:cs="Courier New"/>
      <w:sz w:val="20"/>
      <w:szCs w:val="20"/>
      <w:lang w:val="x-none" w:eastAsia="zh-CN"/>
    </w:rPr>
  </w:style>
  <w:style w:type="character" w:customStyle="1" w:styleId="aa">
    <w:name w:val="Основний текст_"/>
    <w:link w:val="21"/>
    <w:uiPriority w:val="99"/>
    <w:locked/>
    <w:rsid w:val="00430647"/>
    <w:rPr>
      <w:shd w:val="clear" w:color="auto" w:fill="FFFFFF"/>
    </w:rPr>
  </w:style>
  <w:style w:type="paragraph" w:customStyle="1" w:styleId="21">
    <w:name w:val="Основний текст2"/>
    <w:basedOn w:val="a"/>
    <w:link w:val="aa"/>
    <w:uiPriority w:val="99"/>
    <w:rsid w:val="00430647"/>
    <w:pPr>
      <w:widowControl w:val="0"/>
      <w:shd w:val="clear" w:color="auto" w:fill="FFFFFF"/>
      <w:spacing w:before="1020" w:after="480" w:line="240" w:lineRule="atLeast"/>
      <w:jc w:val="both"/>
    </w:pPr>
  </w:style>
  <w:style w:type="paragraph" w:styleId="ab">
    <w:name w:val="Balloon Text"/>
    <w:basedOn w:val="a"/>
    <w:link w:val="ac"/>
    <w:uiPriority w:val="99"/>
    <w:semiHidden/>
    <w:unhideWhenUsed/>
    <w:rsid w:val="00430647"/>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430647"/>
    <w:rPr>
      <w:rFonts w:ascii="Segoe UI" w:hAnsi="Segoe UI" w:cs="Segoe UI"/>
      <w:sz w:val="18"/>
      <w:szCs w:val="18"/>
    </w:rPr>
  </w:style>
  <w:style w:type="paragraph" w:customStyle="1" w:styleId="rtejustify">
    <w:name w:val="rtejustify"/>
    <w:basedOn w:val="a"/>
    <w:rsid w:val="0043064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rada.gov.ua/laws/show/980_367" TargetMode="External"/><Relationship Id="rId5" Type="http://schemas.openxmlformats.org/officeDocument/2006/relationships/hyperlink" Target="https://zakon.rada.gov.ua/laws/show/1618-15"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19</Pages>
  <Words>34871</Words>
  <Characters>19878</Characters>
  <Application>Microsoft Office Word</Application>
  <DocSecurity>0</DocSecurity>
  <Lines>165</Lines>
  <Paragraphs>109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2020-06-12T08:37:00Z</dcterms:created>
  <dcterms:modified xsi:type="dcterms:W3CDTF">2020-06-12T13:30:00Z</dcterms:modified>
</cp:coreProperties>
</file>