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00F" w:rsidRPr="00C4103E" w:rsidRDefault="00A2500F" w:rsidP="002719D5">
      <w:pPr>
        <w:spacing w:before="360" w:after="60"/>
        <w:rPr>
          <w:rFonts w:ascii="AcademyC" w:eastAsia="Calibri" w:hAnsi="AcademyC" w:cs="Times New Roman"/>
          <w:b/>
          <w:color w:val="000000"/>
          <w:lang w:val="uk-UA"/>
        </w:rPr>
      </w:pPr>
    </w:p>
    <w:p w:rsidR="002719D5" w:rsidRPr="00C4103E" w:rsidRDefault="002719D5" w:rsidP="00A2500F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A2500F" w:rsidRPr="00C4103E" w:rsidRDefault="00A2500F" w:rsidP="00A2500F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C4103E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103E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A2500F" w:rsidRPr="00C4103E" w:rsidRDefault="00A2500F" w:rsidP="00A2500F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C4103E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A2500F" w:rsidRPr="00C4103E" w:rsidRDefault="00A2500F" w:rsidP="00A2500F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C4103E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A2500F" w:rsidRPr="00C4103E" w:rsidRDefault="00A2500F" w:rsidP="002719D5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C4103E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2719D5" w:rsidRPr="00C4103E" w:rsidRDefault="002719D5" w:rsidP="002719D5">
      <w:pPr>
        <w:spacing w:after="240"/>
        <w:contextualSpacing/>
        <w:jc w:val="center"/>
        <w:rPr>
          <w:rFonts w:ascii="AcademyC" w:eastAsia="Calibri" w:hAnsi="AcademyC" w:cs="Times New Roman"/>
          <w:b/>
          <w:sz w:val="10"/>
          <w:szCs w:val="10"/>
          <w:lang w:val="uk-UA"/>
        </w:rPr>
      </w:pP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A2500F" w:rsidRPr="00C4103E" w:rsidTr="006961D5">
        <w:trPr>
          <w:trHeight w:val="188"/>
        </w:trPr>
        <w:tc>
          <w:tcPr>
            <w:tcW w:w="3098" w:type="dxa"/>
          </w:tcPr>
          <w:p w:rsidR="00A2500F" w:rsidRPr="00C4103E" w:rsidRDefault="00A2500F" w:rsidP="00605C1D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C4103E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="00605C1D" w:rsidRPr="00C4103E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24 червня</w:t>
            </w:r>
            <w:r w:rsidRPr="00C4103E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2020 року</w:t>
            </w:r>
          </w:p>
        </w:tc>
        <w:tc>
          <w:tcPr>
            <w:tcW w:w="3309" w:type="dxa"/>
          </w:tcPr>
          <w:p w:rsidR="00A2500F" w:rsidRPr="00C4103E" w:rsidRDefault="00A2500F" w:rsidP="006961D5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C4103E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C4103E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A2500F" w:rsidRPr="00C4103E" w:rsidRDefault="00A2500F" w:rsidP="006961D5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C4103E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="00B10AAF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1963</w:t>
            </w:r>
            <w:r w:rsidRPr="00C4103E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</w:tbl>
    <w:p w:rsidR="00A2500F" w:rsidRPr="00C4103E" w:rsidRDefault="00A2500F" w:rsidP="00A2500F">
      <w:pPr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</w:pPr>
      <w:r w:rsidRPr="00C4103E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  <w:t>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54"/>
      </w:tblGrid>
      <w:tr w:rsidR="00A2500F" w:rsidRPr="00B10AAF" w:rsidTr="006961D5">
        <w:trPr>
          <w:trHeight w:val="426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C7440B" w:rsidRPr="00C4103E" w:rsidRDefault="00A2500F" w:rsidP="007C4D2E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C4103E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за </w:t>
            </w:r>
            <w:r w:rsidR="007C4D2E" w:rsidRPr="00C41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скаргами: </w:t>
            </w:r>
            <w:proofErr w:type="spellStart"/>
            <w:r w:rsidR="007C4D2E" w:rsidRPr="00C4103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t>Семчій</w:t>
            </w:r>
            <w:proofErr w:type="spellEnd"/>
            <w:r w:rsidR="007C4D2E" w:rsidRPr="00C4103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t xml:space="preserve"> О.Б. стосовно судді Галицького районного суду Івано-Франківської області </w:t>
            </w:r>
            <w:proofErr w:type="spellStart"/>
            <w:r w:rsidR="007C4D2E" w:rsidRPr="00C4103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t>Юсип</w:t>
            </w:r>
            <w:proofErr w:type="spellEnd"/>
            <w:r w:rsidR="007C4D2E" w:rsidRPr="00C4103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t xml:space="preserve"> І.М.; </w:t>
            </w:r>
            <w:r w:rsidR="00D82392" w:rsidRPr="00C4103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br/>
              <w:t>ТОВ «Фінансова компанія «</w:t>
            </w:r>
            <w:proofErr w:type="spellStart"/>
            <w:r w:rsidR="00D82392" w:rsidRPr="00C4103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t>Інвестохіллс</w:t>
            </w:r>
            <w:proofErr w:type="spellEnd"/>
            <w:r w:rsidR="00D82392" w:rsidRPr="00C4103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D82392" w:rsidRPr="00C4103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t>Веста</w:t>
            </w:r>
            <w:proofErr w:type="spellEnd"/>
            <w:r w:rsidR="00D82392" w:rsidRPr="00C4103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t xml:space="preserve">» в особі адвоката Дудника О.С. стосовно судді Залізничного районного суду міста Львова </w:t>
            </w:r>
            <w:proofErr w:type="spellStart"/>
            <w:r w:rsidR="00D82392" w:rsidRPr="00C4103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t>Боровкова</w:t>
            </w:r>
            <w:proofErr w:type="spellEnd"/>
            <w:r w:rsidR="00D82392" w:rsidRPr="00C4103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t xml:space="preserve"> Д.О.; </w:t>
            </w:r>
            <w:r w:rsidR="00D82392" w:rsidRPr="00C4103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br/>
              <w:t>ТОВ «</w:t>
            </w:r>
            <w:proofErr w:type="spellStart"/>
            <w:r w:rsidR="007C4D2E" w:rsidRPr="00C4103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t>ТАС</w:t>
            </w:r>
            <w:proofErr w:type="spellEnd"/>
            <w:r w:rsidR="007C4D2E" w:rsidRPr="00C4103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t xml:space="preserve"> АГРО Захід» в особі адвоката Шеремета М.П. стосовно суддів Вінницького апеляційного суду </w:t>
            </w:r>
            <w:r w:rsidR="00D82392" w:rsidRPr="00C4103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br/>
            </w:r>
            <w:proofErr w:type="spellStart"/>
            <w:r w:rsidR="007C4D2E" w:rsidRPr="00C4103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t>Оніщука</w:t>
            </w:r>
            <w:proofErr w:type="spellEnd"/>
            <w:r w:rsidR="007C4D2E" w:rsidRPr="00C4103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t xml:space="preserve"> В.В., </w:t>
            </w:r>
            <w:proofErr w:type="spellStart"/>
            <w:r w:rsidR="007C4D2E" w:rsidRPr="00C4103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t>Копаничук</w:t>
            </w:r>
            <w:proofErr w:type="spellEnd"/>
            <w:r w:rsidR="007C4D2E" w:rsidRPr="00C4103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t xml:space="preserve"> С.Г., </w:t>
            </w:r>
            <w:proofErr w:type="spellStart"/>
            <w:r w:rsidR="007C4D2E" w:rsidRPr="00C4103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t>Медвецького</w:t>
            </w:r>
            <w:proofErr w:type="spellEnd"/>
            <w:r w:rsidR="007C4D2E" w:rsidRPr="00C4103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t xml:space="preserve"> С.К.; </w:t>
            </w:r>
            <w:proofErr w:type="spellStart"/>
            <w:r w:rsidR="00605C1D" w:rsidRPr="00C4103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t>Ліпова</w:t>
            </w:r>
            <w:proofErr w:type="spellEnd"/>
            <w:r w:rsidR="00605C1D" w:rsidRPr="00C4103E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  <w:t xml:space="preserve"> Д.Л. стосовно судді окружного адміністративного суду міста Києва</w:t>
            </w:r>
            <w:r w:rsidR="00605C1D" w:rsidRPr="00C4103E">
              <w:rPr>
                <w:rFonts w:ascii="Times New Roman" w:eastAsia="Times New Roman" w:hAnsi="Times New Roman" w:cs="Times New Roman"/>
                <w:b/>
                <w:bCs/>
                <w:color w:val="1D1D1B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605C1D" w:rsidRPr="00C4103E">
              <w:rPr>
                <w:rFonts w:ascii="Times New Roman" w:eastAsia="Times New Roman" w:hAnsi="Times New Roman" w:cs="Times New Roman"/>
                <w:b/>
                <w:bCs/>
                <w:color w:val="1D1D1B"/>
                <w:sz w:val="24"/>
                <w:szCs w:val="24"/>
                <w:lang w:val="uk-UA" w:eastAsia="uk-UA"/>
              </w:rPr>
              <w:t>Келеберди</w:t>
            </w:r>
            <w:proofErr w:type="spellEnd"/>
            <w:r w:rsidR="00605C1D" w:rsidRPr="00C4103E">
              <w:rPr>
                <w:rFonts w:ascii="Times New Roman" w:eastAsia="Times New Roman" w:hAnsi="Times New Roman" w:cs="Times New Roman"/>
                <w:b/>
                <w:bCs/>
                <w:color w:val="1D1D1B"/>
                <w:sz w:val="24"/>
                <w:szCs w:val="24"/>
                <w:lang w:val="uk-UA" w:eastAsia="uk-UA"/>
              </w:rPr>
              <w:t xml:space="preserve"> В.І.;</w:t>
            </w:r>
            <w:r w:rsidR="007B0735" w:rsidRPr="00C4103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Середи Ю.О. стосовно судді Центрального районного суду міста Миколаєва </w:t>
            </w:r>
            <w:proofErr w:type="spellStart"/>
            <w:r w:rsidR="007B0735" w:rsidRPr="00C4103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Гуденко</w:t>
            </w:r>
            <w:proofErr w:type="spellEnd"/>
            <w:r w:rsidR="007B0735" w:rsidRPr="00C4103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О.А.; </w:t>
            </w:r>
            <w:proofErr w:type="spellStart"/>
            <w:r w:rsidR="00D82392" w:rsidRPr="00C4103E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>Хаунова</w:t>
            </w:r>
            <w:proofErr w:type="spellEnd"/>
            <w:r w:rsidR="00D82392" w:rsidRPr="00C4103E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Є.О. на дії судді </w:t>
            </w:r>
            <w:r w:rsidR="007B0735" w:rsidRPr="00C4103E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Першотравневого районного суду Донецької області </w:t>
            </w:r>
            <w:proofErr w:type="spellStart"/>
            <w:r w:rsidR="007B0735" w:rsidRPr="00C4103E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>Демочка</w:t>
            </w:r>
            <w:proofErr w:type="spellEnd"/>
            <w:r w:rsidR="007B0735" w:rsidRPr="00C4103E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Д.О.</w:t>
            </w:r>
          </w:p>
          <w:p w:rsidR="00A2500F" w:rsidRPr="00C4103E" w:rsidRDefault="00A2500F" w:rsidP="00300CC1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  <w:bookmarkStart w:id="0" w:name="_GoBack"/>
        <w:bookmarkEnd w:id="0"/>
      </w:tr>
    </w:tbl>
    <w:p w:rsidR="00A2500F" w:rsidRPr="00C4103E" w:rsidRDefault="00A2500F" w:rsidP="002719D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8"/>
          <w:szCs w:val="8"/>
          <w:lang w:val="uk-UA"/>
        </w:rPr>
      </w:pPr>
    </w:p>
    <w:p w:rsidR="00A2500F" w:rsidRPr="00C4103E" w:rsidRDefault="00A2500F" w:rsidP="00A250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Третя Дисциплінарна палата Вищої ради правосуддя у складі 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головуючого – </w:t>
      </w:r>
      <w:proofErr w:type="spellStart"/>
      <w:r w:rsidRPr="00C410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</w:t>
      </w:r>
      <w:proofErr w:type="spellEnd"/>
      <w:r w:rsidRPr="00C410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Л.А.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C410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членів Говорухи В.І., </w:t>
      </w:r>
      <w:r w:rsidRPr="00C410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висновки доповідача – члена Третьої Дисциплінарної палати Вищої ради правосуддя </w:t>
      </w:r>
      <w:r w:rsidRPr="00C410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A2500F" w:rsidRPr="00C4103E" w:rsidRDefault="00A2500F" w:rsidP="00A250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10"/>
          <w:szCs w:val="10"/>
          <w:lang w:val="uk-UA"/>
        </w:rPr>
      </w:pPr>
    </w:p>
    <w:p w:rsidR="00A2500F" w:rsidRPr="00C4103E" w:rsidRDefault="00A2500F" w:rsidP="00A2500F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C4103E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7C4D2E" w:rsidRPr="00C4103E" w:rsidRDefault="007C4D2E" w:rsidP="007C4D2E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Вищої ради правосуддя 15 травня 2020 року</w:t>
      </w:r>
      <w:r w:rsidR="00D82392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вхідним номером</w:t>
      </w:r>
      <w:r w:rsidR="00D82392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С-3135/0/7-20 надійшла дисциплінарна скарга </w:t>
      </w:r>
      <w:proofErr w:type="spellStart"/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Семчій</w:t>
      </w:r>
      <w:proofErr w:type="spellEnd"/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О.Б. на дії судді Галицького районного суду Івано-Франківської області </w:t>
      </w:r>
      <w:proofErr w:type="spellStart"/>
      <w:r w:rsidR="00687C99">
        <w:rPr>
          <w:rFonts w:ascii="Times New Roman" w:hAnsi="Times New Roman" w:cs="Times New Roman"/>
          <w:color w:val="000000"/>
          <w:sz w:val="28"/>
          <w:szCs w:val="28"/>
          <w:lang w:val="uk-UA"/>
        </w:rPr>
        <w:t>Юсип</w:t>
      </w:r>
      <w:proofErr w:type="spellEnd"/>
      <w:r w:rsidR="00687C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І.М. 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 час здійснення правосуддя у справі № 352/565/17.</w:t>
      </w:r>
    </w:p>
    <w:p w:rsidR="007C4D2E" w:rsidRPr="00C4103E" w:rsidRDefault="007C4D2E" w:rsidP="007C4D2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9 червня 2020 року про відсутність 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D82392" w:rsidRPr="00C4103E" w:rsidRDefault="00D82392" w:rsidP="00D8239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6 травня 2020 року за вхідним номером 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318/1/13-20 надійшла дисциплінарна скарга товариства з обмеженою відповідальністю</w:t>
      </w:r>
      <w:r w:rsidR="00A0699A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«Фінансова компанія «</w:t>
      </w:r>
      <w:proofErr w:type="spellStart"/>
      <w:r w:rsidR="00A0699A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Інвестохі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ллс</w:t>
      </w:r>
      <w:proofErr w:type="spellEnd"/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Веста</w:t>
      </w:r>
      <w:proofErr w:type="spellEnd"/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C4103E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особі адвоката Дудника О.С.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 Залізничного районного суду міста Львова </w:t>
      </w:r>
      <w:proofErr w:type="spellStart"/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Боровкова</w:t>
      </w:r>
      <w:proofErr w:type="spellEnd"/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Д.О. під час здійснення правосуддя у справі № 462/7923/19.</w:t>
      </w:r>
    </w:p>
    <w:p w:rsidR="00D82392" w:rsidRPr="00C4103E" w:rsidRDefault="00A0699A" w:rsidP="007C4D2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3 червня 2020 року з пропозицією про відмову у відкритті дисциплінарної справи, оскільки в діях суддів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7C4D2E" w:rsidRPr="00C4103E" w:rsidRDefault="007C4D2E" w:rsidP="007C4D2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5 червня 2020 року за вхідним номером 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423/0/13-20 надійшла дисциплінарна скарга товариства</w:t>
      </w:r>
      <w:r w:rsidR="00D82392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обмеженою відповідальністю «</w:t>
      </w:r>
      <w:proofErr w:type="spellStart"/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ТАС</w:t>
      </w:r>
      <w:proofErr w:type="spellEnd"/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АГРО Захід» в особі адвоката Шеремета М.П. на дії суддів Вінницького апеляційного суду </w:t>
      </w:r>
      <w:proofErr w:type="spellStart"/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Оніщука</w:t>
      </w:r>
      <w:proofErr w:type="spellEnd"/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В.В., </w:t>
      </w:r>
      <w:proofErr w:type="spellStart"/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Копаничук</w:t>
      </w:r>
      <w:proofErr w:type="spellEnd"/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С.Г., </w:t>
      </w:r>
      <w:proofErr w:type="spellStart"/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Медвецького</w:t>
      </w:r>
      <w:proofErr w:type="spellEnd"/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С.К. під час здійснення правосуддя у справах №</w:t>
      </w:r>
      <w:r w:rsidR="00C4103E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143/1434/18 та </w:t>
      </w:r>
      <w:r w:rsidR="00C4103E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№ 136/2126/18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C4D2E" w:rsidRPr="00C4103E" w:rsidRDefault="007C4D2E" w:rsidP="007C4D2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15 червня 2020 року з пропозицією про відмову у відкритті дисциплінарної справи, оскільки в діях суддів не встановлено ознак дисциплінарного проступку, а доводи скарги зводяться лише до незгоди із судовим</w:t>
      </w:r>
      <w:r w:rsidR="00C4103E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рішенням</w:t>
      </w:r>
      <w:r w:rsidR="00C4103E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392CC5" w:rsidRPr="00C4103E" w:rsidRDefault="00C7440B" w:rsidP="00392CC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</w:t>
      </w:r>
      <w:r w:rsidR="00605C1D" w:rsidRPr="00C4103E">
        <w:rPr>
          <w:rFonts w:ascii="Times New Roman" w:hAnsi="Times New Roman"/>
          <w:sz w:val="28"/>
          <w:szCs w:val="28"/>
          <w:lang w:val="uk-UA"/>
        </w:rPr>
        <w:t xml:space="preserve">Вищої ради правосуддя 30 квітня 2020 року </w:t>
      </w:r>
      <w:r w:rsidR="00C4103E" w:rsidRPr="00C4103E">
        <w:rPr>
          <w:rFonts w:ascii="Times New Roman" w:hAnsi="Times New Roman"/>
          <w:sz w:val="28"/>
          <w:szCs w:val="28"/>
          <w:lang w:val="uk-UA"/>
        </w:rPr>
        <w:t xml:space="preserve"> за вхідним номером 2901/0/7-20 </w:t>
      </w:r>
      <w:r w:rsidR="00605C1D" w:rsidRPr="00C4103E">
        <w:rPr>
          <w:rFonts w:ascii="Times New Roman" w:hAnsi="Times New Roman"/>
          <w:sz w:val="28"/>
          <w:szCs w:val="28"/>
          <w:lang w:val="uk-UA"/>
        </w:rPr>
        <w:t xml:space="preserve">надійшла дисциплінарна скарга </w:t>
      </w:r>
      <w:proofErr w:type="spellStart"/>
      <w:r w:rsidR="00605C1D" w:rsidRPr="00C410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Ліпова</w:t>
      </w:r>
      <w:proofErr w:type="spellEnd"/>
      <w:r w:rsidR="00605C1D" w:rsidRPr="00C410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Д.Л. </w:t>
      </w:r>
      <w:r w:rsidR="00605C1D" w:rsidRPr="00C4103E">
        <w:rPr>
          <w:rFonts w:ascii="Times New Roman" w:hAnsi="Times New Roman"/>
          <w:sz w:val="28"/>
          <w:szCs w:val="28"/>
          <w:lang w:val="uk-UA"/>
        </w:rPr>
        <w:t xml:space="preserve">на дії судді </w:t>
      </w:r>
      <w:r w:rsidR="00605C1D" w:rsidRPr="00C410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окружного адміністративного суду міста Києва </w:t>
      </w:r>
      <w:proofErr w:type="spellStart"/>
      <w:r w:rsidR="00605C1D" w:rsidRPr="00C410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Келеберди</w:t>
      </w:r>
      <w:proofErr w:type="spellEnd"/>
      <w:r w:rsidR="00605C1D" w:rsidRPr="00C410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В.І.</w:t>
      </w:r>
      <w:r w:rsidR="00605C1D" w:rsidRPr="00C410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2CC5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 час 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здійснення правосуддя у справі</w:t>
      </w:r>
      <w:r w:rsidR="00392CC5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</w:t>
      </w:r>
      <w:r w:rsidR="00605C1D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640</w:t>
      </w:r>
      <w:r w:rsidR="00C4103E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/</w:t>
      </w:r>
      <w:r w:rsidR="00605C1D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580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/19</w:t>
      </w:r>
      <w:r w:rsidR="00392CC5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B0735" w:rsidRPr="00C4103E" w:rsidRDefault="00392CC5" w:rsidP="007B073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</w:t>
      </w:r>
      <w:r w:rsidR="00C7440B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дисциплінарної скарги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 w:rsidR="00C7440B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605C1D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0</w:t>
      </w:r>
      <w:r w:rsidR="00C7440B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7B0735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3D6C2B" w:rsidRPr="00C4103E" w:rsidRDefault="003D6C2B" w:rsidP="007B073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</w:t>
      </w:r>
      <w:r w:rsidR="007B0735" w:rsidRPr="00C4103E">
        <w:rPr>
          <w:rFonts w:ascii="Times New Roman" w:hAnsi="Times New Roman" w:cs="Times New Roman"/>
          <w:sz w:val="28"/>
          <w:szCs w:val="28"/>
          <w:lang w:val="uk-UA"/>
        </w:rPr>
        <w:t xml:space="preserve">Вищої ради правосуддя 30 квітня 2020 року </w:t>
      </w:r>
      <w:r w:rsidR="00C4103E" w:rsidRPr="00C4103E">
        <w:rPr>
          <w:rFonts w:ascii="Times New Roman" w:hAnsi="Times New Roman" w:cs="Times New Roman"/>
          <w:sz w:val="28"/>
          <w:szCs w:val="28"/>
          <w:lang w:val="uk-UA"/>
        </w:rPr>
        <w:t xml:space="preserve">за вхідним номером </w:t>
      </w:r>
      <w:r w:rsidR="00C4103E" w:rsidRPr="00C4103E">
        <w:rPr>
          <w:rFonts w:ascii="Times New Roman" w:hAnsi="Times New Roman" w:cs="Times New Roman"/>
          <w:sz w:val="28"/>
          <w:szCs w:val="28"/>
          <w:lang w:val="uk-UA"/>
        </w:rPr>
        <w:br/>
        <w:t xml:space="preserve">С-2894/0/7-20 </w:t>
      </w:r>
      <w:r w:rsidR="007B0735" w:rsidRPr="00C4103E">
        <w:rPr>
          <w:rFonts w:ascii="Times New Roman" w:hAnsi="Times New Roman" w:cs="Times New Roman"/>
          <w:sz w:val="28"/>
          <w:szCs w:val="28"/>
          <w:lang w:val="uk-UA"/>
        </w:rPr>
        <w:t xml:space="preserve">надійшла дисциплінарна скарга </w:t>
      </w:r>
      <w:r w:rsidR="007B0735" w:rsidRPr="00C410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Середи Ю.О. на дії судді Центрального районного суду міста Миколаєва </w:t>
      </w:r>
      <w:proofErr w:type="spellStart"/>
      <w:r w:rsidR="007B0735" w:rsidRPr="00C410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Гуденко</w:t>
      </w:r>
      <w:proofErr w:type="spellEnd"/>
      <w:r w:rsidR="007B0735" w:rsidRPr="00C410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О.А.</w:t>
      </w:r>
      <w:r w:rsidR="007B0735" w:rsidRPr="00C4103E">
        <w:rPr>
          <w:rFonts w:ascii="Times New Roman" w:hAnsi="Times New Roman" w:cs="Times New Roman"/>
          <w:sz w:val="28"/>
          <w:szCs w:val="28"/>
          <w:lang w:val="uk-UA"/>
        </w:rPr>
        <w:t xml:space="preserve">, крім того </w:t>
      </w:r>
      <w:r w:rsidR="00C4103E" w:rsidRPr="00C4103E">
        <w:rPr>
          <w:rFonts w:ascii="Times New Roman" w:hAnsi="Times New Roman" w:cs="Times New Roman"/>
          <w:sz w:val="28"/>
          <w:szCs w:val="28"/>
          <w:lang w:val="uk-UA"/>
        </w:rPr>
        <w:br/>
      </w:r>
      <w:r w:rsidR="007B0735" w:rsidRPr="00C4103E">
        <w:rPr>
          <w:rFonts w:ascii="Times New Roman" w:hAnsi="Times New Roman" w:cs="Times New Roman"/>
          <w:sz w:val="28"/>
          <w:szCs w:val="28"/>
          <w:lang w:val="uk-UA"/>
        </w:rPr>
        <w:t>4 травня 2020 року народним депутатом України Ткаченком М.О. було скеровано до Вищої ради правосуддя скаргу</w:t>
      </w:r>
      <w:r w:rsidR="00C4103E" w:rsidRPr="00C4103E">
        <w:rPr>
          <w:rFonts w:ascii="Times New Roman" w:hAnsi="Times New Roman" w:cs="Times New Roman"/>
          <w:sz w:val="28"/>
          <w:szCs w:val="28"/>
          <w:lang w:val="uk-UA"/>
        </w:rPr>
        <w:t xml:space="preserve"> (вхідний номер 60/0/5-20)</w:t>
      </w:r>
      <w:r w:rsidR="007B0735" w:rsidRPr="00C4103E">
        <w:rPr>
          <w:rFonts w:ascii="Times New Roman" w:hAnsi="Times New Roman" w:cs="Times New Roman"/>
          <w:sz w:val="28"/>
          <w:szCs w:val="28"/>
          <w:lang w:val="uk-UA"/>
        </w:rPr>
        <w:t xml:space="preserve">, аналогічну тій, що була надіслана безпосередньо Середою Ю.О. на дії судді </w:t>
      </w:r>
      <w:proofErr w:type="spellStart"/>
      <w:r w:rsidR="007B0735" w:rsidRPr="00C4103E">
        <w:rPr>
          <w:rFonts w:ascii="Times New Roman" w:hAnsi="Times New Roman" w:cs="Times New Roman"/>
          <w:sz w:val="28"/>
          <w:szCs w:val="28"/>
          <w:lang w:val="uk-UA"/>
        </w:rPr>
        <w:lastRenderedPageBreak/>
        <w:t>Гуденко</w:t>
      </w:r>
      <w:proofErr w:type="spellEnd"/>
      <w:r w:rsidR="007B0735" w:rsidRPr="00C4103E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="007B0735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00CC1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 час здійснення правосуддя у справі № </w:t>
      </w:r>
      <w:r w:rsidR="007B0735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490</w:t>
      </w:r>
      <w:r w:rsidR="00300CC1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/3</w:t>
      </w:r>
      <w:r w:rsidR="007B0735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689</w:t>
      </w:r>
      <w:r w:rsidR="00300CC1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/1</w:t>
      </w:r>
      <w:r w:rsidR="007B0735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9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D6C2B" w:rsidRPr="00C4103E" w:rsidRDefault="003D6C2B" w:rsidP="00392CC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</w:t>
      </w:r>
      <w:r w:rsidR="007B0735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их скарг</w:t>
      </w:r>
      <w:r w:rsidR="007C4D2E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доповідачем – членом Третьої Дисциплінарної палати Вищої ради правосуддя Матвійчуком В.В. складено висновок від </w:t>
      </w:r>
      <w:r w:rsidR="00300CC1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7B0735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0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300CC1" w:rsidRPr="00C4103E" w:rsidRDefault="007B0735" w:rsidP="00392CC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</w:t>
      </w:r>
      <w:r w:rsidRPr="00C4103E">
        <w:rPr>
          <w:rFonts w:ascii="Times New Roman" w:hAnsi="Times New Roman" w:cs="Times New Roman"/>
          <w:sz w:val="28"/>
          <w:szCs w:val="28"/>
          <w:lang w:val="uk-UA"/>
        </w:rPr>
        <w:t xml:space="preserve">Вищої ради правосуддя </w:t>
      </w:r>
      <w:r w:rsidRPr="00C4103E">
        <w:rPr>
          <w:rFonts w:ascii="Times New Roman" w:hAnsi="Times New Roman"/>
          <w:sz w:val="28"/>
          <w:szCs w:val="28"/>
          <w:lang w:val="uk-UA"/>
        </w:rPr>
        <w:t>30 квітня 2</w:t>
      </w:r>
      <w:r w:rsidR="007C4D2E" w:rsidRPr="00C4103E">
        <w:rPr>
          <w:rFonts w:ascii="Times New Roman" w:hAnsi="Times New Roman"/>
          <w:sz w:val="28"/>
          <w:szCs w:val="28"/>
          <w:lang w:val="uk-UA"/>
        </w:rPr>
        <w:t>020 року</w:t>
      </w:r>
      <w:r w:rsidR="00C4103E" w:rsidRPr="00C4103E">
        <w:rPr>
          <w:rFonts w:ascii="Times New Roman" w:hAnsi="Times New Roman"/>
          <w:sz w:val="28"/>
          <w:szCs w:val="28"/>
          <w:lang w:val="uk-UA"/>
        </w:rPr>
        <w:t xml:space="preserve"> за вхідним номером </w:t>
      </w:r>
      <w:r w:rsidR="00C4103E" w:rsidRPr="00C4103E">
        <w:rPr>
          <w:rFonts w:ascii="Times New Roman" w:hAnsi="Times New Roman"/>
          <w:sz w:val="28"/>
          <w:szCs w:val="28"/>
          <w:lang w:val="uk-UA"/>
        </w:rPr>
        <w:br/>
        <w:t>Х-2895/0/7-20</w:t>
      </w:r>
      <w:r w:rsidR="007C4D2E" w:rsidRPr="00C4103E">
        <w:rPr>
          <w:rFonts w:ascii="Times New Roman" w:hAnsi="Times New Roman"/>
          <w:sz w:val="28"/>
          <w:szCs w:val="28"/>
          <w:lang w:val="uk-UA"/>
        </w:rPr>
        <w:t xml:space="preserve"> надійшла дисциплінарна </w:t>
      </w:r>
      <w:r w:rsidRPr="00C4103E">
        <w:rPr>
          <w:rFonts w:ascii="Times New Roman" w:hAnsi="Times New Roman"/>
          <w:sz w:val="28"/>
          <w:szCs w:val="28"/>
          <w:lang w:val="uk-UA"/>
        </w:rPr>
        <w:t xml:space="preserve">скарга </w:t>
      </w:r>
      <w:proofErr w:type="spellStart"/>
      <w:r w:rsidRPr="00C410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Хаунова</w:t>
      </w:r>
      <w:proofErr w:type="spellEnd"/>
      <w:r w:rsidRPr="00C410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Є.О. на дії судді Першотравневого районного суду Донецької області </w:t>
      </w:r>
      <w:proofErr w:type="spellStart"/>
      <w:r w:rsidRPr="00C410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Демочка</w:t>
      </w:r>
      <w:proofErr w:type="spellEnd"/>
      <w:r w:rsidRPr="00C410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Д.О.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правосуддя у справі № </w:t>
      </w:r>
      <w:r w:rsidR="00525F7A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263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/</w:t>
      </w:r>
      <w:r w:rsidR="00525F7A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12495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/19.</w:t>
      </w:r>
    </w:p>
    <w:p w:rsidR="00300CC1" w:rsidRPr="00C4103E" w:rsidRDefault="00525F7A" w:rsidP="00525F7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</w:t>
      </w:r>
      <w:r w:rsidR="00C4103E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редньої перевірки дисциплінарної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скарг</w:t>
      </w:r>
      <w:r w:rsidR="00C4103E"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C410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11 червня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A2500F" w:rsidRPr="00C4103E" w:rsidRDefault="00A2500F" w:rsidP="00A2500F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410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A2500F" w:rsidRPr="00C4103E" w:rsidRDefault="00A2500F" w:rsidP="00A250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410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Згідно з пунктом 4 частини першої статті 45 Закону України «Про Вищу раду правосуддя» у відкритті дисциплінарної справи має бути відмовлено, </w:t>
      </w:r>
      <w:r w:rsidRPr="00C4103E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 w:rsidRPr="00C410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A2500F" w:rsidRPr="00C4103E" w:rsidRDefault="00A2500F" w:rsidP="00A25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A2500F" w:rsidRPr="00C4103E" w:rsidRDefault="00A2500F" w:rsidP="00A2500F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A2500F" w:rsidRPr="00C4103E" w:rsidRDefault="00A2500F" w:rsidP="00A2500F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C4103E">
        <w:rPr>
          <w:rFonts w:cs="Times New Roman"/>
          <w:b/>
          <w:sz w:val="28"/>
          <w:szCs w:val="28"/>
          <w:lang w:val="uk-UA"/>
        </w:rPr>
        <w:t>ухвалила:</w:t>
      </w:r>
    </w:p>
    <w:p w:rsidR="007B0735" w:rsidRPr="00C4103E" w:rsidRDefault="007B0735" w:rsidP="00392C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4D2E" w:rsidRPr="00C4103E" w:rsidRDefault="007C4D2E" w:rsidP="007C4D2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4103E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C4103E">
        <w:rPr>
          <w:rFonts w:ascii="Times New Roman" w:hAnsi="Times New Roman" w:cs="Times New Roman"/>
          <w:sz w:val="28"/>
          <w:szCs w:val="28"/>
          <w:lang w:val="uk-UA"/>
        </w:rPr>
        <w:t>Семчій</w:t>
      </w:r>
      <w:proofErr w:type="spellEnd"/>
      <w:r w:rsidRPr="00C4103E">
        <w:rPr>
          <w:rFonts w:ascii="Times New Roman" w:hAnsi="Times New Roman" w:cs="Times New Roman"/>
          <w:sz w:val="28"/>
          <w:szCs w:val="28"/>
          <w:lang w:val="uk-UA"/>
        </w:rPr>
        <w:t xml:space="preserve"> Оксани Богданівни</w:t>
      </w:r>
      <w:r w:rsidRPr="00C410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стосовно судді Галицького районного суду Івано-Франківської області </w:t>
      </w:r>
      <w:proofErr w:type="spellStart"/>
      <w:r w:rsidRPr="00C410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Юсип</w:t>
      </w:r>
      <w:proofErr w:type="spellEnd"/>
      <w:r w:rsidRPr="00C410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Ірини Михайлівни.</w:t>
      </w:r>
    </w:p>
    <w:p w:rsidR="00C4103E" w:rsidRPr="00C4103E" w:rsidRDefault="00C4103E" w:rsidP="007E497D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C4103E">
        <w:rPr>
          <w:rFonts w:ascii="Times New Roman" w:hAnsi="Times New Roman"/>
          <w:sz w:val="28"/>
          <w:szCs w:val="28"/>
          <w:lang w:val="uk-UA"/>
        </w:rPr>
        <w:t>товариства з обмеженою відповідальністю «Фінансова компанія «</w:t>
      </w:r>
      <w:proofErr w:type="spellStart"/>
      <w:r w:rsidRPr="00C4103E">
        <w:rPr>
          <w:rFonts w:ascii="Times New Roman" w:hAnsi="Times New Roman"/>
          <w:sz w:val="28"/>
          <w:szCs w:val="28"/>
          <w:lang w:val="uk-UA"/>
        </w:rPr>
        <w:t>Інвестохіллс</w:t>
      </w:r>
      <w:proofErr w:type="spellEnd"/>
      <w:r w:rsidRPr="00C4103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4103E">
        <w:rPr>
          <w:rFonts w:ascii="Times New Roman" w:hAnsi="Times New Roman"/>
          <w:sz w:val="28"/>
          <w:szCs w:val="28"/>
          <w:lang w:val="uk-UA"/>
        </w:rPr>
        <w:t>Веста</w:t>
      </w:r>
      <w:proofErr w:type="spellEnd"/>
      <w:r w:rsidRPr="00C4103E">
        <w:rPr>
          <w:rFonts w:ascii="Times New Roman" w:hAnsi="Times New Roman"/>
          <w:sz w:val="28"/>
          <w:szCs w:val="28"/>
          <w:lang w:val="uk-UA"/>
        </w:rPr>
        <w:t xml:space="preserve">» в особі адвоката Дудника Олега Сергійовича стосовно судді Залізничного районного суду міста Львова </w:t>
      </w:r>
      <w:proofErr w:type="spellStart"/>
      <w:r w:rsidRPr="00C4103E">
        <w:rPr>
          <w:rFonts w:ascii="Times New Roman" w:hAnsi="Times New Roman"/>
          <w:sz w:val="28"/>
          <w:szCs w:val="28"/>
          <w:lang w:val="uk-UA"/>
        </w:rPr>
        <w:t>Боровкова</w:t>
      </w:r>
      <w:proofErr w:type="spellEnd"/>
      <w:r w:rsidRPr="00C4103E">
        <w:rPr>
          <w:rFonts w:ascii="Times New Roman" w:hAnsi="Times New Roman"/>
          <w:sz w:val="28"/>
          <w:szCs w:val="28"/>
          <w:lang w:val="uk-UA"/>
        </w:rPr>
        <w:t xml:space="preserve"> Дмитра Олександровича</w:t>
      </w:r>
      <w:r w:rsidRPr="00C410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7C4D2E" w:rsidRPr="00C4103E" w:rsidRDefault="007C4D2E" w:rsidP="007C4D2E">
      <w:pPr>
        <w:pStyle w:val="a8"/>
        <w:tabs>
          <w:tab w:val="left" w:pos="426"/>
        </w:tabs>
        <w:ind w:firstLine="567"/>
        <w:jc w:val="both"/>
        <w:rPr>
          <w:rFonts w:cs="Times New Roman"/>
          <w:szCs w:val="28"/>
        </w:rPr>
      </w:pPr>
      <w:r w:rsidRPr="00C4103E">
        <w:rPr>
          <w:rFonts w:cs="Times New Roman"/>
          <w:szCs w:val="28"/>
        </w:rPr>
        <w:t xml:space="preserve">Відмовити у відкритті дисциплінарної справи за скаргою </w:t>
      </w:r>
      <w:r w:rsidR="00C4103E" w:rsidRPr="00C4103E">
        <w:rPr>
          <w:szCs w:val="28"/>
        </w:rPr>
        <w:t>т</w:t>
      </w:r>
      <w:r w:rsidRPr="00C4103E">
        <w:rPr>
          <w:szCs w:val="28"/>
        </w:rPr>
        <w:t>овариства з обмеженою відповідальністю «</w:t>
      </w:r>
      <w:proofErr w:type="spellStart"/>
      <w:r w:rsidRPr="00C4103E">
        <w:rPr>
          <w:szCs w:val="28"/>
        </w:rPr>
        <w:t>ТАС</w:t>
      </w:r>
      <w:proofErr w:type="spellEnd"/>
      <w:r w:rsidRPr="00C4103E">
        <w:rPr>
          <w:szCs w:val="28"/>
        </w:rPr>
        <w:t xml:space="preserve"> АГРО Захід» в особі адвоката Шеремета Максима Петровича стосовно суддів Вінницького апеляційного суду </w:t>
      </w:r>
      <w:proofErr w:type="spellStart"/>
      <w:r w:rsidRPr="00C4103E">
        <w:rPr>
          <w:szCs w:val="28"/>
        </w:rPr>
        <w:t>Оніщука</w:t>
      </w:r>
      <w:proofErr w:type="spellEnd"/>
      <w:r w:rsidRPr="00C4103E">
        <w:rPr>
          <w:szCs w:val="28"/>
        </w:rPr>
        <w:t xml:space="preserve"> Віталія Володимировича, </w:t>
      </w:r>
      <w:proofErr w:type="spellStart"/>
      <w:r w:rsidRPr="00C4103E">
        <w:rPr>
          <w:szCs w:val="28"/>
        </w:rPr>
        <w:t>Копаничук</w:t>
      </w:r>
      <w:proofErr w:type="spellEnd"/>
      <w:r w:rsidRPr="00C4103E">
        <w:rPr>
          <w:szCs w:val="28"/>
        </w:rPr>
        <w:t xml:space="preserve"> Світлани Григорівни, </w:t>
      </w:r>
      <w:proofErr w:type="spellStart"/>
      <w:r w:rsidRPr="00C4103E">
        <w:rPr>
          <w:szCs w:val="28"/>
        </w:rPr>
        <w:t>Медвецького</w:t>
      </w:r>
      <w:proofErr w:type="spellEnd"/>
      <w:r w:rsidRPr="00C4103E">
        <w:rPr>
          <w:szCs w:val="28"/>
        </w:rPr>
        <w:t xml:space="preserve"> Сергія Костянтиновича.</w:t>
      </w:r>
    </w:p>
    <w:p w:rsidR="007B0735" w:rsidRPr="00C4103E" w:rsidRDefault="007C4D2E" w:rsidP="007C4D2E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C4103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92CC5" w:rsidRPr="00C4103E">
        <w:rPr>
          <w:rFonts w:ascii="Times New Roman" w:hAnsi="Times New Roman" w:cs="Times New Roman"/>
          <w:sz w:val="28"/>
          <w:szCs w:val="28"/>
          <w:lang w:val="uk-UA"/>
        </w:rPr>
        <w:t xml:space="preserve">ідмовити у відкритті дисциплінарної справи за </w:t>
      </w:r>
      <w:r w:rsidR="00C7440B" w:rsidRPr="00C4103E">
        <w:rPr>
          <w:rFonts w:ascii="Times New Roman" w:hAnsi="Times New Roman" w:cs="Times New Roman"/>
          <w:sz w:val="28"/>
          <w:szCs w:val="28"/>
          <w:lang w:val="uk-UA"/>
        </w:rPr>
        <w:t>скаргою</w:t>
      </w:r>
      <w:r w:rsidR="00392CC5" w:rsidRPr="00C410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B0735" w:rsidRPr="00C410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Ліпова</w:t>
      </w:r>
      <w:proofErr w:type="spellEnd"/>
      <w:r w:rsidR="007B0735" w:rsidRPr="00C410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Дмитра Львовича </w:t>
      </w:r>
      <w:r w:rsidR="007B0735" w:rsidRPr="00C4103E">
        <w:rPr>
          <w:rFonts w:ascii="Times New Roman" w:hAnsi="Times New Roman"/>
          <w:sz w:val="28"/>
          <w:szCs w:val="28"/>
          <w:lang w:val="uk-UA"/>
        </w:rPr>
        <w:t xml:space="preserve">стосовно судді </w:t>
      </w:r>
      <w:r w:rsidR="007B0735" w:rsidRPr="00C410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окружного адміністративного суду міста Києва </w:t>
      </w:r>
      <w:proofErr w:type="spellStart"/>
      <w:r w:rsidR="007B0735" w:rsidRPr="00C410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Келеберди</w:t>
      </w:r>
      <w:proofErr w:type="spellEnd"/>
      <w:r w:rsidR="007B0735" w:rsidRPr="00C410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Володимира Івановича.</w:t>
      </w:r>
    </w:p>
    <w:p w:rsidR="00300CC1" w:rsidRPr="00C4103E" w:rsidRDefault="00392CC5" w:rsidP="007C4D2E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Відмовити у відкритті дисциплінарної справи за скарг</w:t>
      </w:r>
      <w:r w:rsidR="007B0735" w:rsidRPr="00C4103E">
        <w:rPr>
          <w:rFonts w:ascii="Times New Roman" w:hAnsi="Times New Roman" w:cs="Times New Roman"/>
          <w:sz w:val="28"/>
          <w:szCs w:val="28"/>
          <w:lang w:val="uk-UA"/>
        </w:rPr>
        <w:t xml:space="preserve">ами </w:t>
      </w:r>
      <w:r w:rsidR="007B0735" w:rsidRPr="00C410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Середи Юлії Олександрівни стосовно судді Центрального районного суду міста Миколаєва </w:t>
      </w:r>
      <w:proofErr w:type="spellStart"/>
      <w:r w:rsidR="007B0735" w:rsidRPr="00C410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Гуденко</w:t>
      </w:r>
      <w:proofErr w:type="spellEnd"/>
      <w:r w:rsidR="007B0735" w:rsidRPr="00C410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Ольги Андріївни.</w:t>
      </w:r>
    </w:p>
    <w:p w:rsidR="00C7440B" w:rsidRPr="00C4103E" w:rsidRDefault="003D6C2B" w:rsidP="00C4103E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C4103E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</w:t>
      </w:r>
      <w:r w:rsidR="00300CC1" w:rsidRPr="00C4103E">
        <w:rPr>
          <w:rFonts w:ascii="Times New Roman" w:hAnsi="Times New Roman" w:cs="Times New Roman"/>
          <w:sz w:val="28"/>
          <w:szCs w:val="28"/>
          <w:lang w:val="uk-UA"/>
        </w:rPr>
        <w:t>скаргою</w:t>
      </w:r>
      <w:r w:rsidR="00525F7A" w:rsidRPr="00C4103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525F7A" w:rsidRPr="00C410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Хаунова</w:t>
      </w:r>
      <w:proofErr w:type="spellEnd"/>
      <w:r w:rsidR="00525F7A" w:rsidRPr="00C410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Єгора Олексійовича стосовно судді Першотравневого районного суду Донецької області </w:t>
      </w:r>
      <w:proofErr w:type="spellStart"/>
      <w:r w:rsidR="00525F7A" w:rsidRPr="00C410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Демочка</w:t>
      </w:r>
      <w:proofErr w:type="spellEnd"/>
      <w:r w:rsidR="00525F7A" w:rsidRPr="00C410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Дмитра Олександровича.</w:t>
      </w:r>
    </w:p>
    <w:p w:rsidR="00A2500F" w:rsidRPr="00C4103E" w:rsidRDefault="00A2500F" w:rsidP="00C7440B">
      <w:pPr>
        <w:spacing w:after="0" w:line="240" w:lineRule="auto"/>
        <w:ind w:firstLine="708"/>
        <w:jc w:val="both"/>
        <w:rPr>
          <w:rFonts w:cs="Times New Roman"/>
          <w:b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A2500F" w:rsidRPr="00C4103E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500F" w:rsidRPr="00C4103E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A2500F" w:rsidRPr="00C4103E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A2500F" w:rsidRPr="00C4103E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C4103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</w:t>
      </w:r>
      <w:r w:rsidR="002719D5" w:rsidRPr="00C410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Pr="00C410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Л.А. </w:t>
      </w:r>
      <w:proofErr w:type="spellStart"/>
      <w:r w:rsidRPr="00C4103E"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A2500F" w:rsidRPr="00C4103E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500F" w:rsidRPr="00C4103E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500F" w:rsidRPr="00C4103E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A2500F" w:rsidRPr="00C4103E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C4103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</w:t>
      </w:r>
      <w:r w:rsidR="002719D5" w:rsidRPr="00C410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C4103E">
        <w:rPr>
          <w:rFonts w:ascii="Times New Roman" w:hAnsi="Times New Roman" w:cs="Times New Roman"/>
          <w:b/>
          <w:sz w:val="28"/>
          <w:szCs w:val="28"/>
          <w:lang w:val="uk-UA"/>
        </w:rPr>
        <w:t>В.І. Говоруха</w:t>
      </w:r>
    </w:p>
    <w:p w:rsidR="00A2500F" w:rsidRPr="00C4103E" w:rsidRDefault="00A2500F" w:rsidP="00C410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4103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4103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4103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4103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4103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4103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4103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4103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4103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</w:p>
    <w:p w:rsidR="00712615" w:rsidRPr="00C4103E" w:rsidRDefault="00712615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7A65" w:rsidRPr="00C4103E" w:rsidRDefault="00A2500F" w:rsidP="0071261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10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Л.Б. Іванова</w:t>
      </w:r>
      <w:r w:rsidRPr="00C4103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</w:p>
    <w:sectPr w:rsidR="00367A65" w:rsidRPr="00C4103E" w:rsidSect="007C4D2E">
      <w:headerReference w:type="default" r:id="rId9"/>
      <w:pgSz w:w="11906" w:h="16838"/>
      <w:pgMar w:top="426" w:right="850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735" w:rsidRDefault="007B0735" w:rsidP="004178FF">
      <w:pPr>
        <w:spacing w:after="0" w:line="240" w:lineRule="auto"/>
      </w:pPr>
      <w:r>
        <w:separator/>
      </w:r>
    </w:p>
  </w:endnote>
  <w:endnote w:type="continuationSeparator" w:id="0">
    <w:p w:rsidR="007B0735" w:rsidRDefault="007B0735" w:rsidP="00417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735" w:rsidRDefault="007B0735" w:rsidP="004178FF">
      <w:pPr>
        <w:spacing w:after="0" w:line="240" w:lineRule="auto"/>
      </w:pPr>
      <w:r>
        <w:separator/>
      </w:r>
    </w:p>
  </w:footnote>
  <w:footnote w:type="continuationSeparator" w:id="0">
    <w:p w:rsidR="007B0735" w:rsidRDefault="007B0735" w:rsidP="00417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04438"/>
      <w:docPartObj>
        <w:docPartGallery w:val="Page Numbers (Top of Page)"/>
        <w:docPartUnique/>
      </w:docPartObj>
    </w:sdtPr>
    <w:sdtContent>
      <w:p w:rsidR="007B0735" w:rsidRDefault="00AF5FBE">
        <w:pPr>
          <w:pStyle w:val="a5"/>
          <w:jc w:val="center"/>
        </w:pPr>
        <w:r>
          <w:fldChar w:fldCharType="begin"/>
        </w:r>
        <w:r w:rsidR="001120EA">
          <w:instrText xml:space="preserve"> PAGE   \* MERGEFORMAT </w:instrText>
        </w:r>
        <w:r>
          <w:fldChar w:fldCharType="separate"/>
        </w:r>
        <w:r w:rsidR="00B10A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0735" w:rsidRDefault="007B073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068A"/>
    <w:multiLevelType w:val="multilevel"/>
    <w:tmpl w:val="CBE21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500F"/>
    <w:rsid w:val="00031767"/>
    <w:rsid w:val="0005464C"/>
    <w:rsid w:val="001120EA"/>
    <w:rsid w:val="0012370E"/>
    <w:rsid w:val="00135B44"/>
    <w:rsid w:val="001A51C5"/>
    <w:rsid w:val="002719D5"/>
    <w:rsid w:val="002A3C74"/>
    <w:rsid w:val="00300CC1"/>
    <w:rsid w:val="00330D28"/>
    <w:rsid w:val="0034371B"/>
    <w:rsid w:val="00367A65"/>
    <w:rsid w:val="00392CC5"/>
    <w:rsid w:val="003D6C2B"/>
    <w:rsid w:val="004178FF"/>
    <w:rsid w:val="00501159"/>
    <w:rsid w:val="00525F7A"/>
    <w:rsid w:val="0060183C"/>
    <w:rsid w:val="00605C1D"/>
    <w:rsid w:val="00687C99"/>
    <w:rsid w:val="006961D5"/>
    <w:rsid w:val="00712615"/>
    <w:rsid w:val="007B0735"/>
    <w:rsid w:val="007C4D2E"/>
    <w:rsid w:val="007E497D"/>
    <w:rsid w:val="009203F4"/>
    <w:rsid w:val="00973CC8"/>
    <w:rsid w:val="00A0699A"/>
    <w:rsid w:val="00A2500F"/>
    <w:rsid w:val="00AF5FBE"/>
    <w:rsid w:val="00B10AAF"/>
    <w:rsid w:val="00B76800"/>
    <w:rsid w:val="00C1044F"/>
    <w:rsid w:val="00C4103E"/>
    <w:rsid w:val="00C7440B"/>
    <w:rsid w:val="00CC59E4"/>
    <w:rsid w:val="00D410CA"/>
    <w:rsid w:val="00D82392"/>
    <w:rsid w:val="00DB38C5"/>
    <w:rsid w:val="00E62A4D"/>
    <w:rsid w:val="00EB3EB4"/>
    <w:rsid w:val="00FA5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00F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A2500F"/>
    <w:rPr>
      <w:rFonts w:cs="Times New Roman"/>
    </w:rPr>
  </w:style>
  <w:style w:type="paragraph" w:styleId="a3">
    <w:name w:val="Body Text"/>
    <w:basedOn w:val="a"/>
    <w:link w:val="a4"/>
    <w:rsid w:val="00A2500F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A2500F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A25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2500F"/>
    <w:rPr>
      <w:rFonts w:asciiTheme="minorHAnsi" w:hAnsiTheme="minorHAnsi" w:cstheme="minorBidi"/>
      <w:sz w:val="22"/>
      <w:lang w:val="ru-RU"/>
    </w:rPr>
  </w:style>
  <w:style w:type="character" w:styleId="a7">
    <w:name w:val="Strong"/>
    <w:basedOn w:val="a0"/>
    <w:uiPriority w:val="22"/>
    <w:qFormat/>
    <w:rsid w:val="00605C1D"/>
    <w:rPr>
      <w:b/>
      <w:bCs/>
    </w:rPr>
  </w:style>
  <w:style w:type="paragraph" w:styleId="a8">
    <w:name w:val="No Spacing"/>
    <w:uiPriority w:val="1"/>
    <w:qFormat/>
    <w:rsid w:val="007B0735"/>
    <w:pPr>
      <w:spacing w:after="0" w:line="240" w:lineRule="auto"/>
    </w:pPr>
    <w:rPr>
      <w:rFonts w:cstheme="minorBidi"/>
    </w:rPr>
  </w:style>
  <w:style w:type="paragraph" w:styleId="a9">
    <w:name w:val="Balloon Text"/>
    <w:basedOn w:val="a"/>
    <w:link w:val="aa"/>
    <w:uiPriority w:val="99"/>
    <w:semiHidden/>
    <w:unhideWhenUsed/>
    <w:rsid w:val="007C4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C4D2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9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AA14E7-0222-43F8-A567-C405BA16C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4967</Words>
  <Characters>2832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Анна Мороз (VRU-US10PC32 - a.moroz)</cp:lastModifiedBy>
  <cp:revision>11</cp:revision>
  <cp:lastPrinted>2020-06-24T11:33:00Z</cp:lastPrinted>
  <dcterms:created xsi:type="dcterms:W3CDTF">2020-06-18T08:45:00Z</dcterms:created>
  <dcterms:modified xsi:type="dcterms:W3CDTF">2020-07-06T07:04:00Z</dcterms:modified>
</cp:coreProperties>
</file>