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C32D1" w:rsidRPr="00AE01F4" w:rsidRDefault="008C32D1" w:rsidP="008C32D1">
      <w:pPr>
        <w:pStyle w:val="a9"/>
        <w:ind w:left="0"/>
        <w:jc w:val="both"/>
        <w:rPr>
          <w:sz w:val="28"/>
          <w:szCs w:val="28"/>
        </w:rPr>
      </w:pPr>
    </w:p>
    <w:p w:rsidR="008C32D1" w:rsidRPr="00AE01F4" w:rsidRDefault="008C32D1" w:rsidP="008C32D1">
      <w:pPr>
        <w:spacing w:before="360" w:after="60"/>
        <w:jc w:val="center"/>
        <w:rPr>
          <w:rFonts w:ascii="AcademyC" w:hAnsi="AcademyC"/>
          <w:b/>
          <w:color w:val="000000"/>
          <w:sz w:val="22"/>
          <w:szCs w:val="22"/>
          <w:lang w:val="uk-UA"/>
        </w:rPr>
      </w:pPr>
      <w:r w:rsidRPr="00AE01F4">
        <w:rPr>
          <w:noProof/>
          <w:sz w:val="22"/>
          <w:szCs w:val="22"/>
          <w:lang w:val="uk-UA" w:eastAsia="uk-UA"/>
        </w:rPr>
        <w:drawing>
          <wp:anchor distT="0" distB="0" distL="114300" distR="114300" simplePos="0" relativeHeight="251659264" behindDoc="0" locked="0" layoutInCell="1" allowOverlap="1">
            <wp:simplePos x="0" y="0"/>
            <wp:positionH relativeFrom="column">
              <wp:posOffset>2807970</wp:posOffset>
            </wp:positionH>
            <wp:positionV relativeFrom="paragraph">
              <wp:posOffset>-568960</wp:posOffset>
            </wp:positionV>
            <wp:extent cx="504190" cy="647700"/>
            <wp:effectExtent l="19050" t="0" r="0" b="0"/>
            <wp:wrapNone/>
            <wp:docPr id="1"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cstate="print"/>
                    <a:srcRect/>
                    <a:stretch>
                      <a:fillRect/>
                    </a:stretch>
                  </pic:blipFill>
                  <pic:spPr bwMode="auto">
                    <a:xfrm>
                      <a:off x="0" y="0"/>
                      <a:ext cx="504190" cy="647700"/>
                    </a:xfrm>
                    <a:prstGeom prst="rect">
                      <a:avLst/>
                    </a:prstGeom>
                    <a:noFill/>
                  </pic:spPr>
                </pic:pic>
              </a:graphicData>
            </a:graphic>
          </wp:anchor>
        </w:drawing>
      </w:r>
      <w:r w:rsidRPr="00AE01F4">
        <w:rPr>
          <w:rFonts w:ascii="AcademyC" w:hAnsi="AcademyC"/>
          <w:b/>
          <w:color w:val="000000"/>
          <w:lang w:val="uk-UA"/>
        </w:rPr>
        <w:t>УКРАЇНА</w:t>
      </w:r>
    </w:p>
    <w:p w:rsidR="008C32D1" w:rsidRPr="00AE01F4" w:rsidRDefault="008C32D1" w:rsidP="008C32D1">
      <w:pPr>
        <w:spacing w:after="60"/>
        <w:jc w:val="center"/>
        <w:rPr>
          <w:rFonts w:ascii="AcademyC" w:hAnsi="AcademyC"/>
          <w:b/>
          <w:color w:val="000000"/>
          <w:sz w:val="28"/>
          <w:szCs w:val="28"/>
          <w:lang w:val="uk-UA"/>
        </w:rPr>
      </w:pPr>
      <w:r w:rsidRPr="00AE01F4">
        <w:rPr>
          <w:rFonts w:ascii="AcademyC" w:hAnsi="AcademyC"/>
          <w:b/>
          <w:color w:val="000000"/>
          <w:sz w:val="28"/>
          <w:szCs w:val="28"/>
          <w:lang w:val="uk-UA"/>
        </w:rPr>
        <w:t>ВИЩА  РАДА  ПРАВОСУДДЯ</w:t>
      </w:r>
    </w:p>
    <w:p w:rsidR="008C32D1" w:rsidRPr="00AE01F4" w:rsidRDefault="008C32D1" w:rsidP="008C32D1">
      <w:pPr>
        <w:spacing w:after="60"/>
        <w:jc w:val="center"/>
        <w:rPr>
          <w:rFonts w:ascii="AcademyC" w:hAnsi="AcademyC"/>
          <w:b/>
          <w:color w:val="000000"/>
          <w:sz w:val="28"/>
          <w:szCs w:val="28"/>
          <w:lang w:val="uk-UA"/>
        </w:rPr>
      </w:pPr>
      <w:r w:rsidRPr="00AE01F4">
        <w:rPr>
          <w:rFonts w:ascii="AcademyC" w:hAnsi="AcademyC"/>
          <w:b/>
          <w:color w:val="000000"/>
          <w:sz w:val="28"/>
          <w:szCs w:val="28"/>
          <w:lang w:val="uk-UA"/>
        </w:rPr>
        <w:t xml:space="preserve"> ПЕРША ДИСЦИПЛІНАРНА ПАЛАТА</w:t>
      </w:r>
    </w:p>
    <w:p w:rsidR="008C32D1" w:rsidRPr="00AE01F4" w:rsidRDefault="008C32D1" w:rsidP="008077F1">
      <w:pPr>
        <w:pStyle w:val="a9"/>
        <w:spacing w:after="240"/>
        <w:ind w:left="0"/>
        <w:jc w:val="center"/>
        <w:rPr>
          <w:rFonts w:ascii="AcademyC" w:hAnsi="AcademyC"/>
          <w:b/>
          <w:sz w:val="28"/>
          <w:szCs w:val="28"/>
        </w:rPr>
      </w:pPr>
      <w:r w:rsidRPr="00AE01F4">
        <w:rPr>
          <w:rFonts w:ascii="AcademyC" w:hAnsi="AcademyC"/>
          <w:b/>
          <w:sz w:val="28"/>
          <w:szCs w:val="28"/>
        </w:rPr>
        <w:t>УХВАЛА</w:t>
      </w:r>
    </w:p>
    <w:p w:rsidR="008077F1" w:rsidRPr="00AE01F4" w:rsidRDefault="008077F1" w:rsidP="008077F1">
      <w:pPr>
        <w:pStyle w:val="a9"/>
        <w:spacing w:after="240"/>
        <w:ind w:left="0"/>
        <w:jc w:val="center"/>
        <w:rPr>
          <w:rFonts w:ascii="AcademyC" w:hAnsi="AcademyC"/>
          <w:b/>
          <w:sz w:val="28"/>
          <w:szCs w:val="28"/>
        </w:rPr>
      </w:pPr>
    </w:p>
    <w:tbl>
      <w:tblPr>
        <w:tblW w:w="10031" w:type="dxa"/>
        <w:tblLook w:val="04A0" w:firstRow="1" w:lastRow="0" w:firstColumn="1" w:lastColumn="0" w:noHBand="0" w:noVBand="1"/>
      </w:tblPr>
      <w:tblGrid>
        <w:gridCol w:w="3098"/>
        <w:gridCol w:w="3309"/>
        <w:gridCol w:w="3624"/>
      </w:tblGrid>
      <w:tr w:rsidR="008C32D1" w:rsidRPr="00AE01F4" w:rsidTr="00303A71">
        <w:trPr>
          <w:trHeight w:val="188"/>
        </w:trPr>
        <w:tc>
          <w:tcPr>
            <w:tcW w:w="3098" w:type="dxa"/>
            <w:hideMark/>
          </w:tcPr>
          <w:p w:rsidR="008C32D1" w:rsidRPr="00AE01F4" w:rsidRDefault="00B3719E" w:rsidP="004B6649">
            <w:pPr>
              <w:pStyle w:val="aa"/>
              <w:rPr>
                <w:rFonts w:ascii="Times New Roman" w:hAnsi="Times New Roman"/>
                <w:noProof/>
                <w:sz w:val="28"/>
                <w:szCs w:val="28"/>
                <w:lang w:val="uk-UA" w:eastAsia="en-US"/>
              </w:rPr>
            </w:pPr>
            <w:r w:rsidRPr="00AE01F4">
              <w:rPr>
                <w:rFonts w:ascii="Times New Roman" w:hAnsi="Times New Roman"/>
                <w:noProof/>
                <w:sz w:val="28"/>
                <w:szCs w:val="28"/>
                <w:lang w:val="uk-UA" w:eastAsia="en-US"/>
              </w:rPr>
              <w:t>26</w:t>
            </w:r>
            <w:r w:rsidR="00920433" w:rsidRPr="00AE01F4">
              <w:rPr>
                <w:rFonts w:ascii="Times New Roman" w:hAnsi="Times New Roman"/>
                <w:noProof/>
                <w:sz w:val="28"/>
                <w:szCs w:val="28"/>
                <w:lang w:val="uk-UA" w:eastAsia="en-US"/>
              </w:rPr>
              <w:t xml:space="preserve"> червня</w:t>
            </w:r>
            <w:r w:rsidR="008C32D1" w:rsidRPr="00AE01F4">
              <w:rPr>
                <w:rFonts w:ascii="Times New Roman" w:hAnsi="Times New Roman"/>
                <w:noProof/>
                <w:sz w:val="28"/>
                <w:szCs w:val="28"/>
                <w:lang w:val="uk-UA" w:eastAsia="en-US"/>
              </w:rPr>
              <w:t xml:space="preserve"> </w:t>
            </w:r>
            <w:r w:rsidR="004B6649" w:rsidRPr="00AE01F4">
              <w:rPr>
                <w:rFonts w:ascii="Times New Roman" w:hAnsi="Times New Roman"/>
                <w:noProof/>
                <w:sz w:val="28"/>
                <w:szCs w:val="28"/>
                <w:lang w:val="uk-UA" w:eastAsia="en-US"/>
              </w:rPr>
              <w:t>2020</w:t>
            </w:r>
            <w:r w:rsidR="008C32D1" w:rsidRPr="00AE01F4">
              <w:rPr>
                <w:rFonts w:ascii="Times New Roman" w:hAnsi="Times New Roman"/>
                <w:noProof/>
                <w:sz w:val="28"/>
                <w:szCs w:val="28"/>
                <w:lang w:val="uk-UA" w:eastAsia="en-US"/>
              </w:rPr>
              <w:t xml:space="preserve"> року</w:t>
            </w:r>
          </w:p>
        </w:tc>
        <w:tc>
          <w:tcPr>
            <w:tcW w:w="3309" w:type="dxa"/>
            <w:hideMark/>
          </w:tcPr>
          <w:p w:rsidR="008C32D1" w:rsidRPr="00AE01F4" w:rsidRDefault="00A51338" w:rsidP="00303A71">
            <w:pPr>
              <w:pStyle w:val="aa"/>
              <w:rPr>
                <w:rFonts w:ascii="Book Antiqua" w:hAnsi="Book Antiqua"/>
                <w:noProof/>
                <w:sz w:val="28"/>
                <w:szCs w:val="28"/>
                <w:lang w:val="uk-UA" w:eastAsia="en-US"/>
              </w:rPr>
            </w:pPr>
            <w:r w:rsidRPr="00AE01F4">
              <w:rPr>
                <w:rFonts w:ascii="Bookman Old Style" w:hAnsi="Bookman Old Style"/>
                <w:sz w:val="28"/>
                <w:szCs w:val="28"/>
                <w:lang w:val="uk-UA"/>
              </w:rPr>
              <w:t xml:space="preserve">                 </w:t>
            </w:r>
            <w:r w:rsidR="008C32D1" w:rsidRPr="00AE01F4">
              <w:rPr>
                <w:rFonts w:ascii="Book Antiqua" w:hAnsi="Book Antiqua"/>
                <w:sz w:val="28"/>
                <w:szCs w:val="28"/>
                <w:lang w:val="uk-UA"/>
              </w:rPr>
              <w:t>Київ</w:t>
            </w:r>
          </w:p>
        </w:tc>
        <w:tc>
          <w:tcPr>
            <w:tcW w:w="3624" w:type="dxa"/>
            <w:hideMark/>
          </w:tcPr>
          <w:p w:rsidR="008C32D1" w:rsidRPr="00AE01F4" w:rsidRDefault="008C32D1" w:rsidP="00303A71">
            <w:pPr>
              <w:pStyle w:val="aa"/>
              <w:rPr>
                <w:rFonts w:ascii="Times New Roman" w:hAnsi="Times New Roman"/>
                <w:noProof/>
                <w:sz w:val="28"/>
                <w:szCs w:val="28"/>
                <w:lang w:val="uk-UA"/>
              </w:rPr>
            </w:pPr>
            <w:r w:rsidRPr="00AE01F4">
              <w:rPr>
                <w:rFonts w:ascii="Book Antiqua" w:hAnsi="Book Antiqua"/>
                <w:noProof/>
                <w:sz w:val="28"/>
                <w:szCs w:val="28"/>
                <w:lang w:val="uk-UA"/>
              </w:rPr>
              <w:t xml:space="preserve">   </w:t>
            </w:r>
            <w:r w:rsidRPr="00AE01F4">
              <w:rPr>
                <w:rFonts w:ascii="Bookman Old Style" w:hAnsi="Bookman Old Style"/>
                <w:noProof/>
                <w:sz w:val="28"/>
                <w:szCs w:val="28"/>
                <w:lang w:val="uk-UA"/>
              </w:rPr>
              <w:t xml:space="preserve"> </w:t>
            </w:r>
            <w:r w:rsidRPr="00AE01F4">
              <w:rPr>
                <w:rFonts w:ascii="Times New Roman" w:hAnsi="Times New Roman"/>
                <w:noProof/>
                <w:sz w:val="28"/>
                <w:szCs w:val="28"/>
                <w:lang w:val="uk-UA"/>
              </w:rPr>
              <w:t xml:space="preserve">№ </w:t>
            </w:r>
            <w:r w:rsidR="00613E0A">
              <w:rPr>
                <w:rFonts w:ascii="Times New Roman" w:hAnsi="Times New Roman"/>
                <w:noProof/>
                <w:sz w:val="28"/>
                <w:szCs w:val="28"/>
                <w:lang w:val="uk-UA"/>
              </w:rPr>
              <w:t>1989</w:t>
            </w:r>
            <w:bookmarkStart w:id="0" w:name="_GoBack"/>
            <w:bookmarkEnd w:id="0"/>
            <w:r w:rsidRPr="00AE01F4">
              <w:rPr>
                <w:rFonts w:ascii="Times New Roman" w:hAnsi="Times New Roman"/>
                <w:noProof/>
                <w:sz w:val="28"/>
                <w:szCs w:val="28"/>
                <w:lang w:val="uk-UA"/>
              </w:rPr>
              <w:t>/1дп/15-</w:t>
            </w:r>
            <w:r w:rsidR="00A17A32" w:rsidRPr="00AE01F4">
              <w:rPr>
                <w:rFonts w:ascii="Times New Roman" w:hAnsi="Times New Roman"/>
                <w:noProof/>
                <w:sz w:val="28"/>
                <w:szCs w:val="28"/>
                <w:lang w:val="uk-UA"/>
              </w:rPr>
              <w:t>20</w:t>
            </w:r>
          </w:p>
          <w:p w:rsidR="008C32D1" w:rsidRPr="00AE01F4" w:rsidRDefault="008C32D1" w:rsidP="00303A71">
            <w:pPr>
              <w:pStyle w:val="aa"/>
              <w:rPr>
                <w:noProof/>
                <w:sz w:val="28"/>
                <w:szCs w:val="28"/>
                <w:lang w:val="uk-UA" w:eastAsia="en-US"/>
              </w:rPr>
            </w:pPr>
          </w:p>
        </w:tc>
      </w:tr>
    </w:tbl>
    <w:p w:rsidR="008C32D1" w:rsidRPr="00AE01F4" w:rsidRDefault="008C32D1" w:rsidP="009F5644">
      <w:pPr>
        <w:pStyle w:val="aa"/>
        <w:tabs>
          <w:tab w:val="left" w:pos="4678"/>
          <w:tab w:val="left" w:pos="4854"/>
        </w:tabs>
        <w:ind w:right="5527"/>
        <w:jc w:val="both"/>
        <w:rPr>
          <w:rFonts w:ascii="Times New Roman" w:hAnsi="Times New Roman"/>
          <w:b/>
          <w:lang w:val="uk-UA"/>
        </w:rPr>
      </w:pPr>
    </w:p>
    <w:p w:rsidR="009C174F" w:rsidRPr="00AE01F4" w:rsidRDefault="009C174F" w:rsidP="009C174F">
      <w:pPr>
        <w:pStyle w:val="aa"/>
        <w:tabs>
          <w:tab w:val="left" w:pos="4678"/>
          <w:tab w:val="left" w:pos="4854"/>
        </w:tabs>
        <w:ind w:left="110" w:right="5243"/>
        <w:jc w:val="both"/>
        <w:rPr>
          <w:rStyle w:val="FontStyle14"/>
          <w:rFonts w:eastAsia="Calibri"/>
          <w:b/>
          <w:sz w:val="22"/>
          <w:szCs w:val="22"/>
          <w:lang w:val="uk-UA"/>
        </w:rPr>
      </w:pPr>
      <w:r w:rsidRPr="00AE01F4">
        <w:rPr>
          <w:rStyle w:val="FontStyle14"/>
          <w:rFonts w:eastAsia="Calibri"/>
          <w:b/>
          <w:sz w:val="22"/>
          <w:szCs w:val="22"/>
          <w:lang w:val="uk-UA"/>
        </w:rPr>
        <w:t>Про відмову у відкритті дисциплінар</w:t>
      </w:r>
      <w:r w:rsidR="00836F98" w:rsidRPr="00AE01F4">
        <w:rPr>
          <w:rStyle w:val="FontStyle14"/>
          <w:rFonts w:eastAsia="Calibri"/>
          <w:b/>
          <w:sz w:val="22"/>
          <w:szCs w:val="22"/>
          <w:lang w:val="uk-UA"/>
        </w:rPr>
        <w:t xml:space="preserve">них справ стосовно </w:t>
      </w:r>
      <w:r w:rsidR="00920433" w:rsidRPr="00AE01F4">
        <w:rPr>
          <w:rStyle w:val="FontStyle14"/>
          <w:rFonts w:eastAsia="Calibri"/>
          <w:b/>
          <w:sz w:val="22"/>
          <w:szCs w:val="22"/>
          <w:lang w:val="uk-UA"/>
        </w:rPr>
        <w:t xml:space="preserve">суддів </w:t>
      </w:r>
      <w:r w:rsidR="00B3719E" w:rsidRPr="00AE01F4">
        <w:rPr>
          <w:rStyle w:val="FontStyle14"/>
          <w:rFonts w:eastAsia="Calibri"/>
          <w:b/>
          <w:sz w:val="22"/>
          <w:szCs w:val="22"/>
          <w:lang w:val="uk-UA"/>
        </w:rPr>
        <w:t>Уманського міськрайонного суду Черкаської області Годік Л.С., Центрального районного суду міста Миколаєва Дірка І.І., Шевченківського районного суду міста Києва Мальцева Д.О., Святошинського районного суду міста Києва Горбенко Н.О., Октябрського районного суду міста Полтав</w:t>
      </w:r>
      <w:r w:rsidR="00AE01F4" w:rsidRPr="00AE01F4">
        <w:rPr>
          <w:rStyle w:val="FontStyle14"/>
          <w:rFonts w:eastAsia="Calibri"/>
          <w:b/>
          <w:sz w:val="22"/>
          <w:szCs w:val="22"/>
          <w:lang w:val="uk-UA"/>
        </w:rPr>
        <w:t>и Гольник </w:t>
      </w:r>
      <w:r w:rsidR="00B3719E" w:rsidRPr="00AE01F4">
        <w:rPr>
          <w:rStyle w:val="FontStyle14"/>
          <w:rFonts w:eastAsia="Calibri"/>
          <w:b/>
          <w:sz w:val="22"/>
          <w:szCs w:val="22"/>
          <w:lang w:val="uk-UA"/>
        </w:rPr>
        <w:t>Л.В.</w:t>
      </w:r>
    </w:p>
    <w:p w:rsidR="008C32D1" w:rsidRPr="00AE01F4" w:rsidRDefault="008C32D1" w:rsidP="008C32D1">
      <w:pPr>
        <w:pStyle w:val="aa"/>
        <w:tabs>
          <w:tab w:val="left" w:pos="4854"/>
        </w:tabs>
        <w:ind w:left="110" w:right="5102"/>
        <w:jc w:val="both"/>
        <w:rPr>
          <w:color w:val="FFFFFF"/>
          <w:lang w:val="uk-UA"/>
        </w:rPr>
      </w:pPr>
      <w:r w:rsidRPr="00AE01F4">
        <w:rPr>
          <w:color w:val="FFFFFF"/>
          <w:lang w:val="uk-UA"/>
        </w:rPr>
        <w:t>___      їв__</w:t>
      </w:r>
    </w:p>
    <w:p w:rsidR="008C32D1" w:rsidRPr="00AE01F4" w:rsidRDefault="008C32D1" w:rsidP="008C32D1">
      <w:pPr>
        <w:pStyle w:val="aa"/>
        <w:tabs>
          <w:tab w:val="left" w:pos="4854"/>
        </w:tabs>
        <w:ind w:left="110" w:right="5102"/>
        <w:jc w:val="both"/>
        <w:rPr>
          <w:color w:val="FFFFFF"/>
          <w:lang w:val="uk-UA"/>
        </w:rPr>
      </w:pPr>
      <w:r w:rsidRPr="00AE01F4">
        <w:rPr>
          <w:color w:val="FFFFFF"/>
          <w:lang w:val="uk-UA"/>
        </w:rPr>
        <w:t>___________</w:t>
      </w:r>
    </w:p>
    <w:p w:rsidR="008C32D1" w:rsidRPr="00AE01F4" w:rsidRDefault="008C32D1" w:rsidP="00717437">
      <w:pPr>
        <w:ind w:firstLine="709"/>
        <w:jc w:val="both"/>
        <w:rPr>
          <w:sz w:val="26"/>
          <w:szCs w:val="26"/>
          <w:lang w:val="uk-UA"/>
        </w:rPr>
      </w:pPr>
      <w:r w:rsidRPr="00AE01F4">
        <w:rPr>
          <w:sz w:val="26"/>
          <w:szCs w:val="26"/>
          <w:lang w:val="uk-UA"/>
        </w:rPr>
        <w:t xml:space="preserve">Перша Дисциплінарна палата Вищої ради правосуддя у складі головуючого – </w:t>
      </w:r>
      <w:r w:rsidR="00334C37" w:rsidRPr="00AE01F4">
        <w:rPr>
          <w:sz w:val="26"/>
          <w:szCs w:val="26"/>
          <w:lang w:val="uk-UA"/>
        </w:rPr>
        <w:t>Шапрана В.В.</w:t>
      </w:r>
      <w:r w:rsidR="007844D3" w:rsidRPr="00AE01F4">
        <w:rPr>
          <w:sz w:val="26"/>
          <w:szCs w:val="26"/>
          <w:lang w:val="uk-UA"/>
        </w:rPr>
        <w:t xml:space="preserve">, </w:t>
      </w:r>
      <w:r w:rsidR="00B7392C" w:rsidRPr="00AE01F4">
        <w:rPr>
          <w:sz w:val="26"/>
          <w:szCs w:val="26"/>
          <w:shd w:val="clear" w:color="auto" w:fill="FFFFFF"/>
          <w:lang w:val="uk-UA"/>
        </w:rPr>
        <w:t xml:space="preserve">членів </w:t>
      </w:r>
      <w:r w:rsidR="0098729D" w:rsidRPr="00AE01F4">
        <w:rPr>
          <w:sz w:val="26"/>
          <w:szCs w:val="26"/>
          <w:shd w:val="clear" w:color="auto" w:fill="FFFFFF"/>
          <w:lang w:val="uk-UA"/>
        </w:rPr>
        <w:t xml:space="preserve">Першої </w:t>
      </w:r>
      <w:r w:rsidR="00E66A92" w:rsidRPr="00AE01F4">
        <w:rPr>
          <w:sz w:val="26"/>
          <w:szCs w:val="26"/>
          <w:shd w:val="clear" w:color="auto" w:fill="FFFFFF"/>
          <w:lang w:val="uk-UA"/>
        </w:rPr>
        <w:t>Дисциплінарної</w:t>
      </w:r>
      <w:r w:rsidR="0098729D" w:rsidRPr="00AE01F4">
        <w:rPr>
          <w:sz w:val="26"/>
          <w:szCs w:val="26"/>
          <w:shd w:val="clear" w:color="auto" w:fill="FFFFFF"/>
          <w:lang w:val="uk-UA"/>
        </w:rPr>
        <w:t xml:space="preserve"> палати Вищої ради правосуддя Розваляєвої Т.С., Шелест С.Б.</w:t>
      </w:r>
      <w:r w:rsidR="00FE18BA" w:rsidRPr="00AE01F4">
        <w:rPr>
          <w:sz w:val="26"/>
          <w:szCs w:val="26"/>
          <w:lang w:val="uk-UA"/>
        </w:rPr>
        <w:t>,</w:t>
      </w:r>
      <w:r w:rsidRPr="00AE01F4">
        <w:rPr>
          <w:sz w:val="26"/>
          <w:szCs w:val="26"/>
          <w:lang w:val="uk-UA"/>
        </w:rPr>
        <w:t xml:space="preserve"> </w:t>
      </w:r>
      <w:r w:rsidR="0098729D" w:rsidRPr="00AE01F4">
        <w:rPr>
          <w:sz w:val="26"/>
          <w:szCs w:val="26"/>
          <w:lang w:val="uk-UA"/>
        </w:rPr>
        <w:t>розглянувши висновки доповідача </w:t>
      </w:r>
      <w:r w:rsidRPr="00AE01F4">
        <w:rPr>
          <w:sz w:val="26"/>
          <w:szCs w:val="26"/>
          <w:lang w:val="uk-UA"/>
        </w:rPr>
        <w:t xml:space="preserve">– члена Першої Дисциплінарної палати Вищої ради правосуддя </w:t>
      </w:r>
      <w:r w:rsidR="00334C37" w:rsidRPr="00AE01F4">
        <w:rPr>
          <w:sz w:val="26"/>
          <w:szCs w:val="26"/>
          <w:lang w:val="uk-UA"/>
        </w:rPr>
        <w:t>Краснощокової Н.С.</w:t>
      </w:r>
      <w:r w:rsidRPr="00AE01F4">
        <w:rPr>
          <w:sz w:val="26"/>
          <w:szCs w:val="26"/>
          <w:lang w:val="uk-UA"/>
        </w:rPr>
        <w:t xml:space="preserve"> за результатами попередньої перевірки скарг,</w:t>
      </w:r>
    </w:p>
    <w:p w:rsidR="009F5644" w:rsidRPr="00AE01F4" w:rsidRDefault="009F5644" w:rsidP="00717437">
      <w:pPr>
        <w:ind w:firstLine="709"/>
        <w:jc w:val="both"/>
        <w:rPr>
          <w:sz w:val="26"/>
          <w:szCs w:val="26"/>
          <w:lang w:val="uk-UA"/>
        </w:rPr>
      </w:pPr>
    </w:p>
    <w:p w:rsidR="008C32D1" w:rsidRPr="00AE01F4" w:rsidRDefault="008C32D1" w:rsidP="008C32D1">
      <w:pPr>
        <w:jc w:val="center"/>
        <w:rPr>
          <w:rStyle w:val="rvts9"/>
          <w:b/>
          <w:sz w:val="26"/>
          <w:szCs w:val="26"/>
          <w:lang w:val="uk-UA"/>
        </w:rPr>
      </w:pPr>
      <w:r w:rsidRPr="00AE01F4">
        <w:rPr>
          <w:rStyle w:val="rvts9"/>
          <w:b/>
          <w:sz w:val="26"/>
          <w:szCs w:val="26"/>
          <w:lang w:val="uk-UA"/>
        </w:rPr>
        <w:t>встановила:</w:t>
      </w:r>
    </w:p>
    <w:p w:rsidR="008C32D1" w:rsidRPr="00AE01F4" w:rsidRDefault="008C32D1" w:rsidP="008C32D1">
      <w:pPr>
        <w:ind w:firstLine="708"/>
        <w:jc w:val="both"/>
        <w:rPr>
          <w:sz w:val="26"/>
          <w:szCs w:val="26"/>
          <w:lang w:val="uk-UA"/>
        </w:rPr>
      </w:pPr>
    </w:p>
    <w:p w:rsidR="008C32D1" w:rsidRPr="00AE01F4" w:rsidRDefault="008C32D1" w:rsidP="00D46D1D">
      <w:pPr>
        <w:ind w:firstLine="709"/>
        <w:jc w:val="both"/>
        <w:rPr>
          <w:sz w:val="26"/>
          <w:szCs w:val="26"/>
          <w:lang w:val="uk-UA"/>
        </w:rPr>
      </w:pPr>
      <w:r w:rsidRPr="00AE01F4">
        <w:rPr>
          <w:sz w:val="26"/>
          <w:szCs w:val="26"/>
          <w:lang w:val="uk-UA"/>
        </w:rPr>
        <w:t xml:space="preserve">1) </w:t>
      </w:r>
      <w:r w:rsidR="00835200" w:rsidRPr="00AE01F4">
        <w:rPr>
          <w:sz w:val="26"/>
          <w:szCs w:val="26"/>
          <w:lang w:val="uk-UA"/>
        </w:rPr>
        <w:t xml:space="preserve">5 червня 2020 року до Вищої ради правосуддя за вхідним </w:t>
      </w:r>
      <w:r w:rsidR="00835200" w:rsidRPr="00AE01F4">
        <w:rPr>
          <w:sz w:val="26"/>
          <w:szCs w:val="26"/>
          <w:lang w:val="uk-UA"/>
        </w:rPr>
        <w:br/>
        <w:t xml:space="preserve">№ Г-1502/1/7-20 надійшла скарга Гелівея В.І. на дії судді Уманського міськрайонного суду Черкаської області Годік Л.С. під час здійснення правосуддя у справі № 705/646/17 </w:t>
      </w:r>
      <w:r w:rsidR="002625BD" w:rsidRPr="00AE01F4">
        <w:rPr>
          <w:sz w:val="26"/>
          <w:szCs w:val="26"/>
          <w:lang w:val="uk-UA"/>
        </w:rPr>
        <w:t>із проханням притягнути судд</w:t>
      </w:r>
      <w:r w:rsidR="00D46D1D" w:rsidRPr="00AE01F4">
        <w:rPr>
          <w:sz w:val="26"/>
          <w:szCs w:val="26"/>
          <w:lang w:val="uk-UA"/>
        </w:rPr>
        <w:t>ю</w:t>
      </w:r>
      <w:r w:rsidR="002625BD" w:rsidRPr="00AE01F4">
        <w:rPr>
          <w:sz w:val="26"/>
          <w:szCs w:val="26"/>
          <w:lang w:val="uk-UA"/>
        </w:rPr>
        <w:t xml:space="preserve"> до дисциплінарної відповідальності</w:t>
      </w:r>
      <w:r w:rsidR="002A6C4E" w:rsidRPr="00AE01F4">
        <w:rPr>
          <w:sz w:val="26"/>
          <w:szCs w:val="26"/>
          <w:lang w:val="uk-UA"/>
        </w:rPr>
        <w:t>.</w:t>
      </w:r>
    </w:p>
    <w:p w:rsidR="008C32D1" w:rsidRPr="00AE01F4" w:rsidRDefault="008C32D1" w:rsidP="0098729D">
      <w:pPr>
        <w:ind w:firstLine="709"/>
        <w:contextualSpacing/>
        <w:jc w:val="both"/>
        <w:rPr>
          <w:sz w:val="26"/>
          <w:szCs w:val="26"/>
          <w:lang w:val="uk-UA"/>
        </w:rPr>
      </w:pPr>
      <w:r w:rsidRPr="00AE01F4">
        <w:rPr>
          <w:sz w:val="26"/>
          <w:szCs w:val="26"/>
          <w:lang w:val="uk-UA"/>
        </w:rPr>
        <w:t>За результатами попе</w:t>
      </w:r>
      <w:r w:rsidR="00717437" w:rsidRPr="00AE01F4">
        <w:rPr>
          <w:sz w:val="26"/>
          <w:szCs w:val="26"/>
          <w:lang w:val="uk-UA"/>
        </w:rPr>
        <w:t>редньої перевірки дисциплінарн</w:t>
      </w:r>
      <w:r w:rsidR="00D46D1D" w:rsidRPr="00AE01F4">
        <w:rPr>
          <w:sz w:val="26"/>
          <w:szCs w:val="26"/>
          <w:lang w:val="uk-UA"/>
        </w:rPr>
        <w:t>ої</w:t>
      </w:r>
      <w:r w:rsidR="00717437" w:rsidRPr="00AE01F4">
        <w:rPr>
          <w:sz w:val="26"/>
          <w:szCs w:val="26"/>
          <w:lang w:val="uk-UA"/>
        </w:rPr>
        <w:t xml:space="preserve"> скарг</w:t>
      </w:r>
      <w:r w:rsidR="00D46D1D" w:rsidRPr="00AE01F4">
        <w:rPr>
          <w:sz w:val="26"/>
          <w:szCs w:val="26"/>
          <w:lang w:val="uk-UA"/>
        </w:rPr>
        <w:t>и</w:t>
      </w:r>
      <w:r w:rsidR="00717437" w:rsidRPr="00AE01F4">
        <w:rPr>
          <w:sz w:val="26"/>
          <w:szCs w:val="26"/>
          <w:lang w:val="uk-UA"/>
        </w:rPr>
        <w:t xml:space="preserve"> доповідачем </w:t>
      </w:r>
      <w:r w:rsidRPr="00AE01F4">
        <w:rPr>
          <w:sz w:val="26"/>
          <w:szCs w:val="26"/>
          <w:lang w:val="uk-UA"/>
        </w:rPr>
        <w:t xml:space="preserve">– членом Першої Дисциплінарної палати Вищої ради правосуддя </w:t>
      </w:r>
      <w:r w:rsidR="00E66A92" w:rsidRPr="00AE01F4">
        <w:rPr>
          <w:sz w:val="26"/>
          <w:szCs w:val="26"/>
          <w:lang w:val="uk-UA"/>
        </w:rPr>
        <w:t>Краснощоковою </w:t>
      </w:r>
      <w:r w:rsidR="00334C37" w:rsidRPr="00AE01F4">
        <w:rPr>
          <w:sz w:val="26"/>
          <w:szCs w:val="26"/>
          <w:lang w:val="uk-UA"/>
        </w:rPr>
        <w:t>Н.С.</w:t>
      </w:r>
      <w:r w:rsidRPr="00AE01F4">
        <w:rPr>
          <w:sz w:val="26"/>
          <w:szCs w:val="26"/>
          <w:lang w:val="uk-UA"/>
        </w:rPr>
        <w:t xml:space="preserve"> складено висновок про відсутність підстав для відкриття дисциплінарно</w:t>
      </w:r>
      <w:r w:rsidR="00EB77AA" w:rsidRPr="00AE01F4">
        <w:rPr>
          <w:sz w:val="26"/>
          <w:szCs w:val="26"/>
          <w:lang w:val="uk-UA"/>
        </w:rPr>
        <w:t>ї справи, оскільки доводи скарг</w:t>
      </w:r>
      <w:r w:rsidR="00D46D1D" w:rsidRPr="00AE01F4">
        <w:rPr>
          <w:sz w:val="26"/>
          <w:szCs w:val="26"/>
          <w:lang w:val="uk-UA"/>
        </w:rPr>
        <w:t>и</w:t>
      </w:r>
      <w:r w:rsidRPr="00AE01F4">
        <w:rPr>
          <w:sz w:val="26"/>
          <w:szCs w:val="26"/>
          <w:lang w:val="uk-UA"/>
        </w:rPr>
        <w:t xml:space="preserve"> зводяться до незгоди з судовим рішенням </w:t>
      </w:r>
      <w:r w:rsidR="00BE6601" w:rsidRPr="00AE01F4">
        <w:rPr>
          <w:sz w:val="26"/>
          <w:szCs w:val="26"/>
          <w:lang w:val="uk-UA"/>
        </w:rPr>
        <w:t xml:space="preserve">та в діях судді не встановлено ознак дисциплінарного проступку </w:t>
      </w:r>
      <w:r w:rsidRPr="00AE01F4">
        <w:rPr>
          <w:sz w:val="26"/>
          <w:szCs w:val="26"/>
          <w:lang w:val="uk-UA"/>
        </w:rPr>
        <w:t>(п</w:t>
      </w:r>
      <w:r w:rsidR="009F5644" w:rsidRPr="00AE01F4">
        <w:rPr>
          <w:sz w:val="26"/>
          <w:szCs w:val="26"/>
          <w:lang w:val="uk-UA"/>
        </w:rPr>
        <w:t>ункт 4 частини першої статті 45 </w:t>
      </w:r>
      <w:r w:rsidRPr="00AE01F4">
        <w:rPr>
          <w:sz w:val="26"/>
          <w:szCs w:val="26"/>
          <w:lang w:val="uk-UA"/>
        </w:rPr>
        <w:t>Закону України «Про Вищу раду правосуддя»).</w:t>
      </w:r>
    </w:p>
    <w:p w:rsidR="008C32D1" w:rsidRPr="00AE01F4" w:rsidRDefault="008C32D1" w:rsidP="008C32D1">
      <w:pPr>
        <w:ind w:right="-1" w:firstLine="709"/>
        <w:jc w:val="both"/>
        <w:rPr>
          <w:sz w:val="26"/>
          <w:szCs w:val="26"/>
          <w:lang w:val="uk-UA"/>
        </w:rPr>
      </w:pPr>
    </w:p>
    <w:p w:rsidR="008C32D1" w:rsidRPr="00AE01F4" w:rsidRDefault="008C32D1" w:rsidP="00AE01F4">
      <w:pPr>
        <w:ind w:firstLine="709"/>
        <w:contextualSpacing/>
        <w:jc w:val="both"/>
        <w:rPr>
          <w:sz w:val="26"/>
          <w:szCs w:val="26"/>
          <w:lang w:val="uk-UA"/>
        </w:rPr>
      </w:pPr>
      <w:r w:rsidRPr="00AE01F4">
        <w:rPr>
          <w:sz w:val="26"/>
          <w:szCs w:val="26"/>
          <w:lang w:val="uk-UA"/>
        </w:rPr>
        <w:t xml:space="preserve">2) </w:t>
      </w:r>
      <w:r w:rsidR="00835200" w:rsidRPr="00AE01F4">
        <w:rPr>
          <w:sz w:val="26"/>
          <w:szCs w:val="26"/>
          <w:lang w:val="uk-UA"/>
        </w:rPr>
        <w:t xml:space="preserve">4 листопада 2019 року до Вищої ради правосуддя за вхідним </w:t>
      </w:r>
      <w:r w:rsidR="00835200" w:rsidRPr="00AE01F4">
        <w:rPr>
          <w:sz w:val="26"/>
          <w:szCs w:val="26"/>
          <w:lang w:val="uk-UA"/>
        </w:rPr>
        <w:br/>
        <w:t>№ 768/2/13-19 надійшла скарга товариства з обмеженою відповідальністю «Софт Оіл», подана через адвоката Бірюч О.В., на дії судді Центрального районного суду міста Миколаєва Дірка І.І. під час здійснення правосуддя у справі № 490/5863/19 (провадження № 1-кс/490/4365/2019, № 1-кс/490/4634/2019,</w:t>
      </w:r>
      <w:r w:rsidR="00AE01F4" w:rsidRPr="00AE01F4">
        <w:rPr>
          <w:sz w:val="26"/>
          <w:szCs w:val="26"/>
          <w:lang w:val="uk-UA"/>
        </w:rPr>
        <w:t xml:space="preserve"> </w:t>
      </w:r>
      <w:r w:rsidR="00835200" w:rsidRPr="00AE01F4">
        <w:rPr>
          <w:sz w:val="26"/>
          <w:szCs w:val="26"/>
          <w:lang w:val="uk-UA"/>
        </w:rPr>
        <w:t xml:space="preserve">№ 1-кс/490/4600/2019) </w:t>
      </w:r>
      <w:r w:rsidR="00EB77AA" w:rsidRPr="00AE01F4">
        <w:rPr>
          <w:sz w:val="26"/>
          <w:szCs w:val="26"/>
          <w:lang w:val="uk-UA"/>
        </w:rPr>
        <w:t>із проханням притягнути суддю</w:t>
      </w:r>
      <w:r w:rsidRPr="00AE01F4">
        <w:rPr>
          <w:sz w:val="26"/>
          <w:szCs w:val="26"/>
          <w:lang w:val="uk-UA"/>
        </w:rPr>
        <w:t xml:space="preserve"> до дисциплінарної відповідальності.</w:t>
      </w:r>
    </w:p>
    <w:p w:rsidR="00835200" w:rsidRPr="00AE01F4" w:rsidRDefault="00835200" w:rsidP="00835200">
      <w:pPr>
        <w:ind w:firstLine="709"/>
        <w:contextualSpacing/>
        <w:jc w:val="both"/>
        <w:rPr>
          <w:sz w:val="26"/>
          <w:szCs w:val="26"/>
          <w:lang w:val="uk-UA"/>
        </w:rPr>
      </w:pPr>
      <w:r w:rsidRPr="00AE01F4">
        <w:rPr>
          <w:sz w:val="26"/>
          <w:szCs w:val="26"/>
          <w:lang w:val="uk-UA"/>
        </w:rPr>
        <w:lastRenderedPageBreak/>
        <w:t>За результатами попередньої перевірки дисциплінарної скарги доповідачем – членом Першої Дисциплінарної палати Вищої ради правосуддя Краснощоковою Н.С. складено висновок про відсутність підстав для відкриття дисциплінарної справи, оскільки доводи скарги зводяться до незгоди з судовим рішенням та в діях судді не встановлено ознак дисциплінарного проступку (пункт 4 частини першої статті 45 Закону України «Про Вищу раду правосуддя»).</w:t>
      </w:r>
    </w:p>
    <w:p w:rsidR="008C32D1" w:rsidRPr="00AE01F4" w:rsidRDefault="008C32D1" w:rsidP="008C32D1">
      <w:pPr>
        <w:ind w:right="-1" w:firstLine="709"/>
        <w:jc w:val="both"/>
        <w:rPr>
          <w:sz w:val="26"/>
          <w:szCs w:val="26"/>
          <w:lang w:val="uk-UA"/>
        </w:rPr>
      </w:pPr>
    </w:p>
    <w:p w:rsidR="008C32D1" w:rsidRPr="00AE01F4" w:rsidRDefault="008C32D1" w:rsidP="00095354">
      <w:pPr>
        <w:ind w:firstLine="709"/>
        <w:jc w:val="both"/>
        <w:rPr>
          <w:sz w:val="26"/>
          <w:szCs w:val="26"/>
          <w:lang w:val="uk-UA"/>
        </w:rPr>
      </w:pPr>
      <w:r w:rsidRPr="00AE01F4">
        <w:rPr>
          <w:sz w:val="26"/>
          <w:szCs w:val="26"/>
          <w:lang w:val="uk-UA"/>
        </w:rPr>
        <w:t xml:space="preserve">3) </w:t>
      </w:r>
      <w:r w:rsidR="00835200" w:rsidRPr="00AE01F4">
        <w:rPr>
          <w:sz w:val="26"/>
          <w:szCs w:val="26"/>
          <w:lang w:val="uk-UA"/>
        </w:rPr>
        <w:t xml:space="preserve">13 лютого 2020 року до Вищої ради правосуддя за вхідним </w:t>
      </w:r>
      <w:r w:rsidR="00835200" w:rsidRPr="00AE01F4">
        <w:rPr>
          <w:sz w:val="26"/>
          <w:szCs w:val="26"/>
          <w:lang w:val="uk-UA"/>
        </w:rPr>
        <w:br/>
        <w:t xml:space="preserve">№ Т-1090/0/7-20 надійшла скарга Терещенка В.О. на дії судді Шевченківського районного суду міста Києва Мальцева Д.О. під час здійснення правосуддя у справі </w:t>
      </w:r>
      <w:r w:rsidR="00AE01F4" w:rsidRPr="00AE01F4">
        <w:rPr>
          <w:sz w:val="26"/>
          <w:szCs w:val="26"/>
          <w:lang w:val="uk-UA"/>
        </w:rPr>
        <w:t>№ </w:t>
      </w:r>
      <w:r w:rsidR="00835200" w:rsidRPr="00AE01F4">
        <w:rPr>
          <w:sz w:val="26"/>
          <w:szCs w:val="26"/>
          <w:lang w:val="uk-UA"/>
        </w:rPr>
        <w:t>761/42723/19</w:t>
      </w:r>
      <w:r w:rsidR="00A21EFE" w:rsidRPr="00AE01F4">
        <w:rPr>
          <w:sz w:val="26"/>
          <w:szCs w:val="26"/>
          <w:lang w:val="uk-UA"/>
        </w:rPr>
        <w:t xml:space="preserve"> </w:t>
      </w:r>
      <w:r w:rsidRPr="00AE01F4">
        <w:rPr>
          <w:sz w:val="26"/>
          <w:szCs w:val="26"/>
          <w:lang w:val="uk-UA"/>
        </w:rPr>
        <w:t xml:space="preserve">із проханням притягнути суддю до дисциплінарної відповідальності. </w:t>
      </w:r>
    </w:p>
    <w:p w:rsidR="00835200" w:rsidRPr="00AE01F4" w:rsidRDefault="00835200" w:rsidP="00835200">
      <w:pPr>
        <w:ind w:firstLine="709"/>
        <w:contextualSpacing/>
        <w:jc w:val="both"/>
        <w:rPr>
          <w:sz w:val="26"/>
          <w:szCs w:val="26"/>
          <w:lang w:val="uk-UA"/>
        </w:rPr>
      </w:pPr>
      <w:r w:rsidRPr="00AE01F4">
        <w:rPr>
          <w:sz w:val="26"/>
          <w:szCs w:val="26"/>
          <w:lang w:val="uk-UA"/>
        </w:rPr>
        <w:t>За результатами попередньої перевірки дисциплінарної скарги доповідачем – членом Першої Дисциплінарної палати Вищої ради правосуддя Краснощоковою Н.С. складено висновок про відсутність підстав для відкриття дисциплінарної справи, оскільки доводи скарги зводяться до незгоди з судовим рішенням та в діях судді не встановлено ознак дисциплінарного проступку (пункт 4 частини першої статті 45 Закону України «Про Вищу раду правосуддя»).</w:t>
      </w:r>
    </w:p>
    <w:p w:rsidR="00FA5D8B" w:rsidRPr="00AE01F4" w:rsidRDefault="00FA5D8B" w:rsidP="00FA5D8B">
      <w:pPr>
        <w:pStyle w:val="aa"/>
        <w:ind w:firstLine="708"/>
        <w:jc w:val="both"/>
        <w:rPr>
          <w:rFonts w:ascii="Times New Roman" w:hAnsi="Times New Roman"/>
          <w:sz w:val="26"/>
          <w:szCs w:val="26"/>
          <w:lang w:val="uk-UA"/>
        </w:rPr>
      </w:pPr>
    </w:p>
    <w:p w:rsidR="00FA5D8B" w:rsidRPr="00AE01F4" w:rsidRDefault="00FA5D8B" w:rsidP="007431E3">
      <w:pPr>
        <w:ind w:firstLine="709"/>
        <w:jc w:val="both"/>
        <w:rPr>
          <w:sz w:val="26"/>
          <w:szCs w:val="26"/>
          <w:lang w:val="uk-UA"/>
        </w:rPr>
      </w:pPr>
      <w:r w:rsidRPr="00AE01F4">
        <w:rPr>
          <w:sz w:val="26"/>
          <w:szCs w:val="26"/>
          <w:lang w:val="uk-UA"/>
        </w:rPr>
        <w:t xml:space="preserve">4) </w:t>
      </w:r>
      <w:r w:rsidR="00835200" w:rsidRPr="00AE01F4">
        <w:rPr>
          <w:sz w:val="26"/>
          <w:szCs w:val="26"/>
          <w:lang w:val="uk-UA"/>
        </w:rPr>
        <w:t xml:space="preserve">6 квітня 2020 року до Вищої ради правосуддя за вхідним № 271/4/13-20 надійшла скарга прокуратури Київської області на дії судді Святошинського районного суду міста Києва Горбенко Н.О. під час здійснення правосуддя у справі № 759/5148/20 (провадження № 1-кс/759/1798/20) </w:t>
      </w:r>
      <w:r w:rsidR="002625BD" w:rsidRPr="00AE01F4">
        <w:rPr>
          <w:sz w:val="26"/>
          <w:szCs w:val="26"/>
          <w:lang w:val="uk-UA"/>
        </w:rPr>
        <w:t>із проханням притягнути суддю</w:t>
      </w:r>
      <w:r w:rsidRPr="00AE01F4">
        <w:rPr>
          <w:sz w:val="26"/>
          <w:szCs w:val="26"/>
          <w:lang w:val="uk-UA"/>
        </w:rPr>
        <w:t xml:space="preserve"> до дисциплінарної відповідальності. </w:t>
      </w:r>
    </w:p>
    <w:p w:rsidR="007431E3" w:rsidRPr="00AE01F4" w:rsidRDefault="007431E3" w:rsidP="007431E3">
      <w:pPr>
        <w:ind w:firstLine="709"/>
        <w:contextualSpacing/>
        <w:jc w:val="both"/>
        <w:rPr>
          <w:sz w:val="26"/>
          <w:szCs w:val="26"/>
          <w:lang w:val="uk-UA"/>
        </w:rPr>
      </w:pPr>
      <w:r w:rsidRPr="00AE01F4">
        <w:rPr>
          <w:sz w:val="26"/>
          <w:szCs w:val="26"/>
          <w:lang w:val="uk-UA"/>
        </w:rPr>
        <w:t>За результатами попередньої перевірки дисциплінарної скарги доповідачем – членом Першої Дисциплінарної палати Вищої ради правосуддя Краснощоковою Н.С. складено висновок про відсутність підстав для відкриття дисциплінарної справи, оскільки доводи скарги зводяться до незгоди з судовим рішенням (пункт 4 частини першої статті 45 Закону України «Про Вищу раду правосуддя»).</w:t>
      </w:r>
    </w:p>
    <w:p w:rsidR="007431E3" w:rsidRPr="00AE01F4" w:rsidRDefault="007431E3" w:rsidP="007431E3">
      <w:pPr>
        <w:ind w:firstLine="709"/>
        <w:contextualSpacing/>
        <w:jc w:val="both"/>
        <w:rPr>
          <w:sz w:val="26"/>
          <w:szCs w:val="26"/>
          <w:lang w:val="uk-UA"/>
        </w:rPr>
      </w:pPr>
    </w:p>
    <w:p w:rsidR="007431E3" w:rsidRPr="00AE01F4" w:rsidRDefault="007431E3" w:rsidP="007431E3">
      <w:pPr>
        <w:ind w:firstLine="709"/>
        <w:jc w:val="both"/>
        <w:rPr>
          <w:sz w:val="26"/>
          <w:szCs w:val="26"/>
          <w:lang w:val="uk-UA"/>
        </w:rPr>
      </w:pPr>
      <w:r w:rsidRPr="00AE01F4">
        <w:rPr>
          <w:sz w:val="26"/>
          <w:szCs w:val="26"/>
          <w:lang w:val="uk-UA"/>
        </w:rPr>
        <w:t xml:space="preserve">5) </w:t>
      </w:r>
      <w:r w:rsidR="00835200" w:rsidRPr="00AE01F4">
        <w:rPr>
          <w:sz w:val="26"/>
          <w:szCs w:val="26"/>
          <w:lang w:val="uk-UA"/>
        </w:rPr>
        <w:t xml:space="preserve">30 квітня 2020 року до Вищої ради правосуддя за вхідним </w:t>
      </w:r>
      <w:r w:rsidR="00835200" w:rsidRPr="00AE01F4">
        <w:rPr>
          <w:sz w:val="26"/>
          <w:szCs w:val="26"/>
          <w:lang w:val="uk-UA"/>
        </w:rPr>
        <w:br/>
        <w:t xml:space="preserve">№ К-772/1/7-20 надійшла скарга адвоката Ковжоги О.І. на дії судді Октябрського районного суду міста Полтави Гольник Л.В. під час здійснення правосуддя у справі № 554/2916/20 </w:t>
      </w:r>
      <w:r w:rsidRPr="00AE01F4">
        <w:rPr>
          <w:sz w:val="26"/>
          <w:szCs w:val="26"/>
          <w:lang w:val="uk-UA"/>
        </w:rPr>
        <w:t xml:space="preserve">із проханням </w:t>
      </w:r>
      <w:r w:rsidR="00835200" w:rsidRPr="00AE01F4">
        <w:rPr>
          <w:sz w:val="26"/>
          <w:szCs w:val="26"/>
          <w:lang w:val="uk-UA"/>
        </w:rPr>
        <w:t>притягнути суддю</w:t>
      </w:r>
      <w:r w:rsidRPr="00AE01F4">
        <w:rPr>
          <w:sz w:val="26"/>
          <w:szCs w:val="26"/>
          <w:lang w:val="uk-UA"/>
        </w:rPr>
        <w:t xml:space="preserve"> до дисциплінарної відповідальності. </w:t>
      </w:r>
    </w:p>
    <w:p w:rsidR="007431E3" w:rsidRPr="00AE01F4" w:rsidRDefault="00835200" w:rsidP="003D2877">
      <w:pPr>
        <w:ind w:firstLine="709"/>
        <w:contextualSpacing/>
        <w:jc w:val="both"/>
        <w:rPr>
          <w:sz w:val="26"/>
          <w:szCs w:val="26"/>
          <w:lang w:val="uk-UA"/>
        </w:rPr>
      </w:pPr>
      <w:r w:rsidRPr="00AE01F4">
        <w:rPr>
          <w:sz w:val="26"/>
          <w:szCs w:val="26"/>
          <w:lang w:val="uk-UA"/>
        </w:rPr>
        <w:t>За результатами попередньої перевірки дисциплінарної скарги доповідачем – членом Першої Дисциплінарної палати Вищої ради правосуддя Краснощоковою Н.С. складено висновок про відсутність підстав для відкриття дисциплінарної справи, оскільки доводи скарги зводяться до незгоди з судовим рішенням та в діях судді не встановлено ознак дисциплінарного проступку (пункт 4 частини першої статті 45 Закону України «Про Вищу раду правосуддя»).</w:t>
      </w:r>
    </w:p>
    <w:p w:rsidR="008C32D1" w:rsidRPr="00AE01F4" w:rsidRDefault="007431E3" w:rsidP="0028019E">
      <w:pPr>
        <w:ind w:right="-1" w:firstLine="709"/>
        <w:jc w:val="both"/>
        <w:rPr>
          <w:sz w:val="26"/>
          <w:szCs w:val="26"/>
          <w:lang w:val="uk-UA"/>
        </w:rPr>
      </w:pPr>
      <w:r w:rsidRPr="00AE01F4">
        <w:rPr>
          <w:sz w:val="26"/>
          <w:szCs w:val="26"/>
          <w:lang w:val="uk-UA"/>
        </w:rPr>
        <w:t>Відпові</w:t>
      </w:r>
      <w:r w:rsidR="00AF1D65" w:rsidRPr="00AE01F4">
        <w:rPr>
          <w:sz w:val="26"/>
          <w:szCs w:val="26"/>
          <w:lang w:val="uk-UA"/>
        </w:rPr>
        <w:t xml:space="preserve">дно до </w:t>
      </w:r>
      <w:r w:rsidR="00C64D44" w:rsidRPr="00AE01F4">
        <w:rPr>
          <w:sz w:val="26"/>
          <w:szCs w:val="26"/>
          <w:lang w:val="uk-UA"/>
        </w:rPr>
        <w:t xml:space="preserve">пункту </w:t>
      </w:r>
      <w:r w:rsidR="008C32D1" w:rsidRPr="00AE01F4">
        <w:rPr>
          <w:sz w:val="26"/>
          <w:szCs w:val="26"/>
          <w:lang w:val="uk-UA"/>
        </w:rPr>
        <w:t>4 частини першої статті 45 Закону України «Про Вищу раду правосуддя» у відкритті дисциплінарної справи має бути відмовлено</w:t>
      </w:r>
      <w:bookmarkStart w:id="1" w:name="n415"/>
      <w:bookmarkStart w:id="2" w:name="n416"/>
      <w:bookmarkEnd w:id="1"/>
      <w:bookmarkEnd w:id="2"/>
      <w:r w:rsidR="008C32D1" w:rsidRPr="00AE01F4">
        <w:rPr>
          <w:sz w:val="26"/>
          <w:szCs w:val="26"/>
          <w:lang w:val="uk-UA"/>
        </w:rPr>
        <w:t>, якщо суть скарги зводиться лише до незгоди із судовим рішенням.</w:t>
      </w:r>
    </w:p>
    <w:p w:rsidR="008C32D1" w:rsidRPr="00AE01F4" w:rsidRDefault="008C32D1" w:rsidP="008C32D1">
      <w:pPr>
        <w:pStyle w:val="2"/>
        <w:shd w:val="clear" w:color="auto" w:fill="auto"/>
        <w:spacing w:before="0" w:after="0" w:line="240" w:lineRule="auto"/>
        <w:ind w:firstLine="709"/>
        <w:rPr>
          <w:rFonts w:cs="Times New Roman"/>
          <w:sz w:val="26"/>
          <w:szCs w:val="26"/>
        </w:rPr>
      </w:pPr>
      <w:r w:rsidRPr="00AE01F4">
        <w:rPr>
          <w:rFonts w:cs="Times New Roman"/>
          <w:sz w:val="26"/>
          <w:szCs w:val="26"/>
        </w:rPr>
        <w:t>Перша Дисциплінарна палата Вищої ради правосуддя за результатами вивчення</w:t>
      </w:r>
      <w:r w:rsidR="00907D02" w:rsidRPr="00AE01F4">
        <w:rPr>
          <w:rFonts w:cs="Times New Roman"/>
          <w:sz w:val="26"/>
          <w:szCs w:val="26"/>
        </w:rPr>
        <w:t xml:space="preserve"> скарг, висновків члена Першої Д</w:t>
      </w:r>
      <w:r w:rsidRPr="00AE01F4">
        <w:rPr>
          <w:rFonts w:cs="Times New Roman"/>
          <w:sz w:val="26"/>
          <w:szCs w:val="26"/>
        </w:rPr>
        <w:t>исциплінарної палати Вищої ради правосуддя та матеріалів попередньої перевірки дійшла висновку про відмову у відкритті дисциплінарних справ стосовно зазначених у скаргах суддів.</w:t>
      </w:r>
    </w:p>
    <w:p w:rsidR="009F5898" w:rsidRPr="00AE01F4" w:rsidRDefault="008C32D1" w:rsidP="00734765">
      <w:pPr>
        <w:ind w:firstLine="708"/>
        <w:jc w:val="both"/>
        <w:rPr>
          <w:sz w:val="26"/>
          <w:szCs w:val="26"/>
          <w:lang w:val="uk-UA"/>
        </w:rPr>
      </w:pPr>
      <w:r w:rsidRPr="00AE01F4">
        <w:rPr>
          <w:sz w:val="26"/>
          <w:szCs w:val="26"/>
          <w:lang w:val="uk-UA"/>
        </w:rPr>
        <w:lastRenderedPageBreak/>
        <w:t>Керуючись статтею 45 Закону України «Про Вищу раду правосуддя», пунктами 12.11, 12.13 Регламенту Вищої ради правосуддя, Перша Дисциплінарна палата Вищої ради правосуддя</w:t>
      </w:r>
    </w:p>
    <w:p w:rsidR="00C73120" w:rsidRPr="00AE01F4" w:rsidRDefault="00C73120" w:rsidP="00734765">
      <w:pPr>
        <w:ind w:firstLine="708"/>
        <w:jc w:val="both"/>
        <w:rPr>
          <w:sz w:val="26"/>
          <w:szCs w:val="26"/>
          <w:lang w:val="uk-UA"/>
        </w:rPr>
      </w:pPr>
    </w:p>
    <w:p w:rsidR="008C32D1" w:rsidRPr="00AE01F4" w:rsidRDefault="008C32D1" w:rsidP="008C32D1">
      <w:pPr>
        <w:pStyle w:val="a6"/>
        <w:spacing w:after="0"/>
        <w:jc w:val="center"/>
        <w:rPr>
          <w:b/>
          <w:color w:val="000000"/>
          <w:sz w:val="26"/>
          <w:szCs w:val="26"/>
          <w:lang w:val="uk-UA"/>
        </w:rPr>
      </w:pPr>
      <w:r w:rsidRPr="00AE01F4">
        <w:rPr>
          <w:b/>
          <w:sz w:val="26"/>
          <w:szCs w:val="26"/>
          <w:lang w:val="uk-UA"/>
        </w:rPr>
        <w:t>ухвалила</w:t>
      </w:r>
      <w:r w:rsidRPr="00AE01F4">
        <w:rPr>
          <w:b/>
          <w:color w:val="000000"/>
          <w:sz w:val="26"/>
          <w:szCs w:val="26"/>
          <w:lang w:val="uk-UA"/>
        </w:rPr>
        <w:t>:</w:t>
      </w:r>
    </w:p>
    <w:p w:rsidR="008C32D1" w:rsidRPr="00AE01F4" w:rsidRDefault="008C32D1" w:rsidP="008C32D1">
      <w:pPr>
        <w:pStyle w:val="a6"/>
        <w:spacing w:after="0"/>
        <w:jc w:val="center"/>
        <w:rPr>
          <w:b/>
          <w:color w:val="000000"/>
          <w:sz w:val="26"/>
          <w:szCs w:val="26"/>
          <w:lang w:val="uk-UA"/>
        </w:rPr>
      </w:pPr>
    </w:p>
    <w:p w:rsidR="008C32D1" w:rsidRPr="00AE01F4" w:rsidRDefault="00F206CF" w:rsidP="00AE01F4">
      <w:pPr>
        <w:ind w:firstLine="708"/>
        <w:contextualSpacing/>
        <w:jc w:val="both"/>
        <w:rPr>
          <w:sz w:val="26"/>
          <w:szCs w:val="26"/>
          <w:lang w:val="uk-UA"/>
        </w:rPr>
      </w:pPr>
      <w:r w:rsidRPr="00AE01F4">
        <w:rPr>
          <w:sz w:val="26"/>
          <w:szCs w:val="26"/>
          <w:lang w:val="uk-UA"/>
        </w:rPr>
        <w:t xml:space="preserve">1) </w:t>
      </w:r>
      <w:r w:rsidR="008C32D1" w:rsidRPr="00AE01F4">
        <w:rPr>
          <w:sz w:val="26"/>
          <w:szCs w:val="26"/>
          <w:lang w:val="uk-UA"/>
        </w:rPr>
        <w:t xml:space="preserve">відмовити у відкритті </w:t>
      </w:r>
      <w:r w:rsidR="000464F6" w:rsidRPr="00AE01F4">
        <w:rPr>
          <w:sz w:val="26"/>
          <w:szCs w:val="26"/>
          <w:lang w:val="uk-UA"/>
        </w:rPr>
        <w:t xml:space="preserve">дисциплінарної справи за </w:t>
      </w:r>
      <w:r w:rsidR="00E228CC" w:rsidRPr="00AE01F4">
        <w:rPr>
          <w:sz w:val="26"/>
          <w:szCs w:val="26"/>
          <w:lang w:val="uk-UA"/>
        </w:rPr>
        <w:t>скаргою</w:t>
      </w:r>
      <w:r w:rsidR="008C32D1" w:rsidRPr="00AE01F4">
        <w:rPr>
          <w:sz w:val="26"/>
          <w:szCs w:val="26"/>
          <w:lang w:val="uk-UA"/>
        </w:rPr>
        <w:t xml:space="preserve"> </w:t>
      </w:r>
      <w:r w:rsidR="00AE01F4" w:rsidRPr="00AE01F4">
        <w:rPr>
          <w:sz w:val="26"/>
          <w:szCs w:val="26"/>
          <w:lang w:val="uk-UA"/>
        </w:rPr>
        <w:t>Гелівея Василя Івановича на дії судді Уманського міськрайонного суду Черкаської області Годік Лесі Сергіївни</w:t>
      </w:r>
      <w:r w:rsidR="008C32D1" w:rsidRPr="00AE01F4">
        <w:rPr>
          <w:sz w:val="26"/>
          <w:szCs w:val="26"/>
          <w:lang w:val="uk-UA"/>
        </w:rPr>
        <w:t>;</w:t>
      </w:r>
    </w:p>
    <w:p w:rsidR="00F206CF" w:rsidRPr="00AE01F4" w:rsidRDefault="00F206CF" w:rsidP="00A17A32">
      <w:pPr>
        <w:pStyle w:val="2"/>
        <w:shd w:val="clear" w:color="auto" w:fill="auto"/>
        <w:spacing w:before="0" w:after="0" w:line="240" w:lineRule="auto"/>
        <w:ind w:firstLine="709"/>
        <w:rPr>
          <w:rFonts w:cs="Times New Roman"/>
          <w:sz w:val="26"/>
          <w:szCs w:val="26"/>
        </w:rPr>
      </w:pPr>
    </w:p>
    <w:p w:rsidR="008C32D1" w:rsidRPr="00AE01F4" w:rsidRDefault="00F206CF" w:rsidP="00AE01F4">
      <w:pPr>
        <w:ind w:firstLine="708"/>
        <w:contextualSpacing/>
        <w:jc w:val="both"/>
        <w:rPr>
          <w:sz w:val="26"/>
          <w:szCs w:val="26"/>
          <w:lang w:val="uk-UA"/>
        </w:rPr>
      </w:pPr>
      <w:r w:rsidRPr="00AE01F4">
        <w:rPr>
          <w:sz w:val="26"/>
          <w:szCs w:val="26"/>
          <w:lang w:val="uk-UA"/>
        </w:rPr>
        <w:t xml:space="preserve">2) </w:t>
      </w:r>
      <w:r w:rsidR="008C32D1" w:rsidRPr="00AE01F4">
        <w:rPr>
          <w:sz w:val="26"/>
          <w:szCs w:val="26"/>
          <w:lang w:val="uk-UA"/>
        </w:rPr>
        <w:t xml:space="preserve">відмовити у відкритті дисциплінарної справи за </w:t>
      </w:r>
      <w:r w:rsidR="0028019E" w:rsidRPr="00AE01F4">
        <w:rPr>
          <w:sz w:val="26"/>
          <w:szCs w:val="26"/>
          <w:lang w:val="uk-UA"/>
        </w:rPr>
        <w:t>скарг</w:t>
      </w:r>
      <w:r w:rsidR="007431E3" w:rsidRPr="00AE01F4">
        <w:rPr>
          <w:sz w:val="26"/>
          <w:szCs w:val="26"/>
          <w:lang w:val="uk-UA"/>
        </w:rPr>
        <w:t>ою</w:t>
      </w:r>
      <w:r w:rsidR="0028019E" w:rsidRPr="00AE01F4">
        <w:rPr>
          <w:sz w:val="26"/>
          <w:szCs w:val="26"/>
          <w:lang w:val="uk-UA"/>
        </w:rPr>
        <w:t xml:space="preserve"> </w:t>
      </w:r>
      <w:r w:rsidR="00AE01F4" w:rsidRPr="00AE01F4">
        <w:rPr>
          <w:sz w:val="26"/>
          <w:szCs w:val="26"/>
          <w:lang w:val="uk-UA"/>
        </w:rPr>
        <w:t>товариства з обмеженою відповідальністю «Софт Оіл», поданою через адвоката Бірюч Олену Володимирівну, на дії судді Центрального районного суду міста Миколаєва Дірка Івана Івановича</w:t>
      </w:r>
      <w:r w:rsidR="008C32D1" w:rsidRPr="00AE01F4">
        <w:rPr>
          <w:sz w:val="26"/>
          <w:szCs w:val="26"/>
          <w:lang w:val="uk-UA"/>
        </w:rPr>
        <w:t>;</w:t>
      </w:r>
    </w:p>
    <w:p w:rsidR="00F206CF" w:rsidRPr="00AE01F4" w:rsidRDefault="00F206CF" w:rsidP="00AE01F4">
      <w:pPr>
        <w:ind w:firstLine="708"/>
        <w:contextualSpacing/>
        <w:jc w:val="both"/>
        <w:rPr>
          <w:sz w:val="26"/>
          <w:szCs w:val="26"/>
          <w:lang w:val="uk-UA"/>
        </w:rPr>
      </w:pPr>
    </w:p>
    <w:p w:rsidR="008C32D1" w:rsidRPr="00AE01F4" w:rsidRDefault="00F206CF" w:rsidP="00AE01F4">
      <w:pPr>
        <w:ind w:firstLine="708"/>
        <w:contextualSpacing/>
        <w:jc w:val="both"/>
        <w:rPr>
          <w:sz w:val="26"/>
          <w:szCs w:val="26"/>
          <w:lang w:val="uk-UA"/>
        </w:rPr>
      </w:pPr>
      <w:r w:rsidRPr="00AE01F4">
        <w:rPr>
          <w:sz w:val="26"/>
          <w:szCs w:val="26"/>
          <w:lang w:val="uk-UA"/>
        </w:rPr>
        <w:t>3)</w:t>
      </w:r>
      <w:r w:rsidR="008C32D1" w:rsidRPr="00AE01F4">
        <w:rPr>
          <w:sz w:val="26"/>
          <w:szCs w:val="26"/>
          <w:lang w:val="uk-UA"/>
        </w:rPr>
        <w:t xml:space="preserve"> відмовити у відкритті дисциплінарної справи за </w:t>
      </w:r>
      <w:r w:rsidR="00A17A32" w:rsidRPr="00AE01F4">
        <w:rPr>
          <w:sz w:val="26"/>
          <w:szCs w:val="26"/>
          <w:lang w:val="uk-UA"/>
        </w:rPr>
        <w:t>скарг</w:t>
      </w:r>
      <w:r w:rsidR="007431E3" w:rsidRPr="00AE01F4">
        <w:rPr>
          <w:sz w:val="26"/>
          <w:szCs w:val="26"/>
          <w:lang w:val="uk-UA"/>
        </w:rPr>
        <w:t>ою</w:t>
      </w:r>
      <w:r w:rsidR="00A17A32" w:rsidRPr="00AE01F4">
        <w:rPr>
          <w:sz w:val="26"/>
          <w:szCs w:val="26"/>
          <w:lang w:val="uk-UA"/>
        </w:rPr>
        <w:t xml:space="preserve"> </w:t>
      </w:r>
      <w:r w:rsidR="00AE01F4" w:rsidRPr="00AE01F4">
        <w:rPr>
          <w:sz w:val="26"/>
          <w:szCs w:val="26"/>
          <w:lang w:val="uk-UA"/>
        </w:rPr>
        <w:t>Терещенка Владислава Олексійовича на дії судді Шевченківського районного суду міста Києва Мальцева Дмитра Олександровича</w:t>
      </w:r>
      <w:r w:rsidRPr="00AE01F4">
        <w:rPr>
          <w:sz w:val="26"/>
          <w:szCs w:val="26"/>
          <w:lang w:val="uk-UA"/>
        </w:rPr>
        <w:t>;</w:t>
      </w:r>
    </w:p>
    <w:p w:rsidR="00F206CF" w:rsidRPr="00AE01F4" w:rsidRDefault="00F206CF" w:rsidP="00AE01F4">
      <w:pPr>
        <w:ind w:firstLine="708"/>
        <w:contextualSpacing/>
        <w:jc w:val="both"/>
        <w:rPr>
          <w:sz w:val="26"/>
          <w:szCs w:val="26"/>
          <w:lang w:val="uk-UA"/>
        </w:rPr>
      </w:pPr>
    </w:p>
    <w:p w:rsidR="00F206CF" w:rsidRPr="00AE01F4" w:rsidRDefault="00F206CF" w:rsidP="00AE01F4">
      <w:pPr>
        <w:ind w:firstLine="708"/>
        <w:contextualSpacing/>
        <w:jc w:val="both"/>
        <w:rPr>
          <w:sz w:val="26"/>
          <w:szCs w:val="26"/>
          <w:lang w:val="uk-UA"/>
        </w:rPr>
      </w:pPr>
      <w:r w:rsidRPr="00AE01F4">
        <w:rPr>
          <w:sz w:val="26"/>
          <w:szCs w:val="26"/>
          <w:lang w:val="uk-UA"/>
        </w:rPr>
        <w:t xml:space="preserve">4) відмовити у відкритті дисциплінарної справи за </w:t>
      </w:r>
      <w:r w:rsidR="00A17A32" w:rsidRPr="00AE01F4">
        <w:rPr>
          <w:sz w:val="26"/>
          <w:szCs w:val="26"/>
          <w:lang w:val="uk-UA"/>
        </w:rPr>
        <w:t xml:space="preserve">скаргою </w:t>
      </w:r>
      <w:r w:rsidR="00AE01F4" w:rsidRPr="00AE01F4">
        <w:rPr>
          <w:sz w:val="26"/>
          <w:szCs w:val="26"/>
          <w:lang w:val="uk-UA"/>
        </w:rPr>
        <w:t>прокуратури Київської області на дії судді Святошинського районного суду міста Києва Горбенко Наталії Олександрівни</w:t>
      </w:r>
      <w:r w:rsidR="007431E3" w:rsidRPr="00AE01F4">
        <w:rPr>
          <w:sz w:val="26"/>
          <w:szCs w:val="26"/>
          <w:lang w:val="uk-UA"/>
        </w:rPr>
        <w:t>;</w:t>
      </w:r>
    </w:p>
    <w:p w:rsidR="007431E3" w:rsidRPr="00AE01F4" w:rsidRDefault="007431E3" w:rsidP="00A17A32">
      <w:pPr>
        <w:pStyle w:val="2"/>
        <w:shd w:val="clear" w:color="auto" w:fill="auto"/>
        <w:spacing w:before="0" w:after="0" w:line="240" w:lineRule="auto"/>
        <w:ind w:firstLine="709"/>
        <w:rPr>
          <w:rFonts w:cs="Times New Roman"/>
          <w:sz w:val="26"/>
          <w:szCs w:val="26"/>
        </w:rPr>
      </w:pPr>
    </w:p>
    <w:p w:rsidR="007431E3" w:rsidRPr="00AE01F4" w:rsidRDefault="007431E3" w:rsidP="00AE01F4">
      <w:pPr>
        <w:ind w:firstLine="708"/>
        <w:contextualSpacing/>
        <w:jc w:val="both"/>
        <w:rPr>
          <w:sz w:val="26"/>
          <w:szCs w:val="26"/>
          <w:lang w:val="uk-UA"/>
        </w:rPr>
      </w:pPr>
      <w:r w:rsidRPr="00AE01F4">
        <w:rPr>
          <w:sz w:val="26"/>
          <w:szCs w:val="26"/>
          <w:lang w:val="uk-UA"/>
        </w:rPr>
        <w:t xml:space="preserve">5) відмовити у відкритті дисциплінарної справи за скаргою </w:t>
      </w:r>
      <w:r w:rsidR="00AE01F4" w:rsidRPr="00AE01F4">
        <w:rPr>
          <w:sz w:val="26"/>
          <w:szCs w:val="26"/>
          <w:lang w:val="uk-UA"/>
        </w:rPr>
        <w:t>адвоката Ковжоги Олександра Івановича на дії судді Октябрського районного суду міста Полтави Гольник Лариси Владленівни.</w:t>
      </w:r>
    </w:p>
    <w:p w:rsidR="00F31FAB" w:rsidRPr="00AE01F4" w:rsidRDefault="00F31FAB" w:rsidP="00AE01F4">
      <w:pPr>
        <w:pStyle w:val="2"/>
        <w:shd w:val="clear" w:color="auto" w:fill="auto"/>
        <w:spacing w:before="0" w:after="0" w:line="240" w:lineRule="auto"/>
        <w:rPr>
          <w:rFonts w:cs="Times New Roman"/>
          <w:sz w:val="26"/>
          <w:szCs w:val="26"/>
        </w:rPr>
      </w:pPr>
    </w:p>
    <w:p w:rsidR="008C32D1" w:rsidRPr="00AE01F4" w:rsidRDefault="008C32D1" w:rsidP="00A17A32">
      <w:pPr>
        <w:pStyle w:val="2"/>
        <w:shd w:val="clear" w:color="auto" w:fill="auto"/>
        <w:spacing w:before="0" w:after="0" w:line="240" w:lineRule="auto"/>
        <w:ind w:firstLine="709"/>
        <w:rPr>
          <w:rFonts w:cs="Times New Roman"/>
          <w:sz w:val="26"/>
          <w:szCs w:val="26"/>
        </w:rPr>
      </w:pPr>
      <w:r w:rsidRPr="00AE01F4">
        <w:rPr>
          <w:rFonts w:cs="Times New Roman"/>
          <w:sz w:val="26"/>
          <w:szCs w:val="26"/>
        </w:rPr>
        <w:t>Ухвала оскарженню не підлягає.</w:t>
      </w:r>
    </w:p>
    <w:p w:rsidR="008C32D1" w:rsidRPr="00AE01F4" w:rsidRDefault="008C32D1" w:rsidP="008C32D1">
      <w:pPr>
        <w:jc w:val="both"/>
        <w:rPr>
          <w:b/>
          <w:sz w:val="26"/>
          <w:szCs w:val="26"/>
          <w:lang w:val="uk-UA"/>
        </w:rPr>
      </w:pPr>
    </w:p>
    <w:p w:rsidR="008C32D1" w:rsidRPr="00AE01F4" w:rsidRDefault="008C32D1" w:rsidP="008C32D1">
      <w:pPr>
        <w:jc w:val="both"/>
        <w:rPr>
          <w:b/>
          <w:sz w:val="26"/>
          <w:szCs w:val="26"/>
          <w:lang w:val="uk-UA"/>
        </w:rPr>
      </w:pPr>
    </w:p>
    <w:p w:rsidR="008C32D1" w:rsidRPr="00AE01F4" w:rsidRDefault="008C32D1" w:rsidP="00FE18BA">
      <w:pPr>
        <w:rPr>
          <w:b/>
          <w:sz w:val="26"/>
          <w:szCs w:val="26"/>
          <w:lang w:val="uk-UA" w:eastAsia="en-US"/>
        </w:rPr>
      </w:pPr>
      <w:r w:rsidRPr="00AE01F4">
        <w:rPr>
          <w:b/>
          <w:sz w:val="26"/>
          <w:szCs w:val="26"/>
          <w:lang w:val="uk-UA" w:eastAsia="en-US"/>
        </w:rPr>
        <w:t xml:space="preserve">Головуючий на засіданні </w:t>
      </w:r>
    </w:p>
    <w:p w:rsidR="008C32D1" w:rsidRPr="00AE01F4" w:rsidRDefault="008C32D1" w:rsidP="00FE18BA">
      <w:pPr>
        <w:rPr>
          <w:b/>
          <w:sz w:val="26"/>
          <w:szCs w:val="26"/>
          <w:lang w:val="uk-UA" w:eastAsia="en-US"/>
        </w:rPr>
      </w:pPr>
      <w:r w:rsidRPr="00AE01F4">
        <w:rPr>
          <w:b/>
          <w:sz w:val="26"/>
          <w:szCs w:val="26"/>
          <w:lang w:val="uk-UA" w:eastAsia="en-US"/>
        </w:rPr>
        <w:t xml:space="preserve">Першої Дисциплінарної палати </w:t>
      </w:r>
    </w:p>
    <w:p w:rsidR="008C32D1" w:rsidRPr="00AE01F4" w:rsidRDefault="008C32D1" w:rsidP="00FE18BA">
      <w:pPr>
        <w:rPr>
          <w:b/>
          <w:sz w:val="26"/>
          <w:szCs w:val="26"/>
          <w:lang w:val="uk-UA" w:eastAsia="en-US"/>
        </w:rPr>
      </w:pPr>
      <w:r w:rsidRPr="00AE01F4">
        <w:rPr>
          <w:b/>
          <w:sz w:val="26"/>
          <w:szCs w:val="26"/>
          <w:lang w:val="uk-UA" w:eastAsia="en-US"/>
        </w:rPr>
        <w:t>Вищої ради правосуддя</w:t>
      </w:r>
      <w:r w:rsidRPr="00AE01F4">
        <w:rPr>
          <w:b/>
          <w:sz w:val="26"/>
          <w:szCs w:val="26"/>
          <w:lang w:val="uk-UA" w:eastAsia="en-US"/>
        </w:rPr>
        <w:tab/>
      </w:r>
      <w:r w:rsidRPr="00AE01F4">
        <w:rPr>
          <w:b/>
          <w:sz w:val="26"/>
          <w:szCs w:val="26"/>
          <w:lang w:val="uk-UA" w:eastAsia="en-US"/>
        </w:rPr>
        <w:tab/>
      </w:r>
      <w:r w:rsidRPr="00AE01F4">
        <w:rPr>
          <w:b/>
          <w:sz w:val="26"/>
          <w:szCs w:val="26"/>
          <w:lang w:val="uk-UA" w:eastAsia="en-US"/>
        </w:rPr>
        <w:tab/>
      </w:r>
      <w:r w:rsidRPr="00AE01F4">
        <w:rPr>
          <w:b/>
          <w:sz w:val="26"/>
          <w:szCs w:val="26"/>
          <w:lang w:val="uk-UA" w:eastAsia="en-US"/>
        </w:rPr>
        <w:tab/>
      </w:r>
      <w:r w:rsidRPr="00AE01F4">
        <w:rPr>
          <w:b/>
          <w:sz w:val="26"/>
          <w:szCs w:val="26"/>
          <w:lang w:val="uk-UA" w:eastAsia="en-US"/>
        </w:rPr>
        <w:tab/>
      </w:r>
      <w:r w:rsidRPr="00AE01F4">
        <w:rPr>
          <w:b/>
          <w:sz w:val="26"/>
          <w:szCs w:val="26"/>
          <w:lang w:val="uk-UA" w:eastAsia="en-US"/>
        </w:rPr>
        <w:tab/>
      </w:r>
      <w:r w:rsidR="00AE01F4" w:rsidRPr="00AE01F4">
        <w:rPr>
          <w:b/>
          <w:sz w:val="26"/>
          <w:szCs w:val="26"/>
          <w:lang w:val="uk-UA" w:eastAsia="en-US"/>
        </w:rPr>
        <w:tab/>
      </w:r>
      <w:r w:rsidR="00F206CF" w:rsidRPr="00AE01F4">
        <w:rPr>
          <w:b/>
          <w:sz w:val="26"/>
          <w:szCs w:val="26"/>
          <w:lang w:val="uk-UA" w:eastAsia="en-US"/>
        </w:rPr>
        <w:t>В.В. Шапран</w:t>
      </w:r>
    </w:p>
    <w:p w:rsidR="008C32D1" w:rsidRPr="00AE01F4" w:rsidRDefault="008C32D1" w:rsidP="008C32D1">
      <w:pPr>
        <w:spacing w:line="276" w:lineRule="auto"/>
        <w:rPr>
          <w:b/>
          <w:sz w:val="26"/>
          <w:szCs w:val="26"/>
          <w:lang w:val="uk-UA" w:eastAsia="en-US"/>
        </w:rPr>
      </w:pPr>
    </w:p>
    <w:p w:rsidR="008C32D1" w:rsidRPr="00AE01F4" w:rsidRDefault="008C32D1" w:rsidP="008C32D1">
      <w:pPr>
        <w:spacing w:line="276" w:lineRule="auto"/>
        <w:rPr>
          <w:b/>
          <w:sz w:val="26"/>
          <w:szCs w:val="26"/>
          <w:lang w:val="uk-UA" w:eastAsia="en-US"/>
        </w:rPr>
      </w:pPr>
    </w:p>
    <w:p w:rsidR="008C32D1" w:rsidRPr="00AE01F4" w:rsidRDefault="008C32D1" w:rsidP="00FE18BA">
      <w:pPr>
        <w:rPr>
          <w:b/>
          <w:sz w:val="26"/>
          <w:szCs w:val="26"/>
          <w:lang w:val="uk-UA" w:eastAsia="en-US"/>
        </w:rPr>
      </w:pPr>
      <w:r w:rsidRPr="00AE01F4">
        <w:rPr>
          <w:b/>
          <w:sz w:val="26"/>
          <w:szCs w:val="26"/>
          <w:lang w:val="uk-UA" w:eastAsia="en-US"/>
        </w:rPr>
        <w:t xml:space="preserve">Члени </w:t>
      </w:r>
      <w:r w:rsidR="00A17A32" w:rsidRPr="00AE01F4">
        <w:rPr>
          <w:b/>
          <w:sz w:val="26"/>
          <w:szCs w:val="26"/>
          <w:lang w:val="uk-UA" w:eastAsia="en-US"/>
        </w:rPr>
        <w:t>Першої</w:t>
      </w:r>
      <w:r w:rsidRPr="00AE01F4">
        <w:rPr>
          <w:b/>
          <w:sz w:val="26"/>
          <w:szCs w:val="26"/>
          <w:lang w:val="uk-UA" w:eastAsia="en-US"/>
        </w:rPr>
        <w:t xml:space="preserve"> Дисциплінарної </w:t>
      </w:r>
    </w:p>
    <w:p w:rsidR="008C32D1" w:rsidRPr="00AE01F4" w:rsidRDefault="008C32D1" w:rsidP="00FE18BA">
      <w:pPr>
        <w:rPr>
          <w:b/>
          <w:sz w:val="26"/>
          <w:szCs w:val="26"/>
          <w:lang w:val="uk-UA" w:eastAsia="en-US"/>
        </w:rPr>
      </w:pPr>
      <w:r w:rsidRPr="00AE01F4">
        <w:rPr>
          <w:b/>
          <w:sz w:val="26"/>
          <w:szCs w:val="26"/>
          <w:lang w:val="uk-UA" w:eastAsia="en-US"/>
        </w:rPr>
        <w:t xml:space="preserve">палати Вищої ради правосуддя                                           </w:t>
      </w:r>
      <w:r w:rsidRPr="00AE01F4">
        <w:rPr>
          <w:b/>
          <w:sz w:val="26"/>
          <w:szCs w:val="26"/>
          <w:lang w:val="uk-UA" w:eastAsia="en-US"/>
        </w:rPr>
        <w:tab/>
      </w:r>
      <w:r w:rsidR="00362576">
        <w:rPr>
          <w:b/>
          <w:sz w:val="26"/>
          <w:szCs w:val="26"/>
          <w:lang w:val="uk-UA" w:eastAsia="en-US"/>
        </w:rPr>
        <w:t>Т.С. Розваляєва</w:t>
      </w:r>
    </w:p>
    <w:p w:rsidR="000464F6" w:rsidRPr="00AE01F4" w:rsidRDefault="000464F6" w:rsidP="00FE18BA">
      <w:pPr>
        <w:rPr>
          <w:b/>
          <w:sz w:val="26"/>
          <w:szCs w:val="26"/>
          <w:lang w:val="uk-UA" w:eastAsia="en-US"/>
        </w:rPr>
      </w:pPr>
    </w:p>
    <w:p w:rsidR="008C32D1" w:rsidRPr="00AE01F4" w:rsidRDefault="008C32D1" w:rsidP="00FE18BA">
      <w:pPr>
        <w:rPr>
          <w:b/>
          <w:sz w:val="26"/>
          <w:szCs w:val="26"/>
          <w:lang w:val="uk-UA" w:eastAsia="en-US"/>
        </w:rPr>
      </w:pPr>
      <w:r w:rsidRPr="00AE01F4">
        <w:rPr>
          <w:b/>
          <w:sz w:val="26"/>
          <w:szCs w:val="26"/>
          <w:lang w:val="uk-UA" w:eastAsia="en-US"/>
        </w:rPr>
        <w:tab/>
      </w:r>
      <w:r w:rsidRPr="00AE01F4">
        <w:rPr>
          <w:b/>
          <w:sz w:val="26"/>
          <w:szCs w:val="26"/>
          <w:lang w:val="uk-UA" w:eastAsia="en-US"/>
        </w:rPr>
        <w:tab/>
      </w:r>
      <w:r w:rsidRPr="00AE01F4">
        <w:rPr>
          <w:b/>
          <w:sz w:val="26"/>
          <w:szCs w:val="26"/>
          <w:lang w:val="uk-UA" w:eastAsia="en-US"/>
        </w:rPr>
        <w:tab/>
      </w:r>
      <w:r w:rsidRPr="00AE01F4">
        <w:rPr>
          <w:b/>
          <w:sz w:val="26"/>
          <w:szCs w:val="26"/>
          <w:lang w:val="uk-UA" w:eastAsia="en-US"/>
        </w:rPr>
        <w:tab/>
      </w:r>
      <w:r w:rsidRPr="00AE01F4">
        <w:rPr>
          <w:b/>
          <w:sz w:val="26"/>
          <w:szCs w:val="26"/>
          <w:lang w:val="uk-UA" w:eastAsia="en-US"/>
        </w:rPr>
        <w:tab/>
      </w:r>
      <w:r w:rsidRPr="00AE01F4">
        <w:rPr>
          <w:b/>
          <w:sz w:val="26"/>
          <w:szCs w:val="26"/>
          <w:lang w:val="uk-UA" w:eastAsia="en-US"/>
        </w:rPr>
        <w:tab/>
      </w:r>
      <w:r w:rsidRPr="00AE01F4">
        <w:rPr>
          <w:b/>
          <w:sz w:val="26"/>
          <w:szCs w:val="26"/>
          <w:lang w:val="uk-UA" w:eastAsia="en-US"/>
        </w:rPr>
        <w:tab/>
      </w:r>
      <w:r w:rsidRPr="00AE01F4">
        <w:rPr>
          <w:b/>
          <w:sz w:val="26"/>
          <w:szCs w:val="26"/>
          <w:lang w:val="uk-UA" w:eastAsia="en-US"/>
        </w:rPr>
        <w:tab/>
      </w:r>
      <w:r w:rsidRPr="00AE01F4">
        <w:rPr>
          <w:b/>
          <w:sz w:val="26"/>
          <w:szCs w:val="26"/>
          <w:lang w:val="uk-UA" w:eastAsia="en-US"/>
        </w:rPr>
        <w:tab/>
      </w:r>
      <w:r w:rsidRPr="00AE01F4">
        <w:rPr>
          <w:b/>
          <w:sz w:val="26"/>
          <w:szCs w:val="26"/>
          <w:lang w:val="uk-UA" w:eastAsia="en-US"/>
        </w:rPr>
        <w:tab/>
      </w:r>
    </w:p>
    <w:p w:rsidR="000464F6" w:rsidRPr="00AE01F4" w:rsidRDefault="000464F6" w:rsidP="007F16AF">
      <w:pPr>
        <w:rPr>
          <w:b/>
          <w:sz w:val="26"/>
          <w:szCs w:val="26"/>
          <w:lang w:val="uk-UA" w:eastAsia="en-US"/>
        </w:rPr>
      </w:pPr>
    </w:p>
    <w:p w:rsidR="000464F6" w:rsidRPr="00AE01F4" w:rsidRDefault="00362576" w:rsidP="00FE18BA">
      <w:pPr>
        <w:ind w:left="7080"/>
        <w:rPr>
          <w:b/>
          <w:sz w:val="26"/>
          <w:szCs w:val="26"/>
          <w:lang w:val="uk-UA" w:eastAsia="en-US"/>
        </w:rPr>
      </w:pPr>
      <w:r>
        <w:rPr>
          <w:b/>
          <w:sz w:val="26"/>
          <w:szCs w:val="26"/>
          <w:lang w:val="uk-UA" w:eastAsia="en-US"/>
        </w:rPr>
        <w:t>С.Б. Шелест</w:t>
      </w:r>
    </w:p>
    <w:p w:rsidR="00A17A32" w:rsidRPr="00AE01F4" w:rsidRDefault="00A17A32" w:rsidP="00FE18BA">
      <w:pPr>
        <w:ind w:left="7080"/>
        <w:rPr>
          <w:b/>
          <w:sz w:val="26"/>
          <w:szCs w:val="26"/>
          <w:lang w:val="uk-UA" w:eastAsia="en-US"/>
        </w:rPr>
      </w:pPr>
    </w:p>
    <w:p w:rsidR="00A17A32" w:rsidRPr="00AE01F4" w:rsidRDefault="00A17A32" w:rsidP="00FE18BA">
      <w:pPr>
        <w:ind w:left="7080"/>
        <w:rPr>
          <w:b/>
          <w:sz w:val="26"/>
          <w:szCs w:val="26"/>
          <w:lang w:val="uk-UA" w:eastAsia="en-US"/>
        </w:rPr>
      </w:pPr>
    </w:p>
    <w:p w:rsidR="00A17A32" w:rsidRPr="00AE01F4" w:rsidRDefault="00A17A32" w:rsidP="00FE18BA">
      <w:pPr>
        <w:ind w:left="7080"/>
        <w:rPr>
          <w:b/>
          <w:sz w:val="26"/>
          <w:szCs w:val="26"/>
          <w:lang w:val="uk-UA" w:eastAsia="en-US"/>
        </w:rPr>
      </w:pPr>
    </w:p>
    <w:p w:rsidR="008C32D1" w:rsidRPr="00AE01F4" w:rsidRDefault="008C32D1" w:rsidP="00FE18BA">
      <w:pPr>
        <w:ind w:left="6372" w:firstLine="708"/>
        <w:rPr>
          <w:b/>
          <w:sz w:val="28"/>
          <w:szCs w:val="28"/>
          <w:lang w:val="uk-UA" w:eastAsia="en-US"/>
        </w:rPr>
      </w:pPr>
    </w:p>
    <w:sectPr w:rsidR="008C32D1" w:rsidRPr="00AE01F4" w:rsidSect="00303A71">
      <w:headerReference w:type="default" r:id="rId8"/>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B164C" w:rsidRDefault="00AB164C" w:rsidP="008C32D1">
      <w:r>
        <w:separator/>
      </w:r>
    </w:p>
  </w:endnote>
  <w:endnote w:type="continuationSeparator" w:id="0">
    <w:p w:rsidR="00AB164C" w:rsidRDefault="00AB164C" w:rsidP="008C32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Sylfaen">
    <w:panose1 w:val="010A0502050306030303"/>
    <w:charset w:val="CC"/>
    <w:family w:val="roman"/>
    <w:pitch w:val="variable"/>
    <w:sig w:usb0="04000687" w:usb1="00000000" w:usb2="00000000" w:usb3="00000000" w:csb0="0000009F" w:csb1="00000000"/>
  </w:font>
  <w:font w:name="Segoe UI">
    <w:panose1 w:val="020B0502040204020203"/>
    <w:charset w:val="CC"/>
    <w:family w:val="swiss"/>
    <w:pitch w:val="variable"/>
    <w:sig w:usb0="E4002EFF" w:usb1="C000E47F" w:usb2="00000009" w:usb3="00000000" w:csb0="000001FF" w:csb1="00000000"/>
  </w:font>
  <w:font w:name="AcademyC">
    <w:panose1 w:val="00000800000000000000"/>
    <w:charset w:val="CC"/>
    <w:family w:val="modern"/>
    <w:notTrueType/>
    <w:pitch w:val="variable"/>
    <w:sig w:usb0="80000283" w:usb1="0000004A" w:usb2="00000000" w:usb3="00000000" w:csb0="00000005" w:csb1="00000000"/>
  </w:font>
  <w:font w:name="Bookman Old Style">
    <w:panose1 w:val="02050604050505020204"/>
    <w:charset w:val="CC"/>
    <w:family w:val="roman"/>
    <w:pitch w:val="variable"/>
    <w:sig w:usb0="00000287" w:usb1="00000000" w:usb2="00000000" w:usb3="00000000" w:csb0="0000009F" w:csb1="00000000"/>
  </w:font>
  <w:font w:name="Book Antiqua">
    <w:panose1 w:val="02040602050305030304"/>
    <w:charset w:val="CC"/>
    <w:family w:val="roman"/>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B164C" w:rsidRDefault="00AB164C" w:rsidP="008C32D1">
      <w:r>
        <w:separator/>
      </w:r>
    </w:p>
  </w:footnote>
  <w:footnote w:type="continuationSeparator" w:id="0">
    <w:p w:rsidR="00AB164C" w:rsidRDefault="00AB164C" w:rsidP="008C32D1">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4149485"/>
      <w:docPartObj>
        <w:docPartGallery w:val="Page Numbers (Top of Page)"/>
        <w:docPartUnique/>
      </w:docPartObj>
    </w:sdtPr>
    <w:sdtEndPr/>
    <w:sdtContent>
      <w:p w:rsidR="00303A71" w:rsidRDefault="00ED6152">
        <w:pPr>
          <w:pStyle w:val="a4"/>
          <w:jc w:val="center"/>
        </w:pPr>
        <w:r>
          <w:fldChar w:fldCharType="begin"/>
        </w:r>
        <w:r>
          <w:instrText xml:space="preserve"> PAGE   \* MERGEFORMAT </w:instrText>
        </w:r>
        <w:r>
          <w:fldChar w:fldCharType="separate"/>
        </w:r>
        <w:r w:rsidR="00613E0A">
          <w:rPr>
            <w:noProof/>
          </w:rPr>
          <w:t>3</w:t>
        </w:r>
        <w:r>
          <w:rPr>
            <w:noProof/>
          </w:rPr>
          <w:fldChar w:fldCharType="end"/>
        </w:r>
      </w:p>
    </w:sdtContent>
  </w:sdt>
  <w:p w:rsidR="00303A71" w:rsidRDefault="00303A71">
    <w:pPr>
      <w:pStyle w:val="a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4"/>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C32D1"/>
    <w:rsid w:val="00002E18"/>
    <w:rsid w:val="00004212"/>
    <w:rsid w:val="000459AC"/>
    <w:rsid w:val="0004626E"/>
    <w:rsid w:val="000464F6"/>
    <w:rsid w:val="00076199"/>
    <w:rsid w:val="00095354"/>
    <w:rsid w:val="000C59E6"/>
    <w:rsid w:val="000F68EC"/>
    <w:rsid w:val="0011044C"/>
    <w:rsid w:val="001210F7"/>
    <w:rsid w:val="001573E8"/>
    <w:rsid w:val="00162932"/>
    <w:rsid w:val="00176898"/>
    <w:rsid w:val="001777D6"/>
    <w:rsid w:val="001A0402"/>
    <w:rsid w:val="001A2646"/>
    <w:rsid w:val="001B2229"/>
    <w:rsid w:val="001D7E36"/>
    <w:rsid w:val="001F377F"/>
    <w:rsid w:val="0024586A"/>
    <w:rsid w:val="00254BE0"/>
    <w:rsid w:val="002625BD"/>
    <w:rsid w:val="0027066E"/>
    <w:rsid w:val="002736BB"/>
    <w:rsid w:val="0028019E"/>
    <w:rsid w:val="002868E2"/>
    <w:rsid w:val="002A6C4E"/>
    <w:rsid w:val="00303A71"/>
    <w:rsid w:val="00316AEC"/>
    <w:rsid w:val="00323685"/>
    <w:rsid w:val="00333F58"/>
    <w:rsid w:val="00334C37"/>
    <w:rsid w:val="00362576"/>
    <w:rsid w:val="00384F46"/>
    <w:rsid w:val="003D2877"/>
    <w:rsid w:val="003F4873"/>
    <w:rsid w:val="00400D59"/>
    <w:rsid w:val="0041343E"/>
    <w:rsid w:val="0042538A"/>
    <w:rsid w:val="004449DC"/>
    <w:rsid w:val="0047478E"/>
    <w:rsid w:val="004831F9"/>
    <w:rsid w:val="004B6649"/>
    <w:rsid w:val="004D3503"/>
    <w:rsid w:val="0056500B"/>
    <w:rsid w:val="005828B7"/>
    <w:rsid w:val="005A715D"/>
    <w:rsid w:val="005D0439"/>
    <w:rsid w:val="005E2A31"/>
    <w:rsid w:val="00613E0A"/>
    <w:rsid w:val="00614ADC"/>
    <w:rsid w:val="006461CF"/>
    <w:rsid w:val="0068750E"/>
    <w:rsid w:val="006B6EA1"/>
    <w:rsid w:val="00717437"/>
    <w:rsid w:val="00734765"/>
    <w:rsid w:val="007431E3"/>
    <w:rsid w:val="007844D3"/>
    <w:rsid w:val="007B154C"/>
    <w:rsid w:val="007F16AF"/>
    <w:rsid w:val="007F2115"/>
    <w:rsid w:val="007F5193"/>
    <w:rsid w:val="008077F1"/>
    <w:rsid w:val="00835200"/>
    <w:rsid w:val="00836F98"/>
    <w:rsid w:val="008639B6"/>
    <w:rsid w:val="008C0E73"/>
    <w:rsid w:val="008C32D1"/>
    <w:rsid w:val="008E42E0"/>
    <w:rsid w:val="00907D02"/>
    <w:rsid w:val="00920433"/>
    <w:rsid w:val="0098729D"/>
    <w:rsid w:val="009A109B"/>
    <w:rsid w:val="009C174F"/>
    <w:rsid w:val="009D67C4"/>
    <w:rsid w:val="009F5644"/>
    <w:rsid w:val="009F5898"/>
    <w:rsid w:val="00A009CA"/>
    <w:rsid w:val="00A17A32"/>
    <w:rsid w:val="00A21EFE"/>
    <w:rsid w:val="00A51338"/>
    <w:rsid w:val="00A71CDB"/>
    <w:rsid w:val="00AB164C"/>
    <w:rsid w:val="00AB79A9"/>
    <w:rsid w:val="00AE01F4"/>
    <w:rsid w:val="00AE0D3B"/>
    <w:rsid w:val="00AE2D62"/>
    <w:rsid w:val="00AE422A"/>
    <w:rsid w:val="00AF1D65"/>
    <w:rsid w:val="00B3719E"/>
    <w:rsid w:val="00B50F93"/>
    <w:rsid w:val="00B655F6"/>
    <w:rsid w:val="00B6783B"/>
    <w:rsid w:val="00B7392C"/>
    <w:rsid w:val="00B75796"/>
    <w:rsid w:val="00B775BF"/>
    <w:rsid w:val="00BC3B4B"/>
    <w:rsid w:val="00BD545C"/>
    <w:rsid w:val="00BD78A7"/>
    <w:rsid w:val="00BE6601"/>
    <w:rsid w:val="00BF3D58"/>
    <w:rsid w:val="00C14F57"/>
    <w:rsid w:val="00C3003F"/>
    <w:rsid w:val="00C51337"/>
    <w:rsid w:val="00C64D44"/>
    <w:rsid w:val="00C73120"/>
    <w:rsid w:val="00CA0847"/>
    <w:rsid w:val="00CC34C4"/>
    <w:rsid w:val="00D035D3"/>
    <w:rsid w:val="00D1723B"/>
    <w:rsid w:val="00D20976"/>
    <w:rsid w:val="00D46D1D"/>
    <w:rsid w:val="00D64BE6"/>
    <w:rsid w:val="00D85E27"/>
    <w:rsid w:val="00DC7465"/>
    <w:rsid w:val="00DE60F7"/>
    <w:rsid w:val="00E228CC"/>
    <w:rsid w:val="00E46FF3"/>
    <w:rsid w:val="00E66A92"/>
    <w:rsid w:val="00E86C82"/>
    <w:rsid w:val="00E90E7E"/>
    <w:rsid w:val="00EB77AA"/>
    <w:rsid w:val="00ED6152"/>
    <w:rsid w:val="00EE6824"/>
    <w:rsid w:val="00EF3054"/>
    <w:rsid w:val="00F206CF"/>
    <w:rsid w:val="00F31FAB"/>
    <w:rsid w:val="00FA5D8B"/>
    <w:rsid w:val="00FC7E85"/>
    <w:rsid w:val="00FE10A1"/>
    <w:rsid w:val="00FE18BA"/>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FEAA88"/>
  <w15:docId w15:val="{E017319E-7ACD-4012-A061-83642EA035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8"/>
        <w:szCs w:val="22"/>
        <w:lang w:val="uk-U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C32D1"/>
    <w:pPr>
      <w:spacing w:after="0" w:line="240" w:lineRule="auto"/>
    </w:pPr>
    <w:rPr>
      <w:rFonts w:eastAsia="Calibri" w:cs="Times New Roman"/>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ий текст_"/>
    <w:link w:val="2"/>
    <w:uiPriority w:val="99"/>
    <w:locked/>
    <w:rsid w:val="008C32D1"/>
    <w:rPr>
      <w:shd w:val="clear" w:color="auto" w:fill="FFFFFF"/>
    </w:rPr>
  </w:style>
  <w:style w:type="paragraph" w:customStyle="1" w:styleId="2">
    <w:name w:val="Основний текст2"/>
    <w:basedOn w:val="a"/>
    <w:link w:val="a3"/>
    <w:uiPriority w:val="99"/>
    <w:rsid w:val="008C32D1"/>
    <w:pPr>
      <w:widowControl w:val="0"/>
      <w:shd w:val="clear" w:color="auto" w:fill="FFFFFF"/>
      <w:spacing w:before="1020" w:after="480" w:line="240" w:lineRule="atLeast"/>
      <w:jc w:val="both"/>
    </w:pPr>
    <w:rPr>
      <w:rFonts w:eastAsiaTheme="minorHAnsi" w:cstheme="minorBidi"/>
      <w:sz w:val="28"/>
      <w:szCs w:val="22"/>
      <w:lang w:val="uk-UA" w:eastAsia="en-US"/>
    </w:rPr>
  </w:style>
  <w:style w:type="character" w:customStyle="1" w:styleId="rvts9">
    <w:name w:val="rvts9"/>
    <w:basedOn w:val="a0"/>
    <w:rsid w:val="008C32D1"/>
    <w:rPr>
      <w:rFonts w:cs="Times New Roman"/>
    </w:rPr>
  </w:style>
  <w:style w:type="paragraph" w:styleId="a4">
    <w:name w:val="header"/>
    <w:basedOn w:val="a"/>
    <w:link w:val="a5"/>
    <w:uiPriority w:val="99"/>
    <w:rsid w:val="008C32D1"/>
    <w:pPr>
      <w:tabs>
        <w:tab w:val="center" w:pos="4677"/>
        <w:tab w:val="right" w:pos="9355"/>
      </w:tabs>
    </w:pPr>
  </w:style>
  <w:style w:type="character" w:customStyle="1" w:styleId="a5">
    <w:name w:val="Верхній колонтитул Знак"/>
    <w:basedOn w:val="a0"/>
    <w:link w:val="a4"/>
    <w:uiPriority w:val="99"/>
    <w:rsid w:val="008C32D1"/>
    <w:rPr>
      <w:rFonts w:eastAsia="Calibri" w:cs="Times New Roman"/>
      <w:sz w:val="24"/>
      <w:szCs w:val="24"/>
      <w:lang w:val="ru-RU" w:eastAsia="ru-RU"/>
    </w:rPr>
  </w:style>
  <w:style w:type="character" w:customStyle="1" w:styleId="FontStyle14">
    <w:name w:val="Font Style14"/>
    <w:basedOn w:val="a0"/>
    <w:rsid w:val="008C32D1"/>
    <w:rPr>
      <w:rFonts w:ascii="Times New Roman" w:hAnsi="Times New Roman" w:cs="Times New Roman"/>
      <w:sz w:val="26"/>
      <w:szCs w:val="26"/>
    </w:rPr>
  </w:style>
  <w:style w:type="paragraph" w:styleId="a6">
    <w:name w:val="Body Text"/>
    <w:basedOn w:val="a"/>
    <w:link w:val="a7"/>
    <w:rsid w:val="008C32D1"/>
    <w:pPr>
      <w:spacing w:after="120"/>
    </w:pPr>
  </w:style>
  <w:style w:type="character" w:customStyle="1" w:styleId="a7">
    <w:name w:val="Основний текст Знак"/>
    <w:basedOn w:val="a0"/>
    <w:link w:val="a6"/>
    <w:rsid w:val="008C32D1"/>
    <w:rPr>
      <w:rFonts w:eastAsia="Calibri" w:cs="Times New Roman"/>
      <w:sz w:val="24"/>
      <w:szCs w:val="24"/>
      <w:lang w:val="ru-RU" w:eastAsia="ru-RU"/>
    </w:rPr>
  </w:style>
  <w:style w:type="character" w:customStyle="1" w:styleId="a8">
    <w:name w:val="Абзац списку Знак"/>
    <w:aliases w:val="Подглава Знак"/>
    <w:basedOn w:val="a0"/>
    <w:link w:val="a9"/>
    <w:uiPriority w:val="34"/>
    <w:locked/>
    <w:rsid w:val="008C32D1"/>
    <w:rPr>
      <w:sz w:val="22"/>
    </w:rPr>
  </w:style>
  <w:style w:type="paragraph" w:styleId="a9">
    <w:name w:val="List Paragraph"/>
    <w:aliases w:val="Подглава"/>
    <w:basedOn w:val="a"/>
    <w:link w:val="a8"/>
    <w:uiPriority w:val="34"/>
    <w:qFormat/>
    <w:rsid w:val="008C32D1"/>
    <w:pPr>
      <w:spacing w:after="200" w:line="276" w:lineRule="auto"/>
      <w:ind w:left="720"/>
      <w:contextualSpacing/>
    </w:pPr>
    <w:rPr>
      <w:rFonts w:eastAsiaTheme="minorHAnsi" w:cstheme="minorBidi"/>
      <w:sz w:val="22"/>
      <w:szCs w:val="22"/>
      <w:lang w:val="uk-UA" w:eastAsia="en-US"/>
    </w:rPr>
  </w:style>
  <w:style w:type="paragraph" w:styleId="aa">
    <w:name w:val="No Spacing"/>
    <w:uiPriority w:val="1"/>
    <w:qFormat/>
    <w:rsid w:val="008C32D1"/>
    <w:pPr>
      <w:widowControl w:val="0"/>
      <w:autoSpaceDE w:val="0"/>
      <w:autoSpaceDN w:val="0"/>
      <w:adjustRightInd w:val="0"/>
      <w:spacing w:after="0" w:line="240" w:lineRule="auto"/>
    </w:pPr>
    <w:rPr>
      <w:rFonts w:ascii="Sylfaen" w:eastAsia="Times New Roman" w:hAnsi="Sylfaen" w:cs="Times New Roman"/>
      <w:sz w:val="24"/>
      <w:szCs w:val="24"/>
      <w:lang w:val="ru-RU" w:eastAsia="ru-RU"/>
    </w:rPr>
  </w:style>
  <w:style w:type="paragraph" w:styleId="ab">
    <w:name w:val="footer"/>
    <w:basedOn w:val="a"/>
    <w:link w:val="ac"/>
    <w:uiPriority w:val="99"/>
    <w:semiHidden/>
    <w:unhideWhenUsed/>
    <w:rsid w:val="008C32D1"/>
    <w:pPr>
      <w:tabs>
        <w:tab w:val="center" w:pos="4819"/>
        <w:tab w:val="right" w:pos="9639"/>
      </w:tabs>
    </w:pPr>
  </w:style>
  <w:style w:type="character" w:customStyle="1" w:styleId="ac">
    <w:name w:val="Нижній колонтитул Знак"/>
    <w:basedOn w:val="a0"/>
    <w:link w:val="ab"/>
    <w:uiPriority w:val="99"/>
    <w:semiHidden/>
    <w:rsid w:val="008C32D1"/>
    <w:rPr>
      <w:rFonts w:eastAsia="Calibri" w:cs="Times New Roman"/>
      <w:sz w:val="24"/>
      <w:szCs w:val="24"/>
      <w:lang w:val="ru-RU" w:eastAsia="ru-RU"/>
    </w:rPr>
  </w:style>
  <w:style w:type="character" w:styleId="ad">
    <w:name w:val="FollowedHyperlink"/>
    <w:basedOn w:val="a0"/>
    <w:uiPriority w:val="99"/>
    <w:semiHidden/>
    <w:unhideWhenUsed/>
    <w:rsid w:val="00334C37"/>
    <w:rPr>
      <w:color w:val="800080"/>
      <w:u w:val="single"/>
    </w:rPr>
  </w:style>
  <w:style w:type="paragraph" w:styleId="ae">
    <w:name w:val="Balloon Text"/>
    <w:basedOn w:val="a"/>
    <w:link w:val="af"/>
    <w:uiPriority w:val="99"/>
    <w:semiHidden/>
    <w:unhideWhenUsed/>
    <w:rsid w:val="003F4873"/>
    <w:rPr>
      <w:rFonts w:ascii="Segoe UI" w:hAnsi="Segoe UI" w:cs="Segoe UI"/>
      <w:sz w:val="18"/>
      <w:szCs w:val="18"/>
    </w:rPr>
  </w:style>
  <w:style w:type="character" w:customStyle="1" w:styleId="af">
    <w:name w:val="Текст у виносці Знак"/>
    <w:basedOn w:val="a0"/>
    <w:link w:val="ae"/>
    <w:uiPriority w:val="99"/>
    <w:semiHidden/>
    <w:rsid w:val="003F4873"/>
    <w:rPr>
      <w:rFonts w:ascii="Segoe UI" w:eastAsia="Calibri" w:hAnsi="Segoe UI" w:cs="Segoe UI"/>
      <w:sz w:val="18"/>
      <w:szCs w:val="18"/>
      <w:lang w:val="ru-RU" w:eastAsia="ru-RU"/>
    </w:rPr>
  </w:style>
  <w:style w:type="character" w:customStyle="1" w:styleId="20">
    <w:name w:val="Основной текст (2)_"/>
    <w:link w:val="21"/>
    <w:locked/>
    <w:rsid w:val="00333F58"/>
    <w:rPr>
      <w:b/>
      <w:bCs/>
      <w:sz w:val="26"/>
      <w:szCs w:val="26"/>
      <w:shd w:val="clear" w:color="auto" w:fill="FFFFFF"/>
    </w:rPr>
  </w:style>
  <w:style w:type="paragraph" w:customStyle="1" w:styleId="21">
    <w:name w:val="Основной текст (2)"/>
    <w:basedOn w:val="a"/>
    <w:link w:val="20"/>
    <w:rsid w:val="00333F58"/>
    <w:pPr>
      <w:widowControl w:val="0"/>
      <w:shd w:val="clear" w:color="auto" w:fill="FFFFFF"/>
      <w:autoSpaceDN w:val="0"/>
      <w:spacing w:after="1020" w:line="240" w:lineRule="atLeast"/>
      <w:jc w:val="center"/>
    </w:pPr>
    <w:rPr>
      <w:rFonts w:eastAsiaTheme="minorHAnsi" w:cstheme="minorBidi"/>
      <w:b/>
      <w:bCs/>
      <w:sz w:val="26"/>
      <w:szCs w:val="26"/>
      <w:lang w:val="uk-UA" w:eastAsia="en-US"/>
    </w:rPr>
  </w:style>
  <w:style w:type="paragraph" w:customStyle="1" w:styleId="rvps2">
    <w:name w:val="rvps2"/>
    <w:basedOn w:val="a"/>
    <w:rsid w:val="0028019E"/>
    <w:pPr>
      <w:spacing w:before="100" w:beforeAutospacing="1" w:after="100" w:afterAutospacing="1"/>
    </w:pPr>
    <w:rPr>
      <w:rFonts w:eastAsia="Times New Roman"/>
      <w:lang w:val="uk-UA" w:eastAsia="uk-UA"/>
    </w:rPr>
  </w:style>
  <w:style w:type="character" w:styleId="af0">
    <w:name w:val="annotation reference"/>
    <w:basedOn w:val="a0"/>
    <w:uiPriority w:val="99"/>
    <w:semiHidden/>
    <w:unhideWhenUsed/>
    <w:rsid w:val="00AF1D65"/>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726336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0CDE022-CD42-4603-B542-12B772201B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531</TotalTime>
  <Pages>3</Pages>
  <Words>4165</Words>
  <Characters>2375</Characters>
  <Application>Microsoft Office Word</Application>
  <DocSecurity>0</DocSecurity>
  <Lines>19</Lines>
  <Paragraphs>13</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office 2007 rus ent:</Company>
  <LinksUpToDate>false</LinksUpToDate>
  <CharactersWithSpaces>6527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Олександр Котович (VRU-MONO0236 - o.kotovich)</dc:creator>
  <cp:keywords/>
  <dc:description/>
  <cp:lastModifiedBy>Ольга Осауленко (VRU-MONO0226 - o.osaulenko)</cp:lastModifiedBy>
  <cp:revision>58</cp:revision>
  <cp:lastPrinted>2019-12-06T12:47:00Z</cp:lastPrinted>
  <dcterms:created xsi:type="dcterms:W3CDTF">2019-04-22T10:34:00Z</dcterms:created>
  <dcterms:modified xsi:type="dcterms:W3CDTF">2020-07-01T07:45:00Z</dcterms:modified>
</cp:coreProperties>
</file>