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AE01F4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AE01F4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AE01F4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E01F4">
        <w:rPr>
          <w:rFonts w:ascii="AcademyC" w:hAnsi="AcademyC"/>
          <w:b/>
          <w:color w:val="000000"/>
          <w:lang w:val="uk-UA"/>
        </w:rPr>
        <w:t>УКРАЇНА</w:t>
      </w:r>
    </w:p>
    <w:p w:rsidR="008C32D1" w:rsidRPr="00AE01F4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E01F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AE01F4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E01F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AE01F4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AE01F4">
        <w:rPr>
          <w:rFonts w:ascii="AcademyC" w:hAnsi="AcademyC"/>
          <w:b/>
          <w:sz w:val="28"/>
          <w:szCs w:val="28"/>
        </w:rPr>
        <w:t>УХВАЛА</w:t>
      </w:r>
    </w:p>
    <w:p w:rsidR="008077F1" w:rsidRPr="00AE01F4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AE01F4" w:rsidTr="00303A71">
        <w:trPr>
          <w:trHeight w:val="188"/>
        </w:trPr>
        <w:tc>
          <w:tcPr>
            <w:tcW w:w="3098" w:type="dxa"/>
            <w:hideMark/>
          </w:tcPr>
          <w:p w:rsidR="008C32D1" w:rsidRPr="00AE01F4" w:rsidRDefault="00627662" w:rsidP="00627662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3</w:t>
            </w:r>
            <w:r w:rsidR="00920433" w:rsidRPr="00AE01F4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липня</w:t>
            </w:r>
            <w:r w:rsidR="008C32D1" w:rsidRPr="00AE01F4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4B6649" w:rsidRPr="00AE01F4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2020</w:t>
            </w:r>
            <w:r w:rsidR="008C32D1" w:rsidRPr="00AE01F4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AE01F4" w:rsidRDefault="00A51338" w:rsidP="00303A71">
            <w:pPr>
              <w:pStyle w:val="aa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AE01F4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        </w:t>
            </w:r>
            <w:r w:rsidR="008C32D1" w:rsidRPr="00AE01F4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AE01F4" w:rsidRDefault="008C32D1" w:rsidP="00303A71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AE01F4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AE01F4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AE01F4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E7328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2035/</w:t>
            </w:r>
            <w:bookmarkStart w:id="0" w:name="_GoBack"/>
            <w:bookmarkEnd w:id="0"/>
            <w:r w:rsidRPr="00AE01F4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1дп/15-</w:t>
            </w:r>
            <w:r w:rsidR="00A17A32" w:rsidRPr="00AE01F4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  <w:p w:rsidR="008C32D1" w:rsidRPr="00AE01F4" w:rsidRDefault="008C32D1" w:rsidP="00303A71">
            <w:pPr>
              <w:pStyle w:val="aa"/>
              <w:rPr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8C32D1" w:rsidRPr="006A2D6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466B4D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  <w:r w:rsidRPr="00466B4D">
        <w:rPr>
          <w:rStyle w:val="FontStyle14"/>
          <w:rFonts w:eastAsia="Calibri"/>
          <w:b/>
          <w:sz w:val="24"/>
          <w:szCs w:val="24"/>
          <w:lang w:val="uk-UA"/>
        </w:rPr>
        <w:t>Про відмову у відкритті дисциплінар</w:t>
      </w:r>
      <w:r w:rsidR="00836F98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них справ стосовно </w:t>
      </w:r>
      <w:r w:rsidR="00920433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суддів </w:t>
      </w:r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Закарпатського окружного адміністративного суду </w:t>
      </w:r>
      <w:proofErr w:type="spellStart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>Скраль</w:t>
      </w:r>
      <w:proofErr w:type="spellEnd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 Т.В., Дарницького районного суду міста Києва </w:t>
      </w:r>
      <w:proofErr w:type="spellStart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>Комаревцевої</w:t>
      </w:r>
      <w:proofErr w:type="spellEnd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 Л.В., Шевченківського районного суду міста Запоріжжя </w:t>
      </w:r>
      <w:proofErr w:type="spellStart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>Галущенко</w:t>
      </w:r>
      <w:proofErr w:type="spellEnd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 Ю.А., Червоноградського міського суду Львівської області Грабовського В.В., Великої Палати Верховного Суду Антонюк Н.О., Ірпінського міського суду Київської області </w:t>
      </w:r>
      <w:proofErr w:type="spellStart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>Оладько</w:t>
      </w:r>
      <w:proofErr w:type="spellEnd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 С.І., Заводського районного суду міста Миколаєва Щербини С.В., окружного адміністративного суду міста Києва </w:t>
      </w:r>
      <w:proofErr w:type="spellStart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>Келеберди</w:t>
      </w:r>
      <w:proofErr w:type="spellEnd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 В.І., </w:t>
      </w:r>
      <w:proofErr w:type="spellStart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>Сєвєродонецького</w:t>
      </w:r>
      <w:proofErr w:type="spellEnd"/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 міського суду Луганської області Юзефовича І.О. </w:t>
      </w:r>
    </w:p>
    <w:p w:rsidR="008C32D1" w:rsidRPr="00AE01F4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AE01F4">
        <w:rPr>
          <w:color w:val="FFFFFF"/>
          <w:lang w:val="uk-UA"/>
        </w:rPr>
        <w:t>___      їв________</w:t>
      </w:r>
    </w:p>
    <w:p w:rsidR="008C32D1" w:rsidRPr="00466B4D" w:rsidRDefault="008C32D1" w:rsidP="00717437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r w:rsidR="00334C37" w:rsidRPr="00466B4D">
        <w:rPr>
          <w:sz w:val="28"/>
          <w:szCs w:val="28"/>
          <w:lang w:val="uk-UA"/>
        </w:rPr>
        <w:t>Шапрана В.В.</w:t>
      </w:r>
      <w:r w:rsidR="007844D3" w:rsidRPr="00466B4D">
        <w:rPr>
          <w:sz w:val="28"/>
          <w:szCs w:val="28"/>
          <w:lang w:val="uk-UA"/>
        </w:rPr>
        <w:t xml:space="preserve">, </w:t>
      </w:r>
      <w:r w:rsidR="00B7392C" w:rsidRPr="00466B4D">
        <w:rPr>
          <w:sz w:val="28"/>
          <w:szCs w:val="28"/>
          <w:shd w:val="clear" w:color="auto" w:fill="FFFFFF"/>
          <w:lang w:val="uk-UA"/>
        </w:rPr>
        <w:t xml:space="preserve">членів </w:t>
      </w:r>
      <w:r w:rsidR="0098729D" w:rsidRPr="00466B4D">
        <w:rPr>
          <w:sz w:val="28"/>
          <w:szCs w:val="28"/>
          <w:shd w:val="clear" w:color="auto" w:fill="FFFFFF"/>
          <w:lang w:val="uk-UA"/>
        </w:rPr>
        <w:t xml:space="preserve">Першої </w:t>
      </w:r>
      <w:r w:rsidR="00E66A92" w:rsidRPr="00466B4D">
        <w:rPr>
          <w:sz w:val="28"/>
          <w:szCs w:val="28"/>
          <w:shd w:val="clear" w:color="auto" w:fill="FFFFFF"/>
          <w:lang w:val="uk-UA"/>
        </w:rPr>
        <w:t>Дисциплінарної</w:t>
      </w:r>
      <w:r w:rsidR="0098729D" w:rsidRPr="00466B4D">
        <w:rPr>
          <w:sz w:val="28"/>
          <w:szCs w:val="28"/>
          <w:shd w:val="clear" w:color="auto" w:fill="FFFFFF"/>
          <w:lang w:val="uk-UA"/>
        </w:rPr>
        <w:t xml:space="preserve"> палати Вищої ради правосуддя </w:t>
      </w:r>
      <w:r w:rsidR="00CE31FD">
        <w:rPr>
          <w:sz w:val="28"/>
          <w:szCs w:val="28"/>
          <w:shd w:val="clear" w:color="auto" w:fill="FFFFFF"/>
          <w:lang w:val="uk-UA"/>
        </w:rPr>
        <w:t xml:space="preserve">Маловацького О.В., </w:t>
      </w:r>
      <w:r w:rsidR="0098729D" w:rsidRPr="00466B4D">
        <w:rPr>
          <w:sz w:val="28"/>
          <w:szCs w:val="28"/>
          <w:shd w:val="clear" w:color="auto" w:fill="FFFFFF"/>
          <w:lang w:val="uk-UA"/>
        </w:rPr>
        <w:t>Розваляєвої Т.С., Шелест С.Б.</w:t>
      </w:r>
      <w:r w:rsidR="00FE18BA" w:rsidRPr="00466B4D">
        <w:rPr>
          <w:sz w:val="28"/>
          <w:szCs w:val="28"/>
          <w:lang w:val="uk-UA"/>
        </w:rPr>
        <w:t>,</w:t>
      </w:r>
      <w:r w:rsidRPr="00466B4D">
        <w:rPr>
          <w:sz w:val="28"/>
          <w:szCs w:val="28"/>
          <w:lang w:val="uk-UA"/>
        </w:rPr>
        <w:t xml:space="preserve"> </w:t>
      </w:r>
      <w:r w:rsidR="0098729D" w:rsidRPr="00466B4D">
        <w:rPr>
          <w:sz w:val="28"/>
          <w:szCs w:val="28"/>
          <w:lang w:val="uk-UA"/>
        </w:rPr>
        <w:t>розглянувши висновки доповідача </w:t>
      </w:r>
      <w:r w:rsidRPr="00466B4D">
        <w:rPr>
          <w:sz w:val="28"/>
          <w:szCs w:val="28"/>
          <w:lang w:val="uk-UA"/>
        </w:rPr>
        <w:t xml:space="preserve">– члена Першої Дисциплінарної палати Вищої ради правосуддя </w:t>
      </w:r>
      <w:r w:rsidR="00466B4D">
        <w:rPr>
          <w:sz w:val="28"/>
          <w:szCs w:val="28"/>
          <w:lang w:val="uk-UA"/>
        </w:rPr>
        <w:t>Краснощокової </w:t>
      </w:r>
      <w:r w:rsidR="00334C37" w:rsidRPr="00466B4D">
        <w:rPr>
          <w:sz w:val="28"/>
          <w:szCs w:val="28"/>
          <w:lang w:val="uk-UA"/>
        </w:rPr>
        <w:t>Н.С.</w:t>
      </w:r>
      <w:r w:rsidRPr="00466B4D">
        <w:rPr>
          <w:sz w:val="28"/>
          <w:szCs w:val="28"/>
          <w:lang w:val="uk-UA"/>
        </w:rPr>
        <w:t xml:space="preserve"> за результатами попередньої перевірки скарг,</w:t>
      </w:r>
    </w:p>
    <w:p w:rsidR="009F5644" w:rsidRPr="00466B4D" w:rsidRDefault="009F5644" w:rsidP="00717437">
      <w:pPr>
        <w:ind w:firstLine="709"/>
        <w:jc w:val="both"/>
        <w:rPr>
          <w:sz w:val="28"/>
          <w:szCs w:val="28"/>
          <w:lang w:val="uk-UA"/>
        </w:rPr>
      </w:pPr>
    </w:p>
    <w:p w:rsidR="008C32D1" w:rsidRPr="00466B4D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466B4D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466B4D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466B4D" w:rsidRDefault="008C32D1" w:rsidP="00D46D1D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1) </w:t>
      </w:r>
      <w:r w:rsidR="00627662" w:rsidRPr="00466B4D">
        <w:rPr>
          <w:sz w:val="28"/>
          <w:szCs w:val="28"/>
          <w:lang w:val="uk-UA"/>
        </w:rPr>
        <w:t xml:space="preserve">13 травня 2020 року до Вищої ради правосуддя за вхідним </w:t>
      </w:r>
      <w:r w:rsidR="00466B4D">
        <w:rPr>
          <w:sz w:val="28"/>
          <w:szCs w:val="28"/>
          <w:lang w:val="uk-UA"/>
        </w:rPr>
        <w:br/>
      </w:r>
      <w:r w:rsidR="00627662" w:rsidRPr="00466B4D">
        <w:rPr>
          <w:sz w:val="28"/>
          <w:szCs w:val="28"/>
          <w:lang w:val="uk-UA"/>
        </w:rPr>
        <w:t xml:space="preserve">№  335/2/13-20 надійшла скарга товариства з обмеженою відповідальністю «Атлас </w:t>
      </w:r>
      <w:proofErr w:type="spellStart"/>
      <w:r w:rsidR="00627662" w:rsidRPr="00466B4D">
        <w:rPr>
          <w:sz w:val="28"/>
          <w:szCs w:val="28"/>
          <w:lang w:val="uk-UA"/>
        </w:rPr>
        <w:t>Воловець</w:t>
      </w:r>
      <w:proofErr w:type="spellEnd"/>
      <w:r w:rsidR="00627662" w:rsidRPr="00466B4D">
        <w:rPr>
          <w:sz w:val="28"/>
          <w:szCs w:val="28"/>
          <w:lang w:val="uk-UA"/>
        </w:rPr>
        <w:t xml:space="preserve"> </w:t>
      </w:r>
      <w:proofErr w:type="spellStart"/>
      <w:r w:rsidR="00627662" w:rsidRPr="00466B4D">
        <w:rPr>
          <w:sz w:val="28"/>
          <w:szCs w:val="28"/>
          <w:lang w:val="uk-UA"/>
        </w:rPr>
        <w:t>Енерджи</w:t>
      </w:r>
      <w:proofErr w:type="spellEnd"/>
      <w:r w:rsidR="00627662" w:rsidRPr="00466B4D">
        <w:rPr>
          <w:sz w:val="28"/>
          <w:szCs w:val="28"/>
          <w:lang w:val="uk-UA"/>
        </w:rPr>
        <w:t xml:space="preserve">», подана адвокатом </w:t>
      </w:r>
      <w:proofErr w:type="spellStart"/>
      <w:r w:rsidR="00627662" w:rsidRPr="00466B4D">
        <w:rPr>
          <w:sz w:val="28"/>
          <w:szCs w:val="28"/>
          <w:lang w:val="uk-UA"/>
        </w:rPr>
        <w:t>Жмуцьким</w:t>
      </w:r>
      <w:proofErr w:type="spellEnd"/>
      <w:r w:rsidR="00627662" w:rsidRPr="00466B4D">
        <w:rPr>
          <w:sz w:val="28"/>
          <w:szCs w:val="28"/>
          <w:lang w:val="uk-UA"/>
        </w:rPr>
        <w:t xml:space="preserve"> Б.В., на дії судді Закарпатського окружного адміністративного суду </w:t>
      </w:r>
      <w:proofErr w:type="spellStart"/>
      <w:r w:rsidR="00627662" w:rsidRPr="00466B4D">
        <w:rPr>
          <w:sz w:val="28"/>
          <w:szCs w:val="28"/>
          <w:lang w:val="uk-UA"/>
        </w:rPr>
        <w:t>Скраль</w:t>
      </w:r>
      <w:proofErr w:type="spellEnd"/>
      <w:r w:rsidR="00627662" w:rsidRPr="00466B4D">
        <w:rPr>
          <w:sz w:val="28"/>
          <w:szCs w:val="28"/>
          <w:lang w:val="uk-UA"/>
        </w:rPr>
        <w:t xml:space="preserve"> Т.В. під час здійснення правосуддя у справі № 260/771/19 </w:t>
      </w:r>
      <w:r w:rsidR="00835200" w:rsidRPr="00466B4D">
        <w:rPr>
          <w:sz w:val="28"/>
          <w:szCs w:val="28"/>
          <w:lang w:val="uk-UA"/>
        </w:rPr>
        <w:t xml:space="preserve"> </w:t>
      </w:r>
      <w:r w:rsidR="002625BD" w:rsidRPr="00466B4D">
        <w:rPr>
          <w:sz w:val="28"/>
          <w:szCs w:val="28"/>
          <w:lang w:val="uk-UA"/>
        </w:rPr>
        <w:t>із проханням притягнути судд</w:t>
      </w:r>
      <w:r w:rsidR="00D46D1D" w:rsidRPr="00466B4D">
        <w:rPr>
          <w:sz w:val="28"/>
          <w:szCs w:val="28"/>
          <w:lang w:val="uk-UA"/>
        </w:rPr>
        <w:t>ю</w:t>
      </w:r>
      <w:r w:rsidR="002625BD" w:rsidRPr="00466B4D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466B4D">
        <w:rPr>
          <w:sz w:val="28"/>
          <w:szCs w:val="28"/>
          <w:lang w:val="uk-UA"/>
        </w:rPr>
        <w:t>.</w:t>
      </w:r>
    </w:p>
    <w:p w:rsidR="008C32D1" w:rsidRPr="00466B4D" w:rsidRDefault="008C32D1" w:rsidP="0098729D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</w:t>
      </w:r>
      <w:r w:rsidR="00717437" w:rsidRPr="00466B4D">
        <w:rPr>
          <w:sz w:val="28"/>
          <w:szCs w:val="28"/>
          <w:lang w:val="uk-UA"/>
        </w:rPr>
        <w:t>редньої перевірки дисциплінарн</w:t>
      </w:r>
      <w:r w:rsidR="00D46D1D" w:rsidRPr="00466B4D">
        <w:rPr>
          <w:sz w:val="28"/>
          <w:szCs w:val="28"/>
          <w:lang w:val="uk-UA"/>
        </w:rPr>
        <w:t>ої</w:t>
      </w:r>
      <w:r w:rsidR="00717437" w:rsidRPr="00466B4D">
        <w:rPr>
          <w:sz w:val="28"/>
          <w:szCs w:val="28"/>
          <w:lang w:val="uk-UA"/>
        </w:rPr>
        <w:t xml:space="preserve"> скарг</w:t>
      </w:r>
      <w:r w:rsidR="00D46D1D" w:rsidRPr="00466B4D">
        <w:rPr>
          <w:sz w:val="28"/>
          <w:szCs w:val="28"/>
          <w:lang w:val="uk-UA"/>
        </w:rPr>
        <w:t>и</w:t>
      </w:r>
      <w:r w:rsidR="00717437" w:rsidRPr="00466B4D">
        <w:rPr>
          <w:sz w:val="28"/>
          <w:szCs w:val="28"/>
          <w:lang w:val="uk-UA"/>
        </w:rPr>
        <w:t xml:space="preserve"> доповідачем </w:t>
      </w:r>
      <w:r w:rsidRPr="00466B4D">
        <w:rPr>
          <w:sz w:val="28"/>
          <w:szCs w:val="28"/>
          <w:lang w:val="uk-UA"/>
        </w:rPr>
        <w:t xml:space="preserve">– членом Першої Дисциплінарної палати Вищої ради правосуддя </w:t>
      </w:r>
      <w:r w:rsidR="00E66A92" w:rsidRPr="00466B4D">
        <w:rPr>
          <w:sz w:val="28"/>
          <w:szCs w:val="28"/>
          <w:lang w:val="uk-UA"/>
        </w:rPr>
        <w:lastRenderedPageBreak/>
        <w:t>Краснощоковою </w:t>
      </w:r>
      <w:r w:rsidR="00334C37" w:rsidRPr="00466B4D">
        <w:rPr>
          <w:sz w:val="28"/>
          <w:szCs w:val="28"/>
          <w:lang w:val="uk-UA"/>
        </w:rPr>
        <w:t>Н.С.</w:t>
      </w:r>
      <w:r w:rsidRPr="00466B4D">
        <w:rPr>
          <w:sz w:val="28"/>
          <w:szCs w:val="28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466B4D">
        <w:rPr>
          <w:sz w:val="28"/>
          <w:szCs w:val="28"/>
          <w:lang w:val="uk-UA"/>
        </w:rPr>
        <w:t>ї справи, оскільки доводи скарг</w:t>
      </w:r>
      <w:r w:rsidR="00D46D1D" w:rsidRPr="00466B4D">
        <w:rPr>
          <w:sz w:val="28"/>
          <w:szCs w:val="28"/>
          <w:lang w:val="uk-UA"/>
        </w:rPr>
        <w:t>и</w:t>
      </w:r>
      <w:r w:rsidRPr="00466B4D">
        <w:rPr>
          <w:sz w:val="28"/>
          <w:szCs w:val="28"/>
          <w:lang w:val="uk-UA"/>
        </w:rPr>
        <w:t xml:space="preserve"> зводяться до незгоди з судовим рішенням </w:t>
      </w:r>
      <w:r w:rsidR="00BE6601" w:rsidRPr="00466B4D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Pr="00466B4D">
        <w:rPr>
          <w:sz w:val="28"/>
          <w:szCs w:val="28"/>
          <w:lang w:val="uk-UA"/>
        </w:rPr>
        <w:t>(п</w:t>
      </w:r>
      <w:r w:rsidR="009F5644" w:rsidRPr="00466B4D">
        <w:rPr>
          <w:sz w:val="28"/>
          <w:szCs w:val="28"/>
          <w:lang w:val="uk-UA"/>
        </w:rPr>
        <w:t>ункт 4 частини першої статті 45 </w:t>
      </w:r>
      <w:r w:rsidRPr="00466B4D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466B4D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466B4D" w:rsidRDefault="008C32D1" w:rsidP="00AE01F4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2) </w:t>
      </w:r>
      <w:r w:rsidR="00A4151A" w:rsidRPr="00466B4D">
        <w:rPr>
          <w:sz w:val="28"/>
          <w:szCs w:val="28"/>
          <w:lang w:val="uk-UA"/>
        </w:rPr>
        <w:t xml:space="preserve">26 травня 2020 року до Вищої ради правосуддя за вхідним </w:t>
      </w:r>
      <w:r w:rsidR="00466B4D">
        <w:rPr>
          <w:sz w:val="28"/>
          <w:szCs w:val="28"/>
          <w:lang w:val="uk-UA"/>
        </w:rPr>
        <w:br/>
      </w:r>
      <w:r w:rsidR="00A4151A" w:rsidRPr="00466B4D">
        <w:rPr>
          <w:sz w:val="28"/>
          <w:szCs w:val="28"/>
          <w:lang w:val="uk-UA"/>
        </w:rPr>
        <w:t xml:space="preserve">№ Д-3355/0/7-20 надійшла скарга Данилюка П.Д. на дії судді Дарницького районного суду міста Києва </w:t>
      </w:r>
      <w:proofErr w:type="spellStart"/>
      <w:r w:rsidR="00A4151A" w:rsidRPr="00466B4D">
        <w:rPr>
          <w:sz w:val="28"/>
          <w:szCs w:val="28"/>
          <w:lang w:val="uk-UA"/>
        </w:rPr>
        <w:t>Комаревцевої</w:t>
      </w:r>
      <w:proofErr w:type="spellEnd"/>
      <w:r w:rsidR="00A4151A" w:rsidRPr="00466B4D">
        <w:rPr>
          <w:sz w:val="28"/>
          <w:szCs w:val="28"/>
          <w:lang w:val="uk-UA"/>
        </w:rPr>
        <w:t xml:space="preserve"> Л.В. під час здійснення правосуддя у справах № 753/4441/20 та № 753/4912/20 </w:t>
      </w:r>
      <w:r w:rsidR="00EB77AA" w:rsidRPr="00466B4D">
        <w:rPr>
          <w:sz w:val="28"/>
          <w:szCs w:val="28"/>
          <w:lang w:val="uk-UA"/>
        </w:rPr>
        <w:t>із проханням притягнути суддю</w:t>
      </w:r>
      <w:r w:rsidRPr="00466B4D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835200" w:rsidRPr="00466B4D" w:rsidRDefault="00835200" w:rsidP="00835200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8C32D1" w:rsidRPr="00466B4D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466B4D" w:rsidRDefault="008C32D1" w:rsidP="00095354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3) </w:t>
      </w:r>
      <w:r w:rsidR="00A4151A" w:rsidRPr="00466B4D">
        <w:rPr>
          <w:sz w:val="28"/>
          <w:szCs w:val="28"/>
          <w:lang w:val="uk-UA"/>
        </w:rPr>
        <w:t xml:space="preserve">15 травня 2020 року до Вищої ради правосуддя за вхідним </w:t>
      </w:r>
      <w:r w:rsidR="00466B4D">
        <w:rPr>
          <w:sz w:val="28"/>
          <w:szCs w:val="28"/>
          <w:lang w:val="uk-UA"/>
        </w:rPr>
        <w:br/>
      </w:r>
      <w:r w:rsidR="00A4151A" w:rsidRPr="00466B4D">
        <w:rPr>
          <w:sz w:val="28"/>
          <w:szCs w:val="28"/>
          <w:lang w:val="uk-UA"/>
        </w:rPr>
        <w:t xml:space="preserve">№ Н-3120/0/7-20 надійшла скарга Ненашева О.П. на дії судді Шевченківського районного суду міста Запоріжжя </w:t>
      </w:r>
      <w:proofErr w:type="spellStart"/>
      <w:r w:rsidR="00A4151A" w:rsidRPr="00466B4D">
        <w:rPr>
          <w:sz w:val="28"/>
          <w:szCs w:val="28"/>
          <w:lang w:val="uk-UA"/>
        </w:rPr>
        <w:t>Галущенко</w:t>
      </w:r>
      <w:proofErr w:type="spellEnd"/>
      <w:r w:rsidR="00A4151A" w:rsidRPr="00466B4D">
        <w:rPr>
          <w:sz w:val="28"/>
          <w:szCs w:val="28"/>
          <w:lang w:val="uk-UA"/>
        </w:rPr>
        <w:t xml:space="preserve"> Ю.А. під час здійснення правосуддя у справі №</w:t>
      </w:r>
      <w:r w:rsidR="00A4151A" w:rsidRPr="00466B4D">
        <w:rPr>
          <w:sz w:val="28"/>
          <w:szCs w:val="28"/>
        </w:rPr>
        <w:t> </w:t>
      </w:r>
      <w:r w:rsidR="00A4151A" w:rsidRPr="00466B4D">
        <w:rPr>
          <w:sz w:val="28"/>
          <w:szCs w:val="28"/>
          <w:lang w:val="uk-UA"/>
        </w:rPr>
        <w:t xml:space="preserve">336/1202/19 </w:t>
      </w:r>
      <w:r w:rsidRPr="00466B4D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835200" w:rsidRPr="00466B4D" w:rsidRDefault="00835200" w:rsidP="00835200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FA5D8B" w:rsidRPr="00466B4D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466B4D" w:rsidRDefault="00FA5D8B" w:rsidP="007431E3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4) </w:t>
      </w:r>
      <w:r w:rsidR="00A4151A" w:rsidRPr="00466B4D">
        <w:rPr>
          <w:sz w:val="28"/>
          <w:szCs w:val="28"/>
          <w:lang w:val="uk-UA"/>
        </w:rPr>
        <w:t xml:space="preserve">6 травня 2020 року до Вищої ради правосуддя за вхідним </w:t>
      </w:r>
      <w:r w:rsidR="00A4151A" w:rsidRPr="00466B4D">
        <w:rPr>
          <w:sz w:val="28"/>
          <w:szCs w:val="28"/>
          <w:lang w:val="uk-UA"/>
        </w:rPr>
        <w:br/>
        <w:t xml:space="preserve">№ </w:t>
      </w:r>
      <w:r w:rsidR="00A4151A" w:rsidRPr="00466B4D">
        <w:rPr>
          <w:sz w:val="28"/>
          <w:szCs w:val="28"/>
        </w:rPr>
        <w:t> </w:t>
      </w:r>
      <w:r w:rsidR="00A4151A" w:rsidRPr="00466B4D">
        <w:rPr>
          <w:sz w:val="28"/>
          <w:szCs w:val="28"/>
          <w:lang w:val="uk-UA"/>
        </w:rPr>
        <w:t xml:space="preserve">С-2981/0/7-20 надійшла скарга </w:t>
      </w:r>
      <w:proofErr w:type="spellStart"/>
      <w:r w:rsidR="00A4151A" w:rsidRPr="00466B4D">
        <w:rPr>
          <w:sz w:val="28"/>
          <w:szCs w:val="28"/>
          <w:lang w:val="uk-UA"/>
        </w:rPr>
        <w:t>Стасюка</w:t>
      </w:r>
      <w:proofErr w:type="spellEnd"/>
      <w:r w:rsidR="00A4151A" w:rsidRPr="00466B4D">
        <w:rPr>
          <w:sz w:val="28"/>
          <w:szCs w:val="28"/>
          <w:lang w:val="uk-UA"/>
        </w:rPr>
        <w:t xml:space="preserve"> В.І. на дії судді Червоноградського міського суду Львівської області Грабовського В.В. під час здійснення правосуддя у справі № 459/2486/19 </w:t>
      </w:r>
      <w:r w:rsidR="002625BD" w:rsidRPr="00466B4D">
        <w:rPr>
          <w:sz w:val="28"/>
          <w:szCs w:val="28"/>
          <w:lang w:val="uk-UA"/>
        </w:rPr>
        <w:t>із проханням притягнути суддю</w:t>
      </w:r>
      <w:r w:rsidRPr="00466B4D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466B4D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A4151A" w:rsidRPr="00466B4D">
        <w:rPr>
          <w:sz w:val="28"/>
          <w:szCs w:val="28"/>
          <w:lang w:val="uk-UA"/>
        </w:rPr>
        <w:t>та в діях судді не встановлено озна</w:t>
      </w:r>
      <w:r w:rsidR="003E20A9" w:rsidRPr="00466B4D">
        <w:rPr>
          <w:sz w:val="28"/>
          <w:szCs w:val="28"/>
          <w:lang w:val="uk-UA"/>
        </w:rPr>
        <w:t xml:space="preserve">к дисциплінарного проступку </w:t>
      </w:r>
      <w:r w:rsidRPr="00466B4D">
        <w:rPr>
          <w:sz w:val="28"/>
          <w:szCs w:val="28"/>
          <w:lang w:val="uk-UA"/>
        </w:rPr>
        <w:t>(пункт 4 частини першої статті 45 Закону України «Про Вищу раду правосуддя»).</w:t>
      </w:r>
    </w:p>
    <w:p w:rsidR="007431E3" w:rsidRPr="00466B4D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466B4D" w:rsidRDefault="007431E3" w:rsidP="007431E3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5) </w:t>
      </w:r>
      <w:r w:rsidR="00A4151A" w:rsidRPr="00466B4D">
        <w:rPr>
          <w:sz w:val="28"/>
          <w:szCs w:val="28"/>
          <w:lang w:val="uk-UA"/>
        </w:rPr>
        <w:t xml:space="preserve">5 червня 2020 року до Вищої ради правосуддя за вхідним </w:t>
      </w:r>
      <w:r w:rsidR="00466B4D">
        <w:rPr>
          <w:sz w:val="28"/>
          <w:szCs w:val="28"/>
          <w:lang w:val="uk-UA"/>
        </w:rPr>
        <w:br/>
      </w:r>
      <w:r w:rsidR="00A4151A" w:rsidRPr="00466B4D">
        <w:rPr>
          <w:sz w:val="28"/>
          <w:szCs w:val="28"/>
          <w:lang w:val="uk-UA"/>
        </w:rPr>
        <w:t xml:space="preserve">№ Щ-3532/0/7-20 надійшла скарга Щербакова О.Є. на дії судді Великої Палати Верховного Суду Антонюк Н.О. під час здійснення правосуддя у справі </w:t>
      </w:r>
      <w:r w:rsidR="00466B4D">
        <w:rPr>
          <w:sz w:val="28"/>
          <w:szCs w:val="28"/>
          <w:lang w:val="uk-UA"/>
        </w:rPr>
        <w:br/>
      </w:r>
      <w:r w:rsidR="00A4151A" w:rsidRPr="00466B4D">
        <w:rPr>
          <w:sz w:val="28"/>
          <w:szCs w:val="28"/>
          <w:lang w:val="uk-UA"/>
        </w:rPr>
        <w:t>№ 13-64зво19</w:t>
      </w:r>
      <w:r w:rsidR="003E20A9" w:rsidRPr="00466B4D">
        <w:rPr>
          <w:sz w:val="28"/>
          <w:szCs w:val="28"/>
          <w:lang w:val="uk-UA"/>
        </w:rPr>
        <w:t xml:space="preserve"> </w:t>
      </w:r>
      <w:r w:rsidRPr="00466B4D">
        <w:rPr>
          <w:sz w:val="28"/>
          <w:szCs w:val="28"/>
          <w:lang w:val="uk-UA"/>
        </w:rPr>
        <w:t xml:space="preserve">із проханням </w:t>
      </w:r>
      <w:r w:rsidR="00835200" w:rsidRPr="00466B4D">
        <w:rPr>
          <w:sz w:val="28"/>
          <w:szCs w:val="28"/>
          <w:lang w:val="uk-UA"/>
        </w:rPr>
        <w:t>притягнути суддю</w:t>
      </w:r>
      <w:r w:rsidRPr="00466B4D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466B4D" w:rsidRDefault="00835200" w:rsidP="003D2877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3E20A9" w:rsidRPr="00466B4D" w:rsidRDefault="003E20A9" w:rsidP="003D287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3E20A9" w:rsidP="003E20A9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6) 28 травня 2020 року до Вищої ради правосуддя за вхідним </w:t>
      </w:r>
      <w:r w:rsidR="00466B4D">
        <w:rPr>
          <w:sz w:val="28"/>
          <w:szCs w:val="28"/>
          <w:lang w:val="uk-UA"/>
        </w:rPr>
        <w:br/>
      </w:r>
      <w:r w:rsidRPr="00466B4D">
        <w:rPr>
          <w:sz w:val="28"/>
          <w:szCs w:val="28"/>
          <w:lang w:val="uk-UA"/>
        </w:rPr>
        <w:t xml:space="preserve">№ П-3392/0/7-20 надійшла скарга </w:t>
      </w:r>
      <w:proofErr w:type="spellStart"/>
      <w:r w:rsidRPr="00466B4D">
        <w:rPr>
          <w:sz w:val="28"/>
          <w:szCs w:val="28"/>
          <w:lang w:val="uk-UA"/>
        </w:rPr>
        <w:t>Плугатаренка</w:t>
      </w:r>
      <w:proofErr w:type="spellEnd"/>
      <w:r w:rsidRPr="00466B4D">
        <w:rPr>
          <w:sz w:val="28"/>
          <w:szCs w:val="28"/>
          <w:lang w:val="uk-UA"/>
        </w:rPr>
        <w:t xml:space="preserve"> Б.Ю. на дії судді Ірпінського міського суду Київської області </w:t>
      </w:r>
      <w:proofErr w:type="spellStart"/>
      <w:r w:rsidRPr="00466B4D">
        <w:rPr>
          <w:sz w:val="28"/>
          <w:szCs w:val="28"/>
          <w:lang w:val="uk-UA"/>
        </w:rPr>
        <w:t>Оладько</w:t>
      </w:r>
      <w:proofErr w:type="spellEnd"/>
      <w:r w:rsidRPr="00466B4D">
        <w:rPr>
          <w:sz w:val="28"/>
          <w:szCs w:val="28"/>
          <w:lang w:val="uk-UA"/>
        </w:rPr>
        <w:t xml:space="preserve"> С.І. під час здійснення правосуддя у справі №</w:t>
      </w:r>
      <w:r w:rsidRPr="00466B4D">
        <w:rPr>
          <w:sz w:val="28"/>
          <w:szCs w:val="28"/>
        </w:rPr>
        <w:t> </w:t>
      </w:r>
      <w:r w:rsidRPr="00466B4D">
        <w:rPr>
          <w:sz w:val="28"/>
          <w:szCs w:val="28"/>
          <w:lang w:val="uk-UA"/>
        </w:rPr>
        <w:t xml:space="preserve">367/2937/20 (провадження № 1-кс/367/633/2020) із проханням притягнути суддю до дисциплінарної відповідальності. 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3E20A9" w:rsidP="003E20A9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7) 13 травня 2020 року до Вищої ради правосуддя за вхідним </w:t>
      </w:r>
      <w:r w:rsidRPr="00466B4D">
        <w:rPr>
          <w:sz w:val="28"/>
          <w:szCs w:val="28"/>
          <w:lang w:val="uk-UA"/>
        </w:rPr>
        <w:br/>
        <w:t xml:space="preserve">№ </w:t>
      </w:r>
      <w:r w:rsidRPr="00466B4D">
        <w:rPr>
          <w:sz w:val="28"/>
          <w:szCs w:val="28"/>
        </w:rPr>
        <w:t> </w:t>
      </w:r>
      <w:r w:rsidRPr="00466B4D">
        <w:rPr>
          <w:sz w:val="28"/>
          <w:szCs w:val="28"/>
          <w:lang w:val="uk-UA"/>
        </w:rPr>
        <w:t xml:space="preserve">С-3064/0/7-20 надійшла скарга Скороход М.І. на дії судді Заводського районного суду міста Миколаєва Щербини С.В. під час здійснення правосуддя у справі № 487/8140/15-ц із проханням притягнути суддю до дисциплінарної відповідальності. 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3E20A9" w:rsidP="003E20A9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8) 18 травня 2020 року до Вищої ради правосуддя за вхідним </w:t>
      </w:r>
      <w:r w:rsidRPr="00466B4D">
        <w:rPr>
          <w:sz w:val="28"/>
          <w:szCs w:val="28"/>
          <w:lang w:val="uk-UA"/>
        </w:rPr>
        <w:br/>
        <w:t xml:space="preserve">№ М-2501/35/7-20 надійшла скарга </w:t>
      </w:r>
      <w:proofErr w:type="spellStart"/>
      <w:r w:rsidRPr="00466B4D">
        <w:rPr>
          <w:sz w:val="28"/>
          <w:szCs w:val="28"/>
          <w:lang w:val="uk-UA"/>
        </w:rPr>
        <w:t>Маселка</w:t>
      </w:r>
      <w:proofErr w:type="spellEnd"/>
      <w:r w:rsidRPr="00466B4D">
        <w:rPr>
          <w:sz w:val="28"/>
          <w:szCs w:val="28"/>
          <w:lang w:val="uk-UA"/>
        </w:rPr>
        <w:t xml:space="preserve"> Р.А. на дії судді окружного адміністративного суду міста Києва </w:t>
      </w:r>
      <w:proofErr w:type="spellStart"/>
      <w:r w:rsidRPr="00466B4D">
        <w:rPr>
          <w:sz w:val="28"/>
          <w:szCs w:val="28"/>
          <w:lang w:val="uk-UA"/>
        </w:rPr>
        <w:t>Келеберди</w:t>
      </w:r>
      <w:proofErr w:type="spellEnd"/>
      <w:r w:rsidRPr="00466B4D">
        <w:rPr>
          <w:sz w:val="28"/>
          <w:szCs w:val="28"/>
          <w:lang w:val="uk-UA"/>
        </w:rPr>
        <w:t xml:space="preserve"> В.І. під час здійснення правосуддя у справі № 826/13413/18 із проханням притягнути суддю до дисциплінарної відповідальності. 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3E20A9" w:rsidP="003E20A9">
      <w:pPr>
        <w:ind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9) 26 травня 2020 року до Вищої ради правосуддя за вхідним </w:t>
      </w:r>
      <w:r w:rsidRPr="00466B4D">
        <w:rPr>
          <w:sz w:val="28"/>
          <w:szCs w:val="28"/>
          <w:lang w:val="uk-UA"/>
        </w:rPr>
        <w:br/>
        <w:t xml:space="preserve">№ </w:t>
      </w:r>
      <w:r w:rsidRPr="00466B4D">
        <w:rPr>
          <w:sz w:val="28"/>
          <w:szCs w:val="28"/>
        </w:rPr>
        <w:t> </w:t>
      </w:r>
      <w:r w:rsidRPr="00466B4D">
        <w:rPr>
          <w:sz w:val="28"/>
          <w:szCs w:val="28"/>
          <w:lang w:val="uk-UA"/>
        </w:rPr>
        <w:t xml:space="preserve">К-3341/0/7-20 надійшла скарга </w:t>
      </w:r>
      <w:proofErr w:type="spellStart"/>
      <w:r w:rsidRPr="00466B4D">
        <w:rPr>
          <w:sz w:val="28"/>
          <w:szCs w:val="28"/>
          <w:lang w:val="uk-UA"/>
        </w:rPr>
        <w:t>Каритної</w:t>
      </w:r>
      <w:proofErr w:type="spellEnd"/>
      <w:r w:rsidRPr="00466B4D">
        <w:rPr>
          <w:sz w:val="28"/>
          <w:szCs w:val="28"/>
          <w:lang w:val="uk-UA"/>
        </w:rPr>
        <w:t xml:space="preserve"> А.М. на дії судді Луганського окружного адміністративного суду Юзефовича І.О. під час здійснення правосуддя у справі № 428/7188/19 із проханням притягнути суддю до дисциплінарної відповідальності. 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466B4D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466B4D" w:rsidRDefault="007431E3" w:rsidP="0028019E">
      <w:pPr>
        <w:ind w:right="-1" w:firstLine="709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Відпові</w:t>
      </w:r>
      <w:r w:rsidR="00AF1D65" w:rsidRPr="00466B4D">
        <w:rPr>
          <w:sz w:val="28"/>
          <w:szCs w:val="28"/>
          <w:lang w:val="uk-UA"/>
        </w:rPr>
        <w:t xml:space="preserve">дно до </w:t>
      </w:r>
      <w:r w:rsidR="00C64D44" w:rsidRPr="00466B4D">
        <w:rPr>
          <w:sz w:val="28"/>
          <w:szCs w:val="28"/>
          <w:lang w:val="uk-UA"/>
        </w:rPr>
        <w:t xml:space="preserve">пункту </w:t>
      </w:r>
      <w:r w:rsidR="008C32D1" w:rsidRPr="00466B4D">
        <w:rPr>
          <w:sz w:val="28"/>
          <w:szCs w:val="28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466B4D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8C32D1" w:rsidRPr="00466B4D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466B4D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466B4D">
        <w:rPr>
          <w:rFonts w:cs="Times New Roman"/>
          <w:szCs w:val="28"/>
        </w:rPr>
        <w:t xml:space="preserve"> скарг, висновків члена Першої Д</w:t>
      </w:r>
      <w:r w:rsidRPr="00466B4D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C73120" w:rsidRDefault="008C32D1" w:rsidP="003E20A9">
      <w:pPr>
        <w:ind w:firstLine="708"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66B4D" w:rsidRPr="00466B4D" w:rsidRDefault="00466B4D" w:rsidP="003E20A9">
      <w:pPr>
        <w:ind w:firstLine="708"/>
        <w:jc w:val="both"/>
        <w:rPr>
          <w:sz w:val="28"/>
          <w:szCs w:val="28"/>
          <w:lang w:val="uk-UA"/>
        </w:rPr>
      </w:pPr>
    </w:p>
    <w:p w:rsidR="008C32D1" w:rsidRPr="00466B4D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466B4D">
        <w:rPr>
          <w:b/>
          <w:sz w:val="28"/>
          <w:szCs w:val="28"/>
          <w:lang w:val="uk-UA"/>
        </w:rPr>
        <w:t>ухвалила</w:t>
      </w:r>
      <w:r w:rsidRPr="00466B4D">
        <w:rPr>
          <w:b/>
          <w:color w:val="000000"/>
          <w:sz w:val="28"/>
          <w:szCs w:val="28"/>
          <w:lang w:val="uk-UA"/>
        </w:rPr>
        <w:t>:</w:t>
      </w:r>
    </w:p>
    <w:p w:rsidR="008C32D1" w:rsidRPr="00466B4D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466B4D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1) </w:t>
      </w:r>
      <w:r w:rsidR="008C32D1" w:rsidRPr="00466B4D">
        <w:rPr>
          <w:sz w:val="28"/>
          <w:szCs w:val="28"/>
          <w:lang w:val="uk-UA"/>
        </w:rPr>
        <w:t xml:space="preserve">відмовити у відкритті </w:t>
      </w:r>
      <w:r w:rsidR="000464F6" w:rsidRPr="00466B4D">
        <w:rPr>
          <w:sz w:val="28"/>
          <w:szCs w:val="28"/>
          <w:lang w:val="uk-UA"/>
        </w:rPr>
        <w:t xml:space="preserve">дисциплінарної справи за </w:t>
      </w:r>
      <w:r w:rsidR="00E228CC" w:rsidRPr="00466B4D">
        <w:rPr>
          <w:sz w:val="28"/>
          <w:szCs w:val="28"/>
          <w:lang w:val="uk-UA"/>
        </w:rPr>
        <w:t>скаргою</w:t>
      </w:r>
      <w:r w:rsidR="008C32D1" w:rsidRPr="00466B4D">
        <w:rPr>
          <w:sz w:val="28"/>
          <w:szCs w:val="28"/>
          <w:lang w:val="uk-UA"/>
        </w:rPr>
        <w:t xml:space="preserve"> </w:t>
      </w:r>
      <w:r w:rsidR="003E20A9" w:rsidRPr="00466B4D">
        <w:rPr>
          <w:sz w:val="28"/>
          <w:szCs w:val="28"/>
          <w:lang w:val="uk-UA"/>
        </w:rPr>
        <w:t>товариства з обмеженою відповідальністю «</w:t>
      </w:r>
      <w:r w:rsidR="00B97E0E">
        <w:rPr>
          <w:sz w:val="28"/>
          <w:szCs w:val="28"/>
          <w:lang w:val="uk-UA"/>
        </w:rPr>
        <w:t xml:space="preserve">Атлас </w:t>
      </w:r>
      <w:proofErr w:type="spellStart"/>
      <w:r w:rsidR="00B97E0E">
        <w:rPr>
          <w:sz w:val="28"/>
          <w:szCs w:val="28"/>
          <w:lang w:val="uk-UA"/>
        </w:rPr>
        <w:t>Воловець</w:t>
      </w:r>
      <w:proofErr w:type="spellEnd"/>
      <w:r w:rsidR="00B97E0E">
        <w:rPr>
          <w:sz w:val="28"/>
          <w:szCs w:val="28"/>
          <w:lang w:val="uk-UA"/>
        </w:rPr>
        <w:t xml:space="preserve"> </w:t>
      </w:r>
      <w:proofErr w:type="spellStart"/>
      <w:r w:rsidR="00B97E0E">
        <w:rPr>
          <w:sz w:val="28"/>
          <w:szCs w:val="28"/>
          <w:lang w:val="uk-UA"/>
        </w:rPr>
        <w:t>Енерджи</w:t>
      </w:r>
      <w:proofErr w:type="spellEnd"/>
      <w:r w:rsidR="00B97E0E">
        <w:rPr>
          <w:sz w:val="28"/>
          <w:szCs w:val="28"/>
          <w:lang w:val="uk-UA"/>
        </w:rPr>
        <w:t>», поданою</w:t>
      </w:r>
      <w:r w:rsidR="003E20A9" w:rsidRPr="00466B4D">
        <w:rPr>
          <w:sz w:val="28"/>
          <w:szCs w:val="28"/>
          <w:lang w:val="uk-UA"/>
        </w:rPr>
        <w:t xml:space="preserve"> адвокатом </w:t>
      </w:r>
      <w:proofErr w:type="spellStart"/>
      <w:r w:rsidR="003E20A9" w:rsidRPr="00466B4D">
        <w:rPr>
          <w:sz w:val="28"/>
          <w:szCs w:val="28"/>
          <w:lang w:val="uk-UA"/>
        </w:rPr>
        <w:t>Жмуцьким</w:t>
      </w:r>
      <w:proofErr w:type="spellEnd"/>
      <w:r w:rsidR="003E20A9" w:rsidRPr="00466B4D">
        <w:rPr>
          <w:sz w:val="28"/>
          <w:szCs w:val="28"/>
          <w:lang w:val="uk-UA"/>
        </w:rPr>
        <w:t xml:space="preserve"> Богданом Володимировичем, на дії судді Закарпатського окружного адміністративного суду </w:t>
      </w:r>
      <w:proofErr w:type="spellStart"/>
      <w:r w:rsidR="003E20A9" w:rsidRPr="00466B4D">
        <w:rPr>
          <w:sz w:val="28"/>
          <w:szCs w:val="28"/>
          <w:lang w:val="uk-UA"/>
        </w:rPr>
        <w:t>Скраль</w:t>
      </w:r>
      <w:proofErr w:type="spellEnd"/>
      <w:r w:rsidR="003E20A9" w:rsidRPr="00466B4D">
        <w:rPr>
          <w:sz w:val="28"/>
          <w:szCs w:val="28"/>
          <w:lang w:val="uk-UA"/>
        </w:rPr>
        <w:t xml:space="preserve"> Тетяни Василівни</w:t>
      </w:r>
      <w:r w:rsidR="008C32D1" w:rsidRPr="00466B4D">
        <w:rPr>
          <w:sz w:val="28"/>
          <w:szCs w:val="28"/>
          <w:lang w:val="uk-UA"/>
        </w:rPr>
        <w:t>;</w:t>
      </w:r>
    </w:p>
    <w:p w:rsidR="00F206CF" w:rsidRPr="00466B4D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466B4D" w:rsidRDefault="00F206CF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2) </w:t>
      </w:r>
      <w:r w:rsidR="008C32D1" w:rsidRPr="00466B4D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28019E" w:rsidRPr="00466B4D">
        <w:rPr>
          <w:sz w:val="28"/>
          <w:szCs w:val="28"/>
          <w:lang w:val="uk-UA"/>
        </w:rPr>
        <w:t>скарг</w:t>
      </w:r>
      <w:r w:rsidR="007431E3" w:rsidRPr="00466B4D">
        <w:rPr>
          <w:sz w:val="28"/>
          <w:szCs w:val="28"/>
          <w:lang w:val="uk-UA"/>
        </w:rPr>
        <w:t>ою</w:t>
      </w:r>
      <w:r w:rsidR="0028019E" w:rsidRPr="00466B4D">
        <w:rPr>
          <w:sz w:val="28"/>
          <w:szCs w:val="28"/>
          <w:lang w:val="uk-UA"/>
        </w:rPr>
        <w:t xml:space="preserve"> </w:t>
      </w:r>
      <w:r w:rsidR="003E20A9" w:rsidRPr="00466B4D">
        <w:rPr>
          <w:sz w:val="28"/>
          <w:szCs w:val="28"/>
          <w:lang w:val="uk-UA"/>
        </w:rPr>
        <w:t xml:space="preserve">Данилюка Петра Дмитровича на дії судді Дарницького районного суду міста Києва </w:t>
      </w:r>
      <w:proofErr w:type="spellStart"/>
      <w:r w:rsidR="003E20A9" w:rsidRPr="00466B4D">
        <w:rPr>
          <w:sz w:val="28"/>
          <w:szCs w:val="28"/>
          <w:lang w:val="uk-UA"/>
        </w:rPr>
        <w:t>Комаревцевої</w:t>
      </w:r>
      <w:proofErr w:type="spellEnd"/>
      <w:r w:rsidR="003E20A9" w:rsidRPr="00466B4D">
        <w:rPr>
          <w:sz w:val="28"/>
          <w:szCs w:val="28"/>
          <w:lang w:val="uk-UA"/>
        </w:rPr>
        <w:t xml:space="preserve"> Людмили Володимирівни</w:t>
      </w:r>
      <w:r w:rsidR="008C32D1" w:rsidRPr="00466B4D">
        <w:rPr>
          <w:sz w:val="28"/>
          <w:szCs w:val="28"/>
          <w:lang w:val="uk-UA"/>
        </w:rPr>
        <w:t>;</w:t>
      </w:r>
    </w:p>
    <w:p w:rsidR="00F206CF" w:rsidRPr="00466B4D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466B4D" w:rsidRDefault="00F206CF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3)</w:t>
      </w:r>
      <w:r w:rsidR="008C32D1" w:rsidRPr="00466B4D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A17A32" w:rsidRPr="00466B4D">
        <w:rPr>
          <w:sz w:val="28"/>
          <w:szCs w:val="28"/>
          <w:lang w:val="uk-UA"/>
        </w:rPr>
        <w:t>скарг</w:t>
      </w:r>
      <w:r w:rsidR="007431E3" w:rsidRPr="00466B4D">
        <w:rPr>
          <w:sz w:val="28"/>
          <w:szCs w:val="28"/>
          <w:lang w:val="uk-UA"/>
        </w:rPr>
        <w:t>ою</w:t>
      </w:r>
      <w:r w:rsidR="00A17A32" w:rsidRPr="00466B4D">
        <w:rPr>
          <w:sz w:val="28"/>
          <w:szCs w:val="28"/>
          <w:lang w:val="uk-UA"/>
        </w:rPr>
        <w:t xml:space="preserve"> </w:t>
      </w:r>
      <w:r w:rsidR="003E20A9" w:rsidRPr="00466B4D">
        <w:rPr>
          <w:sz w:val="28"/>
          <w:szCs w:val="28"/>
          <w:lang w:val="uk-UA"/>
        </w:rPr>
        <w:t xml:space="preserve">Ненашева Олександра Павловича на дії судді Шевченківського районного суду міста Запоріжжя </w:t>
      </w:r>
      <w:proofErr w:type="spellStart"/>
      <w:r w:rsidR="003E20A9" w:rsidRPr="00466B4D">
        <w:rPr>
          <w:sz w:val="28"/>
          <w:szCs w:val="28"/>
          <w:lang w:val="uk-UA"/>
        </w:rPr>
        <w:t>Галущенко</w:t>
      </w:r>
      <w:proofErr w:type="spellEnd"/>
      <w:r w:rsidR="003E20A9" w:rsidRPr="00466B4D">
        <w:rPr>
          <w:sz w:val="28"/>
          <w:szCs w:val="28"/>
          <w:lang w:val="uk-UA"/>
        </w:rPr>
        <w:t xml:space="preserve"> Юлії Андріївни</w:t>
      </w:r>
      <w:r w:rsidRPr="00466B4D">
        <w:rPr>
          <w:sz w:val="28"/>
          <w:szCs w:val="28"/>
          <w:lang w:val="uk-UA"/>
        </w:rPr>
        <w:t>;</w:t>
      </w:r>
    </w:p>
    <w:p w:rsidR="00F206CF" w:rsidRPr="00466B4D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206CF" w:rsidRPr="00466B4D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4) відмовити у відкритті дисциплінарної справи за </w:t>
      </w:r>
      <w:r w:rsidR="00A17A32" w:rsidRPr="00466B4D">
        <w:rPr>
          <w:sz w:val="28"/>
          <w:szCs w:val="28"/>
          <w:lang w:val="uk-UA"/>
        </w:rPr>
        <w:t xml:space="preserve">скаргою </w:t>
      </w:r>
      <w:proofErr w:type="spellStart"/>
      <w:r w:rsidR="003E20A9" w:rsidRPr="00466B4D">
        <w:rPr>
          <w:sz w:val="28"/>
          <w:szCs w:val="28"/>
          <w:lang w:val="uk-UA"/>
        </w:rPr>
        <w:t>Стасюка</w:t>
      </w:r>
      <w:proofErr w:type="spellEnd"/>
      <w:r w:rsidR="003E20A9" w:rsidRPr="00466B4D">
        <w:rPr>
          <w:sz w:val="28"/>
          <w:szCs w:val="28"/>
          <w:lang w:val="uk-UA"/>
        </w:rPr>
        <w:t xml:space="preserve"> Василя Івановича на дії судді Червоноградського міського суду Львівської області Грабовського Віталія Володимировича</w:t>
      </w:r>
      <w:r w:rsidR="007431E3" w:rsidRPr="00466B4D">
        <w:rPr>
          <w:sz w:val="28"/>
          <w:szCs w:val="28"/>
          <w:lang w:val="uk-UA"/>
        </w:rPr>
        <w:t>;</w:t>
      </w:r>
    </w:p>
    <w:p w:rsidR="007431E3" w:rsidRPr="00466B4D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7431E3" w:rsidRPr="00466B4D" w:rsidRDefault="007431E3" w:rsidP="00AE01F4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5) відмовити у відкритті дисциплінарної справи за скаргою </w:t>
      </w:r>
      <w:r w:rsidR="003E20A9" w:rsidRPr="00466B4D">
        <w:rPr>
          <w:sz w:val="28"/>
          <w:szCs w:val="28"/>
          <w:lang w:val="uk-UA"/>
        </w:rPr>
        <w:t>Щербакова Олега Євгеновича на дії судді Великої Палати Верховного Суду Антонюк Наталії Олегівни;</w:t>
      </w:r>
    </w:p>
    <w:p w:rsidR="003E20A9" w:rsidRPr="00466B4D" w:rsidRDefault="003E20A9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3E20A9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6) відмовити у відкритті дисциплінарної справи за скаргою </w:t>
      </w:r>
      <w:proofErr w:type="spellStart"/>
      <w:r w:rsidRPr="00466B4D">
        <w:rPr>
          <w:sz w:val="28"/>
          <w:szCs w:val="28"/>
          <w:lang w:val="uk-UA"/>
        </w:rPr>
        <w:t>Плугатаренка</w:t>
      </w:r>
      <w:proofErr w:type="spellEnd"/>
      <w:r w:rsidRPr="00466B4D">
        <w:rPr>
          <w:sz w:val="28"/>
          <w:szCs w:val="28"/>
          <w:lang w:val="uk-UA"/>
        </w:rPr>
        <w:t xml:space="preserve"> Бориса Юрійович на дії судді Ірпінського міського суду Київської області </w:t>
      </w:r>
      <w:proofErr w:type="spellStart"/>
      <w:r w:rsidRPr="00466B4D">
        <w:rPr>
          <w:sz w:val="28"/>
          <w:szCs w:val="28"/>
          <w:lang w:val="uk-UA"/>
        </w:rPr>
        <w:t>Оладько</w:t>
      </w:r>
      <w:proofErr w:type="spellEnd"/>
      <w:r w:rsidRPr="00466B4D">
        <w:rPr>
          <w:sz w:val="28"/>
          <w:szCs w:val="28"/>
          <w:lang w:val="uk-UA"/>
        </w:rPr>
        <w:t xml:space="preserve"> Світлани Іванівни;</w:t>
      </w:r>
    </w:p>
    <w:p w:rsidR="003E20A9" w:rsidRPr="00466B4D" w:rsidRDefault="003E20A9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3E20A9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>7) відмовити у відкритті дисциплінарної справи за скаргою Скороход Марії Іларіонівни на дії судді Заводського районного суду міста Миколаєва Щербини Сергія Вікторовича;</w:t>
      </w:r>
    </w:p>
    <w:p w:rsidR="003E20A9" w:rsidRPr="00466B4D" w:rsidRDefault="003E20A9" w:rsidP="003E20A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3E20A9" w:rsidP="00466B4D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8) відмовити у відкритті дисциплінарної справи за скаргою </w:t>
      </w:r>
      <w:proofErr w:type="spellStart"/>
      <w:r w:rsidR="00466B4D" w:rsidRPr="00466B4D">
        <w:rPr>
          <w:sz w:val="28"/>
          <w:szCs w:val="28"/>
          <w:lang w:val="uk-UA"/>
        </w:rPr>
        <w:t>Маселка</w:t>
      </w:r>
      <w:proofErr w:type="spellEnd"/>
      <w:r w:rsidR="00466B4D" w:rsidRPr="00466B4D">
        <w:rPr>
          <w:sz w:val="28"/>
          <w:szCs w:val="28"/>
          <w:lang w:val="uk-UA"/>
        </w:rPr>
        <w:t xml:space="preserve"> Романа Анатолійовича на дії судді окружного адміністративного суду міста Києва </w:t>
      </w:r>
      <w:proofErr w:type="spellStart"/>
      <w:r w:rsidR="00466B4D" w:rsidRPr="00466B4D">
        <w:rPr>
          <w:sz w:val="28"/>
          <w:szCs w:val="28"/>
          <w:lang w:val="uk-UA"/>
        </w:rPr>
        <w:t>Келеберди</w:t>
      </w:r>
      <w:proofErr w:type="spellEnd"/>
      <w:r w:rsidR="00466B4D" w:rsidRPr="00466B4D">
        <w:rPr>
          <w:sz w:val="28"/>
          <w:szCs w:val="28"/>
          <w:lang w:val="uk-UA"/>
        </w:rPr>
        <w:t xml:space="preserve"> Володимира Івановича</w:t>
      </w:r>
      <w:r w:rsidRPr="00466B4D">
        <w:rPr>
          <w:sz w:val="28"/>
          <w:szCs w:val="28"/>
          <w:lang w:val="uk-UA"/>
        </w:rPr>
        <w:t>;</w:t>
      </w:r>
    </w:p>
    <w:p w:rsidR="00466B4D" w:rsidRPr="00466B4D" w:rsidRDefault="00466B4D" w:rsidP="00466B4D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466B4D" w:rsidRDefault="00466B4D" w:rsidP="00466B4D">
      <w:pPr>
        <w:ind w:firstLine="708"/>
        <w:contextualSpacing/>
        <w:jc w:val="both"/>
        <w:rPr>
          <w:sz w:val="28"/>
          <w:szCs w:val="28"/>
          <w:lang w:val="uk-UA"/>
        </w:rPr>
      </w:pPr>
      <w:r w:rsidRPr="00466B4D">
        <w:rPr>
          <w:sz w:val="28"/>
          <w:szCs w:val="28"/>
          <w:lang w:val="uk-UA"/>
        </w:rPr>
        <w:t xml:space="preserve">9) відмовити у відкритті дисциплінарної справи за скаргою </w:t>
      </w:r>
      <w:proofErr w:type="spellStart"/>
      <w:r w:rsidRPr="00466B4D">
        <w:rPr>
          <w:sz w:val="28"/>
          <w:szCs w:val="28"/>
          <w:lang w:val="uk-UA"/>
        </w:rPr>
        <w:t>Каритної</w:t>
      </w:r>
      <w:proofErr w:type="spellEnd"/>
      <w:r w:rsidRPr="00466B4D">
        <w:rPr>
          <w:sz w:val="28"/>
          <w:szCs w:val="28"/>
          <w:lang w:val="uk-UA"/>
        </w:rPr>
        <w:t xml:space="preserve"> Алли Михайлівни на дії судді Сєвєродонецького міського суду Луганської області Юзефовича Ігоря Олександровича.</w:t>
      </w:r>
    </w:p>
    <w:p w:rsidR="00F31FAB" w:rsidRPr="00466B4D" w:rsidRDefault="00F31FAB" w:rsidP="00AE01F4">
      <w:pPr>
        <w:pStyle w:val="2"/>
        <w:shd w:val="clear" w:color="auto" w:fill="auto"/>
        <w:spacing w:before="0" w:after="0" w:line="240" w:lineRule="auto"/>
        <w:rPr>
          <w:rFonts w:cs="Times New Roman"/>
          <w:szCs w:val="28"/>
        </w:rPr>
      </w:pPr>
    </w:p>
    <w:p w:rsidR="008C32D1" w:rsidRPr="00466B4D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466B4D">
        <w:rPr>
          <w:rFonts w:cs="Times New Roman"/>
          <w:szCs w:val="28"/>
        </w:rPr>
        <w:t>Ухвала оскарженню не підлягає.</w:t>
      </w:r>
    </w:p>
    <w:p w:rsidR="008C32D1" w:rsidRPr="00466B4D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466B4D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466B4D" w:rsidRDefault="008C32D1" w:rsidP="00FE18BA">
      <w:pPr>
        <w:rPr>
          <w:b/>
          <w:sz w:val="28"/>
          <w:szCs w:val="28"/>
          <w:lang w:val="uk-UA" w:eastAsia="en-US"/>
        </w:rPr>
      </w:pPr>
      <w:r w:rsidRPr="00466B4D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8C32D1" w:rsidRPr="00466B4D" w:rsidRDefault="008C32D1" w:rsidP="00FE18BA">
      <w:pPr>
        <w:rPr>
          <w:b/>
          <w:sz w:val="28"/>
          <w:szCs w:val="28"/>
          <w:lang w:val="uk-UA" w:eastAsia="en-US"/>
        </w:rPr>
      </w:pPr>
      <w:r w:rsidRPr="00466B4D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8C32D1" w:rsidRPr="00466B4D" w:rsidRDefault="008C32D1" w:rsidP="00FE18BA">
      <w:pPr>
        <w:rPr>
          <w:b/>
          <w:sz w:val="28"/>
          <w:szCs w:val="28"/>
          <w:lang w:val="uk-UA" w:eastAsia="en-US"/>
        </w:rPr>
      </w:pPr>
      <w:r w:rsidRPr="00466B4D">
        <w:rPr>
          <w:b/>
          <w:sz w:val="28"/>
          <w:szCs w:val="28"/>
          <w:lang w:val="uk-UA" w:eastAsia="en-US"/>
        </w:rPr>
        <w:t>Вищої ради правосуддя</w:t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="00F206CF" w:rsidRPr="00466B4D">
        <w:rPr>
          <w:b/>
          <w:sz w:val="28"/>
          <w:szCs w:val="28"/>
          <w:lang w:val="uk-UA" w:eastAsia="en-US"/>
        </w:rPr>
        <w:t>В.В. Шапран</w:t>
      </w:r>
    </w:p>
    <w:p w:rsidR="008C32D1" w:rsidRPr="00466B4D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466B4D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466B4D" w:rsidRDefault="008C32D1" w:rsidP="00FE18BA">
      <w:pPr>
        <w:rPr>
          <w:b/>
          <w:sz w:val="28"/>
          <w:szCs w:val="28"/>
          <w:lang w:val="uk-UA" w:eastAsia="en-US"/>
        </w:rPr>
      </w:pPr>
      <w:r w:rsidRPr="00466B4D">
        <w:rPr>
          <w:b/>
          <w:sz w:val="28"/>
          <w:szCs w:val="28"/>
          <w:lang w:val="uk-UA" w:eastAsia="en-US"/>
        </w:rPr>
        <w:t xml:space="preserve">Члени </w:t>
      </w:r>
      <w:r w:rsidR="00A17A32" w:rsidRPr="00466B4D">
        <w:rPr>
          <w:b/>
          <w:sz w:val="28"/>
          <w:szCs w:val="28"/>
          <w:lang w:val="uk-UA" w:eastAsia="en-US"/>
        </w:rPr>
        <w:t>Першої</w:t>
      </w:r>
      <w:r w:rsidRPr="00466B4D">
        <w:rPr>
          <w:b/>
          <w:sz w:val="28"/>
          <w:szCs w:val="28"/>
          <w:lang w:val="uk-UA" w:eastAsia="en-US"/>
        </w:rPr>
        <w:t xml:space="preserve"> Дисциплінарної </w:t>
      </w:r>
    </w:p>
    <w:p w:rsidR="008C32D1" w:rsidRPr="00466B4D" w:rsidRDefault="008C32D1" w:rsidP="00FE18BA">
      <w:pPr>
        <w:rPr>
          <w:b/>
          <w:sz w:val="28"/>
          <w:szCs w:val="28"/>
          <w:lang w:val="uk-UA" w:eastAsia="en-US"/>
        </w:rPr>
      </w:pPr>
      <w:r w:rsidRPr="00466B4D">
        <w:rPr>
          <w:b/>
          <w:sz w:val="28"/>
          <w:szCs w:val="28"/>
          <w:lang w:val="uk-UA" w:eastAsia="en-US"/>
        </w:rPr>
        <w:t xml:space="preserve">палати Вищої ради правосуддя                                           </w:t>
      </w:r>
      <w:r w:rsidRPr="00466B4D">
        <w:rPr>
          <w:b/>
          <w:sz w:val="28"/>
          <w:szCs w:val="28"/>
          <w:lang w:val="uk-UA" w:eastAsia="en-US"/>
        </w:rPr>
        <w:tab/>
      </w:r>
      <w:r w:rsidR="006A2D66">
        <w:rPr>
          <w:b/>
          <w:sz w:val="28"/>
          <w:szCs w:val="28"/>
          <w:lang w:val="uk-UA" w:eastAsia="en-US"/>
        </w:rPr>
        <w:t>О.В. Маловацький</w:t>
      </w:r>
    </w:p>
    <w:p w:rsidR="000464F6" w:rsidRPr="00466B4D" w:rsidRDefault="000464F6" w:rsidP="00FE18BA">
      <w:pPr>
        <w:rPr>
          <w:b/>
          <w:sz w:val="28"/>
          <w:szCs w:val="28"/>
          <w:lang w:val="uk-UA" w:eastAsia="en-US"/>
        </w:rPr>
      </w:pPr>
    </w:p>
    <w:p w:rsidR="008C32D1" w:rsidRPr="00466B4D" w:rsidRDefault="008C32D1" w:rsidP="00FE18BA">
      <w:pPr>
        <w:rPr>
          <w:b/>
          <w:sz w:val="28"/>
          <w:szCs w:val="28"/>
          <w:lang w:val="uk-UA" w:eastAsia="en-US"/>
        </w:rPr>
      </w:pP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  <w:r w:rsidRPr="00466B4D">
        <w:rPr>
          <w:b/>
          <w:sz w:val="28"/>
          <w:szCs w:val="28"/>
          <w:lang w:val="uk-UA" w:eastAsia="en-US"/>
        </w:rPr>
        <w:tab/>
      </w:r>
    </w:p>
    <w:p w:rsidR="000464F6" w:rsidRPr="00466B4D" w:rsidRDefault="000464F6" w:rsidP="007F16AF">
      <w:pPr>
        <w:rPr>
          <w:b/>
          <w:sz w:val="28"/>
          <w:szCs w:val="28"/>
          <w:lang w:val="uk-UA" w:eastAsia="en-US"/>
        </w:rPr>
      </w:pPr>
    </w:p>
    <w:p w:rsidR="000464F6" w:rsidRDefault="006A2D66" w:rsidP="00FE18BA">
      <w:pPr>
        <w:ind w:left="7080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Т.С. Розваляєва</w:t>
      </w:r>
    </w:p>
    <w:p w:rsidR="006A2D66" w:rsidRDefault="006A2D66" w:rsidP="00FE18BA">
      <w:pPr>
        <w:ind w:left="7080"/>
        <w:rPr>
          <w:b/>
          <w:sz w:val="28"/>
          <w:szCs w:val="28"/>
          <w:lang w:val="uk-UA" w:eastAsia="en-US"/>
        </w:rPr>
      </w:pPr>
    </w:p>
    <w:p w:rsidR="006A2D66" w:rsidRDefault="006A2D66" w:rsidP="00FE18BA">
      <w:pPr>
        <w:ind w:left="7080"/>
        <w:rPr>
          <w:b/>
          <w:sz w:val="28"/>
          <w:szCs w:val="28"/>
          <w:lang w:val="uk-UA" w:eastAsia="en-US"/>
        </w:rPr>
      </w:pPr>
    </w:p>
    <w:p w:rsidR="006A2D66" w:rsidRDefault="006A2D66" w:rsidP="00FE18BA">
      <w:pPr>
        <w:ind w:left="7080"/>
        <w:rPr>
          <w:b/>
          <w:sz w:val="28"/>
          <w:szCs w:val="28"/>
          <w:lang w:val="uk-UA" w:eastAsia="en-US"/>
        </w:rPr>
      </w:pPr>
    </w:p>
    <w:p w:rsidR="006A2D66" w:rsidRPr="00466B4D" w:rsidRDefault="006A2D66" w:rsidP="00FE18BA">
      <w:pPr>
        <w:ind w:left="7080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С.Б. Шелест</w:t>
      </w:r>
    </w:p>
    <w:p w:rsidR="00A17A32" w:rsidRPr="00AE01F4" w:rsidRDefault="00A17A32" w:rsidP="00FE18BA">
      <w:pPr>
        <w:ind w:left="7080"/>
        <w:rPr>
          <w:b/>
          <w:sz w:val="26"/>
          <w:szCs w:val="26"/>
          <w:lang w:val="uk-UA" w:eastAsia="en-US"/>
        </w:rPr>
      </w:pPr>
    </w:p>
    <w:sectPr w:rsidR="00A17A32" w:rsidRPr="00AE01F4" w:rsidSect="00303A7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28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26E"/>
    <w:rsid w:val="000464F6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6C4E"/>
    <w:rsid w:val="00303A71"/>
    <w:rsid w:val="00316AEC"/>
    <w:rsid w:val="00323685"/>
    <w:rsid w:val="00333F58"/>
    <w:rsid w:val="00334C37"/>
    <w:rsid w:val="00362576"/>
    <w:rsid w:val="00384F46"/>
    <w:rsid w:val="003D2877"/>
    <w:rsid w:val="003E20A9"/>
    <w:rsid w:val="003F4873"/>
    <w:rsid w:val="00400D59"/>
    <w:rsid w:val="0041343E"/>
    <w:rsid w:val="0042538A"/>
    <w:rsid w:val="004449DC"/>
    <w:rsid w:val="00466B4D"/>
    <w:rsid w:val="0047478E"/>
    <w:rsid w:val="004831F9"/>
    <w:rsid w:val="004B6649"/>
    <w:rsid w:val="004D3503"/>
    <w:rsid w:val="0056500B"/>
    <w:rsid w:val="005828B7"/>
    <w:rsid w:val="005A715D"/>
    <w:rsid w:val="005D0439"/>
    <w:rsid w:val="005E2A31"/>
    <w:rsid w:val="00614ADC"/>
    <w:rsid w:val="00627662"/>
    <w:rsid w:val="006461CF"/>
    <w:rsid w:val="0068750E"/>
    <w:rsid w:val="006A2D66"/>
    <w:rsid w:val="006B6EA1"/>
    <w:rsid w:val="00717437"/>
    <w:rsid w:val="00734765"/>
    <w:rsid w:val="007431E3"/>
    <w:rsid w:val="007844D3"/>
    <w:rsid w:val="007B154C"/>
    <w:rsid w:val="007D35BE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E42E0"/>
    <w:rsid w:val="00907D02"/>
    <w:rsid w:val="00920433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4151A"/>
    <w:rsid w:val="00A51338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C3B4B"/>
    <w:rsid w:val="00BD545C"/>
    <w:rsid w:val="00BD78A7"/>
    <w:rsid w:val="00BE6601"/>
    <w:rsid w:val="00BF3D58"/>
    <w:rsid w:val="00C14F57"/>
    <w:rsid w:val="00C3003F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85E27"/>
    <w:rsid w:val="00DC7465"/>
    <w:rsid w:val="00DE60F7"/>
    <w:rsid w:val="00E228CC"/>
    <w:rsid w:val="00E46FF3"/>
    <w:rsid w:val="00E66A92"/>
    <w:rsid w:val="00E73283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5DFB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45FEB-A0C6-4D1A-93A6-A82C07C0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6464</Words>
  <Characters>3686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64</cp:revision>
  <cp:lastPrinted>2019-12-06T12:47:00Z</cp:lastPrinted>
  <dcterms:created xsi:type="dcterms:W3CDTF">2019-04-22T10:34:00Z</dcterms:created>
  <dcterms:modified xsi:type="dcterms:W3CDTF">2020-07-07T07:52:00Z</dcterms:modified>
</cp:coreProperties>
</file>