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00F" w:rsidRDefault="00A2500F" w:rsidP="002719D5">
      <w:pPr>
        <w:spacing w:before="360" w:after="60"/>
        <w:rPr>
          <w:rFonts w:ascii="AcademyC" w:eastAsia="Calibri" w:hAnsi="AcademyC" w:cs="Times New Roman"/>
          <w:b/>
          <w:color w:val="000000"/>
          <w:lang w:val="uk-UA"/>
        </w:rPr>
      </w:pPr>
    </w:p>
    <w:p w:rsidR="002719D5" w:rsidRPr="00330D28" w:rsidRDefault="002719D5" w:rsidP="00A2500F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A2500F" w:rsidRPr="00330D28" w:rsidRDefault="00A2500F" w:rsidP="00A2500F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330D28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30D28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A2500F" w:rsidRPr="00330D28" w:rsidRDefault="00A2500F" w:rsidP="00A2500F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A2500F" w:rsidRPr="00330D28" w:rsidRDefault="00A2500F" w:rsidP="00A2500F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A2500F" w:rsidRDefault="00A2500F" w:rsidP="002719D5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2719D5" w:rsidRDefault="002719D5" w:rsidP="002719D5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p w:rsidR="00233470" w:rsidRDefault="00233470" w:rsidP="002719D5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p w:rsidR="00233470" w:rsidRPr="002719D5" w:rsidRDefault="00233470" w:rsidP="002719D5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A2500F" w:rsidRPr="00330D28" w:rsidTr="006961D5">
        <w:trPr>
          <w:trHeight w:val="188"/>
        </w:trPr>
        <w:tc>
          <w:tcPr>
            <w:tcW w:w="3098" w:type="dxa"/>
          </w:tcPr>
          <w:p w:rsidR="00A2500F" w:rsidRPr="00330D28" w:rsidRDefault="00A2500F" w:rsidP="00C7440B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C7440B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8 липня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2020 року</w:t>
            </w:r>
          </w:p>
        </w:tc>
        <w:tc>
          <w:tcPr>
            <w:tcW w:w="3309" w:type="dxa"/>
          </w:tcPr>
          <w:p w:rsidR="00A2500F" w:rsidRPr="00330D28" w:rsidRDefault="00A2500F" w:rsidP="006961D5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330D28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330D28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A2500F" w:rsidRPr="00330D28" w:rsidRDefault="00A2500F" w:rsidP="00CF7543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330D28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</w:t>
            </w:r>
            <w:r w:rsidR="00CF7543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2062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</w:tbl>
    <w:p w:rsidR="00A2500F" w:rsidRPr="00330D28" w:rsidRDefault="00A2500F" w:rsidP="00A2500F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</w:pPr>
      <w:r w:rsidRPr="00330D28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  <w:t>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4"/>
      </w:tblGrid>
      <w:tr w:rsidR="00A2500F" w:rsidRPr="00CF7543" w:rsidTr="006961D5">
        <w:trPr>
          <w:trHeight w:val="426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FF19F6" w:rsidRDefault="00A2500F" w:rsidP="0064003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</w:pPr>
            <w:r w:rsidRPr="00330D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за </w:t>
            </w:r>
            <w:bookmarkStart w:id="0" w:name="_GoBack"/>
            <w:bookmarkEnd w:id="0"/>
            <w:r w:rsidRPr="00330D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скаргами: </w:t>
            </w:r>
            <w:r w:rsidR="00C7440B" w:rsidRPr="00C7440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Управління патрульної поліції в Миколаївській області Департаменту патрульної поліції в особі начальника сектору правового забезпечення </w:t>
            </w:r>
            <w:proofErr w:type="spellStart"/>
            <w:r w:rsidR="00C7440B" w:rsidRPr="00C7440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Дзарданової</w:t>
            </w:r>
            <w:proofErr w:type="spellEnd"/>
            <w:r w:rsidR="00C7440B" w:rsidRPr="00C7440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</w:t>
            </w:r>
            <w:r w:rsidR="00C7440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А.М.</w:t>
            </w:r>
            <w:r w:rsidR="00C7440B" w:rsidRPr="00C7440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стосовно судді Очаківського міськрайонного суду Миколаївської області </w:t>
            </w:r>
            <w:proofErr w:type="spellStart"/>
            <w:r w:rsidR="00C7440B" w:rsidRPr="00C7440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Казанлі</w:t>
            </w:r>
            <w:proofErr w:type="spellEnd"/>
            <w:r w:rsidR="00C7440B" w:rsidRPr="00C7440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</w:t>
            </w:r>
            <w:r w:rsidR="00C7440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Л.І.;</w:t>
            </w:r>
            <w:r w:rsidR="0012370E" w:rsidRPr="0012370E">
              <w:rPr>
                <w:lang w:val="uk-UA"/>
              </w:rPr>
              <w:t xml:space="preserve"> </w:t>
            </w:r>
            <w:proofErr w:type="spellStart"/>
            <w:r w:rsidR="0012370E" w:rsidRPr="0012370E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Пачевського</w:t>
            </w:r>
            <w:proofErr w:type="spellEnd"/>
            <w:r w:rsidR="0012370E" w:rsidRPr="0012370E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</w:t>
            </w:r>
            <w:r w:rsidR="0012370E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О.І.</w:t>
            </w:r>
            <w:r w:rsidR="0012370E" w:rsidRPr="0012370E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стосовно судді Хустського районного суду Закарпатської області </w:t>
            </w:r>
            <w:proofErr w:type="spellStart"/>
            <w:r w:rsidR="0012370E" w:rsidRPr="0012370E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Кеміня</w:t>
            </w:r>
            <w:proofErr w:type="spellEnd"/>
            <w:r w:rsidR="0012370E" w:rsidRPr="0012370E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</w:t>
            </w:r>
            <w:r w:rsidR="00300CC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В.Д.;</w:t>
            </w:r>
            <w:r w:rsidR="002F40DC" w:rsidRPr="002F40DC">
              <w:rPr>
                <w:lang w:val="uk-UA"/>
              </w:rPr>
              <w:t xml:space="preserve"> </w:t>
            </w:r>
            <w:proofErr w:type="spellStart"/>
            <w:r w:rsidR="002F40DC" w:rsidRPr="002F40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Житнікова</w:t>
            </w:r>
            <w:proofErr w:type="spellEnd"/>
            <w:r w:rsidR="002F40DC" w:rsidRPr="002F40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</w:t>
            </w:r>
            <w:r w:rsidR="002F40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А.В.</w:t>
            </w:r>
            <w:r w:rsidR="002F40DC" w:rsidRPr="002F40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стосовно судді Центрального районного суду міста Миколаєва </w:t>
            </w:r>
            <w:proofErr w:type="spellStart"/>
            <w:r w:rsidR="002F40DC" w:rsidRPr="002F40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Черенкової</w:t>
            </w:r>
            <w:proofErr w:type="spellEnd"/>
            <w:r w:rsidR="002F40DC" w:rsidRPr="002F40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</w:t>
            </w:r>
            <w:r w:rsidR="002F40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Н.П.;</w:t>
            </w:r>
            <w:r w:rsidR="00640037" w:rsidRPr="00640037">
              <w:rPr>
                <w:lang w:val="uk-UA"/>
              </w:rPr>
              <w:t xml:space="preserve"> </w:t>
            </w:r>
            <w:proofErr w:type="spellStart"/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Дойкової</w:t>
            </w:r>
            <w:proofErr w:type="spellEnd"/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</w:t>
            </w:r>
            <w:r w:rsid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Г.М.</w:t>
            </w:r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стосовно суддів Касаційного адміністративного суду в складі Верховного Суду </w:t>
            </w:r>
            <w:proofErr w:type="spellStart"/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Шишова</w:t>
            </w:r>
            <w:proofErr w:type="spellEnd"/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</w:t>
            </w:r>
            <w:r w:rsid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О.О.</w:t>
            </w:r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, Дашутіна </w:t>
            </w:r>
            <w:r w:rsid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І.В.</w:t>
            </w:r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, Яковенка </w:t>
            </w:r>
            <w:r w:rsid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М.М.;</w:t>
            </w:r>
            <w:r w:rsidR="00640037" w:rsidRPr="00640037">
              <w:rPr>
                <w:lang w:val="uk-UA"/>
              </w:rPr>
              <w:t xml:space="preserve"> </w:t>
            </w:r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адвоката Мельниченка </w:t>
            </w:r>
            <w:r w:rsid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В.М.</w:t>
            </w:r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в інтересах </w:t>
            </w:r>
            <w:proofErr w:type="spellStart"/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Тарвердієва</w:t>
            </w:r>
            <w:proofErr w:type="spellEnd"/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</w:t>
            </w:r>
            <w:proofErr w:type="spellStart"/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Ілкін</w:t>
            </w:r>
            <w:proofErr w:type="spellEnd"/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Аббас </w:t>
            </w:r>
            <w:proofErr w:type="spellStart"/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огли</w:t>
            </w:r>
            <w:proofErr w:type="spellEnd"/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стосовно судді </w:t>
            </w:r>
            <w:proofErr w:type="spellStart"/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Магдалинівського</w:t>
            </w:r>
            <w:proofErr w:type="spellEnd"/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районного </w:t>
            </w:r>
            <w:r w:rsid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суду Дніпропетровської області</w:t>
            </w:r>
            <w:r w:rsid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br/>
            </w:r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Ковальчук </w:t>
            </w:r>
            <w:r w:rsid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Т.А.;</w:t>
            </w:r>
            <w:r w:rsidR="00640037" w:rsidRPr="00640037">
              <w:rPr>
                <w:lang w:val="uk-UA"/>
              </w:rPr>
              <w:t xml:space="preserve"> </w:t>
            </w:r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адвоката </w:t>
            </w:r>
            <w:proofErr w:type="spellStart"/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Паруль</w:t>
            </w:r>
            <w:proofErr w:type="spellEnd"/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</w:t>
            </w:r>
            <w:r w:rsid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Ю.О.</w:t>
            </w:r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в інтересах </w:t>
            </w:r>
            <w:proofErr w:type="spellStart"/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Тамразова</w:t>
            </w:r>
            <w:proofErr w:type="spellEnd"/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</w:t>
            </w:r>
            <w:r w:rsid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Д.О.</w:t>
            </w:r>
            <w:r w:rsidR="00640037" w:rsidRP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стосовно судді Солом’янського районного суду міста Києва Сергієнко </w:t>
            </w:r>
            <w:r w:rsidR="006400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Г.Л.;</w:t>
            </w:r>
            <w:r w:rsidR="006C5FE6" w:rsidRPr="006C5FE6">
              <w:rPr>
                <w:lang w:val="uk-UA"/>
              </w:rPr>
              <w:t xml:space="preserve"> </w:t>
            </w:r>
            <w:r w:rsidR="006C5FE6" w:rsidRPr="006C5FE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адвоката Овчаренка </w:t>
            </w:r>
            <w:r w:rsidR="006C5FE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Є.В.</w:t>
            </w:r>
            <w:r w:rsidR="006C5FE6" w:rsidRPr="006C5FE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в інтересах Залізняка </w:t>
            </w:r>
            <w:r w:rsidR="006C5FE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Д.В.</w:t>
            </w:r>
            <w:r w:rsidR="006C5FE6" w:rsidRPr="006C5FE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стосовно судді </w:t>
            </w:r>
            <w:proofErr w:type="spellStart"/>
            <w:r w:rsidR="006C5FE6" w:rsidRPr="006C5FE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Рубіжанського</w:t>
            </w:r>
            <w:proofErr w:type="spellEnd"/>
            <w:r w:rsidR="006C5FE6" w:rsidRPr="006C5FE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міського суду Луганської області </w:t>
            </w:r>
            <w:proofErr w:type="spellStart"/>
            <w:r w:rsidR="006C5FE6" w:rsidRPr="006C5FE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М’які</w:t>
            </w:r>
            <w:r w:rsidR="00806D2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н</w:t>
            </w:r>
            <w:r w:rsidR="006C5FE6" w:rsidRPr="006C5FE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ченко</w:t>
            </w:r>
            <w:proofErr w:type="spellEnd"/>
            <w:r w:rsidR="006C5FE6" w:rsidRPr="006C5FE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</w:t>
            </w:r>
            <w:r w:rsidR="006C5FE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Н.В.;</w:t>
            </w:r>
            <w:r w:rsidR="00FF19F6" w:rsidRPr="00FF19F6">
              <w:rPr>
                <w:lang w:val="uk-UA"/>
              </w:rPr>
              <w:t xml:space="preserve"> </w:t>
            </w:r>
            <w:r w:rsidR="00FF19F6" w:rsidRP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адвоката Овчаренка </w:t>
            </w:r>
            <w:r w:rsid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О.В. </w:t>
            </w:r>
            <w:r w:rsidR="00FF19F6" w:rsidRP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в інтересах Залізняка </w:t>
            </w:r>
            <w:r w:rsid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Д.В.</w:t>
            </w:r>
            <w:r w:rsidR="00FF19F6" w:rsidRP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стосовно судді </w:t>
            </w:r>
            <w:proofErr w:type="spellStart"/>
            <w:r w:rsidR="00FF19F6" w:rsidRP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Рубіжанського</w:t>
            </w:r>
            <w:proofErr w:type="spellEnd"/>
            <w:r w:rsidR="00FF19F6" w:rsidRP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міського суду Луганської області Т</w:t>
            </w:r>
            <w:r w:rsid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качука</w:t>
            </w:r>
            <w:r w:rsidR="00FF19F6" w:rsidRP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</w:t>
            </w:r>
            <w:r w:rsid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Ю.А.;</w:t>
            </w:r>
            <w:r w:rsidR="00713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Калини В.О. стосовно судді Центрального районного суду міста Миколаєва</w:t>
            </w:r>
            <w:r w:rsidR="00A44CB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</w:t>
            </w:r>
            <w:r w:rsidR="00713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Мамаєвої О.В.; </w:t>
            </w:r>
            <w:proofErr w:type="spellStart"/>
            <w:r w:rsidR="00713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Шахнової</w:t>
            </w:r>
            <w:proofErr w:type="spellEnd"/>
            <w:r w:rsidR="00713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В.М. стосовно судді Печерського районного суду міста Києва </w:t>
            </w:r>
            <w:proofErr w:type="spellStart"/>
            <w:r w:rsidR="00713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Підпалого</w:t>
            </w:r>
            <w:proofErr w:type="spellEnd"/>
            <w:r w:rsidR="00713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В.В.; </w:t>
            </w:r>
            <w:proofErr w:type="spellStart"/>
            <w:r w:rsidR="00713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Носико</w:t>
            </w:r>
            <w:proofErr w:type="spellEnd"/>
            <w:r w:rsidR="00713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Д.О. стосовно судді Дзержинського районного суду міста </w:t>
            </w:r>
            <w:r w:rsidR="00713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lastRenderedPageBreak/>
              <w:t>Харкова Омельченко К.О.; Іванової В.Г. стосовно судді Печерського районного суду міста Києва</w:t>
            </w:r>
            <w:r w:rsidR="00A44CB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</w:t>
            </w:r>
            <w:proofErr w:type="spellStart"/>
            <w:r w:rsidR="00713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Підпалого</w:t>
            </w:r>
            <w:proofErr w:type="spellEnd"/>
            <w:r w:rsidR="00713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В.В.; </w:t>
            </w:r>
            <w:r w:rsidR="00A44CB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br/>
            </w:r>
            <w:proofErr w:type="spellStart"/>
            <w:r w:rsidR="00713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Воробця</w:t>
            </w:r>
            <w:proofErr w:type="spellEnd"/>
            <w:r w:rsidR="00713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О.О. стосовно судді Заводського районного суду міста Миколаєва </w:t>
            </w:r>
            <w:r w:rsidR="00A44CB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br/>
            </w:r>
            <w:r w:rsidR="00713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Бобрової І.В.; Зотової Н.Є. стосовно судді Центрального районного суду міста Миколаєва </w:t>
            </w:r>
            <w:proofErr w:type="spellStart"/>
            <w:r w:rsidR="00713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Чулупа</w:t>
            </w:r>
            <w:proofErr w:type="spellEnd"/>
            <w:r w:rsidR="00713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О.С.; </w:t>
            </w:r>
            <w:r w:rsidR="00FF19F6" w:rsidRPr="00FF19F6">
              <w:rPr>
                <w:lang w:val="uk-UA"/>
              </w:rPr>
              <w:t xml:space="preserve"> </w:t>
            </w:r>
            <w:r w:rsidR="00FF19F6" w:rsidRP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Шевченка </w:t>
            </w:r>
            <w:r w:rsid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Д.М.</w:t>
            </w:r>
            <w:r w:rsidR="00FF19F6" w:rsidRP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стосовно суддів Московського районного суду міста Харкова Х</w:t>
            </w:r>
            <w:r w:rsid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арченко</w:t>
            </w:r>
            <w:r w:rsidR="00FF19F6" w:rsidRP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</w:t>
            </w:r>
            <w:r w:rsid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А.М.</w:t>
            </w:r>
            <w:r w:rsidR="00FF19F6" w:rsidRP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, </w:t>
            </w:r>
            <w:proofErr w:type="spellStart"/>
            <w:r w:rsidR="00FF19F6" w:rsidRP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Г</w:t>
            </w:r>
            <w:r w:rsid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орбунової</w:t>
            </w:r>
            <w:proofErr w:type="spellEnd"/>
            <w:r w:rsidR="00FF19F6" w:rsidRP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</w:t>
            </w:r>
            <w:r w:rsidR="00E1671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Я.М.</w:t>
            </w:r>
            <w:r w:rsidR="00FF19F6" w:rsidRP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, М</w:t>
            </w:r>
            <w:r w:rsidR="00E1671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ельникової</w:t>
            </w:r>
            <w:r w:rsidR="00FF19F6" w:rsidRP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 xml:space="preserve"> </w:t>
            </w:r>
            <w:r w:rsidR="00E1671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І.Д</w:t>
            </w:r>
            <w:r w:rsidR="00FF19F6" w:rsidRPr="00FF19F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  <w:t>.</w:t>
            </w:r>
          </w:p>
          <w:p w:rsidR="00C7440B" w:rsidRDefault="00C7440B" w:rsidP="006961D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 w:bidi="uk-UA"/>
              </w:rPr>
            </w:pPr>
          </w:p>
          <w:p w:rsidR="00A2500F" w:rsidRPr="00330D28" w:rsidRDefault="00A2500F" w:rsidP="00300CC1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A2500F" w:rsidRPr="002719D5" w:rsidRDefault="00A2500F" w:rsidP="002719D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8"/>
          <w:szCs w:val="8"/>
          <w:lang w:val="uk-UA"/>
        </w:rPr>
      </w:pPr>
    </w:p>
    <w:p w:rsidR="00A2500F" w:rsidRPr="00330D28" w:rsidRDefault="00A2500F" w:rsidP="00A250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Третя Дисциплінарна палата Вищої ради правосуддя у складі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головуючого – </w:t>
      </w:r>
      <w:proofErr w:type="spellStart"/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</w:t>
      </w:r>
      <w:proofErr w:type="spellEnd"/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Л.А.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членів </w:t>
      </w:r>
      <w:proofErr w:type="spellStart"/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Гречківського</w:t>
      </w:r>
      <w:proofErr w:type="spellEnd"/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П.М., </w:t>
      </w:r>
      <w:r w:rsidR="009C6F0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Іванової Л.Б.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9C6F01" w:rsidRPr="009C6F0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та залученої із </w:t>
      </w:r>
      <w:r w:rsidR="009C6F0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Першої</w:t>
      </w:r>
      <w:r w:rsidR="009C6F01" w:rsidRPr="009C6F0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Дисциплінарної палати члена Вищої ради правосуддя </w:t>
      </w:r>
      <w:proofErr w:type="spellStart"/>
      <w:r w:rsidR="009C6F01" w:rsidRPr="009C6F0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Розваляєвої</w:t>
      </w:r>
      <w:proofErr w:type="spellEnd"/>
      <w:r w:rsidR="009C6F01" w:rsidRPr="009C6F0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Т.С.</w:t>
      </w:r>
      <w:r w:rsidR="009C6F0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,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висновки доповідача – члена Третьої Дисциплінарної палати Вищої ради правосуддя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A2500F" w:rsidRPr="002719D5" w:rsidRDefault="00A2500F" w:rsidP="00A250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10"/>
          <w:szCs w:val="10"/>
          <w:lang w:val="uk-UA"/>
        </w:rPr>
      </w:pPr>
    </w:p>
    <w:p w:rsidR="00A2500F" w:rsidRPr="00330D28" w:rsidRDefault="00A2500F" w:rsidP="00A2500F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30D28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392CC5" w:rsidRPr="00330D28" w:rsidRDefault="002F40DC" w:rsidP="002F40D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C7440B">
        <w:rPr>
          <w:rFonts w:ascii="Times New Roman" w:hAnsi="Times New Roman" w:cs="Times New Roman"/>
          <w:color w:val="000000"/>
          <w:sz w:val="28"/>
          <w:szCs w:val="28"/>
          <w:lang w:val="uk-UA"/>
        </w:rPr>
        <w:t>о Вищої ради правосуддя 27</w:t>
      </w:r>
      <w:r w:rsidR="00392CC5"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травня 2020 року за вхідним номером </w:t>
      </w:r>
      <w:r w:rsidR="00C7440B">
        <w:rPr>
          <w:rFonts w:ascii="Times New Roman" w:hAnsi="Times New Roman" w:cs="Times New Roman"/>
          <w:color w:val="000000"/>
          <w:sz w:val="28"/>
          <w:szCs w:val="28"/>
          <w:lang w:val="uk-UA"/>
        </w:rPr>
        <w:t>151/4/13-20</w:t>
      </w:r>
      <w:r w:rsidR="00392CC5"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надійшла </w:t>
      </w:r>
      <w:r w:rsidR="00C744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дисциплінарна скарга </w:t>
      </w:r>
      <w:r w:rsidR="00C7440B" w:rsidRPr="00C744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Управління патрульної поліції в Миколаївській області Департаменту патрульної поліції в особі начальника сектору правового забезпечення </w:t>
      </w:r>
      <w:proofErr w:type="spellStart"/>
      <w:r w:rsidR="00C7440B" w:rsidRPr="00C7440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Дзарданової</w:t>
      </w:r>
      <w:proofErr w:type="spellEnd"/>
      <w:r w:rsidR="00C7440B" w:rsidRPr="00C744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7440B">
        <w:rPr>
          <w:rFonts w:ascii="Times New Roman" w:hAnsi="Times New Roman" w:cs="Times New Roman"/>
          <w:color w:val="000000"/>
          <w:sz w:val="28"/>
          <w:szCs w:val="28"/>
          <w:lang w:val="uk-UA"/>
        </w:rPr>
        <w:t>А.М.</w:t>
      </w:r>
      <w:r w:rsidR="00C7440B" w:rsidRPr="00C744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стосовно судді Очаківського міськрайонного суду Миколаївської області </w:t>
      </w:r>
      <w:proofErr w:type="spellStart"/>
      <w:r w:rsidR="00C7440B" w:rsidRPr="00C7440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Казанлі</w:t>
      </w:r>
      <w:proofErr w:type="spellEnd"/>
      <w:r w:rsidR="00C7440B" w:rsidRPr="00C744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744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Л.І. </w:t>
      </w:r>
      <w:r w:rsidR="00392CC5"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 час </w:t>
      </w:r>
      <w:r w:rsidR="00C7440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здійснення правосуддя у справі</w:t>
      </w:r>
      <w:r w:rsidR="00392CC5"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</w:t>
      </w:r>
      <w:r w:rsidR="00C7440B">
        <w:rPr>
          <w:rFonts w:ascii="Times New Roman" w:hAnsi="Times New Roman" w:cs="Times New Roman"/>
          <w:color w:val="000000"/>
          <w:sz w:val="28"/>
          <w:szCs w:val="28"/>
          <w:lang w:val="uk-UA"/>
        </w:rPr>
        <w:t>483/1509/19</w:t>
      </w:r>
      <w:r w:rsidR="00392CC5"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7440B" w:rsidRPr="00330D28" w:rsidRDefault="00392CC5" w:rsidP="00300CC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 w:rsidR="00C7440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 w:rsidR="00C7440B">
        <w:rPr>
          <w:rFonts w:ascii="Times New Roman" w:hAnsi="Times New Roman" w:cs="Times New Roman"/>
          <w:color w:val="000000"/>
          <w:sz w:val="28"/>
          <w:szCs w:val="28"/>
          <w:lang w:val="uk-UA"/>
        </w:rPr>
        <w:t>15 червня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в діях судді не встановлено ознак дисциплінарного проступку, а доводи </w:t>
      </w:r>
      <w:r w:rsidR="00C7440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України «Про Вищу раду правосуддя»).</w:t>
      </w:r>
    </w:p>
    <w:p w:rsidR="003D6C2B" w:rsidRPr="00330D28" w:rsidRDefault="003D6C2B" w:rsidP="003D6C2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 w:rsidR="00300CC1">
        <w:rPr>
          <w:rFonts w:ascii="Times New Roman" w:hAnsi="Times New Roman" w:cs="Times New Roman"/>
          <w:color w:val="000000"/>
          <w:sz w:val="28"/>
          <w:szCs w:val="28"/>
          <w:lang w:val="uk-UA"/>
        </w:rPr>
        <w:t>20 травня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за вхідним номером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300CC1">
        <w:rPr>
          <w:rFonts w:ascii="Times New Roman" w:hAnsi="Times New Roman" w:cs="Times New Roman"/>
          <w:color w:val="000000"/>
          <w:sz w:val="28"/>
          <w:szCs w:val="28"/>
          <w:lang w:val="uk-UA"/>
        </w:rPr>
        <w:t>П-3229/0/7-20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надійшла дисциплінарна скарга </w:t>
      </w:r>
      <w:proofErr w:type="spellStart"/>
      <w:r w:rsidR="00300CC1" w:rsidRPr="00300CC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Пачевського</w:t>
      </w:r>
      <w:proofErr w:type="spellEnd"/>
      <w:r w:rsidR="00300CC1" w:rsidRPr="00300C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О.І. на дії судді Хустського районного суду Зак</w:t>
      </w:r>
      <w:r w:rsidR="00300CC1">
        <w:rPr>
          <w:rFonts w:ascii="Times New Roman" w:hAnsi="Times New Roman" w:cs="Times New Roman"/>
          <w:color w:val="000000"/>
          <w:sz w:val="28"/>
          <w:szCs w:val="28"/>
          <w:lang w:val="uk-UA"/>
        </w:rPr>
        <w:t>ар</w:t>
      </w:r>
      <w:r w:rsidR="00300CC1" w:rsidRPr="00300C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патської області </w:t>
      </w:r>
      <w:proofErr w:type="spellStart"/>
      <w:r w:rsidR="00300CC1" w:rsidRPr="00300CC1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Кеміня</w:t>
      </w:r>
      <w:proofErr w:type="spellEnd"/>
      <w:r w:rsidR="00300CC1" w:rsidRPr="00300C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В.Д. під час здійснення правосуддя у справі № 309/3047/17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D6C2B" w:rsidRDefault="003D6C2B" w:rsidP="00392CC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 w:rsidR="00300CC1">
        <w:rPr>
          <w:rFonts w:ascii="Times New Roman" w:hAnsi="Times New Roman" w:cs="Times New Roman"/>
          <w:color w:val="000000"/>
          <w:sz w:val="28"/>
          <w:szCs w:val="28"/>
          <w:lang w:val="uk-UA"/>
        </w:rPr>
        <w:t>15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2F40DC" w:rsidRPr="002F40DC" w:rsidRDefault="002F40DC" w:rsidP="002F40D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 Вищої ради правосуддя 27 травня 2020 року за вхідним номером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Ж-794/12/7-20 надійшла дисциплінарна скарга </w:t>
      </w:r>
      <w:proofErr w:type="spellStart"/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Житнікова</w:t>
      </w:r>
      <w:proofErr w:type="spellEnd"/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А.В. на дії судді Центрального районного суду міста Миколаєва </w:t>
      </w:r>
      <w:proofErr w:type="spellStart"/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Черенкової</w:t>
      </w:r>
      <w:proofErr w:type="spellEnd"/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Н.П. під час 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здійснення правосуддя у справі № 490/1581/20.</w:t>
      </w:r>
    </w:p>
    <w:p w:rsidR="00300CC1" w:rsidRPr="00330D28" w:rsidRDefault="002F40DC" w:rsidP="002F40D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ом В.В. складено висновок від 22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640037" w:rsidRPr="00640037" w:rsidRDefault="00640037" w:rsidP="006400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 w:rsidR="00280E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26 травня 2020 року за вхідним номером </w:t>
      </w:r>
      <w:r w:rsidR="00806D2A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Д-609/1/7-20 надійшла  дисциплінарна скарга </w:t>
      </w:r>
      <w:proofErr w:type="spellStart"/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Дойкової</w:t>
      </w:r>
      <w:proofErr w:type="spellEnd"/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Г.М. на дії суддів Касаційного адміністративного суду в складі Верховного Суду </w:t>
      </w:r>
      <w:proofErr w:type="spellStart"/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Шишова</w:t>
      </w:r>
      <w:proofErr w:type="spellEnd"/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О.О., Дашутіна І.В., Яковенка М.М. під час здійснення правосуддя у справі </w:t>
      </w: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№ 420/3215/19.</w:t>
      </w:r>
    </w:p>
    <w:p w:rsidR="00640037" w:rsidRPr="00640037" w:rsidRDefault="00640037" w:rsidP="006400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ом В.В. складено висновок від 25</w:t>
      </w: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про відсутність 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640037" w:rsidRPr="00640037" w:rsidRDefault="00640037" w:rsidP="006400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1 червня 2020 року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вхідним номером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М-3427/0/7-20 </w:t>
      </w: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надійшла дисциплінарна скарга адвоката Мельниченка В.М.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подана</w:t>
      </w: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інтересах </w:t>
      </w:r>
      <w:proofErr w:type="spellStart"/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Тарвердієва</w:t>
      </w:r>
      <w:proofErr w:type="spellEnd"/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>Ілкін</w:t>
      </w:r>
      <w:proofErr w:type="spellEnd"/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Аббас </w:t>
      </w:r>
      <w:proofErr w:type="spellStart"/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 </w:t>
      </w:r>
      <w:proofErr w:type="spellStart"/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Магдалинівського</w:t>
      </w:r>
      <w:proofErr w:type="spellEnd"/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районного  суду Дніпропетровської області Ковальчук Т.А. під час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здійснення правосуддя у справі </w:t>
      </w: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179/2134/19.</w:t>
      </w:r>
    </w:p>
    <w:p w:rsidR="00640037" w:rsidRPr="00640037" w:rsidRDefault="00640037" w:rsidP="006400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25 червня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640037" w:rsidRPr="00640037" w:rsidRDefault="00640037" w:rsidP="006400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25 травня 2020 року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вхідним номером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П-3315/0/7-20 </w:t>
      </w: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надійшла дисциплінарна скарга адвоката </w:t>
      </w:r>
      <w:proofErr w:type="spellStart"/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Паруль</w:t>
      </w:r>
      <w:proofErr w:type="spellEnd"/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Ю.О.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подана</w:t>
      </w: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інтересах </w:t>
      </w:r>
      <w:proofErr w:type="spellStart"/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Тамразова</w:t>
      </w:r>
      <w:proofErr w:type="spellEnd"/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Д.О.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 Солом’янського районного суду міста Києва Сергієнко Г.Л.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 час здійснення правосуддя у справі  № 760/9299/20.</w:t>
      </w:r>
    </w:p>
    <w:p w:rsidR="00640037" w:rsidRDefault="00640037" w:rsidP="006400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25 червня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640037" w:rsidRPr="00640037" w:rsidRDefault="00640037" w:rsidP="006400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 червня 2020 року за вхідним номером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О-2203/1</w:t>
      </w: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/7-20 надійшла дисциплінарна скарга адвоката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Овчаренка Є.В.</w:t>
      </w: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подана </w:t>
      </w: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в інтересах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Залізняка Д.В.</w:t>
      </w: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на дії судді </w:t>
      </w:r>
      <w:proofErr w:type="spellStart"/>
      <w:r w:rsidR="006C5FE6">
        <w:rPr>
          <w:rFonts w:ascii="Times New Roman" w:hAnsi="Times New Roman" w:cs="Times New Roman"/>
          <w:color w:val="000000"/>
          <w:sz w:val="28"/>
          <w:szCs w:val="28"/>
          <w:lang w:val="uk-UA"/>
        </w:rPr>
        <w:t>Рубіжанського</w:t>
      </w:r>
      <w:proofErr w:type="spellEnd"/>
      <w:r w:rsidR="006C5F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міського суду Луганської області </w:t>
      </w:r>
      <w:proofErr w:type="spellStart"/>
      <w:r w:rsidR="006C5FE6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="006C5FE6" w:rsidRPr="006C5FE6">
        <w:rPr>
          <w:rFonts w:ascii="Times New Roman" w:hAnsi="Times New Roman" w:cs="Times New Roman"/>
          <w:color w:val="000000"/>
          <w:sz w:val="28"/>
          <w:szCs w:val="28"/>
          <w:lang w:val="uk-UA"/>
        </w:rPr>
        <w:t>’</w:t>
      </w:r>
      <w:r w:rsidR="006C5FE6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</w:t>
      </w:r>
      <w:r w:rsidR="00806D2A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6C5FE6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ченко</w:t>
      </w:r>
      <w:proofErr w:type="spellEnd"/>
      <w:r w:rsidR="006C5F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Н.В.</w:t>
      </w: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правосуддя у справі № </w:t>
      </w:r>
      <w:r w:rsidR="006C5FE6">
        <w:rPr>
          <w:rFonts w:ascii="Times New Roman" w:hAnsi="Times New Roman" w:cs="Times New Roman"/>
          <w:color w:val="000000"/>
          <w:sz w:val="28"/>
          <w:szCs w:val="28"/>
          <w:lang w:val="uk-UA"/>
        </w:rPr>
        <w:t>425</w:t>
      </w: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>/</w:t>
      </w:r>
      <w:r w:rsidR="006C5FE6">
        <w:rPr>
          <w:rFonts w:ascii="Times New Roman" w:hAnsi="Times New Roman" w:cs="Times New Roman"/>
          <w:color w:val="000000"/>
          <w:sz w:val="28"/>
          <w:szCs w:val="28"/>
          <w:lang w:val="uk-UA"/>
        </w:rPr>
        <w:t>2868/19</w:t>
      </w: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40037" w:rsidRDefault="00640037" w:rsidP="006400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</w:t>
      </w:r>
      <w:r w:rsidR="006C5FE6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 В.В. складено висновок від 24</w:t>
      </w:r>
      <w:r w:rsidRPr="00640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FF19F6" w:rsidRPr="00FF19F6" w:rsidRDefault="00FF19F6" w:rsidP="00FF19F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19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2 червня 2020 року за вхідним номером </w:t>
      </w:r>
      <w:r w:rsidRPr="00FF19F6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-2204</w:t>
      </w:r>
      <w:r w:rsidRPr="00FF19F6">
        <w:rPr>
          <w:rFonts w:ascii="Times New Roman" w:hAnsi="Times New Roman" w:cs="Times New Roman"/>
          <w:color w:val="000000"/>
          <w:sz w:val="28"/>
          <w:szCs w:val="28"/>
          <w:lang w:val="uk-UA"/>
        </w:rPr>
        <w:t>/1/7-20 надійшла дисциплін</w:t>
      </w:r>
      <w:r w:rsidR="00280EA2">
        <w:rPr>
          <w:rFonts w:ascii="Times New Roman" w:hAnsi="Times New Roman" w:cs="Times New Roman"/>
          <w:color w:val="000000"/>
          <w:sz w:val="28"/>
          <w:szCs w:val="28"/>
          <w:lang w:val="uk-UA"/>
        </w:rPr>
        <w:t>арна скарга адвоката Овчаренка О</w:t>
      </w:r>
      <w:r w:rsidRPr="00FF19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.В., подана в інтересах Залізняка Д.В., на дії судді </w:t>
      </w:r>
      <w:proofErr w:type="spellStart"/>
      <w:r w:rsidRPr="00FF19F6">
        <w:rPr>
          <w:rFonts w:ascii="Times New Roman" w:hAnsi="Times New Roman" w:cs="Times New Roman"/>
          <w:color w:val="000000"/>
          <w:sz w:val="28"/>
          <w:szCs w:val="28"/>
          <w:lang w:val="uk-UA"/>
        </w:rPr>
        <w:t>Рубіжанського</w:t>
      </w:r>
      <w:proofErr w:type="spellEnd"/>
      <w:r w:rsidRPr="00FF19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міського суду Луганської області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Ткачука Ю.А.</w:t>
      </w:r>
      <w:r w:rsidRPr="00FF19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правосуддя у справі № 425/2868/19.</w:t>
      </w:r>
    </w:p>
    <w:p w:rsidR="00FF19F6" w:rsidRDefault="00FF19F6" w:rsidP="00FF19F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19F6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24 червня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0C100C" w:rsidRPr="002F40DC" w:rsidRDefault="000C100C" w:rsidP="000C10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Вищої ради правосуддя 12 червня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за вхідним номером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К-3625/0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/7-20 надійшла дисциплінарна скарга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Калини В..О.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 Центрального районного суду міста Миколаєва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Мамаєвої О.В.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равосуддя у справі № 490/10030/18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C100C" w:rsidRDefault="000C100C" w:rsidP="000C10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ом В.В. складено висновок від 23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0C100C" w:rsidRPr="00330D28" w:rsidRDefault="000C100C" w:rsidP="000C10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 червня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за вхідним номером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Ш-3515/0/7-20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надійшла дисциплінарна скарга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Шахнової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В.М.</w:t>
      </w:r>
      <w:r w:rsidRPr="00300C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Печер</w:t>
      </w:r>
      <w:r w:rsidRPr="00300C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ського районного суду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міста Києва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Підпалого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В.В.</w:t>
      </w:r>
      <w:r w:rsidRPr="00300C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равосуддя у справі № 757/37110/17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33470" w:rsidRDefault="000C100C" w:rsidP="0019041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 липня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0C100C" w:rsidRPr="002F40DC" w:rsidRDefault="000C100C" w:rsidP="000C10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Вищої ради правосуддя 21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травня 2020 року за вхідним номером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Н-3264/0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/7-20 надійшла дисциплінарна скарга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Носико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Д.О.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Дзержинського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районного суду міста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Харкова Омельченко К.О.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равосуддя у справі № 638/17733/18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B6E6A" w:rsidRDefault="000C100C" w:rsidP="007B6E6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ом В.В. складено висновок від 22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про відсутність підстав для відкриття дисциплінарної справи, </w:t>
      </w:r>
      <w:r w:rsidR="007B6E6A"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0C100C" w:rsidRPr="002F40DC" w:rsidRDefault="000C100C" w:rsidP="000C10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 Вищої ради правосуддя </w:t>
      </w:r>
      <w:r w:rsidR="007B6E6A">
        <w:rPr>
          <w:rFonts w:ascii="Times New Roman" w:hAnsi="Times New Roman" w:cs="Times New Roman"/>
          <w:color w:val="000000"/>
          <w:sz w:val="28"/>
          <w:szCs w:val="28"/>
          <w:lang w:val="uk-UA"/>
        </w:rPr>
        <w:t>15 червня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за вхідним номером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7B6E6A">
        <w:rPr>
          <w:rFonts w:ascii="Times New Roman" w:hAnsi="Times New Roman" w:cs="Times New Roman"/>
          <w:color w:val="000000"/>
          <w:sz w:val="28"/>
          <w:szCs w:val="28"/>
          <w:lang w:val="uk-UA"/>
        </w:rPr>
        <w:t>І-3674/0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/7-20 надійшла дисциплінарна скарга </w:t>
      </w:r>
      <w:r w:rsidR="007B6E6A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Іванової В.Г.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 </w:t>
      </w:r>
      <w:r w:rsidR="007B6E6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Печерського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районного суду міста </w:t>
      </w:r>
      <w:r w:rsidR="007B6E6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Києва </w:t>
      </w:r>
      <w:proofErr w:type="spellStart"/>
      <w:r w:rsidR="007B6E6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Підпалого</w:t>
      </w:r>
      <w:proofErr w:type="spellEnd"/>
      <w:r w:rsidR="007B6E6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В.В.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</w:t>
      </w:r>
      <w:r w:rsidR="007B6E6A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равосуддя у справі № 757/57420/19-к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C100C" w:rsidRPr="00330D28" w:rsidRDefault="000C100C" w:rsidP="000C10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</w:t>
      </w:r>
      <w:r w:rsidR="007B6E6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 В.В. складено висновок від 23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0C100C" w:rsidRPr="002F40DC" w:rsidRDefault="000C100C" w:rsidP="000C10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7B6E6A">
        <w:rPr>
          <w:rFonts w:ascii="Times New Roman" w:hAnsi="Times New Roman" w:cs="Times New Roman"/>
          <w:color w:val="000000"/>
          <w:sz w:val="28"/>
          <w:szCs w:val="28"/>
          <w:lang w:val="uk-UA"/>
        </w:rPr>
        <w:t>о Вищої ради правосуддя 12 червня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за вхідним номером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7B6E6A">
        <w:rPr>
          <w:rFonts w:ascii="Times New Roman" w:hAnsi="Times New Roman" w:cs="Times New Roman"/>
          <w:color w:val="000000"/>
          <w:sz w:val="28"/>
          <w:szCs w:val="28"/>
          <w:lang w:val="uk-UA"/>
        </w:rPr>
        <w:t>В-1838/2/7-20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надійшла дисциплінарна скарга </w:t>
      </w:r>
      <w:proofErr w:type="spellStart"/>
      <w:r w:rsidR="007B6E6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Воробця</w:t>
      </w:r>
      <w:proofErr w:type="spellEnd"/>
      <w:r w:rsidR="007B6E6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О.О. на дії судді Заводського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районного суду міста Миколаєва </w:t>
      </w:r>
      <w:r w:rsidR="007B6E6A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Бобрової І.В.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</w:t>
      </w:r>
      <w:r w:rsidR="007B6E6A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равосуддя у справі № 487/7811/19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C100C" w:rsidRDefault="000C100C" w:rsidP="000C10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ом В.В. складено висновок від 22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7B6E6A" w:rsidRPr="002F40DC" w:rsidRDefault="007B6E6A" w:rsidP="007B6E6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Вищої ради правосуддя 14 травня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за вхідним номером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280EA2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280EA2">
        <w:rPr>
          <w:rFonts w:ascii="Times New Roman" w:hAnsi="Times New Roman" w:cs="Times New Roman"/>
          <w:color w:val="000000"/>
          <w:sz w:val="28"/>
          <w:szCs w:val="28"/>
          <w:lang w:val="uk-UA"/>
        </w:rPr>
        <w:t>3035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/</w:t>
      </w:r>
      <w:r w:rsidR="00280EA2">
        <w:rPr>
          <w:rFonts w:ascii="Times New Roman" w:hAnsi="Times New Roman" w:cs="Times New Roman"/>
          <w:color w:val="000000"/>
          <w:sz w:val="28"/>
          <w:szCs w:val="28"/>
          <w:lang w:val="uk-UA"/>
        </w:rPr>
        <w:t>1/7-20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Зотової Н.Є. на дії судді Центрального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районного суду міста Миколаєва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Чулупа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О.С.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равосуддя у справі № 490/1833/20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B6E6A" w:rsidRDefault="007B6E6A" w:rsidP="007B6E6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ом В.В. складено висновок від 1 липня</w:t>
      </w:r>
      <w:r w:rsidRPr="002F4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в діях судді не встановлено </w:t>
      </w:r>
      <w:r w:rsidR="00C30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ознак дисциплінарного проступку</w:t>
      </w:r>
      <w:r w:rsidRPr="007B6E6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(частина шоста статті 107 Закону України «Про судоустрій і статус суддів»).</w:t>
      </w:r>
    </w:p>
    <w:p w:rsidR="00E16716" w:rsidRPr="00E16716" w:rsidRDefault="00E16716" w:rsidP="00E1671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167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27 травня</w:t>
      </w:r>
      <w:r w:rsidRPr="00E167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за вхідним номером </w:t>
      </w:r>
      <w:r w:rsidRPr="00E16716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Ш-3379/0</w:t>
      </w:r>
      <w:r w:rsidRPr="00E167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/7-20 надійшла дисциплінарна скарга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Шевченка Д.М.</w:t>
      </w:r>
      <w:r w:rsidRPr="00E167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суддів Московського районного суду міста Харкова Харченко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А.М.</w:t>
      </w:r>
      <w:r w:rsidRPr="00E167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E16716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Горбунової</w:t>
      </w:r>
      <w:proofErr w:type="spellEnd"/>
      <w:r w:rsidRPr="00E167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Я.М.</w:t>
      </w:r>
      <w:r w:rsidRPr="00E167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Мельникової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І.Д.</w:t>
      </w:r>
      <w:r w:rsidRPr="00E167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правосуддя у справі 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643</w:t>
      </w:r>
      <w:r w:rsidRPr="00E16716">
        <w:rPr>
          <w:rFonts w:ascii="Times New Roman" w:hAnsi="Times New Roman" w:cs="Times New Roman"/>
          <w:color w:val="000000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5911</w:t>
      </w:r>
      <w:r w:rsidRPr="00E16716">
        <w:rPr>
          <w:rFonts w:ascii="Times New Roman" w:hAnsi="Times New Roman" w:cs="Times New Roman"/>
          <w:color w:val="000000"/>
          <w:sz w:val="28"/>
          <w:szCs w:val="28"/>
          <w:lang w:val="uk-UA"/>
        </w:rPr>
        <w:t>/18.</w:t>
      </w:r>
    </w:p>
    <w:p w:rsidR="00FF19F6" w:rsidRDefault="00E16716" w:rsidP="00E1671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167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25 червня 2020 року про відсутність </w:t>
      </w:r>
      <w:r w:rsidRPr="00E16716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підстав для відкриття дисциплінарної справи, оскільки в діях суддів не встановлено ознак дисциплінарного проступку (частина шоста статті 107 Закону України «Про судоустрій і статус суддів»).</w:t>
      </w:r>
    </w:p>
    <w:p w:rsidR="00A2500F" w:rsidRPr="00330D28" w:rsidRDefault="00A2500F" w:rsidP="00A2500F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A2500F" w:rsidRPr="00330D28" w:rsidRDefault="00A2500F" w:rsidP="00A250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Згідно з пунктом 4 частини першої статті 45 Закону України «Про Вищу раду правосуддя» у відкритті дисциплінарної справи має бути відмовлено, 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A2500F" w:rsidRPr="00330D28" w:rsidRDefault="00A2500F" w:rsidP="00A25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A2500F" w:rsidRPr="00330D28" w:rsidRDefault="00A2500F" w:rsidP="00A2500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233470" w:rsidRDefault="00233470" w:rsidP="00A2500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A2500F" w:rsidRPr="00330D28" w:rsidRDefault="00A2500F" w:rsidP="00A2500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330D28">
        <w:rPr>
          <w:rFonts w:cs="Times New Roman"/>
          <w:b/>
          <w:sz w:val="28"/>
          <w:szCs w:val="28"/>
          <w:lang w:val="uk-UA"/>
        </w:rPr>
        <w:t>ухвалила:</w:t>
      </w:r>
    </w:p>
    <w:p w:rsidR="00A2500F" w:rsidRDefault="00A2500F" w:rsidP="00A2500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233470" w:rsidRPr="00330D28" w:rsidRDefault="00233470" w:rsidP="00A2500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6961D5" w:rsidRPr="00330D28" w:rsidRDefault="00392CC5" w:rsidP="00392C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</w:t>
      </w:r>
      <w:r w:rsidR="00C7440B">
        <w:rPr>
          <w:rFonts w:ascii="Times New Roman" w:hAnsi="Times New Roman" w:cs="Times New Roman"/>
          <w:sz w:val="28"/>
          <w:szCs w:val="28"/>
          <w:lang w:val="uk-UA"/>
        </w:rPr>
        <w:t>скаргою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40B" w:rsidRPr="00C7440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патрульної поліції в Миколаївській області Департаменту патрульної поліції в особі начальника сектору правового забезпечення </w:t>
      </w:r>
      <w:proofErr w:type="spellStart"/>
      <w:r w:rsidR="00C7440B" w:rsidRPr="00C7440B">
        <w:rPr>
          <w:rFonts w:ascii="Times New Roman" w:hAnsi="Times New Roman" w:cs="Times New Roman"/>
          <w:sz w:val="28"/>
          <w:szCs w:val="28"/>
          <w:lang w:val="uk-UA"/>
        </w:rPr>
        <w:t>Дзарданової</w:t>
      </w:r>
      <w:proofErr w:type="spellEnd"/>
      <w:r w:rsidR="00C7440B" w:rsidRPr="00C7440B"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Миколаївни стосовно судді Очаківського міськрайонного суду Миколаївської області </w:t>
      </w:r>
      <w:proofErr w:type="spellStart"/>
      <w:r w:rsidR="00C7440B" w:rsidRPr="00C7440B">
        <w:rPr>
          <w:rFonts w:ascii="Times New Roman" w:hAnsi="Times New Roman" w:cs="Times New Roman"/>
          <w:sz w:val="28"/>
          <w:szCs w:val="28"/>
          <w:lang w:val="uk-UA"/>
        </w:rPr>
        <w:t>Казанлі</w:t>
      </w:r>
      <w:proofErr w:type="spellEnd"/>
      <w:r w:rsidR="00C7440B" w:rsidRPr="00C7440B">
        <w:rPr>
          <w:rFonts w:ascii="Times New Roman" w:hAnsi="Times New Roman" w:cs="Times New Roman"/>
          <w:sz w:val="28"/>
          <w:szCs w:val="28"/>
          <w:lang w:val="uk-UA"/>
        </w:rPr>
        <w:t xml:space="preserve"> Людмили Іванівни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00CC1" w:rsidRDefault="00392CC5" w:rsidP="002F40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300CC1" w:rsidRPr="00300CC1">
        <w:rPr>
          <w:rFonts w:ascii="Times New Roman" w:hAnsi="Times New Roman" w:cs="Times New Roman"/>
          <w:sz w:val="28"/>
          <w:szCs w:val="28"/>
          <w:lang w:val="uk-UA"/>
        </w:rPr>
        <w:t>Пачевського</w:t>
      </w:r>
      <w:proofErr w:type="spellEnd"/>
      <w:r w:rsidR="00300CC1" w:rsidRPr="00300CC1">
        <w:rPr>
          <w:rFonts w:ascii="Times New Roman" w:hAnsi="Times New Roman" w:cs="Times New Roman"/>
          <w:sz w:val="28"/>
          <w:szCs w:val="28"/>
          <w:lang w:val="uk-UA"/>
        </w:rPr>
        <w:t xml:space="preserve"> Олексія Ігоровича стосовно судді Хустського районного суду Закарпатської області </w:t>
      </w:r>
      <w:proofErr w:type="spellStart"/>
      <w:r w:rsidR="00300CC1" w:rsidRPr="00300CC1">
        <w:rPr>
          <w:rFonts w:ascii="Times New Roman" w:hAnsi="Times New Roman" w:cs="Times New Roman"/>
          <w:sz w:val="28"/>
          <w:szCs w:val="28"/>
          <w:lang w:val="uk-UA"/>
        </w:rPr>
        <w:t>Кеміня</w:t>
      </w:r>
      <w:proofErr w:type="spellEnd"/>
      <w:r w:rsidR="00300CC1" w:rsidRPr="00300CC1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Дмитровича</w:t>
      </w:r>
      <w:r w:rsidR="00300C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440B" w:rsidRDefault="003D6C2B" w:rsidP="00C744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</w:t>
      </w:r>
      <w:r w:rsidR="00300CC1">
        <w:rPr>
          <w:rFonts w:ascii="Times New Roman" w:hAnsi="Times New Roman" w:cs="Times New Roman"/>
          <w:sz w:val="28"/>
          <w:szCs w:val="28"/>
          <w:lang w:val="uk-UA"/>
        </w:rPr>
        <w:t>скаргою</w:t>
      </w:r>
      <w:r w:rsidR="002F40DC" w:rsidRPr="002F40DC">
        <w:t xml:space="preserve"> </w:t>
      </w:r>
      <w:proofErr w:type="spellStart"/>
      <w:r w:rsidR="002F40DC" w:rsidRPr="002F40DC">
        <w:rPr>
          <w:rFonts w:ascii="Times New Roman" w:hAnsi="Times New Roman" w:cs="Times New Roman"/>
          <w:sz w:val="28"/>
          <w:szCs w:val="28"/>
          <w:lang w:val="uk-UA"/>
        </w:rPr>
        <w:t>Житнікова</w:t>
      </w:r>
      <w:proofErr w:type="spellEnd"/>
      <w:r w:rsidR="002F40DC" w:rsidRPr="002F40DC">
        <w:rPr>
          <w:rFonts w:ascii="Times New Roman" w:hAnsi="Times New Roman" w:cs="Times New Roman"/>
          <w:sz w:val="28"/>
          <w:szCs w:val="28"/>
          <w:lang w:val="uk-UA"/>
        </w:rPr>
        <w:t xml:space="preserve"> Анатолія Вікторовича стосовно судді Центрального районного суду міста Миколаєва </w:t>
      </w:r>
      <w:proofErr w:type="spellStart"/>
      <w:r w:rsidR="002F40DC" w:rsidRPr="002F40DC">
        <w:rPr>
          <w:rFonts w:ascii="Times New Roman" w:hAnsi="Times New Roman" w:cs="Times New Roman"/>
          <w:sz w:val="28"/>
          <w:szCs w:val="28"/>
          <w:lang w:val="uk-UA"/>
        </w:rPr>
        <w:t>Черенкової</w:t>
      </w:r>
      <w:proofErr w:type="spellEnd"/>
      <w:r w:rsidR="002F40DC" w:rsidRPr="002F40DC">
        <w:rPr>
          <w:rFonts w:ascii="Times New Roman" w:hAnsi="Times New Roman" w:cs="Times New Roman"/>
          <w:sz w:val="28"/>
          <w:szCs w:val="28"/>
          <w:lang w:val="uk-UA"/>
        </w:rPr>
        <w:t xml:space="preserve"> Наталії Петрівни</w:t>
      </w:r>
      <w:r w:rsidR="002F40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440B" w:rsidRDefault="002A3C74" w:rsidP="00E62A4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640037" w:rsidRPr="00640037">
        <w:rPr>
          <w:rFonts w:ascii="Times New Roman" w:hAnsi="Times New Roman" w:cs="Times New Roman"/>
          <w:sz w:val="28"/>
          <w:szCs w:val="28"/>
          <w:lang w:val="uk-UA"/>
        </w:rPr>
        <w:t>Дойкової</w:t>
      </w:r>
      <w:proofErr w:type="spellEnd"/>
      <w:r w:rsidR="00640037" w:rsidRPr="00640037">
        <w:rPr>
          <w:rFonts w:ascii="Times New Roman" w:hAnsi="Times New Roman" w:cs="Times New Roman"/>
          <w:sz w:val="28"/>
          <w:szCs w:val="28"/>
          <w:lang w:val="uk-UA"/>
        </w:rPr>
        <w:t xml:space="preserve"> Галини Миколаївни стосовно суддів Касаційного адміністративного суду в складі Верховного Суду </w:t>
      </w:r>
      <w:proofErr w:type="spellStart"/>
      <w:r w:rsidR="00640037" w:rsidRPr="00640037">
        <w:rPr>
          <w:rFonts w:ascii="Times New Roman" w:hAnsi="Times New Roman" w:cs="Times New Roman"/>
          <w:sz w:val="28"/>
          <w:szCs w:val="28"/>
          <w:lang w:val="uk-UA"/>
        </w:rPr>
        <w:t>Шишова</w:t>
      </w:r>
      <w:proofErr w:type="spellEnd"/>
      <w:r w:rsidR="00640037" w:rsidRPr="00640037">
        <w:rPr>
          <w:rFonts w:ascii="Times New Roman" w:hAnsi="Times New Roman" w:cs="Times New Roman"/>
          <w:sz w:val="28"/>
          <w:szCs w:val="28"/>
          <w:lang w:val="uk-UA"/>
        </w:rPr>
        <w:t xml:space="preserve"> Олега Олексійовича, Дашутіна Ігоря Володимировича, Яковенка Миколи Миколайовича</w:t>
      </w:r>
      <w:r w:rsidR="006400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440B" w:rsidRDefault="00E62A4D" w:rsidP="006400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2A4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640037" w:rsidRPr="00640037">
        <w:rPr>
          <w:rFonts w:ascii="Times New Roman" w:hAnsi="Times New Roman" w:cs="Times New Roman"/>
          <w:sz w:val="28"/>
          <w:szCs w:val="28"/>
          <w:lang w:val="uk-UA"/>
        </w:rPr>
        <w:t>адвоката Мельниченка Віталія Миколайовича в інтерес</w:t>
      </w:r>
      <w:r w:rsidR="00640037">
        <w:rPr>
          <w:rFonts w:ascii="Times New Roman" w:hAnsi="Times New Roman" w:cs="Times New Roman"/>
          <w:sz w:val="28"/>
          <w:szCs w:val="28"/>
          <w:lang w:val="uk-UA"/>
        </w:rPr>
        <w:t xml:space="preserve">ах </w:t>
      </w:r>
      <w:proofErr w:type="spellStart"/>
      <w:r w:rsidR="00640037">
        <w:rPr>
          <w:rFonts w:ascii="Times New Roman" w:hAnsi="Times New Roman" w:cs="Times New Roman"/>
          <w:sz w:val="28"/>
          <w:szCs w:val="28"/>
          <w:lang w:val="uk-UA"/>
        </w:rPr>
        <w:t>Тарвердієва</w:t>
      </w:r>
      <w:proofErr w:type="spellEnd"/>
      <w:r w:rsidR="006400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40037">
        <w:rPr>
          <w:rFonts w:ascii="Times New Roman" w:hAnsi="Times New Roman" w:cs="Times New Roman"/>
          <w:sz w:val="28"/>
          <w:szCs w:val="28"/>
          <w:lang w:val="uk-UA"/>
        </w:rPr>
        <w:t>Ілкін</w:t>
      </w:r>
      <w:proofErr w:type="spellEnd"/>
      <w:r w:rsidR="00640037">
        <w:rPr>
          <w:rFonts w:ascii="Times New Roman" w:hAnsi="Times New Roman" w:cs="Times New Roman"/>
          <w:sz w:val="28"/>
          <w:szCs w:val="28"/>
          <w:lang w:val="uk-UA"/>
        </w:rPr>
        <w:t xml:space="preserve"> Аббас </w:t>
      </w:r>
      <w:proofErr w:type="spellStart"/>
      <w:r w:rsidR="00640037">
        <w:rPr>
          <w:rFonts w:ascii="Times New Roman" w:hAnsi="Times New Roman" w:cs="Times New Roman"/>
          <w:sz w:val="28"/>
          <w:szCs w:val="28"/>
          <w:lang w:val="uk-UA"/>
        </w:rPr>
        <w:t>огли</w:t>
      </w:r>
      <w:proofErr w:type="spellEnd"/>
      <w:r w:rsidR="006400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0037" w:rsidRPr="00640037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proofErr w:type="spellStart"/>
      <w:r w:rsidR="00640037" w:rsidRPr="00640037">
        <w:rPr>
          <w:rFonts w:ascii="Times New Roman" w:hAnsi="Times New Roman" w:cs="Times New Roman"/>
          <w:sz w:val="28"/>
          <w:szCs w:val="28"/>
          <w:lang w:val="uk-UA"/>
        </w:rPr>
        <w:t>Магдалинівського</w:t>
      </w:r>
      <w:proofErr w:type="spellEnd"/>
      <w:r w:rsidR="00640037" w:rsidRPr="00640037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</w:t>
      </w:r>
      <w:r w:rsidR="00640037">
        <w:rPr>
          <w:rFonts w:ascii="Times New Roman" w:hAnsi="Times New Roman" w:cs="Times New Roman"/>
          <w:sz w:val="28"/>
          <w:szCs w:val="28"/>
          <w:lang w:val="uk-UA"/>
        </w:rPr>
        <w:t xml:space="preserve">суду Дніпропетровської області </w:t>
      </w:r>
      <w:r w:rsidR="00640037" w:rsidRPr="00640037">
        <w:rPr>
          <w:rFonts w:ascii="Times New Roman" w:hAnsi="Times New Roman" w:cs="Times New Roman"/>
          <w:sz w:val="28"/>
          <w:szCs w:val="28"/>
          <w:lang w:val="uk-UA"/>
        </w:rPr>
        <w:t>Ковальчук Тетяни Анатоліївни</w:t>
      </w:r>
      <w:r w:rsidR="006400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440B" w:rsidRDefault="0060183C" w:rsidP="00C744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640037" w:rsidRPr="00640037">
        <w:rPr>
          <w:rFonts w:ascii="Times New Roman" w:hAnsi="Times New Roman" w:cs="Times New Roman"/>
          <w:sz w:val="28"/>
          <w:szCs w:val="28"/>
          <w:lang w:val="uk-UA"/>
        </w:rPr>
        <w:t xml:space="preserve">адвоката </w:t>
      </w:r>
      <w:proofErr w:type="spellStart"/>
      <w:r w:rsidR="00640037" w:rsidRPr="00640037">
        <w:rPr>
          <w:rFonts w:ascii="Times New Roman" w:hAnsi="Times New Roman" w:cs="Times New Roman"/>
          <w:sz w:val="28"/>
          <w:szCs w:val="28"/>
          <w:lang w:val="uk-UA"/>
        </w:rPr>
        <w:t>Паруль</w:t>
      </w:r>
      <w:proofErr w:type="spellEnd"/>
      <w:r w:rsidR="00640037" w:rsidRPr="00640037">
        <w:rPr>
          <w:rFonts w:ascii="Times New Roman" w:hAnsi="Times New Roman" w:cs="Times New Roman"/>
          <w:sz w:val="28"/>
          <w:szCs w:val="28"/>
          <w:lang w:val="uk-UA"/>
        </w:rPr>
        <w:t xml:space="preserve"> Юлії Олегівни в інтересах </w:t>
      </w:r>
      <w:proofErr w:type="spellStart"/>
      <w:r w:rsidR="00640037" w:rsidRPr="00640037">
        <w:rPr>
          <w:rFonts w:ascii="Times New Roman" w:hAnsi="Times New Roman" w:cs="Times New Roman"/>
          <w:sz w:val="28"/>
          <w:szCs w:val="28"/>
          <w:lang w:val="uk-UA"/>
        </w:rPr>
        <w:t>Тамразова</w:t>
      </w:r>
      <w:proofErr w:type="spellEnd"/>
      <w:r w:rsidR="00640037" w:rsidRPr="00640037">
        <w:rPr>
          <w:rFonts w:ascii="Times New Roman" w:hAnsi="Times New Roman" w:cs="Times New Roman"/>
          <w:sz w:val="28"/>
          <w:szCs w:val="28"/>
          <w:lang w:val="uk-UA"/>
        </w:rPr>
        <w:t xml:space="preserve"> Дмитра Олександровича стосовно судді Солом’янського районного суду міста Києва Сергієнко Ганни Леонідівни</w:t>
      </w:r>
      <w:r w:rsidR="006400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440B" w:rsidRPr="006C5FE6" w:rsidRDefault="0060183C" w:rsidP="006C5F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6C5FE6" w:rsidRPr="006C5FE6">
        <w:rPr>
          <w:rFonts w:ascii="Times New Roman" w:hAnsi="Times New Roman" w:cs="Times New Roman"/>
          <w:sz w:val="28"/>
          <w:szCs w:val="28"/>
          <w:lang w:val="uk-UA"/>
        </w:rPr>
        <w:t xml:space="preserve">адвоката Овчаренка </w:t>
      </w:r>
      <w:r w:rsidR="006C5FE6">
        <w:rPr>
          <w:rFonts w:ascii="Times New Roman" w:hAnsi="Times New Roman" w:cs="Times New Roman"/>
          <w:sz w:val="28"/>
          <w:szCs w:val="28"/>
          <w:lang w:val="uk-UA"/>
        </w:rPr>
        <w:t>Євгена Вікторовича</w:t>
      </w:r>
      <w:r w:rsidR="006C5FE6" w:rsidRPr="006C5FE6">
        <w:rPr>
          <w:rFonts w:ascii="Times New Roman" w:hAnsi="Times New Roman" w:cs="Times New Roman"/>
          <w:sz w:val="28"/>
          <w:szCs w:val="28"/>
          <w:lang w:val="uk-UA"/>
        </w:rPr>
        <w:t xml:space="preserve"> в інтересах Залізняка </w:t>
      </w:r>
      <w:r w:rsidR="006C5FE6">
        <w:rPr>
          <w:rFonts w:ascii="Times New Roman" w:hAnsi="Times New Roman" w:cs="Times New Roman"/>
          <w:sz w:val="28"/>
          <w:szCs w:val="28"/>
          <w:lang w:val="uk-UA"/>
        </w:rPr>
        <w:t>Дмитра Володимировича</w:t>
      </w:r>
      <w:r w:rsidR="006C5FE6" w:rsidRPr="006C5F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5FE6">
        <w:rPr>
          <w:rFonts w:ascii="Times New Roman" w:hAnsi="Times New Roman" w:cs="Times New Roman"/>
          <w:sz w:val="28"/>
          <w:szCs w:val="28"/>
          <w:lang w:val="uk-UA"/>
        </w:rPr>
        <w:t>стосовно</w:t>
      </w:r>
      <w:r w:rsidR="006C5FE6" w:rsidRPr="006C5FE6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proofErr w:type="spellStart"/>
      <w:r w:rsidR="006C5FE6" w:rsidRPr="006C5FE6">
        <w:rPr>
          <w:rFonts w:ascii="Times New Roman" w:hAnsi="Times New Roman" w:cs="Times New Roman"/>
          <w:sz w:val="28"/>
          <w:szCs w:val="28"/>
          <w:lang w:val="uk-UA"/>
        </w:rPr>
        <w:t>Рубіжанського</w:t>
      </w:r>
      <w:proofErr w:type="spellEnd"/>
      <w:r w:rsidR="006C5FE6" w:rsidRPr="006C5FE6">
        <w:rPr>
          <w:rFonts w:ascii="Times New Roman" w:hAnsi="Times New Roman" w:cs="Times New Roman"/>
          <w:sz w:val="28"/>
          <w:szCs w:val="28"/>
          <w:lang w:val="uk-UA"/>
        </w:rPr>
        <w:t xml:space="preserve"> міського суду Луганської області </w:t>
      </w:r>
      <w:proofErr w:type="spellStart"/>
      <w:r w:rsidR="006C5FE6" w:rsidRPr="006C5FE6">
        <w:rPr>
          <w:rFonts w:ascii="Times New Roman" w:hAnsi="Times New Roman" w:cs="Times New Roman"/>
          <w:sz w:val="28"/>
          <w:szCs w:val="28"/>
          <w:lang w:val="uk-UA"/>
        </w:rPr>
        <w:t>М’які</w:t>
      </w:r>
      <w:r w:rsidR="00806D2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6C5FE6" w:rsidRPr="006C5FE6">
        <w:rPr>
          <w:rFonts w:ascii="Times New Roman" w:hAnsi="Times New Roman" w:cs="Times New Roman"/>
          <w:sz w:val="28"/>
          <w:szCs w:val="28"/>
          <w:lang w:val="uk-UA"/>
        </w:rPr>
        <w:t>ченко</w:t>
      </w:r>
      <w:proofErr w:type="spellEnd"/>
      <w:r w:rsidR="006C5FE6" w:rsidRPr="006C5F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5FE6">
        <w:rPr>
          <w:rFonts w:ascii="Times New Roman" w:hAnsi="Times New Roman" w:cs="Times New Roman"/>
          <w:sz w:val="28"/>
          <w:szCs w:val="28"/>
          <w:lang w:val="uk-UA"/>
        </w:rPr>
        <w:t>Наталії Володимирівни.</w:t>
      </w:r>
    </w:p>
    <w:p w:rsidR="00C7440B" w:rsidRDefault="0060183C" w:rsidP="00C744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FF19F6" w:rsidRPr="00FF19F6">
        <w:rPr>
          <w:rFonts w:ascii="Times New Roman" w:hAnsi="Times New Roman" w:cs="Times New Roman"/>
          <w:sz w:val="28"/>
          <w:szCs w:val="28"/>
          <w:lang w:val="uk-UA"/>
        </w:rPr>
        <w:t xml:space="preserve">адвоката Овчаренка Олександра Вікторовича в інтересах Залізняка Дмитра </w:t>
      </w:r>
      <w:r w:rsidR="00FF19F6" w:rsidRPr="00FF19F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Володимировича стосовно судді </w:t>
      </w:r>
      <w:proofErr w:type="spellStart"/>
      <w:r w:rsidR="00FF19F6" w:rsidRPr="00FF19F6">
        <w:rPr>
          <w:rFonts w:ascii="Times New Roman" w:hAnsi="Times New Roman" w:cs="Times New Roman"/>
          <w:sz w:val="28"/>
          <w:szCs w:val="28"/>
          <w:lang w:val="uk-UA"/>
        </w:rPr>
        <w:t>Рубіжанського</w:t>
      </w:r>
      <w:proofErr w:type="spellEnd"/>
      <w:r w:rsidR="00FF19F6" w:rsidRPr="00FF19F6">
        <w:rPr>
          <w:rFonts w:ascii="Times New Roman" w:hAnsi="Times New Roman" w:cs="Times New Roman"/>
          <w:sz w:val="28"/>
          <w:szCs w:val="28"/>
          <w:lang w:val="uk-UA"/>
        </w:rPr>
        <w:t xml:space="preserve"> міського суду Луганської області Т</w:t>
      </w:r>
      <w:r w:rsidR="00FF19F6">
        <w:rPr>
          <w:rFonts w:ascii="Times New Roman" w:hAnsi="Times New Roman" w:cs="Times New Roman"/>
          <w:sz w:val="28"/>
          <w:szCs w:val="28"/>
          <w:lang w:val="uk-UA"/>
        </w:rPr>
        <w:t>качука</w:t>
      </w:r>
      <w:r w:rsidR="00FF19F6" w:rsidRPr="00FF19F6">
        <w:rPr>
          <w:rFonts w:ascii="Times New Roman" w:hAnsi="Times New Roman" w:cs="Times New Roman"/>
          <w:sz w:val="28"/>
          <w:szCs w:val="28"/>
          <w:lang w:val="uk-UA"/>
        </w:rPr>
        <w:t xml:space="preserve"> Юрія </w:t>
      </w:r>
      <w:proofErr w:type="spellStart"/>
      <w:r w:rsidR="00FF19F6" w:rsidRPr="00FF19F6">
        <w:rPr>
          <w:rFonts w:ascii="Times New Roman" w:hAnsi="Times New Roman" w:cs="Times New Roman"/>
          <w:sz w:val="28"/>
          <w:szCs w:val="28"/>
          <w:lang w:val="uk-UA"/>
        </w:rPr>
        <w:t>Айсберговича</w:t>
      </w:r>
      <w:proofErr w:type="spellEnd"/>
      <w:r w:rsidR="00FF19F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007F" w:rsidRDefault="00C3007F" w:rsidP="00C3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19F6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rFonts w:ascii="Times New Roman" w:hAnsi="Times New Roman" w:cs="Times New Roman"/>
          <w:sz w:val="28"/>
          <w:szCs w:val="28"/>
          <w:lang w:val="uk-UA"/>
        </w:rPr>
        <w:t>Калини Володимира Олександровича</w:t>
      </w:r>
      <w:r w:rsidRPr="00FF19F6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Центрального</w:t>
      </w:r>
      <w:r w:rsidRPr="00FF19F6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</w:t>
      </w:r>
      <w:r>
        <w:rPr>
          <w:rFonts w:ascii="Times New Roman" w:hAnsi="Times New Roman" w:cs="Times New Roman"/>
          <w:sz w:val="28"/>
          <w:szCs w:val="28"/>
          <w:lang w:val="uk-UA"/>
        </w:rPr>
        <w:t>Миколаєва Мамаєвої Оксани Василівни</w:t>
      </w:r>
      <w:r w:rsidRPr="00FF19F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007F" w:rsidRDefault="00C3007F" w:rsidP="00C3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19F6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Шахнової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Валентини Митрофанівни</w:t>
      </w:r>
      <w:r w:rsidRPr="00FF19F6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Печер</w:t>
      </w:r>
      <w:r w:rsidRPr="00FF19F6">
        <w:rPr>
          <w:rFonts w:ascii="Times New Roman" w:hAnsi="Times New Roman" w:cs="Times New Roman"/>
          <w:sz w:val="28"/>
          <w:szCs w:val="28"/>
          <w:lang w:val="uk-UA"/>
        </w:rPr>
        <w:t xml:space="preserve">ського районного суду міста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Києва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Підпалого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Вячеслава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Валерійовича</w:t>
      </w:r>
      <w:r w:rsidRPr="00FF19F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007F" w:rsidRDefault="00C3007F" w:rsidP="00C3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19F6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Носико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Дарини Олександрівни</w:t>
      </w:r>
      <w:r w:rsidRPr="00FF19F6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Дзержин</w:t>
      </w:r>
      <w:r w:rsidRPr="00FF19F6">
        <w:rPr>
          <w:rFonts w:ascii="Times New Roman" w:hAnsi="Times New Roman" w:cs="Times New Roman"/>
          <w:sz w:val="28"/>
          <w:szCs w:val="28"/>
          <w:lang w:val="uk-UA"/>
        </w:rPr>
        <w:t xml:space="preserve">ського районного суду міста Харкова </w:t>
      </w:r>
      <w:r>
        <w:rPr>
          <w:rFonts w:ascii="Times New Roman" w:hAnsi="Times New Roman" w:cs="Times New Roman"/>
          <w:sz w:val="28"/>
          <w:szCs w:val="28"/>
          <w:lang w:val="uk-UA"/>
        </w:rPr>
        <w:t>Омельченко Катерини Олексіївни</w:t>
      </w:r>
      <w:r w:rsidRPr="00FF19F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007F" w:rsidRDefault="00C3007F" w:rsidP="00C3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19F6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rFonts w:ascii="Times New Roman" w:hAnsi="Times New Roman" w:cs="Times New Roman"/>
          <w:sz w:val="28"/>
          <w:szCs w:val="28"/>
          <w:lang w:val="uk-UA"/>
        </w:rPr>
        <w:t>Іванової Віри Григорівни</w:t>
      </w:r>
      <w:r w:rsidRPr="00FF19F6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Печерського</w:t>
      </w:r>
      <w:r w:rsidRPr="00FF19F6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Києва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Підпалого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Вячеслава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Валерійовича</w:t>
      </w:r>
      <w:r w:rsidRPr="00FF19F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007F" w:rsidRDefault="00C3007F" w:rsidP="00C3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19F6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Воробця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Олега Олеговича</w:t>
      </w:r>
      <w:r w:rsidRPr="00FF19F6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Завод</w:t>
      </w:r>
      <w:r w:rsidRPr="00FF19F6">
        <w:rPr>
          <w:rFonts w:ascii="Times New Roman" w:hAnsi="Times New Roman" w:cs="Times New Roman"/>
          <w:sz w:val="28"/>
          <w:szCs w:val="28"/>
          <w:lang w:val="uk-UA"/>
        </w:rPr>
        <w:t xml:space="preserve">ського районного суду міста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Миколаєва Бобрової Ірини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Вʼячеславівни</w:t>
      </w:r>
      <w:proofErr w:type="spellEnd"/>
      <w:r w:rsidRPr="00FF19F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007F" w:rsidRPr="00233470" w:rsidRDefault="00C3007F" w:rsidP="00C3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470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Зотової Наталі Євгенівни стосовно судді Центрального районного суду міста Миколаєва </w:t>
      </w:r>
      <w:proofErr w:type="spellStart"/>
      <w:r w:rsidRPr="00233470">
        <w:rPr>
          <w:rFonts w:ascii="Times New Roman" w:hAnsi="Times New Roman" w:cs="Times New Roman"/>
          <w:sz w:val="28"/>
          <w:szCs w:val="28"/>
          <w:lang w:val="uk-UA"/>
        </w:rPr>
        <w:t>Чулупа</w:t>
      </w:r>
      <w:proofErr w:type="spellEnd"/>
      <w:r w:rsidRPr="00233470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Степановича.</w:t>
      </w:r>
    </w:p>
    <w:p w:rsidR="00C7440B" w:rsidRDefault="00FF19F6" w:rsidP="00C744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19F6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Шевченка Дениса Миколайовича стосовно суддів Московського районного суду міста Харкова Х</w:t>
      </w:r>
      <w:r>
        <w:rPr>
          <w:rFonts w:ascii="Times New Roman" w:hAnsi="Times New Roman" w:cs="Times New Roman"/>
          <w:sz w:val="28"/>
          <w:szCs w:val="28"/>
          <w:lang w:val="uk-UA"/>
        </w:rPr>
        <w:t>арченко</w:t>
      </w:r>
      <w:r w:rsidRPr="00FF19F6">
        <w:rPr>
          <w:rFonts w:ascii="Times New Roman" w:hAnsi="Times New Roman" w:cs="Times New Roman"/>
          <w:sz w:val="28"/>
          <w:szCs w:val="28"/>
          <w:lang w:val="uk-UA"/>
        </w:rPr>
        <w:t xml:space="preserve"> Алли Миколаївни, </w:t>
      </w:r>
      <w:proofErr w:type="spellStart"/>
      <w:r w:rsidRPr="00FF19F6"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  <w:lang w:val="uk-UA"/>
        </w:rPr>
        <w:t>орбунової</w:t>
      </w:r>
      <w:proofErr w:type="spellEnd"/>
      <w:r w:rsidRPr="00FF19F6">
        <w:rPr>
          <w:rFonts w:ascii="Times New Roman" w:hAnsi="Times New Roman" w:cs="Times New Roman"/>
          <w:sz w:val="28"/>
          <w:szCs w:val="28"/>
          <w:lang w:val="uk-UA"/>
        </w:rPr>
        <w:t xml:space="preserve"> Яніни Михайлівни, М</w:t>
      </w:r>
      <w:r>
        <w:rPr>
          <w:rFonts w:ascii="Times New Roman" w:hAnsi="Times New Roman" w:cs="Times New Roman"/>
          <w:sz w:val="28"/>
          <w:szCs w:val="28"/>
          <w:lang w:val="uk-UA"/>
        </w:rPr>
        <w:t>ельникової</w:t>
      </w:r>
      <w:r w:rsidRPr="00FF19F6">
        <w:rPr>
          <w:rFonts w:ascii="Times New Roman" w:hAnsi="Times New Roman" w:cs="Times New Roman"/>
          <w:sz w:val="28"/>
          <w:szCs w:val="28"/>
          <w:lang w:val="uk-UA"/>
        </w:rPr>
        <w:t xml:space="preserve"> Ірини Дмитрівни.</w:t>
      </w:r>
    </w:p>
    <w:p w:rsidR="00A2500F" w:rsidRPr="00330D28" w:rsidRDefault="00A2500F" w:rsidP="00C7440B">
      <w:pPr>
        <w:spacing w:after="0" w:line="240" w:lineRule="auto"/>
        <w:ind w:firstLine="708"/>
        <w:jc w:val="both"/>
        <w:rPr>
          <w:rFonts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</w:t>
      </w:r>
      <w:r w:rsidR="002719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="009C6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Л.А. </w:t>
      </w:r>
      <w:proofErr w:type="spellStart"/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A2500F" w:rsidRPr="00330D28" w:rsidRDefault="00A2500F" w:rsidP="007126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</w:t>
      </w:r>
      <w:r w:rsidR="009C6F0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9C6F0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9C6F0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9C6F0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</w:t>
      </w:r>
      <w:proofErr w:type="spellStart"/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A2500F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</w:p>
    <w:p w:rsidR="00712615" w:rsidRPr="00330D28" w:rsidRDefault="00712615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C6F01" w:rsidRDefault="00A2500F" w:rsidP="0071261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</w:t>
      </w:r>
      <w:r w:rsidR="009C6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9C6F01" w:rsidRPr="009C6F01" w:rsidRDefault="00A2500F" w:rsidP="009C6F01">
      <w:pPr>
        <w:pStyle w:val="a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6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C6F01" w:rsidRPr="009C6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 </w:t>
      </w:r>
      <w:r w:rsidR="005E28BB">
        <w:rPr>
          <w:rFonts w:ascii="Times New Roman" w:hAnsi="Times New Roman" w:cs="Times New Roman"/>
          <w:b/>
          <w:sz w:val="28"/>
          <w:szCs w:val="28"/>
          <w:lang w:val="uk-UA"/>
        </w:rPr>
        <w:t>Першої</w:t>
      </w:r>
      <w:r w:rsidR="00306B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C6F01" w:rsidRPr="009C6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Дисциплінарної </w:t>
      </w:r>
    </w:p>
    <w:p w:rsidR="009C6F01" w:rsidRPr="009C6F01" w:rsidRDefault="009C6F01" w:rsidP="009C6F01">
      <w:pPr>
        <w:pStyle w:val="a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6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палати Вищої ради правосуддя </w:t>
      </w:r>
      <w:r w:rsidRPr="009C6F0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C6F0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</w:t>
      </w:r>
      <w:r w:rsidRPr="009C6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C6F01">
        <w:rPr>
          <w:rFonts w:ascii="Times New Roman" w:hAnsi="Times New Roman" w:cs="Times New Roman"/>
          <w:b/>
          <w:bCs/>
          <w:sz w:val="28"/>
          <w:szCs w:val="28"/>
        </w:rPr>
        <w:t xml:space="preserve"> Т.С. </w:t>
      </w:r>
      <w:proofErr w:type="spellStart"/>
      <w:r w:rsidRPr="009C6F01">
        <w:rPr>
          <w:rFonts w:ascii="Times New Roman" w:hAnsi="Times New Roman" w:cs="Times New Roman"/>
          <w:b/>
          <w:bCs/>
          <w:sz w:val="28"/>
          <w:szCs w:val="28"/>
        </w:rPr>
        <w:t>Розваляєва</w:t>
      </w:r>
      <w:proofErr w:type="spellEnd"/>
    </w:p>
    <w:p w:rsidR="00367A65" w:rsidRPr="00712615" w:rsidRDefault="00367A65" w:rsidP="0071261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367A65" w:rsidRPr="00712615" w:rsidSect="002719D5">
      <w:headerReference w:type="default" r:id="rId8"/>
      <w:pgSz w:w="11906" w:h="16838"/>
      <w:pgMar w:top="426" w:right="850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8FF" w:rsidRDefault="004178FF" w:rsidP="004178FF">
      <w:pPr>
        <w:spacing w:after="0" w:line="240" w:lineRule="auto"/>
      </w:pPr>
      <w:r>
        <w:separator/>
      </w:r>
    </w:p>
  </w:endnote>
  <w:endnote w:type="continuationSeparator" w:id="0">
    <w:p w:rsidR="004178FF" w:rsidRDefault="004178FF" w:rsidP="00417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8FF" w:rsidRDefault="004178FF" w:rsidP="004178FF">
      <w:pPr>
        <w:spacing w:after="0" w:line="240" w:lineRule="auto"/>
      </w:pPr>
      <w:r>
        <w:separator/>
      </w:r>
    </w:p>
  </w:footnote>
  <w:footnote w:type="continuationSeparator" w:id="0">
    <w:p w:rsidR="004178FF" w:rsidRDefault="004178FF" w:rsidP="00417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4438"/>
      <w:docPartObj>
        <w:docPartGallery w:val="Page Numbers (Top of Page)"/>
        <w:docPartUnique/>
      </w:docPartObj>
    </w:sdtPr>
    <w:sdtEndPr/>
    <w:sdtContent>
      <w:p w:rsidR="006961D5" w:rsidRDefault="001F3312">
        <w:pPr>
          <w:pStyle w:val="a5"/>
          <w:jc w:val="center"/>
        </w:pPr>
        <w:r>
          <w:fldChar w:fldCharType="begin"/>
        </w:r>
        <w:r w:rsidR="00330D28">
          <w:instrText xml:space="preserve"> PAGE   \* MERGEFORMAT </w:instrText>
        </w:r>
        <w:r>
          <w:fldChar w:fldCharType="separate"/>
        </w:r>
        <w:r w:rsidR="00CF75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61D5" w:rsidRDefault="006961D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00F"/>
    <w:rsid w:val="00031767"/>
    <w:rsid w:val="0005464C"/>
    <w:rsid w:val="000C100C"/>
    <w:rsid w:val="0012370E"/>
    <w:rsid w:val="00190414"/>
    <w:rsid w:val="001A51C5"/>
    <w:rsid w:val="001F3312"/>
    <w:rsid w:val="00233470"/>
    <w:rsid w:val="002719D5"/>
    <w:rsid w:val="00280EA2"/>
    <w:rsid w:val="002A3C74"/>
    <w:rsid w:val="002F40DC"/>
    <w:rsid w:val="00300CC1"/>
    <w:rsid w:val="00306B19"/>
    <w:rsid w:val="00330D28"/>
    <w:rsid w:val="0034371B"/>
    <w:rsid w:val="00367A65"/>
    <w:rsid w:val="00392CC5"/>
    <w:rsid w:val="003D6C2B"/>
    <w:rsid w:val="004178FF"/>
    <w:rsid w:val="00501159"/>
    <w:rsid w:val="005E28BB"/>
    <w:rsid w:val="0060183C"/>
    <w:rsid w:val="00640037"/>
    <w:rsid w:val="006961D5"/>
    <w:rsid w:val="006C5FE6"/>
    <w:rsid w:val="00712615"/>
    <w:rsid w:val="00713C73"/>
    <w:rsid w:val="007B6E6A"/>
    <w:rsid w:val="007C7104"/>
    <w:rsid w:val="00806D2A"/>
    <w:rsid w:val="009203F4"/>
    <w:rsid w:val="00973CC8"/>
    <w:rsid w:val="009C6F01"/>
    <w:rsid w:val="00A13D97"/>
    <w:rsid w:val="00A2500F"/>
    <w:rsid w:val="00A44CB9"/>
    <w:rsid w:val="00C1044F"/>
    <w:rsid w:val="00C3007F"/>
    <w:rsid w:val="00C7440B"/>
    <w:rsid w:val="00CF7543"/>
    <w:rsid w:val="00D410CA"/>
    <w:rsid w:val="00E16716"/>
    <w:rsid w:val="00E62A4D"/>
    <w:rsid w:val="00EB3EB4"/>
    <w:rsid w:val="00FA593F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0D407"/>
  <w15:docId w15:val="{0767A9BE-0DAA-4E25-899A-28C160803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00F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A2500F"/>
    <w:rPr>
      <w:rFonts w:cs="Times New Roman"/>
    </w:rPr>
  </w:style>
  <w:style w:type="paragraph" w:styleId="a3">
    <w:name w:val="Body Text"/>
    <w:basedOn w:val="a"/>
    <w:link w:val="a4"/>
    <w:rsid w:val="00A2500F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A2500F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A25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2500F"/>
    <w:rPr>
      <w:rFonts w:asciiTheme="minorHAnsi" w:hAnsiTheme="minorHAnsi" w:cstheme="minorBidi"/>
      <w:sz w:val="22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A44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44CB9"/>
    <w:rPr>
      <w:rFonts w:ascii="Segoe UI" w:hAnsi="Segoe UI" w:cs="Segoe UI"/>
      <w:sz w:val="18"/>
      <w:szCs w:val="18"/>
      <w:lang w:val="ru-RU"/>
    </w:rPr>
  </w:style>
  <w:style w:type="paragraph" w:styleId="a9">
    <w:name w:val="No Spacing"/>
    <w:uiPriority w:val="1"/>
    <w:qFormat/>
    <w:rsid w:val="009C6F01"/>
    <w:pPr>
      <w:spacing w:after="0" w:line="240" w:lineRule="auto"/>
    </w:pPr>
    <w:rPr>
      <w:rFonts w:asciiTheme="minorHAnsi" w:hAnsiTheme="minorHAnsi" w:cstheme="minorBidi"/>
      <w:sz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127A2-375D-4F72-97D9-6E4BD08FE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11028</Words>
  <Characters>6287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Олеся Лукач (VRU-MONO0208 - o.sokoluk)</cp:lastModifiedBy>
  <cp:revision>7</cp:revision>
  <cp:lastPrinted>2020-07-09T05:52:00Z</cp:lastPrinted>
  <dcterms:created xsi:type="dcterms:W3CDTF">2020-07-08T07:44:00Z</dcterms:created>
  <dcterms:modified xsi:type="dcterms:W3CDTF">2020-07-09T11:19:00Z</dcterms:modified>
</cp:coreProperties>
</file>