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8D" w:rsidRDefault="003B118D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364E12" w:rsidRPr="00364E12" w:rsidRDefault="00364E12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1D63CA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22</w:t>
            </w:r>
            <w:r w:rsidR="00B056E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липня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BF354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9142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2235</w:t>
            </w:r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64E12" w:rsidRDefault="00364E1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4E12" w:rsidRDefault="00364E1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49E2" w:rsidRPr="00EF041A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ТОВ «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Євразіябуд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Трейд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стосовно судді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Ірпінського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міського суду Київської області Чернова Д.Є.; Сергєєва В.С. стосовно судді Касаційного цивільного суду у складі Верховного Суду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Червинської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М.Є.; Скрипки В.С. стосовно судді Херсонського міського суду Херсонської області </w:t>
      </w:r>
      <w:r w:rsidR="00DD7D6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Хайдарової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І.О.; Бєляєвої Н.Є. стосовно судді Дзержинського районного суду міста Харкова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Подус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Г.С.;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Зеленського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А.А. стосовно судді Вищого антикорупційного суду Михайленко В.В.; адвоката Осьму</w:t>
      </w:r>
      <w:r w:rsidR="004223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С.О. в інтересах ТОВ «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Амстор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Трейд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стосовно суддів Касаційного господарського суду у складі Верховного Суду Б</w:t>
      </w:r>
      <w:r w:rsidR="00A206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і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лоуса В.В., Жукова С.В., Ткаченко Н.Г.; адвоката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Киченока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А.С. в інтересах </w:t>
      </w:r>
      <w:r w:rsidR="00A206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Бойк</w:t>
      </w:r>
      <w:r w:rsidR="001F0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М.Г. та </w:t>
      </w:r>
      <w:proofErr w:type="spellStart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Коробенко</w:t>
      </w:r>
      <w:proofErr w:type="spellEnd"/>
      <w:r w:rsidR="00943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Л.С. стосовно судді Подільського районного суду міста Києва Васильченка О.В.; адвоката Янковського О.К. в інтересах ТОВ «Руш» стосовно судді Господарського суду Тернопільської області Стадн</w:t>
      </w:r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ик М.С.; Пасічної С.Р. стосовно судді Саксаганського районного суду міста Кривого Рогу Дніпропетровської області </w:t>
      </w:r>
      <w:r w:rsidR="00A206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Прас</w:t>
      </w:r>
      <w:r w:rsidR="00B1452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лова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В.М., Попова В.В.,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Хомініч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С.В.; </w:t>
      </w:r>
      <w:r w:rsidR="00A206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Обозного А.В. в інтересах                      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Проціва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І.В. стосовно судді Апеляційного суду Дніпропетровської області Мазниці А.А.;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Білоусової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Ю.І. стосовно судді Дніпровського апеляційного суду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Джерелейко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О.Є.;                Дядечка С.В. стосовно суддів Касаційного адміністративного суду у складі Верховного Суду Кравчука В.М.,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Стародуба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О.П.;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Оліярника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Ю.І. стосовно судді Шевченківського районного суду міста Львова Глинської Д.Б.; адвоката Остапенка Є.С. стосовно судді Голосіївського районного суду міста Києва Мирошниченко О.В.; </w:t>
      </w:r>
      <w:proofErr w:type="spellStart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Скоробогатих</w:t>
      </w:r>
      <w:proofErr w:type="spellEnd"/>
      <w:r w:rsidR="00162F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М.О. стосовно судді Петропавлівського районного суду Дніпропетровської області Бурди П.О</w:t>
      </w:r>
      <w:r w:rsidR="00B610C5">
        <w:rPr>
          <w:rFonts w:ascii="Times New Roman" w:hAnsi="Times New Roman"/>
          <w:b/>
          <w:sz w:val="24"/>
          <w:szCs w:val="24"/>
        </w:rPr>
        <w:t>.</w:t>
      </w:r>
      <w:r w:rsidR="00030652">
        <w:rPr>
          <w:rFonts w:ascii="Times New Roman" w:hAnsi="Times New Roman"/>
          <w:b/>
          <w:sz w:val="24"/>
          <w:szCs w:val="24"/>
        </w:rPr>
        <w:t xml:space="preserve">; </w:t>
      </w:r>
      <w:r w:rsidR="0010003F">
        <w:rPr>
          <w:rFonts w:ascii="Times New Roman" w:hAnsi="Times New Roman"/>
          <w:b/>
          <w:sz w:val="24"/>
          <w:szCs w:val="24"/>
        </w:rPr>
        <w:t xml:space="preserve">адвоката </w:t>
      </w:r>
      <w:proofErr w:type="spellStart"/>
      <w:r w:rsidR="00030652">
        <w:rPr>
          <w:rFonts w:ascii="Times New Roman" w:hAnsi="Times New Roman"/>
          <w:b/>
          <w:sz w:val="24"/>
          <w:szCs w:val="24"/>
        </w:rPr>
        <w:t>Крикунова</w:t>
      </w:r>
      <w:proofErr w:type="spellEnd"/>
      <w:r w:rsidR="00030652">
        <w:rPr>
          <w:rFonts w:ascii="Times New Roman" w:hAnsi="Times New Roman"/>
          <w:b/>
          <w:sz w:val="24"/>
          <w:szCs w:val="24"/>
        </w:rPr>
        <w:t xml:space="preserve"> О.В. в інтересах </w:t>
      </w:r>
      <w:proofErr w:type="spellStart"/>
      <w:r w:rsidR="00030652">
        <w:rPr>
          <w:rFonts w:ascii="Times New Roman" w:hAnsi="Times New Roman"/>
          <w:b/>
          <w:sz w:val="24"/>
          <w:szCs w:val="24"/>
        </w:rPr>
        <w:t>Джанелідзе</w:t>
      </w:r>
      <w:proofErr w:type="spellEnd"/>
      <w:r w:rsidR="0003065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30652">
        <w:rPr>
          <w:rFonts w:ascii="Times New Roman" w:hAnsi="Times New Roman"/>
          <w:b/>
          <w:sz w:val="24"/>
          <w:szCs w:val="24"/>
        </w:rPr>
        <w:t>Кахи</w:t>
      </w:r>
      <w:proofErr w:type="spellEnd"/>
      <w:r w:rsidR="00030652">
        <w:rPr>
          <w:rFonts w:ascii="Times New Roman" w:hAnsi="Times New Roman"/>
          <w:b/>
          <w:sz w:val="24"/>
          <w:szCs w:val="24"/>
        </w:rPr>
        <w:t xml:space="preserve"> стосовно судді Печерського районного суду міста Києва Волкової С.Я.; Яковенка О.О. стосовно суддів Індустріального районного суду міста Дніпропетровська Волошина Є.В.,</w:t>
      </w:r>
      <w:r w:rsidR="00F503E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030652">
        <w:rPr>
          <w:rFonts w:ascii="Times New Roman" w:hAnsi="Times New Roman"/>
          <w:b/>
          <w:sz w:val="24"/>
          <w:szCs w:val="24"/>
        </w:rPr>
        <w:t xml:space="preserve"> Марченко Н.Ю., Слюсар Л.П.</w:t>
      </w:r>
      <w:r w:rsidR="00F503E3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F503E3">
        <w:rPr>
          <w:rFonts w:ascii="Times New Roman" w:hAnsi="Times New Roman"/>
          <w:b/>
          <w:sz w:val="24"/>
          <w:szCs w:val="24"/>
        </w:rPr>
        <w:t>Маселка</w:t>
      </w:r>
      <w:proofErr w:type="spellEnd"/>
      <w:r w:rsidR="00F503E3">
        <w:rPr>
          <w:rFonts w:ascii="Times New Roman" w:hAnsi="Times New Roman"/>
          <w:b/>
          <w:sz w:val="24"/>
          <w:szCs w:val="24"/>
        </w:rPr>
        <w:t xml:space="preserve"> Р.А. стосовно судді Шевченківського районного суду міста Києва </w:t>
      </w:r>
      <w:proofErr w:type="spellStart"/>
      <w:r w:rsidR="00F503E3">
        <w:rPr>
          <w:rFonts w:ascii="Times New Roman" w:hAnsi="Times New Roman"/>
          <w:b/>
          <w:sz w:val="24"/>
          <w:szCs w:val="24"/>
        </w:rPr>
        <w:t>Мєлєшак</w:t>
      </w:r>
      <w:proofErr w:type="spellEnd"/>
      <w:r w:rsidR="00F503E3">
        <w:rPr>
          <w:rFonts w:ascii="Times New Roman" w:hAnsi="Times New Roman"/>
          <w:b/>
          <w:sz w:val="24"/>
          <w:szCs w:val="24"/>
        </w:rPr>
        <w:t xml:space="preserve"> О.В.;                          Єрмоленка С.А. стосовно судді Окружного адміністративного суду міста Києва </w:t>
      </w:r>
      <w:proofErr w:type="spellStart"/>
      <w:r w:rsidR="00F503E3">
        <w:rPr>
          <w:rFonts w:ascii="Times New Roman" w:hAnsi="Times New Roman"/>
          <w:b/>
          <w:sz w:val="24"/>
          <w:szCs w:val="24"/>
        </w:rPr>
        <w:t>Федорчука</w:t>
      </w:r>
      <w:proofErr w:type="spellEnd"/>
      <w:r w:rsidR="00F503E3">
        <w:rPr>
          <w:rFonts w:ascii="Times New Roman" w:hAnsi="Times New Roman"/>
          <w:b/>
          <w:sz w:val="24"/>
          <w:szCs w:val="24"/>
        </w:rPr>
        <w:t xml:space="preserve"> А.Б.</w:t>
      </w:r>
      <w:r w:rsidR="00EF041A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EF041A">
        <w:rPr>
          <w:rFonts w:ascii="Times New Roman" w:hAnsi="Times New Roman"/>
          <w:b/>
          <w:sz w:val="24"/>
          <w:szCs w:val="24"/>
        </w:rPr>
        <w:t>Дармограя</w:t>
      </w:r>
      <w:proofErr w:type="spellEnd"/>
      <w:r w:rsidR="00EF041A">
        <w:rPr>
          <w:rFonts w:ascii="Times New Roman" w:hAnsi="Times New Roman"/>
          <w:b/>
          <w:sz w:val="24"/>
          <w:szCs w:val="24"/>
        </w:rPr>
        <w:t xml:space="preserve"> О.Р. стосовно судді Івано-Франківського міського суду Івано-Франківської області </w:t>
      </w:r>
      <w:proofErr w:type="spellStart"/>
      <w:r w:rsidR="00EF041A">
        <w:rPr>
          <w:rFonts w:ascii="Times New Roman" w:hAnsi="Times New Roman"/>
          <w:b/>
          <w:sz w:val="24"/>
          <w:szCs w:val="24"/>
        </w:rPr>
        <w:t>Ковалю</w:t>
      </w:r>
      <w:r w:rsidR="00EF041A" w:rsidRPr="00EF041A">
        <w:rPr>
          <w:rFonts w:ascii="Times New Roman" w:hAnsi="Times New Roman"/>
          <w:b/>
          <w:sz w:val="24"/>
          <w:szCs w:val="24"/>
        </w:rPr>
        <w:t>к</w:t>
      </w:r>
      <w:proofErr w:type="spellEnd"/>
      <w:r w:rsidR="00EF041A" w:rsidRPr="00EF041A">
        <w:rPr>
          <w:rFonts w:ascii="Times New Roman" w:hAnsi="Times New Roman"/>
          <w:b/>
          <w:sz w:val="24"/>
          <w:szCs w:val="24"/>
        </w:rPr>
        <w:t xml:space="preserve"> </w:t>
      </w:r>
      <w:r w:rsidR="00EF041A">
        <w:rPr>
          <w:rFonts w:ascii="Times New Roman" w:hAnsi="Times New Roman"/>
          <w:b/>
          <w:sz w:val="24"/>
          <w:szCs w:val="24"/>
        </w:rPr>
        <w:t>І.П.</w:t>
      </w:r>
    </w:p>
    <w:p w:rsidR="003B118D" w:rsidRDefault="003B118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="00A00E23"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="001564D7"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 w:rsidR="001564D7">
        <w:rPr>
          <w:rFonts w:ascii="Times New Roman" w:eastAsia="Calibri" w:hAnsi="Times New Roman" w:cs="Times New Roman"/>
          <w:sz w:val="28"/>
          <w:szCs w:val="28"/>
        </w:rPr>
        <w:t>Матвійчука В.В.</w:t>
      </w:r>
      <w:r w:rsidR="00A00E2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00E23"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 w:rsidR="001564D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41095" w:rsidRPr="00941095">
        <w:rPr>
          <w:rFonts w:ascii="Times New Roman" w:hAnsi="Times New Roman" w:cs="Times New Roman"/>
          <w:sz w:val="28"/>
          <w:szCs w:val="28"/>
        </w:rPr>
        <w:t>24 квітня</w:t>
      </w:r>
      <w:r w:rsidR="005E5BFF" w:rsidRPr="00941095">
        <w:rPr>
          <w:rFonts w:ascii="Times New Roman" w:hAnsi="Times New Roman" w:cs="Times New Roman"/>
          <w:sz w:val="28"/>
          <w:szCs w:val="28"/>
        </w:rPr>
        <w:t xml:space="preserve"> 20</w:t>
      </w:r>
      <w:r w:rsidR="003F16BE" w:rsidRPr="00941095">
        <w:rPr>
          <w:rFonts w:ascii="Times New Roman" w:hAnsi="Times New Roman" w:cs="Times New Roman"/>
          <w:sz w:val="28"/>
          <w:szCs w:val="28"/>
        </w:rPr>
        <w:t>1</w:t>
      </w:r>
      <w:r w:rsidR="00941095" w:rsidRPr="00941095">
        <w:rPr>
          <w:rFonts w:ascii="Times New Roman" w:hAnsi="Times New Roman" w:cs="Times New Roman"/>
          <w:sz w:val="28"/>
          <w:szCs w:val="28"/>
        </w:rPr>
        <w:t>7</w:t>
      </w:r>
      <w:r w:rsidR="005E5BFF" w:rsidRPr="00941095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E5BFF" w:rsidRPr="00941095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941095" w:rsidRPr="00941095">
        <w:rPr>
          <w:rFonts w:ascii="Times New Roman" w:hAnsi="Times New Roman" w:cs="Times New Roman"/>
          <w:sz w:val="28"/>
          <w:szCs w:val="28"/>
        </w:rPr>
        <w:t>384</w:t>
      </w:r>
      <w:r w:rsidR="00F31EA9" w:rsidRPr="00941095">
        <w:rPr>
          <w:rFonts w:ascii="Times New Roman" w:hAnsi="Times New Roman" w:cs="Times New Roman"/>
          <w:sz w:val="28"/>
          <w:szCs w:val="28"/>
        </w:rPr>
        <w:t>/0</w:t>
      </w:r>
      <w:r w:rsidR="005E5BFF" w:rsidRPr="00941095">
        <w:rPr>
          <w:rFonts w:ascii="Times New Roman" w:hAnsi="Times New Roman" w:cs="Times New Roman"/>
          <w:sz w:val="28"/>
          <w:szCs w:val="28"/>
        </w:rPr>
        <w:t>/</w:t>
      </w:r>
      <w:r w:rsidR="00941095" w:rsidRPr="00941095">
        <w:rPr>
          <w:rFonts w:ascii="Times New Roman" w:hAnsi="Times New Roman" w:cs="Times New Roman"/>
          <w:sz w:val="28"/>
          <w:szCs w:val="28"/>
        </w:rPr>
        <w:t>13</w:t>
      </w:r>
      <w:r w:rsidR="005E5BFF" w:rsidRPr="00941095">
        <w:rPr>
          <w:rFonts w:ascii="Times New Roman" w:hAnsi="Times New Roman" w:cs="Times New Roman"/>
          <w:sz w:val="28"/>
          <w:szCs w:val="28"/>
        </w:rPr>
        <w:t>-</w:t>
      </w:r>
      <w:r w:rsidR="00941095" w:rsidRPr="00941095">
        <w:rPr>
          <w:rFonts w:ascii="Times New Roman" w:hAnsi="Times New Roman" w:cs="Times New Roman"/>
          <w:sz w:val="28"/>
          <w:szCs w:val="28"/>
        </w:rPr>
        <w:t>17</w:t>
      </w:r>
      <w:r w:rsidR="005E5BFF" w:rsidRPr="00E84D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5BFF" w:rsidRPr="005E5BFF">
        <w:rPr>
          <w:rFonts w:ascii="Times New Roman" w:hAnsi="Times New Roman" w:cs="Times New Roman"/>
          <w:sz w:val="28"/>
          <w:szCs w:val="28"/>
        </w:rPr>
        <w:t>надійшла</w:t>
      </w:r>
      <w:r w:rsidR="005E5BFF">
        <w:rPr>
          <w:rFonts w:ascii="Times New Roman" w:hAnsi="Times New Roman" w:cs="Times New Roman"/>
          <w:sz w:val="28"/>
          <w:szCs w:val="28"/>
        </w:rPr>
        <w:t xml:space="preserve"> дисциплінарна </w:t>
      </w:r>
      <w:r w:rsidR="005E5BFF" w:rsidRPr="005E5BF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E84D45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E84D45">
        <w:rPr>
          <w:rFonts w:ascii="Times New Roman" w:hAnsi="Times New Roman" w:cs="Times New Roman"/>
          <w:sz w:val="28"/>
          <w:szCs w:val="28"/>
        </w:rPr>
        <w:t>Євразіябуд</w:t>
      </w:r>
      <w:proofErr w:type="spellEnd"/>
      <w:r w:rsidR="00E84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D45">
        <w:rPr>
          <w:rFonts w:ascii="Times New Roman" w:hAnsi="Times New Roman" w:cs="Times New Roman"/>
          <w:sz w:val="28"/>
          <w:szCs w:val="28"/>
        </w:rPr>
        <w:t>Трейд</w:t>
      </w:r>
      <w:proofErr w:type="spellEnd"/>
      <w:r w:rsidR="00E84D45">
        <w:rPr>
          <w:rFonts w:ascii="Times New Roman" w:hAnsi="Times New Roman" w:cs="Times New Roman"/>
          <w:sz w:val="28"/>
          <w:szCs w:val="28"/>
        </w:rPr>
        <w:t>»</w:t>
      </w:r>
      <w:r w:rsidR="005E5BFF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F31E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84D45">
        <w:rPr>
          <w:rFonts w:ascii="Times New Roman" w:eastAsia="Calibri" w:hAnsi="Times New Roman" w:cs="Times New Roman"/>
          <w:sz w:val="28"/>
          <w:szCs w:val="28"/>
          <w:lang w:eastAsia="ru-RU"/>
        </w:rPr>
        <w:t>Ірпінського</w:t>
      </w:r>
      <w:proofErr w:type="spellEnd"/>
      <w:r w:rsidR="00E84D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суду Київської області Чернова Д.Є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94109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5E5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41095"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>367</w:t>
      </w:r>
      <w:r w:rsidR="005E5BFF" w:rsidRPr="00941095">
        <w:rPr>
          <w:rFonts w:ascii="Times New Roman" w:hAnsi="Times New Roman" w:cs="Times New Roman"/>
          <w:sz w:val="28"/>
          <w:szCs w:val="28"/>
        </w:rPr>
        <w:t>/</w:t>
      </w:r>
      <w:r w:rsidR="00941095" w:rsidRPr="00941095">
        <w:rPr>
          <w:rFonts w:ascii="Times New Roman" w:hAnsi="Times New Roman" w:cs="Times New Roman"/>
          <w:sz w:val="28"/>
          <w:szCs w:val="28"/>
        </w:rPr>
        <w:t>6231</w:t>
      </w:r>
      <w:r w:rsidR="005E5BFF" w:rsidRPr="00941095">
        <w:rPr>
          <w:rFonts w:ascii="Times New Roman" w:hAnsi="Times New Roman" w:cs="Times New Roman"/>
          <w:sz w:val="28"/>
          <w:szCs w:val="28"/>
        </w:rPr>
        <w:t>/1</w:t>
      </w:r>
      <w:r w:rsidR="00941095" w:rsidRPr="00941095">
        <w:rPr>
          <w:rFonts w:ascii="Times New Roman" w:hAnsi="Times New Roman" w:cs="Times New Roman"/>
          <w:sz w:val="28"/>
          <w:szCs w:val="28"/>
        </w:rPr>
        <w:t>6-ц, № 367/7764/15-ц</w:t>
      </w:r>
      <w:r w:rsidRPr="0094109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4582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E84D45"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="00A45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C617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закінчився встановлений законом строк для притягнення суддів до дисциплінарної відповідальності</w:t>
      </w:r>
      <w:r w:rsidR="000C617B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0C617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C617B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0C617B" w:rsidRDefault="000C617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C59BB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E1F6B" w:rsidRPr="001C59BB">
        <w:rPr>
          <w:rFonts w:ascii="Times New Roman" w:hAnsi="Times New Roman"/>
          <w:sz w:val="28"/>
          <w:szCs w:val="28"/>
        </w:rPr>
        <w:t>9 червня</w:t>
      </w:r>
      <w:r w:rsidRPr="001C59BB">
        <w:rPr>
          <w:rFonts w:ascii="Times New Roman" w:hAnsi="Times New Roman"/>
          <w:sz w:val="28"/>
          <w:szCs w:val="28"/>
        </w:rPr>
        <w:t xml:space="preserve"> 20</w:t>
      </w:r>
      <w:r w:rsidR="00B46C96" w:rsidRPr="001C59BB">
        <w:rPr>
          <w:rFonts w:ascii="Times New Roman" w:hAnsi="Times New Roman"/>
          <w:sz w:val="28"/>
          <w:szCs w:val="28"/>
        </w:rPr>
        <w:t>20</w:t>
      </w:r>
      <w:r w:rsidRPr="001C59BB">
        <w:rPr>
          <w:rFonts w:ascii="Times New Roman" w:hAnsi="Times New Roman"/>
          <w:sz w:val="28"/>
          <w:szCs w:val="28"/>
        </w:rPr>
        <w:t xml:space="preserve"> року за вхідним                                      </w:t>
      </w:r>
      <w:r w:rsidR="004E1F6B" w:rsidRPr="001C59BB">
        <w:rPr>
          <w:rFonts w:ascii="Times New Roman" w:hAnsi="Times New Roman"/>
          <w:sz w:val="28"/>
          <w:szCs w:val="28"/>
        </w:rPr>
        <w:t>№</w:t>
      </w:r>
      <w:r w:rsidR="004E1F6B" w:rsidRPr="001C59BB">
        <w:rPr>
          <w:sz w:val="28"/>
          <w:szCs w:val="28"/>
        </w:rPr>
        <w:t xml:space="preserve"> </w:t>
      </w:r>
      <w:r w:rsidR="001C59BB" w:rsidRPr="001C59BB">
        <w:rPr>
          <w:rFonts w:ascii="Times New Roman" w:hAnsi="Times New Roman" w:cs="Times New Roman"/>
          <w:sz w:val="28"/>
          <w:szCs w:val="28"/>
        </w:rPr>
        <w:t>С</w:t>
      </w:r>
      <w:r w:rsidR="004E1F6B" w:rsidRPr="001C59BB">
        <w:rPr>
          <w:rFonts w:ascii="Times New Roman" w:hAnsi="Times New Roman" w:cs="Times New Roman"/>
          <w:sz w:val="28"/>
          <w:szCs w:val="28"/>
        </w:rPr>
        <w:t>-</w:t>
      </w:r>
      <w:r w:rsidR="001C59BB" w:rsidRPr="001C59BB">
        <w:rPr>
          <w:rFonts w:ascii="Times New Roman" w:hAnsi="Times New Roman" w:cs="Times New Roman"/>
          <w:sz w:val="28"/>
          <w:szCs w:val="28"/>
        </w:rPr>
        <w:t>2928</w:t>
      </w:r>
      <w:r w:rsidR="004E1F6B" w:rsidRPr="001C59BB">
        <w:rPr>
          <w:rFonts w:ascii="Times New Roman" w:hAnsi="Times New Roman" w:cs="Times New Roman"/>
          <w:sz w:val="28"/>
          <w:szCs w:val="28"/>
        </w:rPr>
        <w:t>/</w:t>
      </w:r>
      <w:r w:rsidR="001C59BB" w:rsidRPr="001C59BB">
        <w:rPr>
          <w:rFonts w:ascii="Times New Roman" w:hAnsi="Times New Roman" w:cs="Times New Roman"/>
          <w:sz w:val="28"/>
          <w:szCs w:val="28"/>
        </w:rPr>
        <w:t>2</w:t>
      </w:r>
      <w:r w:rsidR="004E1F6B" w:rsidRPr="001C59BB">
        <w:rPr>
          <w:rFonts w:ascii="Times New Roman" w:hAnsi="Times New Roman" w:cs="Times New Roman"/>
          <w:sz w:val="28"/>
          <w:szCs w:val="28"/>
        </w:rPr>
        <w:t>/7-20</w:t>
      </w:r>
      <w:r w:rsidR="004E1F6B" w:rsidRPr="001C59BB">
        <w:rPr>
          <w:sz w:val="28"/>
          <w:szCs w:val="28"/>
        </w:rPr>
        <w:t xml:space="preserve"> </w:t>
      </w:r>
      <w:r w:rsidR="00B46C96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0D7018"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0D701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="004E1F6B">
        <w:rPr>
          <w:rFonts w:ascii="Times New Roman" w:hAnsi="Times New Roman"/>
          <w:sz w:val="28"/>
          <w:szCs w:val="28"/>
        </w:rPr>
        <w:t>скарг</w:t>
      </w:r>
      <w:r w:rsidR="000D701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D7018">
        <w:rPr>
          <w:rFonts w:ascii="Times New Roman" w:hAnsi="Times New Roman"/>
          <w:sz w:val="28"/>
          <w:szCs w:val="28"/>
        </w:rPr>
        <w:t>Сергєєва В.С.</w:t>
      </w:r>
      <w:r w:rsidR="008812E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8812ED">
        <w:rPr>
          <w:rFonts w:ascii="Times New Roman" w:hAnsi="Times New Roman"/>
          <w:sz w:val="28"/>
          <w:szCs w:val="28"/>
        </w:rPr>
        <w:t xml:space="preserve">судді </w:t>
      </w:r>
      <w:r w:rsidR="000D7018">
        <w:rPr>
          <w:rFonts w:ascii="Times New Roman" w:hAnsi="Times New Roman"/>
          <w:sz w:val="28"/>
          <w:szCs w:val="28"/>
        </w:rPr>
        <w:t xml:space="preserve">Касаційного цивільного суду у складі Верховного Суду </w:t>
      </w:r>
      <w:proofErr w:type="spellStart"/>
      <w:r w:rsidR="000D7018">
        <w:rPr>
          <w:rFonts w:ascii="Times New Roman" w:hAnsi="Times New Roman"/>
          <w:sz w:val="28"/>
          <w:szCs w:val="28"/>
        </w:rPr>
        <w:t>Червинської</w:t>
      </w:r>
      <w:proofErr w:type="spellEnd"/>
      <w:r w:rsidR="000D7018">
        <w:rPr>
          <w:rFonts w:ascii="Times New Roman" w:hAnsi="Times New Roman"/>
          <w:sz w:val="28"/>
          <w:szCs w:val="28"/>
        </w:rPr>
        <w:t xml:space="preserve"> М.Є.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</w:t>
      </w:r>
      <w:r w:rsidR="00176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C59BB" w:rsidRPr="001C59BB">
        <w:rPr>
          <w:rFonts w:ascii="Times New Roman" w:hAnsi="Times New Roman"/>
          <w:sz w:val="28"/>
          <w:szCs w:val="28"/>
        </w:rPr>
        <w:t>755</w:t>
      </w:r>
      <w:r w:rsidR="00176543" w:rsidRPr="001C59BB">
        <w:rPr>
          <w:rFonts w:ascii="Times New Roman" w:hAnsi="Times New Roman"/>
          <w:sz w:val="28"/>
          <w:szCs w:val="28"/>
        </w:rPr>
        <w:t>/</w:t>
      </w:r>
      <w:r w:rsidR="001C59BB" w:rsidRPr="001C59BB">
        <w:rPr>
          <w:rFonts w:ascii="Times New Roman" w:hAnsi="Times New Roman"/>
          <w:sz w:val="28"/>
          <w:szCs w:val="28"/>
        </w:rPr>
        <w:t>11454</w:t>
      </w:r>
      <w:r w:rsidRPr="001C59BB">
        <w:rPr>
          <w:rFonts w:ascii="Times New Roman" w:hAnsi="Times New Roman"/>
          <w:sz w:val="28"/>
          <w:szCs w:val="28"/>
        </w:rPr>
        <w:t>/</w:t>
      </w:r>
      <w:r w:rsidR="001C59BB" w:rsidRPr="001C59BB">
        <w:rPr>
          <w:rFonts w:ascii="Times New Roman" w:hAnsi="Times New Roman"/>
          <w:sz w:val="28"/>
          <w:szCs w:val="28"/>
        </w:rPr>
        <w:t>17</w:t>
      </w:r>
      <w:r w:rsidRPr="001C59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E1F6B" w:rsidRPr="000C617B" w:rsidRDefault="003041CF" w:rsidP="004E1F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E1F6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E1F6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904DC1" w:rsidRDefault="00904DC1" w:rsidP="00DD7D6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04DC1" w:rsidRPr="007476B5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2502C8" w:rsidRPr="002502C8">
        <w:rPr>
          <w:rFonts w:ascii="Times New Roman" w:hAnsi="Times New Roman"/>
          <w:sz w:val="28"/>
          <w:szCs w:val="28"/>
        </w:rPr>
        <w:t>18 травня</w:t>
      </w:r>
      <w:r w:rsidRPr="002502C8">
        <w:rPr>
          <w:rFonts w:ascii="Times New Roman" w:hAnsi="Times New Roman"/>
          <w:sz w:val="28"/>
          <w:szCs w:val="28"/>
        </w:rPr>
        <w:t xml:space="preserve"> 20</w:t>
      </w:r>
      <w:r w:rsidR="003645B3" w:rsidRPr="002502C8">
        <w:rPr>
          <w:rFonts w:ascii="Times New Roman" w:hAnsi="Times New Roman"/>
          <w:sz w:val="28"/>
          <w:szCs w:val="28"/>
        </w:rPr>
        <w:t>1</w:t>
      </w:r>
      <w:r w:rsidR="002502C8" w:rsidRPr="002502C8">
        <w:rPr>
          <w:rFonts w:ascii="Times New Roman" w:hAnsi="Times New Roman"/>
          <w:sz w:val="28"/>
          <w:szCs w:val="28"/>
        </w:rPr>
        <w:t>8</w:t>
      </w:r>
      <w:r w:rsidRPr="002502C8">
        <w:rPr>
          <w:rFonts w:ascii="Times New Roman" w:hAnsi="Times New Roman"/>
          <w:sz w:val="28"/>
          <w:szCs w:val="28"/>
        </w:rPr>
        <w:t xml:space="preserve"> року за вхідним </w:t>
      </w:r>
      <w:r w:rsidR="007476B5" w:rsidRPr="002502C8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502C8">
        <w:rPr>
          <w:rFonts w:ascii="Times New Roman" w:hAnsi="Times New Roman"/>
          <w:sz w:val="28"/>
          <w:szCs w:val="28"/>
        </w:rPr>
        <w:t xml:space="preserve">№ </w:t>
      </w:r>
      <w:r w:rsidR="002502C8" w:rsidRPr="002502C8">
        <w:rPr>
          <w:rFonts w:ascii="Times New Roman" w:hAnsi="Times New Roman"/>
          <w:sz w:val="28"/>
          <w:szCs w:val="28"/>
        </w:rPr>
        <w:t>С</w:t>
      </w:r>
      <w:r w:rsidR="00C660EF" w:rsidRPr="002502C8">
        <w:rPr>
          <w:rFonts w:ascii="Times New Roman" w:hAnsi="Times New Roman" w:cs="Times New Roman"/>
          <w:sz w:val="28"/>
          <w:szCs w:val="28"/>
        </w:rPr>
        <w:t>-</w:t>
      </w:r>
      <w:r w:rsidR="002502C8" w:rsidRPr="002502C8">
        <w:rPr>
          <w:rFonts w:ascii="Times New Roman" w:hAnsi="Times New Roman" w:cs="Times New Roman"/>
          <w:sz w:val="28"/>
          <w:szCs w:val="28"/>
        </w:rPr>
        <w:t>179</w:t>
      </w:r>
      <w:r w:rsidR="00C660EF" w:rsidRPr="002502C8">
        <w:rPr>
          <w:rFonts w:ascii="Times New Roman" w:hAnsi="Times New Roman" w:cs="Times New Roman"/>
          <w:sz w:val="28"/>
          <w:szCs w:val="28"/>
        </w:rPr>
        <w:t>/</w:t>
      </w:r>
      <w:r w:rsidR="002502C8" w:rsidRPr="002502C8">
        <w:rPr>
          <w:rFonts w:ascii="Times New Roman" w:hAnsi="Times New Roman" w:cs="Times New Roman"/>
          <w:sz w:val="28"/>
          <w:szCs w:val="28"/>
        </w:rPr>
        <w:t>1</w:t>
      </w:r>
      <w:r w:rsidR="00C660EF" w:rsidRPr="002502C8">
        <w:rPr>
          <w:rFonts w:ascii="Times New Roman" w:hAnsi="Times New Roman" w:cs="Times New Roman"/>
          <w:sz w:val="28"/>
          <w:szCs w:val="28"/>
        </w:rPr>
        <w:t>/7-</w:t>
      </w:r>
      <w:r w:rsidR="003645B3" w:rsidRPr="002502C8">
        <w:rPr>
          <w:rFonts w:ascii="Times New Roman" w:hAnsi="Times New Roman" w:cs="Times New Roman"/>
          <w:sz w:val="28"/>
          <w:szCs w:val="28"/>
        </w:rPr>
        <w:t>1</w:t>
      </w:r>
      <w:r w:rsidR="002502C8" w:rsidRPr="002502C8">
        <w:rPr>
          <w:rFonts w:ascii="Times New Roman" w:hAnsi="Times New Roman" w:cs="Times New Roman"/>
          <w:sz w:val="28"/>
          <w:szCs w:val="28"/>
        </w:rPr>
        <w:t>8</w:t>
      </w:r>
      <w:r w:rsidR="00C660EF" w:rsidRPr="00D97F1F">
        <w:rPr>
          <w:rFonts w:ascii="Times New Roman" w:hAnsi="Times New Roman"/>
          <w:i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D97F1F">
        <w:rPr>
          <w:rFonts w:ascii="Times New Roman" w:hAnsi="Times New Roman"/>
          <w:sz w:val="28"/>
          <w:szCs w:val="28"/>
        </w:rPr>
        <w:t>Скрипки В.С</w:t>
      </w:r>
      <w:r w:rsidR="003645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D97F1F">
        <w:rPr>
          <w:rFonts w:ascii="Times New Roman" w:hAnsi="Times New Roman"/>
          <w:sz w:val="28"/>
          <w:szCs w:val="28"/>
        </w:rPr>
        <w:t xml:space="preserve">Херсонського міського суду Херсонської області </w:t>
      </w:r>
      <w:proofErr w:type="spellStart"/>
      <w:r w:rsidR="00D97F1F">
        <w:rPr>
          <w:rFonts w:ascii="Times New Roman" w:hAnsi="Times New Roman"/>
          <w:sz w:val="28"/>
          <w:szCs w:val="28"/>
        </w:rPr>
        <w:t>Хайдарової</w:t>
      </w:r>
      <w:proofErr w:type="spellEnd"/>
      <w:r w:rsidR="00D97F1F">
        <w:rPr>
          <w:rFonts w:ascii="Times New Roman" w:hAnsi="Times New Roman"/>
          <w:sz w:val="28"/>
          <w:szCs w:val="28"/>
        </w:rPr>
        <w:t xml:space="preserve"> І.О. </w:t>
      </w:r>
      <w:r>
        <w:rPr>
          <w:rFonts w:ascii="Times New Roman" w:hAnsi="Times New Roman"/>
          <w:sz w:val="28"/>
          <w:szCs w:val="28"/>
        </w:rPr>
        <w:t xml:space="preserve">а дії, вчинені під час розгляду справи № </w:t>
      </w:r>
      <w:r w:rsidR="002502C8" w:rsidRPr="002502C8">
        <w:rPr>
          <w:rFonts w:ascii="Times New Roman" w:hAnsi="Times New Roman"/>
          <w:sz w:val="28"/>
          <w:szCs w:val="28"/>
        </w:rPr>
        <w:t>667</w:t>
      </w:r>
      <w:r w:rsidR="007476B5" w:rsidRPr="002502C8">
        <w:rPr>
          <w:rFonts w:ascii="Times New Roman" w:hAnsi="Times New Roman"/>
          <w:sz w:val="28"/>
          <w:szCs w:val="28"/>
        </w:rPr>
        <w:t>/</w:t>
      </w:r>
      <w:r w:rsidR="002502C8" w:rsidRPr="002502C8">
        <w:rPr>
          <w:rFonts w:ascii="Times New Roman" w:hAnsi="Times New Roman"/>
          <w:sz w:val="28"/>
          <w:szCs w:val="28"/>
        </w:rPr>
        <w:t>766</w:t>
      </w:r>
      <w:r w:rsidRPr="002502C8">
        <w:rPr>
          <w:rFonts w:ascii="Times New Roman" w:hAnsi="Times New Roman"/>
          <w:sz w:val="28"/>
          <w:szCs w:val="28"/>
        </w:rPr>
        <w:t>/1</w:t>
      </w:r>
      <w:r w:rsidR="002502C8" w:rsidRPr="002502C8">
        <w:rPr>
          <w:rFonts w:ascii="Times New Roman" w:hAnsi="Times New Roman"/>
          <w:sz w:val="28"/>
          <w:szCs w:val="28"/>
        </w:rPr>
        <w:t>6</w:t>
      </w:r>
      <w:r w:rsidR="004D47D3" w:rsidRPr="002502C8">
        <w:rPr>
          <w:rFonts w:ascii="Times New Roman" w:hAnsi="Times New Roman"/>
          <w:sz w:val="28"/>
          <w:szCs w:val="28"/>
        </w:rPr>
        <w:t>-</w:t>
      </w:r>
      <w:r w:rsidR="002502C8" w:rsidRPr="002502C8">
        <w:rPr>
          <w:rFonts w:ascii="Times New Roman" w:hAnsi="Times New Roman"/>
          <w:sz w:val="28"/>
          <w:szCs w:val="28"/>
        </w:rPr>
        <w:t>ц</w:t>
      </w:r>
      <w:r w:rsidR="004D47D3" w:rsidRPr="002502C8">
        <w:rPr>
          <w:rFonts w:ascii="Times New Roman" w:hAnsi="Times New Roman"/>
          <w:sz w:val="28"/>
          <w:szCs w:val="28"/>
        </w:rPr>
        <w:t>.</w:t>
      </w:r>
      <w:r w:rsidRPr="007476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C617B" w:rsidRPr="000C617B" w:rsidRDefault="00904DC1" w:rsidP="000C61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97F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 липня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0C617B"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C617B" w:rsidRDefault="000C617B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4DC1" w:rsidRDefault="00904DC1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F1270" w:rsidRPr="003F1270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="00733CF3" w:rsidRPr="003F1270">
        <w:rPr>
          <w:rFonts w:ascii="Times New Roman" w:hAnsi="Times New Roman" w:cs="Times New Roman"/>
          <w:sz w:val="28"/>
          <w:szCs w:val="28"/>
        </w:rPr>
        <w:t xml:space="preserve"> червня</w:t>
      </w:r>
      <w:r w:rsidRPr="003F1270">
        <w:rPr>
          <w:rFonts w:ascii="Times New Roman" w:hAnsi="Times New Roman"/>
          <w:sz w:val="28"/>
          <w:szCs w:val="28"/>
        </w:rPr>
        <w:t xml:space="preserve"> 20</w:t>
      </w:r>
      <w:r w:rsidR="000D38B2" w:rsidRPr="003F1270">
        <w:rPr>
          <w:rFonts w:ascii="Times New Roman" w:hAnsi="Times New Roman"/>
          <w:sz w:val="28"/>
          <w:szCs w:val="28"/>
        </w:rPr>
        <w:t>20</w:t>
      </w:r>
      <w:r w:rsidRPr="003F1270">
        <w:rPr>
          <w:rFonts w:ascii="Times New Roman" w:hAnsi="Times New Roman"/>
          <w:sz w:val="28"/>
          <w:szCs w:val="28"/>
        </w:rPr>
        <w:t xml:space="preserve"> року за вхідним                                      № </w:t>
      </w:r>
      <w:r w:rsidR="003F1270" w:rsidRPr="003F1270">
        <w:rPr>
          <w:rFonts w:ascii="Times New Roman" w:hAnsi="Times New Roman" w:cs="Times New Roman"/>
          <w:sz w:val="28"/>
          <w:szCs w:val="28"/>
        </w:rPr>
        <w:t>Б</w:t>
      </w:r>
      <w:r w:rsidR="002F45BB" w:rsidRPr="003F1270">
        <w:rPr>
          <w:rFonts w:ascii="Times New Roman" w:hAnsi="Times New Roman" w:cs="Times New Roman"/>
          <w:sz w:val="28"/>
          <w:szCs w:val="28"/>
        </w:rPr>
        <w:t>-</w:t>
      </w:r>
      <w:r w:rsidR="00433B43" w:rsidRPr="003F1270">
        <w:rPr>
          <w:rFonts w:ascii="Times New Roman" w:hAnsi="Times New Roman" w:cs="Times New Roman"/>
          <w:sz w:val="28"/>
          <w:szCs w:val="28"/>
        </w:rPr>
        <w:t>3</w:t>
      </w:r>
      <w:r w:rsidR="003F1270" w:rsidRPr="003F1270">
        <w:rPr>
          <w:rFonts w:ascii="Times New Roman" w:hAnsi="Times New Roman" w:cs="Times New Roman"/>
          <w:sz w:val="28"/>
          <w:szCs w:val="28"/>
        </w:rPr>
        <w:t>65</w:t>
      </w:r>
      <w:r w:rsidR="00433B43" w:rsidRPr="003F1270">
        <w:rPr>
          <w:rFonts w:ascii="Times New Roman" w:hAnsi="Times New Roman" w:cs="Times New Roman"/>
          <w:sz w:val="28"/>
          <w:szCs w:val="28"/>
        </w:rPr>
        <w:t>4</w:t>
      </w:r>
      <w:r w:rsidR="002F45BB" w:rsidRPr="003F1270">
        <w:rPr>
          <w:rFonts w:ascii="Times New Roman" w:hAnsi="Times New Roman" w:cs="Times New Roman"/>
          <w:sz w:val="28"/>
          <w:szCs w:val="28"/>
        </w:rPr>
        <w:t>/0/7-20</w:t>
      </w:r>
      <w:r w:rsidR="002F45BB" w:rsidRPr="003F1270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D637FF">
        <w:rPr>
          <w:rFonts w:ascii="Times New Roman" w:hAnsi="Times New Roman"/>
          <w:sz w:val="28"/>
          <w:szCs w:val="28"/>
        </w:rPr>
        <w:t>Бєляєвої Н.Є.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D637FF">
        <w:rPr>
          <w:rFonts w:ascii="Times New Roman" w:hAnsi="Times New Roman"/>
          <w:sz w:val="28"/>
          <w:szCs w:val="28"/>
        </w:rPr>
        <w:t xml:space="preserve">Дзержинського районного суду міста Харкова </w:t>
      </w:r>
      <w:proofErr w:type="spellStart"/>
      <w:r w:rsidR="00D637FF">
        <w:rPr>
          <w:rFonts w:ascii="Times New Roman" w:hAnsi="Times New Roman"/>
          <w:sz w:val="28"/>
          <w:szCs w:val="28"/>
        </w:rPr>
        <w:t>Подус</w:t>
      </w:r>
      <w:proofErr w:type="spellEnd"/>
      <w:r w:rsidR="00D637FF">
        <w:rPr>
          <w:rFonts w:ascii="Times New Roman" w:hAnsi="Times New Roman"/>
          <w:sz w:val="28"/>
          <w:szCs w:val="28"/>
        </w:rPr>
        <w:t xml:space="preserve"> Г.С.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3F1270" w:rsidRPr="003F1270">
        <w:rPr>
          <w:rFonts w:ascii="Times New Roman" w:hAnsi="Times New Roman"/>
          <w:sz w:val="28"/>
          <w:szCs w:val="28"/>
        </w:rPr>
        <w:t>638</w:t>
      </w:r>
      <w:r w:rsidRPr="003F1270">
        <w:rPr>
          <w:rFonts w:ascii="Times New Roman" w:hAnsi="Times New Roman"/>
          <w:sz w:val="28"/>
          <w:szCs w:val="28"/>
        </w:rPr>
        <w:t>/</w:t>
      </w:r>
      <w:r w:rsidR="003F1270" w:rsidRPr="003F1270">
        <w:rPr>
          <w:rFonts w:ascii="Times New Roman" w:hAnsi="Times New Roman"/>
          <w:sz w:val="28"/>
          <w:szCs w:val="28"/>
        </w:rPr>
        <w:t>215</w:t>
      </w:r>
      <w:r w:rsidRPr="003F1270">
        <w:rPr>
          <w:rFonts w:ascii="Times New Roman" w:hAnsi="Times New Roman"/>
          <w:sz w:val="28"/>
          <w:szCs w:val="28"/>
        </w:rPr>
        <w:t>/</w:t>
      </w:r>
      <w:r w:rsidR="00433B43" w:rsidRPr="003F1270">
        <w:rPr>
          <w:rFonts w:ascii="Times New Roman" w:hAnsi="Times New Roman"/>
          <w:sz w:val="28"/>
          <w:szCs w:val="28"/>
        </w:rPr>
        <w:t>1</w:t>
      </w:r>
      <w:r w:rsidR="003F1270" w:rsidRPr="003F127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083" w:rsidRPr="003F1270" w:rsidRDefault="00904DC1" w:rsidP="0001508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15083" w:rsidRPr="003F127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E641C" w:rsidRPr="003568C5" w:rsidRDefault="00CE641C" w:rsidP="00904D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690A" w:rsidRPr="002B312F" w:rsidRDefault="00EA690A" w:rsidP="00EA6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513B0" w:rsidRPr="00C513B0">
        <w:rPr>
          <w:rFonts w:ascii="Times New Roman" w:hAnsi="Times New Roman" w:cs="Times New Roman"/>
          <w:sz w:val="28"/>
          <w:szCs w:val="28"/>
        </w:rPr>
        <w:t>16 червня</w:t>
      </w:r>
      <w:r w:rsidRPr="00C513B0">
        <w:rPr>
          <w:rFonts w:ascii="Times New Roman" w:hAnsi="Times New Roman" w:cs="Times New Roman"/>
          <w:sz w:val="28"/>
          <w:szCs w:val="28"/>
        </w:rPr>
        <w:t xml:space="preserve"> 20</w:t>
      </w:r>
      <w:r w:rsidR="009213B1" w:rsidRPr="00C513B0">
        <w:rPr>
          <w:rFonts w:ascii="Times New Roman" w:hAnsi="Times New Roman" w:cs="Times New Roman"/>
          <w:sz w:val="28"/>
          <w:szCs w:val="28"/>
        </w:rPr>
        <w:t>20</w:t>
      </w:r>
      <w:r w:rsidRPr="00C513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C513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513B0" w:rsidRPr="00C513B0">
        <w:rPr>
          <w:rFonts w:ascii="Times New Roman" w:hAnsi="Times New Roman" w:cs="Times New Roman"/>
          <w:sz w:val="28"/>
          <w:szCs w:val="28"/>
        </w:rPr>
        <w:t>З</w:t>
      </w:r>
      <w:r w:rsidR="009213B1" w:rsidRPr="00C513B0">
        <w:rPr>
          <w:rFonts w:ascii="Times New Roman" w:hAnsi="Times New Roman" w:cs="Times New Roman"/>
          <w:sz w:val="28"/>
          <w:szCs w:val="28"/>
        </w:rPr>
        <w:t>-</w:t>
      </w:r>
      <w:r w:rsidR="00C513B0" w:rsidRPr="00C513B0">
        <w:rPr>
          <w:rFonts w:ascii="Times New Roman" w:hAnsi="Times New Roman" w:cs="Times New Roman"/>
          <w:sz w:val="28"/>
          <w:szCs w:val="28"/>
        </w:rPr>
        <w:t>3353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C513B0" w:rsidRPr="00C513B0">
        <w:rPr>
          <w:rFonts w:ascii="Times New Roman" w:hAnsi="Times New Roman" w:cs="Times New Roman"/>
          <w:sz w:val="28"/>
          <w:szCs w:val="28"/>
        </w:rPr>
        <w:t>1</w:t>
      </w:r>
      <w:r w:rsidR="009213B1" w:rsidRPr="00C513B0">
        <w:rPr>
          <w:rFonts w:ascii="Times New Roman" w:hAnsi="Times New Roman" w:cs="Times New Roman"/>
          <w:sz w:val="28"/>
          <w:szCs w:val="28"/>
        </w:rPr>
        <w:t>/7-20</w:t>
      </w:r>
      <w:r w:rsidRPr="00D637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747F">
        <w:rPr>
          <w:rFonts w:ascii="Times New Roman" w:hAnsi="Times New Roman" w:cs="Times New Roman"/>
          <w:sz w:val="28"/>
          <w:szCs w:val="28"/>
        </w:rPr>
        <w:t xml:space="preserve">надійшла </w:t>
      </w:r>
      <w:r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Pr="006E747F">
        <w:rPr>
          <w:rFonts w:ascii="Times New Roman" w:hAnsi="Times New Roman" w:cs="Times New Roman"/>
          <w:sz w:val="28"/>
          <w:szCs w:val="28"/>
        </w:rPr>
        <w:t xml:space="preserve">скарга </w:t>
      </w:r>
      <w:r w:rsidR="00D637FF">
        <w:rPr>
          <w:rFonts w:ascii="Times New Roman" w:hAnsi="Times New Roman" w:cs="Times New Roman"/>
          <w:sz w:val="28"/>
          <w:szCs w:val="28"/>
        </w:rPr>
        <w:t>Зеленського А.А.</w:t>
      </w:r>
      <w:r w:rsidR="009213B1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притягнення до дисциплінарної відповідальності судді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>Вищого антикорупційного суду Михайленко В.В.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513B0" w:rsidRPr="00C513B0">
        <w:rPr>
          <w:rFonts w:ascii="Times New Roman" w:hAnsi="Times New Roman" w:cs="Times New Roman"/>
          <w:sz w:val="28"/>
          <w:szCs w:val="28"/>
        </w:rPr>
        <w:t>991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C513B0" w:rsidRPr="00C513B0">
        <w:rPr>
          <w:rFonts w:ascii="Times New Roman" w:hAnsi="Times New Roman" w:cs="Times New Roman"/>
          <w:sz w:val="28"/>
          <w:szCs w:val="28"/>
        </w:rPr>
        <w:t>365</w:t>
      </w:r>
      <w:r w:rsidR="009213B1" w:rsidRPr="00C513B0">
        <w:rPr>
          <w:rFonts w:ascii="Times New Roman" w:hAnsi="Times New Roman" w:cs="Times New Roman"/>
          <w:sz w:val="28"/>
          <w:szCs w:val="28"/>
        </w:rPr>
        <w:t>8</w:t>
      </w:r>
      <w:r w:rsidRPr="00C513B0">
        <w:rPr>
          <w:rFonts w:ascii="Times New Roman" w:hAnsi="Times New Roman" w:cs="Times New Roman"/>
          <w:sz w:val="28"/>
          <w:szCs w:val="28"/>
        </w:rPr>
        <w:t>/</w:t>
      </w:r>
      <w:r w:rsidR="009213B1" w:rsidRPr="00C513B0">
        <w:rPr>
          <w:rFonts w:ascii="Times New Roman" w:hAnsi="Times New Roman" w:cs="Times New Roman"/>
          <w:sz w:val="28"/>
          <w:szCs w:val="28"/>
        </w:rPr>
        <w:t>20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651DB" w:rsidRPr="00C513B0" w:rsidRDefault="00EA690A" w:rsidP="003651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651DB" w:rsidRPr="00C513B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E50EE5" w:rsidRDefault="00E50EE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610C5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02F4A" w:rsidRPr="00402F4A">
        <w:rPr>
          <w:rFonts w:ascii="Times New Roman" w:hAnsi="Times New Roman"/>
          <w:sz w:val="28"/>
          <w:szCs w:val="28"/>
        </w:rPr>
        <w:t>5 листопада</w:t>
      </w:r>
      <w:r w:rsidRPr="00402F4A">
        <w:rPr>
          <w:rFonts w:ascii="Times New Roman" w:hAnsi="Times New Roman"/>
          <w:sz w:val="28"/>
          <w:szCs w:val="28"/>
        </w:rPr>
        <w:t xml:space="preserve"> 20</w:t>
      </w:r>
      <w:r w:rsidR="00402F4A" w:rsidRPr="00402F4A">
        <w:rPr>
          <w:rFonts w:ascii="Times New Roman" w:hAnsi="Times New Roman"/>
          <w:sz w:val="28"/>
          <w:szCs w:val="28"/>
        </w:rPr>
        <w:t>19</w:t>
      </w:r>
      <w:r w:rsidRPr="00402F4A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 w:rsidR="00402F4A" w:rsidRPr="00402F4A">
        <w:rPr>
          <w:rFonts w:ascii="Times New Roman" w:hAnsi="Times New Roman"/>
          <w:sz w:val="28"/>
          <w:szCs w:val="28"/>
        </w:rPr>
        <w:t>604</w:t>
      </w:r>
      <w:r w:rsidRPr="00402F4A">
        <w:rPr>
          <w:rFonts w:ascii="Times New Roman" w:hAnsi="Times New Roman"/>
          <w:sz w:val="28"/>
          <w:szCs w:val="28"/>
        </w:rPr>
        <w:t>/</w:t>
      </w:r>
      <w:r w:rsidR="00402F4A" w:rsidRPr="00402F4A">
        <w:rPr>
          <w:rFonts w:ascii="Times New Roman" w:hAnsi="Times New Roman"/>
          <w:sz w:val="28"/>
          <w:szCs w:val="28"/>
        </w:rPr>
        <w:t>2</w:t>
      </w:r>
      <w:r w:rsidRPr="00402F4A">
        <w:rPr>
          <w:rFonts w:ascii="Times New Roman" w:hAnsi="Times New Roman"/>
          <w:sz w:val="28"/>
          <w:szCs w:val="28"/>
        </w:rPr>
        <w:t>/</w:t>
      </w:r>
      <w:r w:rsidR="00402F4A" w:rsidRPr="00402F4A">
        <w:rPr>
          <w:rFonts w:ascii="Times New Roman" w:hAnsi="Times New Roman"/>
          <w:sz w:val="28"/>
          <w:szCs w:val="28"/>
        </w:rPr>
        <w:t>13-19</w:t>
      </w:r>
      <w:r w:rsidRPr="00402F4A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D637FF">
        <w:rPr>
          <w:rFonts w:ascii="Times New Roman" w:hAnsi="Times New Roman"/>
          <w:sz w:val="28"/>
          <w:szCs w:val="28"/>
        </w:rPr>
        <w:t>адвоката Осьму</w:t>
      </w:r>
      <w:r w:rsidR="004223D0">
        <w:rPr>
          <w:rFonts w:ascii="Times New Roman" w:hAnsi="Times New Roman"/>
          <w:sz w:val="28"/>
          <w:szCs w:val="28"/>
        </w:rPr>
        <w:t>х</w:t>
      </w:r>
      <w:r w:rsidR="00D637FF">
        <w:rPr>
          <w:rFonts w:ascii="Times New Roman" w:hAnsi="Times New Roman"/>
          <w:sz w:val="28"/>
          <w:szCs w:val="28"/>
        </w:rPr>
        <w:t>и С.О. в інтересах ТОВ «</w:t>
      </w:r>
      <w:proofErr w:type="spellStart"/>
      <w:r w:rsidR="00D637FF">
        <w:rPr>
          <w:rFonts w:ascii="Times New Roman" w:hAnsi="Times New Roman"/>
          <w:sz w:val="28"/>
          <w:szCs w:val="28"/>
        </w:rPr>
        <w:t>Амстор</w:t>
      </w:r>
      <w:proofErr w:type="spellEnd"/>
      <w:r w:rsidR="00D637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37FF">
        <w:rPr>
          <w:rFonts w:ascii="Times New Roman" w:hAnsi="Times New Roman"/>
          <w:sz w:val="28"/>
          <w:szCs w:val="28"/>
        </w:rPr>
        <w:t>Трейд</w:t>
      </w:r>
      <w:proofErr w:type="spellEnd"/>
      <w:r w:rsidR="00D637FF">
        <w:rPr>
          <w:rFonts w:ascii="Times New Roman" w:hAnsi="Times New Roman"/>
          <w:sz w:val="28"/>
          <w:szCs w:val="28"/>
        </w:rPr>
        <w:t xml:space="preserve">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Касаційного господарського суду у складі Верховного Суду Білоуса В.В., Жукова С.В., Ткаченко Н.Г.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402F4A" w:rsidRPr="00402F4A">
        <w:rPr>
          <w:rFonts w:ascii="Times New Roman" w:hAnsi="Times New Roman"/>
          <w:sz w:val="28"/>
          <w:szCs w:val="28"/>
        </w:rPr>
        <w:t>904</w:t>
      </w:r>
      <w:r w:rsidR="00AE6BDA" w:rsidRPr="00402F4A">
        <w:rPr>
          <w:rFonts w:ascii="Times New Roman" w:hAnsi="Times New Roman"/>
          <w:sz w:val="28"/>
          <w:szCs w:val="28"/>
        </w:rPr>
        <w:t>/</w:t>
      </w:r>
      <w:r w:rsidR="00402F4A" w:rsidRPr="00402F4A">
        <w:rPr>
          <w:rFonts w:ascii="Times New Roman" w:hAnsi="Times New Roman"/>
          <w:sz w:val="28"/>
          <w:szCs w:val="28"/>
        </w:rPr>
        <w:t>270</w:t>
      </w:r>
      <w:r w:rsidR="00AE6BDA" w:rsidRPr="00402F4A">
        <w:rPr>
          <w:rFonts w:ascii="Times New Roman" w:hAnsi="Times New Roman"/>
          <w:sz w:val="28"/>
          <w:szCs w:val="28"/>
        </w:rPr>
        <w:t>/</w:t>
      </w:r>
      <w:r w:rsidR="00402F4A" w:rsidRPr="00402F4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10C5" w:rsidRPr="00481476" w:rsidRDefault="00B610C5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637FF"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481476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637FF" w:rsidRDefault="00D637FF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637FF" w:rsidRDefault="00D637FF" w:rsidP="00D637F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81476" w:rsidRPr="00481476">
        <w:rPr>
          <w:rFonts w:ascii="Times New Roman" w:hAnsi="Times New Roman"/>
          <w:sz w:val="28"/>
          <w:szCs w:val="28"/>
        </w:rPr>
        <w:t>23 червня</w:t>
      </w:r>
      <w:r w:rsidRPr="00481476">
        <w:rPr>
          <w:rFonts w:ascii="Times New Roman" w:hAnsi="Times New Roman"/>
          <w:sz w:val="28"/>
          <w:szCs w:val="28"/>
        </w:rPr>
        <w:t xml:space="preserve"> 2020 року за вхідним                          № </w:t>
      </w:r>
      <w:r w:rsidR="00481476" w:rsidRPr="00481476">
        <w:rPr>
          <w:rFonts w:ascii="Times New Roman" w:hAnsi="Times New Roman"/>
          <w:sz w:val="28"/>
          <w:szCs w:val="28"/>
        </w:rPr>
        <w:t>К</w:t>
      </w:r>
      <w:r w:rsidRPr="00481476">
        <w:rPr>
          <w:rFonts w:ascii="Times New Roman" w:hAnsi="Times New Roman"/>
          <w:sz w:val="28"/>
          <w:szCs w:val="28"/>
        </w:rPr>
        <w:t>-</w:t>
      </w:r>
      <w:r w:rsidR="00481476" w:rsidRPr="00481476">
        <w:rPr>
          <w:rFonts w:ascii="Times New Roman" w:hAnsi="Times New Roman"/>
          <w:sz w:val="28"/>
          <w:szCs w:val="28"/>
        </w:rPr>
        <w:t>3808</w:t>
      </w:r>
      <w:r w:rsidRPr="00481476">
        <w:rPr>
          <w:rFonts w:ascii="Times New Roman" w:hAnsi="Times New Roman"/>
          <w:sz w:val="28"/>
          <w:szCs w:val="28"/>
        </w:rPr>
        <w:t>/</w:t>
      </w:r>
      <w:r w:rsidR="00481476" w:rsidRPr="00481476">
        <w:rPr>
          <w:rFonts w:ascii="Times New Roman" w:hAnsi="Times New Roman"/>
          <w:sz w:val="28"/>
          <w:szCs w:val="28"/>
        </w:rPr>
        <w:t>0</w:t>
      </w:r>
      <w:r w:rsidRPr="00481476">
        <w:rPr>
          <w:rFonts w:ascii="Times New Roman" w:hAnsi="Times New Roman"/>
          <w:sz w:val="28"/>
          <w:szCs w:val="28"/>
        </w:rPr>
        <w:t>/7-20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</w:t>
      </w:r>
      <w:proofErr w:type="spellStart"/>
      <w:r>
        <w:rPr>
          <w:rFonts w:ascii="Times New Roman" w:hAnsi="Times New Roman"/>
          <w:sz w:val="28"/>
          <w:szCs w:val="28"/>
        </w:rPr>
        <w:t>Киченока</w:t>
      </w:r>
      <w:proofErr w:type="spellEnd"/>
      <w:r>
        <w:rPr>
          <w:rFonts w:ascii="Times New Roman" w:hAnsi="Times New Roman"/>
          <w:sz w:val="28"/>
          <w:szCs w:val="28"/>
        </w:rPr>
        <w:t xml:space="preserve"> А.С. в інтересах Бойк</w:t>
      </w:r>
      <w:r w:rsidR="001F0F7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М.Г. та </w:t>
      </w:r>
      <w:proofErr w:type="spellStart"/>
      <w:r>
        <w:rPr>
          <w:rFonts w:ascii="Times New Roman" w:hAnsi="Times New Roman"/>
          <w:sz w:val="28"/>
          <w:szCs w:val="28"/>
        </w:rPr>
        <w:t>Коробенко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Подільського районного суду міста Києва Васильченка О.В.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481476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81476" w:rsidRPr="00481476">
        <w:rPr>
          <w:rFonts w:ascii="Times New Roman" w:hAnsi="Times New Roman"/>
          <w:sz w:val="28"/>
          <w:szCs w:val="28"/>
        </w:rPr>
        <w:t>758</w:t>
      </w:r>
      <w:r w:rsidRPr="00481476">
        <w:rPr>
          <w:rFonts w:ascii="Times New Roman" w:hAnsi="Times New Roman"/>
          <w:sz w:val="28"/>
          <w:szCs w:val="28"/>
        </w:rPr>
        <w:t>/</w:t>
      </w:r>
      <w:r w:rsidR="00481476" w:rsidRPr="00481476">
        <w:rPr>
          <w:rFonts w:ascii="Times New Roman" w:hAnsi="Times New Roman"/>
          <w:sz w:val="28"/>
          <w:szCs w:val="28"/>
        </w:rPr>
        <w:t>4908</w:t>
      </w:r>
      <w:r w:rsidRPr="00481476">
        <w:rPr>
          <w:rFonts w:ascii="Times New Roman" w:hAnsi="Times New Roman"/>
          <w:sz w:val="28"/>
          <w:szCs w:val="28"/>
        </w:rPr>
        <w:t>/</w:t>
      </w:r>
      <w:r w:rsidR="00481476" w:rsidRPr="00481476">
        <w:rPr>
          <w:rFonts w:ascii="Times New Roman" w:hAnsi="Times New Roman"/>
          <w:sz w:val="28"/>
          <w:szCs w:val="28"/>
        </w:rPr>
        <w:t>19</w:t>
      </w:r>
      <w:r w:rsidRPr="004814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637FF" w:rsidRDefault="00D637FF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81476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8147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81476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48147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81476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81476" w:rsidRPr="00D637FF" w:rsidRDefault="00481476" w:rsidP="00B610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527E1" w:rsidRDefault="003207B9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14</w:t>
      </w:r>
      <w:r w:rsidR="002527E1" w:rsidRPr="00D637FF">
        <w:rPr>
          <w:rFonts w:ascii="Times New Roman" w:hAnsi="Times New Roman"/>
          <w:i/>
          <w:sz w:val="28"/>
          <w:szCs w:val="28"/>
        </w:rPr>
        <w:t xml:space="preserve"> </w:t>
      </w:r>
      <w:r w:rsidR="002527E1" w:rsidRPr="003207B9">
        <w:rPr>
          <w:rFonts w:ascii="Times New Roman" w:hAnsi="Times New Roman"/>
          <w:sz w:val="28"/>
          <w:szCs w:val="28"/>
        </w:rPr>
        <w:t>травня 20</w:t>
      </w:r>
      <w:r w:rsidRPr="003207B9">
        <w:rPr>
          <w:rFonts w:ascii="Times New Roman" w:hAnsi="Times New Roman"/>
          <w:sz w:val="28"/>
          <w:szCs w:val="28"/>
        </w:rPr>
        <w:t>19</w:t>
      </w:r>
      <w:r w:rsidR="002527E1" w:rsidRPr="003207B9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 w:rsidRPr="003207B9">
        <w:rPr>
          <w:rFonts w:ascii="Times New Roman" w:hAnsi="Times New Roman"/>
          <w:sz w:val="28"/>
          <w:szCs w:val="28"/>
        </w:rPr>
        <w:t>577</w:t>
      </w:r>
      <w:r w:rsidR="002527E1" w:rsidRPr="003207B9">
        <w:rPr>
          <w:rFonts w:ascii="Times New Roman" w:hAnsi="Times New Roman"/>
          <w:sz w:val="28"/>
          <w:szCs w:val="28"/>
        </w:rPr>
        <w:t>/</w:t>
      </w:r>
      <w:r w:rsidRPr="003207B9">
        <w:rPr>
          <w:rFonts w:ascii="Times New Roman" w:hAnsi="Times New Roman"/>
          <w:sz w:val="28"/>
          <w:szCs w:val="28"/>
        </w:rPr>
        <w:t>0</w:t>
      </w:r>
      <w:r w:rsidR="002527E1" w:rsidRPr="003207B9">
        <w:rPr>
          <w:rFonts w:ascii="Times New Roman" w:hAnsi="Times New Roman"/>
          <w:sz w:val="28"/>
          <w:szCs w:val="28"/>
        </w:rPr>
        <w:t>/</w:t>
      </w:r>
      <w:r w:rsidRPr="003207B9">
        <w:rPr>
          <w:rFonts w:ascii="Times New Roman" w:hAnsi="Times New Roman"/>
          <w:sz w:val="28"/>
          <w:szCs w:val="28"/>
        </w:rPr>
        <w:t>13</w:t>
      </w:r>
      <w:r w:rsidR="002527E1" w:rsidRPr="003207B9">
        <w:rPr>
          <w:rFonts w:ascii="Times New Roman" w:hAnsi="Times New Roman"/>
          <w:sz w:val="28"/>
          <w:szCs w:val="28"/>
        </w:rPr>
        <w:t>-</w:t>
      </w:r>
      <w:r w:rsidRPr="003207B9">
        <w:rPr>
          <w:rFonts w:ascii="Times New Roman" w:hAnsi="Times New Roman"/>
          <w:sz w:val="28"/>
          <w:szCs w:val="28"/>
        </w:rPr>
        <w:t>19</w:t>
      </w:r>
      <w:r w:rsidR="002527E1" w:rsidRPr="00B92A0B">
        <w:rPr>
          <w:rFonts w:ascii="Times New Roman" w:hAnsi="Times New Roman"/>
          <w:sz w:val="28"/>
          <w:szCs w:val="28"/>
        </w:rPr>
        <w:t xml:space="preserve"> </w:t>
      </w:r>
      <w:r w:rsidR="002527E1" w:rsidRPr="00B344C5">
        <w:rPr>
          <w:rFonts w:ascii="Times New Roman" w:hAnsi="Times New Roman"/>
          <w:sz w:val="28"/>
          <w:szCs w:val="28"/>
        </w:rPr>
        <w:t>надійшл</w:t>
      </w:r>
      <w:r w:rsidR="002527E1">
        <w:rPr>
          <w:rFonts w:ascii="Times New Roman" w:hAnsi="Times New Roman"/>
          <w:sz w:val="28"/>
          <w:szCs w:val="28"/>
        </w:rPr>
        <w:t>а</w:t>
      </w:r>
      <w:r w:rsidR="002527E1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27E1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2527E1" w:rsidRPr="00B344C5">
        <w:rPr>
          <w:rFonts w:ascii="Times New Roman" w:hAnsi="Times New Roman"/>
          <w:sz w:val="28"/>
          <w:szCs w:val="28"/>
        </w:rPr>
        <w:t xml:space="preserve"> </w:t>
      </w:r>
      <w:r w:rsidR="002527E1">
        <w:rPr>
          <w:rFonts w:ascii="Times New Roman" w:hAnsi="Times New Roman"/>
          <w:sz w:val="28"/>
          <w:szCs w:val="28"/>
        </w:rPr>
        <w:t xml:space="preserve">скарга адвоката Янковського О.К. в інтересах ТОВ «Руш» </w:t>
      </w:r>
      <w:r w:rsidR="002527E1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252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Господарського суду Тернопільської області Стадник М.С. </w:t>
      </w:r>
      <w:r w:rsidR="002527E1"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Pr="003207B9">
        <w:rPr>
          <w:rFonts w:ascii="Times New Roman" w:hAnsi="Times New Roman"/>
          <w:sz w:val="28"/>
          <w:szCs w:val="28"/>
        </w:rPr>
        <w:t>910</w:t>
      </w:r>
      <w:r w:rsidR="002527E1" w:rsidRPr="003207B9">
        <w:rPr>
          <w:rFonts w:ascii="Times New Roman" w:hAnsi="Times New Roman"/>
          <w:sz w:val="28"/>
          <w:szCs w:val="28"/>
        </w:rPr>
        <w:t>/</w:t>
      </w:r>
      <w:r w:rsidRPr="003207B9">
        <w:rPr>
          <w:rFonts w:ascii="Times New Roman" w:hAnsi="Times New Roman"/>
          <w:sz w:val="28"/>
          <w:szCs w:val="28"/>
        </w:rPr>
        <w:t>4989</w:t>
      </w:r>
      <w:r w:rsidR="002527E1" w:rsidRPr="003207B9">
        <w:rPr>
          <w:rFonts w:ascii="Times New Roman" w:hAnsi="Times New Roman"/>
          <w:sz w:val="28"/>
          <w:szCs w:val="28"/>
        </w:rPr>
        <w:t>/</w:t>
      </w:r>
      <w:r w:rsidRPr="003207B9">
        <w:rPr>
          <w:rFonts w:ascii="Times New Roman" w:hAnsi="Times New Roman"/>
          <w:sz w:val="28"/>
          <w:szCs w:val="28"/>
        </w:rPr>
        <w:t>18</w:t>
      </w:r>
      <w:r w:rsidR="002527E1" w:rsidRPr="003207B9">
        <w:rPr>
          <w:rFonts w:ascii="Times New Roman" w:hAnsi="Times New Roman"/>
          <w:sz w:val="28"/>
          <w:szCs w:val="28"/>
        </w:rPr>
        <w:t>.</w:t>
      </w:r>
      <w:r w:rsidR="00252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527E1" w:rsidRPr="003207B9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207B9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2527E1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527E1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14528" w:rsidRPr="00B14528">
        <w:rPr>
          <w:rFonts w:ascii="Times New Roman" w:hAnsi="Times New Roman"/>
          <w:sz w:val="28"/>
          <w:szCs w:val="28"/>
        </w:rPr>
        <w:t>21 грудня</w:t>
      </w:r>
      <w:r w:rsidRPr="00B14528">
        <w:rPr>
          <w:rFonts w:ascii="Times New Roman" w:hAnsi="Times New Roman"/>
          <w:sz w:val="28"/>
          <w:szCs w:val="28"/>
        </w:rPr>
        <w:t xml:space="preserve"> 20</w:t>
      </w:r>
      <w:r w:rsidR="00B14528" w:rsidRPr="00B14528">
        <w:rPr>
          <w:rFonts w:ascii="Times New Roman" w:hAnsi="Times New Roman"/>
          <w:sz w:val="28"/>
          <w:szCs w:val="28"/>
        </w:rPr>
        <w:t>17</w:t>
      </w:r>
      <w:r w:rsidRPr="00B14528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 w:rsidR="00B14528" w:rsidRPr="00B14528">
        <w:rPr>
          <w:rFonts w:ascii="Times New Roman" w:hAnsi="Times New Roman"/>
          <w:sz w:val="28"/>
          <w:szCs w:val="28"/>
        </w:rPr>
        <w:t>3461</w:t>
      </w:r>
      <w:r w:rsidRPr="00B14528">
        <w:rPr>
          <w:rFonts w:ascii="Times New Roman" w:hAnsi="Times New Roman"/>
          <w:sz w:val="28"/>
          <w:szCs w:val="28"/>
        </w:rPr>
        <w:t>/</w:t>
      </w:r>
      <w:r w:rsidR="00B14528" w:rsidRPr="00B14528">
        <w:rPr>
          <w:rFonts w:ascii="Times New Roman" w:hAnsi="Times New Roman"/>
          <w:sz w:val="28"/>
          <w:szCs w:val="28"/>
        </w:rPr>
        <w:t>0</w:t>
      </w:r>
      <w:r w:rsidRPr="00B14528">
        <w:rPr>
          <w:rFonts w:ascii="Times New Roman" w:hAnsi="Times New Roman"/>
          <w:sz w:val="28"/>
          <w:szCs w:val="28"/>
        </w:rPr>
        <w:t>/</w:t>
      </w:r>
      <w:r w:rsidR="00B14528" w:rsidRPr="00B14528">
        <w:rPr>
          <w:rFonts w:ascii="Times New Roman" w:hAnsi="Times New Roman"/>
          <w:sz w:val="28"/>
          <w:szCs w:val="28"/>
        </w:rPr>
        <w:t>20</w:t>
      </w:r>
      <w:r w:rsidRPr="00B14528">
        <w:rPr>
          <w:rFonts w:ascii="Times New Roman" w:hAnsi="Times New Roman"/>
          <w:sz w:val="28"/>
          <w:szCs w:val="28"/>
        </w:rPr>
        <w:t>-</w:t>
      </w:r>
      <w:r w:rsidR="00B14528" w:rsidRPr="00B14528">
        <w:rPr>
          <w:rFonts w:ascii="Times New Roman" w:hAnsi="Times New Roman"/>
          <w:sz w:val="28"/>
          <w:szCs w:val="28"/>
        </w:rPr>
        <w:t>17</w:t>
      </w:r>
      <w:r w:rsidRPr="00B14528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Пасічної С.Р.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Саксаганського районного суду міста Кривого Рогу Дніпропетровської області </w:t>
      </w:r>
      <w:r w:rsidR="00B14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Прас</w:t>
      </w:r>
      <w:r w:rsidR="00B1452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В.М., Попова В.В.,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Хомініч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С.В.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B14528">
        <w:rPr>
          <w:rFonts w:ascii="Times New Roman" w:hAnsi="Times New Roman"/>
          <w:sz w:val="28"/>
          <w:szCs w:val="28"/>
        </w:rPr>
        <w:t>214</w:t>
      </w:r>
      <w:r w:rsidRPr="00B14528">
        <w:rPr>
          <w:rFonts w:ascii="Times New Roman" w:hAnsi="Times New Roman"/>
          <w:sz w:val="28"/>
          <w:szCs w:val="28"/>
        </w:rPr>
        <w:t>/</w:t>
      </w:r>
      <w:r w:rsidR="00B14528" w:rsidRPr="00B14528">
        <w:rPr>
          <w:rFonts w:ascii="Times New Roman" w:hAnsi="Times New Roman"/>
          <w:sz w:val="28"/>
          <w:szCs w:val="28"/>
        </w:rPr>
        <w:t>5715</w:t>
      </w:r>
      <w:r w:rsidRPr="00B14528">
        <w:rPr>
          <w:rFonts w:ascii="Times New Roman" w:hAnsi="Times New Roman"/>
          <w:sz w:val="28"/>
          <w:szCs w:val="28"/>
        </w:rPr>
        <w:t>/</w:t>
      </w:r>
      <w:r w:rsidR="00B14528" w:rsidRPr="00B14528">
        <w:rPr>
          <w:rFonts w:ascii="Times New Roman" w:hAnsi="Times New Roman"/>
          <w:sz w:val="28"/>
          <w:szCs w:val="28"/>
        </w:rPr>
        <w:t>14-к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527E1" w:rsidRPr="00001677" w:rsidRDefault="002527E1" w:rsidP="002527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суддів до дисциплінарної відповідальності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  <w:r w:rsidR="007E75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E751A" w:rsidRDefault="001317B9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</w:t>
      </w:r>
    </w:p>
    <w:p w:rsidR="00935F67" w:rsidRDefault="00935F67" w:rsidP="00935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5D3445">
        <w:rPr>
          <w:rFonts w:ascii="Times New Roman" w:hAnsi="Times New Roman"/>
          <w:sz w:val="28"/>
          <w:szCs w:val="28"/>
        </w:rPr>
        <w:t>25 вересня 2018 року за вхідним                          № О-5653/0/7-18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Обозного А.В. в інтересах </w:t>
      </w:r>
      <w:proofErr w:type="spellStart"/>
      <w:r>
        <w:rPr>
          <w:rFonts w:ascii="Times New Roman" w:hAnsi="Times New Roman"/>
          <w:sz w:val="28"/>
          <w:szCs w:val="28"/>
        </w:rPr>
        <w:t>Проціва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Апеляційного суду Дніпропетровської області Мазниці А.А.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Pr="005D3445">
        <w:rPr>
          <w:rFonts w:ascii="Times New Roman" w:hAnsi="Times New Roman"/>
          <w:sz w:val="28"/>
          <w:szCs w:val="28"/>
        </w:rPr>
        <w:t>203/16631/18-п.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35F67" w:rsidRPr="005D3445" w:rsidRDefault="00935F67" w:rsidP="00935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D344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935F67" w:rsidRDefault="00935F67" w:rsidP="00935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5 листопада </w:t>
      </w:r>
      <w:r w:rsidRPr="005D34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5D3445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>
        <w:rPr>
          <w:rFonts w:ascii="Times New Roman" w:hAnsi="Times New Roman"/>
          <w:sz w:val="28"/>
          <w:szCs w:val="28"/>
        </w:rPr>
        <w:t>Б</w:t>
      </w:r>
      <w:r w:rsidRPr="005D344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6055</w:t>
      </w:r>
      <w:r w:rsidRPr="005D3445">
        <w:rPr>
          <w:rFonts w:ascii="Times New Roman" w:hAnsi="Times New Roman"/>
          <w:sz w:val="28"/>
          <w:szCs w:val="28"/>
        </w:rPr>
        <w:t>/0/7-1</w:t>
      </w:r>
      <w:r>
        <w:rPr>
          <w:rFonts w:ascii="Times New Roman" w:hAnsi="Times New Roman"/>
          <w:sz w:val="28"/>
          <w:szCs w:val="28"/>
        </w:rPr>
        <w:t>9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Білоусової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Ю.І.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Дніпровського апеляційного суду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Джерелейко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 № 202</w:t>
      </w:r>
      <w:r w:rsidRPr="005D344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5581</w:t>
      </w:r>
      <w:r w:rsidRPr="005D3445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9</w:t>
      </w:r>
      <w:r w:rsidRPr="005D34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643E5" w:rsidRPr="005D344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D3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5D34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0643E5" w:rsidRDefault="000643E5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267B9" w:rsidRPr="000267B9">
        <w:rPr>
          <w:rFonts w:ascii="Times New Roman" w:hAnsi="Times New Roman"/>
          <w:sz w:val="28"/>
          <w:szCs w:val="28"/>
        </w:rPr>
        <w:t>18 лютого</w:t>
      </w:r>
      <w:r w:rsidRPr="000267B9">
        <w:rPr>
          <w:rFonts w:ascii="Times New Roman" w:hAnsi="Times New Roman"/>
          <w:sz w:val="28"/>
          <w:szCs w:val="28"/>
        </w:rPr>
        <w:t xml:space="preserve"> 2020 року за вхідним</w:t>
      </w:r>
      <w:r w:rsidR="000267B9" w:rsidRPr="000267B9">
        <w:rPr>
          <w:rFonts w:ascii="Times New Roman" w:hAnsi="Times New Roman"/>
          <w:sz w:val="28"/>
          <w:szCs w:val="28"/>
        </w:rPr>
        <w:t>и</w:t>
      </w:r>
      <w:r w:rsidRPr="000267B9">
        <w:rPr>
          <w:rFonts w:ascii="Times New Roman" w:hAnsi="Times New Roman"/>
          <w:sz w:val="28"/>
          <w:szCs w:val="28"/>
        </w:rPr>
        <w:t xml:space="preserve">                          </w:t>
      </w:r>
      <w:r w:rsidR="000267B9" w:rsidRPr="000267B9">
        <w:rPr>
          <w:rFonts w:ascii="Times New Roman" w:hAnsi="Times New Roman"/>
          <w:sz w:val="28"/>
          <w:szCs w:val="28"/>
        </w:rPr>
        <w:t>№</w:t>
      </w:r>
      <w:r w:rsidRPr="000267B9">
        <w:rPr>
          <w:rFonts w:ascii="Times New Roman" w:hAnsi="Times New Roman"/>
          <w:sz w:val="28"/>
          <w:szCs w:val="28"/>
        </w:rPr>
        <w:t xml:space="preserve">№ </w:t>
      </w:r>
      <w:r w:rsidR="000267B9" w:rsidRPr="000267B9">
        <w:rPr>
          <w:rFonts w:ascii="Times New Roman" w:hAnsi="Times New Roman"/>
          <w:sz w:val="28"/>
          <w:szCs w:val="28"/>
        </w:rPr>
        <w:t>995/3</w:t>
      </w:r>
      <w:r w:rsidRPr="000267B9">
        <w:rPr>
          <w:rFonts w:ascii="Times New Roman" w:hAnsi="Times New Roman"/>
          <w:sz w:val="28"/>
          <w:szCs w:val="28"/>
        </w:rPr>
        <w:t>/7-20</w:t>
      </w:r>
      <w:r w:rsidR="000267B9" w:rsidRPr="000267B9">
        <w:rPr>
          <w:rFonts w:ascii="Times New Roman" w:hAnsi="Times New Roman"/>
          <w:sz w:val="28"/>
          <w:szCs w:val="28"/>
        </w:rPr>
        <w:t>, 995/4/7-20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 w:rsidR="000267B9">
        <w:rPr>
          <w:rFonts w:ascii="Times New Roman" w:hAnsi="Times New Roman"/>
          <w:sz w:val="28"/>
          <w:szCs w:val="28"/>
        </w:rPr>
        <w:t>и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0267B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скарг</w:t>
      </w:r>
      <w:r w:rsidR="000267B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Дядечка С.В.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Касаційного адміністративного суду у складі Верховного Суду Кравчука В.М.,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Стародуба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О.П.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0267B9">
        <w:rPr>
          <w:rFonts w:ascii="Times New Roman" w:hAnsi="Times New Roman"/>
          <w:sz w:val="28"/>
          <w:szCs w:val="28"/>
        </w:rPr>
        <w:t>826/7833</w:t>
      </w:r>
      <w:r w:rsidRPr="00945BFD">
        <w:rPr>
          <w:rFonts w:ascii="Times New Roman" w:hAnsi="Times New Roman"/>
          <w:sz w:val="28"/>
          <w:szCs w:val="28"/>
        </w:rPr>
        <w:t>/</w:t>
      </w:r>
      <w:r w:rsidR="000267B9" w:rsidRPr="00945BFD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267B9" w:rsidRPr="005D3445" w:rsidRDefault="000643E5" w:rsidP="00026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0267B9" w:rsidRPr="005D344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643E5" w:rsidRDefault="000643E5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65A2E" w:rsidRPr="00565A2E">
        <w:rPr>
          <w:rFonts w:ascii="Times New Roman" w:hAnsi="Times New Roman"/>
          <w:sz w:val="28"/>
          <w:szCs w:val="28"/>
        </w:rPr>
        <w:t>8 січня</w:t>
      </w:r>
      <w:r w:rsidRPr="00565A2E">
        <w:rPr>
          <w:rFonts w:ascii="Times New Roman" w:hAnsi="Times New Roman"/>
          <w:sz w:val="28"/>
          <w:szCs w:val="28"/>
        </w:rPr>
        <w:t xml:space="preserve"> 20</w:t>
      </w:r>
      <w:r w:rsidR="00565A2E" w:rsidRPr="00565A2E">
        <w:rPr>
          <w:rFonts w:ascii="Times New Roman" w:hAnsi="Times New Roman"/>
          <w:sz w:val="28"/>
          <w:szCs w:val="28"/>
        </w:rPr>
        <w:t>19</w:t>
      </w:r>
      <w:r w:rsidRPr="00565A2E">
        <w:rPr>
          <w:rFonts w:ascii="Times New Roman" w:hAnsi="Times New Roman"/>
          <w:sz w:val="28"/>
          <w:szCs w:val="28"/>
        </w:rPr>
        <w:t xml:space="preserve"> року за вхідним </w:t>
      </w:r>
      <w:r w:rsidR="00565A2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565A2E">
        <w:rPr>
          <w:rFonts w:ascii="Times New Roman" w:hAnsi="Times New Roman"/>
          <w:sz w:val="28"/>
          <w:szCs w:val="28"/>
        </w:rPr>
        <w:t>№</w:t>
      </w:r>
      <w:r w:rsidR="00565A2E" w:rsidRPr="00565A2E">
        <w:rPr>
          <w:rFonts w:ascii="Times New Roman" w:hAnsi="Times New Roman"/>
          <w:sz w:val="28"/>
          <w:szCs w:val="28"/>
        </w:rPr>
        <w:t xml:space="preserve"> О</w:t>
      </w:r>
      <w:r w:rsidRPr="00565A2E">
        <w:rPr>
          <w:rFonts w:ascii="Times New Roman" w:hAnsi="Times New Roman"/>
          <w:sz w:val="28"/>
          <w:szCs w:val="28"/>
        </w:rPr>
        <w:t>-</w:t>
      </w:r>
      <w:r w:rsidR="00565A2E" w:rsidRPr="00565A2E">
        <w:rPr>
          <w:rFonts w:ascii="Times New Roman" w:hAnsi="Times New Roman"/>
          <w:sz w:val="28"/>
          <w:szCs w:val="28"/>
        </w:rPr>
        <w:t>130</w:t>
      </w:r>
      <w:r w:rsidRPr="00565A2E">
        <w:rPr>
          <w:rFonts w:ascii="Times New Roman" w:hAnsi="Times New Roman"/>
          <w:sz w:val="28"/>
          <w:szCs w:val="28"/>
        </w:rPr>
        <w:t>/</w:t>
      </w:r>
      <w:r w:rsidR="00565A2E" w:rsidRPr="00565A2E">
        <w:rPr>
          <w:rFonts w:ascii="Times New Roman" w:hAnsi="Times New Roman"/>
          <w:sz w:val="28"/>
          <w:szCs w:val="28"/>
        </w:rPr>
        <w:t>6/7-19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Оліярника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Ю.І.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Шевченківського районного суду міста Львова Глинської Д.Б.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565A2E" w:rsidRPr="00565A2E">
        <w:rPr>
          <w:rFonts w:ascii="Times New Roman" w:hAnsi="Times New Roman"/>
          <w:sz w:val="28"/>
          <w:szCs w:val="28"/>
        </w:rPr>
        <w:t>466</w:t>
      </w:r>
      <w:r w:rsidRPr="00565A2E">
        <w:rPr>
          <w:rFonts w:ascii="Times New Roman" w:hAnsi="Times New Roman"/>
          <w:sz w:val="28"/>
          <w:szCs w:val="28"/>
        </w:rPr>
        <w:t>/</w:t>
      </w:r>
      <w:r w:rsidR="00565A2E" w:rsidRPr="00565A2E">
        <w:rPr>
          <w:rFonts w:ascii="Times New Roman" w:hAnsi="Times New Roman"/>
          <w:sz w:val="28"/>
          <w:szCs w:val="28"/>
        </w:rPr>
        <w:t>6603</w:t>
      </w:r>
      <w:r w:rsidRPr="00565A2E">
        <w:rPr>
          <w:rFonts w:ascii="Times New Roman" w:hAnsi="Times New Roman"/>
          <w:sz w:val="28"/>
          <w:szCs w:val="28"/>
        </w:rPr>
        <w:t>/</w:t>
      </w:r>
      <w:r w:rsidR="00565A2E" w:rsidRPr="00565A2E">
        <w:rPr>
          <w:rFonts w:ascii="Times New Roman" w:hAnsi="Times New Roman"/>
          <w:sz w:val="28"/>
          <w:szCs w:val="28"/>
        </w:rPr>
        <w:t>16-к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643E5" w:rsidRPr="00565A2E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643E5" w:rsidRDefault="001317B9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</w:t>
      </w:r>
      <w:r w:rsidR="000643E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E1090" w:rsidRPr="00EE1090">
        <w:rPr>
          <w:rFonts w:ascii="Times New Roman" w:hAnsi="Times New Roman"/>
          <w:sz w:val="28"/>
          <w:szCs w:val="28"/>
        </w:rPr>
        <w:t>3 серпня</w:t>
      </w:r>
      <w:r w:rsidR="000643E5" w:rsidRPr="00EE1090">
        <w:rPr>
          <w:rFonts w:ascii="Times New Roman" w:hAnsi="Times New Roman"/>
          <w:sz w:val="28"/>
          <w:szCs w:val="28"/>
        </w:rPr>
        <w:t xml:space="preserve"> 20</w:t>
      </w:r>
      <w:r w:rsidR="00EE1090" w:rsidRPr="00EE1090">
        <w:rPr>
          <w:rFonts w:ascii="Times New Roman" w:hAnsi="Times New Roman"/>
          <w:sz w:val="28"/>
          <w:szCs w:val="28"/>
        </w:rPr>
        <w:t>17</w:t>
      </w:r>
      <w:r w:rsidR="000643E5" w:rsidRPr="00EE1090">
        <w:rPr>
          <w:rFonts w:ascii="Times New Roman" w:hAnsi="Times New Roman"/>
          <w:sz w:val="28"/>
          <w:szCs w:val="28"/>
        </w:rPr>
        <w:t xml:space="preserve"> року за вхідним                          № </w:t>
      </w:r>
      <w:r w:rsidR="00EE1090" w:rsidRPr="00EE1090">
        <w:rPr>
          <w:rFonts w:ascii="Times New Roman" w:hAnsi="Times New Roman"/>
          <w:sz w:val="28"/>
          <w:szCs w:val="28"/>
        </w:rPr>
        <w:t>О</w:t>
      </w:r>
      <w:r w:rsidR="000643E5" w:rsidRPr="00EE1090">
        <w:rPr>
          <w:rFonts w:ascii="Times New Roman" w:hAnsi="Times New Roman"/>
          <w:sz w:val="28"/>
          <w:szCs w:val="28"/>
        </w:rPr>
        <w:t>-</w:t>
      </w:r>
      <w:r w:rsidR="00EE1090" w:rsidRPr="00EE1090">
        <w:rPr>
          <w:rFonts w:ascii="Times New Roman" w:hAnsi="Times New Roman"/>
          <w:sz w:val="28"/>
          <w:szCs w:val="28"/>
        </w:rPr>
        <w:t>4758/0</w:t>
      </w:r>
      <w:r w:rsidR="000643E5" w:rsidRPr="00EE1090">
        <w:rPr>
          <w:rFonts w:ascii="Times New Roman" w:hAnsi="Times New Roman"/>
          <w:sz w:val="28"/>
          <w:szCs w:val="28"/>
        </w:rPr>
        <w:t>/7-</w:t>
      </w:r>
      <w:r w:rsidR="00EE1090" w:rsidRPr="00EE1090">
        <w:rPr>
          <w:rFonts w:ascii="Times New Roman" w:hAnsi="Times New Roman"/>
          <w:sz w:val="28"/>
          <w:szCs w:val="28"/>
        </w:rPr>
        <w:t>17</w:t>
      </w:r>
      <w:r w:rsidR="000643E5" w:rsidRPr="00EE1090">
        <w:rPr>
          <w:rFonts w:ascii="Times New Roman" w:hAnsi="Times New Roman"/>
          <w:sz w:val="28"/>
          <w:szCs w:val="28"/>
        </w:rPr>
        <w:t xml:space="preserve"> </w:t>
      </w:r>
      <w:r w:rsidR="000643E5" w:rsidRPr="00B344C5">
        <w:rPr>
          <w:rFonts w:ascii="Times New Roman" w:hAnsi="Times New Roman"/>
          <w:sz w:val="28"/>
          <w:szCs w:val="28"/>
        </w:rPr>
        <w:t>надійшл</w:t>
      </w:r>
      <w:r w:rsidR="000643E5">
        <w:rPr>
          <w:rFonts w:ascii="Times New Roman" w:hAnsi="Times New Roman"/>
          <w:sz w:val="28"/>
          <w:szCs w:val="28"/>
        </w:rPr>
        <w:t>а</w:t>
      </w:r>
      <w:r w:rsidR="000643E5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43E5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0643E5" w:rsidRPr="00B344C5">
        <w:rPr>
          <w:rFonts w:ascii="Times New Roman" w:hAnsi="Times New Roman"/>
          <w:sz w:val="28"/>
          <w:szCs w:val="28"/>
        </w:rPr>
        <w:t xml:space="preserve"> </w:t>
      </w:r>
      <w:r w:rsidR="000643E5">
        <w:rPr>
          <w:rFonts w:ascii="Times New Roman" w:hAnsi="Times New Roman"/>
          <w:sz w:val="28"/>
          <w:szCs w:val="28"/>
        </w:rPr>
        <w:t xml:space="preserve">скарга адвоката Остапенка Є.С. </w:t>
      </w:r>
      <w:r w:rsidR="000643E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0643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Голосіївського районного суду міста Києва Мирошниченко О.В. </w:t>
      </w:r>
      <w:r w:rsidR="000643E5"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EE1090" w:rsidRPr="00EE1090">
        <w:rPr>
          <w:rFonts w:ascii="Times New Roman" w:hAnsi="Times New Roman"/>
          <w:sz w:val="28"/>
          <w:szCs w:val="28"/>
        </w:rPr>
        <w:t>752</w:t>
      </w:r>
      <w:r w:rsidR="000643E5" w:rsidRPr="00EE1090">
        <w:rPr>
          <w:rFonts w:ascii="Times New Roman" w:hAnsi="Times New Roman"/>
          <w:sz w:val="28"/>
          <w:szCs w:val="28"/>
        </w:rPr>
        <w:t>/</w:t>
      </w:r>
      <w:r w:rsidR="00EE1090" w:rsidRPr="00EE1090">
        <w:rPr>
          <w:rFonts w:ascii="Times New Roman" w:hAnsi="Times New Roman"/>
          <w:sz w:val="28"/>
          <w:szCs w:val="28"/>
        </w:rPr>
        <w:t>14120/17</w:t>
      </w:r>
      <w:r w:rsidR="000643E5">
        <w:rPr>
          <w:rFonts w:ascii="Times New Roman" w:hAnsi="Times New Roman"/>
          <w:sz w:val="28"/>
          <w:szCs w:val="28"/>
        </w:rPr>
        <w:t>.</w:t>
      </w:r>
      <w:r w:rsidR="000643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643E5" w:rsidRPr="00EE1090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EE1090" w:rsidRPr="00EE1090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Pr="00D637F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EE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EE1090" w:rsidRPr="00EE109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E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643E5" w:rsidRDefault="000643E5" w:rsidP="000643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25DD8" w:rsidRPr="00E25DD8">
        <w:rPr>
          <w:rFonts w:ascii="Times New Roman" w:hAnsi="Times New Roman"/>
          <w:sz w:val="28"/>
          <w:szCs w:val="28"/>
        </w:rPr>
        <w:t>6 липня</w:t>
      </w:r>
      <w:r w:rsidRPr="00E25DD8">
        <w:rPr>
          <w:rFonts w:ascii="Times New Roman" w:hAnsi="Times New Roman"/>
          <w:sz w:val="28"/>
          <w:szCs w:val="28"/>
        </w:rPr>
        <w:t xml:space="preserve"> 2020 року за вхідним </w:t>
      </w:r>
      <w:r w:rsidR="00E25DD8" w:rsidRPr="00E25DD8">
        <w:rPr>
          <w:rFonts w:ascii="Times New Roman" w:hAnsi="Times New Roman"/>
          <w:sz w:val="28"/>
          <w:szCs w:val="28"/>
        </w:rPr>
        <w:t xml:space="preserve"> </w:t>
      </w:r>
      <w:r w:rsidRPr="00E25DD8">
        <w:rPr>
          <w:rFonts w:ascii="Times New Roman" w:hAnsi="Times New Roman"/>
          <w:sz w:val="28"/>
          <w:szCs w:val="28"/>
        </w:rPr>
        <w:t xml:space="preserve">                         № </w:t>
      </w:r>
      <w:r w:rsidR="00E25DD8" w:rsidRPr="00E25DD8">
        <w:rPr>
          <w:rFonts w:ascii="Times New Roman" w:hAnsi="Times New Roman"/>
          <w:sz w:val="28"/>
          <w:szCs w:val="28"/>
        </w:rPr>
        <w:t>С</w:t>
      </w:r>
      <w:r w:rsidRPr="00E25DD8">
        <w:rPr>
          <w:rFonts w:ascii="Times New Roman" w:hAnsi="Times New Roman"/>
          <w:sz w:val="28"/>
          <w:szCs w:val="28"/>
        </w:rPr>
        <w:t>-</w:t>
      </w:r>
      <w:r w:rsidR="00E25DD8" w:rsidRPr="00E25DD8">
        <w:rPr>
          <w:rFonts w:ascii="Times New Roman" w:hAnsi="Times New Roman"/>
          <w:sz w:val="28"/>
          <w:szCs w:val="28"/>
        </w:rPr>
        <w:t>3992</w:t>
      </w:r>
      <w:r w:rsidRPr="00E25DD8">
        <w:rPr>
          <w:rFonts w:ascii="Times New Roman" w:hAnsi="Times New Roman"/>
          <w:sz w:val="28"/>
          <w:szCs w:val="28"/>
        </w:rPr>
        <w:t>/</w:t>
      </w:r>
      <w:r w:rsidR="00E25DD8" w:rsidRPr="00E25DD8">
        <w:rPr>
          <w:rFonts w:ascii="Times New Roman" w:hAnsi="Times New Roman"/>
          <w:sz w:val="28"/>
          <w:szCs w:val="28"/>
        </w:rPr>
        <w:t>0</w:t>
      </w:r>
      <w:r w:rsidRPr="00E25DD8">
        <w:rPr>
          <w:rFonts w:ascii="Times New Roman" w:hAnsi="Times New Roman"/>
          <w:sz w:val="28"/>
          <w:szCs w:val="28"/>
        </w:rPr>
        <w:t>/7-20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Скоробогатих</w:t>
      </w:r>
      <w:proofErr w:type="spellEnd"/>
      <w:r>
        <w:rPr>
          <w:rFonts w:ascii="Times New Roman" w:hAnsi="Times New Roman"/>
          <w:sz w:val="28"/>
          <w:szCs w:val="28"/>
        </w:rPr>
        <w:t xml:space="preserve"> М.О.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Петропавлівського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районного суду Дніпропетровської області Бурди П.О.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E25DD8" w:rsidRPr="00E25DD8">
        <w:rPr>
          <w:rFonts w:ascii="Times New Roman" w:hAnsi="Times New Roman"/>
          <w:sz w:val="28"/>
          <w:szCs w:val="28"/>
        </w:rPr>
        <w:t>188</w:t>
      </w:r>
      <w:r w:rsidRPr="00E25DD8">
        <w:rPr>
          <w:rFonts w:ascii="Times New Roman" w:hAnsi="Times New Roman"/>
          <w:sz w:val="28"/>
          <w:szCs w:val="28"/>
        </w:rPr>
        <w:t>/</w:t>
      </w:r>
      <w:r w:rsidR="00E25DD8" w:rsidRPr="00E25DD8">
        <w:rPr>
          <w:rFonts w:ascii="Times New Roman" w:hAnsi="Times New Roman"/>
          <w:sz w:val="28"/>
          <w:szCs w:val="28"/>
        </w:rPr>
        <w:t>565</w:t>
      </w:r>
      <w:r w:rsidRPr="00E25DD8">
        <w:rPr>
          <w:rFonts w:ascii="Times New Roman" w:hAnsi="Times New Roman"/>
          <w:sz w:val="28"/>
          <w:szCs w:val="28"/>
        </w:rPr>
        <w:t>/</w:t>
      </w:r>
      <w:r w:rsidR="00E25DD8" w:rsidRPr="00E25DD8">
        <w:rPr>
          <w:rFonts w:ascii="Times New Roman" w:hAnsi="Times New Roman"/>
          <w:sz w:val="28"/>
          <w:szCs w:val="28"/>
        </w:rPr>
        <w:t>15-к</w:t>
      </w:r>
      <w:r w:rsidRPr="00E25DD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B1373" w:rsidRDefault="000643E5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B1373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="005B1373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5B137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B1373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  <w:r w:rsidR="005B1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3207" w:rsidRDefault="00E83207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3207" w:rsidRDefault="00E83207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12 травня</w:t>
      </w:r>
      <w:r w:rsidRPr="00565A2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565A2E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565A2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К-3031/0</w:t>
      </w:r>
      <w:r w:rsidRPr="00565A2E">
        <w:rPr>
          <w:rFonts w:ascii="Times New Roman" w:hAnsi="Times New Roman"/>
          <w:sz w:val="28"/>
          <w:szCs w:val="28"/>
        </w:rPr>
        <w:t>/7-</w:t>
      </w:r>
      <w:r>
        <w:rPr>
          <w:rFonts w:ascii="Times New Roman" w:hAnsi="Times New Roman"/>
          <w:sz w:val="28"/>
          <w:szCs w:val="28"/>
        </w:rPr>
        <w:t>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</w:t>
      </w:r>
      <w:proofErr w:type="spellStart"/>
      <w:r>
        <w:rPr>
          <w:rFonts w:ascii="Times New Roman" w:hAnsi="Times New Roman"/>
          <w:sz w:val="28"/>
          <w:szCs w:val="28"/>
        </w:rPr>
        <w:t>Крикунова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 О.В. в інтересах </w:t>
      </w:r>
      <w:proofErr w:type="spellStart"/>
      <w:r>
        <w:rPr>
          <w:rFonts w:ascii="Times New Roman" w:hAnsi="Times New Roman"/>
          <w:sz w:val="28"/>
          <w:szCs w:val="28"/>
        </w:rPr>
        <w:t>Джанелідзе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Кахи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Печерського районного суду міста Києва Волкової С.Я.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 № 757</w:t>
      </w:r>
      <w:r w:rsidRPr="00565A2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1438</w:t>
      </w:r>
      <w:r w:rsidRPr="00565A2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</w:t>
      </w:r>
      <w:r w:rsidRPr="00565A2E">
        <w:rPr>
          <w:rFonts w:ascii="Times New Roman" w:hAnsi="Times New Roman"/>
          <w:sz w:val="28"/>
          <w:szCs w:val="28"/>
        </w:rPr>
        <w:t>-к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3207" w:rsidRPr="00565A2E" w:rsidRDefault="00E83207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E83207" w:rsidRDefault="00E83207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3207" w:rsidRDefault="001317B9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</w:t>
      </w:r>
      <w:r w:rsidR="00E8320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83207">
        <w:rPr>
          <w:rFonts w:ascii="Times New Roman" w:hAnsi="Times New Roman"/>
          <w:sz w:val="28"/>
          <w:szCs w:val="28"/>
        </w:rPr>
        <w:t>24 квітня</w:t>
      </w:r>
      <w:r w:rsidR="00E83207" w:rsidRPr="00565A2E">
        <w:rPr>
          <w:rFonts w:ascii="Times New Roman" w:hAnsi="Times New Roman"/>
          <w:sz w:val="28"/>
          <w:szCs w:val="28"/>
        </w:rPr>
        <w:t xml:space="preserve"> 20</w:t>
      </w:r>
      <w:r w:rsidR="00E83207">
        <w:rPr>
          <w:rFonts w:ascii="Times New Roman" w:hAnsi="Times New Roman"/>
          <w:sz w:val="28"/>
          <w:szCs w:val="28"/>
        </w:rPr>
        <w:t>20</w:t>
      </w:r>
      <w:r w:rsidR="00E83207" w:rsidRPr="00565A2E">
        <w:rPr>
          <w:rFonts w:ascii="Times New Roman" w:hAnsi="Times New Roman"/>
          <w:sz w:val="28"/>
          <w:szCs w:val="28"/>
        </w:rPr>
        <w:t xml:space="preserve"> року за вхідним </w:t>
      </w:r>
      <w:r w:rsidR="00E83207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83207" w:rsidRPr="00565A2E">
        <w:rPr>
          <w:rFonts w:ascii="Times New Roman" w:hAnsi="Times New Roman"/>
          <w:sz w:val="28"/>
          <w:szCs w:val="28"/>
        </w:rPr>
        <w:t xml:space="preserve">№ </w:t>
      </w:r>
      <w:r w:rsidR="00E83207">
        <w:rPr>
          <w:rFonts w:ascii="Times New Roman" w:hAnsi="Times New Roman"/>
          <w:sz w:val="28"/>
          <w:szCs w:val="28"/>
        </w:rPr>
        <w:t>Я</w:t>
      </w:r>
      <w:r w:rsidR="00E83207" w:rsidRPr="00565A2E">
        <w:rPr>
          <w:rFonts w:ascii="Times New Roman" w:hAnsi="Times New Roman"/>
          <w:sz w:val="28"/>
          <w:szCs w:val="28"/>
        </w:rPr>
        <w:t>-</w:t>
      </w:r>
      <w:r w:rsidR="00E83207">
        <w:rPr>
          <w:rFonts w:ascii="Times New Roman" w:hAnsi="Times New Roman"/>
          <w:sz w:val="28"/>
          <w:szCs w:val="28"/>
        </w:rPr>
        <w:t>2814</w:t>
      </w:r>
      <w:r w:rsidR="00E83207" w:rsidRPr="00565A2E">
        <w:rPr>
          <w:rFonts w:ascii="Times New Roman" w:hAnsi="Times New Roman"/>
          <w:sz w:val="28"/>
          <w:szCs w:val="28"/>
        </w:rPr>
        <w:t>/</w:t>
      </w:r>
      <w:r w:rsidR="00E83207">
        <w:rPr>
          <w:rFonts w:ascii="Times New Roman" w:hAnsi="Times New Roman"/>
          <w:sz w:val="28"/>
          <w:szCs w:val="28"/>
        </w:rPr>
        <w:t>0</w:t>
      </w:r>
      <w:r w:rsidR="00E83207" w:rsidRPr="00565A2E">
        <w:rPr>
          <w:rFonts w:ascii="Times New Roman" w:hAnsi="Times New Roman"/>
          <w:sz w:val="28"/>
          <w:szCs w:val="28"/>
        </w:rPr>
        <w:t>/7-</w:t>
      </w:r>
      <w:r w:rsidR="00E83207">
        <w:rPr>
          <w:rFonts w:ascii="Times New Roman" w:hAnsi="Times New Roman"/>
          <w:sz w:val="28"/>
          <w:szCs w:val="28"/>
        </w:rPr>
        <w:t>20</w:t>
      </w:r>
      <w:r w:rsidR="00E83207" w:rsidRPr="00B92A0B">
        <w:rPr>
          <w:rFonts w:ascii="Times New Roman" w:hAnsi="Times New Roman"/>
          <w:sz w:val="28"/>
          <w:szCs w:val="28"/>
        </w:rPr>
        <w:t xml:space="preserve"> </w:t>
      </w:r>
      <w:r w:rsidR="00E83207" w:rsidRPr="00B344C5">
        <w:rPr>
          <w:rFonts w:ascii="Times New Roman" w:hAnsi="Times New Roman"/>
          <w:sz w:val="28"/>
          <w:szCs w:val="28"/>
        </w:rPr>
        <w:t>надійшл</w:t>
      </w:r>
      <w:r w:rsidR="00E83207">
        <w:rPr>
          <w:rFonts w:ascii="Times New Roman" w:hAnsi="Times New Roman"/>
          <w:sz w:val="28"/>
          <w:szCs w:val="28"/>
        </w:rPr>
        <w:t>а</w:t>
      </w:r>
      <w:r w:rsidR="00E83207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3207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E83207" w:rsidRPr="00B344C5">
        <w:rPr>
          <w:rFonts w:ascii="Times New Roman" w:hAnsi="Times New Roman"/>
          <w:sz w:val="28"/>
          <w:szCs w:val="28"/>
        </w:rPr>
        <w:t xml:space="preserve"> </w:t>
      </w:r>
      <w:r w:rsidR="00E83207">
        <w:rPr>
          <w:rFonts w:ascii="Times New Roman" w:hAnsi="Times New Roman"/>
          <w:sz w:val="28"/>
          <w:szCs w:val="28"/>
        </w:rPr>
        <w:t xml:space="preserve">скарга Яковенка О.О. </w:t>
      </w:r>
      <w:r w:rsidR="00E83207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832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Індустріального районного суду міста Дніпропетровська Волошина Є.В., Марченко Н.Ю., Слюсар Л.П. </w:t>
      </w:r>
      <w:r w:rsidR="00E83207">
        <w:rPr>
          <w:rFonts w:ascii="Times New Roman" w:hAnsi="Times New Roman"/>
          <w:sz w:val="28"/>
          <w:szCs w:val="28"/>
        </w:rPr>
        <w:t>за дії, вчинені під час розгляду справи № 202</w:t>
      </w:r>
      <w:r w:rsidR="00E83207" w:rsidRPr="00565A2E">
        <w:rPr>
          <w:rFonts w:ascii="Times New Roman" w:hAnsi="Times New Roman"/>
          <w:sz w:val="28"/>
          <w:szCs w:val="28"/>
        </w:rPr>
        <w:t>/</w:t>
      </w:r>
      <w:r w:rsidR="00E83207">
        <w:rPr>
          <w:rFonts w:ascii="Times New Roman" w:hAnsi="Times New Roman"/>
          <w:sz w:val="28"/>
          <w:szCs w:val="28"/>
        </w:rPr>
        <w:t>5787</w:t>
      </w:r>
      <w:r w:rsidR="00E83207" w:rsidRPr="00565A2E">
        <w:rPr>
          <w:rFonts w:ascii="Times New Roman" w:hAnsi="Times New Roman"/>
          <w:sz w:val="28"/>
          <w:szCs w:val="28"/>
        </w:rPr>
        <w:t>/1</w:t>
      </w:r>
      <w:r w:rsidR="00E83207">
        <w:rPr>
          <w:rFonts w:ascii="Times New Roman" w:hAnsi="Times New Roman"/>
          <w:sz w:val="28"/>
          <w:szCs w:val="28"/>
        </w:rPr>
        <w:t>9.</w:t>
      </w:r>
      <w:r w:rsidR="00E832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3207" w:rsidRDefault="00E83207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926BDF" w:rsidRDefault="00926BDF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6BDF" w:rsidRDefault="00926BDF" w:rsidP="00926BD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До Вищої ради правосуддя 13 квітня 2020 року за вхідним                             № М-146</w:t>
      </w:r>
      <w:r w:rsidRPr="00565A2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49</w:t>
      </w:r>
      <w:r w:rsidRPr="00565A2E">
        <w:rPr>
          <w:rFonts w:ascii="Times New Roman" w:hAnsi="Times New Roman"/>
          <w:sz w:val="28"/>
          <w:szCs w:val="28"/>
        </w:rPr>
        <w:t>/7-</w:t>
      </w:r>
      <w:r>
        <w:rPr>
          <w:rFonts w:ascii="Times New Roman" w:hAnsi="Times New Roman"/>
          <w:sz w:val="28"/>
          <w:szCs w:val="28"/>
        </w:rPr>
        <w:t>20</w:t>
      </w:r>
      <w:r w:rsidRPr="00B92A0B"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Маселка</w:t>
      </w:r>
      <w:proofErr w:type="spellEnd"/>
      <w:r>
        <w:rPr>
          <w:rFonts w:ascii="Times New Roman" w:hAnsi="Times New Roman"/>
          <w:sz w:val="28"/>
          <w:szCs w:val="28"/>
        </w:rPr>
        <w:t xml:space="preserve"> Р.А.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Шевченківського районного суду міста Києва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Мєлєшак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 </w:t>
      </w:r>
      <w:r>
        <w:rPr>
          <w:rFonts w:ascii="Times New Roman" w:hAnsi="Times New Roman"/>
          <w:sz w:val="28"/>
          <w:szCs w:val="28"/>
        </w:rPr>
        <w:t>за дії, вчинені під час розгляду справи № 761</w:t>
      </w:r>
      <w:r w:rsidRPr="00565A2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4319</w:t>
      </w:r>
      <w:r w:rsidRPr="00565A2E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26BDF" w:rsidRPr="00565A2E" w:rsidRDefault="00926BDF" w:rsidP="00926BD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926BDF" w:rsidRPr="00565A2E" w:rsidRDefault="00926BDF" w:rsidP="00E832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2464" w:rsidRDefault="001317B9" w:rsidP="0003246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32464">
        <w:rPr>
          <w:rFonts w:ascii="Times New Roman" w:hAnsi="Times New Roman"/>
          <w:sz w:val="28"/>
          <w:szCs w:val="28"/>
        </w:rPr>
        <w:t>До Вищої ради правосуддя 29 травня 2020 року за вхідним                             № Є-3408</w:t>
      </w:r>
      <w:r w:rsidR="00032464" w:rsidRPr="00565A2E">
        <w:rPr>
          <w:rFonts w:ascii="Times New Roman" w:hAnsi="Times New Roman"/>
          <w:sz w:val="28"/>
          <w:szCs w:val="28"/>
        </w:rPr>
        <w:t>/</w:t>
      </w:r>
      <w:r w:rsidR="002C2814">
        <w:rPr>
          <w:rFonts w:ascii="Times New Roman" w:hAnsi="Times New Roman"/>
          <w:sz w:val="28"/>
          <w:szCs w:val="28"/>
        </w:rPr>
        <w:t>0</w:t>
      </w:r>
      <w:r w:rsidR="00032464" w:rsidRPr="00565A2E">
        <w:rPr>
          <w:rFonts w:ascii="Times New Roman" w:hAnsi="Times New Roman"/>
          <w:sz w:val="28"/>
          <w:szCs w:val="28"/>
        </w:rPr>
        <w:t>/7-</w:t>
      </w:r>
      <w:r w:rsidR="00032464">
        <w:rPr>
          <w:rFonts w:ascii="Times New Roman" w:hAnsi="Times New Roman"/>
          <w:sz w:val="28"/>
          <w:szCs w:val="28"/>
        </w:rPr>
        <w:t>20</w:t>
      </w:r>
      <w:r w:rsidR="00032464" w:rsidRPr="00B92A0B">
        <w:rPr>
          <w:rFonts w:ascii="Times New Roman" w:hAnsi="Times New Roman"/>
          <w:sz w:val="28"/>
          <w:szCs w:val="28"/>
        </w:rPr>
        <w:t xml:space="preserve"> </w:t>
      </w:r>
      <w:r w:rsidR="00032464" w:rsidRPr="00B344C5">
        <w:rPr>
          <w:rFonts w:ascii="Times New Roman" w:hAnsi="Times New Roman"/>
          <w:sz w:val="28"/>
          <w:szCs w:val="28"/>
        </w:rPr>
        <w:t>надійшл</w:t>
      </w:r>
      <w:r w:rsidR="00032464">
        <w:rPr>
          <w:rFonts w:ascii="Times New Roman" w:hAnsi="Times New Roman"/>
          <w:sz w:val="28"/>
          <w:szCs w:val="28"/>
        </w:rPr>
        <w:t>а</w:t>
      </w:r>
      <w:r w:rsidR="00032464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2464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032464" w:rsidRPr="00B344C5">
        <w:rPr>
          <w:rFonts w:ascii="Times New Roman" w:hAnsi="Times New Roman"/>
          <w:sz w:val="28"/>
          <w:szCs w:val="28"/>
        </w:rPr>
        <w:t xml:space="preserve"> </w:t>
      </w:r>
      <w:r w:rsidR="00032464">
        <w:rPr>
          <w:rFonts w:ascii="Times New Roman" w:hAnsi="Times New Roman"/>
          <w:sz w:val="28"/>
          <w:szCs w:val="28"/>
        </w:rPr>
        <w:t xml:space="preserve">скарга </w:t>
      </w:r>
      <w:r w:rsidR="002C2814">
        <w:rPr>
          <w:rFonts w:ascii="Times New Roman" w:hAnsi="Times New Roman"/>
          <w:sz w:val="28"/>
          <w:szCs w:val="28"/>
        </w:rPr>
        <w:t>Єрмоленка С.А.</w:t>
      </w:r>
      <w:r w:rsidR="00032464">
        <w:rPr>
          <w:rFonts w:ascii="Times New Roman" w:hAnsi="Times New Roman"/>
          <w:sz w:val="28"/>
          <w:szCs w:val="28"/>
        </w:rPr>
        <w:t xml:space="preserve"> </w:t>
      </w:r>
      <w:r w:rsidR="0003246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0324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2C28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Окружного адміністративного суду міста Києва </w:t>
      </w:r>
      <w:proofErr w:type="spellStart"/>
      <w:r w:rsidR="002C2814">
        <w:rPr>
          <w:rFonts w:ascii="Times New Roman" w:eastAsia="Calibri" w:hAnsi="Times New Roman" w:cs="Times New Roman"/>
          <w:sz w:val="28"/>
          <w:szCs w:val="28"/>
          <w:lang w:eastAsia="ru-RU"/>
        </w:rPr>
        <w:t>Федорчука</w:t>
      </w:r>
      <w:proofErr w:type="spellEnd"/>
      <w:r w:rsidR="002C28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А.Б</w:t>
      </w:r>
      <w:r w:rsidR="000324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32464"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2C2814">
        <w:rPr>
          <w:rFonts w:ascii="Times New Roman" w:hAnsi="Times New Roman"/>
          <w:sz w:val="28"/>
          <w:szCs w:val="28"/>
        </w:rPr>
        <w:t>826</w:t>
      </w:r>
      <w:r w:rsidR="00032464" w:rsidRPr="00565A2E">
        <w:rPr>
          <w:rFonts w:ascii="Times New Roman" w:hAnsi="Times New Roman"/>
          <w:sz w:val="28"/>
          <w:szCs w:val="28"/>
        </w:rPr>
        <w:t>/</w:t>
      </w:r>
      <w:r w:rsidR="002C2814">
        <w:rPr>
          <w:rFonts w:ascii="Times New Roman" w:hAnsi="Times New Roman"/>
          <w:sz w:val="28"/>
          <w:szCs w:val="28"/>
        </w:rPr>
        <w:t>8578</w:t>
      </w:r>
      <w:r w:rsidR="00032464" w:rsidRPr="00565A2E">
        <w:rPr>
          <w:rFonts w:ascii="Times New Roman" w:hAnsi="Times New Roman"/>
          <w:sz w:val="28"/>
          <w:szCs w:val="28"/>
        </w:rPr>
        <w:t>/1</w:t>
      </w:r>
      <w:r w:rsidR="002C2814">
        <w:rPr>
          <w:rFonts w:ascii="Times New Roman" w:hAnsi="Times New Roman"/>
          <w:sz w:val="28"/>
          <w:szCs w:val="28"/>
        </w:rPr>
        <w:t>7</w:t>
      </w:r>
      <w:r w:rsidR="00032464">
        <w:rPr>
          <w:rFonts w:ascii="Times New Roman" w:hAnsi="Times New Roman"/>
          <w:sz w:val="28"/>
          <w:szCs w:val="28"/>
        </w:rPr>
        <w:t>.</w:t>
      </w:r>
      <w:r w:rsidR="000324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32464" w:rsidRDefault="00032464" w:rsidP="0003246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EF041A" w:rsidRDefault="00EF041A" w:rsidP="0003246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041A" w:rsidRDefault="00EF041A" w:rsidP="00EF041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Pr="00EF041A">
        <w:rPr>
          <w:rFonts w:ascii="Times New Roman" w:hAnsi="Times New Roman" w:cs="Times New Roman"/>
          <w:sz w:val="28"/>
          <w:szCs w:val="28"/>
        </w:rPr>
        <w:t xml:space="preserve">12 травня 2020 року за вхідним </w:t>
      </w:r>
      <w:r w:rsidRPr="00EF041A">
        <w:rPr>
          <w:rFonts w:ascii="Times New Roman" w:hAnsi="Times New Roman" w:cs="Times New Roman"/>
          <w:sz w:val="28"/>
          <w:szCs w:val="28"/>
        </w:rPr>
        <w:br/>
        <w:t>№ Д-1768/6/7-20</w:t>
      </w:r>
      <w:r>
        <w:rPr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Дармограя</w:t>
      </w:r>
      <w:proofErr w:type="spellEnd"/>
      <w:r>
        <w:rPr>
          <w:rFonts w:ascii="Times New Roman" w:hAnsi="Times New Roman"/>
          <w:sz w:val="28"/>
          <w:szCs w:val="28"/>
        </w:rPr>
        <w:t xml:space="preserve"> О.Р.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Pr="00EF041A">
        <w:rPr>
          <w:rFonts w:ascii="Times New Roman" w:hAnsi="Times New Roman" w:cs="Times New Roman"/>
          <w:sz w:val="28"/>
          <w:szCs w:val="28"/>
        </w:rPr>
        <w:t xml:space="preserve">Івано-Франківського міського суду Івано-Франківської області </w:t>
      </w:r>
      <w:proofErr w:type="spellStart"/>
      <w:r w:rsidRPr="00EF041A">
        <w:rPr>
          <w:rFonts w:ascii="Times New Roman" w:hAnsi="Times New Roman" w:cs="Times New Roman"/>
          <w:sz w:val="28"/>
          <w:szCs w:val="28"/>
        </w:rPr>
        <w:t>Ковалюк</w:t>
      </w:r>
      <w:proofErr w:type="spellEnd"/>
      <w:r w:rsidRPr="00EF041A">
        <w:rPr>
          <w:rFonts w:ascii="Times New Roman" w:hAnsi="Times New Roman" w:cs="Times New Roman"/>
          <w:sz w:val="28"/>
          <w:szCs w:val="28"/>
        </w:rPr>
        <w:t xml:space="preserve"> І.П.</w:t>
      </w:r>
      <w:r>
        <w:rPr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Pr="00EF041A">
        <w:rPr>
          <w:rFonts w:ascii="Times New Roman" w:hAnsi="Times New Roman" w:cs="Times New Roman"/>
          <w:sz w:val="28"/>
          <w:szCs w:val="28"/>
        </w:rPr>
        <w:t>344/20119/19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F041A" w:rsidRPr="00565A2E" w:rsidRDefault="00EF041A" w:rsidP="00EF041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липня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565A2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EF041A" w:rsidRPr="00565A2E" w:rsidRDefault="00EF041A" w:rsidP="0003246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17B9" w:rsidRDefault="001317B9" w:rsidP="001317B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B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</w:t>
      </w:r>
      <w:r w:rsidRPr="001317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3B118D" w:rsidRDefault="002527E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2, </w:t>
      </w:r>
      <w:r w:rsidR="00815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якщо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="00815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152CD" w:rsidRPr="008152CD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Pr="008152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 w:rsidR="007E75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20685" w:rsidRDefault="0013212A" w:rsidP="00623C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A00E23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32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ТОВ «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Євразіябуд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Трейд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стосовно судді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Ірпінського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с</w:t>
      </w:r>
      <w:r w:rsidR="00A206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уду Київської області Чернова Дмитра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="00A20685"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623C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Сергєєва В</w:t>
      </w:r>
      <w:r w:rsid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941095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Касаційного цивільного суду у складі Верховного Суду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Червинської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Скрипки В</w:t>
      </w:r>
      <w:r w:rsidR="00941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941095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Херсонського міського суду Херсонської області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Хайдарової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Бєляєвої Н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>вгеніївни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Харкова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Подус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Зеленського А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Вищого антикорупційного суду Михайленко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іри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Осьму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и С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223D0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Амстор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Трейд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» стосовно суддів Касаційного господарського суду у складі Верховного Суду 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лоуса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олодимировича, Жукова Сергія Вікторовича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, Ткаченко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Киченока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1F0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1F0F74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 в інтересах Бойка Миколи Григоровича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Коробенко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 w:rsidR="001F0F74">
        <w:rPr>
          <w:rFonts w:ascii="Times New Roman" w:eastAsia="Calibri" w:hAnsi="Times New Roman" w:cs="Times New Roman"/>
          <w:sz w:val="28"/>
          <w:szCs w:val="28"/>
          <w:lang w:eastAsia="ru-RU"/>
        </w:rPr>
        <w:t>юбові Семенівни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Подільського районного суду міста Києва Васильченка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Янковського О</w:t>
      </w:r>
      <w:r w:rsidR="001F0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1F0F74">
        <w:rPr>
          <w:rFonts w:ascii="Times New Roman" w:eastAsia="Calibri" w:hAnsi="Times New Roman" w:cs="Times New Roman"/>
          <w:sz w:val="28"/>
          <w:szCs w:val="28"/>
          <w:lang w:eastAsia="ru-RU"/>
        </w:rPr>
        <w:t>остянтиновича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«Руш» стосовно судді Господарського суду Тернопільської області Стадник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арії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еменівни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Пасічної С</w:t>
      </w:r>
      <w:r w:rsidR="003152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3152EB">
        <w:rPr>
          <w:rFonts w:ascii="Times New Roman" w:eastAsia="Calibri" w:hAnsi="Times New Roman" w:cs="Times New Roman"/>
          <w:sz w:val="28"/>
          <w:szCs w:val="28"/>
          <w:lang w:eastAsia="ru-RU"/>
        </w:rPr>
        <w:t>оманівни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Саксаганського районного суду міста Кривого Рогу Дніпропетровської області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Прас</w:t>
      </w:r>
      <w:r w:rsidR="003152E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лова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, Попова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Хомініч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0685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26C0" w:rsidRDefault="00A20685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адвок</w:t>
      </w:r>
      <w:r w:rsidR="00B426C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Обозного Анатолія Вікторовича в інтересах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Проціва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B426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B426C0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Апеляційного суду Дніпропетровської області Мазниці А</w:t>
      </w:r>
      <w:r w:rsidR="00B426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B426C0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Білоусової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Дніпровського апеляційного суду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Джерелейко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Дядечка С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Касаційного адміністративного суду у складі Верховного Суду Кравчука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Стародуба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C2814" w:rsidRDefault="002C2814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Оліярника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Львова Глинської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огданівни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Остапенка Є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суду міста Києва Мирошниченко Оксани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26C0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E23" w:rsidRDefault="00B426C0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Скоробогатих</w:t>
      </w:r>
      <w:proofErr w:type="spellEnd"/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3A1469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Петропавлівського районного суду Дніпропетровської області Бурди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="00623C6C" w:rsidRPr="004E1F4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030652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лексійовича;</w:t>
      </w:r>
    </w:p>
    <w:p w:rsidR="0010003F" w:rsidRDefault="0010003F" w:rsidP="00A206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0652" w:rsidRDefault="00030652" w:rsidP="00030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0652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030652">
        <w:rPr>
          <w:rFonts w:ascii="Times New Roman" w:hAnsi="Times New Roman"/>
          <w:sz w:val="28"/>
          <w:szCs w:val="28"/>
        </w:rPr>
        <w:t xml:space="preserve"> </w:t>
      </w:r>
      <w:r w:rsidR="0010003F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Pr="00030652">
        <w:rPr>
          <w:rFonts w:ascii="Times New Roman" w:hAnsi="Times New Roman"/>
          <w:sz w:val="28"/>
          <w:szCs w:val="28"/>
        </w:rPr>
        <w:t>Крикунова</w:t>
      </w:r>
      <w:proofErr w:type="spellEnd"/>
      <w:r w:rsidRPr="0003065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лександра </w:t>
      </w:r>
      <w:r w:rsidRPr="0003065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олодимировича</w:t>
      </w:r>
      <w:r w:rsidRPr="00030652">
        <w:rPr>
          <w:rFonts w:ascii="Times New Roman" w:hAnsi="Times New Roman"/>
          <w:sz w:val="28"/>
          <w:szCs w:val="28"/>
        </w:rPr>
        <w:t xml:space="preserve"> в інтересах </w:t>
      </w:r>
      <w:proofErr w:type="spellStart"/>
      <w:r w:rsidRPr="00030652">
        <w:rPr>
          <w:rFonts w:ascii="Times New Roman" w:hAnsi="Times New Roman"/>
          <w:sz w:val="28"/>
          <w:szCs w:val="28"/>
        </w:rPr>
        <w:t>Джанелідзе</w:t>
      </w:r>
      <w:proofErr w:type="spellEnd"/>
      <w:r w:rsidRPr="00030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652">
        <w:rPr>
          <w:rFonts w:ascii="Times New Roman" w:hAnsi="Times New Roman"/>
          <w:sz w:val="28"/>
          <w:szCs w:val="28"/>
        </w:rPr>
        <w:t>Кахи</w:t>
      </w:r>
      <w:proofErr w:type="spellEnd"/>
      <w:r w:rsidRPr="00030652">
        <w:rPr>
          <w:rFonts w:ascii="Times New Roman" w:hAnsi="Times New Roman"/>
          <w:sz w:val="28"/>
          <w:szCs w:val="28"/>
        </w:rPr>
        <w:t xml:space="preserve"> стосовно судді Печерського районного суду міста Києва Волкової С</w:t>
      </w:r>
      <w:r>
        <w:rPr>
          <w:rFonts w:ascii="Times New Roman" w:hAnsi="Times New Roman"/>
          <w:sz w:val="28"/>
          <w:szCs w:val="28"/>
        </w:rPr>
        <w:t xml:space="preserve">вітлани </w:t>
      </w:r>
      <w:r w:rsidRPr="0003065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ківни</w:t>
      </w:r>
      <w:r w:rsidRPr="00030652">
        <w:rPr>
          <w:rFonts w:ascii="Times New Roman" w:hAnsi="Times New Roman"/>
          <w:sz w:val="28"/>
          <w:szCs w:val="28"/>
        </w:rPr>
        <w:t>;</w:t>
      </w:r>
    </w:p>
    <w:p w:rsidR="00030652" w:rsidRDefault="00030652" w:rsidP="00030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030652">
        <w:rPr>
          <w:rFonts w:ascii="Times New Roman" w:hAnsi="Times New Roman"/>
          <w:sz w:val="28"/>
          <w:szCs w:val="28"/>
        </w:rPr>
        <w:t xml:space="preserve"> Яковенка О</w:t>
      </w:r>
      <w:r>
        <w:rPr>
          <w:rFonts w:ascii="Times New Roman" w:hAnsi="Times New Roman"/>
          <w:sz w:val="28"/>
          <w:szCs w:val="28"/>
        </w:rPr>
        <w:t xml:space="preserve">лексія </w:t>
      </w:r>
      <w:r w:rsidRPr="0003065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лексійовича</w:t>
      </w:r>
      <w:r w:rsidRPr="00030652">
        <w:rPr>
          <w:rFonts w:ascii="Times New Roman" w:hAnsi="Times New Roman"/>
          <w:sz w:val="28"/>
          <w:szCs w:val="28"/>
        </w:rPr>
        <w:t xml:space="preserve"> стосовно суддів Індустріального районного суду міста Дніпропетровська Волошина </w:t>
      </w:r>
      <w:r>
        <w:rPr>
          <w:rFonts w:ascii="Times New Roman" w:hAnsi="Times New Roman"/>
          <w:sz w:val="28"/>
          <w:szCs w:val="28"/>
        </w:rPr>
        <w:t xml:space="preserve">Євгена </w:t>
      </w:r>
      <w:r w:rsidRPr="0003065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алерійовича</w:t>
      </w:r>
      <w:r w:rsidRPr="00030652">
        <w:rPr>
          <w:rFonts w:ascii="Times New Roman" w:hAnsi="Times New Roman"/>
          <w:sz w:val="28"/>
          <w:szCs w:val="28"/>
        </w:rPr>
        <w:t>, Марченко Н</w:t>
      </w:r>
      <w:r>
        <w:rPr>
          <w:rFonts w:ascii="Times New Roman" w:hAnsi="Times New Roman"/>
          <w:sz w:val="28"/>
          <w:szCs w:val="28"/>
        </w:rPr>
        <w:t xml:space="preserve">аталії </w:t>
      </w:r>
      <w:r w:rsidRPr="0003065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ріївни</w:t>
      </w:r>
      <w:r w:rsidRPr="00030652">
        <w:rPr>
          <w:rFonts w:ascii="Times New Roman" w:hAnsi="Times New Roman"/>
          <w:sz w:val="28"/>
          <w:szCs w:val="28"/>
        </w:rPr>
        <w:t>, Слюсар Л</w:t>
      </w:r>
      <w:r>
        <w:rPr>
          <w:rFonts w:ascii="Times New Roman" w:hAnsi="Times New Roman"/>
          <w:sz w:val="28"/>
          <w:szCs w:val="28"/>
        </w:rPr>
        <w:t xml:space="preserve">юдмили </w:t>
      </w:r>
      <w:r w:rsidRPr="0003065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етрівни</w:t>
      </w:r>
      <w:r w:rsidR="00926BDF">
        <w:rPr>
          <w:rFonts w:ascii="Times New Roman" w:hAnsi="Times New Roman"/>
          <w:sz w:val="28"/>
          <w:szCs w:val="28"/>
        </w:rPr>
        <w:t>;</w:t>
      </w:r>
    </w:p>
    <w:p w:rsidR="00926BDF" w:rsidRDefault="00926BDF" w:rsidP="00926BDF">
      <w:pPr>
        <w:tabs>
          <w:tab w:val="left" w:pos="48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6BDF">
        <w:rPr>
          <w:rFonts w:ascii="Times New Roman" w:hAnsi="Times New Roman"/>
          <w:sz w:val="28"/>
          <w:szCs w:val="28"/>
        </w:rPr>
        <w:t>Маселка</w:t>
      </w:r>
      <w:proofErr w:type="spellEnd"/>
      <w:r w:rsidRPr="00926BDF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омана </w:t>
      </w:r>
      <w:r w:rsidRPr="00926B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натолійовича</w:t>
      </w:r>
      <w:r w:rsidRPr="00926BDF">
        <w:rPr>
          <w:rFonts w:ascii="Times New Roman" w:hAnsi="Times New Roman"/>
          <w:sz w:val="28"/>
          <w:szCs w:val="28"/>
        </w:rPr>
        <w:t xml:space="preserve"> стосовно судді Шевченківського районного суду міста Києва </w:t>
      </w:r>
      <w:proofErr w:type="spellStart"/>
      <w:r w:rsidRPr="00926BDF">
        <w:rPr>
          <w:rFonts w:ascii="Times New Roman" w:hAnsi="Times New Roman"/>
          <w:sz w:val="28"/>
          <w:szCs w:val="28"/>
        </w:rPr>
        <w:t>Мєлєшак</w:t>
      </w:r>
      <w:proofErr w:type="spellEnd"/>
      <w:r w:rsidRPr="00926BDF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лени </w:t>
      </w:r>
      <w:r w:rsidRPr="00926BD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ікторівни</w:t>
      </w:r>
      <w:r w:rsidRPr="00926BDF">
        <w:rPr>
          <w:rFonts w:ascii="Times New Roman" w:hAnsi="Times New Roman"/>
          <w:sz w:val="28"/>
          <w:szCs w:val="28"/>
        </w:rPr>
        <w:t>;</w:t>
      </w:r>
    </w:p>
    <w:p w:rsidR="00926BDF" w:rsidRDefault="00926BDF" w:rsidP="00926BDF">
      <w:pPr>
        <w:tabs>
          <w:tab w:val="left" w:pos="48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926BDF">
        <w:rPr>
          <w:rFonts w:ascii="Times New Roman" w:hAnsi="Times New Roman"/>
          <w:sz w:val="28"/>
          <w:szCs w:val="28"/>
        </w:rPr>
        <w:t xml:space="preserve"> Єрмоленка С</w:t>
      </w:r>
      <w:r>
        <w:rPr>
          <w:rFonts w:ascii="Times New Roman" w:hAnsi="Times New Roman"/>
          <w:sz w:val="28"/>
          <w:szCs w:val="28"/>
        </w:rPr>
        <w:t xml:space="preserve">ергія </w:t>
      </w:r>
      <w:r w:rsidRPr="00926B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натолійовича</w:t>
      </w:r>
      <w:r w:rsidRPr="00926BDF">
        <w:rPr>
          <w:rFonts w:ascii="Times New Roman" w:hAnsi="Times New Roman"/>
          <w:sz w:val="28"/>
          <w:szCs w:val="28"/>
        </w:rPr>
        <w:t xml:space="preserve"> стосовно судді Окружного адміністративного суду міста Києва </w:t>
      </w:r>
      <w:proofErr w:type="spellStart"/>
      <w:r w:rsidRPr="00926BDF">
        <w:rPr>
          <w:rFonts w:ascii="Times New Roman" w:hAnsi="Times New Roman"/>
          <w:sz w:val="28"/>
          <w:szCs w:val="28"/>
        </w:rPr>
        <w:t>Федорчука</w:t>
      </w:r>
      <w:proofErr w:type="spellEnd"/>
      <w:r w:rsidRPr="00926BDF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ндрія </w:t>
      </w:r>
      <w:r w:rsidRPr="00926BDF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огдановича</w:t>
      </w:r>
      <w:r w:rsidR="00EF041A">
        <w:rPr>
          <w:rFonts w:ascii="Times New Roman" w:hAnsi="Times New Roman"/>
          <w:sz w:val="28"/>
          <w:szCs w:val="28"/>
        </w:rPr>
        <w:t>;</w:t>
      </w:r>
    </w:p>
    <w:p w:rsidR="00EF041A" w:rsidRPr="00EF041A" w:rsidRDefault="00EF041A" w:rsidP="00EF041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EF041A">
        <w:rPr>
          <w:rFonts w:ascii="Times New Roman" w:eastAsia="Calibri" w:hAnsi="Times New Roman" w:cs="Times New Roman"/>
          <w:sz w:val="28"/>
          <w:szCs w:val="28"/>
          <w:lang w:eastAsia="ru-RU"/>
        </w:rPr>
        <w:t>Дармограя</w:t>
      </w:r>
      <w:proofErr w:type="spellEnd"/>
      <w:r w:rsidRPr="00EF04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Остапа Романовича </w:t>
      </w:r>
      <w:r w:rsidRPr="00EF041A">
        <w:rPr>
          <w:rFonts w:ascii="Times New Roman" w:eastAsia="Calibri" w:hAnsi="Times New Roman" w:cs="Times New Roman"/>
          <w:sz w:val="28"/>
          <w:szCs w:val="28"/>
        </w:rPr>
        <w:t xml:space="preserve">стосовно судді Івано-Франківського міського суду Івано-Франківської області </w:t>
      </w:r>
      <w:proofErr w:type="spellStart"/>
      <w:r w:rsidRPr="00EF041A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овалюк</w:t>
      </w:r>
      <w:proofErr w:type="spellEnd"/>
      <w:r w:rsidRPr="00EF041A">
        <w:rPr>
          <w:rFonts w:ascii="Times New Roman" w:eastAsia="Calibri" w:hAnsi="Times New Roman" w:cs="Times New Roman"/>
          <w:sz w:val="28"/>
          <w:szCs w:val="28"/>
        </w:rPr>
        <w:t xml:space="preserve"> Іванни Петрівни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6D3" w:rsidRPr="00867A57" w:rsidRDefault="00FB16D3" w:rsidP="00C150E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364E12" w:rsidRDefault="00364E12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4E12" w:rsidRDefault="00364E12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364E12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</w:t>
      </w:r>
      <w:r w:rsidR="00364E1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81590D"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FB16D3" w:rsidRPr="00867A57" w:rsidRDefault="00FB16D3" w:rsidP="00364E12">
      <w:pPr>
        <w:tabs>
          <w:tab w:val="left" w:pos="6521"/>
        </w:tabs>
        <w:spacing w:before="240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Default="00FB16D3" w:rsidP="00364E12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</w:t>
      </w:r>
      <w:r w:rsidR="00364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81590D" w:rsidRDefault="0081590D" w:rsidP="00364E12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90D" w:rsidRPr="00867A57" w:rsidRDefault="0081590D" w:rsidP="00364E12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81590D" w:rsidP="00364E12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364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81590D" w:rsidRDefault="0081590D" w:rsidP="00364E12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Default="00FB16D3" w:rsidP="00364E12">
      <w:pPr>
        <w:tabs>
          <w:tab w:val="left" w:pos="6521"/>
        </w:tabs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364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sectPr w:rsidR="00FB16D3" w:rsidSect="00364E12">
      <w:headerReference w:type="default" r:id="rId8"/>
      <w:pgSz w:w="11906" w:h="16838"/>
      <w:pgMar w:top="1418" w:right="1133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6B9" w:rsidRDefault="004176B9" w:rsidP="00FB16D3">
      <w:pPr>
        <w:spacing w:after="0" w:line="240" w:lineRule="auto"/>
      </w:pPr>
      <w:r>
        <w:separator/>
      </w:r>
    </w:p>
  </w:endnote>
  <w:endnote w:type="continuationSeparator" w:id="0">
    <w:p w:rsidR="004176B9" w:rsidRDefault="004176B9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6B9" w:rsidRDefault="004176B9" w:rsidP="00FB16D3">
      <w:pPr>
        <w:spacing w:after="0" w:line="240" w:lineRule="auto"/>
      </w:pPr>
      <w:r>
        <w:separator/>
      </w:r>
    </w:p>
  </w:footnote>
  <w:footnote w:type="continuationSeparator" w:id="0">
    <w:p w:rsidR="004176B9" w:rsidRDefault="004176B9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74053"/>
      <w:docPartObj>
        <w:docPartGallery w:val="Page Numbers (Top of Page)"/>
        <w:docPartUnique/>
      </w:docPartObj>
    </w:sdtPr>
    <w:sdtContent>
      <w:p w:rsidR="00A20685" w:rsidRDefault="00A16D5B">
        <w:pPr>
          <w:pStyle w:val="a3"/>
          <w:jc w:val="center"/>
        </w:pPr>
        <w:r>
          <w:fldChar w:fldCharType="begin"/>
        </w:r>
        <w:r w:rsidR="00A20685">
          <w:instrText>PAGE   \* MERGEFORMAT</w:instrText>
        </w:r>
        <w:r>
          <w:fldChar w:fldCharType="separate"/>
        </w:r>
        <w:r w:rsidR="00691427">
          <w:rPr>
            <w:noProof/>
          </w:rPr>
          <w:t>2</w:t>
        </w:r>
        <w:r>
          <w:fldChar w:fldCharType="end"/>
        </w:r>
      </w:p>
    </w:sdtContent>
  </w:sdt>
  <w:p w:rsidR="00A20685" w:rsidRDefault="00A206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8C"/>
    <w:rsid w:val="00002754"/>
    <w:rsid w:val="00002812"/>
    <w:rsid w:val="00003E41"/>
    <w:rsid w:val="0000407F"/>
    <w:rsid w:val="000109C1"/>
    <w:rsid w:val="00012003"/>
    <w:rsid w:val="00015083"/>
    <w:rsid w:val="00016692"/>
    <w:rsid w:val="0002041A"/>
    <w:rsid w:val="00021276"/>
    <w:rsid w:val="000267B9"/>
    <w:rsid w:val="00026A68"/>
    <w:rsid w:val="00030652"/>
    <w:rsid w:val="00032464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43E5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487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17B"/>
    <w:rsid w:val="000C680D"/>
    <w:rsid w:val="000D1EBC"/>
    <w:rsid w:val="000D38B2"/>
    <w:rsid w:val="000D3A23"/>
    <w:rsid w:val="000D7018"/>
    <w:rsid w:val="000D7FE2"/>
    <w:rsid w:val="000E5C21"/>
    <w:rsid w:val="000E60AC"/>
    <w:rsid w:val="000F1E8D"/>
    <w:rsid w:val="000F6556"/>
    <w:rsid w:val="000F6E73"/>
    <w:rsid w:val="0010003F"/>
    <w:rsid w:val="001002DC"/>
    <w:rsid w:val="00104E38"/>
    <w:rsid w:val="00105B77"/>
    <w:rsid w:val="00111E4A"/>
    <w:rsid w:val="00117983"/>
    <w:rsid w:val="00120161"/>
    <w:rsid w:val="001202E9"/>
    <w:rsid w:val="001230A1"/>
    <w:rsid w:val="001254F3"/>
    <w:rsid w:val="001317B9"/>
    <w:rsid w:val="0013189E"/>
    <w:rsid w:val="0013212A"/>
    <w:rsid w:val="0013286E"/>
    <w:rsid w:val="00133249"/>
    <w:rsid w:val="00134B1E"/>
    <w:rsid w:val="00136D2F"/>
    <w:rsid w:val="001378D8"/>
    <w:rsid w:val="001402C3"/>
    <w:rsid w:val="00141631"/>
    <w:rsid w:val="00147743"/>
    <w:rsid w:val="00151338"/>
    <w:rsid w:val="00152065"/>
    <w:rsid w:val="00152320"/>
    <w:rsid w:val="00154033"/>
    <w:rsid w:val="001544CF"/>
    <w:rsid w:val="001564D7"/>
    <w:rsid w:val="00161F74"/>
    <w:rsid w:val="00162F0E"/>
    <w:rsid w:val="001660C6"/>
    <w:rsid w:val="00171EBE"/>
    <w:rsid w:val="00174114"/>
    <w:rsid w:val="00174BA4"/>
    <w:rsid w:val="00175353"/>
    <w:rsid w:val="00176543"/>
    <w:rsid w:val="00183F22"/>
    <w:rsid w:val="00184991"/>
    <w:rsid w:val="00185BBB"/>
    <w:rsid w:val="00191641"/>
    <w:rsid w:val="00192D04"/>
    <w:rsid w:val="001A089C"/>
    <w:rsid w:val="001A6242"/>
    <w:rsid w:val="001B1D1B"/>
    <w:rsid w:val="001B2724"/>
    <w:rsid w:val="001B379D"/>
    <w:rsid w:val="001B599D"/>
    <w:rsid w:val="001B5EEE"/>
    <w:rsid w:val="001C1F9C"/>
    <w:rsid w:val="001C2984"/>
    <w:rsid w:val="001C348E"/>
    <w:rsid w:val="001C3784"/>
    <w:rsid w:val="001C59BB"/>
    <w:rsid w:val="001C68D4"/>
    <w:rsid w:val="001D37CD"/>
    <w:rsid w:val="001D3E22"/>
    <w:rsid w:val="001D5C9F"/>
    <w:rsid w:val="001D63CA"/>
    <w:rsid w:val="001D671B"/>
    <w:rsid w:val="001D7325"/>
    <w:rsid w:val="001E26BF"/>
    <w:rsid w:val="001E4129"/>
    <w:rsid w:val="001E4DEF"/>
    <w:rsid w:val="001F0F74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24DE2"/>
    <w:rsid w:val="00225B8A"/>
    <w:rsid w:val="0023215B"/>
    <w:rsid w:val="00233740"/>
    <w:rsid w:val="00235BC7"/>
    <w:rsid w:val="00236453"/>
    <w:rsid w:val="00243382"/>
    <w:rsid w:val="0024512D"/>
    <w:rsid w:val="002502C8"/>
    <w:rsid w:val="002527E1"/>
    <w:rsid w:val="0025296D"/>
    <w:rsid w:val="00254E04"/>
    <w:rsid w:val="002625FC"/>
    <w:rsid w:val="0026707E"/>
    <w:rsid w:val="00271476"/>
    <w:rsid w:val="00271B09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814"/>
    <w:rsid w:val="002C2ADD"/>
    <w:rsid w:val="002D3873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45BB"/>
    <w:rsid w:val="002F488A"/>
    <w:rsid w:val="002F5AF1"/>
    <w:rsid w:val="003004D8"/>
    <w:rsid w:val="003041CF"/>
    <w:rsid w:val="00307C0C"/>
    <w:rsid w:val="003152EB"/>
    <w:rsid w:val="003153B1"/>
    <w:rsid w:val="0031556D"/>
    <w:rsid w:val="0032070A"/>
    <w:rsid w:val="003207B9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645B3"/>
    <w:rsid w:val="00364E12"/>
    <w:rsid w:val="003651DB"/>
    <w:rsid w:val="003666A8"/>
    <w:rsid w:val="00367B19"/>
    <w:rsid w:val="00372A3C"/>
    <w:rsid w:val="00374745"/>
    <w:rsid w:val="003749E2"/>
    <w:rsid w:val="00375D17"/>
    <w:rsid w:val="00376125"/>
    <w:rsid w:val="003764D4"/>
    <w:rsid w:val="0037654A"/>
    <w:rsid w:val="003767B2"/>
    <w:rsid w:val="0037794F"/>
    <w:rsid w:val="003842F6"/>
    <w:rsid w:val="0039144A"/>
    <w:rsid w:val="0039296A"/>
    <w:rsid w:val="00393BE2"/>
    <w:rsid w:val="003A1469"/>
    <w:rsid w:val="003A2E0D"/>
    <w:rsid w:val="003A35FC"/>
    <w:rsid w:val="003A7D62"/>
    <w:rsid w:val="003B08C2"/>
    <w:rsid w:val="003B118D"/>
    <w:rsid w:val="003B7005"/>
    <w:rsid w:val="003C0046"/>
    <w:rsid w:val="003C2364"/>
    <w:rsid w:val="003C33C1"/>
    <w:rsid w:val="003C4882"/>
    <w:rsid w:val="003C6B11"/>
    <w:rsid w:val="003D2A89"/>
    <w:rsid w:val="003D37C8"/>
    <w:rsid w:val="003E17BA"/>
    <w:rsid w:val="003E4F74"/>
    <w:rsid w:val="003E5205"/>
    <w:rsid w:val="003E5823"/>
    <w:rsid w:val="003E72D0"/>
    <w:rsid w:val="003E7915"/>
    <w:rsid w:val="003E7B82"/>
    <w:rsid w:val="003E7DDE"/>
    <w:rsid w:val="003F1270"/>
    <w:rsid w:val="003F16BE"/>
    <w:rsid w:val="003F6B5F"/>
    <w:rsid w:val="003F6FC9"/>
    <w:rsid w:val="003F70A8"/>
    <w:rsid w:val="003F75BA"/>
    <w:rsid w:val="003F7D4F"/>
    <w:rsid w:val="004006C8"/>
    <w:rsid w:val="004009F0"/>
    <w:rsid w:val="00401D0B"/>
    <w:rsid w:val="00402F4A"/>
    <w:rsid w:val="00403968"/>
    <w:rsid w:val="00404F32"/>
    <w:rsid w:val="0041379D"/>
    <w:rsid w:val="004176B9"/>
    <w:rsid w:val="004223D0"/>
    <w:rsid w:val="004253E4"/>
    <w:rsid w:val="00431E01"/>
    <w:rsid w:val="00433B43"/>
    <w:rsid w:val="00435B5B"/>
    <w:rsid w:val="004413DC"/>
    <w:rsid w:val="00441478"/>
    <w:rsid w:val="004432C1"/>
    <w:rsid w:val="00450641"/>
    <w:rsid w:val="004510A3"/>
    <w:rsid w:val="00454241"/>
    <w:rsid w:val="00456111"/>
    <w:rsid w:val="00463209"/>
    <w:rsid w:val="004635CB"/>
    <w:rsid w:val="00466772"/>
    <w:rsid w:val="004711F8"/>
    <w:rsid w:val="0047180D"/>
    <w:rsid w:val="00476625"/>
    <w:rsid w:val="00481476"/>
    <w:rsid w:val="0048252F"/>
    <w:rsid w:val="00495D19"/>
    <w:rsid w:val="004A44F7"/>
    <w:rsid w:val="004A4741"/>
    <w:rsid w:val="004B14D5"/>
    <w:rsid w:val="004B7A2B"/>
    <w:rsid w:val="004C4182"/>
    <w:rsid w:val="004C6472"/>
    <w:rsid w:val="004D1B25"/>
    <w:rsid w:val="004D42A8"/>
    <w:rsid w:val="004D47D3"/>
    <w:rsid w:val="004D6E6C"/>
    <w:rsid w:val="004E1B95"/>
    <w:rsid w:val="004E1F4D"/>
    <w:rsid w:val="004E1F6B"/>
    <w:rsid w:val="004E7EBF"/>
    <w:rsid w:val="004E7F5F"/>
    <w:rsid w:val="004F2008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278AC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57EE2"/>
    <w:rsid w:val="00561193"/>
    <w:rsid w:val="00565A2E"/>
    <w:rsid w:val="00565EBC"/>
    <w:rsid w:val="005662F2"/>
    <w:rsid w:val="00570BC4"/>
    <w:rsid w:val="0057311D"/>
    <w:rsid w:val="0057764A"/>
    <w:rsid w:val="005812E6"/>
    <w:rsid w:val="00582548"/>
    <w:rsid w:val="0058411B"/>
    <w:rsid w:val="0059197A"/>
    <w:rsid w:val="00591C43"/>
    <w:rsid w:val="00591F2E"/>
    <w:rsid w:val="0059533D"/>
    <w:rsid w:val="005A3DD2"/>
    <w:rsid w:val="005A78A3"/>
    <w:rsid w:val="005A7CE8"/>
    <w:rsid w:val="005B02C1"/>
    <w:rsid w:val="005B1373"/>
    <w:rsid w:val="005B16F9"/>
    <w:rsid w:val="005B19F3"/>
    <w:rsid w:val="005B55BC"/>
    <w:rsid w:val="005C7A38"/>
    <w:rsid w:val="005C7A5E"/>
    <w:rsid w:val="005D3445"/>
    <w:rsid w:val="005D5F06"/>
    <w:rsid w:val="005D6368"/>
    <w:rsid w:val="005E026D"/>
    <w:rsid w:val="005E05B6"/>
    <w:rsid w:val="005E1470"/>
    <w:rsid w:val="005E3FD8"/>
    <w:rsid w:val="005E4DC5"/>
    <w:rsid w:val="005E5653"/>
    <w:rsid w:val="005E5BFF"/>
    <w:rsid w:val="005E6140"/>
    <w:rsid w:val="005F111E"/>
    <w:rsid w:val="005F3899"/>
    <w:rsid w:val="00603B23"/>
    <w:rsid w:val="006074C6"/>
    <w:rsid w:val="00623492"/>
    <w:rsid w:val="00623C6C"/>
    <w:rsid w:val="006257FD"/>
    <w:rsid w:val="0062642C"/>
    <w:rsid w:val="006273B1"/>
    <w:rsid w:val="006301FC"/>
    <w:rsid w:val="00630950"/>
    <w:rsid w:val="00630A40"/>
    <w:rsid w:val="0063250C"/>
    <w:rsid w:val="0063406D"/>
    <w:rsid w:val="006355A8"/>
    <w:rsid w:val="00635D5E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1310"/>
    <w:rsid w:val="00691427"/>
    <w:rsid w:val="00695B9B"/>
    <w:rsid w:val="00695D2F"/>
    <w:rsid w:val="00696155"/>
    <w:rsid w:val="0069711F"/>
    <w:rsid w:val="00697592"/>
    <w:rsid w:val="00697608"/>
    <w:rsid w:val="006A0EC3"/>
    <w:rsid w:val="006A11CE"/>
    <w:rsid w:val="006A155A"/>
    <w:rsid w:val="006A255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0908"/>
    <w:rsid w:val="00733CF3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B5"/>
    <w:rsid w:val="00747BDF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86F11"/>
    <w:rsid w:val="007920EF"/>
    <w:rsid w:val="00794597"/>
    <w:rsid w:val="00795E97"/>
    <w:rsid w:val="007973C3"/>
    <w:rsid w:val="007A0608"/>
    <w:rsid w:val="007A2415"/>
    <w:rsid w:val="007A3A70"/>
    <w:rsid w:val="007A3E34"/>
    <w:rsid w:val="007A4CEA"/>
    <w:rsid w:val="007A4E02"/>
    <w:rsid w:val="007A77EF"/>
    <w:rsid w:val="007B20C1"/>
    <w:rsid w:val="007C09EE"/>
    <w:rsid w:val="007C0F3B"/>
    <w:rsid w:val="007C2789"/>
    <w:rsid w:val="007C2C46"/>
    <w:rsid w:val="007D11D2"/>
    <w:rsid w:val="007D1BB1"/>
    <w:rsid w:val="007D2215"/>
    <w:rsid w:val="007D270C"/>
    <w:rsid w:val="007D61DD"/>
    <w:rsid w:val="007D693A"/>
    <w:rsid w:val="007E2CC0"/>
    <w:rsid w:val="007E40AB"/>
    <w:rsid w:val="007E72EF"/>
    <w:rsid w:val="007E751A"/>
    <w:rsid w:val="007E78B2"/>
    <w:rsid w:val="007F525D"/>
    <w:rsid w:val="007F6683"/>
    <w:rsid w:val="00801AC0"/>
    <w:rsid w:val="00803B71"/>
    <w:rsid w:val="00810029"/>
    <w:rsid w:val="00810DE5"/>
    <w:rsid w:val="00812049"/>
    <w:rsid w:val="008125CF"/>
    <w:rsid w:val="00814472"/>
    <w:rsid w:val="008148CC"/>
    <w:rsid w:val="008152CD"/>
    <w:rsid w:val="0081590D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2FED"/>
    <w:rsid w:val="008A3629"/>
    <w:rsid w:val="008A4FB4"/>
    <w:rsid w:val="008A51B8"/>
    <w:rsid w:val="008A7233"/>
    <w:rsid w:val="008A7411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EA0"/>
    <w:rsid w:val="00910E9F"/>
    <w:rsid w:val="009213B1"/>
    <w:rsid w:val="00922CBB"/>
    <w:rsid w:val="00923136"/>
    <w:rsid w:val="00925B3F"/>
    <w:rsid w:val="00926BDF"/>
    <w:rsid w:val="00927827"/>
    <w:rsid w:val="00933808"/>
    <w:rsid w:val="00935F67"/>
    <w:rsid w:val="00940260"/>
    <w:rsid w:val="009404A0"/>
    <w:rsid w:val="00941095"/>
    <w:rsid w:val="009430D2"/>
    <w:rsid w:val="00944097"/>
    <w:rsid w:val="00945BFD"/>
    <w:rsid w:val="00961028"/>
    <w:rsid w:val="009628C2"/>
    <w:rsid w:val="00963836"/>
    <w:rsid w:val="00963B71"/>
    <w:rsid w:val="009655EF"/>
    <w:rsid w:val="009707B1"/>
    <w:rsid w:val="00973340"/>
    <w:rsid w:val="009739BD"/>
    <w:rsid w:val="00980729"/>
    <w:rsid w:val="00986836"/>
    <w:rsid w:val="00987AB9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18B3"/>
    <w:rsid w:val="009E59C3"/>
    <w:rsid w:val="009E5CF6"/>
    <w:rsid w:val="009F5490"/>
    <w:rsid w:val="009F5E80"/>
    <w:rsid w:val="009F5EF8"/>
    <w:rsid w:val="009F5F6E"/>
    <w:rsid w:val="00A0040B"/>
    <w:rsid w:val="00A00E23"/>
    <w:rsid w:val="00A03E58"/>
    <w:rsid w:val="00A04590"/>
    <w:rsid w:val="00A04B5E"/>
    <w:rsid w:val="00A054A4"/>
    <w:rsid w:val="00A05B35"/>
    <w:rsid w:val="00A0742D"/>
    <w:rsid w:val="00A0784C"/>
    <w:rsid w:val="00A11F2E"/>
    <w:rsid w:val="00A120ED"/>
    <w:rsid w:val="00A120FB"/>
    <w:rsid w:val="00A124A3"/>
    <w:rsid w:val="00A1297F"/>
    <w:rsid w:val="00A12BD9"/>
    <w:rsid w:val="00A15C9D"/>
    <w:rsid w:val="00A16D5B"/>
    <w:rsid w:val="00A20685"/>
    <w:rsid w:val="00A231BB"/>
    <w:rsid w:val="00A238ED"/>
    <w:rsid w:val="00A25EED"/>
    <w:rsid w:val="00A300B6"/>
    <w:rsid w:val="00A30249"/>
    <w:rsid w:val="00A324FF"/>
    <w:rsid w:val="00A32FBD"/>
    <w:rsid w:val="00A340DB"/>
    <w:rsid w:val="00A361B0"/>
    <w:rsid w:val="00A3626E"/>
    <w:rsid w:val="00A4330E"/>
    <w:rsid w:val="00A43562"/>
    <w:rsid w:val="00A45823"/>
    <w:rsid w:val="00A45B49"/>
    <w:rsid w:val="00A54DA3"/>
    <w:rsid w:val="00A64E82"/>
    <w:rsid w:val="00A6662C"/>
    <w:rsid w:val="00A66A79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505D"/>
    <w:rsid w:val="00AC6AE1"/>
    <w:rsid w:val="00AC7293"/>
    <w:rsid w:val="00AD0AD5"/>
    <w:rsid w:val="00AD0F0D"/>
    <w:rsid w:val="00AD40FD"/>
    <w:rsid w:val="00AE1A8B"/>
    <w:rsid w:val="00AE6816"/>
    <w:rsid w:val="00AE6BDA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6EC"/>
    <w:rsid w:val="00B078B1"/>
    <w:rsid w:val="00B078DC"/>
    <w:rsid w:val="00B138B0"/>
    <w:rsid w:val="00B14528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1270"/>
    <w:rsid w:val="00B426C0"/>
    <w:rsid w:val="00B45EB4"/>
    <w:rsid w:val="00B46C96"/>
    <w:rsid w:val="00B47374"/>
    <w:rsid w:val="00B51DB8"/>
    <w:rsid w:val="00B5582D"/>
    <w:rsid w:val="00B558E8"/>
    <w:rsid w:val="00B559D6"/>
    <w:rsid w:val="00B56A6E"/>
    <w:rsid w:val="00B57931"/>
    <w:rsid w:val="00B57F35"/>
    <w:rsid w:val="00B610C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1083"/>
    <w:rsid w:val="00B86B0A"/>
    <w:rsid w:val="00B87A6F"/>
    <w:rsid w:val="00B87F0D"/>
    <w:rsid w:val="00B97390"/>
    <w:rsid w:val="00BA10F7"/>
    <w:rsid w:val="00BA21F0"/>
    <w:rsid w:val="00BA3587"/>
    <w:rsid w:val="00BA68DB"/>
    <w:rsid w:val="00BA7977"/>
    <w:rsid w:val="00BB6C11"/>
    <w:rsid w:val="00BC58FB"/>
    <w:rsid w:val="00BC5BC7"/>
    <w:rsid w:val="00BC757A"/>
    <w:rsid w:val="00BC760B"/>
    <w:rsid w:val="00BD68B7"/>
    <w:rsid w:val="00BE02E8"/>
    <w:rsid w:val="00BE1200"/>
    <w:rsid w:val="00BE189A"/>
    <w:rsid w:val="00BE6C1F"/>
    <w:rsid w:val="00BF0C87"/>
    <w:rsid w:val="00BF2F1A"/>
    <w:rsid w:val="00BF3547"/>
    <w:rsid w:val="00BF3C58"/>
    <w:rsid w:val="00C032AF"/>
    <w:rsid w:val="00C03DD6"/>
    <w:rsid w:val="00C03E1B"/>
    <w:rsid w:val="00C0681C"/>
    <w:rsid w:val="00C113D1"/>
    <w:rsid w:val="00C130D2"/>
    <w:rsid w:val="00C14158"/>
    <w:rsid w:val="00C150E5"/>
    <w:rsid w:val="00C16140"/>
    <w:rsid w:val="00C16BEE"/>
    <w:rsid w:val="00C17629"/>
    <w:rsid w:val="00C309AF"/>
    <w:rsid w:val="00C30E1D"/>
    <w:rsid w:val="00C3101F"/>
    <w:rsid w:val="00C331F7"/>
    <w:rsid w:val="00C335F0"/>
    <w:rsid w:val="00C34760"/>
    <w:rsid w:val="00C347C2"/>
    <w:rsid w:val="00C349E2"/>
    <w:rsid w:val="00C44829"/>
    <w:rsid w:val="00C513B0"/>
    <w:rsid w:val="00C53D86"/>
    <w:rsid w:val="00C55188"/>
    <w:rsid w:val="00C57508"/>
    <w:rsid w:val="00C60D6F"/>
    <w:rsid w:val="00C61890"/>
    <w:rsid w:val="00C660EF"/>
    <w:rsid w:val="00C701E1"/>
    <w:rsid w:val="00C77B61"/>
    <w:rsid w:val="00C87573"/>
    <w:rsid w:val="00C90BAD"/>
    <w:rsid w:val="00C92334"/>
    <w:rsid w:val="00C93EDF"/>
    <w:rsid w:val="00C964CB"/>
    <w:rsid w:val="00C96978"/>
    <w:rsid w:val="00CA0C99"/>
    <w:rsid w:val="00CA31DF"/>
    <w:rsid w:val="00CA44B0"/>
    <w:rsid w:val="00CA5B37"/>
    <w:rsid w:val="00CB379C"/>
    <w:rsid w:val="00CB68DA"/>
    <w:rsid w:val="00CC1D39"/>
    <w:rsid w:val="00CC22A7"/>
    <w:rsid w:val="00CC4624"/>
    <w:rsid w:val="00CD6D0B"/>
    <w:rsid w:val="00CE641C"/>
    <w:rsid w:val="00CF2DE9"/>
    <w:rsid w:val="00CF3CE3"/>
    <w:rsid w:val="00D002AA"/>
    <w:rsid w:val="00D02EED"/>
    <w:rsid w:val="00D0356D"/>
    <w:rsid w:val="00D03DF0"/>
    <w:rsid w:val="00D06682"/>
    <w:rsid w:val="00D07F15"/>
    <w:rsid w:val="00D103E2"/>
    <w:rsid w:val="00D12C6D"/>
    <w:rsid w:val="00D147F6"/>
    <w:rsid w:val="00D161CD"/>
    <w:rsid w:val="00D16A55"/>
    <w:rsid w:val="00D177F0"/>
    <w:rsid w:val="00D2213B"/>
    <w:rsid w:val="00D2612D"/>
    <w:rsid w:val="00D26386"/>
    <w:rsid w:val="00D320CE"/>
    <w:rsid w:val="00D32761"/>
    <w:rsid w:val="00D33FF3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37FF"/>
    <w:rsid w:val="00D67339"/>
    <w:rsid w:val="00D71B46"/>
    <w:rsid w:val="00D73F0D"/>
    <w:rsid w:val="00D74472"/>
    <w:rsid w:val="00D74E55"/>
    <w:rsid w:val="00D87AFA"/>
    <w:rsid w:val="00D925C0"/>
    <w:rsid w:val="00D93AAF"/>
    <w:rsid w:val="00D97F1F"/>
    <w:rsid w:val="00DA0168"/>
    <w:rsid w:val="00DA3E37"/>
    <w:rsid w:val="00DA47CA"/>
    <w:rsid w:val="00DA6914"/>
    <w:rsid w:val="00DB04FF"/>
    <w:rsid w:val="00DB7653"/>
    <w:rsid w:val="00DB7DA5"/>
    <w:rsid w:val="00DC0F48"/>
    <w:rsid w:val="00DC2BA9"/>
    <w:rsid w:val="00DC41A9"/>
    <w:rsid w:val="00DC7B04"/>
    <w:rsid w:val="00DC7C10"/>
    <w:rsid w:val="00DD10A1"/>
    <w:rsid w:val="00DD1D2F"/>
    <w:rsid w:val="00DD58C1"/>
    <w:rsid w:val="00DD7D61"/>
    <w:rsid w:val="00DE0401"/>
    <w:rsid w:val="00DE124F"/>
    <w:rsid w:val="00DE44D1"/>
    <w:rsid w:val="00DE60B0"/>
    <w:rsid w:val="00DF6588"/>
    <w:rsid w:val="00DF78F5"/>
    <w:rsid w:val="00E015C0"/>
    <w:rsid w:val="00E01824"/>
    <w:rsid w:val="00E025FB"/>
    <w:rsid w:val="00E0466E"/>
    <w:rsid w:val="00E049F3"/>
    <w:rsid w:val="00E0533B"/>
    <w:rsid w:val="00E070D7"/>
    <w:rsid w:val="00E122EC"/>
    <w:rsid w:val="00E13C18"/>
    <w:rsid w:val="00E1702B"/>
    <w:rsid w:val="00E218D4"/>
    <w:rsid w:val="00E25722"/>
    <w:rsid w:val="00E25DD8"/>
    <w:rsid w:val="00E31ECE"/>
    <w:rsid w:val="00E32CF2"/>
    <w:rsid w:val="00E33236"/>
    <w:rsid w:val="00E34375"/>
    <w:rsid w:val="00E3564B"/>
    <w:rsid w:val="00E4125D"/>
    <w:rsid w:val="00E444FE"/>
    <w:rsid w:val="00E45EEA"/>
    <w:rsid w:val="00E467E4"/>
    <w:rsid w:val="00E50226"/>
    <w:rsid w:val="00E50EE5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65CC0"/>
    <w:rsid w:val="00E70149"/>
    <w:rsid w:val="00E72C91"/>
    <w:rsid w:val="00E75A15"/>
    <w:rsid w:val="00E75D59"/>
    <w:rsid w:val="00E8254D"/>
    <w:rsid w:val="00E83207"/>
    <w:rsid w:val="00E84D45"/>
    <w:rsid w:val="00E91208"/>
    <w:rsid w:val="00E92081"/>
    <w:rsid w:val="00EA2A36"/>
    <w:rsid w:val="00EA690A"/>
    <w:rsid w:val="00EA6BF5"/>
    <w:rsid w:val="00EB05A7"/>
    <w:rsid w:val="00EB1883"/>
    <w:rsid w:val="00EB2273"/>
    <w:rsid w:val="00EC37FE"/>
    <w:rsid w:val="00ED028D"/>
    <w:rsid w:val="00EE1090"/>
    <w:rsid w:val="00EE19A9"/>
    <w:rsid w:val="00EE2064"/>
    <w:rsid w:val="00EE2C92"/>
    <w:rsid w:val="00EE34BA"/>
    <w:rsid w:val="00EE3DE6"/>
    <w:rsid w:val="00EE3F20"/>
    <w:rsid w:val="00EE4EA5"/>
    <w:rsid w:val="00EE6CEA"/>
    <w:rsid w:val="00EF041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3A2E"/>
    <w:rsid w:val="00F16928"/>
    <w:rsid w:val="00F177BE"/>
    <w:rsid w:val="00F17A89"/>
    <w:rsid w:val="00F17E8D"/>
    <w:rsid w:val="00F25006"/>
    <w:rsid w:val="00F30007"/>
    <w:rsid w:val="00F31A03"/>
    <w:rsid w:val="00F31EA9"/>
    <w:rsid w:val="00F321B7"/>
    <w:rsid w:val="00F33243"/>
    <w:rsid w:val="00F354AF"/>
    <w:rsid w:val="00F41E75"/>
    <w:rsid w:val="00F426C2"/>
    <w:rsid w:val="00F454CA"/>
    <w:rsid w:val="00F4674F"/>
    <w:rsid w:val="00F47B2B"/>
    <w:rsid w:val="00F503E3"/>
    <w:rsid w:val="00F50771"/>
    <w:rsid w:val="00F57A65"/>
    <w:rsid w:val="00F6612A"/>
    <w:rsid w:val="00F71444"/>
    <w:rsid w:val="00F72937"/>
    <w:rsid w:val="00F732AF"/>
    <w:rsid w:val="00F73934"/>
    <w:rsid w:val="00F7435F"/>
    <w:rsid w:val="00F7479D"/>
    <w:rsid w:val="00F803AA"/>
    <w:rsid w:val="00F86C29"/>
    <w:rsid w:val="00F9195E"/>
    <w:rsid w:val="00F9414F"/>
    <w:rsid w:val="00FA03C3"/>
    <w:rsid w:val="00FA1D61"/>
    <w:rsid w:val="00FA23FB"/>
    <w:rsid w:val="00FA5125"/>
    <w:rsid w:val="00FA6D09"/>
    <w:rsid w:val="00FB097E"/>
    <w:rsid w:val="00FB16D3"/>
    <w:rsid w:val="00FB1714"/>
    <w:rsid w:val="00FB3F91"/>
    <w:rsid w:val="00FB52EB"/>
    <w:rsid w:val="00FD095C"/>
    <w:rsid w:val="00FD3EAB"/>
    <w:rsid w:val="00FD68BF"/>
    <w:rsid w:val="00FE649F"/>
    <w:rsid w:val="00FF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97E8-A527-4D6D-B58F-8325177A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14869</Words>
  <Characters>8476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Акбарова (VRU-US10PC27 - i.akbarova)</dc:creator>
  <cp:lastModifiedBy>Андрій Черепанов (VRU-US10PC24 - a.cherepanov)</cp:lastModifiedBy>
  <cp:revision>4</cp:revision>
  <cp:lastPrinted>2020-07-22T11:31:00Z</cp:lastPrinted>
  <dcterms:created xsi:type="dcterms:W3CDTF">2020-07-21T13:32:00Z</dcterms:created>
  <dcterms:modified xsi:type="dcterms:W3CDTF">2020-07-24T10:30:00Z</dcterms:modified>
</cp:coreProperties>
</file>