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B6F" w:rsidRPr="009F0B60" w:rsidRDefault="00AF2B6F" w:rsidP="003029AF">
      <w:pPr>
        <w:pStyle w:val="a8"/>
        <w:ind w:left="0"/>
        <w:jc w:val="both"/>
        <w:rPr>
          <w:sz w:val="28"/>
          <w:szCs w:val="28"/>
        </w:rPr>
      </w:pPr>
    </w:p>
    <w:p w:rsidR="0032032F" w:rsidRPr="009F0B60" w:rsidRDefault="0032032F" w:rsidP="003029AF">
      <w:pPr>
        <w:pStyle w:val="a8"/>
        <w:ind w:left="0"/>
        <w:jc w:val="both"/>
        <w:rPr>
          <w:sz w:val="28"/>
          <w:szCs w:val="28"/>
        </w:rPr>
      </w:pPr>
    </w:p>
    <w:p w:rsidR="003029AF" w:rsidRPr="009F0B60" w:rsidRDefault="003029AF" w:rsidP="003029AF">
      <w:pPr>
        <w:spacing w:before="360" w:after="60"/>
        <w:jc w:val="center"/>
        <w:rPr>
          <w:rFonts w:ascii="AcademyC" w:hAnsi="AcademyC"/>
          <w:b/>
          <w:color w:val="000000"/>
        </w:rPr>
      </w:pPr>
      <w:r w:rsidRPr="009F0B60">
        <w:rPr>
          <w:noProof/>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r w:rsidRPr="009F0B60">
        <w:rPr>
          <w:rFonts w:ascii="AcademyC" w:hAnsi="AcademyC"/>
          <w:b/>
          <w:color w:val="000000"/>
        </w:rPr>
        <w:t>УКРАЇНА</w:t>
      </w:r>
    </w:p>
    <w:p w:rsidR="003029AF" w:rsidRPr="009F0B60" w:rsidRDefault="003029AF" w:rsidP="003029AF">
      <w:pPr>
        <w:spacing w:after="60"/>
        <w:jc w:val="center"/>
        <w:rPr>
          <w:rFonts w:ascii="AcademyC" w:hAnsi="AcademyC"/>
          <w:b/>
          <w:color w:val="000000"/>
          <w:sz w:val="28"/>
          <w:szCs w:val="28"/>
        </w:rPr>
      </w:pPr>
      <w:r w:rsidRPr="009F0B60">
        <w:rPr>
          <w:rFonts w:ascii="AcademyC" w:hAnsi="AcademyC"/>
          <w:b/>
          <w:color w:val="000000"/>
          <w:sz w:val="28"/>
          <w:szCs w:val="28"/>
        </w:rPr>
        <w:t>ВИЩА  РАДА  ПРАВОСУДДЯ</w:t>
      </w:r>
    </w:p>
    <w:p w:rsidR="003029AF" w:rsidRPr="009F0B60" w:rsidRDefault="003029AF" w:rsidP="003029AF">
      <w:pPr>
        <w:spacing w:after="60"/>
        <w:jc w:val="center"/>
        <w:rPr>
          <w:rFonts w:ascii="AcademyC" w:hAnsi="AcademyC"/>
          <w:b/>
          <w:color w:val="000000"/>
          <w:sz w:val="28"/>
          <w:szCs w:val="28"/>
        </w:rPr>
      </w:pPr>
      <w:r w:rsidRPr="009F0B60">
        <w:rPr>
          <w:rFonts w:ascii="AcademyC" w:hAnsi="AcademyC"/>
          <w:b/>
          <w:color w:val="000000"/>
          <w:sz w:val="28"/>
          <w:szCs w:val="28"/>
        </w:rPr>
        <w:t>ПЕРША ДИСЦИПЛІНАРНА ПАЛАТА</w:t>
      </w:r>
    </w:p>
    <w:p w:rsidR="003029AF" w:rsidRPr="009F0B60" w:rsidRDefault="003029AF" w:rsidP="003029AF">
      <w:pPr>
        <w:pStyle w:val="a8"/>
        <w:spacing w:after="240"/>
        <w:ind w:left="0"/>
        <w:jc w:val="center"/>
        <w:rPr>
          <w:rFonts w:ascii="AcademyC" w:hAnsi="AcademyC"/>
          <w:b/>
          <w:sz w:val="28"/>
          <w:szCs w:val="28"/>
        </w:rPr>
      </w:pPr>
      <w:r w:rsidRPr="009F0B60">
        <w:rPr>
          <w:rFonts w:ascii="AcademyC" w:hAnsi="AcademyC"/>
          <w:b/>
          <w:sz w:val="28"/>
          <w:szCs w:val="28"/>
        </w:rPr>
        <w:t>УХВАЛА</w:t>
      </w:r>
    </w:p>
    <w:tbl>
      <w:tblPr>
        <w:tblW w:w="10207" w:type="dxa"/>
        <w:tblInd w:w="-142" w:type="dxa"/>
        <w:tblLook w:val="04A0" w:firstRow="1" w:lastRow="0" w:firstColumn="1" w:lastColumn="0" w:noHBand="0" w:noVBand="1"/>
      </w:tblPr>
      <w:tblGrid>
        <w:gridCol w:w="2993"/>
        <w:gridCol w:w="2110"/>
        <w:gridCol w:w="1199"/>
        <w:gridCol w:w="3905"/>
      </w:tblGrid>
      <w:tr w:rsidR="003029AF" w:rsidRPr="009F0B60" w:rsidTr="009862A7">
        <w:trPr>
          <w:trHeight w:val="188"/>
        </w:trPr>
        <w:tc>
          <w:tcPr>
            <w:tcW w:w="2993" w:type="dxa"/>
            <w:hideMark/>
          </w:tcPr>
          <w:p w:rsidR="003029AF" w:rsidRPr="009F0B60" w:rsidRDefault="00B32026" w:rsidP="00B32026">
            <w:pPr>
              <w:spacing w:after="0"/>
              <w:ind w:left="30" w:right="-2"/>
              <w:rPr>
                <w:rFonts w:ascii="Times New Roman" w:hAnsi="Times New Roman" w:cs="Times New Roman"/>
                <w:noProof/>
                <w:sz w:val="28"/>
                <w:szCs w:val="28"/>
              </w:rPr>
            </w:pPr>
            <w:r w:rsidRPr="009F0B60">
              <w:rPr>
                <w:rFonts w:ascii="Times New Roman" w:hAnsi="Times New Roman" w:cs="Times New Roman"/>
                <w:noProof/>
                <w:sz w:val="28"/>
                <w:szCs w:val="28"/>
              </w:rPr>
              <w:t>31</w:t>
            </w:r>
            <w:r w:rsidR="004E2539" w:rsidRPr="009F0B60">
              <w:rPr>
                <w:rFonts w:ascii="Times New Roman" w:hAnsi="Times New Roman" w:cs="Times New Roman"/>
                <w:noProof/>
                <w:sz w:val="28"/>
                <w:szCs w:val="28"/>
              </w:rPr>
              <w:t xml:space="preserve"> </w:t>
            </w:r>
            <w:r w:rsidRPr="009F0B60">
              <w:rPr>
                <w:rFonts w:ascii="Times New Roman" w:hAnsi="Times New Roman" w:cs="Times New Roman"/>
                <w:noProof/>
                <w:sz w:val="28"/>
                <w:szCs w:val="28"/>
              </w:rPr>
              <w:t>липня</w:t>
            </w:r>
            <w:r w:rsidR="00041E2A" w:rsidRPr="009F0B60">
              <w:rPr>
                <w:rFonts w:ascii="Times New Roman" w:hAnsi="Times New Roman" w:cs="Times New Roman"/>
                <w:noProof/>
                <w:sz w:val="28"/>
                <w:szCs w:val="28"/>
              </w:rPr>
              <w:t xml:space="preserve"> 2020</w:t>
            </w:r>
            <w:r w:rsidR="003029AF" w:rsidRPr="009F0B60">
              <w:rPr>
                <w:rFonts w:ascii="Times New Roman" w:hAnsi="Times New Roman" w:cs="Times New Roman"/>
                <w:noProof/>
                <w:sz w:val="28"/>
                <w:szCs w:val="28"/>
              </w:rPr>
              <w:t xml:space="preserve"> року</w:t>
            </w:r>
          </w:p>
        </w:tc>
        <w:tc>
          <w:tcPr>
            <w:tcW w:w="3309" w:type="dxa"/>
            <w:gridSpan w:val="2"/>
            <w:hideMark/>
          </w:tcPr>
          <w:p w:rsidR="003029AF" w:rsidRPr="009F0B60" w:rsidRDefault="003029AF" w:rsidP="00A62DAF">
            <w:pPr>
              <w:spacing w:after="0"/>
              <w:ind w:right="-2"/>
              <w:jc w:val="center"/>
              <w:rPr>
                <w:rFonts w:ascii="Times New Roman" w:hAnsi="Times New Roman" w:cs="Times New Roman"/>
                <w:noProof/>
                <w:sz w:val="28"/>
                <w:szCs w:val="28"/>
              </w:rPr>
            </w:pPr>
            <w:r w:rsidRPr="009F0B60">
              <w:rPr>
                <w:rFonts w:ascii="Times New Roman" w:hAnsi="Times New Roman" w:cs="Times New Roman"/>
                <w:sz w:val="28"/>
                <w:szCs w:val="28"/>
              </w:rPr>
              <w:t xml:space="preserve">      Київ</w:t>
            </w:r>
          </w:p>
        </w:tc>
        <w:tc>
          <w:tcPr>
            <w:tcW w:w="3905" w:type="dxa"/>
            <w:hideMark/>
          </w:tcPr>
          <w:p w:rsidR="003029AF" w:rsidRPr="009F0B60" w:rsidRDefault="003029AF" w:rsidP="00684CE5">
            <w:pPr>
              <w:spacing w:after="0"/>
              <w:ind w:right="-390"/>
              <w:jc w:val="center"/>
              <w:rPr>
                <w:rFonts w:ascii="Times New Roman" w:hAnsi="Times New Roman" w:cs="Times New Roman"/>
                <w:noProof/>
                <w:sz w:val="28"/>
                <w:szCs w:val="28"/>
              </w:rPr>
            </w:pPr>
            <w:r w:rsidRPr="009F0B60">
              <w:rPr>
                <w:rFonts w:ascii="Times New Roman" w:hAnsi="Times New Roman" w:cs="Times New Roman"/>
                <w:noProof/>
                <w:sz w:val="28"/>
                <w:szCs w:val="28"/>
              </w:rPr>
              <w:t xml:space="preserve">   </w:t>
            </w:r>
            <w:r w:rsidR="00E04E0F" w:rsidRPr="009F0B60">
              <w:rPr>
                <w:rFonts w:ascii="Times New Roman" w:hAnsi="Times New Roman" w:cs="Times New Roman"/>
                <w:noProof/>
                <w:sz w:val="28"/>
                <w:szCs w:val="28"/>
              </w:rPr>
              <w:t>№</w:t>
            </w:r>
            <w:r w:rsidR="00EA4427" w:rsidRPr="009F0B60">
              <w:rPr>
                <w:rFonts w:ascii="Times New Roman" w:hAnsi="Times New Roman" w:cs="Times New Roman"/>
                <w:noProof/>
                <w:sz w:val="28"/>
                <w:szCs w:val="28"/>
              </w:rPr>
              <w:t xml:space="preserve"> </w:t>
            </w:r>
            <w:r w:rsidR="00684CE5" w:rsidRPr="009F0B60">
              <w:rPr>
                <w:rFonts w:ascii="Times New Roman" w:hAnsi="Times New Roman" w:cs="Times New Roman"/>
                <w:noProof/>
                <w:sz w:val="28"/>
                <w:szCs w:val="28"/>
              </w:rPr>
              <w:t>2339/</w:t>
            </w:r>
            <w:r w:rsidR="00CB2502" w:rsidRPr="009F0B60">
              <w:rPr>
                <w:rFonts w:ascii="Times New Roman" w:hAnsi="Times New Roman" w:cs="Times New Roman"/>
                <w:noProof/>
                <w:sz w:val="28"/>
                <w:szCs w:val="28"/>
              </w:rPr>
              <w:t>1дп/15-20</w:t>
            </w:r>
          </w:p>
        </w:tc>
      </w:tr>
      <w:tr w:rsidR="00B17060" w:rsidRPr="009F0B60" w:rsidTr="009862A7">
        <w:trPr>
          <w:trHeight w:val="188"/>
        </w:trPr>
        <w:tc>
          <w:tcPr>
            <w:tcW w:w="2993" w:type="dxa"/>
            <w:hideMark/>
          </w:tcPr>
          <w:p w:rsidR="00B17060" w:rsidRPr="009F0B60" w:rsidRDefault="00B17060" w:rsidP="00A62DAF">
            <w:pPr>
              <w:spacing w:after="0"/>
              <w:ind w:right="-2"/>
              <w:rPr>
                <w:rFonts w:ascii="Times New Roman" w:hAnsi="Times New Roman" w:cs="Times New Roman"/>
                <w:noProof/>
                <w:sz w:val="28"/>
                <w:szCs w:val="28"/>
              </w:rPr>
            </w:pPr>
          </w:p>
        </w:tc>
        <w:tc>
          <w:tcPr>
            <w:tcW w:w="3309" w:type="dxa"/>
            <w:gridSpan w:val="2"/>
            <w:hideMark/>
          </w:tcPr>
          <w:p w:rsidR="00B17060" w:rsidRPr="009F0B60" w:rsidRDefault="00B17060" w:rsidP="00A62DAF">
            <w:pPr>
              <w:spacing w:after="0"/>
              <w:ind w:right="-2"/>
              <w:jc w:val="center"/>
              <w:rPr>
                <w:rFonts w:ascii="Times New Roman" w:hAnsi="Times New Roman" w:cs="Times New Roman"/>
                <w:sz w:val="28"/>
                <w:szCs w:val="28"/>
              </w:rPr>
            </w:pPr>
          </w:p>
        </w:tc>
        <w:tc>
          <w:tcPr>
            <w:tcW w:w="3905" w:type="dxa"/>
            <w:hideMark/>
          </w:tcPr>
          <w:p w:rsidR="00B17060" w:rsidRPr="009F0B60" w:rsidRDefault="00B17060" w:rsidP="00A62DAF">
            <w:pPr>
              <w:spacing w:after="0"/>
              <w:ind w:right="-2"/>
              <w:jc w:val="center"/>
              <w:rPr>
                <w:rFonts w:ascii="Times New Roman" w:hAnsi="Times New Roman" w:cs="Times New Roman"/>
                <w:noProof/>
                <w:sz w:val="28"/>
                <w:szCs w:val="28"/>
              </w:rPr>
            </w:pPr>
          </w:p>
        </w:tc>
      </w:tr>
      <w:tr w:rsidR="005E49D9" w:rsidRPr="009F0B60" w:rsidTr="009862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2"/>
          <w:wAfter w:w="5104" w:type="dxa"/>
          <w:trHeight w:val="987"/>
        </w:trPr>
        <w:tc>
          <w:tcPr>
            <w:tcW w:w="5103" w:type="dxa"/>
            <w:gridSpan w:val="2"/>
            <w:tcBorders>
              <w:top w:val="nil"/>
              <w:left w:val="nil"/>
              <w:bottom w:val="nil"/>
              <w:right w:val="nil"/>
            </w:tcBorders>
          </w:tcPr>
          <w:p w:rsidR="0087637F" w:rsidRPr="009F0B60" w:rsidRDefault="005E49D9" w:rsidP="00B32026">
            <w:pPr>
              <w:spacing w:after="0" w:line="240" w:lineRule="auto"/>
              <w:ind w:left="30"/>
              <w:jc w:val="both"/>
              <w:rPr>
                <w:rFonts w:ascii="Times New Roman" w:hAnsi="Times New Roman" w:cs="Times New Roman"/>
                <w:b/>
                <w:sz w:val="24"/>
                <w:szCs w:val="24"/>
              </w:rPr>
            </w:pPr>
            <w:r w:rsidRPr="009F0B60">
              <w:rPr>
                <w:rFonts w:ascii="Times New Roman" w:eastAsia="Times New Roman" w:hAnsi="Times New Roman" w:cs="Times New Roman"/>
                <w:b/>
                <w:sz w:val="24"/>
                <w:szCs w:val="24"/>
              </w:rPr>
              <w:t>Про відмову у відкритті дисциплінарн</w:t>
            </w:r>
            <w:r w:rsidR="00251FC9" w:rsidRPr="009F0B60">
              <w:rPr>
                <w:rFonts w:ascii="Times New Roman" w:eastAsia="Times New Roman" w:hAnsi="Times New Roman" w:cs="Times New Roman"/>
                <w:b/>
                <w:sz w:val="24"/>
                <w:szCs w:val="24"/>
              </w:rPr>
              <w:t>ої</w:t>
            </w:r>
            <w:r w:rsidRPr="009F0B60">
              <w:rPr>
                <w:rFonts w:ascii="Times New Roman" w:eastAsia="Times New Roman" w:hAnsi="Times New Roman" w:cs="Times New Roman"/>
                <w:b/>
                <w:sz w:val="24"/>
                <w:szCs w:val="24"/>
              </w:rPr>
              <w:t xml:space="preserve"> справ</w:t>
            </w:r>
            <w:r w:rsidR="00251FC9" w:rsidRPr="009F0B60">
              <w:rPr>
                <w:rFonts w:ascii="Times New Roman" w:eastAsia="Times New Roman" w:hAnsi="Times New Roman" w:cs="Times New Roman"/>
                <w:b/>
                <w:sz w:val="24"/>
                <w:szCs w:val="24"/>
              </w:rPr>
              <w:t>и</w:t>
            </w:r>
            <w:r w:rsidRPr="009F0B60">
              <w:rPr>
                <w:rFonts w:ascii="Times New Roman" w:eastAsia="Times New Roman" w:hAnsi="Times New Roman" w:cs="Times New Roman"/>
                <w:b/>
                <w:sz w:val="24"/>
                <w:szCs w:val="24"/>
              </w:rPr>
              <w:t xml:space="preserve"> </w:t>
            </w:r>
            <w:r w:rsidR="00251FC9" w:rsidRPr="009F0B60">
              <w:rPr>
                <w:rStyle w:val="FontStyle14"/>
                <w:b/>
                <w:sz w:val="24"/>
                <w:szCs w:val="24"/>
              </w:rPr>
              <w:t xml:space="preserve">стосовно судді </w:t>
            </w:r>
            <w:r w:rsidR="00B32026" w:rsidRPr="009F0B60">
              <w:rPr>
                <w:rFonts w:ascii="Times New Roman" w:hAnsi="Times New Roman" w:cs="Times New Roman"/>
                <w:b/>
                <w:sz w:val="24"/>
                <w:szCs w:val="24"/>
                <w:lang w:bidi="uk-UA"/>
              </w:rPr>
              <w:t xml:space="preserve">Іванівського районного суду Херсонської області </w:t>
            </w:r>
            <w:proofErr w:type="spellStart"/>
            <w:r w:rsidR="00B32026" w:rsidRPr="009F0B60">
              <w:rPr>
                <w:rFonts w:ascii="Times New Roman" w:hAnsi="Times New Roman" w:cs="Times New Roman"/>
                <w:b/>
                <w:sz w:val="24"/>
                <w:szCs w:val="24"/>
                <w:lang w:bidi="uk-UA"/>
              </w:rPr>
              <w:t>Крисанової</w:t>
            </w:r>
            <w:proofErr w:type="spellEnd"/>
            <w:r w:rsidR="00B32026" w:rsidRPr="009F0B60">
              <w:rPr>
                <w:rFonts w:ascii="Times New Roman" w:hAnsi="Times New Roman" w:cs="Times New Roman"/>
                <w:b/>
                <w:sz w:val="24"/>
                <w:szCs w:val="24"/>
                <w:lang w:bidi="uk-UA"/>
              </w:rPr>
              <w:t xml:space="preserve"> В.І.</w:t>
            </w:r>
          </w:p>
        </w:tc>
      </w:tr>
    </w:tbl>
    <w:p w:rsidR="00F72403" w:rsidRPr="009F0B60" w:rsidRDefault="00F72403" w:rsidP="00AC4915">
      <w:pPr>
        <w:spacing w:after="0" w:line="240" w:lineRule="auto"/>
        <w:ind w:firstLine="709"/>
        <w:jc w:val="both"/>
        <w:rPr>
          <w:rFonts w:ascii="Times New Roman" w:eastAsia="Times New Roman" w:hAnsi="Times New Roman" w:cs="Times New Roman"/>
          <w:sz w:val="28"/>
          <w:szCs w:val="28"/>
        </w:rPr>
      </w:pPr>
    </w:p>
    <w:p w:rsidR="004E2539" w:rsidRPr="009F0B60" w:rsidRDefault="00684CE5" w:rsidP="004E2539">
      <w:pPr>
        <w:spacing w:after="0" w:line="240" w:lineRule="auto"/>
        <w:ind w:firstLine="709"/>
        <w:jc w:val="both"/>
        <w:rPr>
          <w:rFonts w:ascii="Times New Roman" w:eastAsia="Times New Roman" w:hAnsi="Times New Roman" w:cs="Times New Roman"/>
          <w:sz w:val="28"/>
          <w:szCs w:val="28"/>
        </w:rPr>
      </w:pPr>
      <w:r w:rsidRPr="009F0B60">
        <w:rPr>
          <w:rFonts w:ascii="Times New Roman" w:hAnsi="Times New Roman" w:cs="Times New Roman"/>
          <w:bCs/>
          <w:sz w:val="28"/>
          <w:szCs w:val="28"/>
        </w:rPr>
        <w:t xml:space="preserve">Перша Дисциплінарна палата Вищої ради правосуддя у складі головуючого – </w:t>
      </w:r>
      <w:proofErr w:type="spellStart"/>
      <w:r w:rsidRPr="009F0B60">
        <w:rPr>
          <w:rFonts w:ascii="Times New Roman" w:eastAsia="Calibri" w:hAnsi="Times New Roman" w:cs="Times New Roman"/>
          <w:sz w:val="28"/>
          <w:szCs w:val="28"/>
        </w:rPr>
        <w:t>Краснощокової</w:t>
      </w:r>
      <w:proofErr w:type="spellEnd"/>
      <w:r w:rsidRPr="009F0B60">
        <w:rPr>
          <w:rFonts w:ascii="Times New Roman" w:eastAsia="Calibri" w:hAnsi="Times New Roman" w:cs="Times New Roman"/>
          <w:sz w:val="28"/>
          <w:szCs w:val="28"/>
        </w:rPr>
        <w:t xml:space="preserve"> Н.С., члена </w:t>
      </w:r>
      <w:r w:rsidRPr="009F0B60">
        <w:rPr>
          <w:rFonts w:ascii="Times New Roman" w:hAnsi="Times New Roman" w:cs="Times New Roman"/>
          <w:bCs/>
          <w:sz w:val="28"/>
          <w:szCs w:val="28"/>
        </w:rPr>
        <w:t>Першої Дисциплінарної палати Вищої ради правосуддя</w:t>
      </w:r>
      <w:r w:rsidRPr="009F0B60">
        <w:rPr>
          <w:rFonts w:ascii="Times New Roman" w:eastAsia="Calibri" w:hAnsi="Times New Roman" w:cs="Times New Roman"/>
          <w:sz w:val="28"/>
          <w:szCs w:val="28"/>
        </w:rPr>
        <w:t xml:space="preserve"> </w:t>
      </w:r>
      <w:proofErr w:type="spellStart"/>
      <w:r w:rsidRPr="009F0B60">
        <w:rPr>
          <w:rFonts w:ascii="Times New Roman" w:eastAsia="Calibri" w:hAnsi="Times New Roman" w:cs="Times New Roman"/>
          <w:sz w:val="28"/>
          <w:szCs w:val="28"/>
        </w:rPr>
        <w:t>Розваляєвої</w:t>
      </w:r>
      <w:proofErr w:type="spellEnd"/>
      <w:r w:rsidRPr="009F0B60">
        <w:rPr>
          <w:rFonts w:ascii="Times New Roman" w:eastAsia="Calibri" w:hAnsi="Times New Roman" w:cs="Times New Roman"/>
          <w:sz w:val="28"/>
          <w:szCs w:val="28"/>
        </w:rPr>
        <w:t xml:space="preserve"> Т.С. та залученого </w:t>
      </w:r>
      <w:r w:rsidRPr="009F0B60">
        <w:rPr>
          <w:rFonts w:ascii="Times New Roman" w:hAnsi="Times New Roman" w:cs="Times New Roman"/>
          <w:sz w:val="28"/>
          <w:szCs w:val="28"/>
        </w:rPr>
        <w:t>члена Другої Дисциплінарної палати Вищої ради правосуддя Артеменка І.А.</w:t>
      </w:r>
      <w:r w:rsidRPr="009F0B60">
        <w:rPr>
          <w:rFonts w:ascii="Times New Roman" w:eastAsia="Calibri" w:hAnsi="Times New Roman" w:cs="Times New Roman"/>
          <w:sz w:val="28"/>
          <w:szCs w:val="28"/>
        </w:rPr>
        <w:t xml:space="preserve">, </w:t>
      </w:r>
      <w:r w:rsidRPr="009F0B60">
        <w:rPr>
          <w:rFonts w:ascii="Times New Roman" w:hAnsi="Times New Roman" w:cs="Times New Roman"/>
          <w:bCs/>
          <w:sz w:val="28"/>
          <w:szCs w:val="28"/>
        </w:rPr>
        <w:t xml:space="preserve">розглянувши висновок доповідача – члена Першої Дисциплінарної палати Вищої </w:t>
      </w:r>
      <w:r w:rsidRPr="009F0B60">
        <w:rPr>
          <w:rFonts w:ascii="Times New Roman" w:hAnsi="Times New Roman" w:cs="Times New Roman"/>
          <w:bCs/>
          <w:sz w:val="28"/>
          <w:szCs w:val="28"/>
        </w:rPr>
        <w:t xml:space="preserve">ради правосуддя </w:t>
      </w:r>
      <w:proofErr w:type="spellStart"/>
      <w:r w:rsidRPr="009F0B60">
        <w:rPr>
          <w:rFonts w:ascii="Times New Roman" w:hAnsi="Times New Roman" w:cs="Times New Roman"/>
          <w:bCs/>
          <w:sz w:val="28"/>
          <w:szCs w:val="28"/>
        </w:rPr>
        <w:t>Шапрана</w:t>
      </w:r>
      <w:proofErr w:type="spellEnd"/>
      <w:r w:rsidRPr="009F0B60">
        <w:rPr>
          <w:rFonts w:ascii="Times New Roman" w:hAnsi="Times New Roman" w:cs="Times New Roman"/>
          <w:bCs/>
          <w:sz w:val="28"/>
          <w:szCs w:val="28"/>
        </w:rPr>
        <w:t xml:space="preserve"> В.В.</w:t>
      </w:r>
      <w:r w:rsidR="004E2539" w:rsidRPr="009F0B60">
        <w:rPr>
          <w:rStyle w:val="FontStyle14"/>
          <w:rFonts w:eastAsia="Times New Roman"/>
          <w:sz w:val="28"/>
          <w:szCs w:val="28"/>
        </w:rPr>
        <w:t xml:space="preserve"> </w:t>
      </w:r>
      <w:r w:rsidR="004E2539" w:rsidRPr="009F0B60">
        <w:rPr>
          <w:rFonts w:ascii="Times New Roman" w:eastAsia="Times New Roman" w:hAnsi="Times New Roman" w:cs="Times New Roman"/>
          <w:sz w:val="28"/>
          <w:szCs w:val="28"/>
        </w:rPr>
        <w:t xml:space="preserve">за результатами попередньої перевірки дисциплінарної скарги </w:t>
      </w:r>
      <w:proofErr w:type="spellStart"/>
      <w:r w:rsidR="00B32026" w:rsidRPr="009F0B60">
        <w:rPr>
          <w:rStyle w:val="FontStyle14"/>
          <w:rFonts w:eastAsiaTheme="minorHAnsi"/>
          <w:bCs/>
          <w:sz w:val="28"/>
          <w:szCs w:val="28"/>
        </w:rPr>
        <w:t>Глотової</w:t>
      </w:r>
      <w:proofErr w:type="spellEnd"/>
      <w:r w:rsidR="00B32026" w:rsidRPr="009F0B60">
        <w:rPr>
          <w:rStyle w:val="FontStyle14"/>
          <w:rFonts w:eastAsiaTheme="minorHAnsi"/>
          <w:bCs/>
          <w:sz w:val="28"/>
          <w:szCs w:val="28"/>
        </w:rPr>
        <w:t xml:space="preserve"> Наталії Олександрівни стосовно судді </w:t>
      </w:r>
      <w:r w:rsidR="00B32026" w:rsidRPr="009F0B60">
        <w:rPr>
          <w:rFonts w:ascii="Times New Roman" w:hAnsi="Times New Roman"/>
          <w:bCs/>
          <w:sz w:val="28"/>
          <w:szCs w:val="28"/>
        </w:rPr>
        <w:t xml:space="preserve">Іванівського районного суду Херсонської області </w:t>
      </w:r>
      <w:proofErr w:type="spellStart"/>
      <w:r w:rsidR="00B32026" w:rsidRPr="009F0B60">
        <w:rPr>
          <w:rFonts w:ascii="Times New Roman" w:hAnsi="Times New Roman"/>
          <w:bCs/>
          <w:sz w:val="28"/>
          <w:szCs w:val="28"/>
        </w:rPr>
        <w:t>Крисанової</w:t>
      </w:r>
      <w:proofErr w:type="spellEnd"/>
      <w:r w:rsidR="00B32026" w:rsidRPr="009F0B60">
        <w:rPr>
          <w:rFonts w:ascii="Times New Roman" w:hAnsi="Times New Roman"/>
          <w:bCs/>
          <w:sz w:val="28"/>
          <w:szCs w:val="28"/>
        </w:rPr>
        <w:t xml:space="preserve"> Валентини Іванівни</w:t>
      </w:r>
      <w:r w:rsidR="004E2539" w:rsidRPr="009F0B60">
        <w:rPr>
          <w:rFonts w:ascii="Times New Roman" w:eastAsia="Times New Roman" w:hAnsi="Times New Roman" w:cs="Times New Roman"/>
          <w:sz w:val="28"/>
          <w:szCs w:val="28"/>
        </w:rPr>
        <w:t>,</w:t>
      </w:r>
    </w:p>
    <w:p w:rsidR="005E49D9" w:rsidRPr="009F0B60" w:rsidRDefault="005E49D9" w:rsidP="00AC4915">
      <w:pPr>
        <w:spacing w:before="240" w:after="0"/>
        <w:jc w:val="center"/>
        <w:rPr>
          <w:rStyle w:val="rvts9"/>
          <w:rFonts w:ascii="Times New Roman" w:hAnsi="Times New Roman"/>
          <w:b/>
          <w:sz w:val="28"/>
          <w:szCs w:val="28"/>
        </w:rPr>
      </w:pPr>
      <w:r w:rsidRPr="009F0B60">
        <w:rPr>
          <w:rStyle w:val="rvts9"/>
          <w:rFonts w:ascii="Times New Roman" w:hAnsi="Times New Roman"/>
          <w:b/>
          <w:sz w:val="28"/>
          <w:szCs w:val="28"/>
        </w:rPr>
        <w:t>встановила:</w:t>
      </w:r>
    </w:p>
    <w:p w:rsidR="00AC4915" w:rsidRPr="009F0B60" w:rsidRDefault="00AC4915" w:rsidP="00E87BCD">
      <w:pPr>
        <w:spacing w:after="0" w:line="240" w:lineRule="auto"/>
        <w:jc w:val="both"/>
        <w:rPr>
          <w:rStyle w:val="rvts9"/>
          <w:rFonts w:ascii="Times New Roman" w:hAnsi="Times New Roman"/>
          <w:sz w:val="28"/>
          <w:szCs w:val="28"/>
        </w:rPr>
      </w:pPr>
    </w:p>
    <w:p w:rsidR="00B32026" w:rsidRPr="00A16B68" w:rsidRDefault="00B32026" w:rsidP="00B32026">
      <w:pPr>
        <w:pStyle w:val="20"/>
        <w:shd w:val="clear" w:color="auto" w:fill="auto"/>
        <w:spacing w:after="0" w:line="240" w:lineRule="auto"/>
        <w:jc w:val="both"/>
        <w:rPr>
          <w:rFonts w:ascii="Times New Roman" w:hAnsi="Times New Roman" w:cs="Times New Roman"/>
          <w:b w:val="0"/>
          <w:sz w:val="28"/>
          <w:szCs w:val="28"/>
        </w:rPr>
      </w:pPr>
      <w:r w:rsidRPr="00A16B68">
        <w:rPr>
          <w:rFonts w:ascii="Times New Roman" w:hAnsi="Times New Roman" w:cs="Times New Roman"/>
          <w:b w:val="0"/>
          <w:sz w:val="28"/>
          <w:szCs w:val="28"/>
        </w:rPr>
        <w:t xml:space="preserve">до Вищої ради правосуддя 11 червня 2020 року надійшла дисциплінарна скарга </w:t>
      </w:r>
      <w:proofErr w:type="spellStart"/>
      <w:r w:rsidRPr="00A16B68">
        <w:rPr>
          <w:rFonts w:ascii="Times New Roman" w:hAnsi="Times New Roman" w:cs="Times New Roman"/>
          <w:b w:val="0"/>
          <w:sz w:val="28"/>
          <w:szCs w:val="28"/>
        </w:rPr>
        <w:t>Глотової</w:t>
      </w:r>
      <w:proofErr w:type="spellEnd"/>
      <w:r w:rsidRPr="00A16B68">
        <w:rPr>
          <w:rFonts w:ascii="Times New Roman" w:hAnsi="Times New Roman" w:cs="Times New Roman"/>
          <w:b w:val="0"/>
          <w:sz w:val="28"/>
          <w:szCs w:val="28"/>
        </w:rPr>
        <w:t xml:space="preserve"> Н.О. (єдиний унікальний номер Г-3430/1/7-20) стосовно допущення</w:t>
      </w:r>
      <w:r w:rsidRPr="00A16B68">
        <w:rPr>
          <w:rFonts w:ascii="Times New Roman" w:hAnsi="Times New Roman" w:cs="Times New Roman"/>
          <w:sz w:val="28"/>
          <w:szCs w:val="28"/>
        </w:rPr>
        <w:t xml:space="preserve"> </w:t>
      </w:r>
      <w:r w:rsidRPr="00A16B68">
        <w:rPr>
          <w:rFonts w:ascii="Times New Roman" w:hAnsi="Times New Roman" w:cs="Times New Roman"/>
          <w:b w:val="0"/>
          <w:sz w:val="28"/>
          <w:szCs w:val="28"/>
        </w:rPr>
        <w:t xml:space="preserve">суддею </w:t>
      </w:r>
      <w:r w:rsidRPr="00A16B68">
        <w:rPr>
          <w:rFonts w:ascii="Times New Roman" w:hAnsi="Times New Roman" w:cs="Times New Roman"/>
          <w:b w:val="0"/>
          <w:bCs/>
          <w:sz w:val="28"/>
          <w:szCs w:val="28"/>
        </w:rPr>
        <w:t xml:space="preserve">Іванівського районного суду Херсонської області </w:t>
      </w:r>
      <w:proofErr w:type="spellStart"/>
      <w:r w:rsidRPr="00A16B68">
        <w:rPr>
          <w:rFonts w:ascii="Times New Roman" w:hAnsi="Times New Roman" w:cs="Times New Roman"/>
          <w:b w:val="0"/>
          <w:bCs/>
          <w:sz w:val="28"/>
          <w:szCs w:val="28"/>
        </w:rPr>
        <w:t>Крисановою</w:t>
      </w:r>
      <w:proofErr w:type="spellEnd"/>
      <w:r w:rsidRPr="00A16B68">
        <w:rPr>
          <w:rFonts w:ascii="Times New Roman" w:hAnsi="Times New Roman" w:cs="Times New Roman"/>
          <w:b w:val="0"/>
          <w:bCs/>
          <w:sz w:val="28"/>
          <w:szCs w:val="28"/>
        </w:rPr>
        <w:t xml:space="preserve"> В.І</w:t>
      </w:r>
      <w:r w:rsidRPr="00A16B68">
        <w:rPr>
          <w:rStyle w:val="FontStyle14"/>
          <w:bCs/>
          <w:sz w:val="28"/>
          <w:szCs w:val="28"/>
        </w:rPr>
        <w:t xml:space="preserve">. </w:t>
      </w:r>
      <w:r w:rsidRPr="00A16B68">
        <w:rPr>
          <w:rFonts w:ascii="Times New Roman" w:hAnsi="Times New Roman" w:cs="Times New Roman"/>
          <w:b w:val="0"/>
          <w:sz w:val="28"/>
          <w:szCs w:val="28"/>
        </w:rPr>
        <w:t>безпідставного затягування або невжиття заходів щодо розгляду справи протягом строку, встановленого законом (справа № 653/2122/19). Скаржниця зазначає, що суддею безпідставно переносяться судові засідання і справа не розглядається по суті.</w:t>
      </w:r>
    </w:p>
    <w:p w:rsidR="00B32026" w:rsidRPr="00A16B68" w:rsidRDefault="00B32026" w:rsidP="00B32026">
      <w:pPr>
        <w:spacing w:after="0" w:line="240" w:lineRule="auto"/>
        <w:ind w:firstLine="684"/>
        <w:jc w:val="both"/>
        <w:rPr>
          <w:rFonts w:ascii="Times New Roman" w:hAnsi="Times New Roman" w:cs="Times New Roman"/>
          <w:sz w:val="28"/>
          <w:szCs w:val="28"/>
        </w:rPr>
      </w:pPr>
      <w:r w:rsidRPr="00A16B68">
        <w:rPr>
          <w:rFonts w:ascii="Times New Roman" w:hAnsi="Times New Roman" w:cs="Times New Roman"/>
          <w:sz w:val="28"/>
          <w:szCs w:val="28"/>
          <w:lang w:eastAsia="ru-RU"/>
        </w:rPr>
        <w:t xml:space="preserve">За вказаних обставин </w:t>
      </w:r>
      <w:proofErr w:type="spellStart"/>
      <w:r w:rsidRPr="00A16B68">
        <w:rPr>
          <w:rFonts w:ascii="Times New Roman" w:hAnsi="Times New Roman" w:cs="Times New Roman"/>
          <w:sz w:val="28"/>
          <w:szCs w:val="28"/>
          <w:lang w:eastAsia="ru-RU"/>
        </w:rPr>
        <w:t>Глотова</w:t>
      </w:r>
      <w:proofErr w:type="spellEnd"/>
      <w:r w:rsidRPr="00A16B68">
        <w:rPr>
          <w:rFonts w:ascii="Times New Roman" w:hAnsi="Times New Roman" w:cs="Times New Roman"/>
          <w:sz w:val="28"/>
          <w:szCs w:val="28"/>
          <w:lang w:eastAsia="ru-RU"/>
        </w:rPr>
        <w:t xml:space="preserve"> Н.О. просить притягнути суддю       </w:t>
      </w:r>
      <w:r w:rsidRPr="00A16B68">
        <w:rPr>
          <w:rFonts w:ascii="Times New Roman" w:hAnsi="Times New Roman" w:cs="Times New Roman"/>
          <w:bCs/>
          <w:sz w:val="28"/>
          <w:szCs w:val="28"/>
        </w:rPr>
        <w:t xml:space="preserve">Іванівського районного суду Херсонської області </w:t>
      </w:r>
      <w:proofErr w:type="spellStart"/>
      <w:r w:rsidRPr="00A16B68">
        <w:rPr>
          <w:rFonts w:ascii="Times New Roman" w:hAnsi="Times New Roman" w:cs="Times New Roman"/>
          <w:bCs/>
          <w:sz w:val="28"/>
          <w:szCs w:val="28"/>
        </w:rPr>
        <w:t>Крисанову</w:t>
      </w:r>
      <w:proofErr w:type="spellEnd"/>
      <w:r w:rsidRPr="00A16B68">
        <w:rPr>
          <w:rFonts w:ascii="Times New Roman" w:hAnsi="Times New Roman" w:cs="Times New Roman"/>
          <w:bCs/>
          <w:sz w:val="28"/>
          <w:szCs w:val="28"/>
        </w:rPr>
        <w:t xml:space="preserve"> В.І</w:t>
      </w:r>
      <w:r w:rsidRPr="00A16B68">
        <w:rPr>
          <w:rStyle w:val="FontStyle14"/>
          <w:bCs/>
          <w:sz w:val="28"/>
          <w:szCs w:val="28"/>
        </w:rPr>
        <w:t>.</w:t>
      </w:r>
      <w:r w:rsidRPr="00A16B68">
        <w:rPr>
          <w:rStyle w:val="FontStyle14"/>
          <w:rFonts w:eastAsiaTheme="minorHAnsi"/>
          <w:bCs/>
          <w:sz w:val="28"/>
          <w:szCs w:val="28"/>
        </w:rPr>
        <w:t xml:space="preserve"> </w:t>
      </w:r>
      <w:r w:rsidRPr="00A16B68">
        <w:rPr>
          <w:rFonts w:ascii="Times New Roman" w:hAnsi="Times New Roman" w:cs="Times New Roman"/>
          <w:sz w:val="28"/>
          <w:szCs w:val="28"/>
        </w:rPr>
        <w:t>до дисциплінарної відповідальності.</w:t>
      </w:r>
    </w:p>
    <w:p w:rsidR="00684CE5" w:rsidRPr="00A16B68" w:rsidRDefault="00684CE5" w:rsidP="00684CE5">
      <w:pPr>
        <w:tabs>
          <w:tab w:val="left" w:pos="6804"/>
        </w:tabs>
        <w:spacing w:after="0" w:line="240" w:lineRule="auto"/>
        <w:ind w:firstLine="851"/>
        <w:jc w:val="both"/>
        <w:rPr>
          <w:rFonts w:ascii="Times New Roman" w:eastAsia="Times New Roman" w:hAnsi="Times New Roman" w:cs="Times New Roman"/>
          <w:sz w:val="28"/>
          <w:szCs w:val="28"/>
          <w:lang w:eastAsia="ru-RU"/>
        </w:rPr>
      </w:pPr>
      <w:r w:rsidRPr="00A16B68">
        <w:rPr>
          <w:rFonts w:ascii="Times New Roman" w:eastAsia="Times New Roman" w:hAnsi="Times New Roman" w:cs="Times New Roman"/>
          <w:sz w:val="28"/>
          <w:szCs w:val="28"/>
          <w:lang w:eastAsia="ru-RU"/>
        </w:rPr>
        <w:t xml:space="preserve">З огляду на наведене скаржник вважає, що у діях судді наявні ознаки дисциплінарних проступків, передбачених пунктом 2 частини першої статті 106 Закону України «Про судоустрій і статус суддів».  </w:t>
      </w:r>
    </w:p>
    <w:p w:rsidR="00B32026" w:rsidRPr="00A16B68" w:rsidRDefault="00B32026" w:rsidP="00B32026">
      <w:pPr>
        <w:pStyle w:val="20"/>
        <w:shd w:val="clear" w:color="auto" w:fill="auto"/>
        <w:spacing w:after="0" w:line="240" w:lineRule="auto"/>
        <w:ind w:firstLine="684"/>
        <w:jc w:val="both"/>
        <w:rPr>
          <w:rStyle w:val="FontStyle14"/>
          <w:b w:val="0"/>
          <w:sz w:val="28"/>
          <w:szCs w:val="28"/>
        </w:rPr>
      </w:pPr>
      <w:r w:rsidRPr="00A16B68">
        <w:rPr>
          <w:rStyle w:val="FontStyle14"/>
          <w:b w:val="0"/>
          <w:sz w:val="28"/>
          <w:szCs w:val="28"/>
        </w:rPr>
        <w:t xml:space="preserve">Відповідно до протоколу автоматизованого розподілу матеріалу між членами Вищої ради правосуддя від 11 червня 2020 року дисциплінарну скаргу </w:t>
      </w:r>
      <w:proofErr w:type="spellStart"/>
      <w:r w:rsidR="00684CE5" w:rsidRPr="00A16B68">
        <w:rPr>
          <w:rFonts w:ascii="Times New Roman" w:hAnsi="Times New Roman" w:cs="Times New Roman"/>
          <w:b w:val="0"/>
          <w:sz w:val="28"/>
          <w:szCs w:val="28"/>
        </w:rPr>
        <w:t>Глотової</w:t>
      </w:r>
      <w:proofErr w:type="spellEnd"/>
      <w:r w:rsidR="00684CE5" w:rsidRPr="00A16B68">
        <w:rPr>
          <w:rFonts w:ascii="Times New Roman" w:hAnsi="Times New Roman" w:cs="Times New Roman"/>
          <w:b w:val="0"/>
          <w:sz w:val="28"/>
          <w:szCs w:val="28"/>
        </w:rPr>
        <w:t xml:space="preserve"> Н.О.</w:t>
      </w:r>
      <w:r w:rsidRPr="00A16B68">
        <w:rPr>
          <w:rFonts w:ascii="Times New Roman" w:hAnsi="Times New Roman" w:cs="Times New Roman"/>
          <w:b w:val="0"/>
          <w:sz w:val="28"/>
          <w:szCs w:val="28"/>
        </w:rPr>
        <w:t xml:space="preserve"> </w:t>
      </w:r>
      <w:r w:rsidRPr="00A16B68">
        <w:rPr>
          <w:rStyle w:val="FontStyle14"/>
          <w:b w:val="0"/>
          <w:sz w:val="28"/>
          <w:szCs w:val="28"/>
        </w:rPr>
        <w:t xml:space="preserve">передано для попередньої перевірки члену Вищої ради правосуддя </w:t>
      </w:r>
      <w:proofErr w:type="spellStart"/>
      <w:r w:rsidRPr="00A16B68">
        <w:rPr>
          <w:rStyle w:val="FontStyle14"/>
          <w:b w:val="0"/>
          <w:sz w:val="28"/>
          <w:szCs w:val="28"/>
        </w:rPr>
        <w:t>Шапрану</w:t>
      </w:r>
      <w:proofErr w:type="spellEnd"/>
      <w:r w:rsidRPr="00A16B68">
        <w:rPr>
          <w:rStyle w:val="FontStyle14"/>
          <w:b w:val="0"/>
          <w:sz w:val="28"/>
          <w:szCs w:val="28"/>
        </w:rPr>
        <w:t xml:space="preserve"> В.В.</w:t>
      </w:r>
    </w:p>
    <w:p w:rsidR="00684CE5" w:rsidRPr="00A16B68" w:rsidRDefault="00684CE5" w:rsidP="00684CE5">
      <w:pPr>
        <w:widowControl w:val="0"/>
        <w:autoSpaceDN w:val="0"/>
        <w:spacing w:after="0" w:line="240" w:lineRule="auto"/>
        <w:ind w:firstLine="708"/>
        <w:jc w:val="both"/>
        <w:rPr>
          <w:rFonts w:ascii="Times New Roman" w:hAnsi="Times New Roman" w:cs="Times New Roman"/>
          <w:sz w:val="28"/>
          <w:szCs w:val="28"/>
          <w:shd w:val="clear" w:color="auto" w:fill="FFFFFF"/>
        </w:rPr>
      </w:pPr>
      <w:r w:rsidRPr="00A16B68">
        <w:rPr>
          <w:rFonts w:ascii="Times New Roman" w:hAnsi="Times New Roman" w:cs="Times New Roman"/>
          <w:bCs/>
          <w:sz w:val="28"/>
          <w:szCs w:val="28"/>
        </w:rPr>
        <w:t xml:space="preserve">За результатами попередньої перевірки дисциплінарної скарги член </w:t>
      </w:r>
      <w:r w:rsidRPr="00A16B68">
        <w:rPr>
          <w:rFonts w:ascii="Times New Roman" w:hAnsi="Times New Roman" w:cs="Times New Roman"/>
          <w:bCs/>
          <w:sz w:val="28"/>
          <w:szCs w:val="28"/>
        </w:rPr>
        <w:lastRenderedPageBreak/>
        <w:t xml:space="preserve">Першої Дисциплінарної палати Вищої ради правосуддя </w:t>
      </w:r>
      <w:proofErr w:type="spellStart"/>
      <w:r w:rsidRPr="00A16B68">
        <w:rPr>
          <w:rFonts w:ascii="Times New Roman" w:hAnsi="Times New Roman" w:cs="Times New Roman"/>
          <w:bCs/>
          <w:sz w:val="28"/>
          <w:szCs w:val="28"/>
        </w:rPr>
        <w:t>Шапран</w:t>
      </w:r>
      <w:proofErr w:type="spellEnd"/>
      <w:r w:rsidRPr="00A16B68">
        <w:rPr>
          <w:rFonts w:ascii="Times New Roman" w:hAnsi="Times New Roman" w:cs="Times New Roman"/>
          <w:bCs/>
          <w:sz w:val="28"/>
          <w:szCs w:val="28"/>
        </w:rPr>
        <w:t xml:space="preserve"> В.В. </w:t>
      </w:r>
      <w:proofErr w:type="spellStart"/>
      <w:r w:rsidRPr="00A16B68">
        <w:rPr>
          <w:rFonts w:ascii="Times New Roman" w:hAnsi="Times New Roman" w:cs="Times New Roman"/>
          <w:bCs/>
          <w:sz w:val="28"/>
          <w:szCs w:val="28"/>
        </w:rPr>
        <w:t>вніс</w:t>
      </w:r>
      <w:proofErr w:type="spellEnd"/>
      <w:r w:rsidRPr="00A16B68">
        <w:rPr>
          <w:rFonts w:ascii="Times New Roman" w:hAnsi="Times New Roman" w:cs="Times New Roman"/>
          <w:bCs/>
          <w:sz w:val="28"/>
          <w:szCs w:val="28"/>
        </w:rPr>
        <w:t xml:space="preserve"> пропозицію відмовити у відкритті дисциплінарної справи стосовно судді Іванівського районного суд</w:t>
      </w:r>
      <w:r w:rsidRPr="00A16B68">
        <w:rPr>
          <w:rFonts w:ascii="Times New Roman" w:hAnsi="Times New Roman" w:cs="Times New Roman"/>
          <w:bCs/>
          <w:sz w:val="28"/>
          <w:szCs w:val="28"/>
        </w:rPr>
        <w:t xml:space="preserve">у Херсонської області </w:t>
      </w:r>
      <w:proofErr w:type="spellStart"/>
      <w:r w:rsidRPr="00A16B68">
        <w:rPr>
          <w:rFonts w:ascii="Times New Roman" w:hAnsi="Times New Roman" w:cs="Times New Roman"/>
          <w:bCs/>
          <w:sz w:val="28"/>
          <w:szCs w:val="28"/>
        </w:rPr>
        <w:t>Крисанової</w:t>
      </w:r>
      <w:proofErr w:type="spellEnd"/>
      <w:r w:rsidRPr="00A16B68">
        <w:rPr>
          <w:rFonts w:ascii="Times New Roman" w:hAnsi="Times New Roman" w:cs="Times New Roman"/>
          <w:bCs/>
          <w:sz w:val="28"/>
          <w:szCs w:val="28"/>
        </w:rPr>
        <w:t xml:space="preserve"> В.І</w:t>
      </w:r>
      <w:r w:rsidRPr="00A16B68">
        <w:rPr>
          <w:rStyle w:val="FontStyle14"/>
          <w:bCs/>
          <w:sz w:val="28"/>
          <w:szCs w:val="28"/>
        </w:rPr>
        <w:t>.</w:t>
      </w:r>
    </w:p>
    <w:p w:rsidR="00684CE5" w:rsidRPr="00A16B68" w:rsidRDefault="00684CE5" w:rsidP="00684CE5">
      <w:pPr>
        <w:widowControl w:val="0"/>
        <w:autoSpaceDN w:val="0"/>
        <w:spacing w:after="0" w:line="240" w:lineRule="auto"/>
        <w:ind w:firstLine="708"/>
        <w:jc w:val="both"/>
        <w:rPr>
          <w:rFonts w:ascii="Times New Roman" w:hAnsi="Times New Roman" w:cs="Times New Roman"/>
          <w:sz w:val="28"/>
          <w:szCs w:val="28"/>
          <w:shd w:val="clear" w:color="auto" w:fill="FFFFFF"/>
        </w:rPr>
      </w:pPr>
      <w:r w:rsidRPr="00A16B68">
        <w:rPr>
          <w:rFonts w:ascii="Times New Roman" w:hAnsi="Times New Roman" w:cs="Times New Roman"/>
          <w:bCs/>
          <w:sz w:val="28"/>
          <w:szCs w:val="28"/>
        </w:rPr>
        <w:t>Здійснивши попереднє вивчення та перевірку дисциплінарної скарги, заслухавши доповідача – члена</w:t>
      </w:r>
      <w:r w:rsidRPr="00A16B68">
        <w:rPr>
          <w:rFonts w:ascii="Times New Roman" w:hAnsi="Times New Roman" w:cs="Times New Roman"/>
          <w:bCs/>
          <w:sz w:val="28"/>
          <w:szCs w:val="28"/>
        </w:rPr>
        <w:t xml:space="preserve"> Першої Дисциплінарної палати </w:t>
      </w:r>
      <w:proofErr w:type="spellStart"/>
      <w:r w:rsidRPr="00A16B68">
        <w:rPr>
          <w:rFonts w:ascii="Times New Roman" w:hAnsi="Times New Roman" w:cs="Times New Roman"/>
          <w:bCs/>
          <w:sz w:val="28"/>
          <w:szCs w:val="28"/>
        </w:rPr>
        <w:t>Шапрана</w:t>
      </w:r>
      <w:proofErr w:type="spellEnd"/>
      <w:r w:rsidRPr="00A16B68">
        <w:rPr>
          <w:rFonts w:ascii="Times New Roman" w:hAnsi="Times New Roman" w:cs="Times New Roman"/>
          <w:bCs/>
          <w:sz w:val="28"/>
          <w:szCs w:val="28"/>
        </w:rPr>
        <w:t xml:space="preserve"> В.В., Перша </w:t>
      </w:r>
      <w:r w:rsidRPr="00A16B68">
        <w:rPr>
          <w:rFonts w:ascii="Times New Roman" w:hAnsi="Times New Roman" w:cs="Times New Roman"/>
          <w:bCs/>
          <w:sz w:val="28"/>
          <w:szCs w:val="28"/>
        </w:rPr>
        <w:t>Дисциплінарна палата  Вищої ради правосуддя дійшла</w:t>
      </w:r>
      <w:r w:rsidRPr="00A16B68">
        <w:rPr>
          <w:rFonts w:ascii="Times New Roman" w:hAnsi="Times New Roman" w:cs="Times New Roman"/>
          <w:bCs/>
          <w:sz w:val="28"/>
          <w:szCs w:val="28"/>
        </w:rPr>
        <w:t xml:space="preserve"> висновку про відмову у відкритті дисциплінарної справи стосовно судді </w:t>
      </w:r>
      <w:r w:rsidRPr="00A16B68">
        <w:rPr>
          <w:rFonts w:ascii="Times New Roman" w:eastAsia="Times New Roman" w:hAnsi="Times New Roman" w:cs="Times New Roman"/>
          <w:sz w:val="28"/>
          <w:szCs w:val="28"/>
          <w:lang w:eastAsia="ru-RU"/>
        </w:rPr>
        <w:t xml:space="preserve">окружного </w:t>
      </w:r>
      <w:r w:rsidRPr="00A16B68">
        <w:rPr>
          <w:rFonts w:ascii="Times New Roman" w:hAnsi="Times New Roman" w:cs="Times New Roman"/>
          <w:bCs/>
          <w:sz w:val="28"/>
          <w:szCs w:val="28"/>
        </w:rPr>
        <w:t xml:space="preserve">Іванівського районного суду Херсонської області </w:t>
      </w:r>
      <w:proofErr w:type="spellStart"/>
      <w:r w:rsidRPr="00A16B68">
        <w:rPr>
          <w:rFonts w:ascii="Times New Roman" w:hAnsi="Times New Roman" w:cs="Times New Roman"/>
          <w:bCs/>
          <w:sz w:val="28"/>
          <w:szCs w:val="28"/>
        </w:rPr>
        <w:t>Крисанової</w:t>
      </w:r>
      <w:proofErr w:type="spellEnd"/>
      <w:r w:rsidRPr="00A16B68">
        <w:rPr>
          <w:rFonts w:ascii="Times New Roman" w:hAnsi="Times New Roman" w:cs="Times New Roman"/>
          <w:bCs/>
          <w:sz w:val="28"/>
          <w:szCs w:val="28"/>
        </w:rPr>
        <w:t xml:space="preserve"> В.І</w:t>
      </w:r>
      <w:r w:rsidRPr="00A16B68">
        <w:rPr>
          <w:rStyle w:val="FontStyle14"/>
          <w:bCs/>
          <w:sz w:val="28"/>
          <w:szCs w:val="28"/>
        </w:rPr>
        <w:t>.</w:t>
      </w:r>
      <w:r w:rsidRPr="00A16B68">
        <w:rPr>
          <w:rFonts w:ascii="Times New Roman" w:eastAsia="Times New Roman" w:hAnsi="Times New Roman" w:cs="Times New Roman"/>
          <w:sz w:val="28"/>
          <w:szCs w:val="28"/>
          <w:lang w:eastAsia="ru-RU"/>
        </w:rPr>
        <w:t xml:space="preserve"> </w:t>
      </w:r>
      <w:r w:rsidRPr="00A16B68">
        <w:rPr>
          <w:rFonts w:ascii="Times New Roman" w:hAnsi="Times New Roman" w:cs="Times New Roman"/>
          <w:bCs/>
          <w:sz w:val="28"/>
          <w:szCs w:val="28"/>
        </w:rPr>
        <w:t>з огляду на таке.</w:t>
      </w:r>
    </w:p>
    <w:p w:rsidR="00684CE5" w:rsidRPr="00A16B68" w:rsidRDefault="00684CE5" w:rsidP="00684CE5">
      <w:pPr>
        <w:widowControl w:val="0"/>
        <w:autoSpaceDN w:val="0"/>
        <w:spacing w:after="0" w:line="240" w:lineRule="auto"/>
        <w:ind w:firstLine="708"/>
        <w:jc w:val="both"/>
        <w:rPr>
          <w:rFonts w:ascii="Times New Roman" w:hAnsi="Times New Roman" w:cs="Times New Roman"/>
          <w:bCs/>
          <w:sz w:val="28"/>
          <w:szCs w:val="28"/>
        </w:rPr>
      </w:pPr>
      <w:r w:rsidRPr="00A16B68">
        <w:rPr>
          <w:rFonts w:ascii="Times New Roman" w:hAnsi="Times New Roman" w:cs="Times New Roman"/>
          <w:bCs/>
          <w:sz w:val="28"/>
          <w:szCs w:val="28"/>
        </w:rPr>
        <w:t>Згідно з пунктом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B32026" w:rsidRPr="00A16B68" w:rsidRDefault="00B32026" w:rsidP="00B32026">
      <w:pPr>
        <w:pStyle w:val="af0"/>
        <w:ind w:firstLine="684"/>
        <w:jc w:val="both"/>
        <w:rPr>
          <w:rFonts w:ascii="Times New Roman" w:hAnsi="Times New Roman"/>
          <w:sz w:val="28"/>
          <w:szCs w:val="28"/>
          <w:lang w:val="uk-UA"/>
        </w:rPr>
      </w:pPr>
      <w:r w:rsidRPr="00A16B68">
        <w:rPr>
          <w:rFonts w:ascii="Times New Roman" w:hAnsi="Times New Roman"/>
          <w:sz w:val="28"/>
          <w:szCs w:val="28"/>
          <w:lang w:val="uk-UA"/>
        </w:rPr>
        <w:t>Відповідно до звіту автоматизованого розподілу судової справи від 12 липня 2019 року в провадження</w:t>
      </w:r>
      <w:r w:rsidRPr="00A16B68">
        <w:rPr>
          <w:rStyle w:val="FontStyle14"/>
          <w:bCs/>
          <w:sz w:val="28"/>
          <w:szCs w:val="28"/>
          <w:lang w:val="uk-UA"/>
        </w:rPr>
        <w:t xml:space="preserve"> судді </w:t>
      </w:r>
      <w:r w:rsidRPr="00A16B68">
        <w:rPr>
          <w:rFonts w:ascii="Times New Roman" w:hAnsi="Times New Roman"/>
          <w:bCs/>
          <w:sz w:val="28"/>
          <w:szCs w:val="28"/>
          <w:lang w:val="uk-UA"/>
        </w:rPr>
        <w:t xml:space="preserve">Іванівського районного суду Херсонської області </w:t>
      </w:r>
      <w:proofErr w:type="spellStart"/>
      <w:r w:rsidRPr="00A16B68">
        <w:rPr>
          <w:rFonts w:ascii="Times New Roman" w:hAnsi="Times New Roman"/>
          <w:bCs/>
          <w:sz w:val="28"/>
          <w:szCs w:val="28"/>
          <w:lang w:val="uk-UA"/>
        </w:rPr>
        <w:t>Крисанової</w:t>
      </w:r>
      <w:proofErr w:type="spellEnd"/>
      <w:r w:rsidRPr="00A16B68">
        <w:rPr>
          <w:rFonts w:ascii="Times New Roman" w:hAnsi="Times New Roman"/>
          <w:bCs/>
          <w:sz w:val="28"/>
          <w:szCs w:val="28"/>
          <w:lang w:val="uk-UA"/>
        </w:rPr>
        <w:t xml:space="preserve"> В.І</w:t>
      </w:r>
      <w:r w:rsidRPr="00A16B68">
        <w:rPr>
          <w:rStyle w:val="FontStyle14"/>
          <w:bCs/>
          <w:sz w:val="28"/>
          <w:szCs w:val="28"/>
          <w:lang w:val="uk-UA"/>
        </w:rPr>
        <w:t xml:space="preserve">. надійшли матеріали </w:t>
      </w:r>
      <w:r w:rsidRPr="00A16B68">
        <w:rPr>
          <w:rFonts w:ascii="Times New Roman" w:hAnsi="Times New Roman"/>
          <w:color w:val="000000"/>
          <w:sz w:val="28"/>
          <w:szCs w:val="28"/>
          <w:lang w:val="uk-UA"/>
        </w:rPr>
        <w:t xml:space="preserve">кримінального провадження № 12015230140002157 за обвинуваченням </w:t>
      </w:r>
      <w:r w:rsidR="00A16B68">
        <w:rPr>
          <w:rFonts w:ascii="Times New Roman" w:hAnsi="Times New Roman"/>
          <w:color w:val="000000"/>
          <w:sz w:val="28"/>
          <w:szCs w:val="28"/>
          <w:lang w:val="uk-UA"/>
        </w:rPr>
        <w:t>ОСОБА 1</w:t>
      </w:r>
      <w:r w:rsidRPr="00A16B68">
        <w:rPr>
          <w:rFonts w:ascii="Times New Roman" w:hAnsi="Times New Roman"/>
          <w:color w:val="000000"/>
          <w:sz w:val="28"/>
          <w:szCs w:val="28"/>
          <w:lang w:val="uk-UA"/>
        </w:rPr>
        <w:t xml:space="preserve"> у вчиненні кримінального правопорушення, передбаченого частиною першою статті 121 Кримінального кодексу України (справа № 653/2122/19).</w:t>
      </w:r>
    </w:p>
    <w:p w:rsidR="00B32026" w:rsidRPr="00A16B68" w:rsidRDefault="00B32026" w:rsidP="00B32026">
      <w:pPr>
        <w:pStyle w:val="af0"/>
        <w:ind w:firstLine="684"/>
        <w:jc w:val="both"/>
        <w:rPr>
          <w:rFonts w:ascii="Times New Roman" w:hAnsi="Times New Roman"/>
          <w:color w:val="000000"/>
          <w:sz w:val="28"/>
          <w:szCs w:val="28"/>
          <w:lang w:val="uk-UA"/>
        </w:rPr>
      </w:pPr>
      <w:r w:rsidRPr="00A16B68">
        <w:rPr>
          <w:rFonts w:ascii="Times New Roman" w:hAnsi="Times New Roman"/>
          <w:sz w:val="28"/>
          <w:szCs w:val="28"/>
          <w:lang w:val="uk-UA"/>
        </w:rPr>
        <w:t xml:space="preserve">Ухвалою </w:t>
      </w:r>
      <w:r w:rsidRPr="00A16B68">
        <w:rPr>
          <w:rFonts w:ascii="Times New Roman" w:hAnsi="Times New Roman"/>
          <w:bCs/>
          <w:sz w:val="28"/>
          <w:szCs w:val="28"/>
          <w:lang w:val="uk-UA"/>
        </w:rPr>
        <w:t>Іванівського районного суду Херсонської області</w:t>
      </w:r>
      <w:r w:rsidRPr="00A16B68">
        <w:rPr>
          <w:rStyle w:val="FontStyle14"/>
          <w:bCs/>
          <w:sz w:val="28"/>
          <w:szCs w:val="28"/>
          <w:lang w:val="uk-UA"/>
        </w:rPr>
        <w:t xml:space="preserve"> від 15 липня 2019 року суддя </w:t>
      </w:r>
      <w:proofErr w:type="spellStart"/>
      <w:r w:rsidRPr="00A16B68">
        <w:rPr>
          <w:rStyle w:val="FontStyle14"/>
          <w:bCs/>
          <w:sz w:val="28"/>
          <w:szCs w:val="28"/>
          <w:lang w:val="uk-UA"/>
        </w:rPr>
        <w:t>Крисанова</w:t>
      </w:r>
      <w:proofErr w:type="spellEnd"/>
      <w:r w:rsidRPr="00A16B68">
        <w:rPr>
          <w:rStyle w:val="FontStyle14"/>
          <w:bCs/>
          <w:sz w:val="28"/>
          <w:szCs w:val="28"/>
          <w:lang w:val="uk-UA"/>
        </w:rPr>
        <w:t xml:space="preserve"> В.І. прийняла вказану справу до свого провадження. Одночасно згаданою ухвалою суддею призначено підготовче судове засідання на 31 липня 2019 року.</w:t>
      </w:r>
      <w:r w:rsidRPr="00A16B68">
        <w:rPr>
          <w:rFonts w:ascii="Times New Roman" w:hAnsi="Times New Roman"/>
          <w:color w:val="000000"/>
          <w:sz w:val="28"/>
          <w:szCs w:val="28"/>
          <w:lang w:val="uk-UA"/>
        </w:rPr>
        <w:t xml:space="preserve"> Доручено Генічеському районному суду Херсонської області забезпечити проведення </w:t>
      </w:r>
      <w:proofErr w:type="spellStart"/>
      <w:r w:rsidRPr="00A16B68">
        <w:rPr>
          <w:rFonts w:ascii="Times New Roman" w:hAnsi="Times New Roman"/>
          <w:color w:val="000000"/>
          <w:sz w:val="28"/>
          <w:szCs w:val="28"/>
          <w:lang w:val="uk-UA"/>
        </w:rPr>
        <w:t>відеоконференції</w:t>
      </w:r>
      <w:proofErr w:type="spellEnd"/>
      <w:r w:rsidRPr="00A16B68">
        <w:rPr>
          <w:rFonts w:ascii="Times New Roman" w:hAnsi="Times New Roman"/>
          <w:color w:val="000000"/>
          <w:sz w:val="28"/>
          <w:szCs w:val="28"/>
          <w:lang w:val="uk-UA"/>
        </w:rPr>
        <w:t xml:space="preserve"> та участь у ній прокурора, потерпілого </w:t>
      </w:r>
      <w:r w:rsidR="00A16B68">
        <w:rPr>
          <w:rFonts w:ascii="Times New Roman" w:hAnsi="Times New Roman"/>
          <w:color w:val="000000"/>
          <w:sz w:val="28"/>
          <w:szCs w:val="28"/>
          <w:lang w:val="uk-UA"/>
        </w:rPr>
        <w:t>ОСОБА 2</w:t>
      </w:r>
      <w:r w:rsidRPr="00A16B68">
        <w:rPr>
          <w:rFonts w:ascii="Times New Roman" w:hAnsi="Times New Roman"/>
          <w:color w:val="000000"/>
          <w:sz w:val="28"/>
          <w:szCs w:val="28"/>
          <w:lang w:val="uk-UA"/>
        </w:rPr>
        <w:t xml:space="preserve">, обвинуваченого </w:t>
      </w:r>
      <w:r w:rsidR="00A16B68">
        <w:rPr>
          <w:rFonts w:ascii="Times New Roman" w:hAnsi="Times New Roman"/>
          <w:color w:val="000000"/>
          <w:sz w:val="28"/>
          <w:szCs w:val="28"/>
          <w:lang w:val="uk-UA"/>
        </w:rPr>
        <w:t>ОСОБА 1</w:t>
      </w:r>
      <w:r w:rsidR="00A16B68" w:rsidRPr="00A16B68">
        <w:rPr>
          <w:rFonts w:ascii="Times New Roman" w:hAnsi="Times New Roman"/>
          <w:color w:val="000000"/>
          <w:sz w:val="28"/>
          <w:szCs w:val="28"/>
          <w:lang w:val="uk-UA"/>
        </w:rPr>
        <w:t xml:space="preserve"> </w:t>
      </w:r>
      <w:r w:rsidRPr="00A16B68">
        <w:rPr>
          <w:rFonts w:ascii="Times New Roman" w:hAnsi="Times New Roman"/>
          <w:color w:val="000000"/>
          <w:sz w:val="28"/>
          <w:szCs w:val="28"/>
          <w:lang w:val="uk-UA"/>
        </w:rPr>
        <w:t>у підготовчому судовому засіданні Іванівського районного суду Херсонської області в приміщенні цього суду в залі судових засідань.</w:t>
      </w:r>
    </w:p>
    <w:p w:rsidR="00B32026" w:rsidRPr="00A16B68" w:rsidRDefault="00B32026" w:rsidP="00B32026">
      <w:pPr>
        <w:pStyle w:val="af0"/>
        <w:ind w:firstLine="684"/>
        <w:jc w:val="both"/>
        <w:rPr>
          <w:rFonts w:ascii="Times New Roman" w:hAnsi="Times New Roman"/>
          <w:color w:val="000000"/>
          <w:sz w:val="28"/>
          <w:szCs w:val="28"/>
          <w:lang w:val="uk-UA"/>
        </w:rPr>
      </w:pPr>
      <w:r w:rsidRPr="00A16B68">
        <w:rPr>
          <w:rFonts w:ascii="Times New Roman" w:hAnsi="Times New Roman"/>
          <w:sz w:val="28"/>
          <w:szCs w:val="28"/>
          <w:lang w:val="uk-UA"/>
        </w:rPr>
        <w:t xml:space="preserve">Ухвалою </w:t>
      </w:r>
      <w:r w:rsidRPr="00A16B68">
        <w:rPr>
          <w:rFonts w:ascii="Times New Roman" w:hAnsi="Times New Roman"/>
          <w:bCs/>
          <w:sz w:val="28"/>
          <w:szCs w:val="28"/>
          <w:lang w:val="uk-UA"/>
        </w:rPr>
        <w:t>Іванівського районного суду Херсонської області</w:t>
      </w:r>
      <w:r w:rsidRPr="00A16B68">
        <w:rPr>
          <w:rStyle w:val="FontStyle14"/>
          <w:bCs/>
          <w:sz w:val="28"/>
          <w:szCs w:val="28"/>
          <w:lang w:val="uk-UA"/>
        </w:rPr>
        <w:t xml:space="preserve"> від 10 жовтня 2019 року п</w:t>
      </w:r>
      <w:r w:rsidRPr="00A16B68">
        <w:rPr>
          <w:rFonts w:ascii="Times New Roman" w:hAnsi="Times New Roman"/>
          <w:color w:val="000000"/>
          <w:sz w:val="28"/>
          <w:szCs w:val="28"/>
          <w:lang w:val="uk-UA"/>
        </w:rPr>
        <w:t xml:space="preserve">ризначено судовий розгляд вищевказаного кримінального провадження у відкритому судовому засіданні в режимі </w:t>
      </w:r>
      <w:proofErr w:type="spellStart"/>
      <w:r w:rsidRPr="00A16B68">
        <w:rPr>
          <w:rFonts w:ascii="Times New Roman" w:hAnsi="Times New Roman"/>
          <w:color w:val="000000"/>
          <w:sz w:val="28"/>
          <w:szCs w:val="28"/>
          <w:lang w:val="uk-UA"/>
        </w:rPr>
        <w:t>відеоконференції</w:t>
      </w:r>
      <w:proofErr w:type="spellEnd"/>
      <w:r w:rsidRPr="00A16B68">
        <w:rPr>
          <w:rFonts w:ascii="Times New Roman" w:hAnsi="Times New Roman"/>
          <w:color w:val="000000"/>
          <w:sz w:val="28"/>
          <w:szCs w:val="28"/>
          <w:lang w:val="uk-UA"/>
        </w:rPr>
        <w:t xml:space="preserve"> у приміщенні Іванівського районного суду Херсонської області на 15 жовтня 2019 року одноособовим складом суду.</w:t>
      </w:r>
    </w:p>
    <w:p w:rsidR="00684CE5" w:rsidRPr="00A16B68" w:rsidRDefault="00684CE5" w:rsidP="00B32026">
      <w:pPr>
        <w:pStyle w:val="af0"/>
        <w:ind w:firstLine="684"/>
        <w:jc w:val="both"/>
        <w:rPr>
          <w:rFonts w:ascii="Times New Roman" w:hAnsi="Times New Roman"/>
          <w:color w:val="000000"/>
          <w:sz w:val="28"/>
          <w:szCs w:val="28"/>
          <w:lang w:val="uk-UA"/>
        </w:rPr>
      </w:pPr>
      <w:r w:rsidRPr="00A16B68">
        <w:rPr>
          <w:rFonts w:ascii="Times New Roman" w:hAnsi="Times New Roman"/>
          <w:color w:val="000000"/>
          <w:sz w:val="28"/>
          <w:szCs w:val="28"/>
          <w:lang w:val="uk-UA"/>
        </w:rPr>
        <w:t>Станом на 11 червня 2020 року (дата надходження дисциплінарної скарги до Вищої ради правосуддя) розгляд справи № 653/2122/19 не закінчено.</w:t>
      </w:r>
    </w:p>
    <w:p w:rsidR="00684CE5" w:rsidRPr="00A16B68" w:rsidRDefault="00684CE5" w:rsidP="00B32026">
      <w:pPr>
        <w:pStyle w:val="af0"/>
        <w:ind w:firstLine="684"/>
        <w:jc w:val="both"/>
        <w:rPr>
          <w:rFonts w:ascii="Times New Roman" w:hAnsi="Times New Roman"/>
          <w:color w:val="000000"/>
          <w:sz w:val="28"/>
          <w:szCs w:val="28"/>
          <w:lang w:val="uk-UA"/>
        </w:rPr>
      </w:pPr>
      <w:r w:rsidRPr="00A16B68">
        <w:rPr>
          <w:rFonts w:ascii="Times New Roman" w:hAnsi="Times New Roman"/>
          <w:color w:val="000000"/>
          <w:sz w:val="28"/>
          <w:szCs w:val="28"/>
          <w:lang w:val="uk-UA"/>
        </w:rPr>
        <w:t xml:space="preserve">Під час попередньої перевірки судді </w:t>
      </w:r>
      <w:proofErr w:type="spellStart"/>
      <w:r w:rsidRPr="00A16B68">
        <w:rPr>
          <w:rFonts w:ascii="Times New Roman" w:hAnsi="Times New Roman"/>
          <w:color w:val="000000"/>
          <w:sz w:val="28"/>
          <w:szCs w:val="28"/>
          <w:lang w:val="uk-UA"/>
        </w:rPr>
        <w:t>Крисановій</w:t>
      </w:r>
      <w:proofErr w:type="spellEnd"/>
      <w:r w:rsidRPr="00A16B68">
        <w:rPr>
          <w:rFonts w:ascii="Times New Roman" w:hAnsi="Times New Roman"/>
          <w:color w:val="000000"/>
          <w:sz w:val="28"/>
          <w:szCs w:val="28"/>
          <w:lang w:val="uk-UA"/>
        </w:rPr>
        <w:t xml:space="preserve"> В.І. було запропоновано надати пояснення стосовно обставин, викладених в дисциплінарній скарзі </w:t>
      </w:r>
      <w:proofErr w:type="spellStart"/>
      <w:r w:rsidRPr="00A16B68">
        <w:rPr>
          <w:rFonts w:ascii="Times New Roman" w:hAnsi="Times New Roman"/>
          <w:color w:val="000000"/>
          <w:sz w:val="28"/>
          <w:szCs w:val="28"/>
          <w:lang w:val="uk-UA"/>
        </w:rPr>
        <w:t>Глотової</w:t>
      </w:r>
      <w:proofErr w:type="spellEnd"/>
      <w:r w:rsidRPr="00A16B68">
        <w:rPr>
          <w:rFonts w:ascii="Times New Roman" w:hAnsi="Times New Roman"/>
          <w:color w:val="000000"/>
          <w:sz w:val="28"/>
          <w:szCs w:val="28"/>
          <w:lang w:val="uk-UA"/>
        </w:rPr>
        <w:t xml:space="preserve"> Н.О.</w:t>
      </w:r>
    </w:p>
    <w:p w:rsidR="00684CE5" w:rsidRPr="00A16B68" w:rsidRDefault="00684CE5" w:rsidP="00684CE5">
      <w:pPr>
        <w:pStyle w:val="22"/>
        <w:shd w:val="clear" w:color="auto" w:fill="auto"/>
        <w:tabs>
          <w:tab w:val="left" w:pos="2057"/>
        </w:tabs>
        <w:spacing w:line="240" w:lineRule="auto"/>
        <w:ind w:firstLine="684"/>
        <w:jc w:val="both"/>
        <w:rPr>
          <w:rFonts w:ascii="Times New Roman" w:hAnsi="Times New Roman" w:cs="Times New Roman"/>
          <w:b w:val="0"/>
          <w:sz w:val="28"/>
          <w:szCs w:val="28"/>
        </w:rPr>
      </w:pPr>
      <w:r w:rsidRPr="00A16B68">
        <w:rPr>
          <w:rFonts w:ascii="Times New Roman" w:hAnsi="Times New Roman" w:cs="Times New Roman"/>
          <w:b w:val="0"/>
          <w:sz w:val="28"/>
          <w:szCs w:val="28"/>
        </w:rPr>
        <w:t xml:space="preserve">Як зазначила суддя </w:t>
      </w:r>
      <w:proofErr w:type="spellStart"/>
      <w:r w:rsidRPr="00A16B68">
        <w:rPr>
          <w:rFonts w:ascii="Times New Roman" w:hAnsi="Times New Roman" w:cs="Times New Roman"/>
          <w:b w:val="0"/>
          <w:sz w:val="28"/>
          <w:szCs w:val="28"/>
        </w:rPr>
        <w:t>Крисанова</w:t>
      </w:r>
      <w:proofErr w:type="spellEnd"/>
      <w:r w:rsidRPr="00A16B68">
        <w:rPr>
          <w:rFonts w:ascii="Times New Roman" w:hAnsi="Times New Roman" w:cs="Times New Roman"/>
          <w:b w:val="0"/>
          <w:sz w:val="28"/>
          <w:szCs w:val="28"/>
        </w:rPr>
        <w:t xml:space="preserve"> В.І., 12 липня 2019 року </w:t>
      </w:r>
      <w:r w:rsidRPr="00A16B68">
        <w:rPr>
          <w:rFonts w:ascii="Times New Roman" w:hAnsi="Times New Roman" w:cs="Times New Roman"/>
          <w:b w:val="0"/>
          <w:color w:val="000000"/>
          <w:sz w:val="28"/>
          <w:szCs w:val="28"/>
          <w:lang w:bidi="uk-UA"/>
        </w:rPr>
        <w:t xml:space="preserve">автоматизованою системою документообігу суду кримінальне провадження стосовно </w:t>
      </w:r>
      <w:r w:rsidR="00A16B68" w:rsidRPr="00A16B68">
        <w:rPr>
          <w:rFonts w:ascii="Times New Roman" w:hAnsi="Times New Roman"/>
          <w:b w:val="0"/>
          <w:color w:val="000000"/>
          <w:sz w:val="28"/>
          <w:szCs w:val="28"/>
        </w:rPr>
        <w:t>ОСОБА 1</w:t>
      </w:r>
      <w:r w:rsidR="00A16B68" w:rsidRPr="00A16B68">
        <w:rPr>
          <w:rFonts w:ascii="Times New Roman" w:hAnsi="Times New Roman" w:cs="Times New Roman"/>
          <w:color w:val="000000"/>
          <w:sz w:val="28"/>
          <w:szCs w:val="28"/>
        </w:rPr>
        <w:t xml:space="preserve"> </w:t>
      </w:r>
      <w:proofErr w:type="spellStart"/>
      <w:r w:rsidRPr="00A16B68">
        <w:rPr>
          <w:rFonts w:ascii="Times New Roman" w:hAnsi="Times New Roman" w:cs="Times New Roman"/>
          <w:b w:val="0"/>
          <w:color w:val="000000"/>
          <w:sz w:val="28"/>
          <w:szCs w:val="28"/>
          <w:lang w:bidi="uk-UA"/>
        </w:rPr>
        <w:t>розподілено</w:t>
      </w:r>
      <w:proofErr w:type="spellEnd"/>
      <w:r w:rsidRPr="00A16B68">
        <w:rPr>
          <w:rFonts w:ascii="Times New Roman" w:hAnsi="Times New Roman" w:cs="Times New Roman"/>
          <w:b w:val="0"/>
          <w:color w:val="000000"/>
          <w:sz w:val="28"/>
          <w:szCs w:val="28"/>
          <w:lang w:bidi="uk-UA"/>
        </w:rPr>
        <w:t xml:space="preserve"> в її провадження. 15 липня 2019 року вказане провадження прийнято суддею до свого провадження та призначено підготовче засідання на 31 липня 2019 року в режимі </w:t>
      </w:r>
      <w:proofErr w:type="spellStart"/>
      <w:r w:rsidRPr="00A16B68">
        <w:rPr>
          <w:rFonts w:ascii="Times New Roman" w:hAnsi="Times New Roman" w:cs="Times New Roman"/>
          <w:b w:val="0"/>
          <w:color w:val="000000"/>
          <w:sz w:val="28"/>
          <w:szCs w:val="28"/>
          <w:lang w:bidi="uk-UA"/>
        </w:rPr>
        <w:t>відеоконференції</w:t>
      </w:r>
      <w:proofErr w:type="spellEnd"/>
      <w:r w:rsidRPr="00A16B68">
        <w:rPr>
          <w:rFonts w:ascii="Times New Roman" w:hAnsi="Times New Roman" w:cs="Times New Roman"/>
          <w:b w:val="0"/>
          <w:color w:val="000000"/>
          <w:sz w:val="28"/>
          <w:szCs w:val="28"/>
          <w:lang w:bidi="uk-UA"/>
        </w:rPr>
        <w:t xml:space="preserve"> з Генічеським районним судом </w:t>
      </w:r>
      <w:r w:rsidRPr="00A16B68">
        <w:rPr>
          <w:rFonts w:ascii="Times New Roman" w:hAnsi="Times New Roman" w:cs="Times New Roman"/>
          <w:b w:val="0"/>
          <w:color w:val="000000"/>
          <w:sz w:val="28"/>
          <w:szCs w:val="28"/>
          <w:lang w:bidi="uk-UA"/>
        </w:rPr>
        <w:lastRenderedPageBreak/>
        <w:t>Херсонської області.</w:t>
      </w:r>
      <w:r w:rsidRPr="00A16B68">
        <w:rPr>
          <w:rFonts w:ascii="Times New Roman" w:hAnsi="Times New Roman" w:cs="Times New Roman"/>
          <w:b w:val="0"/>
          <w:sz w:val="28"/>
          <w:szCs w:val="28"/>
        </w:rPr>
        <w:t xml:space="preserve"> </w:t>
      </w:r>
    </w:p>
    <w:p w:rsidR="00684CE5" w:rsidRPr="00A16B68" w:rsidRDefault="00684CE5" w:rsidP="00684CE5">
      <w:pPr>
        <w:spacing w:after="0" w:line="240" w:lineRule="auto"/>
        <w:ind w:firstLine="684"/>
        <w:jc w:val="both"/>
        <w:rPr>
          <w:rFonts w:ascii="Times New Roman" w:hAnsi="Times New Roman" w:cs="Times New Roman"/>
          <w:sz w:val="28"/>
          <w:szCs w:val="28"/>
        </w:rPr>
      </w:pPr>
      <w:r w:rsidRPr="00A16B68">
        <w:rPr>
          <w:rFonts w:ascii="Times New Roman" w:hAnsi="Times New Roman" w:cs="Times New Roman"/>
          <w:sz w:val="28"/>
          <w:szCs w:val="28"/>
        </w:rPr>
        <w:t xml:space="preserve">31 липня 2019 року </w:t>
      </w:r>
      <w:r w:rsidRPr="00A16B68">
        <w:rPr>
          <w:rFonts w:ascii="Times New Roman" w:hAnsi="Times New Roman" w:cs="Times New Roman"/>
          <w:sz w:val="28"/>
          <w:szCs w:val="28"/>
          <w:lang w:bidi="uk-UA"/>
        </w:rPr>
        <w:t xml:space="preserve">від адвоката Зайцева М.П., який є представником потерпілого </w:t>
      </w:r>
      <w:r w:rsidR="00A16B68">
        <w:rPr>
          <w:rFonts w:ascii="Times New Roman" w:hAnsi="Times New Roman"/>
          <w:color w:val="000000"/>
          <w:sz w:val="28"/>
          <w:szCs w:val="28"/>
        </w:rPr>
        <w:t>ОСОБА 2</w:t>
      </w:r>
      <w:r w:rsidRPr="00A16B68">
        <w:rPr>
          <w:rFonts w:ascii="Times New Roman" w:hAnsi="Times New Roman" w:cs="Times New Roman"/>
          <w:sz w:val="28"/>
          <w:szCs w:val="28"/>
          <w:lang w:bidi="uk-UA"/>
        </w:rPr>
        <w:t>, надійшла заява про проведення підготовчого засідання без участі потерпілого та його представника.</w:t>
      </w:r>
      <w:r w:rsidRPr="00A16B68">
        <w:rPr>
          <w:rFonts w:ascii="Times New Roman" w:hAnsi="Times New Roman" w:cs="Times New Roman"/>
          <w:sz w:val="28"/>
          <w:szCs w:val="28"/>
        </w:rPr>
        <w:t xml:space="preserve"> </w:t>
      </w:r>
    </w:p>
    <w:p w:rsidR="00684CE5" w:rsidRPr="00A16B68" w:rsidRDefault="00684CE5" w:rsidP="00684CE5">
      <w:pPr>
        <w:spacing w:after="0" w:line="240" w:lineRule="auto"/>
        <w:ind w:firstLine="684"/>
        <w:jc w:val="both"/>
        <w:rPr>
          <w:rFonts w:ascii="Times New Roman" w:hAnsi="Times New Roman" w:cs="Times New Roman"/>
          <w:sz w:val="28"/>
          <w:szCs w:val="28"/>
          <w:lang w:bidi="uk-UA"/>
        </w:rPr>
      </w:pPr>
      <w:r w:rsidRPr="00A16B68">
        <w:rPr>
          <w:rFonts w:ascii="Times New Roman" w:hAnsi="Times New Roman" w:cs="Times New Roman"/>
          <w:sz w:val="28"/>
          <w:szCs w:val="28"/>
        </w:rPr>
        <w:t xml:space="preserve">31 липня 2019 року </w:t>
      </w:r>
      <w:r w:rsidRPr="00A16B68">
        <w:rPr>
          <w:rFonts w:ascii="Times New Roman" w:hAnsi="Times New Roman" w:cs="Times New Roman"/>
          <w:sz w:val="28"/>
          <w:szCs w:val="28"/>
          <w:lang w:bidi="uk-UA"/>
        </w:rPr>
        <w:t xml:space="preserve">в підготовче засідання з’явились прокурор Генічеської місцевої прокуратури Херсонської області </w:t>
      </w:r>
      <w:proofErr w:type="spellStart"/>
      <w:r w:rsidRPr="00A16B68">
        <w:rPr>
          <w:rFonts w:ascii="Times New Roman" w:hAnsi="Times New Roman" w:cs="Times New Roman"/>
          <w:sz w:val="28"/>
          <w:szCs w:val="28"/>
          <w:lang w:bidi="uk-UA"/>
        </w:rPr>
        <w:t>Ліхтаренко</w:t>
      </w:r>
      <w:proofErr w:type="spellEnd"/>
      <w:r w:rsidRPr="00A16B68">
        <w:rPr>
          <w:rFonts w:ascii="Times New Roman" w:hAnsi="Times New Roman" w:cs="Times New Roman"/>
          <w:sz w:val="28"/>
          <w:szCs w:val="28"/>
          <w:lang w:bidi="uk-UA"/>
        </w:rPr>
        <w:t xml:space="preserve"> О.О. (в режимі </w:t>
      </w:r>
      <w:proofErr w:type="spellStart"/>
      <w:r w:rsidRPr="00A16B68">
        <w:rPr>
          <w:rFonts w:ascii="Times New Roman" w:hAnsi="Times New Roman" w:cs="Times New Roman"/>
          <w:sz w:val="28"/>
          <w:szCs w:val="28"/>
          <w:lang w:bidi="uk-UA"/>
        </w:rPr>
        <w:t>відеоконференції</w:t>
      </w:r>
      <w:proofErr w:type="spellEnd"/>
      <w:r w:rsidRPr="00A16B68">
        <w:rPr>
          <w:rFonts w:ascii="Times New Roman" w:hAnsi="Times New Roman" w:cs="Times New Roman"/>
          <w:sz w:val="28"/>
          <w:szCs w:val="28"/>
          <w:lang w:bidi="uk-UA"/>
        </w:rPr>
        <w:t xml:space="preserve"> з Генічеським районним судом Херсонської області), обвинувачений </w:t>
      </w:r>
      <w:r w:rsidR="00A16B68">
        <w:rPr>
          <w:rFonts w:ascii="Times New Roman" w:hAnsi="Times New Roman"/>
          <w:color w:val="000000"/>
          <w:sz w:val="28"/>
          <w:szCs w:val="28"/>
        </w:rPr>
        <w:t>ОСОБА 1</w:t>
      </w:r>
      <w:r w:rsidRPr="00A16B68">
        <w:rPr>
          <w:rFonts w:ascii="Times New Roman" w:hAnsi="Times New Roman" w:cs="Times New Roman"/>
          <w:sz w:val="28"/>
          <w:szCs w:val="28"/>
          <w:lang w:bidi="uk-UA"/>
        </w:rPr>
        <w:t xml:space="preserve">, захисник </w:t>
      </w:r>
      <w:proofErr w:type="spellStart"/>
      <w:r w:rsidRPr="00A16B68">
        <w:rPr>
          <w:rFonts w:ascii="Times New Roman" w:hAnsi="Times New Roman" w:cs="Times New Roman"/>
          <w:sz w:val="28"/>
          <w:szCs w:val="28"/>
          <w:lang w:bidi="uk-UA"/>
        </w:rPr>
        <w:t>Чудовський</w:t>
      </w:r>
      <w:proofErr w:type="spellEnd"/>
      <w:r w:rsidRPr="00A16B68">
        <w:rPr>
          <w:rFonts w:ascii="Times New Roman" w:hAnsi="Times New Roman" w:cs="Times New Roman"/>
          <w:sz w:val="28"/>
          <w:szCs w:val="28"/>
          <w:lang w:bidi="uk-UA"/>
        </w:rPr>
        <w:t xml:space="preserve"> В.В., який заявив клопотання про відкладення підготовчого засідання для ознайомлення з матеріалами кримінального провадження у зв’язку з тим, що договір про надання правової допомоги з обвинуваченим </w:t>
      </w:r>
      <w:r w:rsidR="00A16B68">
        <w:rPr>
          <w:rFonts w:ascii="Times New Roman" w:hAnsi="Times New Roman"/>
          <w:color w:val="000000"/>
          <w:sz w:val="28"/>
          <w:szCs w:val="28"/>
        </w:rPr>
        <w:t>ОСОБА 1</w:t>
      </w:r>
      <w:r w:rsidRPr="00A16B68">
        <w:rPr>
          <w:rFonts w:ascii="Times New Roman" w:hAnsi="Times New Roman" w:cs="Times New Roman"/>
          <w:sz w:val="28"/>
          <w:szCs w:val="28"/>
          <w:lang w:bidi="uk-UA"/>
        </w:rPr>
        <w:t xml:space="preserve"> укладено перед початком підготовчого засідання, надавши ордер серії КС № 450569 від 31.07.2019, копію свідоцтва про право на зайняття адвокатською діяльністю № 647, виданого 23 серпня 2001 року, та договір про надання правової допомоги від 31 липня 2019 року, укладеного між Адвокатським об’єднанням «</w:t>
      </w:r>
      <w:proofErr w:type="spellStart"/>
      <w:r w:rsidRPr="00A16B68">
        <w:rPr>
          <w:rFonts w:ascii="Times New Roman" w:hAnsi="Times New Roman" w:cs="Times New Roman"/>
          <w:sz w:val="28"/>
          <w:szCs w:val="28"/>
          <w:lang w:bidi="uk-UA"/>
        </w:rPr>
        <w:t>Чудовський</w:t>
      </w:r>
      <w:proofErr w:type="spellEnd"/>
      <w:r w:rsidRPr="00A16B68">
        <w:rPr>
          <w:rFonts w:ascii="Times New Roman" w:hAnsi="Times New Roman" w:cs="Times New Roman"/>
          <w:sz w:val="28"/>
          <w:szCs w:val="28"/>
          <w:lang w:bidi="uk-UA"/>
        </w:rPr>
        <w:t xml:space="preserve"> та Партнери» і </w:t>
      </w:r>
      <w:r w:rsidR="00A16B68">
        <w:rPr>
          <w:rFonts w:ascii="Times New Roman" w:hAnsi="Times New Roman"/>
          <w:color w:val="000000"/>
          <w:sz w:val="28"/>
          <w:szCs w:val="28"/>
        </w:rPr>
        <w:t>ОСОБА</w:t>
      </w:r>
      <w:r w:rsidR="00A16B68">
        <w:rPr>
          <w:rFonts w:ascii="Times New Roman" w:hAnsi="Times New Roman"/>
          <w:color w:val="000000"/>
          <w:sz w:val="28"/>
          <w:szCs w:val="28"/>
        </w:rPr>
        <w:t> </w:t>
      </w:r>
      <w:r w:rsidR="00A16B68">
        <w:rPr>
          <w:rFonts w:ascii="Times New Roman" w:hAnsi="Times New Roman"/>
          <w:color w:val="000000"/>
          <w:sz w:val="28"/>
          <w:szCs w:val="28"/>
        </w:rPr>
        <w:t>1</w:t>
      </w:r>
      <w:r w:rsidRPr="00A16B68">
        <w:rPr>
          <w:rFonts w:ascii="Times New Roman" w:hAnsi="Times New Roman" w:cs="Times New Roman"/>
          <w:sz w:val="28"/>
          <w:szCs w:val="28"/>
          <w:lang w:bidi="uk-UA"/>
        </w:rPr>
        <w:t xml:space="preserve">, предметом якого є забезпечення реалізації прав та обов’язків </w:t>
      </w:r>
      <w:r w:rsidR="00A16B68">
        <w:rPr>
          <w:rFonts w:ascii="Times New Roman" w:hAnsi="Times New Roman"/>
          <w:color w:val="000000"/>
          <w:sz w:val="28"/>
          <w:szCs w:val="28"/>
        </w:rPr>
        <w:t>ОСОБА</w:t>
      </w:r>
      <w:r w:rsidR="00A16B68">
        <w:rPr>
          <w:rFonts w:ascii="Times New Roman" w:hAnsi="Times New Roman"/>
          <w:color w:val="000000"/>
          <w:sz w:val="28"/>
          <w:szCs w:val="28"/>
        </w:rPr>
        <w:t> </w:t>
      </w:r>
      <w:r w:rsidR="00A16B68">
        <w:rPr>
          <w:rFonts w:ascii="Times New Roman" w:hAnsi="Times New Roman"/>
          <w:color w:val="000000"/>
          <w:sz w:val="28"/>
          <w:szCs w:val="28"/>
        </w:rPr>
        <w:t>1</w:t>
      </w:r>
      <w:r w:rsidR="00A16B68" w:rsidRPr="00A16B68">
        <w:rPr>
          <w:rFonts w:ascii="Times New Roman" w:hAnsi="Times New Roman" w:cs="Times New Roman"/>
          <w:color w:val="000000"/>
          <w:sz w:val="28"/>
          <w:szCs w:val="28"/>
        </w:rPr>
        <w:t xml:space="preserve"> </w:t>
      </w:r>
      <w:r w:rsidRPr="00A16B68">
        <w:rPr>
          <w:rFonts w:ascii="Times New Roman" w:hAnsi="Times New Roman" w:cs="Times New Roman"/>
          <w:sz w:val="28"/>
          <w:szCs w:val="28"/>
          <w:lang w:bidi="uk-UA"/>
        </w:rPr>
        <w:t xml:space="preserve">у кримінальному провадженні № 12015230140002157 за частиною першою статті 121 Кримінального кодексу України ( далі – КК України). </w:t>
      </w:r>
    </w:p>
    <w:p w:rsidR="00684CE5" w:rsidRPr="00A16B68" w:rsidRDefault="00684CE5" w:rsidP="00684CE5">
      <w:pPr>
        <w:spacing w:after="0" w:line="240" w:lineRule="auto"/>
        <w:ind w:firstLine="684"/>
        <w:jc w:val="both"/>
        <w:rPr>
          <w:rFonts w:ascii="Times New Roman" w:hAnsi="Times New Roman" w:cs="Times New Roman"/>
          <w:sz w:val="28"/>
          <w:szCs w:val="28"/>
        </w:rPr>
      </w:pPr>
      <w:r w:rsidRPr="00A16B68">
        <w:rPr>
          <w:rFonts w:ascii="Times New Roman" w:hAnsi="Times New Roman" w:cs="Times New Roman"/>
          <w:sz w:val="28"/>
          <w:szCs w:val="28"/>
          <w:lang w:bidi="uk-UA"/>
        </w:rPr>
        <w:t xml:space="preserve">31 липня 2019 року підготовче засідання відкладено на 29 серпня 2019 року для надання часу на ознайомлення з матеріалами кримінального провадження, дата підготовчого засідання узгоджена із захисником </w:t>
      </w:r>
      <w:proofErr w:type="spellStart"/>
      <w:r w:rsidRPr="00A16B68">
        <w:rPr>
          <w:rFonts w:ascii="Times New Roman" w:hAnsi="Times New Roman" w:cs="Times New Roman"/>
          <w:sz w:val="28"/>
          <w:szCs w:val="28"/>
          <w:lang w:bidi="uk-UA"/>
        </w:rPr>
        <w:t>Чудовським</w:t>
      </w:r>
      <w:proofErr w:type="spellEnd"/>
      <w:r w:rsidRPr="00A16B68">
        <w:rPr>
          <w:rFonts w:ascii="Times New Roman" w:hAnsi="Times New Roman" w:cs="Times New Roman"/>
          <w:sz w:val="28"/>
          <w:szCs w:val="28"/>
          <w:lang w:bidi="uk-UA"/>
        </w:rPr>
        <w:t xml:space="preserve"> В.В.</w:t>
      </w:r>
    </w:p>
    <w:p w:rsidR="00684CE5" w:rsidRPr="00A16B68" w:rsidRDefault="00684CE5" w:rsidP="00684CE5">
      <w:pPr>
        <w:pStyle w:val="22"/>
        <w:shd w:val="clear" w:color="auto" w:fill="auto"/>
        <w:tabs>
          <w:tab w:val="left" w:pos="2057"/>
        </w:tabs>
        <w:spacing w:line="240" w:lineRule="auto"/>
        <w:ind w:firstLine="684"/>
        <w:jc w:val="both"/>
        <w:rPr>
          <w:rFonts w:ascii="Times New Roman" w:hAnsi="Times New Roman" w:cs="Times New Roman"/>
          <w:b w:val="0"/>
          <w:sz w:val="28"/>
          <w:szCs w:val="28"/>
        </w:rPr>
      </w:pPr>
      <w:r w:rsidRPr="00A16B68">
        <w:rPr>
          <w:rFonts w:ascii="Times New Roman" w:hAnsi="Times New Roman" w:cs="Times New Roman"/>
          <w:b w:val="0"/>
          <w:sz w:val="28"/>
          <w:szCs w:val="28"/>
        </w:rPr>
        <w:t xml:space="preserve">З 5 по 18 серпня 2019 року суддя </w:t>
      </w:r>
      <w:proofErr w:type="spellStart"/>
      <w:r w:rsidRPr="00A16B68">
        <w:rPr>
          <w:rFonts w:ascii="Times New Roman" w:hAnsi="Times New Roman" w:cs="Times New Roman"/>
          <w:b w:val="0"/>
          <w:sz w:val="28"/>
          <w:szCs w:val="28"/>
        </w:rPr>
        <w:t>Крисанова</w:t>
      </w:r>
      <w:proofErr w:type="spellEnd"/>
      <w:r w:rsidRPr="00A16B68">
        <w:rPr>
          <w:rFonts w:ascii="Times New Roman" w:hAnsi="Times New Roman" w:cs="Times New Roman"/>
          <w:b w:val="0"/>
          <w:sz w:val="28"/>
          <w:szCs w:val="28"/>
        </w:rPr>
        <w:t xml:space="preserve"> В.І. перебувала у відпустці.</w:t>
      </w:r>
    </w:p>
    <w:p w:rsidR="00684CE5" w:rsidRPr="00A16B68" w:rsidRDefault="00684CE5" w:rsidP="00684CE5">
      <w:pPr>
        <w:spacing w:after="0" w:line="240" w:lineRule="auto"/>
        <w:ind w:firstLine="684"/>
        <w:jc w:val="both"/>
        <w:rPr>
          <w:rFonts w:ascii="Times New Roman" w:hAnsi="Times New Roman" w:cs="Times New Roman"/>
          <w:sz w:val="28"/>
          <w:szCs w:val="28"/>
        </w:rPr>
      </w:pPr>
      <w:r w:rsidRPr="00A16B68">
        <w:rPr>
          <w:rFonts w:ascii="Times New Roman" w:hAnsi="Times New Roman" w:cs="Times New Roman"/>
          <w:sz w:val="28"/>
          <w:szCs w:val="28"/>
        </w:rPr>
        <w:t xml:space="preserve">29 серпня 2019 року </w:t>
      </w:r>
      <w:r w:rsidRPr="00A16B68">
        <w:rPr>
          <w:rFonts w:ascii="Times New Roman" w:hAnsi="Times New Roman" w:cs="Times New Roman"/>
          <w:sz w:val="28"/>
          <w:szCs w:val="28"/>
          <w:lang w:bidi="uk-UA"/>
        </w:rPr>
        <w:t xml:space="preserve">в судове засідання з’явились прокурор Генічеської місцевої прокуратури Херсонської області </w:t>
      </w:r>
      <w:proofErr w:type="spellStart"/>
      <w:r w:rsidRPr="00A16B68">
        <w:rPr>
          <w:rFonts w:ascii="Times New Roman" w:hAnsi="Times New Roman" w:cs="Times New Roman"/>
          <w:sz w:val="28"/>
          <w:szCs w:val="28"/>
          <w:lang w:bidi="uk-UA"/>
        </w:rPr>
        <w:t>Лухтаренко</w:t>
      </w:r>
      <w:proofErr w:type="spellEnd"/>
      <w:r w:rsidRPr="00A16B68">
        <w:rPr>
          <w:rFonts w:ascii="Times New Roman" w:hAnsi="Times New Roman" w:cs="Times New Roman"/>
          <w:sz w:val="28"/>
          <w:szCs w:val="28"/>
          <w:lang w:bidi="uk-UA"/>
        </w:rPr>
        <w:t xml:space="preserve"> В.В. (в режимі </w:t>
      </w:r>
      <w:proofErr w:type="spellStart"/>
      <w:r w:rsidRPr="00A16B68">
        <w:rPr>
          <w:rFonts w:ascii="Times New Roman" w:hAnsi="Times New Roman" w:cs="Times New Roman"/>
          <w:sz w:val="28"/>
          <w:szCs w:val="28"/>
          <w:lang w:bidi="uk-UA"/>
        </w:rPr>
        <w:t>відеоконференції</w:t>
      </w:r>
      <w:proofErr w:type="spellEnd"/>
      <w:r w:rsidRPr="00A16B68">
        <w:rPr>
          <w:rFonts w:ascii="Times New Roman" w:hAnsi="Times New Roman" w:cs="Times New Roman"/>
          <w:sz w:val="28"/>
          <w:szCs w:val="28"/>
          <w:lang w:bidi="uk-UA"/>
        </w:rPr>
        <w:t xml:space="preserve"> з Генічеським районним судом Херсонської області), обвинувачений </w:t>
      </w:r>
      <w:r w:rsidR="00A16B68">
        <w:rPr>
          <w:rFonts w:ascii="Times New Roman" w:hAnsi="Times New Roman"/>
          <w:color w:val="000000"/>
          <w:sz w:val="28"/>
          <w:szCs w:val="28"/>
        </w:rPr>
        <w:t>ОСОБА 1</w:t>
      </w:r>
      <w:r w:rsidRPr="00A16B68">
        <w:rPr>
          <w:rFonts w:ascii="Times New Roman" w:hAnsi="Times New Roman" w:cs="Times New Roman"/>
          <w:sz w:val="28"/>
          <w:szCs w:val="28"/>
          <w:lang w:bidi="uk-UA"/>
        </w:rPr>
        <w:t xml:space="preserve">, захисники </w:t>
      </w:r>
      <w:proofErr w:type="spellStart"/>
      <w:r w:rsidRPr="00A16B68">
        <w:rPr>
          <w:rFonts w:ascii="Times New Roman" w:hAnsi="Times New Roman" w:cs="Times New Roman"/>
          <w:sz w:val="28"/>
          <w:szCs w:val="28"/>
          <w:lang w:bidi="uk-UA"/>
        </w:rPr>
        <w:t>Чудовський</w:t>
      </w:r>
      <w:proofErr w:type="spellEnd"/>
      <w:r w:rsidRPr="00A16B68">
        <w:rPr>
          <w:rFonts w:ascii="Times New Roman" w:hAnsi="Times New Roman" w:cs="Times New Roman"/>
          <w:sz w:val="28"/>
          <w:szCs w:val="28"/>
          <w:lang w:bidi="uk-UA"/>
        </w:rPr>
        <w:t xml:space="preserve"> І.В. та </w:t>
      </w:r>
      <w:proofErr w:type="spellStart"/>
      <w:r w:rsidRPr="00A16B68">
        <w:rPr>
          <w:rFonts w:ascii="Times New Roman" w:hAnsi="Times New Roman" w:cs="Times New Roman"/>
          <w:sz w:val="28"/>
          <w:szCs w:val="28"/>
          <w:lang w:bidi="uk-UA"/>
        </w:rPr>
        <w:t>Цабека</w:t>
      </w:r>
      <w:proofErr w:type="spellEnd"/>
      <w:r w:rsidRPr="00A16B68">
        <w:rPr>
          <w:rFonts w:ascii="Times New Roman" w:hAnsi="Times New Roman" w:cs="Times New Roman"/>
          <w:sz w:val="28"/>
          <w:szCs w:val="28"/>
          <w:lang w:bidi="uk-UA"/>
        </w:rPr>
        <w:t xml:space="preserve"> В.А., останній надав ордер серії КС 536241 від 28 серпня 2019 року, договір про надання правової допомоги від 31 липня 2019 року, укладений між Адвокатським об’єднанням «</w:t>
      </w:r>
      <w:proofErr w:type="spellStart"/>
      <w:r w:rsidRPr="00A16B68">
        <w:rPr>
          <w:rFonts w:ascii="Times New Roman" w:hAnsi="Times New Roman" w:cs="Times New Roman"/>
          <w:sz w:val="28"/>
          <w:szCs w:val="28"/>
          <w:lang w:bidi="uk-UA"/>
        </w:rPr>
        <w:t>Чудовський</w:t>
      </w:r>
      <w:proofErr w:type="spellEnd"/>
      <w:r w:rsidRPr="00A16B68">
        <w:rPr>
          <w:rFonts w:ascii="Times New Roman" w:hAnsi="Times New Roman" w:cs="Times New Roman"/>
          <w:sz w:val="28"/>
          <w:szCs w:val="28"/>
          <w:lang w:bidi="uk-UA"/>
        </w:rPr>
        <w:t xml:space="preserve"> та Партнери» і </w:t>
      </w:r>
      <w:r w:rsidR="00A16B68">
        <w:rPr>
          <w:rFonts w:ascii="Times New Roman" w:hAnsi="Times New Roman"/>
          <w:color w:val="000000"/>
          <w:sz w:val="28"/>
          <w:szCs w:val="28"/>
        </w:rPr>
        <w:t>ОСОБА 1</w:t>
      </w:r>
      <w:r w:rsidRPr="00A16B68">
        <w:rPr>
          <w:rFonts w:ascii="Times New Roman" w:hAnsi="Times New Roman" w:cs="Times New Roman"/>
          <w:sz w:val="28"/>
          <w:szCs w:val="28"/>
          <w:lang w:bidi="uk-UA"/>
        </w:rPr>
        <w:t xml:space="preserve">, копію свідоцтва про право на зайняття адвокатською діяльністю серії ЧК № 000593 від 2 квітня 2015 року. Захисник </w:t>
      </w:r>
      <w:proofErr w:type="spellStart"/>
      <w:r w:rsidRPr="00A16B68">
        <w:rPr>
          <w:rFonts w:ascii="Times New Roman" w:hAnsi="Times New Roman" w:cs="Times New Roman"/>
          <w:sz w:val="28"/>
          <w:szCs w:val="28"/>
          <w:lang w:bidi="uk-UA"/>
        </w:rPr>
        <w:t>Цабека</w:t>
      </w:r>
      <w:proofErr w:type="spellEnd"/>
      <w:r w:rsidRPr="00A16B68">
        <w:rPr>
          <w:rFonts w:ascii="Times New Roman" w:hAnsi="Times New Roman" w:cs="Times New Roman"/>
          <w:sz w:val="28"/>
          <w:szCs w:val="28"/>
          <w:lang w:bidi="uk-UA"/>
        </w:rPr>
        <w:t xml:space="preserve"> В.А. заявив клопотання про відкладення підготовчого засідання у зв’язку із вступом у кримінальне провадження, необхідністю вивчення матеріалів кримінального провадження, яке було судом задоволено.</w:t>
      </w:r>
    </w:p>
    <w:p w:rsidR="00684CE5" w:rsidRPr="00A16B68" w:rsidRDefault="00684CE5" w:rsidP="00684CE5">
      <w:pPr>
        <w:pStyle w:val="22"/>
        <w:shd w:val="clear" w:color="auto" w:fill="auto"/>
        <w:spacing w:line="240" w:lineRule="auto"/>
        <w:ind w:firstLine="684"/>
        <w:jc w:val="both"/>
        <w:rPr>
          <w:rFonts w:ascii="Times New Roman" w:hAnsi="Times New Roman" w:cs="Times New Roman"/>
          <w:b w:val="0"/>
          <w:sz w:val="28"/>
          <w:szCs w:val="28"/>
        </w:rPr>
      </w:pPr>
      <w:r w:rsidRPr="00A16B68">
        <w:rPr>
          <w:rFonts w:ascii="Times New Roman" w:hAnsi="Times New Roman" w:cs="Times New Roman"/>
          <w:b w:val="0"/>
          <w:color w:val="000000"/>
          <w:sz w:val="28"/>
          <w:szCs w:val="28"/>
          <w:lang w:bidi="uk-UA"/>
        </w:rPr>
        <w:t>Підготовче засідання відкладено на 10 жовтня 2019 року, дата узгоджена із захисниками.</w:t>
      </w:r>
    </w:p>
    <w:p w:rsidR="00684CE5" w:rsidRPr="00A16B68" w:rsidRDefault="00684CE5" w:rsidP="00684CE5">
      <w:pPr>
        <w:pStyle w:val="22"/>
        <w:shd w:val="clear" w:color="auto" w:fill="auto"/>
        <w:spacing w:line="240" w:lineRule="auto"/>
        <w:ind w:firstLine="684"/>
        <w:jc w:val="both"/>
        <w:rPr>
          <w:rFonts w:ascii="Times New Roman" w:hAnsi="Times New Roman" w:cs="Times New Roman"/>
          <w:b w:val="0"/>
          <w:sz w:val="28"/>
          <w:szCs w:val="28"/>
        </w:rPr>
      </w:pPr>
      <w:r w:rsidRPr="00A16B68">
        <w:rPr>
          <w:rFonts w:ascii="Times New Roman" w:hAnsi="Times New Roman" w:cs="Times New Roman"/>
          <w:b w:val="0"/>
          <w:color w:val="000000"/>
          <w:sz w:val="28"/>
          <w:szCs w:val="28"/>
          <w:lang w:bidi="uk-UA"/>
        </w:rPr>
        <w:t>У період з 3 по 26 вересня 2019 року суддя перебувала у відпустці.</w:t>
      </w:r>
    </w:p>
    <w:p w:rsidR="00684CE5" w:rsidRPr="00A16B68" w:rsidRDefault="00684CE5" w:rsidP="00684CE5">
      <w:pPr>
        <w:pStyle w:val="22"/>
        <w:shd w:val="clear" w:color="auto" w:fill="auto"/>
        <w:tabs>
          <w:tab w:val="left" w:pos="2016"/>
        </w:tabs>
        <w:spacing w:line="240" w:lineRule="auto"/>
        <w:ind w:firstLine="684"/>
        <w:jc w:val="both"/>
        <w:rPr>
          <w:rFonts w:ascii="Times New Roman" w:hAnsi="Times New Roman" w:cs="Times New Roman"/>
          <w:b w:val="0"/>
          <w:color w:val="000000"/>
          <w:sz w:val="28"/>
          <w:szCs w:val="28"/>
          <w:lang w:bidi="uk-UA"/>
        </w:rPr>
      </w:pPr>
      <w:r w:rsidRPr="00A16B68">
        <w:rPr>
          <w:rFonts w:ascii="Times New Roman" w:hAnsi="Times New Roman" w:cs="Times New Roman"/>
          <w:b w:val="0"/>
          <w:sz w:val="28"/>
          <w:szCs w:val="28"/>
        </w:rPr>
        <w:t xml:space="preserve">10 жовтня 2019 року </w:t>
      </w:r>
      <w:r w:rsidRPr="00A16B68">
        <w:rPr>
          <w:rFonts w:ascii="Times New Roman" w:hAnsi="Times New Roman" w:cs="Times New Roman"/>
          <w:b w:val="0"/>
          <w:color w:val="000000"/>
          <w:sz w:val="28"/>
          <w:szCs w:val="28"/>
          <w:lang w:bidi="uk-UA"/>
        </w:rPr>
        <w:t xml:space="preserve">в підготовче засідання з’явився прокурор Генічеської прокуратури Херсонської області </w:t>
      </w:r>
      <w:proofErr w:type="spellStart"/>
      <w:r w:rsidRPr="00A16B68">
        <w:rPr>
          <w:rFonts w:ascii="Times New Roman" w:hAnsi="Times New Roman" w:cs="Times New Roman"/>
          <w:b w:val="0"/>
          <w:color w:val="000000"/>
          <w:sz w:val="28"/>
          <w:szCs w:val="28"/>
          <w:lang w:bidi="uk-UA"/>
        </w:rPr>
        <w:t>Максудов</w:t>
      </w:r>
      <w:proofErr w:type="spellEnd"/>
      <w:r w:rsidRPr="00A16B68">
        <w:rPr>
          <w:rFonts w:ascii="Times New Roman" w:hAnsi="Times New Roman" w:cs="Times New Roman"/>
          <w:b w:val="0"/>
          <w:color w:val="000000"/>
          <w:sz w:val="28"/>
          <w:szCs w:val="28"/>
          <w:lang w:bidi="uk-UA"/>
        </w:rPr>
        <w:t xml:space="preserve"> Е.С. (в режимі </w:t>
      </w:r>
      <w:proofErr w:type="spellStart"/>
      <w:r w:rsidRPr="00A16B68">
        <w:rPr>
          <w:rFonts w:ascii="Times New Roman" w:hAnsi="Times New Roman" w:cs="Times New Roman"/>
          <w:b w:val="0"/>
          <w:color w:val="000000"/>
          <w:sz w:val="28"/>
          <w:szCs w:val="28"/>
          <w:lang w:bidi="uk-UA"/>
        </w:rPr>
        <w:t>відеоконференції</w:t>
      </w:r>
      <w:proofErr w:type="spellEnd"/>
      <w:r w:rsidRPr="00A16B68">
        <w:rPr>
          <w:rFonts w:ascii="Times New Roman" w:hAnsi="Times New Roman" w:cs="Times New Roman"/>
          <w:b w:val="0"/>
          <w:color w:val="000000"/>
          <w:sz w:val="28"/>
          <w:szCs w:val="28"/>
          <w:lang w:bidi="uk-UA"/>
        </w:rPr>
        <w:t xml:space="preserve"> з Генічеським районним судом Херсонської області), представник потерпілого Зайцев М.П., обвинувачений </w:t>
      </w:r>
      <w:r w:rsidR="00A16B68" w:rsidRPr="00A16B68">
        <w:rPr>
          <w:rFonts w:ascii="Times New Roman" w:hAnsi="Times New Roman"/>
          <w:b w:val="0"/>
          <w:color w:val="000000"/>
          <w:sz w:val="28"/>
          <w:szCs w:val="28"/>
        </w:rPr>
        <w:t>ОСОБА</w:t>
      </w:r>
      <w:r w:rsidR="00A16B68">
        <w:rPr>
          <w:rFonts w:ascii="Times New Roman" w:hAnsi="Times New Roman"/>
          <w:color w:val="000000"/>
          <w:sz w:val="28"/>
          <w:szCs w:val="28"/>
        </w:rPr>
        <w:t xml:space="preserve"> </w:t>
      </w:r>
      <w:r w:rsidR="00A16B68" w:rsidRPr="00A16B68">
        <w:rPr>
          <w:rFonts w:ascii="Times New Roman" w:hAnsi="Times New Roman"/>
          <w:b w:val="0"/>
          <w:color w:val="000000"/>
          <w:sz w:val="28"/>
          <w:szCs w:val="28"/>
        </w:rPr>
        <w:t>1</w:t>
      </w:r>
      <w:r w:rsidRPr="00A16B68">
        <w:rPr>
          <w:rFonts w:ascii="Times New Roman" w:hAnsi="Times New Roman" w:cs="Times New Roman"/>
          <w:b w:val="0"/>
          <w:color w:val="000000"/>
          <w:sz w:val="28"/>
          <w:szCs w:val="28"/>
          <w:lang w:bidi="uk-UA"/>
        </w:rPr>
        <w:t xml:space="preserve">, захисник </w:t>
      </w:r>
      <w:proofErr w:type="spellStart"/>
      <w:r w:rsidRPr="00A16B68">
        <w:rPr>
          <w:rFonts w:ascii="Times New Roman" w:hAnsi="Times New Roman" w:cs="Times New Roman"/>
          <w:b w:val="0"/>
          <w:color w:val="000000"/>
          <w:sz w:val="28"/>
          <w:szCs w:val="28"/>
          <w:lang w:bidi="uk-UA"/>
        </w:rPr>
        <w:t>Чудовський</w:t>
      </w:r>
      <w:proofErr w:type="spellEnd"/>
      <w:r w:rsidRPr="00A16B68">
        <w:rPr>
          <w:rFonts w:ascii="Times New Roman" w:hAnsi="Times New Roman" w:cs="Times New Roman"/>
          <w:b w:val="0"/>
          <w:color w:val="000000"/>
          <w:sz w:val="28"/>
          <w:szCs w:val="28"/>
          <w:lang w:bidi="uk-UA"/>
        </w:rPr>
        <w:t xml:space="preserve"> І.В. За наслідками підготовчого засідання судовий розгляд кримінального провадження призначено на 15 жовтня 2019 року.</w:t>
      </w:r>
    </w:p>
    <w:p w:rsidR="00684CE5" w:rsidRPr="00A16B68" w:rsidRDefault="00684CE5" w:rsidP="00684CE5">
      <w:pPr>
        <w:pStyle w:val="22"/>
        <w:shd w:val="clear" w:color="auto" w:fill="auto"/>
        <w:tabs>
          <w:tab w:val="left" w:pos="2013"/>
        </w:tabs>
        <w:spacing w:line="240" w:lineRule="auto"/>
        <w:ind w:firstLine="684"/>
        <w:jc w:val="both"/>
        <w:rPr>
          <w:rFonts w:ascii="Times New Roman" w:hAnsi="Times New Roman" w:cs="Times New Roman"/>
          <w:b w:val="0"/>
          <w:sz w:val="28"/>
          <w:szCs w:val="28"/>
        </w:rPr>
      </w:pPr>
      <w:r w:rsidRPr="00A16B68">
        <w:rPr>
          <w:rFonts w:ascii="Times New Roman" w:hAnsi="Times New Roman" w:cs="Times New Roman"/>
          <w:b w:val="0"/>
          <w:sz w:val="28"/>
          <w:szCs w:val="28"/>
        </w:rPr>
        <w:t xml:space="preserve">11 жовтня 2019 року </w:t>
      </w:r>
      <w:r w:rsidRPr="00A16B68">
        <w:rPr>
          <w:rFonts w:ascii="Times New Roman" w:hAnsi="Times New Roman" w:cs="Times New Roman"/>
          <w:b w:val="0"/>
          <w:color w:val="000000"/>
          <w:sz w:val="28"/>
          <w:szCs w:val="28"/>
          <w:lang w:bidi="uk-UA"/>
        </w:rPr>
        <w:t xml:space="preserve">від захисників </w:t>
      </w:r>
      <w:proofErr w:type="spellStart"/>
      <w:r w:rsidRPr="00A16B68">
        <w:rPr>
          <w:rFonts w:ascii="Times New Roman" w:hAnsi="Times New Roman" w:cs="Times New Roman"/>
          <w:b w:val="0"/>
          <w:color w:val="000000"/>
          <w:sz w:val="28"/>
          <w:szCs w:val="28"/>
          <w:lang w:bidi="uk-UA"/>
        </w:rPr>
        <w:t>Цабеки</w:t>
      </w:r>
      <w:proofErr w:type="spellEnd"/>
      <w:r w:rsidRPr="00A16B68">
        <w:rPr>
          <w:rFonts w:ascii="Times New Roman" w:hAnsi="Times New Roman" w:cs="Times New Roman"/>
          <w:b w:val="0"/>
          <w:color w:val="000000"/>
          <w:sz w:val="28"/>
          <w:szCs w:val="28"/>
          <w:lang w:bidi="uk-UA"/>
        </w:rPr>
        <w:t xml:space="preserve"> В.А. та </w:t>
      </w:r>
      <w:proofErr w:type="spellStart"/>
      <w:r w:rsidRPr="00A16B68">
        <w:rPr>
          <w:rFonts w:ascii="Times New Roman" w:hAnsi="Times New Roman" w:cs="Times New Roman"/>
          <w:b w:val="0"/>
          <w:color w:val="000000"/>
          <w:sz w:val="28"/>
          <w:szCs w:val="28"/>
          <w:lang w:bidi="uk-UA"/>
        </w:rPr>
        <w:t>Чудовського</w:t>
      </w:r>
      <w:proofErr w:type="spellEnd"/>
      <w:r w:rsidRPr="00A16B68">
        <w:rPr>
          <w:rFonts w:ascii="Times New Roman" w:hAnsi="Times New Roman" w:cs="Times New Roman"/>
          <w:b w:val="0"/>
          <w:color w:val="000000"/>
          <w:sz w:val="28"/>
          <w:szCs w:val="28"/>
          <w:lang w:bidi="uk-UA"/>
        </w:rPr>
        <w:t xml:space="preserve"> І.В. надійшли клопотання про відкладення судового розгляду на іншу дату з </w:t>
      </w:r>
      <w:r w:rsidRPr="00A16B68">
        <w:rPr>
          <w:rFonts w:ascii="Times New Roman" w:hAnsi="Times New Roman" w:cs="Times New Roman"/>
          <w:b w:val="0"/>
          <w:color w:val="000000"/>
          <w:sz w:val="28"/>
          <w:szCs w:val="28"/>
          <w:lang w:bidi="uk-UA"/>
        </w:rPr>
        <w:lastRenderedPageBreak/>
        <w:t>урахуванням дат знаходження захисників у відрядженні в період з 15 по 17 жовтня 2019 року в місті Харкові.</w:t>
      </w:r>
    </w:p>
    <w:p w:rsidR="00684CE5" w:rsidRPr="00A16B68" w:rsidRDefault="00684CE5" w:rsidP="00684CE5">
      <w:pPr>
        <w:pStyle w:val="22"/>
        <w:shd w:val="clear" w:color="auto" w:fill="auto"/>
        <w:spacing w:line="240" w:lineRule="auto"/>
        <w:ind w:firstLine="684"/>
        <w:jc w:val="both"/>
        <w:rPr>
          <w:rFonts w:ascii="Times New Roman" w:hAnsi="Times New Roman" w:cs="Times New Roman"/>
          <w:b w:val="0"/>
          <w:sz w:val="28"/>
          <w:szCs w:val="28"/>
        </w:rPr>
      </w:pPr>
      <w:r w:rsidRPr="00A16B68">
        <w:rPr>
          <w:rFonts w:ascii="Times New Roman" w:hAnsi="Times New Roman" w:cs="Times New Roman"/>
          <w:b w:val="0"/>
          <w:color w:val="000000"/>
          <w:sz w:val="28"/>
          <w:szCs w:val="28"/>
          <w:lang w:bidi="uk-UA"/>
        </w:rPr>
        <w:t>Судовий розгляд кримінального провадження відкладено на 14 листопада 2019 року після узгодження дати із захисниками.</w:t>
      </w:r>
    </w:p>
    <w:p w:rsidR="00684CE5" w:rsidRPr="00A16B68" w:rsidRDefault="00684CE5" w:rsidP="00684CE5">
      <w:pPr>
        <w:pStyle w:val="22"/>
        <w:shd w:val="clear" w:color="auto" w:fill="auto"/>
        <w:tabs>
          <w:tab w:val="left" w:pos="2002"/>
        </w:tabs>
        <w:spacing w:line="240" w:lineRule="auto"/>
        <w:ind w:firstLine="684"/>
        <w:jc w:val="both"/>
        <w:rPr>
          <w:rFonts w:ascii="Times New Roman" w:hAnsi="Times New Roman" w:cs="Times New Roman"/>
          <w:b w:val="0"/>
          <w:sz w:val="28"/>
          <w:szCs w:val="28"/>
        </w:rPr>
      </w:pPr>
      <w:r w:rsidRPr="00A16B68">
        <w:rPr>
          <w:rFonts w:ascii="Times New Roman" w:hAnsi="Times New Roman" w:cs="Times New Roman"/>
          <w:b w:val="0"/>
          <w:sz w:val="28"/>
          <w:szCs w:val="28"/>
        </w:rPr>
        <w:t xml:space="preserve">31 жовтня 2019 року </w:t>
      </w:r>
      <w:r w:rsidRPr="00A16B68">
        <w:rPr>
          <w:rFonts w:ascii="Times New Roman" w:hAnsi="Times New Roman" w:cs="Times New Roman"/>
          <w:b w:val="0"/>
          <w:color w:val="000000"/>
          <w:sz w:val="28"/>
          <w:szCs w:val="28"/>
          <w:lang w:bidi="uk-UA"/>
        </w:rPr>
        <w:t xml:space="preserve">від захисників </w:t>
      </w:r>
      <w:proofErr w:type="spellStart"/>
      <w:r w:rsidRPr="00A16B68">
        <w:rPr>
          <w:rFonts w:ascii="Times New Roman" w:hAnsi="Times New Roman" w:cs="Times New Roman"/>
          <w:b w:val="0"/>
          <w:color w:val="000000"/>
          <w:sz w:val="28"/>
          <w:szCs w:val="28"/>
          <w:lang w:bidi="uk-UA"/>
        </w:rPr>
        <w:t>Цабеки</w:t>
      </w:r>
      <w:proofErr w:type="spellEnd"/>
      <w:r w:rsidRPr="00A16B68">
        <w:rPr>
          <w:rFonts w:ascii="Times New Roman" w:hAnsi="Times New Roman" w:cs="Times New Roman"/>
          <w:b w:val="0"/>
          <w:color w:val="000000"/>
          <w:sz w:val="28"/>
          <w:szCs w:val="28"/>
          <w:lang w:bidi="uk-UA"/>
        </w:rPr>
        <w:t xml:space="preserve"> В.А. та </w:t>
      </w:r>
      <w:proofErr w:type="spellStart"/>
      <w:r w:rsidRPr="00A16B68">
        <w:rPr>
          <w:rFonts w:ascii="Times New Roman" w:hAnsi="Times New Roman" w:cs="Times New Roman"/>
          <w:b w:val="0"/>
          <w:color w:val="000000"/>
          <w:sz w:val="28"/>
          <w:szCs w:val="28"/>
          <w:lang w:bidi="uk-UA"/>
        </w:rPr>
        <w:t>Чудовського</w:t>
      </w:r>
      <w:proofErr w:type="spellEnd"/>
      <w:r w:rsidRPr="00A16B68">
        <w:rPr>
          <w:rFonts w:ascii="Times New Roman" w:hAnsi="Times New Roman" w:cs="Times New Roman"/>
          <w:b w:val="0"/>
          <w:color w:val="000000"/>
          <w:sz w:val="28"/>
          <w:szCs w:val="28"/>
          <w:lang w:bidi="uk-UA"/>
        </w:rPr>
        <w:t xml:space="preserve"> І.В. надійшла заява про неможливість прибуття на судове засідання, призначене на 14 листопада 2019 року, та прохання призначити </w:t>
      </w:r>
      <w:proofErr w:type="spellStart"/>
      <w:r w:rsidRPr="00A16B68">
        <w:rPr>
          <w:rFonts w:ascii="Times New Roman" w:hAnsi="Times New Roman" w:cs="Times New Roman"/>
          <w:b w:val="0"/>
          <w:color w:val="000000"/>
          <w:sz w:val="28"/>
          <w:szCs w:val="28"/>
          <w:lang w:bidi="uk-UA"/>
        </w:rPr>
        <w:t>відеоконференцію</w:t>
      </w:r>
      <w:proofErr w:type="spellEnd"/>
      <w:r w:rsidRPr="00A16B68">
        <w:rPr>
          <w:rFonts w:ascii="Times New Roman" w:hAnsi="Times New Roman" w:cs="Times New Roman"/>
          <w:b w:val="0"/>
          <w:color w:val="000000"/>
          <w:sz w:val="28"/>
          <w:szCs w:val="28"/>
          <w:lang w:bidi="uk-UA"/>
        </w:rPr>
        <w:t xml:space="preserve"> з </w:t>
      </w:r>
      <w:proofErr w:type="spellStart"/>
      <w:r w:rsidRPr="00A16B68">
        <w:rPr>
          <w:rFonts w:ascii="Times New Roman" w:hAnsi="Times New Roman" w:cs="Times New Roman"/>
          <w:b w:val="0"/>
          <w:color w:val="000000"/>
          <w:sz w:val="28"/>
          <w:szCs w:val="28"/>
          <w:lang w:bidi="uk-UA"/>
        </w:rPr>
        <w:t>Ірпінським</w:t>
      </w:r>
      <w:proofErr w:type="spellEnd"/>
      <w:r w:rsidRPr="00A16B68">
        <w:rPr>
          <w:rFonts w:ascii="Times New Roman" w:hAnsi="Times New Roman" w:cs="Times New Roman"/>
          <w:b w:val="0"/>
          <w:color w:val="000000"/>
          <w:sz w:val="28"/>
          <w:szCs w:val="28"/>
          <w:lang w:bidi="uk-UA"/>
        </w:rPr>
        <w:t xml:space="preserve"> міським судом Київської області.</w:t>
      </w:r>
    </w:p>
    <w:p w:rsidR="00684CE5" w:rsidRPr="00A16B68" w:rsidRDefault="00684CE5" w:rsidP="00684CE5">
      <w:pPr>
        <w:pStyle w:val="22"/>
        <w:shd w:val="clear" w:color="auto" w:fill="auto"/>
        <w:tabs>
          <w:tab w:val="left" w:pos="2013"/>
        </w:tabs>
        <w:spacing w:line="240" w:lineRule="auto"/>
        <w:ind w:firstLine="684"/>
        <w:jc w:val="both"/>
        <w:rPr>
          <w:rFonts w:ascii="Times New Roman" w:hAnsi="Times New Roman" w:cs="Times New Roman"/>
          <w:b w:val="0"/>
          <w:sz w:val="28"/>
          <w:szCs w:val="28"/>
        </w:rPr>
      </w:pPr>
      <w:r w:rsidRPr="00A16B68">
        <w:rPr>
          <w:rFonts w:ascii="Times New Roman" w:hAnsi="Times New Roman" w:cs="Times New Roman"/>
          <w:b w:val="0"/>
          <w:sz w:val="28"/>
          <w:szCs w:val="28"/>
        </w:rPr>
        <w:t xml:space="preserve">1 листопада 2019 року </w:t>
      </w:r>
      <w:r w:rsidRPr="00A16B68">
        <w:rPr>
          <w:rFonts w:ascii="Times New Roman" w:hAnsi="Times New Roman" w:cs="Times New Roman"/>
          <w:b w:val="0"/>
          <w:color w:val="000000"/>
          <w:sz w:val="28"/>
          <w:szCs w:val="28"/>
          <w:lang w:bidi="uk-UA"/>
        </w:rPr>
        <w:t xml:space="preserve">суддею постановлена ухвала про участь захисників </w:t>
      </w:r>
      <w:proofErr w:type="spellStart"/>
      <w:r w:rsidRPr="00A16B68">
        <w:rPr>
          <w:rFonts w:ascii="Times New Roman" w:hAnsi="Times New Roman" w:cs="Times New Roman"/>
          <w:b w:val="0"/>
          <w:color w:val="000000"/>
          <w:sz w:val="28"/>
          <w:szCs w:val="28"/>
          <w:lang w:bidi="uk-UA"/>
        </w:rPr>
        <w:t>Цабеки</w:t>
      </w:r>
      <w:proofErr w:type="spellEnd"/>
      <w:r w:rsidRPr="00A16B68">
        <w:rPr>
          <w:rFonts w:ascii="Times New Roman" w:hAnsi="Times New Roman" w:cs="Times New Roman"/>
          <w:b w:val="0"/>
          <w:color w:val="000000"/>
          <w:sz w:val="28"/>
          <w:szCs w:val="28"/>
          <w:lang w:bidi="uk-UA"/>
        </w:rPr>
        <w:t xml:space="preserve"> В.А. та </w:t>
      </w:r>
      <w:proofErr w:type="spellStart"/>
      <w:r w:rsidRPr="00A16B68">
        <w:rPr>
          <w:rFonts w:ascii="Times New Roman" w:hAnsi="Times New Roman" w:cs="Times New Roman"/>
          <w:b w:val="0"/>
          <w:color w:val="000000"/>
          <w:sz w:val="28"/>
          <w:szCs w:val="28"/>
          <w:lang w:bidi="uk-UA"/>
        </w:rPr>
        <w:t>Чудовського</w:t>
      </w:r>
      <w:proofErr w:type="spellEnd"/>
      <w:r w:rsidRPr="00A16B68">
        <w:rPr>
          <w:rFonts w:ascii="Times New Roman" w:hAnsi="Times New Roman" w:cs="Times New Roman"/>
          <w:b w:val="0"/>
          <w:color w:val="000000"/>
          <w:sz w:val="28"/>
          <w:szCs w:val="28"/>
          <w:lang w:bidi="uk-UA"/>
        </w:rPr>
        <w:t xml:space="preserve"> </w:t>
      </w:r>
      <w:r w:rsidRPr="00A16B68">
        <w:rPr>
          <w:rFonts w:ascii="Times New Roman" w:hAnsi="Times New Roman" w:cs="Times New Roman"/>
          <w:b w:val="0"/>
          <w:color w:val="000000"/>
          <w:sz w:val="28"/>
          <w:szCs w:val="28"/>
          <w:lang w:bidi="en-US"/>
        </w:rPr>
        <w:t xml:space="preserve">І.B. </w:t>
      </w:r>
      <w:r w:rsidRPr="00A16B68">
        <w:rPr>
          <w:rFonts w:ascii="Times New Roman" w:hAnsi="Times New Roman" w:cs="Times New Roman"/>
          <w:b w:val="0"/>
          <w:color w:val="000000"/>
          <w:sz w:val="28"/>
          <w:szCs w:val="28"/>
          <w:lang w:bidi="uk-UA"/>
        </w:rPr>
        <w:t xml:space="preserve">в судовому засіданні, призначеному на 14 листопада 2019 року в режимі </w:t>
      </w:r>
      <w:proofErr w:type="spellStart"/>
      <w:r w:rsidRPr="00A16B68">
        <w:rPr>
          <w:rFonts w:ascii="Times New Roman" w:hAnsi="Times New Roman" w:cs="Times New Roman"/>
          <w:b w:val="0"/>
          <w:color w:val="000000"/>
          <w:sz w:val="28"/>
          <w:szCs w:val="28"/>
          <w:lang w:bidi="uk-UA"/>
        </w:rPr>
        <w:t>відеоконференції</w:t>
      </w:r>
      <w:proofErr w:type="spellEnd"/>
      <w:r w:rsidRPr="00A16B68">
        <w:rPr>
          <w:rFonts w:ascii="Times New Roman" w:hAnsi="Times New Roman" w:cs="Times New Roman"/>
          <w:b w:val="0"/>
          <w:color w:val="000000"/>
          <w:sz w:val="28"/>
          <w:szCs w:val="28"/>
          <w:lang w:bidi="uk-UA"/>
        </w:rPr>
        <w:t xml:space="preserve"> з </w:t>
      </w:r>
      <w:proofErr w:type="spellStart"/>
      <w:r w:rsidRPr="00A16B68">
        <w:rPr>
          <w:rFonts w:ascii="Times New Roman" w:hAnsi="Times New Roman" w:cs="Times New Roman"/>
          <w:b w:val="0"/>
          <w:color w:val="000000"/>
          <w:sz w:val="28"/>
          <w:szCs w:val="28"/>
          <w:lang w:bidi="uk-UA"/>
        </w:rPr>
        <w:t>Ірпінським</w:t>
      </w:r>
      <w:proofErr w:type="spellEnd"/>
      <w:r w:rsidRPr="00A16B68">
        <w:rPr>
          <w:rFonts w:ascii="Times New Roman" w:hAnsi="Times New Roman" w:cs="Times New Roman"/>
          <w:b w:val="0"/>
          <w:color w:val="000000"/>
          <w:sz w:val="28"/>
          <w:szCs w:val="28"/>
          <w:lang w:bidi="uk-UA"/>
        </w:rPr>
        <w:t xml:space="preserve"> міським судом Київської області.</w:t>
      </w:r>
    </w:p>
    <w:p w:rsidR="00684CE5" w:rsidRPr="00A16B68" w:rsidRDefault="00684CE5" w:rsidP="00684CE5">
      <w:pPr>
        <w:pStyle w:val="22"/>
        <w:shd w:val="clear" w:color="auto" w:fill="auto"/>
        <w:tabs>
          <w:tab w:val="left" w:pos="2003"/>
        </w:tabs>
        <w:spacing w:line="240" w:lineRule="auto"/>
        <w:ind w:firstLine="684"/>
        <w:jc w:val="both"/>
        <w:rPr>
          <w:rFonts w:ascii="Times New Roman" w:hAnsi="Times New Roman" w:cs="Times New Roman"/>
          <w:b w:val="0"/>
          <w:sz w:val="28"/>
          <w:szCs w:val="28"/>
        </w:rPr>
      </w:pPr>
      <w:r w:rsidRPr="00A16B68">
        <w:rPr>
          <w:rFonts w:ascii="Times New Roman" w:hAnsi="Times New Roman" w:cs="Times New Roman"/>
          <w:b w:val="0"/>
          <w:sz w:val="28"/>
          <w:szCs w:val="28"/>
        </w:rPr>
        <w:t xml:space="preserve">14 листопада 2019 року </w:t>
      </w:r>
      <w:r w:rsidRPr="00A16B68">
        <w:rPr>
          <w:rFonts w:ascii="Times New Roman" w:hAnsi="Times New Roman" w:cs="Times New Roman"/>
          <w:b w:val="0"/>
          <w:color w:val="000000"/>
          <w:sz w:val="28"/>
          <w:szCs w:val="28"/>
          <w:lang w:bidi="uk-UA"/>
        </w:rPr>
        <w:t xml:space="preserve">в судове засідання з’явились прокурор Генічеської місцевої прокуратури Херсонської області </w:t>
      </w:r>
      <w:proofErr w:type="spellStart"/>
      <w:r w:rsidRPr="00A16B68">
        <w:rPr>
          <w:rFonts w:ascii="Times New Roman" w:hAnsi="Times New Roman" w:cs="Times New Roman"/>
          <w:b w:val="0"/>
          <w:color w:val="000000"/>
          <w:sz w:val="28"/>
          <w:szCs w:val="28"/>
          <w:lang w:bidi="uk-UA"/>
        </w:rPr>
        <w:t>Максудов</w:t>
      </w:r>
      <w:proofErr w:type="spellEnd"/>
      <w:r w:rsidRPr="00A16B68">
        <w:rPr>
          <w:rFonts w:ascii="Times New Roman" w:hAnsi="Times New Roman" w:cs="Times New Roman"/>
          <w:b w:val="0"/>
          <w:color w:val="000000"/>
          <w:sz w:val="28"/>
          <w:szCs w:val="28"/>
          <w:lang w:bidi="uk-UA"/>
        </w:rPr>
        <w:t xml:space="preserve"> Е.С. (в режимі </w:t>
      </w:r>
      <w:proofErr w:type="spellStart"/>
      <w:r w:rsidRPr="00A16B68">
        <w:rPr>
          <w:rFonts w:ascii="Times New Roman" w:hAnsi="Times New Roman" w:cs="Times New Roman"/>
          <w:b w:val="0"/>
          <w:color w:val="000000"/>
          <w:sz w:val="28"/>
          <w:szCs w:val="28"/>
          <w:lang w:bidi="uk-UA"/>
        </w:rPr>
        <w:t>відеоконференції</w:t>
      </w:r>
      <w:proofErr w:type="spellEnd"/>
      <w:r w:rsidRPr="00A16B68">
        <w:rPr>
          <w:rFonts w:ascii="Times New Roman" w:hAnsi="Times New Roman" w:cs="Times New Roman"/>
          <w:b w:val="0"/>
          <w:color w:val="000000"/>
          <w:sz w:val="28"/>
          <w:szCs w:val="28"/>
          <w:lang w:bidi="uk-UA"/>
        </w:rPr>
        <w:t xml:space="preserve"> з Генічеським районним судом Херсонської області), потерпілий </w:t>
      </w:r>
      <w:r w:rsidR="00A16B68" w:rsidRPr="00A16B68">
        <w:rPr>
          <w:rFonts w:ascii="Times New Roman" w:hAnsi="Times New Roman"/>
          <w:b w:val="0"/>
          <w:color w:val="000000"/>
          <w:sz w:val="28"/>
          <w:szCs w:val="28"/>
        </w:rPr>
        <w:t>ОСОБА 2</w:t>
      </w:r>
      <w:r w:rsidRPr="00A16B68">
        <w:rPr>
          <w:rFonts w:ascii="Times New Roman" w:hAnsi="Times New Roman" w:cs="Times New Roman"/>
          <w:b w:val="0"/>
          <w:color w:val="000000"/>
          <w:sz w:val="28"/>
          <w:szCs w:val="28"/>
          <w:lang w:bidi="uk-UA"/>
        </w:rPr>
        <w:t xml:space="preserve">, представник потерпілого Зайцев М.П. (в режимі </w:t>
      </w:r>
      <w:proofErr w:type="spellStart"/>
      <w:r w:rsidRPr="00A16B68">
        <w:rPr>
          <w:rFonts w:ascii="Times New Roman" w:hAnsi="Times New Roman" w:cs="Times New Roman"/>
          <w:b w:val="0"/>
          <w:color w:val="000000"/>
          <w:sz w:val="28"/>
          <w:szCs w:val="28"/>
          <w:lang w:bidi="uk-UA"/>
        </w:rPr>
        <w:t>відеоконференції</w:t>
      </w:r>
      <w:proofErr w:type="spellEnd"/>
      <w:r w:rsidRPr="00A16B68">
        <w:rPr>
          <w:rFonts w:ascii="Times New Roman" w:hAnsi="Times New Roman" w:cs="Times New Roman"/>
          <w:b w:val="0"/>
          <w:color w:val="000000"/>
          <w:sz w:val="28"/>
          <w:szCs w:val="28"/>
          <w:lang w:bidi="uk-UA"/>
        </w:rPr>
        <w:t xml:space="preserve"> з Новотроїцьким районним судом Херсонської області), обвинувачений </w:t>
      </w:r>
      <w:r w:rsidR="00A16B68" w:rsidRPr="00A16B68">
        <w:rPr>
          <w:rFonts w:ascii="Times New Roman" w:hAnsi="Times New Roman"/>
          <w:b w:val="0"/>
          <w:color w:val="000000"/>
          <w:sz w:val="28"/>
          <w:szCs w:val="28"/>
        </w:rPr>
        <w:t>ОСОБА 1</w:t>
      </w:r>
      <w:r w:rsidRPr="00A16B68">
        <w:rPr>
          <w:rFonts w:ascii="Times New Roman" w:hAnsi="Times New Roman" w:cs="Times New Roman"/>
          <w:b w:val="0"/>
          <w:color w:val="000000"/>
          <w:sz w:val="28"/>
          <w:szCs w:val="28"/>
          <w:lang w:bidi="uk-UA"/>
        </w:rPr>
        <w:t xml:space="preserve">, захисники </w:t>
      </w:r>
      <w:proofErr w:type="spellStart"/>
      <w:r w:rsidRPr="00A16B68">
        <w:rPr>
          <w:rFonts w:ascii="Times New Roman" w:hAnsi="Times New Roman" w:cs="Times New Roman"/>
          <w:b w:val="0"/>
          <w:color w:val="000000"/>
          <w:sz w:val="28"/>
          <w:szCs w:val="28"/>
          <w:lang w:bidi="uk-UA"/>
        </w:rPr>
        <w:t>Цабека</w:t>
      </w:r>
      <w:proofErr w:type="spellEnd"/>
      <w:r w:rsidRPr="00A16B68">
        <w:rPr>
          <w:rFonts w:ascii="Times New Roman" w:hAnsi="Times New Roman" w:cs="Times New Roman"/>
          <w:b w:val="0"/>
          <w:color w:val="000000"/>
          <w:sz w:val="28"/>
          <w:szCs w:val="28"/>
          <w:lang w:bidi="uk-UA"/>
        </w:rPr>
        <w:t xml:space="preserve"> В.А. та </w:t>
      </w:r>
      <w:proofErr w:type="spellStart"/>
      <w:r w:rsidRPr="00A16B68">
        <w:rPr>
          <w:rFonts w:ascii="Times New Roman" w:hAnsi="Times New Roman" w:cs="Times New Roman"/>
          <w:b w:val="0"/>
          <w:color w:val="000000"/>
          <w:sz w:val="28"/>
          <w:szCs w:val="28"/>
          <w:lang w:bidi="uk-UA"/>
        </w:rPr>
        <w:t>Чудовський</w:t>
      </w:r>
      <w:proofErr w:type="spellEnd"/>
      <w:r w:rsidRPr="00A16B68">
        <w:rPr>
          <w:rFonts w:ascii="Times New Roman" w:hAnsi="Times New Roman" w:cs="Times New Roman"/>
          <w:b w:val="0"/>
          <w:color w:val="000000"/>
          <w:sz w:val="28"/>
          <w:szCs w:val="28"/>
          <w:lang w:bidi="uk-UA"/>
        </w:rPr>
        <w:t xml:space="preserve"> І.В. (в режимі </w:t>
      </w:r>
      <w:proofErr w:type="spellStart"/>
      <w:r w:rsidRPr="00A16B68">
        <w:rPr>
          <w:rFonts w:ascii="Times New Roman" w:hAnsi="Times New Roman" w:cs="Times New Roman"/>
          <w:b w:val="0"/>
          <w:color w:val="000000"/>
          <w:sz w:val="28"/>
          <w:szCs w:val="28"/>
          <w:lang w:bidi="uk-UA"/>
        </w:rPr>
        <w:t>відеоконференції</w:t>
      </w:r>
      <w:proofErr w:type="spellEnd"/>
      <w:r w:rsidRPr="00A16B68">
        <w:rPr>
          <w:rFonts w:ascii="Times New Roman" w:hAnsi="Times New Roman" w:cs="Times New Roman"/>
          <w:b w:val="0"/>
          <w:color w:val="000000"/>
          <w:sz w:val="28"/>
          <w:szCs w:val="28"/>
          <w:lang w:bidi="uk-UA"/>
        </w:rPr>
        <w:t xml:space="preserve"> з </w:t>
      </w:r>
      <w:proofErr w:type="spellStart"/>
      <w:r w:rsidRPr="00A16B68">
        <w:rPr>
          <w:rFonts w:ascii="Times New Roman" w:hAnsi="Times New Roman" w:cs="Times New Roman"/>
          <w:b w:val="0"/>
          <w:color w:val="000000"/>
          <w:sz w:val="28"/>
          <w:szCs w:val="28"/>
          <w:lang w:bidi="uk-UA"/>
        </w:rPr>
        <w:t>Ірпінським</w:t>
      </w:r>
      <w:proofErr w:type="spellEnd"/>
      <w:r w:rsidRPr="00A16B68">
        <w:rPr>
          <w:rFonts w:ascii="Times New Roman" w:hAnsi="Times New Roman" w:cs="Times New Roman"/>
          <w:b w:val="0"/>
          <w:color w:val="000000"/>
          <w:sz w:val="28"/>
          <w:szCs w:val="28"/>
          <w:lang w:bidi="uk-UA"/>
        </w:rPr>
        <w:t xml:space="preserve"> міським судом Київської області). Судове засідання не відбулося у зв’язку з неможливістю встановити </w:t>
      </w:r>
      <w:r w:rsidRPr="00A16B68">
        <w:rPr>
          <w:rStyle w:val="23"/>
          <w:rFonts w:eastAsiaTheme="minorEastAsia"/>
          <w:sz w:val="28"/>
          <w:szCs w:val="28"/>
        </w:rPr>
        <w:t xml:space="preserve">належний </w:t>
      </w:r>
      <w:proofErr w:type="spellStart"/>
      <w:r w:rsidRPr="00A16B68">
        <w:rPr>
          <w:rStyle w:val="23"/>
          <w:rFonts w:eastAsiaTheme="minorEastAsia"/>
          <w:sz w:val="28"/>
          <w:szCs w:val="28"/>
        </w:rPr>
        <w:t>відеоконференцзв’язок</w:t>
      </w:r>
      <w:proofErr w:type="spellEnd"/>
      <w:r w:rsidRPr="00A16B68">
        <w:rPr>
          <w:rStyle w:val="23"/>
          <w:rFonts w:eastAsiaTheme="minorEastAsia"/>
          <w:sz w:val="28"/>
          <w:szCs w:val="28"/>
        </w:rPr>
        <w:t xml:space="preserve"> з Генічеським районним судом Херсонської області.</w:t>
      </w:r>
    </w:p>
    <w:p w:rsidR="00684CE5" w:rsidRPr="00A16B68" w:rsidRDefault="00684CE5" w:rsidP="00684CE5">
      <w:pPr>
        <w:pStyle w:val="22"/>
        <w:shd w:val="clear" w:color="auto" w:fill="auto"/>
        <w:spacing w:line="240" w:lineRule="auto"/>
        <w:ind w:firstLine="684"/>
        <w:jc w:val="both"/>
        <w:rPr>
          <w:rFonts w:ascii="Times New Roman" w:hAnsi="Times New Roman" w:cs="Times New Roman"/>
          <w:b w:val="0"/>
          <w:sz w:val="28"/>
          <w:szCs w:val="28"/>
        </w:rPr>
      </w:pPr>
      <w:r w:rsidRPr="00A16B68">
        <w:rPr>
          <w:rFonts w:ascii="Times New Roman" w:hAnsi="Times New Roman" w:cs="Times New Roman"/>
          <w:b w:val="0"/>
          <w:color w:val="000000"/>
          <w:sz w:val="28"/>
          <w:szCs w:val="28"/>
          <w:lang w:bidi="uk-UA"/>
        </w:rPr>
        <w:t xml:space="preserve">Після узгодження дати із захисниками </w:t>
      </w:r>
      <w:proofErr w:type="spellStart"/>
      <w:r w:rsidRPr="00A16B68">
        <w:rPr>
          <w:rFonts w:ascii="Times New Roman" w:hAnsi="Times New Roman" w:cs="Times New Roman"/>
          <w:b w:val="0"/>
          <w:color w:val="000000"/>
          <w:sz w:val="28"/>
          <w:szCs w:val="28"/>
          <w:lang w:bidi="uk-UA"/>
        </w:rPr>
        <w:t>Цабекою</w:t>
      </w:r>
      <w:proofErr w:type="spellEnd"/>
      <w:r w:rsidRPr="00A16B68">
        <w:rPr>
          <w:rFonts w:ascii="Times New Roman" w:hAnsi="Times New Roman" w:cs="Times New Roman"/>
          <w:b w:val="0"/>
          <w:color w:val="000000"/>
          <w:sz w:val="28"/>
          <w:szCs w:val="28"/>
          <w:lang w:bidi="uk-UA"/>
        </w:rPr>
        <w:t xml:space="preserve"> В.А. та </w:t>
      </w:r>
      <w:proofErr w:type="spellStart"/>
      <w:r w:rsidRPr="00A16B68">
        <w:rPr>
          <w:rFonts w:ascii="Times New Roman" w:hAnsi="Times New Roman" w:cs="Times New Roman"/>
          <w:b w:val="0"/>
          <w:color w:val="000000"/>
          <w:sz w:val="28"/>
          <w:szCs w:val="28"/>
          <w:lang w:bidi="uk-UA"/>
        </w:rPr>
        <w:t>Чудовським</w:t>
      </w:r>
      <w:proofErr w:type="spellEnd"/>
      <w:r w:rsidRPr="00A16B68">
        <w:rPr>
          <w:rFonts w:ascii="Times New Roman" w:hAnsi="Times New Roman" w:cs="Times New Roman"/>
          <w:b w:val="0"/>
          <w:color w:val="000000"/>
          <w:sz w:val="28"/>
          <w:szCs w:val="28"/>
          <w:lang w:bidi="uk-UA"/>
        </w:rPr>
        <w:t xml:space="preserve"> І.В., судове засідання відкладено на 24 грудня 2019 року.</w:t>
      </w:r>
    </w:p>
    <w:p w:rsidR="00684CE5" w:rsidRPr="00A16B68" w:rsidRDefault="00684CE5" w:rsidP="00684CE5">
      <w:pPr>
        <w:pStyle w:val="22"/>
        <w:shd w:val="clear" w:color="auto" w:fill="auto"/>
        <w:tabs>
          <w:tab w:val="left" w:pos="2016"/>
        </w:tabs>
        <w:spacing w:line="240" w:lineRule="auto"/>
        <w:ind w:firstLine="684"/>
        <w:jc w:val="both"/>
        <w:rPr>
          <w:rFonts w:ascii="Times New Roman" w:hAnsi="Times New Roman" w:cs="Times New Roman"/>
          <w:b w:val="0"/>
          <w:sz w:val="28"/>
          <w:szCs w:val="28"/>
        </w:rPr>
      </w:pPr>
      <w:r w:rsidRPr="00A16B68">
        <w:rPr>
          <w:rFonts w:ascii="Times New Roman" w:hAnsi="Times New Roman" w:cs="Times New Roman"/>
          <w:b w:val="0"/>
          <w:sz w:val="28"/>
          <w:szCs w:val="28"/>
        </w:rPr>
        <w:t xml:space="preserve">4 грудня 2019 року </w:t>
      </w:r>
      <w:r w:rsidRPr="00A16B68">
        <w:rPr>
          <w:rFonts w:ascii="Times New Roman" w:hAnsi="Times New Roman" w:cs="Times New Roman"/>
          <w:b w:val="0"/>
          <w:color w:val="000000"/>
          <w:sz w:val="28"/>
          <w:szCs w:val="28"/>
          <w:lang w:bidi="uk-UA"/>
        </w:rPr>
        <w:t xml:space="preserve">від захисників </w:t>
      </w:r>
      <w:proofErr w:type="spellStart"/>
      <w:r w:rsidRPr="00A16B68">
        <w:rPr>
          <w:rFonts w:ascii="Times New Roman" w:hAnsi="Times New Roman" w:cs="Times New Roman"/>
          <w:b w:val="0"/>
          <w:color w:val="000000"/>
          <w:sz w:val="28"/>
          <w:szCs w:val="28"/>
          <w:lang w:bidi="uk-UA"/>
        </w:rPr>
        <w:t>Цабеки</w:t>
      </w:r>
      <w:proofErr w:type="spellEnd"/>
      <w:r w:rsidRPr="00A16B68">
        <w:rPr>
          <w:rFonts w:ascii="Times New Roman" w:hAnsi="Times New Roman" w:cs="Times New Roman"/>
          <w:b w:val="0"/>
          <w:color w:val="000000"/>
          <w:sz w:val="28"/>
          <w:szCs w:val="28"/>
          <w:lang w:bidi="uk-UA"/>
        </w:rPr>
        <w:t xml:space="preserve"> В.А. та </w:t>
      </w:r>
      <w:proofErr w:type="spellStart"/>
      <w:r w:rsidRPr="00A16B68">
        <w:rPr>
          <w:rFonts w:ascii="Times New Roman" w:hAnsi="Times New Roman" w:cs="Times New Roman"/>
          <w:b w:val="0"/>
          <w:color w:val="000000"/>
          <w:sz w:val="28"/>
          <w:szCs w:val="28"/>
          <w:lang w:bidi="uk-UA"/>
        </w:rPr>
        <w:t>Чудовського</w:t>
      </w:r>
      <w:proofErr w:type="spellEnd"/>
      <w:r w:rsidRPr="00A16B68">
        <w:rPr>
          <w:rFonts w:ascii="Times New Roman" w:hAnsi="Times New Roman" w:cs="Times New Roman"/>
          <w:b w:val="0"/>
          <w:color w:val="000000"/>
          <w:sz w:val="28"/>
          <w:szCs w:val="28"/>
          <w:lang w:bidi="uk-UA"/>
        </w:rPr>
        <w:t xml:space="preserve"> І.В. надійшла заява про участь в судовому засіданні, призначеного на 24 грудня 2019 року в режимі </w:t>
      </w:r>
      <w:proofErr w:type="spellStart"/>
      <w:r w:rsidRPr="00A16B68">
        <w:rPr>
          <w:rFonts w:ascii="Times New Roman" w:hAnsi="Times New Roman" w:cs="Times New Roman"/>
          <w:b w:val="0"/>
          <w:color w:val="000000"/>
          <w:sz w:val="28"/>
          <w:szCs w:val="28"/>
          <w:lang w:bidi="uk-UA"/>
        </w:rPr>
        <w:t>відеоконференції</w:t>
      </w:r>
      <w:proofErr w:type="spellEnd"/>
      <w:r w:rsidRPr="00A16B68">
        <w:rPr>
          <w:rFonts w:ascii="Times New Roman" w:hAnsi="Times New Roman" w:cs="Times New Roman"/>
          <w:b w:val="0"/>
          <w:color w:val="000000"/>
          <w:sz w:val="28"/>
          <w:szCs w:val="28"/>
          <w:lang w:bidi="uk-UA"/>
        </w:rPr>
        <w:t xml:space="preserve"> з </w:t>
      </w:r>
      <w:proofErr w:type="spellStart"/>
      <w:r w:rsidRPr="00A16B68">
        <w:rPr>
          <w:rFonts w:ascii="Times New Roman" w:hAnsi="Times New Roman" w:cs="Times New Roman"/>
          <w:b w:val="0"/>
          <w:color w:val="000000"/>
          <w:sz w:val="28"/>
          <w:szCs w:val="28"/>
          <w:lang w:bidi="uk-UA"/>
        </w:rPr>
        <w:t>Ірпінським</w:t>
      </w:r>
      <w:proofErr w:type="spellEnd"/>
      <w:r w:rsidRPr="00A16B68">
        <w:rPr>
          <w:rFonts w:ascii="Times New Roman" w:hAnsi="Times New Roman" w:cs="Times New Roman"/>
          <w:b w:val="0"/>
          <w:color w:val="000000"/>
          <w:sz w:val="28"/>
          <w:szCs w:val="28"/>
          <w:lang w:bidi="uk-UA"/>
        </w:rPr>
        <w:t xml:space="preserve"> міським судом Київської області.</w:t>
      </w:r>
    </w:p>
    <w:p w:rsidR="00684CE5" w:rsidRPr="00A16B68" w:rsidRDefault="00684CE5" w:rsidP="00684CE5">
      <w:pPr>
        <w:pStyle w:val="StyleZakonu0"/>
        <w:tabs>
          <w:tab w:val="left" w:pos="709"/>
        </w:tabs>
        <w:spacing w:after="0" w:line="240" w:lineRule="auto"/>
        <w:ind w:firstLine="684"/>
        <w:rPr>
          <w:sz w:val="28"/>
          <w:szCs w:val="28"/>
        </w:rPr>
      </w:pPr>
      <w:r w:rsidRPr="00A16B68">
        <w:rPr>
          <w:sz w:val="28"/>
          <w:szCs w:val="28"/>
        </w:rPr>
        <w:t xml:space="preserve">9 грудня 2019 року </w:t>
      </w:r>
      <w:r w:rsidRPr="00A16B68">
        <w:rPr>
          <w:color w:val="000000"/>
          <w:sz w:val="28"/>
          <w:szCs w:val="28"/>
          <w:lang w:eastAsia="uk-UA" w:bidi="uk-UA"/>
        </w:rPr>
        <w:t xml:space="preserve">суддею постановлена ухвала про участь захисників </w:t>
      </w:r>
      <w:proofErr w:type="spellStart"/>
      <w:r w:rsidRPr="00A16B68">
        <w:rPr>
          <w:color w:val="000000"/>
          <w:sz w:val="28"/>
          <w:szCs w:val="28"/>
          <w:lang w:eastAsia="uk-UA" w:bidi="uk-UA"/>
        </w:rPr>
        <w:t>Цабеки</w:t>
      </w:r>
      <w:proofErr w:type="spellEnd"/>
      <w:r w:rsidRPr="00A16B68">
        <w:rPr>
          <w:color w:val="000000"/>
          <w:sz w:val="28"/>
          <w:szCs w:val="28"/>
          <w:lang w:eastAsia="uk-UA" w:bidi="uk-UA"/>
        </w:rPr>
        <w:t xml:space="preserve"> В.А. та </w:t>
      </w:r>
      <w:proofErr w:type="spellStart"/>
      <w:r w:rsidRPr="00A16B68">
        <w:rPr>
          <w:color w:val="000000"/>
          <w:sz w:val="28"/>
          <w:szCs w:val="28"/>
          <w:lang w:eastAsia="uk-UA" w:bidi="uk-UA"/>
        </w:rPr>
        <w:t>Чудовського</w:t>
      </w:r>
      <w:proofErr w:type="spellEnd"/>
      <w:r w:rsidRPr="00A16B68">
        <w:rPr>
          <w:color w:val="000000"/>
          <w:sz w:val="28"/>
          <w:szCs w:val="28"/>
          <w:lang w:eastAsia="uk-UA" w:bidi="uk-UA"/>
        </w:rPr>
        <w:t xml:space="preserve"> І.В. в судовому засіданні, призначеному на 24 грудня 2019 року в режимі </w:t>
      </w:r>
      <w:proofErr w:type="spellStart"/>
      <w:r w:rsidRPr="00A16B68">
        <w:rPr>
          <w:color w:val="000000"/>
          <w:sz w:val="28"/>
          <w:szCs w:val="28"/>
          <w:lang w:eastAsia="uk-UA" w:bidi="uk-UA"/>
        </w:rPr>
        <w:t>відеоконференції</w:t>
      </w:r>
      <w:proofErr w:type="spellEnd"/>
      <w:r w:rsidRPr="00A16B68">
        <w:rPr>
          <w:color w:val="000000"/>
          <w:sz w:val="28"/>
          <w:szCs w:val="28"/>
          <w:lang w:eastAsia="uk-UA" w:bidi="uk-UA"/>
        </w:rPr>
        <w:t xml:space="preserve"> з </w:t>
      </w:r>
      <w:proofErr w:type="spellStart"/>
      <w:r w:rsidRPr="00A16B68">
        <w:rPr>
          <w:color w:val="000000"/>
          <w:sz w:val="28"/>
          <w:szCs w:val="28"/>
          <w:lang w:eastAsia="uk-UA" w:bidi="uk-UA"/>
        </w:rPr>
        <w:t>Ірпінським</w:t>
      </w:r>
      <w:proofErr w:type="spellEnd"/>
      <w:r w:rsidRPr="00A16B68">
        <w:rPr>
          <w:color w:val="000000"/>
          <w:sz w:val="28"/>
          <w:szCs w:val="28"/>
          <w:lang w:eastAsia="uk-UA" w:bidi="uk-UA"/>
        </w:rPr>
        <w:t xml:space="preserve"> міським судом Київської області.</w:t>
      </w:r>
    </w:p>
    <w:p w:rsidR="00684CE5" w:rsidRPr="00A16B68" w:rsidRDefault="00684CE5" w:rsidP="00684CE5">
      <w:pPr>
        <w:pStyle w:val="StyleZakonu0"/>
        <w:tabs>
          <w:tab w:val="left" w:pos="709"/>
        </w:tabs>
        <w:spacing w:after="0" w:line="240" w:lineRule="auto"/>
        <w:ind w:firstLine="684"/>
        <w:rPr>
          <w:sz w:val="28"/>
          <w:szCs w:val="28"/>
        </w:rPr>
      </w:pPr>
      <w:r w:rsidRPr="00A16B68">
        <w:rPr>
          <w:sz w:val="28"/>
          <w:szCs w:val="28"/>
        </w:rPr>
        <w:t xml:space="preserve">23 грудня 2019 року </w:t>
      </w:r>
      <w:r w:rsidRPr="00A16B68">
        <w:rPr>
          <w:color w:val="000000"/>
          <w:sz w:val="28"/>
          <w:szCs w:val="28"/>
          <w:lang w:eastAsia="uk-UA" w:bidi="uk-UA"/>
        </w:rPr>
        <w:t xml:space="preserve">від захисників </w:t>
      </w:r>
      <w:proofErr w:type="spellStart"/>
      <w:r w:rsidRPr="00A16B68">
        <w:rPr>
          <w:color w:val="000000"/>
          <w:sz w:val="28"/>
          <w:szCs w:val="28"/>
          <w:lang w:eastAsia="uk-UA" w:bidi="uk-UA"/>
        </w:rPr>
        <w:t>Цабеки</w:t>
      </w:r>
      <w:proofErr w:type="spellEnd"/>
      <w:r w:rsidRPr="00A16B68">
        <w:rPr>
          <w:color w:val="000000"/>
          <w:sz w:val="28"/>
          <w:szCs w:val="28"/>
          <w:lang w:eastAsia="uk-UA" w:bidi="uk-UA"/>
        </w:rPr>
        <w:t xml:space="preserve"> В.А. та </w:t>
      </w:r>
      <w:proofErr w:type="spellStart"/>
      <w:r w:rsidRPr="00A16B68">
        <w:rPr>
          <w:color w:val="000000"/>
          <w:sz w:val="28"/>
          <w:szCs w:val="28"/>
          <w:lang w:eastAsia="uk-UA" w:bidi="uk-UA"/>
        </w:rPr>
        <w:t>Чудовського</w:t>
      </w:r>
      <w:proofErr w:type="spellEnd"/>
      <w:r w:rsidRPr="00A16B68">
        <w:rPr>
          <w:color w:val="000000"/>
          <w:sz w:val="28"/>
          <w:szCs w:val="28"/>
          <w:lang w:eastAsia="uk-UA" w:bidi="uk-UA"/>
        </w:rPr>
        <w:t xml:space="preserve"> І.В. надійшла заява про неможливість прибути на судове засідання, призначене на 24 грудня 2019 року та прохання відкласти судовий розгляд, повідомлення про те, що у січні та з 3 по 5, з 13 по 14, 17  по 18 лютого 2020 року адвокати зайняті.</w:t>
      </w:r>
    </w:p>
    <w:p w:rsidR="00684CE5" w:rsidRPr="00A16B68" w:rsidRDefault="00684CE5" w:rsidP="00684CE5">
      <w:pPr>
        <w:pStyle w:val="22"/>
        <w:shd w:val="clear" w:color="auto" w:fill="auto"/>
        <w:spacing w:line="240" w:lineRule="auto"/>
        <w:ind w:firstLine="684"/>
        <w:jc w:val="both"/>
        <w:rPr>
          <w:rFonts w:ascii="Times New Roman" w:hAnsi="Times New Roman" w:cs="Times New Roman"/>
          <w:b w:val="0"/>
          <w:sz w:val="28"/>
          <w:szCs w:val="28"/>
        </w:rPr>
      </w:pPr>
      <w:r w:rsidRPr="00A16B68">
        <w:rPr>
          <w:rFonts w:ascii="Times New Roman" w:hAnsi="Times New Roman" w:cs="Times New Roman"/>
          <w:b w:val="0"/>
          <w:color w:val="000000"/>
          <w:sz w:val="28"/>
          <w:szCs w:val="28"/>
          <w:lang w:bidi="uk-UA"/>
        </w:rPr>
        <w:t>23 грудня 2019 року керівнику Адвокатського об’єднання «</w:t>
      </w:r>
      <w:proofErr w:type="spellStart"/>
      <w:r w:rsidRPr="00A16B68">
        <w:rPr>
          <w:rFonts w:ascii="Times New Roman" w:hAnsi="Times New Roman" w:cs="Times New Roman"/>
          <w:b w:val="0"/>
          <w:color w:val="000000"/>
          <w:sz w:val="28"/>
          <w:szCs w:val="28"/>
          <w:lang w:bidi="uk-UA"/>
        </w:rPr>
        <w:t>Чудовський</w:t>
      </w:r>
      <w:proofErr w:type="spellEnd"/>
      <w:r w:rsidRPr="00A16B68">
        <w:rPr>
          <w:rFonts w:ascii="Times New Roman" w:hAnsi="Times New Roman" w:cs="Times New Roman"/>
          <w:b w:val="0"/>
          <w:color w:val="000000"/>
          <w:sz w:val="28"/>
          <w:szCs w:val="28"/>
          <w:lang w:bidi="uk-UA"/>
        </w:rPr>
        <w:t xml:space="preserve"> та Партнери» суддею </w:t>
      </w:r>
      <w:proofErr w:type="spellStart"/>
      <w:r w:rsidRPr="00A16B68">
        <w:rPr>
          <w:rFonts w:ascii="Times New Roman" w:hAnsi="Times New Roman" w:cs="Times New Roman"/>
          <w:b w:val="0"/>
          <w:color w:val="000000"/>
          <w:sz w:val="28"/>
          <w:szCs w:val="28"/>
          <w:lang w:bidi="uk-UA"/>
        </w:rPr>
        <w:t>Крисановою</w:t>
      </w:r>
      <w:proofErr w:type="spellEnd"/>
      <w:r w:rsidRPr="00A16B68">
        <w:rPr>
          <w:rFonts w:ascii="Times New Roman" w:hAnsi="Times New Roman" w:cs="Times New Roman"/>
          <w:b w:val="0"/>
          <w:color w:val="000000"/>
          <w:sz w:val="28"/>
          <w:szCs w:val="28"/>
          <w:lang w:bidi="uk-UA"/>
        </w:rPr>
        <w:t xml:space="preserve"> В.І. направлено листа про вжиття належних заходів для забезпечення явки адвокатів </w:t>
      </w:r>
      <w:proofErr w:type="spellStart"/>
      <w:r w:rsidRPr="00A16B68">
        <w:rPr>
          <w:rFonts w:ascii="Times New Roman" w:hAnsi="Times New Roman" w:cs="Times New Roman"/>
          <w:b w:val="0"/>
          <w:color w:val="000000"/>
          <w:sz w:val="28"/>
          <w:szCs w:val="28"/>
          <w:lang w:bidi="uk-UA"/>
        </w:rPr>
        <w:t>Цабеки</w:t>
      </w:r>
      <w:proofErr w:type="spellEnd"/>
      <w:r w:rsidRPr="00A16B68">
        <w:rPr>
          <w:rFonts w:ascii="Times New Roman" w:hAnsi="Times New Roman" w:cs="Times New Roman"/>
          <w:b w:val="0"/>
          <w:color w:val="000000"/>
          <w:sz w:val="28"/>
          <w:szCs w:val="28"/>
          <w:lang w:bidi="uk-UA"/>
        </w:rPr>
        <w:t xml:space="preserve"> В.А. та </w:t>
      </w:r>
      <w:proofErr w:type="spellStart"/>
      <w:r w:rsidRPr="00A16B68">
        <w:rPr>
          <w:rFonts w:ascii="Times New Roman" w:hAnsi="Times New Roman" w:cs="Times New Roman"/>
          <w:b w:val="0"/>
          <w:color w:val="000000"/>
          <w:sz w:val="28"/>
          <w:szCs w:val="28"/>
          <w:lang w:bidi="uk-UA"/>
        </w:rPr>
        <w:t>Чудовського</w:t>
      </w:r>
      <w:proofErr w:type="spellEnd"/>
      <w:r w:rsidRPr="00A16B68">
        <w:rPr>
          <w:rFonts w:ascii="Times New Roman" w:hAnsi="Times New Roman" w:cs="Times New Roman"/>
          <w:b w:val="0"/>
          <w:color w:val="000000"/>
          <w:sz w:val="28"/>
          <w:szCs w:val="28"/>
          <w:lang w:bidi="uk-UA"/>
        </w:rPr>
        <w:t xml:space="preserve"> І.В. в судове засідання, призначене на 24 грудня 2019 року.</w:t>
      </w:r>
    </w:p>
    <w:p w:rsidR="00684CE5" w:rsidRPr="00A16B68" w:rsidRDefault="00684CE5" w:rsidP="00684CE5">
      <w:pPr>
        <w:pStyle w:val="StyleZakonu0"/>
        <w:tabs>
          <w:tab w:val="left" w:pos="709"/>
        </w:tabs>
        <w:spacing w:after="0" w:line="240" w:lineRule="auto"/>
        <w:ind w:firstLine="684"/>
        <w:rPr>
          <w:sz w:val="28"/>
          <w:szCs w:val="28"/>
        </w:rPr>
      </w:pPr>
      <w:r w:rsidRPr="00A16B68">
        <w:rPr>
          <w:sz w:val="28"/>
          <w:szCs w:val="28"/>
        </w:rPr>
        <w:t xml:space="preserve">24 грудня 2019 року </w:t>
      </w:r>
      <w:r w:rsidRPr="00A16B68">
        <w:rPr>
          <w:color w:val="000000"/>
          <w:sz w:val="28"/>
          <w:szCs w:val="28"/>
          <w:lang w:eastAsia="uk-UA" w:bidi="uk-UA"/>
        </w:rPr>
        <w:t xml:space="preserve">від захисників </w:t>
      </w:r>
      <w:proofErr w:type="spellStart"/>
      <w:r w:rsidRPr="00A16B68">
        <w:rPr>
          <w:color w:val="000000"/>
          <w:sz w:val="28"/>
          <w:szCs w:val="28"/>
          <w:lang w:eastAsia="uk-UA" w:bidi="uk-UA"/>
        </w:rPr>
        <w:t>Цабеки</w:t>
      </w:r>
      <w:proofErr w:type="spellEnd"/>
      <w:r w:rsidRPr="00A16B68">
        <w:rPr>
          <w:color w:val="000000"/>
          <w:sz w:val="28"/>
          <w:szCs w:val="28"/>
          <w:lang w:eastAsia="uk-UA" w:bidi="uk-UA"/>
        </w:rPr>
        <w:t xml:space="preserve"> В.А. та </w:t>
      </w:r>
      <w:proofErr w:type="spellStart"/>
      <w:r w:rsidRPr="00A16B68">
        <w:rPr>
          <w:color w:val="000000"/>
          <w:sz w:val="28"/>
          <w:szCs w:val="28"/>
          <w:lang w:eastAsia="uk-UA" w:bidi="uk-UA"/>
        </w:rPr>
        <w:t>Чудовського</w:t>
      </w:r>
      <w:proofErr w:type="spellEnd"/>
      <w:r w:rsidRPr="00A16B68">
        <w:rPr>
          <w:color w:val="000000"/>
          <w:sz w:val="28"/>
          <w:szCs w:val="28"/>
          <w:lang w:eastAsia="uk-UA" w:bidi="uk-UA"/>
        </w:rPr>
        <w:t xml:space="preserve"> І.В. до суду повторно надійшла заява про неможливість прибуття на судове засідання, призначене на 24 грудня 2019 року. До заяви додано копію наказу керівника Адвокатського об’єднання «</w:t>
      </w:r>
      <w:proofErr w:type="spellStart"/>
      <w:r w:rsidRPr="00A16B68">
        <w:rPr>
          <w:color w:val="000000"/>
          <w:sz w:val="28"/>
          <w:szCs w:val="28"/>
          <w:lang w:eastAsia="uk-UA" w:bidi="uk-UA"/>
        </w:rPr>
        <w:t>Чудовський</w:t>
      </w:r>
      <w:proofErr w:type="spellEnd"/>
      <w:r w:rsidRPr="00A16B68">
        <w:rPr>
          <w:color w:val="000000"/>
          <w:sz w:val="28"/>
          <w:szCs w:val="28"/>
          <w:lang w:eastAsia="uk-UA" w:bidi="uk-UA"/>
        </w:rPr>
        <w:t xml:space="preserve"> та Партнери» </w:t>
      </w:r>
      <w:proofErr w:type="spellStart"/>
      <w:r w:rsidRPr="00A16B68">
        <w:rPr>
          <w:color w:val="000000"/>
          <w:sz w:val="28"/>
          <w:szCs w:val="28"/>
          <w:lang w:eastAsia="uk-UA" w:bidi="uk-UA"/>
        </w:rPr>
        <w:t>Чудовської</w:t>
      </w:r>
      <w:proofErr w:type="spellEnd"/>
      <w:r w:rsidRPr="00A16B68">
        <w:rPr>
          <w:color w:val="000000"/>
          <w:sz w:val="28"/>
          <w:szCs w:val="28"/>
          <w:lang w:eastAsia="uk-UA" w:bidi="uk-UA"/>
        </w:rPr>
        <w:t xml:space="preserve"> І.В. № 43 від 20 грудня 2019 року про відрядження адвокатів </w:t>
      </w:r>
      <w:proofErr w:type="spellStart"/>
      <w:r w:rsidRPr="00A16B68">
        <w:rPr>
          <w:color w:val="000000"/>
          <w:sz w:val="28"/>
          <w:szCs w:val="28"/>
          <w:lang w:eastAsia="uk-UA" w:bidi="uk-UA"/>
        </w:rPr>
        <w:t>Чудовського</w:t>
      </w:r>
      <w:proofErr w:type="spellEnd"/>
      <w:r w:rsidRPr="00A16B68">
        <w:rPr>
          <w:color w:val="000000"/>
          <w:sz w:val="28"/>
          <w:szCs w:val="28"/>
          <w:lang w:eastAsia="uk-UA" w:bidi="uk-UA"/>
        </w:rPr>
        <w:t xml:space="preserve"> І.В. та </w:t>
      </w:r>
      <w:proofErr w:type="spellStart"/>
      <w:r w:rsidRPr="00A16B68">
        <w:rPr>
          <w:color w:val="000000"/>
          <w:sz w:val="28"/>
          <w:szCs w:val="28"/>
          <w:lang w:eastAsia="uk-UA" w:bidi="uk-UA"/>
        </w:rPr>
        <w:t>Цабеки</w:t>
      </w:r>
      <w:proofErr w:type="spellEnd"/>
      <w:r w:rsidRPr="00A16B68">
        <w:rPr>
          <w:color w:val="000000"/>
          <w:sz w:val="28"/>
          <w:szCs w:val="28"/>
          <w:lang w:eastAsia="uk-UA" w:bidi="uk-UA"/>
        </w:rPr>
        <w:t xml:space="preserve"> В.А. </w:t>
      </w:r>
      <w:r w:rsidRPr="00A16B68">
        <w:rPr>
          <w:color w:val="000000"/>
          <w:sz w:val="28"/>
          <w:szCs w:val="28"/>
          <w:lang w:eastAsia="uk-UA" w:bidi="uk-UA"/>
        </w:rPr>
        <w:lastRenderedPageBreak/>
        <w:t xml:space="preserve">до міста Тернополя для участі у судовому засіданні Тернопільського міськрайонного суду Тернопільської області в період з 22 по 24 грудня 2019 року з урахуванням часу перебування у дорозі; копія повідомлення Тернопільського міськрайонного суду Тернопільської області захисникам </w:t>
      </w:r>
      <w:proofErr w:type="spellStart"/>
      <w:r w:rsidRPr="00A16B68">
        <w:rPr>
          <w:color w:val="000000"/>
          <w:sz w:val="28"/>
          <w:szCs w:val="28"/>
          <w:lang w:eastAsia="uk-UA" w:bidi="uk-UA"/>
        </w:rPr>
        <w:t>Чудовському</w:t>
      </w:r>
      <w:proofErr w:type="spellEnd"/>
      <w:r w:rsidRPr="00A16B68">
        <w:rPr>
          <w:color w:val="000000"/>
          <w:sz w:val="28"/>
          <w:szCs w:val="28"/>
          <w:lang w:eastAsia="uk-UA" w:bidi="uk-UA"/>
        </w:rPr>
        <w:t xml:space="preserve"> І.В., </w:t>
      </w:r>
      <w:proofErr w:type="spellStart"/>
      <w:r w:rsidRPr="00A16B68">
        <w:rPr>
          <w:color w:val="000000"/>
          <w:sz w:val="28"/>
          <w:szCs w:val="28"/>
          <w:lang w:eastAsia="uk-UA" w:bidi="uk-UA"/>
        </w:rPr>
        <w:t>Цабеці</w:t>
      </w:r>
      <w:proofErr w:type="spellEnd"/>
      <w:r w:rsidRPr="00A16B68">
        <w:rPr>
          <w:color w:val="000000"/>
          <w:sz w:val="28"/>
          <w:szCs w:val="28"/>
          <w:lang w:eastAsia="uk-UA" w:bidi="uk-UA"/>
        </w:rPr>
        <w:t xml:space="preserve"> В.А. про розгляд кримінального провадження щодо </w:t>
      </w:r>
      <w:r w:rsidR="00B67CEE">
        <w:rPr>
          <w:color w:val="000000"/>
          <w:sz w:val="28"/>
          <w:szCs w:val="28"/>
        </w:rPr>
        <w:t>ОСОБА 3</w:t>
      </w:r>
      <w:r w:rsidRPr="00A16B68">
        <w:rPr>
          <w:color w:val="000000"/>
          <w:sz w:val="28"/>
          <w:szCs w:val="28"/>
          <w:lang w:eastAsia="uk-UA" w:bidi="uk-UA"/>
        </w:rPr>
        <w:t xml:space="preserve">, </w:t>
      </w:r>
      <w:r w:rsidR="00B67CEE">
        <w:rPr>
          <w:color w:val="000000"/>
          <w:sz w:val="28"/>
          <w:szCs w:val="28"/>
        </w:rPr>
        <w:t>ОСОБА 4</w:t>
      </w:r>
      <w:r w:rsidRPr="00A16B68">
        <w:rPr>
          <w:color w:val="000000"/>
          <w:sz w:val="28"/>
          <w:szCs w:val="28"/>
          <w:lang w:eastAsia="uk-UA" w:bidi="uk-UA"/>
        </w:rPr>
        <w:t xml:space="preserve">, </w:t>
      </w:r>
      <w:r w:rsidR="00B67CEE">
        <w:rPr>
          <w:color w:val="000000"/>
          <w:sz w:val="28"/>
          <w:szCs w:val="28"/>
        </w:rPr>
        <w:t>ОСОБА 5</w:t>
      </w:r>
      <w:r w:rsidRPr="00A16B68">
        <w:rPr>
          <w:color w:val="000000"/>
          <w:sz w:val="28"/>
          <w:szCs w:val="28"/>
          <w:lang w:eastAsia="uk-UA" w:bidi="uk-UA"/>
        </w:rPr>
        <w:t xml:space="preserve"> за частиною третьою статті 15, частиною четвертою статті 190, частиною четвертою статті 190 КК України.</w:t>
      </w:r>
    </w:p>
    <w:p w:rsidR="00684CE5" w:rsidRPr="00A16B68" w:rsidRDefault="00684CE5" w:rsidP="00684CE5">
      <w:pPr>
        <w:pStyle w:val="22"/>
        <w:shd w:val="clear" w:color="auto" w:fill="auto"/>
        <w:spacing w:line="240" w:lineRule="auto"/>
        <w:ind w:firstLine="684"/>
        <w:jc w:val="both"/>
        <w:rPr>
          <w:rFonts w:ascii="Times New Roman" w:hAnsi="Times New Roman" w:cs="Times New Roman"/>
          <w:b w:val="0"/>
          <w:sz w:val="28"/>
          <w:szCs w:val="28"/>
        </w:rPr>
      </w:pPr>
      <w:r w:rsidRPr="00A16B68">
        <w:rPr>
          <w:rFonts w:ascii="Times New Roman" w:hAnsi="Times New Roman" w:cs="Times New Roman"/>
          <w:b w:val="0"/>
          <w:color w:val="000000"/>
          <w:sz w:val="28"/>
          <w:szCs w:val="28"/>
          <w:lang w:bidi="uk-UA"/>
        </w:rPr>
        <w:t>Від керівника Адвокатського об’єднання «</w:t>
      </w:r>
      <w:proofErr w:type="spellStart"/>
      <w:r w:rsidRPr="00A16B68">
        <w:rPr>
          <w:rFonts w:ascii="Times New Roman" w:hAnsi="Times New Roman" w:cs="Times New Roman"/>
          <w:b w:val="0"/>
          <w:color w:val="000000"/>
          <w:sz w:val="28"/>
          <w:szCs w:val="28"/>
          <w:lang w:bidi="uk-UA"/>
        </w:rPr>
        <w:t>Чудовський</w:t>
      </w:r>
      <w:proofErr w:type="spellEnd"/>
      <w:r w:rsidRPr="00A16B68">
        <w:rPr>
          <w:rFonts w:ascii="Times New Roman" w:hAnsi="Times New Roman" w:cs="Times New Roman"/>
          <w:b w:val="0"/>
          <w:color w:val="000000"/>
          <w:sz w:val="28"/>
          <w:szCs w:val="28"/>
          <w:lang w:bidi="uk-UA"/>
        </w:rPr>
        <w:t xml:space="preserve"> та Партнери» відповідь не надійшла.</w:t>
      </w:r>
    </w:p>
    <w:p w:rsidR="00684CE5" w:rsidRPr="00A16B68" w:rsidRDefault="00684CE5" w:rsidP="00684CE5">
      <w:pPr>
        <w:pStyle w:val="22"/>
        <w:shd w:val="clear" w:color="auto" w:fill="auto"/>
        <w:spacing w:line="240" w:lineRule="auto"/>
        <w:ind w:firstLine="684"/>
        <w:jc w:val="both"/>
        <w:rPr>
          <w:rFonts w:ascii="Times New Roman" w:hAnsi="Times New Roman" w:cs="Times New Roman"/>
          <w:b w:val="0"/>
          <w:sz w:val="28"/>
          <w:szCs w:val="28"/>
        </w:rPr>
      </w:pPr>
      <w:r w:rsidRPr="00A16B68">
        <w:rPr>
          <w:rFonts w:ascii="Times New Roman" w:hAnsi="Times New Roman" w:cs="Times New Roman"/>
          <w:b w:val="0"/>
          <w:color w:val="000000"/>
          <w:sz w:val="28"/>
          <w:szCs w:val="28"/>
          <w:lang w:bidi="uk-UA"/>
        </w:rPr>
        <w:t>Після узгодження із захисниками дати, судовий розгляд кримінального провадження відкладений на 11 лютого 2020 року.</w:t>
      </w:r>
    </w:p>
    <w:p w:rsidR="00684CE5" w:rsidRPr="00A16B68" w:rsidRDefault="00684CE5" w:rsidP="00684CE5">
      <w:pPr>
        <w:pStyle w:val="StyleZakonu0"/>
        <w:tabs>
          <w:tab w:val="left" w:pos="709"/>
        </w:tabs>
        <w:spacing w:after="0" w:line="240" w:lineRule="auto"/>
        <w:ind w:firstLine="684"/>
        <w:rPr>
          <w:sz w:val="28"/>
          <w:szCs w:val="28"/>
        </w:rPr>
      </w:pPr>
      <w:r w:rsidRPr="00A16B68">
        <w:rPr>
          <w:sz w:val="28"/>
          <w:szCs w:val="28"/>
        </w:rPr>
        <w:t xml:space="preserve">3 січня 2020 року </w:t>
      </w:r>
      <w:r w:rsidRPr="00A16B68">
        <w:rPr>
          <w:color w:val="000000"/>
          <w:sz w:val="28"/>
          <w:szCs w:val="28"/>
          <w:lang w:eastAsia="uk-UA" w:bidi="uk-UA"/>
        </w:rPr>
        <w:t xml:space="preserve">суддею постановлена ухвала про участь захисників у судовому засіданні в режимі </w:t>
      </w:r>
      <w:proofErr w:type="spellStart"/>
      <w:r w:rsidRPr="00A16B68">
        <w:rPr>
          <w:color w:val="000000"/>
          <w:sz w:val="28"/>
          <w:szCs w:val="28"/>
          <w:lang w:eastAsia="uk-UA" w:bidi="uk-UA"/>
        </w:rPr>
        <w:t>відеоконференції</w:t>
      </w:r>
      <w:proofErr w:type="spellEnd"/>
      <w:r w:rsidRPr="00A16B68">
        <w:rPr>
          <w:color w:val="000000"/>
          <w:sz w:val="28"/>
          <w:szCs w:val="28"/>
          <w:lang w:eastAsia="uk-UA" w:bidi="uk-UA"/>
        </w:rPr>
        <w:t xml:space="preserve"> з </w:t>
      </w:r>
      <w:proofErr w:type="spellStart"/>
      <w:r w:rsidRPr="00A16B68">
        <w:rPr>
          <w:color w:val="000000"/>
          <w:sz w:val="28"/>
          <w:szCs w:val="28"/>
          <w:lang w:eastAsia="uk-UA" w:bidi="uk-UA"/>
        </w:rPr>
        <w:t>Ірпінськм</w:t>
      </w:r>
      <w:proofErr w:type="spellEnd"/>
      <w:r w:rsidRPr="00A16B68">
        <w:rPr>
          <w:color w:val="000000"/>
          <w:sz w:val="28"/>
          <w:szCs w:val="28"/>
          <w:lang w:eastAsia="uk-UA" w:bidi="uk-UA"/>
        </w:rPr>
        <w:t xml:space="preserve"> міським судом Київської області.</w:t>
      </w:r>
    </w:p>
    <w:p w:rsidR="00684CE5" w:rsidRPr="00A16B68" w:rsidRDefault="00684CE5" w:rsidP="00684CE5">
      <w:pPr>
        <w:pStyle w:val="StyleZakonu0"/>
        <w:tabs>
          <w:tab w:val="left" w:pos="709"/>
        </w:tabs>
        <w:spacing w:after="0" w:line="240" w:lineRule="auto"/>
        <w:ind w:firstLine="684"/>
        <w:rPr>
          <w:sz w:val="28"/>
          <w:szCs w:val="28"/>
        </w:rPr>
      </w:pPr>
      <w:r w:rsidRPr="00A16B68">
        <w:rPr>
          <w:sz w:val="28"/>
          <w:szCs w:val="28"/>
        </w:rPr>
        <w:t xml:space="preserve">11 лютого 2020 року </w:t>
      </w:r>
      <w:r w:rsidRPr="00A16B68">
        <w:rPr>
          <w:color w:val="000000"/>
          <w:sz w:val="28"/>
          <w:szCs w:val="28"/>
          <w:lang w:eastAsia="uk-UA" w:bidi="uk-UA"/>
        </w:rPr>
        <w:t xml:space="preserve">на судове засідання з’явились прокурор Генічеської місцевої прокуратури Херсонської області </w:t>
      </w:r>
      <w:proofErr w:type="spellStart"/>
      <w:r w:rsidRPr="00A16B68">
        <w:rPr>
          <w:color w:val="000000"/>
          <w:sz w:val="28"/>
          <w:szCs w:val="28"/>
          <w:lang w:eastAsia="uk-UA" w:bidi="uk-UA"/>
        </w:rPr>
        <w:t>Максудов</w:t>
      </w:r>
      <w:proofErr w:type="spellEnd"/>
      <w:r w:rsidRPr="00A16B68">
        <w:rPr>
          <w:color w:val="000000"/>
          <w:sz w:val="28"/>
          <w:szCs w:val="28"/>
          <w:lang w:eastAsia="uk-UA" w:bidi="uk-UA"/>
        </w:rPr>
        <w:t xml:space="preserve"> Е.С. (в режимі </w:t>
      </w:r>
      <w:proofErr w:type="spellStart"/>
      <w:r w:rsidRPr="00A16B68">
        <w:rPr>
          <w:color w:val="000000"/>
          <w:sz w:val="28"/>
          <w:szCs w:val="28"/>
          <w:lang w:eastAsia="uk-UA" w:bidi="uk-UA"/>
        </w:rPr>
        <w:t>відеоконференції</w:t>
      </w:r>
      <w:proofErr w:type="spellEnd"/>
      <w:r w:rsidRPr="00A16B68">
        <w:rPr>
          <w:color w:val="000000"/>
          <w:sz w:val="28"/>
          <w:szCs w:val="28"/>
          <w:lang w:eastAsia="uk-UA" w:bidi="uk-UA"/>
        </w:rPr>
        <w:t xml:space="preserve"> з Генічеським районним судом Херсонської області), представник потерпілого Зайцев М.П. (в режимі </w:t>
      </w:r>
      <w:proofErr w:type="spellStart"/>
      <w:r w:rsidRPr="00A16B68">
        <w:rPr>
          <w:color w:val="000000"/>
          <w:sz w:val="28"/>
          <w:szCs w:val="28"/>
          <w:lang w:eastAsia="uk-UA" w:bidi="uk-UA"/>
        </w:rPr>
        <w:t>відеоконференції</w:t>
      </w:r>
      <w:proofErr w:type="spellEnd"/>
      <w:r w:rsidRPr="00A16B68">
        <w:rPr>
          <w:color w:val="000000"/>
          <w:sz w:val="28"/>
          <w:szCs w:val="28"/>
          <w:lang w:eastAsia="uk-UA" w:bidi="uk-UA"/>
        </w:rPr>
        <w:t xml:space="preserve"> з Новотроїцьким районним судом Херсонської області), обвинувачений </w:t>
      </w:r>
      <w:r w:rsidR="00B67CEE">
        <w:rPr>
          <w:color w:val="000000"/>
          <w:sz w:val="28"/>
          <w:szCs w:val="28"/>
        </w:rPr>
        <w:t>ОСОБА 1</w:t>
      </w:r>
      <w:r w:rsidR="00B67CEE">
        <w:rPr>
          <w:color w:val="000000"/>
          <w:sz w:val="28"/>
          <w:szCs w:val="28"/>
        </w:rPr>
        <w:t>,</w:t>
      </w:r>
      <w:r w:rsidR="00B67CEE" w:rsidRPr="00A16B68">
        <w:rPr>
          <w:color w:val="000000"/>
          <w:sz w:val="28"/>
          <w:szCs w:val="28"/>
        </w:rPr>
        <w:t xml:space="preserve"> </w:t>
      </w:r>
      <w:r w:rsidRPr="00A16B68">
        <w:rPr>
          <w:color w:val="000000"/>
          <w:sz w:val="28"/>
          <w:szCs w:val="28"/>
          <w:lang w:eastAsia="uk-UA" w:bidi="uk-UA"/>
        </w:rPr>
        <w:t xml:space="preserve">захисники </w:t>
      </w:r>
      <w:proofErr w:type="spellStart"/>
      <w:r w:rsidRPr="00A16B68">
        <w:rPr>
          <w:color w:val="000000"/>
          <w:sz w:val="28"/>
          <w:szCs w:val="28"/>
          <w:lang w:eastAsia="uk-UA" w:bidi="uk-UA"/>
        </w:rPr>
        <w:t>Цабека</w:t>
      </w:r>
      <w:proofErr w:type="spellEnd"/>
      <w:r w:rsidRPr="00A16B68">
        <w:rPr>
          <w:color w:val="000000"/>
          <w:sz w:val="28"/>
          <w:szCs w:val="28"/>
          <w:lang w:eastAsia="uk-UA" w:bidi="uk-UA"/>
        </w:rPr>
        <w:t xml:space="preserve"> В.А. та </w:t>
      </w:r>
      <w:proofErr w:type="spellStart"/>
      <w:r w:rsidRPr="00A16B68">
        <w:rPr>
          <w:color w:val="000000"/>
          <w:sz w:val="28"/>
          <w:szCs w:val="28"/>
          <w:lang w:eastAsia="uk-UA" w:bidi="uk-UA"/>
        </w:rPr>
        <w:t>Чудовський</w:t>
      </w:r>
      <w:proofErr w:type="spellEnd"/>
      <w:r w:rsidRPr="00A16B68">
        <w:rPr>
          <w:color w:val="000000"/>
          <w:sz w:val="28"/>
          <w:szCs w:val="28"/>
          <w:lang w:eastAsia="uk-UA" w:bidi="uk-UA"/>
        </w:rPr>
        <w:t xml:space="preserve"> І.В. Суд оголосив про початок судового розгляду та надав прокурору право на оголошення короткого викладу обвинувального акту. Прокурор заявив, що він не має можливості оголосити обвинувальний акт та просив суд судовий розгляд відкласти.</w:t>
      </w:r>
    </w:p>
    <w:p w:rsidR="00684CE5" w:rsidRPr="00A16B68" w:rsidRDefault="00684CE5" w:rsidP="00684CE5">
      <w:pPr>
        <w:pStyle w:val="22"/>
        <w:shd w:val="clear" w:color="auto" w:fill="auto"/>
        <w:spacing w:line="240" w:lineRule="auto"/>
        <w:ind w:firstLine="684"/>
        <w:jc w:val="both"/>
        <w:rPr>
          <w:rFonts w:ascii="Times New Roman" w:hAnsi="Times New Roman" w:cs="Times New Roman"/>
          <w:b w:val="0"/>
          <w:sz w:val="28"/>
          <w:szCs w:val="28"/>
        </w:rPr>
      </w:pPr>
      <w:r w:rsidRPr="00A16B68">
        <w:rPr>
          <w:rFonts w:ascii="Times New Roman" w:hAnsi="Times New Roman" w:cs="Times New Roman"/>
          <w:b w:val="0"/>
          <w:color w:val="000000"/>
          <w:sz w:val="28"/>
          <w:szCs w:val="28"/>
          <w:lang w:bidi="uk-UA"/>
        </w:rPr>
        <w:t>Після узгодження дати із захисниками, судовий розгляд було відкладено на 8 квітня 2020 року,</w:t>
      </w:r>
    </w:p>
    <w:p w:rsidR="00684CE5" w:rsidRPr="00A16B68" w:rsidRDefault="00684CE5" w:rsidP="00684CE5">
      <w:pPr>
        <w:pStyle w:val="22"/>
        <w:shd w:val="clear" w:color="auto" w:fill="auto"/>
        <w:spacing w:line="240" w:lineRule="auto"/>
        <w:ind w:firstLine="684"/>
        <w:jc w:val="both"/>
        <w:rPr>
          <w:rFonts w:ascii="Times New Roman" w:hAnsi="Times New Roman" w:cs="Times New Roman"/>
          <w:b w:val="0"/>
          <w:sz w:val="28"/>
          <w:szCs w:val="28"/>
        </w:rPr>
      </w:pPr>
      <w:r w:rsidRPr="00A16B68">
        <w:rPr>
          <w:rFonts w:ascii="Times New Roman" w:hAnsi="Times New Roman" w:cs="Times New Roman"/>
          <w:b w:val="0"/>
          <w:color w:val="000000"/>
          <w:sz w:val="28"/>
          <w:szCs w:val="28"/>
          <w:lang w:bidi="uk-UA"/>
        </w:rPr>
        <w:t>У період з 16 по 30 березня 2020 суддя перебувала у відпустці.</w:t>
      </w:r>
    </w:p>
    <w:p w:rsidR="00684CE5" w:rsidRPr="00A16B68" w:rsidRDefault="00684CE5" w:rsidP="00684CE5">
      <w:pPr>
        <w:pStyle w:val="StyleZakonu0"/>
        <w:tabs>
          <w:tab w:val="left" w:pos="709"/>
        </w:tabs>
        <w:spacing w:after="0" w:line="240" w:lineRule="auto"/>
        <w:ind w:firstLine="684"/>
        <w:rPr>
          <w:sz w:val="28"/>
          <w:szCs w:val="28"/>
        </w:rPr>
      </w:pPr>
      <w:r w:rsidRPr="00A16B68">
        <w:rPr>
          <w:sz w:val="28"/>
          <w:szCs w:val="28"/>
        </w:rPr>
        <w:t xml:space="preserve">31 березня 2020 року </w:t>
      </w:r>
      <w:r w:rsidRPr="00A16B68">
        <w:rPr>
          <w:color w:val="000000"/>
          <w:sz w:val="28"/>
          <w:szCs w:val="28"/>
          <w:lang w:eastAsia="uk-UA" w:bidi="uk-UA"/>
        </w:rPr>
        <w:t xml:space="preserve">від захисників </w:t>
      </w:r>
      <w:proofErr w:type="spellStart"/>
      <w:r w:rsidRPr="00A16B68">
        <w:rPr>
          <w:color w:val="000000"/>
          <w:sz w:val="28"/>
          <w:szCs w:val="28"/>
          <w:lang w:eastAsia="uk-UA" w:bidi="uk-UA"/>
        </w:rPr>
        <w:t>Цабеки</w:t>
      </w:r>
      <w:proofErr w:type="spellEnd"/>
      <w:r w:rsidRPr="00A16B68">
        <w:rPr>
          <w:color w:val="000000"/>
          <w:sz w:val="28"/>
          <w:szCs w:val="28"/>
          <w:lang w:eastAsia="uk-UA" w:bidi="uk-UA"/>
        </w:rPr>
        <w:t xml:space="preserve"> В.А. та </w:t>
      </w:r>
      <w:proofErr w:type="spellStart"/>
      <w:r w:rsidRPr="00A16B68">
        <w:rPr>
          <w:color w:val="000000"/>
          <w:sz w:val="28"/>
          <w:szCs w:val="28"/>
          <w:lang w:eastAsia="uk-UA" w:bidi="uk-UA"/>
        </w:rPr>
        <w:t>Чудовського</w:t>
      </w:r>
      <w:proofErr w:type="spellEnd"/>
      <w:r w:rsidRPr="00A16B68">
        <w:rPr>
          <w:color w:val="000000"/>
          <w:sz w:val="28"/>
          <w:szCs w:val="28"/>
          <w:lang w:eastAsia="uk-UA" w:bidi="uk-UA"/>
        </w:rPr>
        <w:t xml:space="preserve"> І.В. надійшла заява про відкладення судового розгляду у зв’язку з оголошенням карантину.</w:t>
      </w:r>
    </w:p>
    <w:p w:rsidR="00684CE5" w:rsidRPr="00A16B68" w:rsidRDefault="00684CE5" w:rsidP="00684CE5">
      <w:pPr>
        <w:pStyle w:val="StyleZakonu0"/>
        <w:tabs>
          <w:tab w:val="left" w:pos="709"/>
        </w:tabs>
        <w:spacing w:after="0" w:line="240" w:lineRule="auto"/>
        <w:ind w:firstLine="684"/>
        <w:rPr>
          <w:sz w:val="28"/>
          <w:szCs w:val="28"/>
        </w:rPr>
      </w:pPr>
      <w:r w:rsidRPr="00A16B68">
        <w:rPr>
          <w:color w:val="000000"/>
          <w:sz w:val="28"/>
          <w:szCs w:val="28"/>
          <w:lang w:eastAsia="uk-UA" w:bidi="uk-UA"/>
        </w:rPr>
        <w:t>Після узгодження дати із захисниками, судовий розгляд кримінального провадження відкладено на 18 травня 2020 року.</w:t>
      </w:r>
    </w:p>
    <w:p w:rsidR="00684CE5" w:rsidRPr="00A16B68" w:rsidRDefault="00684CE5" w:rsidP="00684CE5">
      <w:pPr>
        <w:pStyle w:val="StyleZakonu0"/>
        <w:tabs>
          <w:tab w:val="left" w:pos="709"/>
        </w:tabs>
        <w:spacing w:after="0" w:line="240" w:lineRule="auto"/>
        <w:ind w:firstLine="684"/>
        <w:rPr>
          <w:sz w:val="28"/>
          <w:szCs w:val="28"/>
        </w:rPr>
      </w:pPr>
      <w:r w:rsidRPr="00A16B68">
        <w:rPr>
          <w:sz w:val="28"/>
          <w:szCs w:val="28"/>
        </w:rPr>
        <w:t xml:space="preserve">4 травня 2020 року </w:t>
      </w:r>
      <w:r w:rsidRPr="00A16B68">
        <w:rPr>
          <w:color w:val="000000"/>
          <w:sz w:val="28"/>
          <w:szCs w:val="28"/>
          <w:lang w:eastAsia="uk-UA" w:bidi="uk-UA"/>
        </w:rPr>
        <w:t xml:space="preserve">суддею постановлена ухвала про участь захисників у судовому засіданні в режимі </w:t>
      </w:r>
      <w:proofErr w:type="spellStart"/>
      <w:r w:rsidRPr="00A16B68">
        <w:rPr>
          <w:color w:val="000000"/>
          <w:sz w:val="28"/>
          <w:szCs w:val="28"/>
          <w:lang w:eastAsia="uk-UA" w:bidi="uk-UA"/>
        </w:rPr>
        <w:t>відеоконференції</w:t>
      </w:r>
      <w:proofErr w:type="spellEnd"/>
      <w:r w:rsidRPr="00A16B68">
        <w:rPr>
          <w:color w:val="000000"/>
          <w:sz w:val="28"/>
          <w:szCs w:val="28"/>
          <w:lang w:eastAsia="uk-UA" w:bidi="uk-UA"/>
        </w:rPr>
        <w:t xml:space="preserve"> з </w:t>
      </w:r>
      <w:proofErr w:type="spellStart"/>
      <w:r w:rsidRPr="00A16B68">
        <w:rPr>
          <w:color w:val="000000"/>
          <w:sz w:val="28"/>
          <w:szCs w:val="28"/>
          <w:lang w:eastAsia="uk-UA" w:bidi="uk-UA"/>
        </w:rPr>
        <w:t>Ірпінським</w:t>
      </w:r>
      <w:proofErr w:type="spellEnd"/>
      <w:r w:rsidRPr="00A16B68">
        <w:rPr>
          <w:color w:val="000000"/>
          <w:sz w:val="28"/>
          <w:szCs w:val="28"/>
          <w:lang w:eastAsia="uk-UA" w:bidi="uk-UA"/>
        </w:rPr>
        <w:t xml:space="preserve"> міським судом Київської області.</w:t>
      </w:r>
    </w:p>
    <w:p w:rsidR="00684CE5" w:rsidRPr="00A16B68" w:rsidRDefault="00684CE5" w:rsidP="00684CE5">
      <w:pPr>
        <w:pStyle w:val="StyleZakonu0"/>
        <w:tabs>
          <w:tab w:val="left" w:pos="709"/>
        </w:tabs>
        <w:spacing w:after="0" w:line="240" w:lineRule="auto"/>
        <w:ind w:firstLine="684"/>
        <w:rPr>
          <w:sz w:val="28"/>
          <w:szCs w:val="28"/>
        </w:rPr>
      </w:pPr>
      <w:r w:rsidRPr="00A16B68">
        <w:rPr>
          <w:color w:val="000000"/>
          <w:sz w:val="28"/>
          <w:szCs w:val="28"/>
          <w:lang w:eastAsia="uk-UA" w:bidi="uk-UA"/>
        </w:rPr>
        <w:t>У період з 25 травня по 13 червня 2020 суддя перебувала у відпустці.</w:t>
      </w:r>
    </w:p>
    <w:p w:rsidR="00684CE5" w:rsidRPr="00A16B68" w:rsidRDefault="00684CE5" w:rsidP="00684CE5">
      <w:pPr>
        <w:pStyle w:val="StyleZakonu0"/>
        <w:tabs>
          <w:tab w:val="left" w:pos="709"/>
        </w:tabs>
        <w:spacing w:after="0" w:line="240" w:lineRule="auto"/>
        <w:ind w:firstLine="684"/>
        <w:rPr>
          <w:sz w:val="28"/>
          <w:szCs w:val="28"/>
        </w:rPr>
      </w:pPr>
      <w:r w:rsidRPr="00A16B68">
        <w:rPr>
          <w:sz w:val="28"/>
          <w:szCs w:val="28"/>
        </w:rPr>
        <w:t xml:space="preserve">12 травня 2020 року </w:t>
      </w:r>
      <w:r w:rsidRPr="00A16B68">
        <w:rPr>
          <w:color w:val="000000"/>
          <w:sz w:val="28"/>
          <w:szCs w:val="28"/>
          <w:lang w:eastAsia="uk-UA" w:bidi="uk-UA"/>
        </w:rPr>
        <w:t xml:space="preserve">від захисників </w:t>
      </w:r>
      <w:proofErr w:type="spellStart"/>
      <w:r w:rsidRPr="00A16B68">
        <w:rPr>
          <w:color w:val="000000"/>
          <w:sz w:val="28"/>
          <w:szCs w:val="28"/>
          <w:lang w:eastAsia="uk-UA" w:bidi="uk-UA"/>
        </w:rPr>
        <w:t>Цабеки</w:t>
      </w:r>
      <w:proofErr w:type="spellEnd"/>
      <w:r w:rsidRPr="00A16B68">
        <w:rPr>
          <w:color w:val="000000"/>
          <w:sz w:val="28"/>
          <w:szCs w:val="28"/>
          <w:lang w:eastAsia="uk-UA" w:bidi="uk-UA"/>
        </w:rPr>
        <w:t xml:space="preserve"> В.А. та </w:t>
      </w:r>
      <w:proofErr w:type="spellStart"/>
      <w:r w:rsidRPr="00A16B68">
        <w:rPr>
          <w:color w:val="000000"/>
          <w:sz w:val="28"/>
          <w:szCs w:val="28"/>
          <w:lang w:eastAsia="uk-UA" w:bidi="uk-UA"/>
        </w:rPr>
        <w:t>Чудовського</w:t>
      </w:r>
      <w:proofErr w:type="spellEnd"/>
      <w:r w:rsidRPr="00A16B68">
        <w:rPr>
          <w:color w:val="000000"/>
          <w:sz w:val="28"/>
          <w:szCs w:val="28"/>
          <w:lang w:eastAsia="uk-UA" w:bidi="uk-UA"/>
        </w:rPr>
        <w:t xml:space="preserve"> І.В. надійшла заява про відкладення судового розгляду у зв’язку з оголошенням карантину.</w:t>
      </w:r>
    </w:p>
    <w:p w:rsidR="00684CE5" w:rsidRPr="00A16B68" w:rsidRDefault="00684CE5" w:rsidP="00684CE5">
      <w:pPr>
        <w:pStyle w:val="StyleZakonu0"/>
        <w:tabs>
          <w:tab w:val="left" w:pos="709"/>
        </w:tabs>
        <w:spacing w:after="0" w:line="240" w:lineRule="auto"/>
        <w:ind w:firstLine="684"/>
        <w:rPr>
          <w:sz w:val="28"/>
          <w:szCs w:val="28"/>
        </w:rPr>
      </w:pPr>
      <w:r w:rsidRPr="00A16B68">
        <w:rPr>
          <w:color w:val="000000"/>
          <w:sz w:val="28"/>
          <w:szCs w:val="28"/>
          <w:lang w:eastAsia="uk-UA" w:bidi="uk-UA"/>
        </w:rPr>
        <w:t>Судовий розгляд кримінального провадження відкладено на 3 липня 2020 року.</w:t>
      </w:r>
    </w:p>
    <w:p w:rsidR="00684CE5" w:rsidRPr="00A16B68" w:rsidRDefault="00684CE5" w:rsidP="00684CE5">
      <w:pPr>
        <w:pStyle w:val="StyleZakonu0"/>
        <w:tabs>
          <w:tab w:val="left" w:pos="709"/>
        </w:tabs>
        <w:spacing w:after="0" w:line="240" w:lineRule="auto"/>
        <w:ind w:firstLine="684"/>
        <w:rPr>
          <w:sz w:val="28"/>
          <w:szCs w:val="28"/>
        </w:rPr>
      </w:pPr>
      <w:r w:rsidRPr="00A16B68">
        <w:rPr>
          <w:sz w:val="28"/>
          <w:szCs w:val="28"/>
        </w:rPr>
        <w:t xml:space="preserve">20 травня 2020 року </w:t>
      </w:r>
      <w:r w:rsidRPr="00A16B68">
        <w:rPr>
          <w:color w:val="000000"/>
          <w:sz w:val="28"/>
          <w:szCs w:val="28"/>
          <w:lang w:eastAsia="uk-UA" w:bidi="uk-UA"/>
        </w:rPr>
        <w:t xml:space="preserve">суддею постановлена ухвала про участь захисників у судовому засіданні в режимі </w:t>
      </w:r>
      <w:proofErr w:type="spellStart"/>
      <w:r w:rsidRPr="00A16B68">
        <w:rPr>
          <w:color w:val="000000"/>
          <w:sz w:val="28"/>
          <w:szCs w:val="28"/>
          <w:lang w:eastAsia="uk-UA" w:bidi="uk-UA"/>
        </w:rPr>
        <w:t>відеоконференції</w:t>
      </w:r>
      <w:proofErr w:type="spellEnd"/>
      <w:r w:rsidRPr="00A16B68">
        <w:rPr>
          <w:color w:val="000000"/>
          <w:sz w:val="28"/>
          <w:szCs w:val="28"/>
          <w:lang w:eastAsia="uk-UA" w:bidi="uk-UA"/>
        </w:rPr>
        <w:t xml:space="preserve"> з </w:t>
      </w:r>
      <w:proofErr w:type="spellStart"/>
      <w:r w:rsidRPr="00A16B68">
        <w:rPr>
          <w:color w:val="000000"/>
          <w:sz w:val="28"/>
          <w:szCs w:val="28"/>
          <w:lang w:eastAsia="uk-UA" w:bidi="uk-UA"/>
        </w:rPr>
        <w:t>Ірпінським</w:t>
      </w:r>
      <w:proofErr w:type="spellEnd"/>
      <w:r w:rsidRPr="00A16B68">
        <w:rPr>
          <w:color w:val="000000"/>
          <w:sz w:val="28"/>
          <w:szCs w:val="28"/>
          <w:lang w:eastAsia="uk-UA" w:bidi="uk-UA"/>
        </w:rPr>
        <w:t xml:space="preserve"> міським судом Київської області.</w:t>
      </w:r>
    </w:p>
    <w:p w:rsidR="00684CE5" w:rsidRPr="00A16B68" w:rsidRDefault="00684CE5" w:rsidP="00684CE5">
      <w:pPr>
        <w:pStyle w:val="StyleZakonu0"/>
        <w:tabs>
          <w:tab w:val="left" w:pos="709"/>
        </w:tabs>
        <w:spacing w:after="0" w:line="240" w:lineRule="auto"/>
        <w:ind w:firstLine="684"/>
        <w:rPr>
          <w:sz w:val="28"/>
          <w:szCs w:val="28"/>
        </w:rPr>
      </w:pPr>
      <w:r w:rsidRPr="00A16B68">
        <w:rPr>
          <w:color w:val="000000"/>
          <w:sz w:val="28"/>
          <w:szCs w:val="28"/>
          <w:lang w:eastAsia="uk-UA" w:bidi="uk-UA"/>
        </w:rPr>
        <w:lastRenderedPageBreak/>
        <w:t xml:space="preserve">Як вказала суддя </w:t>
      </w:r>
      <w:proofErr w:type="spellStart"/>
      <w:r w:rsidRPr="00A16B68">
        <w:rPr>
          <w:color w:val="000000"/>
          <w:sz w:val="28"/>
          <w:szCs w:val="28"/>
          <w:lang w:eastAsia="uk-UA" w:bidi="uk-UA"/>
        </w:rPr>
        <w:t>Крисанова</w:t>
      </w:r>
      <w:proofErr w:type="spellEnd"/>
      <w:r w:rsidRPr="00A16B68">
        <w:rPr>
          <w:color w:val="000000"/>
          <w:sz w:val="28"/>
          <w:szCs w:val="28"/>
          <w:lang w:eastAsia="uk-UA" w:bidi="uk-UA"/>
        </w:rPr>
        <w:t xml:space="preserve"> В.І. у поясненнях, зазначені в дисциплінарній скарзі матір’ю потерпілого </w:t>
      </w:r>
      <w:proofErr w:type="spellStart"/>
      <w:r w:rsidRPr="00A16B68">
        <w:rPr>
          <w:color w:val="000000"/>
          <w:sz w:val="28"/>
          <w:szCs w:val="28"/>
          <w:lang w:eastAsia="uk-UA" w:bidi="uk-UA"/>
        </w:rPr>
        <w:t>Глотовою</w:t>
      </w:r>
      <w:proofErr w:type="spellEnd"/>
      <w:r w:rsidRPr="00A16B68">
        <w:rPr>
          <w:color w:val="000000"/>
          <w:sz w:val="28"/>
          <w:szCs w:val="28"/>
          <w:lang w:eastAsia="uk-UA" w:bidi="uk-UA"/>
        </w:rPr>
        <w:t xml:space="preserve"> Н.О. відомості не відповідають дійсності, зокрема те, що з моменту направлення кримінального провадження до суду не було жодного засідання, оскільки 10 жовтня 2019 року проведено підготовче судове засідання та призначено судовий розгляд; 11 лютого 2020 року судом оголошено про початок судового розгляду та надано прокурору право коротко оголосити обвинувальний акт. Судовий розгляд не відбувся у зв’язку з тим, що прокурор заявив про неможливість оголосити обвинувальний акт та просив судовий розгляд відкласти.</w:t>
      </w:r>
    </w:p>
    <w:p w:rsidR="00684CE5" w:rsidRPr="00A16B68" w:rsidRDefault="00684CE5" w:rsidP="00684CE5">
      <w:pPr>
        <w:pStyle w:val="22"/>
        <w:shd w:val="clear" w:color="auto" w:fill="auto"/>
        <w:spacing w:line="240" w:lineRule="auto"/>
        <w:ind w:firstLine="684"/>
        <w:jc w:val="both"/>
        <w:rPr>
          <w:rFonts w:ascii="Times New Roman" w:hAnsi="Times New Roman" w:cs="Times New Roman"/>
          <w:b w:val="0"/>
          <w:sz w:val="28"/>
          <w:szCs w:val="28"/>
        </w:rPr>
      </w:pPr>
      <w:r w:rsidRPr="00A16B68">
        <w:rPr>
          <w:rFonts w:ascii="Times New Roman" w:hAnsi="Times New Roman" w:cs="Times New Roman"/>
          <w:b w:val="0"/>
          <w:color w:val="000000"/>
          <w:sz w:val="28"/>
          <w:szCs w:val="28"/>
          <w:lang w:bidi="uk-UA"/>
        </w:rPr>
        <w:t>Не дивлячись на те, що потерпілий не був присутній в судових засіданнях, про кожний випадок відкладення судового засідання та його причини потерпілий повідомлявся секретарем судового засідання у телефонному режимі.</w:t>
      </w:r>
    </w:p>
    <w:p w:rsidR="00684CE5" w:rsidRPr="00A16B68" w:rsidRDefault="00684CE5" w:rsidP="00684CE5">
      <w:pPr>
        <w:pStyle w:val="StyleZakonu0"/>
        <w:tabs>
          <w:tab w:val="left" w:pos="709"/>
        </w:tabs>
        <w:spacing w:after="0" w:line="240" w:lineRule="auto"/>
        <w:ind w:firstLine="684"/>
        <w:rPr>
          <w:sz w:val="28"/>
          <w:szCs w:val="28"/>
        </w:rPr>
      </w:pPr>
      <w:r w:rsidRPr="00A16B68">
        <w:rPr>
          <w:color w:val="000000"/>
          <w:sz w:val="28"/>
          <w:szCs w:val="28"/>
          <w:lang w:eastAsia="uk-UA" w:bidi="uk-UA"/>
        </w:rPr>
        <w:t xml:space="preserve">Крім того, суддя зазначає, що </w:t>
      </w:r>
      <w:proofErr w:type="spellStart"/>
      <w:r w:rsidRPr="00A16B68">
        <w:rPr>
          <w:color w:val="000000"/>
          <w:sz w:val="28"/>
          <w:szCs w:val="28"/>
          <w:lang w:eastAsia="uk-UA" w:bidi="uk-UA"/>
        </w:rPr>
        <w:t>Глотова</w:t>
      </w:r>
      <w:proofErr w:type="spellEnd"/>
      <w:r w:rsidRPr="00A16B68">
        <w:rPr>
          <w:color w:val="000000"/>
          <w:sz w:val="28"/>
          <w:szCs w:val="28"/>
          <w:lang w:eastAsia="uk-UA" w:bidi="uk-UA"/>
        </w:rPr>
        <w:t xml:space="preserve"> Н.О. в дисциплінарній скарзі зазначила, що 10 жовтня 2019 року з’явилась із сином </w:t>
      </w:r>
      <w:r w:rsidR="00B67CEE">
        <w:rPr>
          <w:color w:val="000000"/>
          <w:sz w:val="28"/>
          <w:szCs w:val="28"/>
        </w:rPr>
        <w:t>ОСОБА 2</w:t>
      </w:r>
      <w:r w:rsidRPr="00A16B68">
        <w:rPr>
          <w:color w:val="000000"/>
          <w:sz w:val="28"/>
          <w:szCs w:val="28"/>
          <w:lang w:eastAsia="uk-UA" w:bidi="uk-UA"/>
        </w:rPr>
        <w:t xml:space="preserve"> до Іванівського районного суду Херсонської області для участі в підготовчому судовому засіданні, що не відповідає дійсності, оскільки судове засідання відбувалося за участі представника потерпілого Зайцева М.П.</w:t>
      </w:r>
    </w:p>
    <w:p w:rsidR="00684CE5" w:rsidRPr="00A16B68" w:rsidRDefault="00684CE5" w:rsidP="00684CE5">
      <w:pPr>
        <w:pStyle w:val="22"/>
        <w:shd w:val="clear" w:color="auto" w:fill="auto"/>
        <w:spacing w:line="240" w:lineRule="auto"/>
        <w:ind w:firstLine="684"/>
        <w:jc w:val="both"/>
        <w:rPr>
          <w:rFonts w:ascii="Times New Roman" w:hAnsi="Times New Roman" w:cs="Times New Roman"/>
          <w:b w:val="0"/>
          <w:sz w:val="28"/>
          <w:szCs w:val="28"/>
        </w:rPr>
      </w:pPr>
      <w:r w:rsidRPr="00A16B68">
        <w:rPr>
          <w:rFonts w:ascii="Times New Roman" w:hAnsi="Times New Roman" w:cs="Times New Roman"/>
          <w:b w:val="0"/>
          <w:color w:val="000000"/>
          <w:sz w:val="28"/>
          <w:szCs w:val="28"/>
          <w:lang w:bidi="uk-UA"/>
        </w:rPr>
        <w:t xml:space="preserve">Як вказує суддя, в дисциплінарній скарзі також зазначено, що 14 листопада 2020 року судове засідання не відбулося у зв’язку із неявкою захисника, що також не відповідає дійсності, оскільки захисники </w:t>
      </w:r>
      <w:proofErr w:type="spellStart"/>
      <w:r w:rsidRPr="00A16B68">
        <w:rPr>
          <w:rFonts w:ascii="Times New Roman" w:hAnsi="Times New Roman" w:cs="Times New Roman"/>
          <w:b w:val="0"/>
          <w:color w:val="000000"/>
          <w:sz w:val="28"/>
          <w:szCs w:val="28"/>
          <w:lang w:bidi="uk-UA"/>
        </w:rPr>
        <w:t>Цабека</w:t>
      </w:r>
      <w:proofErr w:type="spellEnd"/>
      <w:r w:rsidRPr="00A16B68">
        <w:rPr>
          <w:rFonts w:ascii="Times New Roman" w:hAnsi="Times New Roman" w:cs="Times New Roman"/>
          <w:b w:val="0"/>
          <w:color w:val="000000"/>
          <w:sz w:val="28"/>
          <w:szCs w:val="28"/>
          <w:lang w:bidi="uk-UA"/>
        </w:rPr>
        <w:t xml:space="preserve"> В.А. та </w:t>
      </w:r>
      <w:proofErr w:type="spellStart"/>
      <w:r w:rsidRPr="00A16B68">
        <w:rPr>
          <w:rFonts w:ascii="Times New Roman" w:hAnsi="Times New Roman" w:cs="Times New Roman"/>
          <w:b w:val="0"/>
          <w:color w:val="000000"/>
          <w:sz w:val="28"/>
          <w:szCs w:val="28"/>
          <w:lang w:bidi="uk-UA"/>
        </w:rPr>
        <w:t>Чудовський</w:t>
      </w:r>
      <w:proofErr w:type="spellEnd"/>
      <w:r w:rsidR="00B67CEE">
        <w:rPr>
          <w:rFonts w:ascii="Times New Roman" w:hAnsi="Times New Roman" w:cs="Times New Roman"/>
          <w:b w:val="0"/>
          <w:color w:val="000000"/>
          <w:sz w:val="28"/>
          <w:szCs w:val="28"/>
          <w:lang w:bidi="uk-UA"/>
        </w:rPr>
        <w:t> </w:t>
      </w:r>
      <w:r w:rsidRPr="00A16B68">
        <w:rPr>
          <w:rFonts w:ascii="Times New Roman" w:hAnsi="Times New Roman" w:cs="Times New Roman"/>
          <w:b w:val="0"/>
          <w:color w:val="000000"/>
          <w:sz w:val="28"/>
          <w:szCs w:val="28"/>
          <w:lang w:bidi="uk-UA"/>
        </w:rPr>
        <w:t xml:space="preserve">І.В. брали участь у судовому засіданні в режимі </w:t>
      </w:r>
      <w:proofErr w:type="spellStart"/>
      <w:r w:rsidRPr="00A16B68">
        <w:rPr>
          <w:rFonts w:ascii="Times New Roman" w:hAnsi="Times New Roman" w:cs="Times New Roman"/>
          <w:b w:val="0"/>
          <w:color w:val="000000"/>
          <w:sz w:val="28"/>
          <w:szCs w:val="28"/>
          <w:lang w:bidi="uk-UA"/>
        </w:rPr>
        <w:t>відеоконференції</w:t>
      </w:r>
      <w:proofErr w:type="spellEnd"/>
      <w:r w:rsidRPr="00A16B68">
        <w:rPr>
          <w:rFonts w:ascii="Times New Roman" w:hAnsi="Times New Roman" w:cs="Times New Roman"/>
          <w:b w:val="0"/>
          <w:color w:val="000000"/>
          <w:sz w:val="28"/>
          <w:szCs w:val="28"/>
          <w:lang w:bidi="uk-UA"/>
        </w:rPr>
        <w:t xml:space="preserve"> з </w:t>
      </w:r>
      <w:proofErr w:type="spellStart"/>
      <w:r w:rsidRPr="00A16B68">
        <w:rPr>
          <w:rFonts w:ascii="Times New Roman" w:hAnsi="Times New Roman" w:cs="Times New Roman"/>
          <w:b w:val="0"/>
          <w:color w:val="000000"/>
          <w:sz w:val="28"/>
          <w:szCs w:val="28"/>
          <w:lang w:bidi="uk-UA"/>
        </w:rPr>
        <w:t>Ірпінським</w:t>
      </w:r>
      <w:proofErr w:type="spellEnd"/>
      <w:r w:rsidRPr="00A16B68">
        <w:rPr>
          <w:rFonts w:ascii="Times New Roman" w:hAnsi="Times New Roman" w:cs="Times New Roman"/>
          <w:b w:val="0"/>
          <w:color w:val="000000"/>
          <w:sz w:val="28"/>
          <w:szCs w:val="28"/>
          <w:lang w:bidi="uk-UA"/>
        </w:rPr>
        <w:t xml:space="preserve"> міським судом Київської області. Судовий розгляд не відбувся у зв’язку з неможливістю налагодити </w:t>
      </w:r>
      <w:proofErr w:type="spellStart"/>
      <w:r w:rsidRPr="00A16B68">
        <w:rPr>
          <w:rFonts w:ascii="Times New Roman" w:hAnsi="Times New Roman" w:cs="Times New Roman"/>
          <w:b w:val="0"/>
          <w:color w:val="000000"/>
          <w:sz w:val="28"/>
          <w:szCs w:val="28"/>
          <w:lang w:bidi="uk-UA"/>
        </w:rPr>
        <w:t>конференцзв’язок</w:t>
      </w:r>
      <w:proofErr w:type="spellEnd"/>
      <w:r w:rsidRPr="00A16B68">
        <w:rPr>
          <w:rFonts w:ascii="Times New Roman" w:hAnsi="Times New Roman" w:cs="Times New Roman"/>
          <w:b w:val="0"/>
          <w:color w:val="000000"/>
          <w:sz w:val="28"/>
          <w:szCs w:val="28"/>
          <w:lang w:bidi="uk-UA"/>
        </w:rPr>
        <w:t xml:space="preserve"> із Генічеським районним судом Херсонської області.</w:t>
      </w:r>
    </w:p>
    <w:p w:rsidR="00684CE5" w:rsidRPr="00A16B68" w:rsidRDefault="00684CE5" w:rsidP="00684CE5">
      <w:pPr>
        <w:pStyle w:val="22"/>
        <w:shd w:val="clear" w:color="auto" w:fill="auto"/>
        <w:spacing w:line="240" w:lineRule="auto"/>
        <w:ind w:firstLine="684"/>
        <w:jc w:val="both"/>
        <w:rPr>
          <w:rFonts w:ascii="Times New Roman" w:hAnsi="Times New Roman" w:cs="Times New Roman"/>
          <w:b w:val="0"/>
          <w:sz w:val="28"/>
          <w:szCs w:val="28"/>
        </w:rPr>
      </w:pPr>
      <w:proofErr w:type="spellStart"/>
      <w:r w:rsidRPr="00A16B68">
        <w:rPr>
          <w:rFonts w:ascii="Times New Roman" w:hAnsi="Times New Roman" w:cs="Times New Roman"/>
          <w:b w:val="0"/>
          <w:color w:val="000000"/>
          <w:sz w:val="28"/>
          <w:szCs w:val="28"/>
          <w:lang w:bidi="uk-UA"/>
        </w:rPr>
        <w:t>Глотовою</w:t>
      </w:r>
      <w:proofErr w:type="spellEnd"/>
      <w:r w:rsidRPr="00A16B68">
        <w:rPr>
          <w:rFonts w:ascii="Times New Roman" w:hAnsi="Times New Roman" w:cs="Times New Roman"/>
          <w:b w:val="0"/>
          <w:color w:val="000000"/>
          <w:sz w:val="28"/>
          <w:szCs w:val="28"/>
          <w:lang w:bidi="uk-UA"/>
        </w:rPr>
        <w:t xml:space="preserve"> Н.О. у дисциплінарній скарзі зазначено, що 24 грудня 2019 року судове засідання відкладено у зв’язку з відпусткою прокурора, що, зі слів судді, також не відповідає дійсності, оскільки причиною відкладення судового засідання були заяви захисників </w:t>
      </w:r>
      <w:proofErr w:type="spellStart"/>
      <w:r w:rsidRPr="00A16B68">
        <w:rPr>
          <w:rFonts w:ascii="Times New Roman" w:hAnsi="Times New Roman" w:cs="Times New Roman"/>
          <w:b w:val="0"/>
          <w:color w:val="000000"/>
          <w:sz w:val="28"/>
          <w:szCs w:val="28"/>
          <w:lang w:bidi="uk-UA"/>
        </w:rPr>
        <w:t>Цабеки</w:t>
      </w:r>
      <w:proofErr w:type="spellEnd"/>
      <w:r w:rsidRPr="00A16B68">
        <w:rPr>
          <w:rFonts w:ascii="Times New Roman" w:hAnsi="Times New Roman" w:cs="Times New Roman"/>
          <w:b w:val="0"/>
          <w:color w:val="000000"/>
          <w:sz w:val="28"/>
          <w:szCs w:val="28"/>
          <w:lang w:bidi="uk-UA"/>
        </w:rPr>
        <w:t xml:space="preserve"> В.А. та </w:t>
      </w:r>
      <w:proofErr w:type="spellStart"/>
      <w:r w:rsidRPr="00A16B68">
        <w:rPr>
          <w:rFonts w:ascii="Times New Roman" w:hAnsi="Times New Roman" w:cs="Times New Roman"/>
          <w:b w:val="0"/>
          <w:color w:val="000000"/>
          <w:sz w:val="28"/>
          <w:szCs w:val="28"/>
          <w:lang w:bidi="uk-UA"/>
        </w:rPr>
        <w:t>Чудовського</w:t>
      </w:r>
      <w:proofErr w:type="spellEnd"/>
      <w:r w:rsidRPr="00A16B68">
        <w:rPr>
          <w:rFonts w:ascii="Times New Roman" w:hAnsi="Times New Roman" w:cs="Times New Roman"/>
          <w:b w:val="0"/>
          <w:color w:val="000000"/>
          <w:sz w:val="28"/>
          <w:szCs w:val="28"/>
          <w:lang w:bidi="uk-UA"/>
        </w:rPr>
        <w:t xml:space="preserve"> І.В. про неможливість явки в судове засідання у зв’язку з зайнятістю в іншому судовому засіданні.</w:t>
      </w:r>
    </w:p>
    <w:p w:rsidR="00684CE5" w:rsidRPr="00A16B68" w:rsidRDefault="00684CE5" w:rsidP="00684CE5">
      <w:pPr>
        <w:pStyle w:val="StyleZakonu0"/>
        <w:spacing w:after="0" w:line="240" w:lineRule="auto"/>
        <w:ind w:firstLine="684"/>
        <w:rPr>
          <w:sz w:val="28"/>
          <w:szCs w:val="28"/>
        </w:rPr>
      </w:pPr>
      <w:r w:rsidRPr="00A16B68">
        <w:rPr>
          <w:sz w:val="28"/>
          <w:szCs w:val="28"/>
        </w:rPr>
        <w:t>Тому, на думку судді, доводи, які наведені у скарзі є безпідставними, що свідчить про відсутність у такій скарзі ознак дисциплінарного проступку.</w:t>
      </w:r>
    </w:p>
    <w:p w:rsidR="00684CE5" w:rsidRPr="00A16B68" w:rsidRDefault="00684CE5" w:rsidP="00684CE5">
      <w:pPr>
        <w:spacing w:after="0" w:line="240" w:lineRule="auto"/>
        <w:ind w:firstLine="684"/>
        <w:jc w:val="both"/>
        <w:rPr>
          <w:rStyle w:val="rvts9"/>
          <w:rFonts w:ascii="Times New Roman" w:hAnsi="Times New Roman"/>
          <w:sz w:val="28"/>
          <w:szCs w:val="28"/>
        </w:rPr>
      </w:pPr>
      <w:r w:rsidRPr="00A16B68">
        <w:rPr>
          <w:rStyle w:val="rvts9"/>
          <w:rFonts w:ascii="Times New Roman" w:hAnsi="Times New Roman"/>
          <w:sz w:val="28"/>
          <w:szCs w:val="28"/>
        </w:rPr>
        <w:t xml:space="preserve">Згідно з відомостями, наданими 3 липня 2020 року </w:t>
      </w:r>
      <w:r w:rsidRPr="00A16B68">
        <w:rPr>
          <w:rFonts w:ascii="Times New Roman" w:hAnsi="Times New Roman" w:cs="Times New Roman"/>
          <w:sz w:val="28"/>
          <w:szCs w:val="28"/>
        </w:rPr>
        <w:t xml:space="preserve">Іванівським районним судом Херсонської області, з моменту надходження справи № 653/2122/19 в провадженні судді </w:t>
      </w:r>
      <w:proofErr w:type="spellStart"/>
      <w:r w:rsidRPr="00A16B68">
        <w:rPr>
          <w:rFonts w:ascii="Times New Roman" w:hAnsi="Times New Roman" w:cs="Times New Roman"/>
          <w:sz w:val="28"/>
          <w:szCs w:val="28"/>
        </w:rPr>
        <w:t>Крисанової</w:t>
      </w:r>
      <w:proofErr w:type="spellEnd"/>
      <w:r w:rsidRPr="00A16B68">
        <w:rPr>
          <w:rFonts w:ascii="Times New Roman" w:hAnsi="Times New Roman" w:cs="Times New Roman"/>
          <w:sz w:val="28"/>
          <w:szCs w:val="28"/>
        </w:rPr>
        <w:t xml:space="preserve"> В.І. суддя </w:t>
      </w:r>
      <w:r w:rsidRPr="00A16B68">
        <w:rPr>
          <w:rStyle w:val="rvts9"/>
          <w:rFonts w:ascii="Times New Roman" w:hAnsi="Times New Roman"/>
          <w:sz w:val="28"/>
          <w:szCs w:val="28"/>
        </w:rPr>
        <w:t>знаходилася у відпустках у такі періоди: з 5 по 18 серпня 2019 року, з 3 по 15 вересня 2019 року, з 16 по 26 вересня 2019 року, з 16 по 30 березня 2020 року, з 25 травня по 13 червня 2020 року.</w:t>
      </w:r>
    </w:p>
    <w:p w:rsidR="009F0B60" w:rsidRPr="00A16B68" w:rsidRDefault="009F0B60" w:rsidP="009F0B60">
      <w:pPr>
        <w:pStyle w:val="StyleZakonu0"/>
        <w:spacing w:after="0" w:line="240" w:lineRule="auto"/>
        <w:ind w:firstLine="684"/>
        <w:rPr>
          <w:sz w:val="28"/>
          <w:szCs w:val="28"/>
        </w:rPr>
      </w:pPr>
      <w:r w:rsidRPr="00A16B68">
        <w:rPr>
          <w:sz w:val="28"/>
          <w:szCs w:val="28"/>
        </w:rPr>
        <w:t>Згідно з</w:t>
      </w:r>
      <w:r w:rsidRPr="00A16B68">
        <w:rPr>
          <w:sz w:val="28"/>
          <w:szCs w:val="28"/>
        </w:rPr>
        <w:t xml:space="preserve"> пункт</w:t>
      </w:r>
      <w:r w:rsidRPr="00A16B68">
        <w:rPr>
          <w:sz w:val="28"/>
          <w:szCs w:val="28"/>
        </w:rPr>
        <w:t>ом</w:t>
      </w:r>
      <w:r w:rsidRPr="00A16B68">
        <w:rPr>
          <w:sz w:val="28"/>
          <w:szCs w:val="28"/>
        </w:rPr>
        <w:t xml:space="preserve"> 2 частини першої статті 106 </w:t>
      </w:r>
      <w:bookmarkStart w:id="0" w:name="_GoBack"/>
      <w:bookmarkEnd w:id="0"/>
      <w:r w:rsidRPr="00A16B68">
        <w:rPr>
          <w:sz w:val="28"/>
          <w:szCs w:val="28"/>
        </w:rPr>
        <w:t>Закону України «Про судоустрій і статус суддів» суддю може бути притягнуто до дисциплінарної відповідальності в порядку дисциплінарного провадження</w:t>
      </w:r>
      <w:r w:rsidRPr="00A16B68">
        <w:rPr>
          <w:sz w:val="28"/>
          <w:szCs w:val="28"/>
        </w:rPr>
        <w:t xml:space="preserve">, зокрема, у зв’язку </w:t>
      </w:r>
      <w:r w:rsidRPr="00A16B68">
        <w:rPr>
          <w:sz w:val="28"/>
          <w:szCs w:val="28"/>
        </w:rPr>
        <w:t>з безпідставним затягуванням або невжиттям суддею заходів щодо розгляду</w:t>
      </w:r>
      <w:r w:rsidRPr="00A16B68">
        <w:rPr>
          <w:sz w:val="28"/>
          <w:szCs w:val="28"/>
        </w:rPr>
        <w:t xml:space="preserve"> заяви, скарги чи</w:t>
      </w:r>
      <w:r w:rsidRPr="00A16B68">
        <w:rPr>
          <w:sz w:val="28"/>
          <w:szCs w:val="28"/>
        </w:rPr>
        <w:t xml:space="preserve"> справи протягом строку, встановленого законом</w:t>
      </w:r>
      <w:r w:rsidRPr="00A16B68">
        <w:rPr>
          <w:sz w:val="28"/>
          <w:szCs w:val="28"/>
        </w:rPr>
        <w:t xml:space="preserve"> несвоєчасним наданням суддею копії судового рішення для її внесення до Єдиного державного реєстру судових рішень</w:t>
      </w:r>
      <w:r w:rsidRPr="00A16B68">
        <w:rPr>
          <w:sz w:val="28"/>
          <w:szCs w:val="28"/>
        </w:rPr>
        <w:t>.</w:t>
      </w:r>
    </w:p>
    <w:p w:rsidR="00684CE5" w:rsidRPr="00A16B68" w:rsidRDefault="009F0B60" w:rsidP="00B32026">
      <w:pPr>
        <w:pStyle w:val="af0"/>
        <w:ind w:firstLine="684"/>
        <w:jc w:val="both"/>
        <w:rPr>
          <w:rFonts w:ascii="Times New Roman" w:hAnsi="Times New Roman"/>
          <w:color w:val="000000"/>
          <w:sz w:val="28"/>
          <w:szCs w:val="28"/>
          <w:lang w:val="uk-UA"/>
        </w:rPr>
      </w:pPr>
      <w:r w:rsidRPr="00A16B68">
        <w:rPr>
          <w:rFonts w:ascii="Times New Roman" w:hAnsi="Times New Roman"/>
          <w:sz w:val="28"/>
          <w:szCs w:val="28"/>
          <w:lang w:val="uk-UA"/>
        </w:rPr>
        <w:lastRenderedPageBreak/>
        <w:t xml:space="preserve">Щодо доводів скарги </w:t>
      </w:r>
      <w:proofErr w:type="spellStart"/>
      <w:r w:rsidRPr="00A16B68">
        <w:rPr>
          <w:rFonts w:ascii="Times New Roman" w:hAnsi="Times New Roman"/>
          <w:sz w:val="28"/>
          <w:szCs w:val="28"/>
          <w:lang w:val="uk-UA"/>
        </w:rPr>
        <w:t>Глотової</w:t>
      </w:r>
      <w:proofErr w:type="spellEnd"/>
      <w:r w:rsidRPr="00A16B68">
        <w:rPr>
          <w:rFonts w:ascii="Times New Roman" w:hAnsi="Times New Roman"/>
          <w:sz w:val="28"/>
          <w:szCs w:val="28"/>
          <w:lang w:val="uk-UA"/>
        </w:rPr>
        <w:t xml:space="preserve"> Н.О. </w:t>
      </w:r>
      <w:r w:rsidRPr="00A16B68">
        <w:rPr>
          <w:rFonts w:ascii="Times New Roman" w:hAnsi="Times New Roman"/>
          <w:sz w:val="28"/>
          <w:szCs w:val="28"/>
          <w:lang w:val="uk-UA"/>
        </w:rPr>
        <w:t xml:space="preserve">про безпідставне затягування або невжиття суддею </w:t>
      </w:r>
      <w:r w:rsidRPr="00A16B68">
        <w:rPr>
          <w:rFonts w:ascii="Times New Roman" w:hAnsi="Times New Roman"/>
          <w:sz w:val="28"/>
          <w:szCs w:val="28"/>
          <w:lang w:val="uk-UA"/>
        </w:rPr>
        <w:t xml:space="preserve"> </w:t>
      </w:r>
      <w:proofErr w:type="spellStart"/>
      <w:r w:rsidRPr="00A16B68">
        <w:rPr>
          <w:rFonts w:ascii="Times New Roman" w:hAnsi="Times New Roman"/>
          <w:sz w:val="28"/>
          <w:szCs w:val="28"/>
          <w:lang w:val="uk-UA"/>
        </w:rPr>
        <w:t>Крисановою</w:t>
      </w:r>
      <w:proofErr w:type="spellEnd"/>
      <w:r w:rsidRPr="00A16B68">
        <w:rPr>
          <w:rFonts w:ascii="Times New Roman" w:hAnsi="Times New Roman"/>
          <w:sz w:val="28"/>
          <w:szCs w:val="28"/>
          <w:lang w:val="uk-UA"/>
        </w:rPr>
        <w:t xml:space="preserve"> В.І. </w:t>
      </w:r>
      <w:r w:rsidRPr="00A16B68">
        <w:rPr>
          <w:rFonts w:ascii="Times New Roman" w:hAnsi="Times New Roman"/>
          <w:sz w:val="28"/>
          <w:szCs w:val="28"/>
          <w:lang w:val="uk-UA"/>
        </w:rPr>
        <w:t>заході</w:t>
      </w:r>
      <w:r w:rsidRPr="00A16B68">
        <w:rPr>
          <w:rFonts w:ascii="Times New Roman" w:hAnsi="Times New Roman"/>
          <w:sz w:val="28"/>
          <w:szCs w:val="28"/>
          <w:lang w:val="uk-UA"/>
        </w:rPr>
        <w:t>в щодо розгляду справи № 653</w:t>
      </w:r>
      <w:r w:rsidRPr="00A16B68">
        <w:rPr>
          <w:rFonts w:ascii="Times New Roman" w:hAnsi="Times New Roman"/>
          <w:sz w:val="28"/>
          <w:szCs w:val="28"/>
          <w:lang w:val="uk-UA"/>
        </w:rPr>
        <w:t>/</w:t>
      </w:r>
      <w:r w:rsidRPr="00A16B68">
        <w:rPr>
          <w:rFonts w:ascii="Times New Roman" w:hAnsi="Times New Roman"/>
          <w:sz w:val="28"/>
          <w:szCs w:val="28"/>
          <w:lang w:val="uk-UA"/>
        </w:rPr>
        <w:t>2122</w:t>
      </w:r>
      <w:r w:rsidRPr="00A16B68">
        <w:rPr>
          <w:rFonts w:ascii="Times New Roman" w:hAnsi="Times New Roman"/>
          <w:sz w:val="28"/>
          <w:szCs w:val="28"/>
          <w:lang w:val="uk-UA"/>
        </w:rPr>
        <w:t>/19 протягом строку, встановленого законом,</w:t>
      </w:r>
      <w:r w:rsidRPr="00A16B68">
        <w:rPr>
          <w:rFonts w:ascii="Times New Roman" w:hAnsi="Times New Roman"/>
          <w:sz w:val="28"/>
          <w:szCs w:val="28"/>
          <w:lang w:val="uk-UA"/>
        </w:rPr>
        <w:t xml:space="preserve"> Перша Дисциплінарна палата Вищої ради правосуддя вважає за необхідне зазначити таке.</w:t>
      </w:r>
    </w:p>
    <w:p w:rsidR="00684CE5" w:rsidRPr="00A16B68" w:rsidRDefault="009F0B60" w:rsidP="009F0B60">
      <w:pPr>
        <w:pStyle w:val="af0"/>
        <w:ind w:firstLine="684"/>
        <w:jc w:val="both"/>
        <w:rPr>
          <w:rFonts w:ascii="Times New Roman" w:hAnsi="Times New Roman"/>
          <w:color w:val="000000"/>
          <w:sz w:val="28"/>
          <w:szCs w:val="28"/>
          <w:lang w:val="uk-UA"/>
        </w:rPr>
      </w:pPr>
      <w:r w:rsidRPr="00A16B68">
        <w:rPr>
          <w:rFonts w:ascii="Times New Roman" w:hAnsi="Times New Roman"/>
          <w:color w:val="000000"/>
          <w:sz w:val="28"/>
          <w:szCs w:val="28"/>
          <w:lang w:val="uk-UA"/>
        </w:rPr>
        <w:t>Як вбачається з дисциплінарної скарги та відомостей розділу «Стан розгляду справ» порталу «Судова влада» (</w:t>
      </w:r>
      <w:hyperlink r:id="rId9" w:history="1">
        <w:r w:rsidRPr="00A16B68">
          <w:rPr>
            <w:rStyle w:val="ad"/>
            <w:rFonts w:ascii="Times New Roman" w:hAnsi="Times New Roman"/>
            <w:sz w:val="28"/>
            <w:szCs w:val="28"/>
            <w:lang w:val="uk-UA"/>
          </w:rPr>
          <w:t>https://court.gov.ua/fair/</w:t>
        </w:r>
      </w:hyperlink>
      <w:r w:rsidRPr="00A16B68">
        <w:rPr>
          <w:rFonts w:ascii="Times New Roman" w:hAnsi="Times New Roman"/>
          <w:color w:val="000000"/>
          <w:sz w:val="28"/>
          <w:szCs w:val="28"/>
          <w:lang w:val="uk-UA"/>
        </w:rPr>
        <w:t xml:space="preserve">), станом на 11 червня 2020 року (дата надходження дисциплінарної скарги до Вищої ради правосуддя) розгляд справи </w:t>
      </w:r>
      <w:r w:rsidRPr="00A16B68">
        <w:rPr>
          <w:rFonts w:ascii="Times New Roman" w:hAnsi="Times New Roman"/>
          <w:sz w:val="28"/>
          <w:szCs w:val="28"/>
          <w:lang w:val="uk-UA"/>
        </w:rPr>
        <w:t>№ 653/2122/19</w:t>
      </w:r>
      <w:r w:rsidRPr="00A16B68">
        <w:rPr>
          <w:rFonts w:ascii="Times New Roman" w:hAnsi="Times New Roman"/>
          <w:sz w:val="28"/>
          <w:szCs w:val="28"/>
          <w:lang w:val="uk-UA"/>
        </w:rPr>
        <w:t xml:space="preserve"> не закінчено.</w:t>
      </w:r>
    </w:p>
    <w:p w:rsidR="009F0B60" w:rsidRPr="00A16B68" w:rsidRDefault="009F0B60" w:rsidP="009F0B60">
      <w:pPr>
        <w:pStyle w:val="rtejustify"/>
        <w:shd w:val="clear" w:color="auto" w:fill="FFFFFF"/>
        <w:spacing w:before="0" w:beforeAutospacing="0" w:after="0" w:afterAutospacing="0"/>
        <w:ind w:firstLine="709"/>
        <w:jc w:val="both"/>
        <w:rPr>
          <w:color w:val="1D1D1B"/>
          <w:sz w:val="28"/>
          <w:szCs w:val="28"/>
        </w:rPr>
      </w:pPr>
      <w:r w:rsidRPr="00A16B68">
        <w:rPr>
          <w:color w:val="1D1D1B"/>
          <w:sz w:val="28"/>
          <w:szCs w:val="28"/>
        </w:rPr>
        <w:t>Відповідно до пункту 1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9F0B60" w:rsidRPr="00A16B68" w:rsidRDefault="009F0B60" w:rsidP="009F0B60">
      <w:pPr>
        <w:pStyle w:val="rtejustify"/>
        <w:shd w:val="clear" w:color="auto" w:fill="FFFFFF"/>
        <w:spacing w:before="0" w:beforeAutospacing="0" w:after="0" w:afterAutospacing="0"/>
        <w:ind w:firstLine="709"/>
        <w:jc w:val="both"/>
        <w:rPr>
          <w:color w:val="1D1D1B"/>
          <w:sz w:val="28"/>
          <w:szCs w:val="28"/>
        </w:rPr>
      </w:pPr>
      <w:r w:rsidRPr="00A16B68">
        <w:rPr>
          <w:color w:val="1D1D1B"/>
          <w:sz w:val="28"/>
          <w:szCs w:val="28"/>
        </w:rPr>
        <w:t>Пунктом 7 частини другої статті 129 Конституції України встановлено, що розумні строки розгляду справи судом є однією з основних засад судочинства.</w:t>
      </w:r>
    </w:p>
    <w:p w:rsidR="009F0B60" w:rsidRPr="00A16B68" w:rsidRDefault="009F0B60" w:rsidP="009F0B60">
      <w:pPr>
        <w:pStyle w:val="rtejustify"/>
        <w:shd w:val="clear" w:color="auto" w:fill="FFFFFF"/>
        <w:spacing w:before="0" w:beforeAutospacing="0" w:after="0" w:afterAutospacing="0"/>
        <w:ind w:firstLine="709"/>
        <w:jc w:val="both"/>
        <w:rPr>
          <w:color w:val="1D1D1B"/>
          <w:sz w:val="28"/>
          <w:szCs w:val="28"/>
        </w:rPr>
      </w:pPr>
      <w:r w:rsidRPr="00A16B68">
        <w:rPr>
          <w:color w:val="1D1D1B"/>
          <w:sz w:val="28"/>
          <w:szCs w:val="28"/>
        </w:rPr>
        <w:t>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невиправданих зволікань) судового захисту. </w:t>
      </w:r>
    </w:p>
    <w:p w:rsidR="00B32026" w:rsidRPr="00A16B68" w:rsidRDefault="00B32026" w:rsidP="00B32026">
      <w:pPr>
        <w:spacing w:after="0" w:line="240" w:lineRule="auto"/>
        <w:ind w:firstLine="684"/>
        <w:jc w:val="both"/>
        <w:rPr>
          <w:rFonts w:ascii="Times New Roman" w:hAnsi="Times New Roman" w:cs="Times New Roman"/>
          <w:sz w:val="28"/>
          <w:szCs w:val="28"/>
        </w:rPr>
      </w:pPr>
      <w:r w:rsidRPr="00A16B68">
        <w:rPr>
          <w:rFonts w:ascii="Times New Roman" w:hAnsi="Times New Roman" w:cs="Times New Roman"/>
          <w:sz w:val="28"/>
          <w:szCs w:val="28"/>
        </w:rPr>
        <w:t>Відповідно до пункту 21 частини першої статті 7 Кримінального процесуального кодексу України (далі – КПК України) основними засадами (принципами) кримінального провадження є розумність строків розгляду справи судом.</w:t>
      </w:r>
    </w:p>
    <w:p w:rsidR="00B32026" w:rsidRPr="00A16B68" w:rsidRDefault="00B32026" w:rsidP="00B32026">
      <w:pPr>
        <w:spacing w:after="0" w:line="240" w:lineRule="auto"/>
        <w:ind w:firstLine="684"/>
        <w:jc w:val="both"/>
        <w:rPr>
          <w:rFonts w:ascii="Times New Roman" w:hAnsi="Times New Roman" w:cs="Times New Roman"/>
          <w:sz w:val="28"/>
          <w:szCs w:val="28"/>
        </w:rPr>
      </w:pPr>
      <w:r w:rsidRPr="00A16B68">
        <w:rPr>
          <w:rFonts w:ascii="Times New Roman" w:hAnsi="Times New Roman" w:cs="Times New Roman"/>
          <w:sz w:val="28"/>
          <w:szCs w:val="28"/>
        </w:rPr>
        <w:t xml:space="preserve">Згідно зі статтею 28 КПК України </w:t>
      </w:r>
      <w:r w:rsidRPr="00A16B68">
        <w:rPr>
          <w:rFonts w:ascii="Times New Roman" w:hAnsi="Times New Roman" w:cs="Times New Roman"/>
          <w:sz w:val="28"/>
          <w:szCs w:val="28"/>
          <w:shd w:val="clear" w:color="auto" w:fill="FFFFFF"/>
        </w:rPr>
        <w:t>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rsidR="00B32026" w:rsidRPr="00A16B68" w:rsidRDefault="00B32026" w:rsidP="00B32026">
      <w:pPr>
        <w:pStyle w:val="rvps2"/>
        <w:shd w:val="clear" w:color="auto" w:fill="FFFFFF"/>
        <w:spacing w:before="0" w:beforeAutospacing="0" w:after="0" w:afterAutospacing="0"/>
        <w:ind w:firstLine="684"/>
        <w:jc w:val="both"/>
        <w:rPr>
          <w:sz w:val="28"/>
          <w:szCs w:val="28"/>
        </w:rPr>
      </w:pPr>
      <w:r w:rsidRPr="00A16B68">
        <w:rPr>
          <w:sz w:val="28"/>
          <w:szCs w:val="28"/>
        </w:rPr>
        <w:t>Критеріями для визначення розумності строків кримінального провадження є:</w:t>
      </w:r>
    </w:p>
    <w:p w:rsidR="00B32026" w:rsidRPr="00A16B68" w:rsidRDefault="00B32026" w:rsidP="00B32026">
      <w:pPr>
        <w:pStyle w:val="rvps2"/>
        <w:shd w:val="clear" w:color="auto" w:fill="FFFFFF"/>
        <w:spacing w:before="0" w:beforeAutospacing="0" w:after="0" w:afterAutospacing="0"/>
        <w:ind w:firstLine="684"/>
        <w:jc w:val="both"/>
        <w:rPr>
          <w:sz w:val="28"/>
          <w:szCs w:val="28"/>
        </w:rPr>
      </w:pPr>
      <w:bookmarkStart w:id="1" w:name="n553"/>
      <w:bookmarkEnd w:id="1"/>
      <w:r w:rsidRPr="00A16B68">
        <w:rPr>
          <w:sz w:val="28"/>
          <w:szCs w:val="28"/>
        </w:rPr>
        <w:t>1) складність кримінального провадження, яка визначається з урахуванням кількості підозрюваних, обвинувачуваних та кримінальних правопорушень, щодо яких здійснюється провадження, обсягу та специфіки процесуальних дій, необхідних для здійснення досудового розслідування тощо;</w:t>
      </w:r>
    </w:p>
    <w:p w:rsidR="00B32026" w:rsidRPr="00A16B68" w:rsidRDefault="00B32026" w:rsidP="00B32026">
      <w:pPr>
        <w:pStyle w:val="rvps2"/>
        <w:shd w:val="clear" w:color="auto" w:fill="FFFFFF"/>
        <w:spacing w:before="0" w:beforeAutospacing="0" w:after="0" w:afterAutospacing="0"/>
        <w:ind w:firstLine="684"/>
        <w:jc w:val="both"/>
        <w:rPr>
          <w:sz w:val="28"/>
          <w:szCs w:val="28"/>
        </w:rPr>
      </w:pPr>
      <w:bookmarkStart w:id="2" w:name="n554"/>
      <w:bookmarkEnd w:id="2"/>
      <w:r w:rsidRPr="00A16B68">
        <w:rPr>
          <w:sz w:val="28"/>
          <w:szCs w:val="28"/>
        </w:rPr>
        <w:t>2) поведінка учасників кримінального провадження;</w:t>
      </w:r>
    </w:p>
    <w:p w:rsidR="00B32026" w:rsidRPr="00A16B68" w:rsidRDefault="00B32026" w:rsidP="00B32026">
      <w:pPr>
        <w:pStyle w:val="rvps2"/>
        <w:shd w:val="clear" w:color="auto" w:fill="FFFFFF"/>
        <w:spacing w:before="0" w:beforeAutospacing="0" w:after="0" w:afterAutospacing="0"/>
        <w:ind w:firstLine="684"/>
        <w:jc w:val="both"/>
        <w:rPr>
          <w:sz w:val="28"/>
          <w:szCs w:val="28"/>
        </w:rPr>
      </w:pPr>
      <w:bookmarkStart w:id="3" w:name="n555"/>
      <w:bookmarkEnd w:id="3"/>
      <w:r w:rsidRPr="00A16B68">
        <w:rPr>
          <w:sz w:val="28"/>
          <w:szCs w:val="28"/>
        </w:rPr>
        <w:t>3) спосіб здійснення слідчим, прокурором і судом своїх повноважень.</w:t>
      </w:r>
    </w:p>
    <w:p w:rsidR="00B32026" w:rsidRPr="00A16B68" w:rsidRDefault="00B32026" w:rsidP="00B32026">
      <w:pPr>
        <w:pStyle w:val="StyleZakonu0"/>
        <w:spacing w:after="0" w:line="240" w:lineRule="auto"/>
        <w:ind w:firstLine="684"/>
        <w:rPr>
          <w:sz w:val="28"/>
          <w:szCs w:val="28"/>
        </w:rPr>
      </w:pPr>
      <w:r w:rsidRPr="00A16B68">
        <w:rPr>
          <w:sz w:val="28"/>
          <w:szCs w:val="28"/>
        </w:rPr>
        <w:t xml:space="preserve">Слід врахувати, що з моменту надходження справи № 653/2122/19 в провадження судді (12 липня 2019 року) до моменту подання дисциплінарної скарги </w:t>
      </w:r>
      <w:proofErr w:type="spellStart"/>
      <w:r w:rsidRPr="00A16B68">
        <w:rPr>
          <w:sz w:val="28"/>
          <w:szCs w:val="28"/>
        </w:rPr>
        <w:t>Глотовою</w:t>
      </w:r>
      <w:proofErr w:type="spellEnd"/>
      <w:r w:rsidRPr="00A16B68">
        <w:rPr>
          <w:sz w:val="28"/>
          <w:szCs w:val="28"/>
        </w:rPr>
        <w:t xml:space="preserve"> Н.О. (11 червня 2020 року) пройшло 11 місяців. Одночасно за вказаний період справа по суті не розглянута, а судові засідання неодноразово відкладалися.</w:t>
      </w:r>
    </w:p>
    <w:p w:rsidR="009F0B60" w:rsidRPr="00A16B68" w:rsidRDefault="009F0B60" w:rsidP="00B32026">
      <w:pPr>
        <w:pStyle w:val="StyleZakonu0"/>
        <w:spacing w:after="0" w:line="240" w:lineRule="auto"/>
        <w:ind w:firstLine="684"/>
        <w:rPr>
          <w:sz w:val="28"/>
          <w:szCs w:val="28"/>
        </w:rPr>
      </w:pPr>
      <w:r w:rsidRPr="00A16B68">
        <w:rPr>
          <w:sz w:val="28"/>
          <w:szCs w:val="28"/>
        </w:rPr>
        <w:lastRenderedPageBreak/>
        <w:t xml:space="preserve">Отже, суддею </w:t>
      </w:r>
      <w:proofErr w:type="spellStart"/>
      <w:r w:rsidRPr="00A16B68">
        <w:rPr>
          <w:sz w:val="28"/>
          <w:szCs w:val="28"/>
        </w:rPr>
        <w:t>Крисановою</w:t>
      </w:r>
      <w:proofErr w:type="spellEnd"/>
      <w:r w:rsidRPr="00A16B68">
        <w:rPr>
          <w:sz w:val="28"/>
          <w:szCs w:val="28"/>
        </w:rPr>
        <w:t xml:space="preserve"> В.І. не дотримано строків розгляду судової справи, встановлених КПК України.</w:t>
      </w:r>
    </w:p>
    <w:p w:rsidR="009F0B60" w:rsidRPr="00A16B68" w:rsidRDefault="009F0B60" w:rsidP="009F0B60">
      <w:pPr>
        <w:pStyle w:val="StyleZakonu0"/>
        <w:tabs>
          <w:tab w:val="left" w:pos="709"/>
        </w:tabs>
        <w:spacing w:after="0" w:line="240" w:lineRule="auto"/>
        <w:ind w:firstLine="684"/>
        <w:rPr>
          <w:sz w:val="28"/>
          <w:szCs w:val="28"/>
        </w:rPr>
      </w:pPr>
      <w:r w:rsidRPr="00A16B68">
        <w:rPr>
          <w:sz w:val="28"/>
          <w:szCs w:val="28"/>
        </w:rPr>
        <w:t xml:space="preserve">Одночасно з Єдиного державного реєстру судових рішень (http://reyestr.court.gov.ua/) встановлено, що в період з 12 липня 2019 року (дата надходження справи № 653/2122/19 в провадженні судді </w:t>
      </w:r>
      <w:proofErr w:type="spellStart"/>
      <w:r w:rsidRPr="00A16B68">
        <w:rPr>
          <w:sz w:val="28"/>
          <w:szCs w:val="28"/>
        </w:rPr>
        <w:t>Крисанової</w:t>
      </w:r>
      <w:proofErr w:type="spellEnd"/>
      <w:r w:rsidRPr="00A16B68">
        <w:rPr>
          <w:sz w:val="28"/>
          <w:szCs w:val="28"/>
        </w:rPr>
        <w:t xml:space="preserve"> В.І.) по 11 червня 2020 року (дата подання дисциплінарної скарги </w:t>
      </w:r>
      <w:proofErr w:type="spellStart"/>
      <w:r w:rsidRPr="00A16B68">
        <w:rPr>
          <w:sz w:val="28"/>
          <w:szCs w:val="28"/>
        </w:rPr>
        <w:t>Глотовою</w:t>
      </w:r>
      <w:proofErr w:type="spellEnd"/>
      <w:r w:rsidRPr="00A16B68">
        <w:rPr>
          <w:sz w:val="28"/>
          <w:szCs w:val="28"/>
        </w:rPr>
        <w:t xml:space="preserve"> Н.О.) суддею </w:t>
      </w:r>
      <w:proofErr w:type="spellStart"/>
      <w:r w:rsidRPr="00A16B68">
        <w:rPr>
          <w:sz w:val="28"/>
          <w:szCs w:val="28"/>
        </w:rPr>
        <w:t>Крисановою</w:t>
      </w:r>
      <w:proofErr w:type="spellEnd"/>
      <w:r w:rsidRPr="00A16B68">
        <w:rPr>
          <w:sz w:val="28"/>
          <w:szCs w:val="28"/>
        </w:rPr>
        <w:t xml:space="preserve"> В.І. виготовлено та надіслано до Реєстру 1133 процесуальних актів та документів, що може свідчити про значне судове навантаження, зайнятість судді в інших судових процесах та про черговість призначення судових засідань у судових справах.</w:t>
      </w:r>
    </w:p>
    <w:p w:rsidR="00B32026" w:rsidRPr="00A16B68" w:rsidRDefault="00B32026" w:rsidP="00B32026">
      <w:pPr>
        <w:pStyle w:val="StyleZakonu0"/>
        <w:spacing w:after="0" w:line="240" w:lineRule="auto"/>
        <w:ind w:firstLine="684"/>
        <w:rPr>
          <w:color w:val="000000"/>
          <w:sz w:val="28"/>
          <w:szCs w:val="28"/>
          <w:shd w:val="clear" w:color="auto" w:fill="FFFFFF"/>
        </w:rPr>
      </w:pPr>
      <w:r w:rsidRPr="00A16B68">
        <w:rPr>
          <w:color w:val="000000"/>
          <w:sz w:val="28"/>
          <w:szCs w:val="28"/>
          <w:shd w:val="clear" w:color="auto" w:fill="FFFFFF"/>
        </w:rPr>
        <w:t>Рішенням Ради суддів України від 9 червня 2016 року № 46 «Щодо визначення коефіцієнтів навантаження на суддів», в тому числі, затверджено Рекомендовані показники середніх витрат часу на розгляд справ та коефіцієнтів складності справ за категоріями. </w:t>
      </w:r>
    </w:p>
    <w:p w:rsidR="00B32026" w:rsidRPr="00A16B68" w:rsidRDefault="00B32026" w:rsidP="00B32026">
      <w:pPr>
        <w:pStyle w:val="StyleZakonu0"/>
        <w:spacing w:after="0" w:line="240" w:lineRule="auto"/>
        <w:ind w:firstLine="684"/>
        <w:rPr>
          <w:sz w:val="28"/>
          <w:szCs w:val="28"/>
        </w:rPr>
      </w:pPr>
      <w:r w:rsidRPr="00A16B68">
        <w:rPr>
          <w:color w:val="000000"/>
          <w:sz w:val="28"/>
          <w:szCs w:val="28"/>
          <w:shd w:val="clear" w:color="auto" w:fill="FFFFFF"/>
        </w:rPr>
        <w:t>Із зазначених показників розраховано середні витрати часу на розгляд справ, згідно з якими тривалість розгляду справи може становити від 0,2–0,4 години (питання про видачу наказу, інші справи про адміністративні правопорушення) до 20 годин (кримінальні справи за обвинуваченням осіб у скоєнні тяжкого злочину). </w:t>
      </w:r>
    </w:p>
    <w:p w:rsidR="009F0B60" w:rsidRPr="00A16B68" w:rsidRDefault="009F0B60" w:rsidP="009F0B60">
      <w:pPr>
        <w:pStyle w:val="22"/>
        <w:shd w:val="clear" w:color="auto" w:fill="auto"/>
        <w:spacing w:line="240" w:lineRule="auto"/>
        <w:ind w:firstLine="740"/>
        <w:jc w:val="both"/>
        <w:rPr>
          <w:rFonts w:ascii="Times New Roman" w:hAnsi="Times New Roman" w:cs="Times New Roman"/>
          <w:b w:val="0"/>
          <w:color w:val="000000"/>
          <w:sz w:val="28"/>
          <w:szCs w:val="28"/>
          <w:lang w:bidi="uk-UA"/>
        </w:rPr>
      </w:pPr>
      <w:r w:rsidRPr="00A16B68">
        <w:rPr>
          <w:rFonts w:ascii="Times New Roman" w:hAnsi="Times New Roman" w:cs="Times New Roman"/>
          <w:b w:val="0"/>
          <w:color w:val="000000"/>
          <w:sz w:val="28"/>
          <w:szCs w:val="28"/>
          <w:lang w:bidi="uk-UA"/>
        </w:rPr>
        <w:t>Як встановлено перевіркою, невиконання вимог процесуального закону щодо строків розгляду судом справи не є наслідком безпідставного затягування або невжиття суддею заходів щодо розгляду цієї справи протягом строку, встановленого законом, оскільки недотримання вказаним суддею встановлених законом строків розгляду справи обумовлено об’єктивними причинами, а саме значним судовим навантаженням (кожного робочого дня суддею із ухваленням остаточного судового ріше</w:t>
      </w:r>
      <w:r w:rsidRPr="00A16B68">
        <w:rPr>
          <w:rFonts w:ascii="Times New Roman" w:hAnsi="Times New Roman" w:cs="Times New Roman"/>
          <w:b w:val="0"/>
          <w:color w:val="000000"/>
          <w:sz w:val="28"/>
          <w:szCs w:val="28"/>
          <w:lang w:bidi="uk-UA"/>
        </w:rPr>
        <w:t>ння розглянуто в середньому 5</w:t>
      </w:r>
      <w:r w:rsidRPr="00A16B68">
        <w:rPr>
          <w:rFonts w:ascii="Times New Roman" w:hAnsi="Times New Roman" w:cs="Times New Roman"/>
          <w:b w:val="0"/>
          <w:color w:val="000000"/>
          <w:sz w:val="28"/>
          <w:szCs w:val="28"/>
          <w:lang w:bidi="uk-UA"/>
        </w:rPr>
        <w:t xml:space="preserve"> судових справ). </w:t>
      </w:r>
    </w:p>
    <w:p w:rsidR="00B32026" w:rsidRPr="00A16B68" w:rsidRDefault="00B32026" w:rsidP="00B32026">
      <w:pPr>
        <w:widowControl w:val="0"/>
        <w:spacing w:after="0" w:line="240" w:lineRule="auto"/>
        <w:ind w:firstLine="684"/>
        <w:jc w:val="both"/>
        <w:rPr>
          <w:rFonts w:ascii="Times New Roman" w:eastAsiaTheme="minorHAnsi" w:hAnsi="Times New Roman" w:cs="Times New Roman"/>
          <w:bCs/>
          <w:sz w:val="28"/>
          <w:szCs w:val="28"/>
        </w:rPr>
      </w:pPr>
      <w:r w:rsidRPr="00A16B68">
        <w:rPr>
          <w:rFonts w:ascii="Times New Roman" w:eastAsia="Times New Roman" w:hAnsi="Times New Roman" w:cs="Times New Roman"/>
          <w:sz w:val="28"/>
          <w:szCs w:val="28"/>
          <w:lang w:eastAsia="ru-RU"/>
        </w:rPr>
        <w:t xml:space="preserve">Враховуючи пояснення судді </w:t>
      </w:r>
      <w:proofErr w:type="spellStart"/>
      <w:r w:rsidRPr="00A16B68">
        <w:rPr>
          <w:rFonts w:ascii="Times New Roman" w:eastAsia="Times New Roman" w:hAnsi="Times New Roman" w:cs="Times New Roman"/>
          <w:sz w:val="28"/>
          <w:szCs w:val="28"/>
          <w:lang w:eastAsia="ru-RU"/>
        </w:rPr>
        <w:t>Крисанової</w:t>
      </w:r>
      <w:proofErr w:type="spellEnd"/>
      <w:r w:rsidRPr="00A16B68">
        <w:rPr>
          <w:rFonts w:ascii="Times New Roman" w:eastAsia="Times New Roman" w:hAnsi="Times New Roman" w:cs="Times New Roman"/>
          <w:sz w:val="28"/>
          <w:szCs w:val="28"/>
          <w:lang w:eastAsia="ru-RU"/>
        </w:rPr>
        <w:t xml:space="preserve"> В.І., які підтверджуються матеріалами судової справи № 653/2122/19, доводи, викладені у дисциплінарній скарзі на підтвердження </w:t>
      </w:r>
      <w:r w:rsidRPr="00A16B68">
        <w:rPr>
          <w:rFonts w:ascii="Times New Roman" w:eastAsiaTheme="minorHAnsi" w:hAnsi="Times New Roman" w:cs="Times New Roman"/>
          <w:bCs/>
          <w:sz w:val="28"/>
          <w:szCs w:val="28"/>
        </w:rPr>
        <w:t xml:space="preserve">допущення суддею </w:t>
      </w:r>
      <w:r w:rsidRPr="00A16B68">
        <w:rPr>
          <w:rFonts w:ascii="Times New Roman" w:hAnsi="Times New Roman" w:cs="Times New Roman"/>
          <w:sz w:val="28"/>
          <w:szCs w:val="28"/>
        </w:rPr>
        <w:t xml:space="preserve">безпідставного затягування або невжиття заходів щодо розгляду справи </w:t>
      </w:r>
      <w:r w:rsidRPr="00A16B68">
        <w:rPr>
          <w:rFonts w:ascii="Times New Roman" w:eastAsia="Times New Roman" w:hAnsi="Times New Roman" w:cs="Times New Roman"/>
          <w:sz w:val="28"/>
          <w:szCs w:val="28"/>
          <w:lang w:eastAsia="ru-RU"/>
        </w:rPr>
        <w:t xml:space="preserve">№ 653/2122/19 </w:t>
      </w:r>
      <w:r w:rsidRPr="00A16B68">
        <w:rPr>
          <w:rFonts w:ascii="Times New Roman" w:hAnsi="Times New Roman" w:cs="Times New Roman"/>
          <w:sz w:val="28"/>
          <w:szCs w:val="28"/>
        </w:rPr>
        <w:t>протягом строку, встановленого законом</w:t>
      </w:r>
      <w:r w:rsidRPr="00A16B68">
        <w:rPr>
          <w:rFonts w:ascii="Times New Roman" w:eastAsiaTheme="minorHAnsi" w:hAnsi="Times New Roman" w:cs="Times New Roman"/>
          <w:bCs/>
          <w:sz w:val="28"/>
          <w:szCs w:val="28"/>
        </w:rPr>
        <w:t>, під час попередньої перевірки не знайшли свого підтвердження</w:t>
      </w:r>
      <w:r w:rsidR="00A16B68" w:rsidRPr="00A16B68">
        <w:rPr>
          <w:rFonts w:ascii="Times New Roman" w:eastAsiaTheme="minorHAnsi" w:hAnsi="Times New Roman" w:cs="Times New Roman"/>
          <w:bCs/>
          <w:sz w:val="28"/>
          <w:szCs w:val="28"/>
        </w:rPr>
        <w:t xml:space="preserve"> та в діях судді Іванівського районного суду Херсонської області </w:t>
      </w:r>
      <w:proofErr w:type="spellStart"/>
      <w:r w:rsidR="00A16B68" w:rsidRPr="00A16B68">
        <w:rPr>
          <w:rFonts w:ascii="Times New Roman" w:eastAsiaTheme="minorHAnsi" w:hAnsi="Times New Roman" w:cs="Times New Roman"/>
          <w:bCs/>
          <w:sz w:val="28"/>
          <w:szCs w:val="28"/>
        </w:rPr>
        <w:t>Крисанової</w:t>
      </w:r>
      <w:proofErr w:type="spellEnd"/>
      <w:r w:rsidR="00A16B68" w:rsidRPr="00A16B68">
        <w:rPr>
          <w:rFonts w:ascii="Times New Roman" w:eastAsiaTheme="minorHAnsi" w:hAnsi="Times New Roman" w:cs="Times New Roman"/>
          <w:bCs/>
          <w:sz w:val="28"/>
          <w:szCs w:val="28"/>
        </w:rPr>
        <w:t xml:space="preserve"> В.І. відсутня об’єктивна сторона ознак дисциплінарного проступку, передбаченого пунктом 2 частини першої статті 106 Закону України «Про судоустрій і статус суддів» у виді умислу або недбалості</w:t>
      </w:r>
      <w:r w:rsidRPr="00A16B68">
        <w:rPr>
          <w:rFonts w:ascii="Times New Roman" w:eastAsiaTheme="minorHAnsi" w:hAnsi="Times New Roman" w:cs="Times New Roman"/>
          <w:bCs/>
          <w:sz w:val="28"/>
          <w:szCs w:val="28"/>
        </w:rPr>
        <w:t>.</w:t>
      </w:r>
    </w:p>
    <w:p w:rsidR="00E87BCD" w:rsidRPr="00A16B68" w:rsidRDefault="00E87BCD" w:rsidP="00E87BCD">
      <w:pPr>
        <w:widowControl w:val="0"/>
        <w:spacing w:after="0" w:line="240" w:lineRule="auto"/>
        <w:ind w:firstLine="709"/>
        <w:jc w:val="both"/>
        <w:rPr>
          <w:rFonts w:ascii="Times New Roman" w:eastAsiaTheme="minorHAnsi" w:hAnsi="Times New Roman" w:cs="Times New Roman"/>
          <w:bCs/>
          <w:sz w:val="28"/>
          <w:szCs w:val="28"/>
        </w:rPr>
      </w:pPr>
      <w:r w:rsidRPr="00A16B68">
        <w:rPr>
          <w:rFonts w:ascii="Times New Roman" w:eastAsiaTheme="minorHAnsi" w:hAnsi="Times New Roman" w:cs="Times New Roman"/>
          <w:bCs/>
          <w:sz w:val="28"/>
          <w:szCs w:val="28"/>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A16B68" w:rsidRPr="00A16B68" w:rsidRDefault="00A16B68" w:rsidP="00A16B68">
      <w:pPr>
        <w:widowControl w:val="0"/>
        <w:autoSpaceDN w:val="0"/>
        <w:spacing w:after="0" w:line="240" w:lineRule="auto"/>
        <w:ind w:firstLine="708"/>
        <w:jc w:val="both"/>
        <w:rPr>
          <w:rFonts w:ascii="Times New Roman" w:hAnsi="Times New Roman" w:cs="Times New Roman"/>
          <w:bCs/>
          <w:sz w:val="28"/>
          <w:szCs w:val="28"/>
        </w:rPr>
      </w:pPr>
      <w:r w:rsidRPr="00A16B68">
        <w:rPr>
          <w:rFonts w:ascii="Times New Roman" w:hAnsi="Times New Roman" w:cs="Times New Roman"/>
          <w:bCs/>
          <w:sz w:val="28"/>
          <w:szCs w:val="28"/>
        </w:rPr>
        <w:t>Перша Дисциплінарна палата Вищої ради правосуддя, враховуючи викладені обставини, керуючись пунктом 6 статті 107 Закону України «Про судоустрій і статус суддів», статтею 45 Закону України «Про Вищу раду правосуддя»,</w:t>
      </w:r>
    </w:p>
    <w:p w:rsidR="00251FC9" w:rsidRPr="009F0B60" w:rsidRDefault="00251FC9" w:rsidP="00251FC9">
      <w:pPr>
        <w:spacing w:after="0" w:line="240" w:lineRule="auto"/>
        <w:ind w:firstLine="709"/>
        <w:jc w:val="both"/>
        <w:rPr>
          <w:rFonts w:ascii="Times New Roman" w:hAnsi="Times New Roman" w:cs="Times New Roman"/>
          <w:sz w:val="28"/>
          <w:szCs w:val="28"/>
        </w:rPr>
      </w:pPr>
    </w:p>
    <w:p w:rsidR="00441DF1" w:rsidRPr="009F0B60" w:rsidRDefault="00441DF1" w:rsidP="00251FC9">
      <w:pPr>
        <w:spacing w:after="0" w:line="240" w:lineRule="auto"/>
        <w:ind w:firstLine="709"/>
        <w:jc w:val="both"/>
        <w:rPr>
          <w:rFonts w:ascii="Times New Roman" w:hAnsi="Times New Roman" w:cs="Times New Roman"/>
          <w:sz w:val="28"/>
          <w:szCs w:val="28"/>
        </w:rPr>
      </w:pPr>
    </w:p>
    <w:p w:rsidR="00AC4915" w:rsidRPr="009F0B60" w:rsidRDefault="00AC4915" w:rsidP="00EF519B">
      <w:pPr>
        <w:pStyle w:val="a5"/>
        <w:spacing w:after="240"/>
        <w:jc w:val="center"/>
        <w:rPr>
          <w:b/>
          <w:sz w:val="28"/>
          <w:szCs w:val="28"/>
          <w:lang w:val="uk-UA"/>
        </w:rPr>
      </w:pPr>
      <w:r w:rsidRPr="009F0B60">
        <w:rPr>
          <w:b/>
          <w:sz w:val="28"/>
          <w:szCs w:val="28"/>
          <w:lang w:val="uk-UA"/>
        </w:rPr>
        <w:t>ухвалила:</w:t>
      </w:r>
    </w:p>
    <w:p w:rsidR="00EC0209" w:rsidRPr="009F0B60" w:rsidRDefault="00EC0209" w:rsidP="00EC0209">
      <w:pPr>
        <w:pStyle w:val="rtejustify"/>
        <w:shd w:val="clear" w:color="auto" w:fill="FFFFFF"/>
        <w:spacing w:before="0" w:beforeAutospacing="0" w:after="0" w:afterAutospacing="0"/>
        <w:jc w:val="both"/>
        <w:rPr>
          <w:color w:val="1D1D1B"/>
          <w:sz w:val="28"/>
          <w:szCs w:val="28"/>
        </w:rPr>
      </w:pPr>
      <w:r w:rsidRPr="009F0B60">
        <w:rPr>
          <w:color w:val="1D1D1B"/>
          <w:sz w:val="28"/>
          <w:szCs w:val="28"/>
        </w:rPr>
        <w:t xml:space="preserve">відмовити у відкритті дисциплінарної справи стосовно </w:t>
      </w:r>
      <w:r w:rsidR="00441DF1" w:rsidRPr="009F0B60">
        <w:rPr>
          <w:sz w:val="28"/>
          <w:szCs w:val="28"/>
        </w:rPr>
        <w:t>судді</w:t>
      </w:r>
      <w:r w:rsidR="0059275D" w:rsidRPr="009F0B60">
        <w:rPr>
          <w:sz w:val="28"/>
          <w:szCs w:val="28"/>
        </w:rPr>
        <w:t xml:space="preserve"> </w:t>
      </w:r>
      <w:r w:rsidR="00B32026" w:rsidRPr="009F0B60">
        <w:rPr>
          <w:bCs/>
          <w:sz w:val="28"/>
          <w:szCs w:val="28"/>
        </w:rPr>
        <w:t xml:space="preserve">Іванівського районного суду Херсонської області </w:t>
      </w:r>
      <w:proofErr w:type="spellStart"/>
      <w:r w:rsidR="00B32026" w:rsidRPr="009F0B60">
        <w:rPr>
          <w:bCs/>
          <w:sz w:val="28"/>
          <w:szCs w:val="28"/>
        </w:rPr>
        <w:t>Крисанової</w:t>
      </w:r>
      <w:proofErr w:type="spellEnd"/>
      <w:r w:rsidR="00B32026" w:rsidRPr="009F0B60">
        <w:rPr>
          <w:bCs/>
          <w:sz w:val="28"/>
          <w:szCs w:val="28"/>
        </w:rPr>
        <w:t xml:space="preserve"> Валентини Іванівни</w:t>
      </w:r>
      <w:r w:rsidRPr="009F0B60">
        <w:rPr>
          <w:color w:val="1D1D1B"/>
          <w:sz w:val="28"/>
          <w:szCs w:val="28"/>
        </w:rPr>
        <w:t>.</w:t>
      </w:r>
    </w:p>
    <w:p w:rsidR="00A16B68" w:rsidRPr="00A16B68" w:rsidRDefault="00A16B68" w:rsidP="00A16B68">
      <w:pPr>
        <w:pStyle w:val="22"/>
        <w:shd w:val="clear" w:color="auto" w:fill="auto"/>
        <w:spacing w:line="240" w:lineRule="auto"/>
        <w:ind w:firstLine="740"/>
        <w:jc w:val="both"/>
        <w:rPr>
          <w:rFonts w:ascii="Times New Roman" w:hAnsi="Times New Roman" w:cs="Times New Roman"/>
          <w:b w:val="0"/>
          <w:color w:val="000000"/>
          <w:sz w:val="28"/>
          <w:szCs w:val="28"/>
          <w:lang w:bidi="uk-UA"/>
        </w:rPr>
      </w:pPr>
      <w:r w:rsidRPr="00A16B68">
        <w:rPr>
          <w:rFonts w:ascii="Times New Roman" w:hAnsi="Times New Roman" w:cs="Times New Roman"/>
          <w:b w:val="0"/>
          <w:color w:val="000000"/>
          <w:sz w:val="28"/>
          <w:szCs w:val="28"/>
          <w:lang w:bidi="uk-UA"/>
        </w:rPr>
        <w:t xml:space="preserve">Ухвала про відмову у відкритті дисциплінарної справи оскарженню не підлягає. </w:t>
      </w:r>
    </w:p>
    <w:p w:rsidR="00CE4A50" w:rsidRPr="009F0B60" w:rsidRDefault="00CE4A50" w:rsidP="00EF519B">
      <w:pPr>
        <w:spacing w:after="0" w:line="240" w:lineRule="auto"/>
        <w:jc w:val="both"/>
        <w:rPr>
          <w:rFonts w:ascii="Times New Roman" w:hAnsi="Times New Roman" w:cs="Times New Roman"/>
          <w:b/>
          <w:sz w:val="28"/>
          <w:szCs w:val="28"/>
        </w:rPr>
      </w:pPr>
    </w:p>
    <w:p w:rsidR="00A16B68" w:rsidRPr="0044569E" w:rsidRDefault="00A16B68" w:rsidP="00A16B68">
      <w:pPr>
        <w:autoSpaceDN w:val="0"/>
        <w:spacing w:after="0" w:line="240" w:lineRule="auto"/>
        <w:jc w:val="both"/>
        <w:rPr>
          <w:rFonts w:ascii="Times New Roman" w:eastAsia="Calibri" w:hAnsi="Times New Roman" w:cs="Times New Roman"/>
          <w:b/>
          <w:sz w:val="28"/>
          <w:szCs w:val="28"/>
        </w:rPr>
      </w:pPr>
      <w:r w:rsidRPr="0044569E">
        <w:rPr>
          <w:rFonts w:ascii="Times New Roman" w:eastAsia="Calibri" w:hAnsi="Times New Roman" w:cs="Times New Roman"/>
          <w:b/>
          <w:sz w:val="28"/>
          <w:szCs w:val="28"/>
        </w:rPr>
        <w:t xml:space="preserve">Головуючий на засіданні </w:t>
      </w:r>
    </w:p>
    <w:p w:rsidR="00A16B68" w:rsidRPr="0044569E" w:rsidRDefault="00A16B68" w:rsidP="00A16B68">
      <w:pPr>
        <w:autoSpaceDN w:val="0"/>
        <w:spacing w:after="0" w:line="240" w:lineRule="auto"/>
        <w:jc w:val="both"/>
        <w:rPr>
          <w:rFonts w:ascii="Times New Roman" w:eastAsia="Calibri" w:hAnsi="Times New Roman" w:cs="Times New Roman"/>
          <w:b/>
          <w:sz w:val="28"/>
          <w:szCs w:val="28"/>
        </w:rPr>
      </w:pPr>
      <w:r w:rsidRPr="0044569E">
        <w:rPr>
          <w:rFonts w:ascii="Times New Roman" w:eastAsia="Calibri" w:hAnsi="Times New Roman" w:cs="Times New Roman"/>
          <w:b/>
          <w:sz w:val="28"/>
          <w:szCs w:val="28"/>
        </w:rPr>
        <w:t>Першої Дисциплінарної</w:t>
      </w:r>
    </w:p>
    <w:p w:rsidR="00A16B68" w:rsidRPr="0044569E" w:rsidRDefault="00A16B68" w:rsidP="00A16B68">
      <w:pPr>
        <w:autoSpaceDN w:val="0"/>
        <w:spacing w:after="0" w:line="240" w:lineRule="auto"/>
        <w:jc w:val="both"/>
        <w:rPr>
          <w:rFonts w:ascii="Times New Roman" w:eastAsia="Calibri" w:hAnsi="Times New Roman" w:cs="Times New Roman"/>
          <w:b/>
          <w:sz w:val="28"/>
          <w:szCs w:val="28"/>
        </w:rPr>
      </w:pPr>
      <w:r w:rsidRPr="0044569E">
        <w:rPr>
          <w:rFonts w:ascii="Times New Roman" w:eastAsia="Calibri" w:hAnsi="Times New Roman" w:cs="Times New Roman"/>
          <w:b/>
          <w:sz w:val="28"/>
          <w:szCs w:val="28"/>
        </w:rPr>
        <w:t>палати Вищої ради правосуддя</w:t>
      </w:r>
      <w:r w:rsidRPr="0044569E">
        <w:rPr>
          <w:rFonts w:ascii="Times New Roman" w:eastAsia="Calibri" w:hAnsi="Times New Roman" w:cs="Times New Roman"/>
          <w:b/>
          <w:sz w:val="28"/>
          <w:szCs w:val="28"/>
        </w:rPr>
        <w:tab/>
        <w:t xml:space="preserve">         </w:t>
      </w:r>
      <w:r>
        <w:rPr>
          <w:rFonts w:ascii="Times New Roman" w:eastAsia="Calibri" w:hAnsi="Times New Roman" w:cs="Times New Roman"/>
          <w:b/>
          <w:sz w:val="28"/>
          <w:szCs w:val="28"/>
        </w:rPr>
        <w:t xml:space="preserve">                               </w:t>
      </w:r>
      <w:r w:rsidRPr="0044569E">
        <w:rPr>
          <w:rFonts w:ascii="Times New Roman" w:eastAsia="Calibri" w:hAnsi="Times New Roman" w:cs="Times New Roman"/>
          <w:b/>
          <w:sz w:val="28"/>
          <w:szCs w:val="28"/>
          <w:lang w:eastAsia="ru-RU"/>
        </w:rPr>
        <w:t xml:space="preserve">Н.С. </w:t>
      </w:r>
      <w:proofErr w:type="spellStart"/>
      <w:r w:rsidRPr="0044569E">
        <w:rPr>
          <w:rFonts w:ascii="Times New Roman" w:eastAsia="Calibri" w:hAnsi="Times New Roman" w:cs="Times New Roman"/>
          <w:b/>
          <w:sz w:val="28"/>
          <w:szCs w:val="28"/>
          <w:lang w:eastAsia="ru-RU"/>
        </w:rPr>
        <w:t>Краснощокова</w:t>
      </w:r>
      <w:proofErr w:type="spellEnd"/>
    </w:p>
    <w:p w:rsidR="00A16B68" w:rsidRPr="0044569E" w:rsidRDefault="00A16B68" w:rsidP="00A16B68">
      <w:pPr>
        <w:autoSpaceDN w:val="0"/>
        <w:spacing w:after="0" w:line="240" w:lineRule="auto"/>
        <w:jc w:val="both"/>
        <w:rPr>
          <w:rFonts w:ascii="Times New Roman" w:eastAsia="Calibri" w:hAnsi="Times New Roman" w:cs="Times New Roman"/>
          <w:b/>
          <w:sz w:val="28"/>
          <w:szCs w:val="28"/>
        </w:rPr>
      </w:pPr>
    </w:p>
    <w:p w:rsidR="00A16B68" w:rsidRPr="0044569E" w:rsidRDefault="00A16B68" w:rsidP="00A16B68">
      <w:pPr>
        <w:autoSpaceDN w:val="0"/>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Член</w:t>
      </w:r>
      <w:r w:rsidRPr="0044569E">
        <w:rPr>
          <w:rFonts w:ascii="Times New Roman" w:eastAsia="Calibri" w:hAnsi="Times New Roman" w:cs="Times New Roman"/>
          <w:b/>
          <w:sz w:val="28"/>
          <w:szCs w:val="28"/>
          <w:lang w:eastAsia="ru-RU"/>
        </w:rPr>
        <w:t xml:space="preserve"> Першої Дисциплінарної </w:t>
      </w:r>
    </w:p>
    <w:p w:rsidR="00A16B68" w:rsidRPr="0044569E" w:rsidRDefault="00A16B68" w:rsidP="00A16B68">
      <w:pPr>
        <w:autoSpaceDN w:val="0"/>
        <w:spacing w:after="0" w:line="240" w:lineRule="auto"/>
        <w:rPr>
          <w:rFonts w:ascii="Times New Roman" w:eastAsia="Calibri" w:hAnsi="Times New Roman" w:cs="Times New Roman"/>
          <w:b/>
          <w:sz w:val="28"/>
          <w:szCs w:val="28"/>
          <w:lang w:eastAsia="ru-RU"/>
        </w:rPr>
      </w:pPr>
      <w:r w:rsidRPr="0044569E">
        <w:rPr>
          <w:rFonts w:ascii="Times New Roman" w:eastAsia="Calibri" w:hAnsi="Times New Roman" w:cs="Times New Roman"/>
          <w:b/>
          <w:sz w:val="28"/>
          <w:szCs w:val="28"/>
          <w:lang w:eastAsia="ru-RU"/>
        </w:rPr>
        <w:t>палати Вищої ради правосуддя</w:t>
      </w:r>
      <w:r w:rsidRPr="0044569E">
        <w:rPr>
          <w:rFonts w:ascii="Times New Roman" w:eastAsia="Calibri" w:hAnsi="Times New Roman" w:cs="Times New Roman"/>
          <w:b/>
          <w:sz w:val="28"/>
          <w:szCs w:val="28"/>
          <w:lang w:eastAsia="ru-RU"/>
        </w:rPr>
        <w:tab/>
      </w:r>
      <w:r w:rsidRPr="0044569E">
        <w:rPr>
          <w:rFonts w:ascii="Times New Roman" w:eastAsia="Calibri" w:hAnsi="Times New Roman" w:cs="Times New Roman"/>
          <w:b/>
          <w:sz w:val="28"/>
          <w:szCs w:val="28"/>
          <w:lang w:eastAsia="ru-RU"/>
        </w:rPr>
        <w:tab/>
      </w:r>
      <w:r w:rsidRPr="0044569E">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t xml:space="preserve">          </w:t>
      </w:r>
      <w:r w:rsidRPr="0044569E">
        <w:rPr>
          <w:rFonts w:ascii="Times New Roman" w:eastAsia="Calibri" w:hAnsi="Times New Roman" w:cs="Times New Roman"/>
          <w:b/>
          <w:sz w:val="28"/>
          <w:szCs w:val="28"/>
          <w:lang w:eastAsia="ru-RU"/>
        </w:rPr>
        <w:t xml:space="preserve">Т.С. </w:t>
      </w:r>
      <w:proofErr w:type="spellStart"/>
      <w:r w:rsidRPr="0044569E">
        <w:rPr>
          <w:rFonts w:ascii="Times New Roman" w:eastAsia="Calibri" w:hAnsi="Times New Roman" w:cs="Times New Roman"/>
          <w:b/>
          <w:sz w:val="28"/>
          <w:szCs w:val="28"/>
          <w:lang w:eastAsia="ru-RU"/>
        </w:rPr>
        <w:t>Розваляєва</w:t>
      </w:r>
      <w:proofErr w:type="spellEnd"/>
    </w:p>
    <w:p w:rsidR="00A16B68" w:rsidRPr="0044569E" w:rsidRDefault="00A16B68" w:rsidP="00A16B68">
      <w:pPr>
        <w:autoSpaceDN w:val="0"/>
        <w:spacing w:after="0" w:line="240" w:lineRule="auto"/>
        <w:jc w:val="both"/>
        <w:rPr>
          <w:rFonts w:ascii="Times New Roman" w:eastAsia="Calibri" w:hAnsi="Times New Roman" w:cs="Times New Roman"/>
          <w:b/>
          <w:sz w:val="28"/>
          <w:szCs w:val="28"/>
        </w:rPr>
      </w:pPr>
    </w:p>
    <w:p w:rsidR="00A16B68" w:rsidRPr="0044569E" w:rsidRDefault="00A16B68" w:rsidP="00A16B68">
      <w:pPr>
        <w:autoSpaceDN w:val="0"/>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Член</w:t>
      </w:r>
      <w:r w:rsidRPr="0044569E">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eastAsia="ru-RU"/>
        </w:rPr>
        <w:t>Друг</w:t>
      </w:r>
      <w:r w:rsidRPr="0044569E">
        <w:rPr>
          <w:rFonts w:ascii="Times New Roman" w:eastAsia="Calibri" w:hAnsi="Times New Roman" w:cs="Times New Roman"/>
          <w:b/>
          <w:sz w:val="28"/>
          <w:szCs w:val="28"/>
          <w:lang w:eastAsia="ru-RU"/>
        </w:rPr>
        <w:t xml:space="preserve">ої Дисциплінарної </w:t>
      </w:r>
    </w:p>
    <w:p w:rsidR="00A16B68" w:rsidRPr="0044569E" w:rsidRDefault="00A16B68" w:rsidP="00A16B68">
      <w:pPr>
        <w:autoSpaceDN w:val="0"/>
        <w:spacing w:after="0" w:line="240" w:lineRule="auto"/>
        <w:rPr>
          <w:rFonts w:ascii="Times New Roman" w:eastAsia="Calibri" w:hAnsi="Times New Roman" w:cs="Times New Roman"/>
          <w:b/>
          <w:sz w:val="28"/>
          <w:szCs w:val="28"/>
          <w:lang w:eastAsia="ru-RU"/>
        </w:rPr>
      </w:pPr>
      <w:r w:rsidRPr="0044569E">
        <w:rPr>
          <w:rFonts w:ascii="Times New Roman" w:eastAsia="Calibri" w:hAnsi="Times New Roman" w:cs="Times New Roman"/>
          <w:b/>
          <w:sz w:val="28"/>
          <w:szCs w:val="28"/>
          <w:lang w:eastAsia="ru-RU"/>
        </w:rPr>
        <w:t>палати Вищої ради правосуддя</w:t>
      </w:r>
      <w:r w:rsidRPr="0044569E">
        <w:rPr>
          <w:rFonts w:ascii="Times New Roman" w:eastAsia="Calibri" w:hAnsi="Times New Roman" w:cs="Times New Roman"/>
          <w:b/>
          <w:sz w:val="28"/>
          <w:szCs w:val="28"/>
          <w:lang w:eastAsia="ru-RU"/>
        </w:rPr>
        <w:tab/>
      </w:r>
      <w:r w:rsidRPr="0044569E">
        <w:rPr>
          <w:rFonts w:ascii="Times New Roman" w:eastAsia="Calibri" w:hAnsi="Times New Roman" w:cs="Times New Roman"/>
          <w:b/>
          <w:sz w:val="28"/>
          <w:szCs w:val="28"/>
          <w:lang w:eastAsia="ru-RU"/>
        </w:rPr>
        <w:tab/>
      </w:r>
      <w:r w:rsidRPr="0044569E">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t xml:space="preserve">          </w:t>
      </w:r>
      <w:r w:rsidRPr="007C41B9">
        <w:rPr>
          <w:rFonts w:ascii="Times New Roman" w:hAnsi="Times New Roman" w:cs="Times New Roman"/>
          <w:b/>
          <w:sz w:val="28"/>
          <w:szCs w:val="28"/>
        </w:rPr>
        <w:t xml:space="preserve">І.А. Артеменко </w:t>
      </w:r>
    </w:p>
    <w:p w:rsidR="00BA3A62" w:rsidRPr="009F0B60" w:rsidRDefault="00654AF4" w:rsidP="00210BCE">
      <w:pPr>
        <w:pStyle w:val="a9"/>
        <w:tabs>
          <w:tab w:val="left" w:pos="6521"/>
          <w:tab w:val="left" w:pos="6804"/>
          <w:tab w:val="left" w:pos="7020"/>
        </w:tabs>
        <w:ind w:right="-1" w:firstLine="0"/>
        <w:rPr>
          <w:rFonts w:ascii="Times New Roman" w:cs="Times New Roman"/>
          <w:b/>
          <w:sz w:val="28"/>
          <w:szCs w:val="28"/>
          <w:lang w:val="uk-UA"/>
        </w:rPr>
      </w:pPr>
      <w:r w:rsidRPr="009F0B60">
        <w:rPr>
          <w:rFonts w:ascii="Times New Roman" w:cs="Times New Roman"/>
          <w:b/>
          <w:sz w:val="28"/>
          <w:szCs w:val="28"/>
          <w:lang w:val="uk-UA"/>
        </w:rPr>
        <w:tab/>
      </w:r>
    </w:p>
    <w:sectPr w:rsidR="00BA3A62" w:rsidRPr="009F0B60" w:rsidSect="00524185">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6657" w:rsidRDefault="004F6657" w:rsidP="00BE5DE7">
      <w:pPr>
        <w:spacing w:after="0" w:line="240" w:lineRule="auto"/>
      </w:pPr>
      <w:r>
        <w:separator/>
      </w:r>
    </w:p>
  </w:endnote>
  <w:endnote w:type="continuationSeparator" w:id="0">
    <w:p w:rsidR="004F6657" w:rsidRDefault="004F6657" w:rsidP="00BE5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6657" w:rsidRDefault="004F6657" w:rsidP="00BE5DE7">
      <w:pPr>
        <w:spacing w:after="0" w:line="240" w:lineRule="auto"/>
      </w:pPr>
      <w:r>
        <w:separator/>
      </w:r>
    </w:p>
  </w:footnote>
  <w:footnote w:type="continuationSeparator" w:id="0">
    <w:p w:rsidR="004F6657" w:rsidRDefault="004F6657" w:rsidP="00BE5D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3915797"/>
      <w:docPartObj>
        <w:docPartGallery w:val="Page Numbers (Top of Page)"/>
        <w:docPartUnique/>
      </w:docPartObj>
    </w:sdtPr>
    <w:sdtEndPr/>
    <w:sdtContent>
      <w:p w:rsidR="00C338F4" w:rsidRDefault="001447A0">
        <w:pPr>
          <w:pStyle w:val="a3"/>
          <w:jc w:val="center"/>
        </w:pPr>
        <w:r>
          <w:fldChar w:fldCharType="begin"/>
        </w:r>
        <w:r>
          <w:instrText xml:space="preserve"> PAGE   \* MERGEFORMAT </w:instrText>
        </w:r>
        <w:r>
          <w:fldChar w:fldCharType="separate"/>
        </w:r>
        <w:r w:rsidR="00524185">
          <w:rPr>
            <w:noProof/>
          </w:rPr>
          <w:t>9</w:t>
        </w:r>
        <w:r>
          <w:rPr>
            <w:noProof/>
          </w:rPr>
          <w:fldChar w:fldCharType="end"/>
        </w:r>
      </w:p>
    </w:sdtContent>
  </w:sdt>
  <w:p w:rsidR="00C338F4" w:rsidRDefault="00C338F4">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85219"/>
    <w:multiLevelType w:val="hybridMultilevel"/>
    <w:tmpl w:val="9A88C00C"/>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57A7CD1"/>
    <w:multiLevelType w:val="hybridMultilevel"/>
    <w:tmpl w:val="D1B6DD34"/>
    <w:lvl w:ilvl="0" w:tplc="9F32C42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2C0C7275"/>
    <w:multiLevelType w:val="hybridMultilevel"/>
    <w:tmpl w:val="EA6A7408"/>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CA96856"/>
    <w:multiLevelType w:val="hybridMultilevel"/>
    <w:tmpl w:val="CCDE138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C34301F"/>
    <w:multiLevelType w:val="hybridMultilevel"/>
    <w:tmpl w:val="A16ADD9E"/>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5" w15:restartNumberingAfterBreak="0">
    <w:nsid w:val="5A2056A9"/>
    <w:multiLevelType w:val="hybridMultilevel"/>
    <w:tmpl w:val="4C40C988"/>
    <w:lvl w:ilvl="0" w:tplc="F76C7D7E">
      <w:start w:val="1"/>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9D9"/>
    <w:rsid w:val="00005B45"/>
    <w:rsid w:val="00007896"/>
    <w:rsid w:val="00014E5B"/>
    <w:rsid w:val="00015478"/>
    <w:rsid w:val="00015B3D"/>
    <w:rsid w:val="00016A58"/>
    <w:rsid w:val="000178AC"/>
    <w:rsid w:val="000208B3"/>
    <w:rsid w:val="00021855"/>
    <w:rsid w:val="000233D9"/>
    <w:rsid w:val="00030105"/>
    <w:rsid w:val="00033249"/>
    <w:rsid w:val="000345DB"/>
    <w:rsid w:val="000403A3"/>
    <w:rsid w:val="00040E20"/>
    <w:rsid w:val="00041E2A"/>
    <w:rsid w:val="00043FAE"/>
    <w:rsid w:val="00044273"/>
    <w:rsid w:val="00044EFC"/>
    <w:rsid w:val="00050534"/>
    <w:rsid w:val="00051DAE"/>
    <w:rsid w:val="00051FA0"/>
    <w:rsid w:val="000532EC"/>
    <w:rsid w:val="000573C0"/>
    <w:rsid w:val="000658C7"/>
    <w:rsid w:val="00065FC6"/>
    <w:rsid w:val="00067306"/>
    <w:rsid w:val="00071AB9"/>
    <w:rsid w:val="000774BF"/>
    <w:rsid w:val="0009153A"/>
    <w:rsid w:val="0009264A"/>
    <w:rsid w:val="000939D1"/>
    <w:rsid w:val="00095761"/>
    <w:rsid w:val="00097E3B"/>
    <w:rsid w:val="000A0231"/>
    <w:rsid w:val="000A0ABB"/>
    <w:rsid w:val="000A0CAC"/>
    <w:rsid w:val="000A1013"/>
    <w:rsid w:val="000A407A"/>
    <w:rsid w:val="000A735C"/>
    <w:rsid w:val="000B08D4"/>
    <w:rsid w:val="000B1C0B"/>
    <w:rsid w:val="000B375A"/>
    <w:rsid w:val="000B3858"/>
    <w:rsid w:val="000B398F"/>
    <w:rsid w:val="000B5AE3"/>
    <w:rsid w:val="000B7AD2"/>
    <w:rsid w:val="000C068A"/>
    <w:rsid w:val="000C0CD0"/>
    <w:rsid w:val="000C203F"/>
    <w:rsid w:val="000C2091"/>
    <w:rsid w:val="000C4A9E"/>
    <w:rsid w:val="000C794C"/>
    <w:rsid w:val="000F1F99"/>
    <w:rsid w:val="000F3AFE"/>
    <w:rsid w:val="00100342"/>
    <w:rsid w:val="00102A33"/>
    <w:rsid w:val="001034A3"/>
    <w:rsid w:val="001042E9"/>
    <w:rsid w:val="00104B3D"/>
    <w:rsid w:val="00105AD6"/>
    <w:rsid w:val="00112142"/>
    <w:rsid w:val="0011331C"/>
    <w:rsid w:val="00114E44"/>
    <w:rsid w:val="00115155"/>
    <w:rsid w:val="001157DA"/>
    <w:rsid w:val="00116DAF"/>
    <w:rsid w:val="00117C53"/>
    <w:rsid w:val="00123F6A"/>
    <w:rsid w:val="00127857"/>
    <w:rsid w:val="00132B1C"/>
    <w:rsid w:val="00133EDC"/>
    <w:rsid w:val="00134BBE"/>
    <w:rsid w:val="001351EF"/>
    <w:rsid w:val="00135E72"/>
    <w:rsid w:val="00136F40"/>
    <w:rsid w:val="0013708F"/>
    <w:rsid w:val="00137604"/>
    <w:rsid w:val="00142CC4"/>
    <w:rsid w:val="00143E5C"/>
    <w:rsid w:val="001447A0"/>
    <w:rsid w:val="00145C65"/>
    <w:rsid w:val="00152AA2"/>
    <w:rsid w:val="00157CA1"/>
    <w:rsid w:val="00162A03"/>
    <w:rsid w:val="00162CB9"/>
    <w:rsid w:val="001636E1"/>
    <w:rsid w:val="001640F7"/>
    <w:rsid w:val="001703C0"/>
    <w:rsid w:val="00175BB2"/>
    <w:rsid w:val="00177B75"/>
    <w:rsid w:val="001850E9"/>
    <w:rsid w:val="001916EA"/>
    <w:rsid w:val="0019277E"/>
    <w:rsid w:val="0019693B"/>
    <w:rsid w:val="00196C00"/>
    <w:rsid w:val="001A2E4A"/>
    <w:rsid w:val="001A46C4"/>
    <w:rsid w:val="001A47A4"/>
    <w:rsid w:val="001A4D37"/>
    <w:rsid w:val="001A79CD"/>
    <w:rsid w:val="001B1F4B"/>
    <w:rsid w:val="001B4E6A"/>
    <w:rsid w:val="001B55CD"/>
    <w:rsid w:val="001C005E"/>
    <w:rsid w:val="001C5CAC"/>
    <w:rsid w:val="001C5F9F"/>
    <w:rsid w:val="001C6659"/>
    <w:rsid w:val="001D0588"/>
    <w:rsid w:val="001D322E"/>
    <w:rsid w:val="001D7C64"/>
    <w:rsid w:val="001E45C5"/>
    <w:rsid w:val="001E582D"/>
    <w:rsid w:val="001E6027"/>
    <w:rsid w:val="001E7B8A"/>
    <w:rsid w:val="001F4195"/>
    <w:rsid w:val="001F4486"/>
    <w:rsid w:val="001F44D2"/>
    <w:rsid w:val="001F7942"/>
    <w:rsid w:val="00205075"/>
    <w:rsid w:val="00205670"/>
    <w:rsid w:val="00205D05"/>
    <w:rsid w:val="002076E7"/>
    <w:rsid w:val="00210BCE"/>
    <w:rsid w:val="0021504C"/>
    <w:rsid w:val="002150DC"/>
    <w:rsid w:val="00216B6B"/>
    <w:rsid w:val="00217126"/>
    <w:rsid w:val="002216AD"/>
    <w:rsid w:val="00222443"/>
    <w:rsid w:val="0023365C"/>
    <w:rsid w:val="0023680C"/>
    <w:rsid w:val="002405DB"/>
    <w:rsid w:val="002413C6"/>
    <w:rsid w:val="00244EED"/>
    <w:rsid w:val="00246EC3"/>
    <w:rsid w:val="00247DC1"/>
    <w:rsid w:val="00251816"/>
    <w:rsid w:val="00251FC9"/>
    <w:rsid w:val="00251FD1"/>
    <w:rsid w:val="002523D8"/>
    <w:rsid w:val="00255186"/>
    <w:rsid w:val="0025577E"/>
    <w:rsid w:val="00261F8E"/>
    <w:rsid w:val="00261FCD"/>
    <w:rsid w:val="00262399"/>
    <w:rsid w:val="00263A3E"/>
    <w:rsid w:val="00270D6C"/>
    <w:rsid w:val="00272794"/>
    <w:rsid w:val="002742BD"/>
    <w:rsid w:val="00274854"/>
    <w:rsid w:val="0027752D"/>
    <w:rsid w:val="002824F7"/>
    <w:rsid w:val="002834C8"/>
    <w:rsid w:val="002851FC"/>
    <w:rsid w:val="00286463"/>
    <w:rsid w:val="002922E8"/>
    <w:rsid w:val="00293E42"/>
    <w:rsid w:val="0029516C"/>
    <w:rsid w:val="002A20FA"/>
    <w:rsid w:val="002A2513"/>
    <w:rsid w:val="002A5598"/>
    <w:rsid w:val="002A7143"/>
    <w:rsid w:val="002B39FF"/>
    <w:rsid w:val="002B4E41"/>
    <w:rsid w:val="002B7C34"/>
    <w:rsid w:val="002C1051"/>
    <w:rsid w:val="002C1F71"/>
    <w:rsid w:val="002C2320"/>
    <w:rsid w:val="002C2ABF"/>
    <w:rsid w:val="002C33DD"/>
    <w:rsid w:val="002C4481"/>
    <w:rsid w:val="002C6EEB"/>
    <w:rsid w:val="002D16B5"/>
    <w:rsid w:val="002E1797"/>
    <w:rsid w:val="002E3567"/>
    <w:rsid w:val="002E738E"/>
    <w:rsid w:val="002E7693"/>
    <w:rsid w:val="002F5802"/>
    <w:rsid w:val="00300530"/>
    <w:rsid w:val="00301F51"/>
    <w:rsid w:val="003029AF"/>
    <w:rsid w:val="0030650D"/>
    <w:rsid w:val="003066D6"/>
    <w:rsid w:val="003079B1"/>
    <w:rsid w:val="00312089"/>
    <w:rsid w:val="00314FEF"/>
    <w:rsid w:val="003152D1"/>
    <w:rsid w:val="003163F4"/>
    <w:rsid w:val="00316E02"/>
    <w:rsid w:val="0032032F"/>
    <w:rsid w:val="0032175E"/>
    <w:rsid w:val="00321F98"/>
    <w:rsid w:val="0032227F"/>
    <w:rsid w:val="0032274B"/>
    <w:rsid w:val="00323159"/>
    <w:rsid w:val="0032322F"/>
    <w:rsid w:val="00324F51"/>
    <w:rsid w:val="003324CC"/>
    <w:rsid w:val="00333448"/>
    <w:rsid w:val="003338D2"/>
    <w:rsid w:val="00337EF5"/>
    <w:rsid w:val="003429CC"/>
    <w:rsid w:val="003451A5"/>
    <w:rsid w:val="00353954"/>
    <w:rsid w:val="003576DF"/>
    <w:rsid w:val="0036109C"/>
    <w:rsid w:val="003617BD"/>
    <w:rsid w:val="003618BC"/>
    <w:rsid w:val="003622E6"/>
    <w:rsid w:val="00364747"/>
    <w:rsid w:val="003655D3"/>
    <w:rsid w:val="0036605F"/>
    <w:rsid w:val="0037510D"/>
    <w:rsid w:val="00376EE9"/>
    <w:rsid w:val="0037767E"/>
    <w:rsid w:val="003805F6"/>
    <w:rsid w:val="00380B06"/>
    <w:rsid w:val="00381F58"/>
    <w:rsid w:val="003827BB"/>
    <w:rsid w:val="00384720"/>
    <w:rsid w:val="003872D5"/>
    <w:rsid w:val="0038792E"/>
    <w:rsid w:val="003903CA"/>
    <w:rsid w:val="00390862"/>
    <w:rsid w:val="003925D5"/>
    <w:rsid w:val="00393CEF"/>
    <w:rsid w:val="003A11B5"/>
    <w:rsid w:val="003A2739"/>
    <w:rsid w:val="003A3C72"/>
    <w:rsid w:val="003B224B"/>
    <w:rsid w:val="003B5517"/>
    <w:rsid w:val="003C0AFB"/>
    <w:rsid w:val="003C16E1"/>
    <w:rsid w:val="003C275D"/>
    <w:rsid w:val="003C677E"/>
    <w:rsid w:val="003D26DC"/>
    <w:rsid w:val="003E2311"/>
    <w:rsid w:val="003E5A4D"/>
    <w:rsid w:val="003F328C"/>
    <w:rsid w:val="003F3FC2"/>
    <w:rsid w:val="003F47B5"/>
    <w:rsid w:val="003F768A"/>
    <w:rsid w:val="00400657"/>
    <w:rsid w:val="004035A0"/>
    <w:rsid w:val="004057E1"/>
    <w:rsid w:val="004061B0"/>
    <w:rsid w:val="0040644F"/>
    <w:rsid w:val="004146BE"/>
    <w:rsid w:val="00414725"/>
    <w:rsid w:val="00414832"/>
    <w:rsid w:val="004157E3"/>
    <w:rsid w:val="004204E4"/>
    <w:rsid w:val="00425417"/>
    <w:rsid w:val="00425ED0"/>
    <w:rsid w:val="00426D51"/>
    <w:rsid w:val="00427645"/>
    <w:rsid w:val="00427DA6"/>
    <w:rsid w:val="0043181C"/>
    <w:rsid w:val="004339A8"/>
    <w:rsid w:val="004343EB"/>
    <w:rsid w:val="004412C8"/>
    <w:rsid w:val="00441DF1"/>
    <w:rsid w:val="0044221B"/>
    <w:rsid w:val="004422A1"/>
    <w:rsid w:val="0044511C"/>
    <w:rsid w:val="004458A8"/>
    <w:rsid w:val="00445EB0"/>
    <w:rsid w:val="00446C5D"/>
    <w:rsid w:val="00450842"/>
    <w:rsid w:val="0045737A"/>
    <w:rsid w:val="00457A0F"/>
    <w:rsid w:val="00461D83"/>
    <w:rsid w:val="004668EA"/>
    <w:rsid w:val="004668FD"/>
    <w:rsid w:val="004710DE"/>
    <w:rsid w:val="0047538B"/>
    <w:rsid w:val="00476E73"/>
    <w:rsid w:val="004773AA"/>
    <w:rsid w:val="0048231A"/>
    <w:rsid w:val="00484029"/>
    <w:rsid w:val="00485EBC"/>
    <w:rsid w:val="00487AD0"/>
    <w:rsid w:val="00491DD1"/>
    <w:rsid w:val="0049225E"/>
    <w:rsid w:val="004928E5"/>
    <w:rsid w:val="00493CA6"/>
    <w:rsid w:val="00494A99"/>
    <w:rsid w:val="004969E6"/>
    <w:rsid w:val="00497F4D"/>
    <w:rsid w:val="004A5591"/>
    <w:rsid w:val="004A6B73"/>
    <w:rsid w:val="004A71AE"/>
    <w:rsid w:val="004A73AA"/>
    <w:rsid w:val="004B05B0"/>
    <w:rsid w:val="004B21FC"/>
    <w:rsid w:val="004B24CF"/>
    <w:rsid w:val="004B257E"/>
    <w:rsid w:val="004B28A1"/>
    <w:rsid w:val="004B2DBE"/>
    <w:rsid w:val="004B46C4"/>
    <w:rsid w:val="004B4DB6"/>
    <w:rsid w:val="004B666C"/>
    <w:rsid w:val="004B760C"/>
    <w:rsid w:val="004C05F8"/>
    <w:rsid w:val="004C6E9B"/>
    <w:rsid w:val="004C718B"/>
    <w:rsid w:val="004D0A9D"/>
    <w:rsid w:val="004D49D4"/>
    <w:rsid w:val="004E001E"/>
    <w:rsid w:val="004E0E7D"/>
    <w:rsid w:val="004E2539"/>
    <w:rsid w:val="004E38BF"/>
    <w:rsid w:val="004E6A55"/>
    <w:rsid w:val="004E6B5C"/>
    <w:rsid w:val="004F0B67"/>
    <w:rsid w:val="004F29C5"/>
    <w:rsid w:val="004F34F0"/>
    <w:rsid w:val="004F388D"/>
    <w:rsid w:val="004F599A"/>
    <w:rsid w:val="004F65F1"/>
    <w:rsid w:val="004F6657"/>
    <w:rsid w:val="004F6DC7"/>
    <w:rsid w:val="00500BC8"/>
    <w:rsid w:val="005029B4"/>
    <w:rsid w:val="00503642"/>
    <w:rsid w:val="00505BC8"/>
    <w:rsid w:val="0050699B"/>
    <w:rsid w:val="005172B3"/>
    <w:rsid w:val="005223C6"/>
    <w:rsid w:val="00524185"/>
    <w:rsid w:val="00524598"/>
    <w:rsid w:val="00525400"/>
    <w:rsid w:val="005261AE"/>
    <w:rsid w:val="00531ACE"/>
    <w:rsid w:val="00534BC6"/>
    <w:rsid w:val="0054122C"/>
    <w:rsid w:val="0054578B"/>
    <w:rsid w:val="00545B57"/>
    <w:rsid w:val="00551BFF"/>
    <w:rsid w:val="0055352E"/>
    <w:rsid w:val="005535C5"/>
    <w:rsid w:val="005563D2"/>
    <w:rsid w:val="00557624"/>
    <w:rsid w:val="005660F4"/>
    <w:rsid w:val="005668FA"/>
    <w:rsid w:val="00567B49"/>
    <w:rsid w:val="00572975"/>
    <w:rsid w:val="00573374"/>
    <w:rsid w:val="00573C1B"/>
    <w:rsid w:val="005766C5"/>
    <w:rsid w:val="00580783"/>
    <w:rsid w:val="0058618D"/>
    <w:rsid w:val="00586320"/>
    <w:rsid w:val="00586B24"/>
    <w:rsid w:val="0059275D"/>
    <w:rsid w:val="005937C4"/>
    <w:rsid w:val="00593CA1"/>
    <w:rsid w:val="005940F6"/>
    <w:rsid w:val="00596BE7"/>
    <w:rsid w:val="005A0643"/>
    <w:rsid w:val="005A4349"/>
    <w:rsid w:val="005A57AB"/>
    <w:rsid w:val="005A74F8"/>
    <w:rsid w:val="005A790F"/>
    <w:rsid w:val="005B337E"/>
    <w:rsid w:val="005B5357"/>
    <w:rsid w:val="005C0CD5"/>
    <w:rsid w:val="005C1A1F"/>
    <w:rsid w:val="005C3C7F"/>
    <w:rsid w:val="005C42D5"/>
    <w:rsid w:val="005C5274"/>
    <w:rsid w:val="005C6BCE"/>
    <w:rsid w:val="005C7FA2"/>
    <w:rsid w:val="005D466C"/>
    <w:rsid w:val="005D5306"/>
    <w:rsid w:val="005E0F81"/>
    <w:rsid w:val="005E2831"/>
    <w:rsid w:val="005E49D9"/>
    <w:rsid w:val="005F0499"/>
    <w:rsid w:val="005F33A1"/>
    <w:rsid w:val="005F3B95"/>
    <w:rsid w:val="005F412A"/>
    <w:rsid w:val="005F5237"/>
    <w:rsid w:val="005F539E"/>
    <w:rsid w:val="005F56F9"/>
    <w:rsid w:val="005F78F8"/>
    <w:rsid w:val="00600C07"/>
    <w:rsid w:val="0060251F"/>
    <w:rsid w:val="00603307"/>
    <w:rsid w:val="00611418"/>
    <w:rsid w:val="00612A0E"/>
    <w:rsid w:val="006145FA"/>
    <w:rsid w:val="00615606"/>
    <w:rsid w:val="00616140"/>
    <w:rsid w:val="0062344D"/>
    <w:rsid w:val="0062376F"/>
    <w:rsid w:val="006365AC"/>
    <w:rsid w:val="006367C3"/>
    <w:rsid w:val="00640C8E"/>
    <w:rsid w:val="0064197D"/>
    <w:rsid w:val="006459E5"/>
    <w:rsid w:val="00650D7E"/>
    <w:rsid w:val="00652D4E"/>
    <w:rsid w:val="00654AF4"/>
    <w:rsid w:val="00655175"/>
    <w:rsid w:val="006579D2"/>
    <w:rsid w:val="00657FD7"/>
    <w:rsid w:val="00661597"/>
    <w:rsid w:val="00663C6A"/>
    <w:rsid w:val="00664375"/>
    <w:rsid w:val="00664E15"/>
    <w:rsid w:val="006665F5"/>
    <w:rsid w:val="00667777"/>
    <w:rsid w:val="00670CF5"/>
    <w:rsid w:val="00672813"/>
    <w:rsid w:val="00680193"/>
    <w:rsid w:val="00681D76"/>
    <w:rsid w:val="0068273C"/>
    <w:rsid w:val="00682AD9"/>
    <w:rsid w:val="00683533"/>
    <w:rsid w:val="0068468E"/>
    <w:rsid w:val="00684CE5"/>
    <w:rsid w:val="00684D3C"/>
    <w:rsid w:val="00685909"/>
    <w:rsid w:val="00686CBE"/>
    <w:rsid w:val="0068717C"/>
    <w:rsid w:val="00690128"/>
    <w:rsid w:val="00697E4D"/>
    <w:rsid w:val="006A2495"/>
    <w:rsid w:val="006B2FB8"/>
    <w:rsid w:val="006B5520"/>
    <w:rsid w:val="006B5696"/>
    <w:rsid w:val="006B5A9B"/>
    <w:rsid w:val="006B5C66"/>
    <w:rsid w:val="006C35AB"/>
    <w:rsid w:val="006C3D5D"/>
    <w:rsid w:val="006D417E"/>
    <w:rsid w:val="006D7705"/>
    <w:rsid w:val="006E2270"/>
    <w:rsid w:val="006E3371"/>
    <w:rsid w:val="006E5CCA"/>
    <w:rsid w:val="006F0DB4"/>
    <w:rsid w:val="006F233C"/>
    <w:rsid w:val="006F3B81"/>
    <w:rsid w:val="006F3F4E"/>
    <w:rsid w:val="006F57E7"/>
    <w:rsid w:val="00702259"/>
    <w:rsid w:val="00703A3E"/>
    <w:rsid w:val="0070512D"/>
    <w:rsid w:val="007055EC"/>
    <w:rsid w:val="0070611C"/>
    <w:rsid w:val="00707B21"/>
    <w:rsid w:val="00713564"/>
    <w:rsid w:val="00714B9E"/>
    <w:rsid w:val="00714D9A"/>
    <w:rsid w:val="00717409"/>
    <w:rsid w:val="00721298"/>
    <w:rsid w:val="00724084"/>
    <w:rsid w:val="00724638"/>
    <w:rsid w:val="007266C7"/>
    <w:rsid w:val="00730713"/>
    <w:rsid w:val="00734AD3"/>
    <w:rsid w:val="0074261F"/>
    <w:rsid w:val="00744575"/>
    <w:rsid w:val="007458A9"/>
    <w:rsid w:val="00746DAE"/>
    <w:rsid w:val="0074701D"/>
    <w:rsid w:val="00747BCE"/>
    <w:rsid w:val="0075080A"/>
    <w:rsid w:val="00751371"/>
    <w:rsid w:val="007522DC"/>
    <w:rsid w:val="00753FC9"/>
    <w:rsid w:val="00757AD0"/>
    <w:rsid w:val="00761892"/>
    <w:rsid w:val="00761AC2"/>
    <w:rsid w:val="00763C6B"/>
    <w:rsid w:val="00764CB4"/>
    <w:rsid w:val="007658B1"/>
    <w:rsid w:val="0076624E"/>
    <w:rsid w:val="007703CB"/>
    <w:rsid w:val="007713DB"/>
    <w:rsid w:val="007810FE"/>
    <w:rsid w:val="00781826"/>
    <w:rsid w:val="00782682"/>
    <w:rsid w:val="00784064"/>
    <w:rsid w:val="0079234E"/>
    <w:rsid w:val="007926A7"/>
    <w:rsid w:val="00792FE4"/>
    <w:rsid w:val="0079426E"/>
    <w:rsid w:val="0079442E"/>
    <w:rsid w:val="0079627F"/>
    <w:rsid w:val="007A112E"/>
    <w:rsid w:val="007A442A"/>
    <w:rsid w:val="007A4C55"/>
    <w:rsid w:val="007A4E85"/>
    <w:rsid w:val="007A553F"/>
    <w:rsid w:val="007A5F72"/>
    <w:rsid w:val="007A6595"/>
    <w:rsid w:val="007B1E9B"/>
    <w:rsid w:val="007B2325"/>
    <w:rsid w:val="007B54C7"/>
    <w:rsid w:val="007B730F"/>
    <w:rsid w:val="007C3D2F"/>
    <w:rsid w:val="007C4235"/>
    <w:rsid w:val="007C5DC3"/>
    <w:rsid w:val="007C6BC5"/>
    <w:rsid w:val="007C728D"/>
    <w:rsid w:val="007E03F6"/>
    <w:rsid w:val="007E0BB1"/>
    <w:rsid w:val="007E2C57"/>
    <w:rsid w:val="007E2FF9"/>
    <w:rsid w:val="007E7286"/>
    <w:rsid w:val="007F1CF6"/>
    <w:rsid w:val="007F2472"/>
    <w:rsid w:val="007F3BCA"/>
    <w:rsid w:val="007F4BCB"/>
    <w:rsid w:val="007F4E59"/>
    <w:rsid w:val="007F5D3C"/>
    <w:rsid w:val="008000B3"/>
    <w:rsid w:val="00800273"/>
    <w:rsid w:val="00800FBE"/>
    <w:rsid w:val="0080121E"/>
    <w:rsid w:val="00807213"/>
    <w:rsid w:val="00821EEA"/>
    <w:rsid w:val="00823924"/>
    <w:rsid w:val="00824994"/>
    <w:rsid w:val="0082652F"/>
    <w:rsid w:val="008312B0"/>
    <w:rsid w:val="00831B31"/>
    <w:rsid w:val="008330D9"/>
    <w:rsid w:val="008347D6"/>
    <w:rsid w:val="00841718"/>
    <w:rsid w:val="0084290E"/>
    <w:rsid w:val="00844058"/>
    <w:rsid w:val="00846C3C"/>
    <w:rsid w:val="00851E21"/>
    <w:rsid w:val="00856DB6"/>
    <w:rsid w:val="008572FE"/>
    <w:rsid w:val="008616BD"/>
    <w:rsid w:val="008617DA"/>
    <w:rsid w:val="0087637F"/>
    <w:rsid w:val="00881EB9"/>
    <w:rsid w:val="00883988"/>
    <w:rsid w:val="00886A0E"/>
    <w:rsid w:val="00891241"/>
    <w:rsid w:val="008A0F46"/>
    <w:rsid w:val="008A4972"/>
    <w:rsid w:val="008B1825"/>
    <w:rsid w:val="008B29F3"/>
    <w:rsid w:val="008B2FC5"/>
    <w:rsid w:val="008B3891"/>
    <w:rsid w:val="008B5397"/>
    <w:rsid w:val="008B5DEF"/>
    <w:rsid w:val="008B5F9A"/>
    <w:rsid w:val="008C0223"/>
    <w:rsid w:val="008C472F"/>
    <w:rsid w:val="008C4C1A"/>
    <w:rsid w:val="008C60EB"/>
    <w:rsid w:val="008D2724"/>
    <w:rsid w:val="008D2845"/>
    <w:rsid w:val="008D51BB"/>
    <w:rsid w:val="008D55C9"/>
    <w:rsid w:val="008E2043"/>
    <w:rsid w:val="008E3BA3"/>
    <w:rsid w:val="008E6F11"/>
    <w:rsid w:val="008F0FA4"/>
    <w:rsid w:val="008F4A53"/>
    <w:rsid w:val="008F55BE"/>
    <w:rsid w:val="008F65BB"/>
    <w:rsid w:val="00900181"/>
    <w:rsid w:val="00900FA4"/>
    <w:rsid w:val="00902C9E"/>
    <w:rsid w:val="0090486F"/>
    <w:rsid w:val="009111EF"/>
    <w:rsid w:val="00911913"/>
    <w:rsid w:val="0092330C"/>
    <w:rsid w:val="00931837"/>
    <w:rsid w:val="009358BA"/>
    <w:rsid w:val="00936135"/>
    <w:rsid w:val="00941321"/>
    <w:rsid w:val="009419D2"/>
    <w:rsid w:val="00941C5D"/>
    <w:rsid w:val="00941E2C"/>
    <w:rsid w:val="0094565F"/>
    <w:rsid w:val="00946194"/>
    <w:rsid w:val="009461B8"/>
    <w:rsid w:val="0094741C"/>
    <w:rsid w:val="0094783B"/>
    <w:rsid w:val="0095105F"/>
    <w:rsid w:val="0095585F"/>
    <w:rsid w:val="00955ADC"/>
    <w:rsid w:val="009567ED"/>
    <w:rsid w:val="0096219E"/>
    <w:rsid w:val="00963557"/>
    <w:rsid w:val="00963CF3"/>
    <w:rsid w:val="00965172"/>
    <w:rsid w:val="00967B4D"/>
    <w:rsid w:val="00972D64"/>
    <w:rsid w:val="00973BAF"/>
    <w:rsid w:val="00974B84"/>
    <w:rsid w:val="0097676A"/>
    <w:rsid w:val="00985331"/>
    <w:rsid w:val="00985C30"/>
    <w:rsid w:val="009862A7"/>
    <w:rsid w:val="009956DA"/>
    <w:rsid w:val="0099696C"/>
    <w:rsid w:val="00997F24"/>
    <w:rsid w:val="009A06DF"/>
    <w:rsid w:val="009A0CAC"/>
    <w:rsid w:val="009A1205"/>
    <w:rsid w:val="009A171B"/>
    <w:rsid w:val="009A177A"/>
    <w:rsid w:val="009A3B64"/>
    <w:rsid w:val="009A5E4B"/>
    <w:rsid w:val="009A7111"/>
    <w:rsid w:val="009A7C0B"/>
    <w:rsid w:val="009B1C53"/>
    <w:rsid w:val="009B3144"/>
    <w:rsid w:val="009B494E"/>
    <w:rsid w:val="009B57C5"/>
    <w:rsid w:val="009B7C23"/>
    <w:rsid w:val="009C3FB1"/>
    <w:rsid w:val="009C5732"/>
    <w:rsid w:val="009C686D"/>
    <w:rsid w:val="009C6F2E"/>
    <w:rsid w:val="009D74D2"/>
    <w:rsid w:val="009E0446"/>
    <w:rsid w:val="009E22BD"/>
    <w:rsid w:val="009F0B60"/>
    <w:rsid w:val="009F0CC8"/>
    <w:rsid w:val="009F3887"/>
    <w:rsid w:val="009F3B80"/>
    <w:rsid w:val="009F6B4C"/>
    <w:rsid w:val="009F7174"/>
    <w:rsid w:val="009F7F96"/>
    <w:rsid w:val="00A004B8"/>
    <w:rsid w:val="00A035A2"/>
    <w:rsid w:val="00A040BE"/>
    <w:rsid w:val="00A0590C"/>
    <w:rsid w:val="00A05FF2"/>
    <w:rsid w:val="00A104B8"/>
    <w:rsid w:val="00A1194A"/>
    <w:rsid w:val="00A14672"/>
    <w:rsid w:val="00A15143"/>
    <w:rsid w:val="00A15EAC"/>
    <w:rsid w:val="00A16B68"/>
    <w:rsid w:val="00A170E5"/>
    <w:rsid w:val="00A2295B"/>
    <w:rsid w:val="00A25B27"/>
    <w:rsid w:val="00A25FE4"/>
    <w:rsid w:val="00A27E31"/>
    <w:rsid w:val="00A353E6"/>
    <w:rsid w:val="00A43C07"/>
    <w:rsid w:val="00A442B5"/>
    <w:rsid w:val="00A44306"/>
    <w:rsid w:val="00A443E7"/>
    <w:rsid w:val="00A44B24"/>
    <w:rsid w:val="00A44F67"/>
    <w:rsid w:val="00A545AE"/>
    <w:rsid w:val="00A56AE8"/>
    <w:rsid w:val="00A6163E"/>
    <w:rsid w:val="00A61CBF"/>
    <w:rsid w:val="00A62DAF"/>
    <w:rsid w:val="00A634EB"/>
    <w:rsid w:val="00A661CB"/>
    <w:rsid w:val="00A7355E"/>
    <w:rsid w:val="00A83537"/>
    <w:rsid w:val="00A94370"/>
    <w:rsid w:val="00A965E1"/>
    <w:rsid w:val="00A96C7B"/>
    <w:rsid w:val="00A97EBA"/>
    <w:rsid w:val="00AA197C"/>
    <w:rsid w:val="00AA6A2D"/>
    <w:rsid w:val="00AA7A1D"/>
    <w:rsid w:val="00AA7D4C"/>
    <w:rsid w:val="00AA7F95"/>
    <w:rsid w:val="00AB087D"/>
    <w:rsid w:val="00AB36A9"/>
    <w:rsid w:val="00AB6140"/>
    <w:rsid w:val="00AB693F"/>
    <w:rsid w:val="00AB7CB0"/>
    <w:rsid w:val="00AB7E64"/>
    <w:rsid w:val="00AC0ABE"/>
    <w:rsid w:val="00AC337C"/>
    <w:rsid w:val="00AC4915"/>
    <w:rsid w:val="00AD0558"/>
    <w:rsid w:val="00AD1A9F"/>
    <w:rsid w:val="00AD1CDC"/>
    <w:rsid w:val="00AD3E2C"/>
    <w:rsid w:val="00AD442F"/>
    <w:rsid w:val="00AE10AF"/>
    <w:rsid w:val="00AE6862"/>
    <w:rsid w:val="00AE7276"/>
    <w:rsid w:val="00AF0BDC"/>
    <w:rsid w:val="00AF2916"/>
    <w:rsid w:val="00AF2B6F"/>
    <w:rsid w:val="00B00590"/>
    <w:rsid w:val="00B0148A"/>
    <w:rsid w:val="00B0206F"/>
    <w:rsid w:val="00B06255"/>
    <w:rsid w:val="00B07B15"/>
    <w:rsid w:val="00B103AF"/>
    <w:rsid w:val="00B12A98"/>
    <w:rsid w:val="00B12C1C"/>
    <w:rsid w:val="00B17060"/>
    <w:rsid w:val="00B219A3"/>
    <w:rsid w:val="00B222D4"/>
    <w:rsid w:val="00B25334"/>
    <w:rsid w:val="00B26192"/>
    <w:rsid w:val="00B2763B"/>
    <w:rsid w:val="00B31230"/>
    <w:rsid w:val="00B32026"/>
    <w:rsid w:val="00B3281B"/>
    <w:rsid w:val="00B35721"/>
    <w:rsid w:val="00B37410"/>
    <w:rsid w:val="00B37CF6"/>
    <w:rsid w:val="00B4017F"/>
    <w:rsid w:val="00B416B1"/>
    <w:rsid w:val="00B41F18"/>
    <w:rsid w:val="00B432D1"/>
    <w:rsid w:val="00B47723"/>
    <w:rsid w:val="00B47BA3"/>
    <w:rsid w:val="00B47EC5"/>
    <w:rsid w:val="00B51779"/>
    <w:rsid w:val="00B51A1E"/>
    <w:rsid w:val="00B52353"/>
    <w:rsid w:val="00B53739"/>
    <w:rsid w:val="00B60BEF"/>
    <w:rsid w:val="00B62D50"/>
    <w:rsid w:val="00B64455"/>
    <w:rsid w:val="00B65564"/>
    <w:rsid w:val="00B657FE"/>
    <w:rsid w:val="00B65920"/>
    <w:rsid w:val="00B67A75"/>
    <w:rsid w:val="00B67CEE"/>
    <w:rsid w:val="00B71ACA"/>
    <w:rsid w:val="00B720E2"/>
    <w:rsid w:val="00B739C5"/>
    <w:rsid w:val="00B73C66"/>
    <w:rsid w:val="00B74367"/>
    <w:rsid w:val="00B752E5"/>
    <w:rsid w:val="00B766C3"/>
    <w:rsid w:val="00B77C9B"/>
    <w:rsid w:val="00B82A41"/>
    <w:rsid w:val="00B835BF"/>
    <w:rsid w:val="00B83DDF"/>
    <w:rsid w:val="00B87325"/>
    <w:rsid w:val="00B92FC2"/>
    <w:rsid w:val="00B9357B"/>
    <w:rsid w:val="00B94DD1"/>
    <w:rsid w:val="00BA0044"/>
    <w:rsid w:val="00BA03D3"/>
    <w:rsid w:val="00BA2DC0"/>
    <w:rsid w:val="00BA3A62"/>
    <w:rsid w:val="00BA58EB"/>
    <w:rsid w:val="00BB20D8"/>
    <w:rsid w:val="00BB3F0D"/>
    <w:rsid w:val="00BB502C"/>
    <w:rsid w:val="00BB5A06"/>
    <w:rsid w:val="00BB60E4"/>
    <w:rsid w:val="00BB6B86"/>
    <w:rsid w:val="00BB6C5D"/>
    <w:rsid w:val="00BC0FC1"/>
    <w:rsid w:val="00BC10BA"/>
    <w:rsid w:val="00BC2162"/>
    <w:rsid w:val="00BC3236"/>
    <w:rsid w:val="00BC6DA5"/>
    <w:rsid w:val="00BD4B26"/>
    <w:rsid w:val="00BD525F"/>
    <w:rsid w:val="00BD6D1E"/>
    <w:rsid w:val="00BE0723"/>
    <w:rsid w:val="00BE0BA1"/>
    <w:rsid w:val="00BE513C"/>
    <w:rsid w:val="00BE51EC"/>
    <w:rsid w:val="00BE5607"/>
    <w:rsid w:val="00BE5DC3"/>
    <w:rsid w:val="00BE5DE7"/>
    <w:rsid w:val="00BF0950"/>
    <w:rsid w:val="00BF0D98"/>
    <w:rsid w:val="00BF3BC0"/>
    <w:rsid w:val="00BF6966"/>
    <w:rsid w:val="00C008A2"/>
    <w:rsid w:val="00C00B76"/>
    <w:rsid w:val="00C00D79"/>
    <w:rsid w:val="00C04D5C"/>
    <w:rsid w:val="00C11E14"/>
    <w:rsid w:val="00C126C8"/>
    <w:rsid w:val="00C12E42"/>
    <w:rsid w:val="00C13A6F"/>
    <w:rsid w:val="00C14DD4"/>
    <w:rsid w:val="00C16846"/>
    <w:rsid w:val="00C179A7"/>
    <w:rsid w:val="00C2550F"/>
    <w:rsid w:val="00C313BD"/>
    <w:rsid w:val="00C31B7D"/>
    <w:rsid w:val="00C338F4"/>
    <w:rsid w:val="00C35C23"/>
    <w:rsid w:val="00C4097D"/>
    <w:rsid w:val="00C421B0"/>
    <w:rsid w:val="00C4254E"/>
    <w:rsid w:val="00C452E7"/>
    <w:rsid w:val="00C454DB"/>
    <w:rsid w:val="00C46073"/>
    <w:rsid w:val="00C4760B"/>
    <w:rsid w:val="00C47822"/>
    <w:rsid w:val="00C5123E"/>
    <w:rsid w:val="00C54D4D"/>
    <w:rsid w:val="00C60B74"/>
    <w:rsid w:val="00C6247A"/>
    <w:rsid w:val="00C62B63"/>
    <w:rsid w:val="00C64832"/>
    <w:rsid w:val="00C66E36"/>
    <w:rsid w:val="00C766D7"/>
    <w:rsid w:val="00C806E1"/>
    <w:rsid w:val="00C82796"/>
    <w:rsid w:val="00C838FA"/>
    <w:rsid w:val="00C86895"/>
    <w:rsid w:val="00C9466B"/>
    <w:rsid w:val="00C975D4"/>
    <w:rsid w:val="00C97BE1"/>
    <w:rsid w:val="00CA0D3F"/>
    <w:rsid w:val="00CA1A29"/>
    <w:rsid w:val="00CA4D06"/>
    <w:rsid w:val="00CA59DC"/>
    <w:rsid w:val="00CB04F9"/>
    <w:rsid w:val="00CB2010"/>
    <w:rsid w:val="00CB2502"/>
    <w:rsid w:val="00CB5A34"/>
    <w:rsid w:val="00CB6663"/>
    <w:rsid w:val="00CB7CDD"/>
    <w:rsid w:val="00CB7DFC"/>
    <w:rsid w:val="00CC2477"/>
    <w:rsid w:val="00CC34D0"/>
    <w:rsid w:val="00CC3612"/>
    <w:rsid w:val="00CC5011"/>
    <w:rsid w:val="00CC5112"/>
    <w:rsid w:val="00CC7154"/>
    <w:rsid w:val="00CD544F"/>
    <w:rsid w:val="00CD7096"/>
    <w:rsid w:val="00CD73A7"/>
    <w:rsid w:val="00CE001B"/>
    <w:rsid w:val="00CE0C45"/>
    <w:rsid w:val="00CE49BD"/>
    <w:rsid w:val="00CE4A50"/>
    <w:rsid w:val="00CF09A3"/>
    <w:rsid w:val="00CF3C4F"/>
    <w:rsid w:val="00CF48BE"/>
    <w:rsid w:val="00CF512A"/>
    <w:rsid w:val="00CF7314"/>
    <w:rsid w:val="00CF7832"/>
    <w:rsid w:val="00D0097C"/>
    <w:rsid w:val="00D00BF8"/>
    <w:rsid w:val="00D01509"/>
    <w:rsid w:val="00D02010"/>
    <w:rsid w:val="00D02118"/>
    <w:rsid w:val="00D024A3"/>
    <w:rsid w:val="00D0271A"/>
    <w:rsid w:val="00D05142"/>
    <w:rsid w:val="00D05AAD"/>
    <w:rsid w:val="00D05F9D"/>
    <w:rsid w:val="00D065F3"/>
    <w:rsid w:val="00D07E19"/>
    <w:rsid w:val="00D10497"/>
    <w:rsid w:val="00D11E58"/>
    <w:rsid w:val="00D11EFA"/>
    <w:rsid w:val="00D12666"/>
    <w:rsid w:val="00D15712"/>
    <w:rsid w:val="00D158DD"/>
    <w:rsid w:val="00D160E2"/>
    <w:rsid w:val="00D225B4"/>
    <w:rsid w:val="00D2340D"/>
    <w:rsid w:val="00D237E5"/>
    <w:rsid w:val="00D251BF"/>
    <w:rsid w:val="00D310C6"/>
    <w:rsid w:val="00D32D4D"/>
    <w:rsid w:val="00D338DF"/>
    <w:rsid w:val="00D33AD6"/>
    <w:rsid w:val="00D361FB"/>
    <w:rsid w:val="00D37EA8"/>
    <w:rsid w:val="00D4159C"/>
    <w:rsid w:val="00D4208B"/>
    <w:rsid w:val="00D445F1"/>
    <w:rsid w:val="00D541D0"/>
    <w:rsid w:val="00D57507"/>
    <w:rsid w:val="00D57756"/>
    <w:rsid w:val="00D57F91"/>
    <w:rsid w:val="00D63778"/>
    <w:rsid w:val="00D6730A"/>
    <w:rsid w:val="00D67701"/>
    <w:rsid w:val="00D738B8"/>
    <w:rsid w:val="00D754C2"/>
    <w:rsid w:val="00D77B1F"/>
    <w:rsid w:val="00D77F7C"/>
    <w:rsid w:val="00D8344A"/>
    <w:rsid w:val="00D84C00"/>
    <w:rsid w:val="00D86DEB"/>
    <w:rsid w:val="00D87081"/>
    <w:rsid w:val="00D94170"/>
    <w:rsid w:val="00DA1063"/>
    <w:rsid w:val="00DA22AD"/>
    <w:rsid w:val="00DA2447"/>
    <w:rsid w:val="00DA32E6"/>
    <w:rsid w:val="00DA4A18"/>
    <w:rsid w:val="00DB086B"/>
    <w:rsid w:val="00DB11FF"/>
    <w:rsid w:val="00DB4E93"/>
    <w:rsid w:val="00DC0C88"/>
    <w:rsid w:val="00DC2B29"/>
    <w:rsid w:val="00DC4A00"/>
    <w:rsid w:val="00DC5452"/>
    <w:rsid w:val="00DD02A7"/>
    <w:rsid w:val="00DD1F15"/>
    <w:rsid w:val="00DD5265"/>
    <w:rsid w:val="00DD53F8"/>
    <w:rsid w:val="00DE4C86"/>
    <w:rsid w:val="00DE620E"/>
    <w:rsid w:val="00DF12CD"/>
    <w:rsid w:val="00DF3871"/>
    <w:rsid w:val="00DF6DEE"/>
    <w:rsid w:val="00DF70B1"/>
    <w:rsid w:val="00DF796E"/>
    <w:rsid w:val="00E01834"/>
    <w:rsid w:val="00E02C72"/>
    <w:rsid w:val="00E04E0F"/>
    <w:rsid w:val="00E051B3"/>
    <w:rsid w:val="00E11167"/>
    <w:rsid w:val="00E1430C"/>
    <w:rsid w:val="00E23585"/>
    <w:rsid w:val="00E23732"/>
    <w:rsid w:val="00E242A3"/>
    <w:rsid w:val="00E25461"/>
    <w:rsid w:val="00E269D5"/>
    <w:rsid w:val="00E26F3F"/>
    <w:rsid w:val="00E27394"/>
    <w:rsid w:val="00E27DB8"/>
    <w:rsid w:val="00E27FDA"/>
    <w:rsid w:val="00E36CD0"/>
    <w:rsid w:val="00E51019"/>
    <w:rsid w:val="00E570FC"/>
    <w:rsid w:val="00E57A5F"/>
    <w:rsid w:val="00E60491"/>
    <w:rsid w:val="00E607E2"/>
    <w:rsid w:val="00E62CBB"/>
    <w:rsid w:val="00E6300A"/>
    <w:rsid w:val="00E63F01"/>
    <w:rsid w:val="00E65DC1"/>
    <w:rsid w:val="00E664E7"/>
    <w:rsid w:val="00E675BE"/>
    <w:rsid w:val="00E67934"/>
    <w:rsid w:val="00E67A5C"/>
    <w:rsid w:val="00E7004C"/>
    <w:rsid w:val="00E7037C"/>
    <w:rsid w:val="00E73946"/>
    <w:rsid w:val="00E73ED1"/>
    <w:rsid w:val="00E74540"/>
    <w:rsid w:val="00E76848"/>
    <w:rsid w:val="00E77D28"/>
    <w:rsid w:val="00E77EA8"/>
    <w:rsid w:val="00E817CE"/>
    <w:rsid w:val="00E84CB2"/>
    <w:rsid w:val="00E86FD9"/>
    <w:rsid w:val="00E87A54"/>
    <w:rsid w:val="00E87B3D"/>
    <w:rsid w:val="00E87BCD"/>
    <w:rsid w:val="00E91DBA"/>
    <w:rsid w:val="00E93D76"/>
    <w:rsid w:val="00E97109"/>
    <w:rsid w:val="00EA0694"/>
    <w:rsid w:val="00EA4427"/>
    <w:rsid w:val="00EA4AAA"/>
    <w:rsid w:val="00EB0A27"/>
    <w:rsid w:val="00EB1EFB"/>
    <w:rsid w:val="00EB3EAC"/>
    <w:rsid w:val="00EB41F3"/>
    <w:rsid w:val="00EC0209"/>
    <w:rsid w:val="00EC1A44"/>
    <w:rsid w:val="00EC28F2"/>
    <w:rsid w:val="00EC2C27"/>
    <w:rsid w:val="00EC582A"/>
    <w:rsid w:val="00EC5F93"/>
    <w:rsid w:val="00EC695A"/>
    <w:rsid w:val="00ED044B"/>
    <w:rsid w:val="00ED580D"/>
    <w:rsid w:val="00ED6213"/>
    <w:rsid w:val="00ED7005"/>
    <w:rsid w:val="00ED7A7A"/>
    <w:rsid w:val="00EE040B"/>
    <w:rsid w:val="00EE195B"/>
    <w:rsid w:val="00EE4552"/>
    <w:rsid w:val="00EE47F5"/>
    <w:rsid w:val="00EE59AC"/>
    <w:rsid w:val="00EE6E0E"/>
    <w:rsid w:val="00EE7064"/>
    <w:rsid w:val="00EF519B"/>
    <w:rsid w:val="00F01394"/>
    <w:rsid w:val="00F04632"/>
    <w:rsid w:val="00F064E8"/>
    <w:rsid w:val="00F07E99"/>
    <w:rsid w:val="00F12D88"/>
    <w:rsid w:val="00F14703"/>
    <w:rsid w:val="00F15A5D"/>
    <w:rsid w:val="00F16BD3"/>
    <w:rsid w:val="00F23304"/>
    <w:rsid w:val="00F2330C"/>
    <w:rsid w:val="00F26097"/>
    <w:rsid w:val="00F316A3"/>
    <w:rsid w:val="00F33834"/>
    <w:rsid w:val="00F37793"/>
    <w:rsid w:val="00F4293F"/>
    <w:rsid w:val="00F44B8D"/>
    <w:rsid w:val="00F467ED"/>
    <w:rsid w:val="00F5272D"/>
    <w:rsid w:val="00F52D2C"/>
    <w:rsid w:val="00F5436D"/>
    <w:rsid w:val="00F56413"/>
    <w:rsid w:val="00F61472"/>
    <w:rsid w:val="00F639C6"/>
    <w:rsid w:val="00F64C26"/>
    <w:rsid w:val="00F64F3B"/>
    <w:rsid w:val="00F65351"/>
    <w:rsid w:val="00F670D9"/>
    <w:rsid w:val="00F67AA1"/>
    <w:rsid w:val="00F67D28"/>
    <w:rsid w:val="00F7061D"/>
    <w:rsid w:val="00F72403"/>
    <w:rsid w:val="00F73E3B"/>
    <w:rsid w:val="00F7493F"/>
    <w:rsid w:val="00F76425"/>
    <w:rsid w:val="00F765E9"/>
    <w:rsid w:val="00F812DC"/>
    <w:rsid w:val="00F82026"/>
    <w:rsid w:val="00F82307"/>
    <w:rsid w:val="00F8234B"/>
    <w:rsid w:val="00F8274F"/>
    <w:rsid w:val="00F82EEE"/>
    <w:rsid w:val="00F8383F"/>
    <w:rsid w:val="00F849C9"/>
    <w:rsid w:val="00F86D64"/>
    <w:rsid w:val="00F876C9"/>
    <w:rsid w:val="00F95326"/>
    <w:rsid w:val="00F95473"/>
    <w:rsid w:val="00F955F0"/>
    <w:rsid w:val="00FA0404"/>
    <w:rsid w:val="00FA4490"/>
    <w:rsid w:val="00FA648C"/>
    <w:rsid w:val="00FA64EE"/>
    <w:rsid w:val="00FB1D73"/>
    <w:rsid w:val="00FB225A"/>
    <w:rsid w:val="00FB5A15"/>
    <w:rsid w:val="00FB5FB1"/>
    <w:rsid w:val="00FC11A0"/>
    <w:rsid w:val="00FC42E4"/>
    <w:rsid w:val="00FC453C"/>
    <w:rsid w:val="00FC6B31"/>
    <w:rsid w:val="00FC755A"/>
    <w:rsid w:val="00FC77DC"/>
    <w:rsid w:val="00FD0788"/>
    <w:rsid w:val="00FD0DEE"/>
    <w:rsid w:val="00FD657B"/>
    <w:rsid w:val="00FE1E4B"/>
    <w:rsid w:val="00FE57B0"/>
    <w:rsid w:val="00FE70BC"/>
    <w:rsid w:val="00FE7D94"/>
    <w:rsid w:val="00FF04A9"/>
    <w:rsid w:val="00FF30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58F2F"/>
  <w15:docId w15:val="{65BB431D-0A2E-48C3-8AFD-222B14748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5D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basedOn w:val="a0"/>
    <w:rsid w:val="005E49D9"/>
    <w:rPr>
      <w:rFonts w:cs="Times New Roman"/>
    </w:rPr>
  </w:style>
  <w:style w:type="paragraph" w:styleId="a3">
    <w:name w:val="header"/>
    <w:basedOn w:val="a"/>
    <w:link w:val="a4"/>
    <w:uiPriority w:val="99"/>
    <w:rsid w:val="005E49D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4">
    <w:name w:val="Верхній колонтитул Знак"/>
    <w:basedOn w:val="a0"/>
    <w:link w:val="a3"/>
    <w:uiPriority w:val="99"/>
    <w:rsid w:val="005E49D9"/>
    <w:rPr>
      <w:rFonts w:ascii="Times New Roman" w:eastAsia="Calibri" w:hAnsi="Times New Roman" w:cs="Times New Roman"/>
      <w:sz w:val="24"/>
      <w:szCs w:val="24"/>
      <w:lang w:val="ru-RU" w:eastAsia="ru-RU"/>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5E49D9"/>
    <w:rPr>
      <w:bCs/>
      <w:sz w:val="28"/>
      <w:szCs w:val="28"/>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5E49D9"/>
    <w:pPr>
      <w:tabs>
        <w:tab w:val="left" w:pos="9540"/>
      </w:tabs>
      <w:spacing w:after="0" w:line="240" w:lineRule="auto"/>
      <w:ind w:firstLine="709"/>
      <w:jc w:val="both"/>
    </w:pPr>
    <w:rPr>
      <w:bCs/>
      <w:sz w:val="28"/>
      <w:szCs w:val="28"/>
    </w:rPr>
  </w:style>
  <w:style w:type="character" w:customStyle="1" w:styleId="FontStyle14">
    <w:name w:val="Font Style14"/>
    <w:basedOn w:val="a0"/>
    <w:rsid w:val="005E49D9"/>
    <w:rPr>
      <w:rFonts w:ascii="Times New Roman" w:hAnsi="Times New Roman" w:cs="Times New Roman"/>
      <w:sz w:val="26"/>
      <w:szCs w:val="26"/>
    </w:rPr>
  </w:style>
  <w:style w:type="paragraph" w:styleId="a5">
    <w:name w:val="Body Text"/>
    <w:basedOn w:val="a"/>
    <w:link w:val="a6"/>
    <w:rsid w:val="005E49D9"/>
    <w:pPr>
      <w:spacing w:after="120" w:line="240" w:lineRule="auto"/>
    </w:pPr>
    <w:rPr>
      <w:rFonts w:ascii="Times New Roman" w:eastAsia="Calibri" w:hAnsi="Times New Roman" w:cs="Times New Roman"/>
      <w:sz w:val="24"/>
      <w:szCs w:val="24"/>
      <w:lang w:val="ru-RU" w:eastAsia="ru-RU"/>
    </w:rPr>
  </w:style>
  <w:style w:type="character" w:customStyle="1" w:styleId="a6">
    <w:name w:val="Основний текст Знак"/>
    <w:basedOn w:val="a0"/>
    <w:link w:val="a5"/>
    <w:rsid w:val="005E49D9"/>
    <w:rPr>
      <w:rFonts w:ascii="Times New Roman" w:eastAsia="Calibri" w:hAnsi="Times New Roman" w:cs="Times New Roman"/>
      <w:sz w:val="24"/>
      <w:szCs w:val="24"/>
      <w:lang w:val="ru-RU" w:eastAsia="ru-RU"/>
    </w:rPr>
  </w:style>
  <w:style w:type="character" w:customStyle="1" w:styleId="a7">
    <w:name w:val="Абзац списку Знак"/>
    <w:aliases w:val="Подглава Знак"/>
    <w:basedOn w:val="a0"/>
    <w:link w:val="a8"/>
    <w:uiPriority w:val="34"/>
    <w:locked/>
    <w:rsid w:val="005E49D9"/>
    <w:rPr>
      <w:lang w:eastAsia="en-US"/>
    </w:rPr>
  </w:style>
  <w:style w:type="paragraph" w:styleId="a8">
    <w:name w:val="List Paragraph"/>
    <w:aliases w:val="Подглава"/>
    <w:basedOn w:val="a"/>
    <w:link w:val="a7"/>
    <w:uiPriority w:val="34"/>
    <w:qFormat/>
    <w:rsid w:val="005E49D9"/>
    <w:pPr>
      <w:ind w:left="720"/>
      <w:contextualSpacing/>
    </w:pPr>
    <w:rPr>
      <w:lang w:eastAsia="en-US"/>
    </w:rPr>
  </w:style>
  <w:style w:type="character" w:customStyle="1" w:styleId="2">
    <w:name w:val="Основной текст (2)_"/>
    <w:link w:val="20"/>
    <w:locked/>
    <w:rsid w:val="005E49D9"/>
    <w:rPr>
      <w:b/>
      <w:sz w:val="26"/>
      <w:shd w:val="clear" w:color="auto" w:fill="FFFFFF"/>
    </w:rPr>
  </w:style>
  <w:style w:type="paragraph" w:customStyle="1" w:styleId="20">
    <w:name w:val="Основной текст (2)"/>
    <w:basedOn w:val="a"/>
    <w:link w:val="2"/>
    <w:rsid w:val="005E49D9"/>
    <w:pPr>
      <w:widowControl w:val="0"/>
      <w:shd w:val="clear" w:color="auto" w:fill="FFFFFF"/>
      <w:autoSpaceDN w:val="0"/>
      <w:spacing w:after="1020" w:line="240" w:lineRule="atLeast"/>
      <w:jc w:val="center"/>
    </w:pPr>
    <w:rPr>
      <w:b/>
      <w:sz w:val="26"/>
    </w:rPr>
  </w:style>
  <w:style w:type="character" w:customStyle="1" w:styleId="21">
    <w:name w:val="Основний текст (2)_"/>
    <w:link w:val="22"/>
    <w:locked/>
    <w:rsid w:val="00F82307"/>
    <w:rPr>
      <w:b/>
      <w:sz w:val="26"/>
      <w:shd w:val="clear" w:color="auto" w:fill="FFFFFF"/>
    </w:rPr>
  </w:style>
  <w:style w:type="paragraph" w:customStyle="1" w:styleId="22">
    <w:name w:val="Основний текст (2)"/>
    <w:basedOn w:val="a"/>
    <w:link w:val="21"/>
    <w:rsid w:val="00F82307"/>
    <w:pPr>
      <w:widowControl w:val="0"/>
      <w:shd w:val="clear" w:color="auto" w:fill="FFFFFF"/>
      <w:spacing w:after="0" w:line="454" w:lineRule="exact"/>
    </w:pPr>
    <w:rPr>
      <w:b/>
      <w:sz w:val="26"/>
    </w:rPr>
  </w:style>
  <w:style w:type="character" w:customStyle="1" w:styleId="rvts15">
    <w:name w:val="rvts15"/>
    <w:basedOn w:val="a0"/>
    <w:rsid w:val="00217126"/>
  </w:style>
  <w:style w:type="character" w:customStyle="1" w:styleId="rvts16">
    <w:name w:val="rvts16"/>
    <w:basedOn w:val="a0"/>
    <w:rsid w:val="00B06255"/>
  </w:style>
  <w:style w:type="character" w:customStyle="1" w:styleId="rvts11">
    <w:name w:val="rvts11"/>
    <w:basedOn w:val="a0"/>
    <w:rsid w:val="00E77D28"/>
  </w:style>
  <w:style w:type="paragraph" w:styleId="a9">
    <w:name w:val="Normal (Web)"/>
    <w:basedOn w:val="a"/>
    <w:link w:val="aa"/>
    <w:uiPriority w:val="99"/>
    <w:rsid w:val="00B2763B"/>
    <w:pPr>
      <w:autoSpaceDE w:val="0"/>
      <w:autoSpaceDN w:val="0"/>
      <w:adjustRightInd w:val="0"/>
      <w:spacing w:after="0" w:line="240" w:lineRule="auto"/>
      <w:ind w:firstLine="240"/>
      <w:jc w:val="both"/>
    </w:pPr>
    <w:rPr>
      <w:rFonts w:ascii="Arial Unicode MS" w:eastAsia="Arial Unicode MS" w:hAnsi="Times New Roman" w:cs="Arial Unicode MS"/>
      <w:lang w:val="en-US" w:eastAsia="ru-RU"/>
    </w:rPr>
  </w:style>
  <w:style w:type="character" w:customStyle="1" w:styleId="aa">
    <w:name w:val="Звичайний (веб) Знак"/>
    <w:basedOn w:val="a0"/>
    <w:link w:val="a9"/>
    <w:uiPriority w:val="99"/>
    <w:rsid w:val="00B2763B"/>
    <w:rPr>
      <w:rFonts w:ascii="Arial Unicode MS" w:eastAsia="Arial Unicode MS" w:hAnsi="Times New Roman" w:cs="Arial Unicode MS"/>
      <w:lang w:val="en-US" w:eastAsia="ru-RU"/>
    </w:rPr>
  </w:style>
  <w:style w:type="character" w:customStyle="1" w:styleId="StyleZakonu">
    <w:name w:val="StyleZakonu Знак"/>
    <w:link w:val="StyleZakonu0"/>
    <w:uiPriority w:val="99"/>
    <w:locked/>
    <w:rsid w:val="00EC5F93"/>
    <w:rPr>
      <w:rFonts w:ascii="Times New Roman" w:eastAsia="Calibri" w:hAnsi="Times New Roman" w:cs="Times New Roman"/>
      <w:sz w:val="20"/>
      <w:szCs w:val="20"/>
      <w:lang w:eastAsia="ru-RU"/>
    </w:rPr>
  </w:style>
  <w:style w:type="paragraph" w:customStyle="1" w:styleId="StyleZakonu0">
    <w:name w:val="StyleZakonu"/>
    <w:basedOn w:val="a"/>
    <w:link w:val="StyleZakonu"/>
    <w:uiPriority w:val="99"/>
    <w:rsid w:val="00EC5F93"/>
    <w:pPr>
      <w:spacing w:after="60" w:line="220" w:lineRule="exact"/>
      <w:ind w:firstLine="284"/>
      <w:jc w:val="both"/>
    </w:pPr>
    <w:rPr>
      <w:rFonts w:ascii="Times New Roman" w:eastAsia="Calibri" w:hAnsi="Times New Roman" w:cs="Times New Roman"/>
      <w:sz w:val="20"/>
      <w:szCs w:val="20"/>
      <w:lang w:eastAsia="ru-RU"/>
    </w:rPr>
  </w:style>
  <w:style w:type="paragraph" w:styleId="ab">
    <w:name w:val="footer"/>
    <w:basedOn w:val="a"/>
    <w:link w:val="ac"/>
    <w:uiPriority w:val="99"/>
    <w:semiHidden/>
    <w:unhideWhenUsed/>
    <w:rsid w:val="003903CA"/>
    <w:pPr>
      <w:tabs>
        <w:tab w:val="center" w:pos="4819"/>
        <w:tab w:val="right" w:pos="9639"/>
      </w:tabs>
      <w:spacing w:after="0" w:line="240" w:lineRule="auto"/>
    </w:pPr>
  </w:style>
  <w:style w:type="character" w:customStyle="1" w:styleId="ac">
    <w:name w:val="Нижній колонтитул Знак"/>
    <w:basedOn w:val="a0"/>
    <w:link w:val="ab"/>
    <w:uiPriority w:val="99"/>
    <w:semiHidden/>
    <w:rsid w:val="003903CA"/>
  </w:style>
  <w:style w:type="character" w:customStyle="1" w:styleId="rvts0">
    <w:name w:val="rvts0"/>
    <w:basedOn w:val="a0"/>
    <w:rsid w:val="005F3B95"/>
  </w:style>
  <w:style w:type="character" w:styleId="ad">
    <w:name w:val="Hyperlink"/>
    <w:basedOn w:val="a0"/>
    <w:uiPriority w:val="99"/>
    <w:unhideWhenUsed/>
    <w:rsid w:val="00807213"/>
    <w:rPr>
      <w:color w:val="0000FF"/>
      <w:u w:val="single"/>
    </w:rPr>
  </w:style>
  <w:style w:type="character" w:styleId="ae">
    <w:name w:val="Strong"/>
    <w:basedOn w:val="a0"/>
    <w:uiPriority w:val="22"/>
    <w:qFormat/>
    <w:rsid w:val="007C6BC5"/>
    <w:rPr>
      <w:rFonts w:cs="Times New Roman"/>
      <w:b/>
      <w:bCs/>
    </w:rPr>
  </w:style>
  <w:style w:type="character" w:customStyle="1" w:styleId="rvts23">
    <w:name w:val="rvts23"/>
    <w:basedOn w:val="a0"/>
    <w:rsid w:val="00100342"/>
  </w:style>
  <w:style w:type="character" w:customStyle="1" w:styleId="rvts58">
    <w:name w:val="rvts58"/>
    <w:basedOn w:val="a0"/>
    <w:rsid w:val="00100342"/>
  </w:style>
  <w:style w:type="character" w:customStyle="1" w:styleId="rvts86">
    <w:name w:val="rvts86"/>
    <w:basedOn w:val="a0"/>
    <w:rsid w:val="004668EA"/>
  </w:style>
  <w:style w:type="character" w:customStyle="1" w:styleId="rvts17">
    <w:name w:val="rvts17"/>
    <w:basedOn w:val="a0"/>
    <w:rsid w:val="00AC0ABE"/>
  </w:style>
  <w:style w:type="character" w:customStyle="1" w:styleId="rvts13">
    <w:name w:val="rvts13"/>
    <w:basedOn w:val="a0"/>
    <w:rsid w:val="00D02118"/>
  </w:style>
  <w:style w:type="character" w:customStyle="1" w:styleId="rvts34">
    <w:name w:val="rvts34"/>
    <w:basedOn w:val="a0"/>
    <w:rsid w:val="00D237E5"/>
  </w:style>
  <w:style w:type="character" w:styleId="af">
    <w:name w:val="Emphasis"/>
    <w:basedOn w:val="a0"/>
    <w:uiPriority w:val="20"/>
    <w:qFormat/>
    <w:rsid w:val="00AC4915"/>
    <w:rPr>
      <w:rFonts w:cs="Times New Roman"/>
      <w:i/>
      <w:iCs/>
    </w:rPr>
  </w:style>
  <w:style w:type="paragraph" w:styleId="af0">
    <w:name w:val="No Spacing"/>
    <w:uiPriority w:val="1"/>
    <w:qFormat/>
    <w:rsid w:val="00AC4915"/>
    <w:pPr>
      <w:widowControl w:val="0"/>
      <w:autoSpaceDE w:val="0"/>
      <w:autoSpaceDN w:val="0"/>
      <w:adjustRightInd w:val="0"/>
      <w:spacing w:after="0" w:line="240" w:lineRule="auto"/>
    </w:pPr>
    <w:rPr>
      <w:rFonts w:ascii="Sylfaen" w:eastAsia="Times New Roman" w:hAnsi="Sylfaen" w:cs="Times New Roman"/>
      <w:sz w:val="24"/>
      <w:szCs w:val="24"/>
      <w:lang w:val="ru-RU" w:eastAsia="ru-RU"/>
    </w:rPr>
  </w:style>
  <w:style w:type="character" w:customStyle="1" w:styleId="l-weiss-formitem">
    <w:name w:val="l-weiss-form__item"/>
    <w:basedOn w:val="a0"/>
    <w:rsid w:val="002E738E"/>
  </w:style>
  <w:style w:type="character" w:customStyle="1" w:styleId="rvts24">
    <w:name w:val="rvts24"/>
    <w:basedOn w:val="a0"/>
    <w:rsid w:val="00A661CB"/>
  </w:style>
  <w:style w:type="character" w:customStyle="1" w:styleId="FontStyle20">
    <w:name w:val="Font Style20"/>
    <w:basedOn w:val="a0"/>
    <w:uiPriority w:val="99"/>
    <w:rsid w:val="00A661CB"/>
    <w:rPr>
      <w:rFonts w:ascii="Times New Roman" w:hAnsi="Times New Roman" w:cs="Times New Roman" w:hint="default"/>
      <w:b/>
      <w:bCs/>
      <w:sz w:val="26"/>
      <w:szCs w:val="26"/>
    </w:rPr>
  </w:style>
  <w:style w:type="paragraph" w:styleId="af1">
    <w:name w:val="Balloon Text"/>
    <w:basedOn w:val="a"/>
    <w:link w:val="af2"/>
    <w:uiPriority w:val="99"/>
    <w:semiHidden/>
    <w:unhideWhenUsed/>
    <w:rsid w:val="006A2495"/>
    <w:pPr>
      <w:spacing w:after="0" w:line="240" w:lineRule="auto"/>
    </w:pPr>
    <w:rPr>
      <w:rFonts w:ascii="Segoe UI" w:hAnsi="Segoe UI" w:cs="Segoe UI"/>
      <w:sz w:val="18"/>
      <w:szCs w:val="18"/>
    </w:rPr>
  </w:style>
  <w:style w:type="character" w:customStyle="1" w:styleId="af2">
    <w:name w:val="Текст у виносці Знак"/>
    <w:basedOn w:val="a0"/>
    <w:link w:val="af1"/>
    <w:uiPriority w:val="99"/>
    <w:semiHidden/>
    <w:rsid w:val="006A2495"/>
    <w:rPr>
      <w:rFonts w:ascii="Segoe UI" w:hAnsi="Segoe UI" w:cs="Segoe UI"/>
      <w:sz w:val="18"/>
      <w:szCs w:val="18"/>
    </w:rPr>
  </w:style>
  <w:style w:type="character" w:customStyle="1" w:styleId="rvts19">
    <w:name w:val="rvts19"/>
    <w:basedOn w:val="a0"/>
    <w:rsid w:val="007A553F"/>
  </w:style>
  <w:style w:type="character" w:customStyle="1" w:styleId="rvts38">
    <w:name w:val="rvts38"/>
    <w:basedOn w:val="a0"/>
    <w:rsid w:val="0050699B"/>
  </w:style>
  <w:style w:type="paragraph" w:customStyle="1" w:styleId="rvps2">
    <w:name w:val="rvps2"/>
    <w:basedOn w:val="a"/>
    <w:rsid w:val="00251F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justify">
    <w:name w:val="rtejustify"/>
    <w:basedOn w:val="a"/>
    <w:rsid w:val="00EC020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6">
    <w:name w:val="rvps6"/>
    <w:basedOn w:val="a"/>
    <w:rsid w:val="00E87B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E87BCD"/>
  </w:style>
  <w:style w:type="character" w:customStyle="1" w:styleId="rvts47">
    <w:name w:val="rvts47"/>
    <w:basedOn w:val="a0"/>
    <w:rsid w:val="00E87BCD"/>
  </w:style>
  <w:style w:type="character" w:customStyle="1" w:styleId="23">
    <w:name w:val="Основний текст (2) + Напівжирний"/>
    <w:basedOn w:val="21"/>
    <w:rsid w:val="00B32026"/>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3807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ourt.gov.ua/fai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FFD89-C9AA-489C-B843-31807D169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9</Pages>
  <Words>14173</Words>
  <Characters>8080</Characters>
  <Application>Microsoft Office Word</Application>
  <DocSecurity>0</DocSecurity>
  <Lines>67</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22209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Сімонишина (VRU-MONO0217 - z.simonyshyna)</dc:creator>
  <cp:lastModifiedBy>Вадим Литвин (VRU-USMONO10 - v.lytvyn)</cp:lastModifiedBy>
  <cp:revision>4</cp:revision>
  <cp:lastPrinted>2020-01-31T12:09:00Z</cp:lastPrinted>
  <dcterms:created xsi:type="dcterms:W3CDTF">2020-07-28T09:59:00Z</dcterms:created>
  <dcterms:modified xsi:type="dcterms:W3CDTF">2020-08-25T08:08:00Z</dcterms:modified>
</cp:coreProperties>
</file>