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8D" w:rsidRDefault="003B118D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387414" w:rsidRPr="00FD26A7" w:rsidRDefault="00387414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5C0D58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12</w:t>
            </w:r>
            <w:r w:rsidR="002B70E2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серпня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CD67C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D67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2385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87414" w:rsidRDefault="00387414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749E2" w:rsidRPr="00FD5E76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D155F" w:rsidRPr="003D15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Дудаша</w:t>
      </w:r>
      <w:proofErr w:type="spellEnd"/>
      <w:r w:rsidR="003D155F" w:rsidRPr="003D15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Ю.Ю. стосовно </w:t>
      </w:r>
      <w:r w:rsidR="003D155F" w:rsidRPr="003D155F">
        <w:rPr>
          <w:rFonts w:ascii="Times New Roman" w:hAnsi="Times New Roman" w:cs="Times New Roman"/>
          <w:b/>
          <w:szCs w:val="28"/>
        </w:rPr>
        <w:t>суддів Касаційного кримінального суду у складі Верховного Суду Ч</w:t>
      </w:r>
      <w:r w:rsidR="003D155F">
        <w:rPr>
          <w:rFonts w:ascii="Times New Roman" w:hAnsi="Times New Roman" w:cs="Times New Roman"/>
          <w:b/>
          <w:szCs w:val="28"/>
        </w:rPr>
        <w:t>истика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А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О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В</w:t>
      </w:r>
      <w:r w:rsidR="003D155F">
        <w:rPr>
          <w:rFonts w:ascii="Times New Roman" w:hAnsi="Times New Roman" w:cs="Times New Roman"/>
          <w:b/>
          <w:szCs w:val="28"/>
        </w:rPr>
        <w:t>ус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С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r w:rsidR="003D155F">
        <w:rPr>
          <w:rFonts w:ascii="Times New Roman" w:hAnsi="Times New Roman" w:cs="Times New Roman"/>
          <w:b/>
          <w:szCs w:val="28"/>
        </w:rPr>
        <w:t xml:space="preserve">                   </w:t>
      </w:r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3D155F">
        <w:rPr>
          <w:rFonts w:ascii="Times New Roman" w:hAnsi="Times New Roman" w:cs="Times New Roman"/>
          <w:b/>
          <w:szCs w:val="28"/>
        </w:rPr>
        <w:t>азура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М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В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М</w:t>
      </w:r>
      <w:r w:rsidR="003D155F">
        <w:rPr>
          <w:rFonts w:ascii="Times New Roman" w:hAnsi="Times New Roman" w:cs="Times New Roman"/>
          <w:b/>
          <w:szCs w:val="28"/>
        </w:rPr>
        <w:t>арчука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О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П</w:t>
      </w:r>
      <w:r w:rsidR="003D155F">
        <w:rPr>
          <w:rFonts w:ascii="Times New Roman" w:hAnsi="Times New Roman" w:cs="Times New Roman"/>
          <w:b/>
          <w:szCs w:val="28"/>
        </w:rPr>
        <w:t xml:space="preserve">., </w:t>
      </w:r>
      <w:proofErr w:type="spellStart"/>
      <w:r w:rsidR="003D155F">
        <w:rPr>
          <w:rFonts w:ascii="Times New Roman" w:hAnsi="Times New Roman" w:cs="Times New Roman"/>
          <w:b/>
          <w:szCs w:val="28"/>
        </w:rPr>
        <w:t>Наставного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В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В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Б</w:t>
      </w:r>
      <w:r w:rsidR="003D155F">
        <w:rPr>
          <w:rFonts w:ascii="Times New Roman" w:hAnsi="Times New Roman" w:cs="Times New Roman"/>
          <w:b/>
          <w:szCs w:val="28"/>
        </w:rPr>
        <w:t>ородія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В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Л</w:t>
      </w:r>
      <w:r w:rsidR="003D155F">
        <w:rPr>
          <w:rFonts w:ascii="Times New Roman" w:hAnsi="Times New Roman" w:cs="Times New Roman"/>
          <w:b/>
          <w:szCs w:val="28"/>
        </w:rPr>
        <w:t>уганського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Ю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r w:rsidR="00545A77">
        <w:rPr>
          <w:rFonts w:ascii="Times New Roman" w:hAnsi="Times New Roman" w:cs="Times New Roman"/>
          <w:b/>
          <w:szCs w:val="28"/>
        </w:rPr>
        <w:t xml:space="preserve">                     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К</w:t>
      </w:r>
      <w:r w:rsidR="003D155F">
        <w:rPr>
          <w:rFonts w:ascii="Times New Roman" w:hAnsi="Times New Roman" w:cs="Times New Roman"/>
          <w:b/>
          <w:szCs w:val="28"/>
        </w:rPr>
        <w:t>овтуновича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М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І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Ф</w:t>
      </w:r>
      <w:r w:rsidR="003D155F">
        <w:rPr>
          <w:rFonts w:ascii="Times New Roman" w:hAnsi="Times New Roman" w:cs="Times New Roman"/>
          <w:b/>
          <w:szCs w:val="28"/>
        </w:rPr>
        <w:t>оміна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С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Б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О</w:t>
      </w:r>
      <w:r w:rsidR="003D155F">
        <w:rPr>
          <w:rFonts w:ascii="Times New Roman" w:hAnsi="Times New Roman" w:cs="Times New Roman"/>
          <w:b/>
          <w:szCs w:val="28"/>
        </w:rPr>
        <w:t>гурецького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В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П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3D155F">
        <w:rPr>
          <w:rFonts w:ascii="Times New Roman" w:hAnsi="Times New Roman" w:cs="Times New Roman"/>
          <w:b/>
          <w:szCs w:val="28"/>
        </w:rPr>
        <w:t>аринича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В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К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3D155F">
        <w:rPr>
          <w:rFonts w:ascii="Times New Roman" w:hAnsi="Times New Roman" w:cs="Times New Roman"/>
          <w:b/>
          <w:szCs w:val="28"/>
        </w:rPr>
        <w:t>акаровець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А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3D155F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 М</w:t>
      </w:r>
      <w:r w:rsidR="00545A77">
        <w:rPr>
          <w:rFonts w:ascii="Times New Roman" w:hAnsi="Times New Roman" w:cs="Times New Roman"/>
          <w:b/>
          <w:szCs w:val="28"/>
        </w:rPr>
        <w:t>арчук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Н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О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суддів Київського апеляційного суду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К</w:t>
      </w:r>
      <w:r w:rsidR="00545A77">
        <w:rPr>
          <w:rFonts w:ascii="Times New Roman" w:hAnsi="Times New Roman" w:cs="Times New Roman"/>
          <w:b/>
          <w:szCs w:val="28"/>
        </w:rPr>
        <w:t>епкал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Л</w:t>
      </w:r>
      <w:r w:rsidR="00545A77">
        <w:rPr>
          <w:rFonts w:ascii="Times New Roman" w:hAnsi="Times New Roman" w:cs="Times New Roman"/>
          <w:b/>
          <w:szCs w:val="28"/>
        </w:rPr>
        <w:t>.І.</w:t>
      </w:r>
      <w:r w:rsidR="003D155F" w:rsidRPr="003D155F">
        <w:rPr>
          <w:rFonts w:ascii="Times New Roman" w:hAnsi="Times New Roman" w:cs="Times New Roman"/>
          <w:b/>
          <w:szCs w:val="28"/>
        </w:rPr>
        <w:t>, В</w:t>
      </w:r>
      <w:r w:rsidR="00545A77">
        <w:rPr>
          <w:rFonts w:ascii="Times New Roman" w:hAnsi="Times New Roman" w:cs="Times New Roman"/>
          <w:b/>
          <w:szCs w:val="28"/>
        </w:rPr>
        <w:t>асильєвої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М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А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Ч</w:t>
      </w:r>
      <w:r w:rsidR="00545A77">
        <w:rPr>
          <w:rFonts w:ascii="Times New Roman" w:hAnsi="Times New Roman" w:cs="Times New Roman"/>
          <w:b/>
          <w:szCs w:val="28"/>
        </w:rPr>
        <w:t>орного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О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суддів Львівського апеляційного суду С</w:t>
      </w:r>
      <w:r w:rsidR="00545A77">
        <w:rPr>
          <w:rFonts w:ascii="Times New Roman" w:hAnsi="Times New Roman" w:cs="Times New Roman"/>
          <w:b/>
          <w:szCs w:val="28"/>
        </w:rPr>
        <w:t>тельмаха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І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О</w:t>
      </w:r>
      <w:r w:rsidR="00545A77">
        <w:rPr>
          <w:rFonts w:ascii="Times New Roman" w:hAnsi="Times New Roman" w:cs="Times New Roman"/>
          <w:b/>
          <w:szCs w:val="28"/>
        </w:rPr>
        <w:t xml:space="preserve">., </w:t>
      </w:r>
      <w:proofErr w:type="spellStart"/>
      <w:r w:rsidR="00545A77">
        <w:rPr>
          <w:rFonts w:ascii="Times New Roman" w:hAnsi="Times New Roman" w:cs="Times New Roman"/>
          <w:b/>
          <w:szCs w:val="28"/>
        </w:rPr>
        <w:t>Ревера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В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В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Г</w:t>
      </w:r>
      <w:r w:rsidR="00545A77">
        <w:rPr>
          <w:rFonts w:ascii="Times New Roman" w:hAnsi="Times New Roman" w:cs="Times New Roman"/>
          <w:b/>
          <w:szCs w:val="28"/>
        </w:rPr>
        <w:t>алапаца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І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І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Б</w:t>
      </w:r>
      <w:r w:rsidR="00545A77">
        <w:rPr>
          <w:rFonts w:ascii="Times New Roman" w:hAnsi="Times New Roman" w:cs="Times New Roman"/>
          <w:b/>
          <w:szCs w:val="28"/>
        </w:rPr>
        <w:t>ерезюка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О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Г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Р</w:t>
      </w:r>
      <w:r w:rsidR="00545A77">
        <w:rPr>
          <w:rFonts w:ascii="Times New Roman" w:hAnsi="Times New Roman" w:cs="Times New Roman"/>
          <w:b/>
          <w:szCs w:val="28"/>
        </w:rPr>
        <w:t>оманюка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М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Ф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судді Закарпатського апеляційного суду С</w:t>
      </w:r>
      <w:r w:rsidR="00545A77">
        <w:rPr>
          <w:rFonts w:ascii="Times New Roman" w:hAnsi="Times New Roman" w:cs="Times New Roman"/>
          <w:b/>
          <w:szCs w:val="28"/>
        </w:rPr>
        <w:t>тана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 І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В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суддів Мукачівського міськрайонно</w:t>
      </w:r>
      <w:r w:rsidR="00545A77">
        <w:rPr>
          <w:rFonts w:ascii="Times New Roman" w:hAnsi="Times New Roman" w:cs="Times New Roman"/>
          <w:b/>
          <w:szCs w:val="28"/>
        </w:rPr>
        <w:t xml:space="preserve">го суду Закарпатської області </w:t>
      </w:r>
      <w:proofErr w:type="spellStart"/>
      <w:r w:rsidR="00545A77">
        <w:rPr>
          <w:rFonts w:ascii="Times New Roman" w:hAnsi="Times New Roman" w:cs="Times New Roman"/>
          <w:b/>
          <w:szCs w:val="28"/>
        </w:rPr>
        <w:t>Маргитич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О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І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r w:rsidR="00545A77">
        <w:rPr>
          <w:rFonts w:ascii="Times New Roman" w:hAnsi="Times New Roman" w:cs="Times New Roman"/>
          <w:b/>
          <w:szCs w:val="28"/>
        </w:rPr>
        <w:t xml:space="preserve">               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К</w:t>
      </w:r>
      <w:r w:rsidR="00545A77">
        <w:rPr>
          <w:rFonts w:ascii="Times New Roman" w:hAnsi="Times New Roman" w:cs="Times New Roman"/>
          <w:b/>
          <w:szCs w:val="28"/>
        </w:rPr>
        <w:t>уропятник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О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М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суддів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Воловецького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районного суду Закарпатської області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С</w:t>
      </w:r>
      <w:r w:rsidR="00545A77">
        <w:rPr>
          <w:rFonts w:ascii="Times New Roman" w:hAnsi="Times New Roman" w:cs="Times New Roman"/>
          <w:b/>
          <w:szCs w:val="28"/>
        </w:rPr>
        <w:t>офілканич</w:t>
      </w:r>
      <w:proofErr w:type="spellEnd"/>
      <w:r w:rsidR="00545A77">
        <w:rPr>
          <w:rFonts w:ascii="Times New Roman" w:hAnsi="Times New Roman" w:cs="Times New Roman"/>
          <w:b/>
          <w:szCs w:val="28"/>
        </w:rPr>
        <w:t xml:space="preserve"> </w:t>
      </w:r>
      <w:r w:rsidR="003D155F" w:rsidRPr="003D155F">
        <w:rPr>
          <w:rFonts w:ascii="Times New Roman" w:hAnsi="Times New Roman" w:cs="Times New Roman"/>
          <w:b/>
          <w:szCs w:val="28"/>
        </w:rPr>
        <w:t>О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А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 xml:space="preserve">, </w:t>
      </w:r>
      <w:proofErr w:type="spellStart"/>
      <w:r w:rsidR="003D155F" w:rsidRPr="003D155F">
        <w:rPr>
          <w:rFonts w:ascii="Times New Roman" w:hAnsi="Times New Roman" w:cs="Times New Roman"/>
          <w:b/>
          <w:szCs w:val="28"/>
        </w:rPr>
        <w:t>В</w:t>
      </w:r>
      <w:r w:rsidR="00545A77">
        <w:rPr>
          <w:rFonts w:ascii="Times New Roman" w:hAnsi="Times New Roman" w:cs="Times New Roman"/>
          <w:b/>
          <w:szCs w:val="28"/>
        </w:rPr>
        <w:t>отьканича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В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А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, судді Апеляційного суду Закарпатської області</w:t>
      </w:r>
      <w:r w:rsidR="00545A77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545A77">
        <w:rPr>
          <w:rFonts w:ascii="Times New Roman" w:hAnsi="Times New Roman" w:cs="Times New Roman"/>
          <w:b/>
          <w:szCs w:val="28"/>
        </w:rPr>
        <w:t>Животова</w:t>
      </w:r>
      <w:proofErr w:type="spellEnd"/>
      <w:r w:rsidR="003D155F" w:rsidRPr="003D155F">
        <w:rPr>
          <w:rFonts w:ascii="Times New Roman" w:hAnsi="Times New Roman" w:cs="Times New Roman"/>
          <w:b/>
          <w:szCs w:val="28"/>
        </w:rPr>
        <w:t xml:space="preserve"> Є</w:t>
      </w:r>
      <w:r w:rsidR="00545A77">
        <w:rPr>
          <w:rFonts w:ascii="Times New Roman" w:hAnsi="Times New Roman" w:cs="Times New Roman"/>
          <w:b/>
          <w:szCs w:val="28"/>
        </w:rPr>
        <w:t>.</w:t>
      </w:r>
      <w:r w:rsidR="003D155F" w:rsidRPr="003D155F">
        <w:rPr>
          <w:rFonts w:ascii="Times New Roman" w:hAnsi="Times New Roman" w:cs="Times New Roman"/>
          <w:b/>
          <w:szCs w:val="28"/>
        </w:rPr>
        <w:t>Г</w:t>
      </w:r>
      <w:r w:rsidR="00F73940" w:rsidRPr="003D15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545A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; </w:t>
      </w:r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Рибчука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І.В. стосовно судді Косівського районного суду Івано-Франківської області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Крилюк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М.І.; ТОВ «Коростенський завод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Трансмаш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в особі адвоката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Костюкевич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-Тарнавської О.В. стосовно судді Коростенського міськрайонного суду Житомирської області Шульги О.М.;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Гладської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О.А. стосовно судді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Красногвардійського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Дніпропетровська Токар Н.В.;                   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Омельяненка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О.А стосовно судді Печерського районного суду міста Києва </w:t>
      </w:r>
      <w:proofErr w:type="spellStart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Писанця</w:t>
      </w:r>
      <w:proofErr w:type="spellEnd"/>
      <w:r w:rsidR="00C2134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В.А.; Бєлобородова А.А.</w:t>
      </w:r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стосовно судді Заводського районного суду міста Миколаєва Бобрової І.В., </w:t>
      </w:r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суддів Миколаївського апеляційного суду </w:t>
      </w:r>
      <w:proofErr w:type="spellStart"/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Чебанової-Губарєвої</w:t>
      </w:r>
      <w:proofErr w:type="spellEnd"/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Н.В., Міняйла М.П.; адвоката Зінкевича Д.</w:t>
      </w:r>
      <w:r w:rsidR="00034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</w:t>
      </w:r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в інтересах ДП «</w:t>
      </w:r>
      <w:proofErr w:type="spellStart"/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Старокостянтинівський</w:t>
      </w:r>
      <w:proofErr w:type="spellEnd"/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молочний завод» стосовно судді Господарс</w:t>
      </w:r>
      <w:r w:rsidR="003B66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ького</w:t>
      </w:r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B66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</w:t>
      </w:r>
      <w:r w:rsidR="004437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уду Хмельницької області Гладія С.В.</w:t>
      </w:r>
      <w:r w:rsidR="00FD5E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;                     Гриценка П.П. стосовно судді </w:t>
      </w:r>
      <w:proofErr w:type="spellStart"/>
      <w:r w:rsidR="00FD5E76" w:rsidRPr="00FD5E76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Сихівського</w:t>
      </w:r>
      <w:proofErr w:type="spellEnd"/>
      <w:r w:rsidR="00FD5E76" w:rsidRPr="00FD5E76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районного суду міста Львова </w:t>
      </w:r>
      <w:r w:rsidR="00FD5E76" w:rsidRPr="00FD5E76">
        <w:rPr>
          <w:rStyle w:val="aa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Бойко О</w:t>
      </w:r>
      <w:r w:rsidR="00FD5E76">
        <w:rPr>
          <w:rStyle w:val="aa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.</w:t>
      </w:r>
      <w:r w:rsidR="00FD5E76" w:rsidRPr="00FD5E76">
        <w:rPr>
          <w:rStyle w:val="aa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М</w:t>
      </w:r>
      <w:r w:rsidR="00FD5E76">
        <w:rPr>
          <w:rStyle w:val="aa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.</w:t>
      </w:r>
    </w:p>
    <w:p w:rsidR="003B118D" w:rsidRDefault="003B118D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A00E23"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="001564D7"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</w:t>
      </w:r>
      <w:r w:rsidR="00A84026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ів </w:t>
      </w:r>
      <w:proofErr w:type="spellStart"/>
      <w:r w:rsidR="00A84026">
        <w:rPr>
          <w:rFonts w:ascii="Times New Roman" w:eastAsia="Calibri" w:hAnsi="Times New Roman" w:cs="Times New Roman"/>
          <w:sz w:val="28"/>
          <w:szCs w:val="26"/>
          <w:lang w:eastAsia="ru-RU"/>
        </w:rPr>
        <w:t>Гречківського</w:t>
      </w:r>
      <w:proofErr w:type="spellEnd"/>
      <w:r w:rsidR="00A84026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П.В., Матвійчука В.В.</w:t>
      </w:r>
      <w:r w:rsidR="001564D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26361" w:rsidRPr="007A4B25">
        <w:rPr>
          <w:rFonts w:ascii="Times New Roman" w:eastAsia="Calibri" w:hAnsi="Times New Roman" w:cs="Times New Roman"/>
          <w:sz w:val="28"/>
          <w:szCs w:val="28"/>
        </w:rPr>
        <w:t xml:space="preserve">залученого члена </w:t>
      </w:r>
      <w:r w:rsidR="007B5282" w:rsidRPr="007A4B25">
        <w:rPr>
          <w:rFonts w:ascii="Times New Roman" w:eastAsia="Calibri" w:hAnsi="Times New Roman" w:cs="Times New Roman"/>
          <w:sz w:val="28"/>
          <w:szCs w:val="28"/>
        </w:rPr>
        <w:t>Друго</w:t>
      </w:r>
      <w:r w:rsidR="00B26361" w:rsidRPr="007A4B25">
        <w:rPr>
          <w:rFonts w:ascii="Times New Roman" w:eastAsia="Calibri" w:hAnsi="Times New Roman" w:cs="Times New Roman"/>
          <w:sz w:val="28"/>
          <w:szCs w:val="28"/>
        </w:rPr>
        <w:t xml:space="preserve">ї Дисциплінарної палати Вищої ради правосуддя </w:t>
      </w:r>
      <w:r w:rsidR="007B5282" w:rsidRPr="007A4B25">
        <w:rPr>
          <w:rFonts w:ascii="Times New Roman" w:eastAsia="Calibri" w:hAnsi="Times New Roman" w:cs="Times New Roman"/>
          <w:sz w:val="28"/>
          <w:szCs w:val="28"/>
        </w:rPr>
        <w:t>Артеменка І.А.</w:t>
      </w:r>
      <w:r w:rsidR="00B26361" w:rsidRPr="007A4B25">
        <w:rPr>
          <w:rFonts w:ascii="Times New Roman" w:eastAsia="Calibri" w:hAnsi="Times New Roman" w:cs="Times New Roman"/>
          <w:sz w:val="28"/>
          <w:szCs w:val="28"/>
        </w:rPr>
        <w:t>,</w:t>
      </w:r>
      <w:r w:rsidR="00B263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3D155F" w:rsidRDefault="003D155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02592" w:rsidRDefault="00FE13CA" w:rsidP="00FE1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FE13CA">
        <w:rPr>
          <w:rFonts w:ascii="Times New Roman" w:hAnsi="Times New Roman" w:cs="Times New Roman"/>
          <w:sz w:val="28"/>
          <w:szCs w:val="28"/>
        </w:rPr>
        <w:t xml:space="preserve">27 червня, 2, 8, 15, 23, 29 липня, 5, 20,                             30 серпня,  6, 17, 24 вересня, 24, 31 </w:t>
      </w:r>
      <w:r w:rsidR="00387414">
        <w:rPr>
          <w:rFonts w:ascii="Times New Roman" w:hAnsi="Times New Roman" w:cs="Times New Roman"/>
          <w:sz w:val="28"/>
          <w:szCs w:val="28"/>
        </w:rPr>
        <w:t>жовтня 2019 року, 12 червня, 15</w:t>
      </w:r>
      <w:r w:rsidR="0093504C">
        <w:rPr>
          <w:rFonts w:ascii="Times New Roman" w:hAnsi="Times New Roman" w:cs="Times New Roman"/>
          <w:sz w:val="28"/>
          <w:szCs w:val="28"/>
        </w:rPr>
        <w:t xml:space="preserve"> липня 2020 року</w:t>
      </w:r>
      <w:r w:rsidRPr="00FE13CA">
        <w:rPr>
          <w:rFonts w:ascii="Times New Roman" w:hAnsi="Times New Roman" w:cs="Times New Roman"/>
          <w:sz w:val="28"/>
          <w:szCs w:val="28"/>
        </w:rPr>
        <w:t xml:space="preserve"> за вхідними №№ Д-1949/11/7-19, Д-1949/12/7-19, Д-1949/13/7-19, Д-1949/14/7-19, Д-1949/15/7-19, Д-1949/16/7-19, Д-1949/17/7-19, </w:t>
      </w:r>
      <w:r w:rsidR="0093504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E13CA">
        <w:rPr>
          <w:rFonts w:ascii="Times New Roman" w:hAnsi="Times New Roman" w:cs="Times New Roman"/>
          <w:sz w:val="28"/>
          <w:szCs w:val="28"/>
        </w:rPr>
        <w:t xml:space="preserve">Д-1949/18/7-19, Д-1949/19/7-19, Д-1949/20/7-19, Д-1949/21/7-19, </w:t>
      </w:r>
      <w:r w:rsidR="0093504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E13CA">
        <w:rPr>
          <w:rFonts w:ascii="Times New Roman" w:hAnsi="Times New Roman" w:cs="Times New Roman"/>
          <w:sz w:val="28"/>
          <w:szCs w:val="28"/>
        </w:rPr>
        <w:t xml:space="preserve">Д-1949/22/7-19, </w:t>
      </w:r>
      <w:r w:rsidR="00387414" w:rsidRPr="00387414">
        <w:rPr>
          <w:rFonts w:ascii="Times New Roman" w:hAnsi="Times New Roman" w:cs="Times New Roman"/>
          <w:sz w:val="28"/>
          <w:szCs w:val="28"/>
        </w:rPr>
        <w:t xml:space="preserve"> </w:t>
      </w:r>
      <w:r w:rsidRPr="00FE13CA">
        <w:rPr>
          <w:rFonts w:ascii="Times New Roman" w:hAnsi="Times New Roman" w:cs="Times New Roman"/>
          <w:sz w:val="28"/>
          <w:szCs w:val="28"/>
        </w:rPr>
        <w:t>Д-1949/24/7-19, Д-1949/25/7-1</w:t>
      </w:r>
      <w:r w:rsidR="00387414">
        <w:rPr>
          <w:rFonts w:ascii="Times New Roman" w:hAnsi="Times New Roman" w:cs="Times New Roman"/>
          <w:sz w:val="28"/>
          <w:szCs w:val="28"/>
        </w:rPr>
        <w:t xml:space="preserve">9, Д-3632/0/7-20, </w:t>
      </w:r>
      <w:r w:rsidR="0093504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87414">
        <w:rPr>
          <w:rFonts w:ascii="Times New Roman" w:hAnsi="Times New Roman" w:cs="Times New Roman"/>
          <w:sz w:val="28"/>
          <w:szCs w:val="28"/>
        </w:rPr>
        <w:t>Д-3632/1/7-20</w:t>
      </w:r>
      <w:r w:rsidRPr="00FE13CA">
        <w:rPr>
          <w:rFonts w:ascii="Times New Roman" w:hAnsi="Times New Roman" w:cs="Times New Roman"/>
          <w:sz w:val="28"/>
          <w:szCs w:val="28"/>
        </w:rPr>
        <w:t xml:space="preserve"> надійшли ідентичні за змістом скарги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Дудаша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Ю.Ю.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FE13CA">
        <w:rPr>
          <w:rFonts w:ascii="Times New Roman" w:hAnsi="Times New Roman" w:cs="Times New Roman"/>
          <w:sz w:val="28"/>
          <w:szCs w:val="28"/>
        </w:rPr>
        <w:t>суддів Касаційного кримінального суду у складі Верховного Суду</w:t>
      </w:r>
      <w:r w:rsidR="00387414" w:rsidRPr="00387414">
        <w:rPr>
          <w:rFonts w:ascii="Times New Roman" w:hAnsi="Times New Roman" w:cs="Times New Roman"/>
          <w:sz w:val="28"/>
          <w:szCs w:val="28"/>
        </w:rPr>
        <w:t xml:space="preserve"> </w:t>
      </w:r>
      <w:r w:rsidRPr="00FE13CA">
        <w:rPr>
          <w:rFonts w:ascii="Times New Roman" w:hAnsi="Times New Roman" w:cs="Times New Roman"/>
          <w:sz w:val="28"/>
          <w:szCs w:val="28"/>
        </w:rPr>
        <w:t xml:space="preserve">Чистика А.О., Вус С.М., Мазура М.В., Марчука О.П.,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Наставного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Бородія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В.М., Луганського Ю.М.,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Ковтуновича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М.І.,</w:t>
      </w:r>
      <w:r w:rsidR="00702592">
        <w:rPr>
          <w:rFonts w:ascii="Times New Roman" w:hAnsi="Times New Roman" w:cs="Times New Roman"/>
          <w:sz w:val="28"/>
          <w:szCs w:val="28"/>
        </w:rPr>
        <w:t xml:space="preserve"> </w:t>
      </w:r>
      <w:r w:rsidRPr="00FE13CA">
        <w:rPr>
          <w:rFonts w:ascii="Times New Roman" w:hAnsi="Times New Roman" w:cs="Times New Roman"/>
          <w:sz w:val="28"/>
          <w:szCs w:val="28"/>
        </w:rPr>
        <w:t xml:space="preserve">Фоміна С.Б.,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Огурецького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В.П.,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Макаровець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А.М., 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Маринича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В.К.,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Святської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О.В., суддів Київського апеляційного суду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Кепкал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Л.І., Васильєвої М.А., Чорного О.М., суддів Львівського апеляційного суду Стельмаха І.О.,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Ревера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Галапаца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І.І.,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Березюка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О.Г., Романюка М.Ф.,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Калиняк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О.М., суддів Закарпатського апеляційного суду Стана І.В.,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Вотьканича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Ф.А.,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Крегула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М.М., судді апеляційного суду Закарпатської області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Є.Г., суддів Мукачівського міськрайонного суду Закарпатської області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Маргитич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О.І.,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Куропятник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О.М., суддів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Воловецького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районного суду Закарпатської області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Софілканич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О.А.,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Вотьканича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FE13CA">
        <w:rPr>
          <w:rFonts w:ascii="Times New Roman" w:hAnsi="Times New Roman" w:cs="Times New Roman"/>
          <w:sz w:val="28"/>
          <w:szCs w:val="28"/>
        </w:rPr>
        <w:t>Конепуда</w:t>
      </w:r>
      <w:proofErr w:type="spellEnd"/>
      <w:r w:rsidRPr="00FE13CA">
        <w:rPr>
          <w:rFonts w:ascii="Times New Roman" w:hAnsi="Times New Roman" w:cs="Times New Roman"/>
          <w:sz w:val="28"/>
          <w:szCs w:val="28"/>
        </w:rPr>
        <w:t xml:space="preserve"> В.І. </w:t>
      </w:r>
      <w:r w:rsidR="00702592">
        <w:rPr>
          <w:rFonts w:ascii="Times New Roman" w:hAnsi="Times New Roman" w:cs="Times New Roman"/>
          <w:sz w:val="28"/>
          <w:szCs w:val="28"/>
        </w:rPr>
        <w:t xml:space="preserve">за дії, вчинені під час розгляду </w:t>
      </w:r>
      <w:r w:rsidRPr="00FE13CA">
        <w:rPr>
          <w:rFonts w:ascii="Times New Roman" w:hAnsi="Times New Roman" w:cs="Times New Roman"/>
          <w:sz w:val="28"/>
          <w:szCs w:val="28"/>
        </w:rPr>
        <w:t xml:space="preserve">наступних справ: </w:t>
      </w:r>
      <w:r w:rsidR="00387414">
        <w:rPr>
          <w:rFonts w:ascii="Times New Roman" w:hAnsi="Times New Roman" w:cs="Times New Roman"/>
          <w:sz w:val="28"/>
          <w:szCs w:val="28"/>
        </w:rPr>
        <w:t>№</w:t>
      </w:r>
      <w:r w:rsidRPr="00FE13CA">
        <w:rPr>
          <w:rFonts w:ascii="Times New Roman" w:hAnsi="Times New Roman" w:cs="Times New Roman"/>
          <w:sz w:val="28"/>
          <w:szCs w:val="28"/>
        </w:rPr>
        <w:t>№ 300/474/17, 300/686/17, 300/900/17, 300/904/17, 1840/17, 303/</w:t>
      </w:r>
      <w:r w:rsidR="00702592">
        <w:rPr>
          <w:rFonts w:ascii="Times New Roman" w:hAnsi="Times New Roman" w:cs="Times New Roman"/>
          <w:sz w:val="28"/>
          <w:szCs w:val="28"/>
        </w:rPr>
        <w:t>520/18, 303/1513/8, 308/2698/18.</w:t>
      </w:r>
    </w:p>
    <w:p w:rsidR="00826EA3" w:rsidRDefault="00EE3C58" w:rsidP="00826EA3">
      <w:pPr>
        <w:pStyle w:val="StyleZakonu0"/>
        <w:spacing w:after="0" w:line="24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826EA3">
        <w:rPr>
          <w:rFonts w:eastAsia="Calibri"/>
          <w:sz w:val="28"/>
          <w:szCs w:val="28"/>
          <w:lang w:eastAsia="en-US"/>
        </w:rPr>
        <w:t xml:space="preserve">хвалою члена Третьої Дисциплінарної палати Вищої ради правосуддя від 23 липня 2019 року № 4963/0/18-19 скарги </w:t>
      </w:r>
      <w:proofErr w:type="spellStart"/>
      <w:r w:rsidR="00826EA3">
        <w:rPr>
          <w:rFonts w:eastAsia="Calibri"/>
          <w:sz w:val="28"/>
          <w:szCs w:val="28"/>
          <w:lang w:eastAsia="en-US"/>
        </w:rPr>
        <w:t>Дудаша</w:t>
      </w:r>
      <w:proofErr w:type="spellEnd"/>
      <w:r w:rsidR="00826EA3">
        <w:rPr>
          <w:rFonts w:eastAsia="Calibri"/>
          <w:sz w:val="28"/>
          <w:szCs w:val="28"/>
          <w:lang w:eastAsia="en-US"/>
        </w:rPr>
        <w:t xml:space="preserve"> Ю.Ю. в частині дій судді апеляційного суду Закарпатської області </w:t>
      </w:r>
      <w:proofErr w:type="spellStart"/>
      <w:r w:rsidR="00826EA3">
        <w:rPr>
          <w:rFonts w:eastAsia="Calibri"/>
          <w:sz w:val="28"/>
          <w:szCs w:val="28"/>
          <w:lang w:eastAsia="en-US"/>
        </w:rPr>
        <w:t>Крегула</w:t>
      </w:r>
      <w:proofErr w:type="spellEnd"/>
      <w:r w:rsidR="00826EA3">
        <w:rPr>
          <w:rFonts w:eastAsia="Calibri"/>
          <w:sz w:val="28"/>
          <w:szCs w:val="28"/>
          <w:lang w:eastAsia="en-US"/>
        </w:rPr>
        <w:t xml:space="preserve"> М.М. та судді </w:t>
      </w:r>
      <w:proofErr w:type="spellStart"/>
      <w:r w:rsidR="00826EA3">
        <w:rPr>
          <w:rFonts w:eastAsia="Calibri"/>
          <w:sz w:val="28"/>
          <w:szCs w:val="28"/>
          <w:lang w:eastAsia="en-US"/>
        </w:rPr>
        <w:t>Воловецького</w:t>
      </w:r>
      <w:proofErr w:type="spellEnd"/>
      <w:r w:rsidR="00826EA3">
        <w:rPr>
          <w:rFonts w:eastAsia="Calibri"/>
          <w:sz w:val="28"/>
          <w:szCs w:val="28"/>
          <w:lang w:eastAsia="en-US"/>
        </w:rPr>
        <w:t xml:space="preserve"> районного суду Закарпатської області </w:t>
      </w:r>
      <w:proofErr w:type="spellStart"/>
      <w:r w:rsidR="00826EA3">
        <w:rPr>
          <w:rFonts w:eastAsia="Calibri"/>
          <w:sz w:val="28"/>
          <w:szCs w:val="28"/>
          <w:lang w:eastAsia="en-US"/>
        </w:rPr>
        <w:t>Конепуда</w:t>
      </w:r>
      <w:proofErr w:type="spellEnd"/>
      <w:r w:rsidR="00826EA3">
        <w:rPr>
          <w:rFonts w:eastAsia="Calibri"/>
          <w:sz w:val="28"/>
          <w:szCs w:val="28"/>
          <w:lang w:eastAsia="en-US"/>
        </w:rPr>
        <w:t xml:space="preserve"> В.В. залишено без розгляду.</w:t>
      </w:r>
    </w:p>
    <w:p w:rsidR="00387414" w:rsidRDefault="00387414" w:rsidP="00826EA3">
      <w:pPr>
        <w:pStyle w:val="StyleZakonu0"/>
        <w:spacing w:after="0" w:line="240" w:lineRule="auto"/>
        <w:ind w:firstLine="709"/>
        <w:rPr>
          <w:rFonts w:eastAsia="Calibri"/>
          <w:sz w:val="28"/>
          <w:szCs w:val="28"/>
          <w:lang w:eastAsia="en-US"/>
        </w:rPr>
      </w:pPr>
    </w:p>
    <w:p w:rsidR="00387414" w:rsidRDefault="00387414" w:rsidP="00826EA3">
      <w:pPr>
        <w:pStyle w:val="StyleZakonu0"/>
        <w:spacing w:after="0" w:line="240" w:lineRule="auto"/>
        <w:ind w:firstLine="709"/>
        <w:rPr>
          <w:rFonts w:eastAsia="Calibri"/>
          <w:sz w:val="28"/>
          <w:szCs w:val="28"/>
          <w:lang w:eastAsia="en-US"/>
        </w:rPr>
      </w:pPr>
    </w:p>
    <w:p w:rsidR="00826EA3" w:rsidRPr="0044196F" w:rsidRDefault="00826EA3" w:rsidP="00826EA3">
      <w:pPr>
        <w:pStyle w:val="StyleZakonu0"/>
        <w:spacing w:after="0" w:line="240" w:lineRule="auto"/>
        <w:ind w:firstLine="709"/>
        <w:rPr>
          <w:rStyle w:val="FontStyle19"/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>Ухвалою члена Третьої Дисциплінарної палати Вищої ради правосуддя від 3 серпня 2019 року №</w:t>
      </w:r>
      <w:r w:rsidRPr="00EF5182">
        <w:rPr>
          <w:rFonts w:eastAsia="Calibri"/>
          <w:sz w:val="28"/>
          <w:szCs w:val="28"/>
          <w:lang w:eastAsia="en-US"/>
        </w:rPr>
        <w:t xml:space="preserve"> 4153/0/18-20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дисциплінарн</w:t>
      </w:r>
      <w:r w:rsidR="00DE0F09">
        <w:rPr>
          <w:sz w:val="28"/>
          <w:szCs w:val="28"/>
        </w:rPr>
        <w:t>і</w:t>
      </w:r>
      <w:r>
        <w:rPr>
          <w:sz w:val="28"/>
          <w:szCs w:val="28"/>
        </w:rPr>
        <w:t xml:space="preserve"> скарг</w:t>
      </w:r>
      <w:r w:rsidR="00DE0F0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Дудаша</w:t>
      </w:r>
      <w:proofErr w:type="spellEnd"/>
      <w:r>
        <w:rPr>
          <w:sz w:val="28"/>
          <w:szCs w:val="28"/>
        </w:rPr>
        <w:t xml:space="preserve"> Ю.Ю. в частині дій судді Касаційного кримінального суду у складі Верховного Суду </w:t>
      </w:r>
      <w:proofErr w:type="spellStart"/>
      <w:r>
        <w:rPr>
          <w:sz w:val="28"/>
          <w:szCs w:val="28"/>
        </w:rPr>
        <w:t>Святської</w:t>
      </w:r>
      <w:proofErr w:type="spellEnd"/>
      <w:r>
        <w:rPr>
          <w:sz w:val="28"/>
          <w:szCs w:val="28"/>
        </w:rPr>
        <w:t xml:space="preserve"> О.В., судді Львівського апеляційного суду </w:t>
      </w:r>
      <w:proofErr w:type="spellStart"/>
      <w:r>
        <w:rPr>
          <w:sz w:val="28"/>
          <w:szCs w:val="28"/>
        </w:rPr>
        <w:t>Калиняк</w:t>
      </w:r>
      <w:proofErr w:type="spellEnd"/>
      <w:r>
        <w:rPr>
          <w:sz w:val="28"/>
          <w:szCs w:val="28"/>
        </w:rPr>
        <w:t xml:space="preserve"> О.М., судді Закарпатського апеляційного суду </w:t>
      </w:r>
      <w:proofErr w:type="spellStart"/>
      <w:r>
        <w:rPr>
          <w:sz w:val="28"/>
          <w:szCs w:val="28"/>
        </w:rPr>
        <w:t>Вотьканича</w:t>
      </w:r>
      <w:proofErr w:type="spellEnd"/>
      <w:r>
        <w:rPr>
          <w:sz w:val="28"/>
          <w:szCs w:val="28"/>
        </w:rPr>
        <w:t xml:space="preserve"> Ф.А. залишено без розгляду.</w:t>
      </w:r>
    </w:p>
    <w:p w:rsidR="00D7644E" w:rsidRPr="000C617B" w:rsidRDefault="00FE13CA" w:rsidP="00D764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</w:t>
      </w:r>
      <w:r w:rsidR="00DE0F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частині інших суддів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E0F09">
        <w:rPr>
          <w:rFonts w:ascii="Times New Roman" w:eastAsia="Calibri" w:hAnsi="Times New Roman" w:cs="Times New Roman"/>
          <w:sz w:val="28"/>
          <w:szCs w:val="28"/>
          <w:lang w:eastAsia="ru-RU"/>
        </w:rPr>
        <w:t>6 серпня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D7644E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</w:t>
      </w:r>
      <w:r w:rsidR="00D7644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7644E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рішенням</w:t>
      </w:r>
      <w:r w:rsidR="00D7644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7644E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240F43" w:rsidRDefault="00240F4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A3271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A51247" w:rsidRPr="00A51247">
        <w:rPr>
          <w:rFonts w:ascii="Times New Roman" w:hAnsi="Times New Roman" w:cs="Times New Roman"/>
          <w:sz w:val="28"/>
          <w:szCs w:val="28"/>
        </w:rPr>
        <w:t>23 червня</w:t>
      </w:r>
      <w:r w:rsidR="00D955B6" w:rsidRPr="00A51247">
        <w:rPr>
          <w:rFonts w:ascii="Times New Roman" w:hAnsi="Times New Roman" w:cs="Times New Roman"/>
          <w:sz w:val="28"/>
          <w:szCs w:val="28"/>
        </w:rPr>
        <w:t xml:space="preserve"> 20</w:t>
      </w:r>
      <w:r w:rsidR="00A51247" w:rsidRPr="00A51247">
        <w:rPr>
          <w:rFonts w:ascii="Times New Roman" w:hAnsi="Times New Roman" w:cs="Times New Roman"/>
          <w:sz w:val="28"/>
          <w:szCs w:val="28"/>
        </w:rPr>
        <w:t>20</w:t>
      </w:r>
      <w:r w:rsidR="00D955B6" w:rsidRPr="00A5124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4A4AA1" w:rsidRPr="00A51247">
        <w:rPr>
          <w:rFonts w:ascii="Times New Roman" w:hAnsi="Times New Roman" w:cs="Times New Roman"/>
          <w:sz w:val="28"/>
          <w:szCs w:val="28"/>
        </w:rPr>
        <w:t>за вхідним</w:t>
      </w:r>
      <w:r w:rsidR="00D955B6" w:rsidRPr="00A51247">
        <w:rPr>
          <w:rFonts w:ascii="Times New Roman" w:hAnsi="Times New Roman" w:cs="Times New Roman"/>
          <w:sz w:val="28"/>
          <w:szCs w:val="28"/>
        </w:rPr>
        <w:t xml:space="preserve"> </w:t>
      </w:r>
      <w:r w:rsidR="00A5124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A4AA1" w:rsidRPr="00A51247">
        <w:rPr>
          <w:rFonts w:ascii="Times New Roman" w:hAnsi="Times New Roman" w:cs="Times New Roman"/>
          <w:sz w:val="28"/>
          <w:szCs w:val="28"/>
        </w:rPr>
        <w:t>№</w:t>
      </w:r>
      <w:r w:rsidR="00A51247" w:rsidRPr="00A51247">
        <w:rPr>
          <w:rFonts w:ascii="Times New Roman" w:hAnsi="Times New Roman" w:cs="Times New Roman"/>
          <w:sz w:val="28"/>
          <w:szCs w:val="28"/>
        </w:rPr>
        <w:t xml:space="preserve"> Р-3795</w:t>
      </w:r>
      <w:r w:rsidR="00D955B6" w:rsidRPr="00A51247">
        <w:rPr>
          <w:rFonts w:ascii="Times New Roman" w:hAnsi="Times New Roman" w:cs="Times New Roman"/>
          <w:sz w:val="28"/>
          <w:szCs w:val="28"/>
        </w:rPr>
        <w:t>/0/7-</w:t>
      </w:r>
      <w:r w:rsidR="00A51247" w:rsidRPr="00A51247">
        <w:rPr>
          <w:rFonts w:ascii="Times New Roman" w:hAnsi="Times New Roman" w:cs="Times New Roman"/>
          <w:sz w:val="28"/>
          <w:szCs w:val="28"/>
        </w:rPr>
        <w:t>20</w:t>
      </w:r>
      <w:r w:rsidR="005E5BFF" w:rsidRPr="00E84D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5BFF" w:rsidRPr="005E5BFF">
        <w:rPr>
          <w:rFonts w:ascii="Times New Roman" w:hAnsi="Times New Roman" w:cs="Times New Roman"/>
          <w:sz w:val="28"/>
          <w:szCs w:val="28"/>
        </w:rPr>
        <w:t>надійшл</w:t>
      </w:r>
      <w:r w:rsidR="00240F43">
        <w:rPr>
          <w:rFonts w:ascii="Times New Roman" w:hAnsi="Times New Roman" w:cs="Times New Roman"/>
          <w:sz w:val="28"/>
          <w:szCs w:val="28"/>
        </w:rPr>
        <w:t>а</w:t>
      </w:r>
      <w:r w:rsidR="005E5BFF">
        <w:rPr>
          <w:rFonts w:ascii="Times New Roman" w:hAnsi="Times New Roman" w:cs="Times New Roman"/>
          <w:sz w:val="28"/>
          <w:szCs w:val="28"/>
        </w:rPr>
        <w:t xml:space="preserve"> дисциплінарн</w:t>
      </w:r>
      <w:r w:rsidR="00240F43">
        <w:rPr>
          <w:rFonts w:ascii="Times New Roman" w:hAnsi="Times New Roman" w:cs="Times New Roman"/>
          <w:sz w:val="28"/>
          <w:szCs w:val="28"/>
        </w:rPr>
        <w:t>а</w:t>
      </w:r>
      <w:r w:rsidR="005E5BFF">
        <w:rPr>
          <w:rFonts w:ascii="Times New Roman" w:hAnsi="Times New Roman" w:cs="Times New Roman"/>
          <w:sz w:val="28"/>
          <w:szCs w:val="28"/>
        </w:rPr>
        <w:t xml:space="preserve"> </w:t>
      </w:r>
      <w:r w:rsidR="005E5BFF" w:rsidRPr="005E5BFF">
        <w:rPr>
          <w:rFonts w:ascii="Times New Roman" w:hAnsi="Times New Roman" w:cs="Times New Roman"/>
          <w:sz w:val="28"/>
          <w:szCs w:val="28"/>
        </w:rPr>
        <w:t>скарг</w:t>
      </w:r>
      <w:r w:rsidR="00240F43">
        <w:rPr>
          <w:rFonts w:ascii="Times New Roman" w:hAnsi="Times New Roman" w:cs="Times New Roman"/>
          <w:sz w:val="28"/>
          <w:szCs w:val="28"/>
        </w:rPr>
        <w:t>а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0F43">
        <w:rPr>
          <w:rFonts w:ascii="Times New Roman" w:hAnsi="Times New Roman" w:cs="Times New Roman"/>
          <w:sz w:val="28"/>
          <w:szCs w:val="28"/>
        </w:rPr>
        <w:t>Рибчука</w:t>
      </w:r>
      <w:proofErr w:type="spellEnd"/>
      <w:r w:rsidR="00240F43">
        <w:rPr>
          <w:rFonts w:ascii="Times New Roman" w:hAnsi="Times New Roman" w:cs="Times New Roman"/>
          <w:sz w:val="28"/>
          <w:szCs w:val="28"/>
        </w:rPr>
        <w:t xml:space="preserve"> І.В</w:t>
      </w:r>
      <w:r w:rsidR="00D955B6">
        <w:rPr>
          <w:rFonts w:ascii="Times New Roman" w:hAnsi="Times New Roman" w:cs="Times New Roman"/>
          <w:sz w:val="28"/>
          <w:szCs w:val="28"/>
        </w:rPr>
        <w:t>.</w:t>
      </w:r>
      <w:r w:rsidR="005E5BFF">
        <w:rPr>
          <w:szCs w:val="28"/>
        </w:rPr>
        <w:t xml:space="preserve"> 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40F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Косівського районного суду Івано-Франківської області </w:t>
      </w:r>
      <w:proofErr w:type="spellStart"/>
      <w:r w:rsidR="00240F43">
        <w:rPr>
          <w:rFonts w:ascii="Times New Roman" w:eastAsia="Calibri" w:hAnsi="Times New Roman" w:cs="Times New Roman"/>
          <w:sz w:val="28"/>
          <w:szCs w:val="28"/>
          <w:lang w:eastAsia="ru-RU"/>
        </w:rPr>
        <w:t>Крилюк</w:t>
      </w:r>
      <w:proofErr w:type="spellEnd"/>
      <w:r w:rsidR="00240F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М.І.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240F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FB16D3"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51247">
        <w:rPr>
          <w:rFonts w:ascii="Times New Roman" w:eastAsia="Calibri" w:hAnsi="Times New Roman" w:cs="Times New Roman"/>
          <w:sz w:val="28"/>
          <w:szCs w:val="28"/>
          <w:lang w:eastAsia="ru-RU"/>
        </w:rPr>
        <w:t>340</w:t>
      </w:r>
      <w:r w:rsidR="005E5BFF" w:rsidRPr="00941095">
        <w:rPr>
          <w:rFonts w:ascii="Times New Roman" w:hAnsi="Times New Roman" w:cs="Times New Roman"/>
          <w:sz w:val="28"/>
          <w:szCs w:val="28"/>
        </w:rPr>
        <w:t>/</w:t>
      </w:r>
      <w:r w:rsidR="00A51247">
        <w:rPr>
          <w:rFonts w:ascii="Times New Roman" w:hAnsi="Times New Roman" w:cs="Times New Roman"/>
          <w:sz w:val="28"/>
          <w:szCs w:val="28"/>
        </w:rPr>
        <w:t>451</w:t>
      </w:r>
      <w:r w:rsidR="005E5BFF" w:rsidRPr="00941095">
        <w:rPr>
          <w:rFonts w:ascii="Times New Roman" w:hAnsi="Times New Roman" w:cs="Times New Roman"/>
          <w:sz w:val="28"/>
          <w:szCs w:val="28"/>
        </w:rPr>
        <w:t>/1</w:t>
      </w:r>
      <w:r w:rsidR="00A51247">
        <w:rPr>
          <w:rFonts w:ascii="Times New Roman" w:hAnsi="Times New Roman" w:cs="Times New Roman"/>
          <w:sz w:val="28"/>
          <w:szCs w:val="28"/>
        </w:rPr>
        <w:t>8</w:t>
      </w:r>
      <w:r w:rsidR="00240F43">
        <w:rPr>
          <w:rFonts w:ascii="Times New Roman" w:hAnsi="Times New Roman" w:cs="Times New Roman"/>
          <w:sz w:val="28"/>
          <w:szCs w:val="28"/>
        </w:rPr>
        <w:t>.</w:t>
      </w:r>
    </w:p>
    <w:p w:rsidR="00A45823" w:rsidRPr="00727AF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E3060A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E3060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71A3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40F4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E84D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71A32" w:rsidRPr="00727AF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E3060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71A32" w:rsidRPr="00727A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E3060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71A32" w:rsidRPr="00727AF5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C617B" w:rsidRDefault="000C617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612D" w:rsidRPr="001C59BB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B6C29" w:rsidRPr="005B6C29">
        <w:rPr>
          <w:rFonts w:ascii="Times New Roman" w:hAnsi="Times New Roman"/>
          <w:sz w:val="28"/>
          <w:szCs w:val="28"/>
        </w:rPr>
        <w:t>6 липня</w:t>
      </w:r>
      <w:r w:rsidR="00E0533B" w:rsidRPr="005B6C29">
        <w:rPr>
          <w:rFonts w:ascii="Times New Roman" w:hAnsi="Times New Roman"/>
          <w:sz w:val="28"/>
          <w:szCs w:val="28"/>
        </w:rPr>
        <w:t xml:space="preserve"> 20</w:t>
      </w:r>
      <w:r w:rsidR="005B6C29" w:rsidRPr="005B6C29">
        <w:rPr>
          <w:rFonts w:ascii="Times New Roman" w:hAnsi="Times New Roman"/>
          <w:sz w:val="28"/>
          <w:szCs w:val="28"/>
        </w:rPr>
        <w:t>20</w:t>
      </w:r>
      <w:r w:rsidR="00E0533B" w:rsidRPr="005B6C29">
        <w:rPr>
          <w:rFonts w:ascii="Times New Roman" w:hAnsi="Times New Roman"/>
          <w:sz w:val="28"/>
          <w:szCs w:val="28"/>
        </w:rPr>
        <w:t xml:space="preserve"> року за вхідним</w:t>
      </w:r>
      <w:r w:rsidR="005B6C29" w:rsidRPr="005B6C29">
        <w:rPr>
          <w:rFonts w:ascii="Times New Roman" w:hAnsi="Times New Roman"/>
          <w:sz w:val="28"/>
          <w:szCs w:val="28"/>
        </w:rPr>
        <w:t>и</w:t>
      </w:r>
      <w:r w:rsidR="00E0533B" w:rsidRPr="005B6C29">
        <w:rPr>
          <w:rFonts w:ascii="Times New Roman" w:hAnsi="Times New Roman"/>
          <w:sz w:val="28"/>
          <w:szCs w:val="28"/>
        </w:rPr>
        <w:t xml:space="preserve"> </w:t>
      </w:r>
      <w:r w:rsidR="00EF6203" w:rsidRPr="005B6C29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6C29" w:rsidRPr="005B6C29">
        <w:rPr>
          <w:rFonts w:ascii="Times New Roman" w:hAnsi="Times New Roman"/>
          <w:sz w:val="28"/>
          <w:szCs w:val="28"/>
        </w:rPr>
        <w:t>№</w:t>
      </w:r>
      <w:r w:rsidR="00EF6203" w:rsidRPr="005B6C29">
        <w:rPr>
          <w:rFonts w:ascii="Times New Roman" w:hAnsi="Times New Roman"/>
          <w:sz w:val="28"/>
          <w:szCs w:val="28"/>
        </w:rPr>
        <w:t xml:space="preserve">№ </w:t>
      </w:r>
      <w:r w:rsidR="005B6C29" w:rsidRPr="005B6C29">
        <w:rPr>
          <w:rFonts w:ascii="Times New Roman" w:hAnsi="Times New Roman"/>
          <w:sz w:val="28"/>
          <w:szCs w:val="28"/>
        </w:rPr>
        <w:t>486/0/</w:t>
      </w:r>
      <w:r w:rsidR="00E47637" w:rsidRPr="005B6C29">
        <w:rPr>
          <w:rFonts w:ascii="Times New Roman" w:hAnsi="Times New Roman" w:cs="Times New Roman"/>
          <w:sz w:val="28"/>
          <w:szCs w:val="28"/>
        </w:rPr>
        <w:t>13</w:t>
      </w:r>
      <w:r w:rsidR="0059533D" w:rsidRPr="005B6C29">
        <w:rPr>
          <w:rFonts w:ascii="Times New Roman" w:hAnsi="Times New Roman" w:cs="Times New Roman"/>
          <w:sz w:val="28"/>
          <w:szCs w:val="28"/>
        </w:rPr>
        <w:t>-</w:t>
      </w:r>
      <w:r w:rsidR="005B6C29" w:rsidRPr="005B6C29">
        <w:rPr>
          <w:rFonts w:ascii="Times New Roman" w:hAnsi="Times New Roman" w:cs="Times New Roman"/>
          <w:sz w:val="28"/>
          <w:szCs w:val="28"/>
        </w:rPr>
        <w:t xml:space="preserve">20, </w:t>
      </w:r>
      <w:r w:rsidR="005B6C29" w:rsidRPr="005B6C29">
        <w:rPr>
          <w:rFonts w:ascii="Times New Roman" w:hAnsi="Times New Roman"/>
          <w:sz w:val="28"/>
          <w:szCs w:val="28"/>
        </w:rPr>
        <w:t>486/1/</w:t>
      </w:r>
      <w:r w:rsidR="005B6C29" w:rsidRPr="005B6C29">
        <w:rPr>
          <w:rFonts w:ascii="Times New Roman" w:hAnsi="Times New Roman" w:cs="Times New Roman"/>
          <w:sz w:val="28"/>
          <w:szCs w:val="28"/>
        </w:rPr>
        <w:t xml:space="preserve">13-20, </w:t>
      </w:r>
      <w:r w:rsidR="005B6C29" w:rsidRPr="005B6C29">
        <w:rPr>
          <w:rFonts w:ascii="Times New Roman" w:hAnsi="Times New Roman"/>
          <w:sz w:val="28"/>
          <w:szCs w:val="28"/>
        </w:rPr>
        <w:t>486/2/</w:t>
      </w:r>
      <w:r w:rsidR="005B6C29" w:rsidRPr="005B6C29">
        <w:rPr>
          <w:rFonts w:ascii="Times New Roman" w:hAnsi="Times New Roman" w:cs="Times New Roman"/>
          <w:sz w:val="28"/>
          <w:szCs w:val="28"/>
        </w:rPr>
        <w:t xml:space="preserve">13-20, </w:t>
      </w:r>
      <w:r w:rsidR="005B6C29" w:rsidRPr="005B6C29">
        <w:rPr>
          <w:rFonts w:ascii="Times New Roman" w:hAnsi="Times New Roman"/>
          <w:sz w:val="28"/>
          <w:szCs w:val="28"/>
        </w:rPr>
        <w:t>486/3/</w:t>
      </w:r>
      <w:r w:rsidR="005B6C29" w:rsidRPr="005B6C29">
        <w:rPr>
          <w:rFonts w:ascii="Times New Roman" w:hAnsi="Times New Roman" w:cs="Times New Roman"/>
          <w:sz w:val="28"/>
          <w:szCs w:val="28"/>
        </w:rPr>
        <w:t xml:space="preserve">13-20, </w:t>
      </w:r>
      <w:r w:rsidR="005B6C29" w:rsidRPr="005B6C29">
        <w:rPr>
          <w:rFonts w:ascii="Times New Roman" w:hAnsi="Times New Roman"/>
          <w:sz w:val="28"/>
          <w:szCs w:val="28"/>
        </w:rPr>
        <w:t>486/4/</w:t>
      </w:r>
      <w:r w:rsidR="005B6C29" w:rsidRPr="005B6C29">
        <w:rPr>
          <w:rFonts w:ascii="Times New Roman" w:hAnsi="Times New Roman" w:cs="Times New Roman"/>
          <w:sz w:val="28"/>
          <w:szCs w:val="28"/>
        </w:rPr>
        <w:t>13-20</w:t>
      </w:r>
      <w:r w:rsidR="0059533D" w:rsidRPr="00240F43">
        <w:rPr>
          <w:rFonts w:cstheme="minorHAnsi"/>
          <w:i/>
          <w:szCs w:val="28"/>
        </w:rPr>
        <w:t xml:space="preserve">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5B6C29">
        <w:rPr>
          <w:rFonts w:ascii="Times New Roman" w:hAnsi="Times New Roman"/>
          <w:sz w:val="28"/>
          <w:szCs w:val="28"/>
        </w:rPr>
        <w:t>и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5B6C2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4766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533B">
        <w:rPr>
          <w:rFonts w:ascii="Times New Roman" w:hAnsi="Times New Roman"/>
          <w:sz w:val="28"/>
          <w:szCs w:val="28"/>
        </w:rPr>
        <w:t>скарг</w:t>
      </w:r>
      <w:r w:rsidR="005B6C29">
        <w:rPr>
          <w:rFonts w:ascii="Times New Roman" w:hAnsi="Times New Roman"/>
          <w:sz w:val="28"/>
          <w:szCs w:val="28"/>
        </w:rPr>
        <w:t>и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240F43">
        <w:rPr>
          <w:rFonts w:ascii="Times New Roman" w:hAnsi="Times New Roman"/>
          <w:sz w:val="28"/>
          <w:szCs w:val="28"/>
        </w:rPr>
        <w:t xml:space="preserve">ТОВ «Коростенський завод </w:t>
      </w:r>
      <w:proofErr w:type="spellStart"/>
      <w:r w:rsidR="00240F43">
        <w:rPr>
          <w:rFonts w:ascii="Times New Roman" w:hAnsi="Times New Roman"/>
          <w:sz w:val="28"/>
          <w:szCs w:val="28"/>
        </w:rPr>
        <w:t>Трансмаш</w:t>
      </w:r>
      <w:proofErr w:type="spellEnd"/>
      <w:r w:rsidR="00240F43">
        <w:rPr>
          <w:rFonts w:ascii="Times New Roman" w:hAnsi="Times New Roman"/>
          <w:sz w:val="28"/>
          <w:szCs w:val="28"/>
        </w:rPr>
        <w:t xml:space="preserve">» в особі адвоката </w:t>
      </w:r>
      <w:proofErr w:type="spellStart"/>
      <w:r w:rsidR="00240F43">
        <w:rPr>
          <w:rFonts w:ascii="Times New Roman" w:hAnsi="Times New Roman"/>
          <w:sz w:val="28"/>
          <w:szCs w:val="28"/>
        </w:rPr>
        <w:t>Костюкевич</w:t>
      </w:r>
      <w:proofErr w:type="spellEnd"/>
      <w:r w:rsidR="00240F43">
        <w:rPr>
          <w:rFonts w:ascii="Times New Roman" w:hAnsi="Times New Roman"/>
          <w:sz w:val="28"/>
          <w:szCs w:val="28"/>
        </w:rPr>
        <w:t xml:space="preserve">-Тарнавської О.В.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 xml:space="preserve">судді </w:t>
      </w:r>
      <w:r w:rsidR="00240F43">
        <w:rPr>
          <w:rFonts w:ascii="Times New Roman" w:hAnsi="Times New Roman"/>
          <w:sz w:val="28"/>
          <w:szCs w:val="28"/>
        </w:rPr>
        <w:t>Коростенського міськрайонного суду Житомирської області Шульги О.М.</w:t>
      </w:r>
      <w:r w:rsidR="000D7018">
        <w:rPr>
          <w:rFonts w:ascii="Times New Roman" w:hAnsi="Times New Roman"/>
          <w:sz w:val="28"/>
          <w:szCs w:val="28"/>
        </w:rPr>
        <w:t xml:space="preserve"> </w:t>
      </w:r>
      <w:r w:rsidR="00D620E7"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="00D620E7" w:rsidRPr="00C90BAD">
        <w:rPr>
          <w:rFonts w:ascii="Times New Roman" w:hAnsi="Times New Roman"/>
          <w:sz w:val="28"/>
          <w:szCs w:val="28"/>
        </w:rPr>
        <w:t xml:space="preserve">№ </w:t>
      </w:r>
      <w:r w:rsidR="005B6C29" w:rsidRPr="005B6C29">
        <w:rPr>
          <w:rFonts w:ascii="Times New Roman" w:hAnsi="Times New Roman"/>
          <w:sz w:val="28"/>
          <w:szCs w:val="28"/>
        </w:rPr>
        <w:t>279</w:t>
      </w:r>
      <w:r w:rsidR="005165C9" w:rsidRPr="005B6C29">
        <w:rPr>
          <w:rFonts w:ascii="Times New Roman" w:hAnsi="Times New Roman"/>
          <w:sz w:val="28"/>
          <w:szCs w:val="28"/>
        </w:rPr>
        <w:t>/</w:t>
      </w:r>
      <w:r w:rsidR="005B6C29" w:rsidRPr="005B6C29">
        <w:rPr>
          <w:rFonts w:ascii="Times New Roman" w:hAnsi="Times New Roman"/>
          <w:sz w:val="28"/>
          <w:szCs w:val="28"/>
        </w:rPr>
        <w:t>1385</w:t>
      </w:r>
      <w:r w:rsidR="00FD68BF" w:rsidRPr="005B6C29">
        <w:rPr>
          <w:rFonts w:ascii="Times New Roman" w:hAnsi="Times New Roman"/>
          <w:sz w:val="28"/>
          <w:szCs w:val="28"/>
        </w:rPr>
        <w:t>/</w:t>
      </w:r>
      <w:r w:rsidR="005B6C29" w:rsidRPr="005B6C29">
        <w:rPr>
          <w:rFonts w:ascii="Times New Roman" w:hAnsi="Times New Roman"/>
          <w:sz w:val="28"/>
          <w:szCs w:val="28"/>
        </w:rPr>
        <w:t>20</w:t>
      </w:r>
      <w:r w:rsidR="005165C9" w:rsidRPr="00D3627C">
        <w:rPr>
          <w:rFonts w:ascii="Times New Roman" w:hAnsi="Times New Roman"/>
          <w:sz w:val="28"/>
          <w:szCs w:val="28"/>
        </w:rPr>
        <w:t>.</w:t>
      </w:r>
      <w:r w:rsidR="009D2F3C"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F03FF" w:rsidRPr="000C617B" w:rsidRDefault="00AA4E82" w:rsidP="002F03F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2F03FF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97A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C5BC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0D70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="00595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2F03FF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2F03FF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</w:t>
      </w:r>
      <w:r w:rsidR="002F03F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F03FF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рішенням</w:t>
      </w:r>
      <w:r w:rsidR="002F03F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F03FF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7414" w:rsidRDefault="00387414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7414" w:rsidRDefault="00387414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2C51AA" w:rsidRPr="002C51AA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="002B6594" w:rsidRPr="002C51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51AA">
        <w:rPr>
          <w:rFonts w:ascii="Times New Roman" w:hAnsi="Times New Roman"/>
          <w:sz w:val="28"/>
          <w:szCs w:val="28"/>
        </w:rPr>
        <w:t>20</w:t>
      </w:r>
      <w:r w:rsidR="00821990" w:rsidRPr="002C51AA">
        <w:rPr>
          <w:rFonts w:ascii="Times New Roman" w:hAnsi="Times New Roman"/>
          <w:sz w:val="28"/>
          <w:szCs w:val="28"/>
        </w:rPr>
        <w:t>1</w:t>
      </w:r>
      <w:r w:rsidR="002C51AA" w:rsidRPr="002C51AA">
        <w:rPr>
          <w:rFonts w:ascii="Times New Roman" w:hAnsi="Times New Roman"/>
          <w:sz w:val="28"/>
          <w:szCs w:val="28"/>
        </w:rPr>
        <w:t>8</w:t>
      </w:r>
      <w:r w:rsidRPr="002C51AA">
        <w:rPr>
          <w:rFonts w:ascii="Times New Roman" w:hAnsi="Times New Roman"/>
          <w:sz w:val="28"/>
          <w:szCs w:val="28"/>
        </w:rPr>
        <w:t xml:space="preserve"> року за вхідним </w:t>
      </w:r>
      <w:r w:rsidR="00BA79FE">
        <w:rPr>
          <w:rFonts w:ascii="Times New Roman" w:hAnsi="Times New Roman"/>
          <w:sz w:val="28"/>
          <w:szCs w:val="28"/>
        </w:rPr>
        <w:t xml:space="preserve">                         </w:t>
      </w:r>
      <w:r w:rsidR="004E1F6B" w:rsidRPr="002C51AA">
        <w:rPr>
          <w:rFonts w:ascii="Times New Roman" w:hAnsi="Times New Roman"/>
          <w:sz w:val="28"/>
          <w:szCs w:val="28"/>
        </w:rPr>
        <w:t>№</w:t>
      </w:r>
      <w:r w:rsidR="004E1F6B" w:rsidRPr="002C51AA">
        <w:rPr>
          <w:sz w:val="28"/>
          <w:szCs w:val="28"/>
        </w:rPr>
        <w:t xml:space="preserve"> </w:t>
      </w:r>
      <w:r w:rsidR="002C51AA" w:rsidRPr="002C51AA">
        <w:rPr>
          <w:rFonts w:ascii="Times New Roman" w:hAnsi="Times New Roman" w:cs="Times New Roman"/>
          <w:sz w:val="28"/>
          <w:szCs w:val="28"/>
        </w:rPr>
        <w:t>Г</w:t>
      </w:r>
      <w:r w:rsidR="004E1F6B" w:rsidRPr="002C51AA">
        <w:rPr>
          <w:rFonts w:ascii="Times New Roman" w:hAnsi="Times New Roman" w:cs="Times New Roman"/>
          <w:sz w:val="28"/>
          <w:szCs w:val="28"/>
        </w:rPr>
        <w:t>-</w:t>
      </w:r>
      <w:r w:rsidR="002C51AA" w:rsidRPr="002C51AA">
        <w:rPr>
          <w:rFonts w:ascii="Times New Roman" w:hAnsi="Times New Roman" w:cs="Times New Roman"/>
          <w:sz w:val="28"/>
          <w:szCs w:val="28"/>
        </w:rPr>
        <w:t>7232</w:t>
      </w:r>
      <w:r w:rsidR="004E1F6B" w:rsidRPr="002C51AA">
        <w:rPr>
          <w:rFonts w:ascii="Times New Roman" w:hAnsi="Times New Roman" w:cs="Times New Roman"/>
          <w:sz w:val="28"/>
          <w:szCs w:val="28"/>
        </w:rPr>
        <w:t>/</w:t>
      </w:r>
      <w:r w:rsidR="00821990" w:rsidRPr="002C51AA">
        <w:rPr>
          <w:rFonts w:ascii="Times New Roman" w:hAnsi="Times New Roman" w:cs="Times New Roman"/>
          <w:sz w:val="28"/>
          <w:szCs w:val="28"/>
        </w:rPr>
        <w:t>0</w:t>
      </w:r>
      <w:r w:rsidR="004E1F6B" w:rsidRPr="002C51AA">
        <w:rPr>
          <w:rFonts w:ascii="Times New Roman" w:hAnsi="Times New Roman" w:cs="Times New Roman"/>
          <w:sz w:val="28"/>
          <w:szCs w:val="28"/>
        </w:rPr>
        <w:t>/7-</w:t>
      </w:r>
      <w:r w:rsidR="005C5BC3" w:rsidRPr="002C51AA">
        <w:rPr>
          <w:rFonts w:ascii="Times New Roman" w:hAnsi="Times New Roman" w:cs="Times New Roman"/>
          <w:sz w:val="28"/>
          <w:szCs w:val="28"/>
        </w:rPr>
        <w:t>1</w:t>
      </w:r>
      <w:r w:rsidR="002C51AA" w:rsidRPr="002C51AA">
        <w:rPr>
          <w:rFonts w:ascii="Times New Roman" w:hAnsi="Times New Roman" w:cs="Times New Roman"/>
          <w:sz w:val="28"/>
          <w:szCs w:val="28"/>
        </w:rPr>
        <w:t>8</w:t>
      </w:r>
      <w:r w:rsidR="00821990" w:rsidRPr="002C51AA">
        <w:rPr>
          <w:rFonts w:ascii="Times New Roman" w:hAnsi="Times New Roman" w:cs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5C5BC3"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5C5BC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="004E1F6B">
        <w:rPr>
          <w:rFonts w:ascii="Times New Roman" w:hAnsi="Times New Roman"/>
          <w:sz w:val="28"/>
          <w:szCs w:val="28"/>
        </w:rPr>
        <w:t>скарг</w:t>
      </w:r>
      <w:r w:rsidR="005C5BC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5BC3">
        <w:rPr>
          <w:rFonts w:ascii="Times New Roman" w:hAnsi="Times New Roman"/>
          <w:sz w:val="28"/>
          <w:szCs w:val="28"/>
        </w:rPr>
        <w:t>Гладської</w:t>
      </w:r>
      <w:proofErr w:type="spellEnd"/>
      <w:r w:rsidR="005C5BC3">
        <w:rPr>
          <w:rFonts w:ascii="Times New Roman" w:hAnsi="Times New Roman"/>
          <w:sz w:val="28"/>
          <w:szCs w:val="28"/>
        </w:rPr>
        <w:t xml:space="preserve"> О.А.</w:t>
      </w:r>
      <w:r w:rsidR="008812E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C73DF8">
        <w:rPr>
          <w:rFonts w:ascii="Times New Roman" w:hAnsi="Times New Roman"/>
          <w:sz w:val="28"/>
          <w:szCs w:val="28"/>
        </w:rPr>
        <w:t>судді</w:t>
      </w:r>
      <w:r w:rsidR="005C5B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5BC3">
        <w:rPr>
          <w:rFonts w:ascii="Times New Roman" w:hAnsi="Times New Roman"/>
          <w:sz w:val="28"/>
          <w:szCs w:val="28"/>
        </w:rPr>
        <w:t>Красногвардійського</w:t>
      </w:r>
      <w:proofErr w:type="spellEnd"/>
      <w:r w:rsidR="005C5BC3">
        <w:rPr>
          <w:rFonts w:ascii="Times New Roman" w:hAnsi="Times New Roman"/>
          <w:sz w:val="28"/>
          <w:szCs w:val="28"/>
        </w:rPr>
        <w:t xml:space="preserve"> районного суду міста Дніпропетровська Токар Н.В.</w:t>
      </w:r>
      <w:r w:rsidR="00E56E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176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A79FE" w:rsidRPr="00BA79FE">
        <w:rPr>
          <w:rFonts w:ascii="Times New Roman" w:hAnsi="Times New Roman"/>
          <w:sz w:val="28"/>
          <w:szCs w:val="28"/>
        </w:rPr>
        <w:t>204</w:t>
      </w:r>
      <w:r w:rsidR="00176543" w:rsidRPr="00BA79FE">
        <w:rPr>
          <w:rFonts w:ascii="Times New Roman" w:hAnsi="Times New Roman"/>
          <w:sz w:val="28"/>
          <w:szCs w:val="28"/>
        </w:rPr>
        <w:t>/</w:t>
      </w:r>
      <w:r w:rsidR="00BA79FE" w:rsidRPr="00BA79FE">
        <w:rPr>
          <w:rFonts w:ascii="Times New Roman" w:hAnsi="Times New Roman"/>
          <w:sz w:val="28"/>
          <w:szCs w:val="28"/>
        </w:rPr>
        <w:t>6778</w:t>
      </w:r>
      <w:r w:rsidRPr="00BA79FE">
        <w:rPr>
          <w:rFonts w:ascii="Times New Roman" w:hAnsi="Times New Roman"/>
          <w:sz w:val="28"/>
          <w:szCs w:val="28"/>
        </w:rPr>
        <w:t>/</w:t>
      </w:r>
      <w:r w:rsidR="001C59BB" w:rsidRPr="00BA79FE">
        <w:rPr>
          <w:rFonts w:ascii="Times New Roman" w:hAnsi="Times New Roman"/>
          <w:sz w:val="28"/>
          <w:szCs w:val="28"/>
        </w:rPr>
        <w:t>1</w:t>
      </w:r>
      <w:r w:rsidR="00BA79FE" w:rsidRPr="00BA79FE">
        <w:rPr>
          <w:rFonts w:ascii="Times New Roman" w:hAnsi="Times New Roman"/>
          <w:sz w:val="28"/>
          <w:szCs w:val="28"/>
        </w:rPr>
        <w:t>7</w:t>
      </w:r>
      <w:r w:rsidRPr="001C59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04DC1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017271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01727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E56E9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C5BC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34B49" w:rsidRPr="00727AF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734B4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34B49" w:rsidRPr="00727A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734B4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34B49" w:rsidRPr="00727AF5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734B49" w:rsidRPr="005C5BC3" w:rsidRDefault="00734B49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17271">
        <w:rPr>
          <w:rFonts w:ascii="Times New Roman" w:hAnsi="Times New Roman"/>
          <w:sz w:val="28"/>
          <w:szCs w:val="28"/>
        </w:rPr>
        <w:t>4 січня 2019 року за вхідним                                № О-122/0/7-19 н</w:t>
      </w:r>
      <w:r>
        <w:rPr>
          <w:rFonts w:ascii="Times New Roman" w:hAnsi="Times New Roman"/>
          <w:sz w:val="28"/>
          <w:szCs w:val="28"/>
        </w:rPr>
        <w:t>адійшл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7271">
        <w:rPr>
          <w:rFonts w:ascii="Times New Roman" w:hAnsi="Times New Roman"/>
          <w:sz w:val="28"/>
          <w:szCs w:val="28"/>
        </w:rPr>
        <w:t>Омельяненка</w:t>
      </w:r>
      <w:proofErr w:type="spellEnd"/>
      <w:r w:rsidR="00017271">
        <w:rPr>
          <w:rFonts w:ascii="Times New Roman" w:hAnsi="Times New Roman"/>
          <w:sz w:val="28"/>
          <w:szCs w:val="28"/>
        </w:rPr>
        <w:t xml:space="preserve"> О.А.</w:t>
      </w:r>
      <w:r w:rsidR="00B46C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017271">
        <w:rPr>
          <w:rFonts w:ascii="Times New Roman" w:hAnsi="Times New Roman"/>
          <w:sz w:val="28"/>
          <w:szCs w:val="28"/>
        </w:rPr>
        <w:t xml:space="preserve">Печерського районного суду Київської області </w:t>
      </w:r>
      <w:proofErr w:type="spellStart"/>
      <w:r w:rsidR="00017271">
        <w:rPr>
          <w:rFonts w:ascii="Times New Roman" w:hAnsi="Times New Roman"/>
          <w:sz w:val="28"/>
          <w:szCs w:val="28"/>
        </w:rPr>
        <w:t>Писанця</w:t>
      </w:r>
      <w:proofErr w:type="spellEnd"/>
      <w:r w:rsidR="00017271">
        <w:rPr>
          <w:rFonts w:ascii="Times New Roman" w:hAnsi="Times New Roman"/>
          <w:sz w:val="28"/>
          <w:szCs w:val="28"/>
        </w:rPr>
        <w:t xml:space="preserve"> В.А.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7D69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017271">
        <w:rPr>
          <w:rFonts w:ascii="Times New Roman" w:hAnsi="Times New Roman"/>
          <w:color w:val="000000"/>
          <w:sz w:val="28"/>
          <w:szCs w:val="28"/>
        </w:rPr>
        <w:t>757/61687/18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04DC1" w:rsidRPr="000C617B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41B79">
        <w:rPr>
          <w:rFonts w:ascii="Times New Roman" w:eastAsia="Calibri" w:hAnsi="Times New Roman" w:cs="Times New Roman"/>
          <w:sz w:val="28"/>
          <w:szCs w:val="28"/>
          <w:lang w:eastAsia="ru-RU"/>
        </w:rPr>
        <w:t>29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</w:t>
      </w:r>
      <w:r w:rsidR="00175353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E3C58">
        <w:rPr>
          <w:rFonts w:ascii="Times New Roman" w:hAnsi="Times New Roman"/>
          <w:sz w:val="28"/>
          <w:szCs w:val="28"/>
        </w:rPr>
        <w:t xml:space="preserve">26 червня 2020 року за вхідним                                    № Б-590/13/7-20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EE3C58">
        <w:rPr>
          <w:rFonts w:ascii="Times New Roman" w:hAnsi="Times New Roman"/>
          <w:sz w:val="28"/>
          <w:szCs w:val="28"/>
        </w:rPr>
        <w:t>Бєлобородова А.А.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EE3C58" w:rsidRPr="00EE3C58">
        <w:rPr>
          <w:rFonts w:ascii="Times New Roman" w:eastAsia="Calibri" w:hAnsi="Times New Roman" w:cs="Times New Roman"/>
          <w:sz w:val="28"/>
          <w:szCs w:val="28"/>
        </w:rPr>
        <w:t xml:space="preserve">Заводського районного суду міста Миколаєва Бобрової І.В., суддів Миколаївського апеляційного суду </w:t>
      </w:r>
      <w:proofErr w:type="spellStart"/>
      <w:r w:rsidR="00EE3C58" w:rsidRPr="00EE3C58">
        <w:rPr>
          <w:rFonts w:ascii="Times New Roman" w:eastAsia="Calibri" w:hAnsi="Times New Roman" w:cs="Times New Roman"/>
          <w:sz w:val="28"/>
          <w:szCs w:val="28"/>
        </w:rPr>
        <w:t>Чебанової-Губарєвої</w:t>
      </w:r>
      <w:proofErr w:type="spellEnd"/>
      <w:r w:rsidR="00EE3C58" w:rsidRPr="00EE3C58">
        <w:rPr>
          <w:rFonts w:ascii="Times New Roman" w:eastAsia="Calibri" w:hAnsi="Times New Roman" w:cs="Times New Roman"/>
          <w:sz w:val="28"/>
          <w:szCs w:val="28"/>
        </w:rPr>
        <w:t xml:space="preserve"> Н.В., Міняйла М.П., </w:t>
      </w:r>
      <w:r w:rsidR="00EE3C58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proofErr w:type="spellStart"/>
      <w:r w:rsidR="00EE3C58" w:rsidRPr="00EE3C58">
        <w:rPr>
          <w:rFonts w:ascii="Times New Roman" w:eastAsia="Calibri" w:hAnsi="Times New Roman" w:cs="Times New Roman"/>
          <w:sz w:val="28"/>
          <w:szCs w:val="28"/>
        </w:rPr>
        <w:t>Кушнірової</w:t>
      </w:r>
      <w:proofErr w:type="spellEnd"/>
      <w:r w:rsidR="00EE3C58" w:rsidRPr="00EE3C58">
        <w:rPr>
          <w:rFonts w:ascii="Times New Roman" w:eastAsia="Calibri" w:hAnsi="Times New Roman" w:cs="Times New Roman"/>
          <w:sz w:val="28"/>
          <w:szCs w:val="28"/>
        </w:rPr>
        <w:t xml:space="preserve"> Т.Б.</w:t>
      </w:r>
      <w:r w:rsidR="00EE3C58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 xml:space="preserve">а дії, вчинені під час розгляду справи № </w:t>
      </w:r>
      <w:r w:rsidR="00E63F34" w:rsidRPr="00E63F34">
        <w:rPr>
          <w:rFonts w:ascii="Times New Roman" w:hAnsi="Times New Roman"/>
          <w:sz w:val="28"/>
          <w:szCs w:val="28"/>
        </w:rPr>
        <w:t>487</w:t>
      </w:r>
      <w:r w:rsidR="007476B5" w:rsidRPr="00E63F34">
        <w:rPr>
          <w:rFonts w:ascii="Times New Roman" w:hAnsi="Times New Roman"/>
          <w:sz w:val="28"/>
          <w:szCs w:val="28"/>
        </w:rPr>
        <w:t>/</w:t>
      </w:r>
      <w:r w:rsidR="00E63F34" w:rsidRPr="00E63F34">
        <w:rPr>
          <w:rFonts w:ascii="Times New Roman" w:hAnsi="Times New Roman"/>
          <w:sz w:val="28"/>
          <w:szCs w:val="28"/>
        </w:rPr>
        <w:t>1068/20</w:t>
      </w:r>
      <w:r w:rsidR="004D47D3" w:rsidRPr="002502C8">
        <w:rPr>
          <w:rFonts w:ascii="Times New Roman" w:hAnsi="Times New Roman"/>
          <w:sz w:val="28"/>
          <w:szCs w:val="28"/>
        </w:rPr>
        <w:t>.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E3C58" w:rsidRDefault="00EE3C58" w:rsidP="00EE3C58">
      <w:pPr>
        <w:pStyle w:val="StyleZakonu0"/>
        <w:spacing w:after="0" w:line="24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Ухвалою члена Третьої Дисциплінарної палати Вищої ради правосуддя від 17 липня 2019 року № 3805/0/18-19 скарга                            Бєлобородова А.А. в частині дій судді </w:t>
      </w:r>
      <w:r w:rsidRPr="00EE3C58">
        <w:rPr>
          <w:rFonts w:eastAsia="Calibri"/>
          <w:sz w:val="28"/>
          <w:szCs w:val="28"/>
        </w:rPr>
        <w:t xml:space="preserve">Миколаївського апеляційного суду </w:t>
      </w:r>
      <w:proofErr w:type="spellStart"/>
      <w:r w:rsidRPr="00EE3C58">
        <w:rPr>
          <w:rFonts w:eastAsia="Calibri"/>
          <w:sz w:val="28"/>
          <w:szCs w:val="28"/>
        </w:rPr>
        <w:t>Кушнірової</w:t>
      </w:r>
      <w:proofErr w:type="spellEnd"/>
      <w:r w:rsidRPr="00EE3C58">
        <w:rPr>
          <w:rFonts w:eastAsia="Calibri"/>
          <w:sz w:val="28"/>
          <w:szCs w:val="28"/>
        </w:rPr>
        <w:t xml:space="preserve"> Т.Б.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залишено без розгляду.</w:t>
      </w:r>
    </w:p>
    <w:p w:rsidR="000C617B" w:rsidRPr="000C617B" w:rsidRDefault="00904DC1" w:rsidP="000C61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63F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частині </w:t>
      </w:r>
      <w:r w:rsidR="006067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дій </w:t>
      </w:r>
      <w:r w:rsidR="00E63F34">
        <w:rPr>
          <w:rFonts w:ascii="Times New Roman" w:hAnsi="Times New Roman"/>
          <w:sz w:val="28"/>
          <w:szCs w:val="28"/>
        </w:rPr>
        <w:t xml:space="preserve">судді </w:t>
      </w:r>
      <w:r w:rsidR="00E63F34" w:rsidRPr="00EE3C58">
        <w:rPr>
          <w:rFonts w:ascii="Times New Roman" w:eastAsia="Calibri" w:hAnsi="Times New Roman" w:cs="Times New Roman"/>
          <w:sz w:val="28"/>
          <w:szCs w:val="28"/>
        </w:rPr>
        <w:t xml:space="preserve">Заводського районного суду міста Миколаєва </w:t>
      </w:r>
      <w:r w:rsidR="006067A1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E63F34" w:rsidRPr="00EE3C58">
        <w:rPr>
          <w:rFonts w:ascii="Times New Roman" w:eastAsia="Calibri" w:hAnsi="Times New Roman" w:cs="Times New Roman"/>
          <w:sz w:val="28"/>
          <w:szCs w:val="28"/>
        </w:rPr>
        <w:t xml:space="preserve">Бобрової І.В., суддів Миколаївського апеляційного суду </w:t>
      </w:r>
      <w:proofErr w:type="spellStart"/>
      <w:r w:rsidR="00E63F34" w:rsidRPr="00EE3C58">
        <w:rPr>
          <w:rFonts w:ascii="Times New Roman" w:eastAsia="Calibri" w:hAnsi="Times New Roman" w:cs="Times New Roman"/>
          <w:sz w:val="28"/>
          <w:szCs w:val="28"/>
        </w:rPr>
        <w:t>Чебанов</w:t>
      </w:r>
      <w:r w:rsidR="00E63F34">
        <w:rPr>
          <w:rFonts w:ascii="Times New Roman" w:eastAsia="Calibri" w:hAnsi="Times New Roman" w:cs="Times New Roman"/>
          <w:sz w:val="28"/>
          <w:szCs w:val="28"/>
        </w:rPr>
        <w:t>ої-Губарєвої</w:t>
      </w:r>
      <w:proofErr w:type="spellEnd"/>
      <w:r w:rsidR="00E63F34">
        <w:rPr>
          <w:rFonts w:ascii="Times New Roman" w:eastAsia="Calibri" w:hAnsi="Times New Roman" w:cs="Times New Roman"/>
          <w:sz w:val="28"/>
          <w:szCs w:val="28"/>
        </w:rPr>
        <w:t xml:space="preserve"> Н.В., Міняйла М.П.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635F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E3C58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0C617B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C617B" w:rsidRDefault="000C617B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7414" w:rsidRDefault="00387414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511A0" w:rsidRPr="00F511A0">
        <w:rPr>
          <w:rFonts w:ascii="Times New Roman" w:hAnsi="Times New Roman" w:cs="Times New Roman"/>
          <w:sz w:val="28"/>
          <w:szCs w:val="28"/>
        </w:rPr>
        <w:t xml:space="preserve">2 жовтня 2019 року за вхідним </w:t>
      </w:r>
      <w:r w:rsidR="00F511A0" w:rsidRPr="00F511A0">
        <w:rPr>
          <w:rFonts w:ascii="Times New Roman" w:hAnsi="Times New Roman" w:cs="Times New Roman"/>
          <w:sz w:val="28"/>
          <w:szCs w:val="28"/>
        </w:rPr>
        <w:br/>
        <w:t>№ 1046/0/13-19</w:t>
      </w:r>
      <w:r w:rsidR="00F511A0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F511A0"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F511A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скарг</w:t>
      </w:r>
      <w:r w:rsidR="00F511A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F511A0">
        <w:rPr>
          <w:rFonts w:ascii="Times New Roman" w:hAnsi="Times New Roman"/>
          <w:sz w:val="28"/>
          <w:szCs w:val="28"/>
        </w:rPr>
        <w:t>адвоката Зінкевича Д.В. в інтересах ДП «</w:t>
      </w:r>
      <w:proofErr w:type="spellStart"/>
      <w:r w:rsidR="00F511A0">
        <w:rPr>
          <w:rFonts w:ascii="Times New Roman" w:hAnsi="Times New Roman"/>
          <w:sz w:val="28"/>
          <w:szCs w:val="28"/>
        </w:rPr>
        <w:t>Старокостянтинівський</w:t>
      </w:r>
      <w:proofErr w:type="spellEnd"/>
      <w:r w:rsidR="00F511A0">
        <w:rPr>
          <w:rFonts w:ascii="Times New Roman" w:hAnsi="Times New Roman"/>
          <w:sz w:val="28"/>
          <w:szCs w:val="28"/>
        </w:rPr>
        <w:t xml:space="preserve"> молочний завод»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F511A0">
        <w:rPr>
          <w:rFonts w:ascii="Times New Roman" w:hAnsi="Times New Roman"/>
          <w:sz w:val="28"/>
          <w:szCs w:val="28"/>
        </w:rPr>
        <w:t>Господарського суду Хмельницької області Гладія С.В</w:t>
      </w:r>
      <w:r w:rsidR="00D637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F511A0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511A0" w:rsidRPr="00F511A0">
        <w:rPr>
          <w:rFonts w:ascii="Times New Roman" w:hAnsi="Times New Roman" w:cs="Times New Roman"/>
          <w:sz w:val="28"/>
          <w:szCs w:val="28"/>
        </w:rPr>
        <w:t>924/234/18</w:t>
      </w:r>
      <w:r w:rsidRPr="003966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5083" w:rsidRDefault="00904DC1" w:rsidP="0001508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8275FE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275F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55C2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275F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8275FE" w:rsidRPr="008275FE">
        <w:rPr>
          <w:rFonts w:ascii="Times New Roman" w:hAnsi="Times New Roman"/>
          <w:sz w:val="28"/>
          <w:szCs w:val="28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="00015083" w:rsidRPr="008275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015083" w:rsidRPr="007A18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 </w:t>
      </w:r>
      <w:r w:rsidR="008275F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15083" w:rsidRPr="007A18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FD5E76" w:rsidRDefault="00FD5E76" w:rsidP="0001508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5E76" w:rsidRDefault="00FD5E76" w:rsidP="00FD5E7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2342B">
        <w:rPr>
          <w:rFonts w:ascii="Times New Roman" w:hAnsi="Times New Roman"/>
          <w:sz w:val="28"/>
          <w:szCs w:val="28"/>
        </w:rPr>
        <w:t xml:space="preserve">16 липня 2019 року </w:t>
      </w:r>
      <w:r w:rsidR="0042342B" w:rsidRPr="00D56B3D">
        <w:rPr>
          <w:rFonts w:ascii="Times New Roman" w:hAnsi="Times New Roman"/>
          <w:sz w:val="28"/>
          <w:szCs w:val="28"/>
        </w:rPr>
        <w:t>за вхідним</w:t>
      </w:r>
      <w:r w:rsidR="0042342B">
        <w:rPr>
          <w:rFonts w:ascii="Times New Roman" w:hAnsi="Times New Roman"/>
          <w:sz w:val="28"/>
          <w:szCs w:val="28"/>
        </w:rPr>
        <w:t xml:space="preserve"> </w:t>
      </w:r>
      <w:r w:rsidR="0042342B">
        <w:rPr>
          <w:rFonts w:ascii="Times New Roman" w:hAnsi="Times New Roman"/>
          <w:sz w:val="28"/>
          <w:szCs w:val="28"/>
        </w:rPr>
        <w:br/>
        <w:t xml:space="preserve">№ Г-4145/0/7-19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320C4F"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320C4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скарг</w:t>
      </w:r>
      <w:r w:rsidR="00320C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320C4F">
        <w:rPr>
          <w:rFonts w:ascii="Times New Roman" w:hAnsi="Times New Roman"/>
          <w:sz w:val="28"/>
          <w:szCs w:val="28"/>
        </w:rPr>
        <w:t>Гриценка П.П.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 w:rsidR="00320C4F">
        <w:rPr>
          <w:rFonts w:ascii="Times New Roman" w:hAnsi="Times New Roman"/>
          <w:sz w:val="28"/>
          <w:szCs w:val="28"/>
        </w:rPr>
        <w:t>Сихівського</w:t>
      </w:r>
      <w:proofErr w:type="spellEnd"/>
      <w:r w:rsidR="00320C4F">
        <w:rPr>
          <w:rFonts w:ascii="Times New Roman" w:hAnsi="Times New Roman"/>
          <w:sz w:val="28"/>
          <w:szCs w:val="28"/>
        </w:rPr>
        <w:t xml:space="preserve"> районного суду міста Львова Бойко О.М.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</w:t>
      </w:r>
      <w:r w:rsidR="0060056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2342B">
        <w:rPr>
          <w:rFonts w:ascii="Times New Roman" w:hAnsi="Times New Roman"/>
          <w:sz w:val="28"/>
          <w:szCs w:val="28"/>
        </w:rPr>
        <w:t>464/4957/16-ц</w:t>
      </w:r>
      <w:r w:rsidR="0060056B">
        <w:rPr>
          <w:rFonts w:ascii="Times New Roman" w:hAnsi="Times New Roman"/>
          <w:sz w:val="28"/>
          <w:szCs w:val="28"/>
        </w:rPr>
        <w:t>, № 464/7712/16-ц</w:t>
      </w:r>
      <w:r w:rsidRPr="001C59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D5E76" w:rsidRPr="00C74903" w:rsidRDefault="00FD5E76" w:rsidP="00FD5E7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320C4F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320C4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324C6C">
        <w:rPr>
          <w:rFonts w:ascii="Times New Roman" w:eastAsia="Calibri" w:hAnsi="Times New Roman" w:cs="Times New Roman"/>
          <w:sz w:val="28"/>
          <w:szCs w:val="28"/>
          <w:lang w:eastAsia="ru-RU"/>
        </w:rPr>
        <w:t>11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</w:t>
      </w:r>
      <w:r w:rsidR="00320C4F">
        <w:rPr>
          <w:rFonts w:ascii="Times New Roman" w:eastAsia="Calibri" w:hAnsi="Times New Roman" w:cs="Times New Roman"/>
          <w:sz w:val="28"/>
          <w:szCs w:val="28"/>
          <w:lang w:eastAsia="ru-RU"/>
        </w:rPr>
        <w:t>аїни «Про Вищу раду правосуддя»</w:t>
      </w:r>
      <w:r w:rsidRPr="00C74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CE641C" w:rsidRPr="003568C5" w:rsidRDefault="00CE641C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3B118D" w:rsidRDefault="002527E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5E16">
        <w:rPr>
          <w:rFonts w:ascii="Times New Roman" w:eastAsia="Calibri" w:hAnsi="Times New Roman" w:cs="Times New Roman"/>
          <w:sz w:val="28"/>
          <w:szCs w:val="28"/>
          <w:lang w:eastAsia="ru-RU"/>
        </w:rPr>
        <w:t>1,</w:t>
      </w:r>
      <w:r w:rsidR="00D00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2,</w:t>
      </w:r>
      <w:r w:rsidR="00735E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якщо </w:t>
      </w:r>
      <w:r w:rsidR="00735E16" w:rsidRPr="00735E16">
        <w:rPr>
          <w:rFonts w:ascii="Times New Roman" w:hAnsi="Times New Roman"/>
          <w:sz w:val="28"/>
          <w:szCs w:val="28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 w:rsidR="00D00049">
        <w:rPr>
          <w:rFonts w:ascii="Times New Roman" w:hAnsi="Times New Roman"/>
          <w:sz w:val="28"/>
          <w:szCs w:val="28"/>
        </w:rPr>
        <w:t>,</w:t>
      </w:r>
      <w:r w:rsidR="00735E16">
        <w:rPr>
          <w:rFonts w:ascii="Times New Roman" w:hAnsi="Times New Roman"/>
          <w:sz w:val="28"/>
          <w:szCs w:val="28"/>
        </w:rPr>
        <w:t xml:space="preserve"> </w:t>
      </w:r>
      <w:r w:rsidR="00D00049"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="00D00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закінчився встановлений законом строк для притягнення судді до дисциплінарної відповідальності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 w:rsidR="007E75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статтею 45 Закону України «Про Вищу раду правосуддя»,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155F" w:rsidRDefault="003D155F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3D155F" w:rsidRPr="003D155F" w:rsidRDefault="003D155F" w:rsidP="00437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скаргами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Дудаша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 w:rsidR="00761D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761D52"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</w:t>
      </w:r>
      <w:r w:rsidRPr="003D155F">
        <w:rPr>
          <w:rFonts w:ascii="Times New Roman" w:hAnsi="Times New Roman" w:cs="Times New Roman"/>
          <w:sz w:val="28"/>
          <w:szCs w:val="28"/>
        </w:rPr>
        <w:t>суддів Касаційного кримінального суду у складі Верховного Суду Ч</w:t>
      </w:r>
      <w:r w:rsidR="00E32640">
        <w:rPr>
          <w:rFonts w:ascii="Times New Roman" w:hAnsi="Times New Roman" w:cs="Times New Roman"/>
          <w:sz w:val="28"/>
          <w:szCs w:val="28"/>
        </w:rPr>
        <w:t>истика</w:t>
      </w:r>
      <w:r w:rsidRPr="003D155F">
        <w:rPr>
          <w:rFonts w:ascii="Times New Roman" w:hAnsi="Times New Roman" w:cs="Times New Roman"/>
          <w:sz w:val="28"/>
          <w:szCs w:val="28"/>
        </w:rPr>
        <w:t xml:space="preserve"> Андрія Олеговича, В</w:t>
      </w:r>
      <w:r w:rsidR="00E32640">
        <w:rPr>
          <w:rFonts w:ascii="Times New Roman" w:hAnsi="Times New Roman" w:cs="Times New Roman"/>
          <w:sz w:val="28"/>
          <w:szCs w:val="28"/>
        </w:rPr>
        <w:t>ус</w:t>
      </w:r>
      <w:r w:rsidRPr="003D155F">
        <w:rPr>
          <w:rFonts w:ascii="Times New Roman" w:hAnsi="Times New Roman" w:cs="Times New Roman"/>
          <w:sz w:val="28"/>
          <w:szCs w:val="28"/>
        </w:rPr>
        <w:t xml:space="preserve"> Світлани Михайлівни, М</w:t>
      </w:r>
      <w:r>
        <w:rPr>
          <w:rFonts w:ascii="Times New Roman" w:hAnsi="Times New Roman" w:cs="Times New Roman"/>
          <w:sz w:val="28"/>
          <w:szCs w:val="28"/>
        </w:rPr>
        <w:t xml:space="preserve">азура </w:t>
      </w:r>
      <w:r w:rsidRPr="003D155F">
        <w:rPr>
          <w:rFonts w:ascii="Times New Roman" w:hAnsi="Times New Roman" w:cs="Times New Roman"/>
          <w:sz w:val="28"/>
          <w:szCs w:val="28"/>
        </w:rPr>
        <w:t>Миколи Вікторовича, М</w:t>
      </w:r>
      <w:r w:rsidR="00E32640">
        <w:rPr>
          <w:rFonts w:ascii="Times New Roman" w:hAnsi="Times New Roman" w:cs="Times New Roman"/>
          <w:sz w:val="28"/>
          <w:szCs w:val="28"/>
        </w:rPr>
        <w:t>арчука</w:t>
      </w:r>
      <w:r w:rsidRPr="003D155F">
        <w:rPr>
          <w:rFonts w:ascii="Times New Roman" w:hAnsi="Times New Roman" w:cs="Times New Roman"/>
          <w:sz w:val="28"/>
          <w:szCs w:val="28"/>
        </w:rPr>
        <w:t xml:space="preserve"> Олександра Петровича,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Н</w:t>
      </w:r>
      <w:r w:rsidR="00E32640">
        <w:rPr>
          <w:rFonts w:ascii="Times New Roman" w:hAnsi="Times New Roman" w:cs="Times New Roman"/>
          <w:sz w:val="28"/>
          <w:szCs w:val="28"/>
        </w:rPr>
        <w:t>аставного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Вячеслава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Володимировича,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Б</w:t>
      </w:r>
      <w:r w:rsidR="00E32640">
        <w:rPr>
          <w:rFonts w:ascii="Times New Roman" w:hAnsi="Times New Roman" w:cs="Times New Roman"/>
          <w:sz w:val="28"/>
          <w:szCs w:val="28"/>
        </w:rPr>
        <w:t>ородія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Василя Миколайовича, Л</w:t>
      </w:r>
      <w:r w:rsidR="00E32640">
        <w:rPr>
          <w:rFonts w:ascii="Times New Roman" w:hAnsi="Times New Roman" w:cs="Times New Roman"/>
          <w:sz w:val="28"/>
          <w:szCs w:val="28"/>
        </w:rPr>
        <w:t xml:space="preserve">уганського Юрія Миколайовича, </w:t>
      </w:r>
      <w:proofErr w:type="spellStart"/>
      <w:r w:rsidR="00E32640">
        <w:rPr>
          <w:rFonts w:ascii="Times New Roman" w:hAnsi="Times New Roman" w:cs="Times New Roman"/>
          <w:sz w:val="28"/>
          <w:szCs w:val="28"/>
        </w:rPr>
        <w:t>Ковтуновича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Миколи Івановича, Ф</w:t>
      </w:r>
      <w:r w:rsidR="00E32640">
        <w:rPr>
          <w:rFonts w:ascii="Times New Roman" w:hAnsi="Times New Roman" w:cs="Times New Roman"/>
          <w:sz w:val="28"/>
          <w:szCs w:val="28"/>
        </w:rPr>
        <w:t>оміна</w:t>
      </w:r>
      <w:r w:rsidRPr="003D155F">
        <w:rPr>
          <w:rFonts w:ascii="Times New Roman" w:hAnsi="Times New Roman" w:cs="Times New Roman"/>
          <w:sz w:val="28"/>
          <w:szCs w:val="28"/>
        </w:rPr>
        <w:t xml:space="preserve"> Сергія Борисовича, </w:t>
      </w:r>
      <w:proofErr w:type="spellStart"/>
      <w:r w:rsidR="00761D52">
        <w:rPr>
          <w:rFonts w:ascii="Times New Roman" w:hAnsi="Times New Roman" w:cs="Times New Roman"/>
          <w:sz w:val="28"/>
          <w:szCs w:val="28"/>
        </w:rPr>
        <w:t>Огурецького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Василя Петровича,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М</w:t>
      </w:r>
      <w:r w:rsidR="00761D52">
        <w:rPr>
          <w:rFonts w:ascii="Times New Roman" w:hAnsi="Times New Roman" w:cs="Times New Roman"/>
          <w:sz w:val="28"/>
          <w:szCs w:val="28"/>
        </w:rPr>
        <w:t>аринича</w:t>
      </w:r>
      <w:proofErr w:type="spellEnd"/>
      <w:r w:rsidR="00761D52">
        <w:rPr>
          <w:rFonts w:ascii="Times New Roman" w:hAnsi="Times New Roman" w:cs="Times New Roman"/>
          <w:sz w:val="28"/>
          <w:szCs w:val="28"/>
        </w:rPr>
        <w:t xml:space="preserve"> </w:t>
      </w:r>
      <w:r w:rsidRPr="003D155F">
        <w:rPr>
          <w:rFonts w:ascii="Times New Roman" w:hAnsi="Times New Roman" w:cs="Times New Roman"/>
          <w:sz w:val="28"/>
          <w:szCs w:val="28"/>
        </w:rPr>
        <w:t xml:space="preserve">В’ячеслава Карповича,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М</w:t>
      </w:r>
      <w:r w:rsidR="00761D52">
        <w:rPr>
          <w:rFonts w:ascii="Times New Roman" w:hAnsi="Times New Roman" w:cs="Times New Roman"/>
          <w:sz w:val="28"/>
          <w:szCs w:val="28"/>
        </w:rPr>
        <w:t>акаровець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Алли Миколаївни,  М</w:t>
      </w:r>
      <w:r w:rsidR="00761D52">
        <w:rPr>
          <w:rFonts w:ascii="Times New Roman" w:hAnsi="Times New Roman" w:cs="Times New Roman"/>
          <w:sz w:val="28"/>
          <w:szCs w:val="28"/>
        </w:rPr>
        <w:t>арчук</w:t>
      </w:r>
      <w:r w:rsidRPr="003D155F">
        <w:rPr>
          <w:rFonts w:ascii="Times New Roman" w:hAnsi="Times New Roman" w:cs="Times New Roman"/>
          <w:sz w:val="28"/>
          <w:szCs w:val="28"/>
        </w:rPr>
        <w:t xml:space="preserve"> Наталії Олегівни, суддів Київського апеляційного суду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К</w:t>
      </w:r>
      <w:r w:rsidR="00761D52">
        <w:rPr>
          <w:rFonts w:ascii="Times New Roman" w:hAnsi="Times New Roman" w:cs="Times New Roman"/>
          <w:sz w:val="28"/>
          <w:szCs w:val="28"/>
        </w:rPr>
        <w:t>епкал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Людмили Іванівни, В</w:t>
      </w:r>
      <w:r w:rsidR="00761D52">
        <w:rPr>
          <w:rFonts w:ascii="Times New Roman" w:hAnsi="Times New Roman" w:cs="Times New Roman"/>
          <w:sz w:val="28"/>
          <w:szCs w:val="28"/>
        </w:rPr>
        <w:t>асильєвої</w:t>
      </w:r>
      <w:r w:rsidRPr="003D155F">
        <w:rPr>
          <w:rFonts w:ascii="Times New Roman" w:hAnsi="Times New Roman" w:cs="Times New Roman"/>
          <w:sz w:val="28"/>
          <w:szCs w:val="28"/>
        </w:rPr>
        <w:t xml:space="preserve"> Маргарити Анатоліївни, Ч</w:t>
      </w:r>
      <w:r w:rsidR="00761D52">
        <w:rPr>
          <w:rFonts w:ascii="Times New Roman" w:hAnsi="Times New Roman" w:cs="Times New Roman"/>
          <w:sz w:val="28"/>
          <w:szCs w:val="28"/>
        </w:rPr>
        <w:t>орного</w:t>
      </w:r>
      <w:r w:rsidRPr="003D155F">
        <w:rPr>
          <w:rFonts w:ascii="Times New Roman" w:hAnsi="Times New Roman" w:cs="Times New Roman"/>
          <w:sz w:val="28"/>
          <w:szCs w:val="28"/>
        </w:rPr>
        <w:t xml:space="preserve"> Олександра Миколайовича, суддів Львівського апеляційного суду С</w:t>
      </w:r>
      <w:r w:rsidR="00761D52">
        <w:rPr>
          <w:rFonts w:ascii="Times New Roman" w:hAnsi="Times New Roman" w:cs="Times New Roman"/>
          <w:sz w:val="28"/>
          <w:szCs w:val="28"/>
        </w:rPr>
        <w:t>тельмаха</w:t>
      </w:r>
      <w:r w:rsidRPr="003D155F">
        <w:rPr>
          <w:rFonts w:ascii="Times New Roman" w:hAnsi="Times New Roman" w:cs="Times New Roman"/>
          <w:sz w:val="28"/>
          <w:szCs w:val="28"/>
        </w:rPr>
        <w:t xml:space="preserve"> Ігоря Орестовича,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Р</w:t>
      </w:r>
      <w:r w:rsidR="00761D52">
        <w:rPr>
          <w:rFonts w:ascii="Times New Roman" w:hAnsi="Times New Roman" w:cs="Times New Roman"/>
          <w:sz w:val="28"/>
          <w:szCs w:val="28"/>
        </w:rPr>
        <w:t>евера</w:t>
      </w:r>
      <w:proofErr w:type="spellEnd"/>
      <w:r w:rsidR="00761D52">
        <w:rPr>
          <w:rFonts w:ascii="Times New Roman" w:hAnsi="Times New Roman" w:cs="Times New Roman"/>
          <w:sz w:val="28"/>
          <w:szCs w:val="28"/>
        </w:rPr>
        <w:t xml:space="preserve"> Василя Володимировича, </w:t>
      </w:r>
      <w:proofErr w:type="spellStart"/>
      <w:r w:rsidR="00761D52">
        <w:rPr>
          <w:rFonts w:ascii="Times New Roman" w:hAnsi="Times New Roman" w:cs="Times New Roman"/>
          <w:sz w:val="28"/>
          <w:szCs w:val="28"/>
        </w:rPr>
        <w:t>Галапаца</w:t>
      </w:r>
      <w:proofErr w:type="spellEnd"/>
      <w:r w:rsidR="00761D52">
        <w:rPr>
          <w:rFonts w:ascii="Times New Roman" w:hAnsi="Times New Roman" w:cs="Times New Roman"/>
          <w:sz w:val="28"/>
          <w:szCs w:val="28"/>
        </w:rPr>
        <w:t xml:space="preserve"> Ігоря Івановича, </w:t>
      </w:r>
      <w:proofErr w:type="spellStart"/>
      <w:r w:rsidR="00761D52">
        <w:rPr>
          <w:rFonts w:ascii="Times New Roman" w:hAnsi="Times New Roman" w:cs="Times New Roman"/>
          <w:sz w:val="28"/>
          <w:szCs w:val="28"/>
        </w:rPr>
        <w:t>Березюка</w:t>
      </w:r>
      <w:proofErr w:type="spellEnd"/>
      <w:r w:rsidR="00761D52">
        <w:rPr>
          <w:rFonts w:ascii="Times New Roman" w:hAnsi="Times New Roman" w:cs="Times New Roman"/>
          <w:sz w:val="28"/>
          <w:szCs w:val="28"/>
        </w:rPr>
        <w:t xml:space="preserve"> </w:t>
      </w:r>
      <w:r w:rsidRPr="003D155F">
        <w:rPr>
          <w:rFonts w:ascii="Times New Roman" w:hAnsi="Times New Roman" w:cs="Times New Roman"/>
          <w:sz w:val="28"/>
          <w:szCs w:val="28"/>
        </w:rPr>
        <w:t>Олега Григоровича, Р</w:t>
      </w:r>
      <w:r w:rsidR="00761D52">
        <w:rPr>
          <w:rFonts w:ascii="Times New Roman" w:hAnsi="Times New Roman" w:cs="Times New Roman"/>
          <w:sz w:val="28"/>
          <w:szCs w:val="28"/>
        </w:rPr>
        <w:t>оманюка</w:t>
      </w:r>
      <w:r w:rsidRPr="003D155F">
        <w:rPr>
          <w:rFonts w:ascii="Times New Roman" w:hAnsi="Times New Roman" w:cs="Times New Roman"/>
          <w:sz w:val="28"/>
          <w:szCs w:val="28"/>
        </w:rPr>
        <w:t xml:space="preserve"> Михайла Феодосійовича, судді Закарпатського апеляційного суду С</w:t>
      </w:r>
      <w:r w:rsidR="00761D52">
        <w:rPr>
          <w:rFonts w:ascii="Times New Roman" w:hAnsi="Times New Roman" w:cs="Times New Roman"/>
          <w:sz w:val="28"/>
          <w:szCs w:val="28"/>
        </w:rPr>
        <w:t>тана</w:t>
      </w:r>
      <w:r w:rsidRPr="003D155F">
        <w:rPr>
          <w:rFonts w:ascii="Times New Roman" w:hAnsi="Times New Roman" w:cs="Times New Roman"/>
          <w:sz w:val="28"/>
          <w:szCs w:val="28"/>
        </w:rPr>
        <w:t xml:space="preserve"> Івана Васильовича, суддів Мукачівського міськрайонного суду Закарпатської області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М</w:t>
      </w:r>
      <w:r w:rsidR="00761D52">
        <w:rPr>
          <w:rFonts w:ascii="Times New Roman" w:hAnsi="Times New Roman" w:cs="Times New Roman"/>
          <w:sz w:val="28"/>
          <w:szCs w:val="28"/>
        </w:rPr>
        <w:t>аргитич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Оксани Іванівни,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К</w:t>
      </w:r>
      <w:r w:rsidR="00761D52">
        <w:rPr>
          <w:rFonts w:ascii="Times New Roman" w:hAnsi="Times New Roman" w:cs="Times New Roman"/>
          <w:sz w:val="28"/>
          <w:szCs w:val="28"/>
        </w:rPr>
        <w:t>уропятник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Ольги Михайлівни, суддів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Воловецького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районного суду Закарпатської області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С</w:t>
      </w:r>
      <w:r w:rsidR="00761D52">
        <w:rPr>
          <w:rFonts w:ascii="Times New Roman" w:hAnsi="Times New Roman" w:cs="Times New Roman"/>
          <w:sz w:val="28"/>
          <w:szCs w:val="28"/>
        </w:rPr>
        <w:t>офілканич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Оксани Антонівни, </w:t>
      </w:r>
      <w:proofErr w:type="spellStart"/>
      <w:r w:rsidRPr="003D155F">
        <w:rPr>
          <w:rFonts w:ascii="Times New Roman" w:hAnsi="Times New Roman" w:cs="Times New Roman"/>
          <w:sz w:val="28"/>
          <w:szCs w:val="28"/>
        </w:rPr>
        <w:t>В</w:t>
      </w:r>
      <w:r w:rsidR="00761D52">
        <w:rPr>
          <w:rFonts w:ascii="Times New Roman" w:hAnsi="Times New Roman" w:cs="Times New Roman"/>
          <w:sz w:val="28"/>
          <w:szCs w:val="28"/>
        </w:rPr>
        <w:t>отьканича</w:t>
      </w:r>
      <w:proofErr w:type="spellEnd"/>
      <w:r w:rsidRPr="003D155F">
        <w:rPr>
          <w:rFonts w:ascii="Times New Roman" w:hAnsi="Times New Roman" w:cs="Times New Roman"/>
          <w:sz w:val="28"/>
          <w:szCs w:val="28"/>
        </w:rPr>
        <w:t xml:space="preserve"> Василя Андрійовича, судді Апеляційного суду Закарпатської області Ж</w:t>
      </w:r>
      <w:r w:rsidR="00761D52">
        <w:rPr>
          <w:rFonts w:ascii="Times New Roman" w:hAnsi="Times New Roman" w:cs="Times New Roman"/>
          <w:sz w:val="28"/>
          <w:szCs w:val="28"/>
        </w:rPr>
        <w:t>ивотова</w:t>
      </w:r>
      <w:r w:rsidRPr="003D155F">
        <w:rPr>
          <w:rFonts w:ascii="Times New Roman" w:hAnsi="Times New Roman" w:cs="Times New Roman"/>
          <w:sz w:val="28"/>
          <w:szCs w:val="28"/>
        </w:rPr>
        <w:t xml:space="preserve"> Євгена Геннадійовича;</w:t>
      </w:r>
    </w:p>
    <w:p w:rsidR="003D155F" w:rsidRDefault="003D155F" w:rsidP="00437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706F" w:rsidRPr="0055514C" w:rsidRDefault="003D155F" w:rsidP="00437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13212A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13212A"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5514C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5514C" w:rsidRPr="0055514C">
        <w:rPr>
          <w:rFonts w:ascii="Times New Roman" w:eastAsia="Calibri" w:hAnsi="Times New Roman" w:cs="Times New Roman"/>
          <w:sz w:val="28"/>
          <w:szCs w:val="28"/>
          <w:lang w:eastAsia="ru-RU"/>
        </w:rPr>
        <w:t>Рибчука</w:t>
      </w:r>
      <w:proofErr w:type="spellEnd"/>
      <w:r w:rsidR="0055514C" w:rsidRPr="005551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 w:rsidR="00243BC8">
        <w:rPr>
          <w:rFonts w:ascii="Times New Roman" w:eastAsia="Calibri" w:hAnsi="Times New Roman" w:cs="Times New Roman"/>
          <w:sz w:val="28"/>
          <w:szCs w:val="28"/>
          <w:lang w:eastAsia="ru-RU"/>
        </w:rPr>
        <w:t>горя Васильовича</w:t>
      </w:r>
      <w:r w:rsidR="0055514C" w:rsidRPr="005551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Косівського районного суду Івано-Франківської області </w:t>
      </w:r>
      <w:proofErr w:type="spellStart"/>
      <w:r w:rsidR="0055514C" w:rsidRPr="0055514C">
        <w:rPr>
          <w:rFonts w:ascii="Times New Roman" w:eastAsia="Calibri" w:hAnsi="Times New Roman" w:cs="Times New Roman"/>
          <w:sz w:val="28"/>
          <w:szCs w:val="28"/>
          <w:lang w:eastAsia="ru-RU"/>
        </w:rPr>
        <w:t>Крилюк</w:t>
      </w:r>
      <w:proofErr w:type="spellEnd"/>
      <w:r w:rsidR="0055514C" w:rsidRPr="005551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67A1">
        <w:rPr>
          <w:rFonts w:ascii="Times New Roman" w:eastAsia="Calibri" w:hAnsi="Times New Roman" w:cs="Times New Roman"/>
          <w:sz w:val="28"/>
          <w:szCs w:val="28"/>
          <w:lang w:eastAsia="ru-RU"/>
        </w:rPr>
        <w:t>Марії</w:t>
      </w:r>
      <w:r w:rsidR="005551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Іванівни</w:t>
      </w:r>
      <w:r w:rsidR="0043706F" w:rsidRPr="005551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43706F" w:rsidRDefault="0043706F" w:rsidP="00437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706F" w:rsidRPr="002E2E57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ТОВ «Коростенський завод </w:t>
      </w:r>
      <w:proofErr w:type="spellStart"/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>Трансмаш</w:t>
      </w:r>
      <w:proofErr w:type="spellEnd"/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 особі адвоката </w:t>
      </w:r>
      <w:proofErr w:type="spellStart"/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>Костюкевич</w:t>
      </w:r>
      <w:proofErr w:type="spellEnd"/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>-Тарнавської О</w:t>
      </w:r>
      <w:r w:rsidR="00243B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43BC8">
        <w:rPr>
          <w:rFonts w:ascii="Times New Roman" w:eastAsia="Calibri" w:hAnsi="Times New Roman" w:cs="Times New Roman"/>
          <w:sz w:val="28"/>
          <w:szCs w:val="28"/>
          <w:lang w:eastAsia="ru-RU"/>
        </w:rPr>
        <w:t>алеріївни</w:t>
      </w:r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Коростенського міськрайонного суду Житомирської області Шульги О</w:t>
      </w:r>
      <w:r w:rsidR="002E2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="002E2E57" w:rsidRPr="002E2E57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2E2E57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иколаївни;</w:t>
      </w:r>
    </w:p>
    <w:p w:rsidR="0043706F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706F" w:rsidRPr="006C63C7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6C63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proofErr w:type="spellStart"/>
      <w:r w:rsidR="006C63C7"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>Гладської</w:t>
      </w:r>
      <w:proofErr w:type="spellEnd"/>
      <w:r w:rsidR="006C63C7"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243B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6C63C7"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43BC8"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6C63C7"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6C63C7"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>Красногвардійського</w:t>
      </w:r>
      <w:proofErr w:type="spellEnd"/>
      <w:r w:rsidR="006C63C7"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Дніпропетровська Токар Н</w:t>
      </w:r>
      <w:r w:rsidR="006C63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6C63C7"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C63C7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6C63C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3706F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3B0" w:rsidRPr="009D485C" w:rsidRDefault="00E4148D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Омельяненка</w:t>
      </w:r>
      <w:proofErr w:type="spellEnd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</w:t>
      </w:r>
      <w:proofErr w:type="spellStart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Писанця</w:t>
      </w:r>
      <w:proofErr w:type="spellEnd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натолійовича;</w:t>
      </w:r>
    </w:p>
    <w:p w:rsidR="00DE33B0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3B0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</w:t>
      </w:r>
      <w:r w:rsidR="002E2E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скаргою</w:t>
      </w:r>
      <w:r w:rsidR="009D485C" w:rsidRPr="009D485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Бєлобородова А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натолія 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Заводського районного суду міста Миколаєва Бобрової І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proofErr w:type="spellStart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>ячеславівни</w:t>
      </w:r>
      <w:proofErr w:type="spellEnd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Миколаївського апеляційного суду </w:t>
      </w:r>
      <w:proofErr w:type="spellStart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Чебанової-Губарєвої</w:t>
      </w:r>
      <w:proofErr w:type="spellEnd"/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 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>алентинівни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, Міняйла М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="009D485C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9D485C">
        <w:rPr>
          <w:rFonts w:ascii="Times New Roman" w:eastAsia="Calibri" w:hAnsi="Times New Roman" w:cs="Times New Roman"/>
          <w:sz w:val="28"/>
          <w:szCs w:val="28"/>
          <w:lang w:eastAsia="ru-RU"/>
        </w:rPr>
        <w:t>авловича</w:t>
      </w:r>
      <w:r w:rsidR="0043706F" w:rsidRPr="009D485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33B0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155F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034B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="00034B39" w:rsidRPr="00034B39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Зінкевича Д</w:t>
      </w:r>
      <w:r w:rsidR="00034B39">
        <w:rPr>
          <w:rFonts w:ascii="Times New Roman" w:eastAsia="Calibri" w:hAnsi="Times New Roman" w:cs="Times New Roman"/>
          <w:sz w:val="28"/>
          <w:szCs w:val="28"/>
          <w:lang w:eastAsia="ru-RU"/>
        </w:rPr>
        <w:t>митра Валерійовича</w:t>
      </w:r>
      <w:r w:rsidR="00034B39" w:rsidRPr="00034B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ДП «</w:t>
      </w:r>
      <w:proofErr w:type="spellStart"/>
      <w:r w:rsidR="00034B39" w:rsidRPr="00034B39">
        <w:rPr>
          <w:rFonts w:ascii="Times New Roman" w:eastAsia="Calibri" w:hAnsi="Times New Roman" w:cs="Times New Roman"/>
          <w:sz w:val="28"/>
          <w:szCs w:val="28"/>
          <w:lang w:eastAsia="ru-RU"/>
        </w:rPr>
        <w:t>Старокостянтинівський</w:t>
      </w:r>
      <w:proofErr w:type="spellEnd"/>
      <w:r w:rsidR="00034B39" w:rsidRPr="00034B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молочний завод» стосовно судді Господарського суду Хмельницької області Гладія С</w:t>
      </w:r>
      <w:r w:rsidR="00034B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034B39" w:rsidRPr="00034B3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034B39">
        <w:rPr>
          <w:rFonts w:ascii="Times New Roman" w:eastAsia="Calibri" w:hAnsi="Times New Roman" w:cs="Times New Roman"/>
          <w:sz w:val="28"/>
          <w:szCs w:val="28"/>
          <w:lang w:eastAsia="ru-RU"/>
        </w:rPr>
        <w:t>італійовича</w:t>
      </w:r>
      <w:r w:rsidR="00FD5E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D5E76" w:rsidRDefault="00FD5E76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5E76" w:rsidRPr="00FD5E76" w:rsidRDefault="00FD5E76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D5E76">
        <w:rPr>
          <w:rFonts w:ascii="Times New Roman" w:eastAsia="Calibri" w:hAnsi="Times New Roman" w:cs="Times New Roman"/>
          <w:sz w:val="28"/>
          <w:szCs w:val="28"/>
          <w:lang w:eastAsia="ru-RU"/>
        </w:rPr>
        <w:t>Гриценка П</w:t>
      </w:r>
      <w:r w:rsidR="007B74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авла </w:t>
      </w:r>
      <w:r w:rsidRPr="00FD5E7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7B749D"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Pr="00FD5E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Pr="00FD5E7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Сихівського</w:t>
      </w:r>
      <w:proofErr w:type="spellEnd"/>
      <w:r w:rsidRPr="00FD5E7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районного суду міста Львова </w:t>
      </w:r>
      <w:r w:rsidRPr="00FD5E76">
        <w:rPr>
          <w:rStyle w:val="aa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Бойко Ольги Миколаївни</w:t>
      </w:r>
      <w:r>
        <w:rPr>
          <w:rStyle w:val="aa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.</w:t>
      </w:r>
    </w:p>
    <w:p w:rsidR="0043706F" w:rsidRDefault="0043706F" w:rsidP="00437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FD26A7" w:rsidRDefault="00FB16D3" w:rsidP="0043706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1590D"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</w:t>
      </w:r>
      <w:r w:rsidR="006237C8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 Третьої Дисциплінарної</w:t>
      </w:r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</w:t>
      </w:r>
      <w:r w:rsidR="00B26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2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="00623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977C43" w:rsidRDefault="00977C4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37C8" w:rsidRDefault="006237C8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361" w:rsidRDefault="006237C8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97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В.В. Матвійчук</w:t>
      </w:r>
    </w:p>
    <w:p w:rsidR="00B26361" w:rsidRPr="00867A57" w:rsidRDefault="00B26361" w:rsidP="00B26361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Член </w:t>
      </w:r>
      <w:r w:rsidR="008D2EE3">
        <w:rPr>
          <w:rFonts w:ascii="Times New Roman" w:eastAsia="Calibri" w:hAnsi="Times New Roman" w:cs="Times New Roman"/>
          <w:b/>
          <w:sz w:val="28"/>
          <w:szCs w:val="28"/>
        </w:rPr>
        <w:t>Другої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Дисциплінарної</w:t>
      </w:r>
    </w:p>
    <w:p w:rsidR="00FB16D3" w:rsidRDefault="00B26361" w:rsidP="00977C4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C23C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І.А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3C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Артеменк</w:t>
      </w:r>
      <w:r w:rsidR="008D2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B16D3"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sectPr w:rsidR="00FB16D3" w:rsidSect="007B749D">
      <w:headerReference w:type="default" r:id="rId8"/>
      <w:pgSz w:w="11906" w:h="16838"/>
      <w:pgMar w:top="1276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7A6" w:rsidRDefault="005857A6" w:rsidP="00FB16D3">
      <w:pPr>
        <w:spacing w:after="0" w:line="240" w:lineRule="auto"/>
      </w:pPr>
      <w:r>
        <w:separator/>
      </w:r>
    </w:p>
  </w:endnote>
  <w:endnote w:type="continuationSeparator" w:id="0">
    <w:p w:rsidR="005857A6" w:rsidRDefault="005857A6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7A6" w:rsidRDefault="005857A6" w:rsidP="00FB16D3">
      <w:pPr>
        <w:spacing w:after="0" w:line="240" w:lineRule="auto"/>
      </w:pPr>
      <w:r>
        <w:separator/>
      </w:r>
    </w:p>
  </w:footnote>
  <w:footnote w:type="continuationSeparator" w:id="0">
    <w:p w:rsidR="005857A6" w:rsidRDefault="005857A6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274053"/>
      <w:docPartObj>
        <w:docPartGallery w:val="Page Numbers (Top of Page)"/>
        <w:docPartUnique/>
      </w:docPartObj>
    </w:sdtPr>
    <w:sdtEndPr/>
    <w:sdtContent>
      <w:p w:rsidR="00A20685" w:rsidRDefault="00A206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7C3">
          <w:rPr>
            <w:noProof/>
          </w:rPr>
          <w:t>7</w:t>
        </w:r>
        <w:r>
          <w:fldChar w:fldCharType="end"/>
        </w:r>
      </w:p>
    </w:sdtContent>
  </w:sdt>
  <w:p w:rsidR="00A20685" w:rsidRDefault="00A206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2003"/>
    <w:rsid w:val="00015083"/>
    <w:rsid w:val="00016692"/>
    <w:rsid w:val="00017271"/>
    <w:rsid w:val="0002041A"/>
    <w:rsid w:val="00021276"/>
    <w:rsid w:val="000267B9"/>
    <w:rsid w:val="00026A68"/>
    <w:rsid w:val="00030652"/>
    <w:rsid w:val="00032464"/>
    <w:rsid w:val="0003271D"/>
    <w:rsid w:val="00034B39"/>
    <w:rsid w:val="00036FBA"/>
    <w:rsid w:val="00043968"/>
    <w:rsid w:val="00045DF6"/>
    <w:rsid w:val="00046F87"/>
    <w:rsid w:val="00047F39"/>
    <w:rsid w:val="00051956"/>
    <w:rsid w:val="00056126"/>
    <w:rsid w:val="0005691A"/>
    <w:rsid w:val="00056EF4"/>
    <w:rsid w:val="00062721"/>
    <w:rsid w:val="0006420B"/>
    <w:rsid w:val="000643E5"/>
    <w:rsid w:val="00067E6B"/>
    <w:rsid w:val="000715DA"/>
    <w:rsid w:val="0008183F"/>
    <w:rsid w:val="000832FD"/>
    <w:rsid w:val="00083A1A"/>
    <w:rsid w:val="0008439E"/>
    <w:rsid w:val="0008583C"/>
    <w:rsid w:val="00090C88"/>
    <w:rsid w:val="000914AF"/>
    <w:rsid w:val="00097A73"/>
    <w:rsid w:val="000A1487"/>
    <w:rsid w:val="000A19D0"/>
    <w:rsid w:val="000A2FC9"/>
    <w:rsid w:val="000A32D0"/>
    <w:rsid w:val="000A7681"/>
    <w:rsid w:val="000B0F71"/>
    <w:rsid w:val="000B18EC"/>
    <w:rsid w:val="000B1AB8"/>
    <w:rsid w:val="000B1B79"/>
    <w:rsid w:val="000B26E7"/>
    <w:rsid w:val="000B2D8C"/>
    <w:rsid w:val="000B363E"/>
    <w:rsid w:val="000B4A6D"/>
    <w:rsid w:val="000B5790"/>
    <w:rsid w:val="000C03B7"/>
    <w:rsid w:val="000C0B94"/>
    <w:rsid w:val="000C20C7"/>
    <w:rsid w:val="000C334D"/>
    <w:rsid w:val="000C35A9"/>
    <w:rsid w:val="000C44A3"/>
    <w:rsid w:val="000C4527"/>
    <w:rsid w:val="000C507B"/>
    <w:rsid w:val="000C5095"/>
    <w:rsid w:val="000C617B"/>
    <w:rsid w:val="000C680D"/>
    <w:rsid w:val="000D1EBC"/>
    <w:rsid w:val="000D38B2"/>
    <w:rsid w:val="000D3A23"/>
    <w:rsid w:val="000D7018"/>
    <w:rsid w:val="000D7FE2"/>
    <w:rsid w:val="000E5C21"/>
    <w:rsid w:val="000E60AC"/>
    <w:rsid w:val="000F1E8D"/>
    <w:rsid w:val="000F6556"/>
    <w:rsid w:val="000F6E73"/>
    <w:rsid w:val="0010003F"/>
    <w:rsid w:val="001002DC"/>
    <w:rsid w:val="00104E38"/>
    <w:rsid w:val="00105B77"/>
    <w:rsid w:val="00106D60"/>
    <w:rsid w:val="00111E4A"/>
    <w:rsid w:val="00117983"/>
    <w:rsid w:val="00120161"/>
    <w:rsid w:val="001202E9"/>
    <w:rsid w:val="001230A1"/>
    <w:rsid w:val="001254F3"/>
    <w:rsid w:val="001317B9"/>
    <w:rsid w:val="0013189E"/>
    <w:rsid w:val="0013212A"/>
    <w:rsid w:val="0013286E"/>
    <w:rsid w:val="00133249"/>
    <w:rsid w:val="001345C2"/>
    <w:rsid w:val="00134B1E"/>
    <w:rsid w:val="00136D2F"/>
    <w:rsid w:val="001378D8"/>
    <w:rsid w:val="001402C3"/>
    <w:rsid w:val="00141631"/>
    <w:rsid w:val="00147490"/>
    <w:rsid w:val="00147743"/>
    <w:rsid w:val="00151338"/>
    <w:rsid w:val="00152065"/>
    <w:rsid w:val="00152320"/>
    <w:rsid w:val="00154033"/>
    <w:rsid w:val="001544CF"/>
    <w:rsid w:val="001564D7"/>
    <w:rsid w:val="00161F74"/>
    <w:rsid w:val="00162F0E"/>
    <w:rsid w:val="001660C6"/>
    <w:rsid w:val="00171EBE"/>
    <w:rsid w:val="00174114"/>
    <w:rsid w:val="00174BA4"/>
    <w:rsid w:val="00175353"/>
    <w:rsid w:val="00176543"/>
    <w:rsid w:val="00183F22"/>
    <w:rsid w:val="00184991"/>
    <w:rsid w:val="00185BBB"/>
    <w:rsid w:val="00191641"/>
    <w:rsid w:val="00192D04"/>
    <w:rsid w:val="001A089C"/>
    <w:rsid w:val="001A6242"/>
    <w:rsid w:val="001B1D1B"/>
    <w:rsid w:val="001B2724"/>
    <w:rsid w:val="001B379D"/>
    <w:rsid w:val="001B599D"/>
    <w:rsid w:val="001B5EEE"/>
    <w:rsid w:val="001C1F9C"/>
    <w:rsid w:val="001C2984"/>
    <w:rsid w:val="001C348E"/>
    <w:rsid w:val="001C3784"/>
    <w:rsid w:val="001C59BB"/>
    <w:rsid w:val="001C657D"/>
    <w:rsid w:val="001C68D4"/>
    <w:rsid w:val="001D37CD"/>
    <w:rsid w:val="001D3E22"/>
    <w:rsid w:val="001D5C9F"/>
    <w:rsid w:val="001D63CA"/>
    <w:rsid w:val="001D671B"/>
    <w:rsid w:val="001D7325"/>
    <w:rsid w:val="001E26BF"/>
    <w:rsid w:val="001E4129"/>
    <w:rsid w:val="001E4DEF"/>
    <w:rsid w:val="001F0F74"/>
    <w:rsid w:val="001F35EE"/>
    <w:rsid w:val="002024F9"/>
    <w:rsid w:val="002035B7"/>
    <w:rsid w:val="0020489D"/>
    <w:rsid w:val="00204F8A"/>
    <w:rsid w:val="00205E82"/>
    <w:rsid w:val="00213111"/>
    <w:rsid w:val="00213FC5"/>
    <w:rsid w:val="002175F5"/>
    <w:rsid w:val="00224DE2"/>
    <w:rsid w:val="00225B8A"/>
    <w:rsid w:val="0023215B"/>
    <w:rsid w:val="002323D1"/>
    <w:rsid w:val="00233740"/>
    <w:rsid w:val="00235BC7"/>
    <w:rsid w:val="00236453"/>
    <w:rsid w:val="00240F43"/>
    <w:rsid w:val="00243382"/>
    <w:rsid w:val="00243BC8"/>
    <w:rsid w:val="0024512D"/>
    <w:rsid w:val="002502C8"/>
    <w:rsid w:val="002527E1"/>
    <w:rsid w:val="0025296D"/>
    <w:rsid w:val="00254E04"/>
    <w:rsid w:val="002625FC"/>
    <w:rsid w:val="0026707E"/>
    <w:rsid w:val="00271476"/>
    <w:rsid w:val="00271B09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B6594"/>
    <w:rsid w:val="002B70E2"/>
    <w:rsid w:val="002C1BC4"/>
    <w:rsid w:val="002C2814"/>
    <w:rsid w:val="002C2ADD"/>
    <w:rsid w:val="002C51AA"/>
    <w:rsid w:val="002D3641"/>
    <w:rsid w:val="002D3873"/>
    <w:rsid w:val="002D465F"/>
    <w:rsid w:val="002D481C"/>
    <w:rsid w:val="002D4C02"/>
    <w:rsid w:val="002D6D18"/>
    <w:rsid w:val="002D7E9A"/>
    <w:rsid w:val="002E08C3"/>
    <w:rsid w:val="002E2918"/>
    <w:rsid w:val="002E2E57"/>
    <w:rsid w:val="002E3DA2"/>
    <w:rsid w:val="002E452E"/>
    <w:rsid w:val="002E5B3F"/>
    <w:rsid w:val="002E7B53"/>
    <w:rsid w:val="002F03FF"/>
    <w:rsid w:val="002F17B0"/>
    <w:rsid w:val="002F2FF7"/>
    <w:rsid w:val="002F45BB"/>
    <w:rsid w:val="002F488A"/>
    <w:rsid w:val="002F5AF1"/>
    <w:rsid w:val="002F7522"/>
    <w:rsid w:val="003004D8"/>
    <w:rsid w:val="003041CF"/>
    <w:rsid w:val="00307C0C"/>
    <w:rsid w:val="00313F33"/>
    <w:rsid w:val="003152EB"/>
    <w:rsid w:val="003153B1"/>
    <w:rsid w:val="0031556D"/>
    <w:rsid w:val="0032070A"/>
    <w:rsid w:val="003207B9"/>
    <w:rsid w:val="00320C4F"/>
    <w:rsid w:val="00322A15"/>
    <w:rsid w:val="00324C6C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645B3"/>
    <w:rsid w:val="003651DB"/>
    <w:rsid w:val="003666A8"/>
    <w:rsid w:val="00367B19"/>
    <w:rsid w:val="00372A3C"/>
    <w:rsid w:val="00374745"/>
    <w:rsid w:val="003749E2"/>
    <w:rsid w:val="00375D17"/>
    <w:rsid w:val="00376125"/>
    <w:rsid w:val="003764D4"/>
    <w:rsid w:val="0037654A"/>
    <w:rsid w:val="003767B2"/>
    <w:rsid w:val="0037794F"/>
    <w:rsid w:val="003842F6"/>
    <w:rsid w:val="00387414"/>
    <w:rsid w:val="0039144A"/>
    <w:rsid w:val="0039296A"/>
    <w:rsid w:val="00393BE2"/>
    <w:rsid w:val="00396674"/>
    <w:rsid w:val="00397755"/>
    <w:rsid w:val="003A1469"/>
    <w:rsid w:val="003A2E0D"/>
    <w:rsid w:val="003A35FC"/>
    <w:rsid w:val="003A7D62"/>
    <w:rsid w:val="003B08C2"/>
    <w:rsid w:val="003B118D"/>
    <w:rsid w:val="003B66B9"/>
    <w:rsid w:val="003B7005"/>
    <w:rsid w:val="003C0046"/>
    <w:rsid w:val="003C2364"/>
    <w:rsid w:val="003C33C1"/>
    <w:rsid w:val="003C4882"/>
    <w:rsid w:val="003C6B11"/>
    <w:rsid w:val="003D155F"/>
    <w:rsid w:val="003D2A89"/>
    <w:rsid w:val="003D2D34"/>
    <w:rsid w:val="003D37C8"/>
    <w:rsid w:val="003E17BA"/>
    <w:rsid w:val="003E4F74"/>
    <w:rsid w:val="003E5205"/>
    <w:rsid w:val="003E5823"/>
    <w:rsid w:val="003E72D0"/>
    <w:rsid w:val="003E7915"/>
    <w:rsid w:val="003E7B82"/>
    <w:rsid w:val="003E7DDE"/>
    <w:rsid w:val="003F1270"/>
    <w:rsid w:val="003F16BE"/>
    <w:rsid w:val="003F3916"/>
    <w:rsid w:val="003F3980"/>
    <w:rsid w:val="003F6B5F"/>
    <w:rsid w:val="003F6FC9"/>
    <w:rsid w:val="003F70A8"/>
    <w:rsid w:val="003F75BA"/>
    <w:rsid w:val="003F7D4F"/>
    <w:rsid w:val="004006C8"/>
    <w:rsid w:val="004009F0"/>
    <w:rsid w:val="00401D0B"/>
    <w:rsid w:val="00402F4A"/>
    <w:rsid w:val="00403968"/>
    <w:rsid w:val="00404F32"/>
    <w:rsid w:val="0041026E"/>
    <w:rsid w:val="0041379D"/>
    <w:rsid w:val="004223D0"/>
    <w:rsid w:val="0042342B"/>
    <w:rsid w:val="004253E4"/>
    <w:rsid w:val="00431E01"/>
    <w:rsid w:val="00433B43"/>
    <w:rsid w:val="00435B5B"/>
    <w:rsid w:val="0043706F"/>
    <w:rsid w:val="00437255"/>
    <w:rsid w:val="004413DC"/>
    <w:rsid w:val="00441478"/>
    <w:rsid w:val="004432C1"/>
    <w:rsid w:val="00443794"/>
    <w:rsid w:val="00450641"/>
    <w:rsid w:val="004510A3"/>
    <w:rsid w:val="004522BF"/>
    <w:rsid w:val="00454241"/>
    <w:rsid w:val="00456111"/>
    <w:rsid w:val="00463209"/>
    <w:rsid w:val="004635CB"/>
    <w:rsid w:val="004635F0"/>
    <w:rsid w:val="00466772"/>
    <w:rsid w:val="004711F8"/>
    <w:rsid w:val="0047180D"/>
    <w:rsid w:val="00471A32"/>
    <w:rsid w:val="00476625"/>
    <w:rsid w:val="00477E65"/>
    <w:rsid w:val="00481476"/>
    <w:rsid w:val="00481518"/>
    <w:rsid w:val="0048252F"/>
    <w:rsid w:val="00495D19"/>
    <w:rsid w:val="004A44F7"/>
    <w:rsid w:val="004A4741"/>
    <w:rsid w:val="004A4AA1"/>
    <w:rsid w:val="004B14D5"/>
    <w:rsid w:val="004B7A2B"/>
    <w:rsid w:val="004C4182"/>
    <w:rsid w:val="004C6472"/>
    <w:rsid w:val="004D1B25"/>
    <w:rsid w:val="004D42A8"/>
    <w:rsid w:val="004D47D3"/>
    <w:rsid w:val="004D6E6C"/>
    <w:rsid w:val="004E1B95"/>
    <w:rsid w:val="004E1F4D"/>
    <w:rsid w:val="004E1F6B"/>
    <w:rsid w:val="004E36AA"/>
    <w:rsid w:val="004E7EBF"/>
    <w:rsid w:val="004E7F5F"/>
    <w:rsid w:val="004F1632"/>
    <w:rsid w:val="004F2008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278AC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45A77"/>
    <w:rsid w:val="0055514C"/>
    <w:rsid w:val="00557EE2"/>
    <w:rsid w:val="00561193"/>
    <w:rsid w:val="00565A2E"/>
    <w:rsid w:val="00565EBC"/>
    <w:rsid w:val="005662F2"/>
    <w:rsid w:val="00570BC4"/>
    <w:rsid w:val="0057311D"/>
    <w:rsid w:val="0057764A"/>
    <w:rsid w:val="005812E6"/>
    <w:rsid w:val="00582548"/>
    <w:rsid w:val="0058411B"/>
    <w:rsid w:val="005857A6"/>
    <w:rsid w:val="0059197A"/>
    <w:rsid w:val="00591C43"/>
    <w:rsid w:val="00591F2E"/>
    <w:rsid w:val="0059533D"/>
    <w:rsid w:val="005A3DD2"/>
    <w:rsid w:val="005A78A3"/>
    <w:rsid w:val="005A7CE8"/>
    <w:rsid w:val="005B02C1"/>
    <w:rsid w:val="005B1373"/>
    <w:rsid w:val="005B16F9"/>
    <w:rsid w:val="005B19F3"/>
    <w:rsid w:val="005B55BC"/>
    <w:rsid w:val="005B6C29"/>
    <w:rsid w:val="005C0D58"/>
    <w:rsid w:val="005C5BC3"/>
    <w:rsid w:val="005C7A38"/>
    <w:rsid w:val="005C7A5E"/>
    <w:rsid w:val="005D3445"/>
    <w:rsid w:val="005D5F06"/>
    <w:rsid w:val="005D6368"/>
    <w:rsid w:val="005E026D"/>
    <w:rsid w:val="005E05B6"/>
    <w:rsid w:val="005E1470"/>
    <w:rsid w:val="005E3FD8"/>
    <w:rsid w:val="005E5653"/>
    <w:rsid w:val="005E5BFF"/>
    <w:rsid w:val="005E6140"/>
    <w:rsid w:val="005F111E"/>
    <w:rsid w:val="005F3899"/>
    <w:rsid w:val="0060056B"/>
    <w:rsid w:val="00603B23"/>
    <w:rsid w:val="006067A1"/>
    <w:rsid w:val="006074C6"/>
    <w:rsid w:val="00607841"/>
    <w:rsid w:val="00623492"/>
    <w:rsid w:val="006237C8"/>
    <w:rsid w:val="00623C6C"/>
    <w:rsid w:val="006257FD"/>
    <w:rsid w:val="0062642C"/>
    <w:rsid w:val="006273B1"/>
    <w:rsid w:val="006301FC"/>
    <w:rsid w:val="00630950"/>
    <w:rsid w:val="00630A40"/>
    <w:rsid w:val="0063250C"/>
    <w:rsid w:val="0063406D"/>
    <w:rsid w:val="006355A8"/>
    <w:rsid w:val="00635D5E"/>
    <w:rsid w:val="0063690F"/>
    <w:rsid w:val="006375E6"/>
    <w:rsid w:val="006422AC"/>
    <w:rsid w:val="00642C2B"/>
    <w:rsid w:val="0065373B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1310"/>
    <w:rsid w:val="00695B9B"/>
    <w:rsid w:val="00695D2F"/>
    <w:rsid w:val="00696155"/>
    <w:rsid w:val="0069711F"/>
    <w:rsid w:val="00697592"/>
    <w:rsid w:val="00697608"/>
    <w:rsid w:val="006A0EC3"/>
    <w:rsid w:val="006A11CE"/>
    <w:rsid w:val="006A155A"/>
    <w:rsid w:val="006A2553"/>
    <w:rsid w:val="006A7BC9"/>
    <w:rsid w:val="006B4620"/>
    <w:rsid w:val="006C0F05"/>
    <w:rsid w:val="006C30A2"/>
    <w:rsid w:val="006C63C7"/>
    <w:rsid w:val="006C6E00"/>
    <w:rsid w:val="006D0502"/>
    <w:rsid w:val="006D1C69"/>
    <w:rsid w:val="006D24FA"/>
    <w:rsid w:val="006D6F1A"/>
    <w:rsid w:val="006E1EC2"/>
    <w:rsid w:val="006E4B05"/>
    <w:rsid w:val="006E6A2F"/>
    <w:rsid w:val="006E6E76"/>
    <w:rsid w:val="006E747F"/>
    <w:rsid w:val="006F076F"/>
    <w:rsid w:val="006F6534"/>
    <w:rsid w:val="00702592"/>
    <w:rsid w:val="00702B25"/>
    <w:rsid w:val="0070473B"/>
    <w:rsid w:val="007076C0"/>
    <w:rsid w:val="00711810"/>
    <w:rsid w:val="00711B7D"/>
    <w:rsid w:val="00714802"/>
    <w:rsid w:val="007158F2"/>
    <w:rsid w:val="00720DD9"/>
    <w:rsid w:val="007214A4"/>
    <w:rsid w:val="00721808"/>
    <w:rsid w:val="00722CFE"/>
    <w:rsid w:val="007233D1"/>
    <w:rsid w:val="00727AF5"/>
    <w:rsid w:val="00730908"/>
    <w:rsid w:val="00733CF3"/>
    <w:rsid w:val="00734B49"/>
    <w:rsid w:val="00734F07"/>
    <w:rsid w:val="00735AD2"/>
    <w:rsid w:val="00735E16"/>
    <w:rsid w:val="00737275"/>
    <w:rsid w:val="00737B6C"/>
    <w:rsid w:val="007412C5"/>
    <w:rsid w:val="007421C4"/>
    <w:rsid w:val="0074286E"/>
    <w:rsid w:val="00742BBD"/>
    <w:rsid w:val="00745BE8"/>
    <w:rsid w:val="007476B5"/>
    <w:rsid w:val="007619BF"/>
    <w:rsid w:val="00761D52"/>
    <w:rsid w:val="00764C6A"/>
    <w:rsid w:val="00771559"/>
    <w:rsid w:val="007716DF"/>
    <w:rsid w:val="00773D50"/>
    <w:rsid w:val="00774FF0"/>
    <w:rsid w:val="0077513D"/>
    <w:rsid w:val="00780F3D"/>
    <w:rsid w:val="0078667C"/>
    <w:rsid w:val="00786F11"/>
    <w:rsid w:val="00787F39"/>
    <w:rsid w:val="007920EF"/>
    <w:rsid w:val="00794597"/>
    <w:rsid w:val="00795E97"/>
    <w:rsid w:val="007973C3"/>
    <w:rsid w:val="007A0608"/>
    <w:rsid w:val="007A18C8"/>
    <w:rsid w:val="007A2415"/>
    <w:rsid w:val="007A3A70"/>
    <w:rsid w:val="007A3E34"/>
    <w:rsid w:val="007A4B25"/>
    <w:rsid w:val="007A4CEA"/>
    <w:rsid w:val="007A4E02"/>
    <w:rsid w:val="007A77EF"/>
    <w:rsid w:val="007B20C1"/>
    <w:rsid w:val="007B5282"/>
    <w:rsid w:val="007B749D"/>
    <w:rsid w:val="007C09EE"/>
    <w:rsid w:val="007C0F3B"/>
    <w:rsid w:val="007C2789"/>
    <w:rsid w:val="007C2C46"/>
    <w:rsid w:val="007D11D2"/>
    <w:rsid w:val="007D1BB1"/>
    <w:rsid w:val="007D2215"/>
    <w:rsid w:val="007D270C"/>
    <w:rsid w:val="007D61DD"/>
    <w:rsid w:val="007D693A"/>
    <w:rsid w:val="007D693C"/>
    <w:rsid w:val="007E2CC0"/>
    <w:rsid w:val="007E3648"/>
    <w:rsid w:val="007E40AB"/>
    <w:rsid w:val="007E72EF"/>
    <w:rsid w:val="007E751A"/>
    <w:rsid w:val="007E78B2"/>
    <w:rsid w:val="007F0872"/>
    <w:rsid w:val="007F525D"/>
    <w:rsid w:val="007F6683"/>
    <w:rsid w:val="00801AC0"/>
    <w:rsid w:val="00803B71"/>
    <w:rsid w:val="00810029"/>
    <w:rsid w:val="00810DE5"/>
    <w:rsid w:val="00812049"/>
    <w:rsid w:val="008125CF"/>
    <w:rsid w:val="00814472"/>
    <w:rsid w:val="008148CC"/>
    <w:rsid w:val="008152CD"/>
    <w:rsid w:val="0081590D"/>
    <w:rsid w:val="00821990"/>
    <w:rsid w:val="00826EA3"/>
    <w:rsid w:val="00827392"/>
    <w:rsid w:val="008275FE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55C2A"/>
    <w:rsid w:val="00862183"/>
    <w:rsid w:val="00862CD8"/>
    <w:rsid w:val="0086314A"/>
    <w:rsid w:val="00870C28"/>
    <w:rsid w:val="00871DEE"/>
    <w:rsid w:val="008727C0"/>
    <w:rsid w:val="00873772"/>
    <w:rsid w:val="0087379A"/>
    <w:rsid w:val="00873E3C"/>
    <w:rsid w:val="00874E6D"/>
    <w:rsid w:val="00877C0A"/>
    <w:rsid w:val="008807F3"/>
    <w:rsid w:val="00880A5E"/>
    <w:rsid w:val="008812ED"/>
    <w:rsid w:val="0088564A"/>
    <w:rsid w:val="00891225"/>
    <w:rsid w:val="00895D64"/>
    <w:rsid w:val="00897DEA"/>
    <w:rsid w:val="008A1899"/>
    <w:rsid w:val="008A2FED"/>
    <w:rsid w:val="008A3629"/>
    <w:rsid w:val="008A4FB4"/>
    <w:rsid w:val="008A51B8"/>
    <w:rsid w:val="008A7233"/>
    <w:rsid w:val="008A7411"/>
    <w:rsid w:val="008B5197"/>
    <w:rsid w:val="008C07B9"/>
    <w:rsid w:val="008C12F0"/>
    <w:rsid w:val="008C20F0"/>
    <w:rsid w:val="008C3A87"/>
    <w:rsid w:val="008C5E87"/>
    <w:rsid w:val="008C796B"/>
    <w:rsid w:val="008D27C6"/>
    <w:rsid w:val="008D2EE3"/>
    <w:rsid w:val="008D69C5"/>
    <w:rsid w:val="008E02EA"/>
    <w:rsid w:val="008F192F"/>
    <w:rsid w:val="008F5AD1"/>
    <w:rsid w:val="008F6F74"/>
    <w:rsid w:val="008F7B6F"/>
    <w:rsid w:val="00904DC1"/>
    <w:rsid w:val="009054DE"/>
    <w:rsid w:val="00905EA0"/>
    <w:rsid w:val="00910E9F"/>
    <w:rsid w:val="00914C17"/>
    <w:rsid w:val="009213B1"/>
    <w:rsid w:val="00922CBB"/>
    <w:rsid w:val="00923136"/>
    <w:rsid w:val="00925B3F"/>
    <w:rsid w:val="00926BDF"/>
    <w:rsid w:val="00927827"/>
    <w:rsid w:val="00933808"/>
    <w:rsid w:val="0093504C"/>
    <w:rsid w:val="00935F67"/>
    <w:rsid w:val="00940260"/>
    <w:rsid w:val="009404A0"/>
    <w:rsid w:val="00941095"/>
    <w:rsid w:val="009430D2"/>
    <w:rsid w:val="00944097"/>
    <w:rsid w:val="00945BFD"/>
    <w:rsid w:val="00961028"/>
    <w:rsid w:val="009628C2"/>
    <w:rsid w:val="00963836"/>
    <w:rsid w:val="00963B71"/>
    <w:rsid w:val="009655EF"/>
    <w:rsid w:val="009707B1"/>
    <w:rsid w:val="00973340"/>
    <w:rsid w:val="009739BD"/>
    <w:rsid w:val="00977C43"/>
    <w:rsid w:val="00980729"/>
    <w:rsid w:val="00986836"/>
    <w:rsid w:val="00987AB9"/>
    <w:rsid w:val="00995B69"/>
    <w:rsid w:val="009A1979"/>
    <w:rsid w:val="009A6CBC"/>
    <w:rsid w:val="009A7ACB"/>
    <w:rsid w:val="009B05F0"/>
    <w:rsid w:val="009B5A90"/>
    <w:rsid w:val="009D2F3C"/>
    <w:rsid w:val="009D485C"/>
    <w:rsid w:val="009D5030"/>
    <w:rsid w:val="009D527D"/>
    <w:rsid w:val="009D6129"/>
    <w:rsid w:val="009D7356"/>
    <w:rsid w:val="009D7586"/>
    <w:rsid w:val="009E1607"/>
    <w:rsid w:val="009E166F"/>
    <w:rsid w:val="009E18B3"/>
    <w:rsid w:val="009E59C3"/>
    <w:rsid w:val="009E5CF6"/>
    <w:rsid w:val="009F5490"/>
    <w:rsid w:val="009F5E80"/>
    <w:rsid w:val="009F5EF8"/>
    <w:rsid w:val="009F5F6E"/>
    <w:rsid w:val="00A0040B"/>
    <w:rsid w:val="00A00E23"/>
    <w:rsid w:val="00A03E58"/>
    <w:rsid w:val="00A04590"/>
    <w:rsid w:val="00A04B5E"/>
    <w:rsid w:val="00A054A4"/>
    <w:rsid w:val="00A05B35"/>
    <w:rsid w:val="00A0742D"/>
    <w:rsid w:val="00A0784C"/>
    <w:rsid w:val="00A11F2E"/>
    <w:rsid w:val="00A120ED"/>
    <w:rsid w:val="00A120FB"/>
    <w:rsid w:val="00A124A3"/>
    <w:rsid w:val="00A1297F"/>
    <w:rsid w:val="00A12BD9"/>
    <w:rsid w:val="00A15C9D"/>
    <w:rsid w:val="00A20685"/>
    <w:rsid w:val="00A223A5"/>
    <w:rsid w:val="00A231BB"/>
    <w:rsid w:val="00A238ED"/>
    <w:rsid w:val="00A25EED"/>
    <w:rsid w:val="00A300B6"/>
    <w:rsid w:val="00A30249"/>
    <w:rsid w:val="00A324FF"/>
    <w:rsid w:val="00A3271B"/>
    <w:rsid w:val="00A32FBD"/>
    <w:rsid w:val="00A340DB"/>
    <w:rsid w:val="00A361B0"/>
    <w:rsid w:val="00A3626E"/>
    <w:rsid w:val="00A4330E"/>
    <w:rsid w:val="00A43562"/>
    <w:rsid w:val="00A45823"/>
    <w:rsid w:val="00A45B49"/>
    <w:rsid w:val="00A47A5D"/>
    <w:rsid w:val="00A51247"/>
    <w:rsid w:val="00A54DA3"/>
    <w:rsid w:val="00A64E82"/>
    <w:rsid w:val="00A6662C"/>
    <w:rsid w:val="00A66A79"/>
    <w:rsid w:val="00A72A8D"/>
    <w:rsid w:val="00A72B6C"/>
    <w:rsid w:val="00A82E83"/>
    <w:rsid w:val="00A84026"/>
    <w:rsid w:val="00A84EF8"/>
    <w:rsid w:val="00A85B4F"/>
    <w:rsid w:val="00A861AB"/>
    <w:rsid w:val="00A868F2"/>
    <w:rsid w:val="00A86AB9"/>
    <w:rsid w:val="00A86E27"/>
    <w:rsid w:val="00A878B0"/>
    <w:rsid w:val="00A91393"/>
    <w:rsid w:val="00A9163A"/>
    <w:rsid w:val="00A91808"/>
    <w:rsid w:val="00A92857"/>
    <w:rsid w:val="00A92DBB"/>
    <w:rsid w:val="00A93865"/>
    <w:rsid w:val="00A9464D"/>
    <w:rsid w:val="00A95EDA"/>
    <w:rsid w:val="00A97A2F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0E9C"/>
    <w:rsid w:val="00AC4A0C"/>
    <w:rsid w:val="00AC505D"/>
    <w:rsid w:val="00AC6AE1"/>
    <w:rsid w:val="00AC7293"/>
    <w:rsid w:val="00AD0AD5"/>
    <w:rsid w:val="00AD0F0D"/>
    <w:rsid w:val="00AD40FD"/>
    <w:rsid w:val="00AE1A8B"/>
    <w:rsid w:val="00AE6816"/>
    <w:rsid w:val="00AE6BDA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56EC"/>
    <w:rsid w:val="00B078B1"/>
    <w:rsid w:val="00B078DC"/>
    <w:rsid w:val="00B138B0"/>
    <w:rsid w:val="00B14528"/>
    <w:rsid w:val="00B15F56"/>
    <w:rsid w:val="00B210B7"/>
    <w:rsid w:val="00B212DB"/>
    <w:rsid w:val="00B2498C"/>
    <w:rsid w:val="00B25090"/>
    <w:rsid w:val="00B26361"/>
    <w:rsid w:val="00B26E26"/>
    <w:rsid w:val="00B3065E"/>
    <w:rsid w:val="00B33474"/>
    <w:rsid w:val="00B36E6C"/>
    <w:rsid w:val="00B3780B"/>
    <w:rsid w:val="00B41270"/>
    <w:rsid w:val="00B41B79"/>
    <w:rsid w:val="00B426C0"/>
    <w:rsid w:val="00B45EB4"/>
    <w:rsid w:val="00B46C96"/>
    <w:rsid w:val="00B47374"/>
    <w:rsid w:val="00B51DB8"/>
    <w:rsid w:val="00B5582D"/>
    <w:rsid w:val="00B558E8"/>
    <w:rsid w:val="00B559D6"/>
    <w:rsid w:val="00B56A6E"/>
    <w:rsid w:val="00B57931"/>
    <w:rsid w:val="00B57F35"/>
    <w:rsid w:val="00B610C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1083"/>
    <w:rsid w:val="00B86B0A"/>
    <w:rsid w:val="00B87A6F"/>
    <w:rsid w:val="00B87F0D"/>
    <w:rsid w:val="00B97390"/>
    <w:rsid w:val="00BA10F7"/>
    <w:rsid w:val="00BA21F0"/>
    <w:rsid w:val="00BA3587"/>
    <w:rsid w:val="00BA68DB"/>
    <w:rsid w:val="00BA7977"/>
    <w:rsid w:val="00BA79FE"/>
    <w:rsid w:val="00BB2EEC"/>
    <w:rsid w:val="00BB6C11"/>
    <w:rsid w:val="00BC58FB"/>
    <w:rsid w:val="00BC5BC7"/>
    <w:rsid w:val="00BC757A"/>
    <w:rsid w:val="00BC760B"/>
    <w:rsid w:val="00BD68B7"/>
    <w:rsid w:val="00BE02E8"/>
    <w:rsid w:val="00BE1200"/>
    <w:rsid w:val="00BE189A"/>
    <w:rsid w:val="00BE6C1F"/>
    <w:rsid w:val="00BF0C87"/>
    <w:rsid w:val="00BF2F1A"/>
    <w:rsid w:val="00BF3547"/>
    <w:rsid w:val="00BF3C58"/>
    <w:rsid w:val="00BF7295"/>
    <w:rsid w:val="00C032AF"/>
    <w:rsid w:val="00C034CA"/>
    <w:rsid w:val="00C03DD6"/>
    <w:rsid w:val="00C03E1B"/>
    <w:rsid w:val="00C050E4"/>
    <w:rsid w:val="00C0681C"/>
    <w:rsid w:val="00C113D1"/>
    <w:rsid w:val="00C130D2"/>
    <w:rsid w:val="00C14158"/>
    <w:rsid w:val="00C150E5"/>
    <w:rsid w:val="00C16140"/>
    <w:rsid w:val="00C16BEE"/>
    <w:rsid w:val="00C17629"/>
    <w:rsid w:val="00C17A75"/>
    <w:rsid w:val="00C21346"/>
    <w:rsid w:val="00C23C22"/>
    <w:rsid w:val="00C309AF"/>
    <w:rsid w:val="00C30E1D"/>
    <w:rsid w:val="00C3101F"/>
    <w:rsid w:val="00C331F7"/>
    <w:rsid w:val="00C335F0"/>
    <w:rsid w:val="00C34760"/>
    <w:rsid w:val="00C347C2"/>
    <w:rsid w:val="00C349E2"/>
    <w:rsid w:val="00C44829"/>
    <w:rsid w:val="00C45FD3"/>
    <w:rsid w:val="00C513B0"/>
    <w:rsid w:val="00C53D86"/>
    <w:rsid w:val="00C55188"/>
    <w:rsid w:val="00C57508"/>
    <w:rsid w:val="00C60D6F"/>
    <w:rsid w:val="00C61238"/>
    <w:rsid w:val="00C61890"/>
    <w:rsid w:val="00C660EF"/>
    <w:rsid w:val="00C701E1"/>
    <w:rsid w:val="00C73DF8"/>
    <w:rsid w:val="00C74903"/>
    <w:rsid w:val="00C77B61"/>
    <w:rsid w:val="00C87573"/>
    <w:rsid w:val="00C90BAD"/>
    <w:rsid w:val="00C92334"/>
    <w:rsid w:val="00C93EDF"/>
    <w:rsid w:val="00C964CB"/>
    <w:rsid w:val="00C96978"/>
    <w:rsid w:val="00CA0C99"/>
    <w:rsid w:val="00CA31DF"/>
    <w:rsid w:val="00CA44B0"/>
    <w:rsid w:val="00CA5B37"/>
    <w:rsid w:val="00CB379C"/>
    <w:rsid w:val="00CC1D39"/>
    <w:rsid w:val="00CC22A7"/>
    <w:rsid w:val="00CC4624"/>
    <w:rsid w:val="00CC4993"/>
    <w:rsid w:val="00CD43A2"/>
    <w:rsid w:val="00CD67C3"/>
    <w:rsid w:val="00CD6D0B"/>
    <w:rsid w:val="00CE641C"/>
    <w:rsid w:val="00CF2DE9"/>
    <w:rsid w:val="00CF3CE3"/>
    <w:rsid w:val="00D00049"/>
    <w:rsid w:val="00D002AA"/>
    <w:rsid w:val="00D02EED"/>
    <w:rsid w:val="00D0356D"/>
    <w:rsid w:val="00D03DF0"/>
    <w:rsid w:val="00D06682"/>
    <w:rsid w:val="00D07F15"/>
    <w:rsid w:val="00D103E2"/>
    <w:rsid w:val="00D12C6D"/>
    <w:rsid w:val="00D13236"/>
    <w:rsid w:val="00D147F6"/>
    <w:rsid w:val="00D161CD"/>
    <w:rsid w:val="00D16A55"/>
    <w:rsid w:val="00D177F0"/>
    <w:rsid w:val="00D2213B"/>
    <w:rsid w:val="00D2612D"/>
    <w:rsid w:val="00D26386"/>
    <w:rsid w:val="00D320CE"/>
    <w:rsid w:val="00D32761"/>
    <w:rsid w:val="00D33FF3"/>
    <w:rsid w:val="00D345FE"/>
    <w:rsid w:val="00D34B93"/>
    <w:rsid w:val="00D3627C"/>
    <w:rsid w:val="00D36776"/>
    <w:rsid w:val="00D41B37"/>
    <w:rsid w:val="00D50F9F"/>
    <w:rsid w:val="00D55644"/>
    <w:rsid w:val="00D55AFA"/>
    <w:rsid w:val="00D56AF3"/>
    <w:rsid w:val="00D60464"/>
    <w:rsid w:val="00D620E7"/>
    <w:rsid w:val="00D637FF"/>
    <w:rsid w:val="00D67339"/>
    <w:rsid w:val="00D71B46"/>
    <w:rsid w:val="00D73297"/>
    <w:rsid w:val="00D73F0D"/>
    <w:rsid w:val="00D74472"/>
    <w:rsid w:val="00D74E55"/>
    <w:rsid w:val="00D7644E"/>
    <w:rsid w:val="00D87AFA"/>
    <w:rsid w:val="00D925C0"/>
    <w:rsid w:val="00D93AAF"/>
    <w:rsid w:val="00D955B6"/>
    <w:rsid w:val="00D97F1F"/>
    <w:rsid w:val="00DA0168"/>
    <w:rsid w:val="00DA0689"/>
    <w:rsid w:val="00DA3E37"/>
    <w:rsid w:val="00DA47CA"/>
    <w:rsid w:val="00DA6281"/>
    <w:rsid w:val="00DA6914"/>
    <w:rsid w:val="00DB04FF"/>
    <w:rsid w:val="00DB070B"/>
    <w:rsid w:val="00DB7653"/>
    <w:rsid w:val="00DB7DA5"/>
    <w:rsid w:val="00DC0F48"/>
    <w:rsid w:val="00DC2BA9"/>
    <w:rsid w:val="00DC41A9"/>
    <w:rsid w:val="00DC7B04"/>
    <w:rsid w:val="00DC7C10"/>
    <w:rsid w:val="00DD10A1"/>
    <w:rsid w:val="00DD1D2F"/>
    <w:rsid w:val="00DD58C1"/>
    <w:rsid w:val="00DE0401"/>
    <w:rsid w:val="00DE0F09"/>
    <w:rsid w:val="00DE124F"/>
    <w:rsid w:val="00DE33B0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070D7"/>
    <w:rsid w:val="00E122EC"/>
    <w:rsid w:val="00E13C18"/>
    <w:rsid w:val="00E1702B"/>
    <w:rsid w:val="00E218D4"/>
    <w:rsid w:val="00E25722"/>
    <w:rsid w:val="00E25DD8"/>
    <w:rsid w:val="00E3060A"/>
    <w:rsid w:val="00E31ECE"/>
    <w:rsid w:val="00E32640"/>
    <w:rsid w:val="00E32CF2"/>
    <w:rsid w:val="00E33236"/>
    <w:rsid w:val="00E34375"/>
    <w:rsid w:val="00E3564B"/>
    <w:rsid w:val="00E4125D"/>
    <w:rsid w:val="00E4148D"/>
    <w:rsid w:val="00E444FE"/>
    <w:rsid w:val="00E45EEA"/>
    <w:rsid w:val="00E467E4"/>
    <w:rsid w:val="00E47637"/>
    <w:rsid w:val="00E50226"/>
    <w:rsid w:val="00E50EE5"/>
    <w:rsid w:val="00E51BA5"/>
    <w:rsid w:val="00E52890"/>
    <w:rsid w:val="00E56E95"/>
    <w:rsid w:val="00E57C25"/>
    <w:rsid w:val="00E60E5C"/>
    <w:rsid w:val="00E62BF7"/>
    <w:rsid w:val="00E63130"/>
    <w:rsid w:val="00E638AC"/>
    <w:rsid w:val="00E63F34"/>
    <w:rsid w:val="00E63F3F"/>
    <w:rsid w:val="00E64021"/>
    <w:rsid w:val="00E65CC0"/>
    <w:rsid w:val="00E70149"/>
    <w:rsid w:val="00E72C91"/>
    <w:rsid w:val="00E75A15"/>
    <w:rsid w:val="00E75D59"/>
    <w:rsid w:val="00E8254D"/>
    <w:rsid w:val="00E83207"/>
    <w:rsid w:val="00E84D45"/>
    <w:rsid w:val="00E91208"/>
    <w:rsid w:val="00E92081"/>
    <w:rsid w:val="00EA2A36"/>
    <w:rsid w:val="00EA690A"/>
    <w:rsid w:val="00EA6BF5"/>
    <w:rsid w:val="00EB05A7"/>
    <w:rsid w:val="00EB1883"/>
    <w:rsid w:val="00EB2273"/>
    <w:rsid w:val="00EC37FE"/>
    <w:rsid w:val="00ED028D"/>
    <w:rsid w:val="00EE1090"/>
    <w:rsid w:val="00EE19A9"/>
    <w:rsid w:val="00EE2064"/>
    <w:rsid w:val="00EE2C92"/>
    <w:rsid w:val="00EE34BA"/>
    <w:rsid w:val="00EE3C58"/>
    <w:rsid w:val="00EE3DE6"/>
    <w:rsid w:val="00EE3F20"/>
    <w:rsid w:val="00EE4EA5"/>
    <w:rsid w:val="00EE509D"/>
    <w:rsid w:val="00EE6CEA"/>
    <w:rsid w:val="00EF041A"/>
    <w:rsid w:val="00EF46F3"/>
    <w:rsid w:val="00EF5D32"/>
    <w:rsid w:val="00EF6123"/>
    <w:rsid w:val="00EF6203"/>
    <w:rsid w:val="00EF6C38"/>
    <w:rsid w:val="00F002C9"/>
    <w:rsid w:val="00F00341"/>
    <w:rsid w:val="00F05242"/>
    <w:rsid w:val="00F10354"/>
    <w:rsid w:val="00F13A2E"/>
    <w:rsid w:val="00F16928"/>
    <w:rsid w:val="00F177BE"/>
    <w:rsid w:val="00F17A89"/>
    <w:rsid w:val="00F17E8D"/>
    <w:rsid w:val="00F20548"/>
    <w:rsid w:val="00F25006"/>
    <w:rsid w:val="00F30007"/>
    <w:rsid w:val="00F31A03"/>
    <w:rsid w:val="00F31EA9"/>
    <w:rsid w:val="00F321B7"/>
    <w:rsid w:val="00F33243"/>
    <w:rsid w:val="00F354AF"/>
    <w:rsid w:val="00F41E75"/>
    <w:rsid w:val="00F426C2"/>
    <w:rsid w:val="00F454CA"/>
    <w:rsid w:val="00F4674F"/>
    <w:rsid w:val="00F47B2B"/>
    <w:rsid w:val="00F503E3"/>
    <w:rsid w:val="00F50771"/>
    <w:rsid w:val="00F511A0"/>
    <w:rsid w:val="00F57A65"/>
    <w:rsid w:val="00F6612A"/>
    <w:rsid w:val="00F71444"/>
    <w:rsid w:val="00F72937"/>
    <w:rsid w:val="00F72D17"/>
    <w:rsid w:val="00F732AF"/>
    <w:rsid w:val="00F73934"/>
    <w:rsid w:val="00F73940"/>
    <w:rsid w:val="00F7435F"/>
    <w:rsid w:val="00F7479D"/>
    <w:rsid w:val="00F8003D"/>
    <w:rsid w:val="00F803AA"/>
    <w:rsid w:val="00F86C29"/>
    <w:rsid w:val="00F9195E"/>
    <w:rsid w:val="00F9414F"/>
    <w:rsid w:val="00FA03C3"/>
    <w:rsid w:val="00FA1D61"/>
    <w:rsid w:val="00FA23FB"/>
    <w:rsid w:val="00FA5125"/>
    <w:rsid w:val="00FA6D09"/>
    <w:rsid w:val="00FB097E"/>
    <w:rsid w:val="00FB16D3"/>
    <w:rsid w:val="00FB1714"/>
    <w:rsid w:val="00FB3F91"/>
    <w:rsid w:val="00FB52EB"/>
    <w:rsid w:val="00FD095C"/>
    <w:rsid w:val="00FD26A7"/>
    <w:rsid w:val="00FD3EAB"/>
    <w:rsid w:val="00FD5E76"/>
    <w:rsid w:val="00FD68BF"/>
    <w:rsid w:val="00FE13CA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7449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  <w:style w:type="character" w:customStyle="1" w:styleId="FontStyle19">
    <w:name w:val="Font Style19"/>
    <w:basedOn w:val="a0"/>
    <w:uiPriority w:val="99"/>
    <w:rsid w:val="00826EA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StyleZakonu">
    <w:name w:val="StyleZakonu Знак"/>
    <w:link w:val="StyleZakonu0"/>
    <w:locked/>
    <w:rsid w:val="00826E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826EA3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FD5E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7F027-C19C-44C1-B669-36371102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3477</TotalTime>
  <Pages>7</Pages>
  <Words>9707</Words>
  <Characters>5533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860</cp:revision>
  <cp:lastPrinted>2020-08-12T08:51:00Z</cp:lastPrinted>
  <dcterms:created xsi:type="dcterms:W3CDTF">2020-03-05T07:35:00Z</dcterms:created>
  <dcterms:modified xsi:type="dcterms:W3CDTF">2020-08-13T08:17:00Z</dcterms:modified>
</cp:coreProperties>
</file>