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82A" w:rsidRDefault="002F282A" w:rsidP="002F282A">
      <w:pPr>
        <w:spacing w:after="200" w:line="276" w:lineRule="auto"/>
        <w:contextualSpacing/>
        <w:jc w:val="both"/>
        <w:rPr>
          <w:color w:val="000000"/>
          <w:sz w:val="28"/>
          <w:szCs w:val="28"/>
        </w:rPr>
      </w:pPr>
    </w:p>
    <w:p w:rsidR="002F282A" w:rsidRDefault="002F282A" w:rsidP="002F282A">
      <w:pPr>
        <w:spacing w:before="360" w:after="60" w:line="252"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1A3B2878" wp14:editId="6A8C4634">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2F282A" w:rsidRDefault="002F282A" w:rsidP="002F282A">
      <w:pPr>
        <w:spacing w:after="60" w:line="252"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2F282A" w:rsidRDefault="002F282A" w:rsidP="002F282A">
      <w:pPr>
        <w:spacing w:after="240" w:line="252" w:lineRule="auto"/>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2F282A" w:rsidTr="00B54741">
        <w:trPr>
          <w:trHeight w:val="188"/>
        </w:trPr>
        <w:tc>
          <w:tcPr>
            <w:tcW w:w="3131" w:type="dxa"/>
            <w:hideMark/>
          </w:tcPr>
          <w:p w:rsidR="002F282A" w:rsidRDefault="002F282A" w:rsidP="001E1A8E">
            <w:pPr>
              <w:spacing w:line="252" w:lineRule="auto"/>
              <w:ind w:right="-2"/>
              <w:rPr>
                <w:rFonts w:ascii="Times New Roman" w:hAnsi="Times New Roman"/>
                <w:noProof/>
                <w:color w:val="002060"/>
                <w:sz w:val="28"/>
                <w:szCs w:val="28"/>
              </w:rPr>
            </w:pPr>
            <w:r>
              <w:rPr>
                <w:rFonts w:ascii="Times New Roman" w:hAnsi="Times New Roman"/>
                <w:noProof/>
                <w:color w:val="002060"/>
                <w:sz w:val="28"/>
                <w:szCs w:val="28"/>
              </w:rPr>
              <w:t>2</w:t>
            </w:r>
            <w:r w:rsidR="001E1A8E">
              <w:rPr>
                <w:rFonts w:ascii="Times New Roman" w:hAnsi="Times New Roman"/>
                <w:noProof/>
                <w:color w:val="002060"/>
                <w:sz w:val="28"/>
                <w:szCs w:val="28"/>
              </w:rPr>
              <w:t>7</w:t>
            </w:r>
            <w:r>
              <w:rPr>
                <w:rFonts w:ascii="Times New Roman" w:hAnsi="Times New Roman"/>
                <w:noProof/>
                <w:color w:val="002060"/>
                <w:sz w:val="28"/>
                <w:szCs w:val="28"/>
              </w:rPr>
              <w:t xml:space="preserve"> серпня 2020 </w:t>
            </w:r>
            <w:r>
              <w:rPr>
                <w:rFonts w:ascii="Times New Roman" w:hAnsi="Times New Roman"/>
                <w:noProof/>
                <w:color w:val="002060"/>
                <w:sz w:val="28"/>
                <w:szCs w:val="28"/>
                <w:lang w:val="en-US"/>
              </w:rPr>
              <w:t xml:space="preserve">року </w:t>
            </w:r>
          </w:p>
        </w:tc>
        <w:tc>
          <w:tcPr>
            <w:tcW w:w="3345" w:type="dxa"/>
            <w:hideMark/>
          </w:tcPr>
          <w:p w:rsidR="002F282A" w:rsidRDefault="002F282A" w:rsidP="00B54741">
            <w:pPr>
              <w:spacing w:line="252"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2F282A" w:rsidRDefault="002F282A" w:rsidP="00B54741">
            <w:pPr>
              <w:spacing w:line="252"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248</w:t>
            </w:r>
            <w:r>
              <w:rPr>
                <w:rFonts w:ascii="Times New Roman" w:hAnsi="Times New Roman"/>
                <w:noProof/>
                <w:color w:val="002060"/>
                <w:sz w:val="28"/>
                <w:szCs w:val="28"/>
              </w:rPr>
              <w:t>6/0/15-20</w:t>
            </w:r>
          </w:p>
        </w:tc>
      </w:tr>
    </w:tbl>
    <w:p w:rsidR="002F282A" w:rsidRDefault="002F282A" w:rsidP="002F282A">
      <w:pPr>
        <w:pStyle w:val="a3"/>
        <w:ind w:right="6237"/>
        <w:jc w:val="both"/>
        <w:rPr>
          <w:rFonts w:ascii="Times New Roman" w:hAnsi="Times New Roman"/>
          <w:b/>
          <w:sz w:val="24"/>
          <w:szCs w:val="24"/>
        </w:rPr>
      </w:pPr>
    </w:p>
    <w:p w:rsidR="001E1A8E" w:rsidRDefault="001E1A8E" w:rsidP="001E1A8E">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висновків члена Вищої ради правосуддя про відсутність підстав для вжиття заходів щодо забезпечення незалежності суддів та авторитету правосуддя</w:t>
      </w:r>
    </w:p>
    <w:p w:rsidR="001E1A8E" w:rsidRDefault="001E1A8E" w:rsidP="001E1A8E">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1E1A8E" w:rsidRDefault="001E1A8E" w:rsidP="001E1A8E">
      <w:pPr>
        <w:pStyle w:val="a3"/>
        <w:ind w:right="6236" w:firstLine="426"/>
        <w:jc w:val="both"/>
        <w:rPr>
          <w:rFonts w:ascii="Times New Roman" w:hAnsi="Times New Roman"/>
          <w:b/>
          <w:sz w:val="28"/>
          <w:szCs w:val="28"/>
        </w:rPr>
      </w:pPr>
    </w:p>
    <w:p w:rsidR="001E1A8E" w:rsidRDefault="001E1A8E" w:rsidP="001E1A8E">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висновків члена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1E1A8E" w:rsidRDefault="001E1A8E" w:rsidP="001E1A8E">
      <w:pPr>
        <w:pStyle w:val="a3"/>
        <w:ind w:firstLine="709"/>
        <w:jc w:val="both"/>
        <w:rPr>
          <w:rFonts w:ascii="Times New Roman" w:hAnsi="Times New Roman"/>
          <w:sz w:val="28"/>
          <w:szCs w:val="28"/>
          <w:lang w:eastAsia="ru-RU"/>
        </w:rPr>
      </w:pPr>
    </w:p>
    <w:p w:rsidR="001E1A8E" w:rsidRDefault="001E1A8E" w:rsidP="001E1A8E">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1E1A8E" w:rsidRDefault="001E1A8E" w:rsidP="001E1A8E">
      <w:pPr>
        <w:pStyle w:val="a3"/>
        <w:ind w:firstLine="709"/>
        <w:jc w:val="both"/>
        <w:rPr>
          <w:rFonts w:ascii="Times New Roman" w:hAnsi="Times New Roman"/>
          <w:b/>
          <w:sz w:val="28"/>
          <w:szCs w:val="28"/>
          <w:lang w:eastAsia="ru-RU"/>
        </w:rPr>
      </w:pPr>
    </w:p>
    <w:p w:rsidR="001E1A8E" w:rsidRDefault="001E1A8E" w:rsidP="001E1A8E">
      <w:pPr>
        <w:pStyle w:val="a3"/>
        <w:jc w:val="both"/>
        <w:rPr>
          <w:rFonts w:ascii="Times New Roman" w:hAnsi="Times New Roman"/>
          <w:sz w:val="28"/>
          <w:szCs w:val="28"/>
        </w:rPr>
      </w:pPr>
      <w:r>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Pr>
          <w:rFonts w:ascii="Times New Roman" w:hAnsi="Times New Roman"/>
          <w:sz w:val="28"/>
          <w:szCs w:val="28"/>
        </w:rPr>
        <w:t xml:space="preserve"> </w:t>
      </w:r>
    </w:p>
    <w:p w:rsidR="001E1A8E" w:rsidRDefault="001E1A8E" w:rsidP="001E1A8E">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Білокуракинського</w:t>
      </w:r>
      <w:proofErr w:type="spellEnd"/>
      <w:r>
        <w:rPr>
          <w:rFonts w:ascii="Times New Roman" w:hAnsi="Times New Roman"/>
          <w:sz w:val="28"/>
          <w:szCs w:val="28"/>
        </w:rPr>
        <w:t xml:space="preserve"> районного суду Луганської області Третяка Олександра Григоровича (вхідний № 2104/0/6-20 від 28 квітня 2020 року);</w:t>
      </w:r>
    </w:p>
    <w:p w:rsidR="001E1A8E" w:rsidRDefault="001E1A8E" w:rsidP="001E1A8E">
      <w:pPr>
        <w:pStyle w:val="a3"/>
        <w:ind w:firstLine="708"/>
        <w:jc w:val="both"/>
        <w:rPr>
          <w:rFonts w:ascii="Times New Roman" w:hAnsi="Times New Roman"/>
          <w:sz w:val="28"/>
          <w:szCs w:val="28"/>
        </w:rPr>
      </w:pPr>
      <w:r>
        <w:rPr>
          <w:rFonts w:ascii="Times New Roman" w:hAnsi="Times New Roman"/>
          <w:sz w:val="28"/>
          <w:szCs w:val="28"/>
        </w:rPr>
        <w:t xml:space="preserve">судді Саксаганського районного суду міста Кривого Рогу Дніпропетровської області </w:t>
      </w:r>
      <w:proofErr w:type="spellStart"/>
      <w:r>
        <w:rPr>
          <w:rFonts w:ascii="Times New Roman" w:hAnsi="Times New Roman"/>
          <w:sz w:val="28"/>
          <w:szCs w:val="28"/>
        </w:rPr>
        <w:t>Хомініч</w:t>
      </w:r>
      <w:proofErr w:type="spellEnd"/>
      <w:r>
        <w:rPr>
          <w:rFonts w:ascii="Times New Roman" w:hAnsi="Times New Roman"/>
          <w:sz w:val="28"/>
          <w:szCs w:val="28"/>
        </w:rPr>
        <w:t xml:space="preserve"> Світлани Володимирівни (вхідний № 3011/0/6-20 від 22 червня 2020 року);</w:t>
      </w:r>
    </w:p>
    <w:p w:rsidR="001E1A8E" w:rsidRDefault="001E1A8E" w:rsidP="001E1A8E">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Чаплинського</w:t>
      </w:r>
      <w:proofErr w:type="spellEnd"/>
      <w:r>
        <w:rPr>
          <w:rFonts w:ascii="Times New Roman" w:hAnsi="Times New Roman"/>
          <w:sz w:val="28"/>
          <w:szCs w:val="28"/>
        </w:rPr>
        <w:t xml:space="preserve"> районного суду Херсонської області </w:t>
      </w:r>
      <w:proofErr w:type="spellStart"/>
      <w:r>
        <w:rPr>
          <w:rFonts w:ascii="Times New Roman" w:hAnsi="Times New Roman"/>
          <w:sz w:val="28"/>
          <w:szCs w:val="28"/>
        </w:rPr>
        <w:t>Березнікова</w:t>
      </w:r>
      <w:proofErr w:type="spellEnd"/>
      <w:r>
        <w:rPr>
          <w:rFonts w:ascii="Times New Roman" w:hAnsi="Times New Roman"/>
          <w:sz w:val="28"/>
          <w:szCs w:val="28"/>
        </w:rPr>
        <w:t xml:space="preserve"> Олександра Володимировича (вхідний № 2416/0/6-20 від 19 травня 2020 року).</w:t>
      </w:r>
    </w:p>
    <w:p w:rsidR="001E1A8E" w:rsidRDefault="001E1A8E" w:rsidP="001E1A8E">
      <w:pPr>
        <w:pStyle w:val="a3"/>
        <w:ind w:firstLine="708"/>
        <w:jc w:val="both"/>
        <w:rPr>
          <w:rFonts w:ascii="Times New Roman" w:hAnsi="Times New Roman"/>
          <w:sz w:val="28"/>
          <w:szCs w:val="28"/>
        </w:rPr>
      </w:pPr>
      <w:r>
        <w:rPr>
          <w:rFonts w:ascii="Times New Roman" w:hAnsi="Times New Roman"/>
          <w:sz w:val="28"/>
          <w:szCs w:val="28"/>
        </w:rPr>
        <w:t>Згідно із протоколами автоматизованого розподілу справ повідомлення суддів передані члену Вищої ради правосуддя для проведення перевірки.</w:t>
      </w:r>
    </w:p>
    <w:p w:rsidR="001E1A8E" w:rsidRDefault="001E1A8E" w:rsidP="001E1A8E">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1E1A8E" w:rsidRDefault="001E1A8E" w:rsidP="001E1A8E">
      <w:pPr>
        <w:pStyle w:val="a3"/>
        <w:ind w:firstLine="709"/>
        <w:jc w:val="both"/>
        <w:rPr>
          <w:rFonts w:ascii="Times New Roman" w:hAnsi="Times New Roman"/>
          <w:sz w:val="28"/>
          <w:szCs w:val="28"/>
        </w:rPr>
      </w:pPr>
      <w:r>
        <w:rPr>
          <w:rFonts w:ascii="Times New Roman" w:hAnsi="Times New Roman"/>
          <w:sz w:val="28"/>
          <w:szCs w:val="28"/>
        </w:rPr>
        <w:t xml:space="preserve">За результатами перевірки членом Вищої ради правосуддя </w:t>
      </w:r>
      <w:r>
        <w:rPr>
          <w:rFonts w:ascii="Times New Roman" w:hAnsi="Times New Roman"/>
          <w:sz w:val="28"/>
          <w:szCs w:val="28"/>
        </w:rPr>
        <w:br/>
      </w:r>
      <w:proofErr w:type="spellStart"/>
      <w:r>
        <w:rPr>
          <w:rFonts w:ascii="Times New Roman" w:hAnsi="Times New Roman"/>
          <w:sz w:val="28"/>
          <w:szCs w:val="28"/>
        </w:rPr>
        <w:t>Овсієнком</w:t>
      </w:r>
      <w:proofErr w:type="spellEnd"/>
      <w:r>
        <w:rPr>
          <w:rFonts w:ascii="Times New Roman" w:hAnsi="Times New Roman"/>
          <w:sz w:val="28"/>
          <w:szCs w:val="28"/>
        </w:rPr>
        <w:t xml:space="preserve"> А.А. повідомлень суддів </w:t>
      </w:r>
      <w:proofErr w:type="spellStart"/>
      <w:r>
        <w:rPr>
          <w:rFonts w:ascii="Times New Roman" w:hAnsi="Times New Roman"/>
          <w:sz w:val="28"/>
          <w:szCs w:val="28"/>
        </w:rPr>
        <w:t>Білокуракинського</w:t>
      </w:r>
      <w:proofErr w:type="spellEnd"/>
      <w:r>
        <w:rPr>
          <w:rFonts w:ascii="Times New Roman" w:hAnsi="Times New Roman"/>
          <w:sz w:val="28"/>
          <w:szCs w:val="28"/>
        </w:rPr>
        <w:t xml:space="preserve"> районного суду Луганської області Третяка О.Г., Саксаганського районного суду міста Кривого Рогу Дніпропетровської області </w:t>
      </w:r>
      <w:proofErr w:type="spellStart"/>
      <w:r>
        <w:rPr>
          <w:rFonts w:ascii="Times New Roman" w:hAnsi="Times New Roman"/>
          <w:sz w:val="28"/>
          <w:szCs w:val="28"/>
        </w:rPr>
        <w:t>Хомініч</w:t>
      </w:r>
      <w:proofErr w:type="spellEnd"/>
      <w:r>
        <w:rPr>
          <w:rFonts w:ascii="Times New Roman" w:hAnsi="Times New Roman"/>
          <w:sz w:val="28"/>
          <w:szCs w:val="28"/>
        </w:rPr>
        <w:t xml:space="preserve"> С.В., </w:t>
      </w:r>
      <w:proofErr w:type="spellStart"/>
      <w:r>
        <w:rPr>
          <w:rFonts w:ascii="Times New Roman" w:hAnsi="Times New Roman"/>
          <w:sz w:val="28"/>
          <w:szCs w:val="28"/>
        </w:rPr>
        <w:t>Чаплинського</w:t>
      </w:r>
      <w:proofErr w:type="spellEnd"/>
      <w:r>
        <w:rPr>
          <w:rFonts w:ascii="Times New Roman" w:hAnsi="Times New Roman"/>
          <w:sz w:val="28"/>
          <w:szCs w:val="28"/>
        </w:rPr>
        <w:t xml:space="preserve"> районного суду Херсонської області </w:t>
      </w:r>
      <w:proofErr w:type="spellStart"/>
      <w:r>
        <w:rPr>
          <w:rFonts w:ascii="Times New Roman" w:hAnsi="Times New Roman"/>
          <w:sz w:val="28"/>
          <w:szCs w:val="28"/>
        </w:rPr>
        <w:t>Березнікова</w:t>
      </w:r>
      <w:proofErr w:type="spellEnd"/>
      <w:r>
        <w:rPr>
          <w:rFonts w:ascii="Times New Roman" w:hAnsi="Times New Roman"/>
          <w:sz w:val="28"/>
          <w:szCs w:val="28"/>
        </w:rPr>
        <w:t xml:space="preserve"> О.В., не встановлено фактів втручання в їхню </w:t>
      </w:r>
      <w:r>
        <w:rPr>
          <w:rFonts w:ascii="Times New Roman" w:hAnsi="Times New Roman"/>
          <w:sz w:val="28"/>
          <w:szCs w:val="28"/>
        </w:rPr>
        <w:lastRenderedPageBreak/>
        <w:t>діяльність як суддів, а також дій, що несуть загрозу незалежності суддів та авторитету правосуддя, про що складено відповідні висновки.</w:t>
      </w:r>
    </w:p>
    <w:p w:rsidR="001E1A8E" w:rsidRDefault="001E1A8E" w:rsidP="001E1A8E">
      <w:pPr>
        <w:pStyle w:val="a3"/>
        <w:ind w:firstLine="709"/>
        <w:jc w:val="both"/>
        <w:rPr>
          <w:rFonts w:ascii="Times New Roman" w:hAnsi="Times New Roman"/>
          <w:sz w:val="28"/>
          <w:szCs w:val="28"/>
        </w:rPr>
      </w:pPr>
      <w:r>
        <w:rPr>
          <w:rFonts w:ascii="Times New Roman" w:eastAsia="Times New Roman" w:hAnsi="Times New Roman"/>
          <w:sz w:val="28"/>
          <w:szCs w:val="28"/>
          <w:lang w:eastAsia="ru-RU"/>
        </w:rPr>
        <w:t xml:space="preserve">Вища рада правосуддя погоджується з висновками члена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1E1A8E" w:rsidRDefault="001E1A8E" w:rsidP="001E1A8E">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1E1A8E" w:rsidRDefault="001E1A8E" w:rsidP="001E1A8E">
      <w:pPr>
        <w:pStyle w:val="a3"/>
        <w:ind w:firstLine="709"/>
        <w:jc w:val="both"/>
        <w:rPr>
          <w:rFonts w:ascii="Times New Roman" w:eastAsia="Times New Roman" w:hAnsi="Times New Roman"/>
          <w:sz w:val="28"/>
          <w:szCs w:val="28"/>
          <w:lang w:eastAsia="ru-RU"/>
        </w:rPr>
      </w:pPr>
    </w:p>
    <w:p w:rsidR="001E1A8E" w:rsidRDefault="001E1A8E" w:rsidP="001E1A8E">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1E1A8E" w:rsidRDefault="001E1A8E" w:rsidP="001E1A8E">
      <w:pPr>
        <w:pStyle w:val="a3"/>
        <w:jc w:val="center"/>
        <w:rPr>
          <w:rFonts w:ascii="Times New Roman" w:hAnsi="Times New Roman"/>
          <w:sz w:val="28"/>
          <w:szCs w:val="28"/>
        </w:rPr>
      </w:pPr>
    </w:p>
    <w:p w:rsidR="001E1A8E" w:rsidRDefault="001E1A8E" w:rsidP="001E1A8E">
      <w:pPr>
        <w:pStyle w:val="a3"/>
        <w:jc w:val="both"/>
        <w:rPr>
          <w:rFonts w:ascii="Times New Roman" w:hAnsi="Times New Roman"/>
          <w:sz w:val="28"/>
          <w:szCs w:val="28"/>
        </w:rPr>
      </w:pPr>
      <w:r>
        <w:rPr>
          <w:rFonts w:ascii="Times New Roman" w:hAnsi="Times New Roman"/>
          <w:sz w:val="28"/>
          <w:szCs w:val="28"/>
        </w:rPr>
        <w:t xml:space="preserve">затвердити висновки члена Вищої ради правосуддя </w:t>
      </w:r>
      <w:proofErr w:type="spellStart"/>
      <w:r>
        <w:rPr>
          <w:rFonts w:ascii="Times New Roman" w:hAnsi="Times New Roman"/>
          <w:sz w:val="28"/>
          <w:szCs w:val="28"/>
        </w:rPr>
        <w:t>Овсієнка</w:t>
      </w:r>
      <w:proofErr w:type="spellEnd"/>
      <w:r>
        <w:rPr>
          <w:rFonts w:ascii="Times New Roman" w:hAnsi="Times New Roman"/>
          <w:sz w:val="28"/>
          <w:szCs w:val="28"/>
        </w:rPr>
        <w:t xml:space="preserve"> Андрія Анатолійовича про відсутність підстав для вжиття заходів щодо забезпечення незалежності суддів та авторитету правосуддя за повідомленнями судді </w:t>
      </w:r>
      <w:proofErr w:type="spellStart"/>
      <w:r>
        <w:rPr>
          <w:rFonts w:ascii="Times New Roman" w:hAnsi="Times New Roman"/>
          <w:sz w:val="28"/>
          <w:szCs w:val="28"/>
        </w:rPr>
        <w:t>Білокуракинського</w:t>
      </w:r>
      <w:proofErr w:type="spellEnd"/>
      <w:r>
        <w:rPr>
          <w:rFonts w:ascii="Times New Roman" w:hAnsi="Times New Roman"/>
          <w:sz w:val="28"/>
          <w:szCs w:val="28"/>
        </w:rPr>
        <w:t xml:space="preserve"> районного суду Луганської області Третяка Олександра Григоровича (вхідний № 2104/0/6-20 від 28 квітня 2020 року); судді Саксаганського районного суду міста Кривого Рогу Дніпропетровської області </w:t>
      </w:r>
      <w:proofErr w:type="spellStart"/>
      <w:r>
        <w:rPr>
          <w:rFonts w:ascii="Times New Roman" w:hAnsi="Times New Roman"/>
          <w:sz w:val="28"/>
          <w:szCs w:val="28"/>
        </w:rPr>
        <w:t>Хомініч</w:t>
      </w:r>
      <w:proofErr w:type="spellEnd"/>
      <w:r>
        <w:rPr>
          <w:rFonts w:ascii="Times New Roman" w:hAnsi="Times New Roman"/>
          <w:sz w:val="28"/>
          <w:szCs w:val="28"/>
        </w:rPr>
        <w:t xml:space="preserve"> Світлани Володимирівни (вхідний № 3011/0/6-20 від 22 червня </w:t>
      </w:r>
      <w:r>
        <w:rPr>
          <w:rFonts w:ascii="Times New Roman" w:hAnsi="Times New Roman"/>
          <w:sz w:val="28"/>
          <w:szCs w:val="28"/>
        </w:rPr>
        <w:br/>
        <w:t xml:space="preserve">2020 року); судді </w:t>
      </w:r>
      <w:proofErr w:type="spellStart"/>
      <w:r>
        <w:rPr>
          <w:rFonts w:ascii="Times New Roman" w:hAnsi="Times New Roman"/>
          <w:sz w:val="28"/>
          <w:szCs w:val="28"/>
        </w:rPr>
        <w:t>Чаплинського</w:t>
      </w:r>
      <w:proofErr w:type="spellEnd"/>
      <w:r>
        <w:rPr>
          <w:rFonts w:ascii="Times New Roman" w:hAnsi="Times New Roman"/>
          <w:sz w:val="28"/>
          <w:szCs w:val="28"/>
        </w:rPr>
        <w:t xml:space="preserve"> районного суду Херсонської області </w:t>
      </w:r>
      <w:proofErr w:type="spellStart"/>
      <w:r>
        <w:rPr>
          <w:rFonts w:ascii="Times New Roman" w:hAnsi="Times New Roman"/>
          <w:sz w:val="28"/>
          <w:szCs w:val="28"/>
        </w:rPr>
        <w:t>Березнікова</w:t>
      </w:r>
      <w:proofErr w:type="spellEnd"/>
      <w:r>
        <w:rPr>
          <w:rFonts w:ascii="Times New Roman" w:hAnsi="Times New Roman"/>
          <w:sz w:val="28"/>
          <w:szCs w:val="28"/>
        </w:rPr>
        <w:t xml:space="preserve"> Олександра Володимировича (вхідний № 2416/0/6-20 від 19 травня 2020 року). </w:t>
      </w:r>
    </w:p>
    <w:p w:rsidR="001E1A8E" w:rsidRDefault="001E1A8E" w:rsidP="001E1A8E">
      <w:pPr>
        <w:pStyle w:val="a3"/>
        <w:ind w:firstLine="708"/>
        <w:jc w:val="both"/>
        <w:rPr>
          <w:rFonts w:ascii="Times New Roman" w:hAnsi="Times New Roman"/>
          <w:sz w:val="28"/>
          <w:szCs w:val="28"/>
        </w:rPr>
      </w:pPr>
    </w:p>
    <w:p w:rsidR="001E1A8E" w:rsidRDefault="001E1A8E" w:rsidP="001E1A8E">
      <w:pPr>
        <w:pStyle w:val="a3"/>
        <w:ind w:firstLine="708"/>
        <w:jc w:val="both"/>
        <w:rPr>
          <w:rFonts w:ascii="Times New Roman" w:hAnsi="Times New Roman"/>
          <w:sz w:val="28"/>
          <w:szCs w:val="28"/>
        </w:rPr>
      </w:pPr>
    </w:p>
    <w:p w:rsidR="001E1A8E" w:rsidRDefault="001E1A8E" w:rsidP="001E1A8E">
      <w:pPr>
        <w:pStyle w:val="a3"/>
        <w:ind w:firstLine="708"/>
        <w:jc w:val="both"/>
        <w:rPr>
          <w:rFonts w:ascii="Times New Roman" w:hAnsi="Times New Roman"/>
          <w:sz w:val="28"/>
          <w:szCs w:val="28"/>
        </w:rPr>
      </w:pPr>
    </w:p>
    <w:p w:rsidR="001E1A8E" w:rsidRDefault="001E1A8E" w:rsidP="001E1A8E">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p>
    <w:p w:rsidR="001E1A8E" w:rsidRDefault="001E1A8E" w:rsidP="001E1A8E"/>
    <w:p w:rsidR="001E1A8E" w:rsidRDefault="001E1A8E" w:rsidP="001E1A8E"/>
    <w:p w:rsidR="001E1A8E" w:rsidRDefault="001E1A8E" w:rsidP="001E1A8E"/>
    <w:p w:rsidR="001E1A8E" w:rsidRDefault="001E1A8E" w:rsidP="001E1A8E"/>
    <w:p w:rsidR="002F282A" w:rsidRDefault="002F282A" w:rsidP="002F282A">
      <w:pPr>
        <w:pStyle w:val="a3"/>
        <w:ind w:right="6237"/>
        <w:jc w:val="both"/>
        <w:rPr>
          <w:rFonts w:ascii="Times New Roman" w:hAnsi="Times New Roman"/>
          <w:b/>
          <w:sz w:val="24"/>
          <w:szCs w:val="24"/>
        </w:rPr>
      </w:pPr>
      <w:bookmarkStart w:id="0" w:name="_GoBack"/>
      <w:bookmarkEnd w:id="0"/>
    </w:p>
    <w:sectPr w:rsidR="002F282A" w:rsidSect="00403586">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586" w:rsidRDefault="001E1A8E">
    <w:pPr>
      <w:pStyle w:val="a5"/>
      <w:jc w:val="center"/>
    </w:pPr>
    <w:r>
      <w:fldChar w:fldCharType="begin"/>
    </w:r>
    <w:r>
      <w:instrText xml:space="preserve"> PAGE   \* MERGEFORMAT </w:instrText>
    </w:r>
    <w:r>
      <w:fldChar w:fldCharType="separate"/>
    </w:r>
    <w:r>
      <w:rPr>
        <w:noProof/>
      </w:rPr>
      <w:t>2</w:t>
    </w:r>
    <w:r>
      <w:rPr>
        <w:noProof/>
      </w:rPr>
      <w:fldChar w:fldCharType="end"/>
    </w:r>
  </w:p>
  <w:p w:rsidR="00403586" w:rsidRDefault="001E1A8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82A"/>
    <w:rsid w:val="001E1A8E"/>
    <w:rsid w:val="002F282A"/>
    <w:rsid w:val="005425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E2517"/>
  <w15:chartTrackingRefBased/>
  <w15:docId w15:val="{6C899249-AD09-45D6-90F2-AEAD2777C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82A"/>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F282A"/>
    <w:pPr>
      <w:spacing w:after="0" w:line="240" w:lineRule="auto"/>
    </w:pPr>
    <w:rPr>
      <w:rFonts w:ascii="Calibri" w:eastAsia="Calibri" w:hAnsi="Calibri" w:cs="Times New Roman"/>
    </w:rPr>
  </w:style>
  <w:style w:type="paragraph" w:styleId="a5">
    <w:name w:val="header"/>
    <w:basedOn w:val="a"/>
    <w:link w:val="a6"/>
    <w:uiPriority w:val="99"/>
    <w:unhideWhenUsed/>
    <w:rsid w:val="002F282A"/>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2F282A"/>
    <w:rPr>
      <w:rFonts w:ascii="Calibri" w:eastAsia="Calibri" w:hAnsi="Calibri" w:cs="Times New Roman"/>
    </w:rPr>
  </w:style>
  <w:style w:type="character" w:customStyle="1" w:styleId="a4">
    <w:name w:val="Без інтервалів Знак"/>
    <w:link w:val="a3"/>
    <w:uiPriority w:val="1"/>
    <w:locked/>
    <w:rsid w:val="002F282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1998</Words>
  <Characters>1140</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2</cp:revision>
  <dcterms:created xsi:type="dcterms:W3CDTF">2020-08-28T08:15:00Z</dcterms:created>
  <dcterms:modified xsi:type="dcterms:W3CDTF">2020-08-28T08:23:00Z</dcterms:modified>
</cp:coreProperties>
</file>