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72716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72716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72716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72716">
        <w:rPr>
          <w:rFonts w:ascii="AcademyC" w:hAnsi="AcademyC"/>
          <w:b/>
          <w:sz w:val="28"/>
          <w:szCs w:val="28"/>
        </w:rPr>
        <w:t>УХВАЛА</w:t>
      </w:r>
    </w:p>
    <w:p w:rsidR="008077F1" w:rsidRPr="00D72716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72716" w:rsidTr="00303A71">
        <w:trPr>
          <w:trHeight w:val="188"/>
        </w:trPr>
        <w:tc>
          <w:tcPr>
            <w:tcW w:w="3098" w:type="dxa"/>
            <w:hideMark/>
          </w:tcPr>
          <w:p w:rsidR="008C32D1" w:rsidRPr="00D72716" w:rsidRDefault="006F23A7" w:rsidP="006F23A7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28</w:t>
            </w:r>
            <w:r w:rsidR="00920433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серпня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72716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D72716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D72716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72716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D72716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="00D55480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      </w:t>
            </w:r>
            <w:bookmarkStart w:id="0" w:name="_GoBack"/>
            <w:bookmarkEnd w:id="0"/>
            <w:r w:rsidRPr="00D72716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3F6395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2494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D72716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D7271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D72716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3"/>
          <w:szCs w:val="23"/>
          <w:lang w:val="uk-UA"/>
        </w:rPr>
      </w:pPr>
      <w:r w:rsidRPr="00D72716">
        <w:rPr>
          <w:rStyle w:val="FontStyle14"/>
          <w:rFonts w:eastAsia="Calibri"/>
          <w:b/>
          <w:sz w:val="23"/>
          <w:szCs w:val="23"/>
          <w:lang w:val="uk-UA"/>
        </w:rPr>
        <w:t>Про відмову у відкритті дисциплінар</w:t>
      </w:r>
      <w:r w:rsidR="00836F98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них справ стосовно </w:t>
      </w:r>
      <w:r w:rsidR="00920433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суддів </w:t>
      </w:r>
      <w:r w:rsidR="006F23A7">
        <w:rPr>
          <w:rStyle w:val="FontStyle14"/>
          <w:rFonts w:eastAsia="Calibri"/>
          <w:b/>
          <w:sz w:val="23"/>
          <w:szCs w:val="23"/>
          <w:lang w:val="uk-UA"/>
        </w:rPr>
        <w:t>Ленінського районного суду міста</w:t>
      </w:r>
      <w:r w:rsidR="000A5076">
        <w:rPr>
          <w:rStyle w:val="FontStyle14"/>
          <w:rFonts w:eastAsia="Calibri"/>
          <w:b/>
          <w:sz w:val="23"/>
          <w:szCs w:val="23"/>
          <w:lang w:val="uk-UA"/>
        </w:rPr>
        <w:t xml:space="preserve"> Дніпропетровська Нощенка І.С., </w:t>
      </w:r>
      <w:r w:rsidR="006F23A7">
        <w:rPr>
          <w:rStyle w:val="FontStyle14"/>
          <w:rFonts w:eastAsia="Calibri"/>
          <w:b/>
          <w:sz w:val="23"/>
          <w:szCs w:val="23"/>
          <w:lang w:val="uk-UA"/>
        </w:rPr>
        <w:t xml:space="preserve">Дніпровського апеляційного суду </w:t>
      </w:r>
      <w:proofErr w:type="spellStart"/>
      <w:r w:rsidR="006F23A7">
        <w:rPr>
          <w:rStyle w:val="FontStyle14"/>
          <w:rFonts w:eastAsia="Calibri"/>
          <w:b/>
          <w:sz w:val="23"/>
          <w:szCs w:val="23"/>
          <w:lang w:val="uk-UA"/>
        </w:rPr>
        <w:t>Городничої</w:t>
      </w:r>
      <w:proofErr w:type="spellEnd"/>
      <w:r w:rsidR="006F23A7">
        <w:rPr>
          <w:rStyle w:val="FontStyle14"/>
          <w:rFonts w:eastAsia="Calibri"/>
          <w:b/>
          <w:sz w:val="23"/>
          <w:szCs w:val="23"/>
          <w:lang w:val="uk-UA"/>
        </w:rPr>
        <w:t xml:space="preserve"> В.С., </w:t>
      </w:r>
      <w:proofErr w:type="spellStart"/>
      <w:r w:rsidR="006F23A7">
        <w:rPr>
          <w:rStyle w:val="FontStyle14"/>
          <w:rFonts w:eastAsia="Calibri"/>
          <w:b/>
          <w:sz w:val="23"/>
          <w:szCs w:val="23"/>
          <w:lang w:val="uk-UA"/>
        </w:rPr>
        <w:t>Варенко</w:t>
      </w:r>
      <w:proofErr w:type="spellEnd"/>
      <w:r w:rsidR="006F23A7">
        <w:rPr>
          <w:rStyle w:val="FontStyle14"/>
          <w:rFonts w:eastAsia="Calibri"/>
          <w:b/>
          <w:sz w:val="23"/>
          <w:szCs w:val="23"/>
          <w:lang w:val="uk-UA"/>
        </w:rPr>
        <w:t xml:space="preserve"> О.П., </w:t>
      </w:r>
      <w:proofErr w:type="spellStart"/>
      <w:r w:rsidR="006F23A7">
        <w:rPr>
          <w:rStyle w:val="FontStyle14"/>
          <w:rFonts w:eastAsia="Calibri"/>
          <w:b/>
          <w:sz w:val="23"/>
          <w:szCs w:val="23"/>
          <w:lang w:val="uk-UA"/>
        </w:rPr>
        <w:t>Лаченкової</w:t>
      </w:r>
      <w:proofErr w:type="spellEnd"/>
      <w:r w:rsidR="006F23A7">
        <w:rPr>
          <w:rStyle w:val="FontStyle14"/>
          <w:rFonts w:eastAsia="Calibri"/>
          <w:b/>
          <w:sz w:val="23"/>
          <w:szCs w:val="23"/>
          <w:lang w:val="uk-UA"/>
        </w:rPr>
        <w:t xml:space="preserve"> О.В., Хмельницького апеляційного суду Талалай О.І., </w:t>
      </w:r>
      <w:proofErr w:type="spellStart"/>
      <w:r w:rsidR="006F23A7">
        <w:rPr>
          <w:rStyle w:val="FontStyle14"/>
          <w:rFonts w:eastAsia="Calibri"/>
          <w:b/>
          <w:sz w:val="23"/>
          <w:szCs w:val="23"/>
          <w:lang w:val="uk-UA"/>
        </w:rPr>
        <w:t>П</w:t>
      </w:r>
      <w:r w:rsidR="006F23A7" w:rsidRPr="006F23A7">
        <w:rPr>
          <w:rStyle w:val="FontStyle14"/>
          <w:rFonts w:eastAsia="Calibri"/>
          <w:b/>
          <w:sz w:val="23"/>
          <w:szCs w:val="23"/>
          <w:lang w:val="uk-UA"/>
        </w:rPr>
        <w:t>’</w:t>
      </w:r>
      <w:r w:rsidR="006F23A7">
        <w:rPr>
          <w:rStyle w:val="FontStyle14"/>
          <w:rFonts w:eastAsia="Calibri"/>
          <w:b/>
          <w:sz w:val="23"/>
          <w:szCs w:val="23"/>
          <w:lang w:val="uk-UA"/>
        </w:rPr>
        <w:t>єнти</w:t>
      </w:r>
      <w:proofErr w:type="spellEnd"/>
      <w:r w:rsidR="006F23A7">
        <w:rPr>
          <w:rStyle w:val="FontStyle14"/>
          <w:rFonts w:eastAsia="Calibri"/>
          <w:b/>
          <w:sz w:val="23"/>
          <w:szCs w:val="23"/>
          <w:lang w:val="uk-UA"/>
        </w:rPr>
        <w:t xml:space="preserve"> І.В., </w:t>
      </w:r>
      <w:proofErr w:type="spellStart"/>
      <w:r w:rsidR="006F23A7">
        <w:rPr>
          <w:rStyle w:val="FontStyle14"/>
          <w:rFonts w:eastAsia="Calibri"/>
          <w:b/>
          <w:sz w:val="23"/>
          <w:szCs w:val="23"/>
          <w:lang w:val="uk-UA"/>
        </w:rPr>
        <w:t>Корніюк</w:t>
      </w:r>
      <w:proofErr w:type="spellEnd"/>
      <w:r w:rsidR="006F23A7">
        <w:rPr>
          <w:rStyle w:val="FontStyle14"/>
          <w:rFonts w:eastAsia="Calibri"/>
          <w:b/>
          <w:sz w:val="23"/>
          <w:szCs w:val="23"/>
          <w:lang w:val="uk-UA"/>
        </w:rPr>
        <w:t xml:space="preserve"> А.П. </w:t>
      </w:r>
      <w:r w:rsidR="00627210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  <w:r w:rsidR="00071BFD" w:rsidRPr="00D72716">
        <w:rPr>
          <w:rStyle w:val="FontStyle14"/>
          <w:rFonts w:eastAsia="Calibri"/>
          <w:b/>
          <w:sz w:val="23"/>
          <w:szCs w:val="23"/>
          <w:lang w:val="uk-UA"/>
        </w:rPr>
        <w:t xml:space="preserve"> </w:t>
      </w:r>
    </w:p>
    <w:p w:rsidR="008C32D1" w:rsidRPr="00D72716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72716">
        <w:rPr>
          <w:color w:val="FFFFFF"/>
          <w:lang w:val="uk-UA"/>
        </w:rPr>
        <w:t>___      їв________</w:t>
      </w:r>
    </w:p>
    <w:p w:rsidR="00A536F4" w:rsidRPr="00D72716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6F23A7" w:rsidRDefault="006F23A7" w:rsidP="006F23A7">
      <w:pPr>
        <w:ind w:firstLine="709"/>
        <w:jc w:val="both"/>
        <w:rPr>
          <w:sz w:val="28"/>
          <w:szCs w:val="28"/>
          <w:lang w:val="uk-UA"/>
        </w:rPr>
      </w:pPr>
      <w:r w:rsidRPr="00484778">
        <w:rPr>
          <w:sz w:val="28"/>
          <w:szCs w:val="28"/>
          <w:lang w:val="uk-UA"/>
        </w:rPr>
        <w:t xml:space="preserve">Перша Дисциплінарна палата Вищої ради правосуддя у складі головуючого – Шапрана В.В., </w:t>
      </w:r>
      <w:r w:rsidRPr="00484778">
        <w:rPr>
          <w:sz w:val="28"/>
          <w:szCs w:val="28"/>
          <w:shd w:val="clear" w:color="auto" w:fill="FFFFFF"/>
          <w:lang w:val="uk-UA"/>
        </w:rPr>
        <w:t>членів Першої Дисциплінарної палати Вищої ради правосуддя Розваляєвої Т.С., Шелест С.Б.</w:t>
      </w:r>
      <w:r w:rsidRPr="00484778">
        <w:rPr>
          <w:sz w:val="28"/>
          <w:szCs w:val="28"/>
          <w:lang w:val="uk-UA"/>
        </w:rPr>
        <w:t xml:space="preserve">, розглянувши висновки доповідача – члена Першої Дисциплінарної палати Вищої ради правосуддя </w:t>
      </w:r>
      <w:r w:rsidR="00484778">
        <w:rPr>
          <w:sz w:val="28"/>
          <w:szCs w:val="28"/>
          <w:lang w:val="uk-UA"/>
        </w:rPr>
        <w:t>Краснощокової </w:t>
      </w:r>
      <w:r w:rsidRPr="00484778">
        <w:rPr>
          <w:sz w:val="28"/>
          <w:szCs w:val="28"/>
          <w:lang w:val="uk-UA"/>
        </w:rPr>
        <w:t>Н.С. за результатами попередньої перевірки скарг,</w:t>
      </w:r>
    </w:p>
    <w:p w:rsidR="00484778" w:rsidRPr="00484778" w:rsidRDefault="00484778" w:rsidP="006F23A7">
      <w:pPr>
        <w:ind w:firstLine="709"/>
        <w:jc w:val="both"/>
        <w:rPr>
          <w:sz w:val="28"/>
          <w:szCs w:val="28"/>
          <w:lang w:val="uk-UA"/>
        </w:rPr>
      </w:pPr>
    </w:p>
    <w:p w:rsidR="008C32D1" w:rsidRPr="00484778" w:rsidRDefault="008C32D1" w:rsidP="008C32D1">
      <w:pPr>
        <w:jc w:val="center"/>
        <w:rPr>
          <w:rStyle w:val="rvts9"/>
          <w:b/>
          <w:sz w:val="28"/>
          <w:szCs w:val="28"/>
          <w:lang w:val="uk-UA"/>
        </w:rPr>
      </w:pPr>
      <w:r w:rsidRPr="00484778">
        <w:rPr>
          <w:rStyle w:val="rvts9"/>
          <w:b/>
          <w:sz w:val="28"/>
          <w:szCs w:val="28"/>
          <w:lang w:val="uk-UA"/>
        </w:rPr>
        <w:t>встановила:</w:t>
      </w:r>
    </w:p>
    <w:p w:rsidR="008C32D1" w:rsidRPr="00484778" w:rsidRDefault="008C32D1" w:rsidP="008C32D1">
      <w:pPr>
        <w:ind w:firstLine="708"/>
        <w:jc w:val="both"/>
        <w:rPr>
          <w:sz w:val="28"/>
          <w:szCs w:val="28"/>
          <w:lang w:val="uk-UA"/>
        </w:rPr>
      </w:pPr>
    </w:p>
    <w:p w:rsidR="008C32D1" w:rsidRPr="00484778" w:rsidRDefault="008C32D1" w:rsidP="00484778">
      <w:pPr>
        <w:pStyle w:val="21"/>
        <w:spacing w:after="0" w:line="240" w:lineRule="auto"/>
        <w:ind w:firstLine="709"/>
        <w:jc w:val="both"/>
        <w:rPr>
          <w:rFonts w:eastAsia="Calibri" w:cs="Times New Roman"/>
          <w:b w:val="0"/>
          <w:bCs w:val="0"/>
          <w:sz w:val="28"/>
          <w:szCs w:val="28"/>
          <w:lang w:eastAsia="ru-RU"/>
        </w:rPr>
      </w:pPr>
      <w:r w:rsidRPr="00484778">
        <w:rPr>
          <w:b w:val="0"/>
          <w:sz w:val="28"/>
          <w:szCs w:val="28"/>
        </w:rPr>
        <w:t xml:space="preserve">1) </w:t>
      </w:r>
      <w:r w:rsidR="006F23A7" w:rsidRPr="00484778">
        <w:rPr>
          <w:rFonts w:eastAsia="Calibri" w:cs="Times New Roman"/>
          <w:b w:val="0"/>
          <w:bCs w:val="0"/>
          <w:sz w:val="28"/>
          <w:szCs w:val="28"/>
          <w:lang w:eastAsia="ru-RU"/>
        </w:rPr>
        <w:t xml:space="preserve">8 квітня 2020 року до Вищої ради правосуддя за вхідним </w:t>
      </w:r>
      <w:r w:rsidR="00484778">
        <w:rPr>
          <w:rFonts w:eastAsia="Calibri" w:cs="Times New Roman"/>
          <w:b w:val="0"/>
          <w:bCs w:val="0"/>
          <w:sz w:val="28"/>
          <w:szCs w:val="28"/>
          <w:lang w:eastAsia="ru-RU"/>
        </w:rPr>
        <w:br/>
      </w:r>
      <w:r w:rsidR="006F23A7" w:rsidRPr="00484778">
        <w:rPr>
          <w:rFonts w:eastAsia="Calibri" w:cs="Times New Roman"/>
          <w:b w:val="0"/>
          <w:bCs w:val="0"/>
          <w:sz w:val="28"/>
          <w:szCs w:val="28"/>
          <w:lang w:eastAsia="ru-RU"/>
        </w:rPr>
        <w:t>№ Л-2152/0/7-20  надійшла скарга Логвиненка О.В. на дії судді Ленінського районного суду міста Дніпропетровська Нощенка І.С. під час здійснення правосуддя у справі</w:t>
      </w:r>
      <w:r w:rsidR="00484778">
        <w:rPr>
          <w:rFonts w:eastAsia="Calibri" w:cs="Times New Roman"/>
          <w:b w:val="0"/>
          <w:bCs w:val="0"/>
          <w:sz w:val="28"/>
          <w:szCs w:val="28"/>
          <w:lang w:eastAsia="ru-RU"/>
        </w:rPr>
        <w:t xml:space="preserve"> </w:t>
      </w:r>
      <w:r w:rsidR="006F23A7" w:rsidRPr="00484778">
        <w:rPr>
          <w:rFonts w:eastAsia="Calibri" w:cs="Times New Roman"/>
          <w:b w:val="0"/>
          <w:bCs w:val="0"/>
          <w:sz w:val="28"/>
          <w:szCs w:val="28"/>
          <w:lang w:eastAsia="ru-RU"/>
        </w:rPr>
        <w:t xml:space="preserve">№ 205/6426/16-к </w:t>
      </w:r>
      <w:r w:rsidR="002625BD" w:rsidRPr="00484778">
        <w:rPr>
          <w:b w:val="0"/>
          <w:sz w:val="28"/>
          <w:szCs w:val="28"/>
        </w:rPr>
        <w:t>із проханням притягнути судд</w:t>
      </w:r>
      <w:r w:rsidR="00D46D1D" w:rsidRPr="00484778">
        <w:rPr>
          <w:b w:val="0"/>
          <w:sz w:val="28"/>
          <w:szCs w:val="28"/>
        </w:rPr>
        <w:t>ю</w:t>
      </w:r>
      <w:r w:rsidR="002625BD" w:rsidRPr="00484778">
        <w:rPr>
          <w:b w:val="0"/>
          <w:sz w:val="28"/>
          <w:szCs w:val="28"/>
        </w:rPr>
        <w:t xml:space="preserve"> до дисциплінарної відповідальності</w:t>
      </w:r>
      <w:r w:rsidR="002A6C4E" w:rsidRPr="00484778">
        <w:rPr>
          <w:b w:val="0"/>
          <w:sz w:val="28"/>
          <w:szCs w:val="28"/>
        </w:rPr>
        <w:t>.</w:t>
      </w:r>
    </w:p>
    <w:p w:rsidR="008C32D1" w:rsidRPr="00484778" w:rsidRDefault="008C32D1" w:rsidP="0098729D">
      <w:pPr>
        <w:ind w:firstLine="709"/>
        <w:contextualSpacing/>
        <w:jc w:val="both"/>
        <w:rPr>
          <w:sz w:val="28"/>
          <w:szCs w:val="28"/>
          <w:lang w:val="uk-UA"/>
        </w:rPr>
      </w:pPr>
      <w:r w:rsidRPr="00484778">
        <w:rPr>
          <w:sz w:val="28"/>
          <w:szCs w:val="28"/>
          <w:lang w:val="uk-UA"/>
        </w:rPr>
        <w:t>За результатами попе</w:t>
      </w:r>
      <w:r w:rsidR="00717437" w:rsidRPr="00484778">
        <w:rPr>
          <w:sz w:val="28"/>
          <w:szCs w:val="28"/>
          <w:lang w:val="uk-UA"/>
        </w:rPr>
        <w:t>редньої перевірки дисциплінарн</w:t>
      </w:r>
      <w:r w:rsidR="00925BC5" w:rsidRPr="00484778">
        <w:rPr>
          <w:sz w:val="28"/>
          <w:szCs w:val="28"/>
          <w:lang w:val="uk-UA"/>
        </w:rPr>
        <w:t>ої</w:t>
      </w:r>
      <w:r w:rsidR="00717437" w:rsidRPr="00484778">
        <w:rPr>
          <w:sz w:val="28"/>
          <w:szCs w:val="28"/>
          <w:lang w:val="uk-UA"/>
        </w:rPr>
        <w:t xml:space="preserve"> скарг</w:t>
      </w:r>
      <w:r w:rsidR="00925BC5" w:rsidRPr="00484778">
        <w:rPr>
          <w:sz w:val="28"/>
          <w:szCs w:val="28"/>
          <w:lang w:val="uk-UA"/>
        </w:rPr>
        <w:t>и</w:t>
      </w:r>
      <w:r w:rsidR="00717437" w:rsidRPr="00484778">
        <w:rPr>
          <w:sz w:val="28"/>
          <w:szCs w:val="28"/>
          <w:lang w:val="uk-UA"/>
        </w:rPr>
        <w:t xml:space="preserve"> доповідачем </w:t>
      </w:r>
      <w:r w:rsidRPr="00484778">
        <w:rPr>
          <w:sz w:val="28"/>
          <w:szCs w:val="28"/>
          <w:lang w:val="uk-UA"/>
        </w:rPr>
        <w:t xml:space="preserve">– членом Першої Дисциплінарної палати Вищої ради правосуддя </w:t>
      </w:r>
      <w:r w:rsidR="00E66A92" w:rsidRPr="00484778">
        <w:rPr>
          <w:sz w:val="28"/>
          <w:szCs w:val="28"/>
          <w:lang w:val="uk-UA"/>
        </w:rPr>
        <w:t>Краснощоковою </w:t>
      </w:r>
      <w:r w:rsidR="00334C37" w:rsidRPr="00484778">
        <w:rPr>
          <w:sz w:val="28"/>
          <w:szCs w:val="28"/>
          <w:lang w:val="uk-UA"/>
        </w:rPr>
        <w:t>Н.С.</w:t>
      </w:r>
      <w:r w:rsidRPr="00484778">
        <w:rPr>
          <w:sz w:val="28"/>
          <w:szCs w:val="28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484778">
        <w:rPr>
          <w:sz w:val="28"/>
          <w:szCs w:val="28"/>
          <w:lang w:val="uk-UA"/>
        </w:rPr>
        <w:t xml:space="preserve">ї справи, оскільки </w:t>
      </w:r>
      <w:r w:rsidR="006F23A7" w:rsidRPr="00484778">
        <w:rPr>
          <w:color w:val="000000"/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="006F23A7" w:rsidRPr="00484778">
        <w:rPr>
          <w:sz w:val="28"/>
          <w:szCs w:val="28"/>
          <w:lang w:val="uk-UA"/>
        </w:rPr>
        <w:t xml:space="preserve"> </w:t>
      </w:r>
      <w:r w:rsidRPr="00484778">
        <w:rPr>
          <w:sz w:val="28"/>
          <w:szCs w:val="28"/>
          <w:lang w:val="uk-UA"/>
        </w:rPr>
        <w:t>(п</w:t>
      </w:r>
      <w:r w:rsidR="009F5644" w:rsidRPr="00484778">
        <w:rPr>
          <w:sz w:val="28"/>
          <w:szCs w:val="28"/>
          <w:lang w:val="uk-UA"/>
        </w:rPr>
        <w:t>ункт</w:t>
      </w:r>
      <w:r w:rsidR="00627210" w:rsidRPr="00484778">
        <w:rPr>
          <w:sz w:val="28"/>
          <w:szCs w:val="28"/>
          <w:lang w:val="uk-UA"/>
        </w:rPr>
        <w:t xml:space="preserve"> </w:t>
      </w:r>
      <w:r w:rsidR="006F23A7" w:rsidRPr="00484778">
        <w:rPr>
          <w:sz w:val="28"/>
          <w:szCs w:val="28"/>
          <w:lang w:val="uk-UA"/>
        </w:rPr>
        <w:t>2</w:t>
      </w:r>
      <w:r w:rsidR="00627210" w:rsidRPr="00484778">
        <w:rPr>
          <w:sz w:val="28"/>
          <w:szCs w:val="28"/>
          <w:lang w:val="uk-UA"/>
        </w:rPr>
        <w:t xml:space="preserve"> </w:t>
      </w:r>
      <w:r w:rsidR="009F5644" w:rsidRPr="00484778">
        <w:rPr>
          <w:sz w:val="28"/>
          <w:szCs w:val="28"/>
          <w:lang w:val="uk-UA"/>
        </w:rPr>
        <w:t>частини першої статті 45 </w:t>
      </w:r>
      <w:r w:rsidRPr="00484778">
        <w:rPr>
          <w:sz w:val="28"/>
          <w:szCs w:val="28"/>
          <w:lang w:val="uk-UA"/>
        </w:rPr>
        <w:t>Закону України «Про Вищу раду правосуддя»).</w:t>
      </w:r>
    </w:p>
    <w:p w:rsidR="008C32D1" w:rsidRPr="00484778" w:rsidRDefault="008C32D1" w:rsidP="000A5076">
      <w:pPr>
        <w:ind w:right="-1"/>
        <w:jc w:val="both"/>
        <w:rPr>
          <w:sz w:val="28"/>
          <w:szCs w:val="28"/>
          <w:lang w:val="uk-UA"/>
        </w:rPr>
      </w:pPr>
    </w:p>
    <w:p w:rsidR="008C32D1" w:rsidRPr="00484778" w:rsidRDefault="000A5076" w:rsidP="0009535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32D1" w:rsidRPr="00484778">
        <w:rPr>
          <w:sz w:val="28"/>
          <w:szCs w:val="28"/>
          <w:lang w:val="uk-UA"/>
        </w:rPr>
        <w:t xml:space="preserve">) </w:t>
      </w:r>
      <w:r w:rsidR="001D0353" w:rsidRPr="00484778">
        <w:rPr>
          <w:sz w:val="28"/>
          <w:szCs w:val="28"/>
          <w:lang w:val="uk-UA"/>
        </w:rPr>
        <w:t xml:space="preserve">2 липня 2020 року до Вищої ради правосуддя за вхідним </w:t>
      </w:r>
      <w:r w:rsidR="00484778">
        <w:rPr>
          <w:sz w:val="28"/>
          <w:szCs w:val="28"/>
          <w:lang w:val="uk-UA"/>
        </w:rPr>
        <w:br/>
      </w:r>
      <w:r w:rsidR="001D0353" w:rsidRPr="00484778">
        <w:rPr>
          <w:sz w:val="28"/>
          <w:szCs w:val="28"/>
          <w:lang w:val="uk-UA"/>
        </w:rPr>
        <w:t xml:space="preserve">№  С-3934/0/7-20 надійшла скарга </w:t>
      </w:r>
      <w:proofErr w:type="spellStart"/>
      <w:r w:rsidR="001D0353" w:rsidRPr="00484778">
        <w:rPr>
          <w:sz w:val="28"/>
          <w:szCs w:val="28"/>
          <w:lang w:val="uk-UA"/>
        </w:rPr>
        <w:t>Сторчука</w:t>
      </w:r>
      <w:proofErr w:type="spellEnd"/>
      <w:r w:rsidR="001D0353" w:rsidRPr="00484778">
        <w:rPr>
          <w:sz w:val="28"/>
          <w:szCs w:val="28"/>
          <w:lang w:val="uk-UA"/>
        </w:rPr>
        <w:t xml:space="preserve"> В.В. на дії суддів Дніпровського апеляційного суду </w:t>
      </w:r>
      <w:proofErr w:type="spellStart"/>
      <w:r w:rsidR="001D0353" w:rsidRPr="00484778">
        <w:rPr>
          <w:sz w:val="28"/>
          <w:szCs w:val="28"/>
          <w:lang w:val="uk-UA"/>
        </w:rPr>
        <w:t>Городничої</w:t>
      </w:r>
      <w:proofErr w:type="spellEnd"/>
      <w:r w:rsidR="001D0353" w:rsidRPr="00484778">
        <w:rPr>
          <w:sz w:val="28"/>
          <w:szCs w:val="28"/>
          <w:lang w:val="uk-UA"/>
        </w:rPr>
        <w:t xml:space="preserve"> В.С., </w:t>
      </w:r>
      <w:proofErr w:type="spellStart"/>
      <w:r w:rsidR="001D0353" w:rsidRPr="00484778">
        <w:rPr>
          <w:sz w:val="28"/>
          <w:szCs w:val="28"/>
          <w:lang w:val="uk-UA"/>
        </w:rPr>
        <w:t>Варенко</w:t>
      </w:r>
      <w:proofErr w:type="spellEnd"/>
      <w:r w:rsidR="001D0353" w:rsidRPr="00484778">
        <w:rPr>
          <w:sz w:val="28"/>
          <w:szCs w:val="28"/>
          <w:lang w:val="uk-UA"/>
        </w:rPr>
        <w:t xml:space="preserve"> О.П., </w:t>
      </w:r>
      <w:proofErr w:type="spellStart"/>
      <w:r w:rsidR="001D0353" w:rsidRPr="00484778">
        <w:rPr>
          <w:sz w:val="28"/>
          <w:szCs w:val="28"/>
          <w:lang w:val="uk-UA"/>
        </w:rPr>
        <w:t>Лаченкової</w:t>
      </w:r>
      <w:proofErr w:type="spellEnd"/>
      <w:r w:rsidR="001D0353" w:rsidRPr="00484778">
        <w:rPr>
          <w:sz w:val="28"/>
          <w:szCs w:val="28"/>
          <w:lang w:val="uk-UA"/>
        </w:rPr>
        <w:t xml:space="preserve"> О.В. під час </w:t>
      </w:r>
      <w:r w:rsidR="001D0353" w:rsidRPr="00484778">
        <w:rPr>
          <w:sz w:val="28"/>
          <w:szCs w:val="28"/>
          <w:lang w:val="uk-UA"/>
        </w:rPr>
        <w:lastRenderedPageBreak/>
        <w:t xml:space="preserve">здійснення правосуддя у справі № 196/1343/18 </w:t>
      </w:r>
      <w:r w:rsidR="008C32D1" w:rsidRPr="00484778">
        <w:rPr>
          <w:sz w:val="28"/>
          <w:szCs w:val="28"/>
          <w:lang w:val="uk-UA"/>
        </w:rPr>
        <w:t>із проханням притягнути судд</w:t>
      </w:r>
      <w:r w:rsidR="001D0353" w:rsidRPr="00484778">
        <w:rPr>
          <w:sz w:val="28"/>
          <w:szCs w:val="28"/>
          <w:lang w:val="uk-UA"/>
        </w:rPr>
        <w:t>ів</w:t>
      </w:r>
      <w:r w:rsidR="008C32D1" w:rsidRPr="00484778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627210" w:rsidRPr="00484778" w:rsidRDefault="00627210" w:rsidP="00627210">
      <w:pPr>
        <w:ind w:firstLine="709"/>
        <w:contextualSpacing/>
        <w:jc w:val="both"/>
        <w:rPr>
          <w:sz w:val="28"/>
          <w:szCs w:val="28"/>
          <w:lang w:val="uk-UA"/>
        </w:rPr>
      </w:pPr>
      <w:r w:rsidRPr="00484778">
        <w:rPr>
          <w:sz w:val="28"/>
          <w:szCs w:val="28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</w:t>
      </w:r>
      <w:r w:rsidR="001D0353" w:rsidRPr="00484778">
        <w:rPr>
          <w:sz w:val="28"/>
          <w:szCs w:val="28"/>
          <w:lang w:val="uk-UA"/>
        </w:rPr>
        <w:t>в</w:t>
      </w:r>
      <w:r w:rsidRPr="00484778">
        <w:rPr>
          <w:sz w:val="28"/>
          <w:szCs w:val="28"/>
          <w:lang w:val="uk-UA"/>
        </w:rPr>
        <w:t xml:space="preserve">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484778" w:rsidRDefault="00FA5D8B" w:rsidP="00FA5D8B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5D8B" w:rsidRPr="00484778" w:rsidRDefault="000A5076" w:rsidP="006272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27210" w:rsidRPr="00484778">
        <w:rPr>
          <w:sz w:val="28"/>
          <w:szCs w:val="28"/>
          <w:lang w:val="uk-UA"/>
        </w:rPr>
        <w:t xml:space="preserve">) </w:t>
      </w:r>
      <w:r w:rsidR="001D0353" w:rsidRPr="00484778">
        <w:rPr>
          <w:bCs/>
          <w:sz w:val="28"/>
          <w:szCs w:val="28"/>
          <w:lang w:val="uk-UA"/>
        </w:rPr>
        <w:t xml:space="preserve">12 червня 2020 року до Вищої ради правосуддя за вхідним </w:t>
      </w:r>
      <w:r w:rsidR="001D0353" w:rsidRPr="00484778">
        <w:rPr>
          <w:bCs/>
          <w:sz w:val="28"/>
          <w:szCs w:val="28"/>
          <w:lang w:val="uk-UA"/>
        </w:rPr>
        <w:br/>
        <w:t xml:space="preserve">№ П-3624/0/7-20 надійшла скарга </w:t>
      </w:r>
      <w:proofErr w:type="spellStart"/>
      <w:r w:rsidR="001D0353" w:rsidRPr="00484778">
        <w:rPr>
          <w:bCs/>
          <w:sz w:val="28"/>
          <w:szCs w:val="28"/>
          <w:lang w:val="uk-UA"/>
        </w:rPr>
        <w:t>Присяжнюка</w:t>
      </w:r>
      <w:proofErr w:type="spellEnd"/>
      <w:r w:rsidR="001D0353" w:rsidRPr="00484778">
        <w:rPr>
          <w:bCs/>
          <w:sz w:val="28"/>
          <w:szCs w:val="28"/>
          <w:lang w:val="uk-UA"/>
        </w:rPr>
        <w:t xml:space="preserve"> І.М. на дії суддів Хмельницького апеляційного суду Талалай О.І., </w:t>
      </w:r>
      <w:proofErr w:type="spellStart"/>
      <w:r w:rsidR="001D0353" w:rsidRPr="00484778">
        <w:rPr>
          <w:sz w:val="28"/>
          <w:szCs w:val="28"/>
          <w:lang w:val="uk-UA"/>
        </w:rPr>
        <w:t>П’єнти</w:t>
      </w:r>
      <w:proofErr w:type="spellEnd"/>
      <w:r w:rsidR="001D0353" w:rsidRPr="00484778">
        <w:rPr>
          <w:sz w:val="28"/>
          <w:szCs w:val="28"/>
          <w:lang w:val="uk-UA"/>
        </w:rPr>
        <w:t xml:space="preserve"> І.В., </w:t>
      </w:r>
      <w:proofErr w:type="spellStart"/>
      <w:r w:rsidR="001D0353" w:rsidRPr="00484778">
        <w:rPr>
          <w:sz w:val="28"/>
          <w:szCs w:val="28"/>
          <w:lang w:val="uk-UA"/>
        </w:rPr>
        <w:t>Корніюк</w:t>
      </w:r>
      <w:proofErr w:type="spellEnd"/>
      <w:r w:rsidR="001D0353" w:rsidRPr="00484778">
        <w:rPr>
          <w:sz w:val="28"/>
          <w:szCs w:val="28"/>
          <w:lang w:val="uk-UA"/>
        </w:rPr>
        <w:t xml:space="preserve"> А.П. під час здійснення правосуддя у справі № 686/34079/19 </w:t>
      </w:r>
      <w:r w:rsidR="002625BD" w:rsidRPr="00484778">
        <w:rPr>
          <w:sz w:val="28"/>
          <w:szCs w:val="28"/>
          <w:lang w:val="uk-UA"/>
        </w:rPr>
        <w:t>із проханням притягнути судд</w:t>
      </w:r>
      <w:r w:rsidR="001D0353" w:rsidRPr="00484778">
        <w:rPr>
          <w:sz w:val="28"/>
          <w:szCs w:val="28"/>
          <w:lang w:val="uk-UA"/>
        </w:rPr>
        <w:t>ів</w:t>
      </w:r>
      <w:r w:rsidR="00FA5D8B" w:rsidRPr="00484778">
        <w:rPr>
          <w:sz w:val="28"/>
          <w:szCs w:val="28"/>
          <w:lang w:val="uk-UA"/>
        </w:rPr>
        <w:t xml:space="preserve"> до дисциплінарної відповідальності. </w:t>
      </w:r>
    </w:p>
    <w:p w:rsidR="007431E3" w:rsidRPr="00484778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  <w:r w:rsidRPr="00484778">
        <w:rPr>
          <w:sz w:val="28"/>
          <w:szCs w:val="28"/>
          <w:lang w:val="uk-UA"/>
        </w:rPr>
        <w:t>За результатами попе</w:t>
      </w:r>
      <w:r w:rsidR="00627210" w:rsidRPr="00484778">
        <w:rPr>
          <w:sz w:val="28"/>
          <w:szCs w:val="28"/>
          <w:lang w:val="uk-UA"/>
        </w:rPr>
        <w:t>редньої перевірки дисциплінарної</w:t>
      </w:r>
      <w:r w:rsidR="00C07F98" w:rsidRPr="00484778">
        <w:rPr>
          <w:sz w:val="28"/>
          <w:szCs w:val="28"/>
          <w:lang w:val="uk-UA"/>
        </w:rPr>
        <w:t xml:space="preserve"> скарг</w:t>
      </w:r>
      <w:r w:rsidR="00627210" w:rsidRPr="00484778">
        <w:rPr>
          <w:sz w:val="28"/>
          <w:szCs w:val="28"/>
          <w:lang w:val="uk-UA"/>
        </w:rPr>
        <w:t>и</w:t>
      </w:r>
      <w:r w:rsidR="00C07F98" w:rsidRPr="00484778">
        <w:rPr>
          <w:sz w:val="28"/>
          <w:szCs w:val="28"/>
          <w:lang w:val="uk-UA"/>
        </w:rPr>
        <w:t xml:space="preserve"> </w:t>
      </w:r>
      <w:r w:rsidRPr="00484778">
        <w:rPr>
          <w:sz w:val="28"/>
          <w:szCs w:val="28"/>
          <w:lang w:val="uk-UA"/>
        </w:rPr>
        <w:t>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</w:t>
      </w:r>
      <w:r w:rsidR="004C4689" w:rsidRPr="00484778">
        <w:rPr>
          <w:sz w:val="28"/>
          <w:szCs w:val="28"/>
          <w:lang w:val="uk-UA"/>
        </w:rPr>
        <w:t>ї справи, оскільки доводи скарг</w:t>
      </w:r>
      <w:r w:rsidR="00627210" w:rsidRPr="00484778">
        <w:rPr>
          <w:sz w:val="28"/>
          <w:szCs w:val="28"/>
          <w:lang w:val="uk-UA"/>
        </w:rPr>
        <w:t>и</w:t>
      </w:r>
      <w:r w:rsidRPr="00484778">
        <w:rPr>
          <w:sz w:val="28"/>
          <w:szCs w:val="28"/>
          <w:lang w:val="uk-UA"/>
        </w:rPr>
        <w:t xml:space="preserve"> зводяться до незгоди з судовим рішенням (пункт 4 частини першої статті 45 Закону України «Про Вищу раду правосуддя»).</w:t>
      </w:r>
    </w:p>
    <w:p w:rsidR="007431E3" w:rsidRPr="00484778" w:rsidRDefault="007431E3" w:rsidP="007431E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8C32D1" w:rsidRPr="00484778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484778">
        <w:rPr>
          <w:rFonts w:cs="Times New Roman"/>
          <w:szCs w:val="28"/>
        </w:rPr>
        <w:t>Відпові</w:t>
      </w:r>
      <w:r w:rsidR="00AF1D65" w:rsidRPr="00484778">
        <w:rPr>
          <w:rFonts w:cs="Times New Roman"/>
          <w:szCs w:val="28"/>
        </w:rPr>
        <w:t xml:space="preserve">дно до </w:t>
      </w:r>
      <w:r w:rsidR="00C64D44" w:rsidRPr="00484778">
        <w:rPr>
          <w:rFonts w:cs="Times New Roman"/>
          <w:szCs w:val="28"/>
        </w:rPr>
        <w:t>пункт</w:t>
      </w:r>
      <w:r w:rsidR="001D0353" w:rsidRPr="00484778">
        <w:rPr>
          <w:rFonts w:cs="Times New Roman"/>
          <w:szCs w:val="28"/>
        </w:rPr>
        <w:t>ів 2</w:t>
      </w:r>
      <w:r w:rsidR="005673EA" w:rsidRPr="00484778">
        <w:rPr>
          <w:rFonts w:cs="Times New Roman"/>
          <w:szCs w:val="28"/>
        </w:rPr>
        <w:t>,</w:t>
      </w:r>
      <w:r w:rsidR="00C64D44" w:rsidRPr="00484778">
        <w:rPr>
          <w:rFonts w:cs="Times New Roman"/>
          <w:szCs w:val="28"/>
        </w:rPr>
        <w:t xml:space="preserve"> </w:t>
      </w:r>
      <w:r w:rsidR="008C32D1" w:rsidRPr="00484778">
        <w:rPr>
          <w:rFonts w:cs="Times New Roman"/>
          <w:szCs w:val="28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484778">
        <w:rPr>
          <w:rFonts w:cs="Times New Roman"/>
          <w:szCs w:val="28"/>
        </w:rPr>
        <w:t xml:space="preserve">, якщо </w:t>
      </w:r>
      <w:r w:rsidR="001D0353" w:rsidRPr="00484778">
        <w:rPr>
          <w:rFonts w:cs="Times New Roman"/>
          <w:szCs w:val="28"/>
        </w:rPr>
        <w:t>закінчився встановлений законом строк для притягнення судді до дисциплінарної відповідальності</w:t>
      </w:r>
      <w:r w:rsidR="003020F8" w:rsidRPr="00484778">
        <w:rPr>
          <w:rFonts w:cs="Times New Roman"/>
          <w:szCs w:val="28"/>
        </w:rPr>
        <w:t xml:space="preserve">; </w:t>
      </w:r>
      <w:r w:rsidR="008C32D1" w:rsidRPr="00484778">
        <w:rPr>
          <w:rFonts w:cs="Times New Roman"/>
          <w:szCs w:val="28"/>
        </w:rPr>
        <w:t>суть скарги зводиться лише до незгоди із судовим рішенням.</w:t>
      </w:r>
    </w:p>
    <w:p w:rsidR="008C32D1" w:rsidRPr="00484778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484778">
        <w:rPr>
          <w:rFonts w:cs="Times New Roman"/>
          <w:szCs w:val="28"/>
        </w:rPr>
        <w:t>Перша Дисциплінарна палата Вищої ради правосуддя за результатами вивчення</w:t>
      </w:r>
      <w:r w:rsidR="00907D02" w:rsidRPr="00484778">
        <w:rPr>
          <w:rFonts w:cs="Times New Roman"/>
          <w:szCs w:val="28"/>
        </w:rPr>
        <w:t xml:space="preserve"> скарг, висновків члена Першої Д</w:t>
      </w:r>
      <w:r w:rsidRPr="00484778">
        <w:rPr>
          <w:rFonts w:cs="Times New Roman"/>
          <w:szCs w:val="28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Default="008C32D1" w:rsidP="00A536F4">
      <w:pPr>
        <w:ind w:firstLine="708"/>
        <w:jc w:val="both"/>
        <w:rPr>
          <w:sz w:val="28"/>
          <w:szCs w:val="28"/>
          <w:lang w:val="uk-UA"/>
        </w:rPr>
      </w:pPr>
      <w:r w:rsidRPr="00484778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84778" w:rsidRPr="00484778" w:rsidRDefault="00484778" w:rsidP="00A536F4">
      <w:pPr>
        <w:ind w:firstLine="708"/>
        <w:jc w:val="both"/>
        <w:rPr>
          <w:sz w:val="28"/>
          <w:szCs w:val="28"/>
          <w:lang w:val="uk-UA"/>
        </w:rPr>
      </w:pPr>
    </w:p>
    <w:p w:rsidR="008C32D1" w:rsidRPr="00484778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484778">
        <w:rPr>
          <w:b/>
          <w:sz w:val="28"/>
          <w:szCs w:val="28"/>
          <w:lang w:val="uk-UA"/>
        </w:rPr>
        <w:t>ухвалила</w:t>
      </w:r>
      <w:r w:rsidRPr="00484778">
        <w:rPr>
          <w:b/>
          <w:color w:val="000000"/>
          <w:sz w:val="28"/>
          <w:szCs w:val="28"/>
          <w:lang w:val="uk-UA"/>
        </w:rPr>
        <w:t>:</w:t>
      </w:r>
    </w:p>
    <w:p w:rsidR="008C32D1" w:rsidRPr="00484778" w:rsidRDefault="008C32D1" w:rsidP="008C32D1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8C32D1" w:rsidRPr="00484778" w:rsidRDefault="00F206CF" w:rsidP="003C5255">
      <w:pPr>
        <w:ind w:firstLine="708"/>
        <w:contextualSpacing/>
        <w:jc w:val="both"/>
        <w:rPr>
          <w:sz w:val="28"/>
          <w:szCs w:val="28"/>
          <w:lang w:val="uk-UA"/>
        </w:rPr>
      </w:pPr>
      <w:r w:rsidRPr="00484778">
        <w:rPr>
          <w:sz w:val="28"/>
          <w:szCs w:val="28"/>
          <w:lang w:val="uk-UA"/>
        </w:rPr>
        <w:t xml:space="preserve">1) </w:t>
      </w:r>
      <w:r w:rsidR="008C32D1" w:rsidRPr="00484778">
        <w:rPr>
          <w:sz w:val="28"/>
          <w:szCs w:val="28"/>
          <w:lang w:val="uk-UA"/>
        </w:rPr>
        <w:t xml:space="preserve">відмовити у відкритті </w:t>
      </w:r>
      <w:r w:rsidR="000464F6" w:rsidRPr="00484778">
        <w:rPr>
          <w:sz w:val="28"/>
          <w:szCs w:val="28"/>
          <w:lang w:val="uk-UA"/>
        </w:rPr>
        <w:t xml:space="preserve">дисциплінарної справи за </w:t>
      </w:r>
      <w:r w:rsidR="004C4689" w:rsidRPr="00484778">
        <w:rPr>
          <w:sz w:val="28"/>
          <w:szCs w:val="28"/>
          <w:lang w:val="uk-UA"/>
        </w:rPr>
        <w:t>скарг</w:t>
      </w:r>
      <w:r w:rsidR="003020F8" w:rsidRPr="00484778">
        <w:rPr>
          <w:sz w:val="28"/>
          <w:szCs w:val="28"/>
          <w:lang w:val="uk-UA"/>
        </w:rPr>
        <w:t>ою</w:t>
      </w:r>
      <w:r w:rsidR="004C4689" w:rsidRPr="00484778">
        <w:rPr>
          <w:sz w:val="28"/>
          <w:szCs w:val="28"/>
          <w:lang w:val="uk-UA"/>
        </w:rPr>
        <w:t xml:space="preserve"> </w:t>
      </w:r>
      <w:r w:rsidR="001D0353" w:rsidRPr="00484778">
        <w:rPr>
          <w:sz w:val="28"/>
          <w:szCs w:val="28"/>
          <w:lang w:val="uk-UA"/>
        </w:rPr>
        <w:t>Логвиненка Олександра Володимировича на дії судді Ленінського районного суду міста Дніпропетровська Нощенка Ігоря Святославовича</w:t>
      </w:r>
      <w:r w:rsidR="008C32D1" w:rsidRPr="00484778">
        <w:rPr>
          <w:sz w:val="28"/>
          <w:szCs w:val="28"/>
          <w:lang w:val="uk-UA"/>
        </w:rPr>
        <w:t>;</w:t>
      </w:r>
    </w:p>
    <w:p w:rsidR="00F206CF" w:rsidRPr="00484778" w:rsidRDefault="00F206CF" w:rsidP="00E623E2">
      <w:pPr>
        <w:contextualSpacing/>
        <w:jc w:val="both"/>
        <w:rPr>
          <w:sz w:val="28"/>
          <w:szCs w:val="28"/>
          <w:lang w:val="uk-UA"/>
        </w:rPr>
      </w:pPr>
    </w:p>
    <w:p w:rsidR="008C32D1" w:rsidRPr="00484778" w:rsidRDefault="00E623E2" w:rsidP="0048477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206CF" w:rsidRPr="00484778">
        <w:rPr>
          <w:sz w:val="28"/>
          <w:szCs w:val="28"/>
          <w:lang w:val="uk-UA"/>
        </w:rPr>
        <w:t>)</w:t>
      </w:r>
      <w:r w:rsidR="008C32D1" w:rsidRPr="00484778">
        <w:rPr>
          <w:sz w:val="28"/>
          <w:szCs w:val="28"/>
          <w:lang w:val="uk-UA"/>
        </w:rPr>
        <w:t xml:space="preserve"> відмовити у відкритті дисциплінарної справи за </w:t>
      </w:r>
      <w:r w:rsidR="00A17A32" w:rsidRPr="00484778">
        <w:rPr>
          <w:sz w:val="28"/>
          <w:szCs w:val="28"/>
          <w:lang w:val="uk-UA"/>
        </w:rPr>
        <w:t>скарг</w:t>
      </w:r>
      <w:r w:rsidR="007431E3" w:rsidRPr="00484778">
        <w:rPr>
          <w:sz w:val="28"/>
          <w:szCs w:val="28"/>
          <w:lang w:val="uk-UA"/>
        </w:rPr>
        <w:t>ою</w:t>
      </w:r>
      <w:r w:rsidR="00A17A32" w:rsidRPr="00484778">
        <w:rPr>
          <w:sz w:val="28"/>
          <w:szCs w:val="28"/>
          <w:lang w:val="uk-UA"/>
        </w:rPr>
        <w:t xml:space="preserve"> </w:t>
      </w:r>
      <w:proofErr w:type="spellStart"/>
      <w:r w:rsidR="00484778" w:rsidRPr="00484778">
        <w:rPr>
          <w:sz w:val="28"/>
          <w:szCs w:val="28"/>
          <w:lang w:val="uk-UA"/>
        </w:rPr>
        <w:t>Сторчука</w:t>
      </w:r>
      <w:proofErr w:type="spellEnd"/>
      <w:r w:rsidR="00484778" w:rsidRPr="00484778">
        <w:rPr>
          <w:sz w:val="28"/>
          <w:szCs w:val="28"/>
          <w:lang w:val="uk-UA"/>
        </w:rPr>
        <w:t xml:space="preserve"> Валерія Васильовича на дії суддів Дніпровського апеляційного суду </w:t>
      </w:r>
      <w:proofErr w:type="spellStart"/>
      <w:r w:rsidR="00484778" w:rsidRPr="00484778">
        <w:rPr>
          <w:sz w:val="28"/>
          <w:szCs w:val="28"/>
          <w:lang w:val="uk-UA"/>
        </w:rPr>
        <w:t>Городничої</w:t>
      </w:r>
      <w:proofErr w:type="spellEnd"/>
      <w:r w:rsidR="00484778" w:rsidRPr="00484778">
        <w:rPr>
          <w:sz w:val="28"/>
          <w:szCs w:val="28"/>
          <w:lang w:val="uk-UA"/>
        </w:rPr>
        <w:t xml:space="preserve"> Валентини Сергіївни, </w:t>
      </w:r>
      <w:proofErr w:type="spellStart"/>
      <w:r w:rsidR="00484778" w:rsidRPr="00484778">
        <w:rPr>
          <w:sz w:val="28"/>
          <w:szCs w:val="28"/>
          <w:lang w:val="uk-UA"/>
        </w:rPr>
        <w:t>Варенко</w:t>
      </w:r>
      <w:proofErr w:type="spellEnd"/>
      <w:r w:rsidR="00484778" w:rsidRPr="00484778">
        <w:rPr>
          <w:sz w:val="28"/>
          <w:szCs w:val="28"/>
          <w:lang w:val="uk-UA"/>
        </w:rPr>
        <w:t xml:space="preserve"> Олени Павлівни, </w:t>
      </w:r>
      <w:proofErr w:type="spellStart"/>
      <w:r w:rsidR="00484778" w:rsidRPr="00484778">
        <w:rPr>
          <w:sz w:val="28"/>
          <w:szCs w:val="28"/>
          <w:lang w:val="uk-UA"/>
        </w:rPr>
        <w:t>Лаченкової</w:t>
      </w:r>
      <w:proofErr w:type="spellEnd"/>
      <w:r w:rsidR="00484778" w:rsidRPr="00484778">
        <w:rPr>
          <w:sz w:val="28"/>
          <w:szCs w:val="28"/>
          <w:lang w:val="uk-UA"/>
        </w:rPr>
        <w:t xml:space="preserve"> Оксани Володимирівни</w:t>
      </w:r>
      <w:r w:rsidR="00F206CF" w:rsidRPr="00484778">
        <w:rPr>
          <w:sz w:val="28"/>
          <w:szCs w:val="28"/>
          <w:lang w:val="uk-UA"/>
        </w:rPr>
        <w:t>;</w:t>
      </w:r>
    </w:p>
    <w:p w:rsidR="00F206CF" w:rsidRPr="00484778" w:rsidRDefault="00F206CF" w:rsidP="00AE01F4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84778" w:rsidRPr="00484778" w:rsidRDefault="00E623E2" w:rsidP="008D4E5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206CF" w:rsidRPr="00484778">
        <w:rPr>
          <w:sz w:val="28"/>
          <w:szCs w:val="28"/>
          <w:lang w:val="uk-UA"/>
        </w:rPr>
        <w:t xml:space="preserve">) відмовити у відкритті дисциплінарної справи за </w:t>
      </w:r>
      <w:r w:rsidR="008D4E59" w:rsidRPr="00484778">
        <w:rPr>
          <w:sz w:val="28"/>
          <w:szCs w:val="28"/>
          <w:lang w:val="uk-UA"/>
        </w:rPr>
        <w:t>скаргою</w:t>
      </w:r>
      <w:r w:rsidR="00A17A32" w:rsidRPr="00484778">
        <w:rPr>
          <w:sz w:val="28"/>
          <w:szCs w:val="28"/>
          <w:lang w:val="uk-UA"/>
        </w:rPr>
        <w:t xml:space="preserve"> </w:t>
      </w:r>
      <w:proofErr w:type="spellStart"/>
      <w:r w:rsidR="00484778" w:rsidRPr="00484778">
        <w:rPr>
          <w:sz w:val="28"/>
          <w:szCs w:val="28"/>
          <w:lang w:val="uk-UA"/>
        </w:rPr>
        <w:t>Присяжнюка</w:t>
      </w:r>
      <w:proofErr w:type="spellEnd"/>
      <w:r w:rsidR="00484778" w:rsidRPr="00484778">
        <w:rPr>
          <w:sz w:val="28"/>
          <w:szCs w:val="28"/>
          <w:lang w:val="uk-UA"/>
        </w:rPr>
        <w:t xml:space="preserve"> Ігоря Миколайовича на дії суддів Хмельницького апеляційного суду Талалай Ольги Іванівни, </w:t>
      </w:r>
      <w:proofErr w:type="spellStart"/>
      <w:r w:rsidR="00484778" w:rsidRPr="00484778">
        <w:rPr>
          <w:sz w:val="28"/>
          <w:szCs w:val="28"/>
          <w:lang w:val="uk-UA"/>
        </w:rPr>
        <w:t>П’єнти</w:t>
      </w:r>
      <w:proofErr w:type="spellEnd"/>
      <w:r w:rsidR="00484778" w:rsidRPr="00484778">
        <w:rPr>
          <w:sz w:val="28"/>
          <w:szCs w:val="28"/>
          <w:lang w:val="uk-UA"/>
        </w:rPr>
        <w:t xml:space="preserve"> Інни Василівни, </w:t>
      </w:r>
      <w:proofErr w:type="spellStart"/>
      <w:r w:rsidR="00484778" w:rsidRPr="00484778">
        <w:rPr>
          <w:sz w:val="28"/>
          <w:szCs w:val="28"/>
          <w:lang w:val="uk-UA"/>
        </w:rPr>
        <w:t>Корніюк</w:t>
      </w:r>
      <w:proofErr w:type="spellEnd"/>
      <w:r w:rsidR="00484778" w:rsidRPr="00484778">
        <w:rPr>
          <w:sz w:val="28"/>
          <w:szCs w:val="28"/>
          <w:lang w:val="uk-UA"/>
        </w:rPr>
        <w:t xml:space="preserve"> Алли Петрівни.</w:t>
      </w:r>
    </w:p>
    <w:p w:rsidR="008D4E59" w:rsidRPr="00484778" w:rsidRDefault="008D4E59" w:rsidP="008D4E59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C32D1" w:rsidRPr="00484778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Cs w:val="28"/>
        </w:rPr>
      </w:pPr>
      <w:r w:rsidRPr="00484778">
        <w:rPr>
          <w:rFonts w:cs="Times New Roman"/>
          <w:szCs w:val="28"/>
        </w:rPr>
        <w:t>Ухвала оскарженню не підлягає.</w:t>
      </w:r>
    </w:p>
    <w:p w:rsidR="008C32D1" w:rsidRPr="00484778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8C32D1" w:rsidRPr="00484778" w:rsidRDefault="008C32D1" w:rsidP="008C32D1">
      <w:pPr>
        <w:jc w:val="both"/>
        <w:rPr>
          <w:b/>
          <w:sz w:val="28"/>
          <w:szCs w:val="28"/>
          <w:lang w:val="uk-UA"/>
        </w:rPr>
      </w:pP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 xml:space="preserve">Головуючий на засіданні </w:t>
      </w: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 xml:space="preserve">Першої Дисциплінарної палати </w:t>
      </w: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>Вищої ради правосуддя</w:t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  <w:t>В.В. Шапран</w:t>
      </w:r>
    </w:p>
    <w:p w:rsidR="006F23A7" w:rsidRPr="00484778" w:rsidRDefault="006F23A7" w:rsidP="006F23A7">
      <w:pPr>
        <w:spacing w:line="276" w:lineRule="auto"/>
        <w:rPr>
          <w:b/>
          <w:sz w:val="28"/>
          <w:szCs w:val="28"/>
          <w:lang w:val="uk-UA" w:eastAsia="en-US"/>
        </w:rPr>
      </w:pPr>
    </w:p>
    <w:p w:rsidR="006F23A7" w:rsidRPr="00484778" w:rsidRDefault="006F23A7" w:rsidP="006F23A7">
      <w:pPr>
        <w:spacing w:line="276" w:lineRule="auto"/>
        <w:rPr>
          <w:b/>
          <w:sz w:val="28"/>
          <w:szCs w:val="28"/>
          <w:lang w:val="uk-UA" w:eastAsia="en-US"/>
        </w:rPr>
      </w:pP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 xml:space="preserve">Члени Першої Дисциплінарної </w:t>
      </w: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 xml:space="preserve">палати Вищої ради правосуддя                                           </w:t>
      </w:r>
      <w:r w:rsidRPr="00484778">
        <w:rPr>
          <w:b/>
          <w:sz w:val="28"/>
          <w:szCs w:val="28"/>
          <w:lang w:val="uk-UA" w:eastAsia="en-US"/>
        </w:rPr>
        <w:tab/>
        <w:t>Т.С. Розваляєва</w:t>
      </w: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  <w:r w:rsidRPr="00484778">
        <w:rPr>
          <w:b/>
          <w:sz w:val="28"/>
          <w:szCs w:val="28"/>
          <w:lang w:val="uk-UA" w:eastAsia="en-US"/>
        </w:rPr>
        <w:tab/>
      </w:r>
    </w:p>
    <w:p w:rsidR="006F23A7" w:rsidRPr="00484778" w:rsidRDefault="006F23A7" w:rsidP="006F23A7">
      <w:pPr>
        <w:rPr>
          <w:b/>
          <w:sz w:val="28"/>
          <w:szCs w:val="28"/>
          <w:lang w:val="uk-UA" w:eastAsia="en-US"/>
        </w:rPr>
      </w:pPr>
    </w:p>
    <w:p w:rsidR="006F23A7" w:rsidRPr="00484778" w:rsidRDefault="006F23A7" w:rsidP="006F23A7">
      <w:pPr>
        <w:ind w:left="7080"/>
        <w:rPr>
          <w:b/>
          <w:sz w:val="28"/>
          <w:szCs w:val="28"/>
          <w:lang w:val="uk-UA" w:eastAsia="en-US"/>
        </w:rPr>
      </w:pPr>
      <w:r w:rsidRPr="00484778">
        <w:rPr>
          <w:b/>
          <w:sz w:val="28"/>
          <w:szCs w:val="28"/>
          <w:lang w:val="uk-UA" w:eastAsia="en-US"/>
        </w:rPr>
        <w:t>С.Б. Шелест</w:t>
      </w:r>
    </w:p>
    <w:p w:rsidR="006F23A7" w:rsidRPr="00AE01F4" w:rsidRDefault="006F23A7" w:rsidP="006F23A7">
      <w:pPr>
        <w:ind w:left="7080"/>
        <w:rPr>
          <w:b/>
          <w:sz w:val="26"/>
          <w:szCs w:val="26"/>
          <w:lang w:val="uk-UA" w:eastAsia="en-US"/>
        </w:rPr>
      </w:pPr>
    </w:p>
    <w:p w:rsidR="00BB7937" w:rsidRPr="00D72716" w:rsidRDefault="00BB7937" w:rsidP="00FE18BA">
      <w:pPr>
        <w:ind w:left="7080"/>
        <w:rPr>
          <w:b/>
          <w:sz w:val="26"/>
          <w:szCs w:val="26"/>
          <w:lang w:val="uk-UA" w:eastAsia="en-US"/>
        </w:rPr>
      </w:pPr>
    </w:p>
    <w:sectPr w:rsidR="00BB7937" w:rsidRPr="00D72716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4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A5076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A2646"/>
    <w:rsid w:val="001B2229"/>
    <w:rsid w:val="001D0353"/>
    <w:rsid w:val="001D7E36"/>
    <w:rsid w:val="001F377F"/>
    <w:rsid w:val="0024586A"/>
    <w:rsid w:val="00254BE0"/>
    <w:rsid w:val="002625BD"/>
    <w:rsid w:val="0027066E"/>
    <w:rsid w:val="002717BA"/>
    <w:rsid w:val="002736BB"/>
    <w:rsid w:val="0028019E"/>
    <w:rsid w:val="002868E2"/>
    <w:rsid w:val="002A6C4E"/>
    <w:rsid w:val="003020F8"/>
    <w:rsid w:val="00303A71"/>
    <w:rsid w:val="00316AEC"/>
    <w:rsid w:val="00323685"/>
    <w:rsid w:val="00333F58"/>
    <w:rsid w:val="00334C37"/>
    <w:rsid w:val="00362576"/>
    <w:rsid w:val="00384F46"/>
    <w:rsid w:val="003C5255"/>
    <w:rsid w:val="003D2877"/>
    <w:rsid w:val="003E20A9"/>
    <w:rsid w:val="003F4873"/>
    <w:rsid w:val="003F6395"/>
    <w:rsid w:val="00400D59"/>
    <w:rsid w:val="0041343E"/>
    <w:rsid w:val="0042538A"/>
    <w:rsid w:val="0044167D"/>
    <w:rsid w:val="004449DC"/>
    <w:rsid w:val="00466B4D"/>
    <w:rsid w:val="0047478E"/>
    <w:rsid w:val="004831F9"/>
    <w:rsid w:val="00484778"/>
    <w:rsid w:val="004B6649"/>
    <w:rsid w:val="004C4689"/>
    <w:rsid w:val="004D3503"/>
    <w:rsid w:val="0056500B"/>
    <w:rsid w:val="005673EA"/>
    <w:rsid w:val="005828B7"/>
    <w:rsid w:val="005A715D"/>
    <w:rsid w:val="005D0439"/>
    <w:rsid w:val="005E2A31"/>
    <w:rsid w:val="0061254E"/>
    <w:rsid w:val="00614ADC"/>
    <w:rsid w:val="00627210"/>
    <w:rsid w:val="00627662"/>
    <w:rsid w:val="006461CF"/>
    <w:rsid w:val="0068750E"/>
    <w:rsid w:val="006A2D66"/>
    <w:rsid w:val="006B6EA1"/>
    <w:rsid w:val="006F23A7"/>
    <w:rsid w:val="00717437"/>
    <w:rsid w:val="00734765"/>
    <w:rsid w:val="007431E3"/>
    <w:rsid w:val="00773D8E"/>
    <w:rsid w:val="007844D3"/>
    <w:rsid w:val="007B154C"/>
    <w:rsid w:val="007D35BE"/>
    <w:rsid w:val="007F16AF"/>
    <w:rsid w:val="007F2115"/>
    <w:rsid w:val="007F5193"/>
    <w:rsid w:val="008077F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3120"/>
    <w:rsid w:val="00CA0847"/>
    <w:rsid w:val="00CC34C4"/>
    <w:rsid w:val="00CE31FD"/>
    <w:rsid w:val="00D035D3"/>
    <w:rsid w:val="00D1723B"/>
    <w:rsid w:val="00D20976"/>
    <w:rsid w:val="00D46D1D"/>
    <w:rsid w:val="00D55480"/>
    <w:rsid w:val="00D64BE6"/>
    <w:rsid w:val="00D72716"/>
    <w:rsid w:val="00D77D97"/>
    <w:rsid w:val="00D85E27"/>
    <w:rsid w:val="00DC7465"/>
    <w:rsid w:val="00DE60F7"/>
    <w:rsid w:val="00E155C6"/>
    <w:rsid w:val="00E228CC"/>
    <w:rsid w:val="00E46FF3"/>
    <w:rsid w:val="00E623E2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F222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560AD-65A6-4199-836E-5600597E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3</Pages>
  <Words>2938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85</cp:revision>
  <cp:lastPrinted>2019-12-06T12:47:00Z</cp:lastPrinted>
  <dcterms:created xsi:type="dcterms:W3CDTF">2019-04-22T10:34:00Z</dcterms:created>
  <dcterms:modified xsi:type="dcterms:W3CDTF">2020-09-02T08:41:00Z</dcterms:modified>
</cp:coreProperties>
</file>