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69" w:rsidRDefault="006A4569" w:rsidP="006A4569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6A4569" w:rsidRPr="00330D28" w:rsidRDefault="006A4569" w:rsidP="006A456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6A4569" w:rsidRPr="00330D28" w:rsidRDefault="006A4569" w:rsidP="006A4569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6A4569" w:rsidRPr="00330D28" w:rsidRDefault="006A4569" w:rsidP="006A456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6A4569" w:rsidRPr="00330D28" w:rsidRDefault="006A4569" w:rsidP="006A4569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6A4569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6A4569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6A4569" w:rsidRPr="002719D5" w:rsidRDefault="006A4569" w:rsidP="006A4569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864"/>
        <w:gridCol w:w="1445"/>
        <w:gridCol w:w="3624"/>
      </w:tblGrid>
      <w:tr w:rsidR="006A4569" w:rsidRPr="00330D28" w:rsidTr="00F1414F">
        <w:trPr>
          <w:trHeight w:val="188"/>
        </w:trPr>
        <w:tc>
          <w:tcPr>
            <w:tcW w:w="3098" w:type="dxa"/>
            <w:gridSpan w:val="2"/>
          </w:tcPr>
          <w:p w:rsidR="006A4569" w:rsidRPr="00330D28" w:rsidRDefault="008A3B05" w:rsidP="00F1414F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 вересня</w:t>
            </w:r>
            <w:r w:rsidR="006A4569"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</w:tcPr>
          <w:p w:rsidR="006A4569" w:rsidRPr="00330D28" w:rsidRDefault="006A4569" w:rsidP="00F1414F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A4569" w:rsidRPr="00330D28" w:rsidRDefault="006A4569" w:rsidP="00F34025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</w:t>
            </w:r>
            <w:r w:rsidR="00F34025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2535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6A4569" w:rsidRPr="00F34025" w:rsidTr="00F141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569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6A4569" w:rsidRPr="006A4569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Куценко І.Ф. стосовно судді Чернівецького окружного адміністративного суду Л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елюка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О.П.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="008A3B05" w:rsidRPr="008A3B05">
              <w:rPr>
                <w:lang w:val="uk-UA"/>
              </w:rPr>
              <w:t xml:space="preserve"> </w:t>
            </w:r>
            <w:r w:rsidR="0067300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ПАТ «Слов</w:t>
            </w:r>
            <w:r w:rsidR="00673000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’янський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машинобудівний завод» в особі адвоката Петрової </w:t>
            </w:r>
            <w:r w:rsidR="002E2BA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.М.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Східного апеляційного господарського суду Б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ілецької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А.М.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Г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ребенюк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Н.В.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М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едуниці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О.Є.;</w:t>
            </w:r>
            <w:r w:rsidR="008A3B05">
              <w:rPr>
                <w:lang w:val="uk-UA"/>
              </w:rPr>
              <w:t xml:space="preserve"> </w:t>
            </w:r>
            <w:r w:rsidR="008A3B05">
              <w:rPr>
                <w:lang w:val="uk-UA"/>
              </w:rPr>
              <w:br/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Денисенка Ю.М. стосовно судді Касаційного адміністративного суду в складі Верховного Суду К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оваленко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Н.В.;</w:t>
            </w:r>
            <w:r w:rsidR="008A3B05" w:rsidRPr="008A3B05">
              <w:rPr>
                <w:lang w:val="uk-UA"/>
              </w:rPr>
              <w:t xml:space="preserve"> 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адвоката Алексенка В.Ю. стосовно судді Господарського суду Запорізької області К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орсуна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В.Л.; 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адвоката Кулініч К.В. стосовно судді Богунського районного суду міста Житомира Г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улак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Н.А.;</w:t>
            </w:r>
            <w:r w:rsidR="008A3B05" w:rsidRPr="008A3B05">
              <w:rPr>
                <w:lang w:val="uk-UA"/>
              </w:rPr>
              <w:t xml:space="preserve"> </w:t>
            </w:r>
            <w:r w:rsidR="007B56D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Кузьміної Н.Г. стосовно судді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Суворовського районного суду міста Одеси Д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яченка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В.Г.;</w:t>
            </w:r>
            <w:r w:rsidR="008A3B05">
              <w:rPr>
                <w:lang w:val="uk-UA"/>
              </w:rPr>
              <w:t xml:space="preserve"> 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Чеботарьова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В.В.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(в інтересах Рубан І.Д.) стосовно судді Печерського районного суду міста Києва К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онстантінової К.Е.;</w:t>
            </w:r>
            <w:r w:rsidR="008A3B05" w:rsidRPr="008A3B05">
              <w:rPr>
                <w:lang w:val="uk-UA"/>
              </w:rPr>
              <w:t xml:space="preserve"> 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Біди О.С. стосовно судд</w:t>
            </w:r>
            <w:r w:rsidR="00223F7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ів Касаційного цивільного суду в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 С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трільчука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В.А.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, С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ердюка</w:t>
            </w:r>
            <w:r w:rsidR="008A3B05" w:rsidRP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8A3B0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В.В.</w:t>
            </w:r>
          </w:p>
          <w:p w:rsidR="006A4569" w:rsidRPr="00330D28" w:rsidRDefault="006A4569" w:rsidP="00F1414F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  <w:bookmarkStart w:id="0" w:name="_GoBack"/>
        <w:bookmarkEnd w:id="0"/>
      </w:tr>
    </w:tbl>
    <w:p w:rsidR="006A4569" w:rsidRPr="002719D5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E7651A" w:rsidRDefault="00E7651A" w:rsidP="00F14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7651A" w:rsidRDefault="00E7651A" w:rsidP="00F14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A4569" w:rsidRDefault="006A4569" w:rsidP="00F14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ворухи В.І., Гречківського П.М.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F1414F" w:rsidRPr="00F1414F" w:rsidRDefault="00F1414F" w:rsidP="00F1414F">
      <w:pPr>
        <w:spacing w:after="0" w:line="240" w:lineRule="auto"/>
        <w:ind w:firstLine="709"/>
        <w:jc w:val="both"/>
        <w:rPr>
          <w:rStyle w:val="rvts9"/>
          <w:rFonts w:ascii="Times New Roman" w:hAnsi="Times New Roman"/>
          <w:color w:val="000000"/>
          <w:sz w:val="28"/>
          <w:szCs w:val="28"/>
          <w:lang w:val="uk-UA"/>
        </w:rPr>
      </w:pPr>
    </w:p>
    <w:p w:rsidR="006A4569" w:rsidRPr="008B1D90" w:rsidRDefault="006A4569" w:rsidP="008B1D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в</w:t>
      </w: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становила:</w:t>
      </w:r>
    </w:p>
    <w:p w:rsidR="00E7651A" w:rsidRDefault="00E7651A" w:rsidP="00EE70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7026" w:rsidRDefault="00EE7026" w:rsidP="00EE70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20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                        номером К-4202/0/7-20</w:t>
      </w:r>
      <w:r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Куценко І.Ф. на дії судді</w:t>
      </w:r>
      <w:r w:rsidRPr="00274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Чернівецького окружного адміністративного суду Лелюка О.П.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824/825/19-а.</w:t>
      </w:r>
    </w:p>
    <w:p w:rsidR="00EE7026" w:rsidRDefault="00EE7026" w:rsidP="00EE70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3F79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D495D" w:rsidRDefault="00AD495D" w:rsidP="00EE70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E2BA2"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2E2BA2"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                        номером 528/0/13-20</w:t>
      </w:r>
      <w:r w:rsidR="002E2BA2" w:rsidRPr="001C19C4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ПАТ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 xml:space="preserve"> «Слов′янський машинобудівний завод» в особі адвоката Петрової Н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 на дії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 xml:space="preserve"> суддів Східного апеляційного господарського суду Білецької А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, Гребенюк Н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Медуниці О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2745C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E2BA2"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905/1716/17</w:t>
      </w:r>
      <w:r w:rsidR="002E2BA2"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2E2BA2" w:rsidRDefault="002E2BA2" w:rsidP="002E2B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19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A3B05" w:rsidRDefault="00AD495D" w:rsidP="008A3B0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2E2BA2"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2E2BA2"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                   Д-716/4/7-20</w:t>
      </w:r>
      <w:r w:rsidR="002E2BA2" w:rsidRPr="007E330A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>Денисенка Ю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 xml:space="preserve"> судді Касаційного адміністративного суду в складі Верховного Суду Коваленко Н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. під час здійснення правосуддя у справі 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2" w:rsidRPr="00ED2113">
        <w:rPr>
          <w:rFonts w:ascii="Times New Roman" w:hAnsi="Times New Roman" w:cs="Times New Roman"/>
          <w:sz w:val="28"/>
          <w:szCs w:val="28"/>
          <w:lang w:val="uk-UA"/>
        </w:rPr>
        <w:t>369/3756/16-а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 xml:space="preserve"> (касаційне провадження К/9901/15110/18). </w:t>
      </w:r>
    </w:p>
    <w:p w:rsidR="002E2BA2" w:rsidRDefault="002E2BA2" w:rsidP="002E2B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</w:t>
      </w:r>
      <w:r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1CCA" w:rsidRDefault="00A11CCA" w:rsidP="008A3B0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 w:rsidR="008A3B05">
        <w:rPr>
          <w:rFonts w:ascii="Times New Roman" w:eastAsia="Calibri" w:hAnsi="Times New Roman" w:cs="Times New Roman"/>
          <w:sz w:val="28"/>
          <w:lang w:val="uk-UA" w:eastAsia="ru-RU"/>
        </w:rPr>
        <w:t>1 липня 2020 року за вхідним номером</w:t>
      </w:r>
      <w:r w:rsidR="008A3B05"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478/0/13-20 надійшла дисциплінарна скарга адвоката Алексенка В.Ю. </w:t>
      </w:r>
      <w:r w:rsidR="008A3B05">
        <w:rPr>
          <w:rFonts w:ascii="Times New Roman" w:eastAsia="Calibri" w:hAnsi="Times New Roman" w:cs="Times New Roman"/>
          <w:sz w:val="28"/>
          <w:lang w:val="uk-UA" w:eastAsia="ru-RU"/>
        </w:rPr>
        <w:t>стосовно</w:t>
      </w:r>
      <w:r w:rsidR="008A3B05"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Господарського суду Запорізької області Корсуна В.Л. під час здійснення правосуддя у справі № 908/2936/19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8A3B05" w:rsidRDefault="00A11CCA" w:rsidP="0067300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Матвійчуком В.В. складено висновок 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>від 19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A3B05"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A4569" w:rsidRDefault="00D66B24" w:rsidP="0067300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 w:rsidR="00673000">
        <w:rPr>
          <w:rFonts w:ascii="Times New Roman" w:eastAsia="Calibri" w:hAnsi="Times New Roman" w:cs="Times New Roman"/>
          <w:sz w:val="28"/>
          <w:lang w:val="uk-UA" w:eastAsia="ru-RU"/>
        </w:rPr>
        <w:t>13 серпня 2020 року за вхідним номером</w:t>
      </w:r>
      <w:r w:rsidR="00673000"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="00673000">
        <w:rPr>
          <w:rFonts w:ascii="Times New Roman" w:eastAsia="Calibri" w:hAnsi="Times New Roman" w:cs="Times New Roman"/>
          <w:sz w:val="28"/>
          <w:lang w:val="uk-UA" w:eastAsia="ru-RU"/>
        </w:rPr>
        <w:br/>
      </w:r>
      <w:r w:rsidR="00673000" w:rsidRPr="00673000">
        <w:rPr>
          <w:rFonts w:ascii="Times New Roman" w:eastAsia="Calibri" w:hAnsi="Times New Roman" w:cs="Times New Roman"/>
          <w:sz w:val="28"/>
          <w:lang w:val="uk-UA" w:eastAsia="ru-RU"/>
        </w:rPr>
        <w:t>К-4310/1/7-20 надійшла дисциплінарна скарга адвоката Кулініч К.В</w:t>
      </w:r>
      <w:r w:rsidR="00673000">
        <w:rPr>
          <w:rFonts w:ascii="Times New Roman" w:eastAsia="Calibri" w:hAnsi="Times New Roman" w:cs="Times New Roman"/>
          <w:sz w:val="28"/>
          <w:lang w:val="uk-UA" w:eastAsia="ru-RU"/>
        </w:rPr>
        <w:t>. стосовно</w:t>
      </w:r>
      <w:r w:rsidR="00673000"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Богунського районного суду міста Житомира Гулак Н.А. під час здійснення правосуддя у справі № 274/2839/18</w:t>
      </w:r>
      <w:r>
        <w:rPr>
          <w:rFonts w:ascii="Times New Roman" w:eastAsia="Calibri" w:hAnsi="Times New Roman" w:cs="Times New Roman"/>
          <w:sz w:val="28"/>
          <w:lang w:val="uk-UA" w:eastAsia="ru-RU"/>
        </w:rPr>
        <w:t>.</w:t>
      </w:r>
    </w:p>
    <w:p w:rsidR="00D66B24" w:rsidRDefault="00D66B24" w:rsidP="006A456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 xml:space="preserve">19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17 липня 2020 року за вхідним номером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К-4185/0/7-20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Кузьміної Н.Г.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стосовно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Суворовського районного суду міста Одеси Дяченка В.Г. 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</w:t>
      </w:r>
      <w:r>
        <w:rPr>
          <w:rFonts w:ascii="Times New Roman" w:eastAsia="Calibri" w:hAnsi="Times New Roman" w:cs="Times New Roman"/>
          <w:sz w:val="28"/>
          <w:lang w:val="uk-UA" w:eastAsia="ru-RU"/>
        </w:rPr>
        <w:t>равосуддя у справі № 523/11920/19.</w:t>
      </w: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20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18 серпня 2020 року за вхідним номером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Ч-4670/0/7-20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адвоката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Чеботарьова В.В. (в інтересах Рубан І.Д.)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стосовно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Печерського районного суду міста Києва Константінової К.Е.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під час здійснення п</w:t>
      </w:r>
      <w:r>
        <w:rPr>
          <w:rFonts w:ascii="Times New Roman" w:eastAsia="Calibri" w:hAnsi="Times New Roman" w:cs="Times New Roman"/>
          <w:sz w:val="28"/>
          <w:lang w:val="uk-UA" w:eastAsia="ru-RU"/>
        </w:rPr>
        <w:t>равосуддя у справі № 757/34157/20-к.</w:t>
      </w: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27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До Вищої ради правосуддя </w:t>
      </w:r>
      <w:r w:rsidR="00DA67C6">
        <w:rPr>
          <w:rFonts w:ascii="Times New Roman" w:eastAsia="Calibri" w:hAnsi="Times New Roman" w:cs="Times New Roman"/>
          <w:sz w:val="28"/>
          <w:lang w:val="uk-UA" w:eastAsia="ru-RU"/>
        </w:rPr>
        <w:t>11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серпня 2020 року за вхідним номером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  <w:t>Б-3475/1/7-20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 </w:t>
      </w:r>
      <w:r>
        <w:rPr>
          <w:rFonts w:ascii="Times New Roman" w:eastAsia="Calibri" w:hAnsi="Times New Roman" w:cs="Times New Roman"/>
          <w:sz w:val="28"/>
          <w:lang w:val="uk-UA" w:eastAsia="ru-RU"/>
        </w:rPr>
        <w:t>Біди О.С.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стосовно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</w:t>
      </w:r>
      <w:r w:rsidR="00223F79">
        <w:rPr>
          <w:rFonts w:ascii="Times New Roman" w:eastAsia="Calibri" w:hAnsi="Times New Roman" w:cs="Times New Roman"/>
          <w:sz w:val="28"/>
          <w:lang w:val="uk-UA" w:eastAsia="ru-RU"/>
        </w:rPr>
        <w:t>в Касаційного цивільного суду в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складі Верховного Суду Стрільчука В.А., Сердюка В.В.</w:t>
      </w:r>
      <w:r w:rsidRPr="008A3B05">
        <w:rPr>
          <w:rFonts w:ascii="Times New Roman" w:eastAsia="Calibri" w:hAnsi="Times New Roman" w:cs="Times New Roman"/>
          <w:sz w:val="28"/>
          <w:lang w:val="uk-UA" w:eastAsia="ru-RU"/>
        </w:rPr>
        <w:t xml:space="preserve"> під час здійснення п</w:t>
      </w:r>
      <w:r>
        <w:rPr>
          <w:rFonts w:ascii="Times New Roman" w:eastAsia="Calibri" w:hAnsi="Times New Roman" w:cs="Times New Roman"/>
          <w:sz w:val="28"/>
          <w:lang w:val="uk-UA" w:eastAsia="ru-RU"/>
        </w:rPr>
        <w:t>равосуддя у справі № 733/1962/16-ц.</w:t>
      </w:r>
    </w:p>
    <w:p w:rsidR="00E7651A" w:rsidRDefault="00E7651A" w:rsidP="007B56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651A" w:rsidRDefault="00E7651A" w:rsidP="007B56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56D9" w:rsidRDefault="007B56D9" w:rsidP="007B56D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від 21</w:t>
      </w:r>
      <w:r w:rsidRPr="00A11CCA">
        <w:rPr>
          <w:rFonts w:ascii="Times New Roman" w:hAnsi="Times New Roman" w:cs="Times New Roman"/>
          <w:sz w:val="28"/>
          <w:szCs w:val="28"/>
          <w:lang w:val="uk-UA"/>
        </w:rPr>
        <w:t xml:space="preserve"> серпня 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A4569" w:rsidRPr="00330D28" w:rsidRDefault="006A4569" w:rsidP="006A456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6A4569" w:rsidRPr="00330D28" w:rsidRDefault="006A4569" w:rsidP="006A45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6A4569" w:rsidRPr="00330D28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6A4569" w:rsidRPr="00330D28" w:rsidRDefault="006A4569" w:rsidP="006A4569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A4569" w:rsidRPr="00E90106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F3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E7026">
        <w:rPr>
          <w:rFonts w:ascii="Times New Roman" w:hAnsi="Times New Roman" w:cs="Times New Roman"/>
          <w:sz w:val="28"/>
          <w:szCs w:val="28"/>
          <w:lang w:val="uk-UA"/>
        </w:rPr>
        <w:t xml:space="preserve">Куценко Інни </w:t>
      </w:r>
      <w:r w:rsidR="00673000" w:rsidRPr="00EE7026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E7026">
        <w:rPr>
          <w:rFonts w:ascii="Times New Roman" w:hAnsi="Times New Roman" w:cs="Times New Roman"/>
          <w:sz w:val="28"/>
          <w:szCs w:val="28"/>
          <w:lang w:val="uk-UA"/>
        </w:rPr>
        <w:t>едорівни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Чернівецького окружного адміністративного суду Л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елюка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Петровича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23F7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риватного акціонерного товариства «Слов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’янський машинобудівний завод» в особі адвоката Петрової </w:t>
      </w:r>
      <w:r w:rsidR="002E2BA2">
        <w:rPr>
          <w:rFonts w:ascii="Times New Roman" w:hAnsi="Times New Roman" w:cs="Times New Roman"/>
          <w:sz w:val="28"/>
          <w:szCs w:val="28"/>
          <w:lang w:val="uk-UA"/>
        </w:rPr>
        <w:t>Надії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Миколаївни стосовно суддів Східного апеляційного господарського суду Б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ілецької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Алли Миколаївни, Г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ребенюк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Володимирівни, М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едуниці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Ольги Євгеніївни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 xml:space="preserve">ою Денисенка Юрія Миколайовича 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>стосовно судді Касаційного адміністративного суду в складі Верховного Суду К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 xml:space="preserve">оваленко 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>Наталії Володимирівни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>адвоката Алексенка Віталія Юрійовича стосовно судді Господарського суду Запорізької області Корсуна Віталія Леонідовича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>адвоката Кулініч Катерини Валеріївни стосовно судді Богунського районного суду міста Житомира Гулак Наталії Анатоліївни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Pr="001F1435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 w:rsidR="00063F38"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 w:rsidRPr="00AC63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000" w:rsidRPr="00B3152A">
        <w:rPr>
          <w:rFonts w:ascii="Times New Roman" w:hAnsi="Times New Roman" w:cs="Times New Roman"/>
          <w:sz w:val="28"/>
          <w:szCs w:val="28"/>
          <w:lang w:val="uk-UA"/>
        </w:rPr>
        <w:t>Кузьміної Н</w:t>
      </w:r>
      <w:r w:rsidR="00B3152A">
        <w:rPr>
          <w:rFonts w:ascii="Times New Roman" w:hAnsi="Times New Roman" w:cs="Times New Roman"/>
          <w:sz w:val="28"/>
          <w:szCs w:val="28"/>
          <w:lang w:val="uk-UA"/>
        </w:rPr>
        <w:t>аталії Геннадіївни стосовно судді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Суворовського районного суду міста Одеси Д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яченка</w:t>
      </w:r>
      <w:r w:rsidR="00673000"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 Віктора Григоровича</w:t>
      </w:r>
      <w:r w:rsidR="00673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Pr="001F1435" w:rsidRDefault="006A4569" w:rsidP="006A4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>адвоката Чеботарьова Володимира Воло</w:t>
      </w:r>
      <w:r w:rsidR="00B3152A">
        <w:rPr>
          <w:rFonts w:ascii="Times New Roman" w:hAnsi="Times New Roman" w:cs="Times New Roman"/>
          <w:sz w:val="28"/>
          <w:szCs w:val="28"/>
          <w:lang w:val="uk-UA"/>
        </w:rPr>
        <w:t>димировича (в інтересах Рубан Ірини Дмитрівни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>) стосовно судді Печерського районного суду міста Києва К</w:t>
      </w:r>
      <w:r w:rsidR="001F1435">
        <w:rPr>
          <w:rFonts w:ascii="Times New Roman" w:hAnsi="Times New Roman" w:cs="Times New Roman"/>
          <w:sz w:val="28"/>
          <w:szCs w:val="28"/>
          <w:lang w:val="uk-UA"/>
        </w:rPr>
        <w:t>онстантінової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 Крістіни Едуардівни</w:t>
      </w:r>
      <w:r w:rsidR="001F14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000" w:rsidRPr="001F1435" w:rsidRDefault="00063F38" w:rsidP="00673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B3152A">
        <w:rPr>
          <w:rFonts w:ascii="Times New Roman" w:hAnsi="Times New Roman" w:cs="Times New Roman"/>
          <w:sz w:val="28"/>
          <w:szCs w:val="28"/>
          <w:lang w:val="uk-UA"/>
        </w:rPr>
        <w:t>Біди Олексія Сергійовича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</w:t>
      </w:r>
      <w:r w:rsidR="00223F79">
        <w:rPr>
          <w:rFonts w:ascii="Times New Roman" w:hAnsi="Times New Roman" w:cs="Times New Roman"/>
          <w:sz w:val="28"/>
          <w:szCs w:val="28"/>
          <w:lang w:val="uk-UA"/>
        </w:rPr>
        <w:t>ів Касаційного цивільного суду в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 складі Верховного Суду С</w:t>
      </w:r>
      <w:r w:rsidR="001F1435">
        <w:rPr>
          <w:rFonts w:ascii="Times New Roman" w:hAnsi="Times New Roman" w:cs="Times New Roman"/>
          <w:sz w:val="28"/>
          <w:szCs w:val="28"/>
          <w:lang w:val="uk-UA"/>
        </w:rPr>
        <w:t>трільчука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 Віктора Андрійовича, С</w:t>
      </w:r>
      <w:r w:rsidR="001F1435">
        <w:rPr>
          <w:rFonts w:ascii="Times New Roman" w:hAnsi="Times New Roman" w:cs="Times New Roman"/>
          <w:sz w:val="28"/>
          <w:szCs w:val="28"/>
          <w:lang w:val="uk-UA"/>
        </w:rPr>
        <w:t>ердюка</w:t>
      </w:r>
      <w:r w:rsidR="00673000"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Васильовича</w:t>
      </w:r>
      <w:r w:rsidR="001F14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4569" w:rsidRPr="001F1435" w:rsidRDefault="006A4569" w:rsidP="006730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1435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6A4569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026" w:rsidRDefault="00EE7026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026" w:rsidRDefault="00EE7026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026" w:rsidRPr="00330D28" w:rsidRDefault="00EE7026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7026" w:rsidRDefault="00EE7026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Pr="00330D2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063F38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EE7026" w:rsidRDefault="006A4569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F141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</w:p>
    <w:p w:rsidR="00EE7026" w:rsidRDefault="00EE7026" w:rsidP="006A45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569" w:rsidRDefault="00063F38" w:rsidP="00EE7026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367A65" w:rsidRPr="006A4569" w:rsidRDefault="00367A65">
      <w:pPr>
        <w:rPr>
          <w:lang w:val="uk-UA"/>
        </w:rPr>
      </w:pPr>
    </w:p>
    <w:sectPr w:rsidR="00367A65" w:rsidRPr="006A4569" w:rsidSect="00223F79">
      <w:headerReference w:type="default" r:id="rId7"/>
      <w:pgSz w:w="11906" w:h="16838"/>
      <w:pgMar w:top="426" w:right="850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14F" w:rsidRDefault="00F1414F">
      <w:pPr>
        <w:spacing w:after="0" w:line="240" w:lineRule="auto"/>
      </w:pPr>
      <w:r>
        <w:separator/>
      </w:r>
    </w:p>
  </w:endnote>
  <w:endnote w:type="continuationSeparator" w:id="0">
    <w:p w:rsidR="00F1414F" w:rsidRDefault="00F1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14F" w:rsidRDefault="00F1414F">
      <w:pPr>
        <w:spacing w:after="0" w:line="240" w:lineRule="auto"/>
      </w:pPr>
      <w:r>
        <w:separator/>
      </w:r>
    </w:p>
  </w:footnote>
  <w:footnote w:type="continuationSeparator" w:id="0">
    <w:p w:rsidR="00F1414F" w:rsidRDefault="00F14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2284155"/>
      <w:docPartObj>
        <w:docPartGallery w:val="Page Numbers (Top of Page)"/>
        <w:docPartUnique/>
      </w:docPartObj>
    </w:sdtPr>
    <w:sdtEndPr/>
    <w:sdtContent>
      <w:p w:rsidR="00F1414F" w:rsidRDefault="00B83516">
        <w:pPr>
          <w:pStyle w:val="a5"/>
          <w:jc w:val="center"/>
        </w:pPr>
        <w:r>
          <w:fldChar w:fldCharType="begin"/>
        </w:r>
        <w:r w:rsidR="001F1435">
          <w:instrText xml:space="preserve"> PAGE   \* MERGEFORMAT </w:instrText>
        </w:r>
        <w:r>
          <w:fldChar w:fldCharType="separate"/>
        </w:r>
        <w:r w:rsidR="00F3402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1414F" w:rsidRDefault="00F141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69"/>
    <w:rsid w:val="0004460F"/>
    <w:rsid w:val="00063F38"/>
    <w:rsid w:val="000D16E0"/>
    <w:rsid w:val="00101738"/>
    <w:rsid w:val="001A51C5"/>
    <w:rsid w:val="001F1435"/>
    <w:rsid w:val="00202119"/>
    <w:rsid w:val="00202569"/>
    <w:rsid w:val="00223F79"/>
    <w:rsid w:val="002A77BA"/>
    <w:rsid w:val="002E2BA2"/>
    <w:rsid w:val="002F5D3A"/>
    <w:rsid w:val="00367A65"/>
    <w:rsid w:val="004347DE"/>
    <w:rsid w:val="004F7A85"/>
    <w:rsid w:val="005B3425"/>
    <w:rsid w:val="00673000"/>
    <w:rsid w:val="006A4569"/>
    <w:rsid w:val="006E095B"/>
    <w:rsid w:val="007B56D9"/>
    <w:rsid w:val="008A3B05"/>
    <w:rsid w:val="008B1D90"/>
    <w:rsid w:val="00922588"/>
    <w:rsid w:val="009A7C56"/>
    <w:rsid w:val="00A11CCA"/>
    <w:rsid w:val="00AD495D"/>
    <w:rsid w:val="00B3152A"/>
    <w:rsid w:val="00B83516"/>
    <w:rsid w:val="00C725D6"/>
    <w:rsid w:val="00D66B24"/>
    <w:rsid w:val="00DA67C6"/>
    <w:rsid w:val="00E7651A"/>
    <w:rsid w:val="00EE7026"/>
    <w:rsid w:val="00F1414F"/>
    <w:rsid w:val="00F34025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DD4B"/>
  <w15:docId w15:val="{7B1115D2-19F9-4F31-92D6-DEE7DC61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69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6A4569"/>
    <w:rPr>
      <w:rFonts w:cs="Times New Roman"/>
    </w:rPr>
  </w:style>
  <w:style w:type="paragraph" w:styleId="a3">
    <w:name w:val="Body Text"/>
    <w:basedOn w:val="a"/>
    <w:link w:val="a4"/>
    <w:rsid w:val="006A4569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6A4569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6A4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A4569"/>
    <w:rPr>
      <w:rFonts w:asciiTheme="minorHAnsi" w:hAnsiTheme="minorHAnsi" w:cstheme="minorBidi"/>
      <w:sz w:val="22"/>
      <w:lang w:val="ru-RU"/>
    </w:rPr>
  </w:style>
  <w:style w:type="paragraph" w:styleId="a7">
    <w:name w:val="No Spacing"/>
    <w:uiPriority w:val="1"/>
    <w:qFormat/>
    <w:rsid w:val="006A4569"/>
    <w:pPr>
      <w:spacing w:after="0" w:line="240" w:lineRule="auto"/>
    </w:pPr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6376</Words>
  <Characters>3635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2</cp:revision>
  <cp:lastPrinted>2020-08-31T08:13:00Z</cp:lastPrinted>
  <dcterms:created xsi:type="dcterms:W3CDTF">2020-09-03T10:26:00Z</dcterms:created>
  <dcterms:modified xsi:type="dcterms:W3CDTF">2020-09-03T10:26:00Z</dcterms:modified>
</cp:coreProperties>
</file>