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8B" w:rsidRDefault="007A3B8B" w:rsidP="007A3B8B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7A3B8B" w:rsidRDefault="007A3B8B" w:rsidP="007A3B8B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7A3B8B" w:rsidRDefault="007A3B8B" w:rsidP="007A3B8B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</w:t>
      </w:r>
      <w:proofErr w:type="gramStart"/>
      <w:r>
        <w:rPr>
          <w:rFonts w:ascii="AcademyC" w:hAnsi="AcademyC"/>
          <w:b/>
          <w:color w:val="002060"/>
        </w:rPr>
        <w:t>Р</w:t>
      </w:r>
      <w:proofErr w:type="gramEnd"/>
      <w:r>
        <w:rPr>
          <w:rFonts w:ascii="AcademyC" w:hAnsi="AcademyC"/>
          <w:b/>
          <w:color w:val="002060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7A3B8B" w:rsidTr="009514BA">
        <w:trPr>
          <w:trHeight w:val="188"/>
        </w:trPr>
        <w:tc>
          <w:tcPr>
            <w:tcW w:w="3098" w:type="dxa"/>
            <w:hideMark/>
          </w:tcPr>
          <w:p w:rsidR="007A3B8B" w:rsidRDefault="007A3B8B" w:rsidP="009514BA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  <w:lang w:val="uk-UA"/>
              </w:rPr>
              <w:t>8 вересня 2020 року</w:t>
            </w:r>
          </w:p>
        </w:tc>
        <w:tc>
          <w:tcPr>
            <w:tcW w:w="3309" w:type="dxa"/>
            <w:hideMark/>
          </w:tcPr>
          <w:p w:rsidR="007A3B8B" w:rsidRDefault="007A3B8B" w:rsidP="009514BA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</w:t>
            </w:r>
            <w:proofErr w:type="gram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7A3B8B" w:rsidRDefault="007A3B8B" w:rsidP="007A3B8B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  <w:lang w:val="uk-UA"/>
              </w:rPr>
              <w:t>2577/0/15-20</w:t>
            </w:r>
          </w:p>
        </w:tc>
      </w:tr>
    </w:tbl>
    <w:p w:rsidR="007A3B8B" w:rsidRDefault="007A3B8B" w:rsidP="007A3B8B">
      <w:pPr>
        <w:rPr>
          <w:lang w:val="uk-UA"/>
        </w:rPr>
      </w:pPr>
    </w:p>
    <w:p w:rsidR="007A3B8B" w:rsidRDefault="007A3B8B" w:rsidP="007A3B8B">
      <w:pPr>
        <w:rPr>
          <w:lang w:val="uk-UA"/>
        </w:rPr>
      </w:pPr>
    </w:p>
    <w:tbl>
      <w:tblPr>
        <w:tblpPr w:leftFromText="180" w:rightFromText="180" w:bottomFromText="200" w:vertAnchor="text" w:horzAnchor="margin" w:tblpY="-25"/>
        <w:tblW w:w="0" w:type="auto"/>
        <w:tblLook w:val="04A0"/>
      </w:tblPr>
      <w:tblGrid>
        <w:gridCol w:w="4361"/>
      </w:tblGrid>
      <w:tr w:rsidR="007A3B8B" w:rsidTr="007A3B8B">
        <w:trPr>
          <w:trHeight w:val="143"/>
        </w:trPr>
        <w:tc>
          <w:tcPr>
            <w:tcW w:w="4361" w:type="dxa"/>
            <w:hideMark/>
          </w:tcPr>
          <w:p w:rsidR="007A3B8B" w:rsidRDefault="007A3B8B">
            <w:pPr>
              <w:pStyle w:val="a3"/>
              <w:spacing w:line="276" w:lineRule="auto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Про звільнення </w:t>
            </w:r>
            <w:proofErr w:type="spellStart"/>
            <w:r>
              <w:rPr>
                <w:b/>
                <w:lang w:val="uk-UA"/>
              </w:rPr>
              <w:t>Цімботи</w:t>
            </w:r>
            <w:proofErr w:type="spellEnd"/>
            <w:r>
              <w:rPr>
                <w:b/>
                <w:lang w:val="uk-UA"/>
              </w:rPr>
              <w:t xml:space="preserve"> В.І.</w:t>
            </w:r>
            <w:r>
              <w:rPr>
                <w:rStyle w:val="FontStyle14"/>
                <w:b/>
                <w:sz w:val="24"/>
                <w:szCs w:val="24"/>
                <w:lang w:val="uk-UA"/>
              </w:rPr>
              <w:t xml:space="preserve">                   </w:t>
            </w:r>
            <w:r>
              <w:rPr>
                <w:b/>
                <w:color w:val="000000"/>
                <w:lang w:val="uk-UA"/>
              </w:rPr>
              <w:t>з посади судді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rStyle w:val="FontStyle14"/>
                <w:b/>
                <w:sz w:val="24"/>
                <w:szCs w:val="24"/>
                <w:lang w:val="uk-UA"/>
              </w:rPr>
              <w:t>Міжгірського</w:t>
            </w:r>
            <w:proofErr w:type="spellEnd"/>
            <w:r>
              <w:rPr>
                <w:rStyle w:val="FontStyle14"/>
                <w:b/>
                <w:sz w:val="24"/>
                <w:szCs w:val="24"/>
                <w:lang w:val="uk-UA"/>
              </w:rPr>
              <w:t xml:space="preserve"> районного суду Закарпатської області</w:t>
            </w:r>
            <w:r>
              <w:rPr>
                <w:b/>
                <w:color w:val="000000"/>
                <w:lang w:val="uk-UA"/>
              </w:rPr>
              <w:t xml:space="preserve"> у зв’язку з поданням заяви про відставку </w:t>
            </w:r>
          </w:p>
        </w:tc>
      </w:tr>
    </w:tbl>
    <w:p w:rsidR="007A3B8B" w:rsidRDefault="007A3B8B" w:rsidP="007A3B8B">
      <w:pPr>
        <w:pStyle w:val="a3"/>
        <w:rPr>
          <w:b/>
          <w:sz w:val="28"/>
          <w:szCs w:val="28"/>
          <w:lang w:val="uk-UA"/>
        </w:rPr>
      </w:pPr>
    </w:p>
    <w:p w:rsidR="007A3B8B" w:rsidRDefault="007A3B8B" w:rsidP="007A3B8B">
      <w:pPr>
        <w:pStyle w:val="a3"/>
        <w:rPr>
          <w:b/>
          <w:sz w:val="28"/>
          <w:szCs w:val="28"/>
          <w:lang w:val="uk-UA"/>
        </w:rPr>
      </w:pPr>
    </w:p>
    <w:p w:rsidR="007A3B8B" w:rsidRDefault="007A3B8B" w:rsidP="007A3B8B">
      <w:pPr>
        <w:pStyle w:val="a3"/>
        <w:rPr>
          <w:b/>
          <w:sz w:val="28"/>
          <w:szCs w:val="28"/>
          <w:lang w:val="uk-UA"/>
        </w:rPr>
      </w:pPr>
    </w:p>
    <w:p w:rsidR="007A3B8B" w:rsidRDefault="007A3B8B" w:rsidP="007A3B8B">
      <w:pPr>
        <w:pStyle w:val="a3"/>
        <w:rPr>
          <w:b/>
          <w:sz w:val="28"/>
          <w:szCs w:val="28"/>
          <w:lang w:val="uk-UA"/>
        </w:rPr>
      </w:pPr>
    </w:p>
    <w:p w:rsidR="007A3B8B" w:rsidRDefault="007A3B8B" w:rsidP="007A3B8B">
      <w:pPr>
        <w:pStyle w:val="a3"/>
        <w:ind w:firstLine="708"/>
        <w:jc w:val="both"/>
        <w:rPr>
          <w:sz w:val="28"/>
          <w:szCs w:val="28"/>
          <w:lang w:val="uk-UA"/>
        </w:rPr>
      </w:pPr>
    </w:p>
    <w:p w:rsidR="007A3B8B" w:rsidRDefault="007A3B8B" w:rsidP="007A3B8B">
      <w:pPr>
        <w:pStyle w:val="a3"/>
        <w:ind w:firstLine="708"/>
        <w:jc w:val="both"/>
        <w:rPr>
          <w:sz w:val="28"/>
          <w:szCs w:val="28"/>
          <w:lang w:val="uk-UA"/>
        </w:rPr>
      </w:pPr>
    </w:p>
    <w:p w:rsidR="007A3B8B" w:rsidRDefault="007A3B8B" w:rsidP="007A3B8B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Вища рада правосуддя, розглянувши заяву та додані до неї документи про звільнення </w:t>
      </w:r>
      <w:proofErr w:type="spellStart"/>
      <w:r>
        <w:rPr>
          <w:sz w:val="28"/>
          <w:szCs w:val="28"/>
          <w:lang w:val="uk-UA"/>
        </w:rPr>
        <w:t>Цімботи</w:t>
      </w:r>
      <w:proofErr w:type="spellEnd"/>
      <w:r>
        <w:rPr>
          <w:sz w:val="28"/>
          <w:szCs w:val="28"/>
          <w:lang w:val="uk-UA"/>
        </w:rPr>
        <w:t xml:space="preserve"> Василя Івановича з посади судді </w:t>
      </w:r>
      <w:proofErr w:type="spellStart"/>
      <w:r>
        <w:rPr>
          <w:sz w:val="28"/>
          <w:szCs w:val="28"/>
          <w:lang w:val="uk-UA"/>
        </w:rPr>
        <w:t>Міжгірського</w:t>
      </w:r>
      <w:proofErr w:type="spellEnd"/>
      <w:r>
        <w:rPr>
          <w:sz w:val="28"/>
          <w:szCs w:val="28"/>
          <w:lang w:val="uk-UA"/>
        </w:rPr>
        <w:t xml:space="preserve"> районного суду Закарпатської області у зв’язку з поданням заяви про відставку,</w:t>
      </w:r>
    </w:p>
    <w:p w:rsidR="007A3B8B" w:rsidRDefault="007A3B8B" w:rsidP="007A3B8B">
      <w:pPr>
        <w:ind w:right="98" w:firstLine="851"/>
        <w:jc w:val="both"/>
        <w:rPr>
          <w:color w:val="000000"/>
          <w:lang w:val="uk-UA"/>
        </w:rPr>
      </w:pPr>
    </w:p>
    <w:p w:rsidR="007A3B8B" w:rsidRDefault="007A3B8B" w:rsidP="007A3B8B">
      <w:pPr>
        <w:tabs>
          <w:tab w:val="left" w:pos="4111"/>
        </w:tabs>
        <w:ind w:right="98" w:firstLine="851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ab/>
        <w:t>встановила:</w:t>
      </w:r>
    </w:p>
    <w:p w:rsidR="007A3B8B" w:rsidRDefault="007A3B8B" w:rsidP="007A3B8B">
      <w:pPr>
        <w:tabs>
          <w:tab w:val="left" w:pos="4111"/>
        </w:tabs>
        <w:ind w:right="98" w:firstLine="851"/>
        <w:rPr>
          <w:b/>
          <w:lang w:val="uk-UA"/>
        </w:rPr>
      </w:pPr>
    </w:p>
    <w:p w:rsidR="007A3B8B" w:rsidRDefault="007A3B8B" w:rsidP="007A3B8B">
      <w:pPr>
        <w:ind w:right="98"/>
        <w:jc w:val="both"/>
        <w:rPr>
          <w:color w:val="000000"/>
          <w:lang w:val="uk-UA"/>
        </w:rPr>
      </w:pPr>
      <w:proofErr w:type="spellStart"/>
      <w:r>
        <w:rPr>
          <w:lang w:val="uk-UA"/>
        </w:rPr>
        <w:t>Цімбота</w:t>
      </w:r>
      <w:proofErr w:type="spellEnd"/>
      <w:r>
        <w:rPr>
          <w:lang w:val="uk-UA"/>
        </w:rPr>
        <w:t xml:space="preserve"> Василь Іванович</w:t>
      </w:r>
      <w:r>
        <w:rPr>
          <w:color w:val="000000"/>
          <w:lang w:val="uk-UA"/>
        </w:rPr>
        <w:t xml:space="preserve">, ______ року народження. Рішенням Закарпатської обласної ради народних депутатів від 17 квітня 1990 року обраний народним суддею </w:t>
      </w:r>
      <w:proofErr w:type="spellStart"/>
      <w:r>
        <w:rPr>
          <w:color w:val="000000"/>
          <w:lang w:val="uk-UA"/>
        </w:rPr>
        <w:t>Міжгірського</w:t>
      </w:r>
      <w:proofErr w:type="spellEnd"/>
      <w:r>
        <w:rPr>
          <w:color w:val="000000"/>
          <w:lang w:val="uk-UA"/>
        </w:rPr>
        <w:t xml:space="preserve"> районного народного суду</w:t>
      </w:r>
      <w:r>
        <w:rPr>
          <w:bCs/>
          <w:color w:val="000000"/>
          <w:lang w:val="uk-UA"/>
        </w:rPr>
        <w:t>.</w:t>
      </w:r>
      <w:r>
        <w:rPr>
          <w:color w:val="000000"/>
          <w:lang w:val="uk-UA"/>
        </w:rPr>
        <w:t xml:space="preserve"> Постановою Верховної Ради України від 6</w:t>
      </w:r>
      <w:r>
        <w:rPr>
          <w:lang w:val="uk-UA"/>
        </w:rPr>
        <w:t xml:space="preserve"> квітня 2000 року </w:t>
      </w:r>
      <w:r>
        <w:rPr>
          <w:rStyle w:val="rvts44"/>
        </w:rPr>
        <w:t xml:space="preserve">№ </w:t>
      </w:r>
      <w:r>
        <w:rPr>
          <w:rStyle w:val="rvts44"/>
          <w:lang w:val="uk-UA"/>
        </w:rPr>
        <w:t>1617-ІІІ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обран</w:t>
      </w:r>
      <w:r>
        <w:t>ий</w:t>
      </w:r>
      <w:proofErr w:type="spellEnd"/>
      <w:r>
        <w:rPr>
          <w:lang w:val="uk-UA"/>
        </w:rPr>
        <w:t xml:space="preserve"> суддею </w:t>
      </w:r>
      <w:proofErr w:type="spellStart"/>
      <w:r>
        <w:rPr>
          <w:lang w:val="uk-UA"/>
        </w:rPr>
        <w:t>Міжгірського</w:t>
      </w:r>
      <w:proofErr w:type="spellEnd"/>
      <w:r>
        <w:rPr>
          <w:lang w:val="uk-UA"/>
        </w:rPr>
        <w:t xml:space="preserve"> районного суду Закарпатської області безстроково.</w:t>
      </w:r>
    </w:p>
    <w:p w:rsidR="007A3B8B" w:rsidRDefault="007A3B8B" w:rsidP="007A3B8B">
      <w:pPr>
        <w:ind w:right="-1" w:firstLine="708"/>
        <w:jc w:val="both"/>
        <w:rPr>
          <w:lang w:val="uk-UA"/>
        </w:rPr>
      </w:pPr>
      <w:r>
        <w:rPr>
          <w:lang w:val="uk-UA"/>
        </w:rPr>
        <w:t xml:space="preserve">До Вищої ради правосуддя 1 вересня 2020 року надійшла заява судді </w:t>
      </w:r>
      <w:proofErr w:type="spellStart"/>
      <w:r>
        <w:rPr>
          <w:lang w:val="uk-UA"/>
        </w:rPr>
        <w:t>Цімботи</w:t>
      </w:r>
      <w:proofErr w:type="spellEnd"/>
      <w:r>
        <w:rPr>
          <w:lang w:val="uk-UA"/>
        </w:rPr>
        <w:t xml:space="preserve"> В.І.</w:t>
      </w:r>
      <w:r>
        <w:rPr>
          <w:rStyle w:val="FontStyle14"/>
          <w:b/>
          <w:lang w:val="uk-UA"/>
        </w:rPr>
        <w:t xml:space="preserve"> </w:t>
      </w:r>
      <w:r>
        <w:rPr>
          <w:lang w:val="uk-UA"/>
        </w:rPr>
        <w:t>про звільнення з посади у відставку.</w:t>
      </w:r>
    </w:p>
    <w:p w:rsidR="007A3B8B" w:rsidRDefault="007A3B8B" w:rsidP="007A3B8B">
      <w:pPr>
        <w:tabs>
          <w:tab w:val="left" w:pos="709"/>
        </w:tabs>
        <w:ind w:firstLine="709"/>
        <w:jc w:val="both"/>
        <w:rPr>
          <w:i/>
          <w:color w:val="FF0000"/>
          <w:lang w:val="uk-UA"/>
        </w:rPr>
      </w:pPr>
      <w:r>
        <w:rPr>
          <w:lang w:val="uk-UA"/>
        </w:rPr>
        <w:t xml:space="preserve">Додані до заяви документи свідчать, що суддя </w:t>
      </w:r>
      <w:proofErr w:type="spellStart"/>
      <w:r>
        <w:rPr>
          <w:lang w:val="uk-UA"/>
        </w:rPr>
        <w:t>Цімбота</w:t>
      </w:r>
      <w:proofErr w:type="spellEnd"/>
      <w:r>
        <w:rPr>
          <w:lang w:val="uk-UA"/>
        </w:rPr>
        <w:t xml:space="preserve"> В.І.</w:t>
      </w:r>
      <w:r>
        <w:rPr>
          <w:rStyle w:val="FontStyle14"/>
          <w:b/>
          <w:lang w:val="uk-UA"/>
        </w:rPr>
        <w:t xml:space="preserve"> </w:t>
      </w:r>
      <w:r>
        <w:rPr>
          <w:lang w:val="uk-UA"/>
        </w:rPr>
        <w:t xml:space="preserve">має достатній для звільнення у відставку стаж роботи, визначений на підставі статей 116, 137 Закону України «Про судоустрій і статус суддів», а також абзацу 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7A3B8B" w:rsidRDefault="007A3B8B" w:rsidP="007A3B8B">
      <w:pPr>
        <w:ind w:firstLine="709"/>
        <w:jc w:val="both"/>
        <w:rPr>
          <w:lang w:val="uk-UA"/>
        </w:rPr>
      </w:pPr>
      <w:r>
        <w:rPr>
          <w:lang w:val="uk-UA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7A3B8B" w:rsidRDefault="007A3B8B" w:rsidP="007A3B8B">
      <w:pPr>
        <w:ind w:firstLine="709"/>
        <w:jc w:val="both"/>
        <w:rPr>
          <w:lang w:val="uk-UA"/>
        </w:rPr>
      </w:pPr>
    </w:p>
    <w:p w:rsidR="007A3B8B" w:rsidRDefault="007A3B8B" w:rsidP="007A3B8B">
      <w:pPr>
        <w:ind w:right="98"/>
        <w:jc w:val="center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7A3B8B" w:rsidRDefault="007A3B8B" w:rsidP="007A3B8B">
      <w:pPr>
        <w:ind w:right="98" w:firstLine="851"/>
        <w:jc w:val="both"/>
        <w:rPr>
          <w:b/>
          <w:lang w:val="uk-UA"/>
        </w:rPr>
      </w:pPr>
    </w:p>
    <w:p w:rsidR="007A3B8B" w:rsidRDefault="007A3B8B" w:rsidP="007A3B8B">
      <w:pPr>
        <w:ind w:right="-1"/>
        <w:jc w:val="both"/>
        <w:rPr>
          <w:lang w:val="uk-UA"/>
        </w:rPr>
      </w:pPr>
      <w:r>
        <w:rPr>
          <w:lang w:val="uk-UA"/>
        </w:rPr>
        <w:t xml:space="preserve">звільнити </w:t>
      </w:r>
      <w:proofErr w:type="spellStart"/>
      <w:r>
        <w:rPr>
          <w:lang w:val="uk-UA"/>
        </w:rPr>
        <w:t>Цімботу</w:t>
      </w:r>
      <w:proofErr w:type="spellEnd"/>
      <w:r>
        <w:rPr>
          <w:lang w:val="uk-UA"/>
        </w:rPr>
        <w:t xml:space="preserve"> Василя Івановича </w:t>
      </w:r>
      <w:r>
        <w:rPr>
          <w:color w:val="000000"/>
          <w:lang w:val="uk-UA"/>
        </w:rPr>
        <w:t xml:space="preserve">з посади судді </w:t>
      </w:r>
      <w:proofErr w:type="spellStart"/>
      <w:r>
        <w:rPr>
          <w:lang w:val="uk-UA"/>
        </w:rPr>
        <w:t>Міжгірського</w:t>
      </w:r>
      <w:proofErr w:type="spellEnd"/>
      <w:r>
        <w:rPr>
          <w:lang w:val="uk-UA"/>
        </w:rPr>
        <w:t xml:space="preserve"> районного суду Закарпатської області у зв’язку з поданням заяви про відставку.</w:t>
      </w:r>
    </w:p>
    <w:p w:rsidR="007A3B8B" w:rsidRDefault="007A3B8B" w:rsidP="007A3B8B">
      <w:pPr>
        <w:jc w:val="both"/>
        <w:rPr>
          <w:b/>
          <w:lang w:val="uk-UA"/>
        </w:rPr>
      </w:pPr>
    </w:p>
    <w:p w:rsidR="007A3B8B" w:rsidRDefault="007A3B8B" w:rsidP="007A3B8B">
      <w:pPr>
        <w:jc w:val="both"/>
        <w:rPr>
          <w:b/>
          <w:lang w:val="uk-UA"/>
        </w:rPr>
      </w:pPr>
    </w:p>
    <w:p w:rsidR="007A3B8B" w:rsidRDefault="007A3B8B" w:rsidP="007A3B8B">
      <w:pPr>
        <w:jc w:val="both"/>
        <w:rPr>
          <w:lang w:val="uk-UA"/>
        </w:rPr>
      </w:pPr>
      <w:r>
        <w:rPr>
          <w:b/>
          <w:lang w:val="uk-UA"/>
        </w:rPr>
        <w:t>Голова Вищої ради правосуддя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А.А. </w:t>
      </w:r>
      <w:proofErr w:type="spellStart"/>
      <w:r>
        <w:rPr>
          <w:b/>
          <w:lang w:val="uk-UA"/>
        </w:rPr>
        <w:t>Овсієнко</w:t>
      </w:r>
      <w:proofErr w:type="spellEnd"/>
    </w:p>
    <w:p w:rsidR="00084494" w:rsidRPr="007A3B8B" w:rsidRDefault="00084494">
      <w:pPr>
        <w:rPr>
          <w:lang w:val="uk-UA"/>
        </w:rPr>
      </w:pPr>
    </w:p>
    <w:sectPr w:rsidR="00084494" w:rsidRPr="007A3B8B" w:rsidSect="007A3B8B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B8B"/>
    <w:rsid w:val="00084494"/>
    <w:rsid w:val="007A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B8B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3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rsid w:val="007A3B8B"/>
    <w:rPr>
      <w:rFonts w:ascii="Times New Roman" w:hAnsi="Times New Roman" w:cs="Times New Roman" w:hint="default"/>
      <w:sz w:val="26"/>
      <w:szCs w:val="26"/>
    </w:rPr>
  </w:style>
  <w:style w:type="character" w:customStyle="1" w:styleId="rvts44">
    <w:name w:val="rvts44"/>
    <w:basedOn w:val="a0"/>
    <w:rsid w:val="007A3B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2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Нагірняк (VRU-LENOVOMONO1 - i.nagirnyak)</dc:creator>
  <cp:keywords/>
  <dc:description/>
  <cp:lastModifiedBy>Інна Нагірняк (VRU-LENOVOMONO1 - i.nagirnyak)</cp:lastModifiedBy>
  <cp:revision>2</cp:revision>
  <dcterms:created xsi:type="dcterms:W3CDTF">2020-09-08T12:53:00Z</dcterms:created>
  <dcterms:modified xsi:type="dcterms:W3CDTF">2020-09-08T12:54:00Z</dcterms:modified>
</cp:coreProperties>
</file>