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FBB" w:rsidRPr="002D59BC" w:rsidRDefault="006E6FBB" w:rsidP="006E6FBB">
      <w:pPr>
        <w:spacing w:before="360" w:after="60"/>
        <w:jc w:val="center"/>
        <w:rPr>
          <w:sz w:val="28"/>
          <w:szCs w:val="28"/>
          <w:lang w:val="en-US"/>
        </w:rPr>
      </w:pPr>
    </w:p>
    <w:p w:rsidR="00270C1D" w:rsidRDefault="00270C1D" w:rsidP="006E6FBB">
      <w:pPr>
        <w:spacing w:before="360" w:after="60"/>
        <w:jc w:val="center"/>
        <w:rPr>
          <w:rFonts w:ascii="AcademyC" w:hAnsi="AcademyC"/>
          <w:b/>
          <w:color w:val="000000"/>
        </w:rPr>
      </w:pPr>
    </w:p>
    <w:p w:rsidR="006E6FBB" w:rsidRPr="00914AB8" w:rsidRDefault="006E6FBB" w:rsidP="006E6FBB">
      <w:pPr>
        <w:spacing w:before="360" w:after="60"/>
        <w:jc w:val="center"/>
        <w:rPr>
          <w:rFonts w:ascii="AcademyC" w:hAnsi="AcademyC"/>
          <w:b/>
          <w:color w:val="000000"/>
        </w:rPr>
      </w:pPr>
      <w:r>
        <w:rPr>
          <w:noProof/>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6E6FBB" w:rsidRPr="00914AB8" w:rsidRDefault="006E6FBB" w:rsidP="006E6FBB">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6E6FBB" w:rsidRPr="00F96F00" w:rsidRDefault="006E6FBB" w:rsidP="006E6FBB">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6E6FBB" w:rsidRPr="00914AB8" w:rsidRDefault="006E6FBB" w:rsidP="006E6FBB">
      <w:pPr>
        <w:pStyle w:val="a5"/>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6E6FBB" w:rsidRPr="0005797A" w:rsidTr="00161B1B">
        <w:trPr>
          <w:trHeight w:val="188"/>
        </w:trPr>
        <w:tc>
          <w:tcPr>
            <w:tcW w:w="3098" w:type="dxa"/>
          </w:tcPr>
          <w:p w:rsidR="006E6FBB" w:rsidRPr="006E6FBB" w:rsidRDefault="003E19CD" w:rsidP="009E06DC">
            <w:pPr>
              <w:ind w:right="-2"/>
              <w:rPr>
                <w:rFonts w:ascii="Times New Roman" w:hAnsi="Times New Roman"/>
                <w:b/>
                <w:noProof/>
                <w:sz w:val="28"/>
                <w:szCs w:val="28"/>
              </w:rPr>
            </w:pPr>
            <w:r>
              <w:rPr>
                <w:rFonts w:ascii="Times New Roman" w:hAnsi="Times New Roman"/>
                <w:b/>
                <w:noProof/>
                <w:sz w:val="28"/>
                <w:szCs w:val="28"/>
              </w:rPr>
              <w:t>9  вересня</w:t>
            </w:r>
            <w:r w:rsidR="00325855">
              <w:rPr>
                <w:rFonts w:ascii="Times New Roman" w:hAnsi="Times New Roman"/>
                <w:b/>
                <w:noProof/>
                <w:sz w:val="28"/>
                <w:szCs w:val="28"/>
              </w:rPr>
              <w:t xml:space="preserve"> 20</w:t>
            </w:r>
            <w:r w:rsidR="009E06DC">
              <w:rPr>
                <w:rFonts w:ascii="Times New Roman" w:hAnsi="Times New Roman"/>
                <w:b/>
                <w:noProof/>
                <w:sz w:val="28"/>
                <w:szCs w:val="28"/>
              </w:rPr>
              <w:t>20</w:t>
            </w:r>
            <w:r w:rsidR="00325855">
              <w:rPr>
                <w:rFonts w:ascii="Times New Roman" w:hAnsi="Times New Roman"/>
                <w:b/>
                <w:noProof/>
                <w:sz w:val="28"/>
                <w:szCs w:val="28"/>
              </w:rPr>
              <w:t xml:space="preserve"> року</w:t>
            </w:r>
          </w:p>
        </w:tc>
        <w:tc>
          <w:tcPr>
            <w:tcW w:w="3309" w:type="dxa"/>
          </w:tcPr>
          <w:p w:rsidR="006E6FBB" w:rsidRPr="0005797A" w:rsidRDefault="006E6FBB" w:rsidP="00161B1B">
            <w:pPr>
              <w:ind w:right="-2"/>
              <w:jc w:val="center"/>
              <w:rPr>
                <w:rFonts w:ascii="Book Antiqua" w:hAnsi="Book Antiqua"/>
                <w:noProof/>
              </w:rPr>
            </w:pPr>
            <w:r w:rsidRPr="0005797A">
              <w:rPr>
                <w:rFonts w:ascii="Bookman Old Style" w:hAnsi="Bookman Old Style"/>
                <w:sz w:val="20"/>
                <w:szCs w:val="20"/>
                <w:lang w:val="ru-RU"/>
              </w:rPr>
              <w:t xml:space="preserve">      </w:t>
            </w:r>
            <w:r w:rsidRPr="0005797A">
              <w:rPr>
                <w:rFonts w:ascii="Book Antiqua" w:hAnsi="Book Antiqua"/>
              </w:rPr>
              <w:t>Київ</w:t>
            </w:r>
          </w:p>
        </w:tc>
        <w:tc>
          <w:tcPr>
            <w:tcW w:w="3624" w:type="dxa"/>
          </w:tcPr>
          <w:p w:rsidR="006E6FBB" w:rsidRPr="00EB7C89" w:rsidRDefault="006E6FBB" w:rsidP="003E19CD">
            <w:pPr>
              <w:ind w:right="-2"/>
              <w:jc w:val="center"/>
              <w:rPr>
                <w:rFonts w:ascii="Times New Roman" w:hAnsi="Times New Roman"/>
                <w:b/>
                <w:noProof/>
                <w:sz w:val="28"/>
                <w:szCs w:val="28"/>
                <w:lang w:val="ru-RU"/>
              </w:rPr>
            </w:pPr>
            <w:r w:rsidRPr="0005797A">
              <w:rPr>
                <w:rFonts w:ascii="Bookman Old Style" w:hAnsi="Bookman Old Style"/>
                <w:noProof/>
                <w:sz w:val="28"/>
                <w:szCs w:val="28"/>
                <w:lang w:val="en-US"/>
              </w:rPr>
              <w:t xml:space="preserve">   </w:t>
            </w:r>
            <w:r w:rsidRPr="0005797A">
              <w:rPr>
                <w:rFonts w:ascii="Bookman Old Style" w:hAnsi="Bookman Old Style"/>
                <w:noProof/>
                <w:sz w:val="28"/>
                <w:szCs w:val="28"/>
                <w:lang w:val="ru-RU"/>
              </w:rPr>
              <w:t xml:space="preserve"> </w:t>
            </w:r>
            <w:r>
              <w:rPr>
                <w:rFonts w:ascii="Times New Roman" w:hAnsi="Times New Roman"/>
                <w:b/>
                <w:noProof/>
                <w:sz w:val="28"/>
                <w:szCs w:val="28"/>
                <w:lang w:val="ru-RU"/>
              </w:rPr>
              <w:t>№</w:t>
            </w:r>
            <w:r w:rsidR="00312B62">
              <w:rPr>
                <w:rFonts w:ascii="Times New Roman" w:hAnsi="Times New Roman"/>
                <w:b/>
                <w:noProof/>
                <w:sz w:val="28"/>
                <w:szCs w:val="28"/>
                <w:lang w:val="ru-RU"/>
              </w:rPr>
              <w:t xml:space="preserve"> </w:t>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3E19CD">
              <w:rPr>
                <w:rFonts w:ascii="Times New Roman" w:hAnsi="Times New Roman"/>
                <w:b/>
                <w:noProof/>
                <w:sz w:val="28"/>
                <w:szCs w:val="28"/>
                <w:lang w:val="ru-RU"/>
              </w:rPr>
              <w:t>2586/1дп/15-20</w:t>
            </w:r>
          </w:p>
        </w:tc>
      </w:tr>
    </w:tbl>
    <w:p w:rsidR="00AE26E3" w:rsidRPr="005A0237" w:rsidRDefault="00AE26E3" w:rsidP="00800BFF">
      <w:pPr>
        <w:pStyle w:val="2"/>
        <w:spacing w:after="0" w:line="240" w:lineRule="auto"/>
        <w:ind w:right="4961"/>
        <w:jc w:val="both"/>
        <w:rPr>
          <w:rFonts w:ascii="Times New Roman" w:hAnsi="Times New Roman"/>
          <w:b/>
          <w:sz w:val="28"/>
          <w:szCs w:val="28"/>
        </w:rPr>
      </w:pPr>
      <w:r w:rsidRPr="005A0237">
        <w:rPr>
          <w:rFonts w:ascii="Times New Roman" w:hAnsi="Times New Roman"/>
          <w:b/>
          <w:sz w:val="24"/>
          <w:szCs w:val="24"/>
        </w:rPr>
        <w:t>Про</w:t>
      </w:r>
      <w:r w:rsidR="00791816" w:rsidRPr="005A0237">
        <w:rPr>
          <w:rFonts w:ascii="Times New Roman" w:hAnsi="Times New Roman"/>
          <w:b/>
          <w:sz w:val="24"/>
          <w:szCs w:val="24"/>
        </w:rPr>
        <w:t xml:space="preserve"> відмову у</w:t>
      </w:r>
      <w:r w:rsidRPr="005A0237">
        <w:rPr>
          <w:rFonts w:ascii="Times New Roman" w:hAnsi="Times New Roman"/>
          <w:b/>
          <w:sz w:val="24"/>
          <w:szCs w:val="24"/>
        </w:rPr>
        <w:t xml:space="preserve"> притягненн</w:t>
      </w:r>
      <w:r w:rsidR="00791816" w:rsidRPr="005A0237">
        <w:rPr>
          <w:rFonts w:ascii="Times New Roman" w:hAnsi="Times New Roman"/>
          <w:b/>
          <w:sz w:val="24"/>
          <w:szCs w:val="24"/>
        </w:rPr>
        <w:t>і</w:t>
      </w:r>
      <w:r w:rsidRPr="005A0237">
        <w:rPr>
          <w:rFonts w:ascii="Times New Roman" w:hAnsi="Times New Roman"/>
          <w:b/>
          <w:sz w:val="24"/>
          <w:szCs w:val="24"/>
        </w:rPr>
        <w:t xml:space="preserve"> судді </w:t>
      </w:r>
      <w:r w:rsidR="005A0237" w:rsidRPr="005A0237">
        <w:rPr>
          <w:rFonts w:ascii="Times New Roman" w:hAnsi="Times New Roman"/>
          <w:b/>
          <w:sz w:val="24"/>
          <w:szCs w:val="24"/>
          <w:lang w:eastAsia="ru-RU"/>
        </w:rPr>
        <w:t>Заводського районного суду міста Миколаєва Щербини С.В.</w:t>
      </w:r>
      <w:r w:rsidR="00800BFF" w:rsidRPr="005A0237">
        <w:rPr>
          <w:rFonts w:ascii="Times New Roman" w:hAnsi="Times New Roman"/>
          <w:b/>
          <w:sz w:val="24"/>
          <w:szCs w:val="24"/>
        </w:rPr>
        <w:t xml:space="preserve"> </w:t>
      </w:r>
      <w:r w:rsidRPr="005A0237">
        <w:rPr>
          <w:rFonts w:ascii="Times New Roman" w:hAnsi="Times New Roman"/>
          <w:b/>
          <w:sz w:val="24"/>
          <w:szCs w:val="24"/>
        </w:rPr>
        <w:t>до дисциплінарної відповідальності</w:t>
      </w:r>
    </w:p>
    <w:p w:rsidR="006E6FBB" w:rsidRDefault="006E6FBB" w:rsidP="006E6FBB">
      <w:pPr>
        <w:pStyle w:val="a4"/>
        <w:spacing w:after="0" w:line="100" w:lineRule="atLeast"/>
        <w:ind w:firstLine="684"/>
        <w:jc w:val="both"/>
      </w:pPr>
    </w:p>
    <w:p w:rsidR="006E6FBB" w:rsidRPr="00AB06F4" w:rsidRDefault="006E6FBB" w:rsidP="006E6FBB">
      <w:pPr>
        <w:pStyle w:val="a4"/>
        <w:spacing w:after="0" w:line="100" w:lineRule="atLeast"/>
        <w:ind w:firstLine="684"/>
        <w:jc w:val="both"/>
        <w:rPr>
          <w:rFonts w:ascii="Times New Roman" w:hAnsi="Times New Roman"/>
          <w:sz w:val="28"/>
          <w:szCs w:val="28"/>
        </w:rPr>
      </w:pPr>
      <w:r>
        <w:rPr>
          <w:rFonts w:ascii="Times New Roman" w:hAnsi="Times New Roman"/>
          <w:sz w:val="28"/>
          <w:szCs w:val="28"/>
        </w:rPr>
        <w:t xml:space="preserve">Перша Дисциплінарна палата Вищої ради правосуддя у складі </w:t>
      </w:r>
      <w:r w:rsidRPr="00994E2F">
        <w:rPr>
          <w:rFonts w:ascii="Times New Roman" w:hAnsi="Times New Roman"/>
          <w:sz w:val="28"/>
          <w:szCs w:val="28"/>
        </w:rPr>
        <w:t xml:space="preserve">головуючого – </w:t>
      </w:r>
      <w:proofErr w:type="spellStart"/>
      <w:r w:rsidR="0016315D">
        <w:rPr>
          <w:rFonts w:ascii="Times New Roman" w:hAnsi="Times New Roman"/>
          <w:sz w:val="28"/>
          <w:szCs w:val="28"/>
        </w:rPr>
        <w:t>Шапрана</w:t>
      </w:r>
      <w:proofErr w:type="spellEnd"/>
      <w:r w:rsidR="0016315D">
        <w:rPr>
          <w:rFonts w:ascii="Times New Roman" w:hAnsi="Times New Roman"/>
          <w:sz w:val="28"/>
          <w:szCs w:val="28"/>
        </w:rPr>
        <w:t xml:space="preserve"> В.В., </w:t>
      </w:r>
      <w:r w:rsidR="0016315D" w:rsidRPr="00A817ED">
        <w:rPr>
          <w:rFonts w:ascii="Times New Roman" w:hAnsi="Times New Roman"/>
          <w:sz w:val="28"/>
          <w:szCs w:val="28"/>
        </w:rPr>
        <w:t>членів</w:t>
      </w:r>
      <w:r w:rsidR="0016315D" w:rsidRPr="00242633">
        <w:rPr>
          <w:rFonts w:ascii="Times New Roman" w:hAnsi="Times New Roman"/>
          <w:sz w:val="28"/>
          <w:szCs w:val="28"/>
        </w:rPr>
        <w:t xml:space="preserve"> </w:t>
      </w:r>
      <w:proofErr w:type="spellStart"/>
      <w:r w:rsidR="0016315D">
        <w:rPr>
          <w:rFonts w:ascii="Times New Roman" w:hAnsi="Times New Roman"/>
          <w:sz w:val="28"/>
          <w:szCs w:val="28"/>
        </w:rPr>
        <w:t>Краснощокової</w:t>
      </w:r>
      <w:proofErr w:type="spellEnd"/>
      <w:r w:rsidR="0016315D">
        <w:rPr>
          <w:rFonts w:ascii="Times New Roman" w:hAnsi="Times New Roman"/>
          <w:sz w:val="28"/>
          <w:szCs w:val="28"/>
        </w:rPr>
        <w:t xml:space="preserve"> Н.С.</w:t>
      </w:r>
      <w:r w:rsidRPr="00994E2F">
        <w:rPr>
          <w:rFonts w:ascii="Times New Roman" w:hAnsi="Times New Roman"/>
          <w:sz w:val="28"/>
          <w:szCs w:val="28"/>
        </w:rPr>
        <w:t>,</w:t>
      </w:r>
      <w:r w:rsidR="00AE26E3">
        <w:rPr>
          <w:rFonts w:ascii="Times New Roman" w:hAnsi="Times New Roman"/>
          <w:sz w:val="28"/>
          <w:szCs w:val="28"/>
        </w:rPr>
        <w:t xml:space="preserve"> Шелест С.Б.</w:t>
      </w:r>
      <w:r w:rsidR="00AE26E3" w:rsidRPr="0013393C">
        <w:rPr>
          <w:rFonts w:ascii="Times New Roman" w:hAnsi="Times New Roman"/>
          <w:bCs/>
          <w:sz w:val="28"/>
          <w:szCs w:val="28"/>
        </w:rPr>
        <w:t>,</w:t>
      </w:r>
      <w:r w:rsidR="00AE26E3" w:rsidRPr="0013393C">
        <w:rPr>
          <w:rFonts w:ascii="Times New Roman" w:hAnsi="Times New Roman"/>
          <w:sz w:val="28"/>
          <w:szCs w:val="28"/>
        </w:rPr>
        <w:t xml:space="preserve"> </w:t>
      </w:r>
      <w:r w:rsidRPr="00994E2F">
        <w:rPr>
          <w:rFonts w:ascii="Times New Roman" w:hAnsi="Times New Roman"/>
          <w:sz w:val="28"/>
          <w:szCs w:val="28"/>
        </w:rPr>
        <w:t>розглянувши дисциплінарну справу, відкриту за дисциплінарн</w:t>
      </w:r>
      <w:r w:rsidR="00004410">
        <w:rPr>
          <w:rFonts w:ascii="Times New Roman" w:hAnsi="Times New Roman"/>
          <w:sz w:val="28"/>
          <w:szCs w:val="28"/>
        </w:rPr>
        <w:t>ою</w:t>
      </w:r>
      <w:r w:rsidRPr="00994E2F">
        <w:rPr>
          <w:rFonts w:ascii="Times New Roman" w:hAnsi="Times New Roman"/>
          <w:sz w:val="28"/>
          <w:szCs w:val="28"/>
        </w:rPr>
        <w:t xml:space="preserve"> скарг</w:t>
      </w:r>
      <w:r w:rsidR="00004410">
        <w:rPr>
          <w:rFonts w:ascii="Times New Roman" w:hAnsi="Times New Roman"/>
          <w:sz w:val="28"/>
          <w:szCs w:val="28"/>
        </w:rPr>
        <w:t>ою</w:t>
      </w:r>
      <w:r w:rsidR="005A0237">
        <w:rPr>
          <w:rFonts w:ascii="Times New Roman" w:hAnsi="Times New Roman"/>
          <w:sz w:val="28"/>
          <w:szCs w:val="28"/>
        </w:rPr>
        <w:t xml:space="preserve"> </w:t>
      </w:r>
      <w:proofErr w:type="spellStart"/>
      <w:r w:rsidR="005A0237" w:rsidRPr="008A046A">
        <w:rPr>
          <w:rFonts w:ascii="Times New Roman" w:hAnsi="Times New Roman"/>
          <w:sz w:val="28"/>
          <w:szCs w:val="28"/>
        </w:rPr>
        <w:t>Букрєєвої</w:t>
      </w:r>
      <w:proofErr w:type="spellEnd"/>
      <w:r w:rsidR="005A0237" w:rsidRPr="008A046A">
        <w:rPr>
          <w:rFonts w:ascii="Times New Roman" w:hAnsi="Times New Roman"/>
          <w:sz w:val="28"/>
          <w:szCs w:val="28"/>
        </w:rPr>
        <w:t xml:space="preserve"> Світлани Сергіївни </w:t>
      </w:r>
      <w:r w:rsidR="005A0237">
        <w:rPr>
          <w:rFonts w:ascii="Times New Roman" w:hAnsi="Times New Roman"/>
          <w:sz w:val="28"/>
          <w:szCs w:val="28"/>
        </w:rPr>
        <w:t>стосовно</w:t>
      </w:r>
      <w:r w:rsidR="005A0237" w:rsidRPr="008A046A">
        <w:rPr>
          <w:rFonts w:ascii="Times New Roman" w:hAnsi="Times New Roman"/>
          <w:sz w:val="28"/>
          <w:szCs w:val="28"/>
        </w:rPr>
        <w:t xml:space="preserve"> судді Заводського районного суду міста Миколаєва Щербини Сергія Вікторовича</w:t>
      </w:r>
      <w:r w:rsidRPr="00AB06F4">
        <w:rPr>
          <w:rFonts w:ascii="Times New Roman" w:hAnsi="Times New Roman"/>
          <w:sz w:val="28"/>
          <w:szCs w:val="28"/>
        </w:rPr>
        <w:t xml:space="preserve">, </w:t>
      </w:r>
    </w:p>
    <w:p w:rsidR="006E6FBB" w:rsidRPr="00994E2F" w:rsidRDefault="006E6FBB" w:rsidP="006E6FBB">
      <w:pPr>
        <w:pStyle w:val="a4"/>
        <w:spacing w:after="0" w:line="100" w:lineRule="atLeast"/>
        <w:ind w:firstLine="684"/>
        <w:jc w:val="both"/>
        <w:rPr>
          <w:rFonts w:ascii="Times New Roman" w:hAnsi="Times New Roman"/>
          <w:sz w:val="28"/>
          <w:szCs w:val="28"/>
        </w:rPr>
      </w:pPr>
    </w:p>
    <w:p w:rsidR="006E6FBB" w:rsidRDefault="006E6FBB" w:rsidP="006E6FBB">
      <w:pPr>
        <w:pStyle w:val="a4"/>
        <w:spacing w:after="0" w:line="100" w:lineRule="atLeast"/>
        <w:jc w:val="center"/>
        <w:rPr>
          <w:rFonts w:ascii="Times New Roman" w:hAnsi="Times New Roman"/>
          <w:b/>
          <w:sz w:val="28"/>
          <w:szCs w:val="28"/>
        </w:rPr>
      </w:pPr>
      <w:r>
        <w:rPr>
          <w:rFonts w:ascii="Times New Roman" w:hAnsi="Times New Roman"/>
          <w:b/>
          <w:sz w:val="28"/>
          <w:szCs w:val="28"/>
        </w:rPr>
        <w:t>встановила:</w:t>
      </w:r>
      <w:r w:rsidR="0003315F">
        <w:rPr>
          <w:rFonts w:ascii="Times New Roman" w:hAnsi="Times New Roman"/>
          <w:b/>
          <w:sz w:val="28"/>
          <w:szCs w:val="28"/>
        </w:rPr>
        <w:t xml:space="preserve"> </w:t>
      </w:r>
    </w:p>
    <w:p w:rsidR="006E6FBB" w:rsidRDefault="006E6FBB" w:rsidP="006E6FBB">
      <w:pPr>
        <w:pStyle w:val="a4"/>
        <w:spacing w:after="0" w:line="100" w:lineRule="atLeast"/>
        <w:jc w:val="center"/>
      </w:pPr>
    </w:p>
    <w:p w:rsidR="00502A12" w:rsidRPr="008E1FF6" w:rsidRDefault="00502A12" w:rsidP="00502A12">
      <w:pPr>
        <w:pStyle w:val="Default"/>
        <w:ind w:firstLine="0"/>
        <w:rPr>
          <w:sz w:val="28"/>
          <w:szCs w:val="28"/>
        </w:rPr>
      </w:pPr>
      <w:r>
        <w:rPr>
          <w:sz w:val="28"/>
          <w:szCs w:val="28"/>
          <w:lang w:val="ru-RU"/>
        </w:rPr>
        <w:t xml:space="preserve">Щербина </w:t>
      </w:r>
      <w:proofErr w:type="spellStart"/>
      <w:r>
        <w:rPr>
          <w:sz w:val="28"/>
          <w:szCs w:val="28"/>
          <w:lang w:val="ru-RU"/>
        </w:rPr>
        <w:t>Сергій</w:t>
      </w:r>
      <w:proofErr w:type="spellEnd"/>
      <w:r>
        <w:rPr>
          <w:sz w:val="28"/>
          <w:szCs w:val="28"/>
          <w:lang w:val="ru-RU"/>
        </w:rPr>
        <w:t xml:space="preserve"> </w:t>
      </w:r>
      <w:proofErr w:type="spellStart"/>
      <w:r>
        <w:rPr>
          <w:sz w:val="28"/>
          <w:szCs w:val="28"/>
          <w:lang w:val="ru-RU"/>
        </w:rPr>
        <w:t>Вікторович</w:t>
      </w:r>
      <w:proofErr w:type="spellEnd"/>
      <w:r>
        <w:rPr>
          <w:sz w:val="28"/>
          <w:szCs w:val="28"/>
          <w:lang w:val="ru-RU"/>
        </w:rPr>
        <w:t xml:space="preserve"> Указом Президента </w:t>
      </w:r>
      <w:proofErr w:type="spellStart"/>
      <w:r>
        <w:rPr>
          <w:sz w:val="28"/>
          <w:szCs w:val="28"/>
          <w:lang w:val="ru-RU"/>
        </w:rPr>
        <w:t>України</w:t>
      </w:r>
      <w:proofErr w:type="spellEnd"/>
      <w:r>
        <w:rPr>
          <w:sz w:val="28"/>
          <w:szCs w:val="28"/>
          <w:lang w:val="ru-RU"/>
        </w:rPr>
        <w:t xml:space="preserve"> </w:t>
      </w:r>
      <w:proofErr w:type="spellStart"/>
      <w:r>
        <w:rPr>
          <w:sz w:val="28"/>
          <w:szCs w:val="28"/>
          <w:lang w:val="ru-RU"/>
        </w:rPr>
        <w:t>від</w:t>
      </w:r>
      <w:proofErr w:type="spellEnd"/>
      <w:r>
        <w:rPr>
          <w:sz w:val="28"/>
          <w:szCs w:val="28"/>
          <w:lang w:val="ru-RU"/>
        </w:rPr>
        <w:t xml:space="preserve"> 4 </w:t>
      </w:r>
      <w:proofErr w:type="spellStart"/>
      <w:r>
        <w:rPr>
          <w:sz w:val="28"/>
          <w:szCs w:val="28"/>
          <w:lang w:val="ru-RU"/>
        </w:rPr>
        <w:t>серпня</w:t>
      </w:r>
      <w:proofErr w:type="spellEnd"/>
      <w:r>
        <w:rPr>
          <w:sz w:val="28"/>
          <w:szCs w:val="28"/>
          <w:lang w:val="ru-RU"/>
        </w:rPr>
        <w:t xml:space="preserve"> </w:t>
      </w:r>
      <w:r w:rsidR="0007340D">
        <w:rPr>
          <w:sz w:val="28"/>
          <w:szCs w:val="28"/>
          <w:lang w:val="ru-RU"/>
        </w:rPr>
        <w:t xml:space="preserve">                  </w:t>
      </w:r>
      <w:r>
        <w:rPr>
          <w:sz w:val="28"/>
          <w:szCs w:val="28"/>
          <w:lang w:val="ru-RU"/>
        </w:rPr>
        <w:t xml:space="preserve">2003 року </w:t>
      </w:r>
      <w:r w:rsidRPr="008E1FF6">
        <w:rPr>
          <w:sz w:val="28"/>
          <w:szCs w:val="28"/>
          <w:lang w:val="ru-RU"/>
        </w:rPr>
        <w:t>№ 802/2003</w:t>
      </w:r>
      <w:r>
        <w:rPr>
          <w:sz w:val="28"/>
          <w:szCs w:val="28"/>
          <w:lang w:val="ru-RU"/>
        </w:rPr>
        <w:t xml:space="preserve"> </w:t>
      </w:r>
      <w:proofErr w:type="spellStart"/>
      <w:r>
        <w:rPr>
          <w:sz w:val="28"/>
          <w:szCs w:val="28"/>
          <w:lang w:val="ru-RU"/>
        </w:rPr>
        <w:t>призначений</w:t>
      </w:r>
      <w:proofErr w:type="spellEnd"/>
      <w:r>
        <w:rPr>
          <w:sz w:val="28"/>
          <w:szCs w:val="28"/>
          <w:lang w:val="ru-RU"/>
        </w:rPr>
        <w:t xml:space="preserve"> </w:t>
      </w:r>
      <w:proofErr w:type="gramStart"/>
      <w:r>
        <w:rPr>
          <w:sz w:val="28"/>
          <w:szCs w:val="28"/>
          <w:lang w:val="ru-RU"/>
        </w:rPr>
        <w:t>на посаду</w:t>
      </w:r>
      <w:proofErr w:type="gramEnd"/>
      <w:r>
        <w:rPr>
          <w:sz w:val="28"/>
          <w:szCs w:val="28"/>
          <w:lang w:val="ru-RU"/>
        </w:rPr>
        <w:t xml:space="preserve"> </w:t>
      </w:r>
      <w:proofErr w:type="spellStart"/>
      <w:r>
        <w:rPr>
          <w:sz w:val="28"/>
          <w:szCs w:val="28"/>
          <w:lang w:val="ru-RU"/>
        </w:rPr>
        <w:t>судді</w:t>
      </w:r>
      <w:proofErr w:type="spellEnd"/>
      <w:r>
        <w:rPr>
          <w:sz w:val="28"/>
          <w:szCs w:val="28"/>
          <w:lang w:val="ru-RU"/>
        </w:rPr>
        <w:t xml:space="preserve"> </w:t>
      </w:r>
      <w:proofErr w:type="spellStart"/>
      <w:r>
        <w:rPr>
          <w:sz w:val="28"/>
          <w:szCs w:val="28"/>
          <w:lang w:val="ru-RU"/>
        </w:rPr>
        <w:t>Заводського</w:t>
      </w:r>
      <w:proofErr w:type="spellEnd"/>
      <w:r>
        <w:rPr>
          <w:sz w:val="28"/>
          <w:szCs w:val="28"/>
          <w:lang w:val="ru-RU"/>
        </w:rPr>
        <w:t xml:space="preserve"> районного суду </w:t>
      </w:r>
      <w:proofErr w:type="spellStart"/>
      <w:r>
        <w:rPr>
          <w:sz w:val="28"/>
          <w:szCs w:val="28"/>
          <w:lang w:val="ru-RU"/>
        </w:rPr>
        <w:t>міста</w:t>
      </w:r>
      <w:proofErr w:type="spellEnd"/>
      <w:r>
        <w:rPr>
          <w:sz w:val="28"/>
          <w:szCs w:val="28"/>
          <w:lang w:val="ru-RU"/>
        </w:rPr>
        <w:t xml:space="preserve"> </w:t>
      </w:r>
      <w:proofErr w:type="spellStart"/>
      <w:r>
        <w:rPr>
          <w:sz w:val="28"/>
          <w:szCs w:val="28"/>
          <w:lang w:val="ru-RU"/>
        </w:rPr>
        <w:t>Миколаєва</w:t>
      </w:r>
      <w:proofErr w:type="spellEnd"/>
      <w:r>
        <w:rPr>
          <w:sz w:val="28"/>
          <w:szCs w:val="28"/>
          <w:lang w:val="ru-RU"/>
        </w:rPr>
        <w:t xml:space="preserve"> </w:t>
      </w:r>
      <w:proofErr w:type="spellStart"/>
      <w:r>
        <w:rPr>
          <w:sz w:val="28"/>
          <w:szCs w:val="28"/>
          <w:lang w:val="ru-RU"/>
        </w:rPr>
        <w:t>строком</w:t>
      </w:r>
      <w:proofErr w:type="spellEnd"/>
      <w:r>
        <w:rPr>
          <w:sz w:val="28"/>
          <w:szCs w:val="28"/>
          <w:lang w:val="ru-RU"/>
        </w:rPr>
        <w:t xml:space="preserve"> на </w:t>
      </w:r>
      <w:proofErr w:type="spellStart"/>
      <w:r>
        <w:rPr>
          <w:sz w:val="28"/>
          <w:szCs w:val="28"/>
          <w:lang w:val="ru-RU"/>
        </w:rPr>
        <w:t>п</w:t>
      </w:r>
      <w:r w:rsidRPr="008E1FF6">
        <w:rPr>
          <w:sz w:val="28"/>
          <w:szCs w:val="28"/>
          <w:lang w:val="ru-RU"/>
        </w:rPr>
        <w:t>’</w:t>
      </w:r>
      <w:r>
        <w:rPr>
          <w:sz w:val="28"/>
          <w:szCs w:val="28"/>
          <w:lang w:val="ru-RU"/>
        </w:rPr>
        <w:t>ять</w:t>
      </w:r>
      <w:proofErr w:type="spellEnd"/>
      <w:r>
        <w:rPr>
          <w:sz w:val="28"/>
          <w:szCs w:val="28"/>
          <w:lang w:val="ru-RU"/>
        </w:rPr>
        <w:t xml:space="preserve"> </w:t>
      </w:r>
      <w:proofErr w:type="spellStart"/>
      <w:r>
        <w:rPr>
          <w:sz w:val="28"/>
          <w:szCs w:val="28"/>
          <w:lang w:val="ru-RU"/>
        </w:rPr>
        <w:t>років</w:t>
      </w:r>
      <w:proofErr w:type="spellEnd"/>
      <w:r>
        <w:rPr>
          <w:sz w:val="28"/>
          <w:szCs w:val="28"/>
        </w:rPr>
        <w:t>, Постановою Верховної Ради України від 21 травня 2009 року № 1406-</w:t>
      </w:r>
      <w:r>
        <w:rPr>
          <w:sz w:val="28"/>
          <w:szCs w:val="28"/>
          <w:lang w:val="en-US"/>
        </w:rPr>
        <w:t>VI</w:t>
      </w:r>
      <w:r w:rsidRPr="008E1FF6">
        <w:rPr>
          <w:sz w:val="28"/>
          <w:szCs w:val="28"/>
          <w:lang w:val="ru-RU"/>
        </w:rPr>
        <w:t xml:space="preserve"> </w:t>
      </w:r>
      <w:r>
        <w:rPr>
          <w:sz w:val="28"/>
          <w:szCs w:val="28"/>
        </w:rPr>
        <w:t xml:space="preserve">обраний суддею </w:t>
      </w:r>
      <w:r w:rsidRPr="008E1FF6">
        <w:rPr>
          <w:sz w:val="28"/>
          <w:szCs w:val="28"/>
        </w:rPr>
        <w:t>Заводського районного суду міста Миколаєва</w:t>
      </w:r>
      <w:r>
        <w:rPr>
          <w:sz w:val="28"/>
          <w:szCs w:val="28"/>
        </w:rPr>
        <w:t xml:space="preserve"> безстроково. </w:t>
      </w:r>
    </w:p>
    <w:p w:rsidR="00834F0C" w:rsidRDefault="00B2693F" w:rsidP="002C2630">
      <w:pPr>
        <w:spacing w:after="0" w:line="240" w:lineRule="auto"/>
        <w:ind w:firstLine="709"/>
        <w:jc w:val="both"/>
        <w:rPr>
          <w:rFonts w:ascii="Times New Roman" w:hAnsi="Times New Roman" w:cs="Times New Roman"/>
          <w:sz w:val="28"/>
          <w:szCs w:val="28"/>
        </w:rPr>
      </w:pPr>
      <w:r w:rsidRPr="002C2630">
        <w:rPr>
          <w:rFonts w:ascii="Times New Roman" w:eastAsia="Times New Roman" w:hAnsi="Times New Roman" w:cs="Times New Roman"/>
          <w:sz w:val="28"/>
          <w:szCs w:val="28"/>
        </w:rPr>
        <w:t xml:space="preserve">Зі змісту характеристики, наданої до Вищої ради правосуддя </w:t>
      </w:r>
      <w:r w:rsidR="005E4BC5" w:rsidRPr="002C2630">
        <w:rPr>
          <w:rFonts w:ascii="Times New Roman" w:eastAsia="Times New Roman" w:hAnsi="Times New Roman" w:cs="Times New Roman"/>
          <w:sz w:val="28"/>
          <w:szCs w:val="28"/>
        </w:rPr>
        <w:t>в</w:t>
      </w:r>
      <w:r w:rsidR="00C36338" w:rsidRPr="002C2630">
        <w:rPr>
          <w:rFonts w:ascii="Times New Roman" w:eastAsia="Times New Roman" w:hAnsi="Times New Roman" w:cs="Times New Roman"/>
          <w:sz w:val="28"/>
          <w:szCs w:val="28"/>
        </w:rPr>
        <w:t>икону</w:t>
      </w:r>
      <w:r w:rsidR="0007340D">
        <w:rPr>
          <w:rFonts w:ascii="Times New Roman" w:eastAsia="Times New Roman" w:hAnsi="Times New Roman" w:cs="Times New Roman"/>
          <w:sz w:val="28"/>
          <w:szCs w:val="28"/>
        </w:rPr>
        <w:t>вачем</w:t>
      </w:r>
      <w:r w:rsidR="00C36338" w:rsidRPr="002C2630">
        <w:rPr>
          <w:rFonts w:ascii="Times New Roman" w:eastAsia="Times New Roman" w:hAnsi="Times New Roman" w:cs="Times New Roman"/>
          <w:sz w:val="28"/>
          <w:szCs w:val="28"/>
        </w:rPr>
        <w:t xml:space="preserve"> обов’язк</w:t>
      </w:r>
      <w:r w:rsidR="0007340D">
        <w:rPr>
          <w:rFonts w:ascii="Times New Roman" w:eastAsia="Times New Roman" w:hAnsi="Times New Roman" w:cs="Times New Roman"/>
          <w:sz w:val="28"/>
          <w:szCs w:val="28"/>
        </w:rPr>
        <w:t>ів</w:t>
      </w:r>
      <w:r w:rsidR="00C36338" w:rsidRPr="002C2630">
        <w:rPr>
          <w:rFonts w:ascii="Times New Roman" w:eastAsia="Times New Roman" w:hAnsi="Times New Roman" w:cs="Times New Roman"/>
          <w:sz w:val="28"/>
          <w:szCs w:val="28"/>
        </w:rPr>
        <w:t xml:space="preserve"> </w:t>
      </w:r>
      <w:r w:rsidRPr="002C2630">
        <w:rPr>
          <w:rFonts w:ascii="Times New Roman" w:eastAsia="Times New Roman" w:hAnsi="Times New Roman" w:cs="Times New Roman"/>
          <w:sz w:val="28"/>
          <w:szCs w:val="28"/>
        </w:rPr>
        <w:t>голов</w:t>
      </w:r>
      <w:r w:rsidR="005E4BC5" w:rsidRPr="002C2630">
        <w:rPr>
          <w:rFonts w:ascii="Times New Roman" w:eastAsia="Times New Roman" w:hAnsi="Times New Roman" w:cs="Times New Roman"/>
          <w:sz w:val="28"/>
          <w:szCs w:val="28"/>
        </w:rPr>
        <w:t>и</w:t>
      </w:r>
      <w:r w:rsidRPr="002C2630">
        <w:rPr>
          <w:rFonts w:ascii="Times New Roman" w:eastAsia="Times New Roman" w:hAnsi="Times New Roman" w:cs="Times New Roman"/>
          <w:sz w:val="28"/>
          <w:szCs w:val="28"/>
        </w:rPr>
        <w:t xml:space="preserve"> </w:t>
      </w:r>
      <w:r w:rsidR="00502A12" w:rsidRPr="002C2630">
        <w:rPr>
          <w:rStyle w:val="rvts20"/>
          <w:rFonts w:ascii="Times New Roman" w:hAnsi="Times New Roman" w:cs="Times New Roman"/>
          <w:sz w:val="28"/>
          <w:szCs w:val="28"/>
        </w:rPr>
        <w:t>Миколаївського апеляційного суду</w:t>
      </w:r>
      <w:r w:rsidR="00502A12" w:rsidRPr="002C2630">
        <w:rPr>
          <w:rStyle w:val="rvts20"/>
          <w:rFonts w:ascii="Times New Roman" w:hAnsi="Times New Roman" w:cs="Times New Roman"/>
          <w:b/>
          <w:sz w:val="28"/>
          <w:szCs w:val="28"/>
        </w:rPr>
        <w:t xml:space="preserve"> </w:t>
      </w:r>
      <w:proofErr w:type="spellStart"/>
      <w:r w:rsidR="002F5351" w:rsidRPr="002C2630">
        <w:rPr>
          <w:rStyle w:val="rvts20"/>
          <w:rFonts w:ascii="Times New Roman" w:hAnsi="Times New Roman" w:cs="Times New Roman"/>
          <w:sz w:val="28"/>
          <w:szCs w:val="28"/>
        </w:rPr>
        <w:t>Лівінськ</w:t>
      </w:r>
      <w:r w:rsidR="0007340D">
        <w:rPr>
          <w:rStyle w:val="rvts20"/>
          <w:rFonts w:ascii="Times New Roman" w:hAnsi="Times New Roman" w:cs="Times New Roman"/>
          <w:sz w:val="28"/>
          <w:szCs w:val="28"/>
        </w:rPr>
        <w:t>им</w:t>
      </w:r>
      <w:proofErr w:type="spellEnd"/>
      <w:r w:rsidR="002F5351" w:rsidRPr="002C2630">
        <w:rPr>
          <w:rStyle w:val="rvts20"/>
          <w:rFonts w:ascii="Times New Roman" w:hAnsi="Times New Roman" w:cs="Times New Roman"/>
          <w:sz w:val="28"/>
          <w:szCs w:val="28"/>
        </w:rPr>
        <w:t xml:space="preserve"> І.В.</w:t>
      </w:r>
      <w:r w:rsidRPr="002C2630">
        <w:rPr>
          <w:rFonts w:ascii="Times New Roman" w:eastAsia="Times New Roman" w:hAnsi="Times New Roman" w:cs="Times New Roman"/>
          <w:sz w:val="28"/>
          <w:szCs w:val="28"/>
        </w:rPr>
        <w:t>, вбачається, що</w:t>
      </w:r>
      <w:r w:rsidR="0071366A" w:rsidRPr="002C2630">
        <w:rPr>
          <w:rFonts w:ascii="Times New Roman" w:eastAsia="Calibri" w:hAnsi="Times New Roman" w:cs="Times New Roman"/>
          <w:sz w:val="28"/>
          <w:szCs w:val="28"/>
          <w:lang w:eastAsia="en-US"/>
        </w:rPr>
        <w:t xml:space="preserve"> </w:t>
      </w:r>
      <w:r w:rsidR="00834F0C" w:rsidRPr="002C2630">
        <w:rPr>
          <w:rFonts w:ascii="Times New Roman" w:eastAsia="Calibri" w:hAnsi="Times New Roman" w:cs="Times New Roman"/>
          <w:sz w:val="28"/>
          <w:szCs w:val="28"/>
          <w:lang w:eastAsia="en-US"/>
        </w:rPr>
        <w:t>з</w:t>
      </w:r>
      <w:r w:rsidR="00834F0C" w:rsidRPr="002C2630">
        <w:rPr>
          <w:rFonts w:ascii="Times New Roman" w:hAnsi="Times New Roman" w:cs="Times New Roman"/>
          <w:sz w:val="28"/>
          <w:szCs w:val="28"/>
        </w:rPr>
        <w:t>а час роботи у суді</w:t>
      </w:r>
      <w:r w:rsidR="0007340D">
        <w:rPr>
          <w:rFonts w:ascii="Times New Roman" w:hAnsi="Times New Roman" w:cs="Times New Roman"/>
          <w:sz w:val="28"/>
          <w:szCs w:val="28"/>
        </w:rPr>
        <w:t xml:space="preserve"> Щербина С.В.</w:t>
      </w:r>
      <w:r w:rsidR="00834F0C" w:rsidRPr="002C2630">
        <w:rPr>
          <w:rFonts w:ascii="Times New Roman" w:hAnsi="Times New Roman" w:cs="Times New Roman"/>
          <w:sz w:val="28"/>
          <w:szCs w:val="28"/>
        </w:rPr>
        <w:t xml:space="preserve"> зарекомендував себе позитивно, як грамотний, висококваліфікований юрист, </w:t>
      </w:r>
      <w:r w:rsidR="00134FAF">
        <w:rPr>
          <w:rFonts w:ascii="Times New Roman" w:hAnsi="Times New Roman" w:cs="Times New Roman"/>
          <w:sz w:val="28"/>
          <w:szCs w:val="28"/>
        </w:rPr>
        <w:t>працьовитий і принциповий суддя</w:t>
      </w:r>
      <w:r w:rsidR="00834F0C" w:rsidRPr="002C2630">
        <w:rPr>
          <w:rFonts w:ascii="Times New Roman" w:hAnsi="Times New Roman" w:cs="Times New Roman"/>
          <w:sz w:val="28"/>
          <w:szCs w:val="28"/>
        </w:rPr>
        <w:t>.</w:t>
      </w:r>
      <w:r w:rsidR="00BC5CE5" w:rsidRPr="002C2630">
        <w:rPr>
          <w:rFonts w:ascii="Times New Roman" w:hAnsi="Times New Roman" w:cs="Times New Roman"/>
          <w:sz w:val="28"/>
          <w:szCs w:val="28"/>
        </w:rPr>
        <w:t xml:space="preserve"> </w:t>
      </w:r>
    </w:p>
    <w:p w:rsidR="00C624D2" w:rsidRPr="008424B6" w:rsidRDefault="00531440" w:rsidP="00842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провадженні судді Щербини С.В. у</w:t>
      </w:r>
      <w:r w:rsidR="00C624D2" w:rsidRPr="008424B6">
        <w:rPr>
          <w:rFonts w:ascii="Times New Roman" w:hAnsi="Times New Roman" w:cs="Times New Roman"/>
          <w:sz w:val="28"/>
          <w:szCs w:val="28"/>
        </w:rPr>
        <w:t xml:space="preserve"> період </w:t>
      </w:r>
      <w:r>
        <w:rPr>
          <w:rFonts w:ascii="Times New Roman" w:hAnsi="Times New Roman" w:cs="Times New Roman"/>
          <w:sz w:val="28"/>
          <w:szCs w:val="28"/>
        </w:rPr>
        <w:t>і</w:t>
      </w:r>
      <w:r w:rsidR="00C624D2" w:rsidRPr="008424B6">
        <w:rPr>
          <w:rFonts w:ascii="Times New Roman" w:hAnsi="Times New Roman" w:cs="Times New Roman"/>
          <w:sz w:val="28"/>
          <w:szCs w:val="28"/>
        </w:rPr>
        <w:t>з 1</w:t>
      </w:r>
      <w:r w:rsidR="008424B6">
        <w:rPr>
          <w:rFonts w:ascii="Times New Roman" w:hAnsi="Times New Roman" w:cs="Times New Roman"/>
          <w:sz w:val="28"/>
          <w:szCs w:val="28"/>
        </w:rPr>
        <w:t xml:space="preserve"> січня </w:t>
      </w:r>
      <w:r w:rsidR="00C624D2" w:rsidRPr="008424B6">
        <w:rPr>
          <w:rFonts w:ascii="Times New Roman" w:hAnsi="Times New Roman" w:cs="Times New Roman"/>
          <w:sz w:val="28"/>
          <w:szCs w:val="28"/>
        </w:rPr>
        <w:t>по 31</w:t>
      </w:r>
      <w:r w:rsidR="008424B6">
        <w:rPr>
          <w:rFonts w:ascii="Times New Roman" w:hAnsi="Times New Roman" w:cs="Times New Roman"/>
          <w:sz w:val="28"/>
          <w:szCs w:val="28"/>
        </w:rPr>
        <w:t xml:space="preserve"> грудня </w:t>
      </w:r>
      <w:r>
        <w:rPr>
          <w:rFonts w:ascii="Times New Roman" w:hAnsi="Times New Roman" w:cs="Times New Roman"/>
          <w:sz w:val="28"/>
          <w:szCs w:val="28"/>
        </w:rPr>
        <w:t xml:space="preserve">             </w:t>
      </w:r>
      <w:r w:rsidR="00C624D2" w:rsidRPr="008424B6">
        <w:rPr>
          <w:rFonts w:ascii="Times New Roman" w:hAnsi="Times New Roman" w:cs="Times New Roman"/>
          <w:sz w:val="28"/>
          <w:szCs w:val="28"/>
        </w:rPr>
        <w:t>2019</w:t>
      </w:r>
      <w:r w:rsidR="008424B6">
        <w:rPr>
          <w:rFonts w:ascii="Times New Roman" w:hAnsi="Times New Roman" w:cs="Times New Roman"/>
          <w:sz w:val="28"/>
          <w:szCs w:val="28"/>
        </w:rPr>
        <w:t xml:space="preserve"> року</w:t>
      </w:r>
      <w:r w:rsidR="00C5317E">
        <w:rPr>
          <w:rFonts w:ascii="Times New Roman" w:hAnsi="Times New Roman" w:cs="Times New Roman"/>
          <w:sz w:val="28"/>
          <w:szCs w:val="28"/>
        </w:rPr>
        <w:t xml:space="preserve"> </w:t>
      </w:r>
      <w:r w:rsidR="00C624D2" w:rsidRPr="008424B6">
        <w:rPr>
          <w:rFonts w:ascii="Times New Roman" w:hAnsi="Times New Roman" w:cs="Times New Roman"/>
          <w:sz w:val="28"/>
          <w:szCs w:val="28"/>
        </w:rPr>
        <w:t>перебувало 194 кримінальних проваджен</w:t>
      </w:r>
      <w:r>
        <w:rPr>
          <w:rFonts w:ascii="Times New Roman" w:hAnsi="Times New Roman" w:cs="Times New Roman"/>
          <w:sz w:val="28"/>
          <w:szCs w:val="28"/>
        </w:rPr>
        <w:t>ня</w:t>
      </w:r>
      <w:r w:rsidR="00C624D2" w:rsidRPr="008424B6">
        <w:rPr>
          <w:rFonts w:ascii="Times New Roman" w:hAnsi="Times New Roman" w:cs="Times New Roman"/>
          <w:sz w:val="28"/>
          <w:szCs w:val="28"/>
        </w:rPr>
        <w:t>, 524 справи, які розглядаються у цивільному судочинстві, 205 справ про адміністративне правопорушення</w:t>
      </w:r>
      <w:r w:rsidR="00C5317E">
        <w:rPr>
          <w:rFonts w:ascii="Times New Roman" w:hAnsi="Times New Roman" w:cs="Times New Roman"/>
          <w:sz w:val="28"/>
          <w:szCs w:val="28"/>
        </w:rPr>
        <w:t>;</w:t>
      </w:r>
      <w:r w:rsidR="00C624D2" w:rsidRPr="008424B6">
        <w:rPr>
          <w:rFonts w:ascii="Times New Roman" w:hAnsi="Times New Roman" w:cs="Times New Roman"/>
          <w:sz w:val="28"/>
          <w:szCs w:val="28"/>
        </w:rPr>
        <w:t xml:space="preserve"> </w:t>
      </w:r>
      <w:r w:rsidR="00C5317E" w:rsidRPr="008424B6">
        <w:rPr>
          <w:rFonts w:ascii="Times New Roman" w:hAnsi="Times New Roman" w:cs="Times New Roman"/>
          <w:sz w:val="28"/>
          <w:szCs w:val="28"/>
        </w:rPr>
        <w:t>після обрання слідчим суддею</w:t>
      </w:r>
      <w:r w:rsidR="00C624D2" w:rsidRPr="008424B6">
        <w:rPr>
          <w:rFonts w:ascii="Times New Roman" w:hAnsi="Times New Roman" w:cs="Times New Roman"/>
          <w:sz w:val="28"/>
          <w:szCs w:val="28"/>
        </w:rPr>
        <w:t xml:space="preserve"> з 10</w:t>
      </w:r>
      <w:r w:rsidR="00C5317E">
        <w:rPr>
          <w:rFonts w:ascii="Times New Roman" w:hAnsi="Times New Roman" w:cs="Times New Roman"/>
          <w:sz w:val="28"/>
          <w:szCs w:val="28"/>
        </w:rPr>
        <w:t xml:space="preserve"> квітня </w:t>
      </w:r>
      <w:r w:rsidR="00C624D2" w:rsidRPr="008424B6">
        <w:rPr>
          <w:rFonts w:ascii="Times New Roman" w:hAnsi="Times New Roman" w:cs="Times New Roman"/>
          <w:sz w:val="28"/>
          <w:szCs w:val="28"/>
        </w:rPr>
        <w:t>по 31</w:t>
      </w:r>
      <w:r w:rsidR="00E37D1B">
        <w:rPr>
          <w:rFonts w:ascii="Times New Roman" w:hAnsi="Times New Roman" w:cs="Times New Roman"/>
          <w:sz w:val="28"/>
          <w:szCs w:val="28"/>
        </w:rPr>
        <w:t xml:space="preserve"> грудня </w:t>
      </w:r>
      <w:r w:rsidR="00BF524B">
        <w:rPr>
          <w:rFonts w:ascii="Times New Roman" w:hAnsi="Times New Roman" w:cs="Times New Roman"/>
          <w:sz w:val="28"/>
          <w:szCs w:val="28"/>
        </w:rPr>
        <w:t xml:space="preserve">             </w:t>
      </w:r>
      <w:r w:rsidR="00C624D2" w:rsidRPr="008424B6">
        <w:rPr>
          <w:rFonts w:ascii="Times New Roman" w:hAnsi="Times New Roman" w:cs="Times New Roman"/>
          <w:sz w:val="28"/>
          <w:szCs w:val="28"/>
        </w:rPr>
        <w:t>2019</w:t>
      </w:r>
      <w:r w:rsidR="00E37D1B">
        <w:rPr>
          <w:rFonts w:ascii="Times New Roman" w:hAnsi="Times New Roman" w:cs="Times New Roman"/>
          <w:sz w:val="28"/>
          <w:szCs w:val="28"/>
        </w:rPr>
        <w:t xml:space="preserve"> року</w:t>
      </w:r>
      <w:r w:rsidR="00C624D2" w:rsidRPr="008424B6">
        <w:rPr>
          <w:rFonts w:ascii="Times New Roman" w:hAnsi="Times New Roman" w:cs="Times New Roman"/>
          <w:sz w:val="28"/>
          <w:szCs w:val="28"/>
        </w:rPr>
        <w:t xml:space="preserve"> </w:t>
      </w:r>
      <w:r w:rsidR="00E37D1B">
        <w:rPr>
          <w:rFonts w:ascii="Times New Roman" w:hAnsi="Times New Roman" w:cs="Times New Roman"/>
          <w:sz w:val="28"/>
          <w:szCs w:val="28"/>
        </w:rPr>
        <w:t>–</w:t>
      </w:r>
      <w:r w:rsidR="00C624D2" w:rsidRPr="008424B6">
        <w:rPr>
          <w:rFonts w:ascii="Times New Roman" w:hAnsi="Times New Roman" w:cs="Times New Roman"/>
          <w:sz w:val="28"/>
          <w:szCs w:val="28"/>
        </w:rPr>
        <w:t xml:space="preserve"> 1288 клопотань органів досудового розслідування, переважна більшість </w:t>
      </w:r>
      <w:r w:rsidR="00BF524B">
        <w:rPr>
          <w:rFonts w:ascii="Times New Roman" w:hAnsi="Times New Roman" w:cs="Times New Roman"/>
          <w:sz w:val="28"/>
          <w:szCs w:val="28"/>
        </w:rPr>
        <w:t xml:space="preserve">яких </w:t>
      </w:r>
      <w:r w:rsidR="00C624D2" w:rsidRPr="008424B6">
        <w:rPr>
          <w:rFonts w:ascii="Times New Roman" w:hAnsi="Times New Roman" w:cs="Times New Roman"/>
          <w:sz w:val="28"/>
          <w:szCs w:val="28"/>
        </w:rPr>
        <w:t xml:space="preserve">розглядаються негайно або в день їх надходження до суду, в період </w:t>
      </w:r>
      <w:r w:rsidR="00BF524B">
        <w:rPr>
          <w:rFonts w:ascii="Times New Roman" w:hAnsi="Times New Roman" w:cs="Times New Roman"/>
          <w:sz w:val="28"/>
          <w:szCs w:val="28"/>
        </w:rPr>
        <w:t>і</w:t>
      </w:r>
      <w:r w:rsidR="00C624D2" w:rsidRPr="008424B6">
        <w:rPr>
          <w:rFonts w:ascii="Times New Roman" w:hAnsi="Times New Roman" w:cs="Times New Roman"/>
          <w:sz w:val="28"/>
          <w:szCs w:val="28"/>
        </w:rPr>
        <w:t>з 1</w:t>
      </w:r>
      <w:r w:rsidR="00E37D1B">
        <w:rPr>
          <w:rFonts w:ascii="Times New Roman" w:hAnsi="Times New Roman" w:cs="Times New Roman"/>
          <w:sz w:val="28"/>
          <w:szCs w:val="28"/>
        </w:rPr>
        <w:t xml:space="preserve"> січня </w:t>
      </w:r>
      <w:r w:rsidR="00C624D2" w:rsidRPr="008424B6">
        <w:rPr>
          <w:rFonts w:ascii="Times New Roman" w:hAnsi="Times New Roman" w:cs="Times New Roman"/>
          <w:sz w:val="28"/>
          <w:szCs w:val="28"/>
        </w:rPr>
        <w:t>2020</w:t>
      </w:r>
      <w:r w:rsidR="00E37D1B">
        <w:rPr>
          <w:rFonts w:ascii="Times New Roman" w:hAnsi="Times New Roman" w:cs="Times New Roman"/>
          <w:sz w:val="28"/>
          <w:szCs w:val="28"/>
        </w:rPr>
        <w:t xml:space="preserve"> року</w:t>
      </w:r>
      <w:r w:rsidR="00C624D2" w:rsidRPr="008424B6">
        <w:rPr>
          <w:rFonts w:ascii="Times New Roman" w:hAnsi="Times New Roman" w:cs="Times New Roman"/>
          <w:sz w:val="28"/>
          <w:szCs w:val="28"/>
        </w:rPr>
        <w:t xml:space="preserve"> по </w:t>
      </w:r>
      <w:r w:rsidR="00E37D1B">
        <w:rPr>
          <w:rFonts w:ascii="Times New Roman" w:hAnsi="Times New Roman" w:cs="Times New Roman"/>
          <w:sz w:val="28"/>
          <w:szCs w:val="28"/>
        </w:rPr>
        <w:t>день надання характеристики</w:t>
      </w:r>
      <w:r w:rsidR="00C624D2" w:rsidRPr="008424B6">
        <w:rPr>
          <w:rFonts w:ascii="Times New Roman" w:hAnsi="Times New Roman" w:cs="Times New Roman"/>
          <w:sz w:val="28"/>
          <w:szCs w:val="28"/>
        </w:rPr>
        <w:t xml:space="preserve"> у провадженні</w:t>
      </w:r>
      <w:r w:rsidR="00253A90">
        <w:rPr>
          <w:rFonts w:ascii="Times New Roman" w:hAnsi="Times New Roman" w:cs="Times New Roman"/>
          <w:sz w:val="28"/>
          <w:szCs w:val="28"/>
        </w:rPr>
        <w:t xml:space="preserve"> судді</w:t>
      </w:r>
      <w:r w:rsidR="00C3132C">
        <w:rPr>
          <w:rFonts w:ascii="Times New Roman" w:hAnsi="Times New Roman" w:cs="Times New Roman"/>
          <w:sz w:val="28"/>
          <w:szCs w:val="28"/>
        </w:rPr>
        <w:t xml:space="preserve"> перебуває </w:t>
      </w:r>
      <w:r w:rsidR="00C624D2" w:rsidRPr="008424B6">
        <w:rPr>
          <w:rFonts w:ascii="Times New Roman" w:hAnsi="Times New Roman" w:cs="Times New Roman"/>
          <w:sz w:val="28"/>
          <w:szCs w:val="28"/>
        </w:rPr>
        <w:t xml:space="preserve">116 кримінальних проваджень, 226 справ, які розглядаються у цивільному судочинстві, 88 справ про адміністративне правопорушення, </w:t>
      </w:r>
      <w:r w:rsidR="00C3132C">
        <w:rPr>
          <w:rFonts w:ascii="Times New Roman" w:hAnsi="Times New Roman" w:cs="Times New Roman"/>
          <w:sz w:val="28"/>
          <w:szCs w:val="28"/>
        </w:rPr>
        <w:t xml:space="preserve">               </w:t>
      </w:r>
      <w:r w:rsidR="00C624D2" w:rsidRPr="008424B6">
        <w:rPr>
          <w:rFonts w:ascii="Times New Roman" w:hAnsi="Times New Roman" w:cs="Times New Roman"/>
          <w:sz w:val="28"/>
          <w:szCs w:val="28"/>
        </w:rPr>
        <w:t>922 клопотан</w:t>
      </w:r>
      <w:r w:rsidR="00C3132C">
        <w:rPr>
          <w:rFonts w:ascii="Times New Roman" w:hAnsi="Times New Roman" w:cs="Times New Roman"/>
          <w:sz w:val="28"/>
          <w:szCs w:val="28"/>
        </w:rPr>
        <w:t>ня</w:t>
      </w:r>
      <w:r w:rsidR="00C624D2" w:rsidRPr="008424B6">
        <w:rPr>
          <w:rFonts w:ascii="Times New Roman" w:hAnsi="Times New Roman" w:cs="Times New Roman"/>
          <w:sz w:val="28"/>
          <w:szCs w:val="28"/>
        </w:rPr>
        <w:t xml:space="preserve"> органів досудового розслідування</w:t>
      </w:r>
      <w:r w:rsidR="00253A90">
        <w:rPr>
          <w:rFonts w:ascii="Times New Roman" w:hAnsi="Times New Roman" w:cs="Times New Roman"/>
          <w:sz w:val="28"/>
          <w:szCs w:val="28"/>
        </w:rPr>
        <w:t xml:space="preserve">. </w:t>
      </w:r>
      <w:r w:rsidR="00C3132C">
        <w:rPr>
          <w:rFonts w:ascii="Times New Roman" w:hAnsi="Times New Roman" w:cs="Times New Roman"/>
          <w:sz w:val="28"/>
          <w:szCs w:val="28"/>
        </w:rPr>
        <w:t>Незважаючи на велике навантаження, с</w:t>
      </w:r>
      <w:r w:rsidR="00253A90">
        <w:rPr>
          <w:rFonts w:ascii="Times New Roman" w:hAnsi="Times New Roman" w:cs="Times New Roman"/>
          <w:sz w:val="28"/>
          <w:szCs w:val="28"/>
        </w:rPr>
        <w:t xml:space="preserve">уддя Щербина С.В. </w:t>
      </w:r>
      <w:r w:rsidR="00C624D2" w:rsidRPr="008424B6">
        <w:rPr>
          <w:rFonts w:ascii="Times New Roman" w:hAnsi="Times New Roman" w:cs="Times New Roman"/>
          <w:sz w:val="28"/>
          <w:szCs w:val="28"/>
        </w:rPr>
        <w:t>судові справи розглядає вчасно, п</w:t>
      </w:r>
      <w:r w:rsidR="00891C81">
        <w:rPr>
          <w:rFonts w:ascii="Times New Roman" w:hAnsi="Times New Roman" w:cs="Times New Roman"/>
          <w:sz w:val="28"/>
          <w:szCs w:val="28"/>
        </w:rPr>
        <w:t xml:space="preserve">ід час </w:t>
      </w:r>
      <w:r w:rsidR="00891C81">
        <w:rPr>
          <w:rFonts w:ascii="Times New Roman" w:hAnsi="Times New Roman" w:cs="Times New Roman"/>
          <w:sz w:val="28"/>
          <w:szCs w:val="28"/>
        </w:rPr>
        <w:lastRenderedPageBreak/>
        <w:t>здійснення</w:t>
      </w:r>
      <w:r w:rsidR="00C624D2" w:rsidRPr="008424B6">
        <w:rPr>
          <w:rFonts w:ascii="Times New Roman" w:hAnsi="Times New Roman" w:cs="Times New Roman"/>
          <w:sz w:val="28"/>
          <w:szCs w:val="28"/>
        </w:rPr>
        <w:t xml:space="preserve"> правосуддя правильно та кваліфіковано застосовує норми матеріального та процесуального законодавства України.</w:t>
      </w:r>
    </w:p>
    <w:p w:rsidR="00BC5CE5" w:rsidRPr="002C2630" w:rsidRDefault="00BC5CE5" w:rsidP="002C2630">
      <w:pPr>
        <w:spacing w:after="0" w:line="240" w:lineRule="auto"/>
        <w:ind w:firstLine="709"/>
        <w:jc w:val="both"/>
        <w:rPr>
          <w:rFonts w:ascii="Times New Roman" w:hAnsi="Times New Roman" w:cs="Times New Roman"/>
          <w:sz w:val="28"/>
          <w:szCs w:val="28"/>
        </w:rPr>
      </w:pPr>
      <w:r w:rsidRPr="002C2630">
        <w:rPr>
          <w:rFonts w:ascii="Times New Roman" w:hAnsi="Times New Roman" w:cs="Times New Roman"/>
          <w:sz w:val="28"/>
          <w:szCs w:val="28"/>
        </w:rPr>
        <w:t>Велику увагу приділяє підвищенню професійного рівня і ділової кваліфікації, вивченню нових законодавчих та нормативних актів, систематично аналізує судову практику, використовує</w:t>
      </w:r>
      <w:r w:rsidR="002C2630">
        <w:rPr>
          <w:rFonts w:ascii="Times New Roman" w:hAnsi="Times New Roman" w:cs="Times New Roman"/>
          <w:sz w:val="28"/>
          <w:szCs w:val="28"/>
        </w:rPr>
        <w:t xml:space="preserve"> її</w:t>
      </w:r>
      <w:r w:rsidRPr="002C2630">
        <w:rPr>
          <w:rFonts w:ascii="Times New Roman" w:hAnsi="Times New Roman" w:cs="Times New Roman"/>
          <w:sz w:val="28"/>
          <w:szCs w:val="28"/>
        </w:rPr>
        <w:t xml:space="preserve"> в роботі.</w:t>
      </w:r>
    </w:p>
    <w:p w:rsidR="00BC5CE5" w:rsidRPr="002C2630" w:rsidRDefault="00BC5CE5" w:rsidP="002C2630">
      <w:pPr>
        <w:spacing w:after="0" w:line="240" w:lineRule="auto"/>
        <w:ind w:firstLine="709"/>
        <w:jc w:val="both"/>
        <w:rPr>
          <w:rFonts w:ascii="Times New Roman" w:hAnsi="Times New Roman" w:cs="Times New Roman"/>
          <w:sz w:val="28"/>
          <w:szCs w:val="28"/>
        </w:rPr>
      </w:pPr>
      <w:r w:rsidRPr="002C2630">
        <w:rPr>
          <w:rFonts w:ascii="Times New Roman" w:hAnsi="Times New Roman" w:cs="Times New Roman"/>
          <w:sz w:val="28"/>
          <w:szCs w:val="28"/>
        </w:rPr>
        <w:t xml:space="preserve">Бере активну участь у семінарах та інших заняттях, які проводяться </w:t>
      </w:r>
      <w:r w:rsidR="00891C81">
        <w:rPr>
          <w:rFonts w:ascii="Times New Roman" w:hAnsi="Times New Roman" w:cs="Times New Roman"/>
          <w:sz w:val="28"/>
          <w:szCs w:val="28"/>
        </w:rPr>
        <w:t>і</w:t>
      </w:r>
      <w:r w:rsidRPr="002C2630">
        <w:rPr>
          <w:rFonts w:ascii="Times New Roman" w:hAnsi="Times New Roman" w:cs="Times New Roman"/>
          <w:sz w:val="28"/>
          <w:szCs w:val="28"/>
        </w:rPr>
        <w:t>з суддями в області.</w:t>
      </w:r>
    </w:p>
    <w:p w:rsidR="00BC5CE5" w:rsidRPr="002C2630" w:rsidRDefault="00891C81" w:rsidP="002C2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посаді</w:t>
      </w:r>
      <w:r w:rsidR="00BC5CE5" w:rsidRPr="002C2630">
        <w:rPr>
          <w:rFonts w:ascii="Times New Roman" w:hAnsi="Times New Roman" w:cs="Times New Roman"/>
          <w:sz w:val="28"/>
          <w:szCs w:val="28"/>
        </w:rPr>
        <w:t xml:space="preserve"> голов</w:t>
      </w:r>
      <w:r>
        <w:rPr>
          <w:rFonts w:ascii="Times New Roman" w:hAnsi="Times New Roman" w:cs="Times New Roman"/>
          <w:sz w:val="28"/>
          <w:szCs w:val="28"/>
        </w:rPr>
        <w:t>и</w:t>
      </w:r>
      <w:r w:rsidR="00BC5CE5" w:rsidRPr="002C2630">
        <w:rPr>
          <w:rFonts w:ascii="Times New Roman" w:hAnsi="Times New Roman" w:cs="Times New Roman"/>
          <w:sz w:val="28"/>
          <w:szCs w:val="28"/>
        </w:rPr>
        <w:t xml:space="preserve"> суду Щербина С.В. проявив себе</w:t>
      </w:r>
      <w:r>
        <w:rPr>
          <w:rFonts w:ascii="Times New Roman" w:hAnsi="Times New Roman" w:cs="Times New Roman"/>
          <w:sz w:val="28"/>
          <w:szCs w:val="28"/>
        </w:rPr>
        <w:t xml:space="preserve"> як</w:t>
      </w:r>
      <w:r w:rsidR="00BC5CE5" w:rsidRPr="002C2630">
        <w:rPr>
          <w:rFonts w:ascii="Times New Roman" w:hAnsi="Times New Roman" w:cs="Times New Roman"/>
          <w:sz w:val="28"/>
          <w:szCs w:val="28"/>
        </w:rPr>
        <w:t xml:space="preserve"> вміли</w:t>
      </w:r>
      <w:r>
        <w:rPr>
          <w:rFonts w:ascii="Times New Roman" w:hAnsi="Times New Roman" w:cs="Times New Roman"/>
          <w:sz w:val="28"/>
          <w:szCs w:val="28"/>
        </w:rPr>
        <w:t>й</w:t>
      </w:r>
      <w:r w:rsidR="00BC5CE5" w:rsidRPr="002C2630">
        <w:rPr>
          <w:rFonts w:ascii="Times New Roman" w:hAnsi="Times New Roman" w:cs="Times New Roman"/>
          <w:sz w:val="28"/>
          <w:szCs w:val="28"/>
        </w:rPr>
        <w:t xml:space="preserve"> керівник, до виконання своїх службових обов’язків ставиться сумлінно та </w:t>
      </w:r>
      <w:proofErr w:type="spellStart"/>
      <w:r w:rsidR="00BC5CE5" w:rsidRPr="002C2630">
        <w:rPr>
          <w:rFonts w:ascii="Times New Roman" w:hAnsi="Times New Roman" w:cs="Times New Roman"/>
          <w:sz w:val="28"/>
          <w:szCs w:val="28"/>
        </w:rPr>
        <w:t>відповідально</w:t>
      </w:r>
      <w:proofErr w:type="spellEnd"/>
      <w:r w:rsidR="00BC5CE5" w:rsidRPr="002C2630">
        <w:rPr>
          <w:rFonts w:ascii="Times New Roman" w:hAnsi="Times New Roman" w:cs="Times New Roman"/>
          <w:sz w:val="28"/>
          <w:szCs w:val="28"/>
        </w:rPr>
        <w:t xml:space="preserve">, виховує </w:t>
      </w:r>
      <w:r w:rsidR="0037341F">
        <w:rPr>
          <w:rFonts w:ascii="Times New Roman" w:hAnsi="Times New Roman" w:cs="Times New Roman"/>
          <w:sz w:val="28"/>
          <w:szCs w:val="28"/>
        </w:rPr>
        <w:t>такі якості</w:t>
      </w:r>
      <w:r w:rsidR="00BC5CE5" w:rsidRPr="002C2630">
        <w:rPr>
          <w:rFonts w:ascii="Times New Roman" w:hAnsi="Times New Roman" w:cs="Times New Roman"/>
          <w:sz w:val="28"/>
          <w:szCs w:val="28"/>
        </w:rPr>
        <w:t xml:space="preserve"> у підлеглих. Володіє організаторськими здібностями та навичками планування роботи колективу, раціонально розподіляє завдання, чітко їх пояснює та контролює виконання, забезпечує високий рівень виконавської дисципліни</w:t>
      </w:r>
      <w:r w:rsidR="00E47190">
        <w:rPr>
          <w:rFonts w:ascii="Times New Roman" w:hAnsi="Times New Roman" w:cs="Times New Roman"/>
          <w:sz w:val="28"/>
          <w:szCs w:val="28"/>
        </w:rPr>
        <w:t>.</w:t>
      </w:r>
    </w:p>
    <w:p w:rsidR="00BC5CE5" w:rsidRPr="002C2630" w:rsidRDefault="00BC5CE5" w:rsidP="002C2630">
      <w:pPr>
        <w:spacing w:after="0" w:line="240" w:lineRule="auto"/>
        <w:ind w:firstLine="709"/>
        <w:jc w:val="both"/>
        <w:rPr>
          <w:rFonts w:ascii="Times New Roman" w:hAnsi="Times New Roman" w:cs="Times New Roman"/>
          <w:sz w:val="28"/>
          <w:szCs w:val="28"/>
        </w:rPr>
      </w:pPr>
      <w:r w:rsidRPr="002C2630">
        <w:rPr>
          <w:rFonts w:ascii="Times New Roman" w:hAnsi="Times New Roman" w:cs="Times New Roman"/>
          <w:sz w:val="28"/>
          <w:szCs w:val="28"/>
        </w:rPr>
        <w:t xml:space="preserve">За особистими якостями </w:t>
      </w:r>
      <w:r w:rsidR="00E47190">
        <w:rPr>
          <w:rFonts w:ascii="Times New Roman" w:hAnsi="Times New Roman" w:cs="Times New Roman"/>
          <w:sz w:val="28"/>
          <w:szCs w:val="28"/>
        </w:rPr>
        <w:t>–</w:t>
      </w:r>
      <w:r w:rsidRPr="002C2630">
        <w:rPr>
          <w:rFonts w:ascii="Times New Roman" w:hAnsi="Times New Roman" w:cs="Times New Roman"/>
          <w:sz w:val="28"/>
          <w:szCs w:val="28"/>
        </w:rPr>
        <w:t xml:space="preserve"> енергійний, уважний, ініціативний, наполегливій, дисциплінований, вимогливий до себе та підлеглих, водночас об’єктивний. Має власну думку, самостійно приймає рішення та вміє переконливо аргументувати свою точку зору. Добре орієнтується в складних ситуаціях. </w:t>
      </w:r>
      <w:r w:rsidR="0037341F">
        <w:rPr>
          <w:rFonts w:ascii="Times New Roman" w:hAnsi="Times New Roman" w:cs="Times New Roman"/>
          <w:sz w:val="28"/>
          <w:szCs w:val="28"/>
        </w:rPr>
        <w:t>Х</w:t>
      </w:r>
      <w:r w:rsidRPr="002C2630">
        <w:rPr>
          <w:rFonts w:ascii="Times New Roman" w:hAnsi="Times New Roman" w:cs="Times New Roman"/>
          <w:sz w:val="28"/>
          <w:szCs w:val="28"/>
        </w:rPr>
        <w:t>арактер витриманий, урівноважений</w:t>
      </w:r>
      <w:r w:rsidR="0037341F">
        <w:rPr>
          <w:rFonts w:ascii="Times New Roman" w:hAnsi="Times New Roman" w:cs="Times New Roman"/>
          <w:sz w:val="28"/>
          <w:szCs w:val="28"/>
        </w:rPr>
        <w:t>,</w:t>
      </w:r>
      <w:r w:rsidRPr="002C2630">
        <w:rPr>
          <w:rFonts w:ascii="Times New Roman" w:hAnsi="Times New Roman" w:cs="Times New Roman"/>
          <w:sz w:val="28"/>
          <w:szCs w:val="28"/>
        </w:rPr>
        <w:t xml:space="preserve"> доброзичливий.</w:t>
      </w:r>
      <w:r w:rsidR="00E47190">
        <w:rPr>
          <w:rFonts w:ascii="Times New Roman" w:hAnsi="Times New Roman" w:cs="Times New Roman"/>
          <w:sz w:val="28"/>
          <w:szCs w:val="28"/>
        </w:rPr>
        <w:t xml:space="preserve"> </w:t>
      </w:r>
      <w:r w:rsidRPr="002C2630">
        <w:rPr>
          <w:rFonts w:ascii="Times New Roman" w:hAnsi="Times New Roman" w:cs="Times New Roman"/>
          <w:sz w:val="28"/>
          <w:szCs w:val="28"/>
        </w:rPr>
        <w:t>Користується заслуженою повагою та авторитетом у колективі.</w:t>
      </w:r>
    </w:p>
    <w:p w:rsidR="00BC5CE5" w:rsidRPr="002C2630" w:rsidRDefault="00BC5CE5" w:rsidP="002C2630">
      <w:pPr>
        <w:spacing w:after="0" w:line="240" w:lineRule="auto"/>
        <w:ind w:firstLine="709"/>
        <w:jc w:val="both"/>
        <w:rPr>
          <w:rFonts w:ascii="Times New Roman" w:hAnsi="Times New Roman" w:cs="Times New Roman"/>
          <w:sz w:val="28"/>
          <w:szCs w:val="28"/>
        </w:rPr>
      </w:pPr>
      <w:r w:rsidRPr="002C2630">
        <w:rPr>
          <w:rFonts w:ascii="Times New Roman" w:hAnsi="Times New Roman" w:cs="Times New Roman"/>
          <w:sz w:val="28"/>
          <w:szCs w:val="28"/>
        </w:rPr>
        <w:t>За час роботи суддею до дисциплінарної відповідальності не притягувався.</w:t>
      </w:r>
    </w:p>
    <w:p w:rsidR="00E47542" w:rsidRPr="008A046A" w:rsidRDefault="00E47542" w:rsidP="00E47542">
      <w:pPr>
        <w:pStyle w:val="2"/>
        <w:spacing w:after="0" w:line="240" w:lineRule="auto"/>
        <w:ind w:firstLine="709"/>
        <w:jc w:val="both"/>
        <w:rPr>
          <w:rFonts w:ascii="Times New Roman" w:hAnsi="Times New Roman"/>
          <w:b/>
          <w:sz w:val="28"/>
          <w:szCs w:val="28"/>
        </w:rPr>
      </w:pPr>
      <w:r w:rsidRPr="008A046A">
        <w:rPr>
          <w:rFonts w:ascii="Times New Roman" w:hAnsi="Times New Roman"/>
          <w:sz w:val="28"/>
          <w:szCs w:val="28"/>
        </w:rPr>
        <w:t xml:space="preserve">27 квітня 2020 року за вхідним № Б-2839/0/7-20 до Вищої ради правосуддя надійшла дисциплінарна скарга </w:t>
      </w:r>
      <w:proofErr w:type="spellStart"/>
      <w:r w:rsidRPr="008A046A">
        <w:rPr>
          <w:rFonts w:ascii="Times New Roman" w:hAnsi="Times New Roman"/>
          <w:sz w:val="28"/>
          <w:szCs w:val="28"/>
        </w:rPr>
        <w:t>Букрєєвої</w:t>
      </w:r>
      <w:proofErr w:type="spellEnd"/>
      <w:r w:rsidRPr="008A046A">
        <w:rPr>
          <w:rFonts w:ascii="Times New Roman" w:hAnsi="Times New Roman"/>
          <w:sz w:val="28"/>
          <w:szCs w:val="28"/>
        </w:rPr>
        <w:t xml:space="preserve"> С.С. на дії судді Заводського районного суду міста Миколаєва Щербини С.В. під час розгляду справи №</w:t>
      </w:r>
      <w:r>
        <w:rPr>
          <w:rFonts w:ascii="Times New Roman" w:hAnsi="Times New Roman"/>
          <w:sz w:val="28"/>
          <w:szCs w:val="28"/>
        </w:rPr>
        <w:t> </w:t>
      </w:r>
      <w:r w:rsidRPr="008A046A">
        <w:rPr>
          <w:rFonts w:ascii="Times New Roman" w:hAnsi="Times New Roman"/>
          <w:sz w:val="28"/>
          <w:szCs w:val="28"/>
        </w:rPr>
        <w:t xml:space="preserve">487/1067/20. </w:t>
      </w:r>
    </w:p>
    <w:p w:rsidR="00E47542" w:rsidRDefault="00E47542" w:rsidP="00E47542">
      <w:pPr>
        <w:pStyle w:val="2"/>
        <w:spacing w:after="0" w:line="240" w:lineRule="auto"/>
        <w:ind w:firstLine="708"/>
        <w:jc w:val="both"/>
        <w:rPr>
          <w:rFonts w:ascii="Times New Roman" w:hAnsi="Times New Roman"/>
          <w:b/>
          <w:sz w:val="28"/>
          <w:szCs w:val="28"/>
        </w:rPr>
      </w:pPr>
      <w:r w:rsidRPr="008A046A">
        <w:rPr>
          <w:rFonts w:ascii="Times New Roman" w:hAnsi="Times New Roman"/>
          <w:sz w:val="28"/>
          <w:szCs w:val="28"/>
        </w:rPr>
        <w:t xml:space="preserve">Відповідно до протоколу автоматизованого розподілу матеріалу між членами Вищої ради правосуддя від 27 квітня 2020 року № Б-2839/0/7-20 вказану скаргу передано для розгляду члену Вищої ради правосуддя </w:t>
      </w:r>
      <w:proofErr w:type="spellStart"/>
      <w:r w:rsidRPr="008A046A">
        <w:rPr>
          <w:rFonts w:ascii="Times New Roman" w:hAnsi="Times New Roman"/>
          <w:sz w:val="28"/>
          <w:szCs w:val="28"/>
        </w:rPr>
        <w:t>Маловацькому</w:t>
      </w:r>
      <w:proofErr w:type="spellEnd"/>
      <w:r>
        <w:rPr>
          <w:rFonts w:ascii="Times New Roman" w:hAnsi="Times New Roman"/>
          <w:sz w:val="28"/>
          <w:szCs w:val="28"/>
        </w:rPr>
        <w:t> </w:t>
      </w:r>
      <w:r w:rsidRPr="008A046A">
        <w:rPr>
          <w:rFonts w:ascii="Times New Roman" w:hAnsi="Times New Roman"/>
          <w:sz w:val="28"/>
          <w:szCs w:val="28"/>
        </w:rPr>
        <w:t xml:space="preserve">О.В. </w:t>
      </w:r>
    </w:p>
    <w:p w:rsidR="00E47542" w:rsidRDefault="00E47542" w:rsidP="00E47542">
      <w:pPr>
        <w:pStyle w:val="StyleZakonu"/>
        <w:spacing w:after="0" w:line="240" w:lineRule="auto"/>
        <w:ind w:firstLine="709"/>
        <w:rPr>
          <w:color w:val="000000"/>
          <w:sz w:val="28"/>
          <w:szCs w:val="28"/>
        </w:rPr>
      </w:pPr>
      <w:r w:rsidRPr="00173FA4">
        <w:rPr>
          <w:color w:val="000000"/>
          <w:sz w:val="28"/>
          <w:szCs w:val="28"/>
        </w:rPr>
        <w:t xml:space="preserve">За результатами попередньої перевірки дисциплінарної скарги член Першої Дисциплінарної палати Вищої ради правосуддя </w:t>
      </w:r>
      <w:proofErr w:type="spellStart"/>
      <w:r w:rsidRPr="00173FA4">
        <w:rPr>
          <w:color w:val="000000"/>
          <w:sz w:val="28"/>
          <w:szCs w:val="28"/>
        </w:rPr>
        <w:t>Маловацький</w:t>
      </w:r>
      <w:proofErr w:type="spellEnd"/>
      <w:r w:rsidRPr="00173FA4">
        <w:rPr>
          <w:color w:val="000000"/>
          <w:sz w:val="28"/>
          <w:szCs w:val="28"/>
        </w:rPr>
        <w:t xml:space="preserve"> О.В. запропонував відкрити дисциплінарну справу стосовно судді </w:t>
      </w:r>
      <w:r w:rsidRPr="008A046A">
        <w:rPr>
          <w:color w:val="000000"/>
          <w:sz w:val="28"/>
          <w:szCs w:val="28"/>
        </w:rPr>
        <w:t>Заводського районного суду міста Миколаєва Щербини С.В.</w:t>
      </w:r>
    </w:p>
    <w:p w:rsidR="00EE1CD5" w:rsidRDefault="000035BD" w:rsidP="000035BD">
      <w:pPr>
        <w:pStyle w:val="2"/>
        <w:spacing w:after="0" w:line="240" w:lineRule="auto"/>
        <w:ind w:firstLine="709"/>
        <w:jc w:val="both"/>
        <w:rPr>
          <w:rStyle w:val="rvts20"/>
          <w:rFonts w:ascii="Times New Roman" w:hAnsi="Times New Roman"/>
          <w:sz w:val="28"/>
          <w:szCs w:val="28"/>
        </w:rPr>
      </w:pPr>
      <w:r w:rsidRPr="000035BD">
        <w:rPr>
          <w:rFonts w:ascii="Times New Roman" w:hAnsi="Times New Roman"/>
          <w:sz w:val="28"/>
          <w:szCs w:val="28"/>
          <w:shd w:val="clear" w:color="auto" w:fill="FFFFFF"/>
        </w:rPr>
        <w:t xml:space="preserve">Ухвалою від </w:t>
      </w:r>
      <w:r w:rsidR="00A54319">
        <w:rPr>
          <w:rFonts w:ascii="Times New Roman" w:hAnsi="Times New Roman"/>
          <w:sz w:val="28"/>
          <w:szCs w:val="28"/>
          <w:shd w:val="clear" w:color="auto" w:fill="FFFFFF"/>
        </w:rPr>
        <w:t>26 червня</w:t>
      </w:r>
      <w:r w:rsidRPr="000035BD">
        <w:rPr>
          <w:rFonts w:ascii="Times New Roman" w:hAnsi="Times New Roman"/>
          <w:sz w:val="28"/>
          <w:szCs w:val="28"/>
          <w:shd w:val="clear" w:color="auto" w:fill="FFFFFF"/>
        </w:rPr>
        <w:t xml:space="preserve"> 20</w:t>
      </w:r>
      <w:r w:rsidR="00037DC7">
        <w:rPr>
          <w:rFonts w:ascii="Times New Roman" w:hAnsi="Times New Roman"/>
          <w:sz w:val="28"/>
          <w:szCs w:val="28"/>
          <w:shd w:val="clear" w:color="auto" w:fill="FFFFFF"/>
        </w:rPr>
        <w:t>20</w:t>
      </w:r>
      <w:r w:rsidRPr="000035BD">
        <w:rPr>
          <w:rFonts w:ascii="Times New Roman" w:hAnsi="Times New Roman"/>
          <w:sz w:val="28"/>
          <w:szCs w:val="28"/>
          <w:shd w:val="clear" w:color="auto" w:fill="FFFFFF"/>
        </w:rPr>
        <w:t xml:space="preserve"> року № </w:t>
      </w:r>
      <w:r w:rsidR="00A54319">
        <w:rPr>
          <w:rFonts w:ascii="Times New Roman" w:hAnsi="Times New Roman"/>
          <w:sz w:val="28"/>
          <w:szCs w:val="28"/>
          <w:shd w:val="clear" w:color="auto" w:fill="FFFFFF"/>
        </w:rPr>
        <w:t>1990</w:t>
      </w:r>
      <w:r w:rsidRPr="000035BD">
        <w:rPr>
          <w:rFonts w:ascii="Times New Roman" w:hAnsi="Times New Roman"/>
          <w:sz w:val="28"/>
          <w:szCs w:val="28"/>
          <w:shd w:val="clear" w:color="auto" w:fill="FFFFFF"/>
        </w:rPr>
        <w:t>/1дп/15-</w:t>
      </w:r>
      <w:r w:rsidR="00EE1CD5">
        <w:rPr>
          <w:rFonts w:ascii="Times New Roman" w:hAnsi="Times New Roman"/>
          <w:sz w:val="28"/>
          <w:szCs w:val="28"/>
          <w:shd w:val="clear" w:color="auto" w:fill="FFFFFF"/>
        </w:rPr>
        <w:t>20</w:t>
      </w:r>
      <w:r w:rsidRPr="000035BD">
        <w:rPr>
          <w:rFonts w:ascii="Times New Roman" w:hAnsi="Times New Roman"/>
          <w:sz w:val="28"/>
          <w:szCs w:val="28"/>
          <w:shd w:val="clear" w:color="auto" w:fill="FFFFFF"/>
        </w:rPr>
        <w:t xml:space="preserve"> Перша Дисциплінарна палата Вищої ради правосуддя відкрила дисциплінарну справу стосовно </w:t>
      </w:r>
      <w:r w:rsidRPr="000035BD">
        <w:rPr>
          <w:rFonts w:ascii="Times New Roman" w:hAnsi="Times New Roman"/>
          <w:sz w:val="28"/>
          <w:szCs w:val="28"/>
        </w:rPr>
        <w:t xml:space="preserve">судді </w:t>
      </w:r>
      <w:r w:rsidR="00A54319" w:rsidRPr="008A046A">
        <w:rPr>
          <w:rFonts w:ascii="Times New Roman" w:hAnsi="Times New Roman"/>
          <w:sz w:val="28"/>
          <w:szCs w:val="28"/>
        </w:rPr>
        <w:t>Заводського районного суду міста Миколаєва Щербини С</w:t>
      </w:r>
      <w:r w:rsidR="00A54319">
        <w:rPr>
          <w:rFonts w:ascii="Times New Roman" w:hAnsi="Times New Roman"/>
          <w:sz w:val="28"/>
          <w:szCs w:val="28"/>
        </w:rPr>
        <w:t>.</w:t>
      </w:r>
      <w:r w:rsidR="00A54319" w:rsidRPr="008A046A">
        <w:rPr>
          <w:rFonts w:ascii="Times New Roman" w:hAnsi="Times New Roman"/>
          <w:sz w:val="28"/>
          <w:szCs w:val="28"/>
        </w:rPr>
        <w:t>В</w:t>
      </w:r>
      <w:r w:rsidR="00EE1CD5">
        <w:rPr>
          <w:rStyle w:val="rvts20"/>
          <w:rFonts w:ascii="Times New Roman" w:hAnsi="Times New Roman"/>
          <w:sz w:val="28"/>
          <w:szCs w:val="28"/>
        </w:rPr>
        <w:t>.</w:t>
      </w:r>
    </w:p>
    <w:p w:rsidR="00A54319" w:rsidRPr="00993CB4" w:rsidRDefault="000035BD" w:rsidP="00A54319">
      <w:pPr>
        <w:spacing w:after="0" w:line="240" w:lineRule="auto"/>
        <w:ind w:firstLine="709"/>
        <w:jc w:val="both"/>
        <w:rPr>
          <w:rFonts w:ascii="Times New Roman" w:hAnsi="Times New Roman"/>
          <w:sz w:val="28"/>
          <w:szCs w:val="28"/>
        </w:rPr>
      </w:pPr>
      <w:r w:rsidRPr="000035BD">
        <w:rPr>
          <w:rFonts w:ascii="Times New Roman" w:hAnsi="Times New Roman" w:cs="Times New Roman"/>
          <w:sz w:val="28"/>
          <w:szCs w:val="28"/>
        </w:rPr>
        <w:t>Суддя та заявник повідомлені про розгляд дисциплінарної справи</w:t>
      </w:r>
      <w:r w:rsidR="00EE1CD5">
        <w:rPr>
          <w:rFonts w:ascii="Times New Roman" w:hAnsi="Times New Roman" w:cs="Times New Roman"/>
          <w:sz w:val="28"/>
          <w:szCs w:val="28"/>
        </w:rPr>
        <w:t xml:space="preserve"> </w:t>
      </w:r>
      <w:r w:rsidR="003E19CD">
        <w:rPr>
          <w:rFonts w:ascii="Times New Roman" w:hAnsi="Times New Roman" w:cs="Times New Roman"/>
          <w:sz w:val="28"/>
          <w:szCs w:val="28"/>
        </w:rPr>
        <w:t xml:space="preserve">                    </w:t>
      </w:r>
      <w:r w:rsidR="00775BE4" w:rsidRPr="00775BE4">
        <w:rPr>
          <w:rFonts w:ascii="Times New Roman" w:hAnsi="Times New Roman" w:cs="Times New Roman"/>
          <w:sz w:val="28"/>
          <w:szCs w:val="28"/>
        </w:rPr>
        <w:t>9 вересня</w:t>
      </w:r>
      <w:r w:rsidR="00775BE4">
        <w:rPr>
          <w:rFonts w:ascii="Times New Roman" w:hAnsi="Times New Roman" w:cs="Times New Roman"/>
          <w:b/>
          <w:sz w:val="28"/>
          <w:szCs w:val="28"/>
        </w:rPr>
        <w:t xml:space="preserve"> </w:t>
      </w:r>
      <w:r w:rsidRPr="0019388D">
        <w:rPr>
          <w:rFonts w:ascii="Times New Roman" w:hAnsi="Times New Roman" w:cs="Times New Roman"/>
          <w:sz w:val="28"/>
          <w:szCs w:val="28"/>
        </w:rPr>
        <w:t>20</w:t>
      </w:r>
      <w:r w:rsidR="007F79F9" w:rsidRPr="0019388D">
        <w:rPr>
          <w:rFonts w:ascii="Times New Roman" w:hAnsi="Times New Roman" w:cs="Times New Roman"/>
          <w:sz w:val="28"/>
          <w:szCs w:val="28"/>
        </w:rPr>
        <w:t>20</w:t>
      </w:r>
      <w:r w:rsidRPr="0019388D">
        <w:rPr>
          <w:rFonts w:ascii="Times New Roman" w:hAnsi="Times New Roman" w:cs="Times New Roman"/>
          <w:sz w:val="28"/>
          <w:szCs w:val="28"/>
        </w:rPr>
        <w:t xml:space="preserve"> року</w:t>
      </w:r>
      <w:r w:rsidRPr="000035BD">
        <w:rPr>
          <w:rFonts w:ascii="Times New Roman" w:hAnsi="Times New Roman" w:cs="Times New Roman"/>
          <w:sz w:val="28"/>
          <w:szCs w:val="28"/>
        </w:rPr>
        <w:t xml:space="preserve"> </w:t>
      </w:r>
      <w:r w:rsidR="00A54319" w:rsidRPr="00993CB4">
        <w:rPr>
          <w:rFonts w:ascii="Times New Roman" w:hAnsi="Times New Roman"/>
          <w:sz w:val="28"/>
          <w:szCs w:val="28"/>
        </w:rPr>
        <w:t xml:space="preserve">шляхом надіслання відповідного </w:t>
      </w:r>
      <w:r w:rsidR="00A54319">
        <w:rPr>
          <w:rFonts w:ascii="Times New Roman" w:hAnsi="Times New Roman"/>
          <w:sz w:val="28"/>
          <w:szCs w:val="28"/>
        </w:rPr>
        <w:t>повідомлення</w:t>
      </w:r>
      <w:r w:rsidR="00A54319" w:rsidRPr="00993CB4">
        <w:rPr>
          <w:rFonts w:ascii="Times New Roman" w:hAnsi="Times New Roman"/>
          <w:sz w:val="28"/>
          <w:szCs w:val="28"/>
        </w:rPr>
        <w:t xml:space="preserve"> поштою, розміщення </w:t>
      </w:r>
      <w:r w:rsidR="00A54319">
        <w:rPr>
          <w:rFonts w:ascii="Times New Roman" w:hAnsi="Times New Roman"/>
          <w:sz w:val="28"/>
          <w:szCs w:val="28"/>
        </w:rPr>
        <w:t xml:space="preserve">його </w:t>
      </w:r>
      <w:r w:rsidR="00A54319" w:rsidRPr="00993CB4">
        <w:rPr>
          <w:rFonts w:ascii="Times New Roman" w:hAnsi="Times New Roman"/>
          <w:sz w:val="28"/>
          <w:szCs w:val="28"/>
        </w:rPr>
        <w:t xml:space="preserve">на офіційному </w:t>
      </w:r>
      <w:proofErr w:type="spellStart"/>
      <w:r w:rsidR="00A54319" w:rsidRPr="00993CB4">
        <w:rPr>
          <w:rFonts w:ascii="Times New Roman" w:hAnsi="Times New Roman"/>
          <w:sz w:val="28"/>
          <w:szCs w:val="28"/>
        </w:rPr>
        <w:t>вебсайті</w:t>
      </w:r>
      <w:proofErr w:type="spellEnd"/>
      <w:r w:rsidR="00A54319" w:rsidRPr="00993CB4">
        <w:rPr>
          <w:rFonts w:ascii="Times New Roman" w:hAnsi="Times New Roman"/>
          <w:sz w:val="28"/>
          <w:szCs w:val="28"/>
        </w:rPr>
        <w:t xml:space="preserve"> Вищої ради правосуддя</w:t>
      </w:r>
      <w:r w:rsidR="00A54319">
        <w:rPr>
          <w:rFonts w:ascii="Times New Roman" w:hAnsi="Times New Roman"/>
          <w:sz w:val="28"/>
          <w:szCs w:val="28"/>
        </w:rPr>
        <w:t>. Крім того, з</w:t>
      </w:r>
      <w:r w:rsidR="00A54319" w:rsidRPr="00F760F8">
        <w:rPr>
          <w:rFonts w:ascii="Times New Roman" w:hAnsi="Times New Roman"/>
          <w:sz w:val="28"/>
          <w:szCs w:val="28"/>
        </w:rPr>
        <w:t xml:space="preserve"> метою запобігання поширенню гострої респіраторної хвороби COVID-19, спричиненої </w:t>
      </w:r>
      <w:proofErr w:type="spellStart"/>
      <w:r w:rsidR="00A54319" w:rsidRPr="00F760F8">
        <w:rPr>
          <w:rFonts w:ascii="Times New Roman" w:hAnsi="Times New Roman"/>
          <w:sz w:val="28"/>
          <w:szCs w:val="28"/>
        </w:rPr>
        <w:t>коронавірусом</w:t>
      </w:r>
      <w:proofErr w:type="spellEnd"/>
      <w:r w:rsidR="00A54319" w:rsidRPr="00F760F8">
        <w:rPr>
          <w:rFonts w:ascii="Times New Roman" w:hAnsi="Times New Roman"/>
          <w:sz w:val="28"/>
          <w:szCs w:val="28"/>
        </w:rPr>
        <w:t xml:space="preserve"> SARS-CoV-2</w:t>
      </w:r>
      <w:r w:rsidR="00A54319">
        <w:rPr>
          <w:rFonts w:ascii="Times New Roman" w:hAnsi="Times New Roman"/>
          <w:sz w:val="28"/>
          <w:szCs w:val="28"/>
        </w:rPr>
        <w:t>, та забезпечення реалізації прав судді та скаржників, визначених пунктом 12.30 Регламенту Вищої ради правосуддя, їм за</w:t>
      </w:r>
      <w:r w:rsidR="00A54319" w:rsidRPr="00F760F8">
        <w:rPr>
          <w:rFonts w:ascii="Times New Roman" w:hAnsi="Times New Roman"/>
          <w:sz w:val="28"/>
          <w:szCs w:val="28"/>
        </w:rPr>
        <w:t>пропон</w:t>
      </w:r>
      <w:r w:rsidR="00A54319">
        <w:rPr>
          <w:rFonts w:ascii="Times New Roman" w:hAnsi="Times New Roman"/>
          <w:sz w:val="28"/>
          <w:szCs w:val="28"/>
        </w:rPr>
        <w:t>овано</w:t>
      </w:r>
      <w:r w:rsidR="00A54319" w:rsidRPr="00F760F8">
        <w:rPr>
          <w:rFonts w:ascii="Times New Roman" w:hAnsi="Times New Roman"/>
          <w:sz w:val="28"/>
          <w:szCs w:val="28"/>
        </w:rPr>
        <w:t xml:space="preserve"> взяти участь у вказаному засіданні в режимі </w:t>
      </w:r>
      <w:proofErr w:type="spellStart"/>
      <w:r w:rsidR="00A54319" w:rsidRPr="00F760F8">
        <w:rPr>
          <w:rFonts w:ascii="Times New Roman" w:hAnsi="Times New Roman"/>
          <w:sz w:val="28"/>
          <w:szCs w:val="28"/>
        </w:rPr>
        <w:t>відеоконференції</w:t>
      </w:r>
      <w:proofErr w:type="spellEnd"/>
      <w:r w:rsidR="00A54319" w:rsidRPr="00993CB4">
        <w:rPr>
          <w:rFonts w:ascii="Times New Roman" w:hAnsi="Times New Roman"/>
          <w:sz w:val="28"/>
          <w:szCs w:val="28"/>
        </w:rPr>
        <w:t xml:space="preserve">. </w:t>
      </w:r>
    </w:p>
    <w:p w:rsidR="006E6FBB" w:rsidRPr="00EB42C6" w:rsidRDefault="006E6FBB" w:rsidP="006E6FBB">
      <w:pPr>
        <w:pStyle w:val="2"/>
        <w:spacing w:after="0" w:line="240" w:lineRule="auto"/>
        <w:ind w:firstLine="709"/>
        <w:jc w:val="both"/>
        <w:rPr>
          <w:rFonts w:ascii="Times New Roman" w:hAnsi="Times New Roman"/>
          <w:b/>
          <w:bCs/>
          <w:sz w:val="28"/>
          <w:szCs w:val="28"/>
        </w:rPr>
      </w:pPr>
      <w:r w:rsidRPr="00041E94">
        <w:rPr>
          <w:rFonts w:ascii="Times New Roman" w:hAnsi="Times New Roman"/>
          <w:sz w:val="28"/>
          <w:szCs w:val="28"/>
        </w:rPr>
        <w:t xml:space="preserve">Розглянувши матеріали справи, заслухавши доповідача – члена Першої Дисциплінарної палати Вищої ради правосуддя </w:t>
      </w:r>
      <w:proofErr w:type="spellStart"/>
      <w:r w:rsidRPr="00041E94">
        <w:rPr>
          <w:rFonts w:ascii="Times New Roman" w:hAnsi="Times New Roman"/>
          <w:sz w:val="28"/>
          <w:szCs w:val="28"/>
        </w:rPr>
        <w:t>Маловацького</w:t>
      </w:r>
      <w:proofErr w:type="spellEnd"/>
      <w:r w:rsidRPr="00041E94">
        <w:rPr>
          <w:rFonts w:ascii="Times New Roman" w:hAnsi="Times New Roman"/>
          <w:sz w:val="28"/>
          <w:szCs w:val="28"/>
        </w:rPr>
        <w:t xml:space="preserve"> О.В.,</w:t>
      </w:r>
      <w:r w:rsidRPr="00041E94">
        <w:rPr>
          <w:rStyle w:val="FontStyle14"/>
          <w:rFonts w:ascii="Times New Roman" w:hAnsi="Times New Roman"/>
          <w:sz w:val="28"/>
          <w:szCs w:val="28"/>
        </w:rPr>
        <w:t xml:space="preserve"> </w:t>
      </w:r>
      <w:r w:rsidRPr="00041E94">
        <w:rPr>
          <w:rFonts w:ascii="Times New Roman" w:hAnsi="Times New Roman"/>
          <w:color w:val="000000"/>
          <w:sz w:val="28"/>
          <w:szCs w:val="28"/>
        </w:rPr>
        <w:t xml:space="preserve">Перша Дисциплінарна палата </w:t>
      </w:r>
      <w:r w:rsidRPr="00041E94">
        <w:rPr>
          <w:rFonts w:ascii="Times New Roman" w:hAnsi="Times New Roman"/>
          <w:sz w:val="28"/>
          <w:szCs w:val="28"/>
        </w:rPr>
        <w:t xml:space="preserve">Вищої ради </w:t>
      </w:r>
      <w:r w:rsidRPr="00041E94">
        <w:rPr>
          <w:rFonts w:ascii="Times New Roman" w:hAnsi="Times New Roman"/>
          <w:color w:val="000000"/>
          <w:sz w:val="28"/>
          <w:szCs w:val="28"/>
        </w:rPr>
        <w:t>правосуддя дійшла</w:t>
      </w:r>
      <w:r w:rsidRPr="00041E94">
        <w:rPr>
          <w:rFonts w:ascii="Times New Roman" w:hAnsi="Times New Roman"/>
          <w:sz w:val="28"/>
          <w:szCs w:val="28"/>
        </w:rPr>
        <w:t xml:space="preserve"> висновку </w:t>
      </w:r>
      <w:r w:rsidRPr="000204FF">
        <w:rPr>
          <w:rFonts w:ascii="Times New Roman" w:hAnsi="Times New Roman"/>
          <w:sz w:val="28"/>
          <w:szCs w:val="28"/>
        </w:rPr>
        <w:t xml:space="preserve">про </w:t>
      </w:r>
      <w:r w:rsidR="00B94CE4" w:rsidRPr="000204FF">
        <w:rPr>
          <w:rFonts w:ascii="Times New Roman" w:hAnsi="Times New Roman"/>
          <w:sz w:val="28"/>
          <w:szCs w:val="28"/>
        </w:rPr>
        <w:t xml:space="preserve">відсутність </w:t>
      </w:r>
      <w:r w:rsidRPr="000204FF">
        <w:rPr>
          <w:rFonts w:ascii="Times New Roman" w:hAnsi="Times New Roman"/>
          <w:sz w:val="28"/>
          <w:szCs w:val="28"/>
        </w:rPr>
        <w:lastRenderedPageBreak/>
        <w:t>підстав для</w:t>
      </w:r>
      <w:r w:rsidR="008029E6" w:rsidRPr="000204FF">
        <w:rPr>
          <w:rFonts w:ascii="Times New Roman" w:hAnsi="Times New Roman"/>
          <w:sz w:val="28"/>
          <w:szCs w:val="28"/>
        </w:rPr>
        <w:t xml:space="preserve"> </w:t>
      </w:r>
      <w:r w:rsidRPr="000204FF">
        <w:rPr>
          <w:rFonts w:ascii="Times New Roman" w:hAnsi="Times New Roman"/>
          <w:sz w:val="28"/>
          <w:szCs w:val="28"/>
        </w:rPr>
        <w:t>притягнення</w:t>
      </w:r>
      <w:r w:rsidRPr="001B6179">
        <w:rPr>
          <w:rFonts w:ascii="Times New Roman" w:hAnsi="Times New Roman"/>
          <w:b/>
          <w:sz w:val="28"/>
          <w:szCs w:val="28"/>
        </w:rPr>
        <w:t xml:space="preserve"> </w:t>
      </w:r>
      <w:r w:rsidRPr="00041E94">
        <w:rPr>
          <w:rFonts w:ascii="Times New Roman" w:hAnsi="Times New Roman"/>
          <w:sz w:val="28"/>
          <w:szCs w:val="28"/>
        </w:rPr>
        <w:t xml:space="preserve">судді </w:t>
      </w:r>
      <w:r w:rsidR="00196DB1" w:rsidRPr="008A046A">
        <w:rPr>
          <w:rFonts w:ascii="Times New Roman" w:hAnsi="Times New Roman"/>
          <w:sz w:val="28"/>
          <w:szCs w:val="28"/>
        </w:rPr>
        <w:t>Заводського районного суду міста Миколаєва Щербини С</w:t>
      </w:r>
      <w:r w:rsidR="00196DB1">
        <w:rPr>
          <w:rFonts w:ascii="Times New Roman" w:hAnsi="Times New Roman"/>
          <w:sz w:val="28"/>
          <w:szCs w:val="28"/>
        </w:rPr>
        <w:t>.</w:t>
      </w:r>
      <w:r w:rsidR="00196DB1" w:rsidRPr="008A046A">
        <w:rPr>
          <w:rFonts w:ascii="Times New Roman" w:hAnsi="Times New Roman"/>
          <w:sz w:val="28"/>
          <w:szCs w:val="28"/>
        </w:rPr>
        <w:t>В</w:t>
      </w:r>
      <w:r w:rsidR="00196DB1">
        <w:rPr>
          <w:rStyle w:val="rvts20"/>
          <w:rFonts w:ascii="Times New Roman" w:hAnsi="Times New Roman"/>
          <w:sz w:val="28"/>
          <w:szCs w:val="28"/>
        </w:rPr>
        <w:t xml:space="preserve">. </w:t>
      </w:r>
      <w:r w:rsidRPr="00041E94">
        <w:rPr>
          <w:rFonts w:ascii="Times New Roman" w:hAnsi="Times New Roman"/>
          <w:sz w:val="28"/>
          <w:szCs w:val="28"/>
        </w:rPr>
        <w:t xml:space="preserve">до дисциплінарної </w:t>
      </w:r>
      <w:r w:rsidRPr="00EB42C6">
        <w:rPr>
          <w:rFonts w:ascii="Times New Roman" w:hAnsi="Times New Roman"/>
          <w:sz w:val="28"/>
          <w:szCs w:val="28"/>
        </w:rPr>
        <w:t>відповідальності з огляду на таке.</w:t>
      </w:r>
    </w:p>
    <w:p w:rsidR="00301720" w:rsidRDefault="00301720" w:rsidP="00301720">
      <w:pPr>
        <w:pStyle w:val="Default"/>
        <w:ind w:firstLine="709"/>
        <w:rPr>
          <w:sz w:val="28"/>
          <w:szCs w:val="28"/>
        </w:rPr>
      </w:pPr>
      <w:r w:rsidRPr="00AC148F">
        <w:rPr>
          <w:sz w:val="28"/>
          <w:szCs w:val="28"/>
        </w:rPr>
        <w:t>У дисциплінарній скарзі зазначено, зокрема, що</w:t>
      </w:r>
      <w:r>
        <w:rPr>
          <w:sz w:val="28"/>
          <w:szCs w:val="28"/>
        </w:rPr>
        <w:t xml:space="preserve"> </w:t>
      </w:r>
      <w:r w:rsidRPr="00B16050">
        <w:rPr>
          <w:sz w:val="28"/>
          <w:szCs w:val="28"/>
        </w:rPr>
        <w:t xml:space="preserve">суддя </w:t>
      </w:r>
      <w:r>
        <w:rPr>
          <w:sz w:val="28"/>
          <w:szCs w:val="28"/>
        </w:rPr>
        <w:t>Щербина С.В. розгля</w:t>
      </w:r>
      <w:r w:rsidR="00CF3729">
        <w:rPr>
          <w:sz w:val="28"/>
          <w:szCs w:val="28"/>
        </w:rPr>
        <w:t>нув</w:t>
      </w:r>
      <w:r>
        <w:rPr>
          <w:sz w:val="28"/>
          <w:szCs w:val="28"/>
        </w:rPr>
        <w:t xml:space="preserve"> справ</w:t>
      </w:r>
      <w:r w:rsidR="00CF3729">
        <w:rPr>
          <w:sz w:val="28"/>
          <w:szCs w:val="28"/>
        </w:rPr>
        <w:t>у</w:t>
      </w:r>
      <w:r>
        <w:rPr>
          <w:sz w:val="28"/>
          <w:szCs w:val="28"/>
        </w:rPr>
        <w:t xml:space="preserve"> </w:t>
      </w:r>
      <w:r w:rsidRPr="002335A1">
        <w:rPr>
          <w:sz w:val="28"/>
          <w:szCs w:val="28"/>
        </w:rPr>
        <w:t>№</w:t>
      </w:r>
      <w:r>
        <w:rPr>
          <w:sz w:val="28"/>
          <w:szCs w:val="28"/>
        </w:rPr>
        <w:t> </w:t>
      </w:r>
      <w:r w:rsidRPr="002335A1">
        <w:rPr>
          <w:sz w:val="28"/>
          <w:szCs w:val="28"/>
        </w:rPr>
        <w:t>487/1067/20</w:t>
      </w:r>
      <w:r>
        <w:rPr>
          <w:sz w:val="28"/>
          <w:szCs w:val="28"/>
        </w:rPr>
        <w:t xml:space="preserve"> за скаргою </w:t>
      </w:r>
      <w:r w:rsidR="003E19CD">
        <w:rPr>
          <w:sz w:val="28"/>
          <w:szCs w:val="28"/>
        </w:rPr>
        <w:t>ОСОБА_1</w:t>
      </w:r>
      <w:r>
        <w:rPr>
          <w:sz w:val="28"/>
          <w:szCs w:val="28"/>
        </w:rPr>
        <w:t xml:space="preserve"> </w:t>
      </w:r>
      <w:r w:rsidRPr="00991DB1">
        <w:rPr>
          <w:sz w:val="28"/>
          <w:szCs w:val="28"/>
        </w:rPr>
        <w:t xml:space="preserve">про зобов’язання слідчого </w:t>
      </w:r>
      <w:r w:rsidR="00072092">
        <w:rPr>
          <w:sz w:val="28"/>
          <w:szCs w:val="28"/>
        </w:rPr>
        <w:t>д</w:t>
      </w:r>
      <w:r w:rsidRPr="00991DB1">
        <w:rPr>
          <w:sz w:val="28"/>
          <w:szCs w:val="28"/>
        </w:rPr>
        <w:t xml:space="preserve">ругого відділу </w:t>
      </w:r>
      <w:r w:rsidR="00072092">
        <w:rPr>
          <w:sz w:val="28"/>
          <w:szCs w:val="28"/>
        </w:rPr>
        <w:t>с</w:t>
      </w:r>
      <w:r w:rsidRPr="00991DB1">
        <w:rPr>
          <w:sz w:val="28"/>
          <w:szCs w:val="28"/>
        </w:rPr>
        <w:t>лідчого управління Територіального управління Державного бюро розслідувань, розташованого у місті Миколаєві</w:t>
      </w:r>
      <w:r w:rsidR="0049642D">
        <w:rPr>
          <w:sz w:val="28"/>
          <w:szCs w:val="28"/>
        </w:rPr>
        <w:t xml:space="preserve"> (далі – ТУ ДБР, розташоване у місті Миколаєві)</w:t>
      </w:r>
      <w:r w:rsidR="000C62B5">
        <w:rPr>
          <w:sz w:val="28"/>
          <w:szCs w:val="28"/>
        </w:rPr>
        <w:t>,</w:t>
      </w:r>
      <w:r w:rsidRPr="00991DB1">
        <w:rPr>
          <w:sz w:val="28"/>
          <w:szCs w:val="28"/>
        </w:rPr>
        <w:t xml:space="preserve"> </w:t>
      </w:r>
      <w:r w:rsidR="003E19CD">
        <w:rPr>
          <w:sz w:val="28"/>
          <w:szCs w:val="28"/>
        </w:rPr>
        <w:t>ОСОБА_2</w:t>
      </w:r>
      <w:r w:rsidRPr="00991DB1">
        <w:rPr>
          <w:sz w:val="28"/>
          <w:szCs w:val="28"/>
        </w:rPr>
        <w:t xml:space="preserve"> визнати </w:t>
      </w:r>
      <w:r w:rsidR="003E19CD">
        <w:rPr>
          <w:sz w:val="28"/>
          <w:szCs w:val="28"/>
        </w:rPr>
        <w:t>ОСОБА_1</w:t>
      </w:r>
      <w:r w:rsidRPr="00991DB1">
        <w:rPr>
          <w:sz w:val="28"/>
          <w:szCs w:val="28"/>
        </w:rPr>
        <w:t xml:space="preserve"> законним представником неповнолітньої потерпілої </w:t>
      </w:r>
      <w:r w:rsidR="003E19CD">
        <w:rPr>
          <w:sz w:val="28"/>
          <w:szCs w:val="28"/>
        </w:rPr>
        <w:t>ОСОБА_3</w:t>
      </w:r>
      <w:r w:rsidRPr="00991DB1">
        <w:rPr>
          <w:sz w:val="28"/>
          <w:szCs w:val="28"/>
        </w:rPr>
        <w:t xml:space="preserve"> у кримінальному</w:t>
      </w:r>
      <w:r>
        <w:rPr>
          <w:sz w:val="28"/>
          <w:szCs w:val="28"/>
        </w:rPr>
        <w:t xml:space="preserve"> провадженні № </w:t>
      </w:r>
      <w:r w:rsidR="003E19CD">
        <w:rPr>
          <w:sz w:val="28"/>
          <w:szCs w:val="28"/>
        </w:rPr>
        <w:t>_______________</w:t>
      </w:r>
      <w:r w:rsidR="00CF3729">
        <w:rPr>
          <w:sz w:val="28"/>
          <w:szCs w:val="28"/>
        </w:rPr>
        <w:t xml:space="preserve"> </w:t>
      </w:r>
      <w:r>
        <w:rPr>
          <w:sz w:val="28"/>
          <w:szCs w:val="28"/>
        </w:rPr>
        <w:t xml:space="preserve">за відсутності скаржника. </w:t>
      </w:r>
    </w:p>
    <w:p w:rsidR="00CF3729" w:rsidRDefault="00CF3729" w:rsidP="00CF3729">
      <w:pPr>
        <w:pStyle w:val="Default"/>
        <w:ind w:firstLine="709"/>
        <w:rPr>
          <w:sz w:val="28"/>
          <w:szCs w:val="28"/>
        </w:rPr>
      </w:pPr>
      <w:r w:rsidRPr="001C7D18">
        <w:rPr>
          <w:sz w:val="28"/>
          <w:szCs w:val="28"/>
        </w:rPr>
        <w:t xml:space="preserve">У зв’язку з викладеним </w:t>
      </w:r>
      <w:r>
        <w:rPr>
          <w:sz w:val="28"/>
          <w:szCs w:val="28"/>
        </w:rPr>
        <w:t>Букрєєва</w:t>
      </w:r>
      <w:r w:rsidRPr="001C7D18">
        <w:rPr>
          <w:sz w:val="28"/>
          <w:szCs w:val="28"/>
        </w:rPr>
        <w:t xml:space="preserve"> С.С.</w:t>
      </w:r>
      <w:r>
        <w:rPr>
          <w:sz w:val="28"/>
          <w:szCs w:val="28"/>
        </w:rPr>
        <w:t xml:space="preserve"> проси</w:t>
      </w:r>
      <w:r w:rsidR="002D59BC">
        <w:rPr>
          <w:sz w:val="28"/>
          <w:szCs w:val="28"/>
        </w:rPr>
        <w:t>ла</w:t>
      </w:r>
      <w:r>
        <w:rPr>
          <w:sz w:val="28"/>
          <w:szCs w:val="28"/>
        </w:rPr>
        <w:t xml:space="preserve"> притягнути суддю </w:t>
      </w:r>
      <w:r w:rsidRPr="001C7D18">
        <w:rPr>
          <w:sz w:val="28"/>
          <w:szCs w:val="28"/>
        </w:rPr>
        <w:t>Заводського районн</w:t>
      </w:r>
      <w:r>
        <w:rPr>
          <w:sz w:val="28"/>
          <w:szCs w:val="28"/>
        </w:rPr>
        <w:t>ого суду міста Миколаєва Щербину</w:t>
      </w:r>
      <w:r w:rsidRPr="001C7D18">
        <w:rPr>
          <w:sz w:val="28"/>
          <w:szCs w:val="28"/>
        </w:rPr>
        <w:t xml:space="preserve"> </w:t>
      </w:r>
      <w:r>
        <w:rPr>
          <w:sz w:val="28"/>
          <w:szCs w:val="28"/>
        </w:rPr>
        <w:t xml:space="preserve">С.В. до дисциплінарної відповідальності. </w:t>
      </w:r>
    </w:p>
    <w:p w:rsidR="007A76CD" w:rsidRDefault="00417477" w:rsidP="007A76CD">
      <w:pPr>
        <w:pStyle w:val="Default"/>
        <w:ind w:firstLine="709"/>
        <w:rPr>
          <w:sz w:val="28"/>
          <w:szCs w:val="28"/>
        </w:rPr>
      </w:pPr>
      <w:r w:rsidRPr="00417477">
        <w:rPr>
          <w:bCs/>
          <w:sz w:val="28"/>
          <w:szCs w:val="28"/>
        </w:rPr>
        <w:t xml:space="preserve">Відкриваючи дисциплінарну справу стосовно судді </w:t>
      </w:r>
      <w:r w:rsidR="00196DB1" w:rsidRPr="008A046A">
        <w:rPr>
          <w:sz w:val="28"/>
          <w:szCs w:val="28"/>
        </w:rPr>
        <w:t>Щербини С</w:t>
      </w:r>
      <w:r w:rsidR="00196DB1">
        <w:rPr>
          <w:sz w:val="28"/>
          <w:szCs w:val="28"/>
        </w:rPr>
        <w:t>.</w:t>
      </w:r>
      <w:r w:rsidR="00196DB1" w:rsidRPr="008A046A">
        <w:rPr>
          <w:sz w:val="28"/>
          <w:szCs w:val="28"/>
        </w:rPr>
        <w:t>В</w:t>
      </w:r>
      <w:r w:rsidR="00196DB1">
        <w:rPr>
          <w:rStyle w:val="rvts20"/>
          <w:sz w:val="28"/>
          <w:szCs w:val="28"/>
        </w:rPr>
        <w:t>.</w:t>
      </w:r>
      <w:r w:rsidRPr="00417477">
        <w:rPr>
          <w:bCs/>
          <w:sz w:val="28"/>
          <w:szCs w:val="28"/>
        </w:rPr>
        <w:t xml:space="preserve">, Перша Дисциплінарна палата Вищої ради правосуддя дійшла висновку, що </w:t>
      </w:r>
      <w:r w:rsidR="007A76CD">
        <w:rPr>
          <w:sz w:val="28"/>
          <w:szCs w:val="28"/>
        </w:rPr>
        <w:t xml:space="preserve">розгляд скарги </w:t>
      </w:r>
      <w:r w:rsidR="003E19CD">
        <w:rPr>
          <w:sz w:val="28"/>
          <w:szCs w:val="28"/>
        </w:rPr>
        <w:t>ОСОБА_1</w:t>
      </w:r>
      <w:r w:rsidR="007A76CD">
        <w:rPr>
          <w:sz w:val="28"/>
          <w:szCs w:val="28"/>
        </w:rPr>
        <w:t xml:space="preserve"> на бездіяльність слідчого </w:t>
      </w:r>
      <w:r w:rsidR="008E0E6B">
        <w:rPr>
          <w:sz w:val="28"/>
          <w:szCs w:val="28"/>
        </w:rPr>
        <w:t>д</w:t>
      </w:r>
      <w:r w:rsidR="007A76CD" w:rsidRPr="0050596E">
        <w:rPr>
          <w:sz w:val="28"/>
          <w:szCs w:val="28"/>
        </w:rPr>
        <w:t>ругого</w:t>
      </w:r>
      <w:r w:rsidR="008E0E6B">
        <w:rPr>
          <w:sz w:val="28"/>
          <w:szCs w:val="28"/>
        </w:rPr>
        <w:t xml:space="preserve"> відділу</w:t>
      </w:r>
      <w:r w:rsidR="007A76CD" w:rsidRPr="0050596E">
        <w:rPr>
          <w:sz w:val="28"/>
          <w:szCs w:val="28"/>
        </w:rPr>
        <w:t xml:space="preserve"> </w:t>
      </w:r>
      <w:r w:rsidR="008E0E6B">
        <w:rPr>
          <w:sz w:val="28"/>
          <w:szCs w:val="28"/>
        </w:rPr>
        <w:t>с</w:t>
      </w:r>
      <w:r w:rsidR="007A76CD" w:rsidRPr="0050596E">
        <w:rPr>
          <w:sz w:val="28"/>
          <w:szCs w:val="28"/>
        </w:rPr>
        <w:t>лідчого управління Т</w:t>
      </w:r>
      <w:r w:rsidR="008E0E6B">
        <w:rPr>
          <w:sz w:val="28"/>
          <w:szCs w:val="28"/>
        </w:rPr>
        <w:t xml:space="preserve">У </w:t>
      </w:r>
      <w:r w:rsidR="007A76CD" w:rsidRPr="0050596E">
        <w:rPr>
          <w:sz w:val="28"/>
          <w:szCs w:val="28"/>
        </w:rPr>
        <w:t>Д</w:t>
      </w:r>
      <w:r w:rsidR="008E0E6B">
        <w:rPr>
          <w:sz w:val="28"/>
          <w:szCs w:val="28"/>
        </w:rPr>
        <w:t>БР</w:t>
      </w:r>
      <w:r w:rsidR="007A76CD" w:rsidRPr="0050596E">
        <w:rPr>
          <w:sz w:val="28"/>
          <w:szCs w:val="28"/>
        </w:rPr>
        <w:t>, розташованого у місті Миколаєві</w:t>
      </w:r>
      <w:r w:rsidR="007A76CD">
        <w:rPr>
          <w:sz w:val="28"/>
          <w:szCs w:val="28"/>
        </w:rPr>
        <w:t>,</w:t>
      </w:r>
      <w:r w:rsidR="007A76CD" w:rsidRPr="0050596E">
        <w:rPr>
          <w:sz w:val="28"/>
          <w:szCs w:val="28"/>
        </w:rPr>
        <w:t xml:space="preserve"> </w:t>
      </w:r>
      <w:r w:rsidR="003E19CD">
        <w:rPr>
          <w:sz w:val="28"/>
          <w:szCs w:val="28"/>
        </w:rPr>
        <w:t>ОСОБА_2</w:t>
      </w:r>
      <w:r w:rsidR="007A76CD">
        <w:rPr>
          <w:sz w:val="28"/>
          <w:szCs w:val="28"/>
        </w:rPr>
        <w:t xml:space="preserve"> здійснено із порушенням вимог </w:t>
      </w:r>
      <w:r w:rsidR="007A76CD" w:rsidRPr="009B5ACC">
        <w:rPr>
          <w:sz w:val="28"/>
          <w:szCs w:val="28"/>
        </w:rPr>
        <w:t xml:space="preserve">статті </w:t>
      </w:r>
      <w:r w:rsidR="007A76CD" w:rsidRPr="000C62B5">
        <w:rPr>
          <w:sz w:val="28"/>
          <w:szCs w:val="28"/>
        </w:rPr>
        <w:t>135</w:t>
      </w:r>
      <w:r w:rsidR="000C62B5" w:rsidRPr="000C62B5">
        <w:rPr>
          <w:sz w:val="28"/>
          <w:szCs w:val="28"/>
        </w:rPr>
        <w:t xml:space="preserve"> Кримінального процесуального кодексу України (далі –</w:t>
      </w:r>
      <w:r w:rsidR="007A76CD" w:rsidRPr="000C62B5">
        <w:rPr>
          <w:sz w:val="28"/>
          <w:szCs w:val="28"/>
        </w:rPr>
        <w:t xml:space="preserve"> КПК України</w:t>
      </w:r>
      <w:r w:rsidR="000C62B5" w:rsidRPr="000C62B5">
        <w:rPr>
          <w:sz w:val="28"/>
          <w:szCs w:val="28"/>
        </w:rPr>
        <w:t>)</w:t>
      </w:r>
      <w:r w:rsidR="007A76CD" w:rsidRPr="000C62B5">
        <w:rPr>
          <w:sz w:val="28"/>
          <w:szCs w:val="28"/>
        </w:rPr>
        <w:t>, частини третьої статті 306</w:t>
      </w:r>
      <w:r w:rsidR="000C62B5" w:rsidRPr="000C62B5">
        <w:rPr>
          <w:sz w:val="28"/>
          <w:szCs w:val="28"/>
        </w:rPr>
        <w:t xml:space="preserve"> </w:t>
      </w:r>
      <w:r w:rsidR="007A76CD" w:rsidRPr="000C62B5">
        <w:rPr>
          <w:sz w:val="28"/>
          <w:szCs w:val="28"/>
        </w:rPr>
        <w:t xml:space="preserve">КПК України, оскільки його здійснено без повідомлення </w:t>
      </w:r>
      <w:r w:rsidR="003E19CD">
        <w:rPr>
          <w:sz w:val="28"/>
          <w:szCs w:val="28"/>
        </w:rPr>
        <w:t>ОСОБА_1</w:t>
      </w:r>
      <w:r w:rsidR="007A76CD" w:rsidRPr="000C62B5">
        <w:rPr>
          <w:sz w:val="28"/>
          <w:szCs w:val="28"/>
        </w:rPr>
        <w:t xml:space="preserve"> про </w:t>
      </w:r>
      <w:r w:rsidR="005334E7" w:rsidRPr="000C62B5">
        <w:rPr>
          <w:sz w:val="28"/>
          <w:szCs w:val="28"/>
        </w:rPr>
        <w:t>розгляд</w:t>
      </w:r>
      <w:r w:rsidR="005334E7">
        <w:rPr>
          <w:sz w:val="28"/>
          <w:szCs w:val="28"/>
        </w:rPr>
        <w:t xml:space="preserve"> </w:t>
      </w:r>
      <w:r w:rsidR="007A76CD">
        <w:rPr>
          <w:sz w:val="28"/>
          <w:szCs w:val="28"/>
        </w:rPr>
        <w:t>та за її відсутності, що, безумовно, вплинуло на можливість скаржника реалізувати надані процесуальним законом права під час такого розгляду.</w:t>
      </w:r>
    </w:p>
    <w:p w:rsidR="005727CD" w:rsidRDefault="00560CC5" w:rsidP="005727CD">
      <w:pPr>
        <w:pStyle w:val="Default"/>
        <w:ind w:firstLine="709"/>
        <w:rPr>
          <w:sz w:val="28"/>
          <w:szCs w:val="28"/>
        </w:rPr>
      </w:pPr>
      <w:r>
        <w:rPr>
          <w:rFonts w:eastAsia="Calibri"/>
          <w:sz w:val="28"/>
          <w:szCs w:val="28"/>
          <w:lang w:eastAsia="en-US"/>
        </w:rPr>
        <w:t xml:space="preserve">Першою </w:t>
      </w:r>
      <w:r>
        <w:rPr>
          <w:sz w:val="28"/>
          <w:szCs w:val="28"/>
        </w:rPr>
        <w:t>Дисциплінарною палатою Вищої ради правосуддя встановлено</w:t>
      </w:r>
      <w:r w:rsidR="00FC136D">
        <w:rPr>
          <w:sz w:val="28"/>
          <w:szCs w:val="28"/>
        </w:rPr>
        <w:t>,</w:t>
      </w:r>
      <w:r>
        <w:rPr>
          <w:sz w:val="28"/>
          <w:szCs w:val="28"/>
        </w:rPr>
        <w:t xml:space="preserve"> що</w:t>
      </w:r>
      <w:r w:rsidR="00FC136D">
        <w:rPr>
          <w:sz w:val="28"/>
          <w:szCs w:val="28"/>
        </w:rPr>
        <w:t xml:space="preserve"> </w:t>
      </w:r>
      <w:r>
        <w:rPr>
          <w:sz w:val="28"/>
          <w:szCs w:val="28"/>
        </w:rPr>
        <w:t xml:space="preserve">16 березня </w:t>
      </w:r>
      <w:r w:rsidR="005727CD" w:rsidRPr="00B625FC">
        <w:rPr>
          <w:sz w:val="28"/>
          <w:szCs w:val="28"/>
        </w:rPr>
        <w:t xml:space="preserve">2020 року до Заводського районного суду міста Миколаєва надійшла скарга </w:t>
      </w:r>
      <w:r w:rsidR="003E19CD">
        <w:rPr>
          <w:sz w:val="28"/>
          <w:szCs w:val="28"/>
        </w:rPr>
        <w:t>ОСОБА_1</w:t>
      </w:r>
      <w:r w:rsidR="005727CD" w:rsidRPr="00B625FC">
        <w:rPr>
          <w:sz w:val="28"/>
          <w:szCs w:val="28"/>
        </w:rPr>
        <w:t xml:space="preserve"> на бездіяльність слідчого ТУ </w:t>
      </w:r>
      <w:r w:rsidR="006F7BBB">
        <w:rPr>
          <w:sz w:val="28"/>
          <w:szCs w:val="28"/>
        </w:rPr>
        <w:t>ДБР</w:t>
      </w:r>
      <w:r w:rsidR="005727CD" w:rsidRPr="00B625FC">
        <w:rPr>
          <w:sz w:val="28"/>
          <w:szCs w:val="28"/>
        </w:rPr>
        <w:t>, розташованого у міст</w:t>
      </w:r>
      <w:r w:rsidR="005727CD">
        <w:rPr>
          <w:sz w:val="28"/>
          <w:szCs w:val="28"/>
        </w:rPr>
        <w:t>і</w:t>
      </w:r>
      <w:r w:rsidR="005727CD" w:rsidRPr="00B625FC">
        <w:rPr>
          <w:sz w:val="28"/>
          <w:szCs w:val="28"/>
        </w:rPr>
        <w:t xml:space="preserve"> Миколаєві</w:t>
      </w:r>
      <w:r w:rsidR="005727CD">
        <w:rPr>
          <w:sz w:val="28"/>
          <w:szCs w:val="28"/>
        </w:rPr>
        <w:t>,</w:t>
      </w:r>
      <w:r w:rsidR="005727CD" w:rsidRPr="00B625FC">
        <w:rPr>
          <w:sz w:val="28"/>
          <w:szCs w:val="28"/>
        </w:rPr>
        <w:t xml:space="preserve"> у кримінальному провадженні</w:t>
      </w:r>
      <w:r w:rsidR="00FC136D">
        <w:rPr>
          <w:sz w:val="28"/>
          <w:szCs w:val="28"/>
        </w:rPr>
        <w:t xml:space="preserve"> </w:t>
      </w:r>
      <w:r w:rsidR="005727CD" w:rsidRPr="00B625FC">
        <w:rPr>
          <w:sz w:val="28"/>
          <w:szCs w:val="28"/>
        </w:rPr>
        <w:t xml:space="preserve">№ </w:t>
      </w:r>
      <w:r w:rsidR="003E19CD">
        <w:rPr>
          <w:sz w:val="28"/>
          <w:szCs w:val="28"/>
        </w:rPr>
        <w:t>___________</w:t>
      </w:r>
      <w:r w:rsidR="005727CD" w:rsidRPr="00B625FC">
        <w:rPr>
          <w:sz w:val="28"/>
          <w:szCs w:val="28"/>
        </w:rPr>
        <w:t xml:space="preserve"> від 19 лютого 2020 року за ознаками кримінального правопорушення, передбаченого частиною третьою статті 152</w:t>
      </w:r>
      <w:r w:rsidR="006F7BBB">
        <w:rPr>
          <w:sz w:val="28"/>
          <w:szCs w:val="28"/>
        </w:rPr>
        <w:t xml:space="preserve"> Кримінального кодексу України</w:t>
      </w:r>
      <w:r w:rsidR="005727CD" w:rsidRPr="00B625FC">
        <w:rPr>
          <w:sz w:val="28"/>
          <w:szCs w:val="28"/>
        </w:rPr>
        <w:t xml:space="preserve"> </w:t>
      </w:r>
      <w:r w:rsidR="006F7BBB">
        <w:rPr>
          <w:sz w:val="28"/>
          <w:szCs w:val="28"/>
        </w:rPr>
        <w:t xml:space="preserve">(далі – </w:t>
      </w:r>
      <w:r w:rsidR="005727CD">
        <w:rPr>
          <w:sz w:val="28"/>
          <w:szCs w:val="28"/>
        </w:rPr>
        <w:t>КК України</w:t>
      </w:r>
      <w:r w:rsidR="006F7BBB">
        <w:rPr>
          <w:sz w:val="28"/>
          <w:szCs w:val="28"/>
        </w:rPr>
        <w:t>)</w:t>
      </w:r>
      <w:r w:rsidR="005727CD">
        <w:rPr>
          <w:sz w:val="28"/>
          <w:szCs w:val="28"/>
        </w:rPr>
        <w:t>,</w:t>
      </w:r>
      <w:r w:rsidR="005727CD" w:rsidRPr="00B625FC">
        <w:rPr>
          <w:sz w:val="28"/>
          <w:szCs w:val="28"/>
        </w:rPr>
        <w:t xml:space="preserve"> та </w:t>
      </w:r>
      <w:r w:rsidR="005727CD">
        <w:rPr>
          <w:sz w:val="28"/>
          <w:szCs w:val="28"/>
        </w:rPr>
        <w:t xml:space="preserve">про </w:t>
      </w:r>
      <w:r w:rsidR="005727CD" w:rsidRPr="00B625FC">
        <w:rPr>
          <w:sz w:val="28"/>
          <w:szCs w:val="28"/>
        </w:rPr>
        <w:t>зобов’яза</w:t>
      </w:r>
      <w:r w:rsidR="005727CD">
        <w:rPr>
          <w:sz w:val="28"/>
          <w:szCs w:val="28"/>
        </w:rPr>
        <w:t>ння</w:t>
      </w:r>
      <w:r w:rsidR="005727CD" w:rsidRPr="00B625FC">
        <w:rPr>
          <w:sz w:val="28"/>
          <w:szCs w:val="28"/>
        </w:rPr>
        <w:t xml:space="preserve"> слідчого визнати </w:t>
      </w:r>
      <w:r w:rsidR="003E19CD">
        <w:rPr>
          <w:sz w:val="28"/>
          <w:szCs w:val="28"/>
        </w:rPr>
        <w:t>ОСОБА_1</w:t>
      </w:r>
      <w:r w:rsidR="005727CD" w:rsidRPr="00B625FC">
        <w:rPr>
          <w:sz w:val="28"/>
          <w:szCs w:val="28"/>
        </w:rPr>
        <w:t xml:space="preserve"> законним представником неповнолітньої потерпілої – </w:t>
      </w:r>
      <w:r w:rsidR="00B12495">
        <w:rPr>
          <w:sz w:val="28"/>
          <w:szCs w:val="28"/>
        </w:rPr>
        <w:t xml:space="preserve">її </w:t>
      </w:r>
      <w:r w:rsidR="005727CD" w:rsidRPr="00B625FC">
        <w:rPr>
          <w:sz w:val="28"/>
          <w:szCs w:val="28"/>
        </w:rPr>
        <w:t xml:space="preserve">дочки </w:t>
      </w:r>
      <w:r w:rsidR="003E19CD">
        <w:rPr>
          <w:sz w:val="28"/>
          <w:szCs w:val="28"/>
        </w:rPr>
        <w:t>ОСОБА_3</w:t>
      </w:r>
    </w:p>
    <w:p w:rsidR="006A038F" w:rsidRPr="006A038F" w:rsidRDefault="00B12495" w:rsidP="006A038F">
      <w:pPr>
        <w:pStyle w:val="rvps6"/>
        <w:spacing w:before="0" w:beforeAutospacing="0" w:after="0" w:afterAutospacing="0"/>
        <w:ind w:firstLine="709"/>
        <w:jc w:val="both"/>
        <w:rPr>
          <w:sz w:val="28"/>
          <w:szCs w:val="28"/>
        </w:rPr>
      </w:pPr>
      <w:r>
        <w:rPr>
          <w:rStyle w:val="rvts20"/>
          <w:sz w:val="28"/>
          <w:szCs w:val="28"/>
        </w:rPr>
        <w:t>На</w:t>
      </w:r>
      <w:r w:rsidR="006A038F" w:rsidRPr="006A038F">
        <w:rPr>
          <w:rStyle w:val="rvts20"/>
          <w:sz w:val="28"/>
          <w:szCs w:val="28"/>
        </w:rPr>
        <w:t xml:space="preserve"> обґрунтування скарги</w:t>
      </w:r>
      <w:r w:rsidR="006A038F">
        <w:rPr>
          <w:rStyle w:val="rvts20"/>
          <w:sz w:val="28"/>
          <w:szCs w:val="28"/>
        </w:rPr>
        <w:t xml:space="preserve"> </w:t>
      </w:r>
      <w:r w:rsidR="003E19CD">
        <w:rPr>
          <w:sz w:val="28"/>
          <w:szCs w:val="28"/>
        </w:rPr>
        <w:t>ОСОБА_1</w:t>
      </w:r>
      <w:r w:rsidR="006A038F">
        <w:rPr>
          <w:sz w:val="28"/>
          <w:szCs w:val="28"/>
        </w:rPr>
        <w:t xml:space="preserve"> </w:t>
      </w:r>
      <w:r w:rsidR="006A038F" w:rsidRPr="006A038F">
        <w:rPr>
          <w:rStyle w:val="rvts20"/>
          <w:sz w:val="28"/>
          <w:szCs w:val="28"/>
        </w:rPr>
        <w:t>зазначала, що Т</w:t>
      </w:r>
      <w:r>
        <w:rPr>
          <w:rStyle w:val="rvts20"/>
          <w:sz w:val="28"/>
          <w:szCs w:val="28"/>
        </w:rPr>
        <w:t xml:space="preserve">У </w:t>
      </w:r>
      <w:r w:rsidR="006A038F" w:rsidRPr="006A038F">
        <w:rPr>
          <w:rStyle w:val="rvts20"/>
          <w:sz w:val="28"/>
          <w:szCs w:val="28"/>
        </w:rPr>
        <w:t>Д</w:t>
      </w:r>
      <w:r>
        <w:rPr>
          <w:rStyle w:val="rvts20"/>
          <w:sz w:val="28"/>
          <w:szCs w:val="28"/>
        </w:rPr>
        <w:t>БР</w:t>
      </w:r>
      <w:r w:rsidR="006A038F" w:rsidRPr="006A038F">
        <w:rPr>
          <w:rStyle w:val="rvts20"/>
          <w:sz w:val="28"/>
          <w:szCs w:val="28"/>
        </w:rPr>
        <w:t>, розташован</w:t>
      </w:r>
      <w:r w:rsidR="008D6156">
        <w:rPr>
          <w:rStyle w:val="rvts20"/>
          <w:sz w:val="28"/>
          <w:szCs w:val="28"/>
        </w:rPr>
        <w:t>е</w:t>
      </w:r>
      <w:r w:rsidR="006A038F" w:rsidRPr="006A038F">
        <w:rPr>
          <w:rStyle w:val="rvts20"/>
          <w:sz w:val="28"/>
          <w:szCs w:val="28"/>
        </w:rPr>
        <w:t xml:space="preserve"> у м</w:t>
      </w:r>
      <w:r w:rsidR="006A038F">
        <w:rPr>
          <w:rStyle w:val="rvts20"/>
          <w:sz w:val="28"/>
          <w:szCs w:val="28"/>
        </w:rPr>
        <w:t>істі</w:t>
      </w:r>
      <w:r w:rsidR="006A038F" w:rsidRPr="006A038F">
        <w:rPr>
          <w:rStyle w:val="rvts20"/>
          <w:sz w:val="28"/>
          <w:szCs w:val="28"/>
        </w:rPr>
        <w:t xml:space="preserve"> Миколаєві</w:t>
      </w:r>
      <w:r w:rsidR="00D56832">
        <w:rPr>
          <w:rStyle w:val="rvts20"/>
          <w:sz w:val="28"/>
          <w:szCs w:val="28"/>
        </w:rPr>
        <w:t>,</w:t>
      </w:r>
      <w:r w:rsidR="006A038F" w:rsidRPr="006A038F">
        <w:rPr>
          <w:rStyle w:val="rvts20"/>
          <w:sz w:val="28"/>
          <w:szCs w:val="28"/>
        </w:rPr>
        <w:t xml:space="preserve"> здійснює досудове розслідування у кримінальному провадженні</w:t>
      </w:r>
      <w:r w:rsidR="006A038F" w:rsidRPr="006A038F">
        <w:rPr>
          <w:rStyle w:val="rvts11"/>
          <w:sz w:val="28"/>
          <w:szCs w:val="28"/>
        </w:rPr>
        <w:t xml:space="preserve"> № </w:t>
      </w:r>
      <w:r w:rsidR="003E19CD">
        <w:rPr>
          <w:rStyle w:val="rvts11"/>
          <w:sz w:val="28"/>
          <w:szCs w:val="28"/>
        </w:rPr>
        <w:t>____________</w:t>
      </w:r>
      <w:r w:rsidR="006A038F" w:rsidRPr="006A038F">
        <w:rPr>
          <w:rStyle w:val="rvts11"/>
          <w:sz w:val="28"/>
          <w:szCs w:val="28"/>
        </w:rPr>
        <w:t xml:space="preserve"> від 19</w:t>
      </w:r>
      <w:r w:rsidR="006A038F">
        <w:rPr>
          <w:rStyle w:val="rvts11"/>
          <w:sz w:val="28"/>
          <w:szCs w:val="28"/>
        </w:rPr>
        <w:t xml:space="preserve"> лютого </w:t>
      </w:r>
      <w:r w:rsidR="006A038F" w:rsidRPr="006A038F">
        <w:rPr>
          <w:rStyle w:val="rvts11"/>
          <w:sz w:val="28"/>
          <w:szCs w:val="28"/>
        </w:rPr>
        <w:t>2020</w:t>
      </w:r>
      <w:r w:rsidR="006A038F">
        <w:rPr>
          <w:rStyle w:val="rvts11"/>
          <w:sz w:val="28"/>
          <w:szCs w:val="28"/>
        </w:rPr>
        <w:t xml:space="preserve"> року</w:t>
      </w:r>
      <w:r w:rsidR="006A038F" w:rsidRPr="006A038F">
        <w:rPr>
          <w:rStyle w:val="rvts11"/>
          <w:sz w:val="28"/>
          <w:szCs w:val="28"/>
        </w:rPr>
        <w:t xml:space="preserve"> за</w:t>
      </w:r>
      <w:r w:rsidR="006A038F">
        <w:rPr>
          <w:rStyle w:val="rvts11"/>
          <w:sz w:val="28"/>
          <w:szCs w:val="28"/>
        </w:rPr>
        <w:t xml:space="preserve"> частиною третьою</w:t>
      </w:r>
      <w:r w:rsidR="006A038F" w:rsidRPr="006A038F">
        <w:rPr>
          <w:rStyle w:val="rvts11"/>
          <w:sz w:val="28"/>
          <w:szCs w:val="28"/>
        </w:rPr>
        <w:t xml:space="preserve"> </w:t>
      </w:r>
      <w:r w:rsidR="00D56832">
        <w:rPr>
          <w:rStyle w:val="rvts11"/>
          <w:sz w:val="28"/>
          <w:szCs w:val="28"/>
        </w:rPr>
        <w:t>с</w:t>
      </w:r>
      <w:r w:rsidR="006A038F" w:rsidRPr="006A038F">
        <w:rPr>
          <w:rStyle w:val="rvts11"/>
          <w:sz w:val="28"/>
          <w:szCs w:val="28"/>
        </w:rPr>
        <w:t>т</w:t>
      </w:r>
      <w:r w:rsidR="006A038F">
        <w:rPr>
          <w:rStyle w:val="rvts11"/>
          <w:sz w:val="28"/>
          <w:szCs w:val="28"/>
        </w:rPr>
        <w:t>атті</w:t>
      </w:r>
      <w:r w:rsidR="006A038F" w:rsidRPr="006A038F">
        <w:rPr>
          <w:rStyle w:val="rvts11"/>
          <w:sz w:val="28"/>
          <w:szCs w:val="28"/>
        </w:rPr>
        <w:t xml:space="preserve"> 152 КК України. Потерпілою у вказаному кримінальному провадженні визнан</w:t>
      </w:r>
      <w:r w:rsidR="00D56832">
        <w:rPr>
          <w:rStyle w:val="rvts11"/>
          <w:sz w:val="28"/>
          <w:szCs w:val="28"/>
        </w:rPr>
        <w:t>о</w:t>
      </w:r>
      <w:r w:rsidR="006A038F" w:rsidRPr="006A038F">
        <w:rPr>
          <w:rStyle w:val="rvts11"/>
          <w:sz w:val="28"/>
          <w:szCs w:val="28"/>
        </w:rPr>
        <w:t xml:space="preserve"> її до</w:t>
      </w:r>
      <w:r w:rsidR="00B00731">
        <w:rPr>
          <w:rStyle w:val="rvts11"/>
          <w:sz w:val="28"/>
          <w:szCs w:val="28"/>
        </w:rPr>
        <w:t>ч</w:t>
      </w:r>
      <w:r w:rsidR="006A038F" w:rsidRPr="006A038F">
        <w:rPr>
          <w:rStyle w:val="rvts11"/>
          <w:sz w:val="28"/>
          <w:szCs w:val="28"/>
        </w:rPr>
        <w:t>к</w:t>
      </w:r>
      <w:r w:rsidR="00DE188C">
        <w:rPr>
          <w:rStyle w:val="rvts11"/>
          <w:sz w:val="28"/>
          <w:szCs w:val="28"/>
        </w:rPr>
        <w:t>у</w:t>
      </w:r>
      <w:r w:rsidR="006A038F" w:rsidRPr="006A038F">
        <w:rPr>
          <w:rStyle w:val="rvts11"/>
          <w:sz w:val="28"/>
          <w:szCs w:val="28"/>
        </w:rPr>
        <w:t xml:space="preserve"> </w:t>
      </w:r>
      <w:r w:rsidR="003E19CD">
        <w:rPr>
          <w:sz w:val="28"/>
          <w:szCs w:val="28"/>
        </w:rPr>
        <w:t>ОСОБА_3</w:t>
      </w:r>
      <w:r w:rsidR="00B00731">
        <w:rPr>
          <w:rStyle w:val="rvts11"/>
          <w:sz w:val="28"/>
          <w:szCs w:val="28"/>
        </w:rPr>
        <w:t>,</w:t>
      </w:r>
      <w:r w:rsidR="006A038F" w:rsidRPr="006A038F">
        <w:rPr>
          <w:rStyle w:val="rvts11"/>
          <w:sz w:val="28"/>
          <w:szCs w:val="28"/>
        </w:rPr>
        <w:t xml:space="preserve"> </w:t>
      </w:r>
      <w:r w:rsidR="003E19CD">
        <w:rPr>
          <w:rStyle w:val="rvts11"/>
          <w:sz w:val="28"/>
          <w:szCs w:val="28"/>
        </w:rPr>
        <w:t>____</w:t>
      </w:r>
      <w:r w:rsidR="006A038F" w:rsidRPr="006A038F">
        <w:rPr>
          <w:rStyle w:val="rvts11"/>
          <w:sz w:val="28"/>
          <w:szCs w:val="28"/>
        </w:rPr>
        <w:t xml:space="preserve"> р</w:t>
      </w:r>
      <w:r w:rsidR="00DE188C">
        <w:rPr>
          <w:rStyle w:val="rvts11"/>
          <w:sz w:val="28"/>
          <w:szCs w:val="28"/>
        </w:rPr>
        <w:t>оку народження</w:t>
      </w:r>
      <w:r w:rsidR="006A038F" w:rsidRPr="006A038F">
        <w:rPr>
          <w:rStyle w:val="rvts11"/>
          <w:sz w:val="28"/>
          <w:szCs w:val="28"/>
        </w:rPr>
        <w:t xml:space="preserve">, яка є неповнолітньою. </w:t>
      </w:r>
      <w:r w:rsidR="00DE188C">
        <w:rPr>
          <w:rStyle w:val="rvts11"/>
          <w:sz w:val="28"/>
          <w:szCs w:val="28"/>
        </w:rPr>
        <w:t xml:space="preserve"> </w:t>
      </w:r>
      <w:r w:rsidR="003E19CD">
        <w:rPr>
          <w:rStyle w:val="rvts11"/>
          <w:sz w:val="28"/>
          <w:szCs w:val="28"/>
        </w:rPr>
        <w:t xml:space="preserve">              </w:t>
      </w:r>
      <w:r w:rsidR="006A038F" w:rsidRPr="006A038F">
        <w:rPr>
          <w:rStyle w:val="rvts11"/>
          <w:sz w:val="28"/>
          <w:szCs w:val="28"/>
        </w:rPr>
        <w:t>6</w:t>
      </w:r>
      <w:r w:rsidR="00DE188C">
        <w:rPr>
          <w:rStyle w:val="rvts11"/>
          <w:sz w:val="28"/>
          <w:szCs w:val="28"/>
        </w:rPr>
        <w:t xml:space="preserve"> березня </w:t>
      </w:r>
      <w:r w:rsidR="006A038F" w:rsidRPr="006A038F">
        <w:rPr>
          <w:rStyle w:val="rvts11"/>
          <w:sz w:val="28"/>
          <w:szCs w:val="28"/>
        </w:rPr>
        <w:t>2020</w:t>
      </w:r>
      <w:r w:rsidR="00DE188C">
        <w:rPr>
          <w:rStyle w:val="rvts11"/>
          <w:sz w:val="28"/>
          <w:szCs w:val="28"/>
        </w:rPr>
        <w:t xml:space="preserve"> року</w:t>
      </w:r>
      <w:r w:rsidR="006A038F" w:rsidRPr="006A038F">
        <w:rPr>
          <w:rStyle w:val="rvts11"/>
          <w:sz w:val="28"/>
          <w:szCs w:val="28"/>
        </w:rPr>
        <w:t xml:space="preserve"> </w:t>
      </w:r>
      <w:r w:rsidR="00DE188C">
        <w:rPr>
          <w:rStyle w:val="rvts11"/>
          <w:sz w:val="28"/>
          <w:szCs w:val="28"/>
        </w:rPr>
        <w:t xml:space="preserve">скаржник </w:t>
      </w:r>
      <w:r w:rsidR="006A038F" w:rsidRPr="006A038F">
        <w:rPr>
          <w:rStyle w:val="rvts11"/>
          <w:sz w:val="28"/>
          <w:szCs w:val="28"/>
        </w:rPr>
        <w:t>на</w:t>
      </w:r>
      <w:r w:rsidR="00B00731">
        <w:rPr>
          <w:rStyle w:val="rvts11"/>
          <w:sz w:val="28"/>
          <w:szCs w:val="28"/>
        </w:rPr>
        <w:t>діслала</w:t>
      </w:r>
      <w:r w:rsidR="006A038F" w:rsidRPr="006A038F">
        <w:rPr>
          <w:rStyle w:val="rvts11"/>
          <w:sz w:val="28"/>
          <w:szCs w:val="28"/>
        </w:rPr>
        <w:t xml:space="preserve"> на адресу слідчого </w:t>
      </w:r>
      <w:r w:rsidR="003E19CD">
        <w:rPr>
          <w:sz w:val="28"/>
          <w:szCs w:val="28"/>
        </w:rPr>
        <w:t>ОСОБА_2</w:t>
      </w:r>
      <w:r w:rsidR="006A038F" w:rsidRPr="006A038F">
        <w:rPr>
          <w:rStyle w:val="rvts11"/>
          <w:sz w:val="28"/>
          <w:szCs w:val="28"/>
        </w:rPr>
        <w:t xml:space="preserve"> клопотання про залучення її</w:t>
      </w:r>
      <w:r w:rsidR="00B00731">
        <w:rPr>
          <w:rStyle w:val="rvts11"/>
          <w:sz w:val="28"/>
          <w:szCs w:val="28"/>
        </w:rPr>
        <w:t xml:space="preserve"> (</w:t>
      </w:r>
      <w:r w:rsidR="006A038F" w:rsidRPr="006A038F">
        <w:rPr>
          <w:rStyle w:val="rvts11"/>
          <w:sz w:val="28"/>
          <w:szCs w:val="28"/>
        </w:rPr>
        <w:t>матері</w:t>
      </w:r>
      <w:r w:rsidR="00B00731">
        <w:rPr>
          <w:rStyle w:val="rvts11"/>
          <w:sz w:val="28"/>
          <w:szCs w:val="28"/>
        </w:rPr>
        <w:t>)</w:t>
      </w:r>
      <w:r w:rsidR="006A038F" w:rsidRPr="006A038F">
        <w:rPr>
          <w:rStyle w:val="rvts11"/>
          <w:sz w:val="28"/>
          <w:szCs w:val="28"/>
        </w:rPr>
        <w:t xml:space="preserve"> як законного представника неповнолітньої потерпілої </w:t>
      </w:r>
      <w:r w:rsidR="003E19CD">
        <w:rPr>
          <w:sz w:val="28"/>
          <w:szCs w:val="28"/>
        </w:rPr>
        <w:t>ОСОБА_3</w:t>
      </w:r>
      <w:r w:rsidR="006A038F" w:rsidRPr="006A038F">
        <w:rPr>
          <w:rStyle w:val="rvts11"/>
          <w:sz w:val="28"/>
          <w:szCs w:val="28"/>
        </w:rPr>
        <w:t xml:space="preserve"> На час подання скарги клопотання не розглянуто. </w:t>
      </w:r>
      <w:r w:rsidR="00051CB7">
        <w:rPr>
          <w:rStyle w:val="rvts11"/>
          <w:sz w:val="28"/>
          <w:szCs w:val="28"/>
        </w:rPr>
        <w:t>П</w:t>
      </w:r>
      <w:r w:rsidR="006A038F" w:rsidRPr="006A038F">
        <w:rPr>
          <w:rStyle w:val="rvts11"/>
          <w:sz w:val="28"/>
          <w:szCs w:val="28"/>
        </w:rPr>
        <w:t xml:space="preserve">росила </w:t>
      </w:r>
      <w:r w:rsidR="00051CB7">
        <w:rPr>
          <w:rStyle w:val="rvts11"/>
          <w:sz w:val="28"/>
          <w:szCs w:val="28"/>
        </w:rPr>
        <w:t>с</w:t>
      </w:r>
      <w:r w:rsidR="006A038F" w:rsidRPr="006A038F">
        <w:rPr>
          <w:rStyle w:val="rvts11"/>
          <w:sz w:val="28"/>
          <w:szCs w:val="28"/>
        </w:rPr>
        <w:t>карг</w:t>
      </w:r>
      <w:r w:rsidR="00051CB7">
        <w:rPr>
          <w:rStyle w:val="rvts11"/>
          <w:sz w:val="28"/>
          <w:szCs w:val="28"/>
        </w:rPr>
        <w:t>у задовольнити</w:t>
      </w:r>
      <w:r w:rsidR="006A038F" w:rsidRPr="006A038F">
        <w:rPr>
          <w:rStyle w:val="rvts11"/>
          <w:sz w:val="28"/>
          <w:szCs w:val="28"/>
        </w:rPr>
        <w:t xml:space="preserve">. </w:t>
      </w:r>
    </w:p>
    <w:p w:rsidR="005727CD" w:rsidRDefault="005727CD" w:rsidP="005727CD">
      <w:pPr>
        <w:pStyle w:val="Default"/>
        <w:ind w:firstLine="709"/>
        <w:rPr>
          <w:sz w:val="28"/>
          <w:szCs w:val="28"/>
        </w:rPr>
      </w:pPr>
      <w:r>
        <w:rPr>
          <w:sz w:val="28"/>
          <w:szCs w:val="28"/>
        </w:rPr>
        <w:t xml:space="preserve">Ухвалою Заводського районного суду міста Миколаєва (суддя Щербина С.В.) від 10 квітня 2020 року відмовлено у задоволенні скарги </w:t>
      </w:r>
      <w:r w:rsidR="003E19CD">
        <w:rPr>
          <w:sz w:val="28"/>
          <w:szCs w:val="28"/>
        </w:rPr>
        <w:t>ОСОБА_1</w:t>
      </w:r>
      <w:r>
        <w:rPr>
          <w:sz w:val="28"/>
          <w:szCs w:val="28"/>
        </w:rPr>
        <w:t xml:space="preserve"> про зобов’язання </w:t>
      </w:r>
      <w:r w:rsidRPr="00B625FC">
        <w:rPr>
          <w:sz w:val="28"/>
          <w:szCs w:val="28"/>
        </w:rPr>
        <w:t xml:space="preserve">слідчого </w:t>
      </w:r>
      <w:r w:rsidR="000E1786">
        <w:rPr>
          <w:sz w:val="28"/>
          <w:szCs w:val="28"/>
        </w:rPr>
        <w:t>д</w:t>
      </w:r>
      <w:r w:rsidRPr="00B625FC">
        <w:rPr>
          <w:sz w:val="28"/>
          <w:szCs w:val="28"/>
        </w:rPr>
        <w:t xml:space="preserve">ругого відділу </w:t>
      </w:r>
      <w:r w:rsidR="000E1786">
        <w:rPr>
          <w:sz w:val="28"/>
          <w:szCs w:val="28"/>
        </w:rPr>
        <w:t>с</w:t>
      </w:r>
      <w:r w:rsidRPr="00B625FC">
        <w:rPr>
          <w:sz w:val="28"/>
          <w:szCs w:val="28"/>
        </w:rPr>
        <w:t>лідчого управління Т</w:t>
      </w:r>
      <w:r w:rsidR="000E1786">
        <w:rPr>
          <w:sz w:val="28"/>
          <w:szCs w:val="28"/>
        </w:rPr>
        <w:t>У ДБР</w:t>
      </w:r>
      <w:r w:rsidRPr="00B625FC">
        <w:rPr>
          <w:sz w:val="28"/>
          <w:szCs w:val="28"/>
        </w:rPr>
        <w:t>, розташованого у м</w:t>
      </w:r>
      <w:r>
        <w:rPr>
          <w:sz w:val="28"/>
          <w:szCs w:val="28"/>
        </w:rPr>
        <w:t>істі</w:t>
      </w:r>
      <w:r w:rsidRPr="00B625FC">
        <w:rPr>
          <w:sz w:val="28"/>
          <w:szCs w:val="28"/>
        </w:rPr>
        <w:t xml:space="preserve"> Миколаєві</w:t>
      </w:r>
      <w:r>
        <w:rPr>
          <w:sz w:val="28"/>
          <w:szCs w:val="28"/>
        </w:rPr>
        <w:t>,</w:t>
      </w:r>
      <w:r w:rsidRPr="00B625FC">
        <w:rPr>
          <w:sz w:val="28"/>
          <w:szCs w:val="28"/>
        </w:rPr>
        <w:t xml:space="preserve"> </w:t>
      </w:r>
      <w:r w:rsidR="003E19CD">
        <w:rPr>
          <w:sz w:val="28"/>
          <w:szCs w:val="28"/>
        </w:rPr>
        <w:t>ОСОБА_2</w:t>
      </w:r>
      <w:r w:rsidRPr="00B625FC">
        <w:rPr>
          <w:sz w:val="28"/>
          <w:szCs w:val="28"/>
        </w:rPr>
        <w:t xml:space="preserve"> визнати </w:t>
      </w:r>
      <w:r w:rsidR="003E19CD">
        <w:rPr>
          <w:sz w:val="28"/>
          <w:szCs w:val="28"/>
        </w:rPr>
        <w:t>ОСОБА_1</w:t>
      </w:r>
      <w:r>
        <w:rPr>
          <w:sz w:val="28"/>
          <w:szCs w:val="28"/>
        </w:rPr>
        <w:t xml:space="preserve"> </w:t>
      </w:r>
      <w:r w:rsidRPr="00B625FC">
        <w:rPr>
          <w:sz w:val="28"/>
          <w:szCs w:val="28"/>
        </w:rPr>
        <w:t xml:space="preserve">законним представником неповнолітньої потерпілої </w:t>
      </w:r>
      <w:r w:rsidR="003E19CD">
        <w:rPr>
          <w:sz w:val="28"/>
          <w:szCs w:val="28"/>
        </w:rPr>
        <w:t>ОСОБА_3</w:t>
      </w:r>
      <w:r>
        <w:rPr>
          <w:sz w:val="28"/>
          <w:szCs w:val="28"/>
        </w:rPr>
        <w:t xml:space="preserve"> </w:t>
      </w:r>
      <w:r w:rsidRPr="00B625FC">
        <w:rPr>
          <w:sz w:val="28"/>
          <w:szCs w:val="28"/>
        </w:rPr>
        <w:t>у кримінальному провадженні №</w:t>
      </w:r>
      <w:r>
        <w:rPr>
          <w:sz w:val="28"/>
          <w:szCs w:val="28"/>
        </w:rPr>
        <w:t> </w:t>
      </w:r>
      <w:r w:rsidR="003E19CD">
        <w:rPr>
          <w:sz w:val="28"/>
          <w:szCs w:val="28"/>
        </w:rPr>
        <w:t>_____________</w:t>
      </w:r>
      <w:r>
        <w:rPr>
          <w:sz w:val="28"/>
          <w:szCs w:val="28"/>
        </w:rPr>
        <w:t xml:space="preserve">. </w:t>
      </w:r>
    </w:p>
    <w:p w:rsidR="00AE4BB9" w:rsidRDefault="00560CC5" w:rsidP="00560CC5">
      <w:pPr>
        <w:pStyle w:val="Default"/>
        <w:ind w:firstLine="709"/>
        <w:rPr>
          <w:sz w:val="28"/>
          <w:szCs w:val="28"/>
        </w:rPr>
      </w:pPr>
      <w:r w:rsidRPr="00E93918">
        <w:rPr>
          <w:sz w:val="28"/>
          <w:szCs w:val="28"/>
        </w:rPr>
        <w:lastRenderedPageBreak/>
        <w:t xml:space="preserve">Зі змісту </w:t>
      </w:r>
      <w:r>
        <w:rPr>
          <w:sz w:val="28"/>
          <w:szCs w:val="28"/>
        </w:rPr>
        <w:t>ухвали</w:t>
      </w:r>
      <w:r w:rsidRPr="00E93918">
        <w:rPr>
          <w:sz w:val="28"/>
          <w:szCs w:val="28"/>
        </w:rPr>
        <w:t xml:space="preserve"> судді</w:t>
      </w:r>
      <w:r>
        <w:rPr>
          <w:sz w:val="28"/>
          <w:szCs w:val="28"/>
        </w:rPr>
        <w:t xml:space="preserve"> Щербини С.В.</w:t>
      </w:r>
      <w:r w:rsidRPr="00E93918">
        <w:rPr>
          <w:sz w:val="28"/>
          <w:szCs w:val="28"/>
        </w:rPr>
        <w:t xml:space="preserve"> від </w:t>
      </w:r>
      <w:r>
        <w:rPr>
          <w:sz w:val="28"/>
          <w:szCs w:val="28"/>
        </w:rPr>
        <w:t>10 квітня 2020 року вбачається, що</w:t>
      </w:r>
      <w:r w:rsidR="0012698B" w:rsidRPr="0012698B">
        <w:rPr>
          <w:sz w:val="28"/>
          <w:szCs w:val="28"/>
        </w:rPr>
        <w:t xml:space="preserve"> </w:t>
      </w:r>
      <w:r w:rsidR="0012698B">
        <w:rPr>
          <w:sz w:val="28"/>
          <w:szCs w:val="28"/>
        </w:rPr>
        <w:t xml:space="preserve">через неприбуття в судове засідання </w:t>
      </w:r>
      <w:r w:rsidR="00CD5F93">
        <w:rPr>
          <w:sz w:val="28"/>
          <w:szCs w:val="28"/>
        </w:rPr>
        <w:t>ОСОБА_1</w:t>
      </w:r>
      <w:r w:rsidR="0012698B">
        <w:rPr>
          <w:sz w:val="28"/>
          <w:szCs w:val="28"/>
        </w:rPr>
        <w:t>, яка про час та місце</w:t>
      </w:r>
      <w:r w:rsidR="00AE4BB9">
        <w:rPr>
          <w:sz w:val="28"/>
          <w:szCs w:val="28"/>
        </w:rPr>
        <w:t xml:space="preserve"> розгляду скарги була повідомлена належним чином, </w:t>
      </w:r>
      <w:r>
        <w:rPr>
          <w:sz w:val="28"/>
          <w:szCs w:val="28"/>
        </w:rPr>
        <w:t xml:space="preserve">справа </w:t>
      </w:r>
      <w:r w:rsidRPr="00E93918">
        <w:rPr>
          <w:sz w:val="28"/>
          <w:szCs w:val="28"/>
        </w:rPr>
        <w:t>№ 487/1067/20</w:t>
      </w:r>
      <w:r w:rsidR="00AE4BB9">
        <w:rPr>
          <w:sz w:val="28"/>
          <w:szCs w:val="28"/>
        </w:rPr>
        <w:t xml:space="preserve"> </w:t>
      </w:r>
      <w:r w:rsidR="001D02DB">
        <w:rPr>
          <w:sz w:val="28"/>
          <w:szCs w:val="28"/>
        </w:rPr>
        <w:t>розглянута без її участі.</w:t>
      </w:r>
      <w:r>
        <w:rPr>
          <w:sz w:val="28"/>
          <w:szCs w:val="28"/>
        </w:rPr>
        <w:t xml:space="preserve"> </w:t>
      </w:r>
      <w:r w:rsidR="00CD5F93">
        <w:rPr>
          <w:sz w:val="28"/>
          <w:szCs w:val="28"/>
        </w:rPr>
        <w:t xml:space="preserve"> </w:t>
      </w:r>
    </w:p>
    <w:p w:rsidR="00F75740" w:rsidRDefault="001D02DB" w:rsidP="00F75740">
      <w:pPr>
        <w:pStyle w:val="Default"/>
        <w:ind w:firstLine="709"/>
        <w:rPr>
          <w:sz w:val="28"/>
          <w:szCs w:val="28"/>
        </w:rPr>
      </w:pPr>
      <w:r>
        <w:rPr>
          <w:sz w:val="28"/>
          <w:szCs w:val="28"/>
        </w:rPr>
        <w:t>С</w:t>
      </w:r>
      <w:r w:rsidR="00F75740">
        <w:rPr>
          <w:sz w:val="28"/>
          <w:szCs w:val="28"/>
        </w:rPr>
        <w:t>уддя Щербина С.В.</w:t>
      </w:r>
      <w:r w:rsidR="00B54FAB">
        <w:rPr>
          <w:sz w:val="28"/>
          <w:szCs w:val="28"/>
        </w:rPr>
        <w:t xml:space="preserve"> у</w:t>
      </w:r>
      <w:r w:rsidR="00F75740">
        <w:rPr>
          <w:sz w:val="28"/>
          <w:szCs w:val="28"/>
        </w:rPr>
        <w:t xml:space="preserve"> нада</w:t>
      </w:r>
      <w:r w:rsidR="00B54FAB">
        <w:rPr>
          <w:sz w:val="28"/>
          <w:szCs w:val="28"/>
        </w:rPr>
        <w:t>них</w:t>
      </w:r>
      <w:r w:rsidR="00F75740">
        <w:rPr>
          <w:sz w:val="28"/>
          <w:szCs w:val="28"/>
        </w:rPr>
        <w:t xml:space="preserve"> </w:t>
      </w:r>
      <w:r w:rsidR="00B54FAB">
        <w:rPr>
          <w:sz w:val="28"/>
          <w:szCs w:val="28"/>
        </w:rPr>
        <w:t>під час попереднього розгляду дисциплінарної скарги</w:t>
      </w:r>
      <w:r w:rsidR="00F75740">
        <w:rPr>
          <w:sz w:val="28"/>
          <w:szCs w:val="28"/>
        </w:rPr>
        <w:t xml:space="preserve"> пояснення</w:t>
      </w:r>
      <w:r w:rsidR="00B54FAB">
        <w:rPr>
          <w:sz w:val="28"/>
          <w:szCs w:val="28"/>
        </w:rPr>
        <w:t xml:space="preserve">х </w:t>
      </w:r>
      <w:r w:rsidR="00F75740">
        <w:rPr>
          <w:sz w:val="28"/>
          <w:szCs w:val="28"/>
        </w:rPr>
        <w:t>зазначив таке.</w:t>
      </w:r>
    </w:p>
    <w:p w:rsidR="00F75740" w:rsidRDefault="00F75740" w:rsidP="00F75740">
      <w:pPr>
        <w:pStyle w:val="Default"/>
        <w:ind w:firstLine="709"/>
        <w:rPr>
          <w:sz w:val="28"/>
          <w:szCs w:val="28"/>
        </w:rPr>
      </w:pPr>
      <w:r>
        <w:rPr>
          <w:sz w:val="28"/>
          <w:szCs w:val="28"/>
        </w:rPr>
        <w:t xml:space="preserve">Відповідно до протоколу передачі судової справи раніше визначеному складу суду від 17 березня 2020 року скаргу </w:t>
      </w:r>
      <w:r w:rsidR="00CD5F93">
        <w:rPr>
          <w:sz w:val="28"/>
          <w:szCs w:val="28"/>
        </w:rPr>
        <w:t>ОСОБА_1</w:t>
      </w:r>
      <w:r>
        <w:rPr>
          <w:sz w:val="28"/>
          <w:szCs w:val="28"/>
        </w:rPr>
        <w:t xml:space="preserve"> у кримінальному провадженні № </w:t>
      </w:r>
      <w:r w:rsidR="00CD5F93">
        <w:rPr>
          <w:sz w:val="28"/>
          <w:szCs w:val="28"/>
        </w:rPr>
        <w:t>____________</w:t>
      </w:r>
      <w:r>
        <w:rPr>
          <w:sz w:val="28"/>
          <w:szCs w:val="28"/>
        </w:rPr>
        <w:t xml:space="preserve"> було передано судді Щербині</w:t>
      </w:r>
      <w:r w:rsidRPr="00894D9C">
        <w:rPr>
          <w:sz w:val="28"/>
          <w:szCs w:val="28"/>
        </w:rPr>
        <w:t xml:space="preserve"> С.В.</w:t>
      </w:r>
      <w:r>
        <w:rPr>
          <w:sz w:val="28"/>
          <w:szCs w:val="28"/>
        </w:rPr>
        <w:t xml:space="preserve"> як раніше визначеному слідчому судді, який вже розглядав клопотання у вказаному кримінальному провадженні. </w:t>
      </w:r>
    </w:p>
    <w:p w:rsidR="00F75740" w:rsidRDefault="00F75740" w:rsidP="00F75740">
      <w:pPr>
        <w:pStyle w:val="Default"/>
        <w:ind w:firstLine="709"/>
        <w:rPr>
          <w:sz w:val="28"/>
          <w:szCs w:val="28"/>
        </w:rPr>
      </w:pPr>
      <w:r>
        <w:rPr>
          <w:sz w:val="28"/>
          <w:szCs w:val="28"/>
        </w:rPr>
        <w:t xml:space="preserve">Суддя Щербина С.В. зазначив, що вказану скаргу призначив до розгляду на 19 березня 2020 року, про що 18 березня </w:t>
      </w:r>
      <w:r w:rsidRPr="00D4217F">
        <w:rPr>
          <w:sz w:val="28"/>
          <w:szCs w:val="28"/>
        </w:rPr>
        <w:t>2020</w:t>
      </w:r>
      <w:r>
        <w:rPr>
          <w:sz w:val="28"/>
          <w:szCs w:val="28"/>
        </w:rPr>
        <w:t> </w:t>
      </w:r>
      <w:r w:rsidRPr="00D4217F">
        <w:rPr>
          <w:sz w:val="28"/>
          <w:szCs w:val="28"/>
        </w:rPr>
        <w:t>року о 10:39 секретарем судового засідання</w:t>
      </w:r>
      <w:r>
        <w:rPr>
          <w:sz w:val="28"/>
          <w:szCs w:val="28"/>
        </w:rPr>
        <w:t xml:space="preserve"> </w:t>
      </w:r>
      <w:r w:rsidRPr="00D4217F">
        <w:rPr>
          <w:sz w:val="28"/>
          <w:szCs w:val="28"/>
        </w:rPr>
        <w:t xml:space="preserve">повідомлено </w:t>
      </w:r>
      <w:r w:rsidR="005D2E67">
        <w:rPr>
          <w:sz w:val="28"/>
          <w:szCs w:val="28"/>
        </w:rPr>
        <w:t>ОСОБА_1</w:t>
      </w:r>
      <w:r>
        <w:rPr>
          <w:sz w:val="28"/>
          <w:szCs w:val="28"/>
        </w:rPr>
        <w:t xml:space="preserve"> телефонограмою за номером телефону, зазначеним скаржником у скарзі, та ТУ ДБР, розташован</w:t>
      </w:r>
      <w:r w:rsidR="00E959AA">
        <w:rPr>
          <w:sz w:val="28"/>
          <w:szCs w:val="28"/>
        </w:rPr>
        <w:t>е</w:t>
      </w:r>
      <w:r>
        <w:rPr>
          <w:sz w:val="28"/>
          <w:szCs w:val="28"/>
        </w:rPr>
        <w:t xml:space="preserve"> у місті Миколаєві. </w:t>
      </w:r>
      <w:r w:rsidR="005D2E67">
        <w:rPr>
          <w:sz w:val="28"/>
          <w:szCs w:val="28"/>
        </w:rPr>
        <w:t xml:space="preserve"> </w:t>
      </w:r>
    </w:p>
    <w:p w:rsidR="00F75740" w:rsidRDefault="00F75740" w:rsidP="00F75740">
      <w:pPr>
        <w:pStyle w:val="Default"/>
        <w:ind w:firstLine="709"/>
        <w:rPr>
          <w:sz w:val="28"/>
          <w:szCs w:val="28"/>
        </w:rPr>
      </w:pPr>
      <w:r>
        <w:rPr>
          <w:sz w:val="28"/>
          <w:szCs w:val="28"/>
        </w:rPr>
        <w:t xml:space="preserve">19 березня 2020 року слідчий ТУ ДБР, розташованого у місті Миколаєві, </w:t>
      </w:r>
      <w:r w:rsidR="005D2E67">
        <w:rPr>
          <w:sz w:val="28"/>
          <w:szCs w:val="28"/>
        </w:rPr>
        <w:t>ОСОБА_2</w:t>
      </w:r>
      <w:r>
        <w:rPr>
          <w:sz w:val="28"/>
          <w:szCs w:val="28"/>
        </w:rPr>
        <w:t xml:space="preserve"> </w:t>
      </w:r>
      <w:r w:rsidR="008D6156">
        <w:rPr>
          <w:sz w:val="28"/>
          <w:szCs w:val="28"/>
        </w:rPr>
        <w:t>по</w:t>
      </w:r>
      <w:r>
        <w:rPr>
          <w:sz w:val="28"/>
          <w:szCs w:val="28"/>
        </w:rPr>
        <w:t>дала</w:t>
      </w:r>
      <w:r w:rsidR="008D6156">
        <w:rPr>
          <w:sz w:val="28"/>
          <w:szCs w:val="28"/>
        </w:rPr>
        <w:t xml:space="preserve"> до</w:t>
      </w:r>
      <w:r>
        <w:rPr>
          <w:sz w:val="28"/>
          <w:szCs w:val="28"/>
        </w:rPr>
        <w:t xml:space="preserve"> суду заяву про відкладення розгляду скарги</w:t>
      </w:r>
      <w:r w:rsidR="008D6156">
        <w:rPr>
          <w:sz w:val="28"/>
          <w:szCs w:val="28"/>
        </w:rPr>
        <w:t>,</w:t>
      </w:r>
      <w:r>
        <w:rPr>
          <w:sz w:val="28"/>
          <w:szCs w:val="28"/>
        </w:rPr>
        <w:t xml:space="preserve"> посила</w:t>
      </w:r>
      <w:r w:rsidR="008D6156">
        <w:rPr>
          <w:sz w:val="28"/>
          <w:szCs w:val="28"/>
        </w:rPr>
        <w:t>ючись</w:t>
      </w:r>
      <w:r>
        <w:rPr>
          <w:sz w:val="28"/>
          <w:szCs w:val="28"/>
        </w:rPr>
        <w:t xml:space="preserve"> на те, що матеріали кримінального провадження</w:t>
      </w:r>
      <w:r w:rsidR="008D6156">
        <w:rPr>
          <w:sz w:val="28"/>
          <w:szCs w:val="28"/>
        </w:rPr>
        <w:t xml:space="preserve"> </w:t>
      </w:r>
      <w:r w:rsidRPr="00D4217F">
        <w:rPr>
          <w:sz w:val="28"/>
          <w:szCs w:val="28"/>
        </w:rPr>
        <w:t xml:space="preserve">№ </w:t>
      </w:r>
      <w:r w:rsidR="005D2E67">
        <w:rPr>
          <w:sz w:val="28"/>
          <w:szCs w:val="28"/>
        </w:rPr>
        <w:t>____________</w:t>
      </w:r>
      <w:r>
        <w:rPr>
          <w:sz w:val="28"/>
          <w:szCs w:val="28"/>
        </w:rPr>
        <w:t xml:space="preserve"> перебувають на вивченні у Прокуратурі Одеської області. </w:t>
      </w:r>
    </w:p>
    <w:p w:rsidR="00F75740" w:rsidRDefault="00F75740" w:rsidP="00F75740">
      <w:pPr>
        <w:pStyle w:val="Default"/>
        <w:ind w:firstLine="709"/>
        <w:rPr>
          <w:sz w:val="28"/>
          <w:szCs w:val="28"/>
        </w:rPr>
      </w:pPr>
      <w:r>
        <w:rPr>
          <w:sz w:val="28"/>
          <w:szCs w:val="28"/>
        </w:rPr>
        <w:t xml:space="preserve">Також 19 березня 2020 року на розгляд скарги прибув захисник  </w:t>
      </w:r>
      <w:r w:rsidR="005D2E67">
        <w:rPr>
          <w:sz w:val="28"/>
          <w:szCs w:val="28"/>
        </w:rPr>
        <w:t>ОСОБА_1</w:t>
      </w:r>
      <w:r>
        <w:rPr>
          <w:sz w:val="28"/>
          <w:szCs w:val="28"/>
        </w:rPr>
        <w:t xml:space="preserve"> – адвокат </w:t>
      </w:r>
      <w:r w:rsidR="005D2E67">
        <w:rPr>
          <w:sz w:val="28"/>
          <w:szCs w:val="28"/>
        </w:rPr>
        <w:t>ОСОБА_4</w:t>
      </w:r>
      <w:r>
        <w:rPr>
          <w:sz w:val="28"/>
          <w:szCs w:val="28"/>
        </w:rPr>
        <w:t xml:space="preserve">, який на підтвердження своїх повноважень надав секретарю судового засідання посвідчення адвоката, ордер на надання правової допомоги </w:t>
      </w:r>
      <w:r w:rsidR="005D2E67">
        <w:rPr>
          <w:sz w:val="28"/>
          <w:szCs w:val="28"/>
        </w:rPr>
        <w:t>ОСОБА_1</w:t>
      </w:r>
      <w:r>
        <w:rPr>
          <w:sz w:val="28"/>
          <w:szCs w:val="28"/>
        </w:rPr>
        <w:t xml:space="preserve"> та залишив номер свого мобільного телефону для надсилання йому повідомлень. </w:t>
      </w:r>
      <w:r w:rsidR="005D2E67">
        <w:rPr>
          <w:sz w:val="28"/>
          <w:szCs w:val="28"/>
        </w:rPr>
        <w:t xml:space="preserve"> </w:t>
      </w:r>
    </w:p>
    <w:p w:rsidR="00F75740" w:rsidRDefault="00F75740" w:rsidP="00F75740">
      <w:pPr>
        <w:pStyle w:val="Default"/>
        <w:ind w:firstLine="709"/>
        <w:rPr>
          <w:sz w:val="28"/>
          <w:szCs w:val="28"/>
        </w:rPr>
      </w:pPr>
      <w:r>
        <w:rPr>
          <w:sz w:val="28"/>
          <w:szCs w:val="28"/>
        </w:rPr>
        <w:t xml:space="preserve">Як вказав у своїх поясненнях суддя, у зв’язку із заявою слідчого та зайнятістю в іншому судовому процесі розгляд скарги було відкладено на 25 березня 2020 року, про що 23 березня 2020 року о 12:06 </w:t>
      </w:r>
      <w:r w:rsidRPr="008A2F19">
        <w:rPr>
          <w:sz w:val="28"/>
          <w:szCs w:val="28"/>
        </w:rPr>
        <w:t>секретарем судового засідання</w:t>
      </w:r>
      <w:r>
        <w:rPr>
          <w:sz w:val="28"/>
          <w:szCs w:val="28"/>
        </w:rPr>
        <w:t xml:space="preserve"> повідомлено</w:t>
      </w:r>
      <w:r w:rsidR="00084B48">
        <w:rPr>
          <w:sz w:val="28"/>
          <w:szCs w:val="28"/>
        </w:rPr>
        <w:t xml:space="preserve"> </w:t>
      </w:r>
      <w:r w:rsidR="0097177C">
        <w:rPr>
          <w:sz w:val="28"/>
          <w:szCs w:val="28"/>
        </w:rPr>
        <w:t xml:space="preserve">представника </w:t>
      </w:r>
      <w:r w:rsidR="005D2E67">
        <w:rPr>
          <w:sz w:val="28"/>
          <w:szCs w:val="28"/>
        </w:rPr>
        <w:t>ОСОБА_1</w:t>
      </w:r>
      <w:r w:rsidR="0097177C">
        <w:rPr>
          <w:sz w:val="28"/>
          <w:szCs w:val="28"/>
        </w:rPr>
        <w:t xml:space="preserve"> – </w:t>
      </w:r>
      <w:r w:rsidR="005D2E67">
        <w:rPr>
          <w:sz w:val="28"/>
          <w:szCs w:val="28"/>
        </w:rPr>
        <w:t>ОСОБА_4</w:t>
      </w:r>
      <w:r w:rsidR="00EB1F46">
        <w:rPr>
          <w:sz w:val="28"/>
          <w:szCs w:val="28"/>
        </w:rPr>
        <w:t xml:space="preserve"> (</w:t>
      </w:r>
      <w:r w:rsidR="00084B48">
        <w:rPr>
          <w:sz w:val="28"/>
          <w:szCs w:val="28"/>
        </w:rPr>
        <w:t>телефонограмою за номером його телефону</w:t>
      </w:r>
      <w:r w:rsidR="00EB1F46">
        <w:rPr>
          <w:sz w:val="28"/>
          <w:szCs w:val="28"/>
        </w:rPr>
        <w:t>)</w:t>
      </w:r>
      <w:r>
        <w:rPr>
          <w:sz w:val="28"/>
          <w:szCs w:val="28"/>
        </w:rPr>
        <w:t xml:space="preserve"> та </w:t>
      </w:r>
      <w:r w:rsidRPr="008A2F19">
        <w:rPr>
          <w:sz w:val="28"/>
          <w:szCs w:val="28"/>
        </w:rPr>
        <w:t>ТУ ДБР, розташован</w:t>
      </w:r>
      <w:r w:rsidR="00084B48">
        <w:rPr>
          <w:sz w:val="28"/>
          <w:szCs w:val="28"/>
        </w:rPr>
        <w:t>е</w:t>
      </w:r>
      <w:r w:rsidRPr="008A2F19">
        <w:rPr>
          <w:sz w:val="28"/>
          <w:szCs w:val="28"/>
        </w:rPr>
        <w:t xml:space="preserve"> у місті Миколаєві</w:t>
      </w:r>
      <w:r>
        <w:rPr>
          <w:sz w:val="28"/>
          <w:szCs w:val="28"/>
        </w:rPr>
        <w:t xml:space="preserve">. </w:t>
      </w:r>
    </w:p>
    <w:p w:rsidR="00F75740" w:rsidRDefault="00F75740" w:rsidP="00F75740">
      <w:pPr>
        <w:pStyle w:val="Default"/>
        <w:ind w:firstLine="709"/>
        <w:rPr>
          <w:sz w:val="28"/>
          <w:szCs w:val="28"/>
        </w:rPr>
      </w:pPr>
      <w:r>
        <w:rPr>
          <w:sz w:val="28"/>
          <w:szCs w:val="28"/>
        </w:rPr>
        <w:t>При цьому суддя Щербина</w:t>
      </w:r>
      <w:r w:rsidRPr="008A2F19">
        <w:rPr>
          <w:sz w:val="28"/>
          <w:szCs w:val="28"/>
        </w:rPr>
        <w:t xml:space="preserve"> С.В</w:t>
      </w:r>
      <w:r>
        <w:rPr>
          <w:sz w:val="28"/>
          <w:szCs w:val="28"/>
        </w:rPr>
        <w:t xml:space="preserve">. зазначив, що 25 березня 2020 року розгляд скарги було відкладено на 10 квітня 2020 року у зв’язку з неявкою у судове засідання скаржника, її представника та слідчого </w:t>
      </w:r>
      <w:r w:rsidRPr="008A2F19">
        <w:rPr>
          <w:sz w:val="28"/>
          <w:szCs w:val="28"/>
        </w:rPr>
        <w:t xml:space="preserve">ТУ ДБР, розташованого у місті Миколаєві. </w:t>
      </w:r>
    </w:p>
    <w:p w:rsidR="00F75740" w:rsidRDefault="00F75740" w:rsidP="00F75740">
      <w:pPr>
        <w:pStyle w:val="Default"/>
        <w:ind w:firstLine="709"/>
        <w:rPr>
          <w:sz w:val="28"/>
          <w:szCs w:val="28"/>
        </w:rPr>
      </w:pPr>
      <w:r>
        <w:rPr>
          <w:sz w:val="28"/>
          <w:szCs w:val="28"/>
        </w:rPr>
        <w:t xml:space="preserve">27 березня 2020 року об 11:50 секретарем судового засідання про дату, час та місце наступного судового засідання </w:t>
      </w:r>
      <w:r w:rsidRPr="0096765F">
        <w:rPr>
          <w:sz w:val="28"/>
          <w:szCs w:val="28"/>
        </w:rPr>
        <w:t xml:space="preserve">повідомлено представника </w:t>
      </w:r>
      <w:r w:rsidR="005D2E67">
        <w:rPr>
          <w:sz w:val="28"/>
          <w:szCs w:val="28"/>
        </w:rPr>
        <w:t>ОСОБА_1</w:t>
      </w:r>
      <w:r w:rsidRPr="0096765F">
        <w:rPr>
          <w:sz w:val="28"/>
          <w:szCs w:val="28"/>
        </w:rPr>
        <w:t xml:space="preserve"> – </w:t>
      </w:r>
      <w:r w:rsidR="005D2E67">
        <w:rPr>
          <w:sz w:val="28"/>
          <w:szCs w:val="28"/>
        </w:rPr>
        <w:t>ОСОБА_4</w:t>
      </w:r>
      <w:r w:rsidRPr="0096765F">
        <w:rPr>
          <w:sz w:val="28"/>
          <w:szCs w:val="28"/>
        </w:rPr>
        <w:t xml:space="preserve"> </w:t>
      </w:r>
      <w:r w:rsidR="00EB1F46">
        <w:rPr>
          <w:sz w:val="28"/>
          <w:szCs w:val="28"/>
        </w:rPr>
        <w:t>(</w:t>
      </w:r>
      <w:r w:rsidRPr="0096765F">
        <w:rPr>
          <w:sz w:val="28"/>
          <w:szCs w:val="28"/>
        </w:rPr>
        <w:t xml:space="preserve">телефонограмою за номером </w:t>
      </w:r>
      <w:r>
        <w:rPr>
          <w:sz w:val="28"/>
          <w:szCs w:val="28"/>
        </w:rPr>
        <w:t xml:space="preserve">його </w:t>
      </w:r>
      <w:r w:rsidRPr="0096765F">
        <w:rPr>
          <w:sz w:val="28"/>
          <w:szCs w:val="28"/>
        </w:rPr>
        <w:t>телефону</w:t>
      </w:r>
      <w:r w:rsidR="00EB1F46">
        <w:rPr>
          <w:sz w:val="28"/>
          <w:szCs w:val="28"/>
        </w:rPr>
        <w:t>)</w:t>
      </w:r>
      <w:r>
        <w:rPr>
          <w:sz w:val="28"/>
          <w:szCs w:val="28"/>
        </w:rPr>
        <w:t xml:space="preserve"> та </w:t>
      </w:r>
      <w:r w:rsidRPr="0096765F">
        <w:rPr>
          <w:sz w:val="28"/>
          <w:szCs w:val="28"/>
        </w:rPr>
        <w:t xml:space="preserve"> ТУ ДБР, розташован</w:t>
      </w:r>
      <w:r w:rsidR="00084B48">
        <w:rPr>
          <w:sz w:val="28"/>
          <w:szCs w:val="28"/>
        </w:rPr>
        <w:t>е</w:t>
      </w:r>
      <w:r w:rsidRPr="0096765F">
        <w:rPr>
          <w:sz w:val="28"/>
          <w:szCs w:val="28"/>
        </w:rPr>
        <w:t xml:space="preserve"> у місті Миколаєві.</w:t>
      </w:r>
    </w:p>
    <w:p w:rsidR="005D2E67" w:rsidRDefault="00F75740" w:rsidP="00F75740">
      <w:pPr>
        <w:pStyle w:val="Default"/>
        <w:ind w:firstLine="709"/>
        <w:rPr>
          <w:sz w:val="28"/>
          <w:szCs w:val="28"/>
        </w:rPr>
      </w:pPr>
      <w:r>
        <w:rPr>
          <w:sz w:val="28"/>
          <w:szCs w:val="28"/>
        </w:rPr>
        <w:t xml:space="preserve">У судове засідання 10 квітня 2020 року на розгляд скарги скаржник </w:t>
      </w:r>
      <w:r w:rsidR="005D2E67">
        <w:rPr>
          <w:sz w:val="28"/>
          <w:szCs w:val="28"/>
        </w:rPr>
        <w:t>ОСОБА_1</w:t>
      </w:r>
      <w:r>
        <w:rPr>
          <w:sz w:val="28"/>
          <w:szCs w:val="28"/>
        </w:rPr>
        <w:t xml:space="preserve"> та її представник</w:t>
      </w:r>
      <w:r w:rsidRPr="00883712">
        <w:rPr>
          <w:sz w:val="28"/>
          <w:szCs w:val="28"/>
        </w:rPr>
        <w:t xml:space="preserve"> </w:t>
      </w:r>
      <w:r>
        <w:rPr>
          <w:sz w:val="28"/>
          <w:szCs w:val="28"/>
        </w:rPr>
        <w:t xml:space="preserve">не прибули, про дату, час та місце слухання скарги були повідомлені належним чином, причини неявки суду не повідомили, у зв’язку із чим розгляд скарги відбувся за участю слідчого </w:t>
      </w:r>
      <w:r w:rsidR="005D2E67">
        <w:rPr>
          <w:sz w:val="28"/>
          <w:szCs w:val="28"/>
        </w:rPr>
        <w:t>ОСОБА_2</w:t>
      </w:r>
      <w:r>
        <w:rPr>
          <w:sz w:val="28"/>
          <w:szCs w:val="28"/>
        </w:rPr>
        <w:t xml:space="preserve"> та потерпілої у кримінальному провадженні №</w:t>
      </w:r>
      <w:r w:rsidR="002039C2">
        <w:rPr>
          <w:sz w:val="28"/>
          <w:szCs w:val="28"/>
        </w:rPr>
        <w:t xml:space="preserve"> </w:t>
      </w:r>
      <w:r w:rsidR="005D2E67">
        <w:rPr>
          <w:sz w:val="28"/>
          <w:szCs w:val="28"/>
        </w:rPr>
        <w:t>______________</w:t>
      </w:r>
      <w:r>
        <w:rPr>
          <w:sz w:val="28"/>
          <w:szCs w:val="28"/>
        </w:rPr>
        <w:t xml:space="preserve"> </w:t>
      </w:r>
      <w:r w:rsidR="005D2E67">
        <w:rPr>
          <w:sz w:val="28"/>
          <w:szCs w:val="28"/>
        </w:rPr>
        <w:t>ОСОБА_3</w:t>
      </w:r>
      <w:r>
        <w:rPr>
          <w:sz w:val="28"/>
          <w:szCs w:val="28"/>
        </w:rPr>
        <w:t xml:space="preserve">, за результатами розгляду було постановлено ухвалу про відмову у задоволенні скарги </w:t>
      </w:r>
      <w:r w:rsidR="005D2E67">
        <w:rPr>
          <w:sz w:val="28"/>
          <w:szCs w:val="28"/>
        </w:rPr>
        <w:t>ОСОБА_1</w:t>
      </w:r>
    </w:p>
    <w:p w:rsidR="00F75740" w:rsidRDefault="00F75740" w:rsidP="00F75740">
      <w:pPr>
        <w:pStyle w:val="Default"/>
        <w:ind w:firstLine="709"/>
        <w:rPr>
          <w:sz w:val="28"/>
          <w:szCs w:val="28"/>
        </w:rPr>
      </w:pPr>
      <w:r>
        <w:rPr>
          <w:sz w:val="28"/>
          <w:szCs w:val="28"/>
        </w:rPr>
        <w:lastRenderedPageBreak/>
        <w:t>Разом із тим суддя зауважив, що</w:t>
      </w:r>
      <w:r w:rsidR="00FA741F">
        <w:rPr>
          <w:sz w:val="28"/>
          <w:szCs w:val="28"/>
        </w:rPr>
        <w:t xml:space="preserve"> він жодним чином</w:t>
      </w:r>
      <w:r>
        <w:rPr>
          <w:sz w:val="28"/>
          <w:szCs w:val="28"/>
        </w:rPr>
        <w:t xml:space="preserve"> не поруш</w:t>
      </w:r>
      <w:r w:rsidR="00FA741F">
        <w:rPr>
          <w:sz w:val="28"/>
          <w:szCs w:val="28"/>
        </w:rPr>
        <w:t>ив</w:t>
      </w:r>
      <w:r>
        <w:rPr>
          <w:sz w:val="28"/>
          <w:szCs w:val="28"/>
        </w:rPr>
        <w:t xml:space="preserve"> право </w:t>
      </w:r>
      <w:r w:rsidR="00A61B32">
        <w:rPr>
          <w:sz w:val="28"/>
          <w:szCs w:val="28"/>
        </w:rPr>
        <w:t>ОСОБА_1</w:t>
      </w:r>
      <w:r>
        <w:rPr>
          <w:sz w:val="28"/>
          <w:szCs w:val="28"/>
        </w:rPr>
        <w:t xml:space="preserve"> представляти інтереси її неповнолітньої дочки у кримінальному провадженні. </w:t>
      </w:r>
      <w:r w:rsidR="00A61B32">
        <w:rPr>
          <w:sz w:val="28"/>
          <w:szCs w:val="28"/>
        </w:rPr>
        <w:t xml:space="preserve"> </w:t>
      </w:r>
    </w:p>
    <w:p w:rsidR="00F75740" w:rsidRDefault="00F75740" w:rsidP="00F75740">
      <w:pPr>
        <w:pStyle w:val="Default"/>
        <w:ind w:firstLine="709"/>
        <w:rPr>
          <w:sz w:val="28"/>
          <w:szCs w:val="28"/>
        </w:rPr>
      </w:pPr>
      <w:r>
        <w:rPr>
          <w:sz w:val="28"/>
          <w:szCs w:val="28"/>
        </w:rPr>
        <w:t xml:space="preserve">На підтвердження своїх повноважень як захисника </w:t>
      </w:r>
      <w:r w:rsidR="00A61B32">
        <w:rPr>
          <w:sz w:val="28"/>
          <w:szCs w:val="28"/>
        </w:rPr>
        <w:t>ОСОБА_1</w:t>
      </w:r>
      <w:r>
        <w:rPr>
          <w:sz w:val="28"/>
          <w:szCs w:val="28"/>
        </w:rPr>
        <w:t xml:space="preserve"> під час розгляду скарги на бездіяльність слідчого адвокат </w:t>
      </w:r>
      <w:r w:rsidR="00A61B32">
        <w:rPr>
          <w:sz w:val="28"/>
          <w:szCs w:val="28"/>
        </w:rPr>
        <w:t>ОСОБА_4</w:t>
      </w:r>
      <w:r>
        <w:rPr>
          <w:sz w:val="28"/>
          <w:szCs w:val="28"/>
        </w:rPr>
        <w:t xml:space="preserve"> у судовому засіданні 19 березня 2020 року надав секретарю судового засідання посвідчення адвоката та ордер на надання правової допомоги скаржнику, однак це не підтверджено наявними в копії матеріалів справи </w:t>
      </w:r>
      <w:r w:rsidRPr="00B67A82">
        <w:rPr>
          <w:sz w:val="28"/>
          <w:szCs w:val="28"/>
        </w:rPr>
        <w:t>№</w:t>
      </w:r>
      <w:r>
        <w:rPr>
          <w:sz w:val="28"/>
          <w:szCs w:val="28"/>
        </w:rPr>
        <w:t> </w:t>
      </w:r>
      <w:r w:rsidRPr="00B67A82">
        <w:rPr>
          <w:sz w:val="28"/>
          <w:szCs w:val="28"/>
        </w:rPr>
        <w:t>487/1067/20</w:t>
      </w:r>
      <w:r>
        <w:rPr>
          <w:sz w:val="28"/>
          <w:szCs w:val="28"/>
        </w:rPr>
        <w:t xml:space="preserve"> документами. </w:t>
      </w:r>
    </w:p>
    <w:p w:rsidR="00E8497F" w:rsidRPr="00AE279D" w:rsidRDefault="00E8497F" w:rsidP="00E8497F">
      <w:pPr>
        <w:widowControl w:val="0"/>
        <w:spacing w:after="0" w:line="240" w:lineRule="auto"/>
        <w:ind w:firstLine="709"/>
        <w:jc w:val="both"/>
        <w:rPr>
          <w:rFonts w:ascii="Times New Roman" w:eastAsia="Calibri" w:hAnsi="Times New Roman" w:cs="Times New Roman"/>
          <w:sz w:val="28"/>
          <w:szCs w:val="28"/>
          <w:lang w:eastAsia="en-US"/>
        </w:rPr>
      </w:pPr>
      <w:r w:rsidRPr="00AE279D">
        <w:rPr>
          <w:rFonts w:ascii="Times New Roman" w:eastAsia="Calibri" w:hAnsi="Times New Roman" w:cs="Times New Roman"/>
          <w:sz w:val="28"/>
          <w:szCs w:val="28"/>
          <w:lang w:eastAsia="en-US"/>
        </w:rPr>
        <w:t>Надаючи оцінку діям судді</w:t>
      </w:r>
      <w:r>
        <w:rPr>
          <w:rFonts w:ascii="Times New Roman" w:eastAsia="Calibri" w:hAnsi="Times New Roman" w:cs="Times New Roman"/>
          <w:sz w:val="28"/>
          <w:szCs w:val="28"/>
          <w:lang w:eastAsia="en-US"/>
        </w:rPr>
        <w:t xml:space="preserve"> Щербини С.В.</w:t>
      </w:r>
      <w:r w:rsidRPr="00AE279D">
        <w:rPr>
          <w:rFonts w:ascii="Times New Roman" w:eastAsia="Calibri" w:hAnsi="Times New Roman" w:cs="Times New Roman"/>
          <w:sz w:val="28"/>
          <w:szCs w:val="28"/>
          <w:lang w:eastAsia="en-US"/>
        </w:rPr>
        <w:t xml:space="preserve">, Перша Дисциплінарна палата Вищої ради правосуддя зазначає таке. </w:t>
      </w:r>
      <w:r>
        <w:rPr>
          <w:rFonts w:ascii="Times New Roman" w:eastAsia="Calibri" w:hAnsi="Times New Roman" w:cs="Times New Roman"/>
          <w:sz w:val="28"/>
          <w:szCs w:val="28"/>
          <w:lang w:eastAsia="en-US"/>
        </w:rPr>
        <w:t xml:space="preserve"> </w:t>
      </w:r>
    </w:p>
    <w:p w:rsidR="00CE1222" w:rsidRPr="00CE1222" w:rsidRDefault="00CE1222" w:rsidP="00CE1222">
      <w:pPr>
        <w:pStyle w:val="Default"/>
        <w:ind w:firstLine="709"/>
        <w:rPr>
          <w:sz w:val="28"/>
          <w:szCs w:val="28"/>
        </w:rPr>
      </w:pPr>
      <w:r w:rsidRPr="00CE1222">
        <w:rPr>
          <w:sz w:val="28"/>
          <w:szCs w:val="28"/>
        </w:rPr>
        <w:t>Відповідно до частини першої статті 135 КПК України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w:t>
      </w:r>
    </w:p>
    <w:p w:rsidR="00CE1222" w:rsidRPr="00CE1222" w:rsidRDefault="00CE1222" w:rsidP="00CE1222">
      <w:pPr>
        <w:pStyle w:val="Default"/>
        <w:ind w:firstLine="709"/>
        <w:rPr>
          <w:sz w:val="28"/>
          <w:szCs w:val="28"/>
        </w:rPr>
      </w:pPr>
      <w:r w:rsidRPr="00CE1222">
        <w:rPr>
          <w:sz w:val="28"/>
          <w:szCs w:val="28"/>
        </w:rPr>
        <w:t>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 дії чи бездіяльність яких оскаржується. Відсутність слідчого чи прокурора не є перешкодою для розгляду скарги (частина  третя статті 306 КПК України).</w:t>
      </w:r>
    </w:p>
    <w:p w:rsidR="00CE1222" w:rsidRPr="00CE1222" w:rsidRDefault="00CE1222" w:rsidP="00CE1222">
      <w:pPr>
        <w:pStyle w:val="Default"/>
        <w:ind w:firstLine="709"/>
        <w:rPr>
          <w:sz w:val="28"/>
          <w:szCs w:val="28"/>
        </w:rPr>
      </w:pPr>
      <w:r w:rsidRPr="00CE1222">
        <w:rPr>
          <w:sz w:val="28"/>
          <w:szCs w:val="28"/>
        </w:rPr>
        <w:t>Згідно із частиною першою статті 45 КПК України захисником є адвокат, який здійснює захист підозрюваного, обвинуваченого, засудженого, виправданого, особи, стосовно якої передбачається застосування примусових заходів медичного чи виховного характеру або вирішувалося питання про їх застосування, а також особи, стосовно якої передбачається розгляд питання про видачу іноземній державі (екстрадицію).</w:t>
      </w:r>
    </w:p>
    <w:p w:rsidR="00CE1222" w:rsidRPr="00CE1222" w:rsidRDefault="00CE1222" w:rsidP="00CE1222">
      <w:pPr>
        <w:pStyle w:val="Default"/>
        <w:ind w:firstLine="709"/>
        <w:rPr>
          <w:sz w:val="28"/>
          <w:szCs w:val="28"/>
        </w:rPr>
      </w:pPr>
      <w:r w:rsidRPr="00CE1222">
        <w:rPr>
          <w:sz w:val="28"/>
          <w:szCs w:val="28"/>
        </w:rPr>
        <w:t>Положеннями статті 50 КПК України визначено, що повноваження захисника на участь у кримінальному провадженні підтверджуються: 1) свідоцтвом про право на зайняття адвокатською діяльністю; 2) ордером, договором із захисником або дорученням органу (установи), уповноваженого законом на надання безоплатної правової допомоги. Встановлення будь-яких додаткових вимог, крім пред’явлення захисником документа, що посвідчує його особу, або умов для підтвердження повноважень захисника чи для його залучення до участі в кримінальному провадженні не допускається.</w:t>
      </w:r>
    </w:p>
    <w:p w:rsidR="00CE1222" w:rsidRPr="00CE1222" w:rsidRDefault="00CE1222" w:rsidP="00CE1222">
      <w:pPr>
        <w:pStyle w:val="Default"/>
        <w:ind w:firstLine="709"/>
        <w:rPr>
          <w:sz w:val="28"/>
          <w:szCs w:val="28"/>
        </w:rPr>
      </w:pPr>
      <w:r w:rsidRPr="00CE1222">
        <w:rPr>
          <w:sz w:val="28"/>
          <w:szCs w:val="28"/>
        </w:rPr>
        <w:t>Відповідно до частини першої статті 26 Закону України «Про адвокатуру та адвокатську діяльність» адвокатська діяльність здійснюється на підставі договору про надання правової допомоги. Документами, що посвідчують повноваження адвоката на надання правової допомоги, можуть бути: 1) договір про надання правової допомоги; 2) довіреність; 3) ордер; 4) доручення органу (установи), уповноваженого законом на надання безоплатної правової допомоги.</w:t>
      </w:r>
    </w:p>
    <w:p w:rsidR="004E04AE" w:rsidRPr="00C60389" w:rsidRDefault="00D62EE2" w:rsidP="004E04AE">
      <w:pPr>
        <w:pStyle w:val="Default"/>
        <w:ind w:firstLine="709"/>
        <w:rPr>
          <w:sz w:val="28"/>
          <w:szCs w:val="28"/>
        </w:rPr>
      </w:pPr>
      <w:r w:rsidRPr="00233CF1">
        <w:rPr>
          <w:rFonts w:eastAsia="Calibri"/>
          <w:kern w:val="1"/>
          <w:sz w:val="28"/>
          <w:szCs w:val="28"/>
        </w:rPr>
        <w:t xml:space="preserve">З огляду на викладене </w:t>
      </w:r>
      <w:r>
        <w:rPr>
          <w:rFonts w:eastAsia="Calibri"/>
          <w:kern w:val="1"/>
          <w:sz w:val="28"/>
          <w:szCs w:val="28"/>
        </w:rPr>
        <w:t>Перша</w:t>
      </w:r>
      <w:r w:rsidRPr="00233CF1">
        <w:rPr>
          <w:rFonts w:eastAsia="Calibri"/>
          <w:kern w:val="1"/>
          <w:sz w:val="28"/>
          <w:szCs w:val="28"/>
        </w:rPr>
        <w:t xml:space="preserve"> Дисциплінарна палата Вищої ради правосуддя встановила, що суддею</w:t>
      </w:r>
      <w:r>
        <w:rPr>
          <w:rFonts w:eastAsia="Calibri"/>
          <w:kern w:val="1"/>
          <w:sz w:val="28"/>
          <w:szCs w:val="28"/>
        </w:rPr>
        <w:t xml:space="preserve"> </w:t>
      </w:r>
      <w:r w:rsidR="00A0672C">
        <w:rPr>
          <w:rFonts w:eastAsia="Calibri"/>
          <w:kern w:val="1"/>
          <w:sz w:val="28"/>
          <w:szCs w:val="28"/>
        </w:rPr>
        <w:t>Щербиною С.В.</w:t>
      </w:r>
      <w:r w:rsidRPr="00233CF1">
        <w:rPr>
          <w:rFonts w:eastAsia="Calibri"/>
          <w:kern w:val="1"/>
          <w:sz w:val="28"/>
          <w:szCs w:val="28"/>
        </w:rPr>
        <w:t xml:space="preserve"> під ча</w:t>
      </w:r>
      <w:r>
        <w:rPr>
          <w:rFonts w:eastAsia="Calibri"/>
          <w:kern w:val="1"/>
          <w:sz w:val="28"/>
          <w:szCs w:val="28"/>
        </w:rPr>
        <w:t xml:space="preserve">с розгляду скарги </w:t>
      </w:r>
      <w:r>
        <w:rPr>
          <w:rFonts w:eastAsia="Calibri"/>
          <w:kern w:val="1"/>
          <w:sz w:val="28"/>
          <w:szCs w:val="28"/>
        </w:rPr>
        <w:br/>
      </w:r>
      <w:r w:rsidR="007C06F7">
        <w:rPr>
          <w:sz w:val="28"/>
          <w:szCs w:val="28"/>
        </w:rPr>
        <w:t>ОСОБА_1</w:t>
      </w:r>
      <w:r w:rsidR="009C56EA">
        <w:rPr>
          <w:sz w:val="28"/>
          <w:szCs w:val="28"/>
        </w:rPr>
        <w:t xml:space="preserve"> про зобов’язання </w:t>
      </w:r>
      <w:r w:rsidR="009C56EA" w:rsidRPr="00B625FC">
        <w:rPr>
          <w:sz w:val="28"/>
          <w:szCs w:val="28"/>
        </w:rPr>
        <w:t xml:space="preserve">слідчого </w:t>
      </w:r>
      <w:r w:rsidR="004F1DC7">
        <w:rPr>
          <w:sz w:val="28"/>
          <w:szCs w:val="28"/>
        </w:rPr>
        <w:t>д</w:t>
      </w:r>
      <w:r w:rsidR="009C56EA" w:rsidRPr="00B625FC">
        <w:rPr>
          <w:sz w:val="28"/>
          <w:szCs w:val="28"/>
        </w:rPr>
        <w:t xml:space="preserve">ругого відділу </w:t>
      </w:r>
      <w:r w:rsidR="004F1DC7">
        <w:rPr>
          <w:sz w:val="28"/>
          <w:szCs w:val="28"/>
        </w:rPr>
        <w:t>с</w:t>
      </w:r>
      <w:r w:rsidR="009C56EA" w:rsidRPr="00B625FC">
        <w:rPr>
          <w:sz w:val="28"/>
          <w:szCs w:val="28"/>
        </w:rPr>
        <w:t>лідчого управління Т</w:t>
      </w:r>
      <w:r w:rsidR="004F1DC7">
        <w:rPr>
          <w:sz w:val="28"/>
          <w:szCs w:val="28"/>
        </w:rPr>
        <w:t xml:space="preserve">У </w:t>
      </w:r>
      <w:r w:rsidR="009C56EA" w:rsidRPr="00B625FC">
        <w:rPr>
          <w:sz w:val="28"/>
          <w:szCs w:val="28"/>
        </w:rPr>
        <w:t>Д</w:t>
      </w:r>
      <w:r w:rsidR="004F1DC7">
        <w:rPr>
          <w:sz w:val="28"/>
          <w:szCs w:val="28"/>
        </w:rPr>
        <w:t>БР</w:t>
      </w:r>
      <w:r w:rsidR="009C56EA" w:rsidRPr="00B625FC">
        <w:rPr>
          <w:sz w:val="28"/>
          <w:szCs w:val="28"/>
        </w:rPr>
        <w:t>, розташованого у м</w:t>
      </w:r>
      <w:r w:rsidR="009C56EA">
        <w:rPr>
          <w:sz w:val="28"/>
          <w:szCs w:val="28"/>
        </w:rPr>
        <w:t>істі</w:t>
      </w:r>
      <w:r w:rsidR="009C56EA" w:rsidRPr="00B625FC">
        <w:rPr>
          <w:sz w:val="28"/>
          <w:szCs w:val="28"/>
        </w:rPr>
        <w:t xml:space="preserve"> Миколаєві</w:t>
      </w:r>
      <w:r w:rsidR="009C56EA">
        <w:rPr>
          <w:sz w:val="28"/>
          <w:szCs w:val="28"/>
        </w:rPr>
        <w:t>,</w:t>
      </w:r>
      <w:r w:rsidR="009C56EA" w:rsidRPr="00B625FC">
        <w:rPr>
          <w:sz w:val="28"/>
          <w:szCs w:val="28"/>
        </w:rPr>
        <w:t xml:space="preserve"> </w:t>
      </w:r>
      <w:r w:rsidR="007C06F7">
        <w:rPr>
          <w:sz w:val="28"/>
          <w:szCs w:val="28"/>
        </w:rPr>
        <w:t>ОС</w:t>
      </w:r>
      <w:r w:rsidR="007C06F7">
        <w:rPr>
          <w:sz w:val="28"/>
          <w:szCs w:val="28"/>
        </w:rPr>
        <w:t>ОБА_2</w:t>
      </w:r>
      <w:r w:rsidR="009C56EA" w:rsidRPr="00B625FC">
        <w:rPr>
          <w:sz w:val="28"/>
          <w:szCs w:val="28"/>
        </w:rPr>
        <w:t xml:space="preserve"> визнати </w:t>
      </w:r>
      <w:r w:rsidR="007C06F7">
        <w:rPr>
          <w:sz w:val="28"/>
          <w:szCs w:val="28"/>
        </w:rPr>
        <w:t>ОСОБА_1</w:t>
      </w:r>
      <w:r w:rsidR="009C56EA">
        <w:rPr>
          <w:sz w:val="28"/>
          <w:szCs w:val="28"/>
        </w:rPr>
        <w:t xml:space="preserve"> </w:t>
      </w:r>
      <w:r w:rsidR="009C56EA" w:rsidRPr="00B625FC">
        <w:rPr>
          <w:sz w:val="28"/>
          <w:szCs w:val="28"/>
        </w:rPr>
        <w:t xml:space="preserve">законним представником неповнолітньої потерпілої </w:t>
      </w:r>
      <w:r w:rsidR="007C06F7">
        <w:rPr>
          <w:sz w:val="28"/>
          <w:szCs w:val="28"/>
        </w:rPr>
        <w:t>ОС</w:t>
      </w:r>
      <w:r w:rsidR="007C06F7">
        <w:rPr>
          <w:sz w:val="28"/>
          <w:szCs w:val="28"/>
        </w:rPr>
        <w:t>ОБА_3</w:t>
      </w:r>
      <w:r w:rsidR="009C56EA">
        <w:rPr>
          <w:sz w:val="28"/>
          <w:szCs w:val="28"/>
        </w:rPr>
        <w:t xml:space="preserve"> </w:t>
      </w:r>
      <w:r w:rsidR="009C56EA" w:rsidRPr="00B625FC">
        <w:rPr>
          <w:sz w:val="28"/>
          <w:szCs w:val="28"/>
        </w:rPr>
        <w:t>у кримінальному провадженні №</w:t>
      </w:r>
      <w:r w:rsidR="009C56EA">
        <w:rPr>
          <w:sz w:val="28"/>
          <w:szCs w:val="28"/>
        </w:rPr>
        <w:t> </w:t>
      </w:r>
      <w:r w:rsidR="007C06F7">
        <w:rPr>
          <w:sz w:val="28"/>
          <w:szCs w:val="28"/>
        </w:rPr>
        <w:t>____________</w:t>
      </w:r>
      <w:r w:rsidR="009C56EA">
        <w:rPr>
          <w:sz w:val="28"/>
          <w:szCs w:val="28"/>
        </w:rPr>
        <w:t xml:space="preserve"> </w:t>
      </w:r>
      <w:r w:rsidRPr="00233CF1">
        <w:rPr>
          <w:rFonts w:eastAsia="Calibri"/>
          <w:kern w:val="1"/>
          <w:sz w:val="28"/>
          <w:szCs w:val="28"/>
        </w:rPr>
        <w:t xml:space="preserve">не дотримано вимог статті 306 КПК України, </w:t>
      </w:r>
      <w:r w:rsidRPr="00233CF1">
        <w:rPr>
          <w:rFonts w:eastAsia="Calibri"/>
          <w:kern w:val="1"/>
          <w:sz w:val="28"/>
          <w:szCs w:val="28"/>
        </w:rPr>
        <w:lastRenderedPageBreak/>
        <w:t xml:space="preserve">оскільки </w:t>
      </w:r>
      <w:r w:rsidR="004F1DC7">
        <w:rPr>
          <w:rFonts w:eastAsia="Calibri"/>
          <w:kern w:val="1"/>
          <w:sz w:val="28"/>
          <w:szCs w:val="28"/>
        </w:rPr>
        <w:t>скаргу</w:t>
      </w:r>
      <w:r w:rsidRPr="00233CF1">
        <w:rPr>
          <w:rFonts w:eastAsia="Calibri"/>
          <w:kern w:val="1"/>
          <w:sz w:val="28"/>
          <w:szCs w:val="28"/>
        </w:rPr>
        <w:t xml:space="preserve"> розглянуто за відсутності скаржника та без наявності відомостей про </w:t>
      </w:r>
      <w:r w:rsidR="009C56EA">
        <w:rPr>
          <w:rFonts w:eastAsia="Calibri"/>
          <w:kern w:val="1"/>
          <w:sz w:val="28"/>
          <w:szCs w:val="28"/>
        </w:rPr>
        <w:t>її</w:t>
      </w:r>
      <w:r w:rsidRPr="00233CF1">
        <w:rPr>
          <w:rFonts w:eastAsia="Calibri"/>
          <w:kern w:val="1"/>
          <w:sz w:val="28"/>
          <w:szCs w:val="28"/>
        </w:rPr>
        <w:t xml:space="preserve"> належне повідомлення, адже </w:t>
      </w:r>
      <w:r w:rsidR="004E04AE" w:rsidRPr="00C60389">
        <w:rPr>
          <w:sz w:val="28"/>
          <w:szCs w:val="28"/>
        </w:rPr>
        <w:t xml:space="preserve">про розгляд справи 25 березня та 10 квітня 2020 року повідомлявся представник </w:t>
      </w:r>
      <w:r w:rsidR="007C06F7">
        <w:rPr>
          <w:sz w:val="28"/>
          <w:szCs w:val="28"/>
        </w:rPr>
        <w:t>ОСОБА_1</w:t>
      </w:r>
      <w:r w:rsidR="004E04AE" w:rsidRPr="00C60389">
        <w:rPr>
          <w:sz w:val="28"/>
          <w:szCs w:val="28"/>
        </w:rPr>
        <w:t xml:space="preserve"> – адвокат </w:t>
      </w:r>
      <w:r w:rsidR="007C06F7">
        <w:rPr>
          <w:sz w:val="28"/>
          <w:szCs w:val="28"/>
        </w:rPr>
        <w:t>ОС</w:t>
      </w:r>
      <w:r w:rsidR="007C06F7">
        <w:rPr>
          <w:sz w:val="28"/>
          <w:szCs w:val="28"/>
        </w:rPr>
        <w:t>ОБА_4</w:t>
      </w:r>
      <w:r w:rsidR="004E04AE" w:rsidRPr="00C60389">
        <w:rPr>
          <w:sz w:val="28"/>
          <w:szCs w:val="28"/>
        </w:rPr>
        <w:t xml:space="preserve"> телефонограмами за номером телефону </w:t>
      </w:r>
      <w:r w:rsidR="007C06F7">
        <w:rPr>
          <w:sz w:val="28"/>
          <w:szCs w:val="28"/>
        </w:rPr>
        <w:t>_________</w:t>
      </w:r>
      <w:r w:rsidR="004E04AE" w:rsidRPr="00C60389">
        <w:rPr>
          <w:sz w:val="28"/>
          <w:szCs w:val="28"/>
        </w:rPr>
        <w:t>.</w:t>
      </w:r>
      <w:r w:rsidR="004E04AE">
        <w:rPr>
          <w:sz w:val="28"/>
          <w:szCs w:val="28"/>
        </w:rPr>
        <w:t xml:space="preserve"> </w:t>
      </w:r>
      <w:r w:rsidR="004E04AE" w:rsidRPr="004A3608">
        <w:rPr>
          <w:sz w:val="28"/>
          <w:szCs w:val="28"/>
        </w:rPr>
        <w:t>При цьо</w:t>
      </w:r>
      <w:r w:rsidR="004E04AE">
        <w:rPr>
          <w:sz w:val="28"/>
          <w:szCs w:val="28"/>
        </w:rPr>
        <w:t>му у матеріалах справи відсутні д</w:t>
      </w:r>
      <w:r w:rsidR="004E04AE" w:rsidRPr="00C60389">
        <w:rPr>
          <w:sz w:val="28"/>
          <w:szCs w:val="28"/>
        </w:rPr>
        <w:t xml:space="preserve">окументи, які б відповідно до вимог статті 50 КПК України підтверджували, що адвокат </w:t>
      </w:r>
      <w:r w:rsidR="007C06F7">
        <w:rPr>
          <w:sz w:val="28"/>
          <w:szCs w:val="28"/>
        </w:rPr>
        <w:t>ОС</w:t>
      </w:r>
      <w:r w:rsidR="007C06F7">
        <w:rPr>
          <w:sz w:val="28"/>
          <w:szCs w:val="28"/>
        </w:rPr>
        <w:t>ОБА_4</w:t>
      </w:r>
      <w:r w:rsidR="004E04AE" w:rsidRPr="00C60389">
        <w:rPr>
          <w:sz w:val="28"/>
          <w:szCs w:val="28"/>
        </w:rPr>
        <w:t xml:space="preserve"> є представником </w:t>
      </w:r>
      <w:r w:rsidR="007C06F7">
        <w:rPr>
          <w:sz w:val="28"/>
          <w:szCs w:val="28"/>
        </w:rPr>
        <w:t>ОСОБА_1</w:t>
      </w:r>
      <w:r w:rsidR="004E04AE" w:rsidRPr="00C60389">
        <w:rPr>
          <w:sz w:val="28"/>
          <w:szCs w:val="28"/>
        </w:rPr>
        <w:t xml:space="preserve"> </w:t>
      </w:r>
    </w:p>
    <w:p w:rsidR="005938BA" w:rsidRPr="00D66620" w:rsidRDefault="00A61FC5" w:rsidP="005938BA">
      <w:pPr>
        <w:pStyle w:val="rvps7"/>
        <w:spacing w:before="0" w:beforeAutospacing="0" w:after="0" w:afterAutospacing="0"/>
        <w:ind w:firstLine="709"/>
        <w:jc w:val="both"/>
        <w:rPr>
          <w:sz w:val="28"/>
          <w:szCs w:val="28"/>
        </w:rPr>
      </w:pPr>
      <w:r w:rsidRPr="005B62EA">
        <w:rPr>
          <w:rFonts w:eastAsia="Calibri"/>
          <w:kern w:val="1"/>
          <w:sz w:val="28"/>
          <w:szCs w:val="28"/>
        </w:rPr>
        <w:t>Перша Дисциплінарна палата Вищої ради правосуддя також встановила</w:t>
      </w:r>
      <w:r w:rsidR="00E8098C" w:rsidRPr="005B62EA">
        <w:rPr>
          <w:rFonts w:eastAsia="Calibri"/>
          <w:kern w:val="1"/>
          <w:sz w:val="28"/>
          <w:szCs w:val="28"/>
        </w:rPr>
        <w:t>,</w:t>
      </w:r>
      <w:r w:rsidR="00634C0A">
        <w:rPr>
          <w:rFonts w:eastAsia="Calibri"/>
          <w:kern w:val="1"/>
          <w:sz w:val="28"/>
          <w:szCs w:val="28"/>
        </w:rPr>
        <w:t xml:space="preserve"> що</w:t>
      </w:r>
      <w:r w:rsidR="00E20AF6" w:rsidRPr="005B62EA">
        <w:rPr>
          <w:rFonts w:eastAsia="Calibri"/>
          <w:kern w:val="1"/>
          <w:sz w:val="28"/>
          <w:szCs w:val="28"/>
        </w:rPr>
        <w:t xml:space="preserve"> </w:t>
      </w:r>
      <w:r w:rsidR="005B62EA" w:rsidRPr="005B62EA">
        <w:rPr>
          <w:rFonts w:eastAsia="Calibri"/>
          <w:kern w:val="1"/>
          <w:sz w:val="28"/>
          <w:szCs w:val="28"/>
        </w:rPr>
        <w:t>згідно</w:t>
      </w:r>
      <w:r w:rsidR="00634C0A">
        <w:rPr>
          <w:rFonts w:eastAsia="Calibri"/>
          <w:kern w:val="1"/>
          <w:sz w:val="28"/>
          <w:szCs w:val="28"/>
        </w:rPr>
        <w:t xml:space="preserve"> з</w:t>
      </w:r>
      <w:r w:rsidR="005938BA" w:rsidRPr="005B62EA">
        <w:rPr>
          <w:sz w:val="28"/>
          <w:szCs w:val="28"/>
        </w:rPr>
        <w:t xml:space="preserve"> ухвал</w:t>
      </w:r>
      <w:r w:rsidR="00634C0A">
        <w:rPr>
          <w:sz w:val="28"/>
          <w:szCs w:val="28"/>
        </w:rPr>
        <w:t>ою</w:t>
      </w:r>
      <w:r w:rsidR="005938BA" w:rsidRPr="005B62EA">
        <w:rPr>
          <w:sz w:val="28"/>
          <w:szCs w:val="28"/>
        </w:rPr>
        <w:t xml:space="preserve"> суду</w:t>
      </w:r>
      <w:r w:rsidR="008D7E8B">
        <w:rPr>
          <w:sz w:val="28"/>
          <w:szCs w:val="28"/>
        </w:rPr>
        <w:t xml:space="preserve"> від 10 квітня 2020 року</w:t>
      </w:r>
      <w:r w:rsidR="00634C0A">
        <w:rPr>
          <w:sz w:val="28"/>
          <w:szCs w:val="28"/>
        </w:rPr>
        <w:t xml:space="preserve"> </w:t>
      </w:r>
      <w:r w:rsidR="005938BA" w:rsidRPr="005B62EA">
        <w:rPr>
          <w:sz w:val="28"/>
          <w:szCs w:val="28"/>
        </w:rPr>
        <w:t xml:space="preserve">в судовому засіданні було встановлено, що 10 березня 2020 року слідчим </w:t>
      </w:r>
      <w:r w:rsidR="007C06F7">
        <w:rPr>
          <w:sz w:val="28"/>
          <w:szCs w:val="28"/>
        </w:rPr>
        <w:t>ОС</w:t>
      </w:r>
      <w:r w:rsidR="007C06F7">
        <w:rPr>
          <w:sz w:val="28"/>
          <w:szCs w:val="28"/>
        </w:rPr>
        <w:t>ОБА_2</w:t>
      </w:r>
      <w:r w:rsidR="005938BA" w:rsidRPr="005B62EA">
        <w:rPr>
          <w:sz w:val="28"/>
          <w:szCs w:val="28"/>
        </w:rPr>
        <w:t xml:space="preserve"> було винесено постанову про відмову у задоволенні заяви </w:t>
      </w:r>
      <w:r w:rsidR="007C06F7">
        <w:rPr>
          <w:sz w:val="28"/>
          <w:szCs w:val="28"/>
        </w:rPr>
        <w:t>ОСОБА_1</w:t>
      </w:r>
      <w:r w:rsidR="005938BA" w:rsidRPr="005B62EA">
        <w:rPr>
          <w:sz w:val="28"/>
          <w:szCs w:val="28"/>
        </w:rPr>
        <w:t xml:space="preserve"> про залучення її  як законного представника неповнолітньої потерпілої </w:t>
      </w:r>
      <w:r w:rsidR="007C06F7">
        <w:rPr>
          <w:sz w:val="28"/>
          <w:szCs w:val="28"/>
        </w:rPr>
        <w:t>ОС</w:t>
      </w:r>
      <w:r w:rsidR="007C06F7">
        <w:rPr>
          <w:sz w:val="28"/>
          <w:szCs w:val="28"/>
        </w:rPr>
        <w:t>ОБА_3</w:t>
      </w:r>
      <w:r w:rsidR="005938BA" w:rsidRPr="005B62EA">
        <w:rPr>
          <w:sz w:val="28"/>
          <w:szCs w:val="28"/>
        </w:rPr>
        <w:t xml:space="preserve"> Вказану постанову одразу було надіслано скаржнику поштою (</w:t>
      </w:r>
      <w:proofErr w:type="spellStart"/>
      <w:r w:rsidR="005938BA" w:rsidRPr="005B62EA">
        <w:rPr>
          <w:sz w:val="28"/>
          <w:szCs w:val="28"/>
        </w:rPr>
        <w:t>вих</w:t>
      </w:r>
      <w:proofErr w:type="spellEnd"/>
      <w:r w:rsidR="005938BA" w:rsidRPr="005B62EA">
        <w:rPr>
          <w:sz w:val="28"/>
          <w:szCs w:val="28"/>
        </w:rPr>
        <w:t>. № 3881).</w:t>
      </w:r>
    </w:p>
    <w:p w:rsidR="00D66620" w:rsidRPr="00D66620" w:rsidRDefault="00D66620" w:rsidP="005938BA">
      <w:pPr>
        <w:pStyle w:val="rvps7"/>
        <w:spacing w:before="0" w:beforeAutospacing="0" w:after="0" w:afterAutospacing="0"/>
        <w:ind w:firstLine="709"/>
        <w:jc w:val="both"/>
        <w:rPr>
          <w:sz w:val="28"/>
          <w:szCs w:val="28"/>
        </w:rPr>
      </w:pPr>
      <w:r w:rsidRPr="001142C4">
        <w:rPr>
          <w:sz w:val="28"/>
          <w:szCs w:val="28"/>
        </w:rPr>
        <w:t xml:space="preserve">Разом </w:t>
      </w:r>
      <w:r w:rsidR="00634C0A">
        <w:rPr>
          <w:sz w:val="28"/>
          <w:szCs w:val="28"/>
        </w:rPr>
        <w:t>і</w:t>
      </w:r>
      <w:r w:rsidRPr="001142C4">
        <w:rPr>
          <w:sz w:val="28"/>
          <w:szCs w:val="28"/>
        </w:rPr>
        <w:t xml:space="preserve">з тим, як вбачається </w:t>
      </w:r>
      <w:r>
        <w:rPr>
          <w:sz w:val="28"/>
          <w:szCs w:val="28"/>
        </w:rPr>
        <w:t xml:space="preserve">з копії матеріалів справи № </w:t>
      </w:r>
      <w:r w:rsidR="00A37509" w:rsidRPr="00B67A82">
        <w:rPr>
          <w:sz w:val="28"/>
          <w:szCs w:val="28"/>
        </w:rPr>
        <w:t>487/1067/20</w:t>
      </w:r>
      <w:r w:rsidR="00634C0A">
        <w:rPr>
          <w:sz w:val="28"/>
          <w:szCs w:val="28"/>
        </w:rPr>
        <w:t>,</w:t>
      </w:r>
      <w:r w:rsidR="00A37509">
        <w:rPr>
          <w:sz w:val="28"/>
          <w:szCs w:val="28"/>
        </w:rPr>
        <w:t xml:space="preserve"> </w:t>
      </w:r>
      <w:r w:rsidR="001142C4">
        <w:rPr>
          <w:sz w:val="28"/>
          <w:szCs w:val="28"/>
        </w:rPr>
        <w:t>звертаючись до суду</w:t>
      </w:r>
      <w:r w:rsidR="000D3C00">
        <w:rPr>
          <w:sz w:val="28"/>
          <w:szCs w:val="28"/>
        </w:rPr>
        <w:t xml:space="preserve"> </w:t>
      </w:r>
      <w:r w:rsidR="001142C4">
        <w:rPr>
          <w:sz w:val="28"/>
          <w:szCs w:val="28"/>
        </w:rPr>
        <w:t>зі</w:t>
      </w:r>
      <w:r w:rsidR="000D3C00">
        <w:rPr>
          <w:sz w:val="28"/>
          <w:szCs w:val="28"/>
        </w:rPr>
        <w:t xml:space="preserve"> скар</w:t>
      </w:r>
      <w:r w:rsidR="001142C4">
        <w:rPr>
          <w:sz w:val="28"/>
          <w:szCs w:val="28"/>
        </w:rPr>
        <w:t>гою</w:t>
      </w:r>
      <w:r w:rsidR="00F21D5E">
        <w:rPr>
          <w:sz w:val="28"/>
          <w:szCs w:val="28"/>
        </w:rPr>
        <w:t>,</w:t>
      </w:r>
      <w:r w:rsidR="00634C0A">
        <w:rPr>
          <w:sz w:val="28"/>
          <w:szCs w:val="28"/>
        </w:rPr>
        <w:t xml:space="preserve"> </w:t>
      </w:r>
      <w:r w:rsidR="007C06F7">
        <w:rPr>
          <w:sz w:val="28"/>
          <w:szCs w:val="28"/>
        </w:rPr>
        <w:t>ОСОБА_1</w:t>
      </w:r>
      <w:r w:rsidR="00634C0A">
        <w:rPr>
          <w:sz w:val="28"/>
          <w:szCs w:val="28"/>
        </w:rPr>
        <w:t xml:space="preserve"> </w:t>
      </w:r>
      <w:r w:rsidR="00A37509">
        <w:rPr>
          <w:sz w:val="28"/>
          <w:szCs w:val="28"/>
        </w:rPr>
        <w:t>просила</w:t>
      </w:r>
      <w:r w:rsidR="00015DEE">
        <w:rPr>
          <w:sz w:val="28"/>
          <w:szCs w:val="28"/>
        </w:rPr>
        <w:t xml:space="preserve"> </w:t>
      </w:r>
      <w:r w:rsidR="00015DEE" w:rsidRPr="00B625FC">
        <w:rPr>
          <w:sz w:val="28"/>
          <w:szCs w:val="28"/>
        </w:rPr>
        <w:t>зобов’яза</w:t>
      </w:r>
      <w:r w:rsidR="00C21574">
        <w:rPr>
          <w:sz w:val="28"/>
          <w:szCs w:val="28"/>
        </w:rPr>
        <w:t>ти</w:t>
      </w:r>
      <w:r w:rsidR="00015DEE" w:rsidRPr="00B625FC">
        <w:rPr>
          <w:sz w:val="28"/>
          <w:szCs w:val="28"/>
        </w:rPr>
        <w:t xml:space="preserve"> слідчого визнати </w:t>
      </w:r>
      <w:r w:rsidR="007C06F7">
        <w:rPr>
          <w:sz w:val="28"/>
          <w:szCs w:val="28"/>
        </w:rPr>
        <w:t>ОСОБА_1</w:t>
      </w:r>
      <w:r w:rsidR="00015DEE" w:rsidRPr="00B625FC">
        <w:rPr>
          <w:sz w:val="28"/>
          <w:szCs w:val="28"/>
        </w:rPr>
        <w:t xml:space="preserve"> законним представником неповнолітньої</w:t>
      </w:r>
      <w:r w:rsidR="00C21574">
        <w:rPr>
          <w:sz w:val="28"/>
          <w:szCs w:val="28"/>
        </w:rPr>
        <w:t xml:space="preserve"> </w:t>
      </w:r>
      <w:r w:rsidR="00015DEE" w:rsidRPr="00B625FC">
        <w:rPr>
          <w:sz w:val="28"/>
          <w:szCs w:val="28"/>
        </w:rPr>
        <w:t xml:space="preserve">потерпілої – </w:t>
      </w:r>
      <w:r w:rsidR="00F21D5E">
        <w:rPr>
          <w:sz w:val="28"/>
          <w:szCs w:val="28"/>
        </w:rPr>
        <w:t xml:space="preserve">її </w:t>
      </w:r>
      <w:r w:rsidR="00015DEE" w:rsidRPr="00B625FC">
        <w:rPr>
          <w:sz w:val="28"/>
          <w:szCs w:val="28"/>
        </w:rPr>
        <w:t xml:space="preserve">дочки </w:t>
      </w:r>
      <w:r w:rsidR="007C06F7">
        <w:rPr>
          <w:sz w:val="28"/>
          <w:szCs w:val="28"/>
        </w:rPr>
        <w:t>ОС</w:t>
      </w:r>
      <w:r w:rsidR="007C06F7">
        <w:rPr>
          <w:sz w:val="28"/>
          <w:szCs w:val="28"/>
        </w:rPr>
        <w:t>ОБА_3</w:t>
      </w:r>
      <w:r w:rsidR="00A37509">
        <w:rPr>
          <w:sz w:val="28"/>
          <w:szCs w:val="28"/>
        </w:rPr>
        <w:t xml:space="preserve"> </w:t>
      </w:r>
    </w:p>
    <w:p w:rsidR="005938BA" w:rsidRDefault="002B779D" w:rsidP="005938BA">
      <w:pPr>
        <w:pStyle w:val="Default"/>
        <w:ind w:firstLine="709"/>
        <w:rPr>
          <w:sz w:val="28"/>
          <w:szCs w:val="28"/>
        </w:rPr>
      </w:pPr>
      <w:r w:rsidRPr="005B62EA">
        <w:rPr>
          <w:sz w:val="28"/>
          <w:szCs w:val="28"/>
        </w:rPr>
        <w:t>В</w:t>
      </w:r>
      <w:r w:rsidR="005938BA" w:rsidRPr="005B62EA">
        <w:rPr>
          <w:sz w:val="28"/>
          <w:szCs w:val="28"/>
        </w:rPr>
        <w:t>ідповідно до частини третьої статті 26 КПК України</w:t>
      </w:r>
      <w:r w:rsidR="005938BA" w:rsidRPr="00991DB1">
        <w:rPr>
          <w:sz w:val="28"/>
          <w:szCs w:val="28"/>
        </w:rPr>
        <w:t xml:space="preserve"> слідчий суддя у кримінальному провадженні вирішує лише ті питання, що віднесені на його розгляд та віднесені до його повноважень цим Кодексом, а тому питання щодо визнання </w:t>
      </w:r>
      <w:r w:rsidR="007C06F7">
        <w:rPr>
          <w:sz w:val="28"/>
          <w:szCs w:val="28"/>
        </w:rPr>
        <w:t>ОСОБА_1</w:t>
      </w:r>
      <w:r w:rsidR="005938BA" w:rsidRPr="00991DB1">
        <w:rPr>
          <w:sz w:val="28"/>
          <w:szCs w:val="28"/>
        </w:rPr>
        <w:t xml:space="preserve"> законним представником неповнолітньої потерпілої не може вирішуватися слідчим суддею, оскільки визнання чи невизнання особи законним представником потерпілого на етапі подання відповідної заяви належить до повноважень слідчого, прокурора. При цьому від слідчого судді</w:t>
      </w:r>
      <w:r w:rsidR="00E8098C">
        <w:rPr>
          <w:sz w:val="28"/>
          <w:szCs w:val="28"/>
        </w:rPr>
        <w:t xml:space="preserve"> </w:t>
      </w:r>
      <w:r w:rsidR="005938BA" w:rsidRPr="00991DB1">
        <w:rPr>
          <w:sz w:val="28"/>
          <w:szCs w:val="28"/>
        </w:rPr>
        <w:t>не вим</w:t>
      </w:r>
      <w:r w:rsidR="001C0EB6">
        <w:rPr>
          <w:sz w:val="28"/>
          <w:szCs w:val="28"/>
        </w:rPr>
        <w:t>а</w:t>
      </w:r>
      <w:r w:rsidR="005938BA" w:rsidRPr="00991DB1">
        <w:rPr>
          <w:sz w:val="28"/>
          <w:szCs w:val="28"/>
        </w:rPr>
        <w:t xml:space="preserve">галось оскаржити (скасувати) постанову слідчого </w:t>
      </w:r>
      <w:r w:rsidR="007C06F7">
        <w:rPr>
          <w:sz w:val="28"/>
          <w:szCs w:val="28"/>
        </w:rPr>
        <w:t>ОС</w:t>
      </w:r>
      <w:r w:rsidR="007C06F7">
        <w:rPr>
          <w:sz w:val="28"/>
          <w:szCs w:val="28"/>
        </w:rPr>
        <w:t>ОБА_2</w:t>
      </w:r>
      <w:r w:rsidR="005938BA" w:rsidRPr="00991DB1">
        <w:rPr>
          <w:sz w:val="28"/>
          <w:szCs w:val="28"/>
        </w:rPr>
        <w:t xml:space="preserve"> від 10 березня 2020 року про відмову у задоволенні клопотання.</w:t>
      </w:r>
    </w:p>
    <w:p w:rsidR="00113BED" w:rsidRPr="00B75FB9" w:rsidRDefault="006D6BC3" w:rsidP="00D62EE2">
      <w:pPr>
        <w:suppressAutoHyphens/>
        <w:spacing w:after="0" w:line="240" w:lineRule="auto"/>
        <w:ind w:firstLine="708"/>
        <w:jc w:val="both"/>
        <w:rPr>
          <w:rFonts w:ascii="Times New Roman" w:eastAsia="Calibri" w:hAnsi="Times New Roman" w:cs="Times New Roman"/>
          <w:color w:val="000000"/>
          <w:kern w:val="1"/>
          <w:sz w:val="28"/>
          <w:szCs w:val="28"/>
          <w:shd w:val="clear" w:color="auto" w:fill="FFFFFF"/>
        </w:rPr>
      </w:pPr>
      <w:r>
        <w:rPr>
          <w:rFonts w:ascii="Times New Roman" w:eastAsia="Calibri" w:hAnsi="Times New Roman" w:cs="Times New Roman"/>
          <w:color w:val="000000"/>
          <w:kern w:val="1"/>
          <w:sz w:val="28"/>
          <w:szCs w:val="28"/>
          <w:shd w:val="clear" w:color="auto" w:fill="FFFFFF"/>
        </w:rPr>
        <w:t>Крім того, я</w:t>
      </w:r>
      <w:r w:rsidR="00800505" w:rsidRPr="00B75FB9">
        <w:rPr>
          <w:rFonts w:ascii="Times New Roman" w:eastAsia="Calibri" w:hAnsi="Times New Roman" w:cs="Times New Roman"/>
          <w:color w:val="000000"/>
          <w:kern w:val="1"/>
          <w:sz w:val="28"/>
          <w:szCs w:val="28"/>
          <w:shd w:val="clear" w:color="auto" w:fill="FFFFFF"/>
        </w:rPr>
        <w:t>к вбачається з матеріалів дисциплінарної справи</w:t>
      </w:r>
      <w:r w:rsidR="00FB42AE">
        <w:rPr>
          <w:rFonts w:ascii="Times New Roman" w:eastAsia="Calibri" w:hAnsi="Times New Roman" w:cs="Times New Roman"/>
          <w:color w:val="000000"/>
          <w:kern w:val="1"/>
          <w:sz w:val="28"/>
          <w:szCs w:val="28"/>
          <w:shd w:val="clear" w:color="auto" w:fill="FFFFFF"/>
        </w:rPr>
        <w:t xml:space="preserve"> та із</w:t>
      </w:r>
      <w:r w:rsidR="005726FC">
        <w:rPr>
          <w:rFonts w:ascii="Times New Roman" w:eastAsia="Calibri" w:hAnsi="Times New Roman" w:cs="Times New Roman"/>
          <w:color w:val="000000"/>
          <w:kern w:val="1"/>
          <w:sz w:val="28"/>
          <w:szCs w:val="28"/>
          <w:shd w:val="clear" w:color="auto" w:fill="FFFFFF"/>
        </w:rPr>
        <w:t xml:space="preserve"> журналу  </w:t>
      </w:r>
      <w:r w:rsidR="002A1F86">
        <w:rPr>
          <w:rFonts w:ascii="Times New Roman" w:eastAsia="Calibri" w:hAnsi="Times New Roman" w:cs="Times New Roman"/>
          <w:color w:val="000000"/>
          <w:kern w:val="1"/>
          <w:sz w:val="28"/>
          <w:szCs w:val="28"/>
          <w:shd w:val="clear" w:color="auto" w:fill="FFFFFF"/>
        </w:rPr>
        <w:t>і</w:t>
      </w:r>
      <w:r w:rsidR="005726FC">
        <w:rPr>
          <w:rFonts w:ascii="Times New Roman" w:eastAsia="Calibri" w:hAnsi="Times New Roman" w:cs="Times New Roman"/>
          <w:color w:val="000000"/>
          <w:kern w:val="1"/>
          <w:sz w:val="28"/>
          <w:szCs w:val="28"/>
          <w:shd w:val="clear" w:color="auto" w:fill="FFFFFF"/>
        </w:rPr>
        <w:t xml:space="preserve"> звукозапису судового засідання</w:t>
      </w:r>
      <w:r w:rsidR="00EE0D57">
        <w:rPr>
          <w:rFonts w:ascii="Times New Roman" w:eastAsia="Calibri" w:hAnsi="Times New Roman" w:cs="Times New Roman"/>
          <w:color w:val="000000"/>
          <w:kern w:val="1"/>
          <w:sz w:val="28"/>
          <w:szCs w:val="28"/>
          <w:shd w:val="clear" w:color="auto" w:fill="FFFFFF"/>
        </w:rPr>
        <w:t xml:space="preserve"> від 10 квітня 2020 року</w:t>
      </w:r>
      <w:r w:rsidR="00800505" w:rsidRPr="00B75FB9">
        <w:rPr>
          <w:rFonts w:ascii="Times New Roman" w:eastAsia="Calibri" w:hAnsi="Times New Roman" w:cs="Times New Roman"/>
          <w:color w:val="000000"/>
          <w:kern w:val="1"/>
          <w:sz w:val="28"/>
          <w:szCs w:val="28"/>
          <w:shd w:val="clear" w:color="auto" w:fill="FFFFFF"/>
        </w:rPr>
        <w:t xml:space="preserve">, </w:t>
      </w:r>
      <w:r w:rsidR="00EA7926" w:rsidRPr="00B75FB9">
        <w:rPr>
          <w:rStyle w:val="rvts20"/>
          <w:rFonts w:ascii="Times New Roman" w:hAnsi="Times New Roman" w:cs="Times New Roman"/>
          <w:sz w:val="28"/>
          <w:szCs w:val="28"/>
        </w:rPr>
        <w:t>під час розгляду скарги</w:t>
      </w:r>
      <w:r w:rsidR="002A1F86">
        <w:rPr>
          <w:rStyle w:val="rvts20"/>
          <w:rFonts w:ascii="Times New Roman" w:hAnsi="Times New Roman" w:cs="Times New Roman"/>
          <w:sz w:val="28"/>
          <w:szCs w:val="28"/>
        </w:rPr>
        <w:t xml:space="preserve"> </w:t>
      </w:r>
      <w:r w:rsidR="00B60F0A" w:rsidRPr="00B60F0A">
        <w:rPr>
          <w:rFonts w:ascii="Times New Roman" w:hAnsi="Times New Roman" w:cs="Times New Roman"/>
          <w:sz w:val="28"/>
          <w:szCs w:val="28"/>
        </w:rPr>
        <w:t>ОСОБА_1</w:t>
      </w:r>
      <w:r w:rsidR="002A1F86">
        <w:rPr>
          <w:rStyle w:val="rvts20"/>
          <w:rFonts w:ascii="Times New Roman" w:hAnsi="Times New Roman" w:cs="Times New Roman"/>
          <w:sz w:val="28"/>
          <w:szCs w:val="28"/>
        </w:rPr>
        <w:t xml:space="preserve"> </w:t>
      </w:r>
      <w:r w:rsidR="00EA7926" w:rsidRPr="00B75FB9">
        <w:rPr>
          <w:rStyle w:val="rvts20"/>
          <w:rFonts w:ascii="Times New Roman" w:hAnsi="Times New Roman" w:cs="Times New Roman"/>
          <w:sz w:val="28"/>
          <w:szCs w:val="28"/>
        </w:rPr>
        <w:t xml:space="preserve">у </w:t>
      </w:r>
      <w:r w:rsidR="0034616C" w:rsidRPr="00B75FB9">
        <w:rPr>
          <w:rFonts w:ascii="Times New Roman" w:hAnsi="Times New Roman" w:cs="Times New Roman"/>
          <w:sz w:val="28"/>
          <w:szCs w:val="28"/>
        </w:rPr>
        <w:t>Заводському районному суді міста Миколаєва</w:t>
      </w:r>
      <w:r w:rsidR="0034616C" w:rsidRPr="00B75FB9">
        <w:rPr>
          <w:rStyle w:val="rvts20"/>
          <w:rFonts w:ascii="Times New Roman" w:hAnsi="Times New Roman" w:cs="Times New Roman"/>
          <w:sz w:val="28"/>
          <w:szCs w:val="28"/>
        </w:rPr>
        <w:t xml:space="preserve"> </w:t>
      </w:r>
      <w:r w:rsidR="00EA7926" w:rsidRPr="00B75FB9">
        <w:rPr>
          <w:rStyle w:val="rvts20"/>
          <w:rFonts w:ascii="Times New Roman" w:hAnsi="Times New Roman" w:cs="Times New Roman"/>
          <w:sz w:val="28"/>
          <w:szCs w:val="28"/>
        </w:rPr>
        <w:t xml:space="preserve">потерпіла </w:t>
      </w:r>
      <w:r w:rsidR="00B60F0A" w:rsidRPr="00B60F0A">
        <w:rPr>
          <w:rFonts w:ascii="Times New Roman" w:hAnsi="Times New Roman" w:cs="Times New Roman"/>
          <w:sz w:val="28"/>
          <w:szCs w:val="28"/>
        </w:rPr>
        <w:t>ОС</w:t>
      </w:r>
      <w:r w:rsidR="00B60F0A" w:rsidRPr="00B60F0A">
        <w:rPr>
          <w:rFonts w:ascii="Times New Roman" w:hAnsi="Times New Roman" w:cs="Times New Roman"/>
          <w:sz w:val="28"/>
          <w:szCs w:val="28"/>
        </w:rPr>
        <w:t>ОБА_3</w:t>
      </w:r>
      <w:r w:rsidR="00EA7926" w:rsidRPr="00B75FB9">
        <w:rPr>
          <w:rStyle w:val="rvts20"/>
          <w:rFonts w:ascii="Times New Roman" w:hAnsi="Times New Roman" w:cs="Times New Roman"/>
          <w:sz w:val="28"/>
          <w:szCs w:val="28"/>
        </w:rPr>
        <w:t xml:space="preserve"> </w:t>
      </w:r>
      <w:r w:rsidR="007A09BA" w:rsidRPr="00B75FB9">
        <w:rPr>
          <w:rStyle w:val="rvts20"/>
          <w:rFonts w:ascii="Times New Roman" w:hAnsi="Times New Roman" w:cs="Times New Roman"/>
          <w:sz w:val="28"/>
          <w:szCs w:val="28"/>
        </w:rPr>
        <w:t>заперечувала проти залучення</w:t>
      </w:r>
      <w:r w:rsidR="005A5D03">
        <w:rPr>
          <w:rStyle w:val="rvts20"/>
          <w:rFonts w:ascii="Times New Roman" w:hAnsi="Times New Roman" w:cs="Times New Roman"/>
          <w:sz w:val="28"/>
          <w:szCs w:val="28"/>
        </w:rPr>
        <w:t xml:space="preserve"> як</w:t>
      </w:r>
      <w:r w:rsidR="007A09BA" w:rsidRPr="00B75FB9">
        <w:rPr>
          <w:rStyle w:val="rvts20"/>
          <w:rFonts w:ascii="Times New Roman" w:hAnsi="Times New Roman" w:cs="Times New Roman"/>
          <w:sz w:val="28"/>
          <w:szCs w:val="28"/>
        </w:rPr>
        <w:t xml:space="preserve"> законного представника</w:t>
      </w:r>
      <w:r w:rsidR="005A5D03">
        <w:rPr>
          <w:rStyle w:val="rvts20"/>
          <w:rFonts w:ascii="Times New Roman" w:hAnsi="Times New Roman" w:cs="Times New Roman"/>
          <w:sz w:val="28"/>
          <w:szCs w:val="28"/>
        </w:rPr>
        <w:t xml:space="preserve"> </w:t>
      </w:r>
      <w:r w:rsidR="007A09BA" w:rsidRPr="00B75FB9">
        <w:rPr>
          <w:rStyle w:val="rvts20"/>
          <w:rFonts w:ascii="Times New Roman" w:hAnsi="Times New Roman" w:cs="Times New Roman"/>
          <w:sz w:val="28"/>
          <w:szCs w:val="28"/>
        </w:rPr>
        <w:t>її мат</w:t>
      </w:r>
      <w:r w:rsidR="00F21D5E">
        <w:rPr>
          <w:rStyle w:val="rvts20"/>
          <w:rFonts w:ascii="Times New Roman" w:hAnsi="Times New Roman" w:cs="Times New Roman"/>
          <w:sz w:val="28"/>
          <w:szCs w:val="28"/>
        </w:rPr>
        <w:t>е</w:t>
      </w:r>
      <w:r w:rsidR="007A09BA" w:rsidRPr="00B75FB9">
        <w:rPr>
          <w:rStyle w:val="rvts20"/>
          <w:rFonts w:ascii="Times New Roman" w:hAnsi="Times New Roman" w:cs="Times New Roman"/>
          <w:sz w:val="28"/>
          <w:szCs w:val="28"/>
        </w:rPr>
        <w:t>р</w:t>
      </w:r>
      <w:r w:rsidR="00F21D5E">
        <w:rPr>
          <w:rStyle w:val="rvts20"/>
          <w:rFonts w:ascii="Times New Roman" w:hAnsi="Times New Roman" w:cs="Times New Roman"/>
          <w:sz w:val="28"/>
          <w:szCs w:val="28"/>
        </w:rPr>
        <w:t>і</w:t>
      </w:r>
      <w:r w:rsidR="005A5D03">
        <w:rPr>
          <w:rStyle w:val="rvts20"/>
          <w:rFonts w:ascii="Times New Roman" w:hAnsi="Times New Roman" w:cs="Times New Roman"/>
          <w:sz w:val="28"/>
          <w:szCs w:val="28"/>
        </w:rPr>
        <w:t xml:space="preserve"> </w:t>
      </w:r>
      <w:r w:rsidR="00B60F0A" w:rsidRPr="00B60F0A">
        <w:rPr>
          <w:rFonts w:ascii="Times New Roman" w:hAnsi="Times New Roman" w:cs="Times New Roman"/>
          <w:sz w:val="28"/>
          <w:szCs w:val="28"/>
        </w:rPr>
        <w:t>ОСОБА_1</w:t>
      </w:r>
      <w:r w:rsidR="0034616C" w:rsidRPr="00B75FB9">
        <w:rPr>
          <w:rStyle w:val="rvts20"/>
          <w:rFonts w:ascii="Times New Roman" w:hAnsi="Times New Roman" w:cs="Times New Roman"/>
          <w:sz w:val="28"/>
          <w:szCs w:val="28"/>
        </w:rPr>
        <w:t>, посилаючись на</w:t>
      </w:r>
      <w:r w:rsidR="0004672C" w:rsidRPr="00B75FB9">
        <w:rPr>
          <w:rStyle w:val="rvts20"/>
          <w:rFonts w:ascii="Times New Roman" w:hAnsi="Times New Roman" w:cs="Times New Roman"/>
          <w:sz w:val="28"/>
          <w:szCs w:val="28"/>
        </w:rPr>
        <w:t xml:space="preserve"> </w:t>
      </w:r>
      <w:r w:rsidR="0034616C" w:rsidRPr="00B75FB9">
        <w:rPr>
          <w:rStyle w:val="rvts20"/>
          <w:rFonts w:ascii="Times New Roman" w:hAnsi="Times New Roman" w:cs="Times New Roman"/>
          <w:sz w:val="28"/>
          <w:szCs w:val="28"/>
        </w:rPr>
        <w:t>недовірливі</w:t>
      </w:r>
      <w:r w:rsidR="006A39A5" w:rsidRPr="00B75FB9">
        <w:rPr>
          <w:rStyle w:val="rvts20"/>
          <w:rFonts w:ascii="Times New Roman" w:hAnsi="Times New Roman" w:cs="Times New Roman"/>
          <w:sz w:val="28"/>
          <w:szCs w:val="28"/>
        </w:rPr>
        <w:t xml:space="preserve"> </w:t>
      </w:r>
      <w:r w:rsidR="00315E03" w:rsidRPr="00B75FB9">
        <w:rPr>
          <w:rStyle w:val="rvts20"/>
          <w:rFonts w:ascii="Times New Roman" w:hAnsi="Times New Roman" w:cs="Times New Roman"/>
          <w:sz w:val="28"/>
          <w:szCs w:val="28"/>
        </w:rPr>
        <w:t>стосунки між ними</w:t>
      </w:r>
      <w:r w:rsidR="003D6D9C" w:rsidRPr="00B75FB9">
        <w:rPr>
          <w:rStyle w:val="rvts20"/>
          <w:rFonts w:ascii="Times New Roman" w:hAnsi="Times New Roman" w:cs="Times New Roman"/>
          <w:sz w:val="28"/>
          <w:szCs w:val="28"/>
        </w:rPr>
        <w:t xml:space="preserve"> та, відповідно, просила відмовити у задоволенні скарги</w:t>
      </w:r>
      <w:r w:rsidR="0004672C" w:rsidRPr="00B75FB9">
        <w:rPr>
          <w:rStyle w:val="rvts20"/>
          <w:rFonts w:ascii="Times New Roman" w:hAnsi="Times New Roman" w:cs="Times New Roman"/>
          <w:sz w:val="28"/>
          <w:szCs w:val="28"/>
        </w:rPr>
        <w:t xml:space="preserve"> про </w:t>
      </w:r>
      <w:r w:rsidR="00B75FB9" w:rsidRPr="00B75FB9">
        <w:rPr>
          <w:rFonts w:ascii="Times New Roman" w:hAnsi="Times New Roman" w:cs="Times New Roman"/>
          <w:sz w:val="28"/>
          <w:szCs w:val="28"/>
        </w:rPr>
        <w:t xml:space="preserve">зобов’язання слідчого Другого відділу </w:t>
      </w:r>
      <w:r w:rsidR="00F04EC1">
        <w:rPr>
          <w:rFonts w:ascii="Times New Roman" w:hAnsi="Times New Roman" w:cs="Times New Roman"/>
          <w:sz w:val="28"/>
          <w:szCs w:val="28"/>
        </w:rPr>
        <w:t>с</w:t>
      </w:r>
      <w:r w:rsidR="00B75FB9" w:rsidRPr="00B75FB9">
        <w:rPr>
          <w:rFonts w:ascii="Times New Roman" w:hAnsi="Times New Roman" w:cs="Times New Roman"/>
          <w:sz w:val="28"/>
          <w:szCs w:val="28"/>
        </w:rPr>
        <w:t xml:space="preserve">лідчого управління </w:t>
      </w:r>
      <w:r w:rsidR="00F04EC1">
        <w:rPr>
          <w:rFonts w:ascii="Times New Roman" w:hAnsi="Times New Roman" w:cs="Times New Roman"/>
          <w:sz w:val="28"/>
          <w:szCs w:val="28"/>
        </w:rPr>
        <w:t>ТУ ДБР</w:t>
      </w:r>
      <w:r w:rsidR="00B75FB9" w:rsidRPr="00B75FB9">
        <w:rPr>
          <w:rFonts w:ascii="Times New Roman" w:hAnsi="Times New Roman" w:cs="Times New Roman"/>
          <w:sz w:val="28"/>
          <w:szCs w:val="28"/>
        </w:rPr>
        <w:t xml:space="preserve">, розташованого у місті Миколаєві, </w:t>
      </w:r>
      <w:r w:rsidR="00B60F0A" w:rsidRPr="00B60F0A">
        <w:rPr>
          <w:rFonts w:ascii="Times New Roman" w:hAnsi="Times New Roman" w:cs="Times New Roman"/>
          <w:sz w:val="28"/>
          <w:szCs w:val="28"/>
        </w:rPr>
        <w:t>ОС</w:t>
      </w:r>
      <w:r w:rsidR="00B60F0A">
        <w:rPr>
          <w:rFonts w:ascii="Times New Roman" w:hAnsi="Times New Roman" w:cs="Times New Roman"/>
          <w:sz w:val="28"/>
          <w:szCs w:val="28"/>
        </w:rPr>
        <w:t>ОБА_2</w:t>
      </w:r>
      <w:r w:rsidR="00B75FB9" w:rsidRPr="00B75FB9">
        <w:rPr>
          <w:rFonts w:ascii="Times New Roman" w:hAnsi="Times New Roman" w:cs="Times New Roman"/>
          <w:sz w:val="28"/>
          <w:szCs w:val="28"/>
        </w:rPr>
        <w:t xml:space="preserve"> визнати </w:t>
      </w:r>
      <w:r w:rsidR="00B60F0A" w:rsidRPr="00B60F0A">
        <w:rPr>
          <w:rFonts w:ascii="Times New Roman" w:hAnsi="Times New Roman" w:cs="Times New Roman"/>
          <w:sz w:val="28"/>
          <w:szCs w:val="28"/>
        </w:rPr>
        <w:t>ОСОБА_1</w:t>
      </w:r>
      <w:r w:rsidR="00B75FB9" w:rsidRPr="00B75FB9">
        <w:rPr>
          <w:rFonts w:ascii="Times New Roman" w:hAnsi="Times New Roman" w:cs="Times New Roman"/>
          <w:sz w:val="28"/>
          <w:szCs w:val="28"/>
        </w:rPr>
        <w:t xml:space="preserve"> законним представником неповнолітньої потерпілої </w:t>
      </w:r>
      <w:r w:rsidR="00B60F0A" w:rsidRPr="00B60F0A">
        <w:rPr>
          <w:rFonts w:ascii="Times New Roman" w:hAnsi="Times New Roman" w:cs="Times New Roman"/>
          <w:sz w:val="28"/>
          <w:szCs w:val="28"/>
        </w:rPr>
        <w:t>ОС</w:t>
      </w:r>
      <w:r w:rsidR="00B60F0A">
        <w:rPr>
          <w:rFonts w:ascii="Times New Roman" w:hAnsi="Times New Roman" w:cs="Times New Roman"/>
          <w:sz w:val="28"/>
          <w:szCs w:val="28"/>
        </w:rPr>
        <w:t>ОБА_3</w:t>
      </w:r>
      <w:r w:rsidR="00B75FB9" w:rsidRPr="00B75FB9">
        <w:rPr>
          <w:rFonts w:ascii="Times New Roman" w:hAnsi="Times New Roman" w:cs="Times New Roman"/>
          <w:sz w:val="28"/>
          <w:szCs w:val="28"/>
        </w:rPr>
        <w:t xml:space="preserve"> у кримінальному провадженні № </w:t>
      </w:r>
      <w:r w:rsidR="00B60F0A">
        <w:rPr>
          <w:rFonts w:ascii="Times New Roman" w:hAnsi="Times New Roman" w:cs="Times New Roman"/>
          <w:sz w:val="28"/>
          <w:szCs w:val="28"/>
        </w:rPr>
        <w:t>____________</w:t>
      </w:r>
      <w:r w:rsidR="00315E03" w:rsidRPr="00B75FB9">
        <w:rPr>
          <w:rStyle w:val="rvts20"/>
          <w:rFonts w:ascii="Times New Roman" w:hAnsi="Times New Roman" w:cs="Times New Roman"/>
          <w:sz w:val="28"/>
          <w:szCs w:val="28"/>
        </w:rPr>
        <w:t>.</w:t>
      </w:r>
    </w:p>
    <w:p w:rsidR="00261521" w:rsidRPr="00261521" w:rsidRDefault="00F04EC1" w:rsidP="00261521">
      <w:pPr>
        <w:pStyle w:val="2"/>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sz w:val="28"/>
          <w:szCs w:val="28"/>
        </w:rPr>
        <w:t>Зазначене</w:t>
      </w:r>
      <w:r w:rsidR="007229DD" w:rsidRPr="00261521">
        <w:rPr>
          <w:rFonts w:ascii="Times New Roman" w:hAnsi="Times New Roman"/>
          <w:sz w:val="28"/>
          <w:szCs w:val="28"/>
        </w:rPr>
        <w:t xml:space="preserve"> дає підстави для висновку, що </w:t>
      </w:r>
      <w:r w:rsidR="00FC4166" w:rsidRPr="00261521">
        <w:rPr>
          <w:rFonts w:ascii="Times New Roman" w:hAnsi="Times New Roman"/>
          <w:sz w:val="28"/>
          <w:szCs w:val="28"/>
        </w:rPr>
        <w:t xml:space="preserve">розгляд вказаної вище скарги із порушенням вимог КПК України, а саме </w:t>
      </w:r>
      <w:r w:rsidR="00F759CE" w:rsidRPr="00261521">
        <w:rPr>
          <w:rFonts w:ascii="Times New Roman" w:hAnsi="Times New Roman"/>
          <w:kern w:val="1"/>
          <w:sz w:val="28"/>
          <w:szCs w:val="28"/>
        </w:rPr>
        <w:t>за відсутності скаржника</w:t>
      </w:r>
      <w:r w:rsidR="00261521" w:rsidRPr="00261521">
        <w:rPr>
          <w:rFonts w:ascii="Times New Roman" w:hAnsi="Times New Roman"/>
          <w:kern w:val="1"/>
          <w:sz w:val="28"/>
          <w:szCs w:val="28"/>
        </w:rPr>
        <w:t xml:space="preserve">, </w:t>
      </w:r>
      <w:r w:rsidR="00261521" w:rsidRPr="00261521">
        <w:rPr>
          <w:rFonts w:ascii="Times New Roman" w:hAnsi="Times New Roman"/>
          <w:sz w:val="28"/>
          <w:szCs w:val="28"/>
        </w:rPr>
        <w:t>не ма</w:t>
      </w:r>
      <w:r w:rsidR="00974AC6">
        <w:rPr>
          <w:rFonts w:ascii="Times New Roman" w:hAnsi="Times New Roman"/>
          <w:sz w:val="28"/>
          <w:szCs w:val="28"/>
        </w:rPr>
        <w:t>в</w:t>
      </w:r>
      <w:r w:rsidR="00261521" w:rsidRPr="00261521">
        <w:rPr>
          <w:rFonts w:ascii="Times New Roman" w:hAnsi="Times New Roman"/>
          <w:sz w:val="28"/>
          <w:szCs w:val="28"/>
        </w:rPr>
        <w:t xml:space="preserve"> наслідком необґрунтован</w:t>
      </w:r>
      <w:r w:rsidR="00023816">
        <w:rPr>
          <w:rFonts w:ascii="Times New Roman" w:hAnsi="Times New Roman"/>
          <w:sz w:val="28"/>
          <w:szCs w:val="28"/>
        </w:rPr>
        <w:t>е</w:t>
      </w:r>
      <w:r w:rsidR="00261521" w:rsidRPr="00261521">
        <w:rPr>
          <w:rFonts w:ascii="Times New Roman" w:hAnsi="Times New Roman"/>
          <w:sz w:val="28"/>
          <w:szCs w:val="28"/>
        </w:rPr>
        <w:t xml:space="preserve"> обмеження чи порушення конституційних прав і свобод людини чи </w:t>
      </w:r>
      <w:r w:rsidR="00023816">
        <w:rPr>
          <w:rFonts w:ascii="Times New Roman" w:hAnsi="Times New Roman"/>
          <w:sz w:val="28"/>
          <w:szCs w:val="28"/>
        </w:rPr>
        <w:t>не спричинив</w:t>
      </w:r>
      <w:r w:rsidR="00261521" w:rsidRPr="00261521">
        <w:rPr>
          <w:rFonts w:ascii="Times New Roman" w:hAnsi="Times New Roman"/>
          <w:sz w:val="28"/>
          <w:szCs w:val="28"/>
        </w:rPr>
        <w:t xml:space="preserve"> негативних наслідків, визначених </w:t>
      </w:r>
      <w:r w:rsidR="00A13817">
        <w:rPr>
          <w:rFonts w:ascii="Times New Roman" w:hAnsi="Times New Roman"/>
          <w:sz w:val="28"/>
          <w:szCs w:val="28"/>
        </w:rPr>
        <w:t xml:space="preserve">                </w:t>
      </w:r>
      <w:r w:rsidR="00261521" w:rsidRPr="00261521">
        <w:rPr>
          <w:rFonts w:ascii="Times New Roman" w:hAnsi="Times New Roman"/>
          <w:sz w:val="28"/>
          <w:szCs w:val="28"/>
        </w:rPr>
        <w:t>підпунктом «а» пункту 1 та пунктом 4 частини першої статті 106 Закону України «Про судоустрій і статус суддів».</w:t>
      </w:r>
    </w:p>
    <w:p w:rsidR="005C7E29" w:rsidRPr="00261521" w:rsidRDefault="006165DB" w:rsidP="006236E9">
      <w:pPr>
        <w:suppressAutoHyphens/>
        <w:spacing w:after="0" w:line="240" w:lineRule="auto"/>
        <w:ind w:firstLine="709"/>
        <w:jc w:val="both"/>
        <w:rPr>
          <w:rFonts w:ascii="Times New Roman" w:eastAsia="Calibri" w:hAnsi="Times New Roman" w:cs="Times New Roman"/>
          <w:color w:val="000000"/>
          <w:kern w:val="1"/>
          <w:sz w:val="28"/>
          <w:szCs w:val="28"/>
          <w:shd w:val="clear" w:color="auto" w:fill="FFFFFF"/>
        </w:rPr>
      </w:pPr>
      <w:r w:rsidRPr="00261521">
        <w:rPr>
          <w:rFonts w:ascii="Times New Roman" w:eastAsia="Calibri" w:hAnsi="Times New Roman" w:cs="Times New Roman"/>
          <w:color w:val="000000"/>
          <w:kern w:val="1"/>
          <w:sz w:val="28"/>
          <w:szCs w:val="28"/>
          <w:shd w:val="clear" w:color="auto" w:fill="FFFFFF"/>
        </w:rPr>
        <w:t xml:space="preserve">Отже, </w:t>
      </w:r>
      <w:r w:rsidR="00D62EE2" w:rsidRPr="00261521">
        <w:rPr>
          <w:rFonts w:ascii="Times New Roman" w:eastAsia="Calibri" w:hAnsi="Times New Roman" w:cs="Times New Roman"/>
          <w:color w:val="000000"/>
          <w:kern w:val="1"/>
          <w:sz w:val="28"/>
          <w:szCs w:val="28"/>
          <w:shd w:val="clear" w:color="auto" w:fill="FFFFFF"/>
        </w:rPr>
        <w:t>розгляд</w:t>
      </w:r>
      <w:r w:rsidR="00D05113" w:rsidRPr="00261521">
        <w:rPr>
          <w:rFonts w:ascii="Times New Roman" w:eastAsia="Calibri" w:hAnsi="Times New Roman" w:cs="Times New Roman"/>
          <w:color w:val="000000"/>
          <w:kern w:val="1"/>
          <w:sz w:val="28"/>
          <w:szCs w:val="28"/>
          <w:shd w:val="clear" w:color="auto" w:fill="FFFFFF"/>
        </w:rPr>
        <w:t xml:space="preserve"> </w:t>
      </w:r>
      <w:r w:rsidR="00D62EE2" w:rsidRPr="00261521">
        <w:rPr>
          <w:rFonts w:ascii="Times New Roman" w:eastAsia="Calibri" w:hAnsi="Times New Roman" w:cs="Times New Roman"/>
          <w:color w:val="000000"/>
          <w:kern w:val="1"/>
          <w:sz w:val="28"/>
          <w:szCs w:val="28"/>
          <w:shd w:val="clear" w:color="auto" w:fill="FFFFFF"/>
        </w:rPr>
        <w:t>скарги</w:t>
      </w:r>
      <w:r w:rsidR="00802B66" w:rsidRPr="00261521">
        <w:rPr>
          <w:rFonts w:ascii="Times New Roman" w:eastAsia="Calibri" w:hAnsi="Times New Roman" w:cs="Times New Roman"/>
          <w:color w:val="000000"/>
          <w:kern w:val="1"/>
          <w:sz w:val="28"/>
          <w:szCs w:val="28"/>
          <w:shd w:val="clear" w:color="auto" w:fill="FFFFFF"/>
        </w:rPr>
        <w:t xml:space="preserve"> суддею </w:t>
      </w:r>
      <w:r w:rsidR="00CD30AC" w:rsidRPr="00261521">
        <w:rPr>
          <w:rFonts w:ascii="Times New Roman" w:eastAsia="Calibri" w:hAnsi="Times New Roman" w:cs="Times New Roman"/>
          <w:color w:val="000000"/>
          <w:kern w:val="1"/>
          <w:sz w:val="28"/>
          <w:szCs w:val="28"/>
          <w:shd w:val="clear" w:color="auto" w:fill="FFFFFF"/>
        </w:rPr>
        <w:t>Щербиною С.В.</w:t>
      </w:r>
      <w:r w:rsidR="00023816">
        <w:rPr>
          <w:rFonts w:ascii="Times New Roman" w:eastAsia="Calibri" w:hAnsi="Times New Roman" w:cs="Times New Roman"/>
          <w:color w:val="000000"/>
          <w:kern w:val="1"/>
          <w:sz w:val="28"/>
          <w:szCs w:val="28"/>
          <w:shd w:val="clear" w:color="auto" w:fill="FFFFFF"/>
        </w:rPr>
        <w:t xml:space="preserve"> за відсутності скаржника</w:t>
      </w:r>
      <w:r w:rsidR="00D62EE2" w:rsidRPr="00261521">
        <w:rPr>
          <w:rFonts w:ascii="Times New Roman" w:eastAsia="Calibri" w:hAnsi="Times New Roman" w:cs="Times New Roman"/>
          <w:color w:val="000000"/>
          <w:kern w:val="1"/>
          <w:sz w:val="28"/>
          <w:szCs w:val="28"/>
          <w:shd w:val="clear" w:color="auto" w:fill="FFFFFF"/>
        </w:rPr>
        <w:t xml:space="preserve"> фактично не ма</w:t>
      </w:r>
      <w:r w:rsidR="007100DC">
        <w:rPr>
          <w:rFonts w:ascii="Times New Roman" w:eastAsia="Calibri" w:hAnsi="Times New Roman" w:cs="Times New Roman"/>
          <w:color w:val="000000"/>
          <w:kern w:val="1"/>
          <w:sz w:val="28"/>
          <w:szCs w:val="28"/>
          <w:shd w:val="clear" w:color="auto" w:fill="FFFFFF"/>
        </w:rPr>
        <w:t>в</w:t>
      </w:r>
      <w:r w:rsidR="00D62EE2" w:rsidRPr="00261521">
        <w:rPr>
          <w:rFonts w:ascii="Times New Roman" w:eastAsia="Calibri" w:hAnsi="Times New Roman" w:cs="Times New Roman"/>
          <w:color w:val="000000"/>
          <w:kern w:val="1"/>
          <w:sz w:val="28"/>
          <w:szCs w:val="28"/>
          <w:shd w:val="clear" w:color="auto" w:fill="FFFFFF"/>
        </w:rPr>
        <w:t xml:space="preserve"> істотного значення, для скаржника не настали</w:t>
      </w:r>
      <w:r w:rsidR="007100DC">
        <w:rPr>
          <w:rFonts w:ascii="Times New Roman" w:eastAsia="Calibri" w:hAnsi="Times New Roman" w:cs="Times New Roman"/>
          <w:color w:val="000000"/>
          <w:kern w:val="1"/>
          <w:sz w:val="28"/>
          <w:szCs w:val="28"/>
          <w:shd w:val="clear" w:color="auto" w:fill="FFFFFF"/>
        </w:rPr>
        <w:t xml:space="preserve"> негативні наслідки</w:t>
      </w:r>
      <w:r w:rsidR="009D7E7B">
        <w:rPr>
          <w:rFonts w:ascii="Times New Roman" w:eastAsia="Calibri" w:hAnsi="Times New Roman" w:cs="Times New Roman"/>
          <w:color w:val="000000"/>
          <w:kern w:val="1"/>
          <w:sz w:val="28"/>
          <w:szCs w:val="28"/>
          <w:shd w:val="clear" w:color="auto" w:fill="FFFFFF"/>
        </w:rPr>
        <w:t xml:space="preserve"> у зв’язку із цим</w:t>
      </w:r>
      <w:r w:rsidR="00D62EE2" w:rsidRPr="00261521">
        <w:rPr>
          <w:rFonts w:ascii="Times New Roman" w:eastAsia="Calibri" w:hAnsi="Times New Roman" w:cs="Times New Roman"/>
          <w:color w:val="000000"/>
          <w:kern w:val="1"/>
          <w:sz w:val="28"/>
          <w:szCs w:val="28"/>
          <w:shd w:val="clear" w:color="auto" w:fill="FFFFFF"/>
        </w:rPr>
        <w:t xml:space="preserve">. </w:t>
      </w:r>
    </w:p>
    <w:p w:rsidR="00243A6C" w:rsidRPr="00FD122F" w:rsidRDefault="00313FC5" w:rsidP="00243A6C">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7D0A1C">
        <w:rPr>
          <w:rFonts w:ascii="Times New Roman" w:eastAsia="Calibri" w:hAnsi="Times New Roman" w:cs="Times New Roman"/>
          <w:kern w:val="1"/>
          <w:sz w:val="28"/>
          <w:szCs w:val="28"/>
        </w:rPr>
        <w:t xml:space="preserve">Стосовно додаткових пояснень </w:t>
      </w:r>
      <w:proofErr w:type="spellStart"/>
      <w:r w:rsidRPr="007D0A1C">
        <w:rPr>
          <w:rFonts w:ascii="Times New Roman" w:eastAsia="Calibri" w:hAnsi="Times New Roman" w:cs="Times New Roman"/>
          <w:kern w:val="1"/>
          <w:sz w:val="28"/>
          <w:szCs w:val="28"/>
        </w:rPr>
        <w:t>Букрєєвої</w:t>
      </w:r>
      <w:proofErr w:type="spellEnd"/>
      <w:r w:rsidRPr="007D0A1C">
        <w:rPr>
          <w:rFonts w:ascii="Times New Roman" w:eastAsia="Calibri" w:hAnsi="Times New Roman" w:cs="Times New Roman"/>
          <w:kern w:val="1"/>
          <w:sz w:val="28"/>
          <w:szCs w:val="28"/>
        </w:rPr>
        <w:t xml:space="preserve"> С.С.</w:t>
      </w:r>
      <w:r w:rsidR="008212C6" w:rsidRPr="007D0A1C">
        <w:rPr>
          <w:rFonts w:ascii="Times New Roman" w:eastAsia="Calibri" w:hAnsi="Times New Roman" w:cs="Times New Roman"/>
          <w:kern w:val="1"/>
          <w:sz w:val="28"/>
          <w:szCs w:val="28"/>
        </w:rPr>
        <w:t xml:space="preserve"> </w:t>
      </w:r>
      <w:r w:rsidRPr="007D0A1C">
        <w:rPr>
          <w:rFonts w:ascii="Times New Roman" w:eastAsia="Calibri" w:hAnsi="Times New Roman" w:cs="Times New Roman"/>
          <w:kern w:val="1"/>
          <w:sz w:val="28"/>
          <w:szCs w:val="28"/>
        </w:rPr>
        <w:t xml:space="preserve">до її </w:t>
      </w:r>
      <w:r w:rsidR="00473B1E" w:rsidRPr="007D0A1C">
        <w:rPr>
          <w:rFonts w:ascii="Times New Roman" w:eastAsia="Calibri" w:hAnsi="Times New Roman" w:cs="Times New Roman"/>
          <w:kern w:val="1"/>
          <w:sz w:val="28"/>
          <w:szCs w:val="28"/>
        </w:rPr>
        <w:t>дисциплінарної скарги</w:t>
      </w:r>
      <w:r w:rsidR="00DF46FF" w:rsidRPr="007D0A1C">
        <w:rPr>
          <w:rFonts w:ascii="Times New Roman" w:eastAsia="Calibri" w:hAnsi="Times New Roman" w:cs="Times New Roman"/>
          <w:kern w:val="1"/>
          <w:sz w:val="28"/>
          <w:szCs w:val="28"/>
        </w:rPr>
        <w:t>,</w:t>
      </w:r>
      <w:r w:rsidR="00307D43" w:rsidRPr="007D0A1C">
        <w:rPr>
          <w:rFonts w:ascii="Times New Roman" w:eastAsia="Calibri" w:hAnsi="Times New Roman" w:cs="Times New Roman"/>
          <w:kern w:val="1"/>
          <w:sz w:val="28"/>
          <w:szCs w:val="28"/>
        </w:rPr>
        <w:t xml:space="preserve"> які надійшли до Вищої ради правосуддя 28 липня 2020 року (</w:t>
      </w:r>
      <w:proofErr w:type="spellStart"/>
      <w:r w:rsidR="00307D43" w:rsidRPr="007D0A1C">
        <w:rPr>
          <w:rFonts w:ascii="Times New Roman" w:eastAsia="Calibri" w:hAnsi="Times New Roman" w:cs="Times New Roman"/>
          <w:kern w:val="1"/>
          <w:sz w:val="28"/>
          <w:szCs w:val="28"/>
        </w:rPr>
        <w:t>вх</w:t>
      </w:r>
      <w:proofErr w:type="spellEnd"/>
      <w:r w:rsidR="00307D43" w:rsidRPr="007D0A1C">
        <w:rPr>
          <w:rFonts w:ascii="Times New Roman" w:eastAsia="Calibri" w:hAnsi="Times New Roman" w:cs="Times New Roman"/>
          <w:kern w:val="1"/>
          <w:sz w:val="28"/>
          <w:szCs w:val="28"/>
        </w:rPr>
        <w:t>. Б-2839</w:t>
      </w:r>
      <w:r w:rsidR="00307D43" w:rsidRPr="00FD122F">
        <w:rPr>
          <w:rFonts w:ascii="Times New Roman" w:eastAsia="Calibri" w:hAnsi="Times New Roman" w:cs="Times New Roman"/>
          <w:kern w:val="1"/>
          <w:sz w:val="28"/>
          <w:szCs w:val="28"/>
        </w:rPr>
        <w:t>/1/7-20)</w:t>
      </w:r>
      <w:r w:rsidR="00A13817">
        <w:rPr>
          <w:rFonts w:ascii="Times New Roman" w:eastAsia="Calibri" w:hAnsi="Times New Roman" w:cs="Times New Roman"/>
          <w:kern w:val="1"/>
          <w:sz w:val="28"/>
          <w:szCs w:val="28"/>
        </w:rPr>
        <w:t>,</w:t>
      </w:r>
      <w:r w:rsidR="00DF46FF" w:rsidRPr="00FD122F">
        <w:rPr>
          <w:rFonts w:ascii="Times New Roman" w:eastAsia="Calibri" w:hAnsi="Times New Roman" w:cs="Times New Roman"/>
          <w:kern w:val="1"/>
          <w:sz w:val="28"/>
          <w:szCs w:val="28"/>
        </w:rPr>
        <w:t xml:space="preserve"> </w:t>
      </w:r>
      <w:r w:rsidR="00DF46FF" w:rsidRPr="00FD122F">
        <w:rPr>
          <w:rFonts w:ascii="Times New Roman" w:eastAsia="Calibri" w:hAnsi="Times New Roman" w:cs="Times New Roman"/>
          <w:kern w:val="1"/>
          <w:sz w:val="28"/>
          <w:szCs w:val="28"/>
        </w:rPr>
        <w:lastRenderedPageBreak/>
        <w:t xml:space="preserve">в яких </w:t>
      </w:r>
      <w:r w:rsidR="000F2D29">
        <w:rPr>
          <w:rFonts w:ascii="Times New Roman" w:eastAsia="Calibri" w:hAnsi="Times New Roman" w:cs="Times New Roman"/>
          <w:kern w:val="1"/>
          <w:sz w:val="28"/>
          <w:szCs w:val="28"/>
        </w:rPr>
        <w:t>вона</w:t>
      </w:r>
      <w:r w:rsidR="00DF46FF" w:rsidRPr="00FD122F">
        <w:rPr>
          <w:rFonts w:ascii="Times New Roman" w:eastAsia="Calibri" w:hAnsi="Times New Roman" w:cs="Times New Roman"/>
          <w:kern w:val="1"/>
          <w:sz w:val="28"/>
          <w:szCs w:val="28"/>
        </w:rPr>
        <w:t xml:space="preserve"> вказала, що суддя Щербина С.В.</w:t>
      </w:r>
      <w:r w:rsidR="000F2D29">
        <w:rPr>
          <w:rFonts w:ascii="Times New Roman" w:eastAsia="Calibri" w:hAnsi="Times New Roman" w:cs="Times New Roman"/>
          <w:kern w:val="1"/>
          <w:sz w:val="28"/>
          <w:szCs w:val="28"/>
        </w:rPr>
        <w:t>,</w:t>
      </w:r>
      <w:r w:rsidR="007B68ED" w:rsidRPr="00FD122F">
        <w:rPr>
          <w:rFonts w:ascii="Times New Roman" w:eastAsia="Calibri" w:hAnsi="Times New Roman" w:cs="Times New Roman"/>
          <w:kern w:val="1"/>
          <w:sz w:val="28"/>
          <w:szCs w:val="28"/>
        </w:rPr>
        <w:t xml:space="preserve"> розглянувши скаргу </w:t>
      </w:r>
      <w:r w:rsidR="000F2D29">
        <w:rPr>
          <w:rFonts w:ascii="Times New Roman" w:eastAsia="Calibri" w:hAnsi="Times New Roman" w:cs="Times New Roman"/>
          <w:kern w:val="1"/>
          <w:sz w:val="28"/>
          <w:szCs w:val="28"/>
        </w:rPr>
        <w:t>за</w:t>
      </w:r>
      <w:r w:rsidR="007B68ED" w:rsidRPr="00FD122F">
        <w:rPr>
          <w:rFonts w:ascii="Times New Roman" w:eastAsia="Calibri" w:hAnsi="Times New Roman" w:cs="Times New Roman"/>
          <w:kern w:val="1"/>
          <w:sz w:val="28"/>
          <w:szCs w:val="28"/>
        </w:rPr>
        <w:t xml:space="preserve"> відсутн</w:t>
      </w:r>
      <w:r w:rsidR="000F2D29">
        <w:rPr>
          <w:rFonts w:ascii="Times New Roman" w:eastAsia="Calibri" w:hAnsi="Times New Roman" w:cs="Times New Roman"/>
          <w:kern w:val="1"/>
          <w:sz w:val="28"/>
          <w:szCs w:val="28"/>
        </w:rPr>
        <w:t>ості</w:t>
      </w:r>
      <w:r w:rsidR="007B68ED" w:rsidRPr="00FD122F">
        <w:rPr>
          <w:rFonts w:ascii="Times New Roman" w:eastAsia="Calibri" w:hAnsi="Times New Roman" w:cs="Times New Roman"/>
          <w:kern w:val="1"/>
          <w:sz w:val="28"/>
          <w:szCs w:val="28"/>
        </w:rPr>
        <w:t xml:space="preserve"> скаржника, позбавив її права надати пояснення</w:t>
      </w:r>
      <w:r w:rsidR="00934124" w:rsidRPr="00FD122F">
        <w:rPr>
          <w:rFonts w:ascii="Times New Roman" w:eastAsia="Calibri" w:hAnsi="Times New Roman" w:cs="Times New Roman"/>
          <w:kern w:val="1"/>
          <w:sz w:val="28"/>
          <w:szCs w:val="28"/>
        </w:rPr>
        <w:t xml:space="preserve">, роз’яснення, докази </w:t>
      </w:r>
      <w:r w:rsidR="007B68ED" w:rsidRPr="00FD122F">
        <w:rPr>
          <w:rFonts w:ascii="Times New Roman" w:eastAsia="Calibri" w:hAnsi="Times New Roman" w:cs="Times New Roman"/>
          <w:kern w:val="1"/>
          <w:sz w:val="28"/>
          <w:szCs w:val="28"/>
        </w:rPr>
        <w:t xml:space="preserve">у судовому засіданні, </w:t>
      </w:r>
      <w:r w:rsidR="00205496">
        <w:rPr>
          <w:rFonts w:ascii="Times New Roman" w:eastAsia="Calibri" w:hAnsi="Times New Roman" w:cs="Times New Roman"/>
          <w:kern w:val="1"/>
          <w:sz w:val="28"/>
          <w:szCs w:val="28"/>
        </w:rPr>
        <w:t>по</w:t>
      </w:r>
      <w:r w:rsidR="00775170" w:rsidRPr="00FD122F">
        <w:rPr>
          <w:rFonts w:ascii="Times New Roman" w:eastAsia="Calibri" w:hAnsi="Times New Roman" w:cs="Times New Roman"/>
          <w:kern w:val="1"/>
          <w:sz w:val="28"/>
          <w:szCs w:val="28"/>
        </w:rPr>
        <w:t>ставити питання учасникам справи тощо</w:t>
      </w:r>
      <w:r w:rsidR="00243A6C" w:rsidRPr="00FD122F">
        <w:rPr>
          <w:rFonts w:ascii="Times New Roman" w:eastAsia="Calibri" w:hAnsi="Times New Roman" w:cs="Times New Roman"/>
          <w:kern w:val="1"/>
          <w:sz w:val="28"/>
          <w:szCs w:val="28"/>
        </w:rPr>
        <w:t xml:space="preserve">, Перша Дисциплінарна палата Вищої ради правосуддя </w:t>
      </w:r>
      <w:r w:rsidR="00A13817">
        <w:rPr>
          <w:rFonts w:ascii="Times New Roman" w:eastAsia="Calibri" w:hAnsi="Times New Roman" w:cs="Times New Roman"/>
          <w:kern w:val="1"/>
          <w:sz w:val="28"/>
          <w:szCs w:val="28"/>
        </w:rPr>
        <w:t>зазначає</w:t>
      </w:r>
      <w:r w:rsidR="00243A6C" w:rsidRPr="00FD122F">
        <w:rPr>
          <w:rFonts w:ascii="Times New Roman" w:eastAsia="Calibri" w:hAnsi="Times New Roman" w:cs="Times New Roman"/>
          <w:kern w:val="1"/>
          <w:sz w:val="28"/>
          <w:szCs w:val="28"/>
        </w:rPr>
        <w:t>, що</w:t>
      </w:r>
      <w:r w:rsidR="00F01DB3">
        <w:rPr>
          <w:rFonts w:ascii="Times New Roman" w:eastAsia="Calibri" w:hAnsi="Times New Roman" w:cs="Times New Roman"/>
          <w:kern w:val="1"/>
          <w:sz w:val="28"/>
          <w:szCs w:val="28"/>
        </w:rPr>
        <w:t>,</w:t>
      </w:r>
      <w:r w:rsidR="00243A6C" w:rsidRPr="00FD122F">
        <w:rPr>
          <w:rFonts w:ascii="Times New Roman" w:eastAsia="Calibri" w:hAnsi="Times New Roman" w:cs="Times New Roman"/>
          <w:kern w:val="1"/>
          <w:sz w:val="28"/>
          <w:szCs w:val="28"/>
        </w:rPr>
        <w:t xml:space="preserve"> о</w:t>
      </w:r>
      <w:r w:rsidR="00243A6C" w:rsidRPr="00FD122F">
        <w:rPr>
          <w:rFonts w:ascii="Times New Roman" w:eastAsia="Times New Roman" w:hAnsi="Times New Roman" w:cs="Times New Roman"/>
          <w:color w:val="000000"/>
          <w:sz w:val="28"/>
          <w:szCs w:val="28"/>
          <w:shd w:val="clear" w:color="auto" w:fill="FFFFFF"/>
        </w:rPr>
        <w:t>бґрунтовуючи висновки про обов’язок сторони належним чином використовувати процесуальні права, у рішенні від 7 липня 1989 року у справі «</w:t>
      </w:r>
      <w:proofErr w:type="spellStart"/>
      <w:r w:rsidR="00243A6C" w:rsidRPr="00FD122F">
        <w:rPr>
          <w:rFonts w:ascii="Times New Roman" w:eastAsia="Times New Roman" w:hAnsi="Times New Roman" w:cs="Times New Roman"/>
          <w:color w:val="000000"/>
          <w:sz w:val="28"/>
          <w:szCs w:val="28"/>
          <w:shd w:val="clear" w:color="auto" w:fill="FFFFFF"/>
        </w:rPr>
        <w:t>Union</w:t>
      </w:r>
      <w:proofErr w:type="spellEnd"/>
      <w:r w:rsidR="00243A6C" w:rsidRPr="00FD122F">
        <w:rPr>
          <w:rFonts w:ascii="Times New Roman" w:eastAsia="Times New Roman" w:hAnsi="Times New Roman" w:cs="Times New Roman"/>
          <w:color w:val="000000"/>
          <w:sz w:val="28"/>
          <w:szCs w:val="28"/>
          <w:shd w:val="clear" w:color="auto" w:fill="FFFFFF"/>
        </w:rPr>
        <w:t xml:space="preserve"> </w:t>
      </w:r>
      <w:proofErr w:type="spellStart"/>
      <w:r w:rsidR="00243A6C" w:rsidRPr="00FD122F">
        <w:rPr>
          <w:rFonts w:ascii="Times New Roman" w:eastAsia="Times New Roman" w:hAnsi="Times New Roman" w:cs="Times New Roman"/>
          <w:color w:val="000000"/>
          <w:sz w:val="28"/>
          <w:szCs w:val="28"/>
          <w:shd w:val="clear" w:color="auto" w:fill="FFFFFF"/>
        </w:rPr>
        <w:t>Alimentaria</w:t>
      </w:r>
      <w:proofErr w:type="spellEnd"/>
      <w:r w:rsidR="00243A6C" w:rsidRPr="00FD122F">
        <w:rPr>
          <w:rFonts w:ascii="Times New Roman" w:eastAsia="Times New Roman" w:hAnsi="Times New Roman" w:cs="Times New Roman"/>
          <w:color w:val="000000"/>
          <w:sz w:val="28"/>
          <w:szCs w:val="28"/>
          <w:shd w:val="clear" w:color="auto" w:fill="FFFFFF"/>
        </w:rPr>
        <w:t xml:space="preserve"> </w:t>
      </w:r>
      <w:proofErr w:type="spellStart"/>
      <w:r w:rsidR="00243A6C" w:rsidRPr="00FD122F">
        <w:rPr>
          <w:rFonts w:ascii="Times New Roman" w:eastAsia="Times New Roman" w:hAnsi="Times New Roman" w:cs="Times New Roman"/>
          <w:color w:val="000000"/>
          <w:sz w:val="28"/>
          <w:szCs w:val="28"/>
          <w:shd w:val="clear" w:color="auto" w:fill="FFFFFF"/>
        </w:rPr>
        <w:t>Sanders</w:t>
      </w:r>
      <w:proofErr w:type="spellEnd"/>
      <w:r w:rsidR="00243A6C" w:rsidRPr="00FD122F">
        <w:rPr>
          <w:rFonts w:ascii="Times New Roman" w:eastAsia="Times New Roman" w:hAnsi="Times New Roman" w:cs="Times New Roman"/>
          <w:color w:val="000000"/>
          <w:sz w:val="28"/>
          <w:szCs w:val="28"/>
          <w:shd w:val="clear" w:color="auto" w:fill="FFFFFF"/>
        </w:rPr>
        <w:t xml:space="preserve"> S.A. v. </w:t>
      </w:r>
      <w:proofErr w:type="spellStart"/>
      <w:r w:rsidR="00243A6C" w:rsidRPr="00FD122F">
        <w:rPr>
          <w:rFonts w:ascii="Times New Roman" w:eastAsia="Times New Roman" w:hAnsi="Times New Roman" w:cs="Times New Roman"/>
          <w:color w:val="000000"/>
          <w:sz w:val="28"/>
          <w:szCs w:val="28"/>
          <w:shd w:val="clear" w:color="auto" w:fill="FFFFFF"/>
        </w:rPr>
        <w:t>Spain</w:t>
      </w:r>
      <w:proofErr w:type="spellEnd"/>
      <w:r w:rsidR="00243A6C" w:rsidRPr="00FD122F">
        <w:rPr>
          <w:rFonts w:ascii="Times New Roman" w:eastAsia="Times New Roman" w:hAnsi="Times New Roman" w:cs="Times New Roman"/>
          <w:color w:val="000000"/>
          <w:sz w:val="28"/>
          <w:szCs w:val="28"/>
          <w:shd w:val="clear" w:color="auto" w:fill="FFFFFF"/>
        </w:rPr>
        <w:t>» Європейський суд з прав людини зазначив, що заявник зобов’язаний демонструвати готовність брати участь на всіх етапах розгляду, що стосуються безпосередньо його, утримуватися від використання прийомів, пов’язаних зі зволіканням у розгляді справи, а також максимально використовувати всі засоби внутрішнього законодавства для прискорення процедури слухання (</w:t>
      </w:r>
      <w:r w:rsidR="002C75BC">
        <w:rPr>
          <w:rFonts w:ascii="Times New Roman" w:eastAsia="Times New Roman" w:hAnsi="Times New Roman" w:cs="Times New Roman"/>
          <w:color w:val="000000"/>
          <w:sz w:val="28"/>
          <w:szCs w:val="28"/>
          <w:shd w:val="clear" w:color="auto" w:fill="FFFFFF"/>
        </w:rPr>
        <w:t>«</w:t>
      </w:r>
      <w:r w:rsidR="00243A6C" w:rsidRPr="00FD122F">
        <w:rPr>
          <w:rFonts w:ascii="Times New Roman" w:eastAsia="Times New Roman" w:hAnsi="Times New Roman" w:cs="Times New Roman"/>
          <w:color w:val="000000"/>
          <w:sz w:val="28"/>
          <w:szCs w:val="28"/>
          <w:shd w:val="clear" w:color="auto" w:fill="FFFFFF"/>
        </w:rPr>
        <w:t>C</w:t>
      </w:r>
      <w:proofErr w:type="spellStart"/>
      <w:r w:rsidR="00F01DB3">
        <w:rPr>
          <w:rFonts w:ascii="Times New Roman" w:eastAsia="Times New Roman" w:hAnsi="Times New Roman" w:cs="Times New Roman"/>
          <w:color w:val="000000"/>
          <w:sz w:val="28"/>
          <w:szCs w:val="28"/>
          <w:shd w:val="clear" w:color="auto" w:fill="FFFFFF"/>
          <w:lang w:val="en-US"/>
        </w:rPr>
        <w:t>ase</w:t>
      </w:r>
      <w:proofErr w:type="spellEnd"/>
      <w:r w:rsidR="00F01DB3" w:rsidRPr="00F01DB3">
        <w:rPr>
          <w:rFonts w:ascii="Times New Roman" w:eastAsia="Times New Roman" w:hAnsi="Times New Roman" w:cs="Times New Roman"/>
          <w:color w:val="000000"/>
          <w:sz w:val="28"/>
          <w:szCs w:val="28"/>
          <w:shd w:val="clear" w:color="auto" w:fill="FFFFFF"/>
        </w:rPr>
        <w:t xml:space="preserve"> </w:t>
      </w:r>
      <w:r w:rsidR="00F01DB3">
        <w:rPr>
          <w:rFonts w:ascii="Times New Roman" w:eastAsia="Times New Roman" w:hAnsi="Times New Roman" w:cs="Times New Roman"/>
          <w:color w:val="000000"/>
          <w:sz w:val="28"/>
          <w:szCs w:val="28"/>
          <w:shd w:val="clear" w:color="auto" w:fill="FFFFFF"/>
          <w:lang w:val="en-US"/>
        </w:rPr>
        <w:t>of</w:t>
      </w:r>
      <w:r w:rsidR="00243A6C" w:rsidRPr="00FD122F">
        <w:rPr>
          <w:rFonts w:ascii="Times New Roman" w:eastAsia="Times New Roman" w:hAnsi="Times New Roman" w:cs="Times New Roman"/>
          <w:color w:val="000000"/>
          <w:sz w:val="28"/>
          <w:szCs w:val="28"/>
          <w:shd w:val="clear" w:color="auto" w:fill="FFFFFF"/>
        </w:rPr>
        <w:t xml:space="preserve"> U</w:t>
      </w:r>
      <w:proofErr w:type="spellStart"/>
      <w:r w:rsidR="00F01DB3">
        <w:rPr>
          <w:rFonts w:ascii="Times New Roman" w:eastAsia="Times New Roman" w:hAnsi="Times New Roman" w:cs="Times New Roman"/>
          <w:color w:val="000000"/>
          <w:sz w:val="28"/>
          <w:szCs w:val="28"/>
          <w:shd w:val="clear" w:color="auto" w:fill="FFFFFF"/>
          <w:lang w:val="en-US"/>
        </w:rPr>
        <w:t>nion</w:t>
      </w:r>
      <w:proofErr w:type="spellEnd"/>
      <w:r w:rsidR="00F01DB3" w:rsidRPr="00F01DB3">
        <w:rPr>
          <w:rFonts w:ascii="Times New Roman" w:eastAsia="Times New Roman" w:hAnsi="Times New Roman" w:cs="Times New Roman"/>
          <w:color w:val="000000"/>
          <w:sz w:val="28"/>
          <w:szCs w:val="28"/>
          <w:shd w:val="clear" w:color="auto" w:fill="FFFFFF"/>
        </w:rPr>
        <w:t xml:space="preserve"> </w:t>
      </w:r>
      <w:r w:rsidR="00243A6C" w:rsidRPr="00FD122F">
        <w:rPr>
          <w:rFonts w:ascii="Times New Roman" w:eastAsia="Times New Roman" w:hAnsi="Times New Roman" w:cs="Times New Roman"/>
          <w:color w:val="000000"/>
          <w:sz w:val="28"/>
          <w:szCs w:val="28"/>
          <w:shd w:val="clear" w:color="auto" w:fill="FFFFFF"/>
        </w:rPr>
        <w:t>A</w:t>
      </w:r>
      <w:proofErr w:type="spellStart"/>
      <w:r w:rsidR="00BA5697">
        <w:rPr>
          <w:rFonts w:ascii="Times New Roman" w:eastAsia="Times New Roman" w:hAnsi="Times New Roman" w:cs="Times New Roman"/>
          <w:color w:val="000000"/>
          <w:sz w:val="28"/>
          <w:szCs w:val="28"/>
          <w:shd w:val="clear" w:color="auto" w:fill="FFFFFF"/>
          <w:lang w:val="en-US"/>
        </w:rPr>
        <w:t>limenta</w:t>
      </w:r>
      <w:r w:rsidR="006B27A4">
        <w:rPr>
          <w:rFonts w:ascii="Times New Roman" w:eastAsia="Times New Roman" w:hAnsi="Times New Roman" w:cs="Times New Roman"/>
          <w:color w:val="000000"/>
          <w:sz w:val="28"/>
          <w:szCs w:val="28"/>
          <w:shd w:val="clear" w:color="auto" w:fill="FFFFFF"/>
          <w:lang w:val="en-US"/>
        </w:rPr>
        <w:t>ria</w:t>
      </w:r>
      <w:proofErr w:type="spellEnd"/>
      <w:r w:rsidR="00243A6C" w:rsidRPr="00FD122F">
        <w:rPr>
          <w:rFonts w:ascii="Times New Roman" w:eastAsia="Times New Roman" w:hAnsi="Times New Roman" w:cs="Times New Roman"/>
          <w:color w:val="000000"/>
          <w:sz w:val="28"/>
          <w:szCs w:val="28"/>
          <w:shd w:val="clear" w:color="auto" w:fill="FFFFFF"/>
        </w:rPr>
        <w:t xml:space="preserve"> S</w:t>
      </w:r>
      <w:proofErr w:type="spellStart"/>
      <w:r w:rsidR="00812C1A">
        <w:rPr>
          <w:rFonts w:ascii="Times New Roman" w:eastAsia="Times New Roman" w:hAnsi="Times New Roman" w:cs="Times New Roman"/>
          <w:color w:val="000000"/>
          <w:sz w:val="28"/>
          <w:szCs w:val="28"/>
          <w:shd w:val="clear" w:color="auto" w:fill="FFFFFF"/>
          <w:lang w:val="en-US"/>
        </w:rPr>
        <w:t>anders</w:t>
      </w:r>
      <w:proofErr w:type="spellEnd"/>
      <w:r w:rsidR="00812C1A" w:rsidRPr="00812C1A">
        <w:rPr>
          <w:rFonts w:ascii="Times New Roman" w:eastAsia="Times New Roman" w:hAnsi="Times New Roman" w:cs="Times New Roman"/>
          <w:color w:val="000000"/>
          <w:sz w:val="28"/>
          <w:szCs w:val="28"/>
          <w:shd w:val="clear" w:color="auto" w:fill="FFFFFF"/>
        </w:rPr>
        <w:t xml:space="preserve"> </w:t>
      </w:r>
      <w:r w:rsidR="00243A6C" w:rsidRPr="00FD122F">
        <w:rPr>
          <w:rFonts w:ascii="Times New Roman" w:eastAsia="Times New Roman" w:hAnsi="Times New Roman" w:cs="Times New Roman"/>
          <w:color w:val="000000"/>
          <w:sz w:val="28"/>
          <w:szCs w:val="28"/>
          <w:shd w:val="clear" w:color="auto" w:fill="FFFFFF"/>
        </w:rPr>
        <w:t>S.A. v. S</w:t>
      </w:r>
      <w:r w:rsidR="003523FA">
        <w:rPr>
          <w:rFonts w:ascii="Times New Roman" w:eastAsia="Times New Roman" w:hAnsi="Times New Roman" w:cs="Times New Roman"/>
          <w:color w:val="000000"/>
          <w:sz w:val="28"/>
          <w:szCs w:val="28"/>
          <w:shd w:val="clear" w:color="auto" w:fill="FFFFFF"/>
          <w:lang w:val="en-US"/>
        </w:rPr>
        <w:t>pain</w:t>
      </w:r>
      <w:r w:rsidR="002C75BC">
        <w:rPr>
          <w:rFonts w:ascii="Times New Roman" w:eastAsia="Times New Roman" w:hAnsi="Times New Roman" w:cs="Times New Roman"/>
          <w:color w:val="000000"/>
          <w:sz w:val="28"/>
          <w:szCs w:val="28"/>
          <w:shd w:val="clear" w:color="auto" w:fill="FFFFFF"/>
        </w:rPr>
        <w:t>»</w:t>
      </w:r>
      <w:r w:rsidR="003523FA" w:rsidRPr="003523FA">
        <w:rPr>
          <w:rFonts w:ascii="Times New Roman" w:eastAsia="Times New Roman" w:hAnsi="Times New Roman" w:cs="Times New Roman"/>
          <w:color w:val="000000"/>
          <w:sz w:val="28"/>
          <w:szCs w:val="28"/>
          <w:shd w:val="clear" w:color="auto" w:fill="FFFFFF"/>
        </w:rPr>
        <w:t xml:space="preserve"> № </w:t>
      </w:r>
      <w:r w:rsidR="00243A6C" w:rsidRPr="00FD122F">
        <w:rPr>
          <w:rFonts w:ascii="Times New Roman" w:eastAsia="Times New Roman" w:hAnsi="Times New Roman" w:cs="Times New Roman"/>
          <w:color w:val="000000"/>
          <w:sz w:val="28"/>
          <w:szCs w:val="28"/>
          <w:shd w:val="clear" w:color="auto" w:fill="FFFFFF"/>
        </w:rPr>
        <w:t>11681/85).</w:t>
      </w:r>
    </w:p>
    <w:p w:rsidR="00243A6C" w:rsidRPr="00FD122F" w:rsidRDefault="00243A6C" w:rsidP="00243A6C">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FD122F">
        <w:rPr>
          <w:rFonts w:ascii="Times New Roman" w:eastAsia="Times New Roman" w:hAnsi="Times New Roman" w:cs="Times New Roman"/>
          <w:color w:val="000000"/>
          <w:sz w:val="28"/>
          <w:szCs w:val="28"/>
          <w:shd w:val="clear" w:color="auto" w:fill="FFFFFF"/>
        </w:rPr>
        <w:t xml:space="preserve">У рішенні </w:t>
      </w:r>
      <w:r w:rsidR="004216C0">
        <w:rPr>
          <w:rFonts w:ascii="Times New Roman" w:eastAsia="Times New Roman" w:hAnsi="Times New Roman" w:cs="Times New Roman"/>
          <w:color w:val="000000"/>
          <w:sz w:val="28"/>
          <w:szCs w:val="28"/>
          <w:shd w:val="clear" w:color="auto" w:fill="FFFFFF"/>
        </w:rPr>
        <w:t>у</w:t>
      </w:r>
      <w:r w:rsidRPr="00FD122F">
        <w:rPr>
          <w:rFonts w:ascii="Times New Roman" w:eastAsia="Times New Roman" w:hAnsi="Times New Roman" w:cs="Times New Roman"/>
          <w:color w:val="000000"/>
          <w:sz w:val="28"/>
          <w:szCs w:val="28"/>
          <w:shd w:val="clear" w:color="auto" w:fill="FFFFFF"/>
        </w:rPr>
        <w:t xml:space="preserve"> справі «</w:t>
      </w:r>
      <w:proofErr w:type="spellStart"/>
      <w:r w:rsidRPr="00FD122F">
        <w:rPr>
          <w:rFonts w:ascii="Times New Roman" w:eastAsia="Times New Roman" w:hAnsi="Times New Roman" w:cs="Times New Roman"/>
          <w:color w:val="000000"/>
          <w:sz w:val="28"/>
          <w:szCs w:val="28"/>
          <w:shd w:val="clear" w:color="auto" w:fill="FFFFFF"/>
        </w:rPr>
        <w:t>Каракуця</w:t>
      </w:r>
      <w:proofErr w:type="spellEnd"/>
      <w:r w:rsidRPr="00FD122F">
        <w:rPr>
          <w:rFonts w:ascii="Times New Roman" w:eastAsia="Times New Roman" w:hAnsi="Times New Roman" w:cs="Times New Roman"/>
          <w:color w:val="000000"/>
          <w:sz w:val="28"/>
          <w:szCs w:val="28"/>
          <w:shd w:val="clear" w:color="auto" w:fill="FFFFFF"/>
        </w:rPr>
        <w:t xml:space="preserve"> проти України» Європейський суд з прав людини зазначив, що заявники повинні проявляти належну зацікавленість у розгляді їхньої справи.</w:t>
      </w:r>
    </w:p>
    <w:p w:rsidR="00B02F34" w:rsidRPr="00FD122F" w:rsidRDefault="002E72B3" w:rsidP="00D62EE2">
      <w:pPr>
        <w:suppressAutoHyphens/>
        <w:spacing w:after="0" w:line="240" w:lineRule="auto"/>
        <w:ind w:firstLine="708"/>
        <w:jc w:val="both"/>
        <w:rPr>
          <w:rFonts w:ascii="Times New Roman" w:eastAsia="Calibri" w:hAnsi="Times New Roman" w:cs="Times New Roman"/>
          <w:kern w:val="1"/>
          <w:position w:val="6"/>
          <w:sz w:val="28"/>
          <w:szCs w:val="28"/>
        </w:rPr>
      </w:pPr>
      <w:r w:rsidRPr="00FD122F">
        <w:rPr>
          <w:rFonts w:ascii="Times New Roman" w:eastAsia="Calibri" w:hAnsi="Times New Roman" w:cs="Times New Roman"/>
          <w:kern w:val="1"/>
          <w:position w:val="6"/>
          <w:sz w:val="28"/>
          <w:szCs w:val="28"/>
        </w:rPr>
        <w:t>Як вбачається</w:t>
      </w:r>
      <w:r w:rsidR="00A113A1" w:rsidRPr="00FD122F">
        <w:rPr>
          <w:rFonts w:ascii="Times New Roman" w:eastAsia="Calibri" w:hAnsi="Times New Roman" w:cs="Times New Roman"/>
          <w:kern w:val="1"/>
          <w:position w:val="6"/>
          <w:sz w:val="28"/>
          <w:szCs w:val="28"/>
        </w:rPr>
        <w:t xml:space="preserve"> з </w:t>
      </w:r>
      <w:r w:rsidR="00B02F34" w:rsidRPr="00FD122F">
        <w:rPr>
          <w:rFonts w:ascii="Times New Roman" w:eastAsia="Calibri" w:hAnsi="Times New Roman" w:cs="Times New Roman"/>
          <w:kern w:val="1"/>
          <w:position w:val="6"/>
          <w:sz w:val="28"/>
          <w:szCs w:val="28"/>
        </w:rPr>
        <w:t>копії</w:t>
      </w:r>
      <w:r w:rsidRPr="00FD122F">
        <w:rPr>
          <w:rFonts w:ascii="Times New Roman" w:eastAsia="Calibri" w:hAnsi="Times New Roman" w:cs="Times New Roman"/>
          <w:kern w:val="1"/>
          <w:position w:val="6"/>
          <w:sz w:val="28"/>
          <w:szCs w:val="28"/>
        </w:rPr>
        <w:t xml:space="preserve"> матеріалів справи</w:t>
      </w:r>
      <w:r w:rsidR="00B02F34" w:rsidRPr="00FD122F">
        <w:rPr>
          <w:rFonts w:ascii="Times New Roman" w:eastAsia="Calibri" w:hAnsi="Times New Roman" w:cs="Times New Roman"/>
          <w:kern w:val="1"/>
          <w:position w:val="6"/>
          <w:sz w:val="28"/>
          <w:szCs w:val="28"/>
        </w:rPr>
        <w:t xml:space="preserve"> № 487/1067/20</w:t>
      </w:r>
      <w:r w:rsidR="00A113A1" w:rsidRPr="00FD122F">
        <w:rPr>
          <w:rFonts w:ascii="Times New Roman" w:eastAsia="Calibri" w:hAnsi="Times New Roman" w:cs="Times New Roman"/>
          <w:kern w:val="1"/>
          <w:position w:val="6"/>
          <w:sz w:val="28"/>
          <w:szCs w:val="28"/>
        </w:rPr>
        <w:t>, будь-які заяви чи клопотання</w:t>
      </w:r>
      <w:r w:rsidR="00666411" w:rsidRPr="00FD122F">
        <w:rPr>
          <w:rFonts w:ascii="Times New Roman" w:eastAsia="Calibri" w:hAnsi="Times New Roman" w:cs="Times New Roman"/>
          <w:kern w:val="1"/>
          <w:position w:val="6"/>
          <w:sz w:val="28"/>
          <w:szCs w:val="28"/>
        </w:rPr>
        <w:t xml:space="preserve"> </w:t>
      </w:r>
      <w:r w:rsidR="00B60F0A">
        <w:rPr>
          <w:rFonts w:ascii="Times New Roman" w:eastAsia="Calibri" w:hAnsi="Times New Roman" w:cs="Times New Roman"/>
          <w:kern w:val="1"/>
          <w:position w:val="6"/>
          <w:sz w:val="28"/>
          <w:szCs w:val="28"/>
        </w:rPr>
        <w:t>ОСОБА_1</w:t>
      </w:r>
      <w:r w:rsidR="00A113A1" w:rsidRPr="00FD122F">
        <w:rPr>
          <w:rFonts w:ascii="Times New Roman" w:eastAsia="Calibri" w:hAnsi="Times New Roman" w:cs="Times New Roman"/>
          <w:kern w:val="1"/>
          <w:position w:val="6"/>
          <w:sz w:val="28"/>
          <w:szCs w:val="28"/>
        </w:rPr>
        <w:t xml:space="preserve"> стосовно стану розгляду </w:t>
      </w:r>
      <w:r w:rsidR="005412E7" w:rsidRPr="00FD122F">
        <w:rPr>
          <w:rFonts w:ascii="Times New Roman" w:eastAsia="Calibri" w:hAnsi="Times New Roman" w:cs="Times New Roman"/>
          <w:kern w:val="1"/>
          <w:position w:val="6"/>
          <w:sz w:val="28"/>
          <w:szCs w:val="28"/>
        </w:rPr>
        <w:t xml:space="preserve">її скарги на дії </w:t>
      </w:r>
      <w:r w:rsidR="00FD122F" w:rsidRPr="00FD122F">
        <w:rPr>
          <w:rFonts w:ascii="Times New Roman" w:eastAsia="Calibri" w:hAnsi="Times New Roman" w:cs="Times New Roman"/>
          <w:kern w:val="1"/>
          <w:position w:val="6"/>
          <w:sz w:val="28"/>
          <w:szCs w:val="28"/>
        </w:rPr>
        <w:t>слідчого</w:t>
      </w:r>
      <w:r w:rsidR="00EE64E0">
        <w:rPr>
          <w:rFonts w:ascii="Times New Roman" w:eastAsia="Calibri" w:hAnsi="Times New Roman" w:cs="Times New Roman"/>
          <w:kern w:val="1"/>
          <w:position w:val="6"/>
          <w:sz w:val="28"/>
          <w:szCs w:val="28"/>
        </w:rPr>
        <w:t xml:space="preserve"> відсутні</w:t>
      </w:r>
      <w:r w:rsidR="00FD122F" w:rsidRPr="00FD122F">
        <w:rPr>
          <w:rFonts w:ascii="Times New Roman" w:eastAsia="Calibri" w:hAnsi="Times New Roman" w:cs="Times New Roman"/>
          <w:kern w:val="1"/>
          <w:position w:val="6"/>
          <w:sz w:val="28"/>
          <w:szCs w:val="28"/>
        </w:rPr>
        <w:t>.</w:t>
      </w:r>
      <w:r w:rsidR="00B02F34" w:rsidRPr="00FD122F">
        <w:rPr>
          <w:rFonts w:ascii="Times New Roman" w:eastAsia="Calibri" w:hAnsi="Times New Roman" w:cs="Times New Roman"/>
          <w:kern w:val="1"/>
          <w:position w:val="6"/>
          <w:sz w:val="28"/>
          <w:szCs w:val="28"/>
        </w:rPr>
        <w:t xml:space="preserve"> </w:t>
      </w:r>
    </w:p>
    <w:p w:rsidR="00D62EE2" w:rsidRPr="00233CF1" w:rsidRDefault="00D62EE2" w:rsidP="00D62EE2">
      <w:pPr>
        <w:suppressAutoHyphens/>
        <w:spacing w:after="0" w:line="240" w:lineRule="auto"/>
        <w:ind w:firstLine="708"/>
        <w:jc w:val="both"/>
        <w:rPr>
          <w:rFonts w:ascii="Times New Roman" w:eastAsia="Calibri" w:hAnsi="Times New Roman" w:cs="Times New Roman"/>
          <w:kern w:val="1"/>
          <w:position w:val="6"/>
          <w:sz w:val="28"/>
          <w:szCs w:val="28"/>
        </w:rPr>
      </w:pPr>
      <w:r w:rsidRPr="00233CF1">
        <w:rPr>
          <w:rFonts w:ascii="Times New Roman" w:eastAsia="Calibri" w:hAnsi="Times New Roman" w:cs="Times New Roman"/>
          <w:kern w:val="1"/>
          <w:position w:val="6"/>
          <w:sz w:val="28"/>
          <w:szCs w:val="28"/>
        </w:rPr>
        <w:t xml:space="preserve">Оцінюючи дії судді </w:t>
      </w:r>
      <w:r w:rsidR="007274D0">
        <w:rPr>
          <w:rFonts w:ascii="Times New Roman" w:eastAsia="Calibri" w:hAnsi="Times New Roman" w:cs="Times New Roman"/>
          <w:kern w:val="1"/>
          <w:position w:val="6"/>
          <w:sz w:val="28"/>
          <w:szCs w:val="28"/>
        </w:rPr>
        <w:t>Щербини С.В.</w:t>
      </w:r>
      <w:r w:rsidRPr="00233CF1">
        <w:rPr>
          <w:rFonts w:ascii="Times New Roman" w:eastAsia="Calibri" w:hAnsi="Times New Roman" w:cs="Times New Roman"/>
          <w:kern w:val="1"/>
          <w:position w:val="6"/>
          <w:sz w:val="28"/>
          <w:szCs w:val="28"/>
        </w:rPr>
        <w:t xml:space="preserve"> щодо наявності складу дисциплінарного проступку, передбаченого підпунктом «а» пункту 1 частини першої статті 106 Закону України «Про судоустрій і статус суддів», </w:t>
      </w:r>
      <w:r w:rsidR="007274D0">
        <w:rPr>
          <w:rFonts w:ascii="Times New Roman" w:eastAsia="Calibri" w:hAnsi="Times New Roman" w:cs="Times New Roman"/>
          <w:kern w:val="1"/>
          <w:position w:val="6"/>
          <w:sz w:val="28"/>
          <w:szCs w:val="28"/>
        </w:rPr>
        <w:t xml:space="preserve">Перша </w:t>
      </w:r>
      <w:r w:rsidRPr="00233CF1">
        <w:rPr>
          <w:rFonts w:ascii="Times New Roman" w:eastAsia="Calibri" w:hAnsi="Times New Roman" w:cs="Times New Roman"/>
          <w:kern w:val="1"/>
          <w:position w:val="6"/>
          <w:sz w:val="28"/>
          <w:szCs w:val="28"/>
        </w:rPr>
        <w:t xml:space="preserve">Дисциплінарна палата Вищої ради правосуддя вважає за необхідне зазначити таке. </w:t>
      </w:r>
    </w:p>
    <w:p w:rsidR="00D62EE2" w:rsidRPr="00233CF1" w:rsidRDefault="00D62EE2" w:rsidP="00D62EE2">
      <w:pPr>
        <w:suppressAutoHyphens/>
        <w:spacing w:after="0" w:line="240" w:lineRule="auto"/>
        <w:ind w:firstLine="708"/>
        <w:jc w:val="both"/>
        <w:rPr>
          <w:rFonts w:ascii="Times New Roman" w:eastAsia="Calibri" w:hAnsi="Times New Roman" w:cs="Times New Roman"/>
          <w:kern w:val="1"/>
          <w:position w:val="6"/>
          <w:sz w:val="28"/>
          <w:szCs w:val="28"/>
        </w:rPr>
      </w:pPr>
      <w:r w:rsidRPr="00233DDF">
        <w:rPr>
          <w:rFonts w:ascii="Times New Roman" w:eastAsia="Calibri" w:hAnsi="Times New Roman" w:cs="Times New Roman"/>
          <w:kern w:val="1"/>
          <w:sz w:val="28"/>
          <w:szCs w:val="28"/>
          <w:lang w:bidi="uk-UA"/>
        </w:rPr>
        <w:t>Під дисциплінарним</w:t>
      </w:r>
      <w:r w:rsidRPr="00233CF1">
        <w:rPr>
          <w:rFonts w:ascii="Times New Roman" w:eastAsia="Calibri" w:hAnsi="Times New Roman" w:cs="Times New Roman"/>
          <w:kern w:val="1"/>
          <w:sz w:val="28"/>
          <w:szCs w:val="28"/>
          <w:lang w:bidi="uk-UA"/>
        </w:rPr>
        <w:t xml:space="preserve"> проступком судді слід розуміти винне, протиправне невиконання ним службових обов’язків, що </w:t>
      </w:r>
      <w:r w:rsidR="00233DDF">
        <w:rPr>
          <w:rFonts w:ascii="Times New Roman" w:eastAsia="Calibri" w:hAnsi="Times New Roman" w:cs="Times New Roman"/>
          <w:kern w:val="1"/>
          <w:sz w:val="28"/>
          <w:szCs w:val="28"/>
          <w:lang w:bidi="uk-UA"/>
        </w:rPr>
        <w:t>полягає</w:t>
      </w:r>
      <w:r w:rsidRPr="00233CF1">
        <w:rPr>
          <w:rFonts w:ascii="Times New Roman" w:eastAsia="Calibri" w:hAnsi="Times New Roman" w:cs="Times New Roman"/>
          <w:kern w:val="1"/>
          <w:sz w:val="28"/>
          <w:szCs w:val="28"/>
          <w:lang w:bidi="uk-UA"/>
        </w:rPr>
        <w:t xml:space="preserve">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B455F6" w:rsidRPr="00155638" w:rsidRDefault="00B455F6" w:rsidP="00B455F6">
      <w:pPr>
        <w:spacing w:after="0" w:line="240" w:lineRule="auto"/>
        <w:ind w:firstLine="709"/>
        <w:jc w:val="both"/>
        <w:rPr>
          <w:rFonts w:ascii="Times New Roman" w:eastAsia="Times New Roman" w:hAnsi="Times New Roman" w:cs="Times New Roman"/>
          <w:sz w:val="28"/>
          <w:szCs w:val="28"/>
        </w:rPr>
      </w:pPr>
      <w:r w:rsidRPr="00474461">
        <w:rPr>
          <w:rFonts w:ascii="Times New Roman" w:eastAsia="Times New Roman" w:hAnsi="Times New Roman" w:cs="Times New Roman"/>
          <w:sz w:val="28"/>
          <w:szCs w:val="28"/>
        </w:rPr>
        <w:t>У Висновках № 3 (2002) та № 11 (2008) Консультативної</w:t>
      </w:r>
      <w:r w:rsidRPr="00155638">
        <w:rPr>
          <w:rFonts w:ascii="Times New Roman" w:eastAsia="Times New Roman" w:hAnsi="Times New Roman" w:cs="Times New Roman"/>
          <w:sz w:val="28"/>
          <w:szCs w:val="28"/>
        </w:rPr>
        <w:t xml:space="preserve">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D62EE2" w:rsidRPr="00233CF1" w:rsidRDefault="00D62EE2" w:rsidP="00D62EE2">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 xml:space="preserve">У пункті 5 Резолюції Європейської асоціації суддів стосовно ситуації в Україні </w:t>
      </w:r>
      <w:r w:rsidR="00233DDF">
        <w:rPr>
          <w:rFonts w:ascii="Times New Roman" w:eastAsia="Calibri" w:hAnsi="Times New Roman" w:cs="Times New Roman"/>
          <w:kern w:val="1"/>
          <w:sz w:val="28"/>
          <w:szCs w:val="28"/>
        </w:rPr>
        <w:t>у</w:t>
      </w:r>
      <w:r w:rsidRPr="00233CF1">
        <w:rPr>
          <w:rFonts w:ascii="Times New Roman" w:eastAsia="Calibri" w:hAnsi="Times New Roman" w:cs="Times New Roman"/>
          <w:kern w:val="1"/>
          <w:sz w:val="28"/>
          <w:szCs w:val="28"/>
        </w:rPr>
        <w:t xml:space="preserve"> сфері дисциплінарної відповідальності суддів (</w:t>
      </w:r>
      <w:proofErr w:type="spellStart"/>
      <w:r w:rsidRPr="00233CF1">
        <w:rPr>
          <w:rFonts w:ascii="Times New Roman" w:eastAsia="Calibri" w:hAnsi="Times New Roman" w:cs="Times New Roman"/>
          <w:kern w:val="1"/>
          <w:sz w:val="28"/>
          <w:szCs w:val="28"/>
        </w:rPr>
        <w:t>Тронхейм</w:t>
      </w:r>
      <w:proofErr w:type="spellEnd"/>
      <w:r w:rsidRPr="00233CF1">
        <w:rPr>
          <w:rFonts w:ascii="Times New Roman" w:eastAsia="Calibri" w:hAnsi="Times New Roman" w:cs="Times New Roman"/>
          <w:kern w:val="1"/>
          <w:sz w:val="28"/>
          <w:szCs w:val="28"/>
        </w:rPr>
        <w:t>, 27 вересня 2007 року)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D62EE2" w:rsidRPr="00233CF1" w:rsidRDefault="00233DDF" w:rsidP="00D62EE2">
      <w:pPr>
        <w:suppressAutoHyphens/>
        <w:spacing w:after="0" w:line="240" w:lineRule="auto"/>
        <w:ind w:firstLine="708"/>
        <w:jc w:val="both"/>
        <w:rPr>
          <w:rFonts w:ascii="Times New Roman" w:eastAsia="Calibri" w:hAnsi="Times New Roman" w:cs="Times New Roman"/>
          <w:kern w:val="1"/>
          <w:sz w:val="28"/>
          <w:szCs w:val="28"/>
        </w:rPr>
      </w:pPr>
      <w:r>
        <w:rPr>
          <w:rFonts w:ascii="Times New Roman" w:eastAsia="Calibri" w:hAnsi="Times New Roman" w:cs="Times New Roman"/>
          <w:kern w:val="1"/>
          <w:sz w:val="28"/>
          <w:szCs w:val="28"/>
        </w:rPr>
        <w:t>З ура</w:t>
      </w:r>
      <w:r w:rsidR="00FE304F">
        <w:rPr>
          <w:rFonts w:ascii="Times New Roman" w:eastAsia="Calibri" w:hAnsi="Times New Roman" w:cs="Times New Roman"/>
          <w:kern w:val="1"/>
          <w:sz w:val="28"/>
          <w:szCs w:val="28"/>
        </w:rPr>
        <w:t>хуванням</w:t>
      </w:r>
      <w:r w:rsidR="00D62EE2" w:rsidRPr="00233CF1">
        <w:rPr>
          <w:rFonts w:ascii="Times New Roman" w:eastAsia="Calibri" w:hAnsi="Times New Roman" w:cs="Times New Roman"/>
          <w:kern w:val="1"/>
          <w:sz w:val="28"/>
          <w:szCs w:val="28"/>
        </w:rPr>
        <w:t xml:space="preserve"> викладен</w:t>
      </w:r>
      <w:r w:rsidR="00FE304F">
        <w:rPr>
          <w:rFonts w:ascii="Times New Roman" w:eastAsia="Calibri" w:hAnsi="Times New Roman" w:cs="Times New Roman"/>
          <w:kern w:val="1"/>
          <w:sz w:val="28"/>
          <w:szCs w:val="28"/>
        </w:rPr>
        <w:t>ого</w:t>
      </w:r>
      <w:r w:rsidR="00D62EE2" w:rsidRPr="00233CF1">
        <w:rPr>
          <w:rFonts w:ascii="Times New Roman" w:eastAsia="Calibri" w:hAnsi="Times New Roman" w:cs="Times New Roman"/>
          <w:kern w:val="1"/>
          <w:sz w:val="28"/>
          <w:szCs w:val="28"/>
        </w:rPr>
        <w:t xml:space="preserve"> </w:t>
      </w:r>
      <w:r w:rsidR="00245612">
        <w:rPr>
          <w:rFonts w:ascii="Times New Roman" w:eastAsia="Calibri" w:hAnsi="Times New Roman" w:cs="Times New Roman"/>
          <w:kern w:val="1"/>
          <w:sz w:val="28"/>
          <w:szCs w:val="28"/>
        </w:rPr>
        <w:t>Перша</w:t>
      </w:r>
      <w:r w:rsidR="00D62EE2" w:rsidRPr="00233CF1">
        <w:rPr>
          <w:rFonts w:ascii="Times New Roman" w:eastAsia="Calibri" w:hAnsi="Times New Roman" w:cs="Times New Roman"/>
          <w:kern w:val="1"/>
          <w:sz w:val="28"/>
          <w:szCs w:val="28"/>
        </w:rPr>
        <w:t xml:space="preserve"> Дисциплінарна палата Вищої ради правосуддя вважає, що суддя, в діях якого наявний склад дисциплінарного проступку, може бути притягнутий до дисциплінарної відповідальності виключно за умови, що він вчинив такий проступок умисно або через грубу недбалість та вказаний проступок спричинив серйозні наслідки. Водночас суддя не може бути притягнутий до дисциплінарної відповідальності за наявності в його діях звичайної недбалості або добросовісної помилки, що не спричинило настання серйозних наслідків.</w:t>
      </w:r>
    </w:p>
    <w:p w:rsidR="007229DD" w:rsidRPr="00195979" w:rsidRDefault="007229DD" w:rsidP="007229DD">
      <w:pPr>
        <w:spacing w:after="0" w:line="240" w:lineRule="auto"/>
        <w:ind w:firstLine="709"/>
        <w:jc w:val="both"/>
        <w:rPr>
          <w:rFonts w:ascii="Times New Roman" w:hAnsi="Times New Roman" w:cs="Times New Roman"/>
          <w:sz w:val="28"/>
          <w:szCs w:val="28"/>
        </w:rPr>
      </w:pPr>
      <w:r w:rsidRPr="00195979">
        <w:rPr>
          <w:rFonts w:ascii="Times New Roman" w:hAnsi="Times New Roman" w:cs="Times New Roman"/>
          <w:sz w:val="28"/>
          <w:szCs w:val="28"/>
        </w:rPr>
        <w:lastRenderedPageBreak/>
        <w:t xml:space="preserve">Зазначене дає підстави обґрунтовано вважати, що </w:t>
      </w:r>
      <w:r w:rsidR="00973E12" w:rsidRPr="00195979">
        <w:rPr>
          <w:rFonts w:ascii="Times New Roman" w:hAnsi="Times New Roman" w:cs="Times New Roman"/>
          <w:sz w:val="28"/>
          <w:szCs w:val="28"/>
        </w:rPr>
        <w:t xml:space="preserve">розгляд скарги </w:t>
      </w:r>
      <w:r w:rsidR="00570158" w:rsidRPr="00B60F0A">
        <w:rPr>
          <w:rFonts w:ascii="Times New Roman" w:hAnsi="Times New Roman" w:cs="Times New Roman"/>
          <w:sz w:val="28"/>
          <w:szCs w:val="28"/>
        </w:rPr>
        <w:t>ОСОБА_1</w:t>
      </w:r>
      <w:r w:rsidR="00973E12" w:rsidRPr="00195979">
        <w:rPr>
          <w:rFonts w:ascii="Times New Roman" w:hAnsi="Times New Roman" w:cs="Times New Roman"/>
          <w:sz w:val="28"/>
          <w:szCs w:val="28"/>
        </w:rPr>
        <w:t xml:space="preserve"> </w:t>
      </w:r>
      <w:r w:rsidR="00973E12" w:rsidRPr="00195979">
        <w:rPr>
          <w:rFonts w:ascii="Times New Roman" w:eastAsia="Calibri" w:hAnsi="Times New Roman" w:cs="Times New Roman"/>
          <w:kern w:val="1"/>
          <w:sz w:val="28"/>
          <w:szCs w:val="28"/>
        </w:rPr>
        <w:t>за</w:t>
      </w:r>
      <w:r w:rsidR="00195979">
        <w:rPr>
          <w:rFonts w:ascii="Times New Roman" w:eastAsia="Calibri" w:hAnsi="Times New Roman" w:cs="Times New Roman"/>
          <w:kern w:val="1"/>
          <w:sz w:val="28"/>
          <w:szCs w:val="28"/>
        </w:rPr>
        <w:t xml:space="preserve"> її</w:t>
      </w:r>
      <w:r w:rsidR="00356085" w:rsidRPr="00195979">
        <w:rPr>
          <w:rFonts w:ascii="Times New Roman" w:eastAsia="Calibri" w:hAnsi="Times New Roman" w:cs="Times New Roman"/>
          <w:kern w:val="1"/>
          <w:sz w:val="28"/>
          <w:szCs w:val="28"/>
        </w:rPr>
        <w:t xml:space="preserve"> </w:t>
      </w:r>
      <w:r w:rsidR="00973E12" w:rsidRPr="00195979">
        <w:rPr>
          <w:rFonts w:ascii="Times New Roman" w:eastAsia="Calibri" w:hAnsi="Times New Roman" w:cs="Times New Roman"/>
          <w:kern w:val="1"/>
          <w:sz w:val="28"/>
          <w:szCs w:val="28"/>
        </w:rPr>
        <w:t>відсутності</w:t>
      </w:r>
      <w:r w:rsidR="00195979">
        <w:rPr>
          <w:rFonts w:ascii="Times New Roman" w:eastAsia="Calibri" w:hAnsi="Times New Roman" w:cs="Times New Roman"/>
          <w:kern w:val="1"/>
          <w:sz w:val="28"/>
          <w:szCs w:val="28"/>
        </w:rPr>
        <w:t xml:space="preserve"> </w:t>
      </w:r>
      <w:r w:rsidRPr="00195979">
        <w:rPr>
          <w:rFonts w:ascii="Times New Roman" w:hAnsi="Times New Roman" w:cs="Times New Roman"/>
          <w:sz w:val="28"/>
          <w:szCs w:val="28"/>
        </w:rPr>
        <w:t>бу</w:t>
      </w:r>
      <w:r w:rsidR="00B20ACE">
        <w:rPr>
          <w:rFonts w:ascii="Times New Roman" w:hAnsi="Times New Roman" w:cs="Times New Roman"/>
          <w:sz w:val="28"/>
          <w:szCs w:val="28"/>
        </w:rPr>
        <w:t>в</w:t>
      </w:r>
      <w:r w:rsidRPr="00195979">
        <w:rPr>
          <w:rFonts w:ascii="Times New Roman" w:hAnsi="Times New Roman" w:cs="Times New Roman"/>
          <w:sz w:val="28"/>
          <w:szCs w:val="28"/>
        </w:rPr>
        <w:t xml:space="preserve"> наслідком добросовісної суддівської помилки, тобто помилки без озн</w:t>
      </w:r>
      <w:r w:rsidR="00DF5A1C" w:rsidRPr="00195979">
        <w:rPr>
          <w:rFonts w:ascii="Times New Roman" w:hAnsi="Times New Roman" w:cs="Times New Roman"/>
          <w:sz w:val="28"/>
          <w:szCs w:val="28"/>
        </w:rPr>
        <w:t>ак умислу або грубої недбалості</w:t>
      </w:r>
      <w:r w:rsidRPr="00195979">
        <w:rPr>
          <w:rFonts w:ascii="Times New Roman" w:hAnsi="Times New Roman" w:cs="Times New Roman"/>
          <w:sz w:val="28"/>
          <w:szCs w:val="28"/>
        </w:rPr>
        <w:t>. У цьому випадку на добросовісність вказує те, що суддя дія</w:t>
      </w:r>
      <w:r w:rsidR="00DF5A1C" w:rsidRPr="00195979">
        <w:rPr>
          <w:rFonts w:ascii="Times New Roman" w:hAnsi="Times New Roman" w:cs="Times New Roman"/>
          <w:sz w:val="28"/>
          <w:szCs w:val="28"/>
        </w:rPr>
        <w:t xml:space="preserve">в </w:t>
      </w:r>
      <w:r w:rsidRPr="00195979">
        <w:rPr>
          <w:rFonts w:ascii="Times New Roman" w:hAnsi="Times New Roman" w:cs="Times New Roman"/>
          <w:sz w:val="28"/>
          <w:szCs w:val="28"/>
        </w:rPr>
        <w:t>сумлінно – з належним ставленням до своїх обов’язків</w:t>
      </w:r>
      <w:r w:rsidR="00B20ACE">
        <w:rPr>
          <w:rFonts w:ascii="Times New Roman" w:hAnsi="Times New Roman" w:cs="Times New Roman"/>
          <w:sz w:val="28"/>
          <w:szCs w:val="28"/>
        </w:rPr>
        <w:t xml:space="preserve"> </w:t>
      </w:r>
      <w:r w:rsidRPr="00195979">
        <w:rPr>
          <w:rFonts w:ascii="Times New Roman" w:hAnsi="Times New Roman" w:cs="Times New Roman"/>
          <w:sz w:val="28"/>
          <w:szCs w:val="28"/>
        </w:rPr>
        <w:t>встанови</w:t>
      </w:r>
      <w:r w:rsidR="00E04694">
        <w:rPr>
          <w:rFonts w:ascii="Times New Roman" w:hAnsi="Times New Roman" w:cs="Times New Roman"/>
          <w:sz w:val="28"/>
          <w:szCs w:val="28"/>
        </w:rPr>
        <w:t>в</w:t>
      </w:r>
      <w:r w:rsidRPr="00195979">
        <w:rPr>
          <w:rFonts w:ascii="Times New Roman" w:hAnsi="Times New Roman" w:cs="Times New Roman"/>
          <w:sz w:val="28"/>
          <w:szCs w:val="28"/>
        </w:rPr>
        <w:t xml:space="preserve"> фактичні обставини, які підлягають правовій оцінці,</w:t>
      </w:r>
      <w:r w:rsidR="00696248" w:rsidRPr="00195979">
        <w:rPr>
          <w:rFonts w:ascii="Times New Roman" w:hAnsi="Times New Roman" w:cs="Times New Roman"/>
          <w:sz w:val="28"/>
          <w:szCs w:val="28"/>
        </w:rPr>
        <w:t xml:space="preserve"> заслухав учасників процесу, зокрема потерпілу </w:t>
      </w:r>
      <w:r w:rsidR="00570158" w:rsidRPr="00B60F0A">
        <w:rPr>
          <w:rFonts w:ascii="Times New Roman" w:hAnsi="Times New Roman" w:cs="Times New Roman"/>
          <w:sz w:val="28"/>
          <w:szCs w:val="28"/>
        </w:rPr>
        <w:t>ОС</w:t>
      </w:r>
      <w:r w:rsidR="00570158">
        <w:rPr>
          <w:rFonts w:ascii="Times New Roman" w:hAnsi="Times New Roman" w:cs="Times New Roman"/>
          <w:sz w:val="28"/>
          <w:szCs w:val="28"/>
        </w:rPr>
        <w:t>ОБА_3</w:t>
      </w:r>
      <w:r w:rsidR="00696248" w:rsidRPr="00195979">
        <w:rPr>
          <w:rStyle w:val="rvts20"/>
          <w:rFonts w:ascii="Times New Roman" w:hAnsi="Times New Roman" w:cs="Times New Roman"/>
          <w:sz w:val="28"/>
          <w:szCs w:val="28"/>
        </w:rPr>
        <w:t>, яка заперечувала проти залучення як законного представника її мат</w:t>
      </w:r>
      <w:r w:rsidR="00297FF4">
        <w:rPr>
          <w:rStyle w:val="rvts20"/>
          <w:rFonts w:ascii="Times New Roman" w:hAnsi="Times New Roman" w:cs="Times New Roman"/>
          <w:sz w:val="28"/>
          <w:szCs w:val="28"/>
        </w:rPr>
        <w:t>е</w:t>
      </w:r>
      <w:r w:rsidR="00696248" w:rsidRPr="00195979">
        <w:rPr>
          <w:rStyle w:val="rvts20"/>
          <w:rFonts w:ascii="Times New Roman" w:hAnsi="Times New Roman" w:cs="Times New Roman"/>
          <w:sz w:val="28"/>
          <w:szCs w:val="28"/>
        </w:rPr>
        <w:t>р</w:t>
      </w:r>
      <w:r w:rsidR="00297FF4">
        <w:rPr>
          <w:rStyle w:val="rvts20"/>
          <w:rFonts w:ascii="Times New Roman" w:hAnsi="Times New Roman" w:cs="Times New Roman"/>
          <w:sz w:val="28"/>
          <w:szCs w:val="28"/>
        </w:rPr>
        <w:t>і</w:t>
      </w:r>
      <w:r w:rsidR="00696248" w:rsidRPr="00195979">
        <w:rPr>
          <w:rStyle w:val="rvts20"/>
          <w:rFonts w:ascii="Times New Roman" w:hAnsi="Times New Roman" w:cs="Times New Roman"/>
          <w:sz w:val="28"/>
          <w:szCs w:val="28"/>
        </w:rPr>
        <w:t xml:space="preserve"> – </w:t>
      </w:r>
      <w:r w:rsidR="00570158" w:rsidRPr="00B60F0A">
        <w:rPr>
          <w:rFonts w:ascii="Times New Roman" w:hAnsi="Times New Roman" w:cs="Times New Roman"/>
          <w:sz w:val="28"/>
          <w:szCs w:val="28"/>
        </w:rPr>
        <w:t>ОСОБА_1</w:t>
      </w:r>
      <w:r w:rsidR="00B127BC" w:rsidRPr="00195979">
        <w:rPr>
          <w:rStyle w:val="rvts20"/>
          <w:rFonts w:ascii="Times New Roman" w:hAnsi="Times New Roman" w:cs="Times New Roman"/>
          <w:sz w:val="28"/>
          <w:szCs w:val="28"/>
        </w:rPr>
        <w:t>,</w:t>
      </w:r>
      <w:r w:rsidRPr="00195979">
        <w:rPr>
          <w:rFonts w:ascii="Times New Roman" w:hAnsi="Times New Roman" w:cs="Times New Roman"/>
          <w:sz w:val="28"/>
          <w:szCs w:val="28"/>
        </w:rPr>
        <w:t xml:space="preserve"> оціни</w:t>
      </w:r>
      <w:r w:rsidR="00DF5A1C" w:rsidRPr="00195979">
        <w:rPr>
          <w:rFonts w:ascii="Times New Roman" w:hAnsi="Times New Roman" w:cs="Times New Roman"/>
          <w:sz w:val="28"/>
          <w:szCs w:val="28"/>
        </w:rPr>
        <w:t>в</w:t>
      </w:r>
      <w:r w:rsidRPr="00195979">
        <w:rPr>
          <w:rFonts w:ascii="Times New Roman" w:hAnsi="Times New Roman" w:cs="Times New Roman"/>
          <w:sz w:val="28"/>
          <w:szCs w:val="28"/>
        </w:rPr>
        <w:t xml:space="preserve"> докази та тлумачи</w:t>
      </w:r>
      <w:r w:rsidR="00E04694">
        <w:rPr>
          <w:rFonts w:ascii="Times New Roman" w:hAnsi="Times New Roman" w:cs="Times New Roman"/>
          <w:sz w:val="28"/>
          <w:szCs w:val="28"/>
        </w:rPr>
        <w:t>в</w:t>
      </w:r>
      <w:r w:rsidRPr="00195979">
        <w:rPr>
          <w:rFonts w:ascii="Times New Roman" w:hAnsi="Times New Roman" w:cs="Times New Roman"/>
          <w:sz w:val="28"/>
          <w:szCs w:val="28"/>
        </w:rPr>
        <w:t xml:space="preserve"> закон, але припусти</w:t>
      </w:r>
      <w:r w:rsidR="00B127BC" w:rsidRPr="00195979">
        <w:rPr>
          <w:rFonts w:ascii="Times New Roman" w:hAnsi="Times New Roman" w:cs="Times New Roman"/>
          <w:sz w:val="28"/>
          <w:szCs w:val="28"/>
        </w:rPr>
        <w:t>в</w:t>
      </w:r>
      <w:r w:rsidRPr="00195979">
        <w:rPr>
          <w:rFonts w:ascii="Times New Roman" w:hAnsi="Times New Roman" w:cs="Times New Roman"/>
          <w:sz w:val="28"/>
          <w:szCs w:val="28"/>
        </w:rPr>
        <w:t xml:space="preserve">ся помилки, яка не була настільки очевидною й однозначною, оскільки </w:t>
      </w:r>
      <w:r w:rsidR="00B127BC" w:rsidRPr="00195979">
        <w:rPr>
          <w:rFonts w:ascii="Times New Roman" w:hAnsi="Times New Roman" w:cs="Times New Roman"/>
          <w:sz w:val="28"/>
          <w:szCs w:val="28"/>
        </w:rPr>
        <w:t xml:space="preserve">слідчий суддя у кримінальному провадженні вирішує лише ті питання, що віднесені на його розгляд та до його повноважень, а тому питання щодо визнання </w:t>
      </w:r>
      <w:r w:rsidR="00570158" w:rsidRPr="00B60F0A">
        <w:rPr>
          <w:rFonts w:ascii="Times New Roman" w:hAnsi="Times New Roman" w:cs="Times New Roman"/>
          <w:sz w:val="28"/>
          <w:szCs w:val="28"/>
        </w:rPr>
        <w:t>ОСОБА_1</w:t>
      </w:r>
      <w:r w:rsidR="00B127BC" w:rsidRPr="00195979">
        <w:rPr>
          <w:rFonts w:ascii="Times New Roman" w:hAnsi="Times New Roman" w:cs="Times New Roman"/>
          <w:sz w:val="28"/>
          <w:szCs w:val="28"/>
        </w:rPr>
        <w:t xml:space="preserve"> законним представником неповнолітньої потерпілої не може вирішуватися слідчим суддею </w:t>
      </w:r>
      <w:r w:rsidR="007F6480">
        <w:rPr>
          <w:rFonts w:ascii="Times New Roman" w:hAnsi="Times New Roman" w:cs="Times New Roman"/>
          <w:sz w:val="28"/>
          <w:szCs w:val="28"/>
        </w:rPr>
        <w:t>через те, що</w:t>
      </w:r>
      <w:r w:rsidR="00B127BC" w:rsidRPr="00195979">
        <w:rPr>
          <w:rFonts w:ascii="Times New Roman" w:hAnsi="Times New Roman" w:cs="Times New Roman"/>
          <w:sz w:val="28"/>
          <w:szCs w:val="28"/>
        </w:rPr>
        <w:t xml:space="preserve"> визнання чи невизнання особи законним представником потерпілого на етапі подання відповідної заяви належить до повноважень слідчого, прокурора</w:t>
      </w:r>
      <w:r w:rsidRPr="00195979">
        <w:rPr>
          <w:rFonts w:ascii="Times New Roman" w:hAnsi="Times New Roman" w:cs="Times New Roman"/>
          <w:sz w:val="28"/>
          <w:szCs w:val="28"/>
        </w:rPr>
        <w:t>.</w:t>
      </w:r>
    </w:p>
    <w:p w:rsidR="009C532A" w:rsidRPr="00CA16D4" w:rsidRDefault="00294DCA" w:rsidP="009C532A">
      <w:pPr>
        <w:spacing w:after="0" w:line="240" w:lineRule="auto"/>
        <w:ind w:firstLine="709"/>
        <w:jc w:val="both"/>
        <w:rPr>
          <w:rFonts w:ascii="Times New Roman" w:hAnsi="Times New Roman"/>
          <w:i/>
          <w:sz w:val="28"/>
          <w:szCs w:val="28"/>
        </w:rPr>
      </w:pPr>
      <w:r w:rsidRPr="006E4B7C">
        <w:rPr>
          <w:rFonts w:ascii="Times New Roman" w:hAnsi="Times New Roman" w:cs="Times New Roman"/>
          <w:sz w:val="28"/>
          <w:szCs w:val="28"/>
        </w:rPr>
        <w:t>З огляду на вказане Перша Дисциплінарна палата Вищої ради правосуддя за результатами розгляду дисциплінарної справи дійшла висновку, що</w:t>
      </w:r>
      <w:r w:rsidR="00550A6B" w:rsidRPr="006E4B7C">
        <w:rPr>
          <w:rFonts w:ascii="Times New Roman" w:hAnsi="Times New Roman" w:cs="Times New Roman"/>
          <w:sz w:val="28"/>
          <w:szCs w:val="28"/>
        </w:rPr>
        <w:t xml:space="preserve"> </w:t>
      </w:r>
      <w:r w:rsidR="00243A6C" w:rsidRPr="006E4B7C">
        <w:rPr>
          <w:rFonts w:ascii="Times New Roman" w:hAnsi="Times New Roman" w:cs="Times New Roman"/>
          <w:sz w:val="28"/>
          <w:szCs w:val="28"/>
        </w:rPr>
        <w:t xml:space="preserve">суддя </w:t>
      </w:r>
      <w:r w:rsidR="00547620" w:rsidRPr="006E4B7C">
        <w:rPr>
          <w:rFonts w:ascii="Times New Roman" w:hAnsi="Times New Roman" w:cs="Times New Roman"/>
          <w:sz w:val="28"/>
          <w:szCs w:val="28"/>
        </w:rPr>
        <w:t>Заводського районного суду міста Миколаєва Щербина С.В.</w:t>
      </w:r>
      <w:r w:rsidR="009E36B8" w:rsidRPr="006E4B7C">
        <w:rPr>
          <w:rFonts w:ascii="Times New Roman" w:hAnsi="Times New Roman" w:cs="Times New Roman"/>
          <w:sz w:val="28"/>
          <w:szCs w:val="28"/>
        </w:rPr>
        <w:t xml:space="preserve"> розглянув скаргу </w:t>
      </w:r>
      <w:r w:rsidR="00570158" w:rsidRPr="00B60F0A">
        <w:rPr>
          <w:rFonts w:ascii="Times New Roman" w:hAnsi="Times New Roman" w:cs="Times New Roman"/>
          <w:sz w:val="28"/>
          <w:szCs w:val="28"/>
        </w:rPr>
        <w:t>ОСОБА_1</w:t>
      </w:r>
      <w:r w:rsidR="009E36B8" w:rsidRPr="006E4B7C">
        <w:rPr>
          <w:rFonts w:ascii="Times New Roman" w:hAnsi="Times New Roman" w:cs="Times New Roman"/>
          <w:sz w:val="28"/>
          <w:szCs w:val="28"/>
        </w:rPr>
        <w:t xml:space="preserve"> </w:t>
      </w:r>
      <w:r w:rsidR="009E36B8" w:rsidRPr="006E4B7C">
        <w:rPr>
          <w:rFonts w:ascii="Times New Roman" w:hAnsi="Times New Roman" w:cs="Times New Roman"/>
          <w:color w:val="000000"/>
          <w:sz w:val="28"/>
          <w:szCs w:val="28"/>
        </w:rPr>
        <w:t>із порушенням норм процесуального права</w:t>
      </w:r>
      <w:r w:rsidR="00243A6C" w:rsidRPr="006E4B7C">
        <w:rPr>
          <w:rFonts w:ascii="Times New Roman" w:hAnsi="Times New Roman" w:cs="Times New Roman"/>
          <w:sz w:val="28"/>
          <w:szCs w:val="28"/>
        </w:rPr>
        <w:t>,</w:t>
      </w:r>
      <w:r w:rsidR="00E668A7" w:rsidRPr="006E4B7C">
        <w:rPr>
          <w:rFonts w:ascii="Times New Roman" w:hAnsi="Times New Roman" w:cs="Times New Roman"/>
          <w:sz w:val="28"/>
          <w:szCs w:val="28"/>
        </w:rPr>
        <w:t xml:space="preserve"> проте це не вплинуло на</w:t>
      </w:r>
      <w:r w:rsidR="00182DFC">
        <w:rPr>
          <w:rFonts w:ascii="Times New Roman" w:hAnsi="Times New Roman" w:cs="Times New Roman"/>
          <w:sz w:val="28"/>
          <w:szCs w:val="28"/>
        </w:rPr>
        <w:t xml:space="preserve"> її</w:t>
      </w:r>
      <w:r w:rsidR="00E668A7" w:rsidRPr="006E4B7C">
        <w:rPr>
          <w:rFonts w:ascii="Times New Roman" w:hAnsi="Times New Roman" w:cs="Times New Roman"/>
          <w:sz w:val="28"/>
          <w:szCs w:val="28"/>
        </w:rPr>
        <w:t xml:space="preserve"> права та обов’язки, </w:t>
      </w:r>
      <w:r w:rsidR="00E668A7" w:rsidRPr="006E4B7C">
        <w:rPr>
          <w:rFonts w:ascii="Times New Roman" w:hAnsi="Times New Roman" w:cs="Times New Roman"/>
          <w:color w:val="000000"/>
          <w:sz w:val="28"/>
          <w:szCs w:val="28"/>
        </w:rPr>
        <w:t>не спричинило для н</w:t>
      </w:r>
      <w:r w:rsidR="006E4B7C">
        <w:rPr>
          <w:rFonts w:ascii="Times New Roman" w:hAnsi="Times New Roman" w:cs="Times New Roman"/>
          <w:color w:val="000000"/>
          <w:sz w:val="28"/>
          <w:szCs w:val="28"/>
        </w:rPr>
        <w:t>еї</w:t>
      </w:r>
      <w:r w:rsidR="00E668A7" w:rsidRPr="006E4B7C">
        <w:rPr>
          <w:rFonts w:ascii="Times New Roman" w:hAnsi="Times New Roman" w:cs="Times New Roman"/>
          <w:color w:val="000000"/>
          <w:sz w:val="28"/>
          <w:szCs w:val="28"/>
        </w:rPr>
        <w:t xml:space="preserve"> </w:t>
      </w:r>
      <w:r w:rsidR="00E668A7" w:rsidRPr="006E4B7C">
        <w:rPr>
          <w:rFonts w:ascii="Times New Roman" w:hAnsi="Times New Roman" w:cs="Times New Roman"/>
          <w:sz w:val="28"/>
          <w:szCs w:val="28"/>
        </w:rPr>
        <w:t xml:space="preserve">негативних наслідків та не є наслідком ані умислу, ані недбалості судді, що вказує на відсутність у діях судді </w:t>
      </w:r>
      <w:r w:rsidR="00E668A7" w:rsidRPr="006E4B7C">
        <w:rPr>
          <w:rFonts w:ascii="Times New Roman" w:hAnsi="Times New Roman" w:cs="Times New Roman"/>
          <w:color w:val="000000"/>
          <w:sz w:val="28"/>
          <w:szCs w:val="28"/>
        </w:rPr>
        <w:t xml:space="preserve">складу </w:t>
      </w:r>
      <w:r w:rsidR="00E668A7" w:rsidRPr="006E4B7C">
        <w:rPr>
          <w:rFonts w:ascii="Times New Roman" w:hAnsi="Times New Roman" w:cs="Times New Roman"/>
          <w:sz w:val="28"/>
          <w:szCs w:val="28"/>
        </w:rPr>
        <w:t>дисциплінарних проступків, передбачених підпунктом «а» пункту 1 та пунктом 4 частини першої статті 106 Закону України «Про судоустрій і статус суддів».</w:t>
      </w:r>
      <w:r w:rsidR="006E4B7C">
        <w:rPr>
          <w:rFonts w:ascii="Times New Roman" w:hAnsi="Times New Roman" w:cs="Times New Roman"/>
          <w:sz w:val="28"/>
          <w:szCs w:val="28"/>
        </w:rPr>
        <w:t xml:space="preserve"> </w:t>
      </w:r>
      <w:r w:rsidR="009C532A" w:rsidRPr="009C532A">
        <w:rPr>
          <w:rFonts w:ascii="Times New Roman" w:hAnsi="Times New Roman"/>
          <w:sz w:val="28"/>
          <w:szCs w:val="28"/>
        </w:rPr>
        <w:t>Отже, підстави для притягнення</w:t>
      </w:r>
      <w:r w:rsidR="009C532A">
        <w:rPr>
          <w:rFonts w:ascii="Times New Roman" w:hAnsi="Times New Roman"/>
          <w:sz w:val="28"/>
          <w:szCs w:val="28"/>
        </w:rPr>
        <w:t xml:space="preserve"> </w:t>
      </w:r>
      <w:r w:rsidR="009C532A" w:rsidRPr="009C532A">
        <w:rPr>
          <w:rFonts w:ascii="Times New Roman" w:hAnsi="Times New Roman"/>
          <w:sz w:val="28"/>
          <w:szCs w:val="28"/>
        </w:rPr>
        <w:t>судді</w:t>
      </w:r>
      <w:r w:rsidR="002C75BC">
        <w:rPr>
          <w:rFonts w:ascii="Times New Roman" w:hAnsi="Times New Roman"/>
          <w:sz w:val="28"/>
          <w:szCs w:val="28"/>
        </w:rPr>
        <w:t xml:space="preserve"> </w:t>
      </w:r>
      <w:r w:rsidR="009C532A" w:rsidRPr="009C532A">
        <w:rPr>
          <w:rFonts w:ascii="Times New Roman" w:hAnsi="Times New Roman"/>
          <w:sz w:val="28"/>
          <w:szCs w:val="28"/>
        </w:rPr>
        <w:t>Щербини С.В. до дисциплінарної відповідальності відсутні.</w:t>
      </w:r>
    </w:p>
    <w:p w:rsidR="007F7165" w:rsidRPr="007F7165" w:rsidRDefault="00405540" w:rsidP="009C532A">
      <w:pPr>
        <w:suppressAutoHyphens/>
        <w:spacing w:after="0" w:line="240" w:lineRule="auto"/>
        <w:ind w:firstLine="709"/>
        <w:jc w:val="both"/>
        <w:rPr>
          <w:rStyle w:val="aa"/>
          <w:rFonts w:ascii="Times New Roman" w:eastAsia="Calibri" w:hAnsi="Times New Roman"/>
          <w:sz w:val="28"/>
        </w:rPr>
      </w:pPr>
      <w:r w:rsidRPr="00455737">
        <w:rPr>
          <w:rFonts w:ascii="Times New Roman" w:hAnsi="Times New Roman"/>
          <w:color w:val="000000"/>
          <w:sz w:val="28"/>
          <w:szCs w:val="28"/>
        </w:rPr>
        <w:t>Враховуючи встановлені під час розгляду дисциплінарної справи обставини</w:t>
      </w:r>
      <w:r w:rsidRPr="00455737">
        <w:rPr>
          <w:rFonts w:ascii="Times New Roman" w:hAnsi="Times New Roman"/>
          <w:sz w:val="28"/>
          <w:szCs w:val="28"/>
          <w:lang w:eastAsia="ru-RU"/>
        </w:rPr>
        <w:t xml:space="preserve">, </w:t>
      </w:r>
      <w:r w:rsidRPr="00770A2E">
        <w:rPr>
          <w:rFonts w:ascii="Times New Roman" w:hAnsi="Times New Roman"/>
          <w:sz w:val="28"/>
          <w:szCs w:val="28"/>
          <w:lang w:eastAsia="ru-RU"/>
        </w:rPr>
        <w:t>позитивну характеристику судді,</w:t>
      </w:r>
      <w:r w:rsidRPr="00455737">
        <w:rPr>
          <w:rFonts w:ascii="Times New Roman" w:hAnsi="Times New Roman"/>
          <w:sz w:val="28"/>
          <w:szCs w:val="28"/>
          <w:lang w:eastAsia="ru-RU"/>
        </w:rPr>
        <w:t xml:space="preserve"> а також те, що в</w:t>
      </w:r>
      <w:r w:rsidR="00102318">
        <w:rPr>
          <w:rFonts w:ascii="Times New Roman" w:hAnsi="Times New Roman"/>
          <w:sz w:val="28"/>
          <w:szCs w:val="28"/>
          <w:lang w:eastAsia="ru-RU"/>
        </w:rPr>
        <w:t>і</w:t>
      </w:r>
      <w:r w:rsidRPr="00455737">
        <w:rPr>
          <w:rFonts w:ascii="Times New Roman" w:hAnsi="Times New Roman"/>
          <w:sz w:val="28"/>
          <w:szCs w:val="28"/>
          <w:lang w:eastAsia="ru-RU"/>
        </w:rPr>
        <w:t>н не притягува</w:t>
      </w:r>
      <w:r w:rsidR="004242E3">
        <w:rPr>
          <w:rFonts w:ascii="Times New Roman" w:hAnsi="Times New Roman"/>
          <w:sz w:val="28"/>
          <w:szCs w:val="28"/>
          <w:lang w:eastAsia="ru-RU"/>
        </w:rPr>
        <w:t>в</w:t>
      </w:r>
      <w:r w:rsidRPr="00455737">
        <w:rPr>
          <w:rFonts w:ascii="Times New Roman" w:hAnsi="Times New Roman"/>
          <w:sz w:val="28"/>
          <w:szCs w:val="28"/>
          <w:lang w:eastAsia="ru-RU"/>
        </w:rPr>
        <w:t xml:space="preserve">ся до дисциплінарної відповідальності, Перша Дисциплінарна палата Вищої ради правосуддя </w:t>
      </w:r>
      <w:r w:rsidR="007F7165" w:rsidRPr="007F7165">
        <w:rPr>
          <w:rStyle w:val="aa"/>
          <w:rFonts w:ascii="Times New Roman" w:eastAsia="Calibri" w:hAnsi="Times New Roman"/>
          <w:sz w:val="28"/>
        </w:rPr>
        <w:t xml:space="preserve">вважає, що у притягненні судді </w:t>
      </w:r>
      <w:r w:rsidR="004242E3">
        <w:rPr>
          <w:rStyle w:val="aa"/>
          <w:rFonts w:ascii="Times New Roman" w:eastAsia="Calibri" w:hAnsi="Times New Roman"/>
          <w:sz w:val="28"/>
        </w:rPr>
        <w:t xml:space="preserve">Щербини С.В. </w:t>
      </w:r>
      <w:r w:rsidR="007F7165" w:rsidRPr="007F7165">
        <w:rPr>
          <w:rStyle w:val="aa"/>
          <w:rFonts w:ascii="Times New Roman" w:eastAsia="Calibri" w:hAnsi="Times New Roman"/>
          <w:sz w:val="28"/>
        </w:rPr>
        <w:t>до дисциплінарної відповідальності слід відмовити, а дисциплінарне провадження – припинити.</w:t>
      </w:r>
    </w:p>
    <w:p w:rsidR="007F7165" w:rsidRPr="007F7165" w:rsidRDefault="007F7165" w:rsidP="007F7165">
      <w:pPr>
        <w:pStyle w:val="a4"/>
        <w:spacing w:after="0" w:line="240" w:lineRule="auto"/>
        <w:ind w:firstLine="709"/>
        <w:jc w:val="both"/>
        <w:rPr>
          <w:rFonts w:ascii="Times New Roman" w:hAnsi="Times New Roman"/>
          <w:color w:val="auto"/>
          <w:sz w:val="28"/>
          <w:szCs w:val="28"/>
        </w:rPr>
      </w:pPr>
      <w:r w:rsidRPr="007F7165">
        <w:rPr>
          <w:rFonts w:ascii="Times New Roman" w:hAnsi="Times New Roman"/>
          <w:sz w:val="28"/>
          <w:szCs w:val="28"/>
        </w:rPr>
        <w:t xml:space="preserve">Відповідно до пункту </w:t>
      </w:r>
      <w:r w:rsidRPr="007F7165">
        <w:rPr>
          <w:rFonts w:ascii="Times New Roman" w:hAnsi="Times New Roman"/>
          <w:color w:val="auto"/>
          <w:sz w:val="28"/>
          <w:szCs w:val="28"/>
        </w:rPr>
        <w:t>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7F7165" w:rsidRPr="007F7165" w:rsidRDefault="007F7165" w:rsidP="007F7165">
      <w:pPr>
        <w:pStyle w:val="a4"/>
        <w:spacing w:after="0" w:line="240" w:lineRule="auto"/>
        <w:ind w:firstLine="709"/>
        <w:jc w:val="both"/>
        <w:rPr>
          <w:rFonts w:ascii="Times New Roman" w:hAnsi="Times New Roman"/>
          <w:sz w:val="28"/>
          <w:szCs w:val="28"/>
        </w:rPr>
      </w:pPr>
      <w:r w:rsidRPr="007F7165">
        <w:rPr>
          <w:rFonts w:ascii="Times New Roman" w:hAnsi="Times New Roman"/>
          <w:color w:val="auto"/>
          <w:sz w:val="28"/>
          <w:szCs w:val="28"/>
        </w:rPr>
        <w:t>Згідно із частиною шостою статті 50 Закону України «Про Вищу раду правосуддя», пунктом 12.38</w:t>
      </w:r>
      <w:r w:rsidRPr="007F7165">
        <w:rPr>
          <w:rFonts w:ascii="Times New Roman" w:hAnsi="Times New Roman"/>
          <w:sz w:val="28"/>
          <w:szCs w:val="28"/>
        </w:rPr>
        <w:t xml:space="preserve"> Регламенту Вищої ради правосуддя</w:t>
      </w:r>
      <w:r w:rsidR="00A3250C">
        <w:rPr>
          <w:rFonts w:ascii="Times New Roman" w:hAnsi="Times New Roman"/>
          <w:sz w:val="28"/>
          <w:szCs w:val="28"/>
        </w:rPr>
        <w:t xml:space="preserve">, </w:t>
      </w:r>
      <w:r w:rsidRPr="007F7165">
        <w:rPr>
          <w:rFonts w:ascii="Times New Roman" w:hAnsi="Times New Roman"/>
          <w:sz w:val="28"/>
          <w:szCs w:val="28"/>
        </w:rPr>
        <w:t>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7F7165" w:rsidRPr="007F7165" w:rsidRDefault="007F7165" w:rsidP="007F7165">
      <w:pPr>
        <w:spacing w:after="0" w:line="240" w:lineRule="auto"/>
        <w:ind w:firstLine="709"/>
        <w:jc w:val="both"/>
        <w:rPr>
          <w:rStyle w:val="aa"/>
          <w:rFonts w:ascii="Times New Roman" w:eastAsia="Calibri" w:hAnsi="Times New Roman"/>
          <w:sz w:val="28"/>
        </w:rPr>
      </w:pPr>
      <w:r w:rsidRPr="007F7165">
        <w:rPr>
          <w:rStyle w:val="aa"/>
          <w:rFonts w:ascii="Times New Roman" w:eastAsia="Calibri" w:hAnsi="Times New Roman"/>
          <w:sz w:val="28"/>
        </w:rPr>
        <w:t>На підставі викладеного, керуючись статтями 34, 49, 50 Закону України «Про Вищу раду правосуддя», статтями 106, 108 Закону України «Про судоустрій і статус суддів», пунктами 12.22, 12.23, 12.36–12.39 Регламенту Вищої ради правосуддя, Перша Дисциплінарна палата Вищої ради правосуддя</w:t>
      </w:r>
    </w:p>
    <w:p w:rsidR="00570158" w:rsidRDefault="00570158" w:rsidP="007F7165">
      <w:pPr>
        <w:jc w:val="center"/>
        <w:rPr>
          <w:rFonts w:ascii="Times New Roman" w:hAnsi="Times New Roman" w:cs="Times New Roman"/>
          <w:b/>
          <w:bCs/>
          <w:sz w:val="28"/>
          <w:szCs w:val="28"/>
        </w:rPr>
      </w:pPr>
    </w:p>
    <w:p w:rsidR="00570158" w:rsidRDefault="00570158" w:rsidP="007F7165">
      <w:pPr>
        <w:jc w:val="center"/>
        <w:rPr>
          <w:rFonts w:ascii="Times New Roman" w:hAnsi="Times New Roman" w:cs="Times New Roman"/>
          <w:b/>
          <w:bCs/>
          <w:sz w:val="28"/>
          <w:szCs w:val="28"/>
        </w:rPr>
      </w:pPr>
    </w:p>
    <w:p w:rsidR="007F7165" w:rsidRPr="007B123D" w:rsidRDefault="007F7165" w:rsidP="007F7165">
      <w:pPr>
        <w:jc w:val="center"/>
        <w:rPr>
          <w:rFonts w:ascii="Times New Roman" w:hAnsi="Times New Roman" w:cs="Times New Roman"/>
          <w:b/>
          <w:bCs/>
          <w:sz w:val="28"/>
          <w:szCs w:val="28"/>
        </w:rPr>
      </w:pPr>
      <w:bookmarkStart w:id="0" w:name="_GoBack"/>
      <w:bookmarkEnd w:id="0"/>
      <w:r w:rsidRPr="007B123D">
        <w:rPr>
          <w:rFonts w:ascii="Times New Roman" w:hAnsi="Times New Roman" w:cs="Times New Roman"/>
          <w:b/>
          <w:bCs/>
          <w:sz w:val="28"/>
          <w:szCs w:val="28"/>
        </w:rPr>
        <w:lastRenderedPageBreak/>
        <w:t>вирішила:</w:t>
      </w:r>
    </w:p>
    <w:p w:rsidR="007F7165" w:rsidRPr="007B123D" w:rsidRDefault="007F7165" w:rsidP="007B123D">
      <w:pPr>
        <w:shd w:val="clear" w:color="auto" w:fill="FFFFFF"/>
        <w:tabs>
          <w:tab w:val="left" w:pos="7230"/>
        </w:tabs>
        <w:spacing w:after="0" w:line="240" w:lineRule="auto"/>
        <w:jc w:val="both"/>
        <w:rPr>
          <w:rFonts w:ascii="Times New Roman" w:hAnsi="Times New Roman" w:cs="Times New Roman"/>
          <w:sz w:val="28"/>
          <w:szCs w:val="28"/>
        </w:rPr>
      </w:pPr>
      <w:r w:rsidRPr="007B123D">
        <w:rPr>
          <w:rFonts w:ascii="Times New Roman" w:hAnsi="Times New Roman" w:cs="Times New Roman"/>
          <w:sz w:val="28"/>
          <w:szCs w:val="28"/>
        </w:rPr>
        <w:t>відмовити у притягненні до дисциплінарної відповідальності судді</w:t>
      </w:r>
      <w:r w:rsidR="004242E3">
        <w:rPr>
          <w:rFonts w:ascii="Times New Roman" w:hAnsi="Times New Roman" w:cs="Times New Roman"/>
          <w:sz w:val="28"/>
          <w:szCs w:val="28"/>
        </w:rPr>
        <w:t xml:space="preserve"> </w:t>
      </w:r>
      <w:r w:rsidR="004242E3" w:rsidRPr="008A046A">
        <w:rPr>
          <w:rFonts w:ascii="Times New Roman" w:hAnsi="Times New Roman"/>
          <w:sz w:val="28"/>
          <w:szCs w:val="28"/>
        </w:rPr>
        <w:t>Заводського районного суду міста Миколаєва Щербини Сергія Вікторовича</w:t>
      </w:r>
      <w:r w:rsidRPr="007B123D">
        <w:rPr>
          <w:rFonts w:ascii="Times New Roman" w:hAnsi="Times New Roman" w:cs="Times New Roman"/>
          <w:sz w:val="28"/>
          <w:szCs w:val="28"/>
        </w:rPr>
        <w:t>.</w:t>
      </w:r>
    </w:p>
    <w:p w:rsidR="007F7165" w:rsidRPr="007B123D" w:rsidRDefault="007F7165" w:rsidP="007B123D">
      <w:pPr>
        <w:spacing w:after="0" w:line="240" w:lineRule="auto"/>
        <w:ind w:firstLine="709"/>
        <w:jc w:val="both"/>
        <w:rPr>
          <w:rFonts w:ascii="Times New Roman" w:hAnsi="Times New Roman" w:cs="Times New Roman"/>
          <w:sz w:val="28"/>
          <w:szCs w:val="28"/>
        </w:rPr>
      </w:pPr>
      <w:r w:rsidRPr="007B123D">
        <w:rPr>
          <w:rFonts w:ascii="Times New Roman" w:hAnsi="Times New Roman" w:cs="Times New Roman"/>
          <w:sz w:val="28"/>
          <w:szCs w:val="28"/>
        </w:rPr>
        <w:t>Дисциплінарне провадження стосовно судді</w:t>
      </w:r>
      <w:r w:rsidR="004242E3">
        <w:rPr>
          <w:rFonts w:ascii="Times New Roman" w:hAnsi="Times New Roman" w:cs="Times New Roman"/>
          <w:sz w:val="28"/>
          <w:szCs w:val="28"/>
        </w:rPr>
        <w:t xml:space="preserve"> </w:t>
      </w:r>
      <w:r w:rsidR="00943129" w:rsidRPr="008A046A">
        <w:rPr>
          <w:rFonts w:ascii="Times New Roman" w:hAnsi="Times New Roman"/>
          <w:sz w:val="28"/>
          <w:szCs w:val="28"/>
        </w:rPr>
        <w:t>Заводського районного суду міста Миколаєва Щербини Сергія Вікторовича</w:t>
      </w:r>
      <w:r w:rsidR="00943129">
        <w:rPr>
          <w:rFonts w:ascii="Times New Roman" w:hAnsi="Times New Roman"/>
          <w:sz w:val="28"/>
          <w:szCs w:val="28"/>
        </w:rPr>
        <w:t xml:space="preserve"> </w:t>
      </w:r>
      <w:r w:rsidRPr="007B123D">
        <w:rPr>
          <w:rFonts w:ascii="Times New Roman" w:hAnsi="Times New Roman" w:cs="Times New Roman"/>
          <w:sz w:val="28"/>
          <w:szCs w:val="28"/>
        </w:rPr>
        <w:t>припинити.</w:t>
      </w:r>
    </w:p>
    <w:p w:rsidR="007F7165" w:rsidRPr="007B123D" w:rsidRDefault="007F7165" w:rsidP="007B123D">
      <w:pPr>
        <w:spacing w:after="0" w:line="240" w:lineRule="auto"/>
        <w:ind w:firstLine="709"/>
        <w:jc w:val="both"/>
        <w:rPr>
          <w:rFonts w:ascii="Times New Roman" w:hAnsi="Times New Roman" w:cs="Times New Roman"/>
          <w:sz w:val="28"/>
          <w:szCs w:val="28"/>
        </w:rPr>
      </w:pPr>
      <w:r w:rsidRPr="007B123D">
        <w:rPr>
          <w:rFonts w:ascii="Times New Roman" w:hAnsi="Times New Roman" w:cs="Times New Roman"/>
          <w:sz w:val="28"/>
          <w:szCs w:val="28"/>
        </w:rPr>
        <w:t>Рішення Першої Дисциплінарної палати Вищої ради правосуддя може бути оскаржене до</w:t>
      </w:r>
      <w:r w:rsidRPr="007B123D">
        <w:rPr>
          <w:rFonts w:ascii="Times New Roman" w:hAnsi="Times New Roman" w:cs="Times New Roman"/>
          <w:b/>
          <w:sz w:val="28"/>
          <w:szCs w:val="28"/>
        </w:rPr>
        <w:t xml:space="preserve"> </w:t>
      </w:r>
      <w:r w:rsidRPr="007B123D">
        <w:rPr>
          <w:rFonts w:ascii="Times New Roman" w:hAnsi="Times New Roman" w:cs="Times New Roman"/>
          <w:sz w:val="28"/>
          <w:szCs w:val="28"/>
        </w:rPr>
        <w:t>Вищої ради правосуддя в порядку і строки,</w:t>
      </w:r>
      <w:r w:rsidR="002C75BC">
        <w:rPr>
          <w:rFonts w:ascii="Times New Roman" w:hAnsi="Times New Roman" w:cs="Times New Roman"/>
          <w:sz w:val="28"/>
          <w:szCs w:val="28"/>
        </w:rPr>
        <w:t xml:space="preserve"> що</w:t>
      </w:r>
      <w:r w:rsidRPr="007B123D">
        <w:rPr>
          <w:rFonts w:ascii="Times New Roman" w:hAnsi="Times New Roman" w:cs="Times New Roman"/>
          <w:sz w:val="28"/>
          <w:szCs w:val="28"/>
        </w:rPr>
        <w:t xml:space="preserve"> встановлені статтею 51 Закону України «Про Вищу раду правосуддя».</w:t>
      </w:r>
    </w:p>
    <w:p w:rsidR="00405540" w:rsidRDefault="00405540" w:rsidP="00133724">
      <w:pPr>
        <w:pStyle w:val="a4"/>
        <w:spacing w:after="0" w:line="100" w:lineRule="atLeast"/>
        <w:jc w:val="both"/>
      </w:pPr>
    </w:p>
    <w:p w:rsidR="00133724" w:rsidRPr="005913B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Головуючий на засіданні </w:t>
      </w:r>
    </w:p>
    <w:p w:rsidR="00133724" w:rsidRPr="005913B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Першої Дисциплінарної </w:t>
      </w:r>
      <w:r>
        <w:rPr>
          <w:rFonts w:ascii="Times New Roman" w:hAnsi="Times New Roman"/>
          <w:b/>
          <w:sz w:val="28"/>
          <w:szCs w:val="28"/>
        </w:rPr>
        <w:t>п</w:t>
      </w:r>
      <w:r w:rsidRPr="005913B4">
        <w:rPr>
          <w:rFonts w:ascii="Times New Roman" w:hAnsi="Times New Roman"/>
          <w:b/>
          <w:sz w:val="28"/>
          <w:szCs w:val="28"/>
        </w:rPr>
        <w:t xml:space="preserve">алати </w:t>
      </w:r>
    </w:p>
    <w:p w:rsidR="0013372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Вищої ради пра</w:t>
      </w:r>
      <w:r>
        <w:rPr>
          <w:rFonts w:ascii="Times New Roman" w:hAnsi="Times New Roman"/>
          <w:b/>
          <w:sz w:val="28"/>
          <w:szCs w:val="28"/>
        </w:rPr>
        <w:t>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В.В. </w:t>
      </w:r>
      <w:proofErr w:type="spellStart"/>
      <w:r>
        <w:rPr>
          <w:rFonts w:ascii="Times New Roman" w:hAnsi="Times New Roman"/>
          <w:b/>
          <w:sz w:val="28"/>
          <w:szCs w:val="28"/>
        </w:rPr>
        <w:t>Шапран</w:t>
      </w:r>
      <w:proofErr w:type="spellEnd"/>
    </w:p>
    <w:p w:rsidR="00133724" w:rsidRDefault="00133724" w:rsidP="00133724">
      <w:pPr>
        <w:tabs>
          <w:tab w:val="left" w:pos="7670"/>
        </w:tabs>
        <w:spacing w:after="0" w:line="100" w:lineRule="atLeast"/>
        <w:jc w:val="both"/>
        <w:rPr>
          <w:rFonts w:ascii="Times New Roman" w:hAnsi="Times New Roman"/>
          <w:b/>
          <w:sz w:val="28"/>
          <w:szCs w:val="28"/>
        </w:rPr>
      </w:pPr>
    </w:p>
    <w:p w:rsidR="00133724" w:rsidRPr="005913B4" w:rsidRDefault="00133724" w:rsidP="00133724">
      <w:pPr>
        <w:tabs>
          <w:tab w:val="left" w:pos="7670"/>
        </w:tabs>
        <w:spacing w:after="0" w:line="100" w:lineRule="atLeast"/>
        <w:jc w:val="both"/>
        <w:rPr>
          <w:rFonts w:ascii="Times New Roman" w:hAnsi="Times New Roman"/>
          <w:b/>
          <w:sz w:val="28"/>
          <w:szCs w:val="28"/>
        </w:rPr>
      </w:pPr>
      <w:r w:rsidRPr="005913B4">
        <w:rPr>
          <w:rFonts w:ascii="Times New Roman" w:hAnsi="Times New Roman"/>
          <w:b/>
          <w:sz w:val="28"/>
          <w:szCs w:val="28"/>
        </w:rPr>
        <w:t>Член</w:t>
      </w:r>
      <w:r>
        <w:rPr>
          <w:rFonts w:ascii="Times New Roman" w:hAnsi="Times New Roman"/>
          <w:b/>
          <w:sz w:val="28"/>
          <w:szCs w:val="28"/>
        </w:rPr>
        <w:t>и</w:t>
      </w:r>
      <w:r w:rsidRPr="005913B4">
        <w:rPr>
          <w:rFonts w:ascii="Times New Roman" w:hAnsi="Times New Roman"/>
          <w:b/>
          <w:sz w:val="28"/>
          <w:szCs w:val="28"/>
        </w:rPr>
        <w:t xml:space="preserve"> Першої Дисциплінарної </w:t>
      </w:r>
      <w:r>
        <w:rPr>
          <w:rFonts w:ascii="Times New Roman" w:hAnsi="Times New Roman"/>
          <w:b/>
          <w:sz w:val="28"/>
          <w:szCs w:val="28"/>
        </w:rPr>
        <w:tab/>
      </w:r>
    </w:p>
    <w:p w:rsidR="00133724" w:rsidRDefault="00133724" w:rsidP="00133724">
      <w:pPr>
        <w:rPr>
          <w:rFonts w:ascii="Times New Roman" w:hAnsi="Times New Roman"/>
          <w:b/>
          <w:sz w:val="28"/>
          <w:szCs w:val="28"/>
        </w:rPr>
      </w:pPr>
      <w:r w:rsidRPr="005913B4">
        <w:rPr>
          <w:rFonts w:ascii="Times New Roman" w:hAnsi="Times New Roman"/>
          <w:b/>
          <w:sz w:val="28"/>
          <w:szCs w:val="28"/>
        </w:rPr>
        <w:t>палати Вищої ради правосуддя</w:t>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Pr>
          <w:rFonts w:ascii="Times New Roman" w:hAnsi="Times New Roman"/>
          <w:b/>
          <w:sz w:val="28"/>
          <w:szCs w:val="28"/>
        </w:rPr>
        <w:t xml:space="preserve">               Н.С. </w:t>
      </w:r>
      <w:proofErr w:type="spellStart"/>
      <w:r w:rsidRPr="00202F54">
        <w:rPr>
          <w:rFonts w:ascii="Times New Roman" w:hAnsi="Times New Roman"/>
          <w:b/>
          <w:sz w:val="28"/>
          <w:szCs w:val="28"/>
        </w:rPr>
        <w:t>Краснощокова</w:t>
      </w:r>
      <w:proofErr w:type="spellEnd"/>
    </w:p>
    <w:p w:rsidR="00133724" w:rsidRDefault="00133724" w:rsidP="00133724">
      <w:pPr>
        <w:tabs>
          <w:tab w:val="left" w:pos="7020"/>
        </w:tabs>
        <w:rPr>
          <w:rFonts w:ascii="Times New Roman" w:hAnsi="Times New Roman"/>
          <w:b/>
          <w:sz w:val="28"/>
          <w:szCs w:val="28"/>
        </w:rPr>
      </w:pPr>
      <w:r>
        <w:rPr>
          <w:rFonts w:ascii="Times New Roman" w:hAnsi="Times New Roman"/>
          <w:b/>
          <w:sz w:val="28"/>
          <w:szCs w:val="28"/>
        </w:rPr>
        <w:tab/>
      </w:r>
    </w:p>
    <w:p w:rsidR="00133724" w:rsidRDefault="00133724" w:rsidP="00133724">
      <w:pPr>
        <w:rPr>
          <w:rFonts w:ascii="Times New Roman" w:hAnsi="Times New Roman"/>
          <w:b/>
          <w:sz w:val="28"/>
          <w:szCs w:val="28"/>
        </w:rPr>
      </w:pPr>
      <w:r>
        <w:rPr>
          <w:rFonts w:ascii="Times New Roman" w:hAnsi="Times New Roman"/>
          <w:b/>
          <w:sz w:val="28"/>
          <w:szCs w:val="28"/>
        </w:rPr>
        <w:t xml:space="preserve">                                                                                                С.Б. Шелест</w:t>
      </w:r>
    </w:p>
    <w:sectPr w:rsidR="00133724" w:rsidSect="00DB1068">
      <w:headerReference w:type="default" r:id="rId8"/>
      <w:pgSz w:w="11906" w:h="16838"/>
      <w:pgMar w:top="567" w:right="850"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C6E" w:rsidRDefault="004F7C6E" w:rsidP="005D1EAE">
      <w:pPr>
        <w:spacing w:after="0" w:line="240" w:lineRule="auto"/>
      </w:pPr>
      <w:r>
        <w:separator/>
      </w:r>
    </w:p>
  </w:endnote>
  <w:endnote w:type="continuationSeparator" w:id="0">
    <w:p w:rsidR="004F7C6E" w:rsidRDefault="004F7C6E" w:rsidP="005D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C6E" w:rsidRDefault="004F7C6E" w:rsidP="005D1EAE">
      <w:pPr>
        <w:spacing w:after="0" w:line="240" w:lineRule="auto"/>
      </w:pPr>
      <w:r>
        <w:separator/>
      </w:r>
    </w:p>
  </w:footnote>
  <w:footnote w:type="continuationSeparator" w:id="0">
    <w:p w:rsidR="004F7C6E" w:rsidRDefault="004F7C6E" w:rsidP="005D1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877" w:rsidRDefault="002B3BAE">
    <w:pPr>
      <w:pStyle w:val="a8"/>
      <w:jc w:val="center"/>
    </w:pPr>
    <w:r>
      <w:fldChar w:fldCharType="begin"/>
    </w:r>
    <w:r w:rsidR="00991674">
      <w:instrText xml:space="preserve"> PAGE   \* MERGEFORMAT </w:instrText>
    </w:r>
    <w:r>
      <w:fldChar w:fldCharType="separate"/>
    </w:r>
    <w:r w:rsidR="00570158">
      <w:rPr>
        <w:noProof/>
      </w:rPr>
      <w:t>2</w:t>
    </w:r>
    <w:r>
      <w:fldChar w:fldCharType="end"/>
    </w:r>
  </w:p>
  <w:p w:rsidR="00AF0877" w:rsidRDefault="004F7C6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BB"/>
    <w:rsid w:val="000016D8"/>
    <w:rsid w:val="000035BD"/>
    <w:rsid w:val="00004410"/>
    <w:rsid w:val="00004A6A"/>
    <w:rsid w:val="000121E4"/>
    <w:rsid w:val="00015DEE"/>
    <w:rsid w:val="000166F1"/>
    <w:rsid w:val="000204FF"/>
    <w:rsid w:val="00023816"/>
    <w:rsid w:val="00024B62"/>
    <w:rsid w:val="00031EE0"/>
    <w:rsid w:val="0003315F"/>
    <w:rsid w:val="00037DC7"/>
    <w:rsid w:val="000434BA"/>
    <w:rsid w:val="0004672C"/>
    <w:rsid w:val="0004726E"/>
    <w:rsid w:val="00051CB7"/>
    <w:rsid w:val="000525A0"/>
    <w:rsid w:val="00054C26"/>
    <w:rsid w:val="00054D79"/>
    <w:rsid w:val="000602F3"/>
    <w:rsid w:val="0006313C"/>
    <w:rsid w:val="00065681"/>
    <w:rsid w:val="000674E0"/>
    <w:rsid w:val="00072092"/>
    <w:rsid w:val="0007340D"/>
    <w:rsid w:val="00084B48"/>
    <w:rsid w:val="00096028"/>
    <w:rsid w:val="000A126E"/>
    <w:rsid w:val="000B2C76"/>
    <w:rsid w:val="000B5320"/>
    <w:rsid w:val="000B6BF7"/>
    <w:rsid w:val="000B7062"/>
    <w:rsid w:val="000C3F63"/>
    <w:rsid w:val="000C62B5"/>
    <w:rsid w:val="000C63DC"/>
    <w:rsid w:val="000D140F"/>
    <w:rsid w:val="000D3C00"/>
    <w:rsid w:val="000E1786"/>
    <w:rsid w:val="000E4715"/>
    <w:rsid w:val="000F2D29"/>
    <w:rsid w:val="00102318"/>
    <w:rsid w:val="001070C3"/>
    <w:rsid w:val="00113574"/>
    <w:rsid w:val="00113BED"/>
    <w:rsid w:val="001142C4"/>
    <w:rsid w:val="00115CF8"/>
    <w:rsid w:val="00121397"/>
    <w:rsid w:val="00121A0F"/>
    <w:rsid w:val="0012612C"/>
    <w:rsid w:val="0012698B"/>
    <w:rsid w:val="00133724"/>
    <w:rsid w:val="00134FAF"/>
    <w:rsid w:val="001379BE"/>
    <w:rsid w:val="00140A93"/>
    <w:rsid w:val="0014143E"/>
    <w:rsid w:val="001421CF"/>
    <w:rsid w:val="001422B5"/>
    <w:rsid w:val="00142735"/>
    <w:rsid w:val="00143B10"/>
    <w:rsid w:val="00144311"/>
    <w:rsid w:val="00150B28"/>
    <w:rsid w:val="00161717"/>
    <w:rsid w:val="0016315D"/>
    <w:rsid w:val="00171C94"/>
    <w:rsid w:val="001732B0"/>
    <w:rsid w:val="001743F1"/>
    <w:rsid w:val="00181FC8"/>
    <w:rsid w:val="00182DFC"/>
    <w:rsid w:val="0018445C"/>
    <w:rsid w:val="00190D95"/>
    <w:rsid w:val="0019180B"/>
    <w:rsid w:val="0019388D"/>
    <w:rsid w:val="00195979"/>
    <w:rsid w:val="00196DB1"/>
    <w:rsid w:val="00197E07"/>
    <w:rsid w:val="001A0DEC"/>
    <w:rsid w:val="001A1CA8"/>
    <w:rsid w:val="001A4D8F"/>
    <w:rsid w:val="001A5403"/>
    <w:rsid w:val="001A6439"/>
    <w:rsid w:val="001B44DA"/>
    <w:rsid w:val="001B6179"/>
    <w:rsid w:val="001B698B"/>
    <w:rsid w:val="001C0EB6"/>
    <w:rsid w:val="001C189C"/>
    <w:rsid w:val="001C21CC"/>
    <w:rsid w:val="001C7EB2"/>
    <w:rsid w:val="001D02DB"/>
    <w:rsid w:val="001D0330"/>
    <w:rsid w:val="001D4036"/>
    <w:rsid w:val="001D657A"/>
    <w:rsid w:val="00201A44"/>
    <w:rsid w:val="00203277"/>
    <w:rsid w:val="002039C2"/>
    <w:rsid w:val="00205496"/>
    <w:rsid w:val="00207BB7"/>
    <w:rsid w:val="0022114A"/>
    <w:rsid w:val="0022469E"/>
    <w:rsid w:val="00231324"/>
    <w:rsid w:val="00232ED8"/>
    <w:rsid w:val="00233DDF"/>
    <w:rsid w:val="00240303"/>
    <w:rsid w:val="00242B95"/>
    <w:rsid w:val="00243A6C"/>
    <w:rsid w:val="00245612"/>
    <w:rsid w:val="00253A90"/>
    <w:rsid w:val="00260E30"/>
    <w:rsid w:val="002611FD"/>
    <w:rsid w:val="00261521"/>
    <w:rsid w:val="002631F3"/>
    <w:rsid w:val="00267DAF"/>
    <w:rsid w:val="002705E4"/>
    <w:rsid w:val="00270C1D"/>
    <w:rsid w:val="002823AE"/>
    <w:rsid w:val="00284024"/>
    <w:rsid w:val="002915F1"/>
    <w:rsid w:val="00294DCA"/>
    <w:rsid w:val="00297585"/>
    <w:rsid w:val="00297FF4"/>
    <w:rsid w:val="002A0246"/>
    <w:rsid w:val="002A034F"/>
    <w:rsid w:val="002A1F86"/>
    <w:rsid w:val="002A533D"/>
    <w:rsid w:val="002A7350"/>
    <w:rsid w:val="002B3BAE"/>
    <w:rsid w:val="002B779D"/>
    <w:rsid w:val="002C2630"/>
    <w:rsid w:val="002C3C1C"/>
    <w:rsid w:val="002C75BC"/>
    <w:rsid w:val="002D01C3"/>
    <w:rsid w:val="002D3A99"/>
    <w:rsid w:val="002D42A0"/>
    <w:rsid w:val="002D59BC"/>
    <w:rsid w:val="002D7811"/>
    <w:rsid w:val="002E2686"/>
    <w:rsid w:val="002E72B3"/>
    <w:rsid w:val="002F0676"/>
    <w:rsid w:val="002F1ADB"/>
    <w:rsid w:val="002F1E68"/>
    <w:rsid w:val="002F3E46"/>
    <w:rsid w:val="002F5351"/>
    <w:rsid w:val="00301720"/>
    <w:rsid w:val="00305C4D"/>
    <w:rsid w:val="00307D43"/>
    <w:rsid w:val="00312B62"/>
    <w:rsid w:val="00313129"/>
    <w:rsid w:val="00313FC5"/>
    <w:rsid w:val="00314392"/>
    <w:rsid w:val="00315310"/>
    <w:rsid w:val="00315E03"/>
    <w:rsid w:val="003245DE"/>
    <w:rsid w:val="00325855"/>
    <w:rsid w:val="0033772D"/>
    <w:rsid w:val="00343768"/>
    <w:rsid w:val="00343E9C"/>
    <w:rsid w:val="00344077"/>
    <w:rsid w:val="00344A56"/>
    <w:rsid w:val="00344F63"/>
    <w:rsid w:val="0034616C"/>
    <w:rsid w:val="003523FA"/>
    <w:rsid w:val="00353412"/>
    <w:rsid w:val="00355CD6"/>
    <w:rsid w:val="00355D94"/>
    <w:rsid w:val="00356085"/>
    <w:rsid w:val="00367682"/>
    <w:rsid w:val="0037341F"/>
    <w:rsid w:val="00383BA4"/>
    <w:rsid w:val="00386B10"/>
    <w:rsid w:val="003902FD"/>
    <w:rsid w:val="003915ED"/>
    <w:rsid w:val="003961C0"/>
    <w:rsid w:val="00396707"/>
    <w:rsid w:val="003A1BD0"/>
    <w:rsid w:val="003B2F89"/>
    <w:rsid w:val="003B4B64"/>
    <w:rsid w:val="003B4BC1"/>
    <w:rsid w:val="003B5F93"/>
    <w:rsid w:val="003C0AAA"/>
    <w:rsid w:val="003D22B4"/>
    <w:rsid w:val="003D4001"/>
    <w:rsid w:val="003D6D9C"/>
    <w:rsid w:val="003E169F"/>
    <w:rsid w:val="003E19CD"/>
    <w:rsid w:val="003E470F"/>
    <w:rsid w:val="003F078E"/>
    <w:rsid w:val="003F07D3"/>
    <w:rsid w:val="003F4AE8"/>
    <w:rsid w:val="003F67F4"/>
    <w:rsid w:val="00403957"/>
    <w:rsid w:val="00405540"/>
    <w:rsid w:val="00406723"/>
    <w:rsid w:val="004077A1"/>
    <w:rsid w:val="00414D33"/>
    <w:rsid w:val="00415E8E"/>
    <w:rsid w:val="00417477"/>
    <w:rsid w:val="004216C0"/>
    <w:rsid w:val="004242E3"/>
    <w:rsid w:val="004410D7"/>
    <w:rsid w:val="00443E99"/>
    <w:rsid w:val="0044769D"/>
    <w:rsid w:val="00451430"/>
    <w:rsid w:val="004545B8"/>
    <w:rsid w:val="0045566A"/>
    <w:rsid w:val="00456685"/>
    <w:rsid w:val="00473B1E"/>
    <w:rsid w:val="00474461"/>
    <w:rsid w:val="004747F4"/>
    <w:rsid w:val="00475EBF"/>
    <w:rsid w:val="0047648A"/>
    <w:rsid w:val="00477ADD"/>
    <w:rsid w:val="004826E4"/>
    <w:rsid w:val="00484D45"/>
    <w:rsid w:val="00485DBD"/>
    <w:rsid w:val="004911DE"/>
    <w:rsid w:val="00495A7E"/>
    <w:rsid w:val="0049642D"/>
    <w:rsid w:val="004978A4"/>
    <w:rsid w:val="00497ACE"/>
    <w:rsid w:val="004A4550"/>
    <w:rsid w:val="004B21D1"/>
    <w:rsid w:val="004B23F5"/>
    <w:rsid w:val="004B758C"/>
    <w:rsid w:val="004B75F7"/>
    <w:rsid w:val="004C0E26"/>
    <w:rsid w:val="004C3503"/>
    <w:rsid w:val="004C6C77"/>
    <w:rsid w:val="004D1DD7"/>
    <w:rsid w:val="004D214C"/>
    <w:rsid w:val="004D3157"/>
    <w:rsid w:val="004D3196"/>
    <w:rsid w:val="004D3CB4"/>
    <w:rsid w:val="004D5278"/>
    <w:rsid w:val="004E04AE"/>
    <w:rsid w:val="004E6A8F"/>
    <w:rsid w:val="004E6C11"/>
    <w:rsid w:val="004F1DC7"/>
    <w:rsid w:val="004F25B3"/>
    <w:rsid w:val="004F2A13"/>
    <w:rsid w:val="004F7C6E"/>
    <w:rsid w:val="00501C56"/>
    <w:rsid w:val="00502A12"/>
    <w:rsid w:val="0050609C"/>
    <w:rsid w:val="00520B53"/>
    <w:rsid w:val="005210B0"/>
    <w:rsid w:val="00531440"/>
    <w:rsid w:val="005334E7"/>
    <w:rsid w:val="00533B62"/>
    <w:rsid w:val="00533D09"/>
    <w:rsid w:val="00537D35"/>
    <w:rsid w:val="005404BC"/>
    <w:rsid w:val="005406A0"/>
    <w:rsid w:val="005412E7"/>
    <w:rsid w:val="0054175F"/>
    <w:rsid w:val="00546E25"/>
    <w:rsid w:val="00547620"/>
    <w:rsid w:val="00550A6B"/>
    <w:rsid w:val="00560CC5"/>
    <w:rsid w:val="0056175C"/>
    <w:rsid w:val="00570158"/>
    <w:rsid w:val="00572054"/>
    <w:rsid w:val="005726FC"/>
    <w:rsid w:val="005727CD"/>
    <w:rsid w:val="0057625E"/>
    <w:rsid w:val="00581787"/>
    <w:rsid w:val="00583960"/>
    <w:rsid w:val="00590D55"/>
    <w:rsid w:val="0059252D"/>
    <w:rsid w:val="005938BA"/>
    <w:rsid w:val="00596411"/>
    <w:rsid w:val="00597169"/>
    <w:rsid w:val="00597234"/>
    <w:rsid w:val="005A0237"/>
    <w:rsid w:val="005A1D71"/>
    <w:rsid w:val="005A5D03"/>
    <w:rsid w:val="005A5D1B"/>
    <w:rsid w:val="005B1D44"/>
    <w:rsid w:val="005B2BF4"/>
    <w:rsid w:val="005B533B"/>
    <w:rsid w:val="005B62EA"/>
    <w:rsid w:val="005B72E9"/>
    <w:rsid w:val="005C718A"/>
    <w:rsid w:val="005C7E29"/>
    <w:rsid w:val="005D1EAE"/>
    <w:rsid w:val="005D26F2"/>
    <w:rsid w:val="005D2E67"/>
    <w:rsid w:val="005D384E"/>
    <w:rsid w:val="005D7C4E"/>
    <w:rsid w:val="005E2F4B"/>
    <w:rsid w:val="005E4BC5"/>
    <w:rsid w:val="005E5A32"/>
    <w:rsid w:val="005E5B30"/>
    <w:rsid w:val="00603682"/>
    <w:rsid w:val="00613434"/>
    <w:rsid w:val="00613A5A"/>
    <w:rsid w:val="006153F9"/>
    <w:rsid w:val="006165DB"/>
    <w:rsid w:val="00620E3B"/>
    <w:rsid w:val="006236E9"/>
    <w:rsid w:val="00624187"/>
    <w:rsid w:val="006244E8"/>
    <w:rsid w:val="00627C0D"/>
    <w:rsid w:val="00630726"/>
    <w:rsid w:val="0063269C"/>
    <w:rsid w:val="00634C0A"/>
    <w:rsid w:val="0064751F"/>
    <w:rsid w:val="0064756C"/>
    <w:rsid w:val="006548AF"/>
    <w:rsid w:val="006645B6"/>
    <w:rsid w:val="00666411"/>
    <w:rsid w:val="00666EC1"/>
    <w:rsid w:val="006733C5"/>
    <w:rsid w:val="00674375"/>
    <w:rsid w:val="006850BB"/>
    <w:rsid w:val="006953E2"/>
    <w:rsid w:val="00696248"/>
    <w:rsid w:val="006A038F"/>
    <w:rsid w:val="006A1A9E"/>
    <w:rsid w:val="006A39A5"/>
    <w:rsid w:val="006B27A4"/>
    <w:rsid w:val="006B670F"/>
    <w:rsid w:val="006B6B78"/>
    <w:rsid w:val="006C0FED"/>
    <w:rsid w:val="006C3954"/>
    <w:rsid w:val="006D3C8C"/>
    <w:rsid w:val="006D42EB"/>
    <w:rsid w:val="006D45F2"/>
    <w:rsid w:val="006D6BC3"/>
    <w:rsid w:val="006E2864"/>
    <w:rsid w:val="006E3242"/>
    <w:rsid w:val="006E4B7C"/>
    <w:rsid w:val="006E6FBB"/>
    <w:rsid w:val="006F2B7D"/>
    <w:rsid w:val="006F3298"/>
    <w:rsid w:val="006F36BC"/>
    <w:rsid w:val="006F7BBB"/>
    <w:rsid w:val="006F7C51"/>
    <w:rsid w:val="00705AA6"/>
    <w:rsid w:val="007063C0"/>
    <w:rsid w:val="007100DC"/>
    <w:rsid w:val="00711A2F"/>
    <w:rsid w:val="0071366A"/>
    <w:rsid w:val="007166D4"/>
    <w:rsid w:val="00720AF0"/>
    <w:rsid w:val="007229DD"/>
    <w:rsid w:val="00724B06"/>
    <w:rsid w:val="0072688B"/>
    <w:rsid w:val="007274D0"/>
    <w:rsid w:val="00732234"/>
    <w:rsid w:val="00733074"/>
    <w:rsid w:val="007375E4"/>
    <w:rsid w:val="00741D1D"/>
    <w:rsid w:val="007436DE"/>
    <w:rsid w:val="0074747A"/>
    <w:rsid w:val="00752068"/>
    <w:rsid w:val="007568DC"/>
    <w:rsid w:val="00763090"/>
    <w:rsid w:val="00767EF8"/>
    <w:rsid w:val="00770A2E"/>
    <w:rsid w:val="00772229"/>
    <w:rsid w:val="007730C7"/>
    <w:rsid w:val="00775170"/>
    <w:rsid w:val="00775BE4"/>
    <w:rsid w:val="00775C02"/>
    <w:rsid w:val="0077662E"/>
    <w:rsid w:val="007809AE"/>
    <w:rsid w:val="00784FF0"/>
    <w:rsid w:val="00785198"/>
    <w:rsid w:val="00790881"/>
    <w:rsid w:val="00791816"/>
    <w:rsid w:val="007933E1"/>
    <w:rsid w:val="007A09BA"/>
    <w:rsid w:val="007A5B91"/>
    <w:rsid w:val="007A76CD"/>
    <w:rsid w:val="007B123D"/>
    <w:rsid w:val="007B68ED"/>
    <w:rsid w:val="007B758B"/>
    <w:rsid w:val="007C06F7"/>
    <w:rsid w:val="007C0EB7"/>
    <w:rsid w:val="007C3E88"/>
    <w:rsid w:val="007C6735"/>
    <w:rsid w:val="007C6782"/>
    <w:rsid w:val="007D0A1C"/>
    <w:rsid w:val="007D213C"/>
    <w:rsid w:val="007D3EBD"/>
    <w:rsid w:val="007D5C37"/>
    <w:rsid w:val="007D7FD8"/>
    <w:rsid w:val="007E437A"/>
    <w:rsid w:val="007F2C87"/>
    <w:rsid w:val="007F4EF9"/>
    <w:rsid w:val="007F6480"/>
    <w:rsid w:val="007F7165"/>
    <w:rsid w:val="007F79F9"/>
    <w:rsid w:val="00800505"/>
    <w:rsid w:val="00800BFF"/>
    <w:rsid w:val="008024B1"/>
    <w:rsid w:val="008029E6"/>
    <w:rsid w:val="00802B66"/>
    <w:rsid w:val="00806310"/>
    <w:rsid w:val="0080726A"/>
    <w:rsid w:val="008121BE"/>
    <w:rsid w:val="00812451"/>
    <w:rsid w:val="00812C1A"/>
    <w:rsid w:val="00816038"/>
    <w:rsid w:val="00816656"/>
    <w:rsid w:val="008172EA"/>
    <w:rsid w:val="008203A7"/>
    <w:rsid w:val="008212C6"/>
    <w:rsid w:val="008225F8"/>
    <w:rsid w:val="00824057"/>
    <w:rsid w:val="00824FBA"/>
    <w:rsid w:val="00825440"/>
    <w:rsid w:val="008276E3"/>
    <w:rsid w:val="00833428"/>
    <w:rsid w:val="00834F0C"/>
    <w:rsid w:val="008350A3"/>
    <w:rsid w:val="008353E3"/>
    <w:rsid w:val="008364FE"/>
    <w:rsid w:val="008369A0"/>
    <w:rsid w:val="00837FD4"/>
    <w:rsid w:val="00841AB9"/>
    <w:rsid w:val="008424B6"/>
    <w:rsid w:val="00842DF6"/>
    <w:rsid w:val="00845B52"/>
    <w:rsid w:val="008545C3"/>
    <w:rsid w:val="0085539F"/>
    <w:rsid w:val="00863C68"/>
    <w:rsid w:val="00865BA8"/>
    <w:rsid w:val="00867977"/>
    <w:rsid w:val="00873AC7"/>
    <w:rsid w:val="008773C3"/>
    <w:rsid w:val="00877909"/>
    <w:rsid w:val="00884088"/>
    <w:rsid w:val="00885677"/>
    <w:rsid w:val="00891C81"/>
    <w:rsid w:val="008A0CBC"/>
    <w:rsid w:val="008A2953"/>
    <w:rsid w:val="008A52DB"/>
    <w:rsid w:val="008A53E6"/>
    <w:rsid w:val="008B09D3"/>
    <w:rsid w:val="008B5F4B"/>
    <w:rsid w:val="008B730C"/>
    <w:rsid w:val="008C0BF0"/>
    <w:rsid w:val="008C2496"/>
    <w:rsid w:val="008C3D06"/>
    <w:rsid w:val="008C74EB"/>
    <w:rsid w:val="008D3D8E"/>
    <w:rsid w:val="008D4A6B"/>
    <w:rsid w:val="008D6156"/>
    <w:rsid w:val="008D6635"/>
    <w:rsid w:val="008D6C9B"/>
    <w:rsid w:val="008D7E8B"/>
    <w:rsid w:val="008E07D8"/>
    <w:rsid w:val="008E0E6B"/>
    <w:rsid w:val="008E2793"/>
    <w:rsid w:val="008E7A30"/>
    <w:rsid w:val="008F56F4"/>
    <w:rsid w:val="008F6629"/>
    <w:rsid w:val="008F7815"/>
    <w:rsid w:val="00900E13"/>
    <w:rsid w:val="009020D5"/>
    <w:rsid w:val="00902909"/>
    <w:rsid w:val="009054D6"/>
    <w:rsid w:val="00905A3E"/>
    <w:rsid w:val="00905E15"/>
    <w:rsid w:val="0090624E"/>
    <w:rsid w:val="00912EB4"/>
    <w:rsid w:val="00913FC5"/>
    <w:rsid w:val="0091616A"/>
    <w:rsid w:val="00917D6F"/>
    <w:rsid w:val="00920CC6"/>
    <w:rsid w:val="00921E88"/>
    <w:rsid w:val="00926C2A"/>
    <w:rsid w:val="00930932"/>
    <w:rsid w:val="00932432"/>
    <w:rsid w:val="00934124"/>
    <w:rsid w:val="00941505"/>
    <w:rsid w:val="00943129"/>
    <w:rsid w:val="0094699A"/>
    <w:rsid w:val="00951964"/>
    <w:rsid w:val="00952087"/>
    <w:rsid w:val="00953197"/>
    <w:rsid w:val="009578D7"/>
    <w:rsid w:val="009614C2"/>
    <w:rsid w:val="009628DE"/>
    <w:rsid w:val="00962916"/>
    <w:rsid w:val="009667FD"/>
    <w:rsid w:val="009670C2"/>
    <w:rsid w:val="0097177C"/>
    <w:rsid w:val="0097199E"/>
    <w:rsid w:val="009722FF"/>
    <w:rsid w:val="00973E12"/>
    <w:rsid w:val="00974AC6"/>
    <w:rsid w:val="00982840"/>
    <w:rsid w:val="00984023"/>
    <w:rsid w:val="0098478D"/>
    <w:rsid w:val="00985D00"/>
    <w:rsid w:val="009875D7"/>
    <w:rsid w:val="00991674"/>
    <w:rsid w:val="00994646"/>
    <w:rsid w:val="00994DED"/>
    <w:rsid w:val="0099773F"/>
    <w:rsid w:val="009A44AB"/>
    <w:rsid w:val="009A499B"/>
    <w:rsid w:val="009A7983"/>
    <w:rsid w:val="009B507F"/>
    <w:rsid w:val="009B5F6C"/>
    <w:rsid w:val="009C32A9"/>
    <w:rsid w:val="009C390D"/>
    <w:rsid w:val="009C3F0E"/>
    <w:rsid w:val="009C532A"/>
    <w:rsid w:val="009C56EA"/>
    <w:rsid w:val="009D2773"/>
    <w:rsid w:val="009D34B0"/>
    <w:rsid w:val="009D6D90"/>
    <w:rsid w:val="009D7E7B"/>
    <w:rsid w:val="009E06DC"/>
    <w:rsid w:val="009E36B8"/>
    <w:rsid w:val="009E47D1"/>
    <w:rsid w:val="009E7BE5"/>
    <w:rsid w:val="009F2EB7"/>
    <w:rsid w:val="009F4C85"/>
    <w:rsid w:val="00A04F0D"/>
    <w:rsid w:val="00A0672C"/>
    <w:rsid w:val="00A0785A"/>
    <w:rsid w:val="00A113A1"/>
    <w:rsid w:val="00A13817"/>
    <w:rsid w:val="00A152D8"/>
    <w:rsid w:val="00A17997"/>
    <w:rsid w:val="00A233F8"/>
    <w:rsid w:val="00A312DF"/>
    <w:rsid w:val="00A313DB"/>
    <w:rsid w:val="00A314A8"/>
    <w:rsid w:val="00A3250C"/>
    <w:rsid w:val="00A37509"/>
    <w:rsid w:val="00A453A1"/>
    <w:rsid w:val="00A50801"/>
    <w:rsid w:val="00A534D5"/>
    <w:rsid w:val="00A534F5"/>
    <w:rsid w:val="00A53F99"/>
    <w:rsid w:val="00A54319"/>
    <w:rsid w:val="00A55E38"/>
    <w:rsid w:val="00A5744E"/>
    <w:rsid w:val="00A61B32"/>
    <w:rsid w:val="00A61FC5"/>
    <w:rsid w:val="00A6406C"/>
    <w:rsid w:val="00A7176B"/>
    <w:rsid w:val="00A82DE9"/>
    <w:rsid w:val="00A90C1E"/>
    <w:rsid w:val="00A92CDD"/>
    <w:rsid w:val="00AA5FB4"/>
    <w:rsid w:val="00AA6819"/>
    <w:rsid w:val="00AB06F4"/>
    <w:rsid w:val="00AB0765"/>
    <w:rsid w:val="00AB192C"/>
    <w:rsid w:val="00AB2A26"/>
    <w:rsid w:val="00AB583F"/>
    <w:rsid w:val="00AC28C4"/>
    <w:rsid w:val="00AC7860"/>
    <w:rsid w:val="00AD0878"/>
    <w:rsid w:val="00AD0899"/>
    <w:rsid w:val="00AD3CCA"/>
    <w:rsid w:val="00AE26E3"/>
    <w:rsid w:val="00AE279D"/>
    <w:rsid w:val="00AE4041"/>
    <w:rsid w:val="00AE4BB9"/>
    <w:rsid w:val="00AE7545"/>
    <w:rsid w:val="00AF17E8"/>
    <w:rsid w:val="00AF1A52"/>
    <w:rsid w:val="00AF4AB6"/>
    <w:rsid w:val="00AF74B7"/>
    <w:rsid w:val="00B00731"/>
    <w:rsid w:val="00B02F34"/>
    <w:rsid w:val="00B056CC"/>
    <w:rsid w:val="00B12495"/>
    <w:rsid w:val="00B12653"/>
    <w:rsid w:val="00B127BC"/>
    <w:rsid w:val="00B1312D"/>
    <w:rsid w:val="00B169C6"/>
    <w:rsid w:val="00B20ACE"/>
    <w:rsid w:val="00B2693F"/>
    <w:rsid w:val="00B277FF"/>
    <w:rsid w:val="00B3211A"/>
    <w:rsid w:val="00B455F6"/>
    <w:rsid w:val="00B51475"/>
    <w:rsid w:val="00B52D19"/>
    <w:rsid w:val="00B54FAB"/>
    <w:rsid w:val="00B5537E"/>
    <w:rsid w:val="00B561FF"/>
    <w:rsid w:val="00B573D3"/>
    <w:rsid w:val="00B606B9"/>
    <w:rsid w:val="00B60F0A"/>
    <w:rsid w:val="00B61422"/>
    <w:rsid w:val="00B62BD0"/>
    <w:rsid w:val="00B66A3C"/>
    <w:rsid w:val="00B670E7"/>
    <w:rsid w:val="00B67BC4"/>
    <w:rsid w:val="00B75FB9"/>
    <w:rsid w:val="00B76785"/>
    <w:rsid w:val="00B76E74"/>
    <w:rsid w:val="00B85FCD"/>
    <w:rsid w:val="00B90174"/>
    <w:rsid w:val="00B94CE4"/>
    <w:rsid w:val="00B95A6C"/>
    <w:rsid w:val="00BA2429"/>
    <w:rsid w:val="00BA2FE2"/>
    <w:rsid w:val="00BA4069"/>
    <w:rsid w:val="00BA5697"/>
    <w:rsid w:val="00BB11A9"/>
    <w:rsid w:val="00BB60B2"/>
    <w:rsid w:val="00BC063A"/>
    <w:rsid w:val="00BC169F"/>
    <w:rsid w:val="00BC5CE5"/>
    <w:rsid w:val="00BD2F1B"/>
    <w:rsid w:val="00BD4E93"/>
    <w:rsid w:val="00BD5C45"/>
    <w:rsid w:val="00BE470C"/>
    <w:rsid w:val="00BE646B"/>
    <w:rsid w:val="00BE7242"/>
    <w:rsid w:val="00BE7A0A"/>
    <w:rsid w:val="00BF38C6"/>
    <w:rsid w:val="00BF524B"/>
    <w:rsid w:val="00C02B90"/>
    <w:rsid w:val="00C06F5B"/>
    <w:rsid w:val="00C10137"/>
    <w:rsid w:val="00C14BFB"/>
    <w:rsid w:val="00C20F4D"/>
    <w:rsid w:val="00C21574"/>
    <w:rsid w:val="00C23CA2"/>
    <w:rsid w:val="00C24445"/>
    <w:rsid w:val="00C25377"/>
    <w:rsid w:val="00C26860"/>
    <w:rsid w:val="00C307C1"/>
    <w:rsid w:val="00C3132C"/>
    <w:rsid w:val="00C32C0E"/>
    <w:rsid w:val="00C34815"/>
    <w:rsid w:val="00C36338"/>
    <w:rsid w:val="00C3649C"/>
    <w:rsid w:val="00C378A3"/>
    <w:rsid w:val="00C44DFA"/>
    <w:rsid w:val="00C5317E"/>
    <w:rsid w:val="00C56841"/>
    <w:rsid w:val="00C57B5F"/>
    <w:rsid w:val="00C60389"/>
    <w:rsid w:val="00C61096"/>
    <w:rsid w:val="00C624D2"/>
    <w:rsid w:val="00C70ED7"/>
    <w:rsid w:val="00C82636"/>
    <w:rsid w:val="00C827D2"/>
    <w:rsid w:val="00C8381F"/>
    <w:rsid w:val="00C908D5"/>
    <w:rsid w:val="00C90B21"/>
    <w:rsid w:val="00C90BB0"/>
    <w:rsid w:val="00C91472"/>
    <w:rsid w:val="00C94CAC"/>
    <w:rsid w:val="00C97641"/>
    <w:rsid w:val="00CA16D4"/>
    <w:rsid w:val="00CA7ECD"/>
    <w:rsid w:val="00CC146B"/>
    <w:rsid w:val="00CC3C20"/>
    <w:rsid w:val="00CC3D1E"/>
    <w:rsid w:val="00CC7151"/>
    <w:rsid w:val="00CD15D8"/>
    <w:rsid w:val="00CD30AC"/>
    <w:rsid w:val="00CD5F93"/>
    <w:rsid w:val="00CE1222"/>
    <w:rsid w:val="00CE2769"/>
    <w:rsid w:val="00CE3743"/>
    <w:rsid w:val="00CE448F"/>
    <w:rsid w:val="00CE5333"/>
    <w:rsid w:val="00CE6064"/>
    <w:rsid w:val="00CE630B"/>
    <w:rsid w:val="00CF34B2"/>
    <w:rsid w:val="00CF3729"/>
    <w:rsid w:val="00D00246"/>
    <w:rsid w:val="00D05113"/>
    <w:rsid w:val="00D10B1E"/>
    <w:rsid w:val="00D10C88"/>
    <w:rsid w:val="00D11C85"/>
    <w:rsid w:val="00D127F2"/>
    <w:rsid w:val="00D13D0C"/>
    <w:rsid w:val="00D15984"/>
    <w:rsid w:val="00D16490"/>
    <w:rsid w:val="00D23114"/>
    <w:rsid w:val="00D23984"/>
    <w:rsid w:val="00D26917"/>
    <w:rsid w:val="00D30511"/>
    <w:rsid w:val="00D309D4"/>
    <w:rsid w:val="00D316CD"/>
    <w:rsid w:val="00D31E59"/>
    <w:rsid w:val="00D470EE"/>
    <w:rsid w:val="00D4762B"/>
    <w:rsid w:val="00D51C90"/>
    <w:rsid w:val="00D52C86"/>
    <w:rsid w:val="00D56832"/>
    <w:rsid w:val="00D62B99"/>
    <w:rsid w:val="00D62EE2"/>
    <w:rsid w:val="00D66620"/>
    <w:rsid w:val="00D73219"/>
    <w:rsid w:val="00D75B6E"/>
    <w:rsid w:val="00D75B79"/>
    <w:rsid w:val="00D760CF"/>
    <w:rsid w:val="00D83333"/>
    <w:rsid w:val="00D839E8"/>
    <w:rsid w:val="00D94DF2"/>
    <w:rsid w:val="00D9550F"/>
    <w:rsid w:val="00D95600"/>
    <w:rsid w:val="00DA2AF5"/>
    <w:rsid w:val="00DA2E2E"/>
    <w:rsid w:val="00DA3627"/>
    <w:rsid w:val="00DB1753"/>
    <w:rsid w:val="00DB2B49"/>
    <w:rsid w:val="00DB67A7"/>
    <w:rsid w:val="00DB71AE"/>
    <w:rsid w:val="00DC040C"/>
    <w:rsid w:val="00DC4DD9"/>
    <w:rsid w:val="00DC6372"/>
    <w:rsid w:val="00DC6D28"/>
    <w:rsid w:val="00DD297D"/>
    <w:rsid w:val="00DD37DE"/>
    <w:rsid w:val="00DD6F5A"/>
    <w:rsid w:val="00DE188C"/>
    <w:rsid w:val="00DE31FB"/>
    <w:rsid w:val="00DE5DD9"/>
    <w:rsid w:val="00DF3514"/>
    <w:rsid w:val="00DF435C"/>
    <w:rsid w:val="00DF46FF"/>
    <w:rsid w:val="00DF5A1C"/>
    <w:rsid w:val="00DF7907"/>
    <w:rsid w:val="00E00596"/>
    <w:rsid w:val="00E00751"/>
    <w:rsid w:val="00E01453"/>
    <w:rsid w:val="00E04694"/>
    <w:rsid w:val="00E139CD"/>
    <w:rsid w:val="00E147E1"/>
    <w:rsid w:val="00E154AB"/>
    <w:rsid w:val="00E16541"/>
    <w:rsid w:val="00E17A93"/>
    <w:rsid w:val="00E20AF6"/>
    <w:rsid w:val="00E23346"/>
    <w:rsid w:val="00E27B78"/>
    <w:rsid w:val="00E300BD"/>
    <w:rsid w:val="00E35F4C"/>
    <w:rsid w:val="00E372FF"/>
    <w:rsid w:val="00E37D1B"/>
    <w:rsid w:val="00E41CBE"/>
    <w:rsid w:val="00E45147"/>
    <w:rsid w:val="00E47190"/>
    <w:rsid w:val="00E47542"/>
    <w:rsid w:val="00E47AF2"/>
    <w:rsid w:val="00E51389"/>
    <w:rsid w:val="00E523E8"/>
    <w:rsid w:val="00E5644A"/>
    <w:rsid w:val="00E668A7"/>
    <w:rsid w:val="00E71FC5"/>
    <w:rsid w:val="00E7523B"/>
    <w:rsid w:val="00E776A5"/>
    <w:rsid w:val="00E8098C"/>
    <w:rsid w:val="00E8497F"/>
    <w:rsid w:val="00E86C86"/>
    <w:rsid w:val="00E959AA"/>
    <w:rsid w:val="00E96604"/>
    <w:rsid w:val="00EA3AA1"/>
    <w:rsid w:val="00EA4C7F"/>
    <w:rsid w:val="00EA66C0"/>
    <w:rsid w:val="00EA6941"/>
    <w:rsid w:val="00EA7926"/>
    <w:rsid w:val="00EB1F46"/>
    <w:rsid w:val="00EB42C6"/>
    <w:rsid w:val="00EB5C23"/>
    <w:rsid w:val="00EC1A53"/>
    <w:rsid w:val="00EC1EA0"/>
    <w:rsid w:val="00EC61B1"/>
    <w:rsid w:val="00EC6442"/>
    <w:rsid w:val="00EC76AE"/>
    <w:rsid w:val="00ED5792"/>
    <w:rsid w:val="00ED72ED"/>
    <w:rsid w:val="00EE0D57"/>
    <w:rsid w:val="00EE0F65"/>
    <w:rsid w:val="00EE1CD5"/>
    <w:rsid w:val="00EE401C"/>
    <w:rsid w:val="00EE64E0"/>
    <w:rsid w:val="00EF1446"/>
    <w:rsid w:val="00EF3A85"/>
    <w:rsid w:val="00F018DB"/>
    <w:rsid w:val="00F01DB3"/>
    <w:rsid w:val="00F02F0D"/>
    <w:rsid w:val="00F031AA"/>
    <w:rsid w:val="00F04EC1"/>
    <w:rsid w:val="00F05959"/>
    <w:rsid w:val="00F068FA"/>
    <w:rsid w:val="00F132D6"/>
    <w:rsid w:val="00F13458"/>
    <w:rsid w:val="00F2080C"/>
    <w:rsid w:val="00F21D5E"/>
    <w:rsid w:val="00F320A7"/>
    <w:rsid w:val="00F333F6"/>
    <w:rsid w:val="00F33FD7"/>
    <w:rsid w:val="00F404A0"/>
    <w:rsid w:val="00F43983"/>
    <w:rsid w:val="00F4654A"/>
    <w:rsid w:val="00F46EE2"/>
    <w:rsid w:val="00F507DC"/>
    <w:rsid w:val="00F5170A"/>
    <w:rsid w:val="00F51A43"/>
    <w:rsid w:val="00F52391"/>
    <w:rsid w:val="00F54C84"/>
    <w:rsid w:val="00F56D4A"/>
    <w:rsid w:val="00F62D16"/>
    <w:rsid w:val="00F6527D"/>
    <w:rsid w:val="00F672A5"/>
    <w:rsid w:val="00F67C7D"/>
    <w:rsid w:val="00F708BE"/>
    <w:rsid w:val="00F75740"/>
    <w:rsid w:val="00F759CE"/>
    <w:rsid w:val="00F91424"/>
    <w:rsid w:val="00F92986"/>
    <w:rsid w:val="00F93921"/>
    <w:rsid w:val="00FA3AC8"/>
    <w:rsid w:val="00FA47B1"/>
    <w:rsid w:val="00FA6169"/>
    <w:rsid w:val="00FA741F"/>
    <w:rsid w:val="00FA7EBE"/>
    <w:rsid w:val="00FB1071"/>
    <w:rsid w:val="00FB1CE4"/>
    <w:rsid w:val="00FB21F6"/>
    <w:rsid w:val="00FB42AE"/>
    <w:rsid w:val="00FB4AE7"/>
    <w:rsid w:val="00FB514E"/>
    <w:rsid w:val="00FB76BE"/>
    <w:rsid w:val="00FC136D"/>
    <w:rsid w:val="00FC4166"/>
    <w:rsid w:val="00FC4E4E"/>
    <w:rsid w:val="00FC6F6B"/>
    <w:rsid w:val="00FD122F"/>
    <w:rsid w:val="00FD2F5B"/>
    <w:rsid w:val="00FD2FD1"/>
    <w:rsid w:val="00FD495A"/>
    <w:rsid w:val="00FE2D1A"/>
    <w:rsid w:val="00FE304F"/>
    <w:rsid w:val="00FE5B27"/>
    <w:rsid w:val="00FF3134"/>
    <w:rsid w:val="00FF5F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4FB23"/>
  <w15:docId w15:val="{123E43CF-BDE7-43E7-8827-E024386A3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E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E6FBB"/>
    <w:rPr>
      <w:rFonts w:ascii="Times New Roman" w:hAnsi="Times New Roman" w:cs="Times New Roman" w:hint="default"/>
      <w:color w:val="0000FF"/>
      <w:u w:val="single"/>
    </w:rPr>
  </w:style>
  <w:style w:type="paragraph" w:customStyle="1" w:styleId="a4">
    <w:name w:val="Базовый"/>
    <w:rsid w:val="006E6FBB"/>
    <w:pPr>
      <w:tabs>
        <w:tab w:val="left" w:pos="709"/>
      </w:tabs>
      <w:suppressAutoHyphens/>
      <w:spacing w:line="276" w:lineRule="atLeast"/>
    </w:pPr>
    <w:rPr>
      <w:rFonts w:ascii="Calibri" w:eastAsia="Calibri" w:hAnsi="Calibri" w:cs="Times New Roman"/>
      <w:color w:val="00000A"/>
      <w:lang w:eastAsia="en-US"/>
    </w:rPr>
  </w:style>
  <w:style w:type="paragraph" w:customStyle="1" w:styleId="2">
    <w:name w:val="Основной текст (2)"/>
    <w:basedOn w:val="a4"/>
    <w:link w:val="20"/>
    <w:rsid w:val="006E6FBB"/>
    <w:rPr>
      <w:szCs w:val="20"/>
    </w:rPr>
  </w:style>
  <w:style w:type="paragraph" w:customStyle="1" w:styleId="Style98">
    <w:name w:val="Style98"/>
    <w:basedOn w:val="a4"/>
    <w:rsid w:val="006E6FBB"/>
  </w:style>
  <w:style w:type="character" w:customStyle="1" w:styleId="FontStyle14">
    <w:name w:val="Font Style14"/>
    <w:basedOn w:val="a0"/>
    <w:rsid w:val="006E6FBB"/>
  </w:style>
  <w:style w:type="paragraph" w:styleId="a5">
    <w:name w:val="List Paragraph"/>
    <w:aliases w:val="Подглава"/>
    <w:basedOn w:val="a"/>
    <w:link w:val="a6"/>
    <w:uiPriority w:val="99"/>
    <w:qFormat/>
    <w:rsid w:val="006E6FBB"/>
    <w:pPr>
      <w:ind w:left="720"/>
      <w:contextualSpacing/>
    </w:pPr>
    <w:rPr>
      <w:rFonts w:ascii="Calibri" w:eastAsia="Calibri" w:hAnsi="Calibri" w:cs="Times New Roman"/>
      <w:lang w:val="ru-RU" w:eastAsia="en-US"/>
    </w:rPr>
  </w:style>
  <w:style w:type="character" w:customStyle="1" w:styleId="a6">
    <w:name w:val="Абзац списку Знак"/>
    <w:aliases w:val="Подглава Знак"/>
    <w:basedOn w:val="a0"/>
    <w:link w:val="a5"/>
    <w:uiPriority w:val="99"/>
    <w:rsid w:val="006E6FBB"/>
    <w:rPr>
      <w:rFonts w:ascii="Calibri" w:eastAsia="Calibri" w:hAnsi="Calibri" w:cs="Times New Roman"/>
      <w:lang w:val="ru-RU" w:eastAsia="en-US"/>
    </w:rPr>
  </w:style>
  <w:style w:type="character" w:customStyle="1" w:styleId="20">
    <w:name w:val="Основной текст (2)_"/>
    <w:link w:val="2"/>
    <w:locked/>
    <w:rsid w:val="006E6FBB"/>
    <w:rPr>
      <w:rFonts w:ascii="Calibri" w:eastAsia="Calibri" w:hAnsi="Calibri" w:cs="Times New Roman"/>
      <w:color w:val="00000A"/>
      <w:szCs w:val="20"/>
    </w:rPr>
  </w:style>
  <w:style w:type="paragraph" w:customStyle="1" w:styleId="StyleZakonu">
    <w:name w:val="StyleZakonu"/>
    <w:basedOn w:val="a"/>
    <w:link w:val="StyleZakonu0"/>
    <w:rsid w:val="006E6FBB"/>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6E6FBB"/>
    <w:rPr>
      <w:rFonts w:ascii="Times New Roman" w:eastAsia="Times New Roman" w:hAnsi="Times New Roman" w:cs="Times New Roman"/>
      <w:sz w:val="20"/>
      <w:szCs w:val="20"/>
      <w:lang w:eastAsia="ru-RU"/>
    </w:rPr>
  </w:style>
  <w:style w:type="paragraph" w:customStyle="1" w:styleId="a7">
    <w:name w:val="Текст в заданном формате"/>
    <w:basedOn w:val="a"/>
    <w:rsid w:val="006E6FBB"/>
    <w:pPr>
      <w:widowControl w:val="0"/>
      <w:suppressAutoHyphens/>
      <w:spacing w:after="0" w:line="240" w:lineRule="auto"/>
    </w:pPr>
    <w:rPr>
      <w:rFonts w:ascii="Courier New" w:eastAsia="Courier New" w:hAnsi="Courier New" w:cs="Courier New"/>
      <w:kern w:val="1"/>
      <w:sz w:val="20"/>
      <w:szCs w:val="20"/>
      <w:lang w:eastAsia="hi-IN" w:bidi="hi-IN"/>
    </w:rPr>
  </w:style>
  <w:style w:type="paragraph" w:styleId="a8">
    <w:name w:val="header"/>
    <w:basedOn w:val="a"/>
    <w:link w:val="a9"/>
    <w:uiPriority w:val="99"/>
    <w:unhideWhenUsed/>
    <w:rsid w:val="006E6FBB"/>
    <w:pPr>
      <w:tabs>
        <w:tab w:val="center" w:pos="4819"/>
        <w:tab w:val="right" w:pos="9639"/>
      </w:tabs>
      <w:spacing w:after="0" w:line="240" w:lineRule="auto"/>
    </w:pPr>
    <w:rPr>
      <w:rFonts w:ascii="Calibri" w:eastAsia="Times New Roman" w:hAnsi="Calibri" w:cs="Times New Roman"/>
    </w:rPr>
  </w:style>
  <w:style w:type="character" w:customStyle="1" w:styleId="a9">
    <w:name w:val="Верхній колонтитул Знак"/>
    <w:basedOn w:val="a0"/>
    <w:link w:val="a8"/>
    <w:uiPriority w:val="99"/>
    <w:rsid w:val="006E6FBB"/>
    <w:rPr>
      <w:rFonts w:ascii="Calibri" w:eastAsia="Times New Roman" w:hAnsi="Calibri" w:cs="Times New Roman"/>
    </w:rPr>
  </w:style>
  <w:style w:type="character" w:customStyle="1" w:styleId="FontStyle19">
    <w:name w:val="Font Style19"/>
    <w:basedOn w:val="a0"/>
    <w:uiPriority w:val="99"/>
    <w:rsid w:val="006E6FBB"/>
    <w:rPr>
      <w:rFonts w:ascii="Times New Roman" w:hAnsi="Times New Roman" w:cs="Times New Roman"/>
      <w:b/>
      <w:bCs/>
      <w:sz w:val="24"/>
      <w:szCs w:val="24"/>
    </w:rPr>
  </w:style>
  <w:style w:type="character" w:customStyle="1" w:styleId="rvts28">
    <w:name w:val="rvts28"/>
    <w:basedOn w:val="a0"/>
    <w:rsid w:val="009F4C85"/>
  </w:style>
  <w:style w:type="character" w:customStyle="1" w:styleId="rvts0">
    <w:name w:val="rvts0"/>
    <w:basedOn w:val="a0"/>
    <w:rsid w:val="00E96604"/>
  </w:style>
  <w:style w:type="character" w:customStyle="1" w:styleId="aa">
    <w:name w:val="Основний текст_"/>
    <w:basedOn w:val="a0"/>
    <w:link w:val="1"/>
    <w:uiPriority w:val="99"/>
    <w:locked/>
    <w:rsid w:val="001B698B"/>
    <w:rPr>
      <w:rFonts w:eastAsia="Times New Roman" w:cs="Times New Roman"/>
      <w:spacing w:val="7"/>
      <w:shd w:val="clear" w:color="auto" w:fill="FFFFFF"/>
    </w:rPr>
  </w:style>
  <w:style w:type="paragraph" w:customStyle="1" w:styleId="1">
    <w:name w:val="Основний текст1"/>
    <w:basedOn w:val="a"/>
    <w:link w:val="aa"/>
    <w:uiPriority w:val="99"/>
    <w:rsid w:val="001B698B"/>
    <w:pPr>
      <w:widowControl w:val="0"/>
      <w:shd w:val="clear" w:color="auto" w:fill="FFFFFF"/>
      <w:spacing w:before="480" w:after="0" w:line="302" w:lineRule="exact"/>
    </w:pPr>
    <w:rPr>
      <w:rFonts w:eastAsia="Times New Roman" w:cs="Times New Roman"/>
      <w:spacing w:val="7"/>
    </w:rPr>
  </w:style>
  <w:style w:type="paragraph" w:styleId="ab">
    <w:name w:val="No Spacing"/>
    <w:uiPriority w:val="1"/>
    <w:qFormat/>
    <w:rsid w:val="001B698B"/>
    <w:pPr>
      <w:spacing w:after="0" w:line="240" w:lineRule="auto"/>
      <w:jc w:val="both"/>
    </w:pPr>
    <w:rPr>
      <w:rFonts w:ascii="Times New Roman" w:eastAsia="Calibri" w:hAnsi="Times New Roman" w:cs="Times New Roman"/>
      <w:sz w:val="28"/>
      <w:lang w:val="ru-RU" w:eastAsia="en-US"/>
    </w:rPr>
  </w:style>
  <w:style w:type="character" w:customStyle="1" w:styleId="FontStyle11">
    <w:name w:val="Font Style11"/>
    <w:rsid w:val="00F13458"/>
    <w:rPr>
      <w:rFonts w:ascii="Times New Roman" w:hAnsi="Times New Roman" w:cs="Times New Roman" w:hint="default"/>
      <w:sz w:val="26"/>
      <w:szCs w:val="26"/>
    </w:rPr>
  </w:style>
  <w:style w:type="paragraph" w:styleId="ac">
    <w:name w:val="Normal (Web)"/>
    <w:basedOn w:val="a"/>
    <w:uiPriority w:val="99"/>
    <w:semiHidden/>
    <w:unhideWhenUsed/>
    <w:rsid w:val="00343E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nippet">
    <w:name w:val="snippet"/>
    <w:basedOn w:val="a0"/>
    <w:rsid w:val="00343E9C"/>
  </w:style>
  <w:style w:type="character" w:customStyle="1" w:styleId="rvts44">
    <w:name w:val="rvts44"/>
    <w:basedOn w:val="a0"/>
    <w:rsid w:val="006F36BC"/>
  </w:style>
  <w:style w:type="character" w:customStyle="1" w:styleId="FontStyle20">
    <w:name w:val="Font Style20"/>
    <w:basedOn w:val="a0"/>
    <w:uiPriority w:val="99"/>
    <w:rsid w:val="00315310"/>
    <w:rPr>
      <w:rFonts w:ascii="Times New Roman" w:hAnsi="Times New Roman" w:cs="Times New Roman" w:hint="default"/>
      <w:b/>
      <w:bCs/>
      <w:sz w:val="26"/>
      <w:szCs w:val="26"/>
    </w:rPr>
  </w:style>
  <w:style w:type="character" w:customStyle="1" w:styleId="rvts20">
    <w:name w:val="rvts20"/>
    <w:basedOn w:val="a0"/>
    <w:rsid w:val="00905E15"/>
  </w:style>
  <w:style w:type="character" w:customStyle="1" w:styleId="rvts38">
    <w:name w:val="rvts38"/>
    <w:basedOn w:val="a0"/>
    <w:rsid w:val="00DC040C"/>
  </w:style>
  <w:style w:type="paragraph" w:customStyle="1" w:styleId="rvps3">
    <w:name w:val="rvps3"/>
    <w:basedOn w:val="a"/>
    <w:rsid w:val="00DC04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5">
    <w:name w:val="rvts55"/>
    <w:basedOn w:val="a0"/>
    <w:rsid w:val="00DC040C"/>
  </w:style>
  <w:style w:type="character" w:customStyle="1" w:styleId="rvts56">
    <w:name w:val="rvts56"/>
    <w:basedOn w:val="a0"/>
    <w:rsid w:val="00DC040C"/>
  </w:style>
  <w:style w:type="character" w:customStyle="1" w:styleId="rvts43">
    <w:name w:val="rvts43"/>
    <w:basedOn w:val="a0"/>
    <w:rsid w:val="00DC040C"/>
  </w:style>
  <w:style w:type="character" w:customStyle="1" w:styleId="rvts51">
    <w:name w:val="rvts51"/>
    <w:basedOn w:val="a0"/>
    <w:rsid w:val="00DC040C"/>
  </w:style>
  <w:style w:type="character" w:customStyle="1" w:styleId="rvts36">
    <w:name w:val="rvts36"/>
    <w:basedOn w:val="a0"/>
    <w:rsid w:val="00DC040C"/>
  </w:style>
  <w:style w:type="character" w:customStyle="1" w:styleId="rvts32">
    <w:name w:val="rvts32"/>
    <w:basedOn w:val="a0"/>
    <w:rsid w:val="00DC040C"/>
  </w:style>
  <w:style w:type="character" w:customStyle="1" w:styleId="rvts34">
    <w:name w:val="rvts34"/>
    <w:basedOn w:val="a0"/>
    <w:rsid w:val="00DC040C"/>
  </w:style>
  <w:style w:type="character" w:customStyle="1" w:styleId="rvts39">
    <w:name w:val="rvts39"/>
    <w:basedOn w:val="a0"/>
    <w:rsid w:val="00DC040C"/>
  </w:style>
  <w:style w:type="character" w:customStyle="1" w:styleId="rvts62">
    <w:name w:val="rvts62"/>
    <w:basedOn w:val="a0"/>
    <w:rsid w:val="00DC040C"/>
  </w:style>
  <w:style w:type="character" w:customStyle="1" w:styleId="rvts40">
    <w:name w:val="rvts40"/>
    <w:basedOn w:val="a0"/>
    <w:rsid w:val="00DC040C"/>
  </w:style>
  <w:style w:type="character" w:customStyle="1" w:styleId="rvts12">
    <w:name w:val="rvts12"/>
    <w:basedOn w:val="a0"/>
    <w:rsid w:val="004D3196"/>
  </w:style>
  <w:style w:type="character" w:customStyle="1" w:styleId="rvts9">
    <w:name w:val="rvts9"/>
    <w:basedOn w:val="a0"/>
    <w:rsid w:val="007F7165"/>
    <w:rPr>
      <w:rFonts w:cs="Times New Roman"/>
    </w:rPr>
  </w:style>
  <w:style w:type="character" w:customStyle="1" w:styleId="rvts96">
    <w:name w:val="rvts96"/>
    <w:basedOn w:val="a0"/>
    <w:rsid w:val="007568DC"/>
  </w:style>
  <w:style w:type="paragraph" w:customStyle="1" w:styleId="rvps2">
    <w:name w:val="rvps2"/>
    <w:basedOn w:val="a"/>
    <w:rsid w:val="007730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justify">
    <w:name w:val="rtejustify"/>
    <w:basedOn w:val="a"/>
    <w:rsid w:val="007730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02A12"/>
    <w:pPr>
      <w:suppressAutoHyphens/>
      <w:autoSpaceDE w:val="0"/>
      <w:autoSpaceDN w:val="0"/>
      <w:spacing w:after="0" w:line="240" w:lineRule="auto"/>
      <w:ind w:firstLine="851"/>
      <w:jc w:val="both"/>
      <w:textAlignment w:val="baseline"/>
    </w:pPr>
    <w:rPr>
      <w:rFonts w:ascii="Times New Roman" w:eastAsia="Times New Roman" w:hAnsi="Times New Roman" w:cs="Times New Roman"/>
      <w:color w:val="000000"/>
      <w:sz w:val="24"/>
      <w:szCs w:val="24"/>
    </w:rPr>
  </w:style>
  <w:style w:type="paragraph" w:customStyle="1" w:styleId="rvps6">
    <w:name w:val="rvps6"/>
    <w:basedOn w:val="a"/>
    <w:rsid w:val="006A03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rsid w:val="006A038F"/>
  </w:style>
  <w:style w:type="paragraph" w:customStyle="1" w:styleId="rvps8">
    <w:name w:val="rvps8"/>
    <w:basedOn w:val="a"/>
    <w:rsid w:val="004D52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4D527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2863">
      <w:bodyDiv w:val="1"/>
      <w:marLeft w:val="0"/>
      <w:marRight w:val="0"/>
      <w:marTop w:val="0"/>
      <w:marBottom w:val="0"/>
      <w:divBdr>
        <w:top w:val="none" w:sz="0" w:space="0" w:color="auto"/>
        <w:left w:val="none" w:sz="0" w:space="0" w:color="auto"/>
        <w:bottom w:val="none" w:sz="0" w:space="0" w:color="auto"/>
        <w:right w:val="none" w:sz="0" w:space="0" w:color="auto"/>
      </w:divBdr>
    </w:div>
    <w:div w:id="169297342">
      <w:bodyDiv w:val="1"/>
      <w:marLeft w:val="0"/>
      <w:marRight w:val="0"/>
      <w:marTop w:val="0"/>
      <w:marBottom w:val="0"/>
      <w:divBdr>
        <w:top w:val="none" w:sz="0" w:space="0" w:color="auto"/>
        <w:left w:val="none" w:sz="0" w:space="0" w:color="auto"/>
        <w:bottom w:val="none" w:sz="0" w:space="0" w:color="auto"/>
        <w:right w:val="none" w:sz="0" w:space="0" w:color="auto"/>
      </w:divBdr>
    </w:div>
    <w:div w:id="362638255">
      <w:bodyDiv w:val="1"/>
      <w:marLeft w:val="0"/>
      <w:marRight w:val="0"/>
      <w:marTop w:val="0"/>
      <w:marBottom w:val="0"/>
      <w:divBdr>
        <w:top w:val="none" w:sz="0" w:space="0" w:color="auto"/>
        <w:left w:val="none" w:sz="0" w:space="0" w:color="auto"/>
        <w:bottom w:val="none" w:sz="0" w:space="0" w:color="auto"/>
        <w:right w:val="none" w:sz="0" w:space="0" w:color="auto"/>
      </w:divBdr>
    </w:div>
    <w:div w:id="623386342">
      <w:bodyDiv w:val="1"/>
      <w:marLeft w:val="0"/>
      <w:marRight w:val="0"/>
      <w:marTop w:val="0"/>
      <w:marBottom w:val="0"/>
      <w:divBdr>
        <w:top w:val="none" w:sz="0" w:space="0" w:color="auto"/>
        <w:left w:val="none" w:sz="0" w:space="0" w:color="auto"/>
        <w:bottom w:val="none" w:sz="0" w:space="0" w:color="auto"/>
        <w:right w:val="none" w:sz="0" w:space="0" w:color="auto"/>
      </w:divBdr>
    </w:div>
    <w:div w:id="863597115">
      <w:bodyDiv w:val="1"/>
      <w:marLeft w:val="0"/>
      <w:marRight w:val="0"/>
      <w:marTop w:val="0"/>
      <w:marBottom w:val="0"/>
      <w:divBdr>
        <w:top w:val="none" w:sz="0" w:space="0" w:color="auto"/>
        <w:left w:val="none" w:sz="0" w:space="0" w:color="auto"/>
        <w:bottom w:val="none" w:sz="0" w:space="0" w:color="auto"/>
        <w:right w:val="none" w:sz="0" w:space="0" w:color="auto"/>
      </w:divBdr>
    </w:div>
    <w:div w:id="1124885848">
      <w:bodyDiv w:val="1"/>
      <w:marLeft w:val="0"/>
      <w:marRight w:val="0"/>
      <w:marTop w:val="0"/>
      <w:marBottom w:val="0"/>
      <w:divBdr>
        <w:top w:val="none" w:sz="0" w:space="0" w:color="auto"/>
        <w:left w:val="none" w:sz="0" w:space="0" w:color="auto"/>
        <w:bottom w:val="none" w:sz="0" w:space="0" w:color="auto"/>
        <w:right w:val="none" w:sz="0" w:space="0" w:color="auto"/>
      </w:divBdr>
    </w:div>
    <w:div w:id="1406226021">
      <w:bodyDiv w:val="1"/>
      <w:marLeft w:val="0"/>
      <w:marRight w:val="0"/>
      <w:marTop w:val="0"/>
      <w:marBottom w:val="0"/>
      <w:divBdr>
        <w:top w:val="none" w:sz="0" w:space="0" w:color="auto"/>
        <w:left w:val="none" w:sz="0" w:space="0" w:color="auto"/>
        <w:bottom w:val="none" w:sz="0" w:space="0" w:color="auto"/>
        <w:right w:val="none" w:sz="0" w:space="0" w:color="auto"/>
      </w:divBdr>
    </w:div>
    <w:div w:id="176549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3B521-5736-4956-8D37-3659107EE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14885</Words>
  <Characters>8486</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Сімонишина (VRU-MONO0217 - z.simonyshyna)</dc:creator>
  <cp:keywords/>
  <dc:description/>
  <cp:lastModifiedBy>Володимир Різничок (HCJ-GM05 - v.riznichok)</cp:lastModifiedBy>
  <cp:revision>8</cp:revision>
  <cp:lastPrinted>2020-09-10T13:21:00Z</cp:lastPrinted>
  <dcterms:created xsi:type="dcterms:W3CDTF">2020-09-16T13:43:00Z</dcterms:created>
  <dcterms:modified xsi:type="dcterms:W3CDTF">2020-09-17T05:03:00Z</dcterms:modified>
</cp:coreProperties>
</file>