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22" w:rsidRPr="00297376" w:rsidRDefault="001D6422" w:rsidP="001D6422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2DFFF6B" wp14:editId="465697C5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1D6422" w:rsidRPr="00297376" w:rsidRDefault="001D6422" w:rsidP="001D6422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1D6422" w:rsidRPr="00297376" w:rsidRDefault="001D6422" w:rsidP="001D6422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1D6422" w:rsidRPr="00297376" w:rsidTr="00931E26">
        <w:trPr>
          <w:trHeight w:val="188"/>
        </w:trPr>
        <w:tc>
          <w:tcPr>
            <w:tcW w:w="3098" w:type="dxa"/>
            <w:hideMark/>
          </w:tcPr>
          <w:p w:rsidR="001D6422" w:rsidRPr="00297376" w:rsidRDefault="001D6422" w:rsidP="00931E26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15 вересня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1D6422" w:rsidRPr="00297376" w:rsidRDefault="001D6422" w:rsidP="00931E26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29737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29737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1D6422" w:rsidRPr="00297376" w:rsidRDefault="001D6422" w:rsidP="001D6422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32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p w:rsidR="001D6422" w:rsidRDefault="001D6422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7C7324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proofErr w:type="spellStart"/>
            <w:r w:rsidR="007C7324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Станично</w:t>
            </w:r>
            <w:proofErr w:type="spellEnd"/>
            <w:r w:rsidR="007C7324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-Луганського районного суду Луганської області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0D35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відрядження суддів</w:t>
      </w:r>
      <w:r w:rsidR="00DA4F4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7C7324">
        <w:rPr>
          <w:rFonts w:ascii="Times New Roman" w:hAnsi="Times New Roman" w:cs="Times New Roman"/>
          <w:sz w:val="28"/>
          <w:szCs w:val="28"/>
        </w:rPr>
        <w:t>Станично</w:t>
      </w:r>
      <w:proofErr w:type="spellEnd"/>
      <w:r w:rsidR="007C7324">
        <w:rPr>
          <w:rFonts w:ascii="Times New Roman" w:hAnsi="Times New Roman" w:cs="Times New Roman"/>
          <w:sz w:val="28"/>
          <w:szCs w:val="28"/>
        </w:rPr>
        <w:t>-Луганського районного суду Луганської області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0D35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0D355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0D35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DA4F4A" w:rsidRDefault="00CC4E48" w:rsidP="000D355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633255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FB6B15">
        <w:rPr>
          <w:rFonts w:ascii="Times New Roman" w:hAnsi="Times New Roman" w:cs="Times New Roman"/>
          <w:sz w:val="28"/>
          <w:szCs w:val="28"/>
        </w:rPr>
        <w:t xml:space="preserve">строком на один рік </w:t>
      </w:r>
      <w:r w:rsidR="00633255">
        <w:rPr>
          <w:rFonts w:ascii="Times New Roman" w:hAnsi="Times New Roman" w:cs="Times New Roman"/>
          <w:sz w:val="28"/>
          <w:szCs w:val="28"/>
        </w:rPr>
        <w:t xml:space="preserve">5 </w:t>
      </w:r>
      <w:r w:rsidRPr="00DA4F4A">
        <w:rPr>
          <w:rFonts w:ascii="Times New Roman" w:hAnsi="Times New Roman" w:cs="Times New Roman"/>
          <w:sz w:val="28"/>
          <w:szCs w:val="28"/>
        </w:rPr>
        <w:t xml:space="preserve">суддів до </w:t>
      </w:r>
      <w:proofErr w:type="spellStart"/>
      <w:r w:rsidR="007C7324">
        <w:rPr>
          <w:rFonts w:ascii="Times New Roman" w:hAnsi="Times New Roman" w:cs="Times New Roman"/>
          <w:sz w:val="28"/>
          <w:szCs w:val="28"/>
        </w:rPr>
        <w:t>Станично</w:t>
      </w:r>
      <w:proofErr w:type="spellEnd"/>
      <w:r w:rsidR="007C7324">
        <w:rPr>
          <w:rFonts w:ascii="Times New Roman" w:hAnsi="Times New Roman" w:cs="Times New Roman"/>
          <w:sz w:val="28"/>
          <w:szCs w:val="28"/>
        </w:rPr>
        <w:t>-Луганського районного суду Луганської області</w:t>
      </w:r>
      <w:r w:rsidR="003653EF">
        <w:rPr>
          <w:rFonts w:ascii="Times New Roman" w:hAnsi="Times New Roman" w:cs="Times New Roman"/>
          <w:sz w:val="28"/>
          <w:szCs w:val="28"/>
        </w:rPr>
        <w:t>, що дасть змогу відновити доступ до правосуддя у цьому суді.</w:t>
      </w:r>
      <w:r w:rsidR="00F1744E">
        <w:rPr>
          <w:rFonts w:ascii="Times New Roman" w:hAnsi="Times New Roman" w:cs="Times New Roman"/>
          <w:sz w:val="28"/>
          <w:szCs w:val="28"/>
        </w:rPr>
        <w:t xml:space="preserve"> </w:t>
      </w:r>
      <w:r w:rsidR="00F1744E" w:rsidRPr="00F1744E">
        <w:rPr>
          <w:rFonts w:ascii="Times New Roman" w:hAnsi="Times New Roman" w:cs="Times New Roman"/>
          <w:sz w:val="28"/>
          <w:szCs w:val="28"/>
        </w:rPr>
        <w:t xml:space="preserve">У зазначеному суді визначено </w:t>
      </w:r>
      <w:r w:rsidR="00F1744E">
        <w:rPr>
          <w:rFonts w:ascii="Times New Roman" w:hAnsi="Times New Roman" w:cs="Times New Roman"/>
          <w:sz w:val="28"/>
          <w:szCs w:val="28"/>
        </w:rPr>
        <w:t>5 </w:t>
      </w:r>
      <w:r w:rsidR="00F1744E" w:rsidRPr="00F1744E">
        <w:rPr>
          <w:rFonts w:ascii="Times New Roman" w:hAnsi="Times New Roman" w:cs="Times New Roman"/>
          <w:sz w:val="28"/>
          <w:szCs w:val="28"/>
        </w:rPr>
        <w:t xml:space="preserve">штатних посад суддів, </w:t>
      </w:r>
      <w:r w:rsidR="00F1744E">
        <w:rPr>
          <w:rFonts w:ascii="Times New Roman" w:hAnsi="Times New Roman" w:cs="Times New Roman"/>
          <w:sz w:val="28"/>
          <w:szCs w:val="28"/>
        </w:rPr>
        <w:t>які</w:t>
      </w:r>
      <w:r w:rsidR="00F1744E" w:rsidRPr="00F1744E">
        <w:rPr>
          <w:rFonts w:ascii="Times New Roman" w:hAnsi="Times New Roman" w:cs="Times New Roman"/>
          <w:sz w:val="28"/>
          <w:szCs w:val="28"/>
        </w:rPr>
        <w:t xml:space="preserve"> є вакантними.</w:t>
      </w:r>
    </w:p>
    <w:p w:rsidR="00AB1E33" w:rsidRPr="00DA4F4A" w:rsidRDefault="009300BB" w:rsidP="000D3554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0D35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0D3554" w:rsidP="000D35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</w:t>
      </w:r>
      <w:r w:rsidR="008E1C8D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lastRenderedPageBreak/>
        <w:t>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 w:rsidR="003B4E5B"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0D35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264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3255" w:rsidRPr="00633255" w:rsidRDefault="00264B00" w:rsidP="0063325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7C7324">
        <w:rPr>
          <w:rFonts w:ascii="Times New Roman" w:hAnsi="Times New Roman" w:cs="Times New Roman"/>
          <w:sz w:val="28"/>
          <w:szCs w:val="28"/>
        </w:rPr>
        <w:t>Станично</w:t>
      </w:r>
      <w:proofErr w:type="spellEnd"/>
      <w:r w:rsidR="007C7324">
        <w:rPr>
          <w:rFonts w:ascii="Times New Roman" w:hAnsi="Times New Roman" w:cs="Times New Roman"/>
          <w:sz w:val="28"/>
          <w:szCs w:val="28"/>
        </w:rPr>
        <w:t>-Луганського районного суду Луганської області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4B00" w:rsidRPr="00633255" w:rsidRDefault="00264B00" w:rsidP="0063325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3255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633255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633255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49565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33255" w:rsidRDefault="00633255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633255" w:rsidRDefault="00633255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253443" w:rsidRDefault="0025344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253443" w:rsidRDefault="0025344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253443" w:rsidRDefault="0025344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253443" w:rsidRDefault="0025344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253443" w:rsidRDefault="0025344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633255" w:rsidRDefault="00633255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985471" w:rsidRPr="00D7590E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8D3AB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985471" w:rsidRPr="00BB415C" w:rsidRDefault="00EC0A6A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D3AB7">
        <w:rPr>
          <w:rFonts w:ascii="Times New Roman" w:hAnsi="Times New Roman" w:cs="Times New Roman"/>
          <w:sz w:val="24"/>
          <w:szCs w:val="24"/>
        </w:rPr>
        <w:t xml:space="preserve">15 </w:t>
      </w:r>
      <w:r w:rsidR="00985471" w:rsidRPr="00BB415C">
        <w:rPr>
          <w:rFonts w:ascii="Times New Roman" w:hAnsi="Times New Roman" w:cs="Times New Roman"/>
          <w:sz w:val="24"/>
          <w:szCs w:val="24"/>
        </w:rPr>
        <w:t>вересня 2020 року № </w:t>
      </w:r>
      <w:r w:rsidR="001D6422">
        <w:rPr>
          <w:rFonts w:ascii="Times New Roman" w:hAnsi="Times New Roman" w:cs="Times New Roman"/>
          <w:sz w:val="24"/>
          <w:szCs w:val="24"/>
        </w:rPr>
        <w:t>2632/</w:t>
      </w:r>
      <w:r w:rsidR="00985471"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7C732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</w:t>
      </w:r>
      <w:r w:rsidR="00C41A91">
        <w:rPr>
          <w:rFonts w:ascii="Times New Roman" w:hAnsi="Times New Roman" w:cs="Times New Roman"/>
          <w:sz w:val="28"/>
          <w:szCs w:val="28"/>
        </w:rPr>
        <w:t xml:space="preserve">уддя відповідно до </w:t>
      </w:r>
      <w:r w:rsidR="00633255">
        <w:rPr>
          <w:rFonts w:ascii="Times New Roman" w:hAnsi="Times New Roman" w:cs="Times New Roman"/>
          <w:sz w:val="28"/>
          <w:szCs w:val="28"/>
        </w:rPr>
        <w:t>рішення від 15</w:t>
      </w:r>
      <w:r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1D6422">
        <w:rPr>
          <w:rFonts w:ascii="Times New Roman" w:hAnsi="Times New Roman" w:cs="Times New Roman"/>
          <w:sz w:val="28"/>
          <w:szCs w:val="28"/>
        </w:rPr>
        <w:t>2632/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здійснення правосуддя, а саме до:</w:t>
      </w:r>
    </w:p>
    <w:p w:rsidR="00985471" w:rsidRDefault="007C7324" w:rsidP="0063325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proofErr w:type="spellStart"/>
      <w:r w:rsidRPr="00633255">
        <w:rPr>
          <w:rFonts w:ascii="Times New Roman" w:hAnsi="Times New Roman" w:cs="Times New Roman"/>
          <w:b/>
          <w:sz w:val="28"/>
          <w:szCs w:val="28"/>
        </w:rPr>
        <w:t>Станично</w:t>
      </w:r>
      <w:proofErr w:type="spellEnd"/>
      <w:r w:rsidRPr="00633255">
        <w:rPr>
          <w:rFonts w:ascii="Times New Roman" w:hAnsi="Times New Roman" w:cs="Times New Roman"/>
          <w:b/>
          <w:sz w:val="28"/>
          <w:szCs w:val="28"/>
        </w:rPr>
        <w:t>-Луганського районного суду Луганської області</w:t>
      </w:r>
      <w:r w:rsidRPr="006332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85471" w:rsidRPr="006332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Pr="006332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5</w:t>
      </w:r>
      <w:r w:rsidR="00985471" w:rsidRPr="006332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Pr="006332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6332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633255" w:rsidRDefault="00633255" w:rsidP="0063325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7C73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7C7324">
        <w:rPr>
          <w:rFonts w:ascii="Times New Roman" w:hAnsi="Times New Roman" w:cs="Times New Roman"/>
          <w:sz w:val="28"/>
          <w:szCs w:val="28"/>
        </w:rPr>
        <w:t>вказаного суду</w:t>
      </w:r>
      <w:r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год. 00 хв. до 12 год. 00 хв. та з 12 год. 45 хв. до 16 год. 00 хв., у п’ятницю з 08 год. 00 хв. до 12 год. 00 хв. та з 12 год. 45 хв. до 15 год. 00 хв.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378" w:rsidRDefault="00C02378" w:rsidP="00AA31AA">
      <w:r>
        <w:separator/>
      </w:r>
    </w:p>
  </w:endnote>
  <w:endnote w:type="continuationSeparator" w:id="0">
    <w:p w:rsidR="00C02378" w:rsidRDefault="00C02378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378" w:rsidRDefault="00C02378" w:rsidP="00AA31AA">
      <w:r>
        <w:separator/>
      </w:r>
    </w:p>
  </w:footnote>
  <w:footnote w:type="continuationSeparator" w:id="0">
    <w:p w:rsidR="00C02378" w:rsidRDefault="00C02378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1D6422">
          <w:rPr>
            <w:noProof/>
          </w:rPr>
          <w:t>3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137A"/>
    <w:rsid w:val="000721A8"/>
    <w:rsid w:val="000A7826"/>
    <w:rsid w:val="000D3554"/>
    <w:rsid w:val="00113CAC"/>
    <w:rsid w:val="00142FFB"/>
    <w:rsid w:val="001721F1"/>
    <w:rsid w:val="001A2CCA"/>
    <w:rsid w:val="001A7EA8"/>
    <w:rsid w:val="001B7695"/>
    <w:rsid w:val="001D12A1"/>
    <w:rsid w:val="001D6422"/>
    <w:rsid w:val="0022069E"/>
    <w:rsid w:val="00247859"/>
    <w:rsid w:val="00253443"/>
    <w:rsid w:val="00264B00"/>
    <w:rsid w:val="002911CB"/>
    <w:rsid w:val="00297453"/>
    <w:rsid w:val="00303AAD"/>
    <w:rsid w:val="00324F1D"/>
    <w:rsid w:val="003653EF"/>
    <w:rsid w:val="003B4E5B"/>
    <w:rsid w:val="00413E76"/>
    <w:rsid w:val="00431FB7"/>
    <w:rsid w:val="0049565B"/>
    <w:rsid w:val="004E289F"/>
    <w:rsid w:val="00506FDA"/>
    <w:rsid w:val="005514AF"/>
    <w:rsid w:val="005732C4"/>
    <w:rsid w:val="00585E6F"/>
    <w:rsid w:val="005D7160"/>
    <w:rsid w:val="00616591"/>
    <w:rsid w:val="00633255"/>
    <w:rsid w:val="00654ABD"/>
    <w:rsid w:val="006A26CC"/>
    <w:rsid w:val="006B73E6"/>
    <w:rsid w:val="00784D5C"/>
    <w:rsid w:val="007852D2"/>
    <w:rsid w:val="007A096D"/>
    <w:rsid w:val="007A61EB"/>
    <w:rsid w:val="007B1D9F"/>
    <w:rsid w:val="007C7324"/>
    <w:rsid w:val="007E583A"/>
    <w:rsid w:val="007F6311"/>
    <w:rsid w:val="00802CF9"/>
    <w:rsid w:val="008123F0"/>
    <w:rsid w:val="0084285A"/>
    <w:rsid w:val="008522A1"/>
    <w:rsid w:val="00856302"/>
    <w:rsid w:val="0086612B"/>
    <w:rsid w:val="00882FB3"/>
    <w:rsid w:val="008D3AB7"/>
    <w:rsid w:val="008E1C8D"/>
    <w:rsid w:val="008E20F0"/>
    <w:rsid w:val="009300BB"/>
    <w:rsid w:val="0093322B"/>
    <w:rsid w:val="009454C9"/>
    <w:rsid w:val="00985471"/>
    <w:rsid w:val="009B0AD0"/>
    <w:rsid w:val="009D746C"/>
    <w:rsid w:val="00AA31AA"/>
    <w:rsid w:val="00AB1E33"/>
    <w:rsid w:val="00B34741"/>
    <w:rsid w:val="00BC1FF0"/>
    <w:rsid w:val="00C02378"/>
    <w:rsid w:val="00C0709E"/>
    <w:rsid w:val="00C250A9"/>
    <w:rsid w:val="00C41A91"/>
    <w:rsid w:val="00C41E82"/>
    <w:rsid w:val="00C44DE0"/>
    <w:rsid w:val="00CC4E48"/>
    <w:rsid w:val="00D22396"/>
    <w:rsid w:val="00D615A6"/>
    <w:rsid w:val="00D61974"/>
    <w:rsid w:val="00DA4F4A"/>
    <w:rsid w:val="00DC2FED"/>
    <w:rsid w:val="00DF404C"/>
    <w:rsid w:val="00E447F6"/>
    <w:rsid w:val="00E50C5E"/>
    <w:rsid w:val="00EC0A6A"/>
    <w:rsid w:val="00EC5073"/>
    <w:rsid w:val="00ED15F8"/>
    <w:rsid w:val="00F1744E"/>
    <w:rsid w:val="00F45525"/>
    <w:rsid w:val="00F959B7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29A0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CA589-E4D4-453E-8AAD-53AC1153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3809</Words>
  <Characters>2172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21</cp:revision>
  <cp:lastPrinted>2020-09-15T11:41:00Z</cp:lastPrinted>
  <dcterms:created xsi:type="dcterms:W3CDTF">2020-09-11T09:35:00Z</dcterms:created>
  <dcterms:modified xsi:type="dcterms:W3CDTF">2020-09-15T13:18:00Z</dcterms:modified>
</cp:coreProperties>
</file>