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7164" w:rsidRDefault="00B47164" w:rsidP="00B47164">
      <w:pPr>
        <w:spacing w:before="360" w:after="60"/>
        <w:jc w:val="center"/>
        <w:rPr>
          <w:sz w:val="28"/>
          <w:szCs w:val="28"/>
        </w:rPr>
      </w:pPr>
    </w:p>
    <w:p w:rsidR="00B47164" w:rsidRPr="00914AB8" w:rsidRDefault="00B47164" w:rsidP="00B47164">
      <w:pPr>
        <w:spacing w:before="360" w:after="60"/>
        <w:jc w:val="center"/>
        <w:rPr>
          <w:rFonts w:ascii="AcademyC" w:hAnsi="AcademyC"/>
          <w:b/>
          <w:color w:val="000000"/>
        </w:rPr>
      </w:pPr>
      <w:r>
        <w:rPr>
          <w:noProof/>
          <w:lang w:eastAsia="uk-UA"/>
        </w:rPr>
        <w:drawing>
          <wp:anchor distT="0" distB="0" distL="114300" distR="114300" simplePos="0" relativeHeight="251659264" behindDoc="0" locked="0" layoutInCell="1" allowOverlap="1">
            <wp:simplePos x="0" y="0"/>
            <wp:positionH relativeFrom="column">
              <wp:posOffset>2807970</wp:posOffset>
            </wp:positionH>
            <wp:positionV relativeFrom="paragraph">
              <wp:posOffset>-562610</wp:posOffset>
            </wp:positionV>
            <wp:extent cx="504190" cy="647065"/>
            <wp:effectExtent l="19050" t="0" r="0" b="0"/>
            <wp:wrapNone/>
            <wp:docPr id="7"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6"/>
                    <pic:cNvPicPr>
                      <a:picLocks noChangeAspect="1" noChangeArrowheads="1"/>
                    </pic:cNvPicPr>
                  </pic:nvPicPr>
                  <pic:blipFill>
                    <a:blip r:embed="rId8" cstate="print"/>
                    <a:srcRect/>
                    <a:stretch>
                      <a:fillRect/>
                    </a:stretch>
                  </pic:blipFill>
                  <pic:spPr bwMode="auto">
                    <a:xfrm>
                      <a:off x="0" y="0"/>
                      <a:ext cx="504190" cy="647065"/>
                    </a:xfrm>
                    <a:prstGeom prst="rect">
                      <a:avLst/>
                    </a:prstGeom>
                    <a:noFill/>
                  </pic:spPr>
                </pic:pic>
              </a:graphicData>
            </a:graphic>
          </wp:anchor>
        </w:drawing>
      </w:r>
      <w:r w:rsidRPr="00914AB8">
        <w:rPr>
          <w:rFonts w:ascii="AcademyC" w:hAnsi="AcademyC"/>
          <w:b/>
          <w:color w:val="000000"/>
        </w:rPr>
        <w:t>УКРАЇНА</w:t>
      </w:r>
    </w:p>
    <w:p w:rsidR="00B47164" w:rsidRPr="00914AB8" w:rsidRDefault="00B47164" w:rsidP="00B47164">
      <w:pPr>
        <w:spacing w:after="60"/>
        <w:jc w:val="center"/>
        <w:rPr>
          <w:rFonts w:ascii="AcademyC" w:hAnsi="AcademyC"/>
          <w:b/>
          <w:color w:val="000000"/>
          <w:sz w:val="28"/>
          <w:szCs w:val="28"/>
        </w:rPr>
      </w:pPr>
      <w:r w:rsidRPr="00914AB8">
        <w:rPr>
          <w:rFonts w:ascii="AcademyC" w:hAnsi="AcademyC"/>
          <w:b/>
          <w:color w:val="000000"/>
          <w:sz w:val="28"/>
          <w:szCs w:val="28"/>
        </w:rPr>
        <w:t>ВИЩА  РАДА  ПРАВОСУДДЯ</w:t>
      </w:r>
    </w:p>
    <w:p w:rsidR="00B47164" w:rsidRPr="00F96F00" w:rsidRDefault="00B47164" w:rsidP="00B47164">
      <w:pPr>
        <w:spacing w:after="60"/>
        <w:jc w:val="center"/>
        <w:rPr>
          <w:rFonts w:ascii="AcademyC" w:hAnsi="AcademyC"/>
          <w:b/>
          <w:color w:val="000000"/>
          <w:sz w:val="28"/>
          <w:szCs w:val="28"/>
          <w:lang w:val="ru-RU"/>
        </w:rPr>
      </w:pPr>
      <w:r w:rsidRPr="00914AB8">
        <w:rPr>
          <w:rFonts w:ascii="AcademyC" w:hAnsi="AcademyC"/>
          <w:b/>
          <w:color w:val="000000"/>
          <w:sz w:val="28"/>
          <w:szCs w:val="28"/>
        </w:rPr>
        <w:t>ПЕРША ДИСЦИПЛІНАРНА ПАЛАТА</w:t>
      </w:r>
    </w:p>
    <w:p w:rsidR="00B47164" w:rsidRPr="00914AB8" w:rsidRDefault="00B47164" w:rsidP="00B47164">
      <w:pPr>
        <w:pStyle w:val="a8"/>
        <w:spacing w:after="240"/>
        <w:ind w:left="0"/>
        <w:jc w:val="center"/>
        <w:rPr>
          <w:rFonts w:ascii="AcademyC" w:hAnsi="AcademyC"/>
          <w:b/>
          <w:sz w:val="28"/>
          <w:szCs w:val="28"/>
        </w:rPr>
      </w:pPr>
      <w:r w:rsidRPr="00914AB8">
        <w:rPr>
          <w:rFonts w:ascii="AcademyC" w:hAnsi="AcademyC"/>
          <w:b/>
          <w:sz w:val="28"/>
          <w:szCs w:val="28"/>
        </w:rPr>
        <w:t>РІШЕННЯ</w:t>
      </w:r>
    </w:p>
    <w:tbl>
      <w:tblPr>
        <w:tblW w:w="10031" w:type="dxa"/>
        <w:tblLook w:val="04A0" w:firstRow="1" w:lastRow="0" w:firstColumn="1" w:lastColumn="0" w:noHBand="0" w:noVBand="1"/>
      </w:tblPr>
      <w:tblGrid>
        <w:gridCol w:w="3098"/>
        <w:gridCol w:w="3309"/>
        <w:gridCol w:w="3624"/>
      </w:tblGrid>
      <w:tr w:rsidR="00B47164" w:rsidRPr="00635BF0" w:rsidTr="005918BC">
        <w:trPr>
          <w:trHeight w:val="188"/>
        </w:trPr>
        <w:tc>
          <w:tcPr>
            <w:tcW w:w="3098" w:type="dxa"/>
          </w:tcPr>
          <w:p w:rsidR="00B47164" w:rsidRPr="00635BF0" w:rsidRDefault="00AE5D04" w:rsidP="00F33A27">
            <w:pPr>
              <w:ind w:right="-2"/>
              <w:rPr>
                <w:noProof/>
                <w:sz w:val="28"/>
                <w:szCs w:val="28"/>
                <w:lang w:val="en-US"/>
              </w:rPr>
            </w:pPr>
            <w:r>
              <w:rPr>
                <w:noProof/>
                <w:sz w:val="28"/>
                <w:szCs w:val="28"/>
                <w:lang w:val="ru-RU"/>
              </w:rPr>
              <w:t>18</w:t>
            </w:r>
            <w:r w:rsidR="00A80896">
              <w:rPr>
                <w:noProof/>
                <w:sz w:val="28"/>
                <w:szCs w:val="28"/>
                <w:lang w:val="ru-RU"/>
              </w:rPr>
              <w:t xml:space="preserve"> вересня</w:t>
            </w:r>
            <w:r w:rsidR="004C7E8C">
              <w:rPr>
                <w:noProof/>
                <w:sz w:val="28"/>
                <w:szCs w:val="28"/>
                <w:lang w:val="ru-RU"/>
              </w:rPr>
              <w:t xml:space="preserve"> 2020</w:t>
            </w:r>
            <w:r w:rsidR="00675E34">
              <w:rPr>
                <w:noProof/>
                <w:sz w:val="28"/>
                <w:szCs w:val="28"/>
                <w:lang w:val="ru-RU"/>
              </w:rPr>
              <w:t xml:space="preserve"> року</w:t>
            </w:r>
          </w:p>
        </w:tc>
        <w:tc>
          <w:tcPr>
            <w:tcW w:w="3309" w:type="dxa"/>
          </w:tcPr>
          <w:p w:rsidR="00B47164" w:rsidRPr="00317A23" w:rsidRDefault="00B47164" w:rsidP="005918BC">
            <w:pPr>
              <w:ind w:right="-2"/>
              <w:jc w:val="center"/>
              <w:rPr>
                <w:rFonts w:ascii="Book Antiqua" w:hAnsi="Book Antiqua"/>
                <w:noProof/>
              </w:rPr>
            </w:pPr>
            <w:r w:rsidRPr="00635BF0">
              <w:rPr>
                <w:rFonts w:ascii="Bookman Old Style" w:hAnsi="Bookman Old Style"/>
                <w:sz w:val="20"/>
                <w:szCs w:val="20"/>
                <w:lang w:val="ru-RU"/>
              </w:rPr>
              <w:t xml:space="preserve">      </w:t>
            </w:r>
            <w:r w:rsidRPr="00317A23">
              <w:rPr>
                <w:rFonts w:ascii="Book Antiqua" w:hAnsi="Book Antiqua"/>
              </w:rPr>
              <w:t>Київ</w:t>
            </w:r>
          </w:p>
        </w:tc>
        <w:tc>
          <w:tcPr>
            <w:tcW w:w="3624" w:type="dxa"/>
          </w:tcPr>
          <w:p w:rsidR="00B47164" w:rsidRPr="00635BF0" w:rsidRDefault="00B47164" w:rsidP="009F556A">
            <w:pPr>
              <w:ind w:right="-2"/>
              <w:jc w:val="center"/>
              <w:rPr>
                <w:noProof/>
                <w:sz w:val="28"/>
                <w:szCs w:val="28"/>
                <w:lang w:val="ru-RU"/>
              </w:rPr>
            </w:pPr>
            <w:r>
              <w:rPr>
                <w:rFonts w:ascii="Bookman Old Style" w:hAnsi="Bookman Old Style"/>
                <w:noProof/>
                <w:sz w:val="28"/>
                <w:szCs w:val="28"/>
                <w:lang w:val="en-US"/>
              </w:rPr>
              <w:t xml:space="preserve">   </w:t>
            </w:r>
            <w:r w:rsidRPr="00635BF0">
              <w:rPr>
                <w:rFonts w:ascii="Bookman Old Style" w:hAnsi="Bookman Old Style"/>
                <w:noProof/>
                <w:sz w:val="28"/>
                <w:szCs w:val="28"/>
                <w:lang w:val="ru-RU"/>
              </w:rPr>
              <w:t xml:space="preserve"> </w:t>
            </w:r>
            <w:r w:rsidR="009F556A">
              <w:rPr>
                <w:noProof/>
                <w:sz w:val="28"/>
                <w:szCs w:val="28"/>
                <w:lang w:val="ru-RU"/>
              </w:rPr>
              <w:t>№ 2660/1дп/15-20</w:t>
            </w:r>
          </w:p>
        </w:tc>
      </w:tr>
    </w:tbl>
    <w:p w:rsidR="00B47164" w:rsidRPr="006003B9" w:rsidRDefault="00B47164" w:rsidP="00310D46">
      <w:pPr>
        <w:tabs>
          <w:tab w:val="left" w:pos="3828"/>
        </w:tabs>
        <w:spacing w:after="0" w:line="100" w:lineRule="atLeast"/>
        <w:ind w:right="5811"/>
        <w:jc w:val="both"/>
        <w:rPr>
          <w:rStyle w:val="FontStyle14"/>
          <w:b/>
          <w:sz w:val="24"/>
          <w:szCs w:val="24"/>
        </w:rPr>
      </w:pPr>
      <w:r>
        <w:rPr>
          <w:rFonts w:ascii="Times New Roman" w:hAnsi="Times New Roman"/>
          <w:b/>
          <w:sz w:val="24"/>
          <w:szCs w:val="24"/>
        </w:rPr>
        <w:t xml:space="preserve">Про </w:t>
      </w:r>
      <w:r w:rsidR="00442926">
        <w:rPr>
          <w:rFonts w:ascii="Times New Roman" w:hAnsi="Times New Roman"/>
          <w:b/>
          <w:sz w:val="24"/>
          <w:szCs w:val="24"/>
        </w:rPr>
        <w:t xml:space="preserve">відмову у </w:t>
      </w:r>
      <w:r>
        <w:rPr>
          <w:rFonts w:ascii="Times New Roman" w:hAnsi="Times New Roman"/>
          <w:b/>
          <w:sz w:val="24"/>
          <w:szCs w:val="24"/>
        </w:rPr>
        <w:t>притягненн</w:t>
      </w:r>
      <w:r w:rsidR="00442926">
        <w:rPr>
          <w:rFonts w:ascii="Times New Roman" w:hAnsi="Times New Roman"/>
          <w:b/>
          <w:sz w:val="24"/>
          <w:szCs w:val="24"/>
        </w:rPr>
        <w:t>і</w:t>
      </w:r>
      <w:r>
        <w:rPr>
          <w:rFonts w:ascii="Times New Roman" w:hAnsi="Times New Roman"/>
          <w:b/>
          <w:sz w:val="24"/>
          <w:szCs w:val="24"/>
        </w:rPr>
        <w:t xml:space="preserve"> </w:t>
      </w:r>
      <w:r>
        <w:rPr>
          <w:rStyle w:val="FontStyle14"/>
          <w:b/>
          <w:sz w:val="24"/>
          <w:szCs w:val="24"/>
        </w:rPr>
        <w:t xml:space="preserve">до </w:t>
      </w:r>
      <w:r w:rsidRPr="006003B9">
        <w:rPr>
          <w:rStyle w:val="FontStyle14"/>
          <w:b/>
          <w:sz w:val="24"/>
          <w:szCs w:val="24"/>
        </w:rPr>
        <w:t xml:space="preserve">дисциплінарної відповідальності </w:t>
      </w:r>
      <w:r w:rsidR="00643E26" w:rsidRPr="006003B9">
        <w:rPr>
          <w:rFonts w:ascii="Times New Roman" w:hAnsi="Times New Roman"/>
          <w:b/>
          <w:sz w:val="24"/>
          <w:szCs w:val="24"/>
        </w:rPr>
        <w:t xml:space="preserve">судді </w:t>
      </w:r>
      <w:r w:rsidR="00AE5D04">
        <w:rPr>
          <w:rFonts w:ascii="Times New Roman" w:hAnsi="Times New Roman"/>
          <w:b/>
          <w:sz w:val="24"/>
          <w:szCs w:val="24"/>
        </w:rPr>
        <w:t>Окружного адміністративного суду міста Києва Чудак О.М</w:t>
      </w:r>
      <w:r w:rsidR="00643E26" w:rsidRPr="006003B9">
        <w:rPr>
          <w:rFonts w:ascii="Times New Roman" w:hAnsi="Times New Roman"/>
          <w:b/>
          <w:sz w:val="24"/>
          <w:szCs w:val="24"/>
        </w:rPr>
        <w:t>.</w:t>
      </w:r>
      <w:r w:rsidR="00F612E8" w:rsidRPr="006003B9">
        <w:rPr>
          <w:rFonts w:ascii="Times New Roman" w:hAnsi="Times New Roman"/>
          <w:b/>
          <w:sz w:val="24"/>
          <w:szCs w:val="24"/>
        </w:rPr>
        <w:t xml:space="preserve"> </w:t>
      </w:r>
    </w:p>
    <w:p w:rsidR="00E92DB6" w:rsidRPr="006003B9" w:rsidRDefault="00E92DB6" w:rsidP="00B47164">
      <w:pPr>
        <w:spacing w:after="0" w:line="100" w:lineRule="atLeast"/>
        <w:ind w:firstLine="684"/>
        <w:jc w:val="both"/>
        <w:rPr>
          <w:rStyle w:val="FontStyle14"/>
          <w:b/>
          <w:sz w:val="24"/>
          <w:szCs w:val="24"/>
        </w:rPr>
      </w:pPr>
    </w:p>
    <w:p w:rsidR="00B47164" w:rsidRPr="00A45057" w:rsidRDefault="006422BD" w:rsidP="00B47164">
      <w:pPr>
        <w:spacing w:after="0" w:line="240" w:lineRule="auto"/>
        <w:ind w:firstLine="684"/>
        <w:jc w:val="both"/>
        <w:rPr>
          <w:rFonts w:ascii="Times New Roman" w:hAnsi="Times New Roman"/>
          <w:sz w:val="28"/>
          <w:szCs w:val="28"/>
        </w:rPr>
      </w:pPr>
      <w:r w:rsidRPr="00A579CE">
        <w:rPr>
          <w:rFonts w:ascii="Times New Roman" w:hAnsi="Times New Roman"/>
          <w:sz w:val="28"/>
          <w:szCs w:val="28"/>
        </w:rPr>
        <w:t>Перша Дисциплінарна палата Вищої ради правосуддя у складі     головуючого – Шапрана В.В., член</w:t>
      </w:r>
      <w:r w:rsidR="004C7E8C">
        <w:rPr>
          <w:rFonts w:ascii="Times New Roman" w:hAnsi="Times New Roman"/>
          <w:sz w:val="28"/>
          <w:szCs w:val="28"/>
        </w:rPr>
        <w:t>ів</w:t>
      </w:r>
      <w:r w:rsidRPr="00A579CE">
        <w:rPr>
          <w:rFonts w:ascii="Times New Roman" w:hAnsi="Times New Roman"/>
          <w:sz w:val="28"/>
          <w:szCs w:val="28"/>
        </w:rPr>
        <w:t xml:space="preserve"> </w:t>
      </w:r>
      <w:r w:rsidR="004C7E8C">
        <w:rPr>
          <w:rFonts w:ascii="Times New Roman" w:hAnsi="Times New Roman"/>
          <w:sz w:val="28"/>
          <w:szCs w:val="28"/>
        </w:rPr>
        <w:t xml:space="preserve">Краснощокової Н.С., </w:t>
      </w:r>
      <w:r w:rsidRPr="00A579CE">
        <w:rPr>
          <w:rFonts w:ascii="Times New Roman" w:hAnsi="Times New Roman"/>
          <w:sz w:val="28"/>
          <w:szCs w:val="28"/>
        </w:rPr>
        <w:t>Шелест С.Б.</w:t>
      </w:r>
      <w:r w:rsidR="00665D5A" w:rsidRPr="00A579CE">
        <w:rPr>
          <w:rFonts w:ascii="Times New Roman" w:hAnsi="Times New Roman"/>
          <w:sz w:val="28"/>
          <w:szCs w:val="28"/>
        </w:rPr>
        <w:t xml:space="preserve">, </w:t>
      </w:r>
      <w:r w:rsidR="00B47164" w:rsidRPr="006626A3">
        <w:rPr>
          <w:rFonts w:ascii="Times New Roman" w:hAnsi="Times New Roman"/>
          <w:sz w:val="28"/>
          <w:szCs w:val="28"/>
        </w:rPr>
        <w:t>розглянувши дисциплінарну справу</w:t>
      </w:r>
      <w:r w:rsidR="006644AA">
        <w:rPr>
          <w:rFonts w:ascii="Times New Roman" w:hAnsi="Times New Roman"/>
          <w:sz w:val="28"/>
          <w:szCs w:val="28"/>
        </w:rPr>
        <w:t xml:space="preserve">, відкриту </w:t>
      </w:r>
      <w:r w:rsidR="00865545" w:rsidRPr="00A45057">
        <w:rPr>
          <w:rFonts w:ascii="Times New Roman" w:hAnsi="Times New Roman"/>
          <w:sz w:val="28"/>
          <w:szCs w:val="28"/>
        </w:rPr>
        <w:t xml:space="preserve">за </w:t>
      </w:r>
      <w:r w:rsidR="006644AA" w:rsidRPr="004D651E">
        <w:rPr>
          <w:rFonts w:ascii="Times New Roman" w:hAnsi="Times New Roman"/>
          <w:sz w:val="28"/>
          <w:szCs w:val="28"/>
        </w:rPr>
        <w:t>дисциплінарно</w:t>
      </w:r>
      <w:r w:rsidR="006644AA">
        <w:rPr>
          <w:rFonts w:ascii="Times New Roman" w:hAnsi="Times New Roman"/>
          <w:sz w:val="28"/>
          <w:szCs w:val="28"/>
        </w:rPr>
        <w:t>ю</w:t>
      </w:r>
      <w:r w:rsidR="006644AA" w:rsidRPr="004D651E">
        <w:rPr>
          <w:rFonts w:ascii="Times New Roman" w:hAnsi="Times New Roman"/>
          <w:sz w:val="28"/>
          <w:szCs w:val="28"/>
        </w:rPr>
        <w:t xml:space="preserve"> скарг</w:t>
      </w:r>
      <w:r w:rsidR="006644AA">
        <w:rPr>
          <w:rFonts w:ascii="Times New Roman" w:hAnsi="Times New Roman"/>
          <w:sz w:val="28"/>
          <w:szCs w:val="28"/>
        </w:rPr>
        <w:t>ою</w:t>
      </w:r>
      <w:r w:rsidR="006644AA" w:rsidRPr="004D651E">
        <w:rPr>
          <w:rFonts w:ascii="Times New Roman" w:hAnsi="Times New Roman"/>
          <w:sz w:val="28"/>
          <w:szCs w:val="28"/>
        </w:rPr>
        <w:t xml:space="preserve"> </w:t>
      </w:r>
      <w:r w:rsidR="00A2072B">
        <w:rPr>
          <w:rFonts w:ascii="Times New Roman" w:hAnsi="Times New Roman"/>
          <w:sz w:val="28"/>
          <w:szCs w:val="28"/>
        </w:rPr>
        <w:t>Т</w:t>
      </w:r>
      <w:r w:rsidR="00A2072B" w:rsidRPr="00EF41B7">
        <w:rPr>
          <w:rFonts w:ascii="Times New Roman" w:hAnsi="Times New Roman"/>
          <w:sz w:val="28"/>
          <w:szCs w:val="28"/>
        </w:rPr>
        <w:t>овариства з обмеженою відповідальністю «Ніткейс», подано</w:t>
      </w:r>
      <w:r w:rsidR="00A2072B">
        <w:rPr>
          <w:rFonts w:ascii="Times New Roman" w:hAnsi="Times New Roman"/>
          <w:sz w:val="28"/>
          <w:szCs w:val="28"/>
        </w:rPr>
        <w:t>ю</w:t>
      </w:r>
      <w:r w:rsidR="00A2072B" w:rsidRPr="00EF41B7">
        <w:rPr>
          <w:rFonts w:ascii="Times New Roman" w:hAnsi="Times New Roman"/>
          <w:sz w:val="28"/>
          <w:szCs w:val="28"/>
        </w:rPr>
        <w:t xml:space="preserve"> через адвоката Лознового Дмитра Миколайовича, на дії судді </w:t>
      </w:r>
      <w:r w:rsidR="00A2072B">
        <w:rPr>
          <w:rFonts w:ascii="Times New Roman" w:hAnsi="Times New Roman"/>
          <w:sz w:val="28"/>
          <w:szCs w:val="28"/>
        </w:rPr>
        <w:t>О</w:t>
      </w:r>
      <w:r w:rsidR="00A2072B" w:rsidRPr="00EF41B7">
        <w:rPr>
          <w:rFonts w:ascii="Times New Roman" w:hAnsi="Times New Roman"/>
          <w:sz w:val="28"/>
          <w:szCs w:val="28"/>
        </w:rPr>
        <w:t>кружного адміністративного суду міста Києва Чудак Олесі Миколаївни</w:t>
      </w:r>
      <w:r w:rsidR="00B47164" w:rsidRPr="00A45057">
        <w:rPr>
          <w:rFonts w:ascii="Times New Roman" w:hAnsi="Times New Roman"/>
          <w:sz w:val="28"/>
          <w:szCs w:val="28"/>
        </w:rPr>
        <w:t xml:space="preserve">, </w:t>
      </w:r>
    </w:p>
    <w:p w:rsidR="00665D5A" w:rsidRPr="008D3078" w:rsidRDefault="00665D5A" w:rsidP="00B47164">
      <w:pPr>
        <w:spacing w:after="0" w:line="240" w:lineRule="auto"/>
        <w:ind w:firstLine="684"/>
        <w:jc w:val="both"/>
        <w:rPr>
          <w:rFonts w:ascii="Times New Roman" w:hAnsi="Times New Roman"/>
          <w:sz w:val="28"/>
          <w:szCs w:val="28"/>
        </w:rPr>
      </w:pPr>
    </w:p>
    <w:p w:rsidR="00B47164" w:rsidRDefault="00B47164" w:rsidP="00B47164">
      <w:pPr>
        <w:spacing w:after="0" w:line="240" w:lineRule="auto"/>
        <w:jc w:val="center"/>
        <w:rPr>
          <w:rFonts w:ascii="Times New Roman" w:hAnsi="Times New Roman"/>
          <w:b/>
          <w:sz w:val="28"/>
          <w:szCs w:val="28"/>
        </w:rPr>
      </w:pPr>
      <w:r>
        <w:rPr>
          <w:rFonts w:ascii="Times New Roman" w:hAnsi="Times New Roman"/>
          <w:b/>
          <w:sz w:val="28"/>
          <w:szCs w:val="28"/>
        </w:rPr>
        <w:t>встановила:</w:t>
      </w:r>
    </w:p>
    <w:p w:rsidR="00B47164" w:rsidRPr="008D3078" w:rsidRDefault="00B47164" w:rsidP="00B47164">
      <w:pPr>
        <w:spacing w:after="0" w:line="240" w:lineRule="auto"/>
        <w:jc w:val="center"/>
        <w:rPr>
          <w:rFonts w:ascii="Times New Roman" w:hAnsi="Times New Roman"/>
          <w:b/>
          <w:sz w:val="28"/>
          <w:szCs w:val="28"/>
        </w:rPr>
      </w:pPr>
    </w:p>
    <w:p w:rsidR="0084679B" w:rsidRDefault="00543226" w:rsidP="006C294E">
      <w:pPr>
        <w:pStyle w:val="Default"/>
        <w:jc w:val="both"/>
        <w:rPr>
          <w:color w:val="auto"/>
          <w:sz w:val="28"/>
          <w:szCs w:val="28"/>
        </w:rPr>
      </w:pPr>
      <w:r w:rsidRPr="005F45F8">
        <w:rPr>
          <w:sz w:val="28"/>
          <w:szCs w:val="28"/>
        </w:rPr>
        <w:t xml:space="preserve">Чудак Олеся Миколаївна, </w:t>
      </w:r>
      <w:r w:rsidR="009F556A">
        <w:rPr>
          <w:sz w:val="28"/>
          <w:szCs w:val="28"/>
        </w:rPr>
        <w:t>____</w:t>
      </w:r>
      <w:r w:rsidRPr="005F45F8">
        <w:rPr>
          <w:sz w:val="28"/>
          <w:szCs w:val="28"/>
        </w:rPr>
        <w:t xml:space="preserve"> року народження, </w:t>
      </w:r>
      <w:r w:rsidR="005F45F8" w:rsidRPr="005F45F8">
        <w:rPr>
          <w:color w:val="auto"/>
          <w:sz w:val="28"/>
          <w:szCs w:val="28"/>
        </w:rPr>
        <w:t>Указом Президента України від 13 травня 2009 року № 317/2009 призначена на посаду судді Вінницького окружного адміністративного суду строком на п’ять років.</w:t>
      </w:r>
      <w:r w:rsidR="005F45F8">
        <w:rPr>
          <w:sz w:val="28"/>
          <w:szCs w:val="28"/>
        </w:rPr>
        <w:t xml:space="preserve"> </w:t>
      </w:r>
      <w:r w:rsidR="005F45F8" w:rsidRPr="005F45F8">
        <w:rPr>
          <w:color w:val="auto"/>
          <w:sz w:val="28"/>
          <w:szCs w:val="28"/>
        </w:rPr>
        <w:t xml:space="preserve">Указом Президента України від 27 жовтня 2011 року № 1007/2011 </w:t>
      </w:r>
      <w:r w:rsidR="005F45F8">
        <w:rPr>
          <w:color w:val="auto"/>
          <w:sz w:val="28"/>
          <w:szCs w:val="28"/>
        </w:rPr>
        <w:t>переведена</w:t>
      </w:r>
      <w:r w:rsidR="005F45F8" w:rsidRPr="005F45F8">
        <w:rPr>
          <w:color w:val="auto"/>
          <w:sz w:val="28"/>
          <w:szCs w:val="28"/>
        </w:rPr>
        <w:t xml:space="preserve"> на посаду судді Окружного адміністративного суду міста Києва в межах п’ятирічного строку</w:t>
      </w:r>
      <w:r w:rsidR="006C294E">
        <w:rPr>
          <w:color w:val="auto"/>
          <w:sz w:val="28"/>
          <w:szCs w:val="28"/>
        </w:rPr>
        <w:t xml:space="preserve">, </w:t>
      </w:r>
      <w:r w:rsidR="005F45F8" w:rsidRPr="005F45F8">
        <w:rPr>
          <w:color w:val="auto"/>
          <w:sz w:val="28"/>
          <w:szCs w:val="28"/>
        </w:rPr>
        <w:t xml:space="preserve">Указом Президента України від 28 вересня 2017 року № 297/2017 призначена </w:t>
      </w:r>
      <w:r w:rsidRPr="005F45F8">
        <w:rPr>
          <w:sz w:val="28"/>
          <w:szCs w:val="28"/>
        </w:rPr>
        <w:t>на посаду судді Окружного</w:t>
      </w:r>
      <w:r w:rsidRPr="00AD5208">
        <w:rPr>
          <w:sz w:val="28"/>
          <w:szCs w:val="28"/>
        </w:rPr>
        <w:t xml:space="preserve"> адміністративного суду міста Києва</w:t>
      </w:r>
      <w:r w:rsidR="009D48A0">
        <w:rPr>
          <w:color w:val="auto"/>
          <w:sz w:val="28"/>
          <w:szCs w:val="28"/>
        </w:rPr>
        <w:t>.</w:t>
      </w:r>
    </w:p>
    <w:p w:rsidR="006C294E" w:rsidRPr="006C294E" w:rsidRDefault="006C294E" w:rsidP="001822BC">
      <w:pPr>
        <w:pStyle w:val="Default"/>
        <w:ind w:firstLine="709"/>
        <w:jc w:val="both"/>
        <w:rPr>
          <w:color w:val="auto"/>
          <w:sz w:val="28"/>
          <w:szCs w:val="28"/>
        </w:rPr>
      </w:pPr>
      <w:r w:rsidRPr="006C294E">
        <w:rPr>
          <w:color w:val="auto"/>
          <w:sz w:val="28"/>
          <w:szCs w:val="28"/>
        </w:rPr>
        <w:t xml:space="preserve">Відповідно до характеристики, наданої головою Окружного адміністративного суду міста Києва Вовком П.В., </w:t>
      </w:r>
      <w:r w:rsidRPr="006C294E">
        <w:rPr>
          <w:sz w:val="28"/>
          <w:szCs w:val="28"/>
        </w:rPr>
        <w:t>з</w:t>
      </w:r>
      <w:r w:rsidRPr="006C294E">
        <w:rPr>
          <w:color w:val="auto"/>
          <w:sz w:val="28"/>
          <w:szCs w:val="28"/>
        </w:rPr>
        <w:t xml:space="preserve">а час роботи на посаді судді Окружного адміністративного суду міста Києва </w:t>
      </w:r>
      <w:r w:rsidRPr="006C294E">
        <w:rPr>
          <w:bCs/>
          <w:color w:val="auto"/>
          <w:sz w:val="28"/>
          <w:szCs w:val="28"/>
        </w:rPr>
        <w:t>Чудак О.М.</w:t>
      </w:r>
      <w:r w:rsidRPr="001822BC">
        <w:rPr>
          <w:bCs/>
          <w:color w:val="auto"/>
          <w:sz w:val="28"/>
          <w:szCs w:val="28"/>
        </w:rPr>
        <w:t xml:space="preserve"> </w:t>
      </w:r>
      <w:r w:rsidR="00925178">
        <w:rPr>
          <w:color w:val="auto"/>
          <w:sz w:val="28"/>
          <w:szCs w:val="28"/>
        </w:rPr>
        <w:t>зарекомендувала себе</w:t>
      </w:r>
      <w:r w:rsidRPr="006C294E">
        <w:rPr>
          <w:color w:val="auto"/>
          <w:sz w:val="28"/>
          <w:szCs w:val="28"/>
        </w:rPr>
        <w:t xml:space="preserve"> позитивно</w:t>
      </w:r>
      <w:r w:rsidR="00925178">
        <w:rPr>
          <w:color w:val="auto"/>
          <w:sz w:val="28"/>
          <w:szCs w:val="28"/>
        </w:rPr>
        <w:t>,</w:t>
      </w:r>
      <w:r w:rsidRPr="006C294E">
        <w:rPr>
          <w:color w:val="auto"/>
          <w:sz w:val="28"/>
          <w:szCs w:val="28"/>
        </w:rPr>
        <w:t xml:space="preserve"> як кваліфікований спеціаліст, грамотний юрист. Вміє застосовувати здобутий професійний досвід та теоретичні знання при вирішенні адміністративних справ. Відповідально ставиться до обов’язків судді, на належному рівні здійснює правосуддя. Неухильно дотримується професійної етики судді.</w:t>
      </w:r>
      <w:r w:rsidR="001822BC">
        <w:rPr>
          <w:color w:val="auto"/>
          <w:sz w:val="28"/>
          <w:szCs w:val="28"/>
        </w:rPr>
        <w:t xml:space="preserve"> </w:t>
      </w:r>
      <w:r w:rsidR="00925178">
        <w:rPr>
          <w:color w:val="auto"/>
          <w:sz w:val="28"/>
          <w:szCs w:val="28"/>
        </w:rPr>
        <w:t>Бере а</w:t>
      </w:r>
      <w:r w:rsidRPr="006C294E">
        <w:rPr>
          <w:color w:val="auto"/>
          <w:sz w:val="28"/>
          <w:szCs w:val="28"/>
        </w:rPr>
        <w:t>ктивн</w:t>
      </w:r>
      <w:r w:rsidR="00925178">
        <w:rPr>
          <w:color w:val="auto"/>
          <w:sz w:val="28"/>
          <w:szCs w:val="28"/>
        </w:rPr>
        <w:t>у</w:t>
      </w:r>
      <w:r w:rsidRPr="006C294E">
        <w:rPr>
          <w:color w:val="auto"/>
          <w:sz w:val="28"/>
          <w:szCs w:val="28"/>
        </w:rPr>
        <w:t xml:space="preserve"> участь у навчальних семінарах та конференціях з питань адміністративного судочинства, систематично проходить підготовку за програмою для суддів окружних адміністративних судів з метою </w:t>
      </w:r>
      <w:r w:rsidR="00933823">
        <w:rPr>
          <w:color w:val="auto"/>
          <w:sz w:val="28"/>
          <w:szCs w:val="28"/>
        </w:rPr>
        <w:t>підвищення</w:t>
      </w:r>
      <w:r w:rsidRPr="006C294E">
        <w:rPr>
          <w:color w:val="auto"/>
          <w:sz w:val="28"/>
          <w:szCs w:val="28"/>
        </w:rPr>
        <w:t xml:space="preserve"> </w:t>
      </w:r>
      <w:r w:rsidRPr="006C294E">
        <w:rPr>
          <w:color w:val="auto"/>
          <w:sz w:val="28"/>
          <w:szCs w:val="28"/>
        </w:rPr>
        <w:lastRenderedPageBreak/>
        <w:t>кваліфікації.</w:t>
      </w:r>
      <w:r w:rsidR="001822BC">
        <w:rPr>
          <w:color w:val="auto"/>
          <w:sz w:val="28"/>
          <w:szCs w:val="28"/>
        </w:rPr>
        <w:t xml:space="preserve"> С</w:t>
      </w:r>
      <w:r w:rsidRPr="006C294E">
        <w:rPr>
          <w:color w:val="auto"/>
          <w:sz w:val="28"/>
          <w:szCs w:val="28"/>
        </w:rPr>
        <w:t>покійна та врівноважена, з повагою ставиться до керівництва та колег.</w:t>
      </w:r>
    </w:p>
    <w:p w:rsidR="00E33D6A" w:rsidRDefault="006C294E" w:rsidP="006C294E">
      <w:pPr>
        <w:pStyle w:val="Default"/>
        <w:ind w:firstLine="709"/>
        <w:jc w:val="both"/>
        <w:rPr>
          <w:color w:val="auto"/>
          <w:sz w:val="28"/>
          <w:szCs w:val="28"/>
        </w:rPr>
      </w:pPr>
      <w:r w:rsidRPr="006C294E">
        <w:rPr>
          <w:color w:val="auto"/>
          <w:sz w:val="28"/>
          <w:szCs w:val="28"/>
        </w:rPr>
        <w:t xml:space="preserve">За результатами проведеної Окружним адміністративним судом міста Києва перевірки достовірності відомостей щодо застосування заборон, передбачених частинами </w:t>
      </w:r>
      <w:r w:rsidR="00E33D6A">
        <w:rPr>
          <w:color w:val="auto"/>
          <w:sz w:val="28"/>
          <w:szCs w:val="28"/>
        </w:rPr>
        <w:t>третьою і</w:t>
      </w:r>
      <w:r w:rsidRPr="006C294E">
        <w:rPr>
          <w:color w:val="auto"/>
          <w:sz w:val="28"/>
          <w:szCs w:val="28"/>
        </w:rPr>
        <w:t xml:space="preserve"> четвертою статті 1 Закону України «Про очищення влади», встановлено, що до </w:t>
      </w:r>
      <w:r w:rsidR="00E33D6A">
        <w:rPr>
          <w:color w:val="auto"/>
          <w:sz w:val="28"/>
          <w:szCs w:val="28"/>
        </w:rPr>
        <w:t xml:space="preserve">Чудак О.М. </w:t>
      </w:r>
      <w:r w:rsidRPr="006C294E">
        <w:rPr>
          <w:color w:val="auto"/>
          <w:sz w:val="28"/>
          <w:szCs w:val="28"/>
        </w:rPr>
        <w:t>такі заборони не застосовуються</w:t>
      </w:r>
      <w:r w:rsidR="00E33D6A">
        <w:rPr>
          <w:color w:val="auto"/>
          <w:sz w:val="28"/>
          <w:szCs w:val="28"/>
        </w:rPr>
        <w:t>.</w:t>
      </w:r>
      <w:r w:rsidRPr="006C294E">
        <w:rPr>
          <w:color w:val="auto"/>
          <w:sz w:val="28"/>
          <w:szCs w:val="28"/>
        </w:rPr>
        <w:t xml:space="preserve"> </w:t>
      </w:r>
    </w:p>
    <w:p w:rsidR="006C294E" w:rsidRPr="006C294E" w:rsidRDefault="00E33D6A" w:rsidP="006C294E">
      <w:pPr>
        <w:pStyle w:val="Default"/>
        <w:ind w:firstLine="709"/>
        <w:jc w:val="both"/>
        <w:rPr>
          <w:color w:val="auto"/>
          <w:sz w:val="28"/>
          <w:szCs w:val="28"/>
        </w:rPr>
      </w:pPr>
      <w:r>
        <w:rPr>
          <w:color w:val="auto"/>
          <w:sz w:val="28"/>
          <w:szCs w:val="28"/>
        </w:rPr>
        <w:t>Ди</w:t>
      </w:r>
      <w:r w:rsidR="006C294E" w:rsidRPr="006C294E">
        <w:rPr>
          <w:color w:val="auto"/>
          <w:sz w:val="28"/>
          <w:szCs w:val="28"/>
        </w:rPr>
        <w:t xml:space="preserve">сциплінарних стягнень </w:t>
      </w:r>
      <w:r>
        <w:rPr>
          <w:color w:val="auto"/>
          <w:sz w:val="28"/>
          <w:szCs w:val="28"/>
        </w:rPr>
        <w:t xml:space="preserve">суддя Чудак О.М. </w:t>
      </w:r>
      <w:r w:rsidR="006C294E" w:rsidRPr="006C294E">
        <w:rPr>
          <w:color w:val="auto"/>
          <w:sz w:val="28"/>
          <w:szCs w:val="28"/>
        </w:rPr>
        <w:t>не має.</w:t>
      </w:r>
    </w:p>
    <w:p w:rsidR="00033C29" w:rsidRPr="00AD5208" w:rsidRDefault="00033C29" w:rsidP="00033C29">
      <w:pPr>
        <w:widowControl w:val="0"/>
        <w:spacing w:after="0" w:line="240" w:lineRule="auto"/>
        <w:ind w:firstLine="708"/>
        <w:jc w:val="both"/>
        <w:rPr>
          <w:rFonts w:ascii="Times New Roman" w:hAnsi="Times New Roman"/>
          <w:sz w:val="28"/>
          <w:szCs w:val="28"/>
          <w:lang w:eastAsia="uk-UA"/>
        </w:rPr>
      </w:pPr>
      <w:r w:rsidRPr="00AD5208">
        <w:rPr>
          <w:rFonts w:ascii="Times New Roman" w:hAnsi="Times New Roman"/>
          <w:sz w:val="28"/>
          <w:szCs w:val="28"/>
          <w:lang w:eastAsia="uk-UA"/>
        </w:rPr>
        <w:t xml:space="preserve">4 червня 2020 року за вхідним № 337/1/13-20 до Вищої ради правосуддя надійшла дисциплінарна скарга </w:t>
      </w:r>
      <w:r>
        <w:rPr>
          <w:rFonts w:ascii="Times New Roman" w:hAnsi="Times New Roman"/>
          <w:sz w:val="28"/>
          <w:szCs w:val="28"/>
        </w:rPr>
        <w:t>Т</w:t>
      </w:r>
      <w:r w:rsidRPr="00AD5208">
        <w:rPr>
          <w:rFonts w:ascii="Times New Roman" w:hAnsi="Times New Roman"/>
          <w:sz w:val="28"/>
          <w:szCs w:val="28"/>
        </w:rPr>
        <w:t>овариства з обмеженою відповідальністю</w:t>
      </w:r>
      <w:r w:rsidRPr="00AD5208">
        <w:rPr>
          <w:rFonts w:ascii="Times New Roman" w:hAnsi="Times New Roman"/>
          <w:sz w:val="28"/>
          <w:szCs w:val="28"/>
          <w:lang w:eastAsia="uk-UA"/>
        </w:rPr>
        <w:t xml:space="preserve"> «Ніткейс» (далі – ТОВ «Ніткейс»), подана через </w:t>
      </w:r>
      <w:r w:rsidRPr="00AD5208">
        <w:rPr>
          <w:rFonts w:ascii="Times New Roman" w:hAnsi="Times New Roman"/>
          <w:sz w:val="28"/>
          <w:szCs w:val="28"/>
        </w:rPr>
        <w:t xml:space="preserve">адвоката Лознового Д.М., на дії судді </w:t>
      </w:r>
      <w:r>
        <w:rPr>
          <w:rFonts w:ascii="Times New Roman" w:hAnsi="Times New Roman"/>
          <w:sz w:val="28"/>
          <w:szCs w:val="28"/>
        </w:rPr>
        <w:t>О</w:t>
      </w:r>
      <w:r w:rsidRPr="00AD5208">
        <w:rPr>
          <w:rFonts w:ascii="Times New Roman" w:hAnsi="Times New Roman"/>
          <w:sz w:val="28"/>
          <w:szCs w:val="28"/>
        </w:rPr>
        <w:t>кружного адміністративного суду міста Києва Чудак О.М.</w:t>
      </w:r>
      <w:r w:rsidRPr="00AD5208">
        <w:rPr>
          <w:rFonts w:ascii="Times New Roman" w:hAnsi="Times New Roman"/>
          <w:sz w:val="28"/>
          <w:szCs w:val="28"/>
          <w:lang w:eastAsia="uk-UA"/>
        </w:rPr>
        <w:t xml:space="preserve"> під час розгляду справи № 640/4387/19.</w:t>
      </w:r>
    </w:p>
    <w:p w:rsidR="00033C29" w:rsidRDefault="00033C29" w:rsidP="00033C29">
      <w:pPr>
        <w:widowControl w:val="0"/>
        <w:spacing w:after="0" w:line="240" w:lineRule="auto"/>
        <w:ind w:firstLine="708"/>
        <w:jc w:val="both"/>
        <w:rPr>
          <w:rFonts w:ascii="Times New Roman" w:hAnsi="Times New Roman"/>
          <w:sz w:val="28"/>
          <w:szCs w:val="28"/>
          <w:lang w:eastAsia="uk-UA"/>
        </w:rPr>
      </w:pPr>
      <w:r w:rsidRPr="00AD5208">
        <w:rPr>
          <w:rFonts w:ascii="Times New Roman" w:hAnsi="Times New Roman"/>
          <w:sz w:val="28"/>
          <w:szCs w:val="28"/>
          <w:lang w:eastAsia="uk-UA"/>
        </w:rPr>
        <w:t xml:space="preserve">Відповідно до протоколу автоматизованого розподілу справи між членами Вищої ради правосуддя від </w:t>
      </w:r>
      <w:r w:rsidRPr="00AD5208">
        <w:rPr>
          <w:rFonts w:ascii="Times New Roman" w:hAnsi="Times New Roman"/>
          <w:sz w:val="28"/>
          <w:szCs w:val="28"/>
        </w:rPr>
        <w:t>4 червня 2020</w:t>
      </w:r>
      <w:r w:rsidRPr="00AD5208">
        <w:rPr>
          <w:rFonts w:ascii="Times New Roman" w:hAnsi="Times New Roman"/>
          <w:b/>
          <w:sz w:val="28"/>
          <w:szCs w:val="28"/>
        </w:rPr>
        <w:t xml:space="preserve"> </w:t>
      </w:r>
      <w:r w:rsidRPr="00AD5208">
        <w:rPr>
          <w:rFonts w:ascii="Times New Roman" w:hAnsi="Times New Roman"/>
          <w:sz w:val="28"/>
          <w:szCs w:val="28"/>
          <w:lang w:eastAsia="uk-UA"/>
        </w:rPr>
        <w:t>року № 337/1/13-20 вказану скаргу передано для розгляду члену Вищої ради правосуддя</w:t>
      </w:r>
      <w:r w:rsidR="009F556A">
        <w:rPr>
          <w:rFonts w:ascii="Times New Roman" w:hAnsi="Times New Roman"/>
          <w:sz w:val="28"/>
          <w:szCs w:val="28"/>
          <w:lang w:eastAsia="uk-UA"/>
        </w:rPr>
        <w:t xml:space="preserve"> </w:t>
      </w:r>
      <w:r w:rsidRPr="00AD5208">
        <w:rPr>
          <w:rFonts w:ascii="Times New Roman" w:hAnsi="Times New Roman"/>
          <w:sz w:val="28"/>
          <w:szCs w:val="28"/>
          <w:lang w:eastAsia="uk-UA"/>
        </w:rPr>
        <w:t>Маловацькому О.В.</w:t>
      </w:r>
    </w:p>
    <w:p w:rsidR="00276D5F" w:rsidRDefault="00276D5F" w:rsidP="00276D5F">
      <w:pPr>
        <w:spacing w:after="0" w:line="240" w:lineRule="auto"/>
        <w:ind w:firstLine="709"/>
        <w:jc w:val="both"/>
        <w:rPr>
          <w:rFonts w:ascii="Times New Roman" w:hAnsi="Times New Roman"/>
          <w:sz w:val="28"/>
          <w:szCs w:val="28"/>
        </w:rPr>
      </w:pPr>
      <w:r>
        <w:rPr>
          <w:rFonts w:ascii="Times New Roman" w:hAnsi="Times New Roman"/>
          <w:sz w:val="28"/>
          <w:szCs w:val="28"/>
        </w:rPr>
        <w:t xml:space="preserve">За результатами попередньої перевірки </w:t>
      </w:r>
      <w:r w:rsidR="00925178">
        <w:rPr>
          <w:rFonts w:ascii="Times New Roman" w:hAnsi="Times New Roman"/>
          <w:sz w:val="28"/>
          <w:szCs w:val="28"/>
        </w:rPr>
        <w:t xml:space="preserve">дисциплінарної скарги </w:t>
      </w:r>
      <w:r>
        <w:rPr>
          <w:rFonts w:ascii="Times New Roman" w:hAnsi="Times New Roman"/>
          <w:sz w:val="28"/>
          <w:szCs w:val="28"/>
        </w:rPr>
        <w:t xml:space="preserve">доповідач – </w:t>
      </w:r>
      <w:r w:rsidRPr="00A0139A">
        <w:rPr>
          <w:rFonts w:ascii="Times New Roman" w:eastAsia="Times New Roman" w:hAnsi="Times New Roman"/>
          <w:sz w:val="28"/>
          <w:szCs w:val="28"/>
          <w:lang w:eastAsia="ru-RU"/>
        </w:rPr>
        <w:t>член</w:t>
      </w:r>
      <w:r>
        <w:rPr>
          <w:rFonts w:ascii="Times New Roman" w:eastAsia="Times New Roman" w:hAnsi="Times New Roman"/>
          <w:sz w:val="28"/>
          <w:szCs w:val="28"/>
          <w:lang w:eastAsia="ru-RU"/>
        </w:rPr>
        <w:t xml:space="preserve"> </w:t>
      </w:r>
      <w:r w:rsidRPr="00A0139A">
        <w:rPr>
          <w:rFonts w:ascii="Times New Roman" w:eastAsia="Times New Roman" w:hAnsi="Times New Roman"/>
          <w:sz w:val="28"/>
          <w:szCs w:val="28"/>
          <w:lang w:eastAsia="ru-RU"/>
        </w:rPr>
        <w:t xml:space="preserve">Першої Дисциплінарної палати </w:t>
      </w:r>
      <w:r>
        <w:rPr>
          <w:rFonts w:ascii="Times New Roman" w:eastAsia="Times New Roman" w:hAnsi="Times New Roman"/>
          <w:sz w:val="28"/>
          <w:szCs w:val="28"/>
          <w:lang w:eastAsia="ru-RU"/>
        </w:rPr>
        <w:t>Вищої ради правосуддя Маловацький О.В. запропонував відкрити дисциплінарну справу</w:t>
      </w:r>
      <w:r w:rsidR="0047193D" w:rsidRPr="0047193D">
        <w:rPr>
          <w:rFonts w:ascii="Times New Roman" w:hAnsi="Times New Roman"/>
          <w:sz w:val="28"/>
          <w:szCs w:val="28"/>
        </w:rPr>
        <w:t xml:space="preserve"> </w:t>
      </w:r>
      <w:r w:rsidR="0047193D">
        <w:rPr>
          <w:rFonts w:ascii="Times New Roman" w:hAnsi="Times New Roman"/>
          <w:sz w:val="28"/>
          <w:szCs w:val="28"/>
        </w:rPr>
        <w:t xml:space="preserve">стосовно судді </w:t>
      </w:r>
      <w:r w:rsidR="0047193D" w:rsidRPr="00AD5208">
        <w:rPr>
          <w:rFonts w:ascii="Times New Roman" w:hAnsi="Times New Roman"/>
          <w:sz w:val="28"/>
          <w:szCs w:val="28"/>
        </w:rPr>
        <w:t>Чудак О.М</w:t>
      </w:r>
      <w:r w:rsidR="0047193D" w:rsidRPr="006C294E">
        <w:rPr>
          <w:rFonts w:ascii="Times New Roman" w:hAnsi="Times New Roman"/>
          <w:sz w:val="28"/>
          <w:szCs w:val="28"/>
        </w:rPr>
        <w:t>.</w:t>
      </w:r>
    </w:p>
    <w:p w:rsidR="00033C29" w:rsidRPr="006C294E" w:rsidRDefault="00033C29" w:rsidP="00033C29">
      <w:pPr>
        <w:suppressAutoHyphens/>
        <w:spacing w:after="0" w:line="240" w:lineRule="auto"/>
        <w:ind w:firstLine="709"/>
        <w:jc w:val="both"/>
        <w:rPr>
          <w:rFonts w:ascii="Times New Roman" w:hAnsi="Times New Roman"/>
          <w:sz w:val="28"/>
          <w:szCs w:val="28"/>
        </w:rPr>
      </w:pPr>
      <w:r w:rsidRPr="006C294E">
        <w:rPr>
          <w:rFonts w:ascii="Times New Roman" w:hAnsi="Times New Roman"/>
          <w:color w:val="000000"/>
          <w:kern w:val="1"/>
          <w:sz w:val="28"/>
          <w:szCs w:val="28"/>
        </w:rPr>
        <w:t xml:space="preserve">Ухвалою від </w:t>
      </w:r>
      <w:r w:rsidR="00276D5F">
        <w:rPr>
          <w:rFonts w:ascii="Times New Roman" w:hAnsi="Times New Roman"/>
          <w:color w:val="000000"/>
          <w:kern w:val="1"/>
          <w:sz w:val="28"/>
          <w:szCs w:val="28"/>
        </w:rPr>
        <w:t>10 липня</w:t>
      </w:r>
      <w:r w:rsidRPr="006C294E">
        <w:rPr>
          <w:rFonts w:ascii="Times New Roman" w:hAnsi="Times New Roman"/>
          <w:color w:val="000000"/>
          <w:kern w:val="1"/>
          <w:sz w:val="28"/>
          <w:szCs w:val="28"/>
        </w:rPr>
        <w:t xml:space="preserve"> 2020 року № </w:t>
      </w:r>
      <w:r w:rsidR="00276D5F">
        <w:rPr>
          <w:rFonts w:ascii="Times New Roman" w:hAnsi="Times New Roman"/>
          <w:color w:val="000000"/>
          <w:kern w:val="1"/>
          <w:sz w:val="28"/>
          <w:szCs w:val="28"/>
        </w:rPr>
        <w:t>2082</w:t>
      </w:r>
      <w:r w:rsidRPr="006C294E">
        <w:rPr>
          <w:rFonts w:ascii="Times New Roman" w:hAnsi="Times New Roman"/>
          <w:color w:val="000000"/>
          <w:kern w:val="1"/>
          <w:sz w:val="28"/>
          <w:szCs w:val="28"/>
        </w:rPr>
        <w:t xml:space="preserve">/1дп/15-20 Перша Дисциплінарна палата Вищої ради правосуддя відкрила дисциплінарну справу стосовно </w:t>
      </w:r>
      <w:r w:rsidRPr="006C294E">
        <w:rPr>
          <w:rFonts w:ascii="Times New Roman" w:hAnsi="Times New Roman"/>
          <w:sz w:val="28"/>
          <w:szCs w:val="28"/>
        </w:rPr>
        <w:t xml:space="preserve">судді </w:t>
      </w:r>
      <w:r w:rsidR="00276D5F">
        <w:rPr>
          <w:rFonts w:ascii="Times New Roman" w:hAnsi="Times New Roman"/>
          <w:sz w:val="28"/>
          <w:szCs w:val="28"/>
        </w:rPr>
        <w:t>О</w:t>
      </w:r>
      <w:r w:rsidR="00276D5F" w:rsidRPr="00AD5208">
        <w:rPr>
          <w:rFonts w:ascii="Times New Roman" w:hAnsi="Times New Roman"/>
          <w:sz w:val="28"/>
          <w:szCs w:val="28"/>
        </w:rPr>
        <w:t>кружного адміністративного суду міста Києва Чудак О.М</w:t>
      </w:r>
      <w:r w:rsidRPr="006C294E">
        <w:rPr>
          <w:rFonts w:ascii="Times New Roman" w:hAnsi="Times New Roman"/>
          <w:sz w:val="28"/>
          <w:szCs w:val="28"/>
        </w:rPr>
        <w:t>.</w:t>
      </w:r>
    </w:p>
    <w:p w:rsidR="00033C29" w:rsidRPr="006C294E" w:rsidRDefault="00033C29" w:rsidP="00033C29">
      <w:pPr>
        <w:spacing w:after="0" w:line="240" w:lineRule="auto"/>
        <w:ind w:firstLine="709"/>
        <w:jc w:val="both"/>
        <w:rPr>
          <w:rFonts w:ascii="Times New Roman" w:hAnsi="Times New Roman"/>
          <w:sz w:val="28"/>
          <w:szCs w:val="28"/>
        </w:rPr>
      </w:pPr>
      <w:r w:rsidRPr="006C294E">
        <w:rPr>
          <w:rFonts w:ascii="Times New Roman" w:hAnsi="Times New Roman"/>
          <w:sz w:val="28"/>
          <w:szCs w:val="28"/>
        </w:rPr>
        <w:t>Судд</w:t>
      </w:r>
      <w:r w:rsidR="00276D5F">
        <w:rPr>
          <w:rFonts w:ascii="Times New Roman" w:hAnsi="Times New Roman"/>
          <w:sz w:val="28"/>
          <w:szCs w:val="28"/>
        </w:rPr>
        <w:t>я</w:t>
      </w:r>
      <w:r w:rsidRPr="006C294E">
        <w:rPr>
          <w:rFonts w:ascii="Times New Roman" w:hAnsi="Times New Roman"/>
          <w:sz w:val="28"/>
          <w:szCs w:val="28"/>
        </w:rPr>
        <w:t xml:space="preserve"> та заявник повідомлені про розгляд дисциплінарної справи                     </w:t>
      </w:r>
      <w:r w:rsidR="00F76CC8">
        <w:rPr>
          <w:rFonts w:ascii="Times New Roman" w:hAnsi="Times New Roman"/>
          <w:sz w:val="28"/>
          <w:szCs w:val="28"/>
        </w:rPr>
        <w:t>18</w:t>
      </w:r>
      <w:r w:rsidRPr="006C294E">
        <w:rPr>
          <w:rFonts w:ascii="Times New Roman" w:hAnsi="Times New Roman"/>
          <w:sz w:val="28"/>
          <w:szCs w:val="28"/>
        </w:rPr>
        <w:t xml:space="preserve"> вересня 2020 року шляхом надіслання відповідного повідомлення поштою, ро</w:t>
      </w:r>
      <w:r w:rsidR="00F76CC8">
        <w:rPr>
          <w:rFonts w:ascii="Times New Roman" w:hAnsi="Times New Roman"/>
          <w:sz w:val="28"/>
          <w:szCs w:val="28"/>
        </w:rPr>
        <w:t>зміщення його на офіційному веб</w:t>
      </w:r>
      <w:r w:rsidRPr="006C294E">
        <w:rPr>
          <w:rFonts w:ascii="Times New Roman" w:hAnsi="Times New Roman"/>
          <w:sz w:val="28"/>
          <w:szCs w:val="28"/>
        </w:rPr>
        <w:t>сайті Вищої ради правосуддя. Крім того, з метою запобігання поширенню гострої респіраторної хвороби COVID-19, спричиненої коронавірусом SARS-CoV-2, та забезпечення реалізації прав судді та скаржник</w:t>
      </w:r>
      <w:r w:rsidR="00F76CC8">
        <w:rPr>
          <w:rFonts w:ascii="Times New Roman" w:hAnsi="Times New Roman"/>
          <w:sz w:val="28"/>
          <w:szCs w:val="28"/>
        </w:rPr>
        <w:t>а</w:t>
      </w:r>
      <w:r w:rsidRPr="006C294E">
        <w:rPr>
          <w:rFonts w:ascii="Times New Roman" w:hAnsi="Times New Roman"/>
          <w:sz w:val="28"/>
          <w:szCs w:val="28"/>
        </w:rPr>
        <w:t>, визначених пунктом 12.30 Регламенту</w:t>
      </w:r>
      <w:r w:rsidR="00F76CC8">
        <w:rPr>
          <w:rFonts w:ascii="Times New Roman" w:hAnsi="Times New Roman"/>
          <w:sz w:val="28"/>
          <w:szCs w:val="28"/>
        </w:rPr>
        <w:t xml:space="preserve"> Вищої ради правосуддя</w:t>
      </w:r>
      <w:r w:rsidRPr="006C294E">
        <w:rPr>
          <w:rFonts w:ascii="Times New Roman" w:hAnsi="Times New Roman"/>
          <w:sz w:val="28"/>
          <w:szCs w:val="28"/>
        </w:rPr>
        <w:t>, їм запропоновано взяти участь у вказаному засіданні в режимі відеоконференції.</w:t>
      </w:r>
    </w:p>
    <w:p w:rsidR="00033C29" w:rsidRPr="006C294E" w:rsidRDefault="00033C29" w:rsidP="00033C29">
      <w:pPr>
        <w:pStyle w:val="Style98"/>
        <w:widowControl/>
        <w:spacing w:line="240" w:lineRule="auto"/>
        <w:ind w:firstLine="709"/>
      </w:pPr>
      <w:r w:rsidRPr="006C294E">
        <w:t xml:space="preserve">За результатами підготовки дисциплінарної справи до розгляду член Першої Дисциплінарної палати Вищої ради правосуддя Маловацький О.В. дійшов висновку про відсутність у діях судді </w:t>
      </w:r>
      <w:r w:rsidR="00F76CC8">
        <w:t>О</w:t>
      </w:r>
      <w:r w:rsidR="00F76CC8" w:rsidRPr="00AD5208">
        <w:t>кружного адміністративного суду міста Києва Чудак О.М</w:t>
      </w:r>
      <w:r w:rsidRPr="006C294E">
        <w:t>.</w:t>
      </w:r>
      <w:r w:rsidRPr="006C294E">
        <w:rPr>
          <w:rFonts w:eastAsia="Calibri"/>
          <w:color w:val="000000"/>
          <w:kern w:val="1"/>
        </w:rPr>
        <w:t xml:space="preserve"> </w:t>
      </w:r>
      <w:r w:rsidRPr="006C294E">
        <w:rPr>
          <w:rStyle w:val="FontStyle20"/>
          <w:b w:val="0"/>
          <w:sz w:val="28"/>
          <w:szCs w:val="28"/>
          <w:lang w:eastAsia="uk-UA"/>
        </w:rPr>
        <w:t xml:space="preserve">складу </w:t>
      </w:r>
      <w:r w:rsidRPr="006C294E">
        <w:t>дисциплінарного проступку та запропонував прийняти рішення про відмову у притягненні ї</w:t>
      </w:r>
      <w:r w:rsidR="00F76CC8">
        <w:t>ї</w:t>
      </w:r>
      <w:r w:rsidRPr="006C294E">
        <w:t xml:space="preserve"> до дисциплінарної відповідальності.</w:t>
      </w:r>
    </w:p>
    <w:p w:rsidR="00033C29" w:rsidRDefault="00033C29" w:rsidP="00033C29">
      <w:pPr>
        <w:pStyle w:val="20"/>
        <w:shd w:val="clear" w:color="auto" w:fill="auto"/>
        <w:spacing w:after="0" w:line="240" w:lineRule="auto"/>
        <w:ind w:firstLine="709"/>
        <w:jc w:val="both"/>
        <w:rPr>
          <w:rFonts w:cs="Times New Roman"/>
          <w:b w:val="0"/>
          <w:bCs w:val="0"/>
          <w:sz w:val="28"/>
          <w:szCs w:val="28"/>
        </w:rPr>
      </w:pPr>
      <w:r w:rsidRPr="006C294E">
        <w:rPr>
          <w:rFonts w:cs="Times New Roman"/>
          <w:b w:val="0"/>
          <w:sz w:val="28"/>
          <w:szCs w:val="28"/>
        </w:rPr>
        <w:t>Розглянувши матеріали справи, заслухавши доповідача – члена Першої Дисциплінарної палати Вищої ради правосуддя Маловацького О.В.,</w:t>
      </w:r>
      <w:r w:rsidRPr="006C294E">
        <w:rPr>
          <w:rStyle w:val="FontStyle14"/>
          <w:b w:val="0"/>
          <w:sz w:val="28"/>
          <w:szCs w:val="28"/>
        </w:rPr>
        <w:t xml:space="preserve"> </w:t>
      </w:r>
      <w:r w:rsidRPr="006C294E">
        <w:rPr>
          <w:rFonts w:cs="Times New Roman"/>
          <w:b w:val="0"/>
          <w:color w:val="000000"/>
          <w:sz w:val="28"/>
          <w:szCs w:val="28"/>
        </w:rPr>
        <w:t xml:space="preserve">Перша Дисциплінарна палата </w:t>
      </w:r>
      <w:r w:rsidRPr="006C294E">
        <w:rPr>
          <w:rFonts w:cs="Times New Roman"/>
          <w:b w:val="0"/>
          <w:sz w:val="28"/>
          <w:szCs w:val="28"/>
        </w:rPr>
        <w:t xml:space="preserve">Вищої ради </w:t>
      </w:r>
      <w:r w:rsidRPr="006C294E">
        <w:rPr>
          <w:rFonts w:eastAsia="Calibri" w:cs="Times New Roman"/>
          <w:b w:val="0"/>
          <w:color w:val="000000"/>
          <w:sz w:val="28"/>
          <w:szCs w:val="28"/>
        </w:rPr>
        <w:t>правосуддя дійшла</w:t>
      </w:r>
      <w:r w:rsidRPr="006C294E">
        <w:rPr>
          <w:rFonts w:eastAsia="Calibri" w:cs="Times New Roman"/>
          <w:b w:val="0"/>
          <w:sz w:val="28"/>
          <w:szCs w:val="28"/>
        </w:rPr>
        <w:t xml:space="preserve"> висновку про наявність підстав для відмови у притягненні</w:t>
      </w:r>
      <w:r w:rsidRPr="00B37365">
        <w:rPr>
          <w:rFonts w:eastAsia="Calibri" w:cs="Times New Roman"/>
          <w:b w:val="0"/>
          <w:sz w:val="28"/>
          <w:szCs w:val="28"/>
        </w:rPr>
        <w:t xml:space="preserve"> </w:t>
      </w:r>
      <w:r w:rsidRPr="00821770">
        <w:rPr>
          <w:rFonts w:cs="Times New Roman"/>
          <w:b w:val="0"/>
          <w:sz w:val="28"/>
          <w:szCs w:val="28"/>
        </w:rPr>
        <w:t xml:space="preserve">судді </w:t>
      </w:r>
      <w:r w:rsidR="000765E1" w:rsidRPr="000765E1">
        <w:rPr>
          <w:b w:val="0"/>
          <w:sz w:val="28"/>
          <w:szCs w:val="28"/>
        </w:rPr>
        <w:t>Окружного адміністративного суду міста Києва Чудак О.М</w:t>
      </w:r>
      <w:r w:rsidRPr="00BF60CD">
        <w:rPr>
          <w:b w:val="0"/>
          <w:sz w:val="28"/>
          <w:szCs w:val="28"/>
        </w:rPr>
        <w:t>.</w:t>
      </w:r>
      <w:r w:rsidRPr="002C45AC">
        <w:rPr>
          <w:rFonts w:cs="Times New Roman"/>
          <w:b w:val="0"/>
          <w:sz w:val="28"/>
          <w:szCs w:val="28"/>
        </w:rPr>
        <w:t xml:space="preserve"> до дисциплінарної відповідальності</w:t>
      </w:r>
      <w:r w:rsidRPr="002C45AC">
        <w:rPr>
          <w:rFonts w:eastAsia="Calibri" w:cs="Times New Roman"/>
          <w:b w:val="0"/>
          <w:sz w:val="28"/>
          <w:szCs w:val="28"/>
        </w:rPr>
        <w:t xml:space="preserve"> з огляду на таке</w:t>
      </w:r>
      <w:r w:rsidRPr="002C45AC">
        <w:rPr>
          <w:rFonts w:cs="Times New Roman"/>
          <w:b w:val="0"/>
          <w:bCs w:val="0"/>
          <w:sz w:val="28"/>
          <w:szCs w:val="28"/>
        </w:rPr>
        <w:t>.</w:t>
      </w:r>
    </w:p>
    <w:p w:rsidR="00033C29" w:rsidRPr="00AD5208" w:rsidRDefault="00033C29" w:rsidP="00033C29">
      <w:pPr>
        <w:spacing w:after="0" w:line="240" w:lineRule="auto"/>
        <w:ind w:firstLine="709"/>
        <w:jc w:val="both"/>
        <w:rPr>
          <w:rFonts w:ascii="Times New Roman" w:hAnsi="Times New Roman"/>
          <w:bCs/>
          <w:sz w:val="28"/>
          <w:szCs w:val="28"/>
        </w:rPr>
      </w:pPr>
      <w:r w:rsidRPr="00AD5208">
        <w:rPr>
          <w:rFonts w:ascii="Times New Roman" w:hAnsi="Times New Roman"/>
          <w:sz w:val="28"/>
          <w:szCs w:val="28"/>
        </w:rPr>
        <w:t xml:space="preserve">У скарзі адвокат Лозновий Д.М. просить притягнути до дисциплінарної відповідальності суддю </w:t>
      </w:r>
      <w:r>
        <w:rPr>
          <w:rFonts w:ascii="Times New Roman" w:hAnsi="Times New Roman"/>
          <w:sz w:val="28"/>
          <w:szCs w:val="28"/>
        </w:rPr>
        <w:t>О</w:t>
      </w:r>
      <w:r w:rsidRPr="00AD5208">
        <w:rPr>
          <w:rFonts w:ascii="Times New Roman" w:hAnsi="Times New Roman"/>
          <w:sz w:val="28"/>
          <w:szCs w:val="28"/>
        </w:rPr>
        <w:t xml:space="preserve">кружного адміністративного суду міста Києва               Чудак О.М. </w:t>
      </w:r>
      <w:r w:rsidR="0047193D">
        <w:rPr>
          <w:rFonts w:ascii="Times New Roman" w:eastAsia="Times New Roman" w:hAnsi="Times New Roman"/>
          <w:sz w:val="28"/>
          <w:szCs w:val="28"/>
          <w:lang w:eastAsia="uk-UA"/>
        </w:rPr>
        <w:t>за</w:t>
      </w:r>
      <w:r w:rsidRPr="00AD5208">
        <w:rPr>
          <w:rFonts w:ascii="Times New Roman" w:eastAsia="Times New Roman" w:hAnsi="Times New Roman"/>
          <w:sz w:val="28"/>
          <w:szCs w:val="28"/>
          <w:lang w:eastAsia="uk-UA"/>
        </w:rPr>
        <w:t xml:space="preserve"> безпідставне затягування або невжиття заходів щодо розгляду </w:t>
      </w:r>
      <w:r w:rsidRPr="00AD5208">
        <w:rPr>
          <w:rFonts w:ascii="Times New Roman" w:eastAsia="Times New Roman" w:hAnsi="Times New Roman"/>
          <w:sz w:val="28"/>
          <w:szCs w:val="28"/>
          <w:lang w:eastAsia="uk-UA"/>
        </w:rPr>
        <w:lastRenderedPageBreak/>
        <w:t xml:space="preserve">справи </w:t>
      </w:r>
      <w:r w:rsidRPr="00AD5208">
        <w:rPr>
          <w:rFonts w:ascii="Times New Roman" w:hAnsi="Times New Roman"/>
          <w:sz w:val="28"/>
          <w:szCs w:val="28"/>
          <w:lang w:eastAsia="uk-UA"/>
        </w:rPr>
        <w:t xml:space="preserve">№ 640/4387/19 протягом строку, встановленого законом, </w:t>
      </w:r>
      <w:r w:rsidRPr="00AD5208">
        <w:rPr>
          <w:rFonts w:ascii="Times New Roman" w:hAnsi="Times New Roman"/>
          <w:bCs/>
          <w:sz w:val="28"/>
          <w:szCs w:val="28"/>
        </w:rPr>
        <w:t xml:space="preserve">тобто допущення дисциплінарного проступку, передбаченого пунктом 2 </w:t>
      </w:r>
      <w:r w:rsidR="0047193D">
        <w:rPr>
          <w:rFonts w:ascii="Times New Roman" w:hAnsi="Times New Roman"/>
          <w:bCs/>
          <w:sz w:val="28"/>
          <w:szCs w:val="28"/>
        </w:rPr>
        <w:t xml:space="preserve">                 </w:t>
      </w:r>
      <w:r w:rsidRPr="00AD5208">
        <w:rPr>
          <w:rFonts w:ascii="Times New Roman" w:hAnsi="Times New Roman"/>
          <w:bCs/>
          <w:sz w:val="28"/>
          <w:szCs w:val="28"/>
        </w:rPr>
        <w:t>частини першої статті 106 Закону України «Про судоустрій і статус суддів».</w:t>
      </w:r>
    </w:p>
    <w:p w:rsidR="00D22E73" w:rsidRDefault="00033C29" w:rsidP="00033C29">
      <w:pPr>
        <w:spacing w:after="0" w:line="240" w:lineRule="auto"/>
        <w:ind w:firstLine="709"/>
        <w:jc w:val="both"/>
        <w:rPr>
          <w:rFonts w:ascii="Times New Roman" w:eastAsia="Times New Roman" w:hAnsi="Times New Roman"/>
          <w:color w:val="000000"/>
          <w:sz w:val="28"/>
          <w:szCs w:val="28"/>
          <w:lang w:eastAsia="uk-UA" w:bidi="uk-UA"/>
        </w:rPr>
      </w:pPr>
      <w:r w:rsidRPr="00AD5208">
        <w:rPr>
          <w:rFonts w:ascii="Times New Roman" w:hAnsi="Times New Roman"/>
          <w:sz w:val="28"/>
          <w:szCs w:val="28"/>
        </w:rPr>
        <w:t xml:space="preserve">Зокрема, адвокат Лозновий Д.М. зазначив, що </w:t>
      </w:r>
      <w:r w:rsidRPr="00AD5208">
        <w:rPr>
          <w:rFonts w:ascii="Times New Roman" w:eastAsia="Times New Roman" w:hAnsi="Times New Roman"/>
          <w:color w:val="000000"/>
          <w:sz w:val="28"/>
          <w:szCs w:val="28"/>
          <w:lang w:eastAsia="uk-UA" w:bidi="uk-UA"/>
        </w:rPr>
        <w:t>10 березня 2019 року суддя Чудак О.М. відкрила провадження у справі № 640/4387/19 за правилами спрощеного позовного провадження, проте станом на день подання дисциплінарної скарги рішення у справі не ухвалено.</w:t>
      </w:r>
      <w:r w:rsidR="00D22E73">
        <w:rPr>
          <w:rFonts w:ascii="Times New Roman" w:eastAsia="Times New Roman" w:hAnsi="Times New Roman"/>
          <w:color w:val="000000"/>
          <w:sz w:val="28"/>
          <w:szCs w:val="28"/>
          <w:lang w:eastAsia="uk-UA" w:bidi="uk-UA"/>
        </w:rPr>
        <w:t xml:space="preserve"> </w:t>
      </w:r>
    </w:p>
    <w:p w:rsidR="00D22E73" w:rsidRDefault="008639F8" w:rsidP="00033C29">
      <w:pPr>
        <w:spacing w:after="0" w:line="240" w:lineRule="auto"/>
        <w:ind w:firstLine="709"/>
        <w:jc w:val="both"/>
        <w:rPr>
          <w:rFonts w:ascii="Times New Roman" w:hAnsi="Times New Roman"/>
          <w:sz w:val="28"/>
          <w:szCs w:val="28"/>
        </w:rPr>
      </w:pPr>
      <w:r>
        <w:rPr>
          <w:rFonts w:ascii="Times New Roman" w:eastAsia="Times New Roman" w:hAnsi="Times New Roman"/>
          <w:color w:val="000000"/>
          <w:sz w:val="28"/>
          <w:szCs w:val="28"/>
          <w:lang w:eastAsia="uk-UA" w:bidi="uk-UA"/>
        </w:rPr>
        <w:t>Відкриваючи дисциплінарну справу, Перша Дисциплінарна палата Вищої ради правосуддя виходила з того, що попередньою перевіркою встановлено обставини</w:t>
      </w:r>
      <w:r w:rsidR="00404B7A">
        <w:rPr>
          <w:rFonts w:ascii="Times New Roman" w:eastAsia="Times New Roman" w:hAnsi="Times New Roman"/>
          <w:color w:val="000000"/>
          <w:sz w:val="28"/>
          <w:szCs w:val="28"/>
          <w:lang w:eastAsia="uk-UA" w:bidi="uk-UA"/>
        </w:rPr>
        <w:t xml:space="preserve">, які можуть свідчити </w:t>
      </w:r>
      <w:r w:rsidRPr="00AD5208">
        <w:rPr>
          <w:rFonts w:ascii="Times New Roman" w:hAnsi="Times New Roman"/>
          <w:sz w:val="28"/>
          <w:szCs w:val="28"/>
        </w:rPr>
        <w:t xml:space="preserve">про наявність у діях судді </w:t>
      </w:r>
      <w:r>
        <w:rPr>
          <w:rFonts w:ascii="Times New Roman" w:hAnsi="Times New Roman"/>
          <w:sz w:val="28"/>
          <w:szCs w:val="28"/>
        </w:rPr>
        <w:t>О</w:t>
      </w:r>
      <w:r w:rsidRPr="00AD5208">
        <w:rPr>
          <w:rFonts w:ascii="Times New Roman" w:hAnsi="Times New Roman"/>
          <w:sz w:val="28"/>
          <w:szCs w:val="28"/>
        </w:rPr>
        <w:t>кружного адміністративного суду міста Києва Чудак О.М.</w:t>
      </w:r>
      <w:r w:rsidRPr="00AD5208">
        <w:rPr>
          <w:rFonts w:ascii="Times New Roman" w:hAnsi="Times New Roman"/>
          <w:sz w:val="28"/>
          <w:szCs w:val="28"/>
          <w:lang w:eastAsia="uk-UA"/>
        </w:rPr>
        <w:t xml:space="preserve"> під час розгляду справи № 640/4387/19 ознак дисциплінарного проступку, передбаченого </w:t>
      </w:r>
      <w:r w:rsidRPr="00AD5208">
        <w:rPr>
          <w:rFonts w:ascii="Times New Roman" w:hAnsi="Times New Roman"/>
          <w:sz w:val="28"/>
          <w:szCs w:val="28"/>
        </w:rPr>
        <w:t>пунктом 2 частини першої</w:t>
      </w:r>
      <w:r w:rsidR="00404B7A">
        <w:rPr>
          <w:rFonts w:ascii="Times New Roman" w:hAnsi="Times New Roman"/>
          <w:sz w:val="28"/>
          <w:szCs w:val="28"/>
        </w:rPr>
        <w:t xml:space="preserve"> </w:t>
      </w:r>
      <w:r w:rsidRPr="00AD5208">
        <w:rPr>
          <w:rFonts w:ascii="Times New Roman" w:hAnsi="Times New Roman"/>
          <w:sz w:val="28"/>
          <w:szCs w:val="28"/>
        </w:rPr>
        <w:t>статті 106 Закону України «Про судоустрій і статус суддів», а саме безпідставн</w:t>
      </w:r>
      <w:r>
        <w:rPr>
          <w:rFonts w:ascii="Times New Roman" w:hAnsi="Times New Roman"/>
          <w:sz w:val="28"/>
          <w:szCs w:val="28"/>
        </w:rPr>
        <w:t>ого</w:t>
      </w:r>
      <w:r w:rsidRPr="00AD5208">
        <w:rPr>
          <w:rFonts w:ascii="Times New Roman" w:hAnsi="Times New Roman"/>
          <w:sz w:val="28"/>
          <w:szCs w:val="28"/>
        </w:rPr>
        <w:t xml:space="preserve"> затягування або невжиття суддею заходів щодо розгляду </w:t>
      </w:r>
      <w:r>
        <w:rPr>
          <w:rFonts w:ascii="Times New Roman" w:hAnsi="Times New Roman"/>
          <w:sz w:val="28"/>
          <w:szCs w:val="28"/>
        </w:rPr>
        <w:t xml:space="preserve">справи </w:t>
      </w:r>
      <w:r w:rsidRPr="00AD5208">
        <w:rPr>
          <w:rFonts w:ascii="Times New Roman" w:hAnsi="Times New Roman"/>
          <w:sz w:val="28"/>
          <w:szCs w:val="28"/>
        </w:rPr>
        <w:t>протягом строку, встановленого законом</w:t>
      </w:r>
      <w:r w:rsidR="00404B7A">
        <w:rPr>
          <w:rFonts w:ascii="Times New Roman" w:hAnsi="Times New Roman"/>
          <w:sz w:val="28"/>
          <w:szCs w:val="28"/>
        </w:rPr>
        <w:t>.</w:t>
      </w:r>
    </w:p>
    <w:p w:rsidR="009C6615" w:rsidRDefault="009C6615" w:rsidP="009C6615">
      <w:pPr>
        <w:spacing w:after="0" w:line="240" w:lineRule="auto"/>
        <w:ind w:firstLine="709"/>
        <w:jc w:val="both"/>
        <w:rPr>
          <w:rFonts w:ascii="Times New Roman" w:hAnsi="Times New Roman"/>
          <w:sz w:val="28"/>
          <w:szCs w:val="28"/>
        </w:rPr>
      </w:pPr>
      <w:r>
        <w:rPr>
          <w:rFonts w:ascii="Times New Roman" w:hAnsi="Times New Roman"/>
          <w:sz w:val="28"/>
          <w:szCs w:val="28"/>
        </w:rPr>
        <w:t xml:space="preserve">15 вересня 2020 року до Вищої ради правосуддя надійшли пояснення судді Чудак О.М., у яких суддя підтвердила, що справу </w:t>
      </w:r>
      <w:r>
        <w:rPr>
          <w:rFonts w:ascii="Times New Roman" w:hAnsi="Times New Roman"/>
          <w:sz w:val="28"/>
          <w:szCs w:val="28"/>
          <w:lang w:eastAsia="uk-UA"/>
        </w:rPr>
        <w:t xml:space="preserve">№ 640/4387/19 було вирішено поза межами строку, встановленого </w:t>
      </w:r>
      <w:r>
        <w:rPr>
          <w:rFonts w:ascii="Times New Roman" w:hAnsi="Times New Roman"/>
          <w:sz w:val="28"/>
          <w:szCs w:val="28"/>
        </w:rPr>
        <w:t xml:space="preserve">258 Кодексу адміністративного судочинства України (далі – КАС України), проте це </w:t>
      </w:r>
      <w:r w:rsidR="0047193D">
        <w:rPr>
          <w:rFonts w:ascii="Times New Roman" w:hAnsi="Times New Roman"/>
          <w:sz w:val="28"/>
          <w:szCs w:val="28"/>
        </w:rPr>
        <w:t>зумовлено</w:t>
      </w:r>
      <w:r>
        <w:rPr>
          <w:rFonts w:ascii="Times New Roman" w:hAnsi="Times New Roman"/>
          <w:sz w:val="28"/>
          <w:szCs w:val="28"/>
        </w:rPr>
        <w:t xml:space="preserve"> виключно із надмірним навантаженням судді.</w:t>
      </w:r>
    </w:p>
    <w:p w:rsidR="0012444B" w:rsidRDefault="00A5248D" w:rsidP="00203052">
      <w:pPr>
        <w:pStyle w:val="20"/>
        <w:shd w:val="clear" w:color="auto" w:fill="auto"/>
        <w:spacing w:after="0" w:line="240" w:lineRule="auto"/>
        <w:ind w:firstLine="709"/>
        <w:jc w:val="both"/>
        <w:rPr>
          <w:rFonts w:cs="Times New Roman"/>
          <w:b w:val="0"/>
          <w:bCs w:val="0"/>
          <w:sz w:val="28"/>
          <w:szCs w:val="28"/>
        </w:rPr>
      </w:pPr>
      <w:r w:rsidRPr="00203052">
        <w:rPr>
          <w:rFonts w:cs="Times New Roman"/>
          <w:b w:val="0"/>
          <w:bCs w:val="0"/>
          <w:sz w:val="28"/>
          <w:szCs w:val="28"/>
        </w:rPr>
        <w:t>Під час розгляду дисциплінарної справи встановлено таке.</w:t>
      </w:r>
    </w:p>
    <w:p w:rsidR="00404B7A" w:rsidRPr="00AD5208" w:rsidRDefault="00FC6484" w:rsidP="00404B7A">
      <w:pPr>
        <w:pStyle w:val="20"/>
        <w:shd w:val="clear" w:color="auto" w:fill="auto"/>
        <w:tabs>
          <w:tab w:val="left" w:pos="1234"/>
        </w:tabs>
        <w:autoSpaceDN/>
        <w:spacing w:after="0" w:line="240" w:lineRule="auto"/>
        <w:ind w:firstLine="708"/>
        <w:jc w:val="both"/>
        <w:rPr>
          <w:rFonts w:eastAsia="Times New Roman" w:cs="Times New Roman"/>
          <w:b w:val="0"/>
          <w:color w:val="000000"/>
          <w:sz w:val="28"/>
          <w:szCs w:val="28"/>
          <w:lang w:eastAsia="uk-UA" w:bidi="uk-UA"/>
        </w:rPr>
      </w:pPr>
      <w:r>
        <w:rPr>
          <w:rFonts w:cs="Times New Roman"/>
          <w:b w:val="0"/>
          <w:sz w:val="28"/>
          <w:szCs w:val="28"/>
        </w:rPr>
        <w:t>Із наданої</w:t>
      </w:r>
      <w:r w:rsidR="00404B7A" w:rsidRPr="00AD5208">
        <w:rPr>
          <w:rFonts w:cs="Times New Roman"/>
          <w:b w:val="0"/>
          <w:sz w:val="28"/>
          <w:szCs w:val="28"/>
        </w:rPr>
        <w:t xml:space="preserve"> </w:t>
      </w:r>
      <w:r>
        <w:rPr>
          <w:rFonts w:cs="Times New Roman"/>
          <w:b w:val="0"/>
          <w:sz w:val="28"/>
          <w:szCs w:val="28"/>
        </w:rPr>
        <w:t>О</w:t>
      </w:r>
      <w:r w:rsidRPr="00AD5208">
        <w:rPr>
          <w:rFonts w:cs="Times New Roman"/>
          <w:b w:val="0"/>
          <w:sz w:val="28"/>
          <w:szCs w:val="28"/>
        </w:rPr>
        <w:t>кружн</w:t>
      </w:r>
      <w:r>
        <w:rPr>
          <w:rFonts w:cs="Times New Roman"/>
          <w:b w:val="0"/>
          <w:sz w:val="28"/>
          <w:szCs w:val="28"/>
        </w:rPr>
        <w:t>им</w:t>
      </w:r>
      <w:r w:rsidRPr="00AD5208">
        <w:rPr>
          <w:rFonts w:cs="Times New Roman"/>
          <w:b w:val="0"/>
          <w:sz w:val="28"/>
          <w:szCs w:val="28"/>
        </w:rPr>
        <w:t xml:space="preserve"> адміністратив</w:t>
      </w:r>
      <w:r>
        <w:rPr>
          <w:rFonts w:cs="Times New Roman"/>
          <w:b w:val="0"/>
          <w:sz w:val="28"/>
          <w:szCs w:val="28"/>
        </w:rPr>
        <w:t>ним</w:t>
      </w:r>
      <w:r w:rsidRPr="00AD5208">
        <w:rPr>
          <w:rFonts w:cs="Times New Roman"/>
          <w:b w:val="0"/>
          <w:sz w:val="28"/>
          <w:szCs w:val="28"/>
        </w:rPr>
        <w:t xml:space="preserve"> суд</w:t>
      </w:r>
      <w:r>
        <w:rPr>
          <w:rFonts w:cs="Times New Roman"/>
          <w:b w:val="0"/>
          <w:sz w:val="28"/>
          <w:szCs w:val="28"/>
        </w:rPr>
        <w:t>ом</w:t>
      </w:r>
      <w:r w:rsidRPr="00AD5208">
        <w:rPr>
          <w:rFonts w:cs="Times New Roman"/>
          <w:b w:val="0"/>
          <w:sz w:val="28"/>
          <w:szCs w:val="28"/>
        </w:rPr>
        <w:t xml:space="preserve"> міста Києва </w:t>
      </w:r>
      <w:r w:rsidR="00404B7A" w:rsidRPr="00AD5208">
        <w:rPr>
          <w:rFonts w:cs="Times New Roman"/>
          <w:b w:val="0"/>
          <w:sz w:val="28"/>
          <w:szCs w:val="28"/>
        </w:rPr>
        <w:t xml:space="preserve">інформації </w:t>
      </w:r>
      <w:r w:rsidR="00404B7A">
        <w:rPr>
          <w:rFonts w:cs="Times New Roman"/>
          <w:b w:val="0"/>
          <w:sz w:val="28"/>
          <w:szCs w:val="28"/>
        </w:rPr>
        <w:t xml:space="preserve">про </w:t>
      </w:r>
      <w:r w:rsidR="00404B7A" w:rsidRPr="00AD5208">
        <w:rPr>
          <w:rFonts w:cs="Times New Roman"/>
          <w:b w:val="0"/>
          <w:sz w:val="28"/>
          <w:szCs w:val="28"/>
        </w:rPr>
        <w:t xml:space="preserve">рух справи </w:t>
      </w:r>
      <w:r w:rsidR="00404B7A" w:rsidRPr="00AD5208">
        <w:rPr>
          <w:rFonts w:cs="Times New Roman"/>
          <w:b w:val="0"/>
          <w:sz w:val="28"/>
          <w:szCs w:val="28"/>
          <w:lang w:eastAsia="uk-UA"/>
        </w:rPr>
        <w:t xml:space="preserve">№ 640/4387/19 </w:t>
      </w:r>
      <w:r>
        <w:rPr>
          <w:rFonts w:cs="Times New Roman"/>
          <w:b w:val="0"/>
          <w:sz w:val="28"/>
          <w:szCs w:val="28"/>
          <w:lang w:eastAsia="uk-UA"/>
        </w:rPr>
        <w:t xml:space="preserve">встановлено, що </w:t>
      </w:r>
      <w:r w:rsidR="00404B7A" w:rsidRPr="00AD5208">
        <w:rPr>
          <w:rFonts w:cs="Times New Roman"/>
          <w:b w:val="0"/>
          <w:sz w:val="28"/>
          <w:szCs w:val="28"/>
          <w:lang w:eastAsia="uk-UA"/>
        </w:rPr>
        <w:t xml:space="preserve">15 березня 2019 року </w:t>
      </w:r>
      <w:r w:rsidR="00404B7A" w:rsidRPr="00AD5208">
        <w:rPr>
          <w:rFonts w:eastAsia="Times New Roman" w:cs="Times New Roman"/>
          <w:b w:val="0"/>
          <w:color w:val="000000"/>
          <w:sz w:val="28"/>
          <w:szCs w:val="28"/>
          <w:lang w:eastAsia="uk-UA" w:bidi="uk-UA"/>
        </w:rPr>
        <w:t xml:space="preserve">до </w:t>
      </w:r>
      <w:r w:rsidR="00404B7A">
        <w:rPr>
          <w:rFonts w:cs="Times New Roman"/>
          <w:b w:val="0"/>
          <w:sz w:val="28"/>
          <w:szCs w:val="28"/>
        </w:rPr>
        <w:t>О</w:t>
      </w:r>
      <w:r w:rsidR="00404B7A" w:rsidRPr="00AD5208">
        <w:rPr>
          <w:rFonts w:cs="Times New Roman"/>
          <w:b w:val="0"/>
          <w:sz w:val="28"/>
          <w:szCs w:val="28"/>
        </w:rPr>
        <w:t>кружного адміністративного суду міста Києва</w:t>
      </w:r>
      <w:r w:rsidR="00404B7A" w:rsidRPr="00AD5208">
        <w:rPr>
          <w:rFonts w:eastAsia="Times New Roman" w:cs="Times New Roman"/>
          <w:b w:val="0"/>
          <w:color w:val="000000"/>
          <w:sz w:val="28"/>
          <w:szCs w:val="28"/>
          <w:lang w:eastAsia="uk-UA" w:bidi="uk-UA"/>
        </w:rPr>
        <w:t xml:space="preserve"> надійшла позовна заява ТОВ «Ніткейс» до Державної фіскальної служби України, Головного управління Державної фіскальної служби у Київській області про визнання протиправним та скасування рішення, зобов’язання вчинити певні дії.</w:t>
      </w:r>
    </w:p>
    <w:p w:rsidR="00404B7A" w:rsidRPr="00AD5208" w:rsidRDefault="00404B7A" w:rsidP="00404B7A">
      <w:pPr>
        <w:widowControl w:val="0"/>
        <w:spacing w:after="0" w:line="240" w:lineRule="auto"/>
        <w:ind w:firstLine="708"/>
        <w:jc w:val="both"/>
        <w:rPr>
          <w:rFonts w:ascii="Times New Roman" w:hAnsi="Times New Roman"/>
          <w:sz w:val="28"/>
          <w:szCs w:val="28"/>
        </w:rPr>
      </w:pPr>
      <w:r w:rsidRPr="00AD5208">
        <w:rPr>
          <w:rFonts w:ascii="Times New Roman" w:hAnsi="Times New Roman"/>
          <w:sz w:val="28"/>
          <w:szCs w:val="28"/>
        </w:rPr>
        <w:t>15 березня 2019 року автоматизованою системою документообігу суду вказану справу розподілено</w:t>
      </w:r>
      <w:r>
        <w:rPr>
          <w:rFonts w:ascii="Times New Roman" w:hAnsi="Times New Roman"/>
          <w:sz w:val="28"/>
          <w:szCs w:val="28"/>
        </w:rPr>
        <w:t xml:space="preserve"> до розгляду головуючому судді</w:t>
      </w:r>
      <w:r w:rsidRPr="00AD5208">
        <w:rPr>
          <w:rFonts w:ascii="Times New Roman" w:hAnsi="Times New Roman"/>
          <w:sz w:val="28"/>
          <w:szCs w:val="28"/>
        </w:rPr>
        <w:t xml:space="preserve"> Чудак О.М.</w:t>
      </w:r>
    </w:p>
    <w:p w:rsidR="00404B7A" w:rsidRPr="00AD5208" w:rsidRDefault="00404B7A" w:rsidP="00404B7A">
      <w:pPr>
        <w:widowControl w:val="0"/>
        <w:spacing w:after="0" w:line="240" w:lineRule="auto"/>
        <w:ind w:firstLine="708"/>
        <w:jc w:val="both"/>
        <w:rPr>
          <w:rFonts w:ascii="Times New Roman" w:hAnsi="Times New Roman"/>
          <w:sz w:val="28"/>
          <w:szCs w:val="28"/>
          <w:lang w:val="ru-RU"/>
        </w:rPr>
      </w:pPr>
      <w:r w:rsidRPr="00AD5208">
        <w:rPr>
          <w:rFonts w:ascii="Times New Roman" w:hAnsi="Times New Roman"/>
          <w:sz w:val="28"/>
          <w:szCs w:val="28"/>
        </w:rPr>
        <w:t>19 березня 2019 року судд</w:t>
      </w:r>
      <w:r w:rsidR="0041328E">
        <w:rPr>
          <w:rFonts w:ascii="Times New Roman" w:hAnsi="Times New Roman"/>
          <w:sz w:val="28"/>
          <w:szCs w:val="28"/>
        </w:rPr>
        <w:t>я</w:t>
      </w:r>
      <w:r w:rsidRPr="00AD5208">
        <w:rPr>
          <w:rFonts w:ascii="Times New Roman" w:hAnsi="Times New Roman"/>
          <w:sz w:val="28"/>
          <w:szCs w:val="28"/>
        </w:rPr>
        <w:t xml:space="preserve"> Чудак О.М. прийня</w:t>
      </w:r>
      <w:r w:rsidR="0041328E">
        <w:rPr>
          <w:rFonts w:ascii="Times New Roman" w:hAnsi="Times New Roman"/>
          <w:sz w:val="28"/>
          <w:szCs w:val="28"/>
        </w:rPr>
        <w:t>ла</w:t>
      </w:r>
      <w:r w:rsidRPr="00AD5208">
        <w:rPr>
          <w:rFonts w:ascii="Times New Roman" w:hAnsi="Times New Roman"/>
          <w:sz w:val="28"/>
          <w:szCs w:val="28"/>
        </w:rPr>
        <w:t xml:space="preserve"> позовну заяву до розгляду та відкри</w:t>
      </w:r>
      <w:r w:rsidR="0041328E">
        <w:rPr>
          <w:rFonts w:ascii="Times New Roman" w:hAnsi="Times New Roman"/>
          <w:sz w:val="28"/>
          <w:szCs w:val="28"/>
        </w:rPr>
        <w:t>ла</w:t>
      </w:r>
      <w:r w:rsidRPr="00AD5208">
        <w:rPr>
          <w:rFonts w:ascii="Times New Roman" w:hAnsi="Times New Roman"/>
          <w:sz w:val="28"/>
          <w:szCs w:val="28"/>
        </w:rPr>
        <w:t xml:space="preserve"> провадження </w:t>
      </w:r>
      <w:r>
        <w:rPr>
          <w:rFonts w:ascii="Times New Roman" w:hAnsi="Times New Roman"/>
          <w:sz w:val="28"/>
          <w:szCs w:val="28"/>
        </w:rPr>
        <w:t>в</w:t>
      </w:r>
      <w:r w:rsidRPr="00AD5208">
        <w:rPr>
          <w:rFonts w:ascii="Times New Roman" w:hAnsi="Times New Roman"/>
          <w:sz w:val="28"/>
          <w:szCs w:val="28"/>
        </w:rPr>
        <w:t xml:space="preserve"> адміністративній справі за правилами спрощеного провадження без повідомлення сторін</w:t>
      </w:r>
      <w:r w:rsidRPr="00AD5208">
        <w:rPr>
          <w:rFonts w:ascii="Times New Roman" w:hAnsi="Times New Roman"/>
          <w:sz w:val="28"/>
          <w:szCs w:val="28"/>
          <w:lang w:val="ru-RU"/>
        </w:rPr>
        <w:t>.</w:t>
      </w:r>
    </w:p>
    <w:p w:rsidR="00404B7A" w:rsidRPr="00AD5208" w:rsidRDefault="00404B7A" w:rsidP="00404B7A">
      <w:pPr>
        <w:widowControl w:val="0"/>
        <w:spacing w:after="0" w:line="240" w:lineRule="auto"/>
        <w:ind w:firstLine="708"/>
        <w:jc w:val="both"/>
        <w:rPr>
          <w:rFonts w:ascii="Times New Roman" w:hAnsi="Times New Roman"/>
          <w:sz w:val="28"/>
          <w:szCs w:val="28"/>
        </w:rPr>
      </w:pPr>
      <w:r w:rsidRPr="00AD5208">
        <w:rPr>
          <w:rFonts w:ascii="Times New Roman" w:hAnsi="Times New Roman"/>
          <w:sz w:val="28"/>
          <w:szCs w:val="28"/>
        </w:rPr>
        <w:t>8 квітня 2019 року позивач подав до суду заяву про долучення документів на виконання вимог ухвали від 19 березня 2019 року.</w:t>
      </w:r>
    </w:p>
    <w:p w:rsidR="00404B7A" w:rsidRPr="00AD5208" w:rsidRDefault="00404B7A" w:rsidP="00404B7A">
      <w:pPr>
        <w:pStyle w:val="20"/>
        <w:shd w:val="clear" w:color="auto" w:fill="auto"/>
        <w:tabs>
          <w:tab w:val="left" w:pos="1258"/>
        </w:tabs>
        <w:autoSpaceDN/>
        <w:spacing w:after="0" w:line="240" w:lineRule="auto"/>
        <w:ind w:firstLine="708"/>
        <w:jc w:val="both"/>
        <w:rPr>
          <w:rFonts w:eastAsia="Times New Roman" w:cs="Times New Roman"/>
          <w:b w:val="0"/>
          <w:color w:val="000000"/>
          <w:sz w:val="28"/>
          <w:szCs w:val="28"/>
          <w:lang w:eastAsia="uk-UA" w:bidi="uk-UA"/>
        </w:rPr>
      </w:pPr>
      <w:r w:rsidRPr="00AD5208">
        <w:rPr>
          <w:rFonts w:cs="Times New Roman"/>
          <w:b w:val="0"/>
          <w:sz w:val="28"/>
          <w:szCs w:val="28"/>
        </w:rPr>
        <w:t xml:space="preserve">18 квітня 2019 року </w:t>
      </w:r>
      <w:r w:rsidRPr="00AD5208">
        <w:rPr>
          <w:rFonts w:eastAsia="Times New Roman" w:cs="Times New Roman"/>
          <w:b w:val="0"/>
          <w:color w:val="000000"/>
          <w:sz w:val="28"/>
          <w:szCs w:val="28"/>
          <w:lang w:eastAsia="uk-UA" w:bidi="uk-UA"/>
        </w:rPr>
        <w:t xml:space="preserve">Головним управлінням Державної фіскальної служби у Київській області </w:t>
      </w:r>
      <w:r w:rsidR="00327C28">
        <w:rPr>
          <w:rFonts w:eastAsia="Times New Roman" w:cs="Times New Roman"/>
          <w:b w:val="0"/>
          <w:color w:val="000000"/>
          <w:sz w:val="28"/>
          <w:szCs w:val="28"/>
          <w:lang w:eastAsia="uk-UA" w:bidi="uk-UA"/>
        </w:rPr>
        <w:t xml:space="preserve">та </w:t>
      </w:r>
      <w:r w:rsidR="00327C28" w:rsidRPr="00AD5208">
        <w:rPr>
          <w:rFonts w:eastAsia="Times New Roman" w:cs="Times New Roman"/>
          <w:b w:val="0"/>
          <w:color w:val="000000"/>
          <w:sz w:val="28"/>
          <w:szCs w:val="28"/>
          <w:lang w:eastAsia="uk-UA" w:bidi="uk-UA"/>
        </w:rPr>
        <w:t xml:space="preserve">Державною фіскальною службою України </w:t>
      </w:r>
      <w:r w:rsidRPr="00AD5208">
        <w:rPr>
          <w:rFonts w:eastAsia="Times New Roman" w:cs="Times New Roman"/>
          <w:b w:val="0"/>
          <w:color w:val="000000"/>
          <w:sz w:val="28"/>
          <w:szCs w:val="28"/>
          <w:lang w:eastAsia="uk-UA" w:bidi="uk-UA"/>
        </w:rPr>
        <w:t>подано відзив</w:t>
      </w:r>
      <w:r w:rsidR="00327C28">
        <w:rPr>
          <w:rFonts w:eastAsia="Times New Roman" w:cs="Times New Roman"/>
          <w:b w:val="0"/>
          <w:color w:val="000000"/>
          <w:sz w:val="28"/>
          <w:szCs w:val="28"/>
          <w:lang w:eastAsia="uk-UA" w:bidi="uk-UA"/>
        </w:rPr>
        <w:t>и</w:t>
      </w:r>
      <w:r w:rsidRPr="00AD5208">
        <w:rPr>
          <w:rFonts w:eastAsia="Times New Roman" w:cs="Times New Roman"/>
          <w:b w:val="0"/>
          <w:color w:val="000000"/>
          <w:sz w:val="28"/>
          <w:szCs w:val="28"/>
          <w:lang w:eastAsia="uk-UA" w:bidi="uk-UA"/>
        </w:rPr>
        <w:t xml:space="preserve"> та заяв</w:t>
      </w:r>
      <w:r w:rsidR="00327C28">
        <w:rPr>
          <w:rFonts w:eastAsia="Times New Roman" w:cs="Times New Roman"/>
          <w:b w:val="0"/>
          <w:color w:val="000000"/>
          <w:sz w:val="28"/>
          <w:szCs w:val="28"/>
          <w:lang w:eastAsia="uk-UA" w:bidi="uk-UA"/>
        </w:rPr>
        <w:t>и</w:t>
      </w:r>
      <w:r w:rsidRPr="00AD5208">
        <w:rPr>
          <w:rFonts w:eastAsia="Times New Roman" w:cs="Times New Roman"/>
          <w:b w:val="0"/>
          <w:color w:val="000000"/>
          <w:sz w:val="28"/>
          <w:szCs w:val="28"/>
          <w:lang w:eastAsia="uk-UA" w:bidi="uk-UA"/>
        </w:rPr>
        <w:t xml:space="preserve"> про проведення судового засідання з викликом сторін.</w:t>
      </w:r>
    </w:p>
    <w:p w:rsidR="00404B7A" w:rsidRPr="00AD5208" w:rsidRDefault="00404B7A" w:rsidP="00404B7A">
      <w:pPr>
        <w:pStyle w:val="20"/>
        <w:numPr>
          <w:ilvl w:val="0"/>
          <w:numId w:val="1"/>
        </w:numPr>
        <w:shd w:val="clear" w:color="auto" w:fill="auto"/>
        <w:tabs>
          <w:tab w:val="left" w:pos="1234"/>
        </w:tabs>
        <w:autoSpaceDN/>
        <w:spacing w:after="0" w:line="240" w:lineRule="auto"/>
        <w:jc w:val="both"/>
        <w:rPr>
          <w:rFonts w:eastAsia="Times New Roman" w:cs="Times New Roman"/>
          <w:b w:val="0"/>
          <w:color w:val="000000"/>
          <w:sz w:val="28"/>
          <w:szCs w:val="28"/>
          <w:lang w:eastAsia="uk-UA" w:bidi="uk-UA"/>
        </w:rPr>
      </w:pPr>
      <w:r w:rsidRPr="00AD5208">
        <w:rPr>
          <w:rFonts w:cs="Times New Roman"/>
          <w:b w:val="0"/>
          <w:sz w:val="28"/>
          <w:szCs w:val="28"/>
        </w:rPr>
        <w:t xml:space="preserve">травня 2019 року </w:t>
      </w:r>
      <w:r w:rsidRPr="00AD5208">
        <w:rPr>
          <w:rFonts w:eastAsia="Times New Roman" w:cs="Times New Roman"/>
          <w:b w:val="0"/>
          <w:color w:val="000000"/>
          <w:sz w:val="28"/>
          <w:szCs w:val="28"/>
          <w:lang w:eastAsia="uk-UA" w:bidi="uk-UA"/>
        </w:rPr>
        <w:t>позивачем подано відповідь на відзив.</w:t>
      </w:r>
    </w:p>
    <w:p w:rsidR="00404B7A" w:rsidRPr="00AD5208" w:rsidRDefault="00404B7A" w:rsidP="00404B7A">
      <w:pPr>
        <w:widowControl w:val="0"/>
        <w:spacing w:after="0" w:line="240" w:lineRule="auto"/>
        <w:ind w:firstLine="708"/>
        <w:jc w:val="both"/>
        <w:rPr>
          <w:rFonts w:ascii="Times New Roman" w:hAnsi="Times New Roman"/>
          <w:color w:val="000000"/>
          <w:sz w:val="28"/>
          <w:szCs w:val="28"/>
          <w:lang w:eastAsia="uk-UA" w:bidi="uk-UA"/>
        </w:rPr>
      </w:pPr>
      <w:r w:rsidRPr="00AD5208">
        <w:rPr>
          <w:rFonts w:ascii="Times New Roman" w:hAnsi="Times New Roman"/>
          <w:sz w:val="28"/>
          <w:szCs w:val="28"/>
        </w:rPr>
        <w:t>13 травня 2019 року суд постанов</w:t>
      </w:r>
      <w:r w:rsidR="0041328E">
        <w:rPr>
          <w:rFonts w:ascii="Times New Roman" w:hAnsi="Times New Roman"/>
          <w:sz w:val="28"/>
          <w:szCs w:val="28"/>
        </w:rPr>
        <w:t>ив</w:t>
      </w:r>
      <w:r w:rsidRPr="00AD5208">
        <w:rPr>
          <w:rFonts w:ascii="Times New Roman" w:hAnsi="Times New Roman"/>
          <w:sz w:val="28"/>
          <w:szCs w:val="28"/>
        </w:rPr>
        <w:t xml:space="preserve"> </w:t>
      </w:r>
      <w:r w:rsidRPr="00AD5208">
        <w:rPr>
          <w:rFonts w:ascii="Times New Roman" w:hAnsi="Times New Roman"/>
          <w:color w:val="000000"/>
          <w:sz w:val="28"/>
          <w:szCs w:val="28"/>
          <w:lang w:eastAsia="uk-UA" w:bidi="uk-UA"/>
        </w:rPr>
        <w:t>ухвали про відмову в задоволенні клопотань Головного управління Державної фіскальної служби у Київській області та Державної фіскальної служби України про розгляд справи в судовому засіданні та у відкритому судовому засіданні.</w:t>
      </w:r>
    </w:p>
    <w:p w:rsidR="00404B7A" w:rsidRPr="00AD5208" w:rsidRDefault="00404B7A" w:rsidP="00404B7A">
      <w:pPr>
        <w:widowControl w:val="0"/>
        <w:spacing w:after="0" w:line="240" w:lineRule="auto"/>
        <w:ind w:firstLine="708"/>
        <w:jc w:val="both"/>
        <w:rPr>
          <w:rFonts w:ascii="Times New Roman" w:hAnsi="Times New Roman"/>
          <w:color w:val="000000"/>
          <w:sz w:val="28"/>
          <w:szCs w:val="28"/>
          <w:lang w:eastAsia="uk-UA" w:bidi="uk-UA"/>
        </w:rPr>
      </w:pPr>
      <w:r w:rsidRPr="00AD5208">
        <w:rPr>
          <w:rFonts w:ascii="Times New Roman" w:hAnsi="Times New Roman"/>
          <w:color w:val="000000"/>
          <w:sz w:val="28"/>
          <w:szCs w:val="28"/>
          <w:lang w:eastAsia="uk-UA" w:bidi="uk-UA"/>
        </w:rPr>
        <w:t>4 червня 2019 року позивач пода</w:t>
      </w:r>
      <w:r w:rsidR="0041328E">
        <w:rPr>
          <w:rFonts w:ascii="Times New Roman" w:hAnsi="Times New Roman"/>
          <w:color w:val="000000"/>
          <w:sz w:val="28"/>
          <w:szCs w:val="28"/>
          <w:lang w:eastAsia="uk-UA" w:bidi="uk-UA"/>
        </w:rPr>
        <w:t>в</w:t>
      </w:r>
      <w:r w:rsidRPr="00AD5208">
        <w:rPr>
          <w:rFonts w:ascii="Times New Roman" w:hAnsi="Times New Roman"/>
          <w:color w:val="000000"/>
          <w:sz w:val="28"/>
          <w:szCs w:val="28"/>
          <w:lang w:eastAsia="uk-UA" w:bidi="uk-UA"/>
        </w:rPr>
        <w:t xml:space="preserve"> додаткові пояснення.</w:t>
      </w:r>
    </w:p>
    <w:p w:rsidR="00404B7A" w:rsidRPr="00AD5208" w:rsidRDefault="00404B7A" w:rsidP="00404B7A">
      <w:pPr>
        <w:pStyle w:val="20"/>
        <w:shd w:val="clear" w:color="auto" w:fill="auto"/>
        <w:tabs>
          <w:tab w:val="left" w:pos="1258"/>
        </w:tabs>
        <w:autoSpaceDN/>
        <w:spacing w:after="0" w:line="240" w:lineRule="auto"/>
        <w:ind w:firstLine="708"/>
        <w:jc w:val="both"/>
        <w:rPr>
          <w:rFonts w:eastAsia="Times New Roman" w:cs="Times New Roman"/>
          <w:b w:val="0"/>
          <w:color w:val="000000"/>
          <w:sz w:val="28"/>
          <w:szCs w:val="28"/>
          <w:lang w:eastAsia="uk-UA" w:bidi="uk-UA"/>
        </w:rPr>
      </w:pPr>
      <w:r w:rsidRPr="00AD5208">
        <w:rPr>
          <w:rFonts w:cs="Times New Roman"/>
          <w:b w:val="0"/>
          <w:sz w:val="28"/>
          <w:szCs w:val="28"/>
        </w:rPr>
        <w:lastRenderedPageBreak/>
        <w:t xml:space="preserve">11 червня 2019 року </w:t>
      </w:r>
      <w:r w:rsidRPr="00AD5208">
        <w:rPr>
          <w:rFonts w:eastAsia="Times New Roman" w:cs="Times New Roman"/>
          <w:b w:val="0"/>
          <w:color w:val="000000"/>
          <w:sz w:val="28"/>
          <w:szCs w:val="28"/>
          <w:lang w:eastAsia="uk-UA" w:bidi="uk-UA"/>
        </w:rPr>
        <w:t>від керуючого партнера Адвокатського об’єднання «Адвокатська фірма «Мороз і Партнери»</w:t>
      </w:r>
      <w:r w:rsidRPr="00A34C8F">
        <w:rPr>
          <w:b w:val="0"/>
          <w:sz w:val="28"/>
          <w:szCs w:val="28"/>
          <w:lang w:eastAsia="uk-UA"/>
        </w:rPr>
        <w:t xml:space="preserve"> –</w:t>
      </w:r>
      <w:r w:rsidRPr="00A34C8F">
        <w:rPr>
          <w:rFonts w:eastAsia="Times New Roman" w:cs="Times New Roman"/>
          <w:b w:val="0"/>
          <w:color w:val="000000"/>
          <w:sz w:val="28"/>
          <w:szCs w:val="28"/>
          <w:lang w:eastAsia="uk-UA" w:bidi="uk-UA"/>
        </w:rPr>
        <w:t xml:space="preserve"> </w:t>
      </w:r>
      <w:r w:rsidRPr="00AD5208">
        <w:rPr>
          <w:rFonts w:eastAsia="Times New Roman" w:cs="Times New Roman"/>
          <w:b w:val="0"/>
          <w:color w:val="000000"/>
          <w:sz w:val="28"/>
          <w:szCs w:val="28"/>
          <w:lang w:eastAsia="uk-UA" w:bidi="uk-UA"/>
        </w:rPr>
        <w:t xml:space="preserve">адвоката </w:t>
      </w:r>
      <w:r w:rsidR="009F556A">
        <w:rPr>
          <w:rFonts w:eastAsia="Times New Roman" w:cs="Times New Roman"/>
          <w:b w:val="0"/>
          <w:color w:val="000000"/>
          <w:sz w:val="28"/>
          <w:szCs w:val="28"/>
          <w:lang w:eastAsia="uk-UA" w:bidi="uk-UA"/>
        </w:rPr>
        <w:t>ОСОБА_1</w:t>
      </w:r>
      <w:r w:rsidRPr="00AD5208">
        <w:rPr>
          <w:rFonts w:eastAsia="Times New Roman" w:cs="Times New Roman"/>
          <w:b w:val="0"/>
          <w:color w:val="000000"/>
          <w:sz w:val="28"/>
          <w:szCs w:val="28"/>
          <w:lang w:eastAsia="uk-UA" w:bidi="uk-UA"/>
        </w:rPr>
        <w:t xml:space="preserve"> надійшов адвокатський запит щодо повідомлення про стан розгляду справи.</w:t>
      </w:r>
    </w:p>
    <w:p w:rsidR="00404B7A" w:rsidRPr="00AD5208" w:rsidRDefault="00404B7A" w:rsidP="00404B7A">
      <w:pPr>
        <w:pStyle w:val="20"/>
        <w:shd w:val="clear" w:color="auto" w:fill="auto"/>
        <w:tabs>
          <w:tab w:val="left" w:pos="1234"/>
        </w:tabs>
        <w:autoSpaceDN/>
        <w:spacing w:after="0" w:line="240" w:lineRule="auto"/>
        <w:ind w:firstLine="708"/>
        <w:jc w:val="both"/>
        <w:rPr>
          <w:rFonts w:eastAsia="Times New Roman" w:cs="Times New Roman"/>
          <w:b w:val="0"/>
          <w:color w:val="000000"/>
          <w:sz w:val="28"/>
          <w:szCs w:val="28"/>
          <w:lang w:eastAsia="uk-UA" w:bidi="uk-UA"/>
        </w:rPr>
      </w:pPr>
      <w:r w:rsidRPr="00AD5208">
        <w:rPr>
          <w:rFonts w:cs="Times New Roman"/>
          <w:b w:val="0"/>
          <w:sz w:val="28"/>
          <w:szCs w:val="28"/>
        </w:rPr>
        <w:t xml:space="preserve">12 липня 2019 року </w:t>
      </w:r>
      <w:r w:rsidRPr="00AD5208">
        <w:rPr>
          <w:rFonts w:eastAsia="Times New Roman" w:cs="Times New Roman"/>
          <w:b w:val="0"/>
          <w:color w:val="000000"/>
          <w:sz w:val="28"/>
          <w:szCs w:val="28"/>
          <w:lang w:eastAsia="uk-UA" w:bidi="uk-UA"/>
        </w:rPr>
        <w:t xml:space="preserve">від адвоката </w:t>
      </w:r>
      <w:r w:rsidR="005C15FC">
        <w:rPr>
          <w:rFonts w:eastAsia="Times New Roman" w:cs="Times New Roman"/>
          <w:b w:val="0"/>
          <w:color w:val="000000"/>
          <w:sz w:val="28"/>
          <w:szCs w:val="28"/>
          <w:lang w:eastAsia="uk-UA" w:bidi="uk-UA"/>
        </w:rPr>
        <w:t>ОСОБА_2</w:t>
      </w:r>
      <w:r w:rsidRPr="00AD5208">
        <w:rPr>
          <w:rFonts w:eastAsia="Times New Roman" w:cs="Times New Roman"/>
          <w:b w:val="0"/>
          <w:color w:val="000000"/>
          <w:sz w:val="28"/>
          <w:szCs w:val="28"/>
          <w:lang w:eastAsia="uk-UA" w:bidi="uk-UA"/>
        </w:rPr>
        <w:t xml:space="preserve"> надійшов адвокатський запит.</w:t>
      </w:r>
    </w:p>
    <w:p w:rsidR="00404B7A" w:rsidRPr="00AD5208" w:rsidRDefault="00404B7A" w:rsidP="00404B7A">
      <w:pPr>
        <w:pStyle w:val="20"/>
        <w:shd w:val="clear" w:color="auto" w:fill="auto"/>
        <w:tabs>
          <w:tab w:val="left" w:pos="1234"/>
        </w:tabs>
        <w:autoSpaceDN/>
        <w:spacing w:after="0" w:line="240" w:lineRule="auto"/>
        <w:ind w:firstLine="708"/>
        <w:jc w:val="both"/>
        <w:rPr>
          <w:rFonts w:eastAsia="Times New Roman" w:cs="Times New Roman"/>
          <w:b w:val="0"/>
          <w:color w:val="000000"/>
          <w:sz w:val="28"/>
          <w:szCs w:val="28"/>
          <w:lang w:eastAsia="uk-UA" w:bidi="uk-UA"/>
        </w:rPr>
      </w:pPr>
      <w:r w:rsidRPr="00AD5208">
        <w:rPr>
          <w:rFonts w:cs="Times New Roman"/>
          <w:b w:val="0"/>
          <w:sz w:val="28"/>
          <w:szCs w:val="28"/>
        </w:rPr>
        <w:t xml:space="preserve">23 липня 2019 року </w:t>
      </w:r>
      <w:r w:rsidRPr="00AD5208">
        <w:rPr>
          <w:rFonts w:eastAsia="Times New Roman" w:cs="Times New Roman"/>
          <w:b w:val="0"/>
          <w:color w:val="000000"/>
          <w:sz w:val="28"/>
          <w:szCs w:val="28"/>
          <w:lang w:eastAsia="uk-UA" w:bidi="uk-UA"/>
        </w:rPr>
        <w:t>позивач пода</w:t>
      </w:r>
      <w:r w:rsidR="0041328E">
        <w:rPr>
          <w:rFonts w:eastAsia="Times New Roman" w:cs="Times New Roman"/>
          <w:b w:val="0"/>
          <w:color w:val="000000"/>
          <w:sz w:val="28"/>
          <w:szCs w:val="28"/>
          <w:lang w:eastAsia="uk-UA" w:bidi="uk-UA"/>
        </w:rPr>
        <w:t>в</w:t>
      </w:r>
      <w:r w:rsidRPr="00AD5208">
        <w:rPr>
          <w:rFonts w:eastAsia="Times New Roman" w:cs="Times New Roman"/>
          <w:b w:val="0"/>
          <w:color w:val="000000"/>
          <w:sz w:val="28"/>
          <w:szCs w:val="28"/>
          <w:lang w:eastAsia="uk-UA" w:bidi="uk-UA"/>
        </w:rPr>
        <w:t xml:space="preserve"> додаткові пояснення </w:t>
      </w:r>
      <w:r>
        <w:rPr>
          <w:rFonts w:eastAsia="Times New Roman" w:cs="Times New Roman"/>
          <w:b w:val="0"/>
          <w:color w:val="000000"/>
          <w:sz w:val="28"/>
          <w:szCs w:val="28"/>
          <w:lang w:eastAsia="uk-UA" w:bidi="uk-UA"/>
        </w:rPr>
        <w:t>у</w:t>
      </w:r>
      <w:r w:rsidRPr="00AD5208">
        <w:rPr>
          <w:rFonts w:eastAsia="Times New Roman" w:cs="Times New Roman"/>
          <w:b w:val="0"/>
          <w:color w:val="000000"/>
          <w:sz w:val="28"/>
          <w:szCs w:val="28"/>
          <w:lang w:eastAsia="uk-UA" w:bidi="uk-UA"/>
        </w:rPr>
        <w:t xml:space="preserve"> справі.</w:t>
      </w:r>
    </w:p>
    <w:p w:rsidR="00404B7A" w:rsidRPr="00AD5208" w:rsidRDefault="00404B7A" w:rsidP="00404B7A">
      <w:pPr>
        <w:widowControl w:val="0"/>
        <w:spacing w:after="0" w:line="240" w:lineRule="auto"/>
        <w:ind w:firstLine="708"/>
        <w:jc w:val="both"/>
        <w:rPr>
          <w:rFonts w:ascii="Times New Roman" w:hAnsi="Times New Roman"/>
          <w:sz w:val="28"/>
          <w:szCs w:val="28"/>
        </w:rPr>
      </w:pPr>
      <w:r w:rsidRPr="00AD5208">
        <w:rPr>
          <w:rFonts w:ascii="Times New Roman" w:hAnsi="Times New Roman"/>
          <w:sz w:val="28"/>
          <w:szCs w:val="28"/>
        </w:rPr>
        <w:t>25 жовтня 2019 року</w:t>
      </w:r>
      <w:r w:rsidR="00114126">
        <w:rPr>
          <w:rFonts w:ascii="Times New Roman" w:hAnsi="Times New Roman"/>
          <w:sz w:val="28"/>
          <w:szCs w:val="28"/>
        </w:rPr>
        <w:t>,</w:t>
      </w:r>
      <w:r w:rsidRPr="00AD5208">
        <w:rPr>
          <w:rFonts w:ascii="Times New Roman" w:hAnsi="Times New Roman"/>
          <w:sz w:val="28"/>
          <w:szCs w:val="28"/>
        </w:rPr>
        <w:t xml:space="preserve"> </w:t>
      </w:r>
      <w:r w:rsidR="00114126" w:rsidRPr="00AD5208">
        <w:rPr>
          <w:rFonts w:ascii="Times New Roman" w:hAnsi="Times New Roman"/>
          <w:sz w:val="28"/>
          <w:szCs w:val="28"/>
        </w:rPr>
        <w:t xml:space="preserve">9 грудня 2019 року </w:t>
      </w:r>
      <w:r w:rsidR="00114126">
        <w:rPr>
          <w:rFonts w:ascii="Times New Roman" w:hAnsi="Times New Roman"/>
          <w:sz w:val="28"/>
          <w:szCs w:val="28"/>
        </w:rPr>
        <w:t xml:space="preserve">та </w:t>
      </w:r>
      <w:r w:rsidR="00114126" w:rsidRPr="00AD5208">
        <w:rPr>
          <w:rFonts w:ascii="Times New Roman" w:hAnsi="Times New Roman"/>
          <w:color w:val="000000"/>
          <w:sz w:val="28"/>
          <w:szCs w:val="28"/>
          <w:lang w:eastAsia="uk-UA" w:bidi="uk-UA"/>
        </w:rPr>
        <w:t xml:space="preserve">2 січня 2020 року </w:t>
      </w:r>
      <w:r w:rsidRPr="00AD5208">
        <w:rPr>
          <w:rFonts w:ascii="Times New Roman" w:hAnsi="Times New Roman"/>
          <w:color w:val="000000"/>
          <w:sz w:val="28"/>
          <w:szCs w:val="28"/>
          <w:lang w:eastAsia="uk-UA" w:bidi="uk-UA"/>
        </w:rPr>
        <w:t xml:space="preserve">від адвоката </w:t>
      </w:r>
      <w:r w:rsidR="005C15FC" w:rsidRPr="005C15FC">
        <w:rPr>
          <w:rFonts w:ascii="Times New Roman" w:eastAsia="Times New Roman" w:hAnsi="Times New Roman"/>
          <w:color w:val="000000"/>
          <w:sz w:val="28"/>
          <w:szCs w:val="28"/>
          <w:lang w:eastAsia="uk-UA" w:bidi="uk-UA"/>
        </w:rPr>
        <w:t>ОСОБА_2</w:t>
      </w:r>
      <w:r w:rsidRPr="00AD5208">
        <w:rPr>
          <w:rFonts w:ascii="Times New Roman" w:hAnsi="Times New Roman"/>
          <w:color w:val="000000"/>
          <w:sz w:val="28"/>
          <w:szCs w:val="28"/>
          <w:lang w:eastAsia="uk-UA" w:bidi="uk-UA"/>
        </w:rPr>
        <w:t xml:space="preserve"> надійш</w:t>
      </w:r>
      <w:r w:rsidR="00114126">
        <w:rPr>
          <w:rFonts w:ascii="Times New Roman" w:hAnsi="Times New Roman"/>
          <w:color w:val="000000"/>
          <w:sz w:val="28"/>
          <w:szCs w:val="28"/>
          <w:lang w:eastAsia="uk-UA" w:bidi="uk-UA"/>
        </w:rPr>
        <w:t>ли</w:t>
      </w:r>
      <w:r w:rsidRPr="00AD5208">
        <w:rPr>
          <w:rFonts w:ascii="Times New Roman" w:hAnsi="Times New Roman"/>
          <w:color w:val="000000"/>
          <w:sz w:val="28"/>
          <w:szCs w:val="28"/>
          <w:lang w:eastAsia="uk-UA" w:bidi="uk-UA"/>
        </w:rPr>
        <w:t xml:space="preserve"> адвокатськ</w:t>
      </w:r>
      <w:r w:rsidR="00114126">
        <w:rPr>
          <w:rFonts w:ascii="Times New Roman" w:hAnsi="Times New Roman"/>
          <w:color w:val="000000"/>
          <w:sz w:val="28"/>
          <w:szCs w:val="28"/>
          <w:lang w:eastAsia="uk-UA" w:bidi="uk-UA"/>
        </w:rPr>
        <w:t>і</w:t>
      </w:r>
      <w:r w:rsidRPr="00AD5208">
        <w:rPr>
          <w:rFonts w:ascii="Times New Roman" w:hAnsi="Times New Roman"/>
          <w:color w:val="000000"/>
          <w:sz w:val="28"/>
          <w:szCs w:val="28"/>
          <w:lang w:eastAsia="uk-UA" w:bidi="uk-UA"/>
        </w:rPr>
        <w:t xml:space="preserve"> запит</w:t>
      </w:r>
      <w:r w:rsidR="00114126">
        <w:rPr>
          <w:rFonts w:ascii="Times New Roman" w:hAnsi="Times New Roman"/>
          <w:color w:val="000000"/>
          <w:sz w:val="28"/>
          <w:szCs w:val="28"/>
          <w:lang w:eastAsia="uk-UA" w:bidi="uk-UA"/>
        </w:rPr>
        <w:t>и</w:t>
      </w:r>
      <w:r w:rsidRPr="00AD5208">
        <w:rPr>
          <w:rFonts w:ascii="Times New Roman" w:hAnsi="Times New Roman"/>
          <w:color w:val="000000"/>
          <w:sz w:val="28"/>
          <w:szCs w:val="28"/>
          <w:lang w:eastAsia="uk-UA" w:bidi="uk-UA"/>
        </w:rPr>
        <w:t>.</w:t>
      </w:r>
    </w:p>
    <w:p w:rsidR="00404B7A" w:rsidRPr="00AD5208" w:rsidRDefault="00404B7A" w:rsidP="00404B7A">
      <w:pPr>
        <w:widowControl w:val="0"/>
        <w:spacing w:after="0" w:line="240" w:lineRule="auto"/>
        <w:ind w:firstLine="708"/>
        <w:jc w:val="both"/>
        <w:rPr>
          <w:rFonts w:ascii="Times New Roman" w:hAnsi="Times New Roman"/>
          <w:color w:val="000000"/>
          <w:sz w:val="28"/>
          <w:szCs w:val="28"/>
          <w:lang w:eastAsia="uk-UA" w:bidi="uk-UA"/>
        </w:rPr>
      </w:pPr>
      <w:r w:rsidRPr="00AD5208">
        <w:rPr>
          <w:rFonts w:ascii="Times New Roman" w:hAnsi="Times New Roman"/>
          <w:sz w:val="28"/>
          <w:szCs w:val="28"/>
        </w:rPr>
        <w:t xml:space="preserve">28 лютого 2020 року </w:t>
      </w:r>
      <w:r w:rsidRPr="00AD5208">
        <w:rPr>
          <w:rFonts w:ascii="Times New Roman" w:hAnsi="Times New Roman"/>
          <w:color w:val="000000"/>
          <w:sz w:val="28"/>
          <w:szCs w:val="28"/>
          <w:lang w:eastAsia="uk-UA" w:bidi="uk-UA"/>
        </w:rPr>
        <w:t>від Адвокатського об’єднання «Адвокатська фірма «Мороз і Партнери» надійшов адвокатський запит.</w:t>
      </w:r>
    </w:p>
    <w:p w:rsidR="00404B7A" w:rsidRDefault="00E1181E" w:rsidP="00203052">
      <w:pPr>
        <w:pStyle w:val="20"/>
        <w:shd w:val="clear" w:color="auto" w:fill="auto"/>
        <w:spacing w:after="0" w:line="240" w:lineRule="auto"/>
        <w:ind w:firstLine="709"/>
        <w:jc w:val="both"/>
        <w:rPr>
          <w:rFonts w:cs="Times New Roman"/>
          <w:b w:val="0"/>
          <w:bCs w:val="0"/>
          <w:sz w:val="28"/>
          <w:szCs w:val="28"/>
        </w:rPr>
      </w:pPr>
      <w:r>
        <w:rPr>
          <w:rFonts w:cs="Times New Roman"/>
          <w:b w:val="0"/>
          <w:bCs w:val="0"/>
          <w:sz w:val="28"/>
          <w:szCs w:val="28"/>
        </w:rPr>
        <w:t>Із відомостей, що містяться у Єдиному державному реєстрі судових рішень</w:t>
      </w:r>
      <w:r w:rsidR="00800AFA">
        <w:rPr>
          <w:rFonts w:cs="Times New Roman"/>
          <w:b w:val="0"/>
          <w:bCs w:val="0"/>
          <w:sz w:val="28"/>
          <w:szCs w:val="28"/>
        </w:rPr>
        <w:t>,</w:t>
      </w:r>
      <w:r>
        <w:rPr>
          <w:rFonts w:cs="Times New Roman"/>
          <w:b w:val="0"/>
          <w:bCs w:val="0"/>
          <w:sz w:val="28"/>
          <w:szCs w:val="28"/>
        </w:rPr>
        <w:t xml:space="preserve"> встановлено, що </w:t>
      </w:r>
      <w:r w:rsidR="00F5153F">
        <w:rPr>
          <w:rFonts w:cs="Times New Roman"/>
          <w:b w:val="0"/>
          <w:bCs w:val="0"/>
          <w:sz w:val="28"/>
          <w:szCs w:val="28"/>
        </w:rPr>
        <w:t xml:space="preserve">3 липня 2020 року у справі </w:t>
      </w:r>
      <w:r w:rsidR="00F5153F" w:rsidRPr="00AD5208">
        <w:rPr>
          <w:rFonts w:cs="Times New Roman"/>
          <w:b w:val="0"/>
          <w:sz w:val="28"/>
          <w:szCs w:val="28"/>
          <w:lang w:eastAsia="uk-UA"/>
        </w:rPr>
        <w:t>№ 640/4387/19</w:t>
      </w:r>
      <w:r w:rsidR="00F5153F">
        <w:rPr>
          <w:rFonts w:cs="Times New Roman"/>
          <w:b w:val="0"/>
          <w:sz w:val="28"/>
          <w:szCs w:val="28"/>
          <w:lang w:eastAsia="uk-UA"/>
        </w:rPr>
        <w:t xml:space="preserve"> прийнято рішення (суддя Чудак О.М.).</w:t>
      </w:r>
    </w:p>
    <w:p w:rsidR="007B2BD2" w:rsidRPr="006679AB" w:rsidRDefault="007B2BD2" w:rsidP="007B2BD2">
      <w:pPr>
        <w:spacing w:after="0" w:line="240" w:lineRule="auto"/>
        <w:ind w:firstLine="709"/>
        <w:jc w:val="both"/>
        <w:rPr>
          <w:rFonts w:ascii="Times New Roman" w:hAnsi="Times New Roman"/>
          <w:sz w:val="28"/>
          <w:szCs w:val="28"/>
        </w:rPr>
      </w:pPr>
      <w:r>
        <w:rPr>
          <w:rFonts w:ascii="Times New Roman" w:hAnsi="Times New Roman"/>
          <w:sz w:val="28"/>
          <w:szCs w:val="28"/>
        </w:rPr>
        <w:t>Відповідно до</w:t>
      </w:r>
      <w:r w:rsidRPr="006679AB">
        <w:rPr>
          <w:rFonts w:ascii="Times New Roman" w:hAnsi="Times New Roman"/>
          <w:sz w:val="28"/>
          <w:szCs w:val="28"/>
        </w:rPr>
        <w:t xml:space="preserve"> пункт</w:t>
      </w:r>
      <w:r>
        <w:rPr>
          <w:rFonts w:ascii="Times New Roman" w:hAnsi="Times New Roman"/>
          <w:sz w:val="28"/>
          <w:szCs w:val="28"/>
        </w:rPr>
        <w:t>у</w:t>
      </w:r>
      <w:r w:rsidRPr="006679AB">
        <w:rPr>
          <w:rFonts w:ascii="Times New Roman" w:hAnsi="Times New Roman"/>
          <w:sz w:val="28"/>
          <w:szCs w:val="28"/>
        </w:rPr>
        <w:t xml:space="preserve"> 7 частини другої статті 129 Конституції України розумні строки розгляду справи судом є однією з основних засад судочинства.</w:t>
      </w:r>
    </w:p>
    <w:p w:rsidR="007B2BD2" w:rsidRPr="006679AB" w:rsidRDefault="007B2BD2" w:rsidP="007B2BD2">
      <w:pPr>
        <w:spacing w:after="0" w:line="240" w:lineRule="auto"/>
        <w:ind w:firstLine="709"/>
        <w:jc w:val="both"/>
        <w:rPr>
          <w:rFonts w:ascii="Times New Roman" w:hAnsi="Times New Roman"/>
          <w:sz w:val="28"/>
          <w:szCs w:val="28"/>
        </w:rPr>
      </w:pPr>
      <w:r w:rsidRPr="006679AB">
        <w:rPr>
          <w:rFonts w:ascii="Times New Roman" w:hAnsi="Times New Roman"/>
          <w:sz w:val="28"/>
          <w:szCs w:val="28"/>
        </w:rPr>
        <w:t>Розумним, зокрема, вважається строк, що є об’єктивно необхідним для виконання процесуальних дій, прийняття процесуальних рішень та розгляду і вирішення справи з метою забезпечення своєчасного (без невиправ</w:t>
      </w:r>
      <w:r>
        <w:rPr>
          <w:rFonts w:ascii="Times New Roman" w:hAnsi="Times New Roman"/>
          <w:sz w:val="28"/>
          <w:szCs w:val="28"/>
        </w:rPr>
        <w:t>да</w:t>
      </w:r>
      <w:r w:rsidRPr="006679AB">
        <w:rPr>
          <w:rFonts w:ascii="Times New Roman" w:hAnsi="Times New Roman"/>
          <w:sz w:val="28"/>
          <w:szCs w:val="28"/>
        </w:rPr>
        <w:t>них зволікань) судового захисту.</w:t>
      </w:r>
    </w:p>
    <w:p w:rsidR="007B2BD2" w:rsidRPr="006679AB" w:rsidRDefault="007B2BD2" w:rsidP="007B2BD2">
      <w:pPr>
        <w:spacing w:after="0" w:line="240" w:lineRule="auto"/>
        <w:ind w:firstLine="709"/>
        <w:jc w:val="both"/>
        <w:rPr>
          <w:rFonts w:ascii="Times New Roman" w:hAnsi="Times New Roman"/>
          <w:sz w:val="28"/>
          <w:szCs w:val="28"/>
        </w:rPr>
      </w:pPr>
      <w:r>
        <w:rPr>
          <w:rFonts w:ascii="Times New Roman" w:hAnsi="Times New Roman"/>
          <w:sz w:val="28"/>
          <w:szCs w:val="28"/>
        </w:rPr>
        <w:t>С</w:t>
      </w:r>
      <w:r w:rsidRPr="006679AB">
        <w:rPr>
          <w:rFonts w:ascii="Times New Roman" w:hAnsi="Times New Roman"/>
          <w:sz w:val="28"/>
          <w:szCs w:val="28"/>
        </w:rPr>
        <w:t>татт</w:t>
      </w:r>
      <w:r>
        <w:rPr>
          <w:rFonts w:ascii="Times New Roman" w:hAnsi="Times New Roman"/>
          <w:sz w:val="28"/>
          <w:szCs w:val="28"/>
        </w:rPr>
        <w:t>ею</w:t>
      </w:r>
      <w:r w:rsidRPr="006679AB">
        <w:rPr>
          <w:rFonts w:ascii="Times New Roman" w:hAnsi="Times New Roman"/>
          <w:sz w:val="28"/>
          <w:szCs w:val="28"/>
        </w:rPr>
        <w:t xml:space="preserve"> 258 КАС України </w:t>
      </w:r>
      <w:r>
        <w:rPr>
          <w:rFonts w:ascii="Times New Roman" w:hAnsi="Times New Roman"/>
          <w:sz w:val="28"/>
          <w:szCs w:val="28"/>
        </w:rPr>
        <w:t xml:space="preserve">визначено, що </w:t>
      </w:r>
      <w:r w:rsidRPr="006679AB">
        <w:rPr>
          <w:rFonts w:ascii="Times New Roman" w:hAnsi="Times New Roman"/>
          <w:sz w:val="28"/>
          <w:szCs w:val="28"/>
        </w:rPr>
        <w:t xml:space="preserve">суд розглядає справи за правилами спрощеного провадження протягом розумного строку, але не більше шістдесяти днів із дня відкриття провадження у справі. </w:t>
      </w:r>
    </w:p>
    <w:p w:rsidR="007B2BD2" w:rsidRPr="006679AB" w:rsidRDefault="007B2BD2" w:rsidP="007B2BD2">
      <w:pPr>
        <w:spacing w:after="0" w:line="240" w:lineRule="auto"/>
        <w:ind w:firstLine="709"/>
        <w:jc w:val="both"/>
        <w:rPr>
          <w:rFonts w:ascii="Times New Roman" w:hAnsi="Times New Roman"/>
          <w:sz w:val="28"/>
          <w:szCs w:val="28"/>
        </w:rPr>
      </w:pPr>
      <w:r w:rsidRPr="006679AB">
        <w:rPr>
          <w:rFonts w:ascii="Times New Roman" w:hAnsi="Times New Roman"/>
          <w:sz w:val="28"/>
          <w:szCs w:val="28"/>
        </w:rPr>
        <w:t>Розгляд справи по суті за правилами спрощеного позовного провадження починається з відкриття першого судового засідання. Якщо судове засідання не проводиться, розгляд справи по суті розпочинається через тридцять днів, а у випадках, визначених статтею 263 цього Кодексу, – через п’ятнадцять днів з дня відкриття провадження у справі</w:t>
      </w:r>
      <w:r w:rsidR="00A94886">
        <w:rPr>
          <w:rFonts w:ascii="Times New Roman" w:hAnsi="Times New Roman"/>
          <w:sz w:val="28"/>
          <w:szCs w:val="28"/>
        </w:rPr>
        <w:t xml:space="preserve"> (частина друга статті 262 КАС України)</w:t>
      </w:r>
      <w:r w:rsidRPr="006679AB">
        <w:rPr>
          <w:rFonts w:ascii="Times New Roman" w:hAnsi="Times New Roman"/>
          <w:sz w:val="28"/>
          <w:szCs w:val="28"/>
        </w:rPr>
        <w:t>.</w:t>
      </w:r>
    </w:p>
    <w:p w:rsidR="007B2BD2" w:rsidRPr="006679AB" w:rsidRDefault="007B2BD2" w:rsidP="007B2BD2">
      <w:pPr>
        <w:spacing w:after="0" w:line="240" w:lineRule="auto"/>
        <w:ind w:firstLine="709"/>
        <w:jc w:val="both"/>
        <w:rPr>
          <w:rFonts w:ascii="Times New Roman" w:hAnsi="Times New Roman"/>
          <w:sz w:val="28"/>
          <w:szCs w:val="28"/>
        </w:rPr>
      </w:pPr>
      <w:r w:rsidRPr="006679AB">
        <w:rPr>
          <w:rFonts w:ascii="Times New Roman" w:hAnsi="Times New Roman"/>
          <w:sz w:val="28"/>
          <w:szCs w:val="28"/>
        </w:rPr>
        <w:t>За приписами частини восьмої статті 262 КАС України при розгляді справи за правилами спрощеного позовного провадження суд досліджує докази і письмові пояснення, викладені у заявах по суті справи, а у випадку розгляду справи з повідомленням (викликом) учасників справи – також заслуховує їхні усні пояснення. Судові дебати не проводяться.</w:t>
      </w:r>
    </w:p>
    <w:p w:rsidR="00404B7A" w:rsidRPr="00A7644A" w:rsidRDefault="00E70735" w:rsidP="00203052">
      <w:pPr>
        <w:pStyle w:val="20"/>
        <w:shd w:val="clear" w:color="auto" w:fill="auto"/>
        <w:spacing w:after="0" w:line="240" w:lineRule="auto"/>
        <w:ind w:firstLine="709"/>
        <w:jc w:val="both"/>
        <w:rPr>
          <w:rFonts w:cs="Times New Roman"/>
          <w:b w:val="0"/>
          <w:bCs w:val="0"/>
          <w:sz w:val="28"/>
          <w:szCs w:val="28"/>
        </w:rPr>
      </w:pPr>
      <w:r>
        <w:rPr>
          <w:rFonts w:cs="Times New Roman"/>
          <w:b w:val="0"/>
          <w:bCs w:val="0"/>
          <w:sz w:val="28"/>
          <w:szCs w:val="28"/>
        </w:rPr>
        <w:t xml:space="preserve">Під час розгляду дисциплінарної справи встановлено, що справу </w:t>
      </w:r>
      <w:r w:rsidRPr="00AD5208">
        <w:rPr>
          <w:rFonts w:cs="Times New Roman"/>
          <w:b w:val="0"/>
          <w:sz w:val="28"/>
          <w:szCs w:val="28"/>
          <w:lang w:eastAsia="uk-UA"/>
        </w:rPr>
        <w:t>№ 640/4387/19</w:t>
      </w:r>
      <w:r>
        <w:rPr>
          <w:rFonts w:cs="Times New Roman"/>
          <w:b w:val="0"/>
          <w:sz w:val="28"/>
          <w:szCs w:val="28"/>
          <w:lang w:eastAsia="uk-UA"/>
        </w:rPr>
        <w:t xml:space="preserve"> суддею Чудак О.М. не було розглянуто у визначені </w:t>
      </w:r>
      <w:r w:rsidR="00A7644A">
        <w:rPr>
          <w:rFonts w:cs="Times New Roman"/>
          <w:b w:val="0"/>
          <w:sz w:val="28"/>
          <w:szCs w:val="28"/>
          <w:lang w:eastAsia="uk-UA"/>
        </w:rPr>
        <w:t xml:space="preserve">статтею 258 КАС України строки, оскільки провадження у справі відкрито </w:t>
      </w:r>
      <w:r w:rsidR="00A7644A" w:rsidRPr="00A7644A">
        <w:rPr>
          <w:b w:val="0"/>
          <w:sz w:val="28"/>
          <w:szCs w:val="28"/>
        </w:rPr>
        <w:t xml:space="preserve">19 березня </w:t>
      </w:r>
      <w:r w:rsidR="00A7644A">
        <w:rPr>
          <w:b w:val="0"/>
          <w:sz w:val="28"/>
          <w:szCs w:val="28"/>
        </w:rPr>
        <w:t xml:space="preserve">            </w:t>
      </w:r>
      <w:r w:rsidR="00A7644A" w:rsidRPr="00A7644A">
        <w:rPr>
          <w:b w:val="0"/>
          <w:sz w:val="28"/>
          <w:szCs w:val="28"/>
        </w:rPr>
        <w:t xml:space="preserve">2019 року, </w:t>
      </w:r>
      <w:r w:rsidR="00A7644A">
        <w:rPr>
          <w:b w:val="0"/>
          <w:sz w:val="28"/>
          <w:szCs w:val="28"/>
        </w:rPr>
        <w:t xml:space="preserve">а завершено </w:t>
      </w:r>
      <w:r w:rsidR="00DC7334">
        <w:rPr>
          <w:rFonts w:cs="Times New Roman"/>
          <w:b w:val="0"/>
          <w:bCs w:val="0"/>
          <w:sz w:val="28"/>
          <w:szCs w:val="28"/>
        </w:rPr>
        <w:t>3 липня 2020 року</w:t>
      </w:r>
      <w:r w:rsidR="00C3685A">
        <w:rPr>
          <w:rFonts w:cs="Times New Roman"/>
          <w:b w:val="0"/>
          <w:bCs w:val="0"/>
          <w:sz w:val="28"/>
          <w:szCs w:val="28"/>
        </w:rPr>
        <w:t>.</w:t>
      </w:r>
      <w:r w:rsidR="00DC7334">
        <w:rPr>
          <w:rFonts w:cs="Times New Roman"/>
          <w:b w:val="0"/>
          <w:bCs w:val="0"/>
          <w:sz w:val="28"/>
          <w:szCs w:val="28"/>
        </w:rPr>
        <w:t xml:space="preserve"> </w:t>
      </w:r>
      <w:r w:rsidR="00C3685A">
        <w:rPr>
          <w:rFonts w:cs="Times New Roman"/>
          <w:b w:val="0"/>
          <w:bCs w:val="0"/>
          <w:sz w:val="28"/>
          <w:szCs w:val="28"/>
        </w:rPr>
        <w:t>Т</w:t>
      </w:r>
      <w:r w:rsidR="00DC7334">
        <w:rPr>
          <w:rFonts w:cs="Times New Roman"/>
          <w:b w:val="0"/>
          <w:bCs w:val="0"/>
          <w:sz w:val="28"/>
          <w:szCs w:val="28"/>
        </w:rPr>
        <w:t>обто</w:t>
      </w:r>
      <w:r w:rsidR="00C3685A">
        <w:rPr>
          <w:rFonts w:cs="Times New Roman"/>
          <w:b w:val="0"/>
          <w:bCs w:val="0"/>
          <w:sz w:val="28"/>
          <w:szCs w:val="28"/>
        </w:rPr>
        <w:t xml:space="preserve"> розгляд справи </w:t>
      </w:r>
      <w:r w:rsidR="00C3685A" w:rsidRPr="00AD5208">
        <w:rPr>
          <w:rFonts w:cs="Times New Roman"/>
          <w:b w:val="0"/>
          <w:sz w:val="28"/>
          <w:szCs w:val="28"/>
          <w:lang w:eastAsia="uk-UA"/>
        </w:rPr>
        <w:t>№ 640/4387/19</w:t>
      </w:r>
      <w:r w:rsidR="00C3685A">
        <w:rPr>
          <w:rFonts w:cs="Times New Roman"/>
          <w:b w:val="0"/>
          <w:sz w:val="28"/>
          <w:szCs w:val="28"/>
          <w:lang w:eastAsia="uk-UA"/>
        </w:rPr>
        <w:t xml:space="preserve"> здійснен</w:t>
      </w:r>
      <w:r w:rsidR="00800AFA">
        <w:rPr>
          <w:rFonts w:cs="Times New Roman"/>
          <w:b w:val="0"/>
          <w:sz w:val="28"/>
          <w:szCs w:val="28"/>
          <w:lang w:eastAsia="uk-UA"/>
        </w:rPr>
        <w:t>ий</w:t>
      </w:r>
      <w:r w:rsidR="00C3685A">
        <w:rPr>
          <w:rFonts w:cs="Times New Roman"/>
          <w:b w:val="0"/>
          <w:sz w:val="28"/>
          <w:szCs w:val="28"/>
          <w:lang w:eastAsia="uk-UA"/>
        </w:rPr>
        <w:t xml:space="preserve"> </w:t>
      </w:r>
      <w:r w:rsidR="00800AFA">
        <w:rPr>
          <w:rFonts w:cs="Times New Roman"/>
          <w:b w:val="0"/>
          <w:sz w:val="28"/>
          <w:szCs w:val="28"/>
          <w:lang w:eastAsia="uk-UA"/>
        </w:rPr>
        <w:t xml:space="preserve">суддею Чудак О.М. </w:t>
      </w:r>
      <w:r w:rsidR="00C3685A">
        <w:rPr>
          <w:rFonts w:cs="Times New Roman"/>
          <w:b w:val="0"/>
          <w:sz w:val="28"/>
          <w:szCs w:val="28"/>
          <w:lang w:eastAsia="uk-UA"/>
        </w:rPr>
        <w:t>із</w:t>
      </w:r>
      <w:r w:rsidR="00DC7334">
        <w:rPr>
          <w:rFonts w:cs="Times New Roman"/>
          <w:b w:val="0"/>
          <w:bCs w:val="0"/>
          <w:sz w:val="28"/>
          <w:szCs w:val="28"/>
        </w:rPr>
        <w:t xml:space="preserve"> порушенням </w:t>
      </w:r>
      <w:r w:rsidR="00C3685A">
        <w:rPr>
          <w:rFonts w:cs="Times New Roman"/>
          <w:b w:val="0"/>
          <w:sz w:val="28"/>
          <w:szCs w:val="28"/>
          <w:lang w:eastAsia="uk-UA"/>
        </w:rPr>
        <w:t>встановлених статтею 258 КАС України строків</w:t>
      </w:r>
      <w:r w:rsidR="00DC7334">
        <w:rPr>
          <w:rFonts w:cs="Times New Roman"/>
          <w:b w:val="0"/>
          <w:bCs w:val="0"/>
          <w:sz w:val="28"/>
          <w:szCs w:val="28"/>
        </w:rPr>
        <w:t xml:space="preserve"> на понад один рік</w:t>
      </w:r>
      <w:r w:rsidR="00C3685A">
        <w:rPr>
          <w:rFonts w:cs="Times New Roman"/>
          <w:b w:val="0"/>
          <w:bCs w:val="0"/>
          <w:sz w:val="28"/>
          <w:szCs w:val="28"/>
        </w:rPr>
        <w:t>.</w:t>
      </w:r>
    </w:p>
    <w:p w:rsidR="00365A3C" w:rsidRPr="00A94EBA" w:rsidRDefault="00365A3C" w:rsidP="00365A3C">
      <w:pPr>
        <w:spacing w:after="0" w:line="240" w:lineRule="auto"/>
        <w:ind w:firstLine="708"/>
        <w:jc w:val="both"/>
        <w:rPr>
          <w:rFonts w:ascii="Times New Roman" w:hAnsi="Times New Roman"/>
          <w:color w:val="FFFFFF"/>
          <w:sz w:val="28"/>
          <w:szCs w:val="28"/>
          <w:lang w:eastAsia="uk-UA"/>
        </w:rPr>
      </w:pPr>
      <w:r w:rsidRPr="00A94EBA">
        <w:rPr>
          <w:rFonts w:ascii="Times New Roman" w:hAnsi="Times New Roman"/>
          <w:sz w:val="28"/>
          <w:szCs w:val="28"/>
        </w:rPr>
        <w:t xml:space="preserve">Пунктом 2 частини першої статті 106 Закону України «Про судоустрій і статус суддів» встановлено, що суддю може бути притягнуто до дисциплінарної відповідальності в порядку дисциплінарного провадження у разі безпідставного затягування або невжиття суддею заходів щодо розгляду заяви, скарги чи справи протягом строку, встановленого законом, зволікання з виготовленням вмотивованого судового рішення, а також за несвоєчасне надання суддею копії </w:t>
      </w:r>
      <w:r w:rsidRPr="00A94EBA">
        <w:rPr>
          <w:rFonts w:ascii="Times New Roman" w:hAnsi="Times New Roman"/>
          <w:sz w:val="28"/>
          <w:szCs w:val="28"/>
        </w:rPr>
        <w:lastRenderedPageBreak/>
        <w:t>судового рішення для її внесення до Єдиного державного реєстру судових рішень.</w:t>
      </w:r>
    </w:p>
    <w:p w:rsidR="00365A3C" w:rsidRPr="00976198" w:rsidRDefault="00365A3C" w:rsidP="00976198">
      <w:pPr>
        <w:spacing w:after="0" w:line="240" w:lineRule="auto"/>
        <w:ind w:firstLine="709"/>
        <w:jc w:val="both"/>
        <w:rPr>
          <w:rFonts w:ascii="Times New Roman" w:hAnsi="Times New Roman"/>
          <w:sz w:val="28"/>
          <w:szCs w:val="28"/>
        </w:rPr>
      </w:pPr>
      <w:r w:rsidRPr="00976198">
        <w:rPr>
          <w:rFonts w:ascii="Times New Roman" w:hAnsi="Times New Roman"/>
          <w:sz w:val="28"/>
          <w:szCs w:val="28"/>
        </w:rPr>
        <w:t>Таким чином, обов’язковою умовою для встановлення у діях судді вказаного дисциплінарного проступку та притягнення до дисциплінарної відповідальності, зокрема у разі встановлення факту порушення визначених процесуальним законом строків розгляду справи, є наявність обставин, які свідчать, що таке порушення мало місце внаслідок дій судді, спрямованих на необґрунтоване затягування строків розгляду справи або внаслідок безпідставного невчинення дій, спрямованих на забезпечення розгляду справи протягом строку, встановленого законом.</w:t>
      </w:r>
    </w:p>
    <w:p w:rsidR="00B27DED" w:rsidRPr="00A94EBA" w:rsidRDefault="00B27DED" w:rsidP="00B27DED">
      <w:pPr>
        <w:spacing w:after="0" w:line="240" w:lineRule="auto"/>
        <w:ind w:firstLine="708"/>
        <w:jc w:val="both"/>
        <w:rPr>
          <w:rFonts w:ascii="Times New Roman" w:hAnsi="Times New Roman"/>
          <w:sz w:val="28"/>
          <w:szCs w:val="28"/>
        </w:rPr>
      </w:pPr>
      <w:r w:rsidRPr="00A94EBA">
        <w:rPr>
          <w:rFonts w:ascii="Times New Roman" w:hAnsi="Times New Roman"/>
          <w:sz w:val="28"/>
          <w:szCs w:val="28"/>
        </w:rPr>
        <w:t xml:space="preserve">Європейський суд з прав людини у своїй практиці виходить із того, що розумність тривалості судового провадження необхідно оцінювати у світлі обставин конкретної справи та </w:t>
      </w:r>
      <w:r w:rsidR="00196919">
        <w:rPr>
          <w:rFonts w:ascii="Times New Roman" w:hAnsi="Times New Roman"/>
          <w:sz w:val="28"/>
          <w:szCs w:val="28"/>
        </w:rPr>
        <w:t>з урахуванням</w:t>
      </w:r>
      <w:r w:rsidRPr="00A94EBA">
        <w:rPr>
          <w:rFonts w:ascii="Times New Roman" w:hAnsi="Times New Roman"/>
          <w:sz w:val="28"/>
          <w:szCs w:val="28"/>
        </w:rPr>
        <w:t xml:space="preserve"> критерії</w:t>
      </w:r>
      <w:r w:rsidR="00196919">
        <w:rPr>
          <w:rFonts w:ascii="Times New Roman" w:hAnsi="Times New Roman"/>
          <w:sz w:val="28"/>
          <w:szCs w:val="28"/>
        </w:rPr>
        <w:t>в</w:t>
      </w:r>
      <w:r w:rsidRPr="00A94EBA">
        <w:rPr>
          <w:rFonts w:ascii="Times New Roman" w:hAnsi="Times New Roman"/>
          <w:sz w:val="28"/>
          <w:szCs w:val="28"/>
        </w:rPr>
        <w:t>, вироблен</w:t>
      </w:r>
      <w:r w:rsidR="00196919">
        <w:rPr>
          <w:rFonts w:ascii="Times New Roman" w:hAnsi="Times New Roman"/>
          <w:sz w:val="28"/>
          <w:szCs w:val="28"/>
        </w:rPr>
        <w:t>их</w:t>
      </w:r>
      <w:r w:rsidRPr="00A94EBA">
        <w:rPr>
          <w:rFonts w:ascii="Times New Roman" w:hAnsi="Times New Roman"/>
          <w:sz w:val="28"/>
          <w:szCs w:val="28"/>
        </w:rPr>
        <w:t xml:space="preserve"> судом. Такими критеріями є: 1) складність справи, тобто обставини і факти, що ґрунтуються на праві (законі) і </w:t>
      </w:r>
      <w:r w:rsidR="00196919">
        <w:rPr>
          <w:rFonts w:ascii="Times New Roman" w:hAnsi="Times New Roman"/>
          <w:sz w:val="28"/>
          <w:szCs w:val="28"/>
        </w:rPr>
        <w:t>мають</w:t>
      </w:r>
      <w:r w:rsidRPr="00A94EBA">
        <w:rPr>
          <w:rFonts w:ascii="Times New Roman" w:hAnsi="Times New Roman"/>
          <w:sz w:val="28"/>
          <w:szCs w:val="28"/>
        </w:rPr>
        <w:t xml:space="preserve"> певні юридичні наслідки; 2) поведінка заявника;</w:t>
      </w:r>
      <w:r w:rsidR="00196919">
        <w:rPr>
          <w:rFonts w:ascii="Times New Roman" w:hAnsi="Times New Roman"/>
          <w:sz w:val="28"/>
          <w:szCs w:val="28"/>
        </w:rPr>
        <w:t xml:space="preserve"> </w:t>
      </w:r>
      <w:r w:rsidRPr="00A94EBA">
        <w:rPr>
          <w:rFonts w:ascii="Times New Roman" w:hAnsi="Times New Roman"/>
          <w:sz w:val="28"/>
          <w:szCs w:val="28"/>
        </w:rPr>
        <w:t xml:space="preserve">3) поведінка державних органів; 4) перевантаження судової системи; </w:t>
      </w:r>
      <w:r>
        <w:rPr>
          <w:rFonts w:ascii="Times New Roman" w:hAnsi="Times New Roman"/>
          <w:sz w:val="28"/>
          <w:szCs w:val="28"/>
        </w:rPr>
        <w:t xml:space="preserve">                        </w:t>
      </w:r>
      <w:r w:rsidRPr="00A94EBA">
        <w:rPr>
          <w:rFonts w:ascii="Times New Roman" w:hAnsi="Times New Roman"/>
          <w:sz w:val="28"/>
          <w:szCs w:val="28"/>
        </w:rPr>
        <w:t xml:space="preserve">5) значущість для заявника питання, яке </w:t>
      </w:r>
      <w:r w:rsidR="00196919">
        <w:rPr>
          <w:rFonts w:ascii="Times New Roman" w:hAnsi="Times New Roman"/>
          <w:sz w:val="28"/>
          <w:szCs w:val="28"/>
        </w:rPr>
        <w:t>перебуває</w:t>
      </w:r>
      <w:r w:rsidRPr="00A94EBA">
        <w:rPr>
          <w:rFonts w:ascii="Times New Roman" w:hAnsi="Times New Roman"/>
          <w:sz w:val="28"/>
          <w:szCs w:val="28"/>
        </w:rPr>
        <w:t xml:space="preserve"> на розгляді суду, або особливе становище сторони у процесі (</w:t>
      </w:r>
      <w:r w:rsidR="00E0411A">
        <w:rPr>
          <w:rFonts w:ascii="Times New Roman" w:hAnsi="Times New Roman"/>
          <w:sz w:val="28"/>
          <w:szCs w:val="28"/>
        </w:rPr>
        <w:t>р</w:t>
      </w:r>
      <w:r w:rsidRPr="00A94EBA">
        <w:rPr>
          <w:rFonts w:ascii="Times New Roman" w:hAnsi="Times New Roman"/>
          <w:sz w:val="28"/>
          <w:szCs w:val="28"/>
        </w:rPr>
        <w:t xml:space="preserve">ішення </w:t>
      </w:r>
      <w:r w:rsidR="00E0411A">
        <w:rPr>
          <w:rFonts w:ascii="Times New Roman" w:hAnsi="Times New Roman"/>
          <w:sz w:val="28"/>
          <w:szCs w:val="28"/>
        </w:rPr>
        <w:t>у справ</w:t>
      </w:r>
      <w:r w:rsidR="00893A46">
        <w:rPr>
          <w:rFonts w:ascii="Times New Roman" w:hAnsi="Times New Roman"/>
          <w:sz w:val="28"/>
          <w:szCs w:val="28"/>
        </w:rPr>
        <w:t>ах</w:t>
      </w:r>
      <w:r w:rsidR="00E0411A">
        <w:rPr>
          <w:rFonts w:ascii="Times New Roman" w:hAnsi="Times New Roman"/>
          <w:sz w:val="28"/>
          <w:szCs w:val="28"/>
        </w:rPr>
        <w:t xml:space="preserve"> </w:t>
      </w:r>
      <w:r w:rsidRPr="00A94EBA">
        <w:rPr>
          <w:rFonts w:ascii="Times New Roman" w:hAnsi="Times New Roman"/>
          <w:sz w:val="28"/>
          <w:szCs w:val="28"/>
        </w:rPr>
        <w:t>«Бараона проти Португалії», 1987 рік</w:t>
      </w:r>
      <w:r w:rsidR="00893A46">
        <w:rPr>
          <w:rFonts w:ascii="Times New Roman" w:hAnsi="Times New Roman"/>
          <w:sz w:val="28"/>
          <w:szCs w:val="28"/>
        </w:rPr>
        <w:t>;</w:t>
      </w:r>
      <w:r w:rsidRPr="00A94EBA">
        <w:rPr>
          <w:rFonts w:ascii="Times New Roman" w:hAnsi="Times New Roman"/>
          <w:sz w:val="28"/>
          <w:szCs w:val="28"/>
        </w:rPr>
        <w:t xml:space="preserve"> «Хосце проти Нідерландів», 1998 рік; «Бухкольц проти Німеччини», 1981 рік; «Бочан проти України», 2007 рік).</w:t>
      </w:r>
    </w:p>
    <w:p w:rsidR="00B27DED" w:rsidRPr="00A94EBA" w:rsidRDefault="00B27DED" w:rsidP="00B27DED">
      <w:pPr>
        <w:spacing w:after="0" w:line="240" w:lineRule="auto"/>
        <w:ind w:firstLine="708"/>
        <w:jc w:val="both"/>
        <w:rPr>
          <w:rFonts w:ascii="Times New Roman" w:hAnsi="Times New Roman"/>
          <w:sz w:val="28"/>
          <w:szCs w:val="28"/>
        </w:rPr>
      </w:pPr>
      <w:r w:rsidRPr="00A94EBA">
        <w:rPr>
          <w:rFonts w:ascii="Times New Roman" w:hAnsi="Times New Roman"/>
          <w:sz w:val="28"/>
          <w:szCs w:val="28"/>
        </w:rPr>
        <w:t>Рішенням Ради суддів України від 9 червня 2016 року № 46 «Щодо визначення коефіцієнтів навантаження на суддів» затверджено</w:t>
      </w:r>
      <w:r w:rsidR="00E0411A">
        <w:rPr>
          <w:rFonts w:ascii="Times New Roman" w:hAnsi="Times New Roman"/>
          <w:sz w:val="28"/>
          <w:szCs w:val="28"/>
        </w:rPr>
        <w:t>,</w:t>
      </w:r>
      <w:r w:rsidRPr="00A94EBA">
        <w:rPr>
          <w:rFonts w:ascii="Times New Roman" w:hAnsi="Times New Roman"/>
          <w:sz w:val="28"/>
          <w:szCs w:val="28"/>
        </w:rPr>
        <w:t xml:space="preserve"> </w:t>
      </w:r>
      <w:r w:rsidR="00E0411A" w:rsidRPr="00A94EBA">
        <w:rPr>
          <w:rFonts w:ascii="Times New Roman" w:hAnsi="Times New Roman"/>
          <w:sz w:val="28"/>
          <w:szCs w:val="28"/>
        </w:rPr>
        <w:t xml:space="preserve">в тому числі, </w:t>
      </w:r>
      <w:r w:rsidRPr="00A94EBA">
        <w:rPr>
          <w:rFonts w:ascii="Times New Roman" w:hAnsi="Times New Roman"/>
          <w:sz w:val="28"/>
          <w:szCs w:val="28"/>
        </w:rPr>
        <w:t>рекомендовані показники середніх витрат часу на розгляд справ та коефіцієнтів складності справ за категоріями.</w:t>
      </w:r>
    </w:p>
    <w:p w:rsidR="00B27DED" w:rsidRPr="00A94EBA" w:rsidRDefault="00B27DED" w:rsidP="00B27DED">
      <w:pPr>
        <w:spacing w:after="0" w:line="240" w:lineRule="auto"/>
        <w:ind w:firstLine="708"/>
        <w:jc w:val="both"/>
        <w:rPr>
          <w:rFonts w:ascii="Times New Roman" w:hAnsi="Times New Roman"/>
          <w:sz w:val="28"/>
          <w:szCs w:val="28"/>
        </w:rPr>
      </w:pPr>
      <w:r w:rsidRPr="00A94EBA">
        <w:rPr>
          <w:rFonts w:ascii="Times New Roman" w:hAnsi="Times New Roman"/>
          <w:sz w:val="28"/>
          <w:szCs w:val="28"/>
        </w:rPr>
        <w:t>Із зазначених показників розраховано середні витрати часу на розгляд справ, згідно з якими тривалість розгляду справи за спорами в порядку цивільного та адміністративного судочинства може становити від 1 до 13 годин залежно від категорії спору.</w:t>
      </w:r>
    </w:p>
    <w:p w:rsidR="00B27DED" w:rsidRPr="00AD5208" w:rsidRDefault="00E0411A" w:rsidP="00B27DED">
      <w:pPr>
        <w:widowControl w:val="0"/>
        <w:spacing w:after="0" w:line="240" w:lineRule="auto"/>
        <w:ind w:firstLine="708"/>
        <w:jc w:val="both"/>
        <w:rPr>
          <w:rFonts w:ascii="Times New Roman" w:eastAsia="Times New Roman" w:hAnsi="Times New Roman"/>
          <w:sz w:val="28"/>
          <w:szCs w:val="28"/>
        </w:rPr>
      </w:pPr>
      <w:r>
        <w:rPr>
          <w:rFonts w:ascii="Times New Roman" w:eastAsia="Times New Roman" w:hAnsi="Times New Roman"/>
          <w:sz w:val="28"/>
          <w:szCs w:val="28"/>
        </w:rPr>
        <w:t>Із</w:t>
      </w:r>
      <w:r w:rsidR="00B27DED" w:rsidRPr="00AD5208">
        <w:rPr>
          <w:rFonts w:ascii="Times New Roman" w:eastAsia="Times New Roman" w:hAnsi="Times New Roman"/>
          <w:sz w:val="28"/>
          <w:szCs w:val="28"/>
        </w:rPr>
        <w:t xml:space="preserve"> наданої </w:t>
      </w:r>
      <w:r w:rsidR="00B27DED">
        <w:rPr>
          <w:rFonts w:ascii="Times New Roman" w:hAnsi="Times New Roman"/>
          <w:sz w:val="28"/>
          <w:szCs w:val="28"/>
        </w:rPr>
        <w:t>О</w:t>
      </w:r>
      <w:r w:rsidR="00B27DED" w:rsidRPr="00AD5208">
        <w:rPr>
          <w:rFonts w:ascii="Times New Roman" w:hAnsi="Times New Roman"/>
          <w:sz w:val="28"/>
          <w:szCs w:val="28"/>
        </w:rPr>
        <w:t>кружним адміністративним судом міста Києва довідки</w:t>
      </w:r>
      <w:r w:rsidR="00B27DED" w:rsidRPr="00AD5208">
        <w:rPr>
          <w:rFonts w:ascii="Times New Roman" w:eastAsia="Times New Roman" w:hAnsi="Times New Roman"/>
          <w:sz w:val="28"/>
          <w:szCs w:val="28"/>
        </w:rPr>
        <w:t xml:space="preserve"> про статистичні показники роботи (навантаження) судді Чудак О.М. з 1 березня 2019 року по 1 червня 2020 року встановлено, що з 1 січня 2019 року по                     31 травня 2020 року у провадженні судді Чуда</w:t>
      </w:r>
      <w:r w:rsidR="00B27DED">
        <w:rPr>
          <w:rFonts w:ascii="Times New Roman" w:eastAsia="Times New Roman" w:hAnsi="Times New Roman"/>
          <w:sz w:val="28"/>
          <w:szCs w:val="28"/>
        </w:rPr>
        <w:t xml:space="preserve">к О.М. перебувало 2924 справи, </w:t>
      </w:r>
      <w:r w:rsidR="00B27DED" w:rsidRPr="00AD5208">
        <w:rPr>
          <w:rFonts w:ascii="Times New Roman" w:eastAsia="Times New Roman" w:hAnsi="Times New Roman"/>
          <w:sz w:val="28"/>
          <w:szCs w:val="28"/>
        </w:rPr>
        <w:t xml:space="preserve">з яких розглянуто 942 справи. Середньомісячна кількість справ і матеріалів, що надійшли до провадження судді Чудак О.М. </w:t>
      </w:r>
      <w:r>
        <w:rPr>
          <w:rFonts w:ascii="Times New Roman" w:eastAsia="Times New Roman" w:hAnsi="Times New Roman"/>
          <w:sz w:val="28"/>
          <w:szCs w:val="28"/>
        </w:rPr>
        <w:t>у</w:t>
      </w:r>
      <w:r w:rsidR="00B27DED" w:rsidRPr="00AD5208">
        <w:rPr>
          <w:rFonts w:ascii="Times New Roman" w:eastAsia="Times New Roman" w:hAnsi="Times New Roman"/>
          <w:sz w:val="28"/>
          <w:szCs w:val="28"/>
        </w:rPr>
        <w:t xml:space="preserve"> період з 1 січня по</w:t>
      </w:r>
      <w:r w:rsidR="00B27DED">
        <w:rPr>
          <w:rFonts w:ascii="Times New Roman" w:eastAsia="Times New Roman" w:hAnsi="Times New Roman"/>
          <w:sz w:val="28"/>
          <w:szCs w:val="28"/>
        </w:rPr>
        <w:t xml:space="preserve"> </w:t>
      </w:r>
      <w:r w:rsidR="00B27DED" w:rsidRPr="00AD5208">
        <w:rPr>
          <w:rFonts w:ascii="Times New Roman" w:eastAsia="Times New Roman" w:hAnsi="Times New Roman"/>
          <w:sz w:val="28"/>
          <w:szCs w:val="28"/>
        </w:rPr>
        <w:t>31 грудня 2019 року</w:t>
      </w:r>
      <w:r w:rsidR="00B27DED">
        <w:rPr>
          <w:rFonts w:ascii="Times New Roman" w:eastAsia="Times New Roman" w:hAnsi="Times New Roman"/>
          <w:sz w:val="28"/>
          <w:szCs w:val="28"/>
        </w:rPr>
        <w:t>,</w:t>
      </w:r>
      <w:r w:rsidR="00B27DED" w:rsidRPr="00AD5208">
        <w:rPr>
          <w:rFonts w:ascii="Times New Roman" w:eastAsia="Times New Roman" w:hAnsi="Times New Roman"/>
          <w:sz w:val="28"/>
          <w:szCs w:val="28"/>
        </w:rPr>
        <w:t xml:space="preserve"> становить 90</w:t>
      </w:r>
      <w:r w:rsidR="00727F79">
        <w:rPr>
          <w:rFonts w:ascii="Times New Roman" w:eastAsia="Times New Roman" w:hAnsi="Times New Roman"/>
          <w:sz w:val="28"/>
          <w:szCs w:val="28"/>
        </w:rPr>
        <w:t xml:space="preserve"> справ і матеріалів</w:t>
      </w:r>
      <w:r w:rsidR="00B27DED" w:rsidRPr="00AD5208">
        <w:rPr>
          <w:rFonts w:ascii="Times New Roman" w:eastAsia="Times New Roman" w:hAnsi="Times New Roman"/>
          <w:sz w:val="28"/>
          <w:szCs w:val="28"/>
        </w:rPr>
        <w:t>, розглянут</w:t>
      </w:r>
      <w:r w:rsidR="00B27DED">
        <w:rPr>
          <w:rFonts w:ascii="Times New Roman" w:eastAsia="Times New Roman" w:hAnsi="Times New Roman"/>
          <w:sz w:val="28"/>
          <w:szCs w:val="28"/>
        </w:rPr>
        <w:t>о</w:t>
      </w:r>
      <w:r w:rsidR="00B27DED" w:rsidRPr="00AD5208">
        <w:rPr>
          <w:rFonts w:ascii="Times New Roman" w:eastAsia="Times New Roman" w:hAnsi="Times New Roman"/>
          <w:sz w:val="28"/>
          <w:szCs w:val="28"/>
        </w:rPr>
        <w:t xml:space="preserve"> 67</w:t>
      </w:r>
      <w:r w:rsidR="00727F79" w:rsidRPr="00727F79">
        <w:rPr>
          <w:rFonts w:ascii="Times New Roman" w:eastAsia="Times New Roman" w:hAnsi="Times New Roman"/>
          <w:sz w:val="28"/>
          <w:szCs w:val="28"/>
        </w:rPr>
        <w:t xml:space="preserve"> </w:t>
      </w:r>
      <w:r w:rsidR="00727F79">
        <w:rPr>
          <w:rFonts w:ascii="Times New Roman" w:eastAsia="Times New Roman" w:hAnsi="Times New Roman"/>
          <w:sz w:val="28"/>
          <w:szCs w:val="28"/>
        </w:rPr>
        <w:t>справ і матеріалів</w:t>
      </w:r>
      <w:r w:rsidR="00B27DED" w:rsidRPr="00AD5208">
        <w:rPr>
          <w:rFonts w:ascii="Times New Roman" w:eastAsia="Times New Roman" w:hAnsi="Times New Roman"/>
          <w:sz w:val="28"/>
          <w:szCs w:val="28"/>
        </w:rPr>
        <w:t>. Середньомісячна кількість справ і матеріалів, що надійшли до провадження судді Чудак О.М.</w:t>
      </w:r>
      <w:r w:rsidR="00B27DED">
        <w:rPr>
          <w:rFonts w:ascii="Times New Roman" w:eastAsia="Times New Roman" w:hAnsi="Times New Roman"/>
          <w:sz w:val="28"/>
          <w:szCs w:val="28"/>
        </w:rPr>
        <w:t xml:space="preserve"> </w:t>
      </w:r>
      <w:r w:rsidR="00727F79">
        <w:rPr>
          <w:rFonts w:ascii="Times New Roman" w:eastAsia="Times New Roman" w:hAnsi="Times New Roman"/>
          <w:sz w:val="28"/>
          <w:szCs w:val="28"/>
        </w:rPr>
        <w:t>у</w:t>
      </w:r>
      <w:r w:rsidR="00B27DED" w:rsidRPr="00AD5208">
        <w:rPr>
          <w:rFonts w:ascii="Times New Roman" w:eastAsia="Times New Roman" w:hAnsi="Times New Roman"/>
          <w:sz w:val="28"/>
          <w:szCs w:val="28"/>
        </w:rPr>
        <w:t xml:space="preserve"> період з 1 січня по 31 травня</w:t>
      </w:r>
      <w:r w:rsidR="00B27DED">
        <w:rPr>
          <w:rFonts w:ascii="Times New Roman" w:eastAsia="Times New Roman" w:hAnsi="Times New Roman"/>
          <w:sz w:val="28"/>
          <w:szCs w:val="28"/>
        </w:rPr>
        <w:t xml:space="preserve"> </w:t>
      </w:r>
      <w:r w:rsidR="00B27DED" w:rsidRPr="00AD5208">
        <w:rPr>
          <w:rFonts w:ascii="Times New Roman" w:eastAsia="Times New Roman" w:hAnsi="Times New Roman"/>
          <w:sz w:val="28"/>
          <w:szCs w:val="28"/>
        </w:rPr>
        <w:t>2020 року</w:t>
      </w:r>
      <w:r w:rsidR="00893A46">
        <w:rPr>
          <w:rFonts w:ascii="Times New Roman" w:eastAsia="Times New Roman" w:hAnsi="Times New Roman"/>
          <w:sz w:val="28"/>
          <w:szCs w:val="28"/>
        </w:rPr>
        <w:t>,</w:t>
      </w:r>
      <w:r w:rsidR="00727F79">
        <w:rPr>
          <w:rFonts w:ascii="Times New Roman" w:eastAsia="Times New Roman" w:hAnsi="Times New Roman"/>
          <w:sz w:val="28"/>
          <w:szCs w:val="28"/>
        </w:rPr>
        <w:t xml:space="preserve"> становить </w:t>
      </w:r>
      <w:r w:rsidR="00B27DED" w:rsidRPr="00AD5208">
        <w:rPr>
          <w:rFonts w:ascii="Times New Roman" w:eastAsia="Times New Roman" w:hAnsi="Times New Roman"/>
          <w:sz w:val="28"/>
          <w:szCs w:val="28"/>
        </w:rPr>
        <w:t>79</w:t>
      </w:r>
      <w:r w:rsidR="00727F79" w:rsidRPr="00727F79">
        <w:rPr>
          <w:rFonts w:ascii="Times New Roman" w:eastAsia="Times New Roman" w:hAnsi="Times New Roman"/>
          <w:sz w:val="28"/>
          <w:szCs w:val="28"/>
        </w:rPr>
        <w:t xml:space="preserve"> </w:t>
      </w:r>
      <w:r w:rsidR="00727F79">
        <w:rPr>
          <w:rFonts w:ascii="Times New Roman" w:eastAsia="Times New Roman" w:hAnsi="Times New Roman"/>
          <w:sz w:val="28"/>
          <w:szCs w:val="28"/>
        </w:rPr>
        <w:t>справ і матеріалів</w:t>
      </w:r>
      <w:r w:rsidR="00B27DED" w:rsidRPr="00AD5208">
        <w:rPr>
          <w:rFonts w:ascii="Times New Roman" w:eastAsia="Times New Roman" w:hAnsi="Times New Roman"/>
          <w:sz w:val="28"/>
          <w:szCs w:val="28"/>
        </w:rPr>
        <w:t>, розглянут</w:t>
      </w:r>
      <w:r w:rsidR="00B27DED">
        <w:rPr>
          <w:rFonts w:ascii="Times New Roman" w:eastAsia="Times New Roman" w:hAnsi="Times New Roman"/>
          <w:sz w:val="28"/>
          <w:szCs w:val="28"/>
        </w:rPr>
        <w:t>о</w:t>
      </w:r>
      <w:r w:rsidR="00B27DED" w:rsidRPr="00AD5208">
        <w:rPr>
          <w:rFonts w:ascii="Times New Roman" w:eastAsia="Times New Roman" w:hAnsi="Times New Roman"/>
          <w:sz w:val="28"/>
          <w:szCs w:val="28"/>
        </w:rPr>
        <w:t xml:space="preserve"> 68</w:t>
      </w:r>
      <w:r w:rsidR="00727F79" w:rsidRPr="00727F79">
        <w:rPr>
          <w:rFonts w:ascii="Times New Roman" w:eastAsia="Times New Roman" w:hAnsi="Times New Roman"/>
          <w:sz w:val="28"/>
          <w:szCs w:val="28"/>
        </w:rPr>
        <w:t xml:space="preserve"> </w:t>
      </w:r>
      <w:r w:rsidR="00727F79">
        <w:rPr>
          <w:rFonts w:ascii="Times New Roman" w:eastAsia="Times New Roman" w:hAnsi="Times New Roman"/>
          <w:sz w:val="28"/>
          <w:szCs w:val="28"/>
        </w:rPr>
        <w:t>справ і матеріалів</w:t>
      </w:r>
      <w:r w:rsidR="00B27DED" w:rsidRPr="00AD5208">
        <w:rPr>
          <w:rFonts w:ascii="Times New Roman" w:eastAsia="Times New Roman" w:hAnsi="Times New Roman"/>
          <w:sz w:val="28"/>
          <w:szCs w:val="28"/>
        </w:rPr>
        <w:t xml:space="preserve">. </w:t>
      </w:r>
    </w:p>
    <w:p w:rsidR="00B27DED" w:rsidRPr="00AD5208" w:rsidRDefault="00B27DED" w:rsidP="00B27DED">
      <w:pPr>
        <w:widowControl w:val="0"/>
        <w:spacing w:after="0" w:line="240" w:lineRule="auto"/>
        <w:ind w:firstLine="708"/>
        <w:jc w:val="both"/>
        <w:rPr>
          <w:rFonts w:ascii="Times New Roman" w:eastAsia="Times New Roman" w:hAnsi="Times New Roman"/>
          <w:sz w:val="28"/>
          <w:szCs w:val="28"/>
        </w:rPr>
      </w:pPr>
      <w:r w:rsidRPr="00027F9F">
        <w:rPr>
          <w:rFonts w:ascii="Times New Roman" w:hAnsi="Times New Roman"/>
          <w:sz w:val="28"/>
          <w:szCs w:val="28"/>
        </w:rPr>
        <w:t xml:space="preserve">Згідно </w:t>
      </w:r>
      <w:r>
        <w:rPr>
          <w:rFonts w:ascii="Times New Roman" w:hAnsi="Times New Roman"/>
          <w:sz w:val="28"/>
          <w:szCs w:val="28"/>
        </w:rPr>
        <w:t xml:space="preserve">з </w:t>
      </w:r>
      <w:r w:rsidRPr="00027F9F">
        <w:rPr>
          <w:rFonts w:ascii="Times New Roman" w:hAnsi="Times New Roman"/>
          <w:sz w:val="28"/>
          <w:szCs w:val="28"/>
        </w:rPr>
        <w:t>надано</w:t>
      </w:r>
      <w:r>
        <w:rPr>
          <w:rFonts w:ascii="Times New Roman" w:hAnsi="Times New Roman"/>
          <w:sz w:val="28"/>
          <w:szCs w:val="28"/>
        </w:rPr>
        <w:t>ю О</w:t>
      </w:r>
      <w:r w:rsidRPr="00AD5208">
        <w:rPr>
          <w:rFonts w:ascii="Times New Roman" w:hAnsi="Times New Roman"/>
          <w:sz w:val="28"/>
          <w:szCs w:val="28"/>
        </w:rPr>
        <w:t xml:space="preserve">кружним адміністративним судом міста </w:t>
      </w:r>
      <w:r w:rsidRPr="0062318B">
        <w:rPr>
          <w:rFonts w:ascii="Times New Roman" w:hAnsi="Times New Roman"/>
          <w:sz w:val="28"/>
          <w:szCs w:val="28"/>
        </w:rPr>
        <w:t>Києва довідк</w:t>
      </w:r>
      <w:r>
        <w:rPr>
          <w:rFonts w:ascii="Times New Roman" w:hAnsi="Times New Roman"/>
          <w:sz w:val="28"/>
          <w:szCs w:val="28"/>
        </w:rPr>
        <w:t>ою</w:t>
      </w:r>
      <w:r w:rsidRPr="00AD5208">
        <w:rPr>
          <w:rFonts w:ascii="Times New Roman" w:hAnsi="Times New Roman"/>
          <w:color w:val="000000"/>
          <w:sz w:val="28"/>
          <w:szCs w:val="28"/>
          <w:shd w:val="clear" w:color="auto" w:fill="FBFAF9"/>
        </w:rPr>
        <w:t xml:space="preserve"> </w:t>
      </w:r>
      <w:r w:rsidRPr="00AD5208">
        <w:rPr>
          <w:rFonts w:ascii="Times New Roman" w:hAnsi="Times New Roman"/>
          <w:sz w:val="28"/>
          <w:szCs w:val="28"/>
        </w:rPr>
        <w:t xml:space="preserve">про </w:t>
      </w:r>
      <w:r w:rsidRPr="00AD5208">
        <w:rPr>
          <w:rFonts w:ascii="Times New Roman" w:eastAsia="Times New Roman" w:hAnsi="Times New Roman"/>
          <w:sz w:val="28"/>
          <w:szCs w:val="28"/>
        </w:rPr>
        <w:t xml:space="preserve">перебування судді Чудак О.М. у відпустках </w:t>
      </w:r>
      <w:r w:rsidR="005A77BF">
        <w:rPr>
          <w:rFonts w:ascii="Times New Roman" w:eastAsia="Times New Roman" w:hAnsi="Times New Roman"/>
          <w:sz w:val="28"/>
          <w:szCs w:val="28"/>
        </w:rPr>
        <w:t>та її тимчасову непрацездатність</w:t>
      </w:r>
      <w:r w:rsidRPr="00AD5208">
        <w:rPr>
          <w:rFonts w:ascii="Times New Roman" w:eastAsia="Times New Roman" w:hAnsi="Times New Roman"/>
          <w:sz w:val="28"/>
          <w:szCs w:val="28"/>
        </w:rPr>
        <w:t xml:space="preserve"> </w:t>
      </w:r>
      <w:r>
        <w:rPr>
          <w:rFonts w:ascii="Times New Roman" w:eastAsia="Times New Roman" w:hAnsi="Times New Roman"/>
          <w:sz w:val="28"/>
          <w:szCs w:val="28"/>
        </w:rPr>
        <w:t>(</w:t>
      </w:r>
      <w:r w:rsidR="005A77BF">
        <w:rPr>
          <w:rFonts w:ascii="Times New Roman" w:eastAsia="Times New Roman" w:hAnsi="Times New Roman"/>
          <w:sz w:val="28"/>
          <w:szCs w:val="28"/>
        </w:rPr>
        <w:t xml:space="preserve">за період </w:t>
      </w:r>
      <w:r>
        <w:rPr>
          <w:rFonts w:ascii="Times New Roman" w:eastAsia="Times New Roman" w:hAnsi="Times New Roman"/>
          <w:sz w:val="28"/>
          <w:szCs w:val="28"/>
        </w:rPr>
        <w:t xml:space="preserve">з 1 березня </w:t>
      </w:r>
      <w:r w:rsidRPr="00AD5208">
        <w:rPr>
          <w:rFonts w:ascii="Times New Roman" w:eastAsia="Times New Roman" w:hAnsi="Times New Roman"/>
          <w:sz w:val="28"/>
          <w:szCs w:val="28"/>
        </w:rPr>
        <w:t>2019 року по 1 червня 2020 року</w:t>
      </w:r>
      <w:r>
        <w:rPr>
          <w:rFonts w:ascii="Times New Roman" w:eastAsia="Times New Roman" w:hAnsi="Times New Roman"/>
          <w:sz w:val="28"/>
          <w:szCs w:val="28"/>
        </w:rPr>
        <w:t>)</w:t>
      </w:r>
      <w:r w:rsidRPr="00AD5208">
        <w:rPr>
          <w:rFonts w:ascii="Times New Roman" w:hAnsi="Times New Roman"/>
          <w:sz w:val="28"/>
          <w:szCs w:val="28"/>
        </w:rPr>
        <w:t xml:space="preserve"> </w:t>
      </w:r>
      <w:r w:rsidRPr="00AD5208">
        <w:rPr>
          <w:rFonts w:ascii="Times New Roman" w:eastAsia="Times New Roman" w:hAnsi="Times New Roman"/>
          <w:sz w:val="28"/>
          <w:szCs w:val="28"/>
        </w:rPr>
        <w:t>суддя Чудак О.М. з 25 березня по 1 квітня 2019 року перебувала у щорічній основній відпустці, з 15 квітня</w:t>
      </w:r>
      <w:r w:rsidR="005A77BF">
        <w:rPr>
          <w:rFonts w:ascii="Times New Roman" w:eastAsia="Times New Roman" w:hAnsi="Times New Roman"/>
          <w:sz w:val="28"/>
          <w:szCs w:val="28"/>
        </w:rPr>
        <w:t xml:space="preserve"> </w:t>
      </w:r>
      <w:r w:rsidRPr="00AD5208">
        <w:rPr>
          <w:rFonts w:ascii="Times New Roman" w:eastAsia="Times New Roman" w:hAnsi="Times New Roman"/>
          <w:sz w:val="28"/>
          <w:szCs w:val="28"/>
        </w:rPr>
        <w:t>по 17 квітня 2019 року, з 19 травня</w:t>
      </w:r>
      <w:r>
        <w:rPr>
          <w:rFonts w:ascii="Times New Roman" w:eastAsia="Times New Roman" w:hAnsi="Times New Roman"/>
          <w:sz w:val="28"/>
          <w:szCs w:val="28"/>
        </w:rPr>
        <w:t xml:space="preserve"> </w:t>
      </w:r>
      <w:r w:rsidRPr="00AD5208">
        <w:rPr>
          <w:rFonts w:ascii="Times New Roman" w:eastAsia="Times New Roman" w:hAnsi="Times New Roman"/>
          <w:sz w:val="28"/>
          <w:szCs w:val="28"/>
        </w:rPr>
        <w:t>по 21 травня</w:t>
      </w:r>
      <w:r w:rsidR="00634FD6">
        <w:rPr>
          <w:rFonts w:ascii="Times New Roman" w:eastAsia="Times New Roman" w:hAnsi="Times New Roman"/>
          <w:sz w:val="28"/>
          <w:szCs w:val="28"/>
        </w:rPr>
        <w:t xml:space="preserve"> </w:t>
      </w:r>
      <w:r w:rsidRPr="00AD5208">
        <w:rPr>
          <w:rFonts w:ascii="Times New Roman" w:eastAsia="Times New Roman" w:hAnsi="Times New Roman"/>
          <w:sz w:val="28"/>
          <w:szCs w:val="28"/>
        </w:rPr>
        <w:t xml:space="preserve">2019 року </w:t>
      </w:r>
      <w:r>
        <w:rPr>
          <w:rFonts w:ascii="Times New Roman" w:eastAsia="Times New Roman" w:hAnsi="Times New Roman"/>
          <w:sz w:val="28"/>
          <w:szCs w:val="28"/>
        </w:rPr>
        <w:lastRenderedPageBreak/>
        <w:t xml:space="preserve">– </w:t>
      </w:r>
      <w:r w:rsidR="00634FD6">
        <w:rPr>
          <w:rFonts w:ascii="Times New Roman" w:eastAsia="Times New Roman" w:hAnsi="Times New Roman"/>
          <w:sz w:val="28"/>
          <w:szCs w:val="28"/>
        </w:rPr>
        <w:t>періоди її тимчасової непрацездатності</w:t>
      </w:r>
      <w:r>
        <w:rPr>
          <w:rFonts w:ascii="Times New Roman" w:eastAsia="Times New Roman" w:hAnsi="Times New Roman"/>
          <w:sz w:val="28"/>
          <w:szCs w:val="28"/>
        </w:rPr>
        <w:t>,</w:t>
      </w:r>
      <w:r w:rsidRPr="00AD5208">
        <w:rPr>
          <w:rFonts w:ascii="Times New Roman" w:eastAsia="Times New Roman" w:hAnsi="Times New Roman"/>
          <w:sz w:val="28"/>
          <w:szCs w:val="28"/>
        </w:rPr>
        <w:t xml:space="preserve"> 24 травня</w:t>
      </w:r>
      <w:r>
        <w:rPr>
          <w:rFonts w:ascii="Times New Roman" w:eastAsia="Times New Roman" w:hAnsi="Times New Roman"/>
          <w:sz w:val="28"/>
          <w:szCs w:val="28"/>
        </w:rPr>
        <w:t xml:space="preserve"> </w:t>
      </w:r>
      <w:r w:rsidRPr="00AD5208">
        <w:rPr>
          <w:rFonts w:ascii="Times New Roman" w:eastAsia="Times New Roman" w:hAnsi="Times New Roman"/>
          <w:sz w:val="28"/>
          <w:szCs w:val="28"/>
        </w:rPr>
        <w:t xml:space="preserve">2019 року </w:t>
      </w:r>
      <w:r w:rsidR="00634FD6">
        <w:rPr>
          <w:rFonts w:ascii="Times New Roman" w:eastAsia="Times New Roman" w:hAnsi="Times New Roman"/>
          <w:sz w:val="28"/>
          <w:szCs w:val="28"/>
        </w:rPr>
        <w:t>перебувала</w:t>
      </w:r>
      <w:r w:rsidRPr="00AD5208">
        <w:rPr>
          <w:rFonts w:ascii="Times New Roman" w:eastAsia="Times New Roman" w:hAnsi="Times New Roman"/>
          <w:sz w:val="28"/>
          <w:szCs w:val="28"/>
        </w:rPr>
        <w:t xml:space="preserve"> у відпустці (додаткова відпустка за вислугу років),</w:t>
      </w:r>
      <w:r>
        <w:rPr>
          <w:rFonts w:ascii="Times New Roman" w:eastAsia="Times New Roman" w:hAnsi="Times New Roman"/>
          <w:sz w:val="28"/>
          <w:szCs w:val="28"/>
        </w:rPr>
        <w:t xml:space="preserve"> </w:t>
      </w:r>
      <w:r w:rsidRPr="00AD5208">
        <w:rPr>
          <w:rFonts w:ascii="Times New Roman" w:eastAsia="Times New Roman" w:hAnsi="Times New Roman"/>
          <w:sz w:val="28"/>
          <w:szCs w:val="28"/>
        </w:rPr>
        <w:t>з 22 липня по</w:t>
      </w:r>
      <w:r w:rsidR="00634FD6">
        <w:rPr>
          <w:rFonts w:ascii="Times New Roman" w:eastAsia="Times New Roman" w:hAnsi="Times New Roman"/>
          <w:sz w:val="28"/>
          <w:szCs w:val="28"/>
        </w:rPr>
        <w:t xml:space="preserve"> </w:t>
      </w:r>
      <w:r w:rsidRPr="00AD5208">
        <w:rPr>
          <w:rFonts w:ascii="Times New Roman" w:eastAsia="Times New Roman" w:hAnsi="Times New Roman"/>
          <w:sz w:val="28"/>
          <w:szCs w:val="28"/>
        </w:rPr>
        <w:t xml:space="preserve">18 серпня </w:t>
      </w:r>
      <w:r w:rsidR="005C15FC">
        <w:rPr>
          <w:rFonts w:ascii="Times New Roman" w:eastAsia="Times New Roman" w:hAnsi="Times New Roman"/>
          <w:sz w:val="28"/>
          <w:szCs w:val="28"/>
        </w:rPr>
        <w:t xml:space="preserve">          </w:t>
      </w:r>
      <w:r w:rsidRPr="00AD5208">
        <w:rPr>
          <w:rFonts w:ascii="Times New Roman" w:eastAsia="Times New Roman" w:hAnsi="Times New Roman"/>
          <w:sz w:val="28"/>
          <w:szCs w:val="28"/>
        </w:rPr>
        <w:t xml:space="preserve">2019 року </w:t>
      </w:r>
      <w:r>
        <w:rPr>
          <w:rFonts w:ascii="Times New Roman" w:eastAsia="Times New Roman" w:hAnsi="Times New Roman"/>
          <w:sz w:val="28"/>
          <w:szCs w:val="28"/>
        </w:rPr>
        <w:t>–</w:t>
      </w:r>
      <w:r w:rsidRPr="00AD5208">
        <w:rPr>
          <w:rFonts w:ascii="Times New Roman" w:eastAsia="Times New Roman" w:hAnsi="Times New Roman"/>
          <w:sz w:val="28"/>
          <w:szCs w:val="28"/>
        </w:rPr>
        <w:t xml:space="preserve"> у щорічній основній відпустці, 27 вересня 2019 року </w:t>
      </w:r>
      <w:r>
        <w:rPr>
          <w:rFonts w:ascii="Times New Roman" w:eastAsia="Times New Roman" w:hAnsi="Times New Roman"/>
          <w:sz w:val="28"/>
          <w:szCs w:val="28"/>
        </w:rPr>
        <w:t>–</w:t>
      </w:r>
      <w:r w:rsidRPr="00AD5208">
        <w:rPr>
          <w:rFonts w:ascii="Times New Roman" w:eastAsia="Times New Roman" w:hAnsi="Times New Roman"/>
          <w:sz w:val="28"/>
          <w:szCs w:val="28"/>
        </w:rPr>
        <w:t xml:space="preserve"> у відпустці (додаткова відпустка за вислугу років), 4 жовтня 2019 року </w:t>
      </w:r>
      <w:r>
        <w:rPr>
          <w:rFonts w:ascii="Times New Roman" w:eastAsia="Times New Roman" w:hAnsi="Times New Roman"/>
          <w:sz w:val="28"/>
          <w:szCs w:val="28"/>
        </w:rPr>
        <w:t>–</w:t>
      </w:r>
      <w:r w:rsidRPr="00AD5208">
        <w:rPr>
          <w:rFonts w:ascii="Times New Roman" w:eastAsia="Times New Roman" w:hAnsi="Times New Roman"/>
          <w:sz w:val="28"/>
          <w:szCs w:val="28"/>
        </w:rPr>
        <w:t xml:space="preserve"> у відпустці (додаткова відпустка за вислугу років), 7 жовтня 2019 року </w:t>
      </w:r>
      <w:r>
        <w:rPr>
          <w:rFonts w:ascii="Times New Roman" w:eastAsia="Times New Roman" w:hAnsi="Times New Roman"/>
          <w:sz w:val="28"/>
          <w:szCs w:val="28"/>
        </w:rPr>
        <w:t>–</w:t>
      </w:r>
      <w:r w:rsidRPr="00AD5208">
        <w:rPr>
          <w:rFonts w:ascii="Times New Roman" w:eastAsia="Times New Roman" w:hAnsi="Times New Roman"/>
          <w:sz w:val="28"/>
          <w:szCs w:val="28"/>
        </w:rPr>
        <w:t xml:space="preserve"> у відпустці (додаткова відпустка за вислугу років),</w:t>
      </w:r>
      <w:r w:rsidR="00634FD6">
        <w:rPr>
          <w:rFonts w:ascii="Times New Roman" w:eastAsia="Times New Roman" w:hAnsi="Times New Roman"/>
          <w:sz w:val="28"/>
          <w:szCs w:val="28"/>
        </w:rPr>
        <w:t xml:space="preserve"> </w:t>
      </w:r>
      <w:r w:rsidRPr="00AD5208">
        <w:rPr>
          <w:rFonts w:ascii="Times New Roman" w:eastAsia="Times New Roman" w:hAnsi="Times New Roman"/>
          <w:sz w:val="28"/>
          <w:szCs w:val="28"/>
        </w:rPr>
        <w:t xml:space="preserve">22 листопада 2019 року </w:t>
      </w:r>
      <w:r>
        <w:rPr>
          <w:rFonts w:ascii="Times New Roman" w:eastAsia="Times New Roman" w:hAnsi="Times New Roman"/>
          <w:sz w:val="28"/>
          <w:szCs w:val="28"/>
        </w:rPr>
        <w:t>–</w:t>
      </w:r>
      <w:r w:rsidRPr="00AD5208">
        <w:rPr>
          <w:rFonts w:ascii="Times New Roman" w:eastAsia="Times New Roman" w:hAnsi="Times New Roman"/>
          <w:sz w:val="28"/>
          <w:szCs w:val="28"/>
        </w:rPr>
        <w:t xml:space="preserve"> у відпустці (додаткова відпустка за вислугу років), з 11 грудня по 15 грудня</w:t>
      </w:r>
      <w:r w:rsidR="00E60E3A">
        <w:rPr>
          <w:rFonts w:ascii="Times New Roman" w:eastAsia="Times New Roman" w:hAnsi="Times New Roman"/>
          <w:sz w:val="28"/>
          <w:szCs w:val="28"/>
        </w:rPr>
        <w:t xml:space="preserve"> </w:t>
      </w:r>
      <w:r w:rsidRPr="00AD5208">
        <w:rPr>
          <w:rFonts w:ascii="Times New Roman" w:eastAsia="Times New Roman" w:hAnsi="Times New Roman"/>
          <w:sz w:val="28"/>
          <w:szCs w:val="28"/>
        </w:rPr>
        <w:t xml:space="preserve">2019 року </w:t>
      </w:r>
      <w:r>
        <w:rPr>
          <w:rFonts w:ascii="Times New Roman" w:eastAsia="Times New Roman" w:hAnsi="Times New Roman"/>
          <w:sz w:val="28"/>
          <w:szCs w:val="28"/>
        </w:rPr>
        <w:t>–</w:t>
      </w:r>
      <w:r w:rsidRPr="00AD5208">
        <w:rPr>
          <w:rFonts w:ascii="Times New Roman" w:eastAsia="Times New Roman" w:hAnsi="Times New Roman"/>
          <w:sz w:val="28"/>
          <w:szCs w:val="28"/>
        </w:rPr>
        <w:t xml:space="preserve"> у щорічній відпустці, з 26 грудня 2019 року по 8 січня 2020 року </w:t>
      </w:r>
      <w:r>
        <w:rPr>
          <w:rFonts w:ascii="Times New Roman" w:eastAsia="Times New Roman" w:hAnsi="Times New Roman"/>
          <w:sz w:val="28"/>
          <w:szCs w:val="28"/>
        </w:rPr>
        <w:t>–</w:t>
      </w:r>
      <w:r w:rsidRPr="00AD5208">
        <w:rPr>
          <w:rFonts w:ascii="Times New Roman" w:eastAsia="Times New Roman" w:hAnsi="Times New Roman"/>
          <w:sz w:val="28"/>
          <w:szCs w:val="28"/>
        </w:rPr>
        <w:t xml:space="preserve"> у щорічній відпустці, з 19 березня по</w:t>
      </w:r>
      <w:r>
        <w:rPr>
          <w:rFonts w:ascii="Times New Roman" w:eastAsia="Times New Roman" w:hAnsi="Times New Roman"/>
          <w:sz w:val="28"/>
          <w:szCs w:val="28"/>
        </w:rPr>
        <w:t xml:space="preserve"> </w:t>
      </w:r>
      <w:r w:rsidRPr="00AD5208">
        <w:rPr>
          <w:rFonts w:ascii="Times New Roman" w:eastAsia="Times New Roman" w:hAnsi="Times New Roman"/>
          <w:sz w:val="28"/>
          <w:szCs w:val="28"/>
        </w:rPr>
        <w:t>27 березня</w:t>
      </w:r>
      <w:r w:rsidR="00E60E3A">
        <w:rPr>
          <w:rFonts w:ascii="Times New Roman" w:eastAsia="Times New Roman" w:hAnsi="Times New Roman"/>
          <w:sz w:val="28"/>
          <w:szCs w:val="28"/>
        </w:rPr>
        <w:t xml:space="preserve"> </w:t>
      </w:r>
      <w:r w:rsidRPr="00AD5208">
        <w:rPr>
          <w:rFonts w:ascii="Times New Roman" w:eastAsia="Times New Roman" w:hAnsi="Times New Roman"/>
          <w:sz w:val="28"/>
          <w:szCs w:val="28"/>
        </w:rPr>
        <w:t xml:space="preserve">2020 року </w:t>
      </w:r>
      <w:r>
        <w:rPr>
          <w:rFonts w:ascii="Times New Roman" w:eastAsia="Times New Roman" w:hAnsi="Times New Roman"/>
          <w:sz w:val="28"/>
          <w:szCs w:val="28"/>
        </w:rPr>
        <w:t>–</w:t>
      </w:r>
      <w:r w:rsidRPr="00AD5208">
        <w:rPr>
          <w:rFonts w:ascii="Times New Roman" w:eastAsia="Times New Roman" w:hAnsi="Times New Roman"/>
          <w:sz w:val="28"/>
          <w:szCs w:val="28"/>
        </w:rPr>
        <w:t xml:space="preserve"> у щорічній відпустці, </w:t>
      </w:r>
      <w:r>
        <w:rPr>
          <w:rFonts w:ascii="Times New Roman" w:eastAsia="Times New Roman" w:hAnsi="Times New Roman"/>
          <w:sz w:val="28"/>
          <w:szCs w:val="28"/>
        </w:rPr>
        <w:t>і</w:t>
      </w:r>
      <w:r w:rsidRPr="00AD5208">
        <w:rPr>
          <w:rFonts w:ascii="Times New Roman" w:eastAsia="Times New Roman" w:hAnsi="Times New Roman"/>
          <w:sz w:val="28"/>
          <w:szCs w:val="28"/>
        </w:rPr>
        <w:t xml:space="preserve">з </w:t>
      </w:r>
      <w:r w:rsidR="005C15FC">
        <w:rPr>
          <w:rFonts w:ascii="Times New Roman" w:eastAsia="Times New Roman" w:hAnsi="Times New Roman"/>
          <w:sz w:val="28"/>
          <w:szCs w:val="28"/>
        </w:rPr>
        <w:t xml:space="preserve">                 </w:t>
      </w:r>
      <w:r w:rsidRPr="00AD5208">
        <w:rPr>
          <w:rFonts w:ascii="Times New Roman" w:eastAsia="Times New Roman" w:hAnsi="Times New Roman"/>
          <w:sz w:val="28"/>
          <w:szCs w:val="28"/>
        </w:rPr>
        <w:t xml:space="preserve">14 травня по 22 травня 2020 року </w:t>
      </w:r>
      <w:r w:rsidR="00E60E3A">
        <w:rPr>
          <w:rFonts w:ascii="Times New Roman" w:eastAsia="Times New Roman" w:hAnsi="Times New Roman"/>
          <w:sz w:val="28"/>
          <w:szCs w:val="28"/>
        </w:rPr>
        <w:t>була відсутня на роботі через тимчасову непрацездатність</w:t>
      </w:r>
      <w:r w:rsidRPr="00AD5208">
        <w:rPr>
          <w:rFonts w:ascii="Times New Roman" w:eastAsia="Times New Roman" w:hAnsi="Times New Roman"/>
          <w:sz w:val="28"/>
          <w:szCs w:val="28"/>
        </w:rPr>
        <w:t>.</w:t>
      </w:r>
    </w:p>
    <w:p w:rsidR="00B27DED" w:rsidRPr="006679AB" w:rsidRDefault="00B27DED" w:rsidP="00B27DED">
      <w:pPr>
        <w:spacing w:after="0" w:line="240" w:lineRule="auto"/>
        <w:ind w:firstLine="709"/>
        <w:jc w:val="both"/>
        <w:rPr>
          <w:rFonts w:ascii="Times New Roman" w:hAnsi="Times New Roman"/>
          <w:sz w:val="28"/>
          <w:szCs w:val="28"/>
        </w:rPr>
      </w:pPr>
      <w:r w:rsidRPr="006679AB">
        <w:rPr>
          <w:rFonts w:ascii="Times New Roman" w:hAnsi="Times New Roman"/>
          <w:sz w:val="28"/>
          <w:szCs w:val="28"/>
        </w:rPr>
        <w:t xml:space="preserve">Загалом з 1 березня 2019 року по 1 червня 2020 року суддя Чудак О.М. перебувала у відпустках 45 робочих днів, </w:t>
      </w:r>
      <w:r w:rsidR="00CA0CC6">
        <w:rPr>
          <w:rFonts w:ascii="Times New Roman" w:hAnsi="Times New Roman"/>
          <w:sz w:val="28"/>
          <w:szCs w:val="28"/>
        </w:rPr>
        <w:t>період її тимчасової непрацездатності становить</w:t>
      </w:r>
      <w:r w:rsidRPr="006679AB">
        <w:rPr>
          <w:rFonts w:ascii="Times New Roman" w:hAnsi="Times New Roman"/>
          <w:sz w:val="28"/>
          <w:szCs w:val="28"/>
        </w:rPr>
        <w:t xml:space="preserve"> 15 робочих днів.</w:t>
      </w:r>
    </w:p>
    <w:p w:rsidR="006E4ECB" w:rsidRDefault="000A5504" w:rsidP="00203052">
      <w:pPr>
        <w:pStyle w:val="20"/>
        <w:shd w:val="clear" w:color="auto" w:fill="auto"/>
        <w:spacing w:after="0" w:line="240" w:lineRule="auto"/>
        <w:ind w:firstLine="709"/>
        <w:jc w:val="both"/>
        <w:rPr>
          <w:rFonts w:cs="Times New Roman"/>
          <w:b w:val="0"/>
          <w:bCs w:val="0"/>
          <w:sz w:val="28"/>
          <w:szCs w:val="28"/>
        </w:rPr>
      </w:pPr>
      <w:r>
        <w:rPr>
          <w:rFonts w:cs="Times New Roman"/>
          <w:b w:val="0"/>
          <w:bCs w:val="0"/>
          <w:sz w:val="28"/>
          <w:szCs w:val="28"/>
        </w:rPr>
        <w:t>Таким чином, за період із 1 березня 2019 року по 1 червня 2020 року судд</w:t>
      </w:r>
      <w:r w:rsidR="00170617">
        <w:rPr>
          <w:rFonts w:cs="Times New Roman"/>
          <w:b w:val="0"/>
          <w:bCs w:val="0"/>
          <w:sz w:val="28"/>
          <w:szCs w:val="28"/>
        </w:rPr>
        <w:t>я</w:t>
      </w:r>
      <w:r>
        <w:rPr>
          <w:rFonts w:cs="Times New Roman"/>
          <w:b w:val="0"/>
          <w:bCs w:val="0"/>
          <w:sz w:val="28"/>
          <w:szCs w:val="28"/>
        </w:rPr>
        <w:t xml:space="preserve"> Чудак О.М. фактично відпрац</w:t>
      </w:r>
      <w:r w:rsidR="00170617">
        <w:rPr>
          <w:rFonts w:cs="Times New Roman"/>
          <w:b w:val="0"/>
          <w:bCs w:val="0"/>
          <w:sz w:val="28"/>
          <w:szCs w:val="28"/>
        </w:rPr>
        <w:t>ювала</w:t>
      </w:r>
      <w:r>
        <w:rPr>
          <w:rFonts w:cs="Times New Roman"/>
          <w:b w:val="0"/>
          <w:bCs w:val="0"/>
          <w:sz w:val="28"/>
          <w:szCs w:val="28"/>
        </w:rPr>
        <w:t xml:space="preserve"> близько 250 робочих днів та </w:t>
      </w:r>
      <w:r w:rsidR="00170617">
        <w:rPr>
          <w:rFonts w:cs="Times New Roman"/>
          <w:b w:val="0"/>
          <w:bCs w:val="0"/>
          <w:sz w:val="28"/>
          <w:szCs w:val="28"/>
        </w:rPr>
        <w:t xml:space="preserve">розглянула </w:t>
      </w:r>
      <w:r>
        <w:rPr>
          <w:rFonts w:cs="Times New Roman"/>
          <w:b w:val="0"/>
          <w:bCs w:val="0"/>
          <w:sz w:val="28"/>
          <w:szCs w:val="28"/>
        </w:rPr>
        <w:t xml:space="preserve">за цей </w:t>
      </w:r>
      <w:r w:rsidR="009B262F">
        <w:rPr>
          <w:rFonts w:cs="Times New Roman"/>
          <w:b w:val="0"/>
          <w:bCs w:val="0"/>
          <w:sz w:val="28"/>
          <w:szCs w:val="28"/>
        </w:rPr>
        <w:t>час</w:t>
      </w:r>
      <w:r>
        <w:rPr>
          <w:rFonts w:cs="Times New Roman"/>
          <w:b w:val="0"/>
          <w:bCs w:val="0"/>
          <w:sz w:val="28"/>
          <w:szCs w:val="28"/>
        </w:rPr>
        <w:t xml:space="preserve"> </w:t>
      </w:r>
      <w:r w:rsidR="00AD7F07">
        <w:rPr>
          <w:rFonts w:cs="Times New Roman"/>
          <w:b w:val="0"/>
          <w:bCs w:val="0"/>
          <w:sz w:val="28"/>
          <w:szCs w:val="28"/>
        </w:rPr>
        <w:t>942 справи, що свідчить про те, що кожного робочого д</w:t>
      </w:r>
      <w:r w:rsidR="00893A46">
        <w:rPr>
          <w:rFonts w:cs="Times New Roman"/>
          <w:b w:val="0"/>
          <w:bCs w:val="0"/>
          <w:sz w:val="28"/>
          <w:szCs w:val="28"/>
        </w:rPr>
        <w:t xml:space="preserve">ня суддею здійснювався розгляд </w:t>
      </w:r>
      <w:r w:rsidR="00AD7F07">
        <w:rPr>
          <w:rFonts w:cs="Times New Roman"/>
          <w:b w:val="0"/>
          <w:bCs w:val="0"/>
          <w:sz w:val="28"/>
          <w:szCs w:val="28"/>
        </w:rPr>
        <w:t>з ухваленням остаточного судового рішення</w:t>
      </w:r>
      <w:bookmarkStart w:id="0" w:name="_GoBack"/>
      <w:bookmarkEnd w:id="0"/>
      <w:r w:rsidR="00893A46">
        <w:rPr>
          <w:rFonts w:cs="Times New Roman"/>
          <w:b w:val="0"/>
          <w:bCs w:val="0"/>
          <w:sz w:val="28"/>
          <w:szCs w:val="28"/>
        </w:rPr>
        <w:t xml:space="preserve"> </w:t>
      </w:r>
      <w:r w:rsidR="006A01BD">
        <w:rPr>
          <w:rFonts w:cs="Times New Roman"/>
          <w:b w:val="0"/>
          <w:bCs w:val="0"/>
          <w:sz w:val="28"/>
          <w:szCs w:val="28"/>
        </w:rPr>
        <w:t xml:space="preserve">3,8 справи. </w:t>
      </w:r>
    </w:p>
    <w:p w:rsidR="00404B7A" w:rsidRPr="00203052" w:rsidRDefault="006E4ECB" w:rsidP="00203052">
      <w:pPr>
        <w:pStyle w:val="20"/>
        <w:shd w:val="clear" w:color="auto" w:fill="auto"/>
        <w:spacing w:after="0" w:line="240" w:lineRule="auto"/>
        <w:ind w:firstLine="709"/>
        <w:jc w:val="both"/>
        <w:rPr>
          <w:rFonts w:cs="Times New Roman"/>
          <w:b w:val="0"/>
          <w:bCs w:val="0"/>
          <w:sz w:val="28"/>
          <w:szCs w:val="28"/>
        </w:rPr>
      </w:pPr>
      <w:r>
        <w:rPr>
          <w:rFonts w:cs="Times New Roman"/>
          <w:b w:val="0"/>
          <w:bCs w:val="0"/>
          <w:sz w:val="28"/>
          <w:szCs w:val="28"/>
        </w:rPr>
        <w:t>Крім того, з відомостей, що містяться у Єдиному державному реєстрі судових рішень</w:t>
      </w:r>
      <w:r w:rsidR="009B262F">
        <w:rPr>
          <w:rFonts w:cs="Times New Roman"/>
          <w:b w:val="0"/>
          <w:bCs w:val="0"/>
          <w:sz w:val="28"/>
          <w:szCs w:val="28"/>
        </w:rPr>
        <w:t>,</w:t>
      </w:r>
      <w:r>
        <w:rPr>
          <w:rFonts w:cs="Times New Roman"/>
          <w:b w:val="0"/>
          <w:bCs w:val="0"/>
          <w:sz w:val="28"/>
          <w:szCs w:val="28"/>
        </w:rPr>
        <w:t xml:space="preserve"> встановлено</w:t>
      </w:r>
      <w:r w:rsidR="00F10BFB">
        <w:rPr>
          <w:rFonts w:cs="Times New Roman"/>
          <w:b w:val="0"/>
          <w:bCs w:val="0"/>
          <w:sz w:val="28"/>
          <w:szCs w:val="28"/>
        </w:rPr>
        <w:t xml:space="preserve">, що за </w:t>
      </w:r>
      <w:r w:rsidR="004B433A">
        <w:rPr>
          <w:rFonts w:cs="Times New Roman"/>
          <w:b w:val="0"/>
          <w:bCs w:val="0"/>
          <w:sz w:val="28"/>
          <w:szCs w:val="28"/>
        </w:rPr>
        <w:t xml:space="preserve">цей самий період суддею Чудак О.М. прийнято 2600 судових рішень у формі ухвал, тобто кожного робочого дня </w:t>
      </w:r>
      <w:r w:rsidR="00DD0DD7">
        <w:rPr>
          <w:rFonts w:cs="Times New Roman"/>
          <w:b w:val="0"/>
          <w:bCs w:val="0"/>
          <w:sz w:val="28"/>
          <w:szCs w:val="28"/>
        </w:rPr>
        <w:t>вона постановляла</w:t>
      </w:r>
      <w:r w:rsidR="004B433A">
        <w:rPr>
          <w:rFonts w:cs="Times New Roman"/>
          <w:b w:val="0"/>
          <w:bCs w:val="0"/>
          <w:sz w:val="28"/>
          <w:szCs w:val="28"/>
        </w:rPr>
        <w:t xml:space="preserve"> в середньому </w:t>
      </w:r>
      <w:r w:rsidR="000D16B2">
        <w:rPr>
          <w:rFonts w:cs="Times New Roman"/>
          <w:b w:val="0"/>
          <w:bCs w:val="0"/>
          <w:sz w:val="28"/>
          <w:szCs w:val="28"/>
        </w:rPr>
        <w:t>понад 10 ухвал.</w:t>
      </w:r>
    </w:p>
    <w:p w:rsidR="00F5153F" w:rsidRDefault="000D16B2" w:rsidP="00D0628A">
      <w:pPr>
        <w:pStyle w:val="rvps2"/>
        <w:shd w:val="clear" w:color="auto" w:fill="FFFFFF"/>
        <w:spacing w:before="0" w:beforeAutospacing="0" w:after="0" w:afterAutospacing="0"/>
        <w:ind w:firstLine="709"/>
        <w:jc w:val="both"/>
        <w:rPr>
          <w:sz w:val="28"/>
          <w:szCs w:val="28"/>
        </w:rPr>
      </w:pPr>
      <w:r>
        <w:rPr>
          <w:sz w:val="28"/>
          <w:szCs w:val="28"/>
        </w:rPr>
        <w:t xml:space="preserve">Отже, у період з </w:t>
      </w:r>
      <w:r w:rsidRPr="006679AB">
        <w:rPr>
          <w:sz w:val="28"/>
          <w:szCs w:val="28"/>
        </w:rPr>
        <w:t xml:space="preserve">1 березня 2019 року по 1 червня 2020 року суддя </w:t>
      </w:r>
      <w:r>
        <w:rPr>
          <w:sz w:val="28"/>
          <w:szCs w:val="28"/>
        </w:rPr>
        <w:t xml:space="preserve">             </w:t>
      </w:r>
      <w:r w:rsidRPr="006679AB">
        <w:rPr>
          <w:sz w:val="28"/>
          <w:szCs w:val="28"/>
        </w:rPr>
        <w:t>Чудак О.М.</w:t>
      </w:r>
      <w:r>
        <w:rPr>
          <w:sz w:val="28"/>
          <w:szCs w:val="28"/>
        </w:rPr>
        <w:t xml:space="preserve"> кожного робочого дня </w:t>
      </w:r>
      <w:r w:rsidR="00DD0DD7">
        <w:rPr>
          <w:sz w:val="28"/>
          <w:szCs w:val="28"/>
        </w:rPr>
        <w:t>постановляла</w:t>
      </w:r>
      <w:r>
        <w:rPr>
          <w:sz w:val="28"/>
          <w:szCs w:val="28"/>
        </w:rPr>
        <w:t xml:space="preserve"> </w:t>
      </w:r>
      <w:r w:rsidR="006B48DF">
        <w:rPr>
          <w:sz w:val="28"/>
          <w:szCs w:val="28"/>
        </w:rPr>
        <w:t xml:space="preserve">приблизно 10 ухвал та </w:t>
      </w:r>
      <w:r w:rsidR="00DD0DD7">
        <w:rPr>
          <w:sz w:val="28"/>
          <w:szCs w:val="28"/>
        </w:rPr>
        <w:t xml:space="preserve">ухвалювала приблизно </w:t>
      </w:r>
      <w:r w:rsidR="00554871">
        <w:rPr>
          <w:sz w:val="28"/>
          <w:szCs w:val="28"/>
        </w:rPr>
        <w:t>4 судових рішен</w:t>
      </w:r>
      <w:r w:rsidR="006B48DF">
        <w:rPr>
          <w:sz w:val="28"/>
          <w:szCs w:val="28"/>
        </w:rPr>
        <w:t>ня</w:t>
      </w:r>
      <w:r w:rsidR="00554871">
        <w:rPr>
          <w:sz w:val="28"/>
          <w:szCs w:val="28"/>
        </w:rPr>
        <w:t>.</w:t>
      </w:r>
    </w:p>
    <w:p w:rsidR="00F5153F" w:rsidRPr="002E55F4" w:rsidRDefault="006B48DF" w:rsidP="002E55F4">
      <w:pPr>
        <w:spacing w:after="0" w:line="240" w:lineRule="auto"/>
        <w:ind w:firstLine="709"/>
        <w:jc w:val="both"/>
        <w:rPr>
          <w:rFonts w:ascii="Times New Roman" w:hAnsi="Times New Roman"/>
          <w:sz w:val="28"/>
          <w:szCs w:val="28"/>
        </w:rPr>
      </w:pPr>
      <w:r w:rsidRPr="002E55F4">
        <w:rPr>
          <w:rFonts w:ascii="Times New Roman" w:hAnsi="Times New Roman"/>
          <w:sz w:val="28"/>
          <w:szCs w:val="28"/>
        </w:rPr>
        <w:t xml:space="preserve">Виходячи із визначених </w:t>
      </w:r>
      <w:r w:rsidR="00824E1D" w:rsidRPr="002E55F4">
        <w:rPr>
          <w:rFonts w:ascii="Times New Roman" w:hAnsi="Times New Roman"/>
          <w:sz w:val="28"/>
          <w:szCs w:val="28"/>
        </w:rPr>
        <w:t>у рішенні Ради суддів України від 9 червня             2016 року № 46 рекомендованих показників середніх витрат часу на розгляд справ</w:t>
      </w:r>
      <w:r w:rsidR="00B303DD" w:rsidRPr="002E55F4">
        <w:rPr>
          <w:rFonts w:ascii="Times New Roman" w:hAnsi="Times New Roman"/>
          <w:sz w:val="28"/>
          <w:szCs w:val="28"/>
        </w:rPr>
        <w:t>, враховуючи статистичні показники роботи судді Чудак О.М.</w:t>
      </w:r>
      <w:r w:rsidR="002E55F4" w:rsidRPr="002E55F4">
        <w:rPr>
          <w:rFonts w:ascii="Times New Roman" w:hAnsi="Times New Roman"/>
          <w:sz w:val="28"/>
          <w:szCs w:val="28"/>
        </w:rPr>
        <w:t>,</w:t>
      </w:r>
      <w:r w:rsidR="00824E1D" w:rsidRPr="002E55F4">
        <w:rPr>
          <w:rFonts w:ascii="Times New Roman" w:hAnsi="Times New Roman"/>
          <w:sz w:val="28"/>
          <w:szCs w:val="28"/>
        </w:rPr>
        <w:t xml:space="preserve"> у цьому випадку відсутні підстави для твердження, що розгляд справи </w:t>
      </w:r>
      <w:r w:rsidR="009420FE" w:rsidRPr="002E55F4">
        <w:rPr>
          <w:rFonts w:ascii="Times New Roman" w:hAnsi="Times New Roman"/>
          <w:sz w:val="28"/>
          <w:szCs w:val="28"/>
        </w:rPr>
        <w:t xml:space="preserve">№ 640/4387/19 </w:t>
      </w:r>
      <w:r w:rsidR="00B303DD" w:rsidRPr="002E55F4">
        <w:rPr>
          <w:rFonts w:ascii="Times New Roman" w:hAnsi="Times New Roman"/>
          <w:sz w:val="28"/>
          <w:szCs w:val="28"/>
        </w:rPr>
        <w:t>нею</w:t>
      </w:r>
      <w:r w:rsidR="009420FE" w:rsidRPr="002E55F4">
        <w:rPr>
          <w:rFonts w:ascii="Times New Roman" w:hAnsi="Times New Roman"/>
          <w:sz w:val="28"/>
          <w:szCs w:val="28"/>
        </w:rPr>
        <w:t xml:space="preserve"> здійснен</w:t>
      </w:r>
      <w:r w:rsidR="002E55F4" w:rsidRPr="002E55F4">
        <w:rPr>
          <w:rFonts w:ascii="Times New Roman" w:hAnsi="Times New Roman"/>
          <w:sz w:val="28"/>
          <w:szCs w:val="28"/>
        </w:rPr>
        <w:t>ий</w:t>
      </w:r>
      <w:r w:rsidR="009420FE" w:rsidRPr="002E55F4">
        <w:rPr>
          <w:rFonts w:ascii="Times New Roman" w:hAnsi="Times New Roman"/>
          <w:sz w:val="28"/>
          <w:szCs w:val="28"/>
        </w:rPr>
        <w:t xml:space="preserve"> із порушенням встановлених статтею 258 КАС України строків через допущення дій, спрямованих на необґрунтоване затягування строків розгляду справи</w:t>
      </w:r>
      <w:r w:rsidR="002E55F4" w:rsidRPr="002E55F4">
        <w:rPr>
          <w:rFonts w:ascii="Times New Roman" w:hAnsi="Times New Roman"/>
          <w:sz w:val="28"/>
          <w:szCs w:val="28"/>
        </w:rPr>
        <w:t>,</w:t>
      </w:r>
      <w:r w:rsidR="009420FE" w:rsidRPr="002E55F4">
        <w:rPr>
          <w:rFonts w:ascii="Times New Roman" w:hAnsi="Times New Roman"/>
          <w:sz w:val="28"/>
          <w:szCs w:val="28"/>
        </w:rPr>
        <w:t xml:space="preserve"> або внаслідок безпідставного невчинення дій, спрямованих на забезпечення розгляду справи протягом строку, встановленого законом.</w:t>
      </w:r>
    </w:p>
    <w:p w:rsidR="00F5153F" w:rsidRDefault="006E359A" w:rsidP="00D0628A">
      <w:pPr>
        <w:pStyle w:val="rvps2"/>
        <w:shd w:val="clear" w:color="auto" w:fill="FFFFFF"/>
        <w:spacing w:before="0" w:beforeAutospacing="0" w:after="0" w:afterAutospacing="0"/>
        <w:ind w:firstLine="709"/>
        <w:jc w:val="both"/>
        <w:rPr>
          <w:sz w:val="28"/>
          <w:szCs w:val="28"/>
        </w:rPr>
      </w:pPr>
      <w:r>
        <w:rPr>
          <w:sz w:val="28"/>
          <w:szCs w:val="28"/>
        </w:rPr>
        <w:t>За вказаних обставин Перша Дисциплінарна палата Вищої ради правосуддя доходить висновку, що за результатами розгляду дисциплінарної справи</w:t>
      </w:r>
      <w:r w:rsidR="000A11C1">
        <w:rPr>
          <w:sz w:val="28"/>
          <w:szCs w:val="28"/>
        </w:rPr>
        <w:t>,</w:t>
      </w:r>
      <w:r>
        <w:rPr>
          <w:sz w:val="28"/>
          <w:szCs w:val="28"/>
        </w:rPr>
        <w:t xml:space="preserve"> відкритої </w:t>
      </w:r>
      <w:r w:rsidRPr="00A45057">
        <w:rPr>
          <w:sz w:val="28"/>
          <w:szCs w:val="28"/>
        </w:rPr>
        <w:t xml:space="preserve">за </w:t>
      </w:r>
      <w:r w:rsidRPr="004D651E">
        <w:rPr>
          <w:sz w:val="28"/>
          <w:szCs w:val="28"/>
        </w:rPr>
        <w:t>дисциплінарно</w:t>
      </w:r>
      <w:r>
        <w:rPr>
          <w:sz w:val="28"/>
          <w:szCs w:val="28"/>
        </w:rPr>
        <w:t>ю</w:t>
      </w:r>
      <w:r w:rsidRPr="004D651E">
        <w:rPr>
          <w:sz w:val="28"/>
          <w:szCs w:val="28"/>
        </w:rPr>
        <w:t xml:space="preserve"> скарг</w:t>
      </w:r>
      <w:r>
        <w:rPr>
          <w:sz w:val="28"/>
          <w:szCs w:val="28"/>
        </w:rPr>
        <w:t>ою</w:t>
      </w:r>
      <w:r w:rsidRPr="004D651E">
        <w:rPr>
          <w:sz w:val="28"/>
          <w:szCs w:val="28"/>
        </w:rPr>
        <w:t xml:space="preserve"> </w:t>
      </w:r>
      <w:r w:rsidR="000A11C1">
        <w:rPr>
          <w:sz w:val="28"/>
          <w:szCs w:val="28"/>
        </w:rPr>
        <w:t>ТОВ</w:t>
      </w:r>
      <w:r w:rsidRPr="00EF41B7">
        <w:rPr>
          <w:sz w:val="28"/>
          <w:szCs w:val="28"/>
        </w:rPr>
        <w:t xml:space="preserve"> «Ніткейс», подано</w:t>
      </w:r>
      <w:r>
        <w:rPr>
          <w:sz w:val="28"/>
          <w:szCs w:val="28"/>
        </w:rPr>
        <w:t>ю</w:t>
      </w:r>
      <w:r w:rsidRPr="00EF41B7">
        <w:rPr>
          <w:sz w:val="28"/>
          <w:szCs w:val="28"/>
        </w:rPr>
        <w:t xml:space="preserve"> через адвоката Лознового Д</w:t>
      </w:r>
      <w:r w:rsidR="00151ABD">
        <w:rPr>
          <w:sz w:val="28"/>
          <w:szCs w:val="28"/>
        </w:rPr>
        <w:t>.</w:t>
      </w:r>
      <w:r w:rsidRPr="00EF41B7">
        <w:rPr>
          <w:sz w:val="28"/>
          <w:szCs w:val="28"/>
        </w:rPr>
        <w:t>М</w:t>
      </w:r>
      <w:r w:rsidR="00151ABD">
        <w:rPr>
          <w:sz w:val="28"/>
          <w:szCs w:val="28"/>
        </w:rPr>
        <w:t>.</w:t>
      </w:r>
      <w:r w:rsidRPr="00EF41B7">
        <w:rPr>
          <w:sz w:val="28"/>
          <w:szCs w:val="28"/>
        </w:rPr>
        <w:t xml:space="preserve">, на дії судді </w:t>
      </w:r>
      <w:r>
        <w:rPr>
          <w:sz w:val="28"/>
          <w:szCs w:val="28"/>
        </w:rPr>
        <w:t>О</w:t>
      </w:r>
      <w:r w:rsidRPr="00EF41B7">
        <w:rPr>
          <w:sz w:val="28"/>
          <w:szCs w:val="28"/>
        </w:rPr>
        <w:t>кружного адміністративного суду міста Києва Чудак О</w:t>
      </w:r>
      <w:r w:rsidR="00151ABD">
        <w:rPr>
          <w:sz w:val="28"/>
          <w:szCs w:val="28"/>
        </w:rPr>
        <w:t>.</w:t>
      </w:r>
      <w:r w:rsidRPr="00EF41B7">
        <w:rPr>
          <w:sz w:val="28"/>
          <w:szCs w:val="28"/>
        </w:rPr>
        <w:t>М</w:t>
      </w:r>
      <w:r w:rsidR="00151ABD">
        <w:rPr>
          <w:sz w:val="28"/>
          <w:szCs w:val="28"/>
        </w:rPr>
        <w:t>. встановлено обставини, які свідчать про відсутність у діях судді складу дисциплінарного проступку, передбаченого п</w:t>
      </w:r>
      <w:r w:rsidR="00151ABD" w:rsidRPr="00A94EBA">
        <w:rPr>
          <w:sz w:val="28"/>
          <w:szCs w:val="28"/>
        </w:rPr>
        <w:t>унктом 2 частини першої статті 106 Закону України «Про судоустрій і статус суддів»</w:t>
      </w:r>
      <w:r w:rsidR="00151ABD">
        <w:rPr>
          <w:sz w:val="28"/>
          <w:szCs w:val="28"/>
        </w:rPr>
        <w:t>.</w:t>
      </w:r>
    </w:p>
    <w:p w:rsidR="006F5881" w:rsidRPr="00ED110D" w:rsidRDefault="00CA61C1" w:rsidP="006F5881">
      <w:pPr>
        <w:spacing w:after="0" w:line="240" w:lineRule="auto"/>
        <w:ind w:firstLine="709"/>
        <w:jc w:val="both"/>
        <w:rPr>
          <w:rFonts w:ascii="Times New Roman" w:hAnsi="Times New Roman"/>
          <w:sz w:val="28"/>
          <w:szCs w:val="28"/>
        </w:rPr>
      </w:pPr>
      <w:r>
        <w:rPr>
          <w:rFonts w:ascii="Times New Roman" w:hAnsi="Times New Roman"/>
          <w:sz w:val="28"/>
          <w:szCs w:val="28"/>
        </w:rPr>
        <w:t>Отже</w:t>
      </w:r>
      <w:r w:rsidR="00605335" w:rsidRPr="00CA61C1">
        <w:rPr>
          <w:rFonts w:ascii="Times New Roman" w:hAnsi="Times New Roman"/>
          <w:sz w:val="28"/>
          <w:szCs w:val="28"/>
        </w:rPr>
        <w:t>,</w:t>
      </w:r>
      <w:r w:rsidR="006F5881" w:rsidRPr="00CA61C1">
        <w:rPr>
          <w:rFonts w:ascii="Times New Roman" w:hAnsi="Times New Roman"/>
          <w:sz w:val="28"/>
          <w:szCs w:val="28"/>
        </w:rPr>
        <w:t xml:space="preserve"> </w:t>
      </w:r>
      <w:r w:rsidR="006F5881">
        <w:rPr>
          <w:rFonts w:ascii="Times New Roman" w:hAnsi="Times New Roman"/>
          <w:sz w:val="28"/>
          <w:szCs w:val="28"/>
        </w:rPr>
        <w:t>підстав</w:t>
      </w:r>
      <w:r>
        <w:rPr>
          <w:rFonts w:ascii="Times New Roman" w:hAnsi="Times New Roman"/>
          <w:sz w:val="28"/>
          <w:szCs w:val="28"/>
        </w:rPr>
        <w:t>и</w:t>
      </w:r>
      <w:r w:rsidR="006F5881">
        <w:rPr>
          <w:rFonts w:ascii="Times New Roman" w:hAnsi="Times New Roman"/>
          <w:sz w:val="28"/>
          <w:szCs w:val="28"/>
        </w:rPr>
        <w:t xml:space="preserve"> для притягнення </w:t>
      </w:r>
      <w:r w:rsidR="00B12459">
        <w:rPr>
          <w:rFonts w:ascii="Times New Roman" w:hAnsi="Times New Roman"/>
          <w:sz w:val="28"/>
          <w:szCs w:val="28"/>
        </w:rPr>
        <w:t>судді</w:t>
      </w:r>
      <w:r>
        <w:rPr>
          <w:rFonts w:ascii="Times New Roman" w:hAnsi="Times New Roman"/>
          <w:sz w:val="28"/>
          <w:szCs w:val="28"/>
        </w:rPr>
        <w:t xml:space="preserve"> </w:t>
      </w:r>
      <w:r w:rsidR="005F0EF6">
        <w:rPr>
          <w:rFonts w:ascii="Times New Roman" w:hAnsi="Times New Roman"/>
          <w:sz w:val="28"/>
          <w:szCs w:val="28"/>
        </w:rPr>
        <w:t>Чудак О.М</w:t>
      </w:r>
      <w:r w:rsidR="00322A55" w:rsidRPr="00FB3E68">
        <w:rPr>
          <w:rFonts w:ascii="Times New Roman" w:hAnsi="Times New Roman"/>
          <w:sz w:val="28"/>
          <w:szCs w:val="28"/>
        </w:rPr>
        <w:t>.</w:t>
      </w:r>
      <w:r w:rsidR="006F5881">
        <w:rPr>
          <w:rFonts w:ascii="Times New Roman" w:hAnsi="Times New Roman"/>
          <w:sz w:val="28"/>
          <w:szCs w:val="28"/>
        </w:rPr>
        <w:t xml:space="preserve"> до дисциплінарної відповідальності</w:t>
      </w:r>
      <w:r w:rsidR="00B73288">
        <w:rPr>
          <w:rFonts w:ascii="Times New Roman" w:hAnsi="Times New Roman"/>
          <w:sz w:val="28"/>
          <w:szCs w:val="28"/>
        </w:rPr>
        <w:t xml:space="preserve"> відсутні</w:t>
      </w:r>
      <w:r w:rsidR="006F5881">
        <w:rPr>
          <w:rFonts w:ascii="Times New Roman" w:hAnsi="Times New Roman"/>
          <w:sz w:val="28"/>
          <w:szCs w:val="28"/>
        </w:rPr>
        <w:t>.</w:t>
      </w:r>
    </w:p>
    <w:p w:rsidR="006F5881" w:rsidRPr="0004578F" w:rsidRDefault="006F5881" w:rsidP="006F5881">
      <w:pPr>
        <w:pStyle w:val="a6"/>
        <w:spacing w:after="0" w:line="240" w:lineRule="auto"/>
        <w:ind w:firstLine="705"/>
        <w:jc w:val="both"/>
        <w:rPr>
          <w:rFonts w:ascii="Times New Roman" w:hAnsi="Times New Roman"/>
          <w:sz w:val="28"/>
          <w:szCs w:val="28"/>
        </w:rPr>
      </w:pPr>
      <w:r w:rsidRPr="00ED110D">
        <w:rPr>
          <w:rFonts w:ascii="Times New Roman" w:hAnsi="Times New Roman"/>
          <w:sz w:val="28"/>
          <w:szCs w:val="28"/>
        </w:rPr>
        <w:lastRenderedPageBreak/>
        <w:t>Відповідно до пункту 12.37 Регламенту Вищої ради</w:t>
      </w:r>
      <w:r w:rsidRPr="0004578F">
        <w:rPr>
          <w:rFonts w:ascii="Times New Roman" w:hAnsi="Times New Roman"/>
          <w:sz w:val="28"/>
          <w:szCs w:val="28"/>
        </w:rPr>
        <w:t xml:space="preserve"> правосуддя за результатами розгляду дисциплінарної справи Дисциплінарна палата ухвалює рішення про притягнення до дисциплінарної відповідальності судді або про відмову у притягненні до дисциплінарної відповідальності судді.</w:t>
      </w:r>
    </w:p>
    <w:p w:rsidR="006F5881" w:rsidRPr="00CE689D" w:rsidRDefault="006F5881" w:rsidP="006F5881">
      <w:pPr>
        <w:tabs>
          <w:tab w:val="left" w:pos="709"/>
        </w:tabs>
        <w:suppressAutoHyphens/>
        <w:spacing w:after="0" w:line="240" w:lineRule="auto"/>
        <w:ind w:firstLine="705"/>
        <w:jc w:val="both"/>
        <w:rPr>
          <w:rFonts w:ascii="Times New Roman" w:hAnsi="Times New Roman"/>
          <w:sz w:val="28"/>
          <w:szCs w:val="28"/>
        </w:rPr>
      </w:pPr>
      <w:r w:rsidRPr="00CE689D">
        <w:rPr>
          <w:rFonts w:ascii="Times New Roman" w:hAnsi="Times New Roman"/>
          <w:sz w:val="28"/>
          <w:szCs w:val="28"/>
        </w:rPr>
        <w:t>Згідно із частиною шостою статті 50 Закону України «Про Вищу раду правосуддя», пунктом 12.38 зазначеного Регламенту, якщо Дисциплінарною палатою ухвалено рішення про відмову у притягненні судді до дисциплінарної відповідальності, дисциплінарне провадження припиняється.</w:t>
      </w:r>
    </w:p>
    <w:p w:rsidR="006A6F81" w:rsidRDefault="006F5881" w:rsidP="006F5881">
      <w:pPr>
        <w:spacing w:after="0" w:line="240" w:lineRule="auto"/>
        <w:ind w:firstLine="709"/>
        <w:jc w:val="both"/>
        <w:rPr>
          <w:rFonts w:ascii="Times New Roman" w:hAnsi="Times New Roman"/>
          <w:sz w:val="28"/>
          <w:szCs w:val="28"/>
        </w:rPr>
      </w:pPr>
      <w:r w:rsidRPr="00CE689D">
        <w:rPr>
          <w:rFonts w:ascii="Times New Roman" w:hAnsi="Times New Roman"/>
          <w:sz w:val="28"/>
          <w:szCs w:val="28"/>
          <w:lang w:eastAsia="uk-UA"/>
        </w:rPr>
        <w:t>З огляду</w:t>
      </w:r>
      <w:r w:rsidRPr="000D700E">
        <w:rPr>
          <w:rFonts w:ascii="Times New Roman" w:hAnsi="Times New Roman"/>
          <w:sz w:val="28"/>
          <w:szCs w:val="28"/>
          <w:lang w:eastAsia="uk-UA"/>
        </w:rPr>
        <w:t xml:space="preserve"> на викладене, керуючись статт</w:t>
      </w:r>
      <w:r>
        <w:rPr>
          <w:rFonts w:ascii="Times New Roman" w:hAnsi="Times New Roman"/>
          <w:sz w:val="28"/>
          <w:szCs w:val="28"/>
          <w:lang w:eastAsia="uk-UA"/>
        </w:rPr>
        <w:t xml:space="preserve">ями 106, 108 </w:t>
      </w:r>
      <w:r w:rsidRPr="000D700E">
        <w:rPr>
          <w:rFonts w:ascii="Times New Roman" w:hAnsi="Times New Roman"/>
          <w:sz w:val="28"/>
          <w:szCs w:val="28"/>
          <w:lang w:eastAsia="uk-UA"/>
        </w:rPr>
        <w:t>Закону України «Про судоустрій і статус суддів», статтями 49</w:t>
      </w:r>
      <w:r>
        <w:rPr>
          <w:rFonts w:ascii="Times New Roman" w:hAnsi="Times New Roman"/>
          <w:sz w:val="28"/>
          <w:szCs w:val="28"/>
          <w:lang w:eastAsia="uk-UA"/>
        </w:rPr>
        <w:t>–51</w:t>
      </w:r>
      <w:r w:rsidRPr="000D700E">
        <w:rPr>
          <w:rFonts w:ascii="Times New Roman" w:hAnsi="Times New Roman"/>
          <w:sz w:val="28"/>
          <w:szCs w:val="28"/>
          <w:lang w:eastAsia="uk-UA"/>
        </w:rPr>
        <w:t xml:space="preserve"> Закону України «Про</w:t>
      </w:r>
      <w:r>
        <w:rPr>
          <w:rFonts w:ascii="Times New Roman" w:hAnsi="Times New Roman"/>
          <w:sz w:val="28"/>
          <w:szCs w:val="28"/>
          <w:lang w:eastAsia="uk-UA"/>
        </w:rPr>
        <w:t xml:space="preserve"> </w:t>
      </w:r>
      <w:r w:rsidRPr="000D700E">
        <w:rPr>
          <w:rFonts w:ascii="Times New Roman" w:hAnsi="Times New Roman"/>
          <w:sz w:val="28"/>
          <w:szCs w:val="28"/>
          <w:lang w:eastAsia="uk-UA"/>
        </w:rPr>
        <w:t>Вищу раду правосуддя», пунктами 12.22–12.39 Регламенту Вищої ради правосуддя, Перша Дисциплінарна палата Вищої ради правосуддя</w:t>
      </w:r>
    </w:p>
    <w:p w:rsidR="005F0C59" w:rsidRPr="005D785D" w:rsidRDefault="005F0C59" w:rsidP="005F0C59">
      <w:pPr>
        <w:spacing w:after="0" w:line="240" w:lineRule="auto"/>
        <w:ind w:firstLine="709"/>
        <w:jc w:val="both"/>
        <w:rPr>
          <w:rFonts w:ascii="Times New Roman" w:hAnsi="Times New Roman"/>
          <w:sz w:val="28"/>
          <w:szCs w:val="28"/>
        </w:rPr>
      </w:pPr>
    </w:p>
    <w:p w:rsidR="005F0C59" w:rsidRDefault="005F0C59" w:rsidP="005F0C59">
      <w:pPr>
        <w:pStyle w:val="a6"/>
        <w:spacing w:after="0" w:line="100" w:lineRule="atLeast"/>
        <w:jc w:val="center"/>
      </w:pPr>
      <w:r>
        <w:rPr>
          <w:rFonts w:ascii="Times New Roman" w:hAnsi="Times New Roman"/>
          <w:b/>
          <w:bCs/>
          <w:sz w:val="28"/>
          <w:szCs w:val="28"/>
        </w:rPr>
        <w:t>вирішила:</w:t>
      </w:r>
    </w:p>
    <w:p w:rsidR="005F0C59" w:rsidRPr="005D785D" w:rsidRDefault="005F0C59" w:rsidP="005F0C59">
      <w:pPr>
        <w:pStyle w:val="a6"/>
        <w:spacing w:after="0" w:line="100" w:lineRule="atLeast"/>
        <w:jc w:val="center"/>
        <w:rPr>
          <w:rFonts w:ascii="Times New Roman" w:hAnsi="Times New Roman"/>
          <w:sz w:val="28"/>
          <w:szCs w:val="28"/>
        </w:rPr>
      </w:pPr>
    </w:p>
    <w:p w:rsidR="00D37360" w:rsidRDefault="00D37360" w:rsidP="00D37360">
      <w:pPr>
        <w:pStyle w:val="a6"/>
        <w:spacing w:after="0" w:line="100" w:lineRule="atLeast"/>
        <w:jc w:val="both"/>
        <w:rPr>
          <w:rFonts w:ascii="Times New Roman" w:hAnsi="Times New Roman"/>
          <w:sz w:val="28"/>
          <w:szCs w:val="28"/>
        </w:rPr>
      </w:pPr>
      <w:r>
        <w:rPr>
          <w:rFonts w:ascii="Times New Roman" w:hAnsi="Times New Roman"/>
          <w:sz w:val="28"/>
          <w:szCs w:val="28"/>
          <w:lang w:eastAsia="ru-RU"/>
        </w:rPr>
        <w:t>відмовити у притягненні до</w:t>
      </w:r>
      <w:r>
        <w:rPr>
          <w:rFonts w:ascii="Times New Roman" w:hAnsi="Times New Roman"/>
          <w:sz w:val="28"/>
          <w:szCs w:val="28"/>
        </w:rPr>
        <w:t xml:space="preserve"> дисциплінарної відповідальності</w:t>
      </w:r>
      <w:r>
        <w:rPr>
          <w:rFonts w:ascii="Times New Roman" w:hAnsi="Times New Roman"/>
          <w:sz w:val="28"/>
          <w:szCs w:val="28"/>
          <w:lang w:eastAsia="ru-RU"/>
        </w:rPr>
        <w:t xml:space="preserve"> </w:t>
      </w:r>
      <w:r w:rsidR="00BA528A" w:rsidRPr="00083202">
        <w:rPr>
          <w:rFonts w:ascii="Times New Roman" w:hAnsi="Times New Roman"/>
          <w:sz w:val="28"/>
          <w:szCs w:val="28"/>
        </w:rPr>
        <w:t xml:space="preserve">судді </w:t>
      </w:r>
      <w:r w:rsidR="005F0EF6">
        <w:rPr>
          <w:rFonts w:ascii="Times New Roman" w:hAnsi="Times New Roman"/>
          <w:sz w:val="28"/>
          <w:szCs w:val="28"/>
        </w:rPr>
        <w:t>О</w:t>
      </w:r>
      <w:r w:rsidR="005F0EF6" w:rsidRPr="00EF41B7">
        <w:rPr>
          <w:rFonts w:ascii="Times New Roman" w:hAnsi="Times New Roman"/>
          <w:sz w:val="28"/>
          <w:szCs w:val="28"/>
        </w:rPr>
        <w:t>кружного адміністративного суду міста Києва Чудак Олесі Миколаївни</w:t>
      </w:r>
      <w:r>
        <w:rPr>
          <w:rFonts w:ascii="Times New Roman" w:hAnsi="Times New Roman"/>
          <w:sz w:val="28"/>
          <w:szCs w:val="28"/>
        </w:rPr>
        <w:t>.</w:t>
      </w:r>
    </w:p>
    <w:p w:rsidR="00D37360" w:rsidRDefault="00D37360" w:rsidP="00D37360">
      <w:pPr>
        <w:pStyle w:val="a6"/>
        <w:spacing w:after="0" w:line="100" w:lineRule="atLeast"/>
        <w:jc w:val="both"/>
        <w:rPr>
          <w:rFonts w:ascii="Times New Roman" w:hAnsi="Times New Roman"/>
          <w:sz w:val="28"/>
          <w:szCs w:val="28"/>
        </w:rPr>
      </w:pPr>
      <w:r>
        <w:rPr>
          <w:rFonts w:ascii="Times New Roman" w:hAnsi="Times New Roman"/>
          <w:sz w:val="28"/>
          <w:szCs w:val="28"/>
        </w:rPr>
        <w:tab/>
        <w:t xml:space="preserve">Дисциплінарне провадження стосовно </w:t>
      </w:r>
      <w:r w:rsidR="00BA528A" w:rsidRPr="00083202">
        <w:rPr>
          <w:rFonts w:ascii="Times New Roman" w:hAnsi="Times New Roman"/>
          <w:sz w:val="28"/>
          <w:szCs w:val="28"/>
        </w:rPr>
        <w:t xml:space="preserve">судді </w:t>
      </w:r>
      <w:r w:rsidR="005F0EF6">
        <w:rPr>
          <w:rFonts w:ascii="Times New Roman" w:hAnsi="Times New Roman"/>
          <w:sz w:val="28"/>
          <w:szCs w:val="28"/>
        </w:rPr>
        <w:t>О</w:t>
      </w:r>
      <w:r w:rsidR="005F0EF6" w:rsidRPr="00EF41B7">
        <w:rPr>
          <w:rFonts w:ascii="Times New Roman" w:hAnsi="Times New Roman"/>
          <w:sz w:val="28"/>
          <w:szCs w:val="28"/>
        </w:rPr>
        <w:t>кружного адміністративного суду міста Києва Чудак Олесі Миколаївни</w:t>
      </w:r>
      <w:r>
        <w:rPr>
          <w:rFonts w:ascii="Times New Roman" w:hAnsi="Times New Roman"/>
          <w:sz w:val="28"/>
          <w:szCs w:val="28"/>
        </w:rPr>
        <w:t xml:space="preserve"> припинити.</w:t>
      </w:r>
    </w:p>
    <w:p w:rsidR="00D37360" w:rsidRDefault="00D37360" w:rsidP="00D37360">
      <w:pPr>
        <w:pStyle w:val="a6"/>
        <w:spacing w:after="0" w:line="100" w:lineRule="atLeast"/>
        <w:jc w:val="both"/>
        <w:rPr>
          <w:rFonts w:ascii="Times New Roman" w:hAnsi="Times New Roman"/>
          <w:sz w:val="28"/>
          <w:szCs w:val="28"/>
        </w:rPr>
      </w:pPr>
      <w:r>
        <w:rPr>
          <w:rFonts w:ascii="Times New Roman" w:hAnsi="Times New Roman"/>
          <w:sz w:val="28"/>
          <w:szCs w:val="28"/>
        </w:rPr>
        <w:tab/>
      </w:r>
      <w:r w:rsidRPr="007B633A">
        <w:rPr>
          <w:rFonts w:ascii="Times New Roman" w:hAnsi="Times New Roman"/>
          <w:sz w:val="28"/>
          <w:szCs w:val="28"/>
        </w:rPr>
        <w:t xml:space="preserve">Рішення може бути оскаржене в порядку та строки, </w:t>
      </w:r>
      <w:r>
        <w:rPr>
          <w:rFonts w:ascii="Times New Roman" w:hAnsi="Times New Roman"/>
          <w:sz w:val="28"/>
          <w:szCs w:val="28"/>
        </w:rPr>
        <w:t xml:space="preserve">що </w:t>
      </w:r>
      <w:r w:rsidRPr="007B633A">
        <w:rPr>
          <w:rFonts w:ascii="Times New Roman" w:hAnsi="Times New Roman"/>
          <w:sz w:val="28"/>
          <w:szCs w:val="28"/>
        </w:rPr>
        <w:t xml:space="preserve">визначені </w:t>
      </w:r>
      <w:r>
        <w:rPr>
          <w:rFonts w:ascii="Times New Roman" w:hAnsi="Times New Roman"/>
          <w:sz w:val="28"/>
          <w:szCs w:val="28"/>
        </w:rPr>
        <w:t xml:space="preserve">          </w:t>
      </w:r>
      <w:r w:rsidRPr="007B633A">
        <w:rPr>
          <w:rFonts w:ascii="Times New Roman" w:hAnsi="Times New Roman"/>
          <w:sz w:val="28"/>
          <w:szCs w:val="28"/>
        </w:rPr>
        <w:t>статтею 51 Закону України «Про Вищу раду правосуддя»</w:t>
      </w:r>
      <w:r w:rsidR="00115076">
        <w:rPr>
          <w:rFonts w:ascii="Times New Roman" w:hAnsi="Times New Roman"/>
          <w:sz w:val="28"/>
          <w:szCs w:val="28"/>
        </w:rPr>
        <w:t>.</w:t>
      </w:r>
    </w:p>
    <w:p w:rsidR="00DB7662" w:rsidRPr="006C1B3A" w:rsidRDefault="00DB7662" w:rsidP="00DB7662">
      <w:pPr>
        <w:spacing w:after="0" w:line="240" w:lineRule="auto"/>
        <w:rPr>
          <w:rFonts w:ascii="Times New Roman" w:hAnsi="Times New Roman"/>
          <w:b/>
          <w:sz w:val="28"/>
          <w:szCs w:val="28"/>
        </w:rPr>
      </w:pPr>
    </w:p>
    <w:p w:rsidR="00DB7662" w:rsidRPr="006C1B3A" w:rsidRDefault="00DB7662" w:rsidP="00DB7662">
      <w:pPr>
        <w:spacing w:after="0" w:line="240" w:lineRule="auto"/>
        <w:rPr>
          <w:rFonts w:ascii="Times New Roman" w:hAnsi="Times New Roman"/>
          <w:b/>
          <w:sz w:val="28"/>
          <w:szCs w:val="28"/>
        </w:rPr>
      </w:pPr>
      <w:r w:rsidRPr="006C1B3A">
        <w:rPr>
          <w:rFonts w:ascii="Times New Roman" w:hAnsi="Times New Roman"/>
          <w:b/>
          <w:sz w:val="28"/>
          <w:szCs w:val="28"/>
        </w:rPr>
        <w:t xml:space="preserve">Головуючий на засіданні </w:t>
      </w:r>
    </w:p>
    <w:p w:rsidR="00DB7662" w:rsidRPr="006C1B3A" w:rsidRDefault="00DB7662" w:rsidP="00DB7662">
      <w:pPr>
        <w:spacing w:after="0" w:line="240" w:lineRule="auto"/>
        <w:rPr>
          <w:rFonts w:ascii="Times New Roman" w:hAnsi="Times New Roman"/>
          <w:b/>
          <w:sz w:val="28"/>
          <w:szCs w:val="28"/>
        </w:rPr>
      </w:pPr>
      <w:r w:rsidRPr="006C1B3A">
        <w:rPr>
          <w:rFonts w:ascii="Times New Roman" w:hAnsi="Times New Roman"/>
          <w:b/>
          <w:sz w:val="28"/>
          <w:szCs w:val="28"/>
        </w:rPr>
        <w:t xml:space="preserve">Першої Дисциплінарної палати </w:t>
      </w:r>
    </w:p>
    <w:p w:rsidR="00DB7662" w:rsidRPr="006C1B3A" w:rsidRDefault="00DB7662" w:rsidP="00DB7662">
      <w:pPr>
        <w:spacing w:after="0" w:line="240" w:lineRule="auto"/>
        <w:rPr>
          <w:rFonts w:ascii="Times New Roman" w:hAnsi="Times New Roman"/>
          <w:b/>
          <w:sz w:val="28"/>
          <w:szCs w:val="28"/>
        </w:rPr>
      </w:pPr>
      <w:r w:rsidRPr="006C1B3A">
        <w:rPr>
          <w:rFonts w:ascii="Times New Roman" w:hAnsi="Times New Roman"/>
          <w:b/>
          <w:sz w:val="28"/>
          <w:szCs w:val="28"/>
        </w:rPr>
        <w:t>Вищої ради правосуддя</w:t>
      </w:r>
      <w:r w:rsidRPr="006C1B3A">
        <w:rPr>
          <w:rFonts w:ascii="Times New Roman" w:hAnsi="Times New Roman"/>
          <w:b/>
          <w:sz w:val="28"/>
          <w:szCs w:val="28"/>
        </w:rPr>
        <w:tab/>
      </w:r>
      <w:r w:rsidRPr="006C1B3A">
        <w:rPr>
          <w:rFonts w:ascii="Times New Roman" w:hAnsi="Times New Roman"/>
          <w:b/>
          <w:sz w:val="28"/>
          <w:szCs w:val="28"/>
        </w:rPr>
        <w:tab/>
      </w:r>
      <w:r w:rsidRPr="006C1B3A">
        <w:rPr>
          <w:rFonts w:ascii="Times New Roman" w:hAnsi="Times New Roman"/>
          <w:b/>
          <w:sz w:val="28"/>
          <w:szCs w:val="28"/>
        </w:rPr>
        <w:tab/>
      </w:r>
      <w:r w:rsidRPr="006C1B3A">
        <w:rPr>
          <w:rFonts w:ascii="Times New Roman" w:hAnsi="Times New Roman"/>
          <w:b/>
          <w:sz w:val="28"/>
          <w:szCs w:val="28"/>
        </w:rPr>
        <w:tab/>
      </w:r>
      <w:r w:rsidRPr="006C1B3A">
        <w:rPr>
          <w:rFonts w:ascii="Times New Roman" w:hAnsi="Times New Roman"/>
          <w:b/>
          <w:sz w:val="28"/>
          <w:szCs w:val="28"/>
        </w:rPr>
        <w:tab/>
      </w:r>
      <w:r w:rsidRPr="006C1B3A">
        <w:rPr>
          <w:rFonts w:ascii="Times New Roman" w:hAnsi="Times New Roman"/>
          <w:b/>
          <w:sz w:val="28"/>
          <w:szCs w:val="28"/>
        </w:rPr>
        <w:tab/>
        <w:t>В.В. Шапран</w:t>
      </w:r>
    </w:p>
    <w:p w:rsidR="00DB7662" w:rsidRPr="006C1B3A" w:rsidRDefault="00DB7662" w:rsidP="00DB7662">
      <w:pPr>
        <w:spacing w:after="0" w:line="240" w:lineRule="auto"/>
        <w:rPr>
          <w:rFonts w:ascii="Times New Roman" w:hAnsi="Times New Roman"/>
          <w:b/>
          <w:sz w:val="28"/>
          <w:szCs w:val="28"/>
        </w:rPr>
      </w:pPr>
    </w:p>
    <w:p w:rsidR="00DB7662" w:rsidRPr="006C1B3A" w:rsidRDefault="00DB7662" w:rsidP="00DB7662">
      <w:pPr>
        <w:tabs>
          <w:tab w:val="left" w:pos="7670"/>
        </w:tabs>
        <w:spacing w:after="0" w:line="240" w:lineRule="auto"/>
        <w:rPr>
          <w:rFonts w:ascii="Times New Roman" w:hAnsi="Times New Roman"/>
          <w:b/>
          <w:sz w:val="28"/>
          <w:szCs w:val="28"/>
        </w:rPr>
      </w:pPr>
      <w:r w:rsidRPr="006C1B3A">
        <w:rPr>
          <w:rFonts w:ascii="Times New Roman" w:hAnsi="Times New Roman"/>
          <w:b/>
          <w:sz w:val="28"/>
          <w:szCs w:val="28"/>
        </w:rPr>
        <w:t>Член</w:t>
      </w:r>
      <w:r w:rsidR="00F61C82">
        <w:rPr>
          <w:rFonts w:ascii="Times New Roman" w:hAnsi="Times New Roman"/>
          <w:b/>
          <w:sz w:val="28"/>
          <w:szCs w:val="28"/>
        </w:rPr>
        <w:t>и</w:t>
      </w:r>
      <w:r w:rsidRPr="006C1B3A">
        <w:rPr>
          <w:rFonts w:ascii="Times New Roman" w:hAnsi="Times New Roman"/>
          <w:b/>
          <w:sz w:val="28"/>
          <w:szCs w:val="28"/>
        </w:rPr>
        <w:t xml:space="preserve"> Першої Дисциплінарної </w:t>
      </w:r>
      <w:r w:rsidRPr="006C1B3A">
        <w:rPr>
          <w:rFonts w:ascii="Times New Roman" w:hAnsi="Times New Roman"/>
          <w:b/>
          <w:sz w:val="28"/>
          <w:szCs w:val="28"/>
        </w:rPr>
        <w:tab/>
      </w:r>
    </w:p>
    <w:p w:rsidR="00DB7662" w:rsidRDefault="00DB7662" w:rsidP="00DB7662">
      <w:pPr>
        <w:spacing w:after="0" w:line="240" w:lineRule="auto"/>
        <w:rPr>
          <w:rFonts w:ascii="Times New Roman" w:hAnsi="Times New Roman"/>
          <w:b/>
          <w:sz w:val="28"/>
          <w:szCs w:val="28"/>
        </w:rPr>
      </w:pPr>
      <w:r w:rsidRPr="006C1B3A">
        <w:rPr>
          <w:rFonts w:ascii="Times New Roman" w:hAnsi="Times New Roman"/>
          <w:b/>
          <w:sz w:val="28"/>
          <w:szCs w:val="28"/>
        </w:rPr>
        <w:t>палати Вищої ради правосуддя</w:t>
      </w:r>
      <w:r w:rsidRPr="006C1B3A">
        <w:rPr>
          <w:rFonts w:ascii="Times New Roman" w:hAnsi="Times New Roman"/>
          <w:b/>
          <w:sz w:val="28"/>
          <w:szCs w:val="28"/>
        </w:rPr>
        <w:tab/>
      </w:r>
      <w:r w:rsidRPr="006C1B3A">
        <w:rPr>
          <w:rFonts w:ascii="Times New Roman" w:hAnsi="Times New Roman"/>
          <w:b/>
          <w:sz w:val="28"/>
          <w:szCs w:val="28"/>
        </w:rPr>
        <w:tab/>
      </w:r>
      <w:r w:rsidRPr="006C1B3A">
        <w:rPr>
          <w:rFonts w:ascii="Times New Roman" w:hAnsi="Times New Roman"/>
          <w:b/>
          <w:sz w:val="28"/>
          <w:szCs w:val="28"/>
        </w:rPr>
        <w:tab/>
      </w:r>
      <w:r w:rsidRPr="006C1B3A">
        <w:rPr>
          <w:rFonts w:ascii="Times New Roman" w:hAnsi="Times New Roman"/>
          <w:b/>
          <w:sz w:val="28"/>
          <w:szCs w:val="28"/>
        </w:rPr>
        <w:tab/>
      </w:r>
      <w:r w:rsidRPr="006C1B3A">
        <w:rPr>
          <w:rFonts w:ascii="Times New Roman" w:hAnsi="Times New Roman"/>
          <w:b/>
          <w:sz w:val="28"/>
          <w:szCs w:val="28"/>
        </w:rPr>
        <w:tab/>
      </w:r>
      <w:r w:rsidR="008F1DEB">
        <w:rPr>
          <w:rFonts w:ascii="Times New Roman" w:hAnsi="Times New Roman"/>
          <w:b/>
          <w:sz w:val="28"/>
          <w:szCs w:val="28"/>
        </w:rPr>
        <w:t>Н.С. Краснощокова</w:t>
      </w:r>
    </w:p>
    <w:p w:rsidR="00DB7662" w:rsidRDefault="00DB7662" w:rsidP="00DB7662">
      <w:pPr>
        <w:spacing w:after="0" w:line="240" w:lineRule="auto"/>
        <w:rPr>
          <w:rFonts w:ascii="Times New Roman" w:hAnsi="Times New Roman"/>
          <w:b/>
          <w:sz w:val="28"/>
          <w:szCs w:val="28"/>
        </w:rPr>
      </w:pPr>
    </w:p>
    <w:p w:rsidR="00F61C82" w:rsidRDefault="00F61C82" w:rsidP="00DB7662">
      <w:pPr>
        <w:spacing w:after="0" w:line="240" w:lineRule="auto"/>
        <w:rPr>
          <w:rFonts w:ascii="Times New Roman" w:hAnsi="Times New Roman"/>
          <w:b/>
          <w:sz w:val="28"/>
          <w:szCs w:val="28"/>
        </w:rPr>
      </w:pPr>
    </w:p>
    <w:p w:rsidR="00F61C82" w:rsidRPr="001B1408" w:rsidRDefault="00DB7662" w:rsidP="00DB7662">
      <w:pPr>
        <w:spacing w:after="0" w:line="240" w:lineRule="auto"/>
        <w:rPr>
          <w:rFonts w:ascii="Times New Roman" w:hAnsi="Times New Roman"/>
          <w:sz w:val="28"/>
          <w:szCs w:val="28"/>
        </w:rPr>
      </w:pPr>
      <w:r w:rsidRPr="006C1B3A">
        <w:rPr>
          <w:rFonts w:ascii="Times New Roman" w:hAnsi="Times New Roman"/>
          <w:b/>
          <w:sz w:val="28"/>
          <w:szCs w:val="28"/>
        </w:rPr>
        <w:tab/>
      </w:r>
      <w:r w:rsidRPr="006C1B3A">
        <w:rPr>
          <w:rFonts w:ascii="Times New Roman" w:hAnsi="Times New Roman"/>
          <w:b/>
          <w:sz w:val="28"/>
          <w:szCs w:val="28"/>
        </w:rPr>
        <w:tab/>
      </w:r>
      <w:r w:rsidRPr="006C1B3A">
        <w:rPr>
          <w:rFonts w:ascii="Times New Roman" w:hAnsi="Times New Roman"/>
          <w:b/>
          <w:sz w:val="28"/>
          <w:szCs w:val="28"/>
        </w:rPr>
        <w:tab/>
      </w:r>
      <w:r w:rsidRPr="006C1B3A">
        <w:rPr>
          <w:rFonts w:ascii="Times New Roman" w:hAnsi="Times New Roman"/>
          <w:b/>
          <w:sz w:val="28"/>
          <w:szCs w:val="28"/>
        </w:rPr>
        <w:tab/>
      </w:r>
      <w:r w:rsidRPr="006C1B3A">
        <w:rPr>
          <w:rFonts w:ascii="Times New Roman" w:hAnsi="Times New Roman"/>
          <w:b/>
          <w:sz w:val="28"/>
          <w:szCs w:val="28"/>
        </w:rPr>
        <w:tab/>
      </w:r>
      <w:r w:rsidR="00F61C82">
        <w:rPr>
          <w:rFonts w:ascii="Times New Roman" w:hAnsi="Times New Roman"/>
          <w:b/>
          <w:sz w:val="28"/>
          <w:szCs w:val="28"/>
        </w:rPr>
        <w:tab/>
      </w:r>
      <w:r w:rsidR="00F61C82">
        <w:rPr>
          <w:rFonts w:ascii="Times New Roman" w:hAnsi="Times New Roman"/>
          <w:b/>
          <w:sz w:val="28"/>
          <w:szCs w:val="28"/>
        </w:rPr>
        <w:tab/>
      </w:r>
      <w:r w:rsidR="00F61C82">
        <w:rPr>
          <w:rFonts w:ascii="Times New Roman" w:hAnsi="Times New Roman"/>
          <w:b/>
          <w:sz w:val="28"/>
          <w:szCs w:val="28"/>
        </w:rPr>
        <w:tab/>
      </w:r>
      <w:r w:rsidR="00F61C82">
        <w:rPr>
          <w:rFonts w:ascii="Times New Roman" w:hAnsi="Times New Roman"/>
          <w:b/>
          <w:sz w:val="28"/>
          <w:szCs w:val="28"/>
        </w:rPr>
        <w:tab/>
      </w:r>
      <w:r w:rsidR="00F61C82">
        <w:rPr>
          <w:rFonts w:ascii="Times New Roman" w:hAnsi="Times New Roman"/>
          <w:b/>
          <w:sz w:val="28"/>
          <w:szCs w:val="28"/>
        </w:rPr>
        <w:tab/>
      </w:r>
      <w:r w:rsidR="00F61C82" w:rsidRPr="006C1B3A">
        <w:rPr>
          <w:rFonts w:ascii="Times New Roman" w:hAnsi="Times New Roman"/>
          <w:b/>
          <w:sz w:val="28"/>
          <w:szCs w:val="28"/>
        </w:rPr>
        <w:t>С.Б. Шелест</w:t>
      </w:r>
    </w:p>
    <w:sectPr w:rsidR="00F61C82" w:rsidRPr="001B1408" w:rsidSect="00E92DB6">
      <w:headerReference w:type="default" r:id="rId9"/>
      <w:pgSz w:w="11906" w:h="16838"/>
      <w:pgMar w:top="1134" w:right="850" w:bottom="1560"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B6238" w:rsidRDefault="008B6238" w:rsidP="005918BC">
      <w:pPr>
        <w:spacing w:after="0" w:line="240" w:lineRule="auto"/>
      </w:pPr>
      <w:r>
        <w:separator/>
      </w:r>
    </w:p>
  </w:endnote>
  <w:endnote w:type="continuationSeparator" w:id="0">
    <w:p w:rsidR="008B6238" w:rsidRDefault="008B6238" w:rsidP="005918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cademyC">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B6238" w:rsidRDefault="008B6238" w:rsidP="005918BC">
      <w:pPr>
        <w:spacing w:after="0" w:line="240" w:lineRule="auto"/>
      </w:pPr>
      <w:r>
        <w:separator/>
      </w:r>
    </w:p>
  </w:footnote>
  <w:footnote w:type="continuationSeparator" w:id="0">
    <w:p w:rsidR="008B6238" w:rsidRDefault="008B6238" w:rsidP="005918B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8465311"/>
      <w:docPartObj>
        <w:docPartGallery w:val="Page Numbers (Top of Page)"/>
        <w:docPartUnique/>
      </w:docPartObj>
    </w:sdtPr>
    <w:sdtEndPr/>
    <w:sdtContent>
      <w:p w:rsidR="000A5504" w:rsidRDefault="008B6238">
        <w:pPr>
          <w:pStyle w:val="ae"/>
          <w:jc w:val="center"/>
        </w:pPr>
        <w:r>
          <w:fldChar w:fldCharType="begin"/>
        </w:r>
        <w:r>
          <w:instrText xml:space="preserve"> PAGE   \* MERGEFORMAT </w:instrText>
        </w:r>
        <w:r>
          <w:fldChar w:fldCharType="separate"/>
        </w:r>
        <w:r w:rsidR="005C15FC">
          <w:rPr>
            <w:noProof/>
          </w:rPr>
          <w:t>4</w:t>
        </w:r>
        <w:r>
          <w:rPr>
            <w:noProof/>
          </w:rPr>
          <w:fldChar w:fldCharType="end"/>
        </w:r>
      </w:p>
    </w:sdtContent>
  </w:sdt>
  <w:p w:rsidR="000A5504" w:rsidRDefault="000A5504">
    <w:pPr>
      <w:pStyle w:val="a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41A397A"/>
    <w:multiLevelType w:val="hybridMultilevel"/>
    <w:tmpl w:val="7EF4F3A2"/>
    <w:lvl w:ilvl="0" w:tplc="5B8C99B6">
      <w:start w:val="13"/>
      <w:numFmt w:val="decimal"/>
      <w:lvlText w:val="%1"/>
      <w:lvlJc w:val="left"/>
      <w:pPr>
        <w:ind w:left="1068" w:hanging="360"/>
      </w:pPr>
      <w:rPr>
        <w:rFonts w:eastAsia="Calibri" w:hint="default"/>
        <w:color w:val="auto"/>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7164"/>
    <w:rsid w:val="00000930"/>
    <w:rsid w:val="00002871"/>
    <w:rsid w:val="000034EE"/>
    <w:rsid w:val="000038D3"/>
    <w:rsid w:val="00004501"/>
    <w:rsid w:val="00004515"/>
    <w:rsid w:val="000052A5"/>
    <w:rsid w:val="0001252B"/>
    <w:rsid w:val="00013CDB"/>
    <w:rsid w:val="00014191"/>
    <w:rsid w:val="00014221"/>
    <w:rsid w:val="00014ED9"/>
    <w:rsid w:val="000171D5"/>
    <w:rsid w:val="00017617"/>
    <w:rsid w:val="00020B63"/>
    <w:rsid w:val="00021685"/>
    <w:rsid w:val="00021D05"/>
    <w:rsid w:val="00023C3B"/>
    <w:rsid w:val="000245D5"/>
    <w:rsid w:val="000266D8"/>
    <w:rsid w:val="00032175"/>
    <w:rsid w:val="00033C29"/>
    <w:rsid w:val="00036B76"/>
    <w:rsid w:val="00041A32"/>
    <w:rsid w:val="0004455D"/>
    <w:rsid w:val="00046023"/>
    <w:rsid w:val="00046856"/>
    <w:rsid w:val="00046DD7"/>
    <w:rsid w:val="0005069D"/>
    <w:rsid w:val="00054CED"/>
    <w:rsid w:val="00057774"/>
    <w:rsid w:val="00062782"/>
    <w:rsid w:val="000632E7"/>
    <w:rsid w:val="0006456D"/>
    <w:rsid w:val="000662EE"/>
    <w:rsid w:val="000710CA"/>
    <w:rsid w:val="00074009"/>
    <w:rsid w:val="00074513"/>
    <w:rsid w:val="00074CF1"/>
    <w:rsid w:val="000765E1"/>
    <w:rsid w:val="00082C4B"/>
    <w:rsid w:val="00082CE9"/>
    <w:rsid w:val="00090593"/>
    <w:rsid w:val="00092AD3"/>
    <w:rsid w:val="000A0EB2"/>
    <w:rsid w:val="000A11C1"/>
    <w:rsid w:val="000A1F0B"/>
    <w:rsid w:val="000A4899"/>
    <w:rsid w:val="000A5504"/>
    <w:rsid w:val="000A60CA"/>
    <w:rsid w:val="000A6D1F"/>
    <w:rsid w:val="000A7256"/>
    <w:rsid w:val="000B0C66"/>
    <w:rsid w:val="000B21C3"/>
    <w:rsid w:val="000B382B"/>
    <w:rsid w:val="000B7C10"/>
    <w:rsid w:val="000C0556"/>
    <w:rsid w:val="000C22D2"/>
    <w:rsid w:val="000C266D"/>
    <w:rsid w:val="000C3477"/>
    <w:rsid w:val="000C4A24"/>
    <w:rsid w:val="000C523F"/>
    <w:rsid w:val="000D0445"/>
    <w:rsid w:val="000D05CF"/>
    <w:rsid w:val="000D0C4A"/>
    <w:rsid w:val="000D0F68"/>
    <w:rsid w:val="000D16B2"/>
    <w:rsid w:val="000D206F"/>
    <w:rsid w:val="000D3F88"/>
    <w:rsid w:val="000D4DB2"/>
    <w:rsid w:val="000D4E50"/>
    <w:rsid w:val="000D5177"/>
    <w:rsid w:val="000D60B5"/>
    <w:rsid w:val="000E1375"/>
    <w:rsid w:val="000E1706"/>
    <w:rsid w:val="000E287E"/>
    <w:rsid w:val="000E35DB"/>
    <w:rsid w:val="000E4449"/>
    <w:rsid w:val="000E59AA"/>
    <w:rsid w:val="000E7009"/>
    <w:rsid w:val="000F029A"/>
    <w:rsid w:val="000F1761"/>
    <w:rsid w:val="000F19B8"/>
    <w:rsid w:val="000F5207"/>
    <w:rsid w:val="00102BAB"/>
    <w:rsid w:val="00105714"/>
    <w:rsid w:val="00113CBA"/>
    <w:rsid w:val="00114123"/>
    <w:rsid w:val="00114126"/>
    <w:rsid w:val="00114665"/>
    <w:rsid w:val="00115076"/>
    <w:rsid w:val="00121B82"/>
    <w:rsid w:val="0012444B"/>
    <w:rsid w:val="00125D87"/>
    <w:rsid w:val="001271A4"/>
    <w:rsid w:val="00130F1F"/>
    <w:rsid w:val="00132462"/>
    <w:rsid w:val="00132E21"/>
    <w:rsid w:val="001333B7"/>
    <w:rsid w:val="00133630"/>
    <w:rsid w:val="001351D2"/>
    <w:rsid w:val="001412B2"/>
    <w:rsid w:val="0014463F"/>
    <w:rsid w:val="00144869"/>
    <w:rsid w:val="00144F0B"/>
    <w:rsid w:val="00145A04"/>
    <w:rsid w:val="00150E34"/>
    <w:rsid w:val="00151ABD"/>
    <w:rsid w:val="00151D96"/>
    <w:rsid w:val="001540F7"/>
    <w:rsid w:val="0015416D"/>
    <w:rsid w:val="00155014"/>
    <w:rsid w:val="00160338"/>
    <w:rsid w:val="00165C5D"/>
    <w:rsid w:val="00166453"/>
    <w:rsid w:val="0016760C"/>
    <w:rsid w:val="00167A59"/>
    <w:rsid w:val="00170617"/>
    <w:rsid w:val="00172D62"/>
    <w:rsid w:val="00174148"/>
    <w:rsid w:val="00175A2B"/>
    <w:rsid w:val="001760F8"/>
    <w:rsid w:val="00176511"/>
    <w:rsid w:val="0017666F"/>
    <w:rsid w:val="001767EC"/>
    <w:rsid w:val="00177B27"/>
    <w:rsid w:val="00180FF1"/>
    <w:rsid w:val="00182243"/>
    <w:rsid w:val="001822BC"/>
    <w:rsid w:val="001831C0"/>
    <w:rsid w:val="001835C1"/>
    <w:rsid w:val="001839CC"/>
    <w:rsid w:val="001849A0"/>
    <w:rsid w:val="00194F6E"/>
    <w:rsid w:val="0019689C"/>
    <w:rsid w:val="00196919"/>
    <w:rsid w:val="00196DD0"/>
    <w:rsid w:val="001A0CF0"/>
    <w:rsid w:val="001A1EFE"/>
    <w:rsid w:val="001A2842"/>
    <w:rsid w:val="001A6513"/>
    <w:rsid w:val="001B1408"/>
    <w:rsid w:val="001B18AB"/>
    <w:rsid w:val="001B2BAD"/>
    <w:rsid w:val="001B33D4"/>
    <w:rsid w:val="001B3F9E"/>
    <w:rsid w:val="001B696D"/>
    <w:rsid w:val="001B7BAA"/>
    <w:rsid w:val="001C0E5D"/>
    <w:rsid w:val="001C41A3"/>
    <w:rsid w:val="001C558E"/>
    <w:rsid w:val="001C6B31"/>
    <w:rsid w:val="001C6F6F"/>
    <w:rsid w:val="001D10C1"/>
    <w:rsid w:val="001D167D"/>
    <w:rsid w:val="001D4A82"/>
    <w:rsid w:val="001D5FD1"/>
    <w:rsid w:val="001E0DA9"/>
    <w:rsid w:val="001E40D9"/>
    <w:rsid w:val="001E67AF"/>
    <w:rsid w:val="001E7584"/>
    <w:rsid w:val="001F2822"/>
    <w:rsid w:val="001F5B21"/>
    <w:rsid w:val="00203052"/>
    <w:rsid w:val="00205BA9"/>
    <w:rsid w:val="00206245"/>
    <w:rsid w:val="00207B1D"/>
    <w:rsid w:val="0021735B"/>
    <w:rsid w:val="0022053F"/>
    <w:rsid w:val="00220D62"/>
    <w:rsid w:val="00220FC9"/>
    <w:rsid w:val="0022123A"/>
    <w:rsid w:val="0022297A"/>
    <w:rsid w:val="00222F5B"/>
    <w:rsid w:val="0022506A"/>
    <w:rsid w:val="00225132"/>
    <w:rsid w:val="002255A9"/>
    <w:rsid w:val="00226010"/>
    <w:rsid w:val="00226368"/>
    <w:rsid w:val="00230C65"/>
    <w:rsid w:val="002312E2"/>
    <w:rsid w:val="002339E9"/>
    <w:rsid w:val="00235337"/>
    <w:rsid w:val="00236C1E"/>
    <w:rsid w:val="00236DCA"/>
    <w:rsid w:val="0023789B"/>
    <w:rsid w:val="0023794E"/>
    <w:rsid w:val="002435B9"/>
    <w:rsid w:val="00243FAF"/>
    <w:rsid w:val="00244812"/>
    <w:rsid w:val="00244E64"/>
    <w:rsid w:val="002453FF"/>
    <w:rsid w:val="002476D6"/>
    <w:rsid w:val="00252AB8"/>
    <w:rsid w:val="00256B3B"/>
    <w:rsid w:val="0026019E"/>
    <w:rsid w:val="002619F1"/>
    <w:rsid w:val="00261D16"/>
    <w:rsid w:val="00262D9E"/>
    <w:rsid w:val="00263B57"/>
    <w:rsid w:val="00266426"/>
    <w:rsid w:val="00267163"/>
    <w:rsid w:val="00274B21"/>
    <w:rsid w:val="002759BA"/>
    <w:rsid w:val="00276B7A"/>
    <w:rsid w:val="00276D5F"/>
    <w:rsid w:val="00276F5B"/>
    <w:rsid w:val="00281CE2"/>
    <w:rsid w:val="00282872"/>
    <w:rsid w:val="00283879"/>
    <w:rsid w:val="00284A00"/>
    <w:rsid w:val="00284A81"/>
    <w:rsid w:val="00285F8B"/>
    <w:rsid w:val="0029190D"/>
    <w:rsid w:val="0029341F"/>
    <w:rsid w:val="00295D90"/>
    <w:rsid w:val="0029632B"/>
    <w:rsid w:val="00297303"/>
    <w:rsid w:val="00297E17"/>
    <w:rsid w:val="00297F04"/>
    <w:rsid w:val="002A021B"/>
    <w:rsid w:val="002A3B2D"/>
    <w:rsid w:val="002A577E"/>
    <w:rsid w:val="002A5F2B"/>
    <w:rsid w:val="002A68A0"/>
    <w:rsid w:val="002B0080"/>
    <w:rsid w:val="002B05E4"/>
    <w:rsid w:val="002B0F63"/>
    <w:rsid w:val="002B286E"/>
    <w:rsid w:val="002B3067"/>
    <w:rsid w:val="002B6B22"/>
    <w:rsid w:val="002C0CB9"/>
    <w:rsid w:val="002C2646"/>
    <w:rsid w:val="002C45AC"/>
    <w:rsid w:val="002C60E1"/>
    <w:rsid w:val="002C681E"/>
    <w:rsid w:val="002C6D7E"/>
    <w:rsid w:val="002D0732"/>
    <w:rsid w:val="002D26CD"/>
    <w:rsid w:val="002D2B9B"/>
    <w:rsid w:val="002D2D7B"/>
    <w:rsid w:val="002D3631"/>
    <w:rsid w:val="002D3C9B"/>
    <w:rsid w:val="002D4819"/>
    <w:rsid w:val="002D5340"/>
    <w:rsid w:val="002D6142"/>
    <w:rsid w:val="002D6975"/>
    <w:rsid w:val="002E02A1"/>
    <w:rsid w:val="002E16C3"/>
    <w:rsid w:val="002E2B73"/>
    <w:rsid w:val="002E55F4"/>
    <w:rsid w:val="002F08E6"/>
    <w:rsid w:val="002F3946"/>
    <w:rsid w:val="002F533F"/>
    <w:rsid w:val="002F5D2C"/>
    <w:rsid w:val="00301D0E"/>
    <w:rsid w:val="00302D5C"/>
    <w:rsid w:val="003048BD"/>
    <w:rsid w:val="00310D46"/>
    <w:rsid w:val="003122BE"/>
    <w:rsid w:val="003140F6"/>
    <w:rsid w:val="00315409"/>
    <w:rsid w:val="00316004"/>
    <w:rsid w:val="003173E0"/>
    <w:rsid w:val="00320230"/>
    <w:rsid w:val="00320EA4"/>
    <w:rsid w:val="003210B8"/>
    <w:rsid w:val="00322A55"/>
    <w:rsid w:val="00325D58"/>
    <w:rsid w:val="00327C28"/>
    <w:rsid w:val="0033176E"/>
    <w:rsid w:val="0033205D"/>
    <w:rsid w:val="00334DC8"/>
    <w:rsid w:val="00335EC5"/>
    <w:rsid w:val="00336BD4"/>
    <w:rsid w:val="00337874"/>
    <w:rsid w:val="00340E79"/>
    <w:rsid w:val="0034337F"/>
    <w:rsid w:val="00347E24"/>
    <w:rsid w:val="00354C18"/>
    <w:rsid w:val="0035617A"/>
    <w:rsid w:val="003571E1"/>
    <w:rsid w:val="00361549"/>
    <w:rsid w:val="00365A3C"/>
    <w:rsid w:val="00366B26"/>
    <w:rsid w:val="00366E9E"/>
    <w:rsid w:val="00367168"/>
    <w:rsid w:val="003701AF"/>
    <w:rsid w:val="00370884"/>
    <w:rsid w:val="00373924"/>
    <w:rsid w:val="00375F1B"/>
    <w:rsid w:val="0037636E"/>
    <w:rsid w:val="00376858"/>
    <w:rsid w:val="00381A23"/>
    <w:rsid w:val="00381ED9"/>
    <w:rsid w:val="00382C78"/>
    <w:rsid w:val="00385346"/>
    <w:rsid w:val="00392304"/>
    <w:rsid w:val="003A151C"/>
    <w:rsid w:val="003A186D"/>
    <w:rsid w:val="003A197D"/>
    <w:rsid w:val="003A4DDC"/>
    <w:rsid w:val="003B0712"/>
    <w:rsid w:val="003B1CBC"/>
    <w:rsid w:val="003B5EC6"/>
    <w:rsid w:val="003C2811"/>
    <w:rsid w:val="003C4E23"/>
    <w:rsid w:val="003C519E"/>
    <w:rsid w:val="003C6033"/>
    <w:rsid w:val="003C6647"/>
    <w:rsid w:val="003D3453"/>
    <w:rsid w:val="003D3E10"/>
    <w:rsid w:val="003D7D12"/>
    <w:rsid w:val="003E0A86"/>
    <w:rsid w:val="003E2706"/>
    <w:rsid w:val="003E3526"/>
    <w:rsid w:val="003E3AB6"/>
    <w:rsid w:val="003E7E2E"/>
    <w:rsid w:val="003F3F8E"/>
    <w:rsid w:val="003F6028"/>
    <w:rsid w:val="00402582"/>
    <w:rsid w:val="00404B7A"/>
    <w:rsid w:val="004102A3"/>
    <w:rsid w:val="004121CA"/>
    <w:rsid w:val="00412B53"/>
    <w:rsid w:val="00412C48"/>
    <w:rsid w:val="00412E06"/>
    <w:rsid w:val="0041328E"/>
    <w:rsid w:val="004142D5"/>
    <w:rsid w:val="004148B7"/>
    <w:rsid w:val="004148F5"/>
    <w:rsid w:val="00417988"/>
    <w:rsid w:val="00417D62"/>
    <w:rsid w:val="004234FA"/>
    <w:rsid w:val="00423707"/>
    <w:rsid w:val="00423939"/>
    <w:rsid w:val="00425CAF"/>
    <w:rsid w:val="00430013"/>
    <w:rsid w:val="00430450"/>
    <w:rsid w:val="00431E28"/>
    <w:rsid w:val="004325A0"/>
    <w:rsid w:val="004333CF"/>
    <w:rsid w:val="00436324"/>
    <w:rsid w:val="00440502"/>
    <w:rsid w:val="0044228C"/>
    <w:rsid w:val="00442926"/>
    <w:rsid w:val="0044380F"/>
    <w:rsid w:val="00443970"/>
    <w:rsid w:val="00444B93"/>
    <w:rsid w:val="00444DFD"/>
    <w:rsid w:val="00444EE8"/>
    <w:rsid w:val="00445F40"/>
    <w:rsid w:val="004469C9"/>
    <w:rsid w:val="00446D3E"/>
    <w:rsid w:val="00446E2D"/>
    <w:rsid w:val="00447527"/>
    <w:rsid w:val="00447641"/>
    <w:rsid w:val="004500C7"/>
    <w:rsid w:val="004517CA"/>
    <w:rsid w:val="0045269B"/>
    <w:rsid w:val="00456F4D"/>
    <w:rsid w:val="00457B52"/>
    <w:rsid w:val="0046523B"/>
    <w:rsid w:val="004658A9"/>
    <w:rsid w:val="00465E47"/>
    <w:rsid w:val="004700FC"/>
    <w:rsid w:val="00470CF6"/>
    <w:rsid w:val="0047193D"/>
    <w:rsid w:val="004743B8"/>
    <w:rsid w:val="00477372"/>
    <w:rsid w:val="0048270A"/>
    <w:rsid w:val="0048313A"/>
    <w:rsid w:val="00484000"/>
    <w:rsid w:val="00484E1B"/>
    <w:rsid w:val="00491C74"/>
    <w:rsid w:val="0049281B"/>
    <w:rsid w:val="00497326"/>
    <w:rsid w:val="004A0547"/>
    <w:rsid w:val="004A1479"/>
    <w:rsid w:val="004A23C0"/>
    <w:rsid w:val="004A48A8"/>
    <w:rsid w:val="004A6D95"/>
    <w:rsid w:val="004B433A"/>
    <w:rsid w:val="004C422F"/>
    <w:rsid w:val="004C6C5D"/>
    <w:rsid w:val="004C7618"/>
    <w:rsid w:val="004C7E8C"/>
    <w:rsid w:val="004E307C"/>
    <w:rsid w:val="004E392E"/>
    <w:rsid w:val="004E4D8C"/>
    <w:rsid w:val="004E6BF7"/>
    <w:rsid w:val="004F10BF"/>
    <w:rsid w:val="004F20BD"/>
    <w:rsid w:val="004F237A"/>
    <w:rsid w:val="004F3E8D"/>
    <w:rsid w:val="004F467E"/>
    <w:rsid w:val="004F5435"/>
    <w:rsid w:val="004F566E"/>
    <w:rsid w:val="00500A3A"/>
    <w:rsid w:val="0050353C"/>
    <w:rsid w:val="00514C16"/>
    <w:rsid w:val="00514D31"/>
    <w:rsid w:val="0051510E"/>
    <w:rsid w:val="005214B3"/>
    <w:rsid w:val="00521B86"/>
    <w:rsid w:val="005220B6"/>
    <w:rsid w:val="005232A3"/>
    <w:rsid w:val="00526A24"/>
    <w:rsid w:val="00527092"/>
    <w:rsid w:val="00527A8B"/>
    <w:rsid w:val="00527AF7"/>
    <w:rsid w:val="005314D1"/>
    <w:rsid w:val="00532420"/>
    <w:rsid w:val="00533110"/>
    <w:rsid w:val="00533667"/>
    <w:rsid w:val="00533A85"/>
    <w:rsid w:val="0053522C"/>
    <w:rsid w:val="00535338"/>
    <w:rsid w:val="005360F6"/>
    <w:rsid w:val="00536B91"/>
    <w:rsid w:val="005403DA"/>
    <w:rsid w:val="00541442"/>
    <w:rsid w:val="00543226"/>
    <w:rsid w:val="00543D76"/>
    <w:rsid w:val="0054741A"/>
    <w:rsid w:val="005501E3"/>
    <w:rsid w:val="00552D50"/>
    <w:rsid w:val="00554871"/>
    <w:rsid w:val="005567E1"/>
    <w:rsid w:val="005652C6"/>
    <w:rsid w:val="005659CD"/>
    <w:rsid w:val="0057182D"/>
    <w:rsid w:val="00571AFB"/>
    <w:rsid w:val="00571E6C"/>
    <w:rsid w:val="005727BF"/>
    <w:rsid w:val="00572CF8"/>
    <w:rsid w:val="00573055"/>
    <w:rsid w:val="00574A60"/>
    <w:rsid w:val="00574C54"/>
    <w:rsid w:val="0058448B"/>
    <w:rsid w:val="005873E5"/>
    <w:rsid w:val="00587A42"/>
    <w:rsid w:val="00587EB4"/>
    <w:rsid w:val="00590CEA"/>
    <w:rsid w:val="005918BC"/>
    <w:rsid w:val="00591CD6"/>
    <w:rsid w:val="00592E09"/>
    <w:rsid w:val="00595086"/>
    <w:rsid w:val="005958D3"/>
    <w:rsid w:val="00595C32"/>
    <w:rsid w:val="00596066"/>
    <w:rsid w:val="00596342"/>
    <w:rsid w:val="00596673"/>
    <w:rsid w:val="00596AEF"/>
    <w:rsid w:val="005A01B2"/>
    <w:rsid w:val="005A0403"/>
    <w:rsid w:val="005A3569"/>
    <w:rsid w:val="005A4E71"/>
    <w:rsid w:val="005A77BF"/>
    <w:rsid w:val="005B0D10"/>
    <w:rsid w:val="005B182F"/>
    <w:rsid w:val="005B4E54"/>
    <w:rsid w:val="005B4F1A"/>
    <w:rsid w:val="005B68E8"/>
    <w:rsid w:val="005B7763"/>
    <w:rsid w:val="005C120A"/>
    <w:rsid w:val="005C15FC"/>
    <w:rsid w:val="005C2652"/>
    <w:rsid w:val="005C341E"/>
    <w:rsid w:val="005C54C8"/>
    <w:rsid w:val="005C60A9"/>
    <w:rsid w:val="005C6CB9"/>
    <w:rsid w:val="005C73D7"/>
    <w:rsid w:val="005D0E9E"/>
    <w:rsid w:val="005D24A2"/>
    <w:rsid w:val="005D2D36"/>
    <w:rsid w:val="005D2FD7"/>
    <w:rsid w:val="005D4260"/>
    <w:rsid w:val="005D4863"/>
    <w:rsid w:val="005D6E0A"/>
    <w:rsid w:val="005E27E2"/>
    <w:rsid w:val="005E351A"/>
    <w:rsid w:val="005E369A"/>
    <w:rsid w:val="005E4C72"/>
    <w:rsid w:val="005E4D42"/>
    <w:rsid w:val="005E5CB7"/>
    <w:rsid w:val="005F0C59"/>
    <w:rsid w:val="005F0D9C"/>
    <w:rsid w:val="005F0EF6"/>
    <w:rsid w:val="005F130C"/>
    <w:rsid w:val="005F39FD"/>
    <w:rsid w:val="005F42B2"/>
    <w:rsid w:val="005F45F8"/>
    <w:rsid w:val="006002D4"/>
    <w:rsid w:val="006003B9"/>
    <w:rsid w:val="00602BDE"/>
    <w:rsid w:val="00603212"/>
    <w:rsid w:val="00604391"/>
    <w:rsid w:val="00605335"/>
    <w:rsid w:val="00607502"/>
    <w:rsid w:val="00607F58"/>
    <w:rsid w:val="00612A82"/>
    <w:rsid w:val="006131BB"/>
    <w:rsid w:val="00613324"/>
    <w:rsid w:val="00614F14"/>
    <w:rsid w:val="006156D3"/>
    <w:rsid w:val="00615AC3"/>
    <w:rsid w:val="00615C1A"/>
    <w:rsid w:val="006162A2"/>
    <w:rsid w:val="006170A1"/>
    <w:rsid w:val="006173BE"/>
    <w:rsid w:val="00617A1D"/>
    <w:rsid w:val="00617DBC"/>
    <w:rsid w:val="00620630"/>
    <w:rsid w:val="0062103D"/>
    <w:rsid w:val="006274DD"/>
    <w:rsid w:val="00630035"/>
    <w:rsid w:val="00630FD3"/>
    <w:rsid w:val="006349CB"/>
    <w:rsid w:val="00634FD6"/>
    <w:rsid w:val="00636A24"/>
    <w:rsid w:val="006400AB"/>
    <w:rsid w:val="00641AA1"/>
    <w:rsid w:val="006422BD"/>
    <w:rsid w:val="00643E26"/>
    <w:rsid w:val="00645B4A"/>
    <w:rsid w:val="00645F9A"/>
    <w:rsid w:val="0065039A"/>
    <w:rsid w:val="006512CF"/>
    <w:rsid w:val="00652B53"/>
    <w:rsid w:val="00653CA1"/>
    <w:rsid w:val="0065556C"/>
    <w:rsid w:val="006601E5"/>
    <w:rsid w:val="00660AE9"/>
    <w:rsid w:val="00660C4D"/>
    <w:rsid w:val="0066177E"/>
    <w:rsid w:val="00661B12"/>
    <w:rsid w:val="006626A3"/>
    <w:rsid w:val="006644AA"/>
    <w:rsid w:val="00665D5A"/>
    <w:rsid w:val="00666084"/>
    <w:rsid w:val="006670FC"/>
    <w:rsid w:val="00671326"/>
    <w:rsid w:val="006715D6"/>
    <w:rsid w:val="006728B6"/>
    <w:rsid w:val="006729A4"/>
    <w:rsid w:val="00672A36"/>
    <w:rsid w:val="00675E34"/>
    <w:rsid w:val="0068173F"/>
    <w:rsid w:val="00681FBB"/>
    <w:rsid w:val="00682788"/>
    <w:rsid w:val="006837E3"/>
    <w:rsid w:val="00686623"/>
    <w:rsid w:val="00687AC6"/>
    <w:rsid w:val="0069403F"/>
    <w:rsid w:val="006A01BD"/>
    <w:rsid w:val="006A07BA"/>
    <w:rsid w:val="006A0A41"/>
    <w:rsid w:val="006A2BEB"/>
    <w:rsid w:val="006A3DDA"/>
    <w:rsid w:val="006A5DB3"/>
    <w:rsid w:val="006A6E5D"/>
    <w:rsid w:val="006A6F81"/>
    <w:rsid w:val="006B0798"/>
    <w:rsid w:val="006B0EEF"/>
    <w:rsid w:val="006B1F52"/>
    <w:rsid w:val="006B35F7"/>
    <w:rsid w:val="006B38D0"/>
    <w:rsid w:val="006B3CF9"/>
    <w:rsid w:val="006B4391"/>
    <w:rsid w:val="006B48DF"/>
    <w:rsid w:val="006C160B"/>
    <w:rsid w:val="006C1A25"/>
    <w:rsid w:val="006C294E"/>
    <w:rsid w:val="006C49DD"/>
    <w:rsid w:val="006C60C0"/>
    <w:rsid w:val="006D007F"/>
    <w:rsid w:val="006D3051"/>
    <w:rsid w:val="006D3A97"/>
    <w:rsid w:val="006D3F5A"/>
    <w:rsid w:val="006D4771"/>
    <w:rsid w:val="006D65BB"/>
    <w:rsid w:val="006E14D8"/>
    <w:rsid w:val="006E359A"/>
    <w:rsid w:val="006E4ECB"/>
    <w:rsid w:val="006F1E52"/>
    <w:rsid w:val="006F4428"/>
    <w:rsid w:val="006F4F5C"/>
    <w:rsid w:val="006F5881"/>
    <w:rsid w:val="006F7046"/>
    <w:rsid w:val="006F7E50"/>
    <w:rsid w:val="00701C20"/>
    <w:rsid w:val="007025AB"/>
    <w:rsid w:val="00704C9B"/>
    <w:rsid w:val="00705789"/>
    <w:rsid w:val="00706B07"/>
    <w:rsid w:val="00707170"/>
    <w:rsid w:val="0071135D"/>
    <w:rsid w:val="00716917"/>
    <w:rsid w:val="00717CFF"/>
    <w:rsid w:val="00720F8D"/>
    <w:rsid w:val="00721B37"/>
    <w:rsid w:val="00725CF5"/>
    <w:rsid w:val="00727183"/>
    <w:rsid w:val="00727776"/>
    <w:rsid w:val="007277CB"/>
    <w:rsid w:val="00727F79"/>
    <w:rsid w:val="0073075D"/>
    <w:rsid w:val="0073122A"/>
    <w:rsid w:val="007325D3"/>
    <w:rsid w:val="00734F7D"/>
    <w:rsid w:val="00735A1E"/>
    <w:rsid w:val="007360D5"/>
    <w:rsid w:val="00736218"/>
    <w:rsid w:val="00740889"/>
    <w:rsid w:val="00740A34"/>
    <w:rsid w:val="00741EEB"/>
    <w:rsid w:val="00741F5F"/>
    <w:rsid w:val="0074488E"/>
    <w:rsid w:val="00744E4A"/>
    <w:rsid w:val="007502C6"/>
    <w:rsid w:val="00750363"/>
    <w:rsid w:val="00757526"/>
    <w:rsid w:val="007601C3"/>
    <w:rsid w:val="0076388A"/>
    <w:rsid w:val="00764BB9"/>
    <w:rsid w:val="007701E7"/>
    <w:rsid w:val="0077203A"/>
    <w:rsid w:val="0077433D"/>
    <w:rsid w:val="00775714"/>
    <w:rsid w:val="007844F1"/>
    <w:rsid w:val="00791F50"/>
    <w:rsid w:val="007947A0"/>
    <w:rsid w:val="00797A92"/>
    <w:rsid w:val="007A280C"/>
    <w:rsid w:val="007A5326"/>
    <w:rsid w:val="007B22EB"/>
    <w:rsid w:val="007B28A3"/>
    <w:rsid w:val="007B2BD2"/>
    <w:rsid w:val="007B31F5"/>
    <w:rsid w:val="007B7EB4"/>
    <w:rsid w:val="007C14C7"/>
    <w:rsid w:val="007C195D"/>
    <w:rsid w:val="007C2C53"/>
    <w:rsid w:val="007C2EAF"/>
    <w:rsid w:val="007C40EC"/>
    <w:rsid w:val="007D0FAE"/>
    <w:rsid w:val="007D34AA"/>
    <w:rsid w:val="007D443B"/>
    <w:rsid w:val="007D69EF"/>
    <w:rsid w:val="007D736A"/>
    <w:rsid w:val="007E05F0"/>
    <w:rsid w:val="007E13AA"/>
    <w:rsid w:val="007E46B3"/>
    <w:rsid w:val="007E615C"/>
    <w:rsid w:val="007F46D9"/>
    <w:rsid w:val="007F71B3"/>
    <w:rsid w:val="00800AFA"/>
    <w:rsid w:val="008015CF"/>
    <w:rsid w:val="00801F69"/>
    <w:rsid w:val="00804B6F"/>
    <w:rsid w:val="00805B0B"/>
    <w:rsid w:val="008077FF"/>
    <w:rsid w:val="00807A79"/>
    <w:rsid w:val="008102A8"/>
    <w:rsid w:val="00814342"/>
    <w:rsid w:val="008150BE"/>
    <w:rsid w:val="008169AB"/>
    <w:rsid w:val="00821770"/>
    <w:rsid w:val="00821CDF"/>
    <w:rsid w:val="008242DA"/>
    <w:rsid w:val="00824309"/>
    <w:rsid w:val="00824E1D"/>
    <w:rsid w:val="00826405"/>
    <w:rsid w:val="00830805"/>
    <w:rsid w:val="0083164B"/>
    <w:rsid w:val="008340F9"/>
    <w:rsid w:val="00834169"/>
    <w:rsid w:val="00835532"/>
    <w:rsid w:val="008459A0"/>
    <w:rsid w:val="00845E61"/>
    <w:rsid w:val="00846005"/>
    <w:rsid w:val="0084679B"/>
    <w:rsid w:val="00846906"/>
    <w:rsid w:val="008469C6"/>
    <w:rsid w:val="008469E8"/>
    <w:rsid w:val="00847158"/>
    <w:rsid w:val="00850541"/>
    <w:rsid w:val="0085115F"/>
    <w:rsid w:val="0085202B"/>
    <w:rsid w:val="00852150"/>
    <w:rsid w:val="00852834"/>
    <w:rsid w:val="00853C6E"/>
    <w:rsid w:val="00854DE0"/>
    <w:rsid w:val="00854ED9"/>
    <w:rsid w:val="00855136"/>
    <w:rsid w:val="0085584A"/>
    <w:rsid w:val="00855D17"/>
    <w:rsid w:val="0085657E"/>
    <w:rsid w:val="00856DC3"/>
    <w:rsid w:val="00861B55"/>
    <w:rsid w:val="008633B8"/>
    <w:rsid w:val="0086346F"/>
    <w:rsid w:val="008639F8"/>
    <w:rsid w:val="00863C47"/>
    <w:rsid w:val="008642B9"/>
    <w:rsid w:val="00865545"/>
    <w:rsid w:val="008662AE"/>
    <w:rsid w:val="008664CC"/>
    <w:rsid w:val="00870163"/>
    <w:rsid w:val="00875C29"/>
    <w:rsid w:val="0087741F"/>
    <w:rsid w:val="00881841"/>
    <w:rsid w:val="008823C7"/>
    <w:rsid w:val="008831B6"/>
    <w:rsid w:val="00884550"/>
    <w:rsid w:val="00885D8C"/>
    <w:rsid w:val="008906F8"/>
    <w:rsid w:val="00893A46"/>
    <w:rsid w:val="0089519D"/>
    <w:rsid w:val="00895FFF"/>
    <w:rsid w:val="008971F2"/>
    <w:rsid w:val="008A0E11"/>
    <w:rsid w:val="008A17B7"/>
    <w:rsid w:val="008A3E46"/>
    <w:rsid w:val="008A4324"/>
    <w:rsid w:val="008B2289"/>
    <w:rsid w:val="008B6238"/>
    <w:rsid w:val="008B76F6"/>
    <w:rsid w:val="008C4C32"/>
    <w:rsid w:val="008C7950"/>
    <w:rsid w:val="008C7BEA"/>
    <w:rsid w:val="008D0EF9"/>
    <w:rsid w:val="008D1EC1"/>
    <w:rsid w:val="008D3078"/>
    <w:rsid w:val="008E315B"/>
    <w:rsid w:val="008E37D7"/>
    <w:rsid w:val="008E4F02"/>
    <w:rsid w:val="008E5FF1"/>
    <w:rsid w:val="008E7D7F"/>
    <w:rsid w:val="008F12F7"/>
    <w:rsid w:val="008F1B39"/>
    <w:rsid w:val="008F1DEB"/>
    <w:rsid w:val="008F2868"/>
    <w:rsid w:val="008F48AF"/>
    <w:rsid w:val="008F4E30"/>
    <w:rsid w:val="008F5F90"/>
    <w:rsid w:val="008F7D39"/>
    <w:rsid w:val="009016C4"/>
    <w:rsid w:val="009026E0"/>
    <w:rsid w:val="009038F3"/>
    <w:rsid w:val="0091240F"/>
    <w:rsid w:val="009219A3"/>
    <w:rsid w:val="00922036"/>
    <w:rsid w:val="00923E31"/>
    <w:rsid w:val="00924168"/>
    <w:rsid w:val="00925178"/>
    <w:rsid w:val="00927A26"/>
    <w:rsid w:val="00933823"/>
    <w:rsid w:val="0093602B"/>
    <w:rsid w:val="009405CC"/>
    <w:rsid w:val="009420FE"/>
    <w:rsid w:val="00942CCA"/>
    <w:rsid w:val="00943B2A"/>
    <w:rsid w:val="0094609E"/>
    <w:rsid w:val="00946938"/>
    <w:rsid w:val="00946CC2"/>
    <w:rsid w:val="00950A48"/>
    <w:rsid w:val="00952388"/>
    <w:rsid w:val="00953FE4"/>
    <w:rsid w:val="009546C5"/>
    <w:rsid w:val="009566EC"/>
    <w:rsid w:val="00956BF2"/>
    <w:rsid w:val="00956FAC"/>
    <w:rsid w:val="0095718E"/>
    <w:rsid w:val="00963F90"/>
    <w:rsid w:val="009640DC"/>
    <w:rsid w:val="009645D8"/>
    <w:rsid w:val="009673F6"/>
    <w:rsid w:val="00967F26"/>
    <w:rsid w:val="00970C1F"/>
    <w:rsid w:val="0097535C"/>
    <w:rsid w:val="00976198"/>
    <w:rsid w:val="0097627F"/>
    <w:rsid w:val="0097679A"/>
    <w:rsid w:val="009806C0"/>
    <w:rsid w:val="00981C9C"/>
    <w:rsid w:val="00981E54"/>
    <w:rsid w:val="009839A2"/>
    <w:rsid w:val="0098462D"/>
    <w:rsid w:val="00984899"/>
    <w:rsid w:val="00985342"/>
    <w:rsid w:val="00987DF5"/>
    <w:rsid w:val="0099465E"/>
    <w:rsid w:val="00997D77"/>
    <w:rsid w:val="009A1446"/>
    <w:rsid w:val="009A4092"/>
    <w:rsid w:val="009A48A7"/>
    <w:rsid w:val="009A5C0D"/>
    <w:rsid w:val="009B262F"/>
    <w:rsid w:val="009B5392"/>
    <w:rsid w:val="009B625B"/>
    <w:rsid w:val="009B7C41"/>
    <w:rsid w:val="009C3DDE"/>
    <w:rsid w:val="009C5F54"/>
    <w:rsid w:val="009C61CB"/>
    <w:rsid w:val="009C6615"/>
    <w:rsid w:val="009C72CA"/>
    <w:rsid w:val="009D2665"/>
    <w:rsid w:val="009D2835"/>
    <w:rsid w:val="009D48A0"/>
    <w:rsid w:val="009D5F27"/>
    <w:rsid w:val="009D67F3"/>
    <w:rsid w:val="009D6F82"/>
    <w:rsid w:val="009E0126"/>
    <w:rsid w:val="009E0F3E"/>
    <w:rsid w:val="009E1B53"/>
    <w:rsid w:val="009E328B"/>
    <w:rsid w:val="009E40C6"/>
    <w:rsid w:val="009E4AE9"/>
    <w:rsid w:val="009E4F67"/>
    <w:rsid w:val="009E57AF"/>
    <w:rsid w:val="009E607F"/>
    <w:rsid w:val="009F476B"/>
    <w:rsid w:val="009F556A"/>
    <w:rsid w:val="009F66A5"/>
    <w:rsid w:val="00A035FB"/>
    <w:rsid w:val="00A06279"/>
    <w:rsid w:val="00A0645C"/>
    <w:rsid w:val="00A10273"/>
    <w:rsid w:val="00A10E24"/>
    <w:rsid w:val="00A12C53"/>
    <w:rsid w:val="00A15442"/>
    <w:rsid w:val="00A15F5F"/>
    <w:rsid w:val="00A173E5"/>
    <w:rsid w:val="00A175D7"/>
    <w:rsid w:val="00A20517"/>
    <w:rsid w:val="00A2072B"/>
    <w:rsid w:val="00A20A24"/>
    <w:rsid w:val="00A21310"/>
    <w:rsid w:val="00A229E1"/>
    <w:rsid w:val="00A22FD7"/>
    <w:rsid w:val="00A25471"/>
    <w:rsid w:val="00A25893"/>
    <w:rsid w:val="00A25C3A"/>
    <w:rsid w:val="00A315CA"/>
    <w:rsid w:val="00A315E5"/>
    <w:rsid w:val="00A31DC2"/>
    <w:rsid w:val="00A325D6"/>
    <w:rsid w:val="00A32629"/>
    <w:rsid w:val="00A3599A"/>
    <w:rsid w:val="00A3630B"/>
    <w:rsid w:val="00A37BC8"/>
    <w:rsid w:val="00A4003E"/>
    <w:rsid w:val="00A4013B"/>
    <w:rsid w:val="00A43181"/>
    <w:rsid w:val="00A45057"/>
    <w:rsid w:val="00A459D8"/>
    <w:rsid w:val="00A47EE8"/>
    <w:rsid w:val="00A5248D"/>
    <w:rsid w:val="00A524C7"/>
    <w:rsid w:val="00A531FA"/>
    <w:rsid w:val="00A55B9D"/>
    <w:rsid w:val="00A55DFB"/>
    <w:rsid w:val="00A571F3"/>
    <w:rsid w:val="00A616BC"/>
    <w:rsid w:val="00A6206A"/>
    <w:rsid w:val="00A62860"/>
    <w:rsid w:val="00A62B52"/>
    <w:rsid w:val="00A6469B"/>
    <w:rsid w:val="00A64C44"/>
    <w:rsid w:val="00A66D54"/>
    <w:rsid w:val="00A66EF8"/>
    <w:rsid w:val="00A73E6D"/>
    <w:rsid w:val="00A7644A"/>
    <w:rsid w:val="00A76D20"/>
    <w:rsid w:val="00A76E7D"/>
    <w:rsid w:val="00A77CE8"/>
    <w:rsid w:val="00A80896"/>
    <w:rsid w:val="00A80F64"/>
    <w:rsid w:val="00A83C12"/>
    <w:rsid w:val="00A843D7"/>
    <w:rsid w:val="00A90997"/>
    <w:rsid w:val="00A91175"/>
    <w:rsid w:val="00A94886"/>
    <w:rsid w:val="00A9673E"/>
    <w:rsid w:val="00AA1641"/>
    <w:rsid w:val="00AA1CCC"/>
    <w:rsid w:val="00AA5EDF"/>
    <w:rsid w:val="00AA6697"/>
    <w:rsid w:val="00AA7174"/>
    <w:rsid w:val="00AA7655"/>
    <w:rsid w:val="00AA76E3"/>
    <w:rsid w:val="00AB1780"/>
    <w:rsid w:val="00AB3F3B"/>
    <w:rsid w:val="00AB4D71"/>
    <w:rsid w:val="00AB7856"/>
    <w:rsid w:val="00AC0AFD"/>
    <w:rsid w:val="00AC139B"/>
    <w:rsid w:val="00AC3A21"/>
    <w:rsid w:val="00AC3FC7"/>
    <w:rsid w:val="00AC4629"/>
    <w:rsid w:val="00AC6901"/>
    <w:rsid w:val="00AD2167"/>
    <w:rsid w:val="00AD7F07"/>
    <w:rsid w:val="00AE07B0"/>
    <w:rsid w:val="00AE084D"/>
    <w:rsid w:val="00AE31B8"/>
    <w:rsid w:val="00AE3E6D"/>
    <w:rsid w:val="00AE5D04"/>
    <w:rsid w:val="00AE7134"/>
    <w:rsid w:val="00AF0E30"/>
    <w:rsid w:val="00AF23C3"/>
    <w:rsid w:val="00AF2871"/>
    <w:rsid w:val="00AF31FF"/>
    <w:rsid w:val="00AF37DE"/>
    <w:rsid w:val="00AF4B66"/>
    <w:rsid w:val="00AF591A"/>
    <w:rsid w:val="00AF63CF"/>
    <w:rsid w:val="00AF6A24"/>
    <w:rsid w:val="00B0304A"/>
    <w:rsid w:val="00B0577A"/>
    <w:rsid w:val="00B10AE0"/>
    <w:rsid w:val="00B10F0F"/>
    <w:rsid w:val="00B12459"/>
    <w:rsid w:val="00B12A0D"/>
    <w:rsid w:val="00B131FB"/>
    <w:rsid w:val="00B13A7F"/>
    <w:rsid w:val="00B15106"/>
    <w:rsid w:val="00B16E98"/>
    <w:rsid w:val="00B1743D"/>
    <w:rsid w:val="00B27DED"/>
    <w:rsid w:val="00B303DD"/>
    <w:rsid w:val="00B320C7"/>
    <w:rsid w:val="00B32BFC"/>
    <w:rsid w:val="00B35EDF"/>
    <w:rsid w:val="00B37365"/>
    <w:rsid w:val="00B37BE8"/>
    <w:rsid w:val="00B41826"/>
    <w:rsid w:val="00B42C18"/>
    <w:rsid w:val="00B4453E"/>
    <w:rsid w:val="00B44D10"/>
    <w:rsid w:val="00B47164"/>
    <w:rsid w:val="00B51029"/>
    <w:rsid w:val="00B5326B"/>
    <w:rsid w:val="00B57EC0"/>
    <w:rsid w:val="00B62512"/>
    <w:rsid w:val="00B6340D"/>
    <w:rsid w:val="00B67768"/>
    <w:rsid w:val="00B701D9"/>
    <w:rsid w:val="00B70878"/>
    <w:rsid w:val="00B71BE0"/>
    <w:rsid w:val="00B7221B"/>
    <w:rsid w:val="00B729DB"/>
    <w:rsid w:val="00B73288"/>
    <w:rsid w:val="00B74BFB"/>
    <w:rsid w:val="00B7645C"/>
    <w:rsid w:val="00B850A3"/>
    <w:rsid w:val="00B901AF"/>
    <w:rsid w:val="00B90345"/>
    <w:rsid w:val="00B90938"/>
    <w:rsid w:val="00B93546"/>
    <w:rsid w:val="00B950E9"/>
    <w:rsid w:val="00B9513D"/>
    <w:rsid w:val="00B95C06"/>
    <w:rsid w:val="00B960E3"/>
    <w:rsid w:val="00B965CC"/>
    <w:rsid w:val="00BA0798"/>
    <w:rsid w:val="00BA27A8"/>
    <w:rsid w:val="00BA3429"/>
    <w:rsid w:val="00BA45EE"/>
    <w:rsid w:val="00BA528A"/>
    <w:rsid w:val="00BA5720"/>
    <w:rsid w:val="00BA7D1F"/>
    <w:rsid w:val="00BB040F"/>
    <w:rsid w:val="00BB1976"/>
    <w:rsid w:val="00BB276F"/>
    <w:rsid w:val="00BB2A41"/>
    <w:rsid w:val="00BB4E1C"/>
    <w:rsid w:val="00BB538F"/>
    <w:rsid w:val="00BB5792"/>
    <w:rsid w:val="00BB5B2B"/>
    <w:rsid w:val="00BB69D0"/>
    <w:rsid w:val="00BB78D3"/>
    <w:rsid w:val="00BC0649"/>
    <w:rsid w:val="00BC3B70"/>
    <w:rsid w:val="00BC479E"/>
    <w:rsid w:val="00BC4D68"/>
    <w:rsid w:val="00BD144C"/>
    <w:rsid w:val="00BD25DC"/>
    <w:rsid w:val="00BD2B49"/>
    <w:rsid w:val="00BD31A6"/>
    <w:rsid w:val="00BD3C97"/>
    <w:rsid w:val="00BD729F"/>
    <w:rsid w:val="00BE4F2B"/>
    <w:rsid w:val="00BF0562"/>
    <w:rsid w:val="00BF2D55"/>
    <w:rsid w:val="00BF2F8C"/>
    <w:rsid w:val="00BF2FEB"/>
    <w:rsid w:val="00BF310F"/>
    <w:rsid w:val="00BF33D5"/>
    <w:rsid w:val="00BF60CD"/>
    <w:rsid w:val="00C0431C"/>
    <w:rsid w:val="00C07509"/>
    <w:rsid w:val="00C10233"/>
    <w:rsid w:val="00C12B6F"/>
    <w:rsid w:val="00C13485"/>
    <w:rsid w:val="00C13F41"/>
    <w:rsid w:val="00C13F46"/>
    <w:rsid w:val="00C16BF3"/>
    <w:rsid w:val="00C17724"/>
    <w:rsid w:val="00C22012"/>
    <w:rsid w:val="00C22113"/>
    <w:rsid w:val="00C2211F"/>
    <w:rsid w:val="00C2225B"/>
    <w:rsid w:val="00C2232F"/>
    <w:rsid w:val="00C33B9F"/>
    <w:rsid w:val="00C348B7"/>
    <w:rsid w:val="00C3685A"/>
    <w:rsid w:val="00C41192"/>
    <w:rsid w:val="00C4355C"/>
    <w:rsid w:val="00C45656"/>
    <w:rsid w:val="00C47986"/>
    <w:rsid w:val="00C571AF"/>
    <w:rsid w:val="00C57B2B"/>
    <w:rsid w:val="00C57D8E"/>
    <w:rsid w:val="00C60208"/>
    <w:rsid w:val="00C6152D"/>
    <w:rsid w:val="00C61746"/>
    <w:rsid w:val="00C62283"/>
    <w:rsid w:val="00C62DCC"/>
    <w:rsid w:val="00C64B6F"/>
    <w:rsid w:val="00C672BD"/>
    <w:rsid w:val="00C7444E"/>
    <w:rsid w:val="00C74DD0"/>
    <w:rsid w:val="00C77ED4"/>
    <w:rsid w:val="00C8005E"/>
    <w:rsid w:val="00C816E8"/>
    <w:rsid w:val="00C82345"/>
    <w:rsid w:val="00C82F32"/>
    <w:rsid w:val="00C85D7C"/>
    <w:rsid w:val="00C90D99"/>
    <w:rsid w:val="00C90DDC"/>
    <w:rsid w:val="00CA0CC6"/>
    <w:rsid w:val="00CA367D"/>
    <w:rsid w:val="00CA61C1"/>
    <w:rsid w:val="00CA73DE"/>
    <w:rsid w:val="00CB06ED"/>
    <w:rsid w:val="00CB2830"/>
    <w:rsid w:val="00CB34E2"/>
    <w:rsid w:val="00CB370F"/>
    <w:rsid w:val="00CB6179"/>
    <w:rsid w:val="00CB7647"/>
    <w:rsid w:val="00CC55E8"/>
    <w:rsid w:val="00CC7283"/>
    <w:rsid w:val="00CD2A1C"/>
    <w:rsid w:val="00CD56BE"/>
    <w:rsid w:val="00CD5C97"/>
    <w:rsid w:val="00CE07DB"/>
    <w:rsid w:val="00CE0DF5"/>
    <w:rsid w:val="00CE4939"/>
    <w:rsid w:val="00CE4C31"/>
    <w:rsid w:val="00CE588D"/>
    <w:rsid w:val="00CF0150"/>
    <w:rsid w:val="00CF0490"/>
    <w:rsid w:val="00CF3DC9"/>
    <w:rsid w:val="00CF4062"/>
    <w:rsid w:val="00CF4287"/>
    <w:rsid w:val="00CF7227"/>
    <w:rsid w:val="00D005A9"/>
    <w:rsid w:val="00D01036"/>
    <w:rsid w:val="00D03A44"/>
    <w:rsid w:val="00D04A30"/>
    <w:rsid w:val="00D04EC4"/>
    <w:rsid w:val="00D05B3C"/>
    <w:rsid w:val="00D0628A"/>
    <w:rsid w:val="00D106CC"/>
    <w:rsid w:val="00D1119C"/>
    <w:rsid w:val="00D115C7"/>
    <w:rsid w:val="00D1503A"/>
    <w:rsid w:val="00D16F79"/>
    <w:rsid w:val="00D20017"/>
    <w:rsid w:val="00D219CD"/>
    <w:rsid w:val="00D219F9"/>
    <w:rsid w:val="00D22064"/>
    <w:rsid w:val="00D2241E"/>
    <w:rsid w:val="00D22E73"/>
    <w:rsid w:val="00D32128"/>
    <w:rsid w:val="00D3232A"/>
    <w:rsid w:val="00D32DD2"/>
    <w:rsid w:val="00D37360"/>
    <w:rsid w:val="00D40AC4"/>
    <w:rsid w:val="00D411F3"/>
    <w:rsid w:val="00D427CA"/>
    <w:rsid w:val="00D467CF"/>
    <w:rsid w:val="00D504B5"/>
    <w:rsid w:val="00D5188C"/>
    <w:rsid w:val="00D54212"/>
    <w:rsid w:val="00D54FF7"/>
    <w:rsid w:val="00D609A0"/>
    <w:rsid w:val="00D60C27"/>
    <w:rsid w:val="00D65966"/>
    <w:rsid w:val="00D667E2"/>
    <w:rsid w:val="00D67EB5"/>
    <w:rsid w:val="00D773DB"/>
    <w:rsid w:val="00D775F7"/>
    <w:rsid w:val="00D80668"/>
    <w:rsid w:val="00D842F4"/>
    <w:rsid w:val="00D8512D"/>
    <w:rsid w:val="00D8549D"/>
    <w:rsid w:val="00D861CE"/>
    <w:rsid w:val="00D901CE"/>
    <w:rsid w:val="00D902B1"/>
    <w:rsid w:val="00D90B29"/>
    <w:rsid w:val="00D92353"/>
    <w:rsid w:val="00DA0EA6"/>
    <w:rsid w:val="00DA172B"/>
    <w:rsid w:val="00DA297D"/>
    <w:rsid w:val="00DA3741"/>
    <w:rsid w:val="00DA4CE6"/>
    <w:rsid w:val="00DA6C69"/>
    <w:rsid w:val="00DB04AD"/>
    <w:rsid w:val="00DB263D"/>
    <w:rsid w:val="00DB358B"/>
    <w:rsid w:val="00DB55FB"/>
    <w:rsid w:val="00DB6DAB"/>
    <w:rsid w:val="00DB7662"/>
    <w:rsid w:val="00DB7B59"/>
    <w:rsid w:val="00DC1067"/>
    <w:rsid w:val="00DC1889"/>
    <w:rsid w:val="00DC56EA"/>
    <w:rsid w:val="00DC61CC"/>
    <w:rsid w:val="00DC7334"/>
    <w:rsid w:val="00DD0CE0"/>
    <w:rsid w:val="00DD0DD7"/>
    <w:rsid w:val="00DD1ECC"/>
    <w:rsid w:val="00DD490A"/>
    <w:rsid w:val="00DE0A81"/>
    <w:rsid w:val="00DE24B2"/>
    <w:rsid w:val="00DE4AA6"/>
    <w:rsid w:val="00DE56D8"/>
    <w:rsid w:val="00DE6F9A"/>
    <w:rsid w:val="00DE78A3"/>
    <w:rsid w:val="00DF01B8"/>
    <w:rsid w:val="00DF16C0"/>
    <w:rsid w:val="00DF172A"/>
    <w:rsid w:val="00DF2DAD"/>
    <w:rsid w:val="00DF3B9A"/>
    <w:rsid w:val="00DF76F9"/>
    <w:rsid w:val="00E001C7"/>
    <w:rsid w:val="00E00BFB"/>
    <w:rsid w:val="00E0148E"/>
    <w:rsid w:val="00E03B63"/>
    <w:rsid w:val="00E03D0E"/>
    <w:rsid w:val="00E0411A"/>
    <w:rsid w:val="00E048DB"/>
    <w:rsid w:val="00E1181E"/>
    <w:rsid w:val="00E119A4"/>
    <w:rsid w:val="00E1269B"/>
    <w:rsid w:val="00E14027"/>
    <w:rsid w:val="00E20500"/>
    <w:rsid w:val="00E216C5"/>
    <w:rsid w:val="00E22FC9"/>
    <w:rsid w:val="00E23A2B"/>
    <w:rsid w:val="00E24DEA"/>
    <w:rsid w:val="00E25BF4"/>
    <w:rsid w:val="00E26ABF"/>
    <w:rsid w:val="00E3081D"/>
    <w:rsid w:val="00E31054"/>
    <w:rsid w:val="00E316A2"/>
    <w:rsid w:val="00E32E39"/>
    <w:rsid w:val="00E33479"/>
    <w:rsid w:val="00E33D6A"/>
    <w:rsid w:val="00E351DC"/>
    <w:rsid w:val="00E37076"/>
    <w:rsid w:val="00E40B7C"/>
    <w:rsid w:val="00E42474"/>
    <w:rsid w:val="00E42B28"/>
    <w:rsid w:val="00E438FC"/>
    <w:rsid w:val="00E44AAF"/>
    <w:rsid w:val="00E500DE"/>
    <w:rsid w:val="00E53C86"/>
    <w:rsid w:val="00E55380"/>
    <w:rsid w:val="00E5700D"/>
    <w:rsid w:val="00E5767A"/>
    <w:rsid w:val="00E60E3A"/>
    <w:rsid w:val="00E61CA7"/>
    <w:rsid w:val="00E634B9"/>
    <w:rsid w:val="00E65C98"/>
    <w:rsid w:val="00E66E16"/>
    <w:rsid w:val="00E70735"/>
    <w:rsid w:val="00E71749"/>
    <w:rsid w:val="00E740FA"/>
    <w:rsid w:val="00E7547D"/>
    <w:rsid w:val="00E8000F"/>
    <w:rsid w:val="00E813B5"/>
    <w:rsid w:val="00E8248C"/>
    <w:rsid w:val="00E85E23"/>
    <w:rsid w:val="00E8739D"/>
    <w:rsid w:val="00E92222"/>
    <w:rsid w:val="00E92DB6"/>
    <w:rsid w:val="00E95CAD"/>
    <w:rsid w:val="00E969CA"/>
    <w:rsid w:val="00EA2416"/>
    <w:rsid w:val="00EB4358"/>
    <w:rsid w:val="00EB4DAD"/>
    <w:rsid w:val="00EB5BF3"/>
    <w:rsid w:val="00EC0D69"/>
    <w:rsid w:val="00EC27AE"/>
    <w:rsid w:val="00EC56DD"/>
    <w:rsid w:val="00ED0C1A"/>
    <w:rsid w:val="00ED10DC"/>
    <w:rsid w:val="00ED110D"/>
    <w:rsid w:val="00ED3B11"/>
    <w:rsid w:val="00ED406E"/>
    <w:rsid w:val="00ED4AD3"/>
    <w:rsid w:val="00ED675F"/>
    <w:rsid w:val="00EE0606"/>
    <w:rsid w:val="00EE2B6B"/>
    <w:rsid w:val="00EE3C07"/>
    <w:rsid w:val="00EE417D"/>
    <w:rsid w:val="00EE5EBD"/>
    <w:rsid w:val="00EF21CC"/>
    <w:rsid w:val="00EF6E42"/>
    <w:rsid w:val="00EF6FCB"/>
    <w:rsid w:val="00F000EF"/>
    <w:rsid w:val="00F0295D"/>
    <w:rsid w:val="00F050FB"/>
    <w:rsid w:val="00F05F6F"/>
    <w:rsid w:val="00F06134"/>
    <w:rsid w:val="00F10BFB"/>
    <w:rsid w:val="00F1192A"/>
    <w:rsid w:val="00F12D12"/>
    <w:rsid w:val="00F12D43"/>
    <w:rsid w:val="00F13581"/>
    <w:rsid w:val="00F16737"/>
    <w:rsid w:val="00F17ADC"/>
    <w:rsid w:val="00F2217F"/>
    <w:rsid w:val="00F22711"/>
    <w:rsid w:val="00F233F0"/>
    <w:rsid w:val="00F2344C"/>
    <w:rsid w:val="00F244DA"/>
    <w:rsid w:val="00F2710C"/>
    <w:rsid w:val="00F27377"/>
    <w:rsid w:val="00F30103"/>
    <w:rsid w:val="00F302A7"/>
    <w:rsid w:val="00F30F8F"/>
    <w:rsid w:val="00F3143E"/>
    <w:rsid w:val="00F325DE"/>
    <w:rsid w:val="00F33A27"/>
    <w:rsid w:val="00F3481E"/>
    <w:rsid w:val="00F359E3"/>
    <w:rsid w:val="00F35E00"/>
    <w:rsid w:val="00F40134"/>
    <w:rsid w:val="00F40FE8"/>
    <w:rsid w:val="00F42AB2"/>
    <w:rsid w:val="00F43162"/>
    <w:rsid w:val="00F43976"/>
    <w:rsid w:val="00F46D3E"/>
    <w:rsid w:val="00F5153F"/>
    <w:rsid w:val="00F52B1C"/>
    <w:rsid w:val="00F52D49"/>
    <w:rsid w:val="00F54AA7"/>
    <w:rsid w:val="00F5686A"/>
    <w:rsid w:val="00F57448"/>
    <w:rsid w:val="00F60F19"/>
    <w:rsid w:val="00F611D4"/>
    <w:rsid w:val="00F612E8"/>
    <w:rsid w:val="00F61C82"/>
    <w:rsid w:val="00F63DC7"/>
    <w:rsid w:val="00F66854"/>
    <w:rsid w:val="00F6688C"/>
    <w:rsid w:val="00F66A8F"/>
    <w:rsid w:val="00F703CD"/>
    <w:rsid w:val="00F71E83"/>
    <w:rsid w:val="00F73C4B"/>
    <w:rsid w:val="00F74B28"/>
    <w:rsid w:val="00F76CC8"/>
    <w:rsid w:val="00F76EDE"/>
    <w:rsid w:val="00F7774A"/>
    <w:rsid w:val="00F77B1D"/>
    <w:rsid w:val="00F818CF"/>
    <w:rsid w:val="00F86843"/>
    <w:rsid w:val="00F86A5C"/>
    <w:rsid w:val="00F90E14"/>
    <w:rsid w:val="00F93053"/>
    <w:rsid w:val="00F94941"/>
    <w:rsid w:val="00F96C2F"/>
    <w:rsid w:val="00F97645"/>
    <w:rsid w:val="00FA2B75"/>
    <w:rsid w:val="00FA2D46"/>
    <w:rsid w:val="00FA423F"/>
    <w:rsid w:val="00FA4F4C"/>
    <w:rsid w:val="00FA5113"/>
    <w:rsid w:val="00FA7F00"/>
    <w:rsid w:val="00FB0211"/>
    <w:rsid w:val="00FB05C3"/>
    <w:rsid w:val="00FB18FD"/>
    <w:rsid w:val="00FB2091"/>
    <w:rsid w:val="00FB2482"/>
    <w:rsid w:val="00FB248D"/>
    <w:rsid w:val="00FB3459"/>
    <w:rsid w:val="00FB3D06"/>
    <w:rsid w:val="00FB4650"/>
    <w:rsid w:val="00FB7946"/>
    <w:rsid w:val="00FC54E7"/>
    <w:rsid w:val="00FC6484"/>
    <w:rsid w:val="00FD1CAE"/>
    <w:rsid w:val="00FD6CAC"/>
    <w:rsid w:val="00FE01EF"/>
    <w:rsid w:val="00FE1938"/>
    <w:rsid w:val="00FE267F"/>
    <w:rsid w:val="00FE5A40"/>
    <w:rsid w:val="00FF6085"/>
    <w:rsid w:val="00FF629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756B1B"/>
  <w15:docId w15:val="{A113A858-E88A-4682-A2AD-A67142CAE0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47164"/>
    <w:pPr>
      <w:autoSpaceDN w:val="0"/>
    </w:pPr>
    <w:rPr>
      <w:rFonts w:ascii="Calibri" w:eastAsia="Calibri" w:hAnsi="Calibri" w:cs="Times New Roman"/>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link w:val="a4"/>
    <w:uiPriority w:val="99"/>
    <w:unhideWhenUsed/>
    <w:rsid w:val="00B47164"/>
    <w:pPr>
      <w:autoSpaceDE w:val="0"/>
      <w:adjustRightInd w:val="0"/>
      <w:spacing w:after="0" w:line="240" w:lineRule="auto"/>
      <w:ind w:firstLine="240"/>
      <w:jc w:val="both"/>
    </w:pPr>
    <w:rPr>
      <w:rFonts w:ascii="Arial Unicode MS" w:eastAsia="Times New Roman" w:hAnsi="Arial Unicode MS" w:cs="Arial Unicode MS"/>
      <w:lang w:val="en-US" w:eastAsia="ru-RU"/>
    </w:rPr>
  </w:style>
  <w:style w:type="paragraph" w:styleId="a5">
    <w:name w:val="No Spacing"/>
    <w:uiPriority w:val="1"/>
    <w:qFormat/>
    <w:rsid w:val="00B47164"/>
    <w:pPr>
      <w:autoSpaceDN w:val="0"/>
      <w:spacing w:after="0" w:line="240" w:lineRule="auto"/>
    </w:pPr>
    <w:rPr>
      <w:rFonts w:eastAsia="Times New Roman" w:cs="Times New Roman"/>
      <w:sz w:val="24"/>
      <w:szCs w:val="24"/>
      <w:lang w:val="ru-RU" w:eastAsia="ru-RU"/>
    </w:rPr>
  </w:style>
  <w:style w:type="character" w:customStyle="1" w:styleId="2">
    <w:name w:val="Основной текст (2)_"/>
    <w:link w:val="20"/>
    <w:locked/>
    <w:rsid w:val="00B47164"/>
    <w:rPr>
      <w:b/>
      <w:bCs/>
      <w:sz w:val="26"/>
      <w:szCs w:val="26"/>
      <w:shd w:val="clear" w:color="auto" w:fill="FFFFFF"/>
    </w:rPr>
  </w:style>
  <w:style w:type="paragraph" w:customStyle="1" w:styleId="20">
    <w:name w:val="Основной текст (2)"/>
    <w:basedOn w:val="a"/>
    <w:link w:val="2"/>
    <w:rsid w:val="00B47164"/>
    <w:pPr>
      <w:widowControl w:val="0"/>
      <w:shd w:val="clear" w:color="auto" w:fill="FFFFFF"/>
      <w:spacing w:after="1020" w:line="240" w:lineRule="atLeast"/>
      <w:jc w:val="center"/>
    </w:pPr>
    <w:rPr>
      <w:rFonts w:ascii="Times New Roman" w:eastAsiaTheme="minorHAnsi" w:hAnsi="Times New Roman" w:cstheme="minorBidi"/>
      <w:b/>
      <w:bCs/>
      <w:sz w:val="26"/>
      <w:szCs w:val="26"/>
    </w:rPr>
  </w:style>
  <w:style w:type="paragraph" w:customStyle="1" w:styleId="Style98">
    <w:name w:val="Style98"/>
    <w:basedOn w:val="a"/>
    <w:rsid w:val="00B47164"/>
    <w:pPr>
      <w:widowControl w:val="0"/>
      <w:autoSpaceDE w:val="0"/>
      <w:adjustRightInd w:val="0"/>
      <w:spacing w:after="0" w:line="320" w:lineRule="exact"/>
      <w:ind w:firstLine="542"/>
      <w:jc w:val="both"/>
    </w:pPr>
    <w:rPr>
      <w:rFonts w:ascii="Times New Roman" w:eastAsia="Times New Roman" w:hAnsi="Times New Roman"/>
      <w:sz w:val="28"/>
      <w:szCs w:val="28"/>
      <w:lang w:eastAsia="ru-RU"/>
    </w:rPr>
  </w:style>
  <w:style w:type="paragraph" w:customStyle="1" w:styleId="rvps2">
    <w:name w:val="rvps2"/>
    <w:basedOn w:val="a"/>
    <w:rsid w:val="00B47164"/>
    <w:pPr>
      <w:spacing w:before="100" w:beforeAutospacing="1" w:after="100" w:afterAutospacing="1" w:line="240" w:lineRule="auto"/>
    </w:pPr>
    <w:rPr>
      <w:rFonts w:ascii="Times New Roman" w:eastAsia="Times New Roman" w:hAnsi="Times New Roman"/>
      <w:sz w:val="24"/>
      <w:szCs w:val="24"/>
      <w:lang w:eastAsia="uk-UA"/>
    </w:rPr>
  </w:style>
  <w:style w:type="paragraph" w:customStyle="1" w:styleId="a6">
    <w:name w:val="Базовый"/>
    <w:rsid w:val="00B47164"/>
    <w:pPr>
      <w:tabs>
        <w:tab w:val="left" w:pos="709"/>
      </w:tabs>
      <w:suppressAutoHyphens/>
      <w:autoSpaceDN w:val="0"/>
      <w:spacing w:line="276" w:lineRule="atLeast"/>
    </w:pPr>
    <w:rPr>
      <w:rFonts w:ascii="Calibri" w:eastAsia="Calibri" w:hAnsi="Calibri" w:cs="Times New Roman"/>
      <w:color w:val="00000A"/>
      <w:sz w:val="22"/>
    </w:rPr>
  </w:style>
  <w:style w:type="character" w:customStyle="1" w:styleId="FontStyle14">
    <w:name w:val="Font Style14"/>
    <w:basedOn w:val="a0"/>
    <w:rsid w:val="00B47164"/>
    <w:rPr>
      <w:rFonts w:ascii="Times New Roman" w:hAnsi="Times New Roman" w:cs="Times New Roman" w:hint="default"/>
      <w:sz w:val="26"/>
      <w:szCs w:val="26"/>
    </w:rPr>
  </w:style>
  <w:style w:type="character" w:customStyle="1" w:styleId="FontStyle16">
    <w:name w:val="Font Style16"/>
    <w:basedOn w:val="a0"/>
    <w:rsid w:val="00B47164"/>
    <w:rPr>
      <w:rFonts w:ascii="Times New Roman" w:hAnsi="Times New Roman" w:cs="Times New Roman" w:hint="default"/>
      <w:sz w:val="28"/>
      <w:szCs w:val="28"/>
    </w:rPr>
  </w:style>
  <w:style w:type="character" w:customStyle="1" w:styleId="FontStyle18">
    <w:name w:val="Font Style18"/>
    <w:basedOn w:val="a0"/>
    <w:rsid w:val="00B47164"/>
    <w:rPr>
      <w:rFonts w:ascii="Times New Roman" w:hAnsi="Times New Roman" w:cs="Times New Roman" w:hint="default"/>
      <w:b/>
      <w:bCs/>
      <w:i/>
      <w:iCs/>
      <w:spacing w:val="50"/>
      <w:sz w:val="22"/>
      <w:szCs w:val="22"/>
    </w:rPr>
  </w:style>
  <w:style w:type="character" w:styleId="a7">
    <w:name w:val="Strong"/>
    <w:basedOn w:val="a0"/>
    <w:uiPriority w:val="22"/>
    <w:qFormat/>
    <w:rsid w:val="00B47164"/>
    <w:rPr>
      <w:b/>
      <w:bCs/>
    </w:rPr>
  </w:style>
  <w:style w:type="paragraph" w:styleId="a8">
    <w:name w:val="List Paragraph"/>
    <w:aliases w:val="Подглава"/>
    <w:basedOn w:val="a"/>
    <w:link w:val="a9"/>
    <w:uiPriority w:val="34"/>
    <w:qFormat/>
    <w:rsid w:val="00B47164"/>
    <w:pPr>
      <w:autoSpaceDN/>
      <w:ind w:left="720"/>
      <w:contextualSpacing/>
    </w:pPr>
    <w:rPr>
      <w:lang w:val="ru-RU"/>
    </w:rPr>
  </w:style>
  <w:style w:type="character" w:customStyle="1" w:styleId="a9">
    <w:name w:val="Абзац списку Знак"/>
    <w:aliases w:val="Подглава Знак"/>
    <w:basedOn w:val="a0"/>
    <w:link w:val="a8"/>
    <w:uiPriority w:val="34"/>
    <w:rsid w:val="00B47164"/>
    <w:rPr>
      <w:rFonts w:ascii="Calibri" w:eastAsia="Calibri" w:hAnsi="Calibri" w:cs="Times New Roman"/>
      <w:sz w:val="22"/>
      <w:lang w:val="ru-RU"/>
    </w:rPr>
  </w:style>
  <w:style w:type="character" w:customStyle="1" w:styleId="apple-converted-space">
    <w:name w:val="apple-converted-space"/>
    <w:basedOn w:val="a0"/>
    <w:rsid w:val="00AE3E6D"/>
    <w:rPr>
      <w:rFonts w:cs="Times New Roman"/>
    </w:rPr>
  </w:style>
  <w:style w:type="paragraph" w:styleId="HTML">
    <w:name w:val="HTML Preformatted"/>
    <w:basedOn w:val="a"/>
    <w:link w:val="HTML0"/>
    <w:rsid w:val="00AE3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uk-UA"/>
    </w:rPr>
  </w:style>
  <w:style w:type="character" w:customStyle="1" w:styleId="HTML0">
    <w:name w:val="Стандартний HTML Знак"/>
    <w:basedOn w:val="a0"/>
    <w:link w:val="HTML"/>
    <w:rsid w:val="00AE3E6D"/>
    <w:rPr>
      <w:rFonts w:ascii="Courier New" w:eastAsia="Times New Roman" w:hAnsi="Courier New" w:cs="Courier New"/>
      <w:sz w:val="20"/>
      <w:szCs w:val="20"/>
      <w:lang w:eastAsia="uk-UA"/>
    </w:rPr>
  </w:style>
  <w:style w:type="character" w:styleId="aa">
    <w:name w:val="Emphasis"/>
    <w:basedOn w:val="a0"/>
    <w:uiPriority w:val="20"/>
    <w:qFormat/>
    <w:rsid w:val="00AE3E6D"/>
    <w:rPr>
      <w:i/>
      <w:iCs/>
    </w:rPr>
  </w:style>
  <w:style w:type="paragraph" w:styleId="ab">
    <w:name w:val="Balloon Text"/>
    <w:basedOn w:val="a"/>
    <w:link w:val="ac"/>
    <w:uiPriority w:val="99"/>
    <w:semiHidden/>
    <w:unhideWhenUsed/>
    <w:rsid w:val="006B0798"/>
    <w:pPr>
      <w:spacing w:after="0" w:line="240" w:lineRule="auto"/>
    </w:pPr>
    <w:rPr>
      <w:rFonts w:ascii="Tahoma" w:hAnsi="Tahoma" w:cs="Tahoma"/>
      <w:sz w:val="16"/>
      <w:szCs w:val="16"/>
    </w:rPr>
  </w:style>
  <w:style w:type="character" w:customStyle="1" w:styleId="ac">
    <w:name w:val="Текст у виносці Знак"/>
    <w:basedOn w:val="a0"/>
    <w:link w:val="ab"/>
    <w:uiPriority w:val="99"/>
    <w:semiHidden/>
    <w:rsid w:val="006B0798"/>
    <w:rPr>
      <w:rFonts w:ascii="Tahoma" w:eastAsia="Calibri" w:hAnsi="Tahoma" w:cs="Tahoma"/>
      <w:sz w:val="16"/>
      <w:szCs w:val="16"/>
    </w:rPr>
  </w:style>
  <w:style w:type="character" w:styleId="ad">
    <w:name w:val="Hyperlink"/>
    <w:basedOn w:val="a0"/>
    <w:semiHidden/>
    <w:rsid w:val="002435B9"/>
    <w:rPr>
      <w:rFonts w:cs="Times New Roman"/>
      <w:color w:val="0000FF"/>
      <w:u w:val="single"/>
    </w:rPr>
  </w:style>
  <w:style w:type="paragraph" w:styleId="ae">
    <w:name w:val="header"/>
    <w:basedOn w:val="a"/>
    <w:link w:val="af"/>
    <w:uiPriority w:val="99"/>
    <w:unhideWhenUsed/>
    <w:rsid w:val="005918BC"/>
    <w:pPr>
      <w:tabs>
        <w:tab w:val="center" w:pos="4819"/>
        <w:tab w:val="right" w:pos="9639"/>
      </w:tabs>
      <w:spacing w:after="0" w:line="240" w:lineRule="auto"/>
    </w:pPr>
  </w:style>
  <w:style w:type="character" w:customStyle="1" w:styleId="af">
    <w:name w:val="Верхній колонтитул Знак"/>
    <w:basedOn w:val="a0"/>
    <w:link w:val="ae"/>
    <w:uiPriority w:val="99"/>
    <w:rsid w:val="005918BC"/>
    <w:rPr>
      <w:rFonts w:ascii="Calibri" w:eastAsia="Calibri" w:hAnsi="Calibri" w:cs="Times New Roman"/>
      <w:sz w:val="22"/>
    </w:rPr>
  </w:style>
  <w:style w:type="paragraph" w:styleId="af0">
    <w:name w:val="footer"/>
    <w:basedOn w:val="a"/>
    <w:link w:val="af1"/>
    <w:uiPriority w:val="99"/>
    <w:semiHidden/>
    <w:unhideWhenUsed/>
    <w:rsid w:val="005918BC"/>
    <w:pPr>
      <w:tabs>
        <w:tab w:val="center" w:pos="4819"/>
        <w:tab w:val="right" w:pos="9639"/>
      </w:tabs>
      <w:spacing w:after="0" w:line="240" w:lineRule="auto"/>
    </w:pPr>
  </w:style>
  <w:style w:type="character" w:customStyle="1" w:styleId="af1">
    <w:name w:val="Нижній колонтитул Знак"/>
    <w:basedOn w:val="a0"/>
    <w:link w:val="af0"/>
    <w:uiPriority w:val="99"/>
    <w:semiHidden/>
    <w:rsid w:val="005918BC"/>
    <w:rPr>
      <w:rFonts w:ascii="Calibri" w:eastAsia="Calibri" w:hAnsi="Calibri" w:cs="Times New Roman"/>
      <w:sz w:val="22"/>
    </w:rPr>
  </w:style>
  <w:style w:type="character" w:customStyle="1" w:styleId="rvts46">
    <w:name w:val="rvts46"/>
    <w:basedOn w:val="a0"/>
    <w:rsid w:val="004F10BF"/>
  </w:style>
  <w:style w:type="paragraph" w:customStyle="1" w:styleId="rvps7">
    <w:name w:val="rvps7"/>
    <w:basedOn w:val="a"/>
    <w:rsid w:val="002E16C3"/>
    <w:pPr>
      <w:autoSpaceDN/>
      <w:spacing w:before="100" w:beforeAutospacing="1" w:after="100" w:afterAutospacing="1" w:line="240" w:lineRule="auto"/>
    </w:pPr>
    <w:rPr>
      <w:rFonts w:ascii="Times New Roman" w:eastAsia="Times New Roman" w:hAnsi="Times New Roman"/>
      <w:sz w:val="24"/>
      <w:szCs w:val="24"/>
      <w:lang w:val="ru-RU" w:eastAsia="ru-RU"/>
    </w:rPr>
  </w:style>
  <w:style w:type="character" w:customStyle="1" w:styleId="rvts15">
    <w:name w:val="rvts15"/>
    <w:basedOn w:val="a0"/>
    <w:rsid w:val="002E16C3"/>
  </w:style>
  <w:style w:type="character" w:customStyle="1" w:styleId="rvts27">
    <w:name w:val="rvts27"/>
    <w:basedOn w:val="a0"/>
    <w:rsid w:val="002E16C3"/>
  </w:style>
  <w:style w:type="character" w:customStyle="1" w:styleId="rvts29">
    <w:name w:val="rvts29"/>
    <w:basedOn w:val="a0"/>
    <w:rsid w:val="002E16C3"/>
  </w:style>
  <w:style w:type="character" w:customStyle="1" w:styleId="rvts11">
    <w:name w:val="rvts11"/>
    <w:basedOn w:val="a0"/>
    <w:rsid w:val="002E16C3"/>
  </w:style>
  <w:style w:type="character" w:customStyle="1" w:styleId="rvts13">
    <w:name w:val="rvts13"/>
    <w:basedOn w:val="a0"/>
    <w:rsid w:val="002E16C3"/>
  </w:style>
  <w:style w:type="character" w:customStyle="1" w:styleId="rvts30">
    <w:name w:val="rvts30"/>
    <w:basedOn w:val="a0"/>
    <w:rsid w:val="002E16C3"/>
  </w:style>
  <w:style w:type="character" w:customStyle="1" w:styleId="snippet">
    <w:name w:val="snippet"/>
    <w:basedOn w:val="a0"/>
    <w:rsid w:val="00821CDF"/>
  </w:style>
  <w:style w:type="paragraph" w:customStyle="1" w:styleId="StyleZakonu">
    <w:name w:val="StyleZakonu"/>
    <w:basedOn w:val="a"/>
    <w:link w:val="StyleZakonu0"/>
    <w:rsid w:val="00FA5113"/>
    <w:pPr>
      <w:autoSpaceDN/>
      <w:spacing w:after="60" w:line="220" w:lineRule="exact"/>
      <w:ind w:firstLine="284"/>
      <w:jc w:val="both"/>
    </w:pPr>
    <w:rPr>
      <w:rFonts w:ascii="Times New Roman" w:eastAsia="Times New Roman" w:hAnsi="Times New Roman"/>
      <w:sz w:val="20"/>
      <w:szCs w:val="20"/>
      <w:lang w:eastAsia="ru-RU"/>
    </w:rPr>
  </w:style>
  <w:style w:type="character" w:customStyle="1" w:styleId="StyleZakonu0">
    <w:name w:val="StyleZakonu Знак"/>
    <w:link w:val="StyleZakonu"/>
    <w:locked/>
    <w:rsid w:val="00FA5113"/>
    <w:rPr>
      <w:rFonts w:eastAsia="Times New Roman" w:cs="Times New Roman"/>
      <w:sz w:val="20"/>
      <w:szCs w:val="20"/>
      <w:lang w:eastAsia="ru-RU"/>
    </w:rPr>
  </w:style>
  <w:style w:type="paragraph" w:customStyle="1" w:styleId="af2">
    <w:name w:val="Текст в заданном формате"/>
    <w:basedOn w:val="a"/>
    <w:rsid w:val="00FA5113"/>
    <w:pPr>
      <w:widowControl w:val="0"/>
      <w:suppressAutoHyphens/>
      <w:autoSpaceDN/>
      <w:spacing w:after="0" w:line="240" w:lineRule="auto"/>
    </w:pPr>
    <w:rPr>
      <w:rFonts w:ascii="Courier New" w:eastAsia="Courier New" w:hAnsi="Courier New" w:cs="Courier New"/>
      <w:kern w:val="1"/>
      <w:sz w:val="20"/>
      <w:szCs w:val="20"/>
      <w:lang w:eastAsia="hi-IN" w:bidi="hi-IN"/>
    </w:rPr>
  </w:style>
  <w:style w:type="character" w:customStyle="1" w:styleId="af3">
    <w:name w:val="Основной текст_"/>
    <w:link w:val="1"/>
    <w:locked/>
    <w:rsid w:val="00E40B7C"/>
    <w:rPr>
      <w:shd w:val="clear" w:color="auto" w:fill="FFFFFF"/>
    </w:rPr>
  </w:style>
  <w:style w:type="paragraph" w:customStyle="1" w:styleId="1">
    <w:name w:val="Основной текст1"/>
    <w:basedOn w:val="a"/>
    <w:link w:val="af3"/>
    <w:rsid w:val="00E40B7C"/>
    <w:pPr>
      <w:widowControl w:val="0"/>
      <w:shd w:val="clear" w:color="auto" w:fill="FFFFFF"/>
      <w:autoSpaceDN/>
      <w:spacing w:before="1020" w:after="300" w:line="328" w:lineRule="exact"/>
      <w:jc w:val="both"/>
    </w:pPr>
    <w:rPr>
      <w:rFonts w:ascii="Times New Roman" w:eastAsiaTheme="minorHAnsi" w:hAnsi="Times New Roman" w:cstheme="minorBidi"/>
      <w:sz w:val="28"/>
      <w:shd w:val="clear" w:color="auto" w:fill="FFFFFF"/>
    </w:rPr>
  </w:style>
  <w:style w:type="character" w:customStyle="1" w:styleId="FontStyle20">
    <w:name w:val="Font Style20"/>
    <w:basedOn w:val="a0"/>
    <w:uiPriority w:val="99"/>
    <w:rsid w:val="00392304"/>
    <w:rPr>
      <w:rFonts w:ascii="Times New Roman" w:hAnsi="Times New Roman" w:cs="Times New Roman" w:hint="default"/>
      <w:b/>
      <w:bCs/>
      <w:sz w:val="26"/>
      <w:szCs w:val="26"/>
    </w:rPr>
  </w:style>
  <w:style w:type="character" w:customStyle="1" w:styleId="rvts44">
    <w:name w:val="rvts44"/>
    <w:basedOn w:val="a0"/>
    <w:rsid w:val="00C62DCC"/>
  </w:style>
  <w:style w:type="paragraph" w:styleId="af4">
    <w:name w:val="Body Text"/>
    <w:basedOn w:val="a"/>
    <w:link w:val="af5"/>
    <w:rsid w:val="00C62DCC"/>
    <w:pPr>
      <w:tabs>
        <w:tab w:val="left" w:pos="709"/>
      </w:tabs>
      <w:suppressAutoHyphens/>
      <w:autoSpaceDN/>
      <w:spacing w:after="120" w:line="100" w:lineRule="atLeast"/>
    </w:pPr>
    <w:rPr>
      <w:rFonts w:ascii="Times New Roman" w:eastAsia="Times New Roman" w:hAnsi="Times New Roman"/>
      <w:color w:val="00000A"/>
      <w:sz w:val="24"/>
      <w:szCs w:val="24"/>
      <w:lang w:val="ru-RU" w:eastAsia="ar-SA"/>
    </w:rPr>
  </w:style>
  <w:style w:type="character" w:customStyle="1" w:styleId="af5">
    <w:name w:val="Основний текст Знак"/>
    <w:basedOn w:val="a0"/>
    <w:link w:val="af4"/>
    <w:rsid w:val="00C62DCC"/>
    <w:rPr>
      <w:rFonts w:eastAsia="Times New Roman" w:cs="Times New Roman"/>
      <w:color w:val="00000A"/>
      <w:sz w:val="24"/>
      <w:szCs w:val="24"/>
      <w:lang w:val="ru-RU" w:eastAsia="ar-SA"/>
    </w:rPr>
  </w:style>
  <w:style w:type="paragraph" w:customStyle="1" w:styleId="10">
    <w:name w:val="Обычный (веб)1"/>
    <w:basedOn w:val="a"/>
    <w:rsid w:val="00C62DCC"/>
    <w:pPr>
      <w:tabs>
        <w:tab w:val="left" w:pos="709"/>
      </w:tabs>
      <w:suppressAutoHyphens/>
      <w:autoSpaceDN/>
      <w:spacing w:line="276" w:lineRule="atLeast"/>
    </w:pPr>
    <w:rPr>
      <w:color w:val="00000A"/>
      <w:lang w:eastAsia="ar-SA"/>
    </w:rPr>
  </w:style>
  <w:style w:type="paragraph" w:customStyle="1" w:styleId="rvps6">
    <w:name w:val="rvps6"/>
    <w:basedOn w:val="a"/>
    <w:rsid w:val="00262D9E"/>
    <w:pPr>
      <w:autoSpaceDN/>
      <w:spacing w:before="100" w:beforeAutospacing="1" w:after="100" w:afterAutospacing="1" w:line="240" w:lineRule="auto"/>
    </w:pPr>
    <w:rPr>
      <w:rFonts w:ascii="Times New Roman" w:eastAsia="Times New Roman" w:hAnsi="Times New Roman"/>
      <w:sz w:val="24"/>
      <w:szCs w:val="24"/>
      <w:lang w:eastAsia="uk-UA"/>
    </w:rPr>
  </w:style>
  <w:style w:type="character" w:customStyle="1" w:styleId="rvts47">
    <w:name w:val="rvts47"/>
    <w:basedOn w:val="a0"/>
    <w:rsid w:val="00262D9E"/>
  </w:style>
  <w:style w:type="character" w:customStyle="1" w:styleId="a4">
    <w:name w:val="Звичайний (веб) Знак"/>
    <w:basedOn w:val="a0"/>
    <w:link w:val="a3"/>
    <w:uiPriority w:val="99"/>
    <w:rsid w:val="00266426"/>
    <w:rPr>
      <w:rFonts w:ascii="Arial Unicode MS" w:eastAsia="Times New Roman" w:hAnsi="Arial Unicode MS" w:cs="Arial Unicode MS"/>
      <w:sz w:val="22"/>
      <w:lang w:val="en-US" w:eastAsia="ru-RU"/>
    </w:rPr>
  </w:style>
  <w:style w:type="character" w:customStyle="1" w:styleId="rvts0">
    <w:name w:val="rvts0"/>
    <w:basedOn w:val="a0"/>
    <w:rsid w:val="00E634B9"/>
  </w:style>
  <w:style w:type="paragraph" w:customStyle="1" w:styleId="rvps4">
    <w:name w:val="rvps4"/>
    <w:basedOn w:val="a"/>
    <w:rsid w:val="000A4899"/>
    <w:pPr>
      <w:autoSpaceDN/>
      <w:spacing w:before="100" w:beforeAutospacing="1" w:after="100" w:afterAutospacing="1" w:line="240" w:lineRule="auto"/>
    </w:pPr>
    <w:rPr>
      <w:rFonts w:ascii="Times New Roman" w:eastAsia="Times New Roman" w:hAnsi="Times New Roman"/>
      <w:sz w:val="24"/>
      <w:szCs w:val="24"/>
      <w:lang w:eastAsia="uk-UA"/>
    </w:rPr>
  </w:style>
  <w:style w:type="character" w:customStyle="1" w:styleId="rvts22">
    <w:name w:val="rvts22"/>
    <w:basedOn w:val="a0"/>
    <w:rsid w:val="000A4899"/>
  </w:style>
  <w:style w:type="paragraph" w:customStyle="1" w:styleId="rvps8">
    <w:name w:val="rvps8"/>
    <w:basedOn w:val="a"/>
    <w:rsid w:val="000A4899"/>
    <w:pPr>
      <w:autoSpaceDN/>
      <w:spacing w:before="100" w:beforeAutospacing="1" w:after="100" w:afterAutospacing="1" w:line="240" w:lineRule="auto"/>
    </w:pPr>
    <w:rPr>
      <w:rFonts w:ascii="Times New Roman" w:eastAsia="Times New Roman" w:hAnsi="Times New Roman"/>
      <w:sz w:val="24"/>
      <w:szCs w:val="24"/>
      <w:lang w:eastAsia="uk-UA"/>
    </w:rPr>
  </w:style>
  <w:style w:type="paragraph" w:customStyle="1" w:styleId="21">
    <w:name w:val="Основний текст2"/>
    <w:basedOn w:val="a"/>
    <w:rsid w:val="00EF6E42"/>
    <w:pPr>
      <w:widowControl w:val="0"/>
      <w:shd w:val="clear" w:color="auto" w:fill="FFFFFF"/>
      <w:autoSpaceDN/>
      <w:spacing w:before="300" w:after="0" w:line="320" w:lineRule="exact"/>
      <w:jc w:val="both"/>
    </w:pPr>
    <w:rPr>
      <w:rFonts w:ascii="Times New Roman" w:eastAsia="Times New Roman" w:hAnsi="Times New Roman"/>
    </w:rPr>
  </w:style>
  <w:style w:type="paragraph" w:customStyle="1" w:styleId="rvps9">
    <w:name w:val="rvps9"/>
    <w:basedOn w:val="a"/>
    <w:rsid w:val="007025AB"/>
    <w:pPr>
      <w:autoSpaceDN/>
      <w:spacing w:before="100" w:beforeAutospacing="1" w:after="100" w:afterAutospacing="1" w:line="240" w:lineRule="auto"/>
    </w:pPr>
    <w:rPr>
      <w:rFonts w:ascii="Times New Roman" w:eastAsia="Times New Roman" w:hAnsi="Times New Roman"/>
      <w:sz w:val="24"/>
      <w:szCs w:val="24"/>
      <w:lang w:eastAsia="uk-UA"/>
    </w:rPr>
  </w:style>
  <w:style w:type="paragraph" w:customStyle="1" w:styleId="rvps12">
    <w:name w:val="rvps12"/>
    <w:basedOn w:val="a"/>
    <w:rsid w:val="007025AB"/>
    <w:pPr>
      <w:autoSpaceDN/>
      <w:spacing w:before="100" w:beforeAutospacing="1" w:after="100" w:afterAutospacing="1" w:line="240" w:lineRule="auto"/>
    </w:pPr>
    <w:rPr>
      <w:rFonts w:ascii="Times New Roman" w:eastAsia="Times New Roman" w:hAnsi="Times New Roman"/>
      <w:sz w:val="24"/>
      <w:szCs w:val="24"/>
      <w:lang w:eastAsia="uk-UA"/>
    </w:rPr>
  </w:style>
  <w:style w:type="paragraph" w:customStyle="1" w:styleId="ps3">
    <w:name w:val="ps3"/>
    <w:basedOn w:val="a"/>
    <w:rsid w:val="0077203A"/>
    <w:pPr>
      <w:autoSpaceDN/>
      <w:spacing w:before="100" w:beforeAutospacing="1" w:after="100" w:afterAutospacing="1" w:line="240" w:lineRule="auto"/>
    </w:pPr>
    <w:rPr>
      <w:rFonts w:ascii="Times New Roman" w:eastAsia="Times New Roman" w:hAnsi="Times New Roman"/>
      <w:sz w:val="24"/>
      <w:szCs w:val="24"/>
      <w:lang w:eastAsia="uk-UA"/>
    </w:rPr>
  </w:style>
  <w:style w:type="paragraph" w:customStyle="1" w:styleId="Default">
    <w:name w:val="Default"/>
    <w:rsid w:val="004F20BD"/>
    <w:pPr>
      <w:autoSpaceDE w:val="0"/>
      <w:autoSpaceDN w:val="0"/>
      <w:adjustRightInd w:val="0"/>
      <w:spacing w:after="0" w:line="240" w:lineRule="auto"/>
    </w:pPr>
    <w:rPr>
      <w:rFonts w:cs="Times New Roman"/>
      <w:color w:val="000000"/>
      <w:sz w:val="24"/>
      <w:szCs w:val="24"/>
    </w:rPr>
  </w:style>
  <w:style w:type="character" w:customStyle="1" w:styleId="rvts18">
    <w:name w:val="rvts18"/>
    <w:basedOn w:val="a0"/>
    <w:rsid w:val="006A6F81"/>
  </w:style>
  <w:style w:type="character" w:customStyle="1" w:styleId="rvts9">
    <w:name w:val="rvts9"/>
    <w:basedOn w:val="a0"/>
    <w:rsid w:val="006A2BEB"/>
  </w:style>
  <w:style w:type="character" w:customStyle="1" w:styleId="rvts21">
    <w:name w:val="rvts21"/>
    <w:basedOn w:val="a0"/>
    <w:rsid w:val="009F66A5"/>
  </w:style>
  <w:style w:type="paragraph" w:customStyle="1" w:styleId="rvps5">
    <w:name w:val="rvps5"/>
    <w:basedOn w:val="a"/>
    <w:rsid w:val="00963F90"/>
    <w:pPr>
      <w:autoSpaceDN/>
      <w:spacing w:before="100" w:beforeAutospacing="1" w:after="100" w:afterAutospacing="1" w:line="240" w:lineRule="auto"/>
    </w:pPr>
    <w:rPr>
      <w:rFonts w:ascii="Times New Roman" w:eastAsia="Times New Roman" w:hAnsi="Times New Roman"/>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933310">
      <w:bodyDiv w:val="1"/>
      <w:marLeft w:val="0"/>
      <w:marRight w:val="0"/>
      <w:marTop w:val="0"/>
      <w:marBottom w:val="0"/>
      <w:divBdr>
        <w:top w:val="none" w:sz="0" w:space="0" w:color="auto"/>
        <w:left w:val="none" w:sz="0" w:space="0" w:color="auto"/>
        <w:bottom w:val="none" w:sz="0" w:space="0" w:color="auto"/>
        <w:right w:val="none" w:sz="0" w:space="0" w:color="auto"/>
      </w:divBdr>
    </w:div>
    <w:div w:id="274866783">
      <w:bodyDiv w:val="1"/>
      <w:marLeft w:val="0"/>
      <w:marRight w:val="0"/>
      <w:marTop w:val="0"/>
      <w:marBottom w:val="0"/>
      <w:divBdr>
        <w:top w:val="none" w:sz="0" w:space="0" w:color="auto"/>
        <w:left w:val="none" w:sz="0" w:space="0" w:color="auto"/>
        <w:bottom w:val="none" w:sz="0" w:space="0" w:color="auto"/>
        <w:right w:val="none" w:sz="0" w:space="0" w:color="auto"/>
      </w:divBdr>
    </w:div>
    <w:div w:id="289677279">
      <w:bodyDiv w:val="1"/>
      <w:marLeft w:val="0"/>
      <w:marRight w:val="0"/>
      <w:marTop w:val="0"/>
      <w:marBottom w:val="0"/>
      <w:divBdr>
        <w:top w:val="none" w:sz="0" w:space="0" w:color="auto"/>
        <w:left w:val="none" w:sz="0" w:space="0" w:color="auto"/>
        <w:bottom w:val="none" w:sz="0" w:space="0" w:color="auto"/>
        <w:right w:val="none" w:sz="0" w:space="0" w:color="auto"/>
      </w:divBdr>
    </w:div>
    <w:div w:id="328678502">
      <w:bodyDiv w:val="1"/>
      <w:marLeft w:val="0"/>
      <w:marRight w:val="0"/>
      <w:marTop w:val="0"/>
      <w:marBottom w:val="0"/>
      <w:divBdr>
        <w:top w:val="none" w:sz="0" w:space="0" w:color="auto"/>
        <w:left w:val="none" w:sz="0" w:space="0" w:color="auto"/>
        <w:bottom w:val="none" w:sz="0" w:space="0" w:color="auto"/>
        <w:right w:val="none" w:sz="0" w:space="0" w:color="auto"/>
      </w:divBdr>
    </w:div>
    <w:div w:id="416682327">
      <w:bodyDiv w:val="1"/>
      <w:marLeft w:val="0"/>
      <w:marRight w:val="0"/>
      <w:marTop w:val="0"/>
      <w:marBottom w:val="0"/>
      <w:divBdr>
        <w:top w:val="none" w:sz="0" w:space="0" w:color="auto"/>
        <w:left w:val="none" w:sz="0" w:space="0" w:color="auto"/>
        <w:bottom w:val="none" w:sz="0" w:space="0" w:color="auto"/>
        <w:right w:val="none" w:sz="0" w:space="0" w:color="auto"/>
      </w:divBdr>
    </w:div>
    <w:div w:id="459691507">
      <w:bodyDiv w:val="1"/>
      <w:marLeft w:val="0"/>
      <w:marRight w:val="0"/>
      <w:marTop w:val="0"/>
      <w:marBottom w:val="0"/>
      <w:divBdr>
        <w:top w:val="none" w:sz="0" w:space="0" w:color="auto"/>
        <w:left w:val="none" w:sz="0" w:space="0" w:color="auto"/>
        <w:bottom w:val="none" w:sz="0" w:space="0" w:color="auto"/>
        <w:right w:val="none" w:sz="0" w:space="0" w:color="auto"/>
      </w:divBdr>
    </w:div>
    <w:div w:id="647369832">
      <w:bodyDiv w:val="1"/>
      <w:marLeft w:val="0"/>
      <w:marRight w:val="0"/>
      <w:marTop w:val="0"/>
      <w:marBottom w:val="0"/>
      <w:divBdr>
        <w:top w:val="none" w:sz="0" w:space="0" w:color="auto"/>
        <w:left w:val="none" w:sz="0" w:space="0" w:color="auto"/>
        <w:bottom w:val="none" w:sz="0" w:space="0" w:color="auto"/>
        <w:right w:val="none" w:sz="0" w:space="0" w:color="auto"/>
      </w:divBdr>
    </w:div>
    <w:div w:id="799767680">
      <w:bodyDiv w:val="1"/>
      <w:marLeft w:val="0"/>
      <w:marRight w:val="0"/>
      <w:marTop w:val="0"/>
      <w:marBottom w:val="0"/>
      <w:divBdr>
        <w:top w:val="none" w:sz="0" w:space="0" w:color="auto"/>
        <w:left w:val="none" w:sz="0" w:space="0" w:color="auto"/>
        <w:bottom w:val="none" w:sz="0" w:space="0" w:color="auto"/>
        <w:right w:val="none" w:sz="0" w:space="0" w:color="auto"/>
      </w:divBdr>
    </w:div>
    <w:div w:id="822086598">
      <w:bodyDiv w:val="1"/>
      <w:marLeft w:val="0"/>
      <w:marRight w:val="0"/>
      <w:marTop w:val="0"/>
      <w:marBottom w:val="0"/>
      <w:divBdr>
        <w:top w:val="none" w:sz="0" w:space="0" w:color="auto"/>
        <w:left w:val="none" w:sz="0" w:space="0" w:color="auto"/>
        <w:bottom w:val="none" w:sz="0" w:space="0" w:color="auto"/>
        <w:right w:val="none" w:sz="0" w:space="0" w:color="auto"/>
      </w:divBdr>
    </w:div>
    <w:div w:id="865870513">
      <w:bodyDiv w:val="1"/>
      <w:marLeft w:val="0"/>
      <w:marRight w:val="0"/>
      <w:marTop w:val="0"/>
      <w:marBottom w:val="0"/>
      <w:divBdr>
        <w:top w:val="none" w:sz="0" w:space="0" w:color="auto"/>
        <w:left w:val="none" w:sz="0" w:space="0" w:color="auto"/>
        <w:bottom w:val="none" w:sz="0" w:space="0" w:color="auto"/>
        <w:right w:val="none" w:sz="0" w:space="0" w:color="auto"/>
      </w:divBdr>
    </w:div>
    <w:div w:id="913588220">
      <w:bodyDiv w:val="1"/>
      <w:marLeft w:val="0"/>
      <w:marRight w:val="0"/>
      <w:marTop w:val="0"/>
      <w:marBottom w:val="0"/>
      <w:divBdr>
        <w:top w:val="none" w:sz="0" w:space="0" w:color="auto"/>
        <w:left w:val="none" w:sz="0" w:space="0" w:color="auto"/>
        <w:bottom w:val="none" w:sz="0" w:space="0" w:color="auto"/>
        <w:right w:val="none" w:sz="0" w:space="0" w:color="auto"/>
      </w:divBdr>
    </w:div>
    <w:div w:id="1007516632">
      <w:bodyDiv w:val="1"/>
      <w:marLeft w:val="0"/>
      <w:marRight w:val="0"/>
      <w:marTop w:val="0"/>
      <w:marBottom w:val="0"/>
      <w:divBdr>
        <w:top w:val="none" w:sz="0" w:space="0" w:color="auto"/>
        <w:left w:val="none" w:sz="0" w:space="0" w:color="auto"/>
        <w:bottom w:val="none" w:sz="0" w:space="0" w:color="auto"/>
        <w:right w:val="none" w:sz="0" w:space="0" w:color="auto"/>
      </w:divBdr>
    </w:div>
    <w:div w:id="1231426184">
      <w:bodyDiv w:val="1"/>
      <w:marLeft w:val="0"/>
      <w:marRight w:val="0"/>
      <w:marTop w:val="0"/>
      <w:marBottom w:val="0"/>
      <w:divBdr>
        <w:top w:val="none" w:sz="0" w:space="0" w:color="auto"/>
        <w:left w:val="none" w:sz="0" w:space="0" w:color="auto"/>
        <w:bottom w:val="none" w:sz="0" w:space="0" w:color="auto"/>
        <w:right w:val="none" w:sz="0" w:space="0" w:color="auto"/>
      </w:divBdr>
    </w:div>
    <w:div w:id="1234319484">
      <w:bodyDiv w:val="1"/>
      <w:marLeft w:val="0"/>
      <w:marRight w:val="0"/>
      <w:marTop w:val="0"/>
      <w:marBottom w:val="0"/>
      <w:divBdr>
        <w:top w:val="none" w:sz="0" w:space="0" w:color="auto"/>
        <w:left w:val="none" w:sz="0" w:space="0" w:color="auto"/>
        <w:bottom w:val="none" w:sz="0" w:space="0" w:color="auto"/>
        <w:right w:val="none" w:sz="0" w:space="0" w:color="auto"/>
      </w:divBdr>
    </w:div>
    <w:div w:id="1272586663">
      <w:bodyDiv w:val="1"/>
      <w:marLeft w:val="0"/>
      <w:marRight w:val="0"/>
      <w:marTop w:val="0"/>
      <w:marBottom w:val="0"/>
      <w:divBdr>
        <w:top w:val="none" w:sz="0" w:space="0" w:color="auto"/>
        <w:left w:val="none" w:sz="0" w:space="0" w:color="auto"/>
        <w:bottom w:val="none" w:sz="0" w:space="0" w:color="auto"/>
        <w:right w:val="none" w:sz="0" w:space="0" w:color="auto"/>
      </w:divBdr>
    </w:div>
    <w:div w:id="1273704752">
      <w:bodyDiv w:val="1"/>
      <w:marLeft w:val="0"/>
      <w:marRight w:val="0"/>
      <w:marTop w:val="0"/>
      <w:marBottom w:val="0"/>
      <w:divBdr>
        <w:top w:val="none" w:sz="0" w:space="0" w:color="auto"/>
        <w:left w:val="none" w:sz="0" w:space="0" w:color="auto"/>
        <w:bottom w:val="none" w:sz="0" w:space="0" w:color="auto"/>
        <w:right w:val="none" w:sz="0" w:space="0" w:color="auto"/>
      </w:divBdr>
    </w:div>
    <w:div w:id="1378823817">
      <w:bodyDiv w:val="1"/>
      <w:marLeft w:val="0"/>
      <w:marRight w:val="0"/>
      <w:marTop w:val="0"/>
      <w:marBottom w:val="0"/>
      <w:divBdr>
        <w:top w:val="none" w:sz="0" w:space="0" w:color="auto"/>
        <w:left w:val="none" w:sz="0" w:space="0" w:color="auto"/>
        <w:bottom w:val="none" w:sz="0" w:space="0" w:color="auto"/>
        <w:right w:val="none" w:sz="0" w:space="0" w:color="auto"/>
      </w:divBdr>
    </w:div>
    <w:div w:id="1511799318">
      <w:bodyDiv w:val="1"/>
      <w:marLeft w:val="0"/>
      <w:marRight w:val="0"/>
      <w:marTop w:val="0"/>
      <w:marBottom w:val="0"/>
      <w:divBdr>
        <w:top w:val="none" w:sz="0" w:space="0" w:color="auto"/>
        <w:left w:val="none" w:sz="0" w:space="0" w:color="auto"/>
        <w:bottom w:val="none" w:sz="0" w:space="0" w:color="auto"/>
        <w:right w:val="none" w:sz="0" w:space="0" w:color="auto"/>
      </w:divBdr>
    </w:div>
    <w:div w:id="1517426976">
      <w:bodyDiv w:val="1"/>
      <w:marLeft w:val="0"/>
      <w:marRight w:val="0"/>
      <w:marTop w:val="0"/>
      <w:marBottom w:val="0"/>
      <w:divBdr>
        <w:top w:val="none" w:sz="0" w:space="0" w:color="auto"/>
        <w:left w:val="none" w:sz="0" w:space="0" w:color="auto"/>
        <w:bottom w:val="none" w:sz="0" w:space="0" w:color="auto"/>
        <w:right w:val="none" w:sz="0" w:space="0" w:color="auto"/>
      </w:divBdr>
    </w:div>
    <w:div w:id="1624916978">
      <w:bodyDiv w:val="1"/>
      <w:marLeft w:val="0"/>
      <w:marRight w:val="0"/>
      <w:marTop w:val="0"/>
      <w:marBottom w:val="0"/>
      <w:divBdr>
        <w:top w:val="none" w:sz="0" w:space="0" w:color="auto"/>
        <w:left w:val="none" w:sz="0" w:space="0" w:color="auto"/>
        <w:bottom w:val="none" w:sz="0" w:space="0" w:color="auto"/>
        <w:right w:val="none" w:sz="0" w:space="0" w:color="auto"/>
      </w:divBdr>
    </w:div>
    <w:div w:id="1630356575">
      <w:bodyDiv w:val="1"/>
      <w:marLeft w:val="0"/>
      <w:marRight w:val="0"/>
      <w:marTop w:val="0"/>
      <w:marBottom w:val="0"/>
      <w:divBdr>
        <w:top w:val="none" w:sz="0" w:space="0" w:color="auto"/>
        <w:left w:val="none" w:sz="0" w:space="0" w:color="auto"/>
        <w:bottom w:val="none" w:sz="0" w:space="0" w:color="auto"/>
        <w:right w:val="none" w:sz="0" w:space="0" w:color="auto"/>
      </w:divBdr>
    </w:div>
    <w:div w:id="1631860313">
      <w:bodyDiv w:val="1"/>
      <w:marLeft w:val="0"/>
      <w:marRight w:val="0"/>
      <w:marTop w:val="0"/>
      <w:marBottom w:val="0"/>
      <w:divBdr>
        <w:top w:val="none" w:sz="0" w:space="0" w:color="auto"/>
        <w:left w:val="none" w:sz="0" w:space="0" w:color="auto"/>
        <w:bottom w:val="none" w:sz="0" w:space="0" w:color="auto"/>
        <w:right w:val="none" w:sz="0" w:space="0" w:color="auto"/>
      </w:divBdr>
    </w:div>
    <w:div w:id="1672488474">
      <w:bodyDiv w:val="1"/>
      <w:marLeft w:val="0"/>
      <w:marRight w:val="0"/>
      <w:marTop w:val="0"/>
      <w:marBottom w:val="0"/>
      <w:divBdr>
        <w:top w:val="none" w:sz="0" w:space="0" w:color="auto"/>
        <w:left w:val="none" w:sz="0" w:space="0" w:color="auto"/>
        <w:bottom w:val="none" w:sz="0" w:space="0" w:color="auto"/>
        <w:right w:val="none" w:sz="0" w:space="0" w:color="auto"/>
      </w:divBdr>
    </w:div>
    <w:div w:id="1764106314">
      <w:bodyDiv w:val="1"/>
      <w:marLeft w:val="0"/>
      <w:marRight w:val="0"/>
      <w:marTop w:val="0"/>
      <w:marBottom w:val="0"/>
      <w:divBdr>
        <w:top w:val="none" w:sz="0" w:space="0" w:color="auto"/>
        <w:left w:val="none" w:sz="0" w:space="0" w:color="auto"/>
        <w:bottom w:val="none" w:sz="0" w:space="0" w:color="auto"/>
        <w:right w:val="none" w:sz="0" w:space="0" w:color="auto"/>
      </w:divBdr>
    </w:div>
    <w:div w:id="1830826958">
      <w:bodyDiv w:val="1"/>
      <w:marLeft w:val="0"/>
      <w:marRight w:val="0"/>
      <w:marTop w:val="0"/>
      <w:marBottom w:val="0"/>
      <w:divBdr>
        <w:top w:val="none" w:sz="0" w:space="0" w:color="auto"/>
        <w:left w:val="none" w:sz="0" w:space="0" w:color="auto"/>
        <w:bottom w:val="none" w:sz="0" w:space="0" w:color="auto"/>
        <w:right w:val="none" w:sz="0" w:space="0" w:color="auto"/>
      </w:divBdr>
    </w:div>
    <w:div w:id="1859463906">
      <w:bodyDiv w:val="1"/>
      <w:marLeft w:val="0"/>
      <w:marRight w:val="0"/>
      <w:marTop w:val="0"/>
      <w:marBottom w:val="0"/>
      <w:divBdr>
        <w:top w:val="none" w:sz="0" w:space="0" w:color="auto"/>
        <w:left w:val="none" w:sz="0" w:space="0" w:color="auto"/>
        <w:bottom w:val="none" w:sz="0" w:space="0" w:color="auto"/>
        <w:right w:val="none" w:sz="0" w:space="0" w:color="auto"/>
      </w:divBdr>
    </w:div>
    <w:div w:id="1920827140">
      <w:bodyDiv w:val="1"/>
      <w:marLeft w:val="0"/>
      <w:marRight w:val="0"/>
      <w:marTop w:val="0"/>
      <w:marBottom w:val="0"/>
      <w:divBdr>
        <w:top w:val="none" w:sz="0" w:space="0" w:color="auto"/>
        <w:left w:val="none" w:sz="0" w:space="0" w:color="auto"/>
        <w:bottom w:val="none" w:sz="0" w:space="0" w:color="auto"/>
        <w:right w:val="none" w:sz="0" w:space="0" w:color="auto"/>
      </w:divBdr>
    </w:div>
    <w:div w:id="2052146225">
      <w:bodyDiv w:val="1"/>
      <w:marLeft w:val="0"/>
      <w:marRight w:val="0"/>
      <w:marTop w:val="0"/>
      <w:marBottom w:val="0"/>
      <w:divBdr>
        <w:top w:val="none" w:sz="0" w:space="0" w:color="auto"/>
        <w:left w:val="none" w:sz="0" w:space="0" w:color="auto"/>
        <w:bottom w:val="none" w:sz="0" w:space="0" w:color="auto"/>
        <w:right w:val="none" w:sz="0" w:space="0" w:color="auto"/>
      </w:divBdr>
    </w:div>
    <w:div w:id="2077779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EB46C5A-BFE9-4382-AAC7-52B29BA949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11219</Words>
  <Characters>6396</Characters>
  <Application>Microsoft Office Word</Application>
  <DocSecurity>0</DocSecurity>
  <Lines>53</Lines>
  <Paragraphs>35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office 2007 rus ent:</Company>
  <LinksUpToDate>false</LinksUpToDate>
  <CharactersWithSpaces>17580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Віра Плакса (VRU-MONO0228 - v.plaksa)</dc:creator>
  <cp:lastModifiedBy>Володимир Різничок (HCJ-GM05 - v.riznichok)</cp:lastModifiedBy>
  <cp:revision>2</cp:revision>
  <cp:lastPrinted>2020-09-01T05:59:00Z</cp:lastPrinted>
  <dcterms:created xsi:type="dcterms:W3CDTF">2020-09-24T06:49:00Z</dcterms:created>
  <dcterms:modified xsi:type="dcterms:W3CDTF">2020-09-24T06:49:00Z</dcterms:modified>
</cp:coreProperties>
</file>