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AF0947" w:rsidTr="00171916">
        <w:tc>
          <w:tcPr>
            <w:tcW w:w="3652" w:type="dxa"/>
            <w:hideMark/>
          </w:tcPr>
          <w:p w:rsidR="00FC66E7" w:rsidRPr="00AF0947" w:rsidRDefault="000D6AA4" w:rsidP="00BF7302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23</w:t>
            </w:r>
            <w:r w:rsidR="00AD57DA">
              <w:rPr>
                <w:sz w:val="27"/>
                <w:szCs w:val="27"/>
                <w:lang w:val="uk-UA"/>
              </w:rPr>
              <w:t xml:space="preserve"> вересня</w:t>
            </w:r>
            <w:r w:rsidR="00E631B9" w:rsidRPr="00AF0947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AF0947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AF0947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AF0947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AF0947" w:rsidRDefault="00A71E5F" w:rsidP="00047134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AF0947">
              <w:rPr>
                <w:sz w:val="27"/>
                <w:szCs w:val="27"/>
                <w:lang w:val="uk-UA"/>
              </w:rPr>
              <w:t xml:space="preserve">  </w:t>
            </w:r>
            <w:r w:rsidR="00F357F5" w:rsidRPr="00AF0947">
              <w:rPr>
                <w:sz w:val="27"/>
                <w:szCs w:val="27"/>
                <w:lang w:val="uk-UA"/>
              </w:rPr>
              <w:t xml:space="preserve"> </w:t>
            </w:r>
            <w:r w:rsidR="008F4EEA" w:rsidRPr="00AF0947">
              <w:rPr>
                <w:sz w:val="27"/>
                <w:szCs w:val="27"/>
                <w:lang w:val="uk-UA"/>
              </w:rPr>
              <w:t>№</w:t>
            </w:r>
            <w:r w:rsidR="00024E70">
              <w:rPr>
                <w:sz w:val="27"/>
                <w:szCs w:val="27"/>
                <w:lang w:val="uk-UA"/>
              </w:rPr>
              <w:t xml:space="preserve"> </w:t>
            </w:r>
            <w:r w:rsidR="00047134">
              <w:rPr>
                <w:sz w:val="27"/>
                <w:szCs w:val="27"/>
                <w:lang w:val="uk-UA"/>
              </w:rPr>
              <w:t>2694</w:t>
            </w:r>
            <w:r w:rsidR="00327AB1">
              <w:rPr>
                <w:sz w:val="27"/>
                <w:szCs w:val="27"/>
                <w:lang w:val="uk-UA"/>
              </w:rPr>
              <w:t>/</w:t>
            </w:r>
            <w:r w:rsidR="00CF5F71" w:rsidRPr="00AF0947">
              <w:rPr>
                <w:sz w:val="27"/>
                <w:szCs w:val="27"/>
                <w:lang w:val="uk-UA"/>
              </w:rPr>
              <w:t>3дп/15-</w:t>
            </w:r>
            <w:r w:rsidR="00E631B9" w:rsidRPr="00AF0947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6E5AD5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6E5AD5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047134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24E70" w:rsidRDefault="00FC66E7" w:rsidP="00545884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A63538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A63538">
              <w:rPr>
                <w:rFonts w:eastAsia="Times New Roman"/>
                <w:b/>
                <w:lang w:val="uk-UA"/>
              </w:rPr>
              <w:t>их справ</w:t>
            </w:r>
            <w:r w:rsidRPr="00A63538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A63538">
              <w:rPr>
                <w:rFonts w:eastAsia="Times New Roman"/>
                <w:b/>
                <w:lang w:val="uk-UA"/>
              </w:rPr>
              <w:t>за скаргами:</w:t>
            </w:r>
            <w:r w:rsidR="00490329" w:rsidRPr="00A63538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364B97" w:rsidRPr="00985F6A">
              <w:rPr>
                <w:rFonts w:eastAsia="Times New Roman"/>
                <w:b/>
                <w:lang w:val="uk-UA"/>
              </w:rPr>
              <w:t>Дедова</w:t>
            </w:r>
            <w:proofErr w:type="spellEnd"/>
            <w:r w:rsidR="00364B97" w:rsidRPr="00985F6A">
              <w:rPr>
                <w:rFonts w:eastAsia="Times New Roman"/>
                <w:b/>
                <w:lang w:val="uk-UA"/>
              </w:rPr>
              <w:t xml:space="preserve"> М.В. стосовно судді Харківського районного суду Харківської області Н</w:t>
            </w:r>
            <w:r w:rsidR="002849D4" w:rsidRPr="00985F6A">
              <w:rPr>
                <w:rFonts w:eastAsia="Times New Roman"/>
                <w:b/>
                <w:lang w:val="uk-UA"/>
              </w:rPr>
              <w:t>азаренка</w:t>
            </w:r>
            <w:r w:rsidR="00364B97" w:rsidRPr="00985F6A">
              <w:rPr>
                <w:rFonts w:eastAsia="Times New Roman"/>
                <w:b/>
                <w:lang w:val="uk-UA"/>
              </w:rPr>
              <w:t xml:space="preserve"> О</w:t>
            </w:r>
            <w:r w:rsidR="002849D4" w:rsidRPr="00985F6A">
              <w:rPr>
                <w:rFonts w:eastAsia="Times New Roman"/>
                <w:b/>
                <w:lang w:val="uk-UA"/>
              </w:rPr>
              <w:t>.</w:t>
            </w:r>
            <w:r w:rsidR="00364B97" w:rsidRPr="00985F6A">
              <w:rPr>
                <w:rFonts w:eastAsia="Times New Roman"/>
                <w:b/>
                <w:lang w:val="uk-UA"/>
              </w:rPr>
              <w:t>В</w:t>
            </w:r>
            <w:r w:rsidR="002849D4" w:rsidRPr="00985F6A">
              <w:rPr>
                <w:rFonts w:eastAsia="Times New Roman"/>
                <w:b/>
                <w:lang w:val="uk-UA"/>
              </w:rPr>
              <w:t>.</w:t>
            </w:r>
            <w:r w:rsidR="00364B97" w:rsidRPr="00985F6A">
              <w:rPr>
                <w:rFonts w:eastAsia="Times New Roman"/>
                <w:b/>
                <w:lang w:val="uk-UA"/>
              </w:rPr>
              <w:t>;</w:t>
            </w:r>
            <w:r w:rsidR="00E75BC8">
              <w:rPr>
                <w:rFonts w:eastAsia="Times New Roman"/>
                <w:b/>
                <w:lang w:val="uk-UA"/>
              </w:rPr>
              <w:t xml:space="preserve"> </w:t>
            </w:r>
            <w:r w:rsidR="00985F6A" w:rsidRPr="00985F6A">
              <w:rPr>
                <w:rFonts w:eastAsia="Times New Roman"/>
                <w:b/>
                <w:lang w:val="uk-UA"/>
              </w:rPr>
              <w:t>виконувач</w:t>
            </w:r>
            <w:r w:rsidR="00985F6A">
              <w:rPr>
                <w:rFonts w:eastAsia="Times New Roman"/>
                <w:b/>
                <w:lang w:val="uk-UA"/>
              </w:rPr>
              <w:t>а</w:t>
            </w:r>
            <w:r w:rsidR="00985F6A" w:rsidRPr="00985F6A">
              <w:rPr>
                <w:rFonts w:eastAsia="Times New Roman"/>
                <w:b/>
                <w:lang w:val="uk-UA"/>
              </w:rPr>
              <w:t xml:space="preserve"> обов’язків</w:t>
            </w:r>
            <w:r w:rsidR="00E75BC8" w:rsidRPr="00985F6A">
              <w:rPr>
                <w:rFonts w:eastAsia="Times New Roman"/>
                <w:b/>
                <w:lang w:val="uk-UA"/>
              </w:rPr>
              <w:t xml:space="preserve"> </w:t>
            </w:r>
            <w:r w:rsidR="00364B97" w:rsidRPr="00985F6A">
              <w:rPr>
                <w:rFonts w:eastAsia="Times New Roman"/>
                <w:b/>
                <w:lang w:val="uk-UA"/>
              </w:rPr>
              <w:t xml:space="preserve">прокурора Запорізької області </w:t>
            </w:r>
            <w:proofErr w:type="spellStart"/>
            <w:r w:rsidR="00364B97" w:rsidRPr="00985F6A">
              <w:rPr>
                <w:rFonts w:eastAsia="Times New Roman"/>
                <w:b/>
                <w:lang w:val="uk-UA"/>
              </w:rPr>
              <w:t>Казака</w:t>
            </w:r>
            <w:proofErr w:type="spellEnd"/>
            <w:r w:rsidR="00364B97" w:rsidRPr="00985F6A">
              <w:rPr>
                <w:rFonts w:eastAsia="Times New Roman"/>
                <w:b/>
                <w:lang w:val="uk-UA"/>
              </w:rPr>
              <w:t xml:space="preserve"> Д.І. стосовно судді </w:t>
            </w:r>
            <w:proofErr w:type="spellStart"/>
            <w:r w:rsidR="00364B97" w:rsidRPr="00985F6A">
              <w:rPr>
                <w:rFonts w:eastAsia="Times New Roman"/>
                <w:b/>
                <w:lang w:val="uk-UA"/>
              </w:rPr>
              <w:t>Орджонікідзевського</w:t>
            </w:r>
            <w:proofErr w:type="spellEnd"/>
            <w:r w:rsidR="00364B97" w:rsidRPr="00985F6A">
              <w:rPr>
                <w:rFonts w:eastAsia="Times New Roman"/>
                <w:b/>
                <w:lang w:val="uk-UA"/>
              </w:rPr>
              <w:t xml:space="preserve"> районного суду </w:t>
            </w:r>
            <w:r w:rsidR="00F94177" w:rsidRPr="00985F6A">
              <w:rPr>
                <w:rFonts w:eastAsia="Times New Roman"/>
                <w:b/>
                <w:lang w:val="uk-UA"/>
              </w:rPr>
              <w:br/>
            </w:r>
            <w:r w:rsidR="00364B97" w:rsidRPr="00985F6A">
              <w:rPr>
                <w:rFonts w:eastAsia="Times New Roman"/>
                <w:b/>
                <w:lang w:val="uk-UA"/>
              </w:rPr>
              <w:t>міста Запоріжжя Р</w:t>
            </w:r>
            <w:r w:rsidR="00E75BC8" w:rsidRPr="00985F6A">
              <w:rPr>
                <w:rFonts w:eastAsia="Times New Roman"/>
                <w:b/>
                <w:lang w:val="uk-UA"/>
              </w:rPr>
              <w:t xml:space="preserve">ибалко </w:t>
            </w:r>
            <w:r w:rsidR="00364B97" w:rsidRPr="00985F6A">
              <w:rPr>
                <w:rFonts w:eastAsia="Times New Roman"/>
                <w:b/>
                <w:lang w:val="uk-UA"/>
              </w:rPr>
              <w:t>Н</w:t>
            </w:r>
            <w:r w:rsidR="00E75BC8" w:rsidRPr="00985F6A">
              <w:rPr>
                <w:rFonts w:eastAsia="Times New Roman"/>
                <w:b/>
                <w:lang w:val="uk-UA"/>
              </w:rPr>
              <w:t>.</w:t>
            </w:r>
            <w:r w:rsidR="00364B97" w:rsidRPr="00985F6A">
              <w:rPr>
                <w:rFonts w:eastAsia="Times New Roman"/>
                <w:b/>
                <w:lang w:val="uk-UA"/>
              </w:rPr>
              <w:t>І</w:t>
            </w:r>
            <w:r w:rsidR="00E75BC8" w:rsidRPr="00985F6A">
              <w:rPr>
                <w:rFonts w:eastAsia="Times New Roman"/>
                <w:b/>
                <w:lang w:val="uk-UA"/>
              </w:rPr>
              <w:t>.</w:t>
            </w:r>
            <w:r w:rsidR="00364B97" w:rsidRPr="00985F6A">
              <w:rPr>
                <w:rFonts w:eastAsia="Times New Roman"/>
                <w:b/>
                <w:lang w:val="uk-UA"/>
              </w:rPr>
              <w:t>;</w:t>
            </w:r>
            <w:r w:rsidR="00F94177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F94177" w:rsidRPr="00C52F4A">
              <w:rPr>
                <w:rFonts w:eastAsia="Times New Roman"/>
                <w:b/>
                <w:lang w:val="uk-UA"/>
              </w:rPr>
              <w:t>Передерій</w:t>
            </w:r>
            <w:proofErr w:type="spellEnd"/>
            <w:r w:rsidR="00F94177" w:rsidRPr="00C52F4A">
              <w:rPr>
                <w:rFonts w:eastAsia="Times New Roman"/>
                <w:b/>
                <w:lang w:val="uk-UA"/>
              </w:rPr>
              <w:t xml:space="preserve"> </w:t>
            </w:r>
            <w:r w:rsidR="00364B97" w:rsidRPr="00C52F4A">
              <w:rPr>
                <w:rFonts w:eastAsia="Times New Roman"/>
                <w:b/>
                <w:lang w:val="uk-UA"/>
              </w:rPr>
              <w:t xml:space="preserve">Т.В. стосовно судді Голосіївського районного суду міста Києва </w:t>
            </w:r>
            <w:proofErr w:type="spellStart"/>
            <w:r w:rsidR="00364B97" w:rsidRPr="00C52F4A">
              <w:rPr>
                <w:rFonts w:eastAsia="Times New Roman"/>
                <w:b/>
                <w:lang w:val="uk-UA"/>
              </w:rPr>
              <w:t>П</w:t>
            </w:r>
            <w:r w:rsidR="00461B9B" w:rsidRPr="00C52F4A">
              <w:rPr>
                <w:rFonts w:eastAsia="Times New Roman"/>
                <w:b/>
                <w:lang w:val="uk-UA"/>
              </w:rPr>
              <w:t>лахотнюк</w:t>
            </w:r>
            <w:proofErr w:type="spellEnd"/>
            <w:r w:rsidR="00364B97" w:rsidRPr="00C52F4A">
              <w:rPr>
                <w:rFonts w:eastAsia="Times New Roman"/>
                <w:b/>
                <w:lang w:val="uk-UA"/>
              </w:rPr>
              <w:t xml:space="preserve"> К</w:t>
            </w:r>
            <w:r w:rsidR="00461B9B" w:rsidRPr="00C52F4A">
              <w:rPr>
                <w:rFonts w:eastAsia="Times New Roman"/>
                <w:b/>
                <w:lang w:val="uk-UA"/>
              </w:rPr>
              <w:t>.</w:t>
            </w:r>
            <w:r w:rsidR="00364B97" w:rsidRPr="00C52F4A">
              <w:rPr>
                <w:rFonts w:eastAsia="Times New Roman"/>
                <w:b/>
                <w:lang w:val="uk-UA"/>
              </w:rPr>
              <w:t>Г</w:t>
            </w:r>
            <w:r w:rsidR="00461B9B" w:rsidRPr="00C52F4A">
              <w:rPr>
                <w:rFonts w:eastAsia="Times New Roman"/>
                <w:b/>
                <w:lang w:val="uk-UA"/>
              </w:rPr>
              <w:t>.</w:t>
            </w:r>
            <w:r w:rsidR="00364B97" w:rsidRPr="00C52F4A">
              <w:rPr>
                <w:rFonts w:eastAsia="Times New Roman"/>
                <w:b/>
                <w:lang w:val="uk-UA"/>
              </w:rPr>
              <w:t>;</w:t>
            </w:r>
            <w:r w:rsidR="00F94177" w:rsidRPr="00C52F4A">
              <w:rPr>
                <w:rFonts w:eastAsia="Times New Roman"/>
                <w:b/>
                <w:lang w:val="uk-UA"/>
              </w:rPr>
              <w:t xml:space="preserve"> </w:t>
            </w:r>
            <w:r w:rsidR="00364B97" w:rsidRPr="00C52F4A">
              <w:rPr>
                <w:rFonts w:eastAsia="Times New Roman"/>
                <w:b/>
                <w:lang w:val="uk-UA"/>
              </w:rPr>
              <w:t xml:space="preserve">Матяша Д.О. стосовно судді Біловодського районного суду Луганської області </w:t>
            </w:r>
            <w:r w:rsidR="00F94177" w:rsidRPr="00C52F4A">
              <w:rPr>
                <w:rFonts w:eastAsia="Times New Roman"/>
                <w:b/>
                <w:lang w:val="uk-UA"/>
              </w:rPr>
              <w:br/>
            </w:r>
            <w:r w:rsidR="00364B97" w:rsidRPr="00C52F4A">
              <w:rPr>
                <w:rFonts w:eastAsia="Times New Roman"/>
                <w:b/>
                <w:lang w:val="uk-UA"/>
              </w:rPr>
              <w:t>К</w:t>
            </w:r>
            <w:r w:rsidR="00305DA1" w:rsidRPr="00C52F4A">
              <w:rPr>
                <w:rFonts w:eastAsia="Times New Roman"/>
                <w:b/>
                <w:lang w:val="uk-UA"/>
              </w:rPr>
              <w:t>ускової</w:t>
            </w:r>
            <w:r w:rsidR="00364B97" w:rsidRPr="00C52F4A">
              <w:rPr>
                <w:rFonts w:eastAsia="Times New Roman"/>
                <w:b/>
                <w:lang w:val="uk-UA"/>
              </w:rPr>
              <w:t xml:space="preserve"> Т</w:t>
            </w:r>
            <w:r w:rsidR="00305DA1" w:rsidRPr="00C52F4A">
              <w:rPr>
                <w:rFonts w:eastAsia="Times New Roman"/>
                <w:b/>
                <w:lang w:val="uk-UA"/>
              </w:rPr>
              <w:t>.</w:t>
            </w:r>
            <w:r w:rsidR="00364B97" w:rsidRPr="00C52F4A">
              <w:rPr>
                <w:rFonts w:eastAsia="Times New Roman"/>
                <w:b/>
                <w:lang w:val="uk-UA"/>
              </w:rPr>
              <w:t>В</w:t>
            </w:r>
            <w:r w:rsidR="00305DA1" w:rsidRPr="00C52F4A">
              <w:rPr>
                <w:rFonts w:eastAsia="Times New Roman"/>
                <w:b/>
                <w:lang w:val="uk-UA"/>
              </w:rPr>
              <w:t>.;</w:t>
            </w:r>
            <w:r w:rsidR="00F94177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024E70" w:rsidRPr="00DB749C">
              <w:rPr>
                <w:rFonts w:eastAsia="Times New Roman"/>
                <w:b/>
                <w:lang w:val="uk-UA"/>
              </w:rPr>
              <w:t>Шелемби</w:t>
            </w:r>
            <w:proofErr w:type="spellEnd"/>
            <w:r w:rsidR="00024E70" w:rsidRPr="00DB749C">
              <w:rPr>
                <w:rFonts w:eastAsia="Times New Roman"/>
                <w:b/>
                <w:lang w:val="uk-UA"/>
              </w:rPr>
              <w:t xml:space="preserve"> В.В. стосовно суддів Миколаївського апеляційного суду </w:t>
            </w:r>
            <w:proofErr w:type="spellStart"/>
            <w:r w:rsidR="00024E70" w:rsidRPr="00DB749C">
              <w:rPr>
                <w:rFonts w:eastAsia="Times New Roman"/>
                <w:b/>
                <w:lang w:val="uk-UA"/>
              </w:rPr>
              <w:t>Фаріонової</w:t>
            </w:r>
            <w:proofErr w:type="spellEnd"/>
            <w:r w:rsidR="00024E70" w:rsidRPr="00DB749C">
              <w:rPr>
                <w:rFonts w:eastAsia="Times New Roman"/>
                <w:b/>
                <w:lang w:val="uk-UA"/>
              </w:rPr>
              <w:t xml:space="preserve"> О.М., Куценко О.В., </w:t>
            </w:r>
            <w:proofErr w:type="spellStart"/>
            <w:r w:rsidR="00024E70" w:rsidRPr="00DB749C">
              <w:rPr>
                <w:rFonts w:eastAsia="Times New Roman"/>
                <w:b/>
                <w:lang w:val="uk-UA"/>
              </w:rPr>
              <w:t>Чебанової-Губарєвої</w:t>
            </w:r>
            <w:proofErr w:type="spellEnd"/>
            <w:r w:rsidR="00024E70" w:rsidRPr="00DB749C">
              <w:rPr>
                <w:rFonts w:eastAsia="Times New Roman"/>
                <w:b/>
                <w:lang w:val="uk-UA"/>
              </w:rPr>
              <w:t xml:space="preserve"> Н.В.;</w:t>
            </w:r>
            <w:r w:rsidR="00024E70">
              <w:rPr>
                <w:rFonts w:eastAsia="Times New Roman"/>
                <w:b/>
                <w:lang w:val="uk-UA"/>
              </w:rPr>
              <w:t xml:space="preserve"> </w:t>
            </w:r>
            <w:r w:rsidR="00024E70" w:rsidRPr="00DB749C">
              <w:rPr>
                <w:rFonts w:eastAsia="Times New Roman"/>
                <w:b/>
                <w:lang w:val="uk-UA"/>
              </w:rPr>
              <w:t xml:space="preserve">адвоката Кузьменко С.В., яка діє в інтересах ТОВ «К.Л.М.-ГРУПП», стосовно судді Ужгородського </w:t>
            </w:r>
            <w:proofErr w:type="spellStart"/>
            <w:r w:rsidR="00024E70" w:rsidRPr="00DB749C">
              <w:rPr>
                <w:rFonts w:eastAsia="Times New Roman"/>
                <w:b/>
                <w:lang w:val="uk-UA"/>
              </w:rPr>
              <w:t>міськрайонного</w:t>
            </w:r>
            <w:proofErr w:type="spellEnd"/>
            <w:r w:rsidR="00024E70" w:rsidRPr="00DB749C">
              <w:rPr>
                <w:rFonts w:eastAsia="Times New Roman"/>
                <w:b/>
                <w:lang w:val="uk-UA"/>
              </w:rPr>
              <w:t xml:space="preserve"> суду Закарпатської області </w:t>
            </w:r>
            <w:proofErr w:type="spellStart"/>
            <w:r w:rsidR="00024E70" w:rsidRPr="00DB749C">
              <w:rPr>
                <w:rFonts w:eastAsia="Times New Roman"/>
                <w:b/>
                <w:lang w:val="uk-UA"/>
              </w:rPr>
              <w:t>Бедьо</w:t>
            </w:r>
            <w:proofErr w:type="spellEnd"/>
            <w:r w:rsidR="00024E70" w:rsidRPr="00DB749C">
              <w:rPr>
                <w:rFonts w:eastAsia="Times New Roman"/>
                <w:b/>
                <w:lang w:val="uk-UA"/>
              </w:rPr>
              <w:t xml:space="preserve"> В.І.;</w:t>
            </w:r>
            <w:r w:rsidR="0041756C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024E70" w:rsidRPr="00024E70">
              <w:rPr>
                <w:rFonts w:eastAsia="Times New Roman"/>
                <w:b/>
                <w:lang w:val="uk-UA"/>
              </w:rPr>
              <w:t>Коханевич</w:t>
            </w:r>
            <w:proofErr w:type="spellEnd"/>
            <w:r w:rsidR="00024E70" w:rsidRPr="00024E70">
              <w:rPr>
                <w:rFonts w:eastAsia="Times New Roman"/>
                <w:b/>
                <w:lang w:val="uk-UA"/>
              </w:rPr>
              <w:t xml:space="preserve"> А.В. стосовно судді </w:t>
            </w:r>
            <w:proofErr w:type="spellStart"/>
            <w:r w:rsidR="00024E70" w:rsidRPr="00024E70">
              <w:rPr>
                <w:rFonts w:eastAsia="Times New Roman"/>
                <w:b/>
                <w:lang w:val="uk-UA"/>
              </w:rPr>
              <w:t>Орджонікідзевського</w:t>
            </w:r>
            <w:proofErr w:type="spellEnd"/>
            <w:r w:rsidR="00024E70" w:rsidRPr="00024E70">
              <w:rPr>
                <w:rFonts w:eastAsia="Times New Roman"/>
                <w:b/>
                <w:lang w:val="uk-UA"/>
              </w:rPr>
              <w:t xml:space="preserve"> районного суду </w:t>
            </w:r>
            <w:r w:rsidR="00DB749C">
              <w:rPr>
                <w:rFonts w:eastAsia="Times New Roman"/>
                <w:b/>
                <w:lang w:val="uk-UA"/>
              </w:rPr>
              <w:br/>
            </w:r>
            <w:r w:rsidR="00024E70" w:rsidRPr="00024E70">
              <w:rPr>
                <w:rFonts w:eastAsia="Times New Roman"/>
                <w:b/>
                <w:lang w:val="uk-UA"/>
              </w:rPr>
              <w:t>міста Харкова І</w:t>
            </w:r>
            <w:r w:rsidR="0041756C">
              <w:rPr>
                <w:rFonts w:eastAsia="Times New Roman"/>
                <w:b/>
                <w:lang w:val="uk-UA"/>
              </w:rPr>
              <w:t>змайлова</w:t>
            </w:r>
            <w:r w:rsidR="00024E70" w:rsidRPr="00024E70">
              <w:rPr>
                <w:rFonts w:eastAsia="Times New Roman"/>
                <w:b/>
                <w:lang w:val="uk-UA"/>
              </w:rPr>
              <w:t xml:space="preserve"> І</w:t>
            </w:r>
            <w:r w:rsidR="0041756C">
              <w:rPr>
                <w:rFonts w:eastAsia="Times New Roman"/>
                <w:b/>
                <w:lang w:val="uk-UA"/>
              </w:rPr>
              <w:t>.</w:t>
            </w:r>
            <w:r w:rsidR="00024E70" w:rsidRPr="00024E70">
              <w:rPr>
                <w:rFonts w:eastAsia="Times New Roman"/>
                <w:b/>
                <w:lang w:val="uk-UA"/>
              </w:rPr>
              <w:t>К</w:t>
            </w:r>
            <w:r w:rsidR="0041756C">
              <w:rPr>
                <w:rFonts w:eastAsia="Times New Roman"/>
                <w:b/>
                <w:lang w:val="uk-UA"/>
              </w:rPr>
              <w:t>.</w:t>
            </w:r>
          </w:p>
          <w:p w:rsidR="0041756C" w:rsidRDefault="0041756C" w:rsidP="00545884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A36B75" w:rsidRPr="00A63538" w:rsidRDefault="00A36B75" w:rsidP="00A36B75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0D6AA4" w:rsidRDefault="00E22BB9" w:rsidP="00FC66E7">
      <w:pPr>
        <w:ind w:firstLine="709"/>
        <w:jc w:val="both"/>
        <w:rPr>
          <w:sz w:val="27"/>
          <w:szCs w:val="27"/>
          <w:lang w:val="uk-UA"/>
        </w:rPr>
      </w:pPr>
      <w:r w:rsidRPr="000D6AA4">
        <w:rPr>
          <w:sz w:val="27"/>
          <w:szCs w:val="27"/>
          <w:lang w:val="uk-UA"/>
        </w:rPr>
        <w:t>Третя</w:t>
      </w:r>
      <w:r w:rsidR="00FC66E7" w:rsidRPr="000D6AA4">
        <w:rPr>
          <w:sz w:val="27"/>
          <w:szCs w:val="27"/>
          <w:lang w:val="uk-UA"/>
        </w:rPr>
        <w:t xml:space="preserve"> Дисциплінарна палата Вищої ради правосуддя у складі </w:t>
      </w:r>
      <w:r w:rsidR="00E73C2B">
        <w:rPr>
          <w:sz w:val="27"/>
          <w:szCs w:val="27"/>
          <w:lang w:val="uk-UA"/>
        </w:rPr>
        <w:t xml:space="preserve">головуючого </w:t>
      </w:r>
      <w:r w:rsidR="00FE5919" w:rsidRPr="000D6AA4">
        <w:rPr>
          <w:sz w:val="27"/>
          <w:szCs w:val="27"/>
          <w:lang w:val="uk-UA"/>
        </w:rPr>
        <w:t xml:space="preserve"> – </w:t>
      </w:r>
      <w:r w:rsidR="002B2DBC" w:rsidRPr="000D6AA4">
        <w:rPr>
          <w:sz w:val="27"/>
          <w:szCs w:val="27"/>
          <w:lang w:val="uk-UA"/>
        </w:rPr>
        <w:t>Іванової Л.Б.,</w:t>
      </w:r>
      <w:r w:rsidR="00F50241">
        <w:rPr>
          <w:sz w:val="27"/>
          <w:szCs w:val="27"/>
          <w:lang w:val="uk-UA"/>
        </w:rPr>
        <w:t xml:space="preserve"> члена</w:t>
      </w:r>
      <w:r w:rsidR="00FE5919" w:rsidRPr="000D6AA4">
        <w:rPr>
          <w:sz w:val="27"/>
          <w:szCs w:val="27"/>
          <w:lang w:val="uk-UA"/>
        </w:rPr>
        <w:t xml:space="preserve"> </w:t>
      </w:r>
      <w:proofErr w:type="spellStart"/>
      <w:r w:rsidR="00FE5919" w:rsidRPr="000D6AA4">
        <w:rPr>
          <w:sz w:val="27"/>
          <w:szCs w:val="27"/>
          <w:lang w:val="uk-UA"/>
        </w:rPr>
        <w:t>Гречківського</w:t>
      </w:r>
      <w:proofErr w:type="spellEnd"/>
      <w:r w:rsidR="00FE5919" w:rsidRPr="000D6AA4">
        <w:rPr>
          <w:sz w:val="27"/>
          <w:szCs w:val="27"/>
          <w:lang w:val="uk-UA"/>
        </w:rPr>
        <w:t xml:space="preserve"> П.М., </w:t>
      </w:r>
      <w:r w:rsidR="002B2DBC" w:rsidRPr="002B2DBC">
        <w:rPr>
          <w:sz w:val="27"/>
          <w:szCs w:val="27"/>
          <w:lang w:val="uk-UA"/>
        </w:rPr>
        <w:t>та залученого</w:t>
      </w:r>
      <w:r w:rsidR="00E552B3">
        <w:rPr>
          <w:sz w:val="27"/>
          <w:szCs w:val="27"/>
          <w:lang w:val="uk-UA"/>
        </w:rPr>
        <w:t xml:space="preserve"> члена</w:t>
      </w:r>
      <w:r w:rsidR="002B2DBC" w:rsidRPr="002B2DBC">
        <w:rPr>
          <w:sz w:val="27"/>
          <w:szCs w:val="27"/>
          <w:lang w:val="uk-UA"/>
        </w:rPr>
        <w:t xml:space="preserve"> </w:t>
      </w:r>
      <w:r w:rsidR="000D1305" w:rsidRPr="000D1305">
        <w:rPr>
          <w:sz w:val="27"/>
          <w:szCs w:val="27"/>
          <w:lang w:val="uk-UA"/>
        </w:rPr>
        <w:t xml:space="preserve">Другої Дисциплінарної палати Вищої ради правосуддя </w:t>
      </w:r>
      <w:proofErr w:type="spellStart"/>
      <w:r w:rsidR="000D1305" w:rsidRPr="000D1305">
        <w:rPr>
          <w:sz w:val="27"/>
          <w:szCs w:val="27"/>
          <w:lang w:val="uk-UA"/>
        </w:rPr>
        <w:t>Блажівської</w:t>
      </w:r>
      <w:proofErr w:type="spellEnd"/>
      <w:r w:rsidR="000D1305" w:rsidRPr="000D1305">
        <w:rPr>
          <w:sz w:val="27"/>
          <w:szCs w:val="27"/>
          <w:lang w:val="uk-UA"/>
        </w:rPr>
        <w:t xml:space="preserve"> О.Є.</w:t>
      </w:r>
      <w:r w:rsidR="002B2DBC" w:rsidRPr="002B2DBC">
        <w:rPr>
          <w:sz w:val="27"/>
          <w:szCs w:val="27"/>
          <w:lang w:val="uk-UA"/>
        </w:rPr>
        <w:t>,</w:t>
      </w:r>
      <w:r w:rsidR="002B2DBC">
        <w:rPr>
          <w:sz w:val="27"/>
          <w:szCs w:val="27"/>
          <w:lang w:val="uk-UA"/>
        </w:rPr>
        <w:t xml:space="preserve"> </w:t>
      </w:r>
      <w:r w:rsidR="00FC66E7" w:rsidRPr="000D6AA4">
        <w:rPr>
          <w:sz w:val="27"/>
          <w:szCs w:val="27"/>
          <w:lang w:val="uk-UA"/>
        </w:rPr>
        <w:t>розглянувши виснов</w:t>
      </w:r>
      <w:r w:rsidR="00267B8A" w:rsidRPr="000D6AA4">
        <w:rPr>
          <w:sz w:val="27"/>
          <w:szCs w:val="27"/>
          <w:lang w:val="uk-UA"/>
        </w:rPr>
        <w:t>ки</w:t>
      </w:r>
      <w:r w:rsidR="00FC66E7" w:rsidRPr="000D6AA4">
        <w:rPr>
          <w:sz w:val="27"/>
          <w:szCs w:val="27"/>
          <w:lang w:val="uk-UA"/>
        </w:rPr>
        <w:t xml:space="preserve"> доповідача – члена </w:t>
      </w:r>
      <w:r w:rsidRPr="000D6AA4">
        <w:rPr>
          <w:sz w:val="27"/>
          <w:szCs w:val="27"/>
          <w:lang w:val="uk-UA"/>
        </w:rPr>
        <w:t>Третьої</w:t>
      </w:r>
      <w:r w:rsidR="00FC66E7" w:rsidRPr="000D6AA4">
        <w:rPr>
          <w:sz w:val="27"/>
          <w:szCs w:val="27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0D6AA4" w:rsidRDefault="00FC66E7" w:rsidP="00FC66E7">
      <w:pPr>
        <w:ind w:firstLine="709"/>
        <w:jc w:val="both"/>
        <w:rPr>
          <w:sz w:val="27"/>
          <w:szCs w:val="27"/>
          <w:lang w:val="uk-UA"/>
        </w:rPr>
      </w:pPr>
    </w:p>
    <w:p w:rsidR="00FC66E7" w:rsidRPr="000D6AA4" w:rsidRDefault="00FC66E7" w:rsidP="00FC66E7">
      <w:pPr>
        <w:jc w:val="center"/>
        <w:rPr>
          <w:rStyle w:val="rvts9"/>
          <w:b/>
          <w:sz w:val="27"/>
          <w:szCs w:val="27"/>
          <w:lang w:val="uk-UA"/>
        </w:rPr>
      </w:pPr>
      <w:r w:rsidRPr="000D6AA4">
        <w:rPr>
          <w:rStyle w:val="rvts9"/>
          <w:b/>
          <w:sz w:val="27"/>
          <w:szCs w:val="27"/>
          <w:lang w:val="uk-UA"/>
        </w:rPr>
        <w:t>встановила:</w:t>
      </w:r>
    </w:p>
    <w:p w:rsidR="00267B8A" w:rsidRPr="000D6AA4" w:rsidRDefault="00267B8A" w:rsidP="00FC66E7">
      <w:pPr>
        <w:jc w:val="center"/>
        <w:rPr>
          <w:rStyle w:val="rvts9"/>
          <w:b/>
          <w:sz w:val="27"/>
          <w:szCs w:val="27"/>
          <w:lang w:val="uk-UA"/>
        </w:rPr>
      </w:pPr>
    </w:p>
    <w:p w:rsidR="002849D4" w:rsidRPr="000D6AA4" w:rsidRDefault="002849D4" w:rsidP="00327AB1">
      <w:pPr>
        <w:jc w:val="both"/>
        <w:rPr>
          <w:rStyle w:val="FontStyle14"/>
          <w:sz w:val="27"/>
          <w:szCs w:val="27"/>
          <w:lang w:val="uk-UA"/>
        </w:rPr>
      </w:pPr>
    </w:p>
    <w:p w:rsidR="002849D4" w:rsidRPr="00985F6A" w:rsidRDefault="002849D4" w:rsidP="002849D4">
      <w:pPr>
        <w:jc w:val="both"/>
        <w:rPr>
          <w:sz w:val="27"/>
          <w:szCs w:val="27"/>
          <w:lang w:val="uk-UA"/>
        </w:rPr>
      </w:pPr>
      <w:r w:rsidRPr="00985F6A">
        <w:rPr>
          <w:rStyle w:val="FontStyle14"/>
          <w:sz w:val="27"/>
          <w:szCs w:val="27"/>
          <w:lang w:val="uk-UA"/>
        </w:rPr>
        <w:t>д</w:t>
      </w:r>
      <w:r w:rsidRPr="00985F6A">
        <w:rPr>
          <w:sz w:val="27"/>
          <w:szCs w:val="27"/>
          <w:lang w:val="uk-UA"/>
        </w:rPr>
        <w:t xml:space="preserve">о Вищої ради правосуддя 21 липня 2020 року за вхідним </w:t>
      </w:r>
      <w:r w:rsidRPr="00985F6A">
        <w:rPr>
          <w:sz w:val="27"/>
          <w:szCs w:val="27"/>
          <w:lang w:val="uk-UA"/>
        </w:rPr>
        <w:br/>
        <w:t xml:space="preserve">№ Д-4231/0/7-20 надійшла скарга </w:t>
      </w:r>
      <w:proofErr w:type="spellStart"/>
      <w:r w:rsidRPr="00985F6A">
        <w:rPr>
          <w:sz w:val="27"/>
          <w:szCs w:val="27"/>
          <w:lang w:val="uk-UA"/>
        </w:rPr>
        <w:t>Дедова</w:t>
      </w:r>
      <w:proofErr w:type="spellEnd"/>
      <w:r w:rsidRPr="00985F6A">
        <w:rPr>
          <w:sz w:val="27"/>
          <w:szCs w:val="27"/>
          <w:lang w:val="uk-UA"/>
        </w:rPr>
        <w:t xml:space="preserve"> М.В. щодо притягнення до дисциплінарної відповідальності судді Харківського районного суду Харківської області Назаренка О.В. за дії, вчинені під час розгляду справи № 635/5149/19.</w:t>
      </w:r>
    </w:p>
    <w:p w:rsidR="002849D4" w:rsidRPr="00985F6A" w:rsidRDefault="002849D4" w:rsidP="002849D4">
      <w:pPr>
        <w:ind w:firstLine="709"/>
        <w:jc w:val="both"/>
        <w:rPr>
          <w:sz w:val="27"/>
          <w:szCs w:val="27"/>
          <w:lang w:val="uk-UA"/>
        </w:rPr>
      </w:pPr>
      <w:r w:rsidRPr="00985F6A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3 вересня 2020 року про відмову у відкритті дисциплінарної справи, </w:t>
      </w:r>
      <w:r w:rsidR="00E75BC8" w:rsidRPr="00985F6A">
        <w:rPr>
          <w:sz w:val="27"/>
          <w:szCs w:val="27"/>
          <w:lang w:val="uk-UA"/>
        </w:rPr>
        <w:lastRenderedPageBreak/>
        <w:t xml:space="preserve">оскільки в діях судді не встановлено ознак дисциплінарного проступку </w:t>
      </w:r>
      <w:r w:rsidR="00F94177" w:rsidRPr="00985F6A">
        <w:rPr>
          <w:sz w:val="27"/>
          <w:szCs w:val="27"/>
          <w:lang w:val="uk-UA"/>
        </w:rPr>
        <w:br/>
      </w:r>
      <w:r w:rsidR="00E75BC8" w:rsidRPr="00985F6A">
        <w:rPr>
          <w:sz w:val="27"/>
          <w:szCs w:val="27"/>
          <w:lang w:val="uk-UA"/>
        </w:rPr>
        <w:t>(частина шоста статті 107 Закону України «Про судоустрій і статус суддів»).</w:t>
      </w:r>
      <w:r w:rsidRPr="00985F6A">
        <w:rPr>
          <w:sz w:val="27"/>
          <w:szCs w:val="27"/>
          <w:lang w:val="uk-UA"/>
        </w:rPr>
        <w:tab/>
      </w:r>
    </w:p>
    <w:p w:rsidR="002849D4" w:rsidRPr="000D6AA4" w:rsidRDefault="002849D4" w:rsidP="002849D4">
      <w:pPr>
        <w:ind w:firstLine="708"/>
        <w:jc w:val="both"/>
        <w:rPr>
          <w:sz w:val="27"/>
          <w:szCs w:val="27"/>
          <w:lang w:val="uk-UA"/>
        </w:rPr>
      </w:pPr>
    </w:p>
    <w:p w:rsidR="00E65322" w:rsidRPr="00985F6A" w:rsidRDefault="00E65322" w:rsidP="00E65322">
      <w:pPr>
        <w:ind w:firstLine="709"/>
        <w:jc w:val="both"/>
        <w:rPr>
          <w:sz w:val="27"/>
          <w:szCs w:val="27"/>
          <w:lang w:val="uk-UA"/>
        </w:rPr>
      </w:pPr>
      <w:r w:rsidRPr="00985F6A">
        <w:rPr>
          <w:sz w:val="27"/>
          <w:szCs w:val="27"/>
          <w:lang w:val="uk-UA"/>
        </w:rPr>
        <w:t xml:space="preserve">До Вищої ради правосуддя 17 серпня 2020 року за вхідним </w:t>
      </w:r>
      <w:r w:rsidRPr="00985F6A">
        <w:rPr>
          <w:sz w:val="27"/>
          <w:szCs w:val="27"/>
          <w:lang w:val="uk-UA"/>
        </w:rPr>
        <w:br/>
        <w:t xml:space="preserve">№ 601/0/13-20 надійшла скарга </w:t>
      </w:r>
      <w:r w:rsidR="00985F6A" w:rsidRPr="00985F6A">
        <w:rPr>
          <w:sz w:val="27"/>
          <w:szCs w:val="27"/>
          <w:lang w:val="uk-UA"/>
        </w:rPr>
        <w:t>виконувача</w:t>
      </w:r>
      <w:r w:rsidR="00985F6A">
        <w:rPr>
          <w:sz w:val="27"/>
          <w:szCs w:val="27"/>
          <w:lang w:val="uk-UA"/>
        </w:rPr>
        <w:t xml:space="preserve"> обов’язків</w:t>
      </w:r>
      <w:r w:rsidRPr="00985F6A">
        <w:rPr>
          <w:sz w:val="27"/>
          <w:szCs w:val="27"/>
          <w:lang w:val="uk-UA"/>
        </w:rPr>
        <w:t xml:space="preserve"> прокурора Запорізької області </w:t>
      </w:r>
      <w:proofErr w:type="spellStart"/>
      <w:r w:rsidRPr="00985F6A">
        <w:rPr>
          <w:sz w:val="27"/>
          <w:szCs w:val="27"/>
          <w:lang w:val="uk-UA"/>
        </w:rPr>
        <w:t>Казака</w:t>
      </w:r>
      <w:proofErr w:type="spellEnd"/>
      <w:r w:rsidRPr="00985F6A">
        <w:rPr>
          <w:sz w:val="27"/>
          <w:szCs w:val="27"/>
          <w:lang w:val="uk-UA"/>
        </w:rPr>
        <w:t xml:space="preserve"> Д.І. щодо притягнення до дисциплінарної відповідальності судді </w:t>
      </w:r>
      <w:proofErr w:type="spellStart"/>
      <w:r w:rsidR="009036DA" w:rsidRPr="00985F6A">
        <w:rPr>
          <w:sz w:val="27"/>
          <w:szCs w:val="27"/>
          <w:lang w:val="uk-UA"/>
        </w:rPr>
        <w:t>Орджонікідзевського</w:t>
      </w:r>
      <w:proofErr w:type="spellEnd"/>
      <w:r w:rsidR="009036DA" w:rsidRPr="00985F6A">
        <w:rPr>
          <w:sz w:val="27"/>
          <w:szCs w:val="27"/>
          <w:lang w:val="uk-UA"/>
        </w:rPr>
        <w:t xml:space="preserve"> районного суду міста Запоріжжя Рибалко Н.І. </w:t>
      </w:r>
      <w:r w:rsidRPr="00985F6A">
        <w:rPr>
          <w:sz w:val="27"/>
          <w:szCs w:val="27"/>
          <w:lang w:val="uk-UA"/>
        </w:rPr>
        <w:t xml:space="preserve">за дії, вчинені під час розгляду справи № </w:t>
      </w:r>
      <w:r w:rsidR="009036DA" w:rsidRPr="00985F6A">
        <w:rPr>
          <w:sz w:val="27"/>
          <w:szCs w:val="27"/>
          <w:lang w:val="uk-UA"/>
        </w:rPr>
        <w:t>335/3661/20</w:t>
      </w:r>
      <w:r w:rsidRPr="00985F6A">
        <w:rPr>
          <w:sz w:val="27"/>
          <w:szCs w:val="27"/>
          <w:lang w:val="uk-UA"/>
        </w:rPr>
        <w:t>.</w:t>
      </w:r>
    </w:p>
    <w:p w:rsidR="00461B9B" w:rsidRPr="000D6AA4" w:rsidRDefault="00E65322" w:rsidP="00461B9B">
      <w:pPr>
        <w:ind w:firstLine="709"/>
        <w:jc w:val="both"/>
        <w:rPr>
          <w:sz w:val="27"/>
          <w:szCs w:val="27"/>
          <w:lang w:val="uk-UA"/>
        </w:rPr>
      </w:pPr>
      <w:r w:rsidRPr="00985F6A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036DA" w:rsidRPr="00985F6A">
        <w:rPr>
          <w:sz w:val="27"/>
          <w:szCs w:val="27"/>
          <w:lang w:val="uk-UA"/>
        </w:rPr>
        <w:t>7 вересня</w:t>
      </w:r>
      <w:r w:rsidRPr="00985F6A">
        <w:rPr>
          <w:sz w:val="27"/>
          <w:szCs w:val="27"/>
          <w:lang w:val="uk-UA"/>
        </w:rPr>
        <w:t xml:space="preserve">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461B9B" w:rsidRPr="000D6AA4" w:rsidRDefault="00461B9B" w:rsidP="00461B9B">
      <w:pPr>
        <w:ind w:firstLine="709"/>
        <w:jc w:val="both"/>
        <w:rPr>
          <w:sz w:val="27"/>
          <w:szCs w:val="27"/>
          <w:lang w:val="uk-UA"/>
        </w:rPr>
      </w:pPr>
    </w:p>
    <w:p w:rsidR="00461B9B" w:rsidRPr="00C52F4A" w:rsidRDefault="00461B9B" w:rsidP="00461B9B">
      <w:pPr>
        <w:ind w:firstLine="709"/>
        <w:jc w:val="both"/>
        <w:rPr>
          <w:sz w:val="27"/>
          <w:szCs w:val="27"/>
          <w:lang w:val="uk-UA"/>
        </w:rPr>
      </w:pPr>
      <w:r w:rsidRPr="00C52F4A">
        <w:rPr>
          <w:sz w:val="27"/>
          <w:szCs w:val="27"/>
          <w:lang w:val="uk-UA"/>
        </w:rPr>
        <w:t xml:space="preserve">До Вищої ради правосуддя 1 вересня 2020 року за вхідним </w:t>
      </w:r>
      <w:r w:rsidRPr="00C52F4A">
        <w:rPr>
          <w:sz w:val="27"/>
          <w:szCs w:val="27"/>
          <w:lang w:val="uk-UA"/>
        </w:rPr>
        <w:br/>
        <w:t xml:space="preserve">№ П-4893/0/7-20 надійшла скарга </w:t>
      </w:r>
      <w:proofErr w:type="spellStart"/>
      <w:r w:rsidRPr="00C52F4A">
        <w:rPr>
          <w:sz w:val="27"/>
          <w:szCs w:val="27"/>
          <w:lang w:val="uk-UA"/>
        </w:rPr>
        <w:t>Передерій</w:t>
      </w:r>
      <w:proofErr w:type="spellEnd"/>
      <w:r w:rsidRPr="00C52F4A">
        <w:rPr>
          <w:sz w:val="27"/>
          <w:szCs w:val="27"/>
          <w:lang w:val="uk-UA"/>
        </w:rPr>
        <w:t xml:space="preserve"> Т.В. щодо притягнення до дисциплінарної відповідальності судді Голосіївського районного суду міста Києва </w:t>
      </w:r>
      <w:proofErr w:type="spellStart"/>
      <w:r w:rsidRPr="00C52F4A">
        <w:rPr>
          <w:sz w:val="27"/>
          <w:szCs w:val="27"/>
          <w:lang w:val="uk-UA"/>
        </w:rPr>
        <w:t>Плахотнюк</w:t>
      </w:r>
      <w:proofErr w:type="spellEnd"/>
      <w:r w:rsidRPr="00C52F4A">
        <w:rPr>
          <w:sz w:val="27"/>
          <w:szCs w:val="27"/>
          <w:lang w:val="uk-UA"/>
        </w:rPr>
        <w:t xml:space="preserve"> К.Г. за дії, вчинені під час розгляду справи № 229/106/20.</w:t>
      </w:r>
    </w:p>
    <w:p w:rsidR="00461B9B" w:rsidRPr="000D6AA4" w:rsidRDefault="00461B9B" w:rsidP="00461B9B">
      <w:pPr>
        <w:ind w:firstLine="709"/>
        <w:jc w:val="both"/>
        <w:rPr>
          <w:sz w:val="27"/>
          <w:szCs w:val="27"/>
          <w:lang w:val="uk-UA"/>
        </w:rPr>
      </w:pPr>
      <w:r w:rsidRPr="00C52F4A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4 вересня 2020 року про відмову у відкритті дисциплінарної справи, оскільки в діях судді не встановлено ознак дисциплінарного проступку </w:t>
      </w:r>
      <w:r w:rsidR="00F94177" w:rsidRPr="00C52F4A">
        <w:rPr>
          <w:sz w:val="27"/>
          <w:szCs w:val="27"/>
          <w:lang w:val="uk-UA"/>
        </w:rPr>
        <w:br/>
      </w:r>
      <w:r w:rsidRPr="00C52F4A">
        <w:rPr>
          <w:sz w:val="27"/>
          <w:szCs w:val="27"/>
          <w:lang w:val="uk-UA"/>
        </w:rPr>
        <w:t>(частина шоста статті 107 Закону України «Про судоустрій і статус суддів»).</w:t>
      </w:r>
      <w:r w:rsidRPr="000D6AA4">
        <w:rPr>
          <w:sz w:val="27"/>
          <w:szCs w:val="27"/>
          <w:lang w:val="uk-UA"/>
        </w:rPr>
        <w:tab/>
      </w:r>
    </w:p>
    <w:p w:rsidR="00E65322" w:rsidRPr="000D6AA4" w:rsidRDefault="00E65322" w:rsidP="002849D4">
      <w:pPr>
        <w:ind w:firstLine="709"/>
        <w:jc w:val="both"/>
        <w:rPr>
          <w:sz w:val="27"/>
          <w:szCs w:val="27"/>
          <w:lang w:val="uk-UA"/>
        </w:rPr>
      </w:pPr>
    </w:p>
    <w:p w:rsidR="00305DA1" w:rsidRPr="00C52F4A" w:rsidRDefault="00305DA1" w:rsidP="00305DA1">
      <w:pPr>
        <w:ind w:firstLine="709"/>
        <w:jc w:val="both"/>
        <w:rPr>
          <w:sz w:val="27"/>
          <w:szCs w:val="27"/>
          <w:lang w:val="uk-UA"/>
        </w:rPr>
      </w:pPr>
      <w:r w:rsidRPr="00C52F4A">
        <w:rPr>
          <w:sz w:val="27"/>
          <w:szCs w:val="27"/>
          <w:lang w:val="uk-UA"/>
        </w:rPr>
        <w:t xml:space="preserve">До Вищої ради правосуддя 5 серпня 2020 року за вхідним </w:t>
      </w:r>
      <w:r w:rsidRPr="00C52F4A">
        <w:rPr>
          <w:sz w:val="27"/>
          <w:szCs w:val="27"/>
          <w:lang w:val="uk-UA"/>
        </w:rPr>
        <w:br/>
        <w:t>№ М-4470/0/7-20 надійшла скарга Матяша Д.О. щодо притягнення до дисциплінарної відповідальності судді Біловодського районного суду Луганської області Кускової Т.В. за дії, вчинені під час розгляду справи № 408/8451/18-ц.</w:t>
      </w:r>
    </w:p>
    <w:p w:rsidR="00305DA1" w:rsidRPr="000D6AA4" w:rsidRDefault="00305DA1" w:rsidP="00305DA1">
      <w:pPr>
        <w:ind w:firstLine="709"/>
        <w:jc w:val="both"/>
        <w:rPr>
          <w:sz w:val="27"/>
          <w:szCs w:val="27"/>
          <w:lang w:val="uk-UA"/>
        </w:rPr>
      </w:pPr>
      <w:r w:rsidRPr="00C52F4A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26 серпня 2020 року про відмову у відкритті дисциплінарної справи, оскільки в діях судді не встановлено ознак дисциплінарного проступку </w:t>
      </w:r>
      <w:r w:rsidR="00F94177" w:rsidRPr="00C52F4A">
        <w:rPr>
          <w:sz w:val="27"/>
          <w:szCs w:val="27"/>
          <w:lang w:val="uk-UA"/>
        </w:rPr>
        <w:br/>
      </w:r>
      <w:r w:rsidRPr="00C52F4A">
        <w:rPr>
          <w:sz w:val="27"/>
          <w:szCs w:val="27"/>
          <w:lang w:val="uk-UA"/>
        </w:rPr>
        <w:t>(частина шоста статті 107 Закону України «Про судоустрій і статус суддів»).</w:t>
      </w:r>
      <w:r w:rsidRPr="000D6AA4">
        <w:rPr>
          <w:sz w:val="27"/>
          <w:szCs w:val="27"/>
          <w:lang w:val="uk-UA"/>
        </w:rPr>
        <w:tab/>
      </w:r>
    </w:p>
    <w:p w:rsidR="00305DA1" w:rsidRPr="000D6AA4" w:rsidRDefault="00305DA1" w:rsidP="002849D4">
      <w:pPr>
        <w:ind w:firstLine="709"/>
        <w:jc w:val="both"/>
        <w:rPr>
          <w:sz w:val="27"/>
          <w:szCs w:val="27"/>
          <w:lang w:val="uk-UA"/>
        </w:rPr>
      </w:pPr>
    </w:p>
    <w:p w:rsidR="00ED49DA" w:rsidRPr="000D6AA4" w:rsidRDefault="002849D4" w:rsidP="002849D4">
      <w:pPr>
        <w:ind w:firstLine="709"/>
        <w:jc w:val="both"/>
        <w:rPr>
          <w:sz w:val="27"/>
          <w:szCs w:val="27"/>
          <w:lang w:val="uk-UA"/>
        </w:rPr>
      </w:pPr>
      <w:r w:rsidRPr="000D6AA4">
        <w:rPr>
          <w:sz w:val="27"/>
          <w:szCs w:val="27"/>
          <w:lang w:val="uk-UA"/>
        </w:rPr>
        <w:t>Д</w:t>
      </w:r>
      <w:r w:rsidR="00D02F0E" w:rsidRPr="000D6AA4">
        <w:rPr>
          <w:sz w:val="27"/>
          <w:szCs w:val="27"/>
          <w:lang w:val="uk-UA"/>
        </w:rPr>
        <w:t xml:space="preserve">о Вищої ради правосуддя </w:t>
      </w:r>
      <w:r w:rsidR="00024E70" w:rsidRPr="000D6AA4">
        <w:rPr>
          <w:sz w:val="27"/>
          <w:szCs w:val="27"/>
          <w:lang w:val="uk-UA"/>
        </w:rPr>
        <w:t>26 серпня</w:t>
      </w:r>
      <w:r w:rsidR="00451035" w:rsidRPr="000D6AA4">
        <w:rPr>
          <w:sz w:val="27"/>
          <w:szCs w:val="27"/>
          <w:lang w:val="uk-UA"/>
        </w:rPr>
        <w:t xml:space="preserve"> 2020</w:t>
      </w:r>
      <w:r w:rsidR="00D02F0E" w:rsidRPr="000D6AA4">
        <w:rPr>
          <w:sz w:val="27"/>
          <w:szCs w:val="27"/>
          <w:lang w:val="uk-UA"/>
        </w:rPr>
        <w:t xml:space="preserve"> </w:t>
      </w:r>
      <w:r w:rsidR="00A86C0E" w:rsidRPr="000D6AA4">
        <w:rPr>
          <w:sz w:val="27"/>
          <w:szCs w:val="27"/>
          <w:lang w:val="uk-UA"/>
        </w:rPr>
        <w:t>року</w:t>
      </w:r>
      <w:r w:rsidR="007A7A85" w:rsidRPr="000D6AA4">
        <w:rPr>
          <w:sz w:val="27"/>
          <w:szCs w:val="27"/>
          <w:lang w:val="uk-UA"/>
        </w:rPr>
        <w:t xml:space="preserve"> </w:t>
      </w:r>
      <w:r w:rsidR="004B39D8" w:rsidRPr="000D6AA4">
        <w:rPr>
          <w:sz w:val="27"/>
          <w:szCs w:val="27"/>
          <w:lang w:val="uk-UA"/>
        </w:rPr>
        <w:t>за вх</w:t>
      </w:r>
      <w:r w:rsidR="007D10D3" w:rsidRPr="000D6AA4">
        <w:rPr>
          <w:sz w:val="27"/>
          <w:szCs w:val="27"/>
          <w:lang w:val="uk-UA"/>
        </w:rPr>
        <w:t>ідним</w:t>
      </w:r>
      <w:r w:rsidR="004B39D8" w:rsidRPr="000D6AA4">
        <w:rPr>
          <w:sz w:val="27"/>
          <w:szCs w:val="27"/>
          <w:lang w:val="uk-UA"/>
        </w:rPr>
        <w:t xml:space="preserve"> </w:t>
      </w:r>
      <w:r w:rsidR="007D10D3" w:rsidRPr="000D6AA4">
        <w:rPr>
          <w:sz w:val="27"/>
          <w:szCs w:val="27"/>
          <w:lang w:val="uk-UA"/>
        </w:rPr>
        <w:br/>
      </w:r>
      <w:r w:rsidR="004B39D8" w:rsidRPr="000D6AA4">
        <w:rPr>
          <w:sz w:val="27"/>
          <w:szCs w:val="27"/>
          <w:lang w:val="uk-UA"/>
        </w:rPr>
        <w:t>№</w:t>
      </w:r>
      <w:r w:rsidR="001A6F4C" w:rsidRPr="000D6AA4">
        <w:rPr>
          <w:sz w:val="27"/>
          <w:szCs w:val="27"/>
          <w:lang w:val="uk-UA"/>
        </w:rPr>
        <w:t xml:space="preserve"> </w:t>
      </w:r>
      <w:r w:rsidR="00DB749C" w:rsidRPr="000D6AA4">
        <w:rPr>
          <w:sz w:val="27"/>
          <w:szCs w:val="27"/>
          <w:lang w:val="uk-UA"/>
        </w:rPr>
        <w:t>Ш-4765/0/7-20</w:t>
      </w:r>
      <w:r w:rsidR="00BF7302" w:rsidRPr="000D6AA4">
        <w:rPr>
          <w:sz w:val="27"/>
          <w:szCs w:val="27"/>
          <w:lang w:val="uk-UA"/>
        </w:rPr>
        <w:t xml:space="preserve"> </w:t>
      </w:r>
      <w:r w:rsidR="004E5350" w:rsidRPr="000D6AA4">
        <w:rPr>
          <w:sz w:val="27"/>
          <w:szCs w:val="27"/>
          <w:lang w:val="uk-UA"/>
        </w:rPr>
        <w:t xml:space="preserve">надійшла скарга </w:t>
      </w:r>
      <w:proofErr w:type="spellStart"/>
      <w:r w:rsidR="00024E70" w:rsidRPr="000D6AA4">
        <w:rPr>
          <w:sz w:val="27"/>
          <w:szCs w:val="27"/>
          <w:lang w:val="uk-UA"/>
        </w:rPr>
        <w:t>Шелемби</w:t>
      </w:r>
      <w:proofErr w:type="spellEnd"/>
      <w:r w:rsidR="00024E70" w:rsidRPr="000D6AA4">
        <w:rPr>
          <w:sz w:val="27"/>
          <w:szCs w:val="27"/>
          <w:lang w:val="uk-UA"/>
        </w:rPr>
        <w:t xml:space="preserve"> В.В.</w:t>
      </w:r>
      <w:r w:rsidR="00327AB1" w:rsidRPr="000D6AA4">
        <w:rPr>
          <w:sz w:val="27"/>
          <w:szCs w:val="27"/>
          <w:lang w:val="uk-UA"/>
        </w:rPr>
        <w:t xml:space="preserve"> </w:t>
      </w:r>
      <w:r w:rsidR="00E14A85" w:rsidRPr="000D6AA4">
        <w:rPr>
          <w:sz w:val="27"/>
          <w:szCs w:val="27"/>
          <w:lang w:val="uk-UA"/>
        </w:rPr>
        <w:t xml:space="preserve">щодо притягнення до дисциплінарної відповідальності </w:t>
      </w:r>
      <w:r w:rsidR="00D945CD" w:rsidRPr="000D6AA4">
        <w:rPr>
          <w:sz w:val="27"/>
          <w:szCs w:val="27"/>
          <w:lang w:val="uk-UA"/>
        </w:rPr>
        <w:t>судді</w:t>
      </w:r>
      <w:r w:rsidR="00024E70" w:rsidRPr="000D6AA4">
        <w:rPr>
          <w:sz w:val="27"/>
          <w:szCs w:val="27"/>
          <w:lang w:val="uk-UA"/>
        </w:rPr>
        <w:t>в</w:t>
      </w:r>
      <w:r w:rsidR="00D945CD" w:rsidRPr="000D6AA4">
        <w:rPr>
          <w:sz w:val="27"/>
          <w:szCs w:val="27"/>
          <w:lang w:val="uk-UA"/>
        </w:rPr>
        <w:t xml:space="preserve"> </w:t>
      </w:r>
      <w:r w:rsidR="00024E70" w:rsidRPr="000D6AA4">
        <w:rPr>
          <w:sz w:val="27"/>
          <w:szCs w:val="27"/>
          <w:lang w:val="uk-UA"/>
        </w:rPr>
        <w:t xml:space="preserve">Миколаївського апеляційного суду </w:t>
      </w:r>
      <w:proofErr w:type="spellStart"/>
      <w:r w:rsidR="00024E70" w:rsidRPr="000D6AA4">
        <w:rPr>
          <w:sz w:val="27"/>
          <w:szCs w:val="27"/>
          <w:lang w:val="uk-UA"/>
        </w:rPr>
        <w:t>Фаріонової</w:t>
      </w:r>
      <w:proofErr w:type="spellEnd"/>
      <w:r w:rsidR="00024E70" w:rsidRPr="000D6AA4">
        <w:rPr>
          <w:sz w:val="27"/>
          <w:szCs w:val="27"/>
          <w:lang w:val="uk-UA"/>
        </w:rPr>
        <w:t xml:space="preserve"> О.М., Куценко О.В., </w:t>
      </w:r>
      <w:proofErr w:type="spellStart"/>
      <w:r w:rsidR="00024E70" w:rsidRPr="000D6AA4">
        <w:rPr>
          <w:sz w:val="27"/>
          <w:szCs w:val="27"/>
          <w:lang w:val="uk-UA"/>
        </w:rPr>
        <w:t>Чебанової-Губарєвої</w:t>
      </w:r>
      <w:proofErr w:type="spellEnd"/>
      <w:r w:rsidR="00024E70" w:rsidRPr="000D6AA4">
        <w:rPr>
          <w:sz w:val="27"/>
          <w:szCs w:val="27"/>
          <w:lang w:val="uk-UA"/>
        </w:rPr>
        <w:t xml:space="preserve"> Н.В. </w:t>
      </w:r>
      <w:r w:rsidR="00E14A85" w:rsidRPr="000D6AA4">
        <w:rPr>
          <w:sz w:val="27"/>
          <w:szCs w:val="27"/>
          <w:lang w:val="uk-UA"/>
        </w:rPr>
        <w:t xml:space="preserve">за дії, вчинені під час розгляду справи </w:t>
      </w:r>
      <w:r w:rsidR="00D02F0E" w:rsidRPr="000D6AA4">
        <w:rPr>
          <w:sz w:val="27"/>
          <w:szCs w:val="27"/>
          <w:lang w:val="uk-UA"/>
        </w:rPr>
        <w:t xml:space="preserve">№ </w:t>
      </w:r>
      <w:r w:rsidR="00024E70" w:rsidRPr="000D6AA4">
        <w:rPr>
          <w:sz w:val="27"/>
          <w:szCs w:val="27"/>
          <w:lang w:val="uk-UA"/>
        </w:rPr>
        <w:t>467/189/17</w:t>
      </w:r>
      <w:r w:rsidR="004D7C87" w:rsidRPr="000D6AA4">
        <w:rPr>
          <w:sz w:val="27"/>
          <w:szCs w:val="27"/>
          <w:lang w:val="uk-UA"/>
        </w:rPr>
        <w:t>.</w:t>
      </w:r>
    </w:p>
    <w:p w:rsidR="00451035" w:rsidRPr="000D6AA4" w:rsidRDefault="00ED49DA" w:rsidP="00327AB1">
      <w:pPr>
        <w:ind w:firstLine="709"/>
        <w:jc w:val="both"/>
        <w:rPr>
          <w:sz w:val="27"/>
          <w:szCs w:val="27"/>
          <w:lang w:val="uk-UA"/>
        </w:rPr>
      </w:pPr>
      <w:r w:rsidRPr="000D6AA4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D57DA" w:rsidRPr="000D6AA4">
        <w:rPr>
          <w:sz w:val="27"/>
          <w:szCs w:val="27"/>
          <w:lang w:val="uk-UA"/>
        </w:rPr>
        <w:t>2</w:t>
      </w:r>
      <w:r w:rsidR="00024E70" w:rsidRPr="000D6AA4">
        <w:rPr>
          <w:sz w:val="27"/>
          <w:szCs w:val="27"/>
          <w:lang w:val="uk-UA"/>
        </w:rPr>
        <w:t>8</w:t>
      </w:r>
      <w:r w:rsidR="00AD57DA" w:rsidRPr="000D6AA4">
        <w:rPr>
          <w:sz w:val="27"/>
          <w:szCs w:val="27"/>
          <w:lang w:val="uk-UA"/>
        </w:rPr>
        <w:t xml:space="preserve"> серпня</w:t>
      </w:r>
      <w:r w:rsidR="003F2001" w:rsidRPr="000D6AA4">
        <w:rPr>
          <w:sz w:val="27"/>
          <w:szCs w:val="27"/>
          <w:lang w:val="uk-UA"/>
        </w:rPr>
        <w:t xml:space="preserve"> 2020</w:t>
      </w:r>
      <w:r w:rsidRPr="000D6AA4">
        <w:rPr>
          <w:sz w:val="27"/>
          <w:szCs w:val="27"/>
          <w:lang w:val="uk-UA"/>
        </w:rPr>
        <w:t xml:space="preserve"> року </w:t>
      </w:r>
      <w:r w:rsidR="00327AB1" w:rsidRPr="000D6AA4">
        <w:rPr>
          <w:sz w:val="27"/>
          <w:szCs w:val="27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="00AD57DA" w:rsidRPr="000D6AA4">
        <w:rPr>
          <w:sz w:val="27"/>
          <w:szCs w:val="27"/>
          <w:lang w:val="uk-UA"/>
        </w:rPr>
        <w:tab/>
      </w:r>
    </w:p>
    <w:p w:rsidR="00E14A85" w:rsidRPr="000D6AA4" w:rsidRDefault="00E14A85" w:rsidP="00CE2C4B">
      <w:pPr>
        <w:ind w:firstLine="708"/>
        <w:jc w:val="both"/>
        <w:rPr>
          <w:sz w:val="27"/>
          <w:szCs w:val="27"/>
          <w:lang w:val="uk-UA"/>
        </w:rPr>
      </w:pPr>
    </w:p>
    <w:p w:rsidR="00E14A85" w:rsidRPr="000D6AA4" w:rsidRDefault="00E14A85" w:rsidP="00E14A85">
      <w:pPr>
        <w:ind w:firstLine="708"/>
        <w:jc w:val="both"/>
        <w:rPr>
          <w:sz w:val="27"/>
          <w:szCs w:val="27"/>
          <w:lang w:val="uk-UA"/>
        </w:rPr>
      </w:pPr>
      <w:r w:rsidRPr="000D6AA4">
        <w:rPr>
          <w:sz w:val="27"/>
          <w:szCs w:val="27"/>
          <w:lang w:val="uk-UA"/>
        </w:rPr>
        <w:lastRenderedPageBreak/>
        <w:t xml:space="preserve">До Вищої ради правосуддя </w:t>
      </w:r>
      <w:r w:rsidR="00024E70" w:rsidRPr="000D6AA4">
        <w:rPr>
          <w:sz w:val="27"/>
          <w:szCs w:val="27"/>
          <w:lang w:val="uk-UA"/>
        </w:rPr>
        <w:t>21 липня</w:t>
      </w:r>
      <w:r w:rsidR="0016513E" w:rsidRPr="000D6AA4">
        <w:rPr>
          <w:sz w:val="27"/>
          <w:szCs w:val="27"/>
          <w:lang w:val="uk-UA"/>
        </w:rPr>
        <w:t xml:space="preserve"> 2020</w:t>
      </w:r>
      <w:r w:rsidRPr="000D6AA4">
        <w:rPr>
          <w:sz w:val="27"/>
          <w:szCs w:val="27"/>
          <w:lang w:val="uk-UA"/>
        </w:rPr>
        <w:t xml:space="preserve"> року за вхідним </w:t>
      </w:r>
      <w:r w:rsidRPr="000D6AA4">
        <w:rPr>
          <w:sz w:val="27"/>
          <w:szCs w:val="27"/>
          <w:lang w:val="uk-UA"/>
        </w:rPr>
        <w:br/>
        <w:t xml:space="preserve">№ </w:t>
      </w:r>
      <w:r w:rsidR="00024E70" w:rsidRPr="000D6AA4">
        <w:rPr>
          <w:sz w:val="27"/>
          <w:szCs w:val="27"/>
          <w:lang w:val="uk-UA"/>
        </w:rPr>
        <w:t>533/0/13-20</w:t>
      </w:r>
      <w:r w:rsidR="00CE6ABD" w:rsidRPr="000D6AA4">
        <w:rPr>
          <w:sz w:val="27"/>
          <w:szCs w:val="27"/>
          <w:lang w:val="uk-UA"/>
        </w:rPr>
        <w:t xml:space="preserve"> </w:t>
      </w:r>
      <w:r w:rsidR="0006763F" w:rsidRPr="000D6AA4">
        <w:rPr>
          <w:sz w:val="27"/>
          <w:szCs w:val="27"/>
          <w:lang w:val="uk-UA"/>
        </w:rPr>
        <w:t>надійшла</w:t>
      </w:r>
      <w:r w:rsidRPr="000D6AA4">
        <w:rPr>
          <w:sz w:val="27"/>
          <w:szCs w:val="27"/>
          <w:lang w:val="uk-UA"/>
        </w:rPr>
        <w:t xml:space="preserve"> скарг</w:t>
      </w:r>
      <w:r w:rsidR="0006763F" w:rsidRPr="000D6AA4">
        <w:rPr>
          <w:sz w:val="27"/>
          <w:szCs w:val="27"/>
          <w:lang w:val="uk-UA"/>
        </w:rPr>
        <w:t>а</w:t>
      </w:r>
      <w:r w:rsidRPr="000D6AA4">
        <w:rPr>
          <w:sz w:val="27"/>
          <w:szCs w:val="27"/>
          <w:lang w:val="uk-UA"/>
        </w:rPr>
        <w:t xml:space="preserve"> </w:t>
      </w:r>
      <w:r w:rsidR="00024E70" w:rsidRPr="000D6AA4">
        <w:rPr>
          <w:sz w:val="27"/>
          <w:szCs w:val="27"/>
          <w:lang w:val="uk-UA"/>
        </w:rPr>
        <w:t xml:space="preserve">адвоката Кузьменко С.В., яка діє в інтересах ТОВ «К.Л.М.-ГРУПП», </w:t>
      </w:r>
      <w:r w:rsidRPr="000D6AA4">
        <w:rPr>
          <w:sz w:val="27"/>
          <w:szCs w:val="27"/>
          <w:lang w:val="uk-UA"/>
        </w:rPr>
        <w:t>щодо притягнення до дисцип</w:t>
      </w:r>
      <w:r w:rsidR="0016513E" w:rsidRPr="000D6AA4">
        <w:rPr>
          <w:sz w:val="27"/>
          <w:szCs w:val="27"/>
          <w:lang w:val="uk-UA"/>
        </w:rPr>
        <w:t xml:space="preserve">лінарної відповідальності судді </w:t>
      </w:r>
      <w:r w:rsidR="00024E70" w:rsidRPr="000D6AA4">
        <w:rPr>
          <w:sz w:val="27"/>
          <w:szCs w:val="27"/>
          <w:lang w:val="uk-UA"/>
        </w:rPr>
        <w:t xml:space="preserve">Ужгородського </w:t>
      </w:r>
      <w:proofErr w:type="spellStart"/>
      <w:r w:rsidR="00024E70" w:rsidRPr="000D6AA4">
        <w:rPr>
          <w:sz w:val="27"/>
          <w:szCs w:val="27"/>
          <w:lang w:val="uk-UA"/>
        </w:rPr>
        <w:t>міськрайонного</w:t>
      </w:r>
      <w:proofErr w:type="spellEnd"/>
      <w:r w:rsidR="00024E70" w:rsidRPr="000D6AA4">
        <w:rPr>
          <w:sz w:val="27"/>
          <w:szCs w:val="27"/>
          <w:lang w:val="uk-UA"/>
        </w:rPr>
        <w:t xml:space="preserve"> суду Закарпатської області </w:t>
      </w:r>
      <w:proofErr w:type="spellStart"/>
      <w:r w:rsidR="00024E70" w:rsidRPr="000D6AA4">
        <w:rPr>
          <w:sz w:val="27"/>
          <w:szCs w:val="27"/>
          <w:lang w:val="uk-UA"/>
        </w:rPr>
        <w:t>Бедьо</w:t>
      </w:r>
      <w:proofErr w:type="spellEnd"/>
      <w:r w:rsidR="00024E70" w:rsidRPr="000D6AA4">
        <w:rPr>
          <w:sz w:val="27"/>
          <w:szCs w:val="27"/>
          <w:lang w:val="uk-UA"/>
        </w:rPr>
        <w:t xml:space="preserve"> В.І.</w:t>
      </w:r>
      <w:r w:rsidRPr="000D6AA4">
        <w:rPr>
          <w:sz w:val="27"/>
          <w:szCs w:val="27"/>
          <w:lang w:val="uk-UA"/>
        </w:rPr>
        <w:t xml:space="preserve"> за дії, вчинені під час розгляду справи № </w:t>
      </w:r>
      <w:r w:rsidR="00024E70" w:rsidRPr="000D6AA4">
        <w:rPr>
          <w:sz w:val="27"/>
          <w:szCs w:val="27"/>
          <w:lang w:val="uk-UA"/>
        </w:rPr>
        <w:t>308/4438/20</w:t>
      </w:r>
      <w:r w:rsidRPr="000D6AA4">
        <w:rPr>
          <w:sz w:val="27"/>
          <w:szCs w:val="27"/>
          <w:lang w:val="uk-UA"/>
        </w:rPr>
        <w:t>.</w:t>
      </w:r>
    </w:p>
    <w:p w:rsidR="00E14A85" w:rsidRPr="000D6AA4" w:rsidRDefault="00E14A85" w:rsidP="00E14A85">
      <w:pPr>
        <w:ind w:firstLine="709"/>
        <w:jc w:val="both"/>
        <w:rPr>
          <w:sz w:val="27"/>
          <w:szCs w:val="27"/>
          <w:lang w:val="uk-UA"/>
        </w:rPr>
      </w:pPr>
      <w:r w:rsidRPr="000D6AA4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024E70" w:rsidRPr="000D6AA4">
        <w:rPr>
          <w:sz w:val="27"/>
          <w:szCs w:val="27"/>
          <w:lang w:val="uk-UA"/>
        </w:rPr>
        <w:t>1 вересня</w:t>
      </w:r>
      <w:r w:rsidRPr="000D6AA4">
        <w:rPr>
          <w:sz w:val="27"/>
          <w:szCs w:val="27"/>
          <w:lang w:val="uk-UA"/>
        </w:rPr>
        <w:t xml:space="preserve"> 2020 року </w:t>
      </w:r>
      <w:r w:rsidR="004C3B3D" w:rsidRPr="000D6AA4">
        <w:rPr>
          <w:sz w:val="27"/>
          <w:szCs w:val="27"/>
          <w:lang w:val="uk-UA"/>
        </w:rPr>
        <w:t xml:space="preserve">про відмову у відкритті дисциплінарної справи, </w:t>
      </w:r>
      <w:r w:rsidR="00024E70" w:rsidRPr="000D6AA4">
        <w:rPr>
          <w:sz w:val="27"/>
          <w:szCs w:val="27"/>
          <w:lang w:val="uk-UA"/>
        </w:rPr>
        <w:t>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451035" w:rsidRPr="000D6AA4" w:rsidRDefault="00451035" w:rsidP="00B2540D">
      <w:pPr>
        <w:ind w:firstLine="709"/>
        <w:jc w:val="both"/>
        <w:rPr>
          <w:sz w:val="27"/>
          <w:szCs w:val="27"/>
          <w:lang w:val="uk-UA"/>
        </w:rPr>
      </w:pPr>
    </w:p>
    <w:p w:rsidR="00A1782E" w:rsidRPr="000D6AA4" w:rsidRDefault="00A1782E" w:rsidP="00A1782E">
      <w:pPr>
        <w:ind w:firstLine="708"/>
        <w:jc w:val="both"/>
        <w:rPr>
          <w:sz w:val="27"/>
          <w:szCs w:val="27"/>
          <w:lang w:val="uk-UA"/>
        </w:rPr>
      </w:pPr>
      <w:r w:rsidRPr="000D6AA4">
        <w:rPr>
          <w:sz w:val="27"/>
          <w:szCs w:val="27"/>
          <w:lang w:val="uk-UA"/>
        </w:rPr>
        <w:t xml:space="preserve">До Вищої ради правосуддя </w:t>
      </w:r>
      <w:r w:rsidR="0041756C" w:rsidRPr="000D6AA4">
        <w:rPr>
          <w:sz w:val="27"/>
          <w:szCs w:val="27"/>
          <w:lang w:val="uk-UA"/>
        </w:rPr>
        <w:t>11 червня</w:t>
      </w:r>
      <w:r w:rsidR="0016513E" w:rsidRPr="000D6AA4">
        <w:rPr>
          <w:sz w:val="27"/>
          <w:szCs w:val="27"/>
          <w:lang w:val="uk-UA"/>
        </w:rPr>
        <w:t xml:space="preserve"> 2020</w:t>
      </w:r>
      <w:r w:rsidRPr="000D6AA4">
        <w:rPr>
          <w:sz w:val="27"/>
          <w:szCs w:val="27"/>
          <w:lang w:val="uk-UA"/>
        </w:rPr>
        <w:t xml:space="preserve"> року за вхідним </w:t>
      </w:r>
      <w:r w:rsidRPr="000D6AA4">
        <w:rPr>
          <w:sz w:val="27"/>
          <w:szCs w:val="27"/>
          <w:lang w:val="uk-UA"/>
        </w:rPr>
        <w:br/>
        <w:t>№</w:t>
      </w:r>
      <w:r w:rsidR="0041756C" w:rsidRPr="000D6AA4">
        <w:rPr>
          <w:sz w:val="27"/>
          <w:szCs w:val="27"/>
          <w:lang w:val="uk-UA"/>
        </w:rPr>
        <w:t xml:space="preserve"> К-3620/0/7-20</w:t>
      </w:r>
      <w:r w:rsidR="00A36B75" w:rsidRPr="000D6AA4">
        <w:rPr>
          <w:sz w:val="27"/>
          <w:szCs w:val="27"/>
          <w:lang w:val="uk-UA"/>
        </w:rPr>
        <w:t xml:space="preserve"> </w:t>
      </w:r>
      <w:r w:rsidRPr="000D6AA4">
        <w:rPr>
          <w:sz w:val="27"/>
          <w:szCs w:val="27"/>
          <w:lang w:val="uk-UA"/>
        </w:rPr>
        <w:t>надійшл</w:t>
      </w:r>
      <w:r w:rsidR="0041756C" w:rsidRPr="000D6AA4">
        <w:rPr>
          <w:sz w:val="27"/>
          <w:szCs w:val="27"/>
          <w:lang w:val="uk-UA"/>
        </w:rPr>
        <w:t>а</w:t>
      </w:r>
      <w:r w:rsidRPr="000D6AA4">
        <w:rPr>
          <w:sz w:val="27"/>
          <w:szCs w:val="27"/>
          <w:lang w:val="uk-UA"/>
        </w:rPr>
        <w:t xml:space="preserve"> скарг</w:t>
      </w:r>
      <w:r w:rsidR="0041756C" w:rsidRPr="000D6AA4">
        <w:rPr>
          <w:sz w:val="27"/>
          <w:szCs w:val="27"/>
          <w:lang w:val="uk-UA"/>
        </w:rPr>
        <w:t>а</w:t>
      </w:r>
      <w:r w:rsidRPr="000D6AA4">
        <w:rPr>
          <w:sz w:val="27"/>
          <w:szCs w:val="27"/>
          <w:lang w:val="uk-UA"/>
        </w:rPr>
        <w:t xml:space="preserve"> </w:t>
      </w:r>
      <w:proofErr w:type="spellStart"/>
      <w:r w:rsidR="0041756C" w:rsidRPr="000D6AA4">
        <w:rPr>
          <w:sz w:val="27"/>
          <w:szCs w:val="27"/>
          <w:lang w:val="uk-UA"/>
        </w:rPr>
        <w:t>Коханевич</w:t>
      </w:r>
      <w:proofErr w:type="spellEnd"/>
      <w:r w:rsidR="0041756C" w:rsidRPr="000D6AA4">
        <w:rPr>
          <w:sz w:val="27"/>
          <w:szCs w:val="27"/>
          <w:lang w:val="uk-UA"/>
        </w:rPr>
        <w:t xml:space="preserve"> А.В.</w:t>
      </w:r>
      <w:r w:rsidR="00A36B75" w:rsidRPr="000D6AA4">
        <w:rPr>
          <w:sz w:val="27"/>
          <w:szCs w:val="27"/>
          <w:lang w:val="uk-UA"/>
        </w:rPr>
        <w:t xml:space="preserve"> </w:t>
      </w:r>
      <w:r w:rsidRPr="000D6AA4">
        <w:rPr>
          <w:sz w:val="27"/>
          <w:szCs w:val="27"/>
          <w:lang w:val="uk-UA"/>
        </w:rPr>
        <w:t xml:space="preserve">щодо притягнення до дисциплінарної відповідальності </w:t>
      </w:r>
      <w:r w:rsidR="009540AA" w:rsidRPr="000D6AA4">
        <w:rPr>
          <w:sz w:val="27"/>
          <w:szCs w:val="27"/>
          <w:lang w:val="uk-UA"/>
        </w:rPr>
        <w:t>судді</w:t>
      </w:r>
      <w:r w:rsidR="0041756C" w:rsidRPr="000D6AA4">
        <w:rPr>
          <w:sz w:val="27"/>
          <w:szCs w:val="27"/>
          <w:lang w:val="uk-UA"/>
        </w:rPr>
        <w:t xml:space="preserve"> </w:t>
      </w:r>
      <w:proofErr w:type="spellStart"/>
      <w:r w:rsidR="0041756C" w:rsidRPr="000D6AA4">
        <w:rPr>
          <w:sz w:val="27"/>
          <w:szCs w:val="27"/>
          <w:lang w:val="uk-UA"/>
        </w:rPr>
        <w:t>Орджонікідзевського</w:t>
      </w:r>
      <w:proofErr w:type="spellEnd"/>
      <w:r w:rsidR="0041756C" w:rsidRPr="000D6AA4">
        <w:rPr>
          <w:sz w:val="27"/>
          <w:szCs w:val="27"/>
          <w:lang w:val="uk-UA"/>
        </w:rPr>
        <w:t xml:space="preserve"> районного суду </w:t>
      </w:r>
      <w:r w:rsidR="00C52F4A">
        <w:rPr>
          <w:sz w:val="27"/>
          <w:szCs w:val="27"/>
          <w:lang w:val="uk-UA"/>
        </w:rPr>
        <w:br/>
      </w:r>
      <w:r w:rsidR="0041756C" w:rsidRPr="000D6AA4">
        <w:rPr>
          <w:sz w:val="27"/>
          <w:szCs w:val="27"/>
          <w:lang w:val="uk-UA"/>
        </w:rPr>
        <w:t xml:space="preserve">міста Харкова Ізмайлова І.К. </w:t>
      </w:r>
      <w:r w:rsidRPr="000D6AA4">
        <w:rPr>
          <w:sz w:val="27"/>
          <w:szCs w:val="27"/>
          <w:lang w:val="uk-UA"/>
        </w:rPr>
        <w:t>за дії, вчинені під час розгляду справ</w:t>
      </w:r>
      <w:r w:rsidR="009540AA" w:rsidRPr="000D6AA4">
        <w:rPr>
          <w:sz w:val="27"/>
          <w:szCs w:val="27"/>
          <w:lang w:val="uk-UA"/>
        </w:rPr>
        <w:t>и</w:t>
      </w:r>
      <w:r w:rsidRPr="000D6AA4">
        <w:rPr>
          <w:sz w:val="27"/>
          <w:szCs w:val="27"/>
          <w:lang w:val="uk-UA"/>
        </w:rPr>
        <w:t xml:space="preserve"> </w:t>
      </w:r>
      <w:r w:rsidR="00C52F4A">
        <w:rPr>
          <w:sz w:val="27"/>
          <w:szCs w:val="27"/>
          <w:lang w:val="uk-UA"/>
        </w:rPr>
        <w:br/>
      </w:r>
      <w:r w:rsidRPr="000D6AA4">
        <w:rPr>
          <w:sz w:val="27"/>
          <w:szCs w:val="27"/>
          <w:lang w:val="uk-UA"/>
        </w:rPr>
        <w:t>№</w:t>
      </w:r>
      <w:r w:rsidR="009540AA" w:rsidRPr="000D6AA4">
        <w:rPr>
          <w:sz w:val="27"/>
          <w:szCs w:val="27"/>
          <w:lang w:val="uk-UA"/>
        </w:rPr>
        <w:t xml:space="preserve"> </w:t>
      </w:r>
      <w:r w:rsidR="0041756C" w:rsidRPr="000D6AA4">
        <w:rPr>
          <w:sz w:val="27"/>
          <w:szCs w:val="27"/>
          <w:lang w:val="uk-UA"/>
        </w:rPr>
        <w:t>644/9163/16-п</w:t>
      </w:r>
      <w:r w:rsidRPr="000D6AA4">
        <w:rPr>
          <w:sz w:val="27"/>
          <w:szCs w:val="27"/>
          <w:lang w:val="uk-UA"/>
        </w:rPr>
        <w:t>.</w:t>
      </w:r>
    </w:p>
    <w:p w:rsidR="00A1782E" w:rsidRPr="000D6AA4" w:rsidRDefault="00A1782E" w:rsidP="00A1782E">
      <w:pPr>
        <w:ind w:firstLine="709"/>
        <w:jc w:val="both"/>
        <w:rPr>
          <w:sz w:val="27"/>
          <w:szCs w:val="27"/>
          <w:lang w:val="uk-UA"/>
        </w:rPr>
      </w:pPr>
      <w:r w:rsidRPr="000D6AA4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41756C" w:rsidRPr="000D6AA4">
        <w:rPr>
          <w:sz w:val="27"/>
          <w:szCs w:val="27"/>
          <w:lang w:val="uk-UA"/>
        </w:rPr>
        <w:t>3 вересня</w:t>
      </w:r>
      <w:r w:rsidRPr="000D6AA4">
        <w:rPr>
          <w:sz w:val="27"/>
          <w:szCs w:val="27"/>
          <w:lang w:val="uk-UA"/>
        </w:rPr>
        <w:t xml:space="preserve"> 2020 року </w:t>
      </w:r>
      <w:r w:rsidR="00C82E10" w:rsidRPr="000D6AA4">
        <w:rPr>
          <w:sz w:val="27"/>
          <w:szCs w:val="27"/>
          <w:lang w:val="uk-UA"/>
        </w:rPr>
        <w:t xml:space="preserve">про відмову у відкритті дисциплінарної справи, </w:t>
      </w:r>
      <w:r w:rsidR="0041756C" w:rsidRPr="000D6AA4">
        <w:rPr>
          <w:sz w:val="27"/>
          <w:szCs w:val="27"/>
          <w:lang w:val="uk-UA"/>
        </w:rPr>
        <w:t>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A9752D" w:rsidRPr="000D6AA4" w:rsidRDefault="00A9752D" w:rsidP="00A9752D">
      <w:pPr>
        <w:ind w:firstLine="708"/>
        <w:jc w:val="both"/>
        <w:rPr>
          <w:sz w:val="27"/>
          <w:szCs w:val="27"/>
          <w:lang w:val="uk-UA"/>
        </w:rPr>
      </w:pPr>
    </w:p>
    <w:p w:rsidR="000D6AA4" w:rsidRPr="000D6AA4" w:rsidRDefault="000D6AA4" w:rsidP="0041756C">
      <w:pPr>
        <w:ind w:firstLine="708"/>
        <w:jc w:val="both"/>
        <w:rPr>
          <w:sz w:val="27"/>
          <w:szCs w:val="27"/>
          <w:lang w:val="uk-UA"/>
        </w:rPr>
      </w:pPr>
      <w:r w:rsidRPr="000D6AA4">
        <w:rPr>
          <w:sz w:val="27"/>
          <w:szCs w:val="27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0D6AA4" w:rsidRPr="000D6AA4" w:rsidRDefault="000D6AA4" w:rsidP="0041756C">
      <w:pPr>
        <w:ind w:firstLine="708"/>
        <w:jc w:val="both"/>
        <w:rPr>
          <w:sz w:val="27"/>
          <w:szCs w:val="27"/>
          <w:lang w:val="uk-UA"/>
        </w:rPr>
      </w:pPr>
    </w:p>
    <w:p w:rsidR="0041756C" w:rsidRPr="000D6AA4" w:rsidRDefault="0041756C" w:rsidP="0041756C">
      <w:pPr>
        <w:ind w:firstLine="708"/>
        <w:jc w:val="both"/>
        <w:rPr>
          <w:sz w:val="27"/>
          <w:szCs w:val="27"/>
          <w:lang w:val="uk-UA"/>
        </w:rPr>
      </w:pPr>
      <w:r w:rsidRPr="000D6AA4">
        <w:rPr>
          <w:sz w:val="27"/>
          <w:szCs w:val="27"/>
          <w:lang w:val="uk-UA"/>
        </w:rPr>
        <w:t>Відповідно до пункту 2 частини першої статті 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ED78EC" w:rsidRPr="000D6AA4" w:rsidRDefault="00ED78EC" w:rsidP="00537C5F">
      <w:pPr>
        <w:ind w:firstLine="708"/>
        <w:jc w:val="both"/>
        <w:rPr>
          <w:sz w:val="27"/>
          <w:szCs w:val="27"/>
          <w:lang w:val="uk-UA"/>
        </w:rPr>
      </w:pPr>
    </w:p>
    <w:p w:rsidR="00ED78EC" w:rsidRPr="000D6AA4" w:rsidRDefault="0041756C" w:rsidP="00537C5F">
      <w:pPr>
        <w:ind w:firstLine="708"/>
        <w:jc w:val="both"/>
        <w:rPr>
          <w:sz w:val="27"/>
          <w:szCs w:val="27"/>
          <w:lang w:val="uk-UA"/>
        </w:rPr>
      </w:pPr>
      <w:r w:rsidRPr="000D6AA4">
        <w:rPr>
          <w:sz w:val="27"/>
          <w:szCs w:val="27"/>
          <w:lang w:val="uk-UA"/>
        </w:rPr>
        <w:t>Відповідно до пункту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Pr="000D6AA4">
        <w:rPr>
          <w:sz w:val="27"/>
          <w:szCs w:val="27"/>
          <w:lang w:val="uk-UA"/>
        </w:rPr>
        <w:t>, якщо суть скарги зводиться лише до незгоди із судовим рішенням.</w:t>
      </w:r>
    </w:p>
    <w:p w:rsidR="0041756C" w:rsidRPr="000D6AA4" w:rsidRDefault="0041756C" w:rsidP="00537C5F">
      <w:pPr>
        <w:ind w:firstLine="708"/>
        <w:jc w:val="both"/>
        <w:rPr>
          <w:sz w:val="27"/>
          <w:szCs w:val="27"/>
          <w:lang w:val="uk-UA"/>
        </w:rPr>
      </w:pPr>
    </w:p>
    <w:p w:rsidR="00ED78EC" w:rsidRPr="000D6AA4" w:rsidRDefault="000D6AA4" w:rsidP="00ED78EC">
      <w:pPr>
        <w:ind w:firstLine="708"/>
        <w:jc w:val="both"/>
        <w:rPr>
          <w:b/>
          <w:sz w:val="27"/>
          <w:szCs w:val="27"/>
          <w:lang w:val="uk-UA"/>
        </w:rPr>
      </w:pPr>
      <w:r w:rsidRPr="000D6AA4">
        <w:rPr>
          <w:sz w:val="27"/>
          <w:szCs w:val="27"/>
          <w:lang w:val="uk-UA"/>
        </w:rPr>
        <w:t>Керуючись статтею 107 Закону України «Про судоустрій і статус суддів», статтею 45 Закону України «Про Вищу раду правосуддя», Третя Дисциплінарна палата Вищої ради правосуддя</w:t>
      </w:r>
    </w:p>
    <w:p w:rsidR="00FC66E7" w:rsidRPr="000D6AA4" w:rsidRDefault="00FC66E7" w:rsidP="00A97507">
      <w:pPr>
        <w:pStyle w:val="a4"/>
        <w:spacing w:after="0"/>
        <w:jc w:val="center"/>
        <w:rPr>
          <w:sz w:val="27"/>
          <w:szCs w:val="27"/>
          <w:lang w:val="uk-UA"/>
        </w:rPr>
      </w:pPr>
      <w:r w:rsidRPr="000D6AA4">
        <w:rPr>
          <w:b/>
          <w:sz w:val="27"/>
          <w:szCs w:val="27"/>
          <w:lang w:val="uk-UA"/>
        </w:rPr>
        <w:t>ухвалила</w:t>
      </w:r>
      <w:r w:rsidRPr="000D6AA4">
        <w:rPr>
          <w:b/>
          <w:color w:val="000000"/>
          <w:sz w:val="27"/>
          <w:szCs w:val="27"/>
          <w:lang w:val="uk-UA"/>
        </w:rPr>
        <w:t>:</w:t>
      </w:r>
    </w:p>
    <w:p w:rsidR="0026636E" w:rsidRPr="000D6AA4" w:rsidRDefault="0026636E" w:rsidP="001229FF">
      <w:pPr>
        <w:jc w:val="both"/>
        <w:rPr>
          <w:sz w:val="27"/>
          <w:szCs w:val="27"/>
          <w:lang w:val="uk-UA"/>
        </w:rPr>
      </w:pPr>
    </w:p>
    <w:p w:rsidR="00E75BC8" w:rsidRPr="000D6AA4" w:rsidRDefault="00E75BC8" w:rsidP="00E75BC8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985F6A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proofErr w:type="spellStart"/>
      <w:r w:rsidRPr="00985F6A">
        <w:rPr>
          <w:rFonts w:eastAsia="Times New Roman"/>
          <w:color w:val="000000"/>
          <w:sz w:val="27"/>
          <w:szCs w:val="27"/>
          <w:lang w:val="uk-UA"/>
        </w:rPr>
        <w:t>Дедова</w:t>
      </w:r>
      <w:proofErr w:type="spellEnd"/>
      <w:r w:rsidRPr="00985F6A">
        <w:rPr>
          <w:rFonts w:eastAsia="Times New Roman"/>
          <w:color w:val="000000"/>
          <w:sz w:val="27"/>
          <w:szCs w:val="27"/>
          <w:lang w:val="uk-UA"/>
        </w:rPr>
        <w:t xml:space="preserve"> Миколи Вікторовича стосовно судді Харківського районного суду Харківської області Назаренка Олега Володимировича;</w:t>
      </w:r>
    </w:p>
    <w:p w:rsidR="00E75BC8" w:rsidRPr="000D6AA4" w:rsidRDefault="00E75BC8" w:rsidP="0026636E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B94F93" w:rsidRPr="000D6AA4" w:rsidRDefault="00B94F93" w:rsidP="00B94F93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985F6A">
        <w:rPr>
          <w:rFonts w:eastAsia="Times New Roman"/>
          <w:color w:val="000000"/>
          <w:sz w:val="27"/>
          <w:szCs w:val="27"/>
          <w:lang w:val="uk-UA"/>
        </w:rPr>
        <w:lastRenderedPageBreak/>
        <w:t>відмовити у відкритті дисциплінарної справи за скаргою викону</w:t>
      </w:r>
      <w:r w:rsidR="00985F6A" w:rsidRPr="00985F6A">
        <w:rPr>
          <w:rFonts w:eastAsia="Times New Roman"/>
          <w:color w:val="000000"/>
          <w:sz w:val="27"/>
          <w:szCs w:val="27"/>
          <w:lang w:val="uk-UA"/>
        </w:rPr>
        <w:t>вача</w:t>
      </w:r>
      <w:r w:rsidR="00985F6A">
        <w:rPr>
          <w:rFonts w:eastAsia="Times New Roman"/>
          <w:color w:val="000000"/>
          <w:sz w:val="27"/>
          <w:szCs w:val="27"/>
          <w:lang w:val="uk-UA"/>
        </w:rPr>
        <w:t xml:space="preserve"> обов’язків</w:t>
      </w:r>
      <w:r w:rsidRPr="00985F6A">
        <w:rPr>
          <w:rFonts w:eastAsia="Times New Roman"/>
          <w:color w:val="000000"/>
          <w:sz w:val="27"/>
          <w:szCs w:val="27"/>
          <w:lang w:val="uk-UA"/>
        </w:rPr>
        <w:t xml:space="preserve"> прокурора</w:t>
      </w:r>
      <w:r w:rsidR="00985F6A" w:rsidRPr="00985F6A">
        <w:rPr>
          <w:rFonts w:eastAsia="Times New Roman"/>
          <w:color w:val="000000"/>
          <w:sz w:val="27"/>
          <w:szCs w:val="27"/>
          <w:lang w:val="uk-UA"/>
        </w:rPr>
        <w:t xml:space="preserve"> Запорізької </w:t>
      </w:r>
      <w:r w:rsidR="00985F6A" w:rsidRPr="004D0A2A">
        <w:rPr>
          <w:rFonts w:eastAsia="Times New Roman"/>
          <w:color w:val="000000"/>
          <w:sz w:val="27"/>
          <w:szCs w:val="27"/>
          <w:lang w:val="uk-UA"/>
        </w:rPr>
        <w:t xml:space="preserve">області </w:t>
      </w:r>
      <w:proofErr w:type="spellStart"/>
      <w:r w:rsidR="00985F6A" w:rsidRPr="004D0A2A">
        <w:rPr>
          <w:rFonts w:eastAsia="Times New Roman"/>
          <w:color w:val="000000"/>
          <w:sz w:val="27"/>
          <w:szCs w:val="27"/>
          <w:lang w:val="uk-UA"/>
        </w:rPr>
        <w:t>Казака</w:t>
      </w:r>
      <w:proofErr w:type="spellEnd"/>
      <w:r w:rsidR="00985F6A" w:rsidRPr="004D0A2A">
        <w:rPr>
          <w:rFonts w:eastAsia="Times New Roman"/>
          <w:color w:val="000000"/>
          <w:sz w:val="27"/>
          <w:szCs w:val="27"/>
          <w:lang w:val="uk-UA"/>
        </w:rPr>
        <w:t xml:space="preserve"> Дмитра Ігоровича</w:t>
      </w:r>
      <w:r w:rsidRPr="004D0A2A">
        <w:rPr>
          <w:rFonts w:eastAsia="Times New Roman"/>
          <w:color w:val="000000"/>
          <w:sz w:val="27"/>
          <w:szCs w:val="27"/>
          <w:lang w:val="uk-UA"/>
        </w:rPr>
        <w:t xml:space="preserve"> стосовно судді </w:t>
      </w:r>
      <w:proofErr w:type="spellStart"/>
      <w:r w:rsidRPr="004D0A2A">
        <w:rPr>
          <w:rFonts w:eastAsia="Times New Roman"/>
          <w:color w:val="000000"/>
          <w:sz w:val="27"/>
          <w:szCs w:val="27"/>
          <w:lang w:val="uk-UA"/>
        </w:rPr>
        <w:t>Орджонікідзевського</w:t>
      </w:r>
      <w:proofErr w:type="spellEnd"/>
      <w:r w:rsidRPr="004D0A2A">
        <w:rPr>
          <w:rFonts w:eastAsia="Times New Roman"/>
          <w:color w:val="000000"/>
          <w:sz w:val="27"/>
          <w:szCs w:val="27"/>
          <w:lang w:val="uk-UA"/>
        </w:rPr>
        <w:t xml:space="preserve"> районного суду міста Запоріжжя Рибалко</w:t>
      </w:r>
      <w:bookmarkStart w:id="2" w:name="_GoBack"/>
      <w:bookmarkEnd w:id="2"/>
      <w:r w:rsidRPr="00985F6A">
        <w:rPr>
          <w:rFonts w:eastAsia="Times New Roman"/>
          <w:color w:val="000000"/>
          <w:sz w:val="27"/>
          <w:szCs w:val="27"/>
          <w:lang w:val="uk-UA"/>
        </w:rPr>
        <w:t xml:space="preserve"> Наталії Іванівни;</w:t>
      </w:r>
    </w:p>
    <w:p w:rsidR="00B94F93" w:rsidRPr="000D6AA4" w:rsidRDefault="00B94F93" w:rsidP="0026636E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461B9B" w:rsidRPr="000D6AA4" w:rsidRDefault="00461B9B" w:rsidP="00461B9B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C52F4A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proofErr w:type="spellStart"/>
      <w:r w:rsidRPr="00C52F4A">
        <w:rPr>
          <w:rFonts w:eastAsia="Times New Roman"/>
          <w:color w:val="000000"/>
          <w:sz w:val="27"/>
          <w:szCs w:val="27"/>
          <w:lang w:val="uk-UA"/>
        </w:rPr>
        <w:t>Передерій</w:t>
      </w:r>
      <w:proofErr w:type="spellEnd"/>
      <w:r w:rsidRPr="00C52F4A">
        <w:rPr>
          <w:rFonts w:eastAsia="Times New Roman"/>
          <w:color w:val="000000"/>
          <w:sz w:val="27"/>
          <w:szCs w:val="27"/>
          <w:lang w:val="uk-UA"/>
        </w:rPr>
        <w:t xml:space="preserve"> Тетяни Вікторівни стосовно судді Голосіївського районного суду міста Києва </w:t>
      </w:r>
      <w:proofErr w:type="spellStart"/>
      <w:r w:rsidRPr="00C52F4A">
        <w:rPr>
          <w:rFonts w:eastAsia="Times New Roman"/>
          <w:color w:val="000000"/>
          <w:sz w:val="27"/>
          <w:szCs w:val="27"/>
          <w:lang w:val="uk-UA"/>
        </w:rPr>
        <w:t>Плахотнюк</w:t>
      </w:r>
      <w:proofErr w:type="spellEnd"/>
      <w:r w:rsidRPr="00C52F4A">
        <w:rPr>
          <w:rFonts w:eastAsia="Times New Roman"/>
          <w:color w:val="000000"/>
          <w:sz w:val="27"/>
          <w:szCs w:val="27"/>
          <w:lang w:val="uk-UA"/>
        </w:rPr>
        <w:t xml:space="preserve"> Катерини Григорівни;</w:t>
      </w:r>
    </w:p>
    <w:p w:rsidR="00461B9B" w:rsidRPr="000D6AA4" w:rsidRDefault="00461B9B" w:rsidP="0026636E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D27A6C" w:rsidRPr="000D6AA4" w:rsidRDefault="00D27A6C" w:rsidP="00D27A6C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C52F4A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r w:rsidR="00425B43" w:rsidRPr="00C52F4A">
        <w:rPr>
          <w:rFonts w:eastAsia="Times New Roman"/>
          <w:color w:val="000000"/>
          <w:sz w:val="27"/>
          <w:szCs w:val="27"/>
          <w:lang w:val="uk-UA"/>
        </w:rPr>
        <w:t>Матяша Дмитра Олексійовича стосовно судді Біловодського районного суду Луганської області Кускової Тетяни Вікторівни</w:t>
      </w:r>
      <w:r w:rsidRPr="00C52F4A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461B9B" w:rsidRPr="000D6AA4" w:rsidRDefault="00461B9B" w:rsidP="0026636E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1A09AF" w:rsidRPr="000D6AA4" w:rsidRDefault="001A09AF" w:rsidP="0026636E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0D6AA4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</w:t>
      </w:r>
      <w:r w:rsidR="009975B9" w:rsidRPr="000D6AA4">
        <w:rPr>
          <w:rFonts w:eastAsia="Times New Roman"/>
          <w:color w:val="000000"/>
          <w:sz w:val="27"/>
          <w:szCs w:val="27"/>
          <w:lang w:val="uk-UA"/>
        </w:rPr>
        <w:t xml:space="preserve">скаргою </w:t>
      </w:r>
      <w:proofErr w:type="spellStart"/>
      <w:r w:rsidR="00024E70" w:rsidRPr="000D6AA4">
        <w:rPr>
          <w:rFonts w:eastAsia="Times New Roman"/>
          <w:color w:val="000000"/>
          <w:sz w:val="27"/>
          <w:szCs w:val="27"/>
          <w:lang w:val="uk-UA"/>
        </w:rPr>
        <w:t>Шелемби</w:t>
      </w:r>
      <w:proofErr w:type="spellEnd"/>
      <w:r w:rsidR="00024E70" w:rsidRPr="000D6AA4">
        <w:rPr>
          <w:rFonts w:eastAsia="Times New Roman"/>
          <w:color w:val="000000"/>
          <w:sz w:val="27"/>
          <w:szCs w:val="27"/>
          <w:lang w:val="uk-UA"/>
        </w:rPr>
        <w:t xml:space="preserve"> Василя Васильовича стосовно суддів Миколаївського апеляційного суду </w:t>
      </w:r>
      <w:proofErr w:type="spellStart"/>
      <w:r w:rsidR="00024E70" w:rsidRPr="000D6AA4">
        <w:rPr>
          <w:rFonts w:eastAsia="Times New Roman"/>
          <w:color w:val="000000"/>
          <w:sz w:val="27"/>
          <w:szCs w:val="27"/>
          <w:lang w:val="uk-UA"/>
        </w:rPr>
        <w:t>Фаріонової</w:t>
      </w:r>
      <w:proofErr w:type="spellEnd"/>
      <w:r w:rsidR="00024E70" w:rsidRPr="000D6AA4">
        <w:rPr>
          <w:rFonts w:eastAsia="Times New Roman"/>
          <w:color w:val="000000"/>
          <w:sz w:val="27"/>
          <w:szCs w:val="27"/>
          <w:lang w:val="uk-UA"/>
        </w:rPr>
        <w:t xml:space="preserve"> Олени Миколаївни, Куценко Оксани Василівни, </w:t>
      </w:r>
      <w:proofErr w:type="spellStart"/>
      <w:r w:rsidR="00024E70" w:rsidRPr="000D6AA4">
        <w:rPr>
          <w:rFonts w:eastAsia="Times New Roman"/>
          <w:color w:val="000000"/>
          <w:sz w:val="27"/>
          <w:szCs w:val="27"/>
          <w:lang w:val="uk-UA"/>
        </w:rPr>
        <w:t>Чебанової-Губарєвої</w:t>
      </w:r>
      <w:proofErr w:type="spellEnd"/>
      <w:r w:rsidR="00024E70" w:rsidRPr="000D6AA4">
        <w:rPr>
          <w:rFonts w:eastAsia="Times New Roman"/>
          <w:color w:val="000000"/>
          <w:sz w:val="27"/>
          <w:szCs w:val="27"/>
          <w:lang w:val="uk-UA"/>
        </w:rPr>
        <w:t xml:space="preserve"> Наталі Валентинівни</w:t>
      </w:r>
      <w:r w:rsidRPr="000D6AA4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D945CD" w:rsidRPr="000D6AA4" w:rsidRDefault="00D945CD" w:rsidP="00523099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E14A85" w:rsidRPr="000D6AA4" w:rsidRDefault="00E14A85" w:rsidP="00E14A85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0D6AA4">
        <w:rPr>
          <w:rFonts w:eastAsia="Times New Roman"/>
          <w:color w:val="000000"/>
          <w:sz w:val="27"/>
          <w:szCs w:val="27"/>
          <w:lang w:val="uk-UA"/>
        </w:rPr>
        <w:t>відмовити у відкритті дисциплінарної справи за скарг</w:t>
      </w:r>
      <w:r w:rsidR="008C192A" w:rsidRPr="000D6AA4">
        <w:rPr>
          <w:rFonts w:eastAsia="Times New Roman"/>
          <w:color w:val="000000"/>
          <w:sz w:val="27"/>
          <w:szCs w:val="27"/>
          <w:lang w:val="uk-UA"/>
        </w:rPr>
        <w:t>ою</w:t>
      </w:r>
      <w:r w:rsidR="006A1BFB" w:rsidRPr="000D6AA4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r w:rsidR="00024E70" w:rsidRPr="000D6AA4">
        <w:rPr>
          <w:rFonts w:eastAsia="Times New Roman"/>
          <w:color w:val="000000"/>
          <w:sz w:val="27"/>
          <w:szCs w:val="27"/>
          <w:lang w:val="uk-UA"/>
        </w:rPr>
        <w:t xml:space="preserve">адвоката Кузьменко Світлани Володимирівни, яка діє в інтересах ТОВ «К.Л.М.-ГРУПП», стосовно судді Ужгородського </w:t>
      </w:r>
      <w:proofErr w:type="spellStart"/>
      <w:r w:rsidR="00024E70" w:rsidRPr="000D6AA4">
        <w:rPr>
          <w:rFonts w:eastAsia="Times New Roman"/>
          <w:color w:val="000000"/>
          <w:sz w:val="27"/>
          <w:szCs w:val="27"/>
          <w:lang w:val="uk-UA"/>
        </w:rPr>
        <w:t>міськрайонного</w:t>
      </w:r>
      <w:proofErr w:type="spellEnd"/>
      <w:r w:rsidR="00024E70" w:rsidRPr="000D6AA4">
        <w:rPr>
          <w:rFonts w:eastAsia="Times New Roman"/>
          <w:color w:val="000000"/>
          <w:sz w:val="27"/>
          <w:szCs w:val="27"/>
          <w:lang w:val="uk-UA"/>
        </w:rPr>
        <w:t xml:space="preserve"> суду Закарпатської області </w:t>
      </w:r>
      <w:proofErr w:type="spellStart"/>
      <w:r w:rsidR="00024E70" w:rsidRPr="000D6AA4">
        <w:rPr>
          <w:rFonts w:eastAsia="Times New Roman"/>
          <w:color w:val="000000"/>
          <w:sz w:val="27"/>
          <w:szCs w:val="27"/>
          <w:lang w:val="uk-UA"/>
        </w:rPr>
        <w:t>Б</w:t>
      </w:r>
      <w:r w:rsidR="00616553" w:rsidRPr="000D6AA4">
        <w:rPr>
          <w:rFonts w:eastAsia="Times New Roman"/>
          <w:color w:val="000000"/>
          <w:sz w:val="27"/>
          <w:szCs w:val="27"/>
          <w:lang w:val="uk-UA"/>
        </w:rPr>
        <w:t>едьо</w:t>
      </w:r>
      <w:proofErr w:type="spellEnd"/>
      <w:r w:rsidR="00024E70" w:rsidRPr="000D6AA4">
        <w:rPr>
          <w:rFonts w:eastAsia="Times New Roman"/>
          <w:color w:val="000000"/>
          <w:sz w:val="27"/>
          <w:szCs w:val="27"/>
          <w:lang w:val="uk-UA"/>
        </w:rPr>
        <w:t xml:space="preserve"> Василя Івановича</w:t>
      </w:r>
      <w:r w:rsidRPr="000D6AA4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D945CD" w:rsidRPr="000D6AA4" w:rsidRDefault="00D945CD" w:rsidP="00523099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115CC7" w:rsidRPr="000D6AA4" w:rsidRDefault="00A978BD" w:rsidP="00115CC7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0D6AA4">
        <w:rPr>
          <w:rFonts w:eastAsia="Times New Roman"/>
          <w:color w:val="000000"/>
          <w:sz w:val="27"/>
          <w:szCs w:val="27"/>
          <w:lang w:val="uk-UA"/>
        </w:rPr>
        <w:t>відмовити у відкритті дисциплі</w:t>
      </w:r>
      <w:r w:rsidR="00A1782E" w:rsidRPr="000D6AA4">
        <w:rPr>
          <w:rFonts w:eastAsia="Times New Roman"/>
          <w:color w:val="000000"/>
          <w:sz w:val="27"/>
          <w:szCs w:val="27"/>
          <w:lang w:val="uk-UA"/>
        </w:rPr>
        <w:t>нарної справи за скарг</w:t>
      </w:r>
      <w:r w:rsidR="0041756C" w:rsidRPr="000D6AA4">
        <w:rPr>
          <w:rFonts w:eastAsia="Times New Roman"/>
          <w:color w:val="000000"/>
          <w:sz w:val="27"/>
          <w:szCs w:val="27"/>
          <w:lang w:val="uk-UA"/>
        </w:rPr>
        <w:t>ою</w:t>
      </w:r>
      <w:r w:rsidRPr="000D6AA4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="0041756C" w:rsidRPr="000D6AA4">
        <w:rPr>
          <w:rFonts w:eastAsia="Times New Roman"/>
          <w:color w:val="000000"/>
          <w:sz w:val="27"/>
          <w:szCs w:val="27"/>
          <w:lang w:val="uk-UA"/>
        </w:rPr>
        <w:t>Коханевич</w:t>
      </w:r>
      <w:proofErr w:type="spellEnd"/>
      <w:r w:rsidR="0041756C" w:rsidRPr="000D6AA4">
        <w:rPr>
          <w:rFonts w:eastAsia="Times New Roman"/>
          <w:color w:val="000000"/>
          <w:sz w:val="27"/>
          <w:szCs w:val="27"/>
          <w:lang w:val="uk-UA"/>
        </w:rPr>
        <w:t xml:space="preserve"> Аліни Василівни стосовно судді </w:t>
      </w:r>
      <w:proofErr w:type="spellStart"/>
      <w:r w:rsidR="0041756C" w:rsidRPr="000D6AA4">
        <w:rPr>
          <w:rFonts w:eastAsia="Times New Roman"/>
          <w:color w:val="000000"/>
          <w:sz w:val="27"/>
          <w:szCs w:val="27"/>
          <w:lang w:val="uk-UA"/>
        </w:rPr>
        <w:t>Орджонікідзевського</w:t>
      </w:r>
      <w:proofErr w:type="spellEnd"/>
      <w:r w:rsidR="0041756C" w:rsidRPr="000D6AA4">
        <w:rPr>
          <w:rFonts w:eastAsia="Times New Roman"/>
          <w:color w:val="000000"/>
          <w:sz w:val="27"/>
          <w:szCs w:val="27"/>
          <w:lang w:val="uk-UA"/>
        </w:rPr>
        <w:t xml:space="preserve"> районного суду міста Харкова Ізмайлова </w:t>
      </w:r>
      <w:proofErr w:type="spellStart"/>
      <w:r w:rsidR="0041756C" w:rsidRPr="000D6AA4">
        <w:rPr>
          <w:rFonts w:eastAsia="Times New Roman"/>
          <w:color w:val="000000"/>
          <w:sz w:val="27"/>
          <w:szCs w:val="27"/>
          <w:lang w:val="uk-UA"/>
        </w:rPr>
        <w:t>Ільдара</w:t>
      </w:r>
      <w:proofErr w:type="spellEnd"/>
      <w:r w:rsidR="0041756C" w:rsidRPr="000D6AA4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="0041756C" w:rsidRPr="000D6AA4">
        <w:rPr>
          <w:rFonts w:eastAsia="Times New Roman"/>
          <w:color w:val="000000"/>
          <w:sz w:val="27"/>
          <w:szCs w:val="27"/>
          <w:lang w:val="uk-UA"/>
        </w:rPr>
        <w:t>Камільовича</w:t>
      </w:r>
      <w:proofErr w:type="spellEnd"/>
      <w:r w:rsidR="00A36B75" w:rsidRPr="000D6AA4">
        <w:rPr>
          <w:rFonts w:eastAsia="Times New Roman"/>
          <w:color w:val="000000"/>
          <w:sz w:val="27"/>
          <w:szCs w:val="27"/>
          <w:lang w:val="uk-UA"/>
        </w:rPr>
        <w:t>.</w:t>
      </w:r>
    </w:p>
    <w:p w:rsidR="004B35B8" w:rsidRPr="000D6AA4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7"/>
          <w:szCs w:val="27"/>
          <w:lang w:val="uk-UA"/>
        </w:rPr>
      </w:pPr>
    </w:p>
    <w:p w:rsidR="00FC66E7" w:rsidRPr="000D6AA4" w:rsidRDefault="00FC66E7" w:rsidP="00FC66E7">
      <w:pPr>
        <w:pStyle w:val="StyleZakonu"/>
        <w:spacing w:after="0" w:line="240" w:lineRule="auto"/>
        <w:ind w:firstLine="709"/>
        <w:rPr>
          <w:sz w:val="27"/>
          <w:szCs w:val="27"/>
          <w:shd w:val="clear" w:color="auto" w:fill="FFFFFF"/>
        </w:rPr>
      </w:pPr>
      <w:r w:rsidRPr="000D6AA4">
        <w:rPr>
          <w:sz w:val="27"/>
          <w:szCs w:val="27"/>
        </w:rPr>
        <w:t xml:space="preserve">Ухвала оскарженню не підлягає. </w:t>
      </w:r>
    </w:p>
    <w:p w:rsidR="00FE5919" w:rsidRPr="000D6AA4" w:rsidRDefault="00FE5919" w:rsidP="00FE5919">
      <w:pPr>
        <w:pStyle w:val="a4"/>
        <w:spacing w:after="0"/>
        <w:jc w:val="both"/>
        <w:rPr>
          <w:color w:val="000000"/>
          <w:sz w:val="27"/>
          <w:szCs w:val="27"/>
          <w:shd w:val="clear" w:color="auto" w:fill="FFFFFF"/>
          <w:vertAlign w:val="superscript"/>
          <w:lang w:val="uk-UA"/>
        </w:rPr>
      </w:pPr>
    </w:p>
    <w:p w:rsidR="00FE5919" w:rsidRPr="000D6AA4" w:rsidRDefault="00FE5919" w:rsidP="00FE5919">
      <w:pPr>
        <w:jc w:val="both"/>
        <w:rPr>
          <w:b/>
          <w:sz w:val="27"/>
          <w:szCs w:val="27"/>
          <w:lang w:val="uk-UA"/>
        </w:rPr>
      </w:pPr>
    </w:p>
    <w:p w:rsidR="00E73C2B" w:rsidRDefault="00E73C2B" w:rsidP="00FE5919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Головуючий на засіданні</w:t>
      </w:r>
    </w:p>
    <w:p w:rsidR="00FE5919" w:rsidRPr="000D6AA4" w:rsidRDefault="00FE5919" w:rsidP="00FE5919">
      <w:pPr>
        <w:jc w:val="both"/>
        <w:rPr>
          <w:b/>
          <w:sz w:val="27"/>
          <w:szCs w:val="27"/>
          <w:lang w:val="uk-UA"/>
        </w:rPr>
      </w:pPr>
      <w:r w:rsidRPr="000D6AA4">
        <w:rPr>
          <w:b/>
          <w:sz w:val="27"/>
          <w:szCs w:val="27"/>
          <w:lang w:val="uk-UA"/>
        </w:rPr>
        <w:t xml:space="preserve">Третьої Дисциплінарної </w:t>
      </w:r>
    </w:p>
    <w:p w:rsidR="00FE5919" w:rsidRPr="000D6AA4" w:rsidRDefault="00FE5919" w:rsidP="00FE5919">
      <w:pPr>
        <w:jc w:val="both"/>
        <w:rPr>
          <w:b/>
          <w:sz w:val="27"/>
          <w:szCs w:val="27"/>
          <w:lang w:val="uk-UA"/>
        </w:rPr>
      </w:pPr>
      <w:r w:rsidRPr="000D6AA4">
        <w:rPr>
          <w:b/>
          <w:sz w:val="27"/>
          <w:szCs w:val="27"/>
          <w:lang w:val="uk-UA"/>
        </w:rPr>
        <w:t>палати Вищої ради правосуддя</w:t>
      </w:r>
      <w:r w:rsidRPr="000D6AA4">
        <w:rPr>
          <w:b/>
          <w:sz w:val="27"/>
          <w:szCs w:val="27"/>
          <w:lang w:val="uk-UA"/>
        </w:rPr>
        <w:tab/>
      </w:r>
      <w:r w:rsidRPr="000D6AA4">
        <w:rPr>
          <w:b/>
          <w:sz w:val="27"/>
          <w:szCs w:val="27"/>
          <w:lang w:val="uk-UA"/>
        </w:rPr>
        <w:tab/>
      </w:r>
      <w:r w:rsidRPr="000D6AA4">
        <w:rPr>
          <w:b/>
          <w:sz w:val="27"/>
          <w:szCs w:val="27"/>
          <w:lang w:val="uk-UA"/>
        </w:rPr>
        <w:tab/>
      </w:r>
      <w:r w:rsidRPr="000D6AA4">
        <w:rPr>
          <w:b/>
          <w:sz w:val="27"/>
          <w:szCs w:val="27"/>
          <w:lang w:val="uk-UA"/>
        </w:rPr>
        <w:tab/>
      </w:r>
      <w:r w:rsidRPr="000D6AA4">
        <w:rPr>
          <w:b/>
          <w:sz w:val="27"/>
          <w:szCs w:val="27"/>
          <w:lang w:val="uk-UA"/>
        </w:rPr>
        <w:tab/>
      </w:r>
      <w:r w:rsidR="002B2DBC" w:rsidRPr="000D6AA4">
        <w:rPr>
          <w:b/>
          <w:sz w:val="27"/>
          <w:szCs w:val="27"/>
          <w:lang w:val="uk-UA"/>
        </w:rPr>
        <w:t>Л.Б. Іванова</w:t>
      </w:r>
    </w:p>
    <w:p w:rsidR="00FE5919" w:rsidRPr="000D6AA4" w:rsidRDefault="00FE5919" w:rsidP="00FE5919">
      <w:pPr>
        <w:jc w:val="both"/>
        <w:rPr>
          <w:b/>
          <w:sz w:val="27"/>
          <w:szCs w:val="27"/>
          <w:vertAlign w:val="superscript"/>
          <w:lang w:val="uk-UA"/>
        </w:rPr>
      </w:pPr>
    </w:p>
    <w:p w:rsidR="00FE5919" w:rsidRPr="000D6AA4" w:rsidRDefault="00FE5919" w:rsidP="00FE5919">
      <w:pPr>
        <w:jc w:val="both"/>
        <w:rPr>
          <w:b/>
          <w:sz w:val="27"/>
          <w:szCs w:val="27"/>
          <w:vertAlign w:val="superscript"/>
          <w:lang w:val="uk-UA"/>
        </w:rPr>
      </w:pPr>
    </w:p>
    <w:p w:rsidR="00FE5919" w:rsidRPr="000D6AA4" w:rsidRDefault="00FE5919" w:rsidP="00FE5919">
      <w:pPr>
        <w:jc w:val="both"/>
        <w:rPr>
          <w:b/>
          <w:sz w:val="27"/>
          <w:szCs w:val="27"/>
          <w:lang w:val="uk-UA"/>
        </w:rPr>
      </w:pPr>
      <w:r w:rsidRPr="000D6AA4">
        <w:rPr>
          <w:b/>
          <w:sz w:val="27"/>
          <w:szCs w:val="27"/>
          <w:lang w:val="uk-UA"/>
        </w:rPr>
        <w:t xml:space="preserve">Члени Третьої Дисциплінарної </w:t>
      </w:r>
    </w:p>
    <w:p w:rsidR="00FE5919" w:rsidRPr="000D6AA4" w:rsidRDefault="00FE5919" w:rsidP="00FE5919">
      <w:pPr>
        <w:jc w:val="both"/>
        <w:rPr>
          <w:b/>
          <w:sz w:val="27"/>
          <w:szCs w:val="27"/>
          <w:lang w:val="uk-UA"/>
        </w:rPr>
      </w:pPr>
      <w:r w:rsidRPr="000D6AA4">
        <w:rPr>
          <w:b/>
          <w:sz w:val="27"/>
          <w:szCs w:val="27"/>
          <w:lang w:val="uk-UA"/>
        </w:rPr>
        <w:t>палати Вищої ради правосуддя</w:t>
      </w:r>
      <w:r w:rsidRPr="000D6AA4">
        <w:rPr>
          <w:b/>
          <w:sz w:val="27"/>
          <w:szCs w:val="27"/>
          <w:lang w:val="uk-UA"/>
        </w:rPr>
        <w:tab/>
      </w:r>
      <w:r w:rsidRPr="000D6AA4">
        <w:rPr>
          <w:b/>
          <w:sz w:val="27"/>
          <w:szCs w:val="27"/>
          <w:lang w:val="uk-UA"/>
        </w:rPr>
        <w:tab/>
      </w:r>
      <w:r w:rsidRPr="000D6AA4">
        <w:rPr>
          <w:b/>
          <w:sz w:val="27"/>
          <w:szCs w:val="27"/>
          <w:lang w:val="uk-UA"/>
        </w:rPr>
        <w:tab/>
      </w:r>
      <w:r w:rsidRPr="000D6AA4">
        <w:rPr>
          <w:b/>
          <w:sz w:val="27"/>
          <w:szCs w:val="27"/>
          <w:lang w:val="uk-UA"/>
        </w:rPr>
        <w:tab/>
      </w:r>
      <w:r w:rsidRPr="000D6AA4">
        <w:rPr>
          <w:b/>
          <w:sz w:val="27"/>
          <w:szCs w:val="27"/>
          <w:lang w:val="uk-UA"/>
        </w:rPr>
        <w:tab/>
        <w:t xml:space="preserve">П.М. </w:t>
      </w:r>
      <w:proofErr w:type="spellStart"/>
      <w:r w:rsidRPr="000D6AA4">
        <w:rPr>
          <w:b/>
          <w:sz w:val="27"/>
          <w:szCs w:val="27"/>
          <w:lang w:val="uk-UA"/>
        </w:rPr>
        <w:t>Гречківський</w:t>
      </w:r>
      <w:proofErr w:type="spellEnd"/>
    </w:p>
    <w:p w:rsidR="00FE5919" w:rsidRPr="000D6AA4" w:rsidRDefault="00FE5919" w:rsidP="00FE5919">
      <w:pPr>
        <w:jc w:val="both"/>
        <w:rPr>
          <w:b/>
          <w:sz w:val="27"/>
          <w:szCs w:val="27"/>
          <w:lang w:val="uk-UA"/>
        </w:rPr>
      </w:pPr>
    </w:p>
    <w:p w:rsidR="00FE5919" w:rsidRPr="000D6AA4" w:rsidRDefault="00FE5919" w:rsidP="00FE5919">
      <w:pPr>
        <w:jc w:val="both"/>
        <w:rPr>
          <w:b/>
          <w:sz w:val="27"/>
          <w:szCs w:val="27"/>
          <w:lang w:val="uk-UA"/>
        </w:rPr>
      </w:pPr>
    </w:p>
    <w:p w:rsidR="000D1305" w:rsidRPr="000D1305" w:rsidRDefault="000D1305" w:rsidP="000D1305">
      <w:pPr>
        <w:jc w:val="both"/>
        <w:rPr>
          <w:b/>
          <w:sz w:val="27"/>
          <w:szCs w:val="27"/>
          <w:lang w:val="uk-UA"/>
        </w:rPr>
      </w:pPr>
      <w:r w:rsidRPr="000D1305">
        <w:rPr>
          <w:b/>
          <w:sz w:val="27"/>
          <w:szCs w:val="27"/>
          <w:lang w:val="uk-UA"/>
        </w:rPr>
        <w:t xml:space="preserve">Член Другої Дисциплінарної                                                </w:t>
      </w:r>
    </w:p>
    <w:p w:rsidR="0006763F" w:rsidRPr="00FE5919" w:rsidRDefault="000D1305" w:rsidP="000D1305">
      <w:pPr>
        <w:jc w:val="both"/>
        <w:rPr>
          <w:b/>
          <w:sz w:val="27"/>
          <w:szCs w:val="27"/>
          <w:lang w:val="uk-UA"/>
        </w:rPr>
      </w:pPr>
      <w:r w:rsidRPr="000D1305">
        <w:rPr>
          <w:b/>
          <w:sz w:val="27"/>
          <w:szCs w:val="27"/>
          <w:lang w:val="uk-UA"/>
        </w:rPr>
        <w:t xml:space="preserve">палати Вищої ради правосуддя                                            </w:t>
      </w:r>
      <w:r w:rsidR="00AA10F5">
        <w:rPr>
          <w:b/>
          <w:sz w:val="27"/>
          <w:szCs w:val="27"/>
          <w:lang w:val="uk-UA"/>
        </w:rPr>
        <w:t xml:space="preserve">    </w:t>
      </w:r>
      <w:r w:rsidRPr="000D1305">
        <w:rPr>
          <w:b/>
          <w:sz w:val="27"/>
          <w:szCs w:val="27"/>
          <w:lang w:val="uk-UA"/>
        </w:rPr>
        <w:t xml:space="preserve">О.Є. </w:t>
      </w:r>
      <w:proofErr w:type="spellStart"/>
      <w:r w:rsidRPr="000D1305">
        <w:rPr>
          <w:b/>
          <w:sz w:val="27"/>
          <w:szCs w:val="27"/>
          <w:lang w:val="uk-UA"/>
        </w:rPr>
        <w:t>Блажівська</w:t>
      </w:r>
      <w:proofErr w:type="spellEnd"/>
    </w:p>
    <w:sectPr w:rsidR="0006763F" w:rsidRPr="00FE5919" w:rsidSect="000C0524">
      <w:headerReference w:type="default" r:id="rId9"/>
      <w:pgSz w:w="11906" w:h="16838"/>
      <w:pgMar w:top="709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F4A" w:rsidRDefault="00C52F4A" w:rsidP="00673F46">
      <w:r>
        <w:separator/>
      </w:r>
    </w:p>
  </w:endnote>
  <w:endnote w:type="continuationSeparator" w:id="0">
    <w:p w:rsidR="00C52F4A" w:rsidRDefault="00C52F4A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F4A" w:rsidRDefault="00C52F4A" w:rsidP="00673F46">
      <w:r>
        <w:separator/>
      </w:r>
    </w:p>
  </w:footnote>
  <w:footnote w:type="continuationSeparator" w:id="0">
    <w:p w:rsidR="00C52F4A" w:rsidRDefault="00C52F4A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5019072"/>
      <w:docPartObj>
        <w:docPartGallery w:val="Page Numbers (Top of Page)"/>
        <w:docPartUnique/>
      </w:docPartObj>
    </w:sdtPr>
    <w:sdtContent>
      <w:p w:rsidR="00C52F4A" w:rsidRDefault="000C73B6">
        <w:pPr>
          <w:pStyle w:val="a8"/>
          <w:jc w:val="center"/>
        </w:pPr>
        <w:r>
          <w:fldChar w:fldCharType="begin"/>
        </w:r>
        <w:r w:rsidR="004D0A2A">
          <w:instrText xml:space="preserve"> PAGE   \* MERGEFORMAT </w:instrText>
        </w:r>
        <w:r>
          <w:fldChar w:fldCharType="separate"/>
        </w:r>
        <w:r w:rsidR="000471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52F4A" w:rsidRPr="00B75016" w:rsidRDefault="00C52F4A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6330F"/>
    <w:multiLevelType w:val="multilevel"/>
    <w:tmpl w:val="F57A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840D3C"/>
    <w:multiLevelType w:val="multilevel"/>
    <w:tmpl w:val="F2822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"/>
  </w:num>
  <w:num w:numId="5">
    <w:abstractNumId w:val="0"/>
  </w:num>
  <w:num w:numId="6">
    <w:abstractNumId w:val="4"/>
  </w:num>
  <w:num w:numId="7">
    <w:abstractNumId w:val="15"/>
  </w:num>
  <w:num w:numId="8">
    <w:abstractNumId w:val="12"/>
  </w:num>
  <w:num w:numId="9">
    <w:abstractNumId w:val="5"/>
  </w:num>
  <w:num w:numId="10">
    <w:abstractNumId w:val="2"/>
  </w:num>
  <w:num w:numId="11">
    <w:abstractNumId w:val="10"/>
  </w:num>
  <w:num w:numId="12">
    <w:abstractNumId w:val="9"/>
  </w:num>
  <w:num w:numId="13">
    <w:abstractNumId w:val="7"/>
  </w:num>
  <w:num w:numId="14">
    <w:abstractNumId w:val="14"/>
  </w:num>
  <w:num w:numId="15">
    <w:abstractNumId w:val="13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54D0"/>
    <w:rsid w:val="00006F03"/>
    <w:rsid w:val="000120E8"/>
    <w:rsid w:val="00015034"/>
    <w:rsid w:val="00016803"/>
    <w:rsid w:val="00024E70"/>
    <w:rsid w:val="00030F4F"/>
    <w:rsid w:val="00033227"/>
    <w:rsid w:val="000358C3"/>
    <w:rsid w:val="00047134"/>
    <w:rsid w:val="0005275C"/>
    <w:rsid w:val="00060035"/>
    <w:rsid w:val="00063182"/>
    <w:rsid w:val="0006763F"/>
    <w:rsid w:val="000719C1"/>
    <w:rsid w:val="000759FB"/>
    <w:rsid w:val="0007703D"/>
    <w:rsid w:val="00080937"/>
    <w:rsid w:val="000812B2"/>
    <w:rsid w:val="000853EE"/>
    <w:rsid w:val="00090149"/>
    <w:rsid w:val="000A2AEA"/>
    <w:rsid w:val="000A2D77"/>
    <w:rsid w:val="000A7291"/>
    <w:rsid w:val="000B1E24"/>
    <w:rsid w:val="000B3C1B"/>
    <w:rsid w:val="000B574F"/>
    <w:rsid w:val="000C0524"/>
    <w:rsid w:val="000C2BE3"/>
    <w:rsid w:val="000C73B6"/>
    <w:rsid w:val="000D005C"/>
    <w:rsid w:val="000D1305"/>
    <w:rsid w:val="000D2286"/>
    <w:rsid w:val="000D3719"/>
    <w:rsid w:val="000D6AA4"/>
    <w:rsid w:val="000E75CF"/>
    <w:rsid w:val="000F4296"/>
    <w:rsid w:val="001038B7"/>
    <w:rsid w:val="00103F19"/>
    <w:rsid w:val="00115CC7"/>
    <w:rsid w:val="001229FF"/>
    <w:rsid w:val="00124BA5"/>
    <w:rsid w:val="00134A26"/>
    <w:rsid w:val="00141678"/>
    <w:rsid w:val="00147F62"/>
    <w:rsid w:val="00153ABC"/>
    <w:rsid w:val="00155B17"/>
    <w:rsid w:val="0016332B"/>
    <w:rsid w:val="0016376A"/>
    <w:rsid w:val="0016513E"/>
    <w:rsid w:val="00171916"/>
    <w:rsid w:val="001817C7"/>
    <w:rsid w:val="001819CC"/>
    <w:rsid w:val="00185884"/>
    <w:rsid w:val="001928A5"/>
    <w:rsid w:val="00196DB1"/>
    <w:rsid w:val="00197650"/>
    <w:rsid w:val="001A09AF"/>
    <w:rsid w:val="001A51C5"/>
    <w:rsid w:val="001A6F4C"/>
    <w:rsid w:val="001A76B4"/>
    <w:rsid w:val="001B0FA1"/>
    <w:rsid w:val="001B4213"/>
    <w:rsid w:val="001B4C20"/>
    <w:rsid w:val="001B5C11"/>
    <w:rsid w:val="001C0F07"/>
    <w:rsid w:val="001D2284"/>
    <w:rsid w:val="001D2D90"/>
    <w:rsid w:val="001D5FE1"/>
    <w:rsid w:val="001D7F81"/>
    <w:rsid w:val="001E041C"/>
    <w:rsid w:val="001E3A58"/>
    <w:rsid w:val="001E53FA"/>
    <w:rsid w:val="001F19DA"/>
    <w:rsid w:val="00202B05"/>
    <w:rsid w:val="00203B8F"/>
    <w:rsid w:val="0020441E"/>
    <w:rsid w:val="00212953"/>
    <w:rsid w:val="002143FF"/>
    <w:rsid w:val="002327B3"/>
    <w:rsid w:val="00236A8F"/>
    <w:rsid w:val="00245C55"/>
    <w:rsid w:val="00245E39"/>
    <w:rsid w:val="00247341"/>
    <w:rsid w:val="002531D0"/>
    <w:rsid w:val="00254DF2"/>
    <w:rsid w:val="0025621A"/>
    <w:rsid w:val="00257F03"/>
    <w:rsid w:val="00264AC5"/>
    <w:rsid w:val="002658EF"/>
    <w:rsid w:val="0026636E"/>
    <w:rsid w:val="00267B8A"/>
    <w:rsid w:val="00276B42"/>
    <w:rsid w:val="00281A9D"/>
    <w:rsid w:val="002849D4"/>
    <w:rsid w:val="00285524"/>
    <w:rsid w:val="002905F8"/>
    <w:rsid w:val="00294792"/>
    <w:rsid w:val="002A4BB6"/>
    <w:rsid w:val="002B2DBC"/>
    <w:rsid w:val="002B6207"/>
    <w:rsid w:val="002B6CDF"/>
    <w:rsid w:val="002B7D39"/>
    <w:rsid w:val="002C1E4F"/>
    <w:rsid w:val="002D0E44"/>
    <w:rsid w:val="002D2576"/>
    <w:rsid w:val="002D4695"/>
    <w:rsid w:val="002D61E9"/>
    <w:rsid w:val="002E18D8"/>
    <w:rsid w:val="002E614B"/>
    <w:rsid w:val="002F1FBC"/>
    <w:rsid w:val="00300D88"/>
    <w:rsid w:val="00305DA1"/>
    <w:rsid w:val="003120E3"/>
    <w:rsid w:val="00312936"/>
    <w:rsid w:val="00324FF5"/>
    <w:rsid w:val="00327AB1"/>
    <w:rsid w:val="00333AA9"/>
    <w:rsid w:val="0034140D"/>
    <w:rsid w:val="003641D0"/>
    <w:rsid w:val="00364B97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3886"/>
    <w:rsid w:val="003B078F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425D"/>
    <w:rsid w:val="0041073A"/>
    <w:rsid w:val="00411A9E"/>
    <w:rsid w:val="0041230B"/>
    <w:rsid w:val="0041756C"/>
    <w:rsid w:val="00425B43"/>
    <w:rsid w:val="00431891"/>
    <w:rsid w:val="004367CA"/>
    <w:rsid w:val="00445F3E"/>
    <w:rsid w:val="00451035"/>
    <w:rsid w:val="00457AA1"/>
    <w:rsid w:val="00461ACC"/>
    <w:rsid w:val="00461B9B"/>
    <w:rsid w:val="00466DCE"/>
    <w:rsid w:val="00474199"/>
    <w:rsid w:val="004764A8"/>
    <w:rsid w:val="00484BC8"/>
    <w:rsid w:val="004875D5"/>
    <w:rsid w:val="00490329"/>
    <w:rsid w:val="004908C8"/>
    <w:rsid w:val="00490B63"/>
    <w:rsid w:val="00493419"/>
    <w:rsid w:val="004A2628"/>
    <w:rsid w:val="004A2E11"/>
    <w:rsid w:val="004A52C4"/>
    <w:rsid w:val="004A5B26"/>
    <w:rsid w:val="004A61E8"/>
    <w:rsid w:val="004A6462"/>
    <w:rsid w:val="004B0EBF"/>
    <w:rsid w:val="004B35B8"/>
    <w:rsid w:val="004B39D8"/>
    <w:rsid w:val="004B4AFF"/>
    <w:rsid w:val="004C10BA"/>
    <w:rsid w:val="004C1A26"/>
    <w:rsid w:val="004C3B3D"/>
    <w:rsid w:val="004D0A2A"/>
    <w:rsid w:val="004D6372"/>
    <w:rsid w:val="004D744E"/>
    <w:rsid w:val="004D7C87"/>
    <w:rsid w:val="004E1368"/>
    <w:rsid w:val="004E16DB"/>
    <w:rsid w:val="004E4C71"/>
    <w:rsid w:val="004E5350"/>
    <w:rsid w:val="004E7D22"/>
    <w:rsid w:val="004F24B1"/>
    <w:rsid w:val="004F72B0"/>
    <w:rsid w:val="005030C5"/>
    <w:rsid w:val="00511BBC"/>
    <w:rsid w:val="00514675"/>
    <w:rsid w:val="00523099"/>
    <w:rsid w:val="00526524"/>
    <w:rsid w:val="00536AE2"/>
    <w:rsid w:val="00537C5F"/>
    <w:rsid w:val="00540497"/>
    <w:rsid w:val="00545884"/>
    <w:rsid w:val="00546649"/>
    <w:rsid w:val="0056131F"/>
    <w:rsid w:val="00566E0C"/>
    <w:rsid w:val="005702FD"/>
    <w:rsid w:val="005711F4"/>
    <w:rsid w:val="00572499"/>
    <w:rsid w:val="0057748C"/>
    <w:rsid w:val="00580F76"/>
    <w:rsid w:val="00582D5F"/>
    <w:rsid w:val="005840E2"/>
    <w:rsid w:val="00587322"/>
    <w:rsid w:val="005920DA"/>
    <w:rsid w:val="005A3118"/>
    <w:rsid w:val="005B21AF"/>
    <w:rsid w:val="005B2299"/>
    <w:rsid w:val="005B2A24"/>
    <w:rsid w:val="005B3A51"/>
    <w:rsid w:val="005B5706"/>
    <w:rsid w:val="005B7DCA"/>
    <w:rsid w:val="005C3108"/>
    <w:rsid w:val="005C38D0"/>
    <w:rsid w:val="005C6775"/>
    <w:rsid w:val="005D399A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385A"/>
    <w:rsid w:val="006061A2"/>
    <w:rsid w:val="006135C6"/>
    <w:rsid w:val="00616553"/>
    <w:rsid w:val="00621434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1BFB"/>
    <w:rsid w:val="006A3EDB"/>
    <w:rsid w:val="006A5633"/>
    <w:rsid w:val="006A612E"/>
    <w:rsid w:val="006A7464"/>
    <w:rsid w:val="006C0F14"/>
    <w:rsid w:val="006C53D9"/>
    <w:rsid w:val="006D1951"/>
    <w:rsid w:val="006D2D34"/>
    <w:rsid w:val="006D4C57"/>
    <w:rsid w:val="006E44BD"/>
    <w:rsid w:val="006E5AD5"/>
    <w:rsid w:val="006F0527"/>
    <w:rsid w:val="006F1874"/>
    <w:rsid w:val="00701A8B"/>
    <w:rsid w:val="007032B6"/>
    <w:rsid w:val="00706258"/>
    <w:rsid w:val="00713DFC"/>
    <w:rsid w:val="0071477A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63E53"/>
    <w:rsid w:val="00767620"/>
    <w:rsid w:val="00767AF0"/>
    <w:rsid w:val="00770B55"/>
    <w:rsid w:val="00770E0E"/>
    <w:rsid w:val="007907B2"/>
    <w:rsid w:val="007919FB"/>
    <w:rsid w:val="00792064"/>
    <w:rsid w:val="00792FCC"/>
    <w:rsid w:val="007931FE"/>
    <w:rsid w:val="007934BA"/>
    <w:rsid w:val="007940E2"/>
    <w:rsid w:val="007A1A35"/>
    <w:rsid w:val="007A7A85"/>
    <w:rsid w:val="007B393D"/>
    <w:rsid w:val="007B4311"/>
    <w:rsid w:val="007C5FB1"/>
    <w:rsid w:val="007D10D3"/>
    <w:rsid w:val="007D4FE8"/>
    <w:rsid w:val="007D652C"/>
    <w:rsid w:val="007D74F7"/>
    <w:rsid w:val="007E1A06"/>
    <w:rsid w:val="007F2F2B"/>
    <w:rsid w:val="007F6542"/>
    <w:rsid w:val="007F6B52"/>
    <w:rsid w:val="0080251F"/>
    <w:rsid w:val="00806F22"/>
    <w:rsid w:val="00822DCA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0316"/>
    <w:rsid w:val="00851087"/>
    <w:rsid w:val="0086203D"/>
    <w:rsid w:val="008806F2"/>
    <w:rsid w:val="00880DBF"/>
    <w:rsid w:val="008970D9"/>
    <w:rsid w:val="008A61FD"/>
    <w:rsid w:val="008A7075"/>
    <w:rsid w:val="008B68BC"/>
    <w:rsid w:val="008C192A"/>
    <w:rsid w:val="008C20FE"/>
    <w:rsid w:val="008C6660"/>
    <w:rsid w:val="008D3A90"/>
    <w:rsid w:val="008E490E"/>
    <w:rsid w:val="008E4D4F"/>
    <w:rsid w:val="008E5291"/>
    <w:rsid w:val="008E548E"/>
    <w:rsid w:val="008E7933"/>
    <w:rsid w:val="008F2018"/>
    <w:rsid w:val="008F2AE2"/>
    <w:rsid w:val="008F4EEA"/>
    <w:rsid w:val="008F65D8"/>
    <w:rsid w:val="009024A1"/>
    <w:rsid w:val="009036DA"/>
    <w:rsid w:val="009154C8"/>
    <w:rsid w:val="00922B8D"/>
    <w:rsid w:val="0092351C"/>
    <w:rsid w:val="00927CFB"/>
    <w:rsid w:val="00933AC7"/>
    <w:rsid w:val="00936932"/>
    <w:rsid w:val="00946BF6"/>
    <w:rsid w:val="009540AA"/>
    <w:rsid w:val="00960D0D"/>
    <w:rsid w:val="00971889"/>
    <w:rsid w:val="009822DB"/>
    <w:rsid w:val="009829D4"/>
    <w:rsid w:val="00985F6A"/>
    <w:rsid w:val="00990182"/>
    <w:rsid w:val="009975B9"/>
    <w:rsid w:val="009A2854"/>
    <w:rsid w:val="009A2BC9"/>
    <w:rsid w:val="009A598D"/>
    <w:rsid w:val="009B2BFD"/>
    <w:rsid w:val="009B4A75"/>
    <w:rsid w:val="009C18BC"/>
    <w:rsid w:val="009C72D3"/>
    <w:rsid w:val="009D2641"/>
    <w:rsid w:val="009D37ED"/>
    <w:rsid w:val="009D6653"/>
    <w:rsid w:val="009E1B60"/>
    <w:rsid w:val="009F1E46"/>
    <w:rsid w:val="009F29D5"/>
    <w:rsid w:val="009F78D8"/>
    <w:rsid w:val="00A01AF6"/>
    <w:rsid w:val="00A01B30"/>
    <w:rsid w:val="00A05748"/>
    <w:rsid w:val="00A07CFD"/>
    <w:rsid w:val="00A1060E"/>
    <w:rsid w:val="00A111C0"/>
    <w:rsid w:val="00A1235C"/>
    <w:rsid w:val="00A1782E"/>
    <w:rsid w:val="00A303E8"/>
    <w:rsid w:val="00A30BBD"/>
    <w:rsid w:val="00A332F4"/>
    <w:rsid w:val="00A35002"/>
    <w:rsid w:val="00A358A4"/>
    <w:rsid w:val="00A36B75"/>
    <w:rsid w:val="00A37F6F"/>
    <w:rsid w:val="00A432A2"/>
    <w:rsid w:val="00A44852"/>
    <w:rsid w:val="00A62D71"/>
    <w:rsid w:val="00A63280"/>
    <w:rsid w:val="00A63538"/>
    <w:rsid w:val="00A70314"/>
    <w:rsid w:val="00A71E5F"/>
    <w:rsid w:val="00A731D0"/>
    <w:rsid w:val="00A81A96"/>
    <w:rsid w:val="00A86C0E"/>
    <w:rsid w:val="00A94C70"/>
    <w:rsid w:val="00A9625B"/>
    <w:rsid w:val="00A97507"/>
    <w:rsid w:val="00A9752D"/>
    <w:rsid w:val="00A978BD"/>
    <w:rsid w:val="00AA036F"/>
    <w:rsid w:val="00AA10F5"/>
    <w:rsid w:val="00AA6061"/>
    <w:rsid w:val="00AB1FE1"/>
    <w:rsid w:val="00AC063B"/>
    <w:rsid w:val="00AC40BE"/>
    <w:rsid w:val="00AC564F"/>
    <w:rsid w:val="00AD2A8C"/>
    <w:rsid w:val="00AD54F6"/>
    <w:rsid w:val="00AD57DA"/>
    <w:rsid w:val="00AD78BE"/>
    <w:rsid w:val="00AE17F6"/>
    <w:rsid w:val="00AF0947"/>
    <w:rsid w:val="00AF391C"/>
    <w:rsid w:val="00AF657A"/>
    <w:rsid w:val="00AF7801"/>
    <w:rsid w:val="00B14B5C"/>
    <w:rsid w:val="00B2540D"/>
    <w:rsid w:val="00B42C88"/>
    <w:rsid w:val="00B43A99"/>
    <w:rsid w:val="00B5479A"/>
    <w:rsid w:val="00B56CBE"/>
    <w:rsid w:val="00B65F15"/>
    <w:rsid w:val="00B7037F"/>
    <w:rsid w:val="00B75016"/>
    <w:rsid w:val="00B92189"/>
    <w:rsid w:val="00B94F93"/>
    <w:rsid w:val="00B95A7E"/>
    <w:rsid w:val="00B97EDD"/>
    <w:rsid w:val="00BA1223"/>
    <w:rsid w:val="00BB2784"/>
    <w:rsid w:val="00BC2792"/>
    <w:rsid w:val="00BF1C83"/>
    <w:rsid w:val="00BF6C85"/>
    <w:rsid w:val="00BF7302"/>
    <w:rsid w:val="00BF7A47"/>
    <w:rsid w:val="00C01D71"/>
    <w:rsid w:val="00C11B6E"/>
    <w:rsid w:val="00C14C15"/>
    <w:rsid w:val="00C238BB"/>
    <w:rsid w:val="00C23D6C"/>
    <w:rsid w:val="00C30D8C"/>
    <w:rsid w:val="00C31E38"/>
    <w:rsid w:val="00C4013D"/>
    <w:rsid w:val="00C4799B"/>
    <w:rsid w:val="00C52F4A"/>
    <w:rsid w:val="00C54E85"/>
    <w:rsid w:val="00C55DB3"/>
    <w:rsid w:val="00C61B09"/>
    <w:rsid w:val="00C6453C"/>
    <w:rsid w:val="00C73619"/>
    <w:rsid w:val="00C76D2C"/>
    <w:rsid w:val="00C82E10"/>
    <w:rsid w:val="00C84754"/>
    <w:rsid w:val="00C876A5"/>
    <w:rsid w:val="00C93D18"/>
    <w:rsid w:val="00CA614C"/>
    <w:rsid w:val="00CA65F6"/>
    <w:rsid w:val="00CB3CA8"/>
    <w:rsid w:val="00CD3B76"/>
    <w:rsid w:val="00CE2C4B"/>
    <w:rsid w:val="00CE4C8D"/>
    <w:rsid w:val="00CE6ABD"/>
    <w:rsid w:val="00CF1BCD"/>
    <w:rsid w:val="00CF3C14"/>
    <w:rsid w:val="00CF5F71"/>
    <w:rsid w:val="00CF79A2"/>
    <w:rsid w:val="00D02F0E"/>
    <w:rsid w:val="00D153C6"/>
    <w:rsid w:val="00D17D3E"/>
    <w:rsid w:val="00D27A6C"/>
    <w:rsid w:val="00D30065"/>
    <w:rsid w:val="00D33FB9"/>
    <w:rsid w:val="00D47CCC"/>
    <w:rsid w:val="00D53722"/>
    <w:rsid w:val="00D6145D"/>
    <w:rsid w:val="00D663EE"/>
    <w:rsid w:val="00D82404"/>
    <w:rsid w:val="00D858B9"/>
    <w:rsid w:val="00D9348E"/>
    <w:rsid w:val="00D945CD"/>
    <w:rsid w:val="00DB47F0"/>
    <w:rsid w:val="00DB59BB"/>
    <w:rsid w:val="00DB749C"/>
    <w:rsid w:val="00DB7573"/>
    <w:rsid w:val="00DD207E"/>
    <w:rsid w:val="00DE422E"/>
    <w:rsid w:val="00DE521F"/>
    <w:rsid w:val="00DE55AE"/>
    <w:rsid w:val="00DF2192"/>
    <w:rsid w:val="00E01C19"/>
    <w:rsid w:val="00E02D86"/>
    <w:rsid w:val="00E04C77"/>
    <w:rsid w:val="00E13231"/>
    <w:rsid w:val="00E14A85"/>
    <w:rsid w:val="00E20992"/>
    <w:rsid w:val="00E2217A"/>
    <w:rsid w:val="00E22BB9"/>
    <w:rsid w:val="00E264A2"/>
    <w:rsid w:val="00E26DBB"/>
    <w:rsid w:val="00E37C09"/>
    <w:rsid w:val="00E454FE"/>
    <w:rsid w:val="00E53A2C"/>
    <w:rsid w:val="00E552B3"/>
    <w:rsid w:val="00E55B7A"/>
    <w:rsid w:val="00E62F58"/>
    <w:rsid w:val="00E631B9"/>
    <w:rsid w:val="00E640DC"/>
    <w:rsid w:val="00E65322"/>
    <w:rsid w:val="00E73C2B"/>
    <w:rsid w:val="00E75BC8"/>
    <w:rsid w:val="00E83ACA"/>
    <w:rsid w:val="00E93F36"/>
    <w:rsid w:val="00E971BF"/>
    <w:rsid w:val="00EA389F"/>
    <w:rsid w:val="00EA4340"/>
    <w:rsid w:val="00EB36C4"/>
    <w:rsid w:val="00EB5B09"/>
    <w:rsid w:val="00EC06D5"/>
    <w:rsid w:val="00ED2472"/>
    <w:rsid w:val="00ED4835"/>
    <w:rsid w:val="00ED49DA"/>
    <w:rsid w:val="00ED78EC"/>
    <w:rsid w:val="00ED7A50"/>
    <w:rsid w:val="00EE4CE9"/>
    <w:rsid w:val="00EF3179"/>
    <w:rsid w:val="00EF5B79"/>
    <w:rsid w:val="00EF7BD9"/>
    <w:rsid w:val="00EF7F4D"/>
    <w:rsid w:val="00F02B62"/>
    <w:rsid w:val="00F06AFF"/>
    <w:rsid w:val="00F13076"/>
    <w:rsid w:val="00F1635F"/>
    <w:rsid w:val="00F17AC5"/>
    <w:rsid w:val="00F21F1B"/>
    <w:rsid w:val="00F27794"/>
    <w:rsid w:val="00F31FBC"/>
    <w:rsid w:val="00F32EDD"/>
    <w:rsid w:val="00F357F5"/>
    <w:rsid w:val="00F360DD"/>
    <w:rsid w:val="00F44E94"/>
    <w:rsid w:val="00F50241"/>
    <w:rsid w:val="00F55F1F"/>
    <w:rsid w:val="00F7521D"/>
    <w:rsid w:val="00F8582F"/>
    <w:rsid w:val="00F94177"/>
    <w:rsid w:val="00F96389"/>
    <w:rsid w:val="00FA1F9D"/>
    <w:rsid w:val="00FA2F25"/>
    <w:rsid w:val="00FB193C"/>
    <w:rsid w:val="00FB433A"/>
    <w:rsid w:val="00FC0057"/>
    <w:rsid w:val="00FC44C2"/>
    <w:rsid w:val="00FC66E7"/>
    <w:rsid w:val="00FC7B16"/>
    <w:rsid w:val="00FC7F89"/>
    <w:rsid w:val="00FD3EC7"/>
    <w:rsid w:val="00FE0867"/>
    <w:rsid w:val="00FE45B0"/>
    <w:rsid w:val="00FE5919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  <w:style w:type="paragraph" w:styleId="af">
    <w:name w:val="Balloon Text"/>
    <w:basedOn w:val="a0"/>
    <w:link w:val="af0"/>
    <w:uiPriority w:val="99"/>
    <w:semiHidden/>
    <w:unhideWhenUsed/>
    <w:rsid w:val="000C0524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1"/>
    <w:link w:val="af"/>
    <w:uiPriority w:val="99"/>
    <w:semiHidden/>
    <w:rsid w:val="000C052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DB4FD-EC01-4CBD-ABF2-5861EEF00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5657</Words>
  <Characters>3225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2</cp:revision>
  <cp:lastPrinted>2020-09-15T07:06:00Z</cp:lastPrinted>
  <dcterms:created xsi:type="dcterms:W3CDTF">2020-09-23T13:37:00Z</dcterms:created>
  <dcterms:modified xsi:type="dcterms:W3CDTF">2020-09-23T13:37:00Z</dcterms:modified>
</cp:coreProperties>
</file>