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641AC" w:rsidRDefault="00F641AC" w:rsidP="00F641AC">
      <w:pPr>
        <w:pStyle w:val="af0"/>
        <w:ind w:left="0"/>
        <w:jc w:val="both"/>
        <w:rPr>
          <w:sz w:val="28"/>
          <w:szCs w:val="28"/>
        </w:rPr>
      </w:pPr>
    </w:p>
    <w:p w:rsidR="00C05F52" w:rsidRDefault="00C05F52" w:rsidP="00F641AC">
      <w:pPr>
        <w:pStyle w:val="af0"/>
        <w:ind w:left="0"/>
        <w:jc w:val="both"/>
        <w:rPr>
          <w:sz w:val="28"/>
          <w:szCs w:val="28"/>
        </w:rPr>
      </w:pPr>
    </w:p>
    <w:p w:rsidR="00C05F52" w:rsidRDefault="00C05F52" w:rsidP="00F641AC">
      <w:pPr>
        <w:pStyle w:val="af0"/>
        <w:ind w:left="0"/>
        <w:jc w:val="both"/>
        <w:rPr>
          <w:sz w:val="28"/>
          <w:szCs w:val="28"/>
        </w:rPr>
      </w:pPr>
    </w:p>
    <w:p w:rsidR="00F641AC" w:rsidRDefault="00E41F34" w:rsidP="00F641AC">
      <w:pPr>
        <w:spacing w:before="360" w:after="60"/>
        <w:jc w:val="center"/>
        <w:rPr>
          <w:rFonts w:ascii="AcademyC" w:hAnsi="AcademyC"/>
          <w:b/>
          <w:color w:val="000000"/>
        </w:rPr>
      </w:pPr>
      <w:r>
        <w:rPr>
          <w:noProof/>
          <w:lang w:eastAsia="uk-UA"/>
        </w:rPr>
        <w:drawing>
          <wp:anchor distT="0" distB="0" distL="114300" distR="114300" simplePos="0" relativeHeight="251657728" behindDoc="0" locked="0" layoutInCell="1" allowOverlap="1">
            <wp:simplePos x="0" y="0"/>
            <wp:positionH relativeFrom="column">
              <wp:posOffset>2807970</wp:posOffset>
            </wp:positionH>
            <wp:positionV relativeFrom="paragraph">
              <wp:posOffset>-568960</wp:posOffset>
            </wp:positionV>
            <wp:extent cx="504190" cy="647700"/>
            <wp:effectExtent l="19050" t="0" r="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cstate="print"/>
                    <a:srcRect/>
                    <a:stretch>
                      <a:fillRect/>
                    </a:stretch>
                  </pic:blipFill>
                  <pic:spPr bwMode="auto">
                    <a:xfrm>
                      <a:off x="0" y="0"/>
                      <a:ext cx="504190" cy="647700"/>
                    </a:xfrm>
                    <a:prstGeom prst="rect">
                      <a:avLst/>
                    </a:prstGeom>
                    <a:noFill/>
                    <a:ln w="9525">
                      <a:noFill/>
                      <a:miter lim="800000"/>
                      <a:headEnd/>
                      <a:tailEnd/>
                    </a:ln>
                  </pic:spPr>
                </pic:pic>
              </a:graphicData>
            </a:graphic>
          </wp:anchor>
        </w:drawing>
      </w:r>
      <w:r w:rsidR="00F641AC">
        <w:rPr>
          <w:rFonts w:ascii="AcademyC" w:hAnsi="AcademyC"/>
          <w:b/>
          <w:color w:val="000000"/>
        </w:rPr>
        <w:t>УКРАЇНА</w:t>
      </w:r>
    </w:p>
    <w:p w:rsidR="00F641AC" w:rsidRDefault="00F641AC" w:rsidP="00F641AC">
      <w:pPr>
        <w:spacing w:after="60"/>
        <w:jc w:val="center"/>
        <w:rPr>
          <w:rFonts w:ascii="AcademyC" w:hAnsi="AcademyC"/>
          <w:b/>
          <w:color w:val="000000"/>
          <w:sz w:val="28"/>
          <w:szCs w:val="28"/>
        </w:rPr>
      </w:pPr>
      <w:r>
        <w:rPr>
          <w:rFonts w:ascii="AcademyC" w:hAnsi="AcademyC"/>
          <w:b/>
          <w:color w:val="000000"/>
          <w:sz w:val="28"/>
          <w:szCs w:val="28"/>
        </w:rPr>
        <w:t>ВИЩА  РАДА  ПРАВОСУДДЯ</w:t>
      </w:r>
    </w:p>
    <w:p w:rsidR="00F641AC" w:rsidRDefault="00F641AC" w:rsidP="00F641AC">
      <w:pPr>
        <w:spacing w:after="60"/>
        <w:jc w:val="center"/>
        <w:rPr>
          <w:rFonts w:ascii="AcademyC" w:hAnsi="AcademyC"/>
          <w:b/>
          <w:color w:val="000000"/>
          <w:sz w:val="28"/>
          <w:szCs w:val="28"/>
        </w:rPr>
      </w:pPr>
      <w:r>
        <w:rPr>
          <w:rFonts w:ascii="AcademyC" w:hAnsi="AcademyC"/>
          <w:b/>
          <w:color w:val="000000"/>
          <w:sz w:val="28"/>
          <w:szCs w:val="28"/>
        </w:rPr>
        <w:t>ПЕРША ДИСЦИПЛІНАРНА ПАЛАТА</w:t>
      </w:r>
    </w:p>
    <w:p w:rsidR="00F641AC" w:rsidRDefault="00F641AC" w:rsidP="00F641AC">
      <w:pPr>
        <w:pStyle w:val="af0"/>
        <w:spacing w:after="240"/>
        <w:ind w:left="0"/>
        <w:jc w:val="center"/>
        <w:rPr>
          <w:rFonts w:ascii="AcademyC" w:hAnsi="AcademyC"/>
          <w:b/>
          <w:sz w:val="28"/>
          <w:szCs w:val="28"/>
        </w:rPr>
      </w:pPr>
      <w:r>
        <w:rPr>
          <w:rFonts w:ascii="AcademyC" w:hAnsi="AcademyC"/>
          <w:b/>
          <w:sz w:val="28"/>
          <w:szCs w:val="28"/>
        </w:rPr>
        <w:t>УХВАЛА</w:t>
      </w:r>
    </w:p>
    <w:tbl>
      <w:tblPr>
        <w:tblW w:w="10031" w:type="dxa"/>
        <w:tblLook w:val="04A0" w:firstRow="1" w:lastRow="0" w:firstColumn="1" w:lastColumn="0" w:noHBand="0" w:noVBand="1"/>
      </w:tblPr>
      <w:tblGrid>
        <w:gridCol w:w="3098"/>
        <w:gridCol w:w="3309"/>
        <w:gridCol w:w="3624"/>
      </w:tblGrid>
      <w:tr w:rsidR="00F641AC" w:rsidTr="009B787D">
        <w:trPr>
          <w:trHeight w:val="188"/>
        </w:trPr>
        <w:tc>
          <w:tcPr>
            <w:tcW w:w="3098" w:type="dxa"/>
            <w:hideMark/>
          </w:tcPr>
          <w:p w:rsidR="00F641AC" w:rsidRDefault="00251C0C" w:rsidP="00251C0C">
            <w:pPr>
              <w:ind w:right="-2"/>
              <w:rPr>
                <w:noProof/>
                <w:sz w:val="28"/>
                <w:szCs w:val="28"/>
                <w:lang w:val="en-US"/>
              </w:rPr>
            </w:pPr>
            <w:r>
              <w:rPr>
                <w:noProof/>
                <w:sz w:val="28"/>
                <w:szCs w:val="28"/>
                <w:lang w:val="ru-RU"/>
              </w:rPr>
              <w:t>30</w:t>
            </w:r>
            <w:r w:rsidR="006F36E1">
              <w:rPr>
                <w:noProof/>
                <w:sz w:val="28"/>
                <w:szCs w:val="28"/>
                <w:lang w:val="ru-RU"/>
              </w:rPr>
              <w:t xml:space="preserve"> </w:t>
            </w:r>
            <w:r>
              <w:rPr>
                <w:noProof/>
                <w:sz w:val="28"/>
                <w:szCs w:val="28"/>
                <w:lang w:val="ru-RU"/>
              </w:rPr>
              <w:t>вересня</w:t>
            </w:r>
            <w:r w:rsidR="00AA2308">
              <w:rPr>
                <w:noProof/>
                <w:sz w:val="28"/>
                <w:szCs w:val="28"/>
              </w:rPr>
              <w:t xml:space="preserve"> 2020 року</w:t>
            </w:r>
          </w:p>
        </w:tc>
        <w:tc>
          <w:tcPr>
            <w:tcW w:w="3309" w:type="dxa"/>
            <w:hideMark/>
          </w:tcPr>
          <w:p w:rsidR="00F641AC" w:rsidRDefault="00F641AC" w:rsidP="009B787D">
            <w:pPr>
              <w:ind w:right="-2"/>
              <w:jc w:val="center"/>
              <w:rPr>
                <w:rFonts w:ascii="Book Antiqua" w:hAnsi="Book Antiqua"/>
                <w:noProof/>
                <w:lang w:val="ru-RU"/>
              </w:rPr>
            </w:pPr>
            <w:r>
              <w:rPr>
                <w:rFonts w:ascii="Bookman Old Style" w:hAnsi="Bookman Old Style"/>
                <w:sz w:val="20"/>
                <w:szCs w:val="20"/>
              </w:rPr>
              <w:t xml:space="preserve">      </w:t>
            </w:r>
            <w:r>
              <w:rPr>
                <w:rFonts w:ascii="Book Antiqua" w:hAnsi="Book Antiqua"/>
              </w:rPr>
              <w:t>Київ</w:t>
            </w:r>
          </w:p>
        </w:tc>
        <w:tc>
          <w:tcPr>
            <w:tcW w:w="3624" w:type="dxa"/>
            <w:hideMark/>
          </w:tcPr>
          <w:p w:rsidR="00F641AC" w:rsidRDefault="00F641AC" w:rsidP="00226AB4">
            <w:pPr>
              <w:ind w:right="-2"/>
              <w:jc w:val="center"/>
              <w:rPr>
                <w:noProof/>
                <w:sz w:val="28"/>
                <w:szCs w:val="28"/>
                <w:lang w:val="ru-RU"/>
              </w:rPr>
            </w:pPr>
            <w:r>
              <w:rPr>
                <w:rFonts w:ascii="Book Antiqua" w:hAnsi="Book Antiqua"/>
                <w:noProof/>
                <w:lang w:val="en-US"/>
              </w:rPr>
              <w:t xml:space="preserve">   </w:t>
            </w:r>
            <w:r>
              <w:rPr>
                <w:rFonts w:ascii="Bookman Old Style" w:hAnsi="Bookman Old Style"/>
                <w:noProof/>
                <w:sz w:val="28"/>
                <w:szCs w:val="28"/>
                <w:lang w:val="en-US"/>
              </w:rPr>
              <w:t xml:space="preserve"> </w:t>
            </w:r>
            <w:r w:rsidR="00226AB4">
              <w:rPr>
                <w:noProof/>
                <w:sz w:val="28"/>
                <w:szCs w:val="28"/>
              </w:rPr>
              <w:t>№ 2751/1дп/15-20</w:t>
            </w:r>
          </w:p>
        </w:tc>
      </w:tr>
    </w:tbl>
    <w:p w:rsidR="00E351C7" w:rsidRDefault="00E351C7" w:rsidP="00E351C7">
      <w:pPr>
        <w:pStyle w:val="20"/>
        <w:shd w:val="clear" w:color="auto" w:fill="auto"/>
        <w:spacing w:after="0" w:line="240" w:lineRule="auto"/>
        <w:ind w:right="4960"/>
        <w:jc w:val="both"/>
        <w:rPr>
          <w:rFonts w:ascii="Times New Roman" w:hAnsi="Times New Roman"/>
          <w:sz w:val="24"/>
          <w:szCs w:val="24"/>
          <w:lang w:eastAsia="ru-RU"/>
        </w:rPr>
      </w:pPr>
    </w:p>
    <w:p w:rsidR="00C05F52" w:rsidRDefault="00C05F52" w:rsidP="00E351C7">
      <w:pPr>
        <w:pStyle w:val="20"/>
        <w:shd w:val="clear" w:color="auto" w:fill="auto"/>
        <w:spacing w:after="0" w:line="240" w:lineRule="auto"/>
        <w:ind w:right="4960"/>
        <w:jc w:val="both"/>
        <w:rPr>
          <w:rFonts w:ascii="Times New Roman" w:hAnsi="Times New Roman"/>
          <w:sz w:val="24"/>
          <w:szCs w:val="24"/>
          <w:lang w:eastAsia="ru-RU"/>
        </w:rPr>
      </w:pPr>
    </w:p>
    <w:p w:rsidR="00E351C7" w:rsidRPr="00E351C7" w:rsidRDefault="00756113" w:rsidP="00E351C7">
      <w:pPr>
        <w:pStyle w:val="20"/>
        <w:shd w:val="clear" w:color="auto" w:fill="auto"/>
        <w:spacing w:after="0" w:line="240" w:lineRule="auto"/>
        <w:ind w:right="4960"/>
        <w:jc w:val="both"/>
        <w:rPr>
          <w:rFonts w:ascii="Times New Roman" w:hAnsi="Times New Roman"/>
          <w:sz w:val="24"/>
          <w:szCs w:val="24"/>
          <w:lang w:eastAsia="ru-RU"/>
        </w:rPr>
      </w:pPr>
      <w:r>
        <w:rPr>
          <w:rFonts w:ascii="Times New Roman" w:hAnsi="Times New Roman"/>
          <w:sz w:val="24"/>
          <w:szCs w:val="24"/>
          <w:lang w:eastAsia="ru-RU"/>
        </w:rPr>
        <w:t xml:space="preserve">Про </w:t>
      </w:r>
      <w:r w:rsidR="00173FA4">
        <w:rPr>
          <w:rFonts w:ascii="Times New Roman" w:hAnsi="Times New Roman"/>
          <w:sz w:val="24"/>
          <w:szCs w:val="24"/>
          <w:lang w:eastAsia="ru-RU"/>
        </w:rPr>
        <w:t>відкриття</w:t>
      </w:r>
      <w:r>
        <w:rPr>
          <w:rFonts w:ascii="Times New Roman" w:hAnsi="Times New Roman"/>
          <w:sz w:val="24"/>
          <w:szCs w:val="24"/>
          <w:lang w:eastAsia="ru-RU"/>
        </w:rPr>
        <w:t xml:space="preserve"> дисци</w:t>
      </w:r>
      <w:r w:rsidR="00642BE2">
        <w:rPr>
          <w:rFonts w:ascii="Times New Roman" w:hAnsi="Times New Roman"/>
          <w:sz w:val="24"/>
          <w:szCs w:val="24"/>
          <w:lang w:eastAsia="ru-RU"/>
        </w:rPr>
        <w:t>плінарної справи стосовно судді</w:t>
      </w:r>
      <w:r w:rsidR="00E351C7">
        <w:rPr>
          <w:rFonts w:ascii="Times New Roman" w:hAnsi="Times New Roman"/>
          <w:sz w:val="24"/>
          <w:szCs w:val="24"/>
          <w:lang w:eastAsia="ru-RU"/>
        </w:rPr>
        <w:t>в</w:t>
      </w:r>
      <w:r>
        <w:rPr>
          <w:rFonts w:ascii="Times New Roman" w:hAnsi="Times New Roman"/>
          <w:sz w:val="24"/>
          <w:szCs w:val="24"/>
          <w:lang w:eastAsia="ru-RU"/>
        </w:rPr>
        <w:t xml:space="preserve"> </w:t>
      </w:r>
      <w:r w:rsidR="00E351C7" w:rsidRPr="00E351C7">
        <w:rPr>
          <w:rFonts w:ascii="Times New Roman" w:hAnsi="Times New Roman"/>
          <w:sz w:val="24"/>
          <w:szCs w:val="24"/>
          <w:lang w:eastAsia="ru-RU"/>
        </w:rPr>
        <w:t xml:space="preserve">Дніпровського районного суду міста Києва Марченко </w:t>
      </w:r>
      <w:r w:rsidR="00E351C7">
        <w:rPr>
          <w:rFonts w:ascii="Times New Roman" w:hAnsi="Times New Roman"/>
          <w:sz w:val="24"/>
          <w:szCs w:val="24"/>
          <w:lang w:eastAsia="ru-RU"/>
        </w:rPr>
        <w:t>М.В.</w:t>
      </w:r>
      <w:r w:rsidR="00E351C7" w:rsidRPr="00E351C7">
        <w:rPr>
          <w:rFonts w:ascii="Times New Roman" w:hAnsi="Times New Roman"/>
          <w:sz w:val="24"/>
          <w:szCs w:val="24"/>
          <w:lang w:eastAsia="ru-RU"/>
        </w:rPr>
        <w:t xml:space="preserve">, </w:t>
      </w:r>
      <w:r w:rsidR="00E351C7">
        <w:rPr>
          <w:rFonts w:ascii="Times New Roman" w:hAnsi="Times New Roman"/>
          <w:sz w:val="24"/>
          <w:szCs w:val="24"/>
          <w:lang w:eastAsia="ru-RU"/>
        </w:rPr>
        <w:t xml:space="preserve">             </w:t>
      </w:r>
      <w:r w:rsidR="00E351C7" w:rsidRPr="00E351C7">
        <w:rPr>
          <w:rFonts w:ascii="Times New Roman" w:hAnsi="Times New Roman"/>
          <w:sz w:val="24"/>
          <w:szCs w:val="24"/>
          <w:lang w:eastAsia="ru-RU"/>
        </w:rPr>
        <w:t xml:space="preserve">Левко </w:t>
      </w:r>
      <w:r w:rsidR="00E351C7">
        <w:rPr>
          <w:rFonts w:ascii="Times New Roman" w:hAnsi="Times New Roman"/>
          <w:sz w:val="24"/>
          <w:szCs w:val="24"/>
          <w:lang w:eastAsia="ru-RU"/>
        </w:rPr>
        <w:t>В.Б.</w:t>
      </w:r>
      <w:r w:rsidR="00E351C7" w:rsidRPr="00E351C7">
        <w:rPr>
          <w:rFonts w:ascii="Times New Roman" w:hAnsi="Times New Roman"/>
          <w:sz w:val="24"/>
          <w:szCs w:val="24"/>
          <w:lang w:eastAsia="ru-RU"/>
        </w:rPr>
        <w:t xml:space="preserve">, Курила </w:t>
      </w:r>
      <w:r w:rsidR="00E351C7">
        <w:rPr>
          <w:rFonts w:ascii="Times New Roman" w:hAnsi="Times New Roman"/>
          <w:sz w:val="24"/>
          <w:szCs w:val="24"/>
          <w:lang w:eastAsia="ru-RU"/>
        </w:rPr>
        <w:t>А.В.</w:t>
      </w:r>
      <w:r w:rsidR="00E351C7" w:rsidRPr="00E351C7">
        <w:rPr>
          <w:rFonts w:ascii="Times New Roman" w:hAnsi="Times New Roman"/>
          <w:sz w:val="24"/>
          <w:szCs w:val="24"/>
          <w:lang w:eastAsia="ru-RU"/>
        </w:rPr>
        <w:t xml:space="preserve">, судді Київського апеляційного суду </w:t>
      </w:r>
      <w:proofErr w:type="spellStart"/>
      <w:r w:rsidR="00E351C7" w:rsidRPr="00E351C7">
        <w:rPr>
          <w:rFonts w:ascii="Times New Roman" w:hAnsi="Times New Roman"/>
          <w:sz w:val="24"/>
          <w:szCs w:val="24"/>
          <w:lang w:eastAsia="ru-RU"/>
        </w:rPr>
        <w:t>Свінціцької</w:t>
      </w:r>
      <w:proofErr w:type="spellEnd"/>
      <w:r w:rsidR="00E351C7" w:rsidRPr="00E351C7">
        <w:rPr>
          <w:rFonts w:ascii="Times New Roman" w:hAnsi="Times New Roman"/>
          <w:sz w:val="24"/>
          <w:szCs w:val="24"/>
          <w:lang w:eastAsia="ru-RU"/>
        </w:rPr>
        <w:t xml:space="preserve"> </w:t>
      </w:r>
      <w:r w:rsidR="00E351C7">
        <w:rPr>
          <w:rFonts w:ascii="Times New Roman" w:hAnsi="Times New Roman"/>
          <w:sz w:val="24"/>
          <w:szCs w:val="24"/>
          <w:lang w:eastAsia="ru-RU"/>
        </w:rPr>
        <w:t xml:space="preserve">О.П. </w:t>
      </w:r>
    </w:p>
    <w:p w:rsidR="00DC00C5" w:rsidRPr="00DC00C5" w:rsidRDefault="00DC00C5" w:rsidP="00756113">
      <w:pPr>
        <w:spacing w:after="0" w:line="100" w:lineRule="atLeast"/>
        <w:ind w:firstLine="684"/>
        <w:jc w:val="both"/>
        <w:rPr>
          <w:rFonts w:ascii="Times New Roman" w:hAnsi="Times New Roman"/>
          <w:sz w:val="28"/>
          <w:szCs w:val="28"/>
        </w:rPr>
      </w:pPr>
    </w:p>
    <w:p w:rsidR="00E351C7" w:rsidRDefault="00E351C7" w:rsidP="00E351C7">
      <w:pPr>
        <w:spacing w:after="0" w:line="100" w:lineRule="atLeast"/>
        <w:ind w:firstLine="709"/>
        <w:jc w:val="both"/>
        <w:rPr>
          <w:rFonts w:ascii="Times New Roman" w:hAnsi="Times New Roman"/>
          <w:sz w:val="28"/>
          <w:szCs w:val="28"/>
        </w:rPr>
      </w:pPr>
    </w:p>
    <w:p w:rsidR="00C05F52" w:rsidRDefault="00C05F52" w:rsidP="00E351C7">
      <w:pPr>
        <w:spacing w:after="0" w:line="100" w:lineRule="atLeast"/>
        <w:ind w:firstLine="709"/>
        <w:jc w:val="both"/>
        <w:rPr>
          <w:rFonts w:ascii="Times New Roman" w:hAnsi="Times New Roman"/>
          <w:sz w:val="28"/>
          <w:szCs w:val="28"/>
        </w:rPr>
      </w:pPr>
    </w:p>
    <w:p w:rsidR="00C05F52" w:rsidRDefault="00C05F52" w:rsidP="00E351C7">
      <w:pPr>
        <w:spacing w:after="0" w:line="100" w:lineRule="atLeast"/>
        <w:ind w:firstLine="709"/>
        <w:jc w:val="both"/>
        <w:rPr>
          <w:rFonts w:ascii="Times New Roman" w:hAnsi="Times New Roman"/>
          <w:sz w:val="28"/>
          <w:szCs w:val="28"/>
        </w:rPr>
      </w:pPr>
    </w:p>
    <w:p w:rsidR="00E351C7" w:rsidRPr="00E351C7" w:rsidRDefault="0039305F" w:rsidP="00E351C7">
      <w:pPr>
        <w:spacing w:after="0" w:line="100" w:lineRule="atLeast"/>
        <w:ind w:firstLine="709"/>
        <w:jc w:val="both"/>
        <w:rPr>
          <w:rFonts w:ascii="Times New Roman" w:hAnsi="Times New Roman"/>
          <w:sz w:val="28"/>
          <w:szCs w:val="28"/>
        </w:rPr>
      </w:pPr>
      <w:r w:rsidRPr="00A579CE">
        <w:rPr>
          <w:rFonts w:ascii="Times New Roman" w:hAnsi="Times New Roman"/>
          <w:sz w:val="28"/>
          <w:szCs w:val="28"/>
        </w:rPr>
        <w:t xml:space="preserve">Перша Дисциплінарна палата Вищої ради правосуддя у складі головуючого – </w:t>
      </w:r>
      <w:proofErr w:type="spellStart"/>
      <w:r w:rsidRPr="00A579CE">
        <w:rPr>
          <w:rFonts w:ascii="Times New Roman" w:hAnsi="Times New Roman"/>
          <w:sz w:val="28"/>
          <w:szCs w:val="28"/>
        </w:rPr>
        <w:t>Шапрана</w:t>
      </w:r>
      <w:proofErr w:type="spellEnd"/>
      <w:r w:rsidRPr="00A579CE">
        <w:rPr>
          <w:rFonts w:ascii="Times New Roman" w:hAnsi="Times New Roman"/>
          <w:sz w:val="28"/>
          <w:szCs w:val="28"/>
        </w:rPr>
        <w:t xml:space="preserve"> В.В., член</w:t>
      </w:r>
      <w:r w:rsidR="00AA2308">
        <w:rPr>
          <w:rFonts w:ascii="Times New Roman" w:hAnsi="Times New Roman"/>
          <w:sz w:val="28"/>
          <w:szCs w:val="28"/>
        </w:rPr>
        <w:t>ів</w:t>
      </w:r>
      <w:r w:rsidRPr="00A579CE">
        <w:rPr>
          <w:rFonts w:ascii="Times New Roman" w:hAnsi="Times New Roman"/>
          <w:sz w:val="28"/>
          <w:szCs w:val="28"/>
        </w:rPr>
        <w:t xml:space="preserve"> </w:t>
      </w:r>
      <w:proofErr w:type="spellStart"/>
      <w:r w:rsidR="00AA2308">
        <w:rPr>
          <w:rFonts w:ascii="Times New Roman" w:hAnsi="Times New Roman"/>
          <w:sz w:val="28"/>
          <w:szCs w:val="28"/>
        </w:rPr>
        <w:t>Краснощокової</w:t>
      </w:r>
      <w:proofErr w:type="spellEnd"/>
      <w:r w:rsidR="00AA2308">
        <w:rPr>
          <w:rFonts w:ascii="Times New Roman" w:hAnsi="Times New Roman"/>
          <w:sz w:val="28"/>
          <w:szCs w:val="28"/>
        </w:rPr>
        <w:t xml:space="preserve"> Н.С., </w:t>
      </w:r>
      <w:r w:rsidRPr="00A579CE">
        <w:rPr>
          <w:rFonts w:ascii="Times New Roman" w:hAnsi="Times New Roman"/>
          <w:sz w:val="28"/>
          <w:szCs w:val="28"/>
        </w:rPr>
        <w:t>Шелест С.Б.</w:t>
      </w:r>
      <w:r w:rsidR="00A579CE" w:rsidRPr="00A579CE">
        <w:rPr>
          <w:rFonts w:ascii="Times New Roman" w:hAnsi="Times New Roman"/>
          <w:sz w:val="28"/>
          <w:szCs w:val="28"/>
        </w:rPr>
        <w:t xml:space="preserve">, </w:t>
      </w:r>
      <w:r w:rsidR="00F641AC" w:rsidRPr="00A579CE">
        <w:rPr>
          <w:rFonts w:ascii="Times New Roman" w:hAnsi="Times New Roman"/>
          <w:sz w:val="28"/>
          <w:szCs w:val="28"/>
        </w:rPr>
        <w:t>розглянувши висновок доповідача – члена Першої</w:t>
      </w:r>
      <w:r w:rsidR="00F641AC" w:rsidRPr="005913B4">
        <w:rPr>
          <w:rFonts w:ascii="Times New Roman" w:hAnsi="Times New Roman"/>
          <w:sz w:val="28"/>
          <w:szCs w:val="28"/>
        </w:rPr>
        <w:t xml:space="preserve"> Дисциплінарної палати Вищої </w:t>
      </w:r>
      <w:r w:rsidR="00F641AC" w:rsidRPr="00BC3813">
        <w:rPr>
          <w:rFonts w:ascii="Times New Roman" w:hAnsi="Times New Roman"/>
          <w:sz w:val="28"/>
          <w:szCs w:val="28"/>
        </w:rPr>
        <w:t>ради правосуддя</w:t>
      </w:r>
      <w:r w:rsidR="00365A3C">
        <w:rPr>
          <w:rFonts w:ascii="Times New Roman" w:hAnsi="Times New Roman"/>
          <w:sz w:val="28"/>
          <w:szCs w:val="28"/>
        </w:rPr>
        <w:t xml:space="preserve"> </w:t>
      </w:r>
      <w:proofErr w:type="spellStart"/>
      <w:r w:rsidR="00F641AC" w:rsidRPr="00BC3813">
        <w:rPr>
          <w:rFonts w:ascii="Times New Roman" w:hAnsi="Times New Roman"/>
          <w:sz w:val="28"/>
          <w:szCs w:val="28"/>
        </w:rPr>
        <w:t>Маловацького</w:t>
      </w:r>
      <w:proofErr w:type="spellEnd"/>
      <w:r w:rsidR="00F641AC" w:rsidRPr="00BC3813">
        <w:rPr>
          <w:rFonts w:ascii="Times New Roman" w:hAnsi="Times New Roman"/>
          <w:sz w:val="28"/>
          <w:szCs w:val="28"/>
        </w:rPr>
        <w:t xml:space="preserve"> О.В. за результатами попередньої перевірки </w:t>
      </w:r>
      <w:r w:rsidR="00E351C7" w:rsidRPr="00E351C7">
        <w:rPr>
          <w:rFonts w:ascii="Times New Roman" w:hAnsi="Times New Roman"/>
          <w:sz w:val="28"/>
          <w:szCs w:val="28"/>
        </w:rPr>
        <w:t xml:space="preserve">дисциплінарних скарг </w:t>
      </w:r>
      <w:proofErr w:type="spellStart"/>
      <w:r w:rsidR="00E351C7" w:rsidRPr="00E351C7">
        <w:rPr>
          <w:rFonts w:ascii="Times New Roman" w:hAnsi="Times New Roman"/>
          <w:sz w:val="28"/>
          <w:szCs w:val="28"/>
        </w:rPr>
        <w:t>Хомова</w:t>
      </w:r>
      <w:proofErr w:type="spellEnd"/>
      <w:r w:rsidR="00E351C7" w:rsidRPr="00E351C7">
        <w:rPr>
          <w:rFonts w:ascii="Times New Roman" w:hAnsi="Times New Roman"/>
          <w:sz w:val="28"/>
          <w:szCs w:val="28"/>
        </w:rPr>
        <w:t xml:space="preserve"> Сергія Геннадійовича, адвоката Дем’яненко Ірини Володимирівни, яка діє в інтересах Товариства з обмеженою відповідальністю «Компанія з управління активами «Будівельні проекти», на дії суддів Дніпровського районного суду міста Києва Марченко Мирослави В’ячеславівни, Левко Віри Богданівни, Курила Андрія Віталійовича, судді Київського апеляційного суду </w:t>
      </w:r>
      <w:proofErr w:type="spellStart"/>
      <w:r w:rsidR="00E351C7" w:rsidRPr="00E351C7">
        <w:rPr>
          <w:rFonts w:ascii="Times New Roman" w:hAnsi="Times New Roman"/>
          <w:sz w:val="28"/>
          <w:szCs w:val="28"/>
        </w:rPr>
        <w:t>Свінціцької</w:t>
      </w:r>
      <w:proofErr w:type="spellEnd"/>
      <w:r w:rsidR="00E351C7" w:rsidRPr="00E351C7">
        <w:rPr>
          <w:rFonts w:ascii="Times New Roman" w:hAnsi="Times New Roman"/>
          <w:sz w:val="28"/>
          <w:szCs w:val="28"/>
        </w:rPr>
        <w:t xml:space="preserve"> Олени Петрівни</w:t>
      </w:r>
      <w:r w:rsidR="00E351C7">
        <w:rPr>
          <w:rFonts w:ascii="Times New Roman" w:hAnsi="Times New Roman"/>
          <w:sz w:val="28"/>
          <w:szCs w:val="28"/>
        </w:rPr>
        <w:t xml:space="preserve">, </w:t>
      </w:r>
    </w:p>
    <w:p w:rsidR="00A578DC" w:rsidRPr="002F088D" w:rsidRDefault="00A578DC" w:rsidP="0049573F">
      <w:pPr>
        <w:spacing w:after="0" w:line="100" w:lineRule="atLeast"/>
        <w:ind w:firstLine="684"/>
        <w:jc w:val="both"/>
        <w:rPr>
          <w:rFonts w:ascii="Times New Roman" w:hAnsi="Times New Roman"/>
          <w:sz w:val="16"/>
          <w:szCs w:val="16"/>
        </w:rPr>
      </w:pPr>
    </w:p>
    <w:p w:rsidR="00C05F52" w:rsidRDefault="00C05F52" w:rsidP="0049573F">
      <w:pPr>
        <w:pStyle w:val="20"/>
        <w:shd w:val="clear" w:color="auto" w:fill="auto"/>
        <w:spacing w:after="0" w:line="240" w:lineRule="auto"/>
        <w:ind w:firstLine="709"/>
        <w:rPr>
          <w:rStyle w:val="FontStyle14"/>
          <w:sz w:val="28"/>
          <w:szCs w:val="28"/>
        </w:rPr>
      </w:pPr>
    </w:p>
    <w:p w:rsidR="0049573F" w:rsidRDefault="00DB3A64" w:rsidP="0049573F">
      <w:pPr>
        <w:pStyle w:val="20"/>
        <w:shd w:val="clear" w:color="auto" w:fill="auto"/>
        <w:spacing w:after="0" w:line="240" w:lineRule="auto"/>
        <w:ind w:firstLine="709"/>
        <w:rPr>
          <w:rStyle w:val="FontStyle14"/>
          <w:sz w:val="28"/>
          <w:szCs w:val="28"/>
        </w:rPr>
      </w:pPr>
      <w:r>
        <w:rPr>
          <w:rStyle w:val="FontStyle14"/>
          <w:sz w:val="28"/>
          <w:szCs w:val="28"/>
        </w:rPr>
        <w:t>встанов</w:t>
      </w:r>
      <w:r w:rsidRPr="005C0FBF">
        <w:rPr>
          <w:rStyle w:val="FontStyle14"/>
          <w:sz w:val="28"/>
          <w:szCs w:val="28"/>
        </w:rPr>
        <w:t>ила:</w:t>
      </w:r>
    </w:p>
    <w:p w:rsidR="00C20380" w:rsidRDefault="00C20380" w:rsidP="00DC00C5">
      <w:pPr>
        <w:pStyle w:val="20"/>
        <w:spacing w:after="0" w:line="240" w:lineRule="auto"/>
        <w:jc w:val="both"/>
        <w:rPr>
          <w:rFonts w:ascii="Times New Roman" w:hAnsi="Times New Roman"/>
          <w:b w:val="0"/>
          <w:sz w:val="28"/>
          <w:szCs w:val="28"/>
        </w:rPr>
      </w:pPr>
    </w:p>
    <w:p w:rsidR="00C05F52" w:rsidRDefault="00C05F52" w:rsidP="00E351C7">
      <w:pPr>
        <w:pStyle w:val="20"/>
        <w:shd w:val="clear" w:color="auto" w:fill="auto"/>
        <w:spacing w:after="0" w:line="240" w:lineRule="auto"/>
        <w:jc w:val="both"/>
        <w:rPr>
          <w:rFonts w:ascii="Times New Roman" w:hAnsi="Times New Roman"/>
          <w:b w:val="0"/>
          <w:sz w:val="28"/>
          <w:szCs w:val="28"/>
        </w:rPr>
      </w:pPr>
    </w:p>
    <w:p w:rsidR="00E351C7" w:rsidRDefault="00E351C7" w:rsidP="00E351C7">
      <w:pPr>
        <w:pStyle w:val="20"/>
        <w:shd w:val="clear" w:color="auto" w:fill="auto"/>
        <w:spacing w:after="0" w:line="240" w:lineRule="auto"/>
        <w:jc w:val="both"/>
        <w:rPr>
          <w:rFonts w:ascii="Times New Roman" w:hAnsi="Times New Roman"/>
          <w:b w:val="0"/>
          <w:sz w:val="28"/>
          <w:szCs w:val="28"/>
        </w:rPr>
      </w:pPr>
      <w:r>
        <w:rPr>
          <w:rFonts w:ascii="Times New Roman" w:hAnsi="Times New Roman"/>
          <w:b w:val="0"/>
          <w:sz w:val="28"/>
          <w:szCs w:val="28"/>
        </w:rPr>
        <w:t>5</w:t>
      </w:r>
      <w:r w:rsidRPr="00652FEE">
        <w:rPr>
          <w:rFonts w:ascii="Times New Roman" w:hAnsi="Times New Roman"/>
          <w:b w:val="0"/>
          <w:sz w:val="28"/>
          <w:szCs w:val="28"/>
        </w:rPr>
        <w:t xml:space="preserve"> </w:t>
      </w:r>
      <w:r>
        <w:rPr>
          <w:rFonts w:ascii="Times New Roman" w:hAnsi="Times New Roman"/>
          <w:b w:val="0"/>
          <w:sz w:val="28"/>
          <w:szCs w:val="28"/>
        </w:rPr>
        <w:t>червня</w:t>
      </w:r>
      <w:r w:rsidRPr="00652FEE">
        <w:rPr>
          <w:rFonts w:ascii="Times New Roman" w:hAnsi="Times New Roman"/>
          <w:b w:val="0"/>
          <w:sz w:val="28"/>
          <w:szCs w:val="28"/>
        </w:rPr>
        <w:t xml:space="preserve"> </w:t>
      </w:r>
      <w:r>
        <w:rPr>
          <w:rFonts w:ascii="Times New Roman" w:hAnsi="Times New Roman"/>
          <w:b w:val="0"/>
          <w:sz w:val="28"/>
          <w:szCs w:val="28"/>
        </w:rPr>
        <w:t>2020</w:t>
      </w:r>
      <w:r w:rsidRPr="00652FEE">
        <w:rPr>
          <w:rFonts w:ascii="Times New Roman" w:hAnsi="Times New Roman"/>
          <w:b w:val="0"/>
          <w:sz w:val="28"/>
          <w:szCs w:val="28"/>
        </w:rPr>
        <w:t xml:space="preserve"> року за вхідним № </w:t>
      </w:r>
      <w:r>
        <w:rPr>
          <w:rFonts w:ascii="Times New Roman" w:hAnsi="Times New Roman"/>
          <w:b w:val="0"/>
          <w:sz w:val="28"/>
          <w:szCs w:val="28"/>
        </w:rPr>
        <w:t xml:space="preserve">Х-3542/0/7-20 та 28 липня 2020 року за вхідними №№ 482/2/13-20, 482/3/13-20 до Вищої ради правосуддя надійшли дисциплінарні скарги </w:t>
      </w:r>
      <w:proofErr w:type="spellStart"/>
      <w:r>
        <w:rPr>
          <w:rFonts w:ascii="Times New Roman" w:hAnsi="Times New Roman"/>
          <w:b w:val="0"/>
          <w:sz w:val="28"/>
          <w:szCs w:val="28"/>
        </w:rPr>
        <w:t>Хомова</w:t>
      </w:r>
      <w:proofErr w:type="spellEnd"/>
      <w:r>
        <w:rPr>
          <w:rFonts w:ascii="Times New Roman" w:hAnsi="Times New Roman"/>
          <w:b w:val="0"/>
          <w:sz w:val="28"/>
          <w:szCs w:val="28"/>
        </w:rPr>
        <w:t xml:space="preserve"> С.Г., адвоката Дем’яненко І.В., яка діє в інтересах  </w:t>
      </w:r>
      <w:r w:rsidRPr="006414C4">
        <w:rPr>
          <w:rFonts w:ascii="Times New Roman" w:hAnsi="Times New Roman"/>
          <w:b w:val="0"/>
          <w:sz w:val="28"/>
          <w:szCs w:val="28"/>
        </w:rPr>
        <w:t>Товариства з обмеженою відповідальністю «Компанія з управління активами «Будівельні проекти»</w:t>
      </w:r>
      <w:r>
        <w:rPr>
          <w:rFonts w:ascii="Times New Roman" w:hAnsi="Times New Roman"/>
          <w:b w:val="0"/>
          <w:sz w:val="28"/>
          <w:szCs w:val="28"/>
        </w:rPr>
        <w:t xml:space="preserve"> (далі – ТОВ </w:t>
      </w:r>
      <w:r w:rsidR="00251C0C">
        <w:rPr>
          <w:rFonts w:ascii="Times New Roman" w:hAnsi="Times New Roman"/>
          <w:b w:val="0"/>
          <w:sz w:val="28"/>
          <w:szCs w:val="28"/>
        </w:rPr>
        <w:t>«</w:t>
      </w:r>
      <w:r w:rsidRPr="006414C4">
        <w:rPr>
          <w:rFonts w:ascii="Times New Roman" w:hAnsi="Times New Roman"/>
          <w:b w:val="0"/>
          <w:sz w:val="28"/>
          <w:szCs w:val="28"/>
        </w:rPr>
        <w:t>Компанія з управління активами «Будівельні проекти»</w:t>
      </w:r>
      <w:r>
        <w:rPr>
          <w:rFonts w:ascii="Times New Roman" w:hAnsi="Times New Roman"/>
          <w:b w:val="0"/>
          <w:sz w:val="28"/>
          <w:szCs w:val="28"/>
        </w:rPr>
        <w:t xml:space="preserve">), на дії суддів Дніпровського районного суду міста Києва                Марченко М.В., Левко В.Б., Курила А.В., судді Київського апеляційного суду </w:t>
      </w:r>
      <w:proofErr w:type="spellStart"/>
      <w:r w:rsidRPr="006414C4">
        <w:rPr>
          <w:rFonts w:ascii="Times New Roman" w:hAnsi="Times New Roman"/>
          <w:b w:val="0"/>
          <w:sz w:val="28"/>
          <w:szCs w:val="28"/>
        </w:rPr>
        <w:t>Свінціцької</w:t>
      </w:r>
      <w:proofErr w:type="spellEnd"/>
      <w:r w:rsidRPr="006414C4">
        <w:rPr>
          <w:rFonts w:ascii="Times New Roman" w:hAnsi="Times New Roman"/>
          <w:b w:val="0"/>
          <w:sz w:val="28"/>
          <w:szCs w:val="28"/>
        </w:rPr>
        <w:t xml:space="preserve"> </w:t>
      </w:r>
      <w:r>
        <w:rPr>
          <w:rFonts w:ascii="Times New Roman" w:hAnsi="Times New Roman"/>
          <w:b w:val="0"/>
          <w:sz w:val="28"/>
          <w:szCs w:val="28"/>
        </w:rPr>
        <w:t xml:space="preserve">О.П. під час розгляду справи № 757/28806/18-к. </w:t>
      </w:r>
    </w:p>
    <w:p w:rsidR="00E351C7" w:rsidRDefault="00E351C7" w:rsidP="00E351C7">
      <w:pPr>
        <w:pStyle w:val="20"/>
        <w:spacing w:after="0"/>
        <w:ind w:firstLine="709"/>
        <w:jc w:val="both"/>
        <w:rPr>
          <w:rFonts w:ascii="Times New Roman" w:hAnsi="Times New Roman"/>
          <w:b w:val="0"/>
          <w:sz w:val="28"/>
          <w:szCs w:val="28"/>
        </w:rPr>
      </w:pPr>
      <w:r w:rsidRPr="004B6AEC">
        <w:rPr>
          <w:rFonts w:ascii="Times New Roman" w:hAnsi="Times New Roman"/>
          <w:b w:val="0"/>
          <w:sz w:val="28"/>
          <w:szCs w:val="28"/>
        </w:rPr>
        <w:t xml:space="preserve">Відповідно до протоколу автоматизованого розподілу матеріалу між </w:t>
      </w:r>
      <w:r w:rsidRPr="004B6AEC">
        <w:rPr>
          <w:rFonts w:ascii="Times New Roman" w:hAnsi="Times New Roman"/>
          <w:b w:val="0"/>
          <w:sz w:val="28"/>
          <w:szCs w:val="28"/>
        </w:rPr>
        <w:lastRenderedPageBreak/>
        <w:t xml:space="preserve">членами Вищої ради правосуддя від </w:t>
      </w:r>
      <w:r>
        <w:rPr>
          <w:rFonts w:ascii="Times New Roman" w:hAnsi="Times New Roman"/>
          <w:b w:val="0"/>
          <w:sz w:val="28"/>
          <w:szCs w:val="28"/>
        </w:rPr>
        <w:t xml:space="preserve">5 червня 2020 року № Х-3542/0/7-20 та протоколів передачі справи раніше визначеному члену Вищої ради правосуддя від 28 липня 2020 року №№ </w:t>
      </w:r>
      <w:r w:rsidRPr="006414C4">
        <w:rPr>
          <w:rFonts w:ascii="Times New Roman" w:hAnsi="Times New Roman"/>
          <w:b w:val="0"/>
          <w:sz w:val="28"/>
          <w:szCs w:val="28"/>
        </w:rPr>
        <w:t>482/2/13-20, 482/3/13-20</w:t>
      </w:r>
      <w:r>
        <w:rPr>
          <w:rFonts w:ascii="Times New Roman" w:hAnsi="Times New Roman"/>
          <w:b w:val="0"/>
          <w:sz w:val="28"/>
          <w:szCs w:val="28"/>
        </w:rPr>
        <w:t xml:space="preserve"> вказані скарги </w:t>
      </w:r>
      <w:r w:rsidRPr="004B6AEC">
        <w:rPr>
          <w:rFonts w:ascii="Times New Roman" w:hAnsi="Times New Roman"/>
          <w:b w:val="0"/>
          <w:sz w:val="28"/>
          <w:szCs w:val="28"/>
        </w:rPr>
        <w:t>передано для розгляду члену Вищої рад</w:t>
      </w:r>
      <w:r>
        <w:rPr>
          <w:rFonts w:ascii="Times New Roman" w:hAnsi="Times New Roman"/>
          <w:b w:val="0"/>
          <w:sz w:val="28"/>
          <w:szCs w:val="28"/>
        </w:rPr>
        <w:t xml:space="preserve">и правосуддя </w:t>
      </w:r>
      <w:proofErr w:type="spellStart"/>
      <w:r w:rsidRPr="004B6AEC">
        <w:rPr>
          <w:rFonts w:ascii="Times New Roman" w:hAnsi="Times New Roman"/>
          <w:b w:val="0"/>
          <w:sz w:val="28"/>
          <w:szCs w:val="28"/>
        </w:rPr>
        <w:t>Маловацькому</w:t>
      </w:r>
      <w:proofErr w:type="spellEnd"/>
      <w:r w:rsidRPr="004B6AEC">
        <w:rPr>
          <w:rFonts w:ascii="Times New Roman" w:hAnsi="Times New Roman"/>
          <w:b w:val="0"/>
          <w:sz w:val="28"/>
          <w:szCs w:val="28"/>
        </w:rPr>
        <w:t xml:space="preserve"> О.В.</w:t>
      </w:r>
    </w:p>
    <w:p w:rsidR="00E351C7" w:rsidRDefault="00173FA4" w:rsidP="001700EE">
      <w:pPr>
        <w:pStyle w:val="StyleZakonu"/>
        <w:spacing w:after="0" w:line="240" w:lineRule="auto"/>
        <w:ind w:firstLine="709"/>
        <w:rPr>
          <w:color w:val="000000"/>
          <w:sz w:val="28"/>
          <w:szCs w:val="28"/>
        </w:rPr>
      </w:pPr>
      <w:r w:rsidRPr="00173FA4">
        <w:rPr>
          <w:color w:val="000000"/>
          <w:sz w:val="28"/>
          <w:szCs w:val="28"/>
        </w:rPr>
        <w:t>За результатами попе</w:t>
      </w:r>
      <w:r w:rsidR="00E351C7">
        <w:rPr>
          <w:color w:val="000000"/>
          <w:sz w:val="28"/>
          <w:szCs w:val="28"/>
        </w:rPr>
        <w:t>редньої перевірки дисциплінарних скарг</w:t>
      </w:r>
      <w:r w:rsidRPr="00173FA4">
        <w:rPr>
          <w:color w:val="000000"/>
          <w:sz w:val="28"/>
          <w:szCs w:val="28"/>
        </w:rPr>
        <w:t xml:space="preserve"> член Першої Дисциплінарної палати Вищої ради правосуддя </w:t>
      </w:r>
      <w:proofErr w:type="spellStart"/>
      <w:r w:rsidRPr="00173FA4">
        <w:rPr>
          <w:color w:val="000000"/>
          <w:sz w:val="28"/>
          <w:szCs w:val="28"/>
        </w:rPr>
        <w:t>Маловацький</w:t>
      </w:r>
      <w:proofErr w:type="spellEnd"/>
      <w:r w:rsidRPr="00173FA4">
        <w:rPr>
          <w:color w:val="000000"/>
          <w:sz w:val="28"/>
          <w:szCs w:val="28"/>
        </w:rPr>
        <w:t xml:space="preserve"> О.В. запропонував відкрити дисциплінарну справу стосовно судді</w:t>
      </w:r>
      <w:r w:rsidR="00E351C7">
        <w:rPr>
          <w:color w:val="000000"/>
          <w:sz w:val="28"/>
          <w:szCs w:val="28"/>
        </w:rPr>
        <w:t>в</w:t>
      </w:r>
      <w:r w:rsidRPr="00173FA4">
        <w:rPr>
          <w:color w:val="000000"/>
          <w:sz w:val="28"/>
          <w:szCs w:val="28"/>
        </w:rPr>
        <w:t xml:space="preserve"> </w:t>
      </w:r>
      <w:r w:rsidR="00E351C7" w:rsidRPr="00E351C7">
        <w:rPr>
          <w:color w:val="000000"/>
          <w:sz w:val="28"/>
          <w:szCs w:val="28"/>
        </w:rPr>
        <w:t xml:space="preserve">Дніпровського районного </w:t>
      </w:r>
      <w:r w:rsidR="00E351C7">
        <w:rPr>
          <w:color w:val="000000"/>
          <w:sz w:val="28"/>
          <w:szCs w:val="28"/>
        </w:rPr>
        <w:t xml:space="preserve">суду міста Києва </w:t>
      </w:r>
      <w:r w:rsidR="00E351C7" w:rsidRPr="00E351C7">
        <w:rPr>
          <w:color w:val="000000"/>
          <w:sz w:val="28"/>
          <w:szCs w:val="28"/>
        </w:rPr>
        <w:t xml:space="preserve">Марченко М.В., Левко В.Б., Курила А.В., судді Київського апеляційного суду </w:t>
      </w:r>
      <w:proofErr w:type="spellStart"/>
      <w:r w:rsidR="00E351C7" w:rsidRPr="00E351C7">
        <w:rPr>
          <w:color w:val="000000"/>
          <w:sz w:val="28"/>
          <w:szCs w:val="28"/>
        </w:rPr>
        <w:t>Свінціцької</w:t>
      </w:r>
      <w:proofErr w:type="spellEnd"/>
      <w:r w:rsidR="00E351C7" w:rsidRPr="00E351C7">
        <w:rPr>
          <w:color w:val="000000"/>
          <w:sz w:val="28"/>
          <w:szCs w:val="28"/>
        </w:rPr>
        <w:t xml:space="preserve"> О.П.</w:t>
      </w:r>
    </w:p>
    <w:p w:rsidR="00173FA4" w:rsidRDefault="00173FA4" w:rsidP="001700EE">
      <w:pPr>
        <w:pStyle w:val="StyleZakonu"/>
        <w:spacing w:after="0" w:line="240" w:lineRule="auto"/>
        <w:ind w:firstLine="709"/>
        <w:rPr>
          <w:color w:val="000000"/>
          <w:sz w:val="28"/>
          <w:szCs w:val="28"/>
        </w:rPr>
      </w:pPr>
      <w:r w:rsidRPr="00173FA4">
        <w:rPr>
          <w:color w:val="000000"/>
          <w:sz w:val="28"/>
          <w:szCs w:val="28"/>
        </w:rPr>
        <w:t xml:space="preserve">Здійснивши попередню перевірку, заслухавши доповідача – члена Першої Дисциплінарної палати Вищої ради правосуддя </w:t>
      </w:r>
      <w:proofErr w:type="spellStart"/>
      <w:r w:rsidRPr="00173FA4">
        <w:rPr>
          <w:color w:val="000000"/>
          <w:sz w:val="28"/>
          <w:szCs w:val="28"/>
        </w:rPr>
        <w:t>Маловацького</w:t>
      </w:r>
      <w:proofErr w:type="spellEnd"/>
      <w:r w:rsidRPr="00173FA4">
        <w:rPr>
          <w:color w:val="000000"/>
          <w:sz w:val="28"/>
          <w:szCs w:val="28"/>
        </w:rPr>
        <w:t xml:space="preserve"> О.В., Перша Дисциплінарна палата Вищої ради правосуддя дійшла висновку про наявність підстав для відкриття дисциплінарної справи стосовно судді</w:t>
      </w:r>
      <w:r w:rsidR="00E351C7">
        <w:rPr>
          <w:color w:val="000000"/>
          <w:sz w:val="28"/>
          <w:szCs w:val="28"/>
        </w:rPr>
        <w:t>в</w:t>
      </w:r>
      <w:r w:rsidRPr="00173FA4">
        <w:rPr>
          <w:color w:val="000000"/>
          <w:sz w:val="28"/>
          <w:szCs w:val="28"/>
        </w:rPr>
        <w:t xml:space="preserve"> </w:t>
      </w:r>
      <w:r w:rsidR="00E351C7" w:rsidRPr="00E351C7">
        <w:rPr>
          <w:color w:val="000000"/>
          <w:sz w:val="28"/>
          <w:szCs w:val="28"/>
        </w:rPr>
        <w:t xml:space="preserve">Дніпровського районного суду міста Києва Марченко М.В., Левко В.Б., Курила А.В., судді Київського апеляційного суду </w:t>
      </w:r>
      <w:proofErr w:type="spellStart"/>
      <w:r w:rsidR="00E351C7" w:rsidRPr="00E351C7">
        <w:rPr>
          <w:color w:val="000000"/>
          <w:sz w:val="28"/>
          <w:szCs w:val="28"/>
        </w:rPr>
        <w:t>Свінціцької</w:t>
      </w:r>
      <w:proofErr w:type="spellEnd"/>
      <w:r w:rsidR="00E351C7" w:rsidRPr="00E351C7">
        <w:rPr>
          <w:color w:val="000000"/>
          <w:sz w:val="28"/>
          <w:szCs w:val="28"/>
        </w:rPr>
        <w:t xml:space="preserve"> О.П.</w:t>
      </w:r>
      <w:r w:rsidR="00E351C7">
        <w:rPr>
          <w:color w:val="000000"/>
          <w:sz w:val="28"/>
          <w:szCs w:val="28"/>
        </w:rPr>
        <w:t xml:space="preserve"> </w:t>
      </w:r>
      <w:r w:rsidRPr="00173FA4">
        <w:rPr>
          <w:color w:val="000000"/>
          <w:sz w:val="28"/>
          <w:szCs w:val="28"/>
        </w:rPr>
        <w:t>з огляду на таке.</w:t>
      </w:r>
    </w:p>
    <w:p w:rsidR="00E351C7" w:rsidRDefault="00E351C7" w:rsidP="00E351C7">
      <w:pPr>
        <w:pStyle w:val="20"/>
        <w:spacing w:after="0"/>
        <w:ind w:firstLine="709"/>
        <w:jc w:val="both"/>
        <w:rPr>
          <w:rFonts w:ascii="Times New Roman" w:hAnsi="Times New Roman"/>
          <w:b w:val="0"/>
          <w:sz w:val="28"/>
          <w:szCs w:val="28"/>
        </w:rPr>
      </w:pPr>
      <w:r>
        <w:rPr>
          <w:rFonts w:ascii="Times New Roman" w:hAnsi="Times New Roman"/>
          <w:b w:val="0"/>
          <w:sz w:val="28"/>
          <w:szCs w:val="28"/>
        </w:rPr>
        <w:t xml:space="preserve">У дисциплінарній скарзі </w:t>
      </w:r>
      <w:proofErr w:type="spellStart"/>
      <w:r>
        <w:rPr>
          <w:rFonts w:ascii="Times New Roman" w:hAnsi="Times New Roman"/>
          <w:b w:val="0"/>
          <w:sz w:val="28"/>
          <w:szCs w:val="28"/>
        </w:rPr>
        <w:t>Хомов</w:t>
      </w:r>
      <w:proofErr w:type="spellEnd"/>
      <w:r>
        <w:rPr>
          <w:rFonts w:ascii="Times New Roman" w:hAnsi="Times New Roman"/>
          <w:b w:val="0"/>
          <w:sz w:val="28"/>
          <w:szCs w:val="28"/>
        </w:rPr>
        <w:t xml:space="preserve"> С.Г. зазначає, що 20 листопада 2019 року </w:t>
      </w:r>
      <w:r w:rsidR="00251C0C">
        <w:rPr>
          <w:rFonts w:ascii="Times New Roman" w:hAnsi="Times New Roman"/>
          <w:b w:val="0"/>
          <w:sz w:val="28"/>
          <w:szCs w:val="28"/>
        </w:rPr>
        <w:t>йому</w:t>
      </w:r>
      <w:r>
        <w:rPr>
          <w:rFonts w:ascii="Times New Roman" w:hAnsi="Times New Roman"/>
          <w:b w:val="0"/>
          <w:sz w:val="28"/>
          <w:szCs w:val="28"/>
        </w:rPr>
        <w:t xml:space="preserve"> було повідомлено про підозру у вчинен</w:t>
      </w:r>
      <w:r w:rsidR="00251C0C">
        <w:rPr>
          <w:rFonts w:ascii="Times New Roman" w:hAnsi="Times New Roman"/>
          <w:b w:val="0"/>
          <w:sz w:val="28"/>
          <w:szCs w:val="28"/>
        </w:rPr>
        <w:t>н</w:t>
      </w:r>
      <w:r>
        <w:rPr>
          <w:rFonts w:ascii="Times New Roman" w:hAnsi="Times New Roman"/>
          <w:b w:val="0"/>
          <w:sz w:val="28"/>
          <w:szCs w:val="28"/>
        </w:rPr>
        <w:t>і кримінального правопорушення, передбаченого частиною четвертою статті 190 Кримінального кодекс</w:t>
      </w:r>
      <w:r w:rsidR="004960FE">
        <w:rPr>
          <w:rFonts w:ascii="Times New Roman" w:hAnsi="Times New Roman"/>
          <w:b w:val="0"/>
          <w:sz w:val="28"/>
          <w:szCs w:val="28"/>
        </w:rPr>
        <w:t>у України (далі – КК України), у</w:t>
      </w:r>
      <w:r>
        <w:rPr>
          <w:rFonts w:ascii="Times New Roman" w:hAnsi="Times New Roman"/>
          <w:b w:val="0"/>
          <w:sz w:val="28"/>
          <w:szCs w:val="28"/>
        </w:rPr>
        <w:t xml:space="preserve"> кримінальному провадженні</w:t>
      </w:r>
      <w:r w:rsidR="00251C0C">
        <w:rPr>
          <w:rFonts w:ascii="Times New Roman" w:hAnsi="Times New Roman"/>
          <w:b w:val="0"/>
          <w:sz w:val="28"/>
          <w:szCs w:val="28"/>
        </w:rPr>
        <w:t xml:space="preserve"> </w:t>
      </w:r>
      <w:r>
        <w:rPr>
          <w:rFonts w:ascii="Times New Roman" w:hAnsi="Times New Roman"/>
          <w:b w:val="0"/>
          <w:sz w:val="28"/>
          <w:szCs w:val="28"/>
        </w:rPr>
        <w:t xml:space="preserve">№ </w:t>
      </w:r>
      <w:r w:rsidR="00E42774">
        <w:rPr>
          <w:rFonts w:ascii="Times New Roman" w:hAnsi="Times New Roman"/>
          <w:b w:val="0"/>
          <w:sz w:val="28"/>
          <w:szCs w:val="28"/>
        </w:rPr>
        <w:t>___________</w:t>
      </w:r>
      <w:r w:rsidR="00251C0C">
        <w:rPr>
          <w:rFonts w:ascii="Times New Roman" w:hAnsi="Times New Roman"/>
          <w:b w:val="0"/>
          <w:sz w:val="28"/>
          <w:szCs w:val="28"/>
        </w:rPr>
        <w:t>. 13 грудня 2019 року скаржнику</w:t>
      </w:r>
      <w:r>
        <w:rPr>
          <w:rFonts w:ascii="Times New Roman" w:hAnsi="Times New Roman"/>
          <w:b w:val="0"/>
          <w:sz w:val="28"/>
          <w:szCs w:val="28"/>
        </w:rPr>
        <w:t xml:space="preserve"> повідомлено про зміну раніше повідомленої підозри, а саме про підозру у вчиненні кримінального правопорушення, передбаченого частиною че</w:t>
      </w:r>
      <w:r w:rsidR="004960FE">
        <w:rPr>
          <w:rFonts w:ascii="Times New Roman" w:hAnsi="Times New Roman"/>
          <w:b w:val="0"/>
          <w:sz w:val="28"/>
          <w:szCs w:val="28"/>
        </w:rPr>
        <w:t>твертою статті 190 КК України, у</w:t>
      </w:r>
      <w:r>
        <w:rPr>
          <w:rFonts w:ascii="Times New Roman" w:hAnsi="Times New Roman"/>
          <w:b w:val="0"/>
          <w:sz w:val="28"/>
          <w:szCs w:val="28"/>
        </w:rPr>
        <w:t xml:space="preserve"> кримінальному провадженні </w:t>
      </w:r>
      <w:r w:rsidR="00E42774">
        <w:rPr>
          <w:rFonts w:ascii="Times New Roman" w:hAnsi="Times New Roman"/>
          <w:b w:val="0"/>
          <w:sz w:val="28"/>
          <w:szCs w:val="28"/>
        </w:rPr>
        <w:t xml:space="preserve">          </w:t>
      </w:r>
      <w:r>
        <w:rPr>
          <w:rFonts w:ascii="Times New Roman" w:hAnsi="Times New Roman"/>
          <w:b w:val="0"/>
          <w:sz w:val="28"/>
          <w:szCs w:val="28"/>
        </w:rPr>
        <w:t xml:space="preserve">№ </w:t>
      </w:r>
      <w:r w:rsidR="00E42774">
        <w:rPr>
          <w:rFonts w:ascii="Times New Roman" w:hAnsi="Times New Roman"/>
          <w:b w:val="0"/>
          <w:sz w:val="28"/>
          <w:szCs w:val="28"/>
        </w:rPr>
        <w:t>_____________</w:t>
      </w:r>
      <w:r>
        <w:rPr>
          <w:rFonts w:ascii="Times New Roman" w:hAnsi="Times New Roman"/>
          <w:b w:val="0"/>
          <w:sz w:val="28"/>
          <w:szCs w:val="28"/>
        </w:rPr>
        <w:t xml:space="preserve"> від 17 жовтня 2013 року. </w:t>
      </w:r>
    </w:p>
    <w:p w:rsidR="00E351C7" w:rsidRDefault="00251C0C" w:rsidP="00E351C7">
      <w:pPr>
        <w:pStyle w:val="20"/>
        <w:spacing w:after="0"/>
        <w:ind w:firstLine="709"/>
        <w:jc w:val="both"/>
        <w:rPr>
          <w:rFonts w:ascii="Times New Roman" w:hAnsi="Times New Roman"/>
          <w:b w:val="0"/>
          <w:sz w:val="28"/>
          <w:szCs w:val="28"/>
        </w:rPr>
      </w:pPr>
      <w:r>
        <w:rPr>
          <w:rFonts w:ascii="Times New Roman" w:hAnsi="Times New Roman"/>
          <w:b w:val="0"/>
          <w:sz w:val="28"/>
          <w:szCs w:val="28"/>
        </w:rPr>
        <w:t xml:space="preserve">Як зазначив скаржник, із </w:t>
      </w:r>
      <w:r w:rsidR="00E351C7">
        <w:rPr>
          <w:rFonts w:ascii="Times New Roman" w:hAnsi="Times New Roman"/>
          <w:b w:val="0"/>
          <w:sz w:val="28"/>
          <w:szCs w:val="28"/>
        </w:rPr>
        <w:t xml:space="preserve">повідомлення про підозру від 20 листопада </w:t>
      </w:r>
      <w:r w:rsidR="004960FE">
        <w:rPr>
          <w:rFonts w:ascii="Times New Roman" w:hAnsi="Times New Roman"/>
          <w:b w:val="0"/>
          <w:sz w:val="28"/>
          <w:szCs w:val="28"/>
        </w:rPr>
        <w:t xml:space="preserve"> </w:t>
      </w:r>
      <w:r w:rsidR="00E42774">
        <w:rPr>
          <w:rFonts w:ascii="Times New Roman" w:hAnsi="Times New Roman"/>
          <w:b w:val="0"/>
          <w:sz w:val="28"/>
          <w:szCs w:val="28"/>
        </w:rPr>
        <w:t xml:space="preserve">     </w:t>
      </w:r>
      <w:r w:rsidR="00E351C7">
        <w:rPr>
          <w:rFonts w:ascii="Times New Roman" w:hAnsi="Times New Roman"/>
          <w:b w:val="0"/>
          <w:sz w:val="28"/>
          <w:szCs w:val="28"/>
        </w:rPr>
        <w:t xml:space="preserve">2019 року та повідомлення про зміну раніше повідомленої підозри від </w:t>
      </w:r>
      <w:r w:rsidR="004960FE">
        <w:rPr>
          <w:rFonts w:ascii="Times New Roman" w:hAnsi="Times New Roman"/>
          <w:b w:val="0"/>
          <w:sz w:val="28"/>
          <w:szCs w:val="28"/>
        </w:rPr>
        <w:t xml:space="preserve">                      </w:t>
      </w:r>
      <w:r w:rsidR="00E351C7">
        <w:rPr>
          <w:rFonts w:ascii="Times New Roman" w:hAnsi="Times New Roman"/>
          <w:b w:val="0"/>
          <w:sz w:val="28"/>
          <w:szCs w:val="28"/>
        </w:rPr>
        <w:t xml:space="preserve">13 грудня 2019 року </w:t>
      </w:r>
      <w:r>
        <w:rPr>
          <w:rFonts w:ascii="Times New Roman" w:hAnsi="Times New Roman"/>
          <w:b w:val="0"/>
          <w:sz w:val="28"/>
          <w:szCs w:val="28"/>
        </w:rPr>
        <w:t xml:space="preserve">він дізнався, що із </w:t>
      </w:r>
      <w:r w:rsidR="00E351C7">
        <w:rPr>
          <w:rFonts w:ascii="Times New Roman" w:hAnsi="Times New Roman"/>
          <w:b w:val="0"/>
          <w:sz w:val="28"/>
          <w:szCs w:val="28"/>
        </w:rPr>
        <w:t xml:space="preserve">кримінального провадження </w:t>
      </w:r>
      <w:r>
        <w:rPr>
          <w:rFonts w:ascii="Times New Roman" w:hAnsi="Times New Roman"/>
          <w:b w:val="0"/>
          <w:sz w:val="28"/>
          <w:szCs w:val="28"/>
        </w:rPr>
        <w:t xml:space="preserve">                                             </w:t>
      </w:r>
      <w:r w:rsidR="00E351C7">
        <w:rPr>
          <w:rFonts w:ascii="Times New Roman" w:hAnsi="Times New Roman"/>
          <w:b w:val="0"/>
          <w:sz w:val="28"/>
          <w:szCs w:val="28"/>
        </w:rPr>
        <w:t xml:space="preserve">№ </w:t>
      </w:r>
      <w:r w:rsidR="00E42774">
        <w:rPr>
          <w:rFonts w:ascii="Times New Roman" w:hAnsi="Times New Roman"/>
          <w:b w:val="0"/>
          <w:sz w:val="28"/>
          <w:szCs w:val="28"/>
        </w:rPr>
        <w:t>_____________</w:t>
      </w:r>
      <w:r>
        <w:rPr>
          <w:rFonts w:ascii="Times New Roman" w:hAnsi="Times New Roman"/>
          <w:b w:val="0"/>
          <w:sz w:val="28"/>
          <w:szCs w:val="28"/>
        </w:rPr>
        <w:t xml:space="preserve"> від </w:t>
      </w:r>
      <w:r w:rsidR="00E351C7">
        <w:rPr>
          <w:rFonts w:ascii="Times New Roman" w:hAnsi="Times New Roman"/>
          <w:b w:val="0"/>
          <w:sz w:val="28"/>
          <w:szCs w:val="28"/>
        </w:rPr>
        <w:t>17 жовтня 2013 року було виділено два окремі кримінальні пров</w:t>
      </w:r>
      <w:r>
        <w:rPr>
          <w:rFonts w:ascii="Times New Roman" w:hAnsi="Times New Roman"/>
          <w:b w:val="0"/>
          <w:sz w:val="28"/>
          <w:szCs w:val="28"/>
        </w:rPr>
        <w:t xml:space="preserve">адження </w:t>
      </w:r>
      <w:r w:rsidR="00E351C7">
        <w:rPr>
          <w:rFonts w:ascii="Times New Roman" w:hAnsi="Times New Roman"/>
          <w:b w:val="0"/>
          <w:sz w:val="28"/>
          <w:szCs w:val="28"/>
        </w:rPr>
        <w:t xml:space="preserve">№ </w:t>
      </w:r>
      <w:r w:rsidR="00E42774">
        <w:rPr>
          <w:rFonts w:ascii="Times New Roman" w:hAnsi="Times New Roman"/>
          <w:b w:val="0"/>
          <w:sz w:val="28"/>
          <w:szCs w:val="28"/>
        </w:rPr>
        <w:t>_______________</w:t>
      </w:r>
      <w:r w:rsidR="00E351C7">
        <w:rPr>
          <w:rFonts w:ascii="Times New Roman" w:hAnsi="Times New Roman"/>
          <w:b w:val="0"/>
          <w:sz w:val="28"/>
          <w:szCs w:val="28"/>
        </w:rPr>
        <w:t xml:space="preserve"> від 25 квітня 2018 року та </w:t>
      </w:r>
      <w:r w:rsidR="00E42774">
        <w:rPr>
          <w:rFonts w:ascii="Times New Roman" w:hAnsi="Times New Roman"/>
          <w:b w:val="0"/>
          <w:sz w:val="28"/>
          <w:szCs w:val="28"/>
        </w:rPr>
        <w:t xml:space="preserve">                                             </w:t>
      </w:r>
      <w:r w:rsidR="00E351C7">
        <w:rPr>
          <w:rFonts w:ascii="Times New Roman" w:hAnsi="Times New Roman"/>
          <w:b w:val="0"/>
          <w:sz w:val="28"/>
          <w:szCs w:val="28"/>
        </w:rPr>
        <w:t xml:space="preserve">№ </w:t>
      </w:r>
      <w:r w:rsidR="00E42774">
        <w:rPr>
          <w:rFonts w:ascii="Times New Roman" w:hAnsi="Times New Roman"/>
          <w:b w:val="0"/>
          <w:sz w:val="28"/>
          <w:szCs w:val="28"/>
        </w:rPr>
        <w:t>______________</w:t>
      </w:r>
      <w:r>
        <w:rPr>
          <w:rFonts w:ascii="Times New Roman" w:hAnsi="Times New Roman"/>
          <w:b w:val="0"/>
          <w:sz w:val="28"/>
          <w:szCs w:val="28"/>
        </w:rPr>
        <w:t xml:space="preserve"> від </w:t>
      </w:r>
      <w:r w:rsidR="00E351C7">
        <w:rPr>
          <w:rFonts w:ascii="Times New Roman" w:hAnsi="Times New Roman"/>
          <w:b w:val="0"/>
          <w:sz w:val="28"/>
          <w:szCs w:val="28"/>
        </w:rPr>
        <w:t xml:space="preserve">17 вересня 2019 року </w:t>
      </w:r>
      <w:r>
        <w:rPr>
          <w:rFonts w:ascii="Times New Roman" w:hAnsi="Times New Roman"/>
          <w:b w:val="0"/>
          <w:sz w:val="28"/>
          <w:szCs w:val="28"/>
        </w:rPr>
        <w:t>стосовно</w:t>
      </w:r>
      <w:r w:rsidR="00E351C7">
        <w:rPr>
          <w:rFonts w:ascii="Times New Roman" w:hAnsi="Times New Roman"/>
          <w:b w:val="0"/>
          <w:sz w:val="28"/>
          <w:szCs w:val="28"/>
        </w:rPr>
        <w:t xml:space="preserve"> </w:t>
      </w:r>
      <w:r w:rsidR="00E42774" w:rsidRPr="00E42774">
        <w:rPr>
          <w:rFonts w:ascii="Times New Roman" w:eastAsia="Arial Unicode MS" w:hAnsi="Times New Roman"/>
          <w:b w:val="0"/>
          <w:color w:val="000000"/>
          <w:sz w:val="28"/>
          <w:szCs w:val="28"/>
          <w:lang w:eastAsia="uk-UA" w:bidi="uk-UA"/>
        </w:rPr>
        <w:t>ОСОБА_1</w:t>
      </w:r>
      <w:r w:rsidR="00E351C7">
        <w:rPr>
          <w:rFonts w:ascii="Times New Roman" w:hAnsi="Times New Roman"/>
          <w:b w:val="0"/>
          <w:sz w:val="28"/>
          <w:szCs w:val="28"/>
        </w:rPr>
        <w:t xml:space="preserve"> та </w:t>
      </w:r>
      <w:r w:rsidR="00E42774">
        <w:rPr>
          <w:rFonts w:ascii="Times New Roman" w:eastAsia="Arial Unicode MS" w:hAnsi="Times New Roman"/>
          <w:b w:val="0"/>
          <w:color w:val="000000"/>
          <w:sz w:val="28"/>
          <w:szCs w:val="28"/>
          <w:lang w:eastAsia="uk-UA" w:bidi="uk-UA"/>
        </w:rPr>
        <w:t>ОСОБА_2</w:t>
      </w:r>
      <w:r w:rsidR="00E351C7">
        <w:rPr>
          <w:rFonts w:ascii="Times New Roman" w:hAnsi="Times New Roman"/>
          <w:b w:val="0"/>
          <w:sz w:val="28"/>
          <w:szCs w:val="28"/>
        </w:rPr>
        <w:t xml:space="preserve">, судовий розгляд яких здійснював Дніпровський районний суд міста Києва. </w:t>
      </w:r>
    </w:p>
    <w:p w:rsidR="00E351C7" w:rsidRDefault="00E351C7" w:rsidP="00E351C7">
      <w:pPr>
        <w:pStyle w:val="20"/>
        <w:spacing w:after="0"/>
        <w:ind w:firstLine="709"/>
        <w:jc w:val="both"/>
        <w:rPr>
          <w:rFonts w:ascii="Times New Roman" w:hAnsi="Times New Roman"/>
          <w:b w:val="0"/>
          <w:sz w:val="28"/>
          <w:szCs w:val="28"/>
        </w:rPr>
      </w:pPr>
      <w:r>
        <w:rPr>
          <w:rFonts w:ascii="Times New Roman" w:hAnsi="Times New Roman"/>
          <w:b w:val="0"/>
          <w:sz w:val="28"/>
          <w:szCs w:val="28"/>
        </w:rPr>
        <w:t xml:space="preserve">Крім цього, </w:t>
      </w:r>
      <w:proofErr w:type="spellStart"/>
      <w:r>
        <w:rPr>
          <w:rFonts w:ascii="Times New Roman" w:hAnsi="Times New Roman"/>
          <w:b w:val="0"/>
          <w:sz w:val="28"/>
          <w:szCs w:val="28"/>
        </w:rPr>
        <w:t>Хомов</w:t>
      </w:r>
      <w:proofErr w:type="spellEnd"/>
      <w:r>
        <w:rPr>
          <w:rFonts w:ascii="Times New Roman" w:hAnsi="Times New Roman"/>
          <w:b w:val="0"/>
          <w:sz w:val="28"/>
          <w:szCs w:val="28"/>
        </w:rPr>
        <w:t xml:space="preserve"> С.Г. вказав, що задля захисту </w:t>
      </w:r>
      <w:r w:rsidR="00251C0C">
        <w:rPr>
          <w:rFonts w:ascii="Times New Roman" w:hAnsi="Times New Roman"/>
          <w:b w:val="0"/>
          <w:sz w:val="28"/>
          <w:szCs w:val="28"/>
        </w:rPr>
        <w:t>його прав та інтересів адвокат</w:t>
      </w:r>
      <w:r>
        <w:rPr>
          <w:rFonts w:ascii="Times New Roman" w:hAnsi="Times New Roman"/>
          <w:b w:val="0"/>
          <w:sz w:val="28"/>
          <w:szCs w:val="28"/>
        </w:rPr>
        <w:t xml:space="preserve"> </w:t>
      </w:r>
      <w:r w:rsidR="00E42774">
        <w:rPr>
          <w:rFonts w:ascii="Times New Roman" w:eastAsia="Arial Unicode MS" w:hAnsi="Times New Roman"/>
          <w:b w:val="0"/>
          <w:color w:val="000000"/>
          <w:sz w:val="28"/>
          <w:szCs w:val="28"/>
          <w:lang w:eastAsia="uk-UA" w:bidi="uk-UA"/>
        </w:rPr>
        <w:t>ОСОБА_3</w:t>
      </w:r>
      <w:r>
        <w:rPr>
          <w:rFonts w:ascii="Times New Roman" w:hAnsi="Times New Roman"/>
          <w:b w:val="0"/>
          <w:sz w:val="28"/>
          <w:szCs w:val="28"/>
        </w:rPr>
        <w:t xml:space="preserve"> 9 квітня 2020 року </w:t>
      </w:r>
      <w:r w:rsidR="00251C0C">
        <w:rPr>
          <w:rFonts w:ascii="Times New Roman" w:hAnsi="Times New Roman"/>
          <w:b w:val="0"/>
          <w:sz w:val="28"/>
          <w:szCs w:val="28"/>
        </w:rPr>
        <w:t xml:space="preserve">подав </w:t>
      </w:r>
      <w:r>
        <w:rPr>
          <w:rFonts w:ascii="Times New Roman" w:hAnsi="Times New Roman"/>
          <w:b w:val="0"/>
          <w:sz w:val="28"/>
          <w:szCs w:val="28"/>
        </w:rPr>
        <w:t xml:space="preserve">до Дніпровського районного суду міста Києва </w:t>
      </w:r>
      <w:r w:rsidR="00251C0C">
        <w:rPr>
          <w:rFonts w:ascii="Times New Roman" w:hAnsi="Times New Roman"/>
          <w:b w:val="0"/>
          <w:sz w:val="28"/>
          <w:szCs w:val="28"/>
        </w:rPr>
        <w:t>скаргу, в якій зазначив</w:t>
      </w:r>
      <w:r>
        <w:rPr>
          <w:rFonts w:ascii="Times New Roman" w:hAnsi="Times New Roman"/>
          <w:b w:val="0"/>
          <w:sz w:val="28"/>
          <w:szCs w:val="28"/>
        </w:rPr>
        <w:t xml:space="preserve">, що </w:t>
      </w:r>
      <w:r w:rsidR="00251C0C">
        <w:rPr>
          <w:rFonts w:ascii="Times New Roman" w:hAnsi="Times New Roman"/>
          <w:b w:val="0"/>
          <w:sz w:val="28"/>
          <w:szCs w:val="28"/>
        </w:rPr>
        <w:t xml:space="preserve">вказані три </w:t>
      </w:r>
      <w:r>
        <w:rPr>
          <w:rFonts w:ascii="Times New Roman" w:hAnsi="Times New Roman"/>
          <w:b w:val="0"/>
          <w:sz w:val="28"/>
          <w:szCs w:val="28"/>
        </w:rPr>
        <w:t>кримінальні провадження стосуються одних і тих самих кримінальних правопорушень, зокрема</w:t>
      </w:r>
      <w:r w:rsidR="004960FE">
        <w:rPr>
          <w:rFonts w:ascii="Times New Roman" w:hAnsi="Times New Roman"/>
          <w:b w:val="0"/>
          <w:sz w:val="28"/>
          <w:szCs w:val="28"/>
        </w:rPr>
        <w:t>,</w:t>
      </w:r>
      <w:r>
        <w:rPr>
          <w:rFonts w:ascii="Times New Roman" w:hAnsi="Times New Roman"/>
          <w:b w:val="0"/>
          <w:sz w:val="28"/>
          <w:szCs w:val="28"/>
        </w:rPr>
        <w:t xml:space="preserve"> передбачених частиною четвертою статті 190 КК України, а </w:t>
      </w:r>
      <w:r w:rsidR="00251C0C">
        <w:rPr>
          <w:rFonts w:ascii="Times New Roman" w:hAnsi="Times New Roman"/>
          <w:b w:val="0"/>
          <w:sz w:val="28"/>
          <w:szCs w:val="28"/>
        </w:rPr>
        <w:t>отже,  просив</w:t>
      </w:r>
      <w:r>
        <w:rPr>
          <w:rFonts w:ascii="Times New Roman" w:hAnsi="Times New Roman"/>
          <w:b w:val="0"/>
          <w:sz w:val="28"/>
          <w:szCs w:val="28"/>
        </w:rPr>
        <w:t xml:space="preserve"> суд долучити до матеріалів провадження дока</w:t>
      </w:r>
      <w:r w:rsidR="00251C0C">
        <w:rPr>
          <w:rFonts w:ascii="Times New Roman" w:hAnsi="Times New Roman"/>
          <w:b w:val="0"/>
          <w:sz w:val="28"/>
          <w:szCs w:val="28"/>
        </w:rPr>
        <w:t xml:space="preserve">зи, які були долучені до скарги, </w:t>
      </w:r>
      <w:r>
        <w:rPr>
          <w:rFonts w:ascii="Times New Roman" w:hAnsi="Times New Roman"/>
          <w:b w:val="0"/>
          <w:sz w:val="28"/>
          <w:szCs w:val="28"/>
        </w:rPr>
        <w:t xml:space="preserve">та викликати </w:t>
      </w:r>
      <w:r w:rsidR="00E42774">
        <w:rPr>
          <w:rFonts w:ascii="Times New Roman" w:eastAsia="Arial Unicode MS" w:hAnsi="Times New Roman"/>
          <w:b w:val="0"/>
          <w:color w:val="000000"/>
          <w:sz w:val="28"/>
          <w:szCs w:val="28"/>
          <w:lang w:eastAsia="uk-UA" w:bidi="uk-UA"/>
        </w:rPr>
        <w:t>ОСОБА_4</w:t>
      </w:r>
      <w:r>
        <w:rPr>
          <w:rFonts w:ascii="Times New Roman" w:hAnsi="Times New Roman"/>
          <w:b w:val="0"/>
          <w:sz w:val="28"/>
          <w:szCs w:val="28"/>
        </w:rPr>
        <w:t xml:space="preserve"> для надання свідчень щодо обставин, які були </w:t>
      </w:r>
      <w:r w:rsidR="00251C0C">
        <w:rPr>
          <w:rFonts w:ascii="Times New Roman" w:hAnsi="Times New Roman"/>
          <w:b w:val="0"/>
          <w:sz w:val="28"/>
          <w:szCs w:val="28"/>
        </w:rPr>
        <w:t xml:space="preserve">йому </w:t>
      </w:r>
      <w:r>
        <w:rPr>
          <w:rFonts w:ascii="Times New Roman" w:hAnsi="Times New Roman"/>
          <w:b w:val="0"/>
          <w:sz w:val="28"/>
          <w:szCs w:val="28"/>
        </w:rPr>
        <w:t>відомі</w:t>
      </w:r>
      <w:r w:rsidR="00251C0C">
        <w:rPr>
          <w:rFonts w:ascii="Times New Roman" w:hAnsi="Times New Roman"/>
          <w:b w:val="0"/>
          <w:sz w:val="28"/>
          <w:szCs w:val="28"/>
        </w:rPr>
        <w:t xml:space="preserve">. Натомість листом суду від 13 квітня </w:t>
      </w:r>
      <w:r w:rsidR="00EC4480">
        <w:rPr>
          <w:rFonts w:ascii="Times New Roman" w:hAnsi="Times New Roman"/>
          <w:b w:val="0"/>
          <w:sz w:val="28"/>
          <w:szCs w:val="28"/>
        </w:rPr>
        <w:t xml:space="preserve">2020 року захисника </w:t>
      </w:r>
      <w:r w:rsidR="00E42774">
        <w:rPr>
          <w:rFonts w:ascii="Times New Roman" w:eastAsia="Arial Unicode MS" w:hAnsi="Times New Roman"/>
          <w:b w:val="0"/>
          <w:color w:val="000000"/>
          <w:sz w:val="28"/>
          <w:szCs w:val="28"/>
          <w:lang w:eastAsia="uk-UA" w:bidi="uk-UA"/>
        </w:rPr>
        <w:t>ОСОБА_3</w:t>
      </w:r>
      <w:r>
        <w:rPr>
          <w:rFonts w:ascii="Times New Roman" w:hAnsi="Times New Roman"/>
          <w:b w:val="0"/>
          <w:sz w:val="28"/>
          <w:szCs w:val="28"/>
        </w:rPr>
        <w:t xml:space="preserve"> повідомлено, щ</w:t>
      </w:r>
      <w:r w:rsidR="00251C0C">
        <w:rPr>
          <w:rFonts w:ascii="Times New Roman" w:hAnsi="Times New Roman"/>
          <w:b w:val="0"/>
          <w:sz w:val="28"/>
          <w:szCs w:val="28"/>
        </w:rPr>
        <w:t>о ні скаржник, ні його захисник</w:t>
      </w:r>
      <w:r>
        <w:rPr>
          <w:rFonts w:ascii="Times New Roman" w:hAnsi="Times New Roman"/>
          <w:b w:val="0"/>
          <w:sz w:val="28"/>
          <w:szCs w:val="28"/>
        </w:rPr>
        <w:t xml:space="preserve"> не </w:t>
      </w:r>
      <w:r w:rsidR="004960FE">
        <w:rPr>
          <w:rFonts w:ascii="Times New Roman" w:hAnsi="Times New Roman"/>
          <w:b w:val="0"/>
          <w:sz w:val="28"/>
          <w:szCs w:val="28"/>
        </w:rPr>
        <w:t xml:space="preserve">належать до осіб, які є сторонами </w:t>
      </w:r>
      <w:r>
        <w:rPr>
          <w:rFonts w:ascii="Times New Roman" w:hAnsi="Times New Roman"/>
          <w:b w:val="0"/>
          <w:sz w:val="28"/>
          <w:szCs w:val="28"/>
        </w:rPr>
        <w:t>у крим</w:t>
      </w:r>
      <w:r w:rsidR="00251C0C">
        <w:rPr>
          <w:rFonts w:ascii="Times New Roman" w:hAnsi="Times New Roman"/>
          <w:b w:val="0"/>
          <w:sz w:val="28"/>
          <w:szCs w:val="28"/>
        </w:rPr>
        <w:t xml:space="preserve">інальному провадженні </w:t>
      </w:r>
      <w:r>
        <w:rPr>
          <w:rFonts w:ascii="Times New Roman" w:hAnsi="Times New Roman"/>
          <w:b w:val="0"/>
          <w:sz w:val="28"/>
          <w:szCs w:val="28"/>
        </w:rPr>
        <w:t xml:space="preserve">№ </w:t>
      </w:r>
      <w:r w:rsidR="00E42774">
        <w:rPr>
          <w:rFonts w:ascii="Times New Roman" w:hAnsi="Times New Roman"/>
          <w:b w:val="0"/>
          <w:sz w:val="28"/>
          <w:szCs w:val="28"/>
        </w:rPr>
        <w:t>______________</w:t>
      </w:r>
      <w:r>
        <w:rPr>
          <w:rFonts w:ascii="Times New Roman" w:hAnsi="Times New Roman"/>
          <w:b w:val="0"/>
          <w:sz w:val="28"/>
          <w:szCs w:val="28"/>
        </w:rPr>
        <w:t xml:space="preserve">, а тому скарга не може бути розглянута. Така відповідь суду, на переконання скаржника, є суто формальною та порушує його право на захист, оскільки кримінальне провадження № </w:t>
      </w:r>
      <w:r w:rsidR="00E42774">
        <w:rPr>
          <w:rFonts w:ascii="Times New Roman" w:hAnsi="Times New Roman"/>
          <w:b w:val="0"/>
          <w:sz w:val="28"/>
          <w:szCs w:val="28"/>
        </w:rPr>
        <w:t>___________</w:t>
      </w:r>
      <w:r w:rsidR="00251C0C">
        <w:rPr>
          <w:rFonts w:ascii="Times New Roman" w:hAnsi="Times New Roman"/>
          <w:b w:val="0"/>
          <w:sz w:val="28"/>
          <w:szCs w:val="28"/>
        </w:rPr>
        <w:t xml:space="preserve"> від </w:t>
      </w:r>
      <w:r>
        <w:rPr>
          <w:rFonts w:ascii="Times New Roman" w:hAnsi="Times New Roman"/>
          <w:b w:val="0"/>
          <w:sz w:val="28"/>
          <w:szCs w:val="28"/>
        </w:rPr>
        <w:t xml:space="preserve">25 квітня 2018 року (справа № 757/28806/18-к) </w:t>
      </w:r>
      <w:r w:rsidR="00251C0C">
        <w:rPr>
          <w:rFonts w:ascii="Times New Roman" w:hAnsi="Times New Roman"/>
          <w:b w:val="0"/>
          <w:sz w:val="28"/>
          <w:szCs w:val="28"/>
        </w:rPr>
        <w:t xml:space="preserve">прямо стосується </w:t>
      </w:r>
      <w:r>
        <w:rPr>
          <w:rFonts w:ascii="Times New Roman" w:hAnsi="Times New Roman"/>
          <w:b w:val="0"/>
          <w:sz w:val="28"/>
          <w:szCs w:val="28"/>
        </w:rPr>
        <w:t xml:space="preserve">кримінального провадження № </w:t>
      </w:r>
      <w:r w:rsidR="00E42774">
        <w:rPr>
          <w:rFonts w:ascii="Times New Roman" w:hAnsi="Times New Roman"/>
          <w:b w:val="0"/>
          <w:sz w:val="28"/>
          <w:szCs w:val="28"/>
        </w:rPr>
        <w:t>______________</w:t>
      </w:r>
      <w:r>
        <w:rPr>
          <w:rFonts w:ascii="Times New Roman" w:hAnsi="Times New Roman"/>
          <w:b w:val="0"/>
          <w:sz w:val="28"/>
          <w:szCs w:val="28"/>
        </w:rPr>
        <w:t xml:space="preserve">. </w:t>
      </w:r>
    </w:p>
    <w:p w:rsidR="00E351C7" w:rsidRDefault="00E351C7" w:rsidP="00AA11A4">
      <w:pPr>
        <w:pStyle w:val="20"/>
        <w:spacing w:after="0"/>
        <w:ind w:firstLine="709"/>
        <w:jc w:val="both"/>
        <w:rPr>
          <w:rFonts w:ascii="Times New Roman" w:hAnsi="Times New Roman"/>
          <w:b w:val="0"/>
          <w:sz w:val="28"/>
          <w:szCs w:val="28"/>
        </w:rPr>
      </w:pPr>
      <w:r>
        <w:rPr>
          <w:rFonts w:ascii="Times New Roman" w:hAnsi="Times New Roman"/>
          <w:b w:val="0"/>
          <w:sz w:val="28"/>
          <w:szCs w:val="28"/>
        </w:rPr>
        <w:t xml:space="preserve">Більше того, як зазначає скаржник, у подальшому колегія суддів </w:t>
      </w:r>
      <w:r>
        <w:rPr>
          <w:rFonts w:ascii="Times New Roman" w:hAnsi="Times New Roman"/>
          <w:b w:val="0"/>
          <w:sz w:val="28"/>
          <w:szCs w:val="28"/>
        </w:rPr>
        <w:lastRenderedPageBreak/>
        <w:t xml:space="preserve">Дніпровського районного суду міста Києва у складі головуючого судді </w:t>
      </w:r>
      <w:r w:rsidR="00E42774">
        <w:rPr>
          <w:rFonts w:ascii="Times New Roman" w:hAnsi="Times New Roman"/>
          <w:b w:val="0"/>
          <w:sz w:val="28"/>
          <w:szCs w:val="28"/>
        </w:rPr>
        <w:t xml:space="preserve">  </w:t>
      </w:r>
      <w:r>
        <w:rPr>
          <w:rFonts w:ascii="Times New Roman" w:hAnsi="Times New Roman"/>
          <w:b w:val="0"/>
          <w:sz w:val="28"/>
          <w:szCs w:val="28"/>
        </w:rPr>
        <w:t>Марченко М.В., суддів Левко В.Б., Курила А.В., незважаю</w:t>
      </w:r>
      <w:r w:rsidR="002239F8">
        <w:rPr>
          <w:rFonts w:ascii="Times New Roman" w:hAnsi="Times New Roman"/>
          <w:b w:val="0"/>
          <w:sz w:val="28"/>
          <w:szCs w:val="28"/>
        </w:rPr>
        <w:t>чи на те, що їй</w:t>
      </w:r>
      <w:r>
        <w:rPr>
          <w:rFonts w:ascii="Times New Roman" w:hAnsi="Times New Roman"/>
          <w:b w:val="0"/>
          <w:sz w:val="28"/>
          <w:szCs w:val="28"/>
        </w:rPr>
        <w:t xml:space="preserve"> </w:t>
      </w:r>
      <w:r w:rsidR="004960FE">
        <w:rPr>
          <w:rFonts w:ascii="Times New Roman" w:hAnsi="Times New Roman"/>
          <w:b w:val="0"/>
          <w:sz w:val="28"/>
          <w:szCs w:val="28"/>
        </w:rPr>
        <w:t xml:space="preserve">було відомі наведені </w:t>
      </w:r>
      <w:r>
        <w:rPr>
          <w:rFonts w:ascii="Times New Roman" w:hAnsi="Times New Roman"/>
          <w:b w:val="0"/>
          <w:sz w:val="28"/>
          <w:szCs w:val="28"/>
        </w:rPr>
        <w:t xml:space="preserve">вище обставини, 14 квітня 2020 року ухвалила вирок, яким затвердила угоду про визнання винуватості від 7 квітня 2020 року у кримінальному провадженні </w:t>
      </w:r>
      <w:r w:rsidRPr="00467214">
        <w:rPr>
          <w:rFonts w:ascii="Times New Roman" w:hAnsi="Times New Roman"/>
          <w:b w:val="0"/>
          <w:sz w:val="28"/>
          <w:szCs w:val="28"/>
        </w:rPr>
        <w:t xml:space="preserve">№ </w:t>
      </w:r>
      <w:r w:rsidR="00E42774">
        <w:rPr>
          <w:rFonts w:ascii="Times New Roman" w:hAnsi="Times New Roman"/>
          <w:b w:val="0"/>
          <w:sz w:val="28"/>
          <w:szCs w:val="28"/>
        </w:rPr>
        <w:t>______________</w:t>
      </w:r>
      <w:r>
        <w:rPr>
          <w:rFonts w:ascii="Times New Roman" w:hAnsi="Times New Roman"/>
          <w:b w:val="0"/>
          <w:sz w:val="28"/>
          <w:szCs w:val="28"/>
        </w:rPr>
        <w:t xml:space="preserve">, укладену між прокурором та обвинуваченими </w:t>
      </w:r>
      <w:r w:rsidR="00E42774" w:rsidRPr="00E42774">
        <w:rPr>
          <w:rFonts w:ascii="Times New Roman" w:eastAsia="Arial Unicode MS" w:hAnsi="Times New Roman"/>
          <w:b w:val="0"/>
          <w:color w:val="000000"/>
          <w:sz w:val="28"/>
          <w:szCs w:val="28"/>
          <w:lang w:eastAsia="uk-UA" w:bidi="uk-UA"/>
        </w:rPr>
        <w:t>ОСОБА_1</w:t>
      </w:r>
      <w:r>
        <w:rPr>
          <w:rFonts w:ascii="Times New Roman" w:hAnsi="Times New Roman"/>
          <w:b w:val="0"/>
          <w:sz w:val="28"/>
          <w:szCs w:val="28"/>
        </w:rPr>
        <w:t xml:space="preserve"> і </w:t>
      </w:r>
      <w:r w:rsidR="00E42774">
        <w:rPr>
          <w:rFonts w:ascii="Times New Roman" w:eastAsia="Arial Unicode MS" w:hAnsi="Times New Roman"/>
          <w:b w:val="0"/>
          <w:color w:val="000000"/>
          <w:sz w:val="28"/>
          <w:szCs w:val="28"/>
          <w:lang w:eastAsia="uk-UA" w:bidi="uk-UA"/>
        </w:rPr>
        <w:t>ОСОБА_2</w:t>
      </w:r>
      <w:r>
        <w:rPr>
          <w:rFonts w:ascii="Times New Roman" w:hAnsi="Times New Roman"/>
          <w:b w:val="0"/>
          <w:sz w:val="28"/>
          <w:szCs w:val="28"/>
        </w:rPr>
        <w:t xml:space="preserve"> При цьому, як вказує скаржник, </w:t>
      </w:r>
      <w:r w:rsidR="002239F8">
        <w:rPr>
          <w:rFonts w:ascii="Times New Roman" w:hAnsi="Times New Roman"/>
          <w:b w:val="0"/>
          <w:sz w:val="28"/>
          <w:szCs w:val="28"/>
        </w:rPr>
        <w:t xml:space="preserve">про нього </w:t>
      </w:r>
      <w:r>
        <w:rPr>
          <w:rFonts w:ascii="Times New Roman" w:hAnsi="Times New Roman"/>
          <w:b w:val="0"/>
          <w:sz w:val="28"/>
          <w:szCs w:val="28"/>
        </w:rPr>
        <w:t xml:space="preserve">неодноразово </w:t>
      </w:r>
      <w:r w:rsidR="002239F8">
        <w:rPr>
          <w:rFonts w:ascii="Times New Roman" w:hAnsi="Times New Roman"/>
          <w:b w:val="0"/>
          <w:sz w:val="28"/>
          <w:szCs w:val="28"/>
        </w:rPr>
        <w:t xml:space="preserve">згадано </w:t>
      </w:r>
      <w:r>
        <w:rPr>
          <w:rFonts w:ascii="Times New Roman" w:hAnsi="Times New Roman"/>
          <w:b w:val="0"/>
          <w:sz w:val="28"/>
          <w:szCs w:val="28"/>
        </w:rPr>
        <w:t>в угоді про визнання винуватості від 7 к</w:t>
      </w:r>
      <w:r w:rsidR="002239F8">
        <w:rPr>
          <w:rFonts w:ascii="Times New Roman" w:hAnsi="Times New Roman"/>
          <w:b w:val="0"/>
          <w:sz w:val="28"/>
          <w:szCs w:val="28"/>
        </w:rPr>
        <w:t xml:space="preserve">вітня </w:t>
      </w:r>
      <w:r w:rsidR="00E42774">
        <w:rPr>
          <w:rFonts w:ascii="Times New Roman" w:hAnsi="Times New Roman"/>
          <w:b w:val="0"/>
          <w:sz w:val="28"/>
          <w:szCs w:val="28"/>
        </w:rPr>
        <w:t xml:space="preserve">        </w:t>
      </w:r>
      <w:r w:rsidR="002239F8">
        <w:rPr>
          <w:rFonts w:ascii="Times New Roman" w:hAnsi="Times New Roman"/>
          <w:b w:val="0"/>
          <w:sz w:val="28"/>
          <w:szCs w:val="28"/>
        </w:rPr>
        <w:t xml:space="preserve">2020 року у контексті, що, </w:t>
      </w:r>
      <w:r>
        <w:rPr>
          <w:rFonts w:ascii="Times New Roman" w:hAnsi="Times New Roman"/>
          <w:b w:val="0"/>
          <w:sz w:val="28"/>
          <w:szCs w:val="28"/>
        </w:rPr>
        <w:t xml:space="preserve">на його думку, прямо вказує на </w:t>
      </w:r>
      <w:r w:rsidR="002239F8">
        <w:rPr>
          <w:rFonts w:ascii="Times New Roman" w:hAnsi="Times New Roman"/>
          <w:b w:val="0"/>
          <w:sz w:val="28"/>
          <w:szCs w:val="28"/>
        </w:rPr>
        <w:t xml:space="preserve">його </w:t>
      </w:r>
      <w:r>
        <w:rPr>
          <w:rFonts w:ascii="Times New Roman" w:hAnsi="Times New Roman"/>
          <w:b w:val="0"/>
          <w:sz w:val="28"/>
          <w:szCs w:val="28"/>
        </w:rPr>
        <w:t xml:space="preserve">співучасть у вчиненні протиправного діяння. На переконання </w:t>
      </w:r>
      <w:proofErr w:type="spellStart"/>
      <w:r>
        <w:rPr>
          <w:rFonts w:ascii="Times New Roman" w:hAnsi="Times New Roman"/>
          <w:b w:val="0"/>
          <w:sz w:val="28"/>
          <w:szCs w:val="28"/>
        </w:rPr>
        <w:t>Хомова</w:t>
      </w:r>
      <w:proofErr w:type="spellEnd"/>
      <w:r>
        <w:rPr>
          <w:rFonts w:ascii="Times New Roman" w:hAnsi="Times New Roman"/>
          <w:b w:val="0"/>
          <w:sz w:val="28"/>
          <w:szCs w:val="28"/>
        </w:rPr>
        <w:t xml:space="preserve"> С.Г., суддя </w:t>
      </w:r>
      <w:r w:rsidR="00AA11A4">
        <w:rPr>
          <w:rFonts w:ascii="Times New Roman" w:hAnsi="Times New Roman"/>
          <w:b w:val="0"/>
          <w:sz w:val="28"/>
          <w:szCs w:val="28"/>
        </w:rPr>
        <w:t xml:space="preserve">        </w:t>
      </w:r>
      <w:r>
        <w:rPr>
          <w:rFonts w:ascii="Times New Roman" w:hAnsi="Times New Roman"/>
          <w:b w:val="0"/>
          <w:sz w:val="28"/>
          <w:szCs w:val="28"/>
        </w:rPr>
        <w:t xml:space="preserve">Марченко М.В. умисно не допустила ні його, ні його захисника до участі у </w:t>
      </w:r>
      <w:r w:rsidR="002239F8">
        <w:rPr>
          <w:rFonts w:ascii="Times New Roman" w:hAnsi="Times New Roman"/>
          <w:b w:val="0"/>
          <w:sz w:val="28"/>
          <w:szCs w:val="28"/>
        </w:rPr>
        <w:t>розгляді кримінального провадження</w:t>
      </w:r>
      <w:r>
        <w:rPr>
          <w:rFonts w:ascii="Times New Roman" w:hAnsi="Times New Roman"/>
          <w:b w:val="0"/>
          <w:sz w:val="28"/>
          <w:szCs w:val="28"/>
        </w:rPr>
        <w:t xml:space="preserve"> № </w:t>
      </w:r>
      <w:r w:rsidR="00AA11A4">
        <w:rPr>
          <w:rFonts w:ascii="Times New Roman" w:hAnsi="Times New Roman"/>
          <w:b w:val="0"/>
          <w:sz w:val="28"/>
          <w:szCs w:val="28"/>
        </w:rPr>
        <w:t>_______________</w:t>
      </w:r>
      <w:r>
        <w:rPr>
          <w:rFonts w:ascii="Times New Roman" w:hAnsi="Times New Roman"/>
          <w:b w:val="0"/>
          <w:sz w:val="28"/>
          <w:szCs w:val="28"/>
        </w:rPr>
        <w:t xml:space="preserve"> від 25 квітня </w:t>
      </w:r>
      <w:r w:rsidR="004960FE">
        <w:rPr>
          <w:rFonts w:ascii="Times New Roman" w:hAnsi="Times New Roman"/>
          <w:b w:val="0"/>
          <w:sz w:val="28"/>
          <w:szCs w:val="28"/>
        </w:rPr>
        <w:t xml:space="preserve">            </w:t>
      </w:r>
      <w:r>
        <w:rPr>
          <w:rFonts w:ascii="Times New Roman" w:hAnsi="Times New Roman"/>
          <w:b w:val="0"/>
          <w:sz w:val="28"/>
          <w:szCs w:val="28"/>
        </w:rPr>
        <w:t xml:space="preserve">2018 року, аби завадити скаржнику захистити свої права та інтереси. </w:t>
      </w:r>
    </w:p>
    <w:p w:rsidR="00E351C7" w:rsidRDefault="00E351C7" w:rsidP="00E351C7">
      <w:pPr>
        <w:pStyle w:val="20"/>
        <w:spacing w:after="0"/>
        <w:ind w:firstLine="709"/>
        <w:jc w:val="both"/>
        <w:rPr>
          <w:rFonts w:ascii="Times New Roman" w:hAnsi="Times New Roman"/>
          <w:b w:val="0"/>
          <w:sz w:val="28"/>
          <w:szCs w:val="28"/>
        </w:rPr>
      </w:pPr>
      <w:r>
        <w:rPr>
          <w:rFonts w:ascii="Times New Roman" w:hAnsi="Times New Roman"/>
          <w:b w:val="0"/>
          <w:sz w:val="28"/>
          <w:szCs w:val="28"/>
        </w:rPr>
        <w:t xml:space="preserve">Також скаржник </w:t>
      </w:r>
      <w:r w:rsidR="004960FE">
        <w:rPr>
          <w:rFonts w:ascii="Times New Roman" w:hAnsi="Times New Roman"/>
          <w:b w:val="0"/>
          <w:sz w:val="28"/>
          <w:szCs w:val="28"/>
        </w:rPr>
        <w:t xml:space="preserve">вказав, </w:t>
      </w:r>
      <w:r>
        <w:rPr>
          <w:rFonts w:ascii="Times New Roman" w:hAnsi="Times New Roman"/>
          <w:b w:val="0"/>
          <w:sz w:val="28"/>
          <w:szCs w:val="28"/>
        </w:rPr>
        <w:t>що суддя Марченко М.В. умисно не допустила представника Пр</w:t>
      </w:r>
      <w:r w:rsidR="002239F8">
        <w:rPr>
          <w:rFonts w:ascii="Times New Roman" w:hAnsi="Times New Roman"/>
          <w:b w:val="0"/>
          <w:sz w:val="28"/>
          <w:szCs w:val="28"/>
        </w:rPr>
        <w:t>иватного підприємства «Сервіс-</w:t>
      </w:r>
      <w:r>
        <w:rPr>
          <w:rFonts w:ascii="Times New Roman" w:hAnsi="Times New Roman"/>
          <w:b w:val="0"/>
          <w:sz w:val="28"/>
          <w:szCs w:val="28"/>
        </w:rPr>
        <w:t xml:space="preserve">Транс» (далі – ПП </w:t>
      </w:r>
      <w:r w:rsidR="002239F8">
        <w:rPr>
          <w:rFonts w:ascii="Times New Roman" w:hAnsi="Times New Roman"/>
          <w:b w:val="0"/>
          <w:sz w:val="28"/>
          <w:szCs w:val="28"/>
        </w:rPr>
        <w:t>«Сервіс-</w:t>
      </w:r>
      <w:r w:rsidRPr="002B67A9">
        <w:rPr>
          <w:rFonts w:ascii="Times New Roman" w:hAnsi="Times New Roman"/>
          <w:b w:val="0"/>
          <w:sz w:val="28"/>
          <w:szCs w:val="28"/>
        </w:rPr>
        <w:t>Транс»</w:t>
      </w:r>
      <w:r>
        <w:rPr>
          <w:rFonts w:ascii="Times New Roman" w:hAnsi="Times New Roman"/>
          <w:b w:val="0"/>
          <w:sz w:val="28"/>
          <w:szCs w:val="28"/>
        </w:rPr>
        <w:t xml:space="preserve">), керівником якого є </w:t>
      </w:r>
      <w:r w:rsidR="00AA11A4">
        <w:rPr>
          <w:rFonts w:ascii="Times New Roman" w:eastAsia="Arial Unicode MS" w:hAnsi="Times New Roman"/>
          <w:b w:val="0"/>
          <w:color w:val="000000"/>
          <w:sz w:val="28"/>
          <w:szCs w:val="28"/>
          <w:lang w:eastAsia="uk-UA" w:bidi="uk-UA"/>
        </w:rPr>
        <w:t>ОСОБА_4</w:t>
      </w:r>
      <w:r>
        <w:rPr>
          <w:rFonts w:ascii="Times New Roman" w:hAnsi="Times New Roman"/>
          <w:b w:val="0"/>
          <w:sz w:val="28"/>
          <w:szCs w:val="28"/>
        </w:rPr>
        <w:t xml:space="preserve">, до участі у справі № 757/28806/18-к, </w:t>
      </w:r>
      <w:r w:rsidR="002239F8">
        <w:rPr>
          <w:rFonts w:ascii="Times New Roman" w:hAnsi="Times New Roman"/>
          <w:b w:val="0"/>
          <w:sz w:val="28"/>
          <w:szCs w:val="28"/>
        </w:rPr>
        <w:t xml:space="preserve">з метою постановлення завідомо неправосудного рішення, у тому числі </w:t>
      </w:r>
      <w:r>
        <w:rPr>
          <w:rFonts w:ascii="Times New Roman" w:hAnsi="Times New Roman"/>
          <w:b w:val="0"/>
          <w:sz w:val="28"/>
          <w:szCs w:val="28"/>
        </w:rPr>
        <w:t>в частині застосування спеціальної конфіскації до об’є</w:t>
      </w:r>
      <w:r w:rsidR="002239F8">
        <w:rPr>
          <w:rFonts w:ascii="Times New Roman" w:hAnsi="Times New Roman"/>
          <w:b w:val="0"/>
          <w:sz w:val="28"/>
          <w:szCs w:val="28"/>
        </w:rPr>
        <w:t>ктів нерухомого майна, що належа</w:t>
      </w:r>
      <w:r>
        <w:rPr>
          <w:rFonts w:ascii="Times New Roman" w:hAnsi="Times New Roman"/>
          <w:b w:val="0"/>
          <w:sz w:val="28"/>
          <w:szCs w:val="28"/>
        </w:rPr>
        <w:t xml:space="preserve">ть на праві власності </w:t>
      </w:r>
      <w:r w:rsidR="002239F8">
        <w:rPr>
          <w:rFonts w:ascii="Times New Roman" w:hAnsi="Times New Roman"/>
          <w:b w:val="0"/>
          <w:sz w:val="28"/>
          <w:szCs w:val="28"/>
        </w:rPr>
        <w:t>ПП «Сервіс-</w:t>
      </w:r>
      <w:r w:rsidRPr="00600469">
        <w:rPr>
          <w:rFonts w:ascii="Times New Roman" w:hAnsi="Times New Roman"/>
          <w:b w:val="0"/>
          <w:sz w:val="28"/>
          <w:szCs w:val="28"/>
        </w:rPr>
        <w:t>Транс»</w:t>
      </w:r>
      <w:r>
        <w:rPr>
          <w:rFonts w:ascii="Times New Roman" w:hAnsi="Times New Roman"/>
          <w:b w:val="0"/>
          <w:sz w:val="28"/>
          <w:szCs w:val="28"/>
        </w:rPr>
        <w:t xml:space="preserve">. Зокрема, </w:t>
      </w:r>
      <w:proofErr w:type="spellStart"/>
      <w:r>
        <w:rPr>
          <w:rFonts w:ascii="Times New Roman" w:hAnsi="Times New Roman"/>
          <w:b w:val="0"/>
          <w:sz w:val="28"/>
          <w:szCs w:val="28"/>
        </w:rPr>
        <w:t>Хомов</w:t>
      </w:r>
      <w:proofErr w:type="spellEnd"/>
      <w:r>
        <w:rPr>
          <w:rFonts w:ascii="Times New Roman" w:hAnsi="Times New Roman"/>
          <w:b w:val="0"/>
          <w:sz w:val="28"/>
          <w:szCs w:val="28"/>
        </w:rPr>
        <w:t xml:space="preserve"> С.Г. зазначає, що представник ПП </w:t>
      </w:r>
      <w:r w:rsidR="002239F8">
        <w:rPr>
          <w:rFonts w:ascii="Times New Roman" w:hAnsi="Times New Roman"/>
          <w:b w:val="0"/>
          <w:sz w:val="28"/>
          <w:szCs w:val="28"/>
        </w:rPr>
        <w:t>«Сервіс-</w:t>
      </w:r>
      <w:r w:rsidRPr="00600469">
        <w:rPr>
          <w:rFonts w:ascii="Times New Roman" w:hAnsi="Times New Roman"/>
          <w:b w:val="0"/>
          <w:sz w:val="28"/>
          <w:szCs w:val="28"/>
        </w:rPr>
        <w:t>Транс»</w:t>
      </w:r>
      <w:r w:rsidR="002239F8">
        <w:rPr>
          <w:rFonts w:ascii="Times New Roman" w:hAnsi="Times New Roman"/>
          <w:b w:val="0"/>
          <w:sz w:val="28"/>
          <w:szCs w:val="28"/>
        </w:rPr>
        <w:t xml:space="preserve"> </w:t>
      </w:r>
      <w:r w:rsidR="002239F8" w:rsidRPr="002239F8">
        <w:rPr>
          <w:rFonts w:ascii="Times New Roman" w:hAnsi="Times New Roman"/>
          <w:b w:val="0"/>
          <w:sz w:val="28"/>
          <w:szCs w:val="28"/>
        </w:rPr>
        <w:t>–</w:t>
      </w:r>
      <w:r w:rsidR="002239F8">
        <w:rPr>
          <w:rFonts w:ascii="Times New Roman" w:hAnsi="Times New Roman"/>
          <w:b w:val="0"/>
          <w:sz w:val="28"/>
          <w:szCs w:val="28"/>
        </w:rPr>
        <w:t xml:space="preserve"> адвокат </w:t>
      </w:r>
      <w:r w:rsidR="00AA11A4">
        <w:rPr>
          <w:rFonts w:ascii="Times New Roman" w:eastAsia="Arial Unicode MS" w:hAnsi="Times New Roman"/>
          <w:b w:val="0"/>
          <w:color w:val="000000"/>
          <w:sz w:val="28"/>
          <w:szCs w:val="28"/>
          <w:lang w:eastAsia="uk-UA" w:bidi="uk-UA"/>
        </w:rPr>
        <w:t>ОСОБА_5</w:t>
      </w:r>
      <w:r>
        <w:rPr>
          <w:rFonts w:ascii="Times New Roman" w:hAnsi="Times New Roman"/>
          <w:b w:val="0"/>
          <w:sz w:val="28"/>
          <w:szCs w:val="28"/>
        </w:rPr>
        <w:t xml:space="preserve"> 7 квітня 2020 року звертався до суду із клопотанням про залучення </w:t>
      </w:r>
      <w:r w:rsidR="002239F8">
        <w:rPr>
          <w:rFonts w:ascii="Times New Roman" w:hAnsi="Times New Roman"/>
          <w:b w:val="0"/>
          <w:sz w:val="28"/>
          <w:szCs w:val="28"/>
        </w:rPr>
        <w:t>ПП «Сервіс-</w:t>
      </w:r>
      <w:r w:rsidRPr="00600469">
        <w:rPr>
          <w:rFonts w:ascii="Times New Roman" w:hAnsi="Times New Roman"/>
          <w:b w:val="0"/>
          <w:sz w:val="28"/>
          <w:szCs w:val="28"/>
        </w:rPr>
        <w:t>Транс»</w:t>
      </w:r>
      <w:r>
        <w:rPr>
          <w:rFonts w:ascii="Times New Roman" w:hAnsi="Times New Roman"/>
          <w:b w:val="0"/>
          <w:sz w:val="28"/>
          <w:szCs w:val="28"/>
        </w:rPr>
        <w:t xml:space="preserve"> до участі у справі № </w:t>
      </w:r>
      <w:r w:rsidR="002239F8">
        <w:rPr>
          <w:rFonts w:ascii="Times New Roman" w:hAnsi="Times New Roman"/>
          <w:b w:val="0"/>
          <w:sz w:val="28"/>
          <w:szCs w:val="28"/>
        </w:rPr>
        <w:t>757/28806/18-к як третьої особи, щодо майна якої суд</w:t>
      </w:r>
      <w:r>
        <w:rPr>
          <w:rFonts w:ascii="Times New Roman" w:hAnsi="Times New Roman"/>
          <w:b w:val="0"/>
          <w:sz w:val="28"/>
          <w:szCs w:val="28"/>
        </w:rPr>
        <w:t xml:space="preserve"> у</w:t>
      </w:r>
      <w:r w:rsidR="002239F8">
        <w:rPr>
          <w:rFonts w:ascii="Times New Roman" w:hAnsi="Times New Roman"/>
          <w:b w:val="0"/>
          <w:sz w:val="28"/>
          <w:szCs w:val="28"/>
        </w:rPr>
        <w:t xml:space="preserve"> кримінальній справі вирішує</w:t>
      </w:r>
      <w:r>
        <w:rPr>
          <w:rFonts w:ascii="Times New Roman" w:hAnsi="Times New Roman"/>
          <w:b w:val="0"/>
          <w:sz w:val="28"/>
          <w:szCs w:val="28"/>
        </w:rPr>
        <w:t xml:space="preserve"> питання про арешт, а також </w:t>
      </w:r>
      <w:r w:rsidR="002239F8">
        <w:rPr>
          <w:rFonts w:ascii="Times New Roman" w:hAnsi="Times New Roman"/>
          <w:b w:val="0"/>
          <w:sz w:val="28"/>
          <w:szCs w:val="28"/>
        </w:rPr>
        <w:t>просив п</w:t>
      </w:r>
      <w:r w:rsidR="004960FE">
        <w:rPr>
          <w:rFonts w:ascii="Times New Roman" w:hAnsi="Times New Roman"/>
          <w:b w:val="0"/>
          <w:sz w:val="28"/>
          <w:szCs w:val="28"/>
        </w:rPr>
        <w:t>овідомити представнику</w:t>
      </w:r>
      <w:r>
        <w:rPr>
          <w:rFonts w:ascii="Times New Roman" w:hAnsi="Times New Roman"/>
          <w:b w:val="0"/>
          <w:sz w:val="28"/>
          <w:szCs w:val="28"/>
        </w:rPr>
        <w:t xml:space="preserve"> </w:t>
      </w:r>
      <w:r w:rsidR="002239F8">
        <w:rPr>
          <w:rFonts w:ascii="Times New Roman" w:hAnsi="Times New Roman"/>
          <w:b w:val="0"/>
          <w:sz w:val="28"/>
          <w:szCs w:val="28"/>
        </w:rPr>
        <w:t>ПП «Сервіс-</w:t>
      </w:r>
      <w:r w:rsidRPr="00600469">
        <w:rPr>
          <w:rFonts w:ascii="Times New Roman" w:hAnsi="Times New Roman"/>
          <w:b w:val="0"/>
          <w:sz w:val="28"/>
          <w:szCs w:val="28"/>
        </w:rPr>
        <w:t>Транс»</w:t>
      </w:r>
      <w:r>
        <w:rPr>
          <w:rFonts w:ascii="Times New Roman" w:hAnsi="Times New Roman"/>
          <w:b w:val="0"/>
          <w:sz w:val="28"/>
          <w:szCs w:val="28"/>
        </w:rPr>
        <w:t xml:space="preserve"> дату, час та місце розгляду кримінального провадження. Разом </w:t>
      </w:r>
      <w:r w:rsidR="002239F8">
        <w:rPr>
          <w:rFonts w:ascii="Times New Roman" w:hAnsi="Times New Roman"/>
          <w:b w:val="0"/>
          <w:sz w:val="28"/>
          <w:szCs w:val="28"/>
        </w:rPr>
        <w:t>із тим головуючий</w:t>
      </w:r>
      <w:r>
        <w:rPr>
          <w:rFonts w:ascii="Times New Roman" w:hAnsi="Times New Roman"/>
          <w:b w:val="0"/>
          <w:sz w:val="28"/>
          <w:szCs w:val="28"/>
        </w:rPr>
        <w:t xml:space="preserve"> суддя Марченко М.В. листом від 9 квітня 2020 року повідомила адвоката</w:t>
      </w:r>
      <w:r w:rsidR="002239F8">
        <w:rPr>
          <w:rFonts w:ascii="Times New Roman" w:hAnsi="Times New Roman"/>
          <w:b w:val="0"/>
          <w:sz w:val="28"/>
          <w:szCs w:val="28"/>
        </w:rPr>
        <w:t xml:space="preserve"> </w:t>
      </w:r>
      <w:r w:rsidR="00AA11A4">
        <w:rPr>
          <w:rFonts w:ascii="Times New Roman" w:eastAsia="Arial Unicode MS" w:hAnsi="Times New Roman"/>
          <w:b w:val="0"/>
          <w:color w:val="000000"/>
          <w:sz w:val="28"/>
          <w:szCs w:val="28"/>
          <w:lang w:eastAsia="uk-UA" w:bidi="uk-UA"/>
        </w:rPr>
        <w:t>ОСОБА_5</w:t>
      </w:r>
      <w:r>
        <w:rPr>
          <w:rFonts w:ascii="Times New Roman" w:hAnsi="Times New Roman"/>
          <w:b w:val="0"/>
          <w:sz w:val="28"/>
          <w:szCs w:val="28"/>
        </w:rPr>
        <w:t xml:space="preserve">, що в </w:t>
      </w:r>
      <w:r w:rsidR="002239F8">
        <w:rPr>
          <w:rFonts w:ascii="Times New Roman" w:hAnsi="Times New Roman"/>
          <w:b w:val="0"/>
          <w:sz w:val="28"/>
          <w:szCs w:val="28"/>
        </w:rPr>
        <w:t xml:space="preserve">межах </w:t>
      </w:r>
      <w:r>
        <w:rPr>
          <w:rFonts w:ascii="Times New Roman" w:hAnsi="Times New Roman"/>
          <w:b w:val="0"/>
          <w:sz w:val="28"/>
          <w:szCs w:val="28"/>
        </w:rPr>
        <w:t xml:space="preserve">кримінального провадження проведено підготовче засідання, </w:t>
      </w:r>
      <w:r w:rsidR="002239F8">
        <w:rPr>
          <w:rFonts w:ascii="Times New Roman" w:hAnsi="Times New Roman"/>
          <w:b w:val="0"/>
          <w:sz w:val="28"/>
          <w:szCs w:val="28"/>
        </w:rPr>
        <w:t>під час якого</w:t>
      </w:r>
      <w:r w:rsidR="004960FE">
        <w:rPr>
          <w:rFonts w:ascii="Times New Roman" w:hAnsi="Times New Roman"/>
          <w:b w:val="0"/>
          <w:sz w:val="28"/>
          <w:szCs w:val="28"/>
        </w:rPr>
        <w:t xml:space="preserve"> було розглянуто</w:t>
      </w:r>
      <w:r w:rsidR="002239F8">
        <w:rPr>
          <w:rFonts w:ascii="Times New Roman" w:hAnsi="Times New Roman"/>
          <w:b w:val="0"/>
          <w:sz w:val="28"/>
          <w:szCs w:val="28"/>
        </w:rPr>
        <w:t xml:space="preserve">, </w:t>
      </w:r>
      <w:r>
        <w:rPr>
          <w:rFonts w:ascii="Times New Roman" w:hAnsi="Times New Roman"/>
          <w:b w:val="0"/>
          <w:sz w:val="28"/>
          <w:szCs w:val="28"/>
        </w:rPr>
        <w:t>у тому числі, клопотання прокурора про арешт майна, яке судом задоволено, за результатами чого постановлено відповідну ухвалу від 7 квітня 2020 року, копію якої може бути отримано в порядку, встановленому Кримінальним процесуальним кодексом України</w:t>
      </w:r>
      <w:r w:rsidR="004960FE">
        <w:rPr>
          <w:rFonts w:ascii="Times New Roman" w:hAnsi="Times New Roman"/>
          <w:b w:val="0"/>
          <w:sz w:val="28"/>
          <w:szCs w:val="28"/>
        </w:rPr>
        <w:t xml:space="preserve"> </w:t>
      </w:r>
      <w:r>
        <w:rPr>
          <w:rFonts w:ascii="Times New Roman" w:hAnsi="Times New Roman"/>
          <w:b w:val="0"/>
          <w:sz w:val="28"/>
          <w:szCs w:val="28"/>
        </w:rPr>
        <w:t>(далі – КПК України). У подальшому, 9 квітня 2020 року</w:t>
      </w:r>
      <w:r w:rsidR="002239F8">
        <w:rPr>
          <w:rFonts w:ascii="Times New Roman" w:hAnsi="Times New Roman"/>
          <w:b w:val="0"/>
          <w:sz w:val="28"/>
          <w:szCs w:val="28"/>
        </w:rPr>
        <w:t>,</w:t>
      </w:r>
      <w:r>
        <w:rPr>
          <w:rFonts w:ascii="Times New Roman" w:hAnsi="Times New Roman"/>
          <w:b w:val="0"/>
          <w:sz w:val="28"/>
          <w:szCs w:val="28"/>
        </w:rPr>
        <w:t xml:space="preserve"> представник </w:t>
      </w:r>
      <w:r w:rsidR="002239F8">
        <w:rPr>
          <w:rFonts w:ascii="Times New Roman" w:hAnsi="Times New Roman"/>
          <w:b w:val="0"/>
          <w:sz w:val="28"/>
          <w:szCs w:val="28"/>
        </w:rPr>
        <w:t xml:space="preserve">ПП «Сервіс- </w:t>
      </w:r>
      <w:r w:rsidRPr="00E71A9D">
        <w:rPr>
          <w:rFonts w:ascii="Times New Roman" w:hAnsi="Times New Roman"/>
          <w:b w:val="0"/>
          <w:sz w:val="28"/>
          <w:szCs w:val="28"/>
        </w:rPr>
        <w:t xml:space="preserve">Транс» </w:t>
      </w:r>
      <w:r>
        <w:rPr>
          <w:rFonts w:ascii="Times New Roman" w:hAnsi="Times New Roman"/>
          <w:b w:val="0"/>
          <w:sz w:val="28"/>
          <w:szCs w:val="28"/>
        </w:rPr>
        <w:t xml:space="preserve">повторно звернувся до суду </w:t>
      </w:r>
      <w:r w:rsidR="002239F8">
        <w:rPr>
          <w:rFonts w:ascii="Times New Roman" w:hAnsi="Times New Roman"/>
          <w:b w:val="0"/>
          <w:sz w:val="28"/>
          <w:szCs w:val="28"/>
        </w:rPr>
        <w:t>і</w:t>
      </w:r>
      <w:r>
        <w:rPr>
          <w:rFonts w:ascii="Times New Roman" w:hAnsi="Times New Roman"/>
          <w:b w:val="0"/>
          <w:sz w:val="28"/>
          <w:szCs w:val="28"/>
        </w:rPr>
        <w:t>з клопотанням про залучення до участі у вказан</w:t>
      </w:r>
      <w:r w:rsidR="002239F8">
        <w:rPr>
          <w:rFonts w:ascii="Times New Roman" w:hAnsi="Times New Roman"/>
          <w:b w:val="0"/>
          <w:sz w:val="28"/>
          <w:szCs w:val="28"/>
        </w:rPr>
        <w:t xml:space="preserve">ій вище справі як третьої особи та просив </w:t>
      </w:r>
      <w:r>
        <w:rPr>
          <w:rFonts w:ascii="Times New Roman" w:hAnsi="Times New Roman"/>
          <w:b w:val="0"/>
          <w:sz w:val="28"/>
          <w:szCs w:val="28"/>
        </w:rPr>
        <w:t xml:space="preserve">повідомити дату, час та місце розгляду кримінального провадження, однак суддя Марченко М.В., </w:t>
      </w:r>
      <w:r w:rsidR="002239F8">
        <w:rPr>
          <w:rFonts w:ascii="Times New Roman" w:hAnsi="Times New Roman"/>
          <w:b w:val="0"/>
          <w:sz w:val="28"/>
          <w:szCs w:val="28"/>
        </w:rPr>
        <w:t xml:space="preserve">якій було відомо, що </w:t>
      </w:r>
      <w:r>
        <w:rPr>
          <w:rFonts w:ascii="Times New Roman" w:hAnsi="Times New Roman"/>
          <w:b w:val="0"/>
          <w:sz w:val="28"/>
          <w:szCs w:val="28"/>
        </w:rPr>
        <w:t>підгото</w:t>
      </w:r>
      <w:r w:rsidR="002239F8">
        <w:rPr>
          <w:rFonts w:ascii="Times New Roman" w:hAnsi="Times New Roman"/>
          <w:b w:val="0"/>
          <w:sz w:val="28"/>
          <w:szCs w:val="28"/>
        </w:rPr>
        <w:t xml:space="preserve">вче засідання у справі </w:t>
      </w:r>
      <w:r w:rsidR="00AA11A4">
        <w:rPr>
          <w:rFonts w:ascii="Times New Roman" w:hAnsi="Times New Roman"/>
          <w:b w:val="0"/>
          <w:sz w:val="28"/>
          <w:szCs w:val="28"/>
        </w:rPr>
        <w:t xml:space="preserve">                            </w:t>
      </w:r>
      <w:r>
        <w:rPr>
          <w:rFonts w:ascii="Times New Roman" w:hAnsi="Times New Roman"/>
          <w:b w:val="0"/>
          <w:sz w:val="28"/>
          <w:szCs w:val="28"/>
        </w:rPr>
        <w:t xml:space="preserve">№ </w:t>
      </w:r>
      <w:r w:rsidRPr="004C5A61">
        <w:rPr>
          <w:rFonts w:ascii="Times New Roman" w:hAnsi="Times New Roman"/>
          <w:b w:val="0"/>
          <w:sz w:val="28"/>
          <w:szCs w:val="28"/>
        </w:rPr>
        <w:t>757/28806/18-к</w:t>
      </w:r>
      <w:r w:rsidR="004960FE">
        <w:rPr>
          <w:rFonts w:ascii="Times New Roman" w:hAnsi="Times New Roman"/>
          <w:b w:val="0"/>
          <w:sz w:val="28"/>
          <w:szCs w:val="28"/>
        </w:rPr>
        <w:t xml:space="preserve"> призначено на </w:t>
      </w:r>
      <w:r w:rsidR="002239F8">
        <w:rPr>
          <w:rFonts w:ascii="Times New Roman" w:hAnsi="Times New Roman"/>
          <w:b w:val="0"/>
          <w:sz w:val="28"/>
          <w:szCs w:val="28"/>
        </w:rPr>
        <w:t>14 квітня 2020 року о 14 год 30 хв</w:t>
      </w:r>
      <w:r>
        <w:rPr>
          <w:rFonts w:ascii="Times New Roman" w:hAnsi="Times New Roman"/>
          <w:b w:val="0"/>
          <w:sz w:val="28"/>
          <w:szCs w:val="28"/>
        </w:rPr>
        <w:t>, умисно приховала від пред</w:t>
      </w:r>
      <w:r w:rsidR="004960FE">
        <w:rPr>
          <w:rFonts w:ascii="Times New Roman" w:hAnsi="Times New Roman"/>
          <w:b w:val="0"/>
          <w:sz w:val="28"/>
          <w:szCs w:val="28"/>
        </w:rPr>
        <w:t xml:space="preserve">ставника </w:t>
      </w:r>
      <w:r w:rsidR="002239F8">
        <w:rPr>
          <w:rFonts w:ascii="Times New Roman" w:hAnsi="Times New Roman"/>
          <w:b w:val="0"/>
          <w:sz w:val="28"/>
          <w:szCs w:val="28"/>
        </w:rPr>
        <w:t>ПП «Сервіс-</w:t>
      </w:r>
      <w:r w:rsidRPr="004C5A61">
        <w:rPr>
          <w:rFonts w:ascii="Times New Roman" w:hAnsi="Times New Roman"/>
          <w:b w:val="0"/>
          <w:sz w:val="28"/>
          <w:szCs w:val="28"/>
        </w:rPr>
        <w:t>Транс»</w:t>
      </w:r>
      <w:r>
        <w:rPr>
          <w:rFonts w:ascii="Times New Roman" w:hAnsi="Times New Roman"/>
          <w:b w:val="0"/>
          <w:sz w:val="28"/>
          <w:szCs w:val="28"/>
        </w:rPr>
        <w:t xml:space="preserve"> інформацію про дату, час та місце розгляду цієї справи. </w:t>
      </w:r>
    </w:p>
    <w:p w:rsidR="00E351C7" w:rsidRDefault="002239F8" w:rsidP="00E351C7">
      <w:pPr>
        <w:pStyle w:val="20"/>
        <w:spacing w:after="0"/>
        <w:ind w:firstLine="709"/>
        <w:jc w:val="both"/>
        <w:rPr>
          <w:rFonts w:ascii="Times New Roman" w:hAnsi="Times New Roman"/>
          <w:b w:val="0"/>
          <w:sz w:val="28"/>
          <w:szCs w:val="28"/>
        </w:rPr>
      </w:pPr>
      <w:r>
        <w:rPr>
          <w:rFonts w:ascii="Times New Roman" w:hAnsi="Times New Roman"/>
          <w:b w:val="0"/>
          <w:sz w:val="28"/>
          <w:szCs w:val="28"/>
        </w:rPr>
        <w:t xml:space="preserve">Окрім цього, </w:t>
      </w:r>
      <w:r w:rsidR="00E351C7">
        <w:rPr>
          <w:rFonts w:ascii="Times New Roman" w:hAnsi="Times New Roman"/>
          <w:b w:val="0"/>
          <w:sz w:val="28"/>
          <w:szCs w:val="28"/>
        </w:rPr>
        <w:t xml:space="preserve">скаржник </w:t>
      </w:r>
      <w:r w:rsidR="004960FE">
        <w:rPr>
          <w:rFonts w:ascii="Times New Roman" w:hAnsi="Times New Roman"/>
          <w:b w:val="0"/>
          <w:sz w:val="28"/>
          <w:szCs w:val="28"/>
        </w:rPr>
        <w:t>вказав</w:t>
      </w:r>
      <w:r w:rsidR="00E351C7">
        <w:rPr>
          <w:rFonts w:ascii="Times New Roman" w:hAnsi="Times New Roman"/>
          <w:b w:val="0"/>
          <w:sz w:val="28"/>
          <w:szCs w:val="28"/>
        </w:rPr>
        <w:t xml:space="preserve">, що </w:t>
      </w:r>
      <w:r w:rsidR="00B345F9">
        <w:rPr>
          <w:rFonts w:ascii="Times New Roman" w:hAnsi="Times New Roman"/>
          <w:b w:val="0"/>
          <w:sz w:val="28"/>
          <w:szCs w:val="28"/>
        </w:rPr>
        <w:t>і</w:t>
      </w:r>
      <w:r w:rsidR="00E351C7">
        <w:rPr>
          <w:rFonts w:ascii="Times New Roman" w:hAnsi="Times New Roman"/>
          <w:b w:val="0"/>
          <w:sz w:val="28"/>
          <w:szCs w:val="28"/>
        </w:rPr>
        <w:t xml:space="preserve">з </w:t>
      </w:r>
      <w:proofErr w:type="spellStart"/>
      <w:r w:rsidR="004960FE">
        <w:rPr>
          <w:rFonts w:ascii="Times New Roman" w:hAnsi="Times New Roman"/>
          <w:b w:val="0"/>
          <w:sz w:val="28"/>
          <w:szCs w:val="28"/>
        </w:rPr>
        <w:t>вебпорталу</w:t>
      </w:r>
      <w:proofErr w:type="spellEnd"/>
      <w:r w:rsidR="00E351C7">
        <w:rPr>
          <w:rFonts w:ascii="Times New Roman" w:hAnsi="Times New Roman"/>
          <w:b w:val="0"/>
          <w:sz w:val="28"/>
          <w:szCs w:val="28"/>
        </w:rPr>
        <w:t xml:space="preserve"> </w:t>
      </w:r>
      <w:r w:rsidR="00B345F9">
        <w:rPr>
          <w:rFonts w:ascii="Times New Roman" w:hAnsi="Times New Roman"/>
          <w:b w:val="0"/>
          <w:sz w:val="28"/>
          <w:szCs w:val="28"/>
        </w:rPr>
        <w:t xml:space="preserve">«Судова влада України» </w:t>
      </w:r>
      <w:r w:rsidR="00E351C7">
        <w:rPr>
          <w:rFonts w:ascii="Times New Roman" w:hAnsi="Times New Roman"/>
          <w:b w:val="0"/>
          <w:sz w:val="28"/>
          <w:szCs w:val="28"/>
        </w:rPr>
        <w:t xml:space="preserve">та сайту Дніпровського районного суду міста Києва йому стало відомо, що </w:t>
      </w:r>
      <w:r w:rsidR="004960FE">
        <w:rPr>
          <w:rFonts w:ascii="Times New Roman" w:hAnsi="Times New Roman"/>
          <w:b w:val="0"/>
          <w:sz w:val="28"/>
          <w:szCs w:val="28"/>
        </w:rPr>
        <w:t xml:space="preserve">               </w:t>
      </w:r>
      <w:r w:rsidR="00E351C7">
        <w:rPr>
          <w:rFonts w:ascii="Times New Roman" w:hAnsi="Times New Roman"/>
          <w:b w:val="0"/>
          <w:sz w:val="28"/>
          <w:szCs w:val="28"/>
        </w:rPr>
        <w:t>30 березня 2020 року мало відбутися судове засідання у справі</w:t>
      </w:r>
      <w:r w:rsidR="004960FE">
        <w:rPr>
          <w:rFonts w:ascii="Times New Roman" w:hAnsi="Times New Roman"/>
          <w:b w:val="0"/>
          <w:sz w:val="28"/>
          <w:szCs w:val="28"/>
        </w:rPr>
        <w:t xml:space="preserve"> </w:t>
      </w:r>
      <w:r w:rsidR="00E351C7">
        <w:rPr>
          <w:rFonts w:ascii="Times New Roman" w:hAnsi="Times New Roman"/>
          <w:b w:val="0"/>
          <w:sz w:val="28"/>
          <w:szCs w:val="28"/>
        </w:rPr>
        <w:t xml:space="preserve">№ 757/28806/18, проте на вказаних </w:t>
      </w:r>
      <w:r w:rsidR="004960FE">
        <w:rPr>
          <w:rFonts w:ascii="Times New Roman" w:hAnsi="Times New Roman"/>
          <w:b w:val="0"/>
          <w:sz w:val="28"/>
          <w:szCs w:val="28"/>
        </w:rPr>
        <w:t xml:space="preserve">сайті та порталі </w:t>
      </w:r>
      <w:r w:rsidR="00E351C7">
        <w:rPr>
          <w:rFonts w:ascii="Times New Roman" w:hAnsi="Times New Roman"/>
          <w:b w:val="0"/>
          <w:sz w:val="28"/>
          <w:szCs w:val="28"/>
        </w:rPr>
        <w:t xml:space="preserve">була відсутня інформація про дату та час наступного судового засідання у </w:t>
      </w:r>
      <w:r w:rsidR="00B345F9">
        <w:rPr>
          <w:rFonts w:ascii="Times New Roman" w:hAnsi="Times New Roman"/>
          <w:b w:val="0"/>
          <w:sz w:val="28"/>
          <w:szCs w:val="28"/>
        </w:rPr>
        <w:t>цій</w:t>
      </w:r>
      <w:r w:rsidR="00E351C7">
        <w:rPr>
          <w:rFonts w:ascii="Times New Roman" w:hAnsi="Times New Roman"/>
          <w:b w:val="0"/>
          <w:sz w:val="28"/>
          <w:szCs w:val="28"/>
        </w:rPr>
        <w:t xml:space="preserve"> справі, а також про прийняті у </w:t>
      </w:r>
      <w:r w:rsidR="00B345F9">
        <w:rPr>
          <w:rFonts w:ascii="Times New Roman" w:hAnsi="Times New Roman"/>
          <w:b w:val="0"/>
          <w:sz w:val="28"/>
          <w:szCs w:val="28"/>
        </w:rPr>
        <w:t>ній</w:t>
      </w:r>
      <w:r w:rsidR="00E351C7">
        <w:rPr>
          <w:rFonts w:ascii="Times New Roman" w:hAnsi="Times New Roman"/>
          <w:b w:val="0"/>
          <w:sz w:val="28"/>
          <w:szCs w:val="28"/>
        </w:rPr>
        <w:t xml:space="preserve"> судові рішення за період з 30 березня по 9 квітня 2020 р</w:t>
      </w:r>
      <w:r w:rsidR="004960FE">
        <w:rPr>
          <w:rFonts w:ascii="Times New Roman" w:hAnsi="Times New Roman"/>
          <w:b w:val="0"/>
          <w:sz w:val="28"/>
          <w:szCs w:val="28"/>
        </w:rPr>
        <w:t xml:space="preserve">оку. Вказане, на думку </w:t>
      </w:r>
      <w:r w:rsidR="00AA11A4">
        <w:rPr>
          <w:rFonts w:ascii="Times New Roman" w:hAnsi="Times New Roman"/>
          <w:b w:val="0"/>
          <w:sz w:val="28"/>
          <w:szCs w:val="28"/>
        </w:rPr>
        <w:t xml:space="preserve">         </w:t>
      </w:r>
      <w:proofErr w:type="spellStart"/>
      <w:r w:rsidR="00E351C7">
        <w:rPr>
          <w:rFonts w:ascii="Times New Roman" w:hAnsi="Times New Roman"/>
          <w:b w:val="0"/>
          <w:sz w:val="28"/>
          <w:szCs w:val="28"/>
        </w:rPr>
        <w:t>Хомова</w:t>
      </w:r>
      <w:proofErr w:type="spellEnd"/>
      <w:r w:rsidR="00E351C7">
        <w:rPr>
          <w:rFonts w:ascii="Times New Roman" w:hAnsi="Times New Roman"/>
          <w:b w:val="0"/>
          <w:sz w:val="28"/>
          <w:szCs w:val="28"/>
        </w:rPr>
        <w:t xml:space="preserve"> С.Г., може свідчити, що працівники апарату Дніпровського районного суду міста</w:t>
      </w:r>
      <w:r w:rsidR="00B345F9">
        <w:rPr>
          <w:rFonts w:ascii="Times New Roman" w:hAnsi="Times New Roman"/>
          <w:b w:val="0"/>
          <w:sz w:val="28"/>
          <w:szCs w:val="28"/>
        </w:rPr>
        <w:t xml:space="preserve"> Києва та суддя Марченко М.В., у</w:t>
      </w:r>
      <w:r w:rsidR="00E351C7">
        <w:rPr>
          <w:rFonts w:ascii="Times New Roman" w:hAnsi="Times New Roman"/>
          <w:b w:val="0"/>
          <w:sz w:val="28"/>
          <w:szCs w:val="28"/>
        </w:rPr>
        <w:t xml:space="preserve"> провадженні якої перебуває справа </w:t>
      </w:r>
      <w:r w:rsidR="00E351C7">
        <w:rPr>
          <w:rFonts w:ascii="Times New Roman" w:hAnsi="Times New Roman"/>
          <w:b w:val="0"/>
          <w:sz w:val="28"/>
          <w:szCs w:val="28"/>
        </w:rPr>
        <w:lastRenderedPageBreak/>
        <w:t xml:space="preserve">№ </w:t>
      </w:r>
      <w:r w:rsidR="00E351C7" w:rsidRPr="006C66CD">
        <w:rPr>
          <w:rFonts w:ascii="Times New Roman" w:hAnsi="Times New Roman"/>
          <w:b w:val="0"/>
          <w:sz w:val="28"/>
          <w:szCs w:val="28"/>
        </w:rPr>
        <w:t>757/28806/18-к</w:t>
      </w:r>
      <w:r w:rsidR="00E351C7">
        <w:rPr>
          <w:rFonts w:ascii="Times New Roman" w:hAnsi="Times New Roman"/>
          <w:b w:val="0"/>
          <w:sz w:val="28"/>
          <w:szCs w:val="28"/>
        </w:rPr>
        <w:t xml:space="preserve">, не забезпечують своєчасне внесення достовірних даних до автоматизованої системи </w:t>
      </w:r>
      <w:r w:rsidR="004960FE">
        <w:rPr>
          <w:rFonts w:ascii="Times New Roman" w:hAnsi="Times New Roman"/>
          <w:b w:val="0"/>
          <w:sz w:val="28"/>
          <w:szCs w:val="28"/>
        </w:rPr>
        <w:t xml:space="preserve">документообігу </w:t>
      </w:r>
      <w:r w:rsidR="00E351C7">
        <w:rPr>
          <w:rFonts w:ascii="Times New Roman" w:hAnsi="Times New Roman"/>
          <w:b w:val="0"/>
          <w:sz w:val="28"/>
          <w:szCs w:val="28"/>
        </w:rPr>
        <w:t>суду та до Єдиного державного реєстру с</w:t>
      </w:r>
      <w:r w:rsidR="00B345F9">
        <w:rPr>
          <w:rFonts w:ascii="Times New Roman" w:hAnsi="Times New Roman"/>
          <w:b w:val="0"/>
          <w:sz w:val="28"/>
          <w:szCs w:val="28"/>
        </w:rPr>
        <w:t>удових рішень</w:t>
      </w:r>
      <w:r w:rsidR="004960FE">
        <w:rPr>
          <w:rFonts w:ascii="Times New Roman" w:hAnsi="Times New Roman"/>
          <w:b w:val="0"/>
          <w:sz w:val="28"/>
          <w:szCs w:val="28"/>
        </w:rPr>
        <w:t xml:space="preserve"> (далі також – Реєстр)</w:t>
      </w:r>
      <w:r w:rsidR="00B345F9">
        <w:rPr>
          <w:rFonts w:ascii="Times New Roman" w:hAnsi="Times New Roman"/>
          <w:b w:val="0"/>
          <w:sz w:val="28"/>
          <w:szCs w:val="28"/>
        </w:rPr>
        <w:t>, у зв’язку із чим</w:t>
      </w:r>
      <w:r w:rsidR="00E351C7">
        <w:rPr>
          <w:rFonts w:ascii="Times New Roman" w:hAnsi="Times New Roman"/>
          <w:b w:val="0"/>
          <w:sz w:val="28"/>
          <w:szCs w:val="28"/>
        </w:rPr>
        <w:t xml:space="preserve"> скаржника </w:t>
      </w:r>
      <w:proofErr w:type="spellStart"/>
      <w:r w:rsidR="00E351C7">
        <w:rPr>
          <w:rFonts w:ascii="Times New Roman" w:hAnsi="Times New Roman"/>
          <w:b w:val="0"/>
          <w:sz w:val="28"/>
          <w:szCs w:val="28"/>
        </w:rPr>
        <w:t>позбавлено</w:t>
      </w:r>
      <w:proofErr w:type="spellEnd"/>
      <w:r w:rsidR="00E351C7">
        <w:rPr>
          <w:rFonts w:ascii="Times New Roman" w:hAnsi="Times New Roman"/>
          <w:b w:val="0"/>
          <w:sz w:val="28"/>
          <w:szCs w:val="28"/>
        </w:rPr>
        <w:t xml:space="preserve"> можливості ознайомитися з інформацією та судовими рішеннями у зазначеній справі.</w:t>
      </w:r>
    </w:p>
    <w:p w:rsidR="00E351C7" w:rsidRDefault="007A1B8C" w:rsidP="00E351C7">
      <w:pPr>
        <w:pStyle w:val="20"/>
        <w:spacing w:after="0"/>
        <w:ind w:firstLine="709"/>
        <w:jc w:val="both"/>
        <w:rPr>
          <w:rFonts w:ascii="Times New Roman" w:hAnsi="Times New Roman"/>
          <w:b w:val="0"/>
          <w:sz w:val="28"/>
          <w:szCs w:val="28"/>
        </w:rPr>
      </w:pPr>
      <w:r>
        <w:rPr>
          <w:rFonts w:ascii="Times New Roman" w:hAnsi="Times New Roman"/>
          <w:b w:val="0"/>
          <w:sz w:val="28"/>
          <w:szCs w:val="28"/>
        </w:rPr>
        <w:t xml:space="preserve">Автор скарги вважає, що </w:t>
      </w:r>
      <w:r w:rsidR="00B345F9">
        <w:rPr>
          <w:rFonts w:ascii="Times New Roman" w:hAnsi="Times New Roman"/>
          <w:b w:val="0"/>
          <w:sz w:val="28"/>
          <w:szCs w:val="28"/>
        </w:rPr>
        <w:t xml:space="preserve">згідно </w:t>
      </w:r>
      <w:r w:rsidR="00E351C7">
        <w:rPr>
          <w:rFonts w:ascii="Times New Roman" w:hAnsi="Times New Roman"/>
          <w:b w:val="0"/>
          <w:sz w:val="28"/>
          <w:szCs w:val="28"/>
        </w:rPr>
        <w:t xml:space="preserve">з </w:t>
      </w:r>
      <w:proofErr w:type="spellStart"/>
      <w:r w:rsidR="00E351C7">
        <w:rPr>
          <w:rFonts w:ascii="Times New Roman" w:hAnsi="Times New Roman"/>
          <w:b w:val="0"/>
          <w:sz w:val="28"/>
          <w:szCs w:val="28"/>
        </w:rPr>
        <w:t>вироком</w:t>
      </w:r>
      <w:proofErr w:type="spellEnd"/>
      <w:r w:rsidR="00E351C7">
        <w:rPr>
          <w:rFonts w:ascii="Times New Roman" w:hAnsi="Times New Roman"/>
          <w:b w:val="0"/>
          <w:sz w:val="28"/>
          <w:szCs w:val="28"/>
        </w:rPr>
        <w:t xml:space="preserve"> від 14 квітня</w:t>
      </w:r>
      <w:r>
        <w:rPr>
          <w:rFonts w:ascii="Times New Roman" w:hAnsi="Times New Roman"/>
          <w:b w:val="0"/>
          <w:sz w:val="28"/>
          <w:szCs w:val="28"/>
        </w:rPr>
        <w:t xml:space="preserve"> </w:t>
      </w:r>
      <w:r w:rsidR="00E351C7">
        <w:rPr>
          <w:rFonts w:ascii="Times New Roman" w:hAnsi="Times New Roman"/>
          <w:b w:val="0"/>
          <w:sz w:val="28"/>
          <w:szCs w:val="28"/>
        </w:rPr>
        <w:t>2020 року колегія суддів Дніпровського районного суд</w:t>
      </w:r>
      <w:r w:rsidR="00B345F9">
        <w:rPr>
          <w:rFonts w:ascii="Times New Roman" w:hAnsi="Times New Roman"/>
          <w:b w:val="0"/>
          <w:sz w:val="28"/>
          <w:szCs w:val="28"/>
        </w:rPr>
        <w:t xml:space="preserve">у міста Києва (головуючий суддя </w:t>
      </w:r>
      <w:r w:rsidR="00AA11A4">
        <w:rPr>
          <w:rFonts w:ascii="Times New Roman" w:hAnsi="Times New Roman"/>
          <w:b w:val="0"/>
          <w:sz w:val="28"/>
          <w:szCs w:val="28"/>
        </w:rPr>
        <w:t xml:space="preserve">    </w:t>
      </w:r>
      <w:r w:rsidR="00B345F9">
        <w:rPr>
          <w:rFonts w:ascii="Times New Roman" w:hAnsi="Times New Roman"/>
          <w:b w:val="0"/>
          <w:sz w:val="28"/>
          <w:szCs w:val="28"/>
        </w:rPr>
        <w:t>Марченко М.В., судді</w:t>
      </w:r>
      <w:r w:rsidR="00E351C7">
        <w:rPr>
          <w:rFonts w:ascii="Times New Roman" w:hAnsi="Times New Roman"/>
          <w:b w:val="0"/>
          <w:sz w:val="28"/>
          <w:szCs w:val="28"/>
        </w:rPr>
        <w:t xml:space="preserve"> Левко В.Б., Курило А.В.) вирішила </w:t>
      </w:r>
      <w:r>
        <w:rPr>
          <w:rFonts w:ascii="Times New Roman" w:hAnsi="Times New Roman"/>
          <w:b w:val="0"/>
          <w:sz w:val="28"/>
          <w:szCs w:val="28"/>
        </w:rPr>
        <w:t xml:space="preserve">шляхом застосування </w:t>
      </w:r>
      <w:r w:rsidR="00E351C7">
        <w:rPr>
          <w:rFonts w:ascii="Times New Roman" w:hAnsi="Times New Roman"/>
          <w:b w:val="0"/>
          <w:sz w:val="28"/>
          <w:szCs w:val="28"/>
        </w:rPr>
        <w:t xml:space="preserve">спеціальної конфіскації вилучити об’єкти нерухомості у третіх осіб, але не з метою перерахування </w:t>
      </w:r>
      <w:r>
        <w:rPr>
          <w:rFonts w:ascii="Times New Roman" w:hAnsi="Times New Roman"/>
          <w:b w:val="0"/>
          <w:sz w:val="28"/>
          <w:szCs w:val="28"/>
        </w:rPr>
        <w:t xml:space="preserve">до державного бюджету </w:t>
      </w:r>
      <w:r w:rsidR="00E351C7">
        <w:rPr>
          <w:rFonts w:ascii="Times New Roman" w:hAnsi="Times New Roman"/>
          <w:b w:val="0"/>
          <w:sz w:val="28"/>
          <w:szCs w:val="28"/>
        </w:rPr>
        <w:t>коштів</w:t>
      </w:r>
      <w:r>
        <w:rPr>
          <w:rFonts w:ascii="Times New Roman" w:hAnsi="Times New Roman"/>
          <w:b w:val="0"/>
          <w:sz w:val="28"/>
          <w:szCs w:val="28"/>
        </w:rPr>
        <w:t xml:space="preserve">, </w:t>
      </w:r>
      <w:r w:rsidR="00E351C7">
        <w:rPr>
          <w:rFonts w:ascii="Times New Roman" w:hAnsi="Times New Roman"/>
          <w:b w:val="0"/>
          <w:sz w:val="28"/>
          <w:szCs w:val="28"/>
        </w:rPr>
        <w:t>виручених від продажу таких об’єктів, а з метою неправомірного збагачення юридичної особи приватного права (потерпілого у кримінальній спр</w:t>
      </w:r>
      <w:r>
        <w:rPr>
          <w:rFonts w:ascii="Times New Roman" w:hAnsi="Times New Roman"/>
          <w:b w:val="0"/>
          <w:sz w:val="28"/>
          <w:szCs w:val="28"/>
        </w:rPr>
        <w:t xml:space="preserve">аві </w:t>
      </w:r>
      <w:r w:rsidR="00E351C7">
        <w:rPr>
          <w:rFonts w:ascii="Times New Roman" w:hAnsi="Times New Roman"/>
          <w:b w:val="0"/>
          <w:sz w:val="28"/>
          <w:szCs w:val="28"/>
        </w:rPr>
        <w:t xml:space="preserve">№ </w:t>
      </w:r>
      <w:r w:rsidR="00E351C7" w:rsidRPr="005B2A7F">
        <w:rPr>
          <w:rFonts w:ascii="Times New Roman" w:hAnsi="Times New Roman"/>
          <w:b w:val="0"/>
          <w:sz w:val="28"/>
          <w:szCs w:val="28"/>
        </w:rPr>
        <w:t>757/28806/18-к</w:t>
      </w:r>
      <w:r w:rsidR="00E351C7">
        <w:rPr>
          <w:rFonts w:ascii="Times New Roman" w:hAnsi="Times New Roman"/>
          <w:b w:val="0"/>
          <w:sz w:val="28"/>
          <w:szCs w:val="28"/>
        </w:rPr>
        <w:t xml:space="preserve">). </w:t>
      </w:r>
    </w:p>
    <w:p w:rsidR="00E351C7" w:rsidRDefault="00E351C7" w:rsidP="00E351C7">
      <w:pPr>
        <w:pStyle w:val="20"/>
        <w:spacing w:after="0"/>
        <w:ind w:firstLine="709"/>
        <w:jc w:val="both"/>
        <w:rPr>
          <w:rFonts w:ascii="Times New Roman" w:hAnsi="Times New Roman"/>
          <w:b w:val="0"/>
          <w:sz w:val="28"/>
          <w:szCs w:val="28"/>
        </w:rPr>
      </w:pPr>
      <w:r>
        <w:rPr>
          <w:rFonts w:ascii="Times New Roman" w:hAnsi="Times New Roman"/>
          <w:b w:val="0"/>
          <w:sz w:val="28"/>
          <w:szCs w:val="28"/>
        </w:rPr>
        <w:t xml:space="preserve">Крім того, на переконання </w:t>
      </w:r>
      <w:proofErr w:type="spellStart"/>
      <w:r>
        <w:rPr>
          <w:rFonts w:ascii="Times New Roman" w:hAnsi="Times New Roman"/>
          <w:b w:val="0"/>
          <w:sz w:val="28"/>
          <w:szCs w:val="28"/>
        </w:rPr>
        <w:t>Хомова</w:t>
      </w:r>
      <w:proofErr w:type="spellEnd"/>
      <w:r w:rsidR="007A1B8C">
        <w:rPr>
          <w:rFonts w:ascii="Times New Roman" w:hAnsi="Times New Roman"/>
          <w:b w:val="0"/>
          <w:sz w:val="28"/>
          <w:szCs w:val="28"/>
        </w:rPr>
        <w:t xml:space="preserve"> С.Г., незаконно затверджено угоду</w:t>
      </w:r>
      <w:r>
        <w:rPr>
          <w:rFonts w:ascii="Times New Roman" w:hAnsi="Times New Roman"/>
          <w:b w:val="0"/>
          <w:sz w:val="28"/>
          <w:szCs w:val="28"/>
        </w:rPr>
        <w:t xml:space="preserve"> про визнання винуватості у вчиненні злочину, передбаченого частиною четвертою статті 190 КК України, особами, які не є причетними до вчинення </w:t>
      </w:r>
      <w:r w:rsidR="00B345F9">
        <w:rPr>
          <w:rFonts w:ascii="Times New Roman" w:hAnsi="Times New Roman"/>
          <w:b w:val="0"/>
          <w:sz w:val="28"/>
          <w:szCs w:val="28"/>
        </w:rPr>
        <w:t>цього</w:t>
      </w:r>
      <w:r>
        <w:rPr>
          <w:rFonts w:ascii="Times New Roman" w:hAnsi="Times New Roman"/>
          <w:b w:val="0"/>
          <w:sz w:val="28"/>
          <w:szCs w:val="28"/>
        </w:rPr>
        <w:t xml:space="preserve"> правопорушення, з метою неправдивого викриття </w:t>
      </w:r>
      <w:r w:rsidR="00AA11A4" w:rsidRPr="00E42774">
        <w:rPr>
          <w:rFonts w:ascii="Times New Roman" w:eastAsia="Arial Unicode MS" w:hAnsi="Times New Roman"/>
          <w:b w:val="0"/>
          <w:color w:val="000000"/>
          <w:sz w:val="28"/>
          <w:szCs w:val="28"/>
          <w:lang w:eastAsia="uk-UA" w:bidi="uk-UA"/>
        </w:rPr>
        <w:t>ОСОБА_1</w:t>
      </w:r>
      <w:r>
        <w:rPr>
          <w:rFonts w:ascii="Times New Roman" w:hAnsi="Times New Roman"/>
          <w:b w:val="0"/>
          <w:sz w:val="28"/>
          <w:szCs w:val="28"/>
        </w:rPr>
        <w:t xml:space="preserve"> та </w:t>
      </w:r>
      <w:r w:rsidR="00AA11A4">
        <w:rPr>
          <w:rFonts w:ascii="Times New Roman" w:eastAsia="Arial Unicode MS" w:hAnsi="Times New Roman"/>
          <w:b w:val="0"/>
          <w:color w:val="000000"/>
          <w:sz w:val="28"/>
          <w:szCs w:val="28"/>
          <w:lang w:eastAsia="uk-UA" w:bidi="uk-UA"/>
        </w:rPr>
        <w:t>ОСОБА_2</w:t>
      </w:r>
      <w:r>
        <w:rPr>
          <w:rFonts w:ascii="Times New Roman" w:hAnsi="Times New Roman"/>
          <w:b w:val="0"/>
          <w:sz w:val="28"/>
          <w:szCs w:val="28"/>
        </w:rPr>
        <w:t xml:space="preserve"> злочинних, на думку сторони обвинувачення, дій інших підозрюваних у кримінальному провадженні № </w:t>
      </w:r>
      <w:r w:rsidR="00AA11A4">
        <w:rPr>
          <w:rFonts w:ascii="Times New Roman" w:hAnsi="Times New Roman"/>
          <w:b w:val="0"/>
          <w:sz w:val="28"/>
          <w:szCs w:val="28"/>
        </w:rPr>
        <w:t>_____________</w:t>
      </w:r>
      <w:r>
        <w:rPr>
          <w:rFonts w:ascii="Times New Roman" w:hAnsi="Times New Roman"/>
          <w:b w:val="0"/>
          <w:sz w:val="28"/>
          <w:szCs w:val="28"/>
        </w:rPr>
        <w:t xml:space="preserve"> від 16 жовтня 2013 року </w:t>
      </w:r>
      <w:r w:rsidR="007A1B8C">
        <w:rPr>
          <w:rFonts w:ascii="Times New Roman" w:hAnsi="Times New Roman"/>
          <w:b w:val="0"/>
          <w:sz w:val="28"/>
          <w:szCs w:val="28"/>
        </w:rPr>
        <w:t xml:space="preserve">з метою притягнення </w:t>
      </w:r>
      <w:r>
        <w:rPr>
          <w:rFonts w:ascii="Times New Roman" w:hAnsi="Times New Roman"/>
          <w:b w:val="0"/>
          <w:sz w:val="28"/>
          <w:szCs w:val="28"/>
        </w:rPr>
        <w:t xml:space="preserve">до кримінальної відповідальності за частиною четвертою статті 190 КК України </w:t>
      </w:r>
      <w:r w:rsidR="005C6563">
        <w:rPr>
          <w:rFonts w:ascii="Times New Roman" w:hAnsi="Times New Roman"/>
          <w:b w:val="0"/>
          <w:sz w:val="28"/>
          <w:szCs w:val="28"/>
        </w:rPr>
        <w:t>за вчинення</w:t>
      </w:r>
      <w:r>
        <w:rPr>
          <w:rFonts w:ascii="Times New Roman" w:hAnsi="Times New Roman"/>
          <w:b w:val="0"/>
          <w:sz w:val="28"/>
          <w:szCs w:val="28"/>
        </w:rPr>
        <w:t xml:space="preserve"> кримінального правопорушення, якого, як вказав скаржник, він не вчиняв та до якого обвинувачені </w:t>
      </w:r>
      <w:r w:rsidR="00AA11A4" w:rsidRPr="00E42774">
        <w:rPr>
          <w:rFonts w:ascii="Times New Roman" w:eastAsia="Arial Unicode MS" w:hAnsi="Times New Roman"/>
          <w:b w:val="0"/>
          <w:color w:val="000000"/>
          <w:sz w:val="28"/>
          <w:szCs w:val="28"/>
          <w:lang w:eastAsia="uk-UA" w:bidi="uk-UA"/>
        </w:rPr>
        <w:t>ОСОБА_1</w:t>
      </w:r>
      <w:r w:rsidR="007A1B8C">
        <w:rPr>
          <w:rFonts w:ascii="Times New Roman" w:hAnsi="Times New Roman"/>
          <w:b w:val="0"/>
          <w:sz w:val="28"/>
          <w:szCs w:val="28"/>
        </w:rPr>
        <w:t xml:space="preserve"> та </w:t>
      </w:r>
      <w:r w:rsidR="00AA11A4">
        <w:rPr>
          <w:rFonts w:ascii="Times New Roman" w:eastAsia="Arial Unicode MS" w:hAnsi="Times New Roman"/>
          <w:b w:val="0"/>
          <w:color w:val="000000"/>
          <w:sz w:val="28"/>
          <w:szCs w:val="28"/>
          <w:lang w:eastAsia="uk-UA" w:bidi="uk-UA"/>
        </w:rPr>
        <w:t>ОСОБА_2</w:t>
      </w:r>
      <w:r w:rsidR="00B345F9">
        <w:rPr>
          <w:rFonts w:ascii="Times New Roman" w:hAnsi="Times New Roman"/>
          <w:b w:val="0"/>
          <w:sz w:val="28"/>
          <w:szCs w:val="28"/>
        </w:rPr>
        <w:t xml:space="preserve"> не</w:t>
      </w:r>
      <w:r w:rsidR="007A1B8C">
        <w:rPr>
          <w:rFonts w:ascii="Times New Roman" w:hAnsi="Times New Roman"/>
          <w:b w:val="0"/>
          <w:sz w:val="28"/>
          <w:szCs w:val="28"/>
        </w:rPr>
        <w:t xml:space="preserve"> </w:t>
      </w:r>
      <w:r>
        <w:rPr>
          <w:rFonts w:ascii="Times New Roman" w:hAnsi="Times New Roman"/>
          <w:b w:val="0"/>
          <w:sz w:val="28"/>
          <w:szCs w:val="28"/>
        </w:rPr>
        <w:t xml:space="preserve">причетні. </w:t>
      </w:r>
    </w:p>
    <w:p w:rsidR="00E351C7" w:rsidRPr="006C66CD" w:rsidRDefault="00E351C7" w:rsidP="00E351C7">
      <w:pPr>
        <w:pStyle w:val="20"/>
        <w:spacing w:after="0"/>
        <w:ind w:firstLine="709"/>
        <w:jc w:val="both"/>
        <w:rPr>
          <w:rFonts w:ascii="Times New Roman" w:hAnsi="Times New Roman"/>
          <w:b w:val="0"/>
          <w:sz w:val="28"/>
          <w:szCs w:val="28"/>
        </w:rPr>
      </w:pPr>
      <w:r>
        <w:rPr>
          <w:rFonts w:ascii="Times New Roman" w:hAnsi="Times New Roman"/>
          <w:b w:val="0"/>
          <w:sz w:val="28"/>
          <w:szCs w:val="28"/>
        </w:rPr>
        <w:t xml:space="preserve">Також </w:t>
      </w:r>
      <w:proofErr w:type="spellStart"/>
      <w:r>
        <w:rPr>
          <w:rFonts w:ascii="Times New Roman" w:hAnsi="Times New Roman"/>
          <w:b w:val="0"/>
          <w:sz w:val="28"/>
          <w:szCs w:val="28"/>
        </w:rPr>
        <w:t>Хомов</w:t>
      </w:r>
      <w:proofErr w:type="spellEnd"/>
      <w:r>
        <w:rPr>
          <w:rFonts w:ascii="Times New Roman" w:hAnsi="Times New Roman"/>
          <w:b w:val="0"/>
          <w:sz w:val="28"/>
          <w:szCs w:val="28"/>
        </w:rPr>
        <w:t xml:space="preserve"> С.Г. </w:t>
      </w:r>
      <w:r w:rsidR="00B345F9">
        <w:rPr>
          <w:rFonts w:ascii="Times New Roman" w:hAnsi="Times New Roman"/>
          <w:b w:val="0"/>
          <w:sz w:val="28"/>
          <w:szCs w:val="28"/>
        </w:rPr>
        <w:t>вказав</w:t>
      </w:r>
      <w:r>
        <w:rPr>
          <w:rFonts w:ascii="Times New Roman" w:hAnsi="Times New Roman"/>
          <w:b w:val="0"/>
          <w:sz w:val="28"/>
          <w:szCs w:val="28"/>
        </w:rPr>
        <w:t xml:space="preserve">, що </w:t>
      </w:r>
      <w:r w:rsidR="00B345F9">
        <w:rPr>
          <w:rFonts w:ascii="Times New Roman" w:hAnsi="Times New Roman"/>
          <w:b w:val="0"/>
          <w:sz w:val="28"/>
          <w:szCs w:val="28"/>
        </w:rPr>
        <w:t>суддя</w:t>
      </w:r>
      <w:r>
        <w:rPr>
          <w:rFonts w:ascii="Times New Roman" w:hAnsi="Times New Roman"/>
          <w:b w:val="0"/>
          <w:sz w:val="28"/>
          <w:szCs w:val="28"/>
        </w:rPr>
        <w:t xml:space="preserve"> Дніпровського районного суду міста Києва Марченко М.В. в інтересах третіх осіб </w:t>
      </w:r>
      <w:r w:rsidR="00B345F9">
        <w:rPr>
          <w:rFonts w:ascii="Times New Roman" w:hAnsi="Times New Roman"/>
          <w:b w:val="0"/>
          <w:sz w:val="28"/>
          <w:szCs w:val="28"/>
        </w:rPr>
        <w:t xml:space="preserve">надіслала </w:t>
      </w:r>
      <w:r>
        <w:rPr>
          <w:rFonts w:ascii="Times New Roman" w:hAnsi="Times New Roman"/>
          <w:b w:val="0"/>
          <w:sz w:val="28"/>
          <w:szCs w:val="28"/>
        </w:rPr>
        <w:t>справу</w:t>
      </w:r>
      <w:r w:rsidR="00B345F9">
        <w:rPr>
          <w:rFonts w:ascii="Times New Roman" w:hAnsi="Times New Roman"/>
          <w:b w:val="0"/>
          <w:sz w:val="28"/>
          <w:szCs w:val="28"/>
        </w:rPr>
        <w:t xml:space="preserve"> </w:t>
      </w:r>
      <w:r w:rsidRPr="00C6238A">
        <w:rPr>
          <w:rFonts w:ascii="Times New Roman" w:hAnsi="Times New Roman"/>
          <w:b w:val="0"/>
          <w:sz w:val="28"/>
          <w:szCs w:val="28"/>
        </w:rPr>
        <w:t>№ 757/28806/18-к</w:t>
      </w:r>
      <w:r>
        <w:rPr>
          <w:rFonts w:ascii="Times New Roman" w:hAnsi="Times New Roman"/>
          <w:b w:val="0"/>
          <w:sz w:val="28"/>
          <w:szCs w:val="28"/>
        </w:rPr>
        <w:t xml:space="preserve"> до суду апеляційної інстанції до закінчення строку на апеляційне оскарження</w:t>
      </w:r>
      <w:r w:rsidR="007A1B8C">
        <w:rPr>
          <w:rFonts w:ascii="Times New Roman" w:hAnsi="Times New Roman"/>
          <w:b w:val="0"/>
          <w:sz w:val="28"/>
          <w:szCs w:val="28"/>
        </w:rPr>
        <w:t xml:space="preserve"> (</w:t>
      </w:r>
      <w:r w:rsidR="00B345F9">
        <w:rPr>
          <w:rFonts w:ascii="Times New Roman" w:hAnsi="Times New Roman"/>
          <w:b w:val="0"/>
          <w:sz w:val="28"/>
          <w:szCs w:val="28"/>
        </w:rPr>
        <w:t xml:space="preserve">справа </w:t>
      </w:r>
      <w:r w:rsidR="00B345F9" w:rsidRPr="00B345F9">
        <w:rPr>
          <w:rFonts w:ascii="Times New Roman" w:hAnsi="Times New Roman"/>
          <w:b w:val="0"/>
          <w:sz w:val="28"/>
          <w:szCs w:val="28"/>
        </w:rPr>
        <w:t>№ 757/28806/18-к зареєстрована в Київському апеляційному суді</w:t>
      </w:r>
      <w:r w:rsidR="00B345F9">
        <w:rPr>
          <w:rFonts w:ascii="Times New Roman" w:hAnsi="Times New Roman"/>
          <w:b w:val="0"/>
          <w:sz w:val="28"/>
          <w:szCs w:val="28"/>
        </w:rPr>
        <w:t xml:space="preserve"> </w:t>
      </w:r>
      <w:r w:rsidR="00AA11A4">
        <w:rPr>
          <w:rFonts w:ascii="Times New Roman" w:hAnsi="Times New Roman"/>
          <w:b w:val="0"/>
          <w:sz w:val="28"/>
          <w:szCs w:val="28"/>
        </w:rPr>
        <w:t xml:space="preserve">              </w:t>
      </w:r>
      <w:r w:rsidR="00B345F9">
        <w:rPr>
          <w:rFonts w:ascii="Times New Roman" w:hAnsi="Times New Roman"/>
          <w:b w:val="0"/>
          <w:sz w:val="28"/>
          <w:szCs w:val="28"/>
        </w:rPr>
        <w:t>29 квітня 2020 року</w:t>
      </w:r>
      <w:r w:rsidR="007A1B8C">
        <w:rPr>
          <w:rFonts w:ascii="Times New Roman" w:hAnsi="Times New Roman"/>
          <w:b w:val="0"/>
          <w:sz w:val="28"/>
          <w:szCs w:val="28"/>
        </w:rPr>
        <w:t>)</w:t>
      </w:r>
      <w:r w:rsidR="00B345F9">
        <w:rPr>
          <w:rFonts w:ascii="Times New Roman" w:hAnsi="Times New Roman"/>
          <w:b w:val="0"/>
          <w:sz w:val="28"/>
          <w:szCs w:val="28"/>
        </w:rPr>
        <w:t xml:space="preserve">, </w:t>
      </w:r>
      <w:r>
        <w:rPr>
          <w:rFonts w:ascii="Times New Roman" w:hAnsi="Times New Roman"/>
          <w:b w:val="0"/>
          <w:sz w:val="28"/>
          <w:szCs w:val="28"/>
        </w:rPr>
        <w:t xml:space="preserve">незважаючи на те, що строк апеляційного оскарження </w:t>
      </w:r>
      <w:proofErr w:type="spellStart"/>
      <w:r w:rsidR="00B345F9">
        <w:rPr>
          <w:rFonts w:ascii="Times New Roman" w:hAnsi="Times New Roman"/>
          <w:b w:val="0"/>
          <w:sz w:val="28"/>
          <w:szCs w:val="28"/>
        </w:rPr>
        <w:t>вироку</w:t>
      </w:r>
      <w:proofErr w:type="spellEnd"/>
      <w:r w:rsidR="00B345F9">
        <w:rPr>
          <w:rFonts w:ascii="Times New Roman" w:hAnsi="Times New Roman"/>
          <w:b w:val="0"/>
          <w:sz w:val="28"/>
          <w:szCs w:val="28"/>
        </w:rPr>
        <w:t xml:space="preserve"> </w:t>
      </w:r>
      <w:r>
        <w:rPr>
          <w:rFonts w:ascii="Times New Roman" w:hAnsi="Times New Roman"/>
          <w:b w:val="0"/>
          <w:sz w:val="28"/>
          <w:szCs w:val="28"/>
        </w:rPr>
        <w:t xml:space="preserve">від 14 квітня 2020 року станом на 29 квітня 2020 року не закінчився. </w:t>
      </w:r>
    </w:p>
    <w:p w:rsidR="00E351C7" w:rsidRDefault="00B345F9" w:rsidP="00E351C7">
      <w:pPr>
        <w:pStyle w:val="20"/>
        <w:spacing w:after="0"/>
        <w:ind w:firstLine="709"/>
        <w:jc w:val="both"/>
        <w:rPr>
          <w:rFonts w:ascii="Times New Roman" w:hAnsi="Times New Roman"/>
          <w:b w:val="0"/>
          <w:sz w:val="28"/>
          <w:szCs w:val="28"/>
        </w:rPr>
      </w:pPr>
      <w:r>
        <w:rPr>
          <w:rFonts w:ascii="Times New Roman" w:hAnsi="Times New Roman"/>
          <w:b w:val="0"/>
          <w:sz w:val="28"/>
          <w:szCs w:val="28"/>
        </w:rPr>
        <w:t xml:space="preserve">Скаржник також зазначив про порушення </w:t>
      </w:r>
      <w:r w:rsidR="00E351C7">
        <w:rPr>
          <w:rFonts w:ascii="Times New Roman" w:hAnsi="Times New Roman"/>
          <w:b w:val="0"/>
          <w:sz w:val="28"/>
          <w:szCs w:val="28"/>
        </w:rPr>
        <w:t xml:space="preserve">прокурором </w:t>
      </w:r>
      <w:r w:rsidR="00AA11A4">
        <w:rPr>
          <w:rFonts w:ascii="Times New Roman" w:eastAsia="Arial Unicode MS" w:hAnsi="Times New Roman"/>
          <w:b w:val="0"/>
          <w:color w:val="000000"/>
          <w:sz w:val="28"/>
          <w:szCs w:val="28"/>
          <w:lang w:eastAsia="uk-UA" w:bidi="uk-UA"/>
        </w:rPr>
        <w:t>ОСОБА_6</w:t>
      </w:r>
      <w:r w:rsidR="00E351C7">
        <w:rPr>
          <w:rFonts w:ascii="Times New Roman" w:hAnsi="Times New Roman"/>
          <w:b w:val="0"/>
          <w:sz w:val="28"/>
          <w:szCs w:val="28"/>
        </w:rPr>
        <w:t xml:space="preserve"> та старшим слідчим </w:t>
      </w:r>
      <w:r w:rsidR="00AA11A4">
        <w:rPr>
          <w:rFonts w:ascii="Times New Roman" w:eastAsia="Arial Unicode MS" w:hAnsi="Times New Roman"/>
          <w:b w:val="0"/>
          <w:color w:val="000000"/>
          <w:sz w:val="28"/>
          <w:szCs w:val="28"/>
          <w:lang w:eastAsia="uk-UA" w:bidi="uk-UA"/>
        </w:rPr>
        <w:t>ОСОБА_7</w:t>
      </w:r>
      <w:r w:rsidR="00E351C7">
        <w:rPr>
          <w:rFonts w:ascii="Times New Roman" w:hAnsi="Times New Roman"/>
          <w:b w:val="0"/>
          <w:sz w:val="28"/>
          <w:szCs w:val="28"/>
        </w:rPr>
        <w:t xml:space="preserve"> </w:t>
      </w:r>
      <w:r>
        <w:rPr>
          <w:rFonts w:ascii="Times New Roman" w:hAnsi="Times New Roman"/>
          <w:b w:val="0"/>
          <w:sz w:val="28"/>
          <w:szCs w:val="28"/>
        </w:rPr>
        <w:t xml:space="preserve">вимог </w:t>
      </w:r>
      <w:r w:rsidR="00E351C7">
        <w:rPr>
          <w:rFonts w:ascii="Times New Roman" w:hAnsi="Times New Roman"/>
          <w:b w:val="0"/>
          <w:sz w:val="28"/>
          <w:szCs w:val="28"/>
        </w:rPr>
        <w:t xml:space="preserve">статей 98, 217, 290, 338 </w:t>
      </w:r>
      <w:r>
        <w:rPr>
          <w:rFonts w:ascii="Times New Roman" w:hAnsi="Times New Roman"/>
          <w:b w:val="0"/>
          <w:sz w:val="28"/>
          <w:szCs w:val="28"/>
        </w:rPr>
        <w:t xml:space="preserve">Кримінального процесуального кодексу України (далі – КПК України) </w:t>
      </w:r>
      <w:r w:rsidR="00E351C7">
        <w:rPr>
          <w:rFonts w:ascii="Times New Roman" w:hAnsi="Times New Roman"/>
          <w:b w:val="0"/>
          <w:sz w:val="28"/>
          <w:szCs w:val="28"/>
        </w:rPr>
        <w:t>під час прийнят</w:t>
      </w:r>
      <w:r w:rsidR="00AA11A4">
        <w:rPr>
          <w:rFonts w:ascii="Times New Roman" w:hAnsi="Times New Roman"/>
          <w:b w:val="0"/>
          <w:sz w:val="28"/>
          <w:szCs w:val="28"/>
        </w:rPr>
        <w:t>т</w:t>
      </w:r>
      <w:r w:rsidR="00E351C7">
        <w:rPr>
          <w:rFonts w:ascii="Times New Roman" w:hAnsi="Times New Roman"/>
          <w:b w:val="0"/>
          <w:sz w:val="28"/>
          <w:szCs w:val="28"/>
        </w:rPr>
        <w:t xml:space="preserve">я рішень про виділення матеріалів кримінального провадження та про визнання майна речовими доказами, що призвело до безпідставного визнання майна третіх осіб речовими доказами у кримінальному провадженні № </w:t>
      </w:r>
      <w:r w:rsidR="00AA11A4">
        <w:rPr>
          <w:rFonts w:ascii="Times New Roman" w:hAnsi="Times New Roman"/>
          <w:b w:val="0"/>
          <w:sz w:val="28"/>
          <w:szCs w:val="28"/>
        </w:rPr>
        <w:t>__________________</w:t>
      </w:r>
      <w:r w:rsidR="00E351C7">
        <w:rPr>
          <w:rFonts w:ascii="Times New Roman" w:hAnsi="Times New Roman"/>
          <w:b w:val="0"/>
          <w:sz w:val="28"/>
          <w:szCs w:val="28"/>
        </w:rPr>
        <w:t xml:space="preserve"> та до створення незаконних підстав для накладення арешту на майно третіх осіб з подальшим незаконним застосуванням до нього спеціальної конфіскації </w:t>
      </w:r>
      <w:proofErr w:type="spellStart"/>
      <w:r w:rsidR="00E351C7">
        <w:rPr>
          <w:rFonts w:ascii="Times New Roman" w:hAnsi="Times New Roman"/>
          <w:b w:val="0"/>
          <w:sz w:val="28"/>
          <w:szCs w:val="28"/>
        </w:rPr>
        <w:t>вироком</w:t>
      </w:r>
      <w:proofErr w:type="spellEnd"/>
      <w:r w:rsidR="00E351C7">
        <w:rPr>
          <w:rFonts w:ascii="Times New Roman" w:hAnsi="Times New Roman"/>
          <w:b w:val="0"/>
          <w:sz w:val="28"/>
          <w:szCs w:val="28"/>
        </w:rPr>
        <w:t xml:space="preserve"> суду. Як вказує скаржник, на всі ці процесуальні порушення мали звернути увагу судді Дніпровського районного суду міста Києва Марченко М</w:t>
      </w:r>
      <w:r>
        <w:rPr>
          <w:rFonts w:ascii="Times New Roman" w:hAnsi="Times New Roman"/>
          <w:b w:val="0"/>
          <w:sz w:val="28"/>
          <w:szCs w:val="28"/>
        </w:rPr>
        <w:t xml:space="preserve">.В., Левко В.Б., </w:t>
      </w:r>
      <w:r w:rsidR="00E351C7">
        <w:rPr>
          <w:rFonts w:ascii="Times New Roman" w:hAnsi="Times New Roman"/>
          <w:b w:val="0"/>
          <w:sz w:val="28"/>
          <w:szCs w:val="28"/>
        </w:rPr>
        <w:t>Курило А.</w:t>
      </w:r>
      <w:r>
        <w:rPr>
          <w:rFonts w:ascii="Times New Roman" w:hAnsi="Times New Roman"/>
          <w:b w:val="0"/>
          <w:sz w:val="28"/>
          <w:szCs w:val="28"/>
        </w:rPr>
        <w:t xml:space="preserve">В., проте вони цього не зробили і формально </w:t>
      </w:r>
      <w:r w:rsidR="00E351C7">
        <w:rPr>
          <w:rFonts w:ascii="Times New Roman" w:hAnsi="Times New Roman"/>
          <w:b w:val="0"/>
          <w:sz w:val="28"/>
          <w:szCs w:val="28"/>
        </w:rPr>
        <w:t>розглянули об’єднане кримінальне провадження</w:t>
      </w:r>
      <w:r>
        <w:rPr>
          <w:rFonts w:ascii="Times New Roman" w:hAnsi="Times New Roman"/>
          <w:b w:val="0"/>
          <w:sz w:val="28"/>
          <w:szCs w:val="28"/>
        </w:rPr>
        <w:t xml:space="preserve"> </w:t>
      </w:r>
      <w:r w:rsidR="00E351C7">
        <w:rPr>
          <w:rFonts w:ascii="Times New Roman" w:hAnsi="Times New Roman"/>
          <w:b w:val="0"/>
          <w:sz w:val="28"/>
          <w:szCs w:val="28"/>
        </w:rPr>
        <w:t xml:space="preserve">№ </w:t>
      </w:r>
      <w:r w:rsidR="00AA11A4">
        <w:rPr>
          <w:rFonts w:ascii="Times New Roman" w:hAnsi="Times New Roman"/>
          <w:b w:val="0"/>
          <w:sz w:val="28"/>
          <w:szCs w:val="28"/>
        </w:rPr>
        <w:t>_________</w:t>
      </w:r>
      <w:r w:rsidR="00E351C7">
        <w:rPr>
          <w:rFonts w:ascii="Times New Roman" w:hAnsi="Times New Roman"/>
          <w:b w:val="0"/>
          <w:sz w:val="28"/>
          <w:szCs w:val="28"/>
        </w:rPr>
        <w:t xml:space="preserve">, внаслідок чого </w:t>
      </w:r>
      <w:r>
        <w:rPr>
          <w:rFonts w:ascii="Times New Roman" w:hAnsi="Times New Roman"/>
          <w:b w:val="0"/>
          <w:sz w:val="28"/>
          <w:szCs w:val="28"/>
        </w:rPr>
        <w:t xml:space="preserve">постановили неправосудну ухвалу </w:t>
      </w:r>
      <w:r w:rsidR="00E351C7">
        <w:rPr>
          <w:rFonts w:ascii="Times New Roman" w:hAnsi="Times New Roman"/>
          <w:b w:val="0"/>
          <w:sz w:val="28"/>
          <w:szCs w:val="28"/>
        </w:rPr>
        <w:t>від</w:t>
      </w:r>
      <w:r>
        <w:rPr>
          <w:rFonts w:ascii="Times New Roman" w:hAnsi="Times New Roman"/>
          <w:b w:val="0"/>
          <w:sz w:val="28"/>
          <w:szCs w:val="28"/>
        </w:rPr>
        <w:t xml:space="preserve"> </w:t>
      </w:r>
      <w:r w:rsidR="00E351C7">
        <w:rPr>
          <w:rFonts w:ascii="Times New Roman" w:hAnsi="Times New Roman"/>
          <w:b w:val="0"/>
          <w:sz w:val="28"/>
          <w:szCs w:val="28"/>
        </w:rPr>
        <w:t xml:space="preserve">7 квітня 2020 року та </w:t>
      </w:r>
      <w:r>
        <w:rPr>
          <w:rFonts w:ascii="Times New Roman" w:hAnsi="Times New Roman"/>
          <w:b w:val="0"/>
          <w:sz w:val="28"/>
          <w:szCs w:val="28"/>
        </w:rPr>
        <w:t>ухвалили</w:t>
      </w:r>
      <w:r w:rsidR="00E351C7">
        <w:rPr>
          <w:rFonts w:ascii="Times New Roman" w:hAnsi="Times New Roman"/>
          <w:b w:val="0"/>
          <w:sz w:val="28"/>
          <w:szCs w:val="28"/>
        </w:rPr>
        <w:t xml:space="preserve"> неправосудний вирок від 14 квітня 2020 року.  </w:t>
      </w:r>
    </w:p>
    <w:p w:rsidR="00E351C7" w:rsidRPr="00733C6C" w:rsidRDefault="00E351C7" w:rsidP="00E351C7">
      <w:pPr>
        <w:pStyle w:val="20"/>
        <w:spacing w:after="0"/>
        <w:ind w:firstLine="709"/>
        <w:jc w:val="both"/>
        <w:rPr>
          <w:rFonts w:ascii="Times New Roman" w:hAnsi="Times New Roman"/>
          <w:b w:val="0"/>
          <w:sz w:val="28"/>
          <w:szCs w:val="28"/>
        </w:rPr>
      </w:pPr>
      <w:r>
        <w:rPr>
          <w:rFonts w:ascii="Times New Roman" w:hAnsi="Times New Roman"/>
          <w:b w:val="0"/>
          <w:sz w:val="28"/>
          <w:szCs w:val="28"/>
        </w:rPr>
        <w:t>У дисциплінарних скаргах адвокат Дем’яненко І.В. зазначила, що при ухвален</w:t>
      </w:r>
      <w:r w:rsidR="00B345F9">
        <w:rPr>
          <w:rFonts w:ascii="Times New Roman" w:hAnsi="Times New Roman"/>
          <w:b w:val="0"/>
          <w:sz w:val="28"/>
          <w:szCs w:val="28"/>
        </w:rPr>
        <w:t>н</w:t>
      </w:r>
      <w:r>
        <w:rPr>
          <w:rFonts w:ascii="Times New Roman" w:hAnsi="Times New Roman"/>
          <w:b w:val="0"/>
          <w:sz w:val="28"/>
          <w:szCs w:val="28"/>
        </w:rPr>
        <w:t xml:space="preserve">і </w:t>
      </w:r>
      <w:proofErr w:type="spellStart"/>
      <w:r>
        <w:rPr>
          <w:rFonts w:ascii="Times New Roman" w:hAnsi="Times New Roman"/>
          <w:b w:val="0"/>
          <w:sz w:val="28"/>
          <w:szCs w:val="28"/>
        </w:rPr>
        <w:t>вироку</w:t>
      </w:r>
      <w:proofErr w:type="spellEnd"/>
      <w:r>
        <w:rPr>
          <w:rFonts w:ascii="Times New Roman" w:hAnsi="Times New Roman"/>
          <w:b w:val="0"/>
          <w:sz w:val="28"/>
          <w:szCs w:val="28"/>
        </w:rPr>
        <w:t xml:space="preserve"> від 14 квітня 2020 року у справі № </w:t>
      </w:r>
      <w:r w:rsidRPr="00692C69">
        <w:rPr>
          <w:rFonts w:ascii="Times New Roman" w:hAnsi="Times New Roman"/>
          <w:b w:val="0"/>
          <w:sz w:val="28"/>
          <w:szCs w:val="28"/>
        </w:rPr>
        <w:t xml:space="preserve">757/28806/18-к </w:t>
      </w:r>
      <w:r>
        <w:rPr>
          <w:rFonts w:ascii="Times New Roman" w:hAnsi="Times New Roman"/>
          <w:b w:val="0"/>
          <w:sz w:val="28"/>
          <w:szCs w:val="28"/>
        </w:rPr>
        <w:t xml:space="preserve">та застосуванні спеціальної конфіскації нерухомого майна </w:t>
      </w:r>
      <w:r w:rsidRPr="00EC6A9A">
        <w:rPr>
          <w:rFonts w:ascii="Times New Roman" w:hAnsi="Times New Roman"/>
          <w:b w:val="0"/>
          <w:sz w:val="28"/>
          <w:szCs w:val="28"/>
        </w:rPr>
        <w:t xml:space="preserve">ТОВ </w:t>
      </w:r>
      <w:r w:rsidR="00B345F9">
        <w:rPr>
          <w:rFonts w:ascii="Times New Roman" w:hAnsi="Times New Roman"/>
          <w:b w:val="0"/>
          <w:sz w:val="28"/>
          <w:szCs w:val="28"/>
        </w:rPr>
        <w:t>«</w:t>
      </w:r>
      <w:r w:rsidRPr="00EC6A9A">
        <w:rPr>
          <w:rFonts w:ascii="Times New Roman" w:hAnsi="Times New Roman"/>
          <w:b w:val="0"/>
          <w:sz w:val="28"/>
          <w:szCs w:val="28"/>
        </w:rPr>
        <w:t xml:space="preserve">Компанія з </w:t>
      </w:r>
      <w:r w:rsidRPr="00EC6A9A">
        <w:rPr>
          <w:rFonts w:ascii="Times New Roman" w:hAnsi="Times New Roman"/>
          <w:b w:val="0"/>
          <w:sz w:val="28"/>
          <w:szCs w:val="28"/>
        </w:rPr>
        <w:lastRenderedPageBreak/>
        <w:t>управління активами «Будівельні проекти»</w:t>
      </w:r>
      <w:r>
        <w:rPr>
          <w:rFonts w:ascii="Times New Roman" w:hAnsi="Times New Roman"/>
          <w:b w:val="0"/>
          <w:sz w:val="28"/>
          <w:szCs w:val="28"/>
        </w:rPr>
        <w:t xml:space="preserve"> судді Дніпровського районного суду міста Києва </w:t>
      </w:r>
      <w:r w:rsidRPr="00733C6C">
        <w:rPr>
          <w:rFonts w:ascii="Times New Roman" w:hAnsi="Times New Roman"/>
          <w:b w:val="0"/>
          <w:sz w:val="28"/>
          <w:szCs w:val="28"/>
        </w:rPr>
        <w:t>Марченко М</w:t>
      </w:r>
      <w:r>
        <w:rPr>
          <w:rFonts w:ascii="Times New Roman" w:hAnsi="Times New Roman"/>
          <w:b w:val="0"/>
          <w:sz w:val="28"/>
          <w:szCs w:val="28"/>
        </w:rPr>
        <w:t xml:space="preserve">.В., Левко В.Б., </w:t>
      </w:r>
      <w:r w:rsidRPr="00733C6C">
        <w:rPr>
          <w:rFonts w:ascii="Times New Roman" w:hAnsi="Times New Roman"/>
          <w:b w:val="0"/>
          <w:sz w:val="28"/>
          <w:szCs w:val="28"/>
        </w:rPr>
        <w:t>Курило А.В.</w:t>
      </w:r>
      <w:r>
        <w:rPr>
          <w:rFonts w:ascii="Times New Roman" w:hAnsi="Times New Roman"/>
          <w:b w:val="0"/>
          <w:sz w:val="28"/>
          <w:szCs w:val="28"/>
        </w:rPr>
        <w:t xml:space="preserve"> проігнорували той факт, що ТОВ </w:t>
      </w:r>
      <w:r w:rsidR="00061800">
        <w:rPr>
          <w:rFonts w:ascii="Times New Roman" w:hAnsi="Times New Roman"/>
          <w:b w:val="0"/>
          <w:sz w:val="28"/>
          <w:szCs w:val="28"/>
        </w:rPr>
        <w:t>«</w:t>
      </w:r>
      <w:r w:rsidRPr="00733C6C">
        <w:rPr>
          <w:rFonts w:ascii="Times New Roman" w:hAnsi="Times New Roman"/>
          <w:b w:val="0"/>
          <w:sz w:val="28"/>
          <w:szCs w:val="28"/>
        </w:rPr>
        <w:t>Компанія з управління активами «Будівельні проекти»</w:t>
      </w:r>
      <w:r>
        <w:rPr>
          <w:rFonts w:ascii="Times New Roman" w:hAnsi="Times New Roman"/>
          <w:b w:val="0"/>
          <w:sz w:val="28"/>
          <w:szCs w:val="28"/>
        </w:rPr>
        <w:t xml:space="preserve"> </w:t>
      </w:r>
      <w:r w:rsidR="00061800">
        <w:rPr>
          <w:rFonts w:ascii="Times New Roman" w:hAnsi="Times New Roman"/>
          <w:b w:val="0"/>
          <w:sz w:val="28"/>
          <w:szCs w:val="28"/>
        </w:rPr>
        <w:t>не має в</w:t>
      </w:r>
      <w:r>
        <w:rPr>
          <w:rFonts w:ascii="Times New Roman" w:hAnsi="Times New Roman"/>
          <w:b w:val="0"/>
          <w:sz w:val="28"/>
          <w:szCs w:val="28"/>
        </w:rPr>
        <w:t>ідношення до засуджених осіб та їх</w:t>
      </w:r>
      <w:r w:rsidR="00061800">
        <w:rPr>
          <w:rFonts w:ascii="Times New Roman" w:hAnsi="Times New Roman"/>
          <w:b w:val="0"/>
          <w:sz w:val="28"/>
          <w:szCs w:val="28"/>
        </w:rPr>
        <w:t>ньої</w:t>
      </w:r>
      <w:r>
        <w:rPr>
          <w:rFonts w:ascii="Times New Roman" w:hAnsi="Times New Roman"/>
          <w:b w:val="0"/>
          <w:sz w:val="28"/>
          <w:szCs w:val="28"/>
        </w:rPr>
        <w:t xml:space="preserve"> протиправної діяльності. </w:t>
      </w:r>
      <w:r w:rsidR="00061800">
        <w:rPr>
          <w:rFonts w:ascii="Times New Roman" w:hAnsi="Times New Roman"/>
          <w:b w:val="0"/>
          <w:sz w:val="28"/>
          <w:szCs w:val="28"/>
        </w:rPr>
        <w:t>На</w:t>
      </w:r>
      <w:r>
        <w:rPr>
          <w:rFonts w:ascii="Times New Roman" w:hAnsi="Times New Roman"/>
          <w:b w:val="0"/>
          <w:sz w:val="28"/>
          <w:szCs w:val="28"/>
        </w:rPr>
        <w:t xml:space="preserve"> переконання скаржника, висновки суду першої інстанції щодо </w:t>
      </w:r>
      <w:r w:rsidR="00061800">
        <w:rPr>
          <w:rFonts w:ascii="Times New Roman" w:hAnsi="Times New Roman"/>
          <w:b w:val="0"/>
          <w:sz w:val="28"/>
          <w:szCs w:val="28"/>
        </w:rPr>
        <w:t xml:space="preserve">зв’язку </w:t>
      </w:r>
      <w:r w:rsidRPr="001568B4">
        <w:rPr>
          <w:rFonts w:ascii="Times New Roman" w:hAnsi="Times New Roman"/>
          <w:b w:val="0"/>
          <w:sz w:val="28"/>
          <w:szCs w:val="28"/>
        </w:rPr>
        <w:t xml:space="preserve">ТОВ </w:t>
      </w:r>
      <w:r w:rsidR="00061800">
        <w:rPr>
          <w:rFonts w:ascii="Times New Roman" w:hAnsi="Times New Roman"/>
          <w:b w:val="0"/>
          <w:sz w:val="28"/>
          <w:szCs w:val="28"/>
        </w:rPr>
        <w:t>«</w:t>
      </w:r>
      <w:r w:rsidRPr="001568B4">
        <w:rPr>
          <w:rFonts w:ascii="Times New Roman" w:hAnsi="Times New Roman"/>
          <w:b w:val="0"/>
          <w:sz w:val="28"/>
          <w:szCs w:val="28"/>
        </w:rPr>
        <w:t>Компанія з управління активами «Будівельні проекти»</w:t>
      </w:r>
      <w:r>
        <w:rPr>
          <w:rFonts w:ascii="Times New Roman" w:hAnsi="Times New Roman"/>
          <w:b w:val="0"/>
          <w:sz w:val="28"/>
          <w:szCs w:val="28"/>
        </w:rPr>
        <w:t xml:space="preserve"> з фігурантами кримінального провадження не підтверджуються доказами, оскільки не досліджувалися під час судового розгляду.  </w:t>
      </w:r>
    </w:p>
    <w:p w:rsidR="00E351C7" w:rsidRDefault="00061800" w:rsidP="00E351C7">
      <w:pPr>
        <w:pStyle w:val="20"/>
        <w:spacing w:after="0"/>
        <w:ind w:firstLine="709"/>
        <w:jc w:val="both"/>
        <w:rPr>
          <w:rFonts w:ascii="Times New Roman" w:hAnsi="Times New Roman"/>
          <w:b w:val="0"/>
          <w:sz w:val="28"/>
          <w:szCs w:val="28"/>
        </w:rPr>
      </w:pPr>
      <w:r>
        <w:rPr>
          <w:rFonts w:ascii="Times New Roman" w:hAnsi="Times New Roman"/>
          <w:b w:val="0"/>
          <w:sz w:val="28"/>
          <w:szCs w:val="28"/>
        </w:rPr>
        <w:t>А</w:t>
      </w:r>
      <w:r w:rsidR="00E351C7">
        <w:rPr>
          <w:rFonts w:ascii="Times New Roman" w:hAnsi="Times New Roman"/>
          <w:b w:val="0"/>
          <w:sz w:val="28"/>
          <w:szCs w:val="28"/>
        </w:rPr>
        <w:t xml:space="preserve">двокат </w:t>
      </w:r>
      <w:r w:rsidR="00E351C7" w:rsidRPr="00624C2A">
        <w:rPr>
          <w:rFonts w:ascii="Times New Roman" w:hAnsi="Times New Roman"/>
          <w:b w:val="0"/>
          <w:sz w:val="28"/>
          <w:szCs w:val="28"/>
        </w:rPr>
        <w:t>Дем’яненко І.В.</w:t>
      </w:r>
      <w:r w:rsidR="00E351C7">
        <w:rPr>
          <w:rFonts w:ascii="Times New Roman" w:hAnsi="Times New Roman"/>
          <w:b w:val="0"/>
          <w:sz w:val="28"/>
          <w:szCs w:val="28"/>
        </w:rPr>
        <w:t xml:space="preserve"> </w:t>
      </w:r>
      <w:r>
        <w:rPr>
          <w:rFonts w:ascii="Times New Roman" w:hAnsi="Times New Roman"/>
          <w:b w:val="0"/>
          <w:sz w:val="28"/>
          <w:szCs w:val="28"/>
        </w:rPr>
        <w:t xml:space="preserve">також вказала, що </w:t>
      </w:r>
      <w:r w:rsidR="00E351C7">
        <w:rPr>
          <w:rFonts w:ascii="Times New Roman" w:hAnsi="Times New Roman"/>
          <w:b w:val="0"/>
          <w:sz w:val="28"/>
          <w:szCs w:val="28"/>
        </w:rPr>
        <w:t xml:space="preserve">суддею Київського апеляційного суду </w:t>
      </w:r>
      <w:proofErr w:type="spellStart"/>
      <w:r w:rsidR="00E351C7">
        <w:rPr>
          <w:rFonts w:ascii="Times New Roman" w:hAnsi="Times New Roman"/>
          <w:b w:val="0"/>
          <w:sz w:val="28"/>
          <w:szCs w:val="28"/>
        </w:rPr>
        <w:t>Свінціцькою</w:t>
      </w:r>
      <w:proofErr w:type="spellEnd"/>
      <w:r w:rsidR="00E351C7">
        <w:rPr>
          <w:rFonts w:ascii="Times New Roman" w:hAnsi="Times New Roman"/>
          <w:b w:val="0"/>
          <w:sz w:val="28"/>
          <w:szCs w:val="28"/>
        </w:rPr>
        <w:t xml:space="preserve"> О.П. вчинено протиправні дії під час винесення ухвали від 28 травня 2020 року у справі № 757/28806/18-к, якою </w:t>
      </w:r>
      <w:proofErr w:type="spellStart"/>
      <w:r>
        <w:rPr>
          <w:rFonts w:ascii="Times New Roman" w:hAnsi="Times New Roman"/>
          <w:b w:val="0"/>
          <w:sz w:val="28"/>
          <w:szCs w:val="28"/>
        </w:rPr>
        <w:t>повернено</w:t>
      </w:r>
      <w:proofErr w:type="spellEnd"/>
      <w:r w:rsidR="00E351C7">
        <w:rPr>
          <w:rFonts w:ascii="Times New Roman" w:hAnsi="Times New Roman"/>
          <w:b w:val="0"/>
          <w:sz w:val="28"/>
          <w:szCs w:val="28"/>
        </w:rPr>
        <w:t xml:space="preserve"> апеляційну скаргу представника </w:t>
      </w:r>
      <w:r w:rsidR="00E351C7" w:rsidRPr="007F2278">
        <w:rPr>
          <w:rFonts w:ascii="Times New Roman" w:hAnsi="Times New Roman"/>
          <w:b w:val="0"/>
          <w:sz w:val="28"/>
          <w:szCs w:val="28"/>
        </w:rPr>
        <w:t xml:space="preserve">ТОВ </w:t>
      </w:r>
      <w:r>
        <w:rPr>
          <w:rFonts w:ascii="Times New Roman" w:hAnsi="Times New Roman"/>
          <w:b w:val="0"/>
          <w:sz w:val="28"/>
          <w:szCs w:val="28"/>
        </w:rPr>
        <w:t>«</w:t>
      </w:r>
      <w:r w:rsidR="00E351C7" w:rsidRPr="007F2278">
        <w:rPr>
          <w:rFonts w:ascii="Times New Roman" w:hAnsi="Times New Roman"/>
          <w:b w:val="0"/>
          <w:sz w:val="28"/>
          <w:szCs w:val="28"/>
        </w:rPr>
        <w:t>Компанія з управління активами «Будівельні проекти»</w:t>
      </w:r>
      <w:r w:rsidR="00E351C7">
        <w:rPr>
          <w:rFonts w:ascii="Times New Roman" w:hAnsi="Times New Roman"/>
          <w:b w:val="0"/>
          <w:sz w:val="28"/>
          <w:szCs w:val="28"/>
        </w:rPr>
        <w:t xml:space="preserve"> на вирок Дніпровського районного суду міста Києв</w:t>
      </w:r>
      <w:r>
        <w:rPr>
          <w:rFonts w:ascii="Times New Roman" w:hAnsi="Times New Roman"/>
          <w:b w:val="0"/>
          <w:sz w:val="28"/>
          <w:szCs w:val="28"/>
        </w:rPr>
        <w:t xml:space="preserve">а від </w:t>
      </w:r>
      <w:r w:rsidR="00AA11A4">
        <w:rPr>
          <w:rFonts w:ascii="Times New Roman" w:hAnsi="Times New Roman"/>
          <w:b w:val="0"/>
          <w:sz w:val="28"/>
          <w:szCs w:val="28"/>
        </w:rPr>
        <w:t xml:space="preserve">   </w:t>
      </w:r>
      <w:r>
        <w:rPr>
          <w:rFonts w:ascii="Times New Roman" w:hAnsi="Times New Roman"/>
          <w:b w:val="0"/>
          <w:sz w:val="28"/>
          <w:szCs w:val="28"/>
        </w:rPr>
        <w:t>14 квітня 2020 року. Н</w:t>
      </w:r>
      <w:r w:rsidR="00E351C7">
        <w:rPr>
          <w:rFonts w:ascii="Times New Roman" w:hAnsi="Times New Roman"/>
          <w:b w:val="0"/>
          <w:sz w:val="28"/>
          <w:szCs w:val="28"/>
        </w:rPr>
        <w:t>а думку скаржника, вирок Дніпровського районного суду міста Києва від 14 квітня 2020 року, яким, зокрема, застосовано спеціальну конфіскацію майна</w:t>
      </w:r>
      <w:r>
        <w:rPr>
          <w:rFonts w:ascii="Times New Roman" w:hAnsi="Times New Roman"/>
          <w:b w:val="0"/>
          <w:sz w:val="28"/>
          <w:szCs w:val="28"/>
        </w:rPr>
        <w:t xml:space="preserve">, </w:t>
      </w:r>
      <w:r w:rsidR="00E351C7">
        <w:rPr>
          <w:rFonts w:ascii="Times New Roman" w:hAnsi="Times New Roman"/>
          <w:b w:val="0"/>
          <w:sz w:val="28"/>
          <w:szCs w:val="28"/>
        </w:rPr>
        <w:t xml:space="preserve">є рішенням, яке стосується інтересів </w:t>
      </w:r>
      <w:r w:rsidR="00E351C7" w:rsidRPr="007F2278">
        <w:rPr>
          <w:rFonts w:ascii="Times New Roman" w:hAnsi="Times New Roman"/>
          <w:b w:val="0"/>
          <w:sz w:val="28"/>
          <w:szCs w:val="28"/>
        </w:rPr>
        <w:t xml:space="preserve">ТОВ </w:t>
      </w:r>
      <w:r>
        <w:rPr>
          <w:rFonts w:ascii="Times New Roman" w:hAnsi="Times New Roman"/>
          <w:b w:val="0"/>
          <w:sz w:val="28"/>
          <w:szCs w:val="28"/>
        </w:rPr>
        <w:t>«</w:t>
      </w:r>
      <w:r w:rsidR="00E351C7" w:rsidRPr="007F2278">
        <w:rPr>
          <w:rFonts w:ascii="Times New Roman" w:hAnsi="Times New Roman"/>
          <w:b w:val="0"/>
          <w:sz w:val="28"/>
          <w:szCs w:val="28"/>
        </w:rPr>
        <w:t>Компанія з управлінн</w:t>
      </w:r>
      <w:r w:rsidR="00E351C7">
        <w:rPr>
          <w:rFonts w:ascii="Times New Roman" w:hAnsi="Times New Roman"/>
          <w:b w:val="0"/>
          <w:sz w:val="28"/>
          <w:szCs w:val="28"/>
        </w:rPr>
        <w:t xml:space="preserve">я активами «Будівельні проекти», а </w:t>
      </w:r>
      <w:r>
        <w:rPr>
          <w:rFonts w:ascii="Times New Roman" w:hAnsi="Times New Roman"/>
          <w:b w:val="0"/>
          <w:sz w:val="28"/>
          <w:szCs w:val="28"/>
        </w:rPr>
        <w:t xml:space="preserve">отже, </w:t>
      </w:r>
      <w:r w:rsidR="00E351C7">
        <w:rPr>
          <w:rFonts w:ascii="Times New Roman" w:hAnsi="Times New Roman"/>
          <w:b w:val="0"/>
          <w:sz w:val="28"/>
          <w:szCs w:val="28"/>
        </w:rPr>
        <w:t xml:space="preserve">надає право на апеляційне оскарження вказаного </w:t>
      </w:r>
      <w:proofErr w:type="spellStart"/>
      <w:r w:rsidR="00E351C7">
        <w:rPr>
          <w:rFonts w:ascii="Times New Roman" w:hAnsi="Times New Roman"/>
          <w:b w:val="0"/>
          <w:sz w:val="28"/>
          <w:szCs w:val="28"/>
        </w:rPr>
        <w:t>вироку</w:t>
      </w:r>
      <w:proofErr w:type="spellEnd"/>
      <w:r w:rsidR="00E351C7">
        <w:rPr>
          <w:rFonts w:ascii="Times New Roman" w:hAnsi="Times New Roman"/>
          <w:b w:val="0"/>
          <w:sz w:val="28"/>
          <w:szCs w:val="28"/>
        </w:rPr>
        <w:t xml:space="preserve"> в цій частині відповідно до пункту 9-2 частини першої статті 393 КПК України. </w:t>
      </w:r>
    </w:p>
    <w:p w:rsidR="00E351C7" w:rsidRPr="004C5A61" w:rsidRDefault="00E351C7" w:rsidP="00E351C7">
      <w:pPr>
        <w:pStyle w:val="20"/>
        <w:spacing w:after="0"/>
        <w:ind w:firstLine="709"/>
        <w:contextualSpacing/>
        <w:jc w:val="both"/>
        <w:rPr>
          <w:rFonts w:ascii="Times New Roman" w:hAnsi="Times New Roman"/>
          <w:b w:val="0"/>
          <w:sz w:val="28"/>
          <w:szCs w:val="28"/>
        </w:rPr>
      </w:pPr>
      <w:r>
        <w:rPr>
          <w:rFonts w:ascii="Times New Roman" w:hAnsi="Times New Roman"/>
          <w:b w:val="0"/>
          <w:sz w:val="28"/>
          <w:szCs w:val="28"/>
        </w:rPr>
        <w:t xml:space="preserve">Таким чином, як зазначає скаржник, рішення судді Київського апеляційного суду </w:t>
      </w:r>
      <w:proofErr w:type="spellStart"/>
      <w:r>
        <w:rPr>
          <w:rFonts w:ascii="Times New Roman" w:hAnsi="Times New Roman"/>
          <w:b w:val="0"/>
          <w:sz w:val="28"/>
          <w:szCs w:val="28"/>
        </w:rPr>
        <w:t>Свінціцької</w:t>
      </w:r>
      <w:proofErr w:type="spellEnd"/>
      <w:r>
        <w:rPr>
          <w:rFonts w:ascii="Times New Roman" w:hAnsi="Times New Roman"/>
          <w:b w:val="0"/>
          <w:sz w:val="28"/>
          <w:szCs w:val="28"/>
        </w:rPr>
        <w:t xml:space="preserve"> О.П. про повернення апеляційної скарги представника </w:t>
      </w:r>
      <w:r w:rsidRPr="007F2278">
        <w:rPr>
          <w:rFonts w:ascii="Times New Roman" w:hAnsi="Times New Roman"/>
          <w:b w:val="0"/>
          <w:sz w:val="28"/>
          <w:szCs w:val="28"/>
        </w:rPr>
        <w:t>ТОВ Компанія з управління активами «Будівельні проекти»</w:t>
      </w:r>
      <w:r>
        <w:rPr>
          <w:rFonts w:ascii="Times New Roman" w:hAnsi="Times New Roman"/>
          <w:b w:val="0"/>
          <w:sz w:val="28"/>
          <w:szCs w:val="28"/>
        </w:rPr>
        <w:t xml:space="preserve"> у зв’язку з відсутністю права на апеляційне оскарження не ґрунтується на нормах КПК України та спрямоване на сприяння пришвидшенню процесу незаконної спеціальної конфіскації нерухомого майна та </w:t>
      </w:r>
      <w:r w:rsidR="00061800">
        <w:rPr>
          <w:rFonts w:ascii="Times New Roman" w:hAnsi="Times New Roman"/>
          <w:b w:val="0"/>
          <w:sz w:val="28"/>
          <w:szCs w:val="28"/>
        </w:rPr>
        <w:t>незаконне позбавле</w:t>
      </w:r>
      <w:r>
        <w:rPr>
          <w:rFonts w:ascii="Times New Roman" w:hAnsi="Times New Roman"/>
          <w:b w:val="0"/>
          <w:sz w:val="28"/>
          <w:szCs w:val="28"/>
        </w:rPr>
        <w:t xml:space="preserve">ння власника майна права на апеляційне оскарження.    </w:t>
      </w:r>
    </w:p>
    <w:p w:rsidR="00E351C7" w:rsidRDefault="00E351C7" w:rsidP="00E351C7">
      <w:pPr>
        <w:pStyle w:val="20"/>
        <w:spacing w:after="0"/>
        <w:ind w:firstLine="709"/>
        <w:contextualSpacing/>
        <w:jc w:val="both"/>
        <w:rPr>
          <w:rFonts w:ascii="Times New Roman" w:hAnsi="Times New Roman"/>
          <w:b w:val="0"/>
          <w:sz w:val="28"/>
          <w:szCs w:val="28"/>
        </w:rPr>
      </w:pPr>
      <w:r w:rsidRPr="00173055">
        <w:rPr>
          <w:rFonts w:ascii="Times New Roman" w:hAnsi="Times New Roman"/>
          <w:b w:val="0"/>
          <w:sz w:val="28"/>
          <w:szCs w:val="28"/>
        </w:rPr>
        <w:t>З огля</w:t>
      </w:r>
      <w:r>
        <w:rPr>
          <w:rFonts w:ascii="Times New Roman" w:hAnsi="Times New Roman"/>
          <w:b w:val="0"/>
          <w:sz w:val="28"/>
          <w:szCs w:val="28"/>
        </w:rPr>
        <w:t xml:space="preserve">ду на викладене у дисциплінарних скаргах </w:t>
      </w:r>
      <w:proofErr w:type="spellStart"/>
      <w:r>
        <w:rPr>
          <w:rFonts w:ascii="Times New Roman" w:hAnsi="Times New Roman"/>
          <w:b w:val="0"/>
          <w:sz w:val="28"/>
          <w:szCs w:val="28"/>
        </w:rPr>
        <w:t>Хомова</w:t>
      </w:r>
      <w:proofErr w:type="spellEnd"/>
      <w:r>
        <w:rPr>
          <w:rFonts w:ascii="Times New Roman" w:hAnsi="Times New Roman"/>
          <w:b w:val="0"/>
          <w:sz w:val="28"/>
          <w:szCs w:val="28"/>
        </w:rPr>
        <w:t xml:space="preserve"> С.Г., адвоката Дем’яненко І.В. висловлено прохання про притягнення суддів Дніпровського районного суду міста Києва Марченко М.В., Левко В.Б., Курила А.В., судді  Київського апеляційного суду</w:t>
      </w:r>
      <w:r w:rsidRPr="00940B3E">
        <w:rPr>
          <w:rFonts w:ascii="Times New Roman" w:hAnsi="Times New Roman"/>
          <w:b w:val="0"/>
          <w:sz w:val="28"/>
          <w:szCs w:val="28"/>
        </w:rPr>
        <w:t xml:space="preserve"> </w:t>
      </w:r>
      <w:proofErr w:type="spellStart"/>
      <w:r w:rsidRPr="00940B3E">
        <w:rPr>
          <w:rFonts w:ascii="Times New Roman" w:hAnsi="Times New Roman"/>
          <w:b w:val="0"/>
          <w:sz w:val="28"/>
          <w:szCs w:val="28"/>
        </w:rPr>
        <w:t>Свінціцької</w:t>
      </w:r>
      <w:proofErr w:type="spellEnd"/>
      <w:r w:rsidRPr="00940B3E">
        <w:rPr>
          <w:rFonts w:ascii="Times New Roman" w:hAnsi="Times New Roman"/>
          <w:b w:val="0"/>
          <w:sz w:val="28"/>
          <w:szCs w:val="28"/>
        </w:rPr>
        <w:t xml:space="preserve"> </w:t>
      </w:r>
      <w:r>
        <w:rPr>
          <w:rFonts w:ascii="Times New Roman" w:hAnsi="Times New Roman"/>
          <w:b w:val="0"/>
          <w:sz w:val="28"/>
          <w:szCs w:val="28"/>
        </w:rPr>
        <w:t xml:space="preserve">О.П. до дисциплінарної відповідальності.   </w:t>
      </w:r>
    </w:p>
    <w:p w:rsidR="00E351C7" w:rsidRDefault="00E351C7" w:rsidP="00E351C7">
      <w:pPr>
        <w:pStyle w:val="20"/>
        <w:spacing w:after="0"/>
        <w:ind w:firstLine="709"/>
        <w:contextualSpacing/>
        <w:jc w:val="both"/>
        <w:rPr>
          <w:rFonts w:ascii="Times New Roman" w:hAnsi="Times New Roman"/>
          <w:b w:val="0"/>
          <w:sz w:val="28"/>
          <w:szCs w:val="28"/>
        </w:rPr>
      </w:pPr>
      <w:r w:rsidRPr="007226DF">
        <w:rPr>
          <w:rFonts w:ascii="Times New Roman" w:hAnsi="Times New Roman"/>
          <w:b w:val="0"/>
          <w:sz w:val="28"/>
          <w:szCs w:val="28"/>
        </w:rPr>
        <w:t xml:space="preserve">Під час попередньої перевірки </w:t>
      </w:r>
      <w:r>
        <w:rPr>
          <w:rFonts w:ascii="Times New Roman" w:hAnsi="Times New Roman"/>
          <w:b w:val="0"/>
          <w:sz w:val="28"/>
          <w:szCs w:val="28"/>
        </w:rPr>
        <w:t xml:space="preserve">суддям Дніпровського районного суду міста Києва Марченко М.В., Левко В.Б., </w:t>
      </w:r>
      <w:proofErr w:type="spellStart"/>
      <w:r>
        <w:rPr>
          <w:rFonts w:ascii="Times New Roman" w:hAnsi="Times New Roman"/>
          <w:b w:val="0"/>
          <w:sz w:val="28"/>
          <w:szCs w:val="28"/>
        </w:rPr>
        <w:t>Курилу</w:t>
      </w:r>
      <w:proofErr w:type="spellEnd"/>
      <w:r>
        <w:rPr>
          <w:rFonts w:ascii="Times New Roman" w:hAnsi="Times New Roman"/>
          <w:b w:val="0"/>
          <w:sz w:val="28"/>
          <w:szCs w:val="28"/>
        </w:rPr>
        <w:t xml:space="preserve"> А.В., судді</w:t>
      </w:r>
      <w:r w:rsidRPr="00940B3E">
        <w:rPr>
          <w:rFonts w:ascii="Times New Roman" w:hAnsi="Times New Roman"/>
          <w:b w:val="0"/>
          <w:sz w:val="28"/>
          <w:szCs w:val="28"/>
        </w:rPr>
        <w:t xml:space="preserve"> Київськог</w:t>
      </w:r>
      <w:r>
        <w:rPr>
          <w:rFonts w:ascii="Times New Roman" w:hAnsi="Times New Roman"/>
          <w:b w:val="0"/>
          <w:sz w:val="28"/>
          <w:szCs w:val="28"/>
        </w:rPr>
        <w:t xml:space="preserve">о апеляційного суду </w:t>
      </w:r>
      <w:proofErr w:type="spellStart"/>
      <w:r>
        <w:rPr>
          <w:rFonts w:ascii="Times New Roman" w:hAnsi="Times New Roman"/>
          <w:b w:val="0"/>
          <w:sz w:val="28"/>
          <w:szCs w:val="28"/>
        </w:rPr>
        <w:t>Свінціцькій</w:t>
      </w:r>
      <w:proofErr w:type="spellEnd"/>
      <w:r w:rsidRPr="00940B3E">
        <w:rPr>
          <w:rFonts w:ascii="Times New Roman" w:hAnsi="Times New Roman"/>
          <w:b w:val="0"/>
          <w:sz w:val="28"/>
          <w:szCs w:val="28"/>
        </w:rPr>
        <w:t xml:space="preserve"> О.П.</w:t>
      </w:r>
      <w:r>
        <w:rPr>
          <w:rFonts w:ascii="Times New Roman" w:hAnsi="Times New Roman"/>
          <w:b w:val="0"/>
          <w:sz w:val="28"/>
          <w:szCs w:val="28"/>
        </w:rPr>
        <w:t xml:space="preserve"> було запропоновано надати пояснення. </w:t>
      </w:r>
    </w:p>
    <w:p w:rsidR="00E351C7" w:rsidRDefault="00E351C7" w:rsidP="00E351C7">
      <w:pPr>
        <w:pStyle w:val="20"/>
        <w:spacing w:after="0"/>
        <w:ind w:firstLine="709"/>
        <w:contextualSpacing/>
        <w:jc w:val="both"/>
        <w:rPr>
          <w:rFonts w:ascii="Times New Roman" w:hAnsi="Times New Roman"/>
          <w:b w:val="0"/>
          <w:sz w:val="28"/>
          <w:szCs w:val="28"/>
        </w:rPr>
      </w:pPr>
      <w:r>
        <w:rPr>
          <w:rFonts w:ascii="Times New Roman" w:hAnsi="Times New Roman"/>
          <w:b w:val="0"/>
          <w:sz w:val="28"/>
          <w:szCs w:val="28"/>
        </w:rPr>
        <w:t xml:space="preserve">У наданих до Вищої ради правосуддя поясненнях судді </w:t>
      </w:r>
      <w:r w:rsidRPr="00B5093F">
        <w:rPr>
          <w:rFonts w:ascii="Times New Roman" w:hAnsi="Times New Roman"/>
          <w:b w:val="0"/>
          <w:sz w:val="28"/>
          <w:szCs w:val="28"/>
        </w:rPr>
        <w:t>Марченко М.В., Левко В.Б., Курил</w:t>
      </w:r>
      <w:r>
        <w:rPr>
          <w:rFonts w:ascii="Times New Roman" w:hAnsi="Times New Roman"/>
          <w:b w:val="0"/>
          <w:sz w:val="28"/>
          <w:szCs w:val="28"/>
        </w:rPr>
        <w:t>о</w:t>
      </w:r>
      <w:r w:rsidRPr="00B5093F">
        <w:rPr>
          <w:rFonts w:ascii="Times New Roman" w:hAnsi="Times New Roman"/>
          <w:b w:val="0"/>
          <w:sz w:val="28"/>
          <w:szCs w:val="28"/>
        </w:rPr>
        <w:t xml:space="preserve"> А.В.</w:t>
      </w:r>
      <w:r>
        <w:rPr>
          <w:rFonts w:ascii="Times New Roman" w:hAnsi="Times New Roman"/>
          <w:b w:val="0"/>
          <w:sz w:val="28"/>
          <w:szCs w:val="28"/>
        </w:rPr>
        <w:t xml:space="preserve"> повідомили, що </w:t>
      </w:r>
      <w:r w:rsidR="00061800">
        <w:rPr>
          <w:rFonts w:ascii="Times New Roman" w:hAnsi="Times New Roman"/>
          <w:b w:val="0"/>
          <w:sz w:val="28"/>
          <w:szCs w:val="28"/>
        </w:rPr>
        <w:t>у</w:t>
      </w:r>
      <w:r>
        <w:rPr>
          <w:rFonts w:ascii="Times New Roman" w:hAnsi="Times New Roman"/>
          <w:b w:val="0"/>
          <w:sz w:val="28"/>
          <w:szCs w:val="28"/>
        </w:rPr>
        <w:t xml:space="preserve"> провадженні Дніпровського районного суду міста Києва перебувало кримінальне провадження                                         № 757/28806/18-к </w:t>
      </w:r>
      <w:r w:rsidR="00061800">
        <w:rPr>
          <w:rFonts w:ascii="Times New Roman" w:hAnsi="Times New Roman"/>
          <w:b w:val="0"/>
          <w:sz w:val="28"/>
          <w:szCs w:val="28"/>
        </w:rPr>
        <w:t>за обвинуваченням</w:t>
      </w:r>
      <w:r>
        <w:rPr>
          <w:rFonts w:ascii="Times New Roman" w:hAnsi="Times New Roman"/>
          <w:b w:val="0"/>
          <w:sz w:val="28"/>
          <w:szCs w:val="28"/>
        </w:rPr>
        <w:t xml:space="preserve"> </w:t>
      </w:r>
      <w:r w:rsidR="00AA11A4" w:rsidRPr="00E42774">
        <w:rPr>
          <w:rFonts w:ascii="Times New Roman" w:eastAsia="Arial Unicode MS" w:hAnsi="Times New Roman"/>
          <w:b w:val="0"/>
          <w:color w:val="000000"/>
          <w:sz w:val="28"/>
          <w:szCs w:val="28"/>
          <w:lang w:eastAsia="uk-UA" w:bidi="uk-UA"/>
        </w:rPr>
        <w:t>ОСОБА_1</w:t>
      </w:r>
      <w:r>
        <w:rPr>
          <w:rFonts w:ascii="Times New Roman" w:hAnsi="Times New Roman"/>
          <w:b w:val="0"/>
          <w:sz w:val="28"/>
          <w:szCs w:val="28"/>
        </w:rPr>
        <w:t xml:space="preserve"> у вчинен</w:t>
      </w:r>
      <w:r w:rsidR="00061800">
        <w:rPr>
          <w:rFonts w:ascii="Times New Roman" w:hAnsi="Times New Roman"/>
          <w:b w:val="0"/>
          <w:sz w:val="28"/>
          <w:szCs w:val="28"/>
        </w:rPr>
        <w:t>н</w:t>
      </w:r>
      <w:r>
        <w:rPr>
          <w:rFonts w:ascii="Times New Roman" w:hAnsi="Times New Roman"/>
          <w:b w:val="0"/>
          <w:sz w:val="28"/>
          <w:szCs w:val="28"/>
        </w:rPr>
        <w:t xml:space="preserve">і кримінальних правопорушень, передбачених частиною п’ятою статті 27, частиною четвертою статті 190, </w:t>
      </w:r>
      <w:r w:rsidRPr="00B5093F">
        <w:rPr>
          <w:rFonts w:ascii="Times New Roman" w:hAnsi="Times New Roman"/>
          <w:b w:val="0"/>
          <w:sz w:val="28"/>
          <w:szCs w:val="28"/>
        </w:rPr>
        <w:t>частиною четвертою статті 190</w:t>
      </w:r>
      <w:r>
        <w:rPr>
          <w:rFonts w:ascii="Times New Roman" w:hAnsi="Times New Roman"/>
          <w:b w:val="0"/>
          <w:sz w:val="28"/>
          <w:szCs w:val="28"/>
        </w:rPr>
        <w:t xml:space="preserve">, частиною першою статті 205, частиною другою статті 358 КК України (в редакції, </w:t>
      </w:r>
      <w:r w:rsidR="00061800">
        <w:rPr>
          <w:rFonts w:ascii="Times New Roman" w:hAnsi="Times New Roman"/>
          <w:b w:val="0"/>
          <w:sz w:val="28"/>
          <w:szCs w:val="28"/>
        </w:rPr>
        <w:t xml:space="preserve">чинній </w:t>
      </w:r>
      <w:r>
        <w:rPr>
          <w:rFonts w:ascii="Times New Roman" w:hAnsi="Times New Roman"/>
          <w:b w:val="0"/>
          <w:sz w:val="28"/>
          <w:szCs w:val="28"/>
        </w:rPr>
        <w:t xml:space="preserve">станом на </w:t>
      </w:r>
      <w:r w:rsidR="00061800">
        <w:rPr>
          <w:rFonts w:ascii="Times New Roman" w:hAnsi="Times New Roman"/>
          <w:b w:val="0"/>
          <w:sz w:val="28"/>
          <w:szCs w:val="28"/>
        </w:rPr>
        <w:t xml:space="preserve">                        19 березня </w:t>
      </w:r>
      <w:r>
        <w:rPr>
          <w:rFonts w:ascii="Times New Roman" w:hAnsi="Times New Roman"/>
          <w:b w:val="0"/>
          <w:sz w:val="28"/>
          <w:szCs w:val="28"/>
        </w:rPr>
        <w:t>2011 року), частиною третьою статті 358 КК України (в редакції, чинній станом на</w:t>
      </w:r>
      <w:r w:rsidRPr="0039055E">
        <w:rPr>
          <w:rFonts w:ascii="Times New Roman" w:hAnsi="Times New Roman"/>
          <w:b w:val="0"/>
          <w:sz w:val="28"/>
          <w:szCs w:val="28"/>
          <w:lang w:val="ru-RU"/>
        </w:rPr>
        <w:t xml:space="preserve"> </w:t>
      </w:r>
      <w:r>
        <w:rPr>
          <w:rFonts w:ascii="Times New Roman" w:hAnsi="Times New Roman"/>
          <w:b w:val="0"/>
          <w:sz w:val="28"/>
          <w:szCs w:val="28"/>
        </w:rPr>
        <w:t>23 вересня 2011 року)</w:t>
      </w:r>
      <w:r w:rsidR="007A1B8C">
        <w:rPr>
          <w:rFonts w:ascii="Times New Roman" w:hAnsi="Times New Roman"/>
          <w:b w:val="0"/>
          <w:sz w:val="28"/>
          <w:szCs w:val="28"/>
        </w:rPr>
        <w:t>,</w:t>
      </w:r>
      <w:r>
        <w:rPr>
          <w:rFonts w:ascii="Times New Roman" w:hAnsi="Times New Roman"/>
          <w:b w:val="0"/>
          <w:sz w:val="28"/>
          <w:szCs w:val="28"/>
        </w:rPr>
        <w:t xml:space="preserve"> та </w:t>
      </w:r>
      <w:r w:rsidR="00061800">
        <w:rPr>
          <w:rFonts w:ascii="Times New Roman" w:hAnsi="Times New Roman"/>
          <w:b w:val="0"/>
          <w:sz w:val="28"/>
          <w:szCs w:val="28"/>
        </w:rPr>
        <w:t xml:space="preserve">за обвинуваченням </w:t>
      </w:r>
      <w:r w:rsidR="00AA11A4">
        <w:rPr>
          <w:rFonts w:ascii="Times New Roman" w:eastAsia="Arial Unicode MS" w:hAnsi="Times New Roman"/>
          <w:b w:val="0"/>
          <w:color w:val="000000"/>
          <w:sz w:val="28"/>
          <w:szCs w:val="28"/>
          <w:lang w:eastAsia="uk-UA" w:bidi="uk-UA"/>
        </w:rPr>
        <w:t>ОСОБА_2</w:t>
      </w:r>
      <w:r>
        <w:rPr>
          <w:rFonts w:ascii="Times New Roman" w:hAnsi="Times New Roman"/>
          <w:b w:val="0"/>
          <w:sz w:val="28"/>
          <w:szCs w:val="28"/>
        </w:rPr>
        <w:t xml:space="preserve"> у вчинен</w:t>
      </w:r>
      <w:r w:rsidR="00061800">
        <w:rPr>
          <w:rFonts w:ascii="Times New Roman" w:hAnsi="Times New Roman"/>
          <w:b w:val="0"/>
          <w:sz w:val="28"/>
          <w:szCs w:val="28"/>
        </w:rPr>
        <w:t>н</w:t>
      </w:r>
      <w:r>
        <w:rPr>
          <w:rFonts w:ascii="Times New Roman" w:hAnsi="Times New Roman"/>
          <w:b w:val="0"/>
          <w:sz w:val="28"/>
          <w:szCs w:val="28"/>
        </w:rPr>
        <w:t xml:space="preserve">і кримінальних правопорушень, передбачених частиною п’ятою </w:t>
      </w:r>
      <w:r w:rsidR="007A1B8C">
        <w:rPr>
          <w:rFonts w:ascii="Times New Roman" w:hAnsi="Times New Roman"/>
          <w:b w:val="0"/>
          <w:sz w:val="28"/>
          <w:szCs w:val="28"/>
        </w:rPr>
        <w:t xml:space="preserve">           </w:t>
      </w:r>
      <w:r>
        <w:rPr>
          <w:rFonts w:ascii="Times New Roman" w:hAnsi="Times New Roman"/>
          <w:b w:val="0"/>
          <w:sz w:val="28"/>
          <w:szCs w:val="28"/>
        </w:rPr>
        <w:t xml:space="preserve">статті 27, частиною четвертою статті 190, частиною четвертою статті 190, </w:t>
      </w:r>
      <w:r>
        <w:rPr>
          <w:rFonts w:ascii="Times New Roman" w:hAnsi="Times New Roman"/>
          <w:b w:val="0"/>
          <w:sz w:val="28"/>
          <w:szCs w:val="28"/>
        </w:rPr>
        <w:lastRenderedPageBreak/>
        <w:t xml:space="preserve">частиною другою статті 358 КК України (в редакції, чинній станом на </w:t>
      </w:r>
      <w:r w:rsidR="007A1B8C">
        <w:rPr>
          <w:rFonts w:ascii="Times New Roman" w:hAnsi="Times New Roman"/>
          <w:b w:val="0"/>
          <w:sz w:val="28"/>
          <w:szCs w:val="28"/>
        </w:rPr>
        <w:t xml:space="preserve">                        </w:t>
      </w:r>
      <w:r>
        <w:rPr>
          <w:rFonts w:ascii="Times New Roman" w:hAnsi="Times New Roman"/>
          <w:b w:val="0"/>
          <w:sz w:val="28"/>
          <w:szCs w:val="28"/>
        </w:rPr>
        <w:t xml:space="preserve">20 серпня 2010 року). </w:t>
      </w:r>
    </w:p>
    <w:p w:rsidR="00E351C7" w:rsidRDefault="00E351C7" w:rsidP="00E351C7">
      <w:pPr>
        <w:pStyle w:val="20"/>
        <w:spacing w:after="0"/>
        <w:ind w:firstLine="709"/>
        <w:contextualSpacing/>
        <w:jc w:val="both"/>
        <w:rPr>
          <w:rFonts w:ascii="Times New Roman" w:hAnsi="Times New Roman"/>
          <w:b w:val="0"/>
          <w:sz w:val="28"/>
          <w:szCs w:val="28"/>
        </w:rPr>
      </w:pPr>
      <w:r>
        <w:rPr>
          <w:rFonts w:ascii="Times New Roman" w:hAnsi="Times New Roman"/>
          <w:b w:val="0"/>
          <w:sz w:val="28"/>
          <w:szCs w:val="28"/>
        </w:rPr>
        <w:t xml:space="preserve">Відповідно до </w:t>
      </w:r>
      <w:proofErr w:type="spellStart"/>
      <w:r>
        <w:rPr>
          <w:rFonts w:ascii="Times New Roman" w:hAnsi="Times New Roman"/>
          <w:b w:val="0"/>
          <w:sz w:val="28"/>
          <w:szCs w:val="28"/>
        </w:rPr>
        <w:t>авторозподілу</w:t>
      </w:r>
      <w:proofErr w:type="spellEnd"/>
      <w:r>
        <w:rPr>
          <w:rFonts w:ascii="Times New Roman" w:hAnsi="Times New Roman"/>
          <w:b w:val="0"/>
          <w:sz w:val="28"/>
          <w:szCs w:val="28"/>
        </w:rPr>
        <w:t xml:space="preserve"> судових проваджень для розгляду вказаного кримінального провадження автоматизованою системою документообігу суду визначено колегію суддів: голову</w:t>
      </w:r>
      <w:r w:rsidR="00061800">
        <w:rPr>
          <w:rFonts w:ascii="Times New Roman" w:hAnsi="Times New Roman"/>
          <w:b w:val="0"/>
          <w:sz w:val="28"/>
          <w:szCs w:val="28"/>
        </w:rPr>
        <w:t>ючий суддя Марченко М.В., судді</w:t>
      </w:r>
      <w:r>
        <w:rPr>
          <w:rFonts w:ascii="Times New Roman" w:hAnsi="Times New Roman"/>
          <w:b w:val="0"/>
          <w:sz w:val="28"/>
          <w:szCs w:val="28"/>
        </w:rPr>
        <w:t xml:space="preserve"> Левко В.Б., Курило А.В.</w:t>
      </w:r>
    </w:p>
    <w:p w:rsidR="00E351C7" w:rsidRDefault="00E351C7" w:rsidP="00E351C7">
      <w:pPr>
        <w:pStyle w:val="20"/>
        <w:spacing w:after="0"/>
        <w:ind w:firstLine="709"/>
        <w:contextualSpacing/>
        <w:jc w:val="both"/>
        <w:rPr>
          <w:rFonts w:ascii="Times New Roman" w:hAnsi="Times New Roman"/>
          <w:b w:val="0"/>
          <w:sz w:val="28"/>
          <w:szCs w:val="28"/>
        </w:rPr>
      </w:pPr>
      <w:r>
        <w:rPr>
          <w:rFonts w:ascii="Times New Roman" w:hAnsi="Times New Roman"/>
          <w:b w:val="0"/>
          <w:sz w:val="28"/>
          <w:szCs w:val="28"/>
        </w:rPr>
        <w:t xml:space="preserve">2 березня </w:t>
      </w:r>
      <w:r w:rsidR="00061800">
        <w:rPr>
          <w:rFonts w:ascii="Times New Roman" w:hAnsi="Times New Roman"/>
          <w:b w:val="0"/>
          <w:sz w:val="28"/>
          <w:szCs w:val="28"/>
        </w:rPr>
        <w:t xml:space="preserve">2020 року </w:t>
      </w:r>
      <w:r>
        <w:rPr>
          <w:rFonts w:ascii="Times New Roman" w:hAnsi="Times New Roman"/>
          <w:b w:val="0"/>
          <w:sz w:val="28"/>
          <w:szCs w:val="28"/>
        </w:rPr>
        <w:t>було призначено підготовче судове зас</w:t>
      </w:r>
      <w:r w:rsidR="00061800">
        <w:rPr>
          <w:rFonts w:ascii="Times New Roman" w:hAnsi="Times New Roman"/>
          <w:b w:val="0"/>
          <w:sz w:val="28"/>
          <w:szCs w:val="28"/>
        </w:rPr>
        <w:t>ідання на                30 березня 2020 року о 15 год 30 хв</w:t>
      </w:r>
      <w:r>
        <w:rPr>
          <w:rFonts w:ascii="Times New Roman" w:hAnsi="Times New Roman"/>
          <w:b w:val="0"/>
          <w:sz w:val="28"/>
          <w:szCs w:val="28"/>
        </w:rPr>
        <w:t>, про що постановлено відповідну ухвалу суду та повідомлено учасників судового провадження.</w:t>
      </w:r>
    </w:p>
    <w:p w:rsidR="00E351C7" w:rsidRDefault="00E351C7" w:rsidP="00061800">
      <w:pPr>
        <w:pStyle w:val="20"/>
        <w:spacing w:after="0"/>
        <w:ind w:firstLine="709"/>
        <w:contextualSpacing/>
        <w:jc w:val="both"/>
        <w:rPr>
          <w:rFonts w:ascii="Times New Roman" w:hAnsi="Times New Roman"/>
          <w:b w:val="0"/>
          <w:sz w:val="28"/>
          <w:szCs w:val="28"/>
        </w:rPr>
      </w:pPr>
      <w:r>
        <w:rPr>
          <w:rFonts w:ascii="Times New Roman" w:hAnsi="Times New Roman"/>
          <w:b w:val="0"/>
          <w:sz w:val="28"/>
          <w:szCs w:val="28"/>
        </w:rPr>
        <w:t xml:space="preserve">30 березня 2020 року розпочато </w:t>
      </w:r>
      <w:r w:rsidR="00061800">
        <w:rPr>
          <w:rFonts w:ascii="Times New Roman" w:hAnsi="Times New Roman"/>
          <w:b w:val="0"/>
          <w:sz w:val="28"/>
          <w:szCs w:val="28"/>
        </w:rPr>
        <w:t xml:space="preserve">підготовче судове засідання у </w:t>
      </w:r>
      <w:r>
        <w:rPr>
          <w:rFonts w:ascii="Times New Roman" w:hAnsi="Times New Roman"/>
          <w:b w:val="0"/>
          <w:sz w:val="28"/>
          <w:szCs w:val="28"/>
        </w:rPr>
        <w:t xml:space="preserve">вказаному кримінальному провадженні, </w:t>
      </w:r>
      <w:r w:rsidR="00061800">
        <w:rPr>
          <w:rFonts w:ascii="Times New Roman" w:hAnsi="Times New Roman"/>
          <w:b w:val="0"/>
          <w:sz w:val="28"/>
          <w:szCs w:val="28"/>
        </w:rPr>
        <w:t xml:space="preserve">під час якого розглянуто </w:t>
      </w:r>
      <w:r>
        <w:rPr>
          <w:rFonts w:ascii="Times New Roman" w:hAnsi="Times New Roman"/>
          <w:b w:val="0"/>
          <w:sz w:val="28"/>
          <w:szCs w:val="28"/>
        </w:rPr>
        <w:t xml:space="preserve">клопотання прокурора про об’єднання </w:t>
      </w:r>
      <w:r w:rsidR="00061800">
        <w:rPr>
          <w:rFonts w:ascii="Times New Roman" w:hAnsi="Times New Roman"/>
          <w:b w:val="0"/>
          <w:sz w:val="28"/>
          <w:szCs w:val="28"/>
        </w:rPr>
        <w:t>цьо</w:t>
      </w:r>
      <w:r w:rsidR="007A1B8C">
        <w:rPr>
          <w:rFonts w:ascii="Times New Roman" w:hAnsi="Times New Roman"/>
          <w:b w:val="0"/>
          <w:sz w:val="28"/>
          <w:szCs w:val="28"/>
        </w:rPr>
        <w:t xml:space="preserve">го кримінального провадження із </w:t>
      </w:r>
      <w:r>
        <w:rPr>
          <w:rFonts w:ascii="Times New Roman" w:hAnsi="Times New Roman"/>
          <w:b w:val="0"/>
          <w:sz w:val="28"/>
          <w:szCs w:val="28"/>
        </w:rPr>
        <w:t xml:space="preserve">кримінальним провадженням </w:t>
      </w:r>
      <w:r w:rsidR="00FF7E4F">
        <w:rPr>
          <w:rFonts w:ascii="Times New Roman" w:hAnsi="Times New Roman"/>
          <w:b w:val="0"/>
          <w:sz w:val="28"/>
          <w:szCs w:val="28"/>
        </w:rPr>
        <w:t xml:space="preserve">за обвинуваченням </w:t>
      </w:r>
      <w:r w:rsidR="00AA11A4" w:rsidRPr="00E42774">
        <w:rPr>
          <w:rFonts w:ascii="Times New Roman" w:eastAsia="Arial Unicode MS" w:hAnsi="Times New Roman"/>
          <w:b w:val="0"/>
          <w:color w:val="000000"/>
          <w:sz w:val="28"/>
          <w:szCs w:val="28"/>
          <w:lang w:eastAsia="uk-UA" w:bidi="uk-UA"/>
        </w:rPr>
        <w:t>ОСОБА_1</w:t>
      </w:r>
      <w:r>
        <w:rPr>
          <w:rFonts w:ascii="Times New Roman" w:hAnsi="Times New Roman"/>
          <w:b w:val="0"/>
          <w:sz w:val="28"/>
          <w:szCs w:val="28"/>
        </w:rPr>
        <w:t xml:space="preserve"> та </w:t>
      </w:r>
      <w:r w:rsidR="00AA11A4">
        <w:rPr>
          <w:rFonts w:ascii="Times New Roman" w:eastAsia="Arial Unicode MS" w:hAnsi="Times New Roman"/>
          <w:b w:val="0"/>
          <w:color w:val="000000"/>
          <w:sz w:val="28"/>
          <w:szCs w:val="28"/>
          <w:lang w:eastAsia="uk-UA" w:bidi="uk-UA"/>
        </w:rPr>
        <w:t>ОСОБА_2</w:t>
      </w:r>
      <w:r>
        <w:rPr>
          <w:rFonts w:ascii="Times New Roman" w:hAnsi="Times New Roman"/>
          <w:b w:val="0"/>
          <w:sz w:val="28"/>
          <w:szCs w:val="28"/>
        </w:rPr>
        <w:t xml:space="preserve"> у вчиненні кримінального правопорушення, передбаченого частиною четвертою статті 190 КК України, що </w:t>
      </w:r>
      <w:r w:rsidR="00FF7E4F">
        <w:rPr>
          <w:rFonts w:ascii="Times New Roman" w:hAnsi="Times New Roman"/>
          <w:b w:val="0"/>
          <w:sz w:val="28"/>
          <w:szCs w:val="28"/>
        </w:rPr>
        <w:t>перебувало</w:t>
      </w:r>
      <w:r>
        <w:rPr>
          <w:rFonts w:ascii="Times New Roman" w:hAnsi="Times New Roman"/>
          <w:b w:val="0"/>
          <w:sz w:val="28"/>
          <w:szCs w:val="28"/>
        </w:rPr>
        <w:t xml:space="preserve"> у провадженні судді Дніпровського районного суду міста Києва </w:t>
      </w:r>
      <w:proofErr w:type="spellStart"/>
      <w:r>
        <w:rPr>
          <w:rFonts w:ascii="Times New Roman" w:hAnsi="Times New Roman"/>
          <w:b w:val="0"/>
          <w:sz w:val="28"/>
          <w:szCs w:val="28"/>
        </w:rPr>
        <w:t>Метелешко</w:t>
      </w:r>
      <w:proofErr w:type="spellEnd"/>
      <w:r>
        <w:rPr>
          <w:rFonts w:ascii="Times New Roman" w:hAnsi="Times New Roman"/>
          <w:b w:val="0"/>
          <w:sz w:val="28"/>
          <w:szCs w:val="28"/>
        </w:rPr>
        <w:t xml:space="preserve"> О.В. (</w:t>
      </w:r>
      <w:r w:rsidR="00FF7E4F">
        <w:rPr>
          <w:rFonts w:ascii="Times New Roman" w:hAnsi="Times New Roman"/>
          <w:b w:val="0"/>
          <w:sz w:val="28"/>
          <w:szCs w:val="28"/>
        </w:rPr>
        <w:t xml:space="preserve">до складу колегії входили </w:t>
      </w:r>
      <w:r>
        <w:rPr>
          <w:rFonts w:ascii="Times New Roman" w:hAnsi="Times New Roman"/>
          <w:b w:val="0"/>
          <w:sz w:val="28"/>
          <w:szCs w:val="28"/>
        </w:rPr>
        <w:t xml:space="preserve">судді </w:t>
      </w:r>
      <w:proofErr w:type="spellStart"/>
      <w:r>
        <w:rPr>
          <w:rFonts w:ascii="Times New Roman" w:hAnsi="Times New Roman"/>
          <w:b w:val="0"/>
          <w:sz w:val="28"/>
          <w:szCs w:val="28"/>
        </w:rPr>
        <w:t>Глига</w:t>
      </w:r>
      <w:proofErr w:type="spellEnd"/>
      <w:r>
        <w:rPr>
          <w:rFonts w:ascii="Times New Roman" w:hAnsi="Times New Roman"/>
          <w:b w:val="0"/>
          <w:sz w:val="28"/>
          <w:szCs w:val="28"/>
        </w:rPr>
        <w:t xml:space="preserve"> І.О.,               </w:t>
      </w:r>
      <w:proofErr w:type="spellStart"/>
      <w:r>
        <w:rPr>
          <w:rFonts w:ascii="Times New Roman" w:hAnsi="Times New Roman"/>
          <w:b w:val="0"/>
          <w:sz w:val="28"/>
          <w:szCs w:val="28"/>
        </w:rPr>
        <w:t>Старовойтова</w:t>
      </w:r>
      <w:proofErr w:type="spellEnd"/>
      <w:r>
        <w:rPr>
          <w:rFonts w:ascii="Times New Roman" w:hAnsi="Times New Roman"/>
          <w:b w:val="0"/>
          <w:sz w:val="28"/>
          <w:szCs w:val="28"/>
        </w:rPr>
        <w:t xml:space="preserve"> С.М.) та надійшло для вирішення питання про об’єднання на підставі ухвали вказаної колегії суддів Дніпровського районного суду міста Києва від 18 березня 2020 року. </w:t>
      </w:r>
    </w:p>
    <w:p w:rsidR="00E351C7" w:rsidRDefault="00E351C7" w:rsidP="00E351C7">
      <w:pPr>
        <w:pStyle w:val="20"/>
        <w:spacing w:after="0"/>
        <w:ind w:firstLine="709"/>
        <w:contextualSpacing/>
        <w:jc w:val="both"/>
        <w:rPr>
          <w:rFonts w:ascii="Times New Roman" w:hAnsi="Times New Roman"/>
          <w:b w:val="0"/>
          <w:sz w:val="28"/>
          <w:szCs w:val="28"/>
        </w:rPr>
      </w:pPr>
      <w:r>
        <w:rPr>
          <w:rFonts w:ascii="Times New Roman" w:hAnsi="Times New Roman"/>
          <w:b w:val="0"/>
          <w:sz w:val="28"/>
          <w:szCs w:val="28"/>
        </w:rPr>
        <w:t xml:space="preserve">30 березня 2020 року за результатами розгляду клопотання прокурора постановлено ухвалу, якою клопотання задоволено та об’єднано кримінальне провадження № 757/28806/18-к </w:t>
      </w:r>
      <w:r w:rsidR="00FF7E4F">
        <w:rPr>
          <w:rFonts w:ascii="Times New Roman" w:hAnsi="Times New Roman"/>
          <w:b w:val="0"/>
          <w:sz w:val="28"/>
          <w:szCs w:val="28"/>
        </w:rPr>
        <w:t xml:space="preserve">за обвинуваченням </w:t>
      </w:r>
      <w:r w:rsidR="00C941BC" w:rsidRPr="00E42774">
        <w:rPr>
          <w:rFonts w:ascii="Times New Roman" w:eastAsia="Arial Unicode MS" w:hAnsi="Times New Roman"/>
          <w:b w:val="0"/>
          <w:color w:val="000000"/>
          <w:sz w:val="28"/>
          <w:szCs w:val="28"/>
          <w:lang w:eastAsia="uk-UA" w:bidi="uk-UA"/>
        </w:rPr>
        <w:t>ОСОБА_1</w:t>
      </w:r>
      <w:r>
        <w:rPr>
          <w:rFonts w:ascii="Times New Roman" w:hAnsi="Times New Roman"/>
          <w:b w:val="0"/>
          <w:sz w:val="28"/>
          <w:szCs w:val="28"/>
        </w:rPr>
        <w:t xml:space="preserve"> у вчиненні кримінальних правопорушень, передбачених </w:t>
      </w:r>
      <w:r w:rsidRPr="003A05BD">
        <w:rPr>
          <w:rFonts w:ascii="Times New Roman" w:hAnsi="Times New Roman"/>
          <w:b w:val="0"/>
          <w:sz w:val="28"/>
          <w:szCs w:val="28"/>
        </w:rPr>
        <w:t xml:space="preserve">частиною п’ятою статті 27, частиною четвертою статті 190,  частиною четвертою статті 190, частиною першою статті 205, частиною другою статті 358 КК України (в редакції, </w:t>
      </w:r>
      <w:r w:rsidR="00FF7E4F">
        <w:rPr>
          <w:rFonts w:ascii="Times New Roman" w:hAnsi="Times New Roman"/>
          <w:b w:val="0"/>
          <w:sz w:val="28"/>
          <w:szCs w:val="28"/>
        </w:rPr>
        <w:t xml:space="preserve">чинній </w:t>
      </w:r>
      <w:r w:rsidRPr="003A05BD">
        <w:rPr>
          <w:rFonts w:ascii="Times New Roman" w:hAnsi="Times New Roman"/>
          <w:b w:val="0"/>
          <w:sz w:val="28"/>
          <w:szCs w:val="28"/>
        </w:rPr>
        <w:t xml:space="preserve">станом на 19 березня 2011 року), частиною третьою статті 358 КК України (в редакції, </w:t>
      </w:r>
      <w:r w:rsidR="00FF7E4F">
        <w:rPr>
          <w:rFonts w:ascii="Times New Roman" w:hAnsi="Times New Roman"/>
          <w:b w:val="0"/>
          <w:sz w:val="28"/>
          <w:szCs w:val="28"/>
        </w:rPr>
        <w:t xml:space="preserve">чинній </w:t>
      </w:r>
      <w:r w:rsidR="007A1B8C">
        <w:rPr>
          <w:rFonts w:ascii="Times New Roman" w:hAnsi="Times New Roman"/>
          <w:b w:val="0"/>
          <w:sz w:val="28"/>
          <w:szCs w:val="28"/>
        </w:rPr>
        <w:t xml:space="preserve">станом на 23 вересня 2011 року), </w:t>
      </w:r>
      <w:r w:rsidRPr="003A05BD">
        <w:rPr>
          <w:rFonts w:ascii="Times New Roman" w:hAnsi="Times New Roman"/>
          <w:b w:val="0"/>
          <w:sz w:val="28"/>
          <w:szCs w:val="28"/>
        </w:rPr>
        <w:t xml:space="preserve">та </w:t>
      </w:r>
      <w:r w:rsidR="00C941BC">
        <w:rPr>
          <w:rFonts w:ascii="Times New Roman" w:eastAsia="Arial Unicode MS" w:hAnsi="Times New Roman"/>
          <w:b w:val="0"/>
          <w:color w:val="000000"/>
          <w:sz w:val="28"/>
          <w:szCs w:val="28"/>
          <w:lang w:eastAsia="uk-UA" w:bidi="uk-UA"/>
        </w:rPr>
        <w:t>ОСОБА_2</w:t>
      </w:r>
      <w:r w:rsidRPr="003A05BD">
        <w:rPr>
          <w:rFonts w:ascii="Times New Roman" w:hAnsi="Times New Roman"/>
          <w:b w:val="0"/>
          <w:sz w:val="28"/>
          <w:szCs w:val="28"/>
        </w:rPr>
        <w:t xml:space="preserve"> у вчинен</w:t>
      </w:r>
      <w:r w:rsidR="00FF7E4F">
        <w:rPr>
          <w:rFonts w:ascii="Times New Roman" w:hAnsi="Times New Roman"/>
          <w:b w:val="0"/>
          <w:sz w:val="28"/>
          <w:szCs w:val="28"/>
        </w:rPr>
        <w:t>н</w:t>
      </w:r>
      <w:r w:rsidRPr="003A05BD">
        <w:rPr>
          <w:rFonts w:ascii="Times New Roman" w:hAnsi="Times New Roman"/>
          <w:b w:val="0"/>
          <w:sz w:val="28"/>
          <w:szCs w:val="28"/>
        </w:rPr>
        <w:t>і кримінальних правопорушень, передбачених частиною п’ятою статті 27, частиною четвертою статті 190, частиною четвертою статті 190, частиною другою статті 358 КК України (в редакції, чинній станом на 20 серпня</w:t>
      </w:r>
      <w:r>
        <w:rPr>
          <w:rFonts w:ascii="Times New Roman" w:hAnsi="Times New Roman"/>
          <w:b w:val="0"/>
          <w:sz w:val="28"/>
          <w:szCs w:val="28"/>
        </w:rPr>
        <w:t xml:space="preserve"> </w:t>
      </w:r>
      <w:r w:rsidR="007A1B8C">
        <w:rPr>
          <w:rFonts w:ascii="Times New Roman" w:hAnsi="Times New Roman"/>
          <w:b w:val="0"/>
          <w:sz w:val="28"/>
          <w:szCs w:val="28"/>
        </w:rPr>
        <w:t xml:space="preserve">                  </w:t>
      </w:r>
      <w:r w:rsidRPr="003A05BD">
        <w:rPr>
          <w:rFonts w:ascii="Times New Roman" w:hAnsi="Times New Roman"/>
          <w:b w:val="0"/>
          <w:sz w:val="28"/>
          <w:szCs w:val="28"/>
        </w:rPr>
        <w:t>2010 року)</w:t>
      </w:r>
      <w:r>
        <w:rPr>
          <w:rFonts w:ascii="Times New Roman" w:hAnsi="Times New Roman"/>
          <w:b w:val="0"/>
          <w:sz w:val="28"/>
          <w:szCs w:val="28"/>
        </w:rPr>
        <w:t xml:space="preserve"> </w:t>
      </w:r>
      <w:r w:rsidR="00FF7E4F">
        <w:rPr>
          <w:rFonts w:ascii="Times New Roman" w:hAnsi="Times New Roman"/>
          <w:b w:val="0"/>
          <w:sz w:val="28"/>
          <w:szCs w:val="28"/>
        </w:rPr>
        <w:t>і</w:t>
      </w:r>
      <w:r>
        <w:rPr>
          <w:rFonts w:ascii="Times New Roman" w:hAnsi="Times New Roman"/>
          <w:b w:val="0"/>
          <w:sz w:val="28"/>
          <w:szCs w:val="28"/>
        </w:rPr>
        <w:t xml:space="preserve">з кримінальним провадженням </w:t>
      </w:r>
      <w:r w:rsidR="00FF7E4F">
        <w:rPr>
          <w:rFonts w:ascii="Times New Roman" w:hAnsi="Times New Roman"/>
          <w:b w:val="0"/>
          <w:sz w:val="28"/>
          <w:szCs w:val="28"/>
        </w:rPr>
        <w:t>за обвинуваченням</w:t>
      </w:r>
      <w:r>
        <w:rPr>
          <w:rFonts w:ascii="Times New Roman" w:hAnsi="Times New Roman"/>
          <w:b w:val="0"/>
          <w:sz w:val="28"/>
          <w:szCs w:val="28"/>
        </w:rPr>
        <w:t xml:space="preserve"> </w:t>
      </w:r>
      <w:r w:rsidR="00C941BC" w:rsidRPr="00E42774">
        <w:rPr>
          <w:rFonts w:ascii="Times New Roman" w:eastAsia="Arial Unicode MS" w:hAnsi="Times New Roman"/>
          <w:b w:val="0"/>
          <w:color w:val="000000"/>
          <w:sz w:val="28"/>
          <w:szCs w:val="28"/>
          <w:lang w:eastAsia="uk-UA" w:bidi="uk-UA"/>
        </w:rPr>
        <w:t>ОСОБА_1</w:t>
      </w:r>
      <w:r>
        <w:rPr>
          <w:rFonts w:ascii="Times New Roman" w:hAnsi="Times New Roman"/>
          <w:b w:val="0"/>
          <w:sz w:val="28"/>
          <w:szCs w:val="28"/>
        </w:rPr>
        <w:t xml:space="preserve"> та </w:t>
      </w:r>
      <w:r w:rsidR="00C941BC">
        <w:rPr>
          <w:rFonts w:ascii="Times New Roman" w:eastAsia="Arial Unicode MS" w:hAnsi="Times New Roman"/>
          <w:b w:val="0"/>
          <w:color w:val="000000"/>
          <w:sz w:val="28"/>
          <w:szCs w:val="28"/>
          <w:lang w:eastAsia="uk-UA" w:bidi="uk-UA"/>
        </w:rPr>
        <w:t>ОСОБА_2</w:t>
      </w:r>
      <w:r>
        <w:rPr>
          <w:rFonts w:ascii="Times New Roman" w:hAnsi="Times New Roman"/>
          <w:b w:val="0"/>
          <w:sz w:val="28"/>
          <w:szCs w:val="28"/>
        </w:rPr>
        <w:t xml:space="preserve"> у вчиненні кримінального правопорушення, передбаченого частиною </w:t>
      </w:r>
      <w:r w:rsidR="007A1B8C">
        <w:rPr>
          <w:rFonts w:ascii="Times New Roman" w:hAnsi="Times New Roman"/>
          <w:b w:val="0"/>
          <w:sz w:val="28"/>
          <w:szCs w:val="28"/>
        </w:rPr>
        <w:t xml:space="preserve">четвертою статті 190 КК України, </w:t>
      </w:r>
      <w:r>
        <w:rPr>
          <w:rFonts w:ascii="Times New Roman" w:hAnsi="Times New Roman"/>
          <w:b w:val="0"/>
          <w:sz w:val="28"/>
          <w:szCs w:val="28"/>
        </w:rPr>
        <w:t xml:space="preserve">та присвоєно єдиний номер справи. </w:t>
      </w:r>
    </w:p>
    <w:p w:rsidR="00E351C7" w:rsidRDefault="00E351C7" w:rsidP="00E351C7">
      <w:pPr>
        <w:pStyle w:val="20"/>
        <w:spacing w:after="0"/>
        <w:ind w:firstLine="709"/>
        <w:contextualSpacing/>
        <w:jc w:val="both"/>
        <w:rPr>
          <w:rFonts w:ascii="Times New Roman" w:hAnsi="Times New Roman"/>
          <w:b w:val="0"/>
          <w:sz w:val="28"/>
          <w:szCs w:val="28"/>
        </w:rPr>
      </w:pPr>
      <w:r>
        <w:rPr>
          <w:rFonts w:ascii="Times New Roman" w:hAnsi="Times New Roman"/>
          <w:b w:val="0"/>
          <w:sz w:val="28"/>
          <w:szCs w:val="28"/>
        </w:rPr>
        <w:t xml:space="preserve">Крім того, судді зазначили, що в підготовчому засіданні ухвалою суду від 30 березня 2020 року задоволено клопотання захисника обвинувачених – адвоката </w:t>
      </w:r>
      <w:r w:rsidR="00C941BC">
        <w:rPr>
          <w:rFonts w:ascii="Times New Roman" w:eastAsia="Arial Unicode MS" w:hAnsi="Times New Roman"/>
          <w:b w:val="0"/>
          <w:color w:val="000000"/>
          <w:sz w:val="28"/>
          <w:szCs w:val="28"/>
          <w:lang w:eastAsia="uk-UA" w:bidi="uk-UA"/>
        </w:rPr>
        <w:t>ОСОБА_8</w:t>
      </w:r>
      <w:r>
        <w:rPr>
          <w:rFonts w:ascii="Times New Roman" w:hAnsi="Times New Roman"/>
          <w:b w:val="0"/>
          <w:sz w:val="28"/>
          <w:szCs w:val="28"/>
        </w:rPr>
        <w:t xml:space="preserve"> та закрито кримінальне провадження в частині обвинувачення </w:t>
      </w:r>
      <w:r w:rsidR="00C941BC">
        <w:rPr>
          <w:rFonts w:ascii="Times New Roman" w:eastAsia="Arial Unicode MS" w:hAnsi="Times New Roman"/>
          <w:b w:val="0"/>
          <w:color w:val="000000"/>
          <w:sz w:val="28"/>
          <w:szCs w:val="28"/>
          <w:lang w:eastAsia="uk-UA" w:bidi="uk-UA"/>
        </w:rPr>
        <w:t>ОСОБА_1</w:t>
      </w:r>
      <w:r>
        <w:rPr>
          <w:rFonts w:ascii="Times New Roman" w:hAnsi="Times New Roman"/>
          <w:b w:val="0"/>
          <w:sz w:val="28"/>
          <w:szCs w:val="28"/>
        </w:rPr>
        <w:t xml:space="preserve"> у вчиненні кримінального правопорушення, передбаченого частиною першою статті 205 КК України, на підставі пункту </w:t>
      </w:r>
      <w:r w:rsidR="00FF7E4F">
        <w:rPr>
          <w:rFonts w:ascii="Times New Roman" w:hAnsi="Times New Roman"/>
          <w:b w:val="0"/>
          <w:sz w:val="28"/>
          <w:szCs w:val="28"/>
        </w:rPr>
        <w:t>4</w:t>
      </w:r>
      <w:r>
        <w:rPr>
          <w:rFonts w:ascii="Times New Roman" w:hAnsi="Times New Roman"/>
          <w:b w:val="0"/>
          <w:sz w:val="28"/>
          <w:szCs w:val="28"/>
        </w:rPr>
        <w:t xml:space="preserve"> частин</w:t>
      </w:r>
      <w:r w:rsidR="00FF7E4F">
        <w:rPr>
          <w:rFonts w:ascii="Times New Roman" w:hAnsi="Times New Roman"/>
          <w:b w:val="0"/>
          <w:sz w:val="28"/>
          <w:szCs w:val="28"/>
        </w:rPr>
        <w:t>и першої статті 284 КПК України</w:t>
      </w:r>
      <w:r>
        <w:rPr>
          <w:rFonts w:ascii="Times New Roman" w:hAnsi="Times New Roman"/>
          <w:b w:val="0"/>
          <w:sz w:val="28"/>
          <w:szCs w:val="28"/>
        </w:rPr>
        <w:t xml:space="preserve"> у зв’</w:t>
      </w:r>
      <w:r w:rsidR="00FF7E4F">
        <w:rPr>
          <w:rFonts w:ascii="Times New Roman" w:hAnsi="Times New Roman"/>
          <w:b w:val="0"/>
          <w:sz w:val="28"/>
          <w:szCs w:val="28"/>
        </w:rPr>
        <w:t>язку з набранням чинності законом</w:t>
      </w:r>
      <w:r>
        <w:rPr>
          <w:rFonts w:ascii="Times New Roman" w:hAnsi="Times New Roman"/>
          <w:b w:val="0"/>
          <w:sz w:val="28"/>
          <w:szCs w:val="28"/>
        </w:rPr>
        <w:t xml:space="preserve">, яким скасована кримінальна відповідальність за діяння, вчинене особою, а також звільнено </w:t>
      </w:r>
      <w:r w:rsidR="00C941BC" w:rsidRPr="00E42774">
        <w:rPr>
          <w:rFonts w:ascii="Times New Roman" w:eastAsia="Arial Unicode MS" w:hAnsi="Times New Roman"/>
          <w:b w:val="0"/>
          <w:color w:val="000000"/>
          <w:sz w:val="28"/>
          <w:szCs w:val="28"/>
          <w:lang w:eastAsia="uk-UA" w:bidi="uk-UA"/>
        </w:rPr>
        <w:t>ОСОБА_1</w:t>
      </w:r>
      <w:r>
        <w:rPr>
          <w:rFonts w:ascii="Times New Roman" w:hAnsi="Times New Roman"/>
          <w:b w:val="0"/>
          <w:sz w:val="28"/>
          <w:szCs w:val="28"/>
        </w:rPr>
        <w:t xml:space="preserve"> від кримінальної відповідальності за вчинення кримінальних правопорушень, передбачених частиною другою статті 358 КК України (в редакції, чинній станом </w:t>
      </w:r>
      <w:r w:rsidR="00FF7E4F">
        <w:rPr>
          <w:rFonts w:ascii="Times New Roman" w:hAnsi="Times New Roman"/>
          <w:b w:val="0"/>
          <w:sz w:val="28"/>
          <w:szCs w:val="28"/>
        </w:rPr>
        <w:t xml:space="preserve">на </w:t>
      </w:r>
      <w:r>
        <w:rPr>
          <w:rFonts w:ascii="Times New Roman" w:hAnsi="Times New Roman"/>
          <w:b w:val="0"/>
          <w:sz w:val="28"/>
          <w:szCs w:val="28"/>
        </w:rPr>
        <w:t xml:space="preserve">19 березня 2011 року), частиною третьою статті 358 КК України (в редакції, </w:t>
      </w:r>
      <w:r w:rsidR="00FF7E4F">
        <w:rPr>
          <w:rFonts w:ascii="Times New Roman" w:hAnsi="Times New Roman"/>
          <w:b w:val="0"/>
          <w:sz w:val="28"/>
          <w:szCs w:val="28"/>
        </w:rPr>
        <w:t xml:space="preserve">чинній </w:t>
      </w:r>
      <w:r>
        <w:rPr>
          <w:rFonts w:ascii="Times New Roman" w:hAnsi="Times New Roman"/>
          <w:b w:val="0"/>
          <w:sz w:val="28"/>
          <w:szCs w:val="28"/>
        </w:rPr>
        <w:t>станом на</w:t>
      </w:r>
      <w:r w:rsidR="007A1B8C">
        <w:rPr>
          <w:rFonts w:ascii="Times New Roman" w:hAnsi="Times New Roman"/>
          <w:b w:val="0"/>
          <w:sz w:val="28"/>
          <w:szCs w:val="28"/>
        </w:rPr>
        <w:t xml:space="preserve"> 23 вересня </w:t>
      </w:r>
      <w:r>
        <w:rPr>
          <w:rFonts w:ascii="Times New Roman" w:hAnsi="Times New Roman"/>
          <w:b w:val="0"/>
          <w:sz w:val="28"/>
          <w:szCs w:val="28"/>
        </w:rPr>
        <w:t>2011 року)</w:t>
      </w:r>
      <w:r w:rsidR="007A1B8C">
        <w:rPr>
          <w:rFonts w:ascii="Times New Roman" w:hAnsi="Times New Roman"/>
          <w:b w:val="0"/>
          <w:sz w:val="28"/>
          <w:szCs w:val="28"/>
        </w:rPr>
        <w:t>,</w:t>
      </w:r>
      <w:r>
        <w:rPr>
          <w:rFonts w:ascii="Times New Roman" w:hAnsi="Times New Roman"/>
          <w:b w:val="0"/>
          <w:sz w:val="28"/>
          <w:szCs w:val="28"/>
        </w:rPr>
        <w:t xml:space="preserve"> та </w:t>
      </w:r>
      <w:r w:rsidR="00C941BC">
        <w:rPr>
          <w:rFonts w:ascii="Times New Roman" w:eastAsia="Arial Unicode MS" w:hAnsi="Times New Roman"/>
          <w:b w:val="0"/>
          <w:color w:val="000000"/>
          <w:sz w:val="28"/>
          <w:szCs w:val="28"/>
          <w:lang w:eastAsia="uk-UA" w:bidi="uk-UA"/>
        </w:rPr>
        <w:t>ОСОБА_2</w:t>
      </w:r>
      <w:r>
        <w:rPr>
          <w:rFonts w:ascii="Times New Roman" w:hAnsi="Times New Roman"/>
          <w:b w:val="0"/>
          <w:sz w:val="28"/>
          <w:szCs w:val="28"/>
        </w:rPr>
        <w:t xml:space="preserve"> за вчинення кримінального правопорушення, передбаченого </w:t>
      </w:r>
      <w:r>
        <w:rPr>
          <w:rFonts w:ascii="Times New Roman" w:hAnsi="Times New Roman"/>
          <w:b w:val="0"/>
          <w:sz w:val="28"/>
          <w:szCs w:val="28"/>
        </w:rPr>
        <w:lastRenderedPageBreak/>
        <w:t>частиною другою статті 358 КК України (в редакції, чинній станом на 20 серпня 2010 року), на підставі части</w:t>
      </w:r>
      <w:r w:rsidR="00FF7E4F">
        <w:rPr>
          <w:rFonts w:ascii="Times New Roman" w:hAnsi="Times New Roman"/>
          <w:b w:val="0"/>
          <w:sz w:val="28"/>
          <w:szCs w:val="28"/>
        </w:rPr>
        <w:t>ни третьої статті 49 КК України</w:t>
      </w:r>
      <w:r>
        <w:rPr>
          <w:rFonts w:ascii="Times New Roman" w:hAnsi="Times New Roman"/>
          <w:b w:val="0"/>
          <w:sz w:val="28"/>
          <w:szCs w:val="28"/>
        </w:rPr>
        <w:t xml:space="preserve"> у зв’язку із закінченням строків давності та закриттям кримінального провадження в цій частині на підставі пункту 1 частини другої статті 284 КПК України. </w:t>
      </w:r>
    </w:p>
    <w:p w:rsidR="00E351C7" w:rsidRDefault="00FF7E4F" w:rsidP="00E351C7">
      <w:pPr>
        <w:pStyle w:val="20"/>
        <w:spacing w:after="0"/>
        <w:ind w:firstLine="709"/>
        <w:contextualSpacing/>
        <w:jc w:val="both"/>
        <w:rPr>
          <w:rFonts w:ascii="Times New Roman" w:hAnsi="Times New Roman"/>
          <w:b w:val="0"/>
          <w:sz w:val="28"/>
          <w:szCs w:val="28"/>
        </w:rPr>
      </w:pPr>
      <w:r>
        <w:rPr>
          <w:rFonts w:ascii="Times New Roman" w:hAnsi="Times New Roman"/>
          <w:b w:val="0"/>
          <w:sz w:val="28"/>
          <w:szCs w:val="28"/>
        </w:rPr>
        <w:t xml:space="preserve">У подальшому, </w:t>
      </w:r>
      <w:r w:rsidR="00E351C7">
        <w:rPr>
          <w:rFonts w:ascii="Times New Roman" w:hAnsi="Times New Roman"/>
          <w:b w:val="0"/>
          <w:sz w:val="28"/>
          <w:szCs w:val="28"/>
        </w:rPr>
        <w:t xml:space="preserve">як вказали у своїх поясненнях судді </w:t>
      </w:r>
      <w:r w:rsidR="00E351C7" w:rsidRPr="00FC6CDE">
        <w:rPr>
          <w:rFonts w:ascii="Times New Roman" w:hAnsi="Times New Roman"/>
          <w:b w:val="0"/>
          <w:sz w:val="28"/>
          <w:szCs w:val="28"/>
        </w:rPr>
        <w:t>М</w:t>
      </w:r>
      <w:r w:rsidR="00E351C7">
        <w:rPr>
          <w:rFonts w:ascii="Times New Roman" w:hAnsi="Times New Roman"/>
          <w:b w:val="0"/>
          <w:sz w:val="28"/>
          <w:szCs w:val="28"/>
        </w:rPr>
        <w:t xml:space="preserve">арченко М.В., </w:t>
      </w:r>
      <w:r w:rsidR="00C941BC">
        <w:rPr>
          <w:rFonts w:ascii="Times New Roman" w:hAnsi="Times New Roman"/>
          <w:b w:val="0"/>
          <w:sz w:val="28"/>
          <w:szCs w:val="28"/>
        </w:rPr>
        <w:t xml:space="preserve">    </w:t>
      </w:r>
      <w:r w:rsidR="00E351C7">
        <w:rPr>
          <w:rFonts w:ascii="Times New Roman" w:hAnsi="Times New Roman"/>
          <w:b w:val="0"/>
          <w:sz w:val="28"/>
          <w:szCs w:val="28"/>
        </w:rPr>
        <w:t>Левко В.Б., Курило</w:t>
      </w:r>
      <w:r w:rsidR="00E351C7" w:rsidRPr="00FC6CDE">
        <w:rPr>
          <w:rFonts w:ascii="Times New Roman" w:hAnsi="Times New Roman"/>
          <w:b w:val="0"/>
          <w:sz w:val="28"/>
          <w:szCs w:val="28"/>
        </w:rPr>
        <w:t xml:space="preserve"> А.В.</w:t>
      </w:r>
      <w:r w:rsidR="00E351C7">
        <w:rPr>
          <w:rFonts w:ascii="Times New Roman" w:hAnsi="Times New Roman"/>
          <w:b w:val="0"/>
          <w:sz w:val="28"/>
          <w:szCs w:val="28"/>
        </w:rPr>
        <w:t>, під час підготовчо</w:t>
      </w:r>
      <w:r>
        <w:rPr>
          <w:rFonts w:ascii="Times New Roman" w:hAnsi="Times New Roman"/>
          <w:b w:val="0"/>
          <w:sz w:val="28"/>
          <w:szCs w:val="28"/>
        </w:rPr>
        <w:t>го судового засідання прокурор</w:t>
      </w:r>
      <w:r w:rsidR="00E351C7">
        <w:rPr>
          <w:rFonts w:ascii="Times New Roman" w:hAnsi="Times New Roman"/>
          <w:b w:val="0"/>
          <w:sz w:val="28"/>
          <w:szCs w:val="28"/>
        </w:rPr>
        <w:t xml:space="preserve"> </w:t>
      </w:r>
      <w:r>
        <w:rPr>
          <w:rFonts w:ascii="Times New Roman" w:hAnsi="Times New Roman"/>
          <w:b w:val="0"/>
          <w:sz w:val="28"/>
          <w:szCs w:val="28"/>
        </w:rPr>
        <w:t xml:space="preserve">заявив </w:t>
      </w:r>
      <w:r w:rsidR="00E351C7">
        <w:rPr>
          <w:rFonts w:ascii="Times New Roman" w:hAnsi="Times New Roman"/>
          <w:b w:val="0"/>
          <w:sz w:val="28"/>
          <w:szCs w:val="28"/>
        </w:rPr>
        <w:t xml:space="preserve">клопотання про арешт </w:t>
      </w:r>
      <w:r w:rsidR="007A1B8C">
        <w:rPr>
          <w:rFonts w:ascii="Times New Roman" w:hAnsi="Times New Roman"/>
          <w:b w:val="0"/>
          <w:sz w:val="28"/>
          <w:szCs w:val="28"/>
        </w:rPr>
        <w:t>низки</w:t>
      </w:r>
      <w:r w:rsidR="00E351C7">
        <w:rPr>
          <w:rFonts w:ascii="Times New Roman" w:hAnsi="Times New Roman"/>
          <w:b w:val="0"/>
          <w:sz w:val="28"/>
          <w:szCs w:val="28"/>
        </w:rPr>
        <w:t xml:space="preserve"> об’єктів нерухомого майна та корпоративних прав</w:t>
      </w:r>
      <w:r>
        <w:rPr>
          <w:rFonts w:ascii="Times New Roman" w:hAnsi="Times New Roman"/>
          <w:b w:val="0"/>
          <w:sz w:val="28"/>
          <w:szCs w:val="28"/>
        </w:rPr>
        <w:t>,</w:t>
      </w:r>
      <w:r w:rsidR="00E351C7">
        <w:rPr>
          <w:rFonts w:ascii="Times New Roman" w:hAnsi="Times New Roman"/>
          <w:b w:val="0"/>
          <w:sz w:val="28"/>
          <w:szCs w:val="28"/>
        </w:rPr>
        <w:t xml:space="preserve"> </w:t>
      </w:r>
      <w:r w:rsidR="00026586">
        <w:rPr>
          <w:rFonts w:ascii="Times New Roman" w:hAnsi="Times New Roman"/>
          <w:b w:val="0"/>
          <w:sz w:val="28"/>
          <w:szCs w:val="28"/>
        </w:rPr>
        <w:t xml:space="preserve">оскільки </w:t>
      </w:r>
      <w:r>
        <w:rPr>
          <w:rFonts w:ascii="Times New Roman" w:hAnsi="Times New Roman"/>
          <w:b w:val="0"/>
          <w:sz w:val="28"/>
          <w:szCs w:val="28"/>
        </w:rPr>
        <w:t xml:space="preserve">вони визнані </w:t>
      </w:r>
      <w:r w:rsidR="00E351C7">
        <w:rPr>
          <w:rFonts w:ascii="Times New Roman" w:hAnsi="Times New Roman"/>
          <w:b w:val="0"/>
          <w:sz w:val="28"/>
          <w:szCs w:val="28"/>
        </w:rPr>
        <w:t>речовими доказами у справі, є знаряддям кримінальни</w:t>
      </w:r>
      <w:r>
        <w:rPr>
          <w:rFonts w:ascii="Times New Roman" w:hAnsi="Times New Roman"/>
          <w:b w:val="0"/>
          <w:sz w:val="28"/>
          <w:szCs w:val="28"/>
        </w:rPr>
        <w:t>х правопорушень, використовували</w:t>
      </w:r>
      <w:r w:rsidR="00E351C7">
        <w:rPr>
          <w:rFonts w:ascii="Times New Roman" w:hAnsi="Times New Roman"/>
          <w:b w:val="0"/>
          <w:sz w:val="28"/>
          <w:szCs w:val="28"/>
        </w:rPr>
        <w:t xml:space="preserve">ся для матеріального забезпечення злочинів і набуті злочинним шляхом, </w:t>
      </w:r>
      <w:r>
        <w:rPr>
          <w:rFonts w:ascii="Times New Roman" w:hAnsi="Times New Roman"/>
          <w:b w:val="0"/>
          <w:sz w:val="28"/>
          <w:szCs w:val="28"/>
        </w:rPr>
        <w:t xml:space="preserve">а також </w:t>
      </w:r>
      <w:r w:rsidR="00E351C7">
        <w:rPr>
          <w:rFonts w:ascii="Times New Roman" w:hAnsi="Times New Roman"/>
          <w:b w:val="0"/>
          <w:sz w:val="28"/>
          <w:szCs w:val="28"/>
        </w:rPr>
        <w:t>для забезпечення їх</w:t>
      </w:r>
      <w:r>
        <w:rPr>
          <w:rFonts w:ascii="Times New Roman" w:hAnsi="Times New Roman"/>
          <w:b w:val="0"/>
          <w:sz w:val="28"/>
          <w:szCs w:val="28"/>
        </w:rPr>
        <w:t xml:space="preserve"> збереження до вирішення питань</w:t>
      </w:r>
      <w:r w:rsidR="00E351C7">
        <w:rPr>
          <w:rFonts w:ascii="Times New Roman" w:hAnsi="Times New Roman"/>
          <w:b w:val="0"/>
          <w:sz w:val="28"/>
          <w:szCs w:val="28"/>
        </w:rPr>
        <w:t xml:space="preserve"> про долю речових доказів,</w:t>
      </w:r>
      <w:r>
        <w:rPr>
          <w:rFonts w:ascii="Times New Roman" w:hAnsi="Times New Roman"/>
          <w:b w:val="0"/>
          <w:sz w:val="28"/>
          <w:szCs w:val="28"/>
        </w:rPr>
        <w:t xml:space="preserve"> про наявність </w:t>
      </w:r>
      <w:r w:rsidR="00E351C7">
        <w:rPr>
          <w:rFonts w:ascii="Times New Roman" w:hAnsi="Times New Roman"/>
          <w:b w:val="0"/>
          <w:sz w:val="28"/>
          <w:szCs w:val="28"/>
        </w:rPr>
        <w:t xml:space="preserve">підстав для застосування спеціальної конфіскації. </w:t>
      </w:r>
      <w:r>
        <w:rPr>
          <w:rFonts w:ascii="Times New Roman" w:hAnsi="Times New Roman"/>
          <w:b w:val="0"/>
          <w:sz w:val="28"/>
          <w:szCs w:val="28"/>
        </w:rPr>
        <w:t>Представник</w:t>
      </w:r>
      <w:r w:rsidR="00E351C7">
        <w:rPr>
          <w:rFonts w:ascii="Times New Roman" w:hAnsi="Times New Roman"/>
          <w:b w:val="0"/>
          <w:sz w:val="28"/>
          <w:szCs w:val="28"/>
        </w:rPr>
        <w:t xml:space="preserve"> потерпілого </w:t>
      </w:r>
      <w:r>
        <w:rPr>
          <w:rFonts w:ascii="Times New Roman" w:hAnsi="Times New Roman"/>
          <w:b w:val="0"/>
          <w:sz w:val="28"/>
          <w:szCs w:val="28"/>
        </w:rPr>
        <w:t xml:space="preserve">заявив </w:t>
      </w:r>
      <w:r w:rsidR="00E351C7">
        <w:rPr>
          <w:rFonts w:ascii="Times New Roman" w:hAnsi="Times New Roman"/>
          <w:b w:val="0"/>
          <w:sz w:val="28"/>
          <w:szCs w:val="28"/>
        </w:rPr>
        <w:t xml:space="preserve">клопотання з аналогічних мотивів, </w:t>
      </w:r>
      <w:r w:rsidR="00026586">
        <w:rPr>
          <w:rFonts w:ascii="Times New Roman" w:hAnsi="Times New Roman"/>
          <w:b w:val="0"/>
          <w:sz w:val="28"/>
          <w:szCs w:val="28"/>
        </w:rPr>
        <w:t xml:space="preserve">а також </w:t>
      </w:r>
      <w:r>
        <w:rPr>
          <w:rFonts w:ascii="Times New Roman" w:hAnsi="Times New Roman"/>
          <w:b w:val="0"/>
          <w:sz w:val="28"/>
          <w:szCs w:val="28"/>
        </w:rPr>
        <w:t xml:space="preserve">з метою </w:t>
      </w:r>
      <w:r w:rsidR="00E351C7">
        <w:rPr>
          <w:rFonts w:ascii="Times New Roman" w:hAnsi="Times New Roman"/>
          <w:b w:val="0"/>
          <w:sz w:val="28"/>
          <w:szCs w:val="28"/>
        </w:rPr>
        <w:t xml:space="preserve">забезпечення цивільного позову. </w:t>
      </w:r>
    </w:p>
    <w:p w:rsidR="00E351C7" w:rsidRDefault="00E351C7" w:rsidP="00E351C7">
      <w:pPr>
        <w:pStyle w:val="20"/>
        <w:spacing w:after="0"/>
        <w:ind w:firstLine="709"/>
        <w:contextualSpacing/>
        <w:jc w:val="both"/>
        <w:rPr>
          <w:rFonts w:ascii="Times New Roman" w:hAnsi="Times New Roman"/>
          <w:b w:val="0"/>
          <w:sz w:val="28"/>
          <w:szCs w:val="28"/>
        </w:rPr>
      </w:pPr>
      <w:r>
        <w:rPr>
          <w:rFonts w:ascii="Times New Roman" w:hAnsi="Times New Roman"/>
          <w:b w:val="0"/>
          <w:sz w:val="28"/>
          <w:szCs w:val="28"/>
        </w:rPr>
        <w:t xml:space="preserve">У зв’язку з </w:t>
      </w:r>
      <w:r w:rsidR="00FF7E4F">
        <w:rPr>
          <w:rFonts w:ascii="Times New Roman" w:hAnsi="Times New Roman"/>
          <w:b w:val="0"/>
          <w:sz w:val="28"/>
          <w:szCs w:val="28"/>
        </w:rPr>
        <w:t xml:space="preserve">тим, що прокурор додав до клопотання </w:t>
      </w:r>
      <w:r>
        <w:rPr>
          <w:rFonts w:ascii="Times New Roman" w:hAnsi="Times New Roman"/>
          <w:b w:val="0"/>
          <w:sz w:val="28"/>
          <w:szCs w:val="28"/>
        </w:rPr>
        <w:t xml:space="preserve">про арешт майна </w:t>
      </w:r>
      <w:r w:rsidR="00EC4480">
        <w:rPr>
          <w:rFonts w:ascii="Times New Roman" w:hAnsi="Times New Roman"/>
          <w:b w:val="0"/>
          <w:sz w:val="28"/>
          <w:szCs w:val="28"/>
        </w:rPr>
        <w:t xml:space="preserve">значні за обсягом додатки, </w:t>
      </w:r>
      <w:r>
        <w:rPr>
          <w:rFonts w:ascii="Times New Roman" w:hAnsi="Times New Roman"/>
          <w:b w:val="0"/>
          <w:sz w:val="28"/>
          <w:szCs w:val="28"/>
        </w:rPr>
        <w:t xml:space="preserve">учасниками підготовчого </w:t>
      </w:r>
      <w:r w:rsidR="00EC4480">
        <w:rPr>
          <w:rFonts w:ascii="Times New Roman" w:hAnsi="Times New Roman"/>
          <w:b w:val="0"/>
          <w:sz w:val="28"/>
          <w:szCs w:val="28"/>
        </w:rPr>
        <w:t>судового засідання було заявлене</w:t>
      </w:r>
      <w:r>
        <w:rPr>
          <w:rFonts w:ascii="Times New Roman" w:hAnsi="Times New Roman"/>
          <w:b w:val="0"/>
          <w:sz w:val="28"/>
          <w:szCs w:val="28"/>
        </w:rPr>
        <w:t xml:space="preserve"> клопотання про оголошення перерви для</w:t>
      </w:r>
      <w:r w:rsidR="00EC4480">
        <w:rPr>
          <w:rFonts w:ascii="Times New Roman" w:hAnsi="Times New Roman"/>
          <w:b w:val="0"/>
          <w:sz w:val="28"/>
          <w:szCs w:val="28"/>
        </w:rPr>
        <w:t xml:space="preserve"> надання можливості ознайомитися</w:t>
      </w:r>
      <w:r>
        <w:rPr>
          <w:rFonts w:ascii="Times New Roman" w:hAnsi="Times New Roman"/>
          <w:b w:val="0"/>
          <w:sz w:val="28"/>
          <w:szCs w:val="28"/>
        </w:rPr>
        <w:t xml:space="preserve"> з поданими прокурором додатками, яке </w:t>
      </w:r>
      <w:r w:rsidR="00026586">
        <w:rPr>
          <w:rFonts w:ascii="Times New Roman" w:hAnsi="Times New Roman"/>
          <w:b w:val="0"/>
          <w:sz w:val="28"/>
          <w:szCs w:val="28"/>
        </w:rPr>
        <w:t xml:space="preserve">суд задовольнив та оголосив </w:t>
      </w:r>
      <w:r>
        <w:rPr>
          <w:rFonts w:ascii="Times New Roman" w:hAnsi="Times New Roman"/>
          <w:b w:val="0"/>
          <w:sz w:val="28"/>
          <w:szCs w:val="28"/>
        </w:rPr>
        <w:t xml:space="preserve">перерву до </w:t>
      </w:r>
      <w:r w:rsidR="00C941BC">
        <w:rPr>
          <w:rFonts w:ascii="Times New Roman" w:hAnsi="Times New Roman"/>
          <w:b w:val="0"/>
          <w:sz w:val="28"/>
          <w:szCs w:val="28"/>
        </w:rPr>
        <w:t xml:space="preserve">    </w:t>
      </w:r>
      <w:r>
        <w:rPr>
          <w:rFonts w:ascii="Times New Roman" w:hAnsi="Times New Roman"/>
          <w:b w:val="0"/>
          <w:sz w:val="28"/>
          <w:szCs w:val="28"/>
        </w:rPr>
        <w:t>6 квітня 2020 року.</w:t>
      </w:r>
    </w:p>
    <w:p w:rsidR="00E351C7" w:rsidRDefault="00E351C7" w:rsidP="00E351C7">
      <w:pPr>
        <w:pStyle w:val="20"/>
        <w:spacing w:after="0"/>
        <w:ind w:firstLine="709"/>
        <w:contextualSpacing/>
        <w:jc w:val="both"/>
        <w:rPr>
          <w:rFonts w:ascii="Times New Roman" w:hAnsi="Times New Roman"/>
          <w:b w:val="0"/>
          <w:sz w:val="28"/>
          <w:szCs w:val="28"/>
        </w:rPr>
      </w:pPr>
      <w:r>
        <w:rPr>
          <w:rFonts w:ascii="Times New Roman" w:hAnsi="Times New Roman"/>
          <w:b w:val="0"/>
          <w:sz w:val="28"/>
          <w:szCs w:val="28"/>
        </w:rPr>
        <w:t>6 квітня 2020 року продовж</w:t>
      </w:r>
      <w:r w:rsidR="00EC4480">
        <w:rPr>
          <w:rFonts w:ascii="Times New Roman" w:hAnsi="Times New Roman"/>
          <w:b w:val="0"/>
          <w:sz w:val="28"/>
          <w:szCs w:val="28"/>
        </w:rPr>
        <w:t xml:space="preserve">ено підготовче судове засідання, </w:t>
      </w:r>
      <w:r>
        <w:rPr>
          <w:rFonts w:ascii="Times New Roman" w:hAnsi="Times New Roman"/>
          <w:b w:val="0"/>
          <w:sz w:val="28"/>
          <w:szCs w:val="28"/>
        </w:rPr>
        <w:t>під час якого вирішено питання, визначені положенн</w:t>
      </w:r>
      <w:r w:rsidR="00EC4480">
        <w:rPr>
          <w:rFonts w:ascii="Times New Roman" w:hAnsi="Times New Roman"/>
          <w:b w:val="0"/>
          <w:sz w:val="28"/>
          <w:szCs w:val="28"/>
        </w:rPr>
        <w:t xml:space="preserve">ями статей 314, 315 КПК України, </w:t>
      </w:r>
      <w:r>
        <w:rPr>
          <w:rFonts w:ascii="Times New Roman" w:hAnsi="Times New Roman"/>
          <w:b w:val="0"/>
          <w:sz w:val="28"/>
          <w:szCs w:val="28"/>
        </w:rPr>
        <w:t>та розглянуто клопотання прокурора і представника потерпілого про накладення арешту на майно.</w:t>
      </w:r>
    </w:p>
    <w:p w:rsidR="00E351C7" w:rsidRDefault="00E351C7" w:rsidP="00E351C7">
      <w:pPr>
        <w:pStyle w:val="20"/>
        <w:spacing w:after="0"/>
        <w:ind w:firstLine="709"/>
        <w:contextualSpacing/>
        <w:jc w:val="both"/>
        <w:rPr>
          <w:rFonts w:ascii="Times New Roman" w:hAnsi="Times New Roman"/>
          <w:b w:val="0"/>
          <w:sz w:val="28"/>
          <w:szCs w:val="28"/>
        </w:rPr>
      </w:pPr>
      <w:r>
        <w:rPr>
          <w:rFonts w:ascii="Times New Roman" w:hAnsi="Times New Roman"/>
          <w:b w:val="0"/>
          <w:sz w:val="28"/>
          <w:szCs w:val="28"/>
        </w:rPr>
        <w:t>За результатами підготовчого судового засідання судовий розгляд у кримінальному провадженні призначено н</w:t>
      </w:r>
      <w:r w:rsidR="00EC4480">
        <w:rPr>
          <w:rFonts w:ascii="Times New Roman" w:hAnsi="Times New Roman"/>
          <w:b w:val="0"/>
          <w:sz w:val="28"/>
          <w:szCs w:val="28"/>
        </w:rPr>
        <w:t>а 14 квітня 2020 року на 14 год 30 хв</w:t>
      </w:r>
      <w:r>
        <w:rPr>
          <w:rFonts w:ascii="Times New Roman" w:hAnsi="Times New Roman"/>
          <w:b w:val="0"/>
          <w:sz w:val="28"/>
          <w:szCs w:val="28"/>
        </w:rPr>
        <w:t xml:space="preserve"> та задоволено клопотання прокурора і представника потерпілого про накладення арешту на майно, зокрема на </w:t>
      </w:r>
      <w:r w:rsidR="00EC4480">
        <w:rPr>
          <w:rFonts w:ascii="Times New Roman" w:hAnsi="Times New Roman"/>
          <w:b w:val="0"/>
          <w:sz w:val="28"/>
          <w:szCs w:val="28"/>
        </w:rPr>
        <w:t>низку</w:t>
      </w:r>
      <w:r>
        <w:rPr>
          <w:rFonts w:ascii="Times New Roman" w:hAnsi="Times New Roman"/>
          <w:b w:val="0"/>
          <w:sz w:val="28"/>
          <w:szCs w:val="28"/>
        </w:rPr>
        <w:t xml:space="preserve"> об’єктів н</w:t>
      </w:r>
      <w:r w:rsidR="005C6563">
        <w:rPr>
          <w:rFonts w:ascii="Times New Roman" w:hAnsi="Times New Roman"/>
          <w:b w:val="0"/>
          <w:sz w:val="28"/>
          <w:szCs w:val="28"/>
        </w:rPr>
        <w:t xml:space="preserve">ерухомості і корпоративні права, </w:t>
      </w:r>
      <w:r>
        <w:rPr>
          <w:rFonts w:ascii="Times New Roman" w:hAnsi="Times New Roman"/>
          <w:b w:val="0"/>
          <w:sz w:val="28"/>
          <w:szCs w:val="28"/>
        </w:rPr>
        <w:t xml:space="preserve">з метою забезпечення збереження речових доказів, що є предметом кримінальних правопорушень, а також з метою забезпечення можливої </w:t>
      </w:r>
      <w:proofErr w:type="spellStart"/>
      <w:r>
        <w:rPr>
          <w:rFonts w:ascii="Times New Roman" w:hAnsi="Times New Roman"/>
          <w:b w:val="0"/>
          <w:sz w:val="28"/>
          <w:szCs w:val="28"/>
        </w:rPr>
        <w:t>спецконфіскації</w:t>
      </w:r>
      <w:proofErr w:type="spellEnd"/>
      <w:r>
        <w:rPr>
          <w:rFonts w:ascii="Times New Roman" w:hAnsi="Times New Roman"/>
          <w:b w:val="0"/>
          <w:sz w:val="28"/>
          <w:szCs w:val="28"/>
        </w:rPr>
        <w:t xml:space="preserve"> та забезпечення позову, про що 7 квітня 2020 року постановлено відповідну ухвалу. </w:t>
      </w:r>
    </w:p>
    <w:p w:rsidR="00E351C7" w:rsidRDefault="00EC4480" w:rsidP="00E351C7">
      <w:pPr>
        <w:pStyle w:val="20"/>
        <w:spacing w:after="0"/>
        <w:ind w:firstLine="709"/>
        <w:contextualSpacing/>
        <w:jc w:val="both"/>
        <w:rPr>
          <w:rFonts w:ascii="Times New Roman" w:hAnsi="Times New Roman"/>
          <w:b w:val="0"/>
          <w:sz w:val="28"/>
          <w:szCs w:val="28"/>
        </w:rPr>
      </w:pPr>
      <w:r>
        <w:rPr>
          <w:rFonts w:ascii="Times New Roman" w:hAnsi="Times New Roman"/>
          <w:b w:val="0"/>
          <w:sz w:val="28"/>
          <w:szCs w:val="28"/>
        </w:rPr>
        <w:t xml:space="preserve">Водночас судді </w:t>
      </w:r>
      <w:r w:rsidR="00E351C7">
        <w:rPr>
          <w:rFonts w:ascii="Times New Roman" w:hAnsi="Times New Roman"/>
          <w:b w:val="0"/>
          <w:sz w:val="28"/>
          <w:szCs w:val="28"/>
        </w:rPr>
        <w:t xml:space="preserve">зазначили, що </w:t>
      </w:r>
      <w:r w:rsidR="00026586">
        <w:rPr>
          <w:rFonts w:ascii="Times New Roman" w:hAnsi="Times New Roman"/>
          <w:b w:val="0"/>
          <w:sz w:val="28"/>
          <w:szCs w:val="28"/>
        </w:rPr>
        <w:t xml:space="preserve">суд врахував </w:t>
      </w:r>
      <w:r w:rsidR="00E351C7">
        <w:rPr>
          <w:rFonts w:ascii="Times New Roman" w:hAnsi="Times New Roman"/>
          <w:b w:val="0"/>
          <w:sz w:val="28"/>
          <w:szCs w:val="28"/>
        </w:rPr>
        <w:t>обґрунту</w:t>
      </w:r>
      <w:r w:rsidR="00026586">
        <w:rPr>
          <w:rFonts w:ascii="Times New Roman" w:hAnsi="Times New Roman"/>
          <w:b w:val="0"/>
          <w:sz w:val="28"/>
          <w:szCs w:val="28"/>
        </w:rPr>
        <w:t>вання доводів прокурора, надані</w:t>
      </w:r>
      <w:r w:rsidR="00E351C7">
        <w:rPr>
          <w:rFonts w:ascii="Times New Roman" w:hAnsi="Times New Roman"/>
          <w:b w:val="0"/>
          <w:sz w:val="28"/>
          <w:szCs w:val="28"/>
        </w:rPr>
        <w:t xml:space="preserve"> стороною обвинувачення</w:t>
      </w:r>
      <w:r w:rsidR="00026586">
        <w:rPr>
          <w:rFonts w:ascii="Times New Roman" w:hAnsi="Times New Roman"/>
          <w:b w:val="0"/>
          <w:sz w:val="28"/>
          <w:szCs w:val="28"/>
        </w:rPr>
        <w:t xml:space="preserve"> матеріали</w:t>
      </w:r>
      <w:r w:rsidR="00E351C7">
        <w:rPr>
          <w:rFonts w:ascii="Times New Roman" w:hAnsi="Times New Roman"/>
          <w:b w:val="0"/>
          <w:sz w:val="28"/>
          <w:szCs w:val="28"/>
        </w:rPr>
        <w:t xml:space="preserve">, наявність ризиків можливого відчуження майна, що було предметом кримінальних правопорушень, а тому, виходячи </w:t>
      </w:r>
      <w:r>
        <w:rPr>
          <w:rFonts w:ascii="Times New Roman" w:hAnsi="Times New Roman"/>
          <w:b w:val="0"/>
          <w:sz w:val="28"/>
          <w:szCs w:val="28"/>
        </w:rPr>
        <w:t>і</w:t>
      </w:r>
      <w:r w:rsidR="00E351C7">
        <w:rPr>
          <w:rFonts w:ascii="Times New Roman" w:hAnsi="Times New Roman"/>
          <w:b w:val="0"/>
          <w:sz w:val="28"/>
          <w:szCs w:val="28"/>
        </w:rPr>
        <w:t xml:space="preserve">з вказаних обставин, дійшов висновку про можливість розгляду клопотань про накладення арешту на майно відповідно до положень частини другої статті 172 КПК України без повідомлення осіб, зазначених у вказаній статті. </w:t>
      </w:r>
    </w:p>
    <w:p w:rsidR="00E351C7" w:rsidRDefault="00EC4480" w:rsidP="00E351C7">
      <w:pPr>
        <w:pStyle w:val="20"/>
        <w:spacing w:after="0"/>
        <w:ind w:firstLine="709"/>
        <w:contextualSpacing/>
        <w:jc w:val="both"/>
        <w:rPr>
          <w:rFonts w:ascii="Times New Roman" w:hAnsi="Times New Roman"/>
          <w:b w:val="0"/>
          <w:sz w:val="28"/>
          <w:szCs w:val="28"/>
        </w:rPr>
      </w:pPr>
      <w:r>
        <w:rPr>
          <w:rFonts w:ascii="Times New Roman" w:hAnsi="Times New Roman"/>
          <w:b w:val="0"/>
          <w:sz w:val="28"/>
          <w:szCs w:val="28"/>
        </w:rPr>
        <w:t>Також</w:t>
      </w:r>
      <w:r w:rsidR="00E351C7">
        <w:rPr>
          <w:rFonts w:ascii="Times New Roman" w:hAnsi="Times New Roman"/>
          <w:b w:val="0"/>
          <w:sz w:val="28"/>
          <w:szCs w:val="28"/>
        </w:rPr>
        <w:t xml:space="preserve"> судді пояснили, що під час судового розгляду 14 квітня 2020 р</w:t>
      </w:r>
      <w:r>
        <w:rPr>
          <w:rFonts w:ascii="Times New Roman" w:hAnsi="Times New Roman"/>
          <w:b w:val="0"/>
          <w:sz w:val="28"/>
          <w:szCs w:val="28"/>
        </w:rPr>
        <w:t>оку після проведення підготовчих</w:t>
      </w:r>
      <w:r w:rsidR="00E351C7">
        <w:rPr>
          <w:rFonts w:ascii="Times New Roman" w:hAnsi="Times New Roman"/>
          <w:b w:val="0"/>
          <w:sz w:val="28"/>
          <w:szCs w:val="28"/>
        </w:rPr>
        <w:t xml:space="preserve"> дій колегія суддів </w:t>
      </w:r>
      <w:r>
        <w:rPr>
          <w:rFonts w:ascii="Times New Roman" w:hAnsi="Times New Roman"/>
          <w:b w:val="0"/>
          <w:sz w:val="28"/>
          <w:szCs w:val="28"/>
        </w:rPr>
        <w:t>відповідно до вимог КПК України негайно</w:t>
      </w:r>
      <w:r w:rsidR="00E351C7">
        <w:rPr>
          <w:rFonts w:ascii="Times New Roman" w:hAnsi="Times New Roman"/>
          <w:b w:val="0"/>
          <w:sz w:val="28"/>
          <w:szCs w:val="28"/>
        </w:rPr>
        <w:t xml:space="preserve"> перейшла до розгляду угоди про визнання винуватості, укладеної між прокурором та обвинуваченими, </w:t>
      </w:r>
      <w:r>
        <w:rPr>
          <w:rFonts w:ascii="Times New Roman" w:hAnsi="Times New Roman"/>
          <w:b w:val="0"/>
          <w:sz w:val="28"/>
          <w:szCs w:val="28"/>
        </w:rPr>
        <w:t>поданої</w:t>
      </w:r>
      <w:r w:rsidR="00E351C7">
        <w:rPr>
          <w:rFonts w:ascii="Times New Roman" w:hAnsi="Times New Roman"/>
          <w:b w:val="0"/>
          <w:sz w:val="28"/>
          <w:szCs w:val="28"/>
        </w:rPr>
        <w:t xml:space="preserve"> через канцелярію суду до початку судового розгляду.</w:t>
      </w:r>
    </w:p>
    <w:p w:rsidR="00E351C7" w:rsidRDefault="00E351C7" w:rsidP="00E351C7">
      <w:pPr>
        <w:pStyle w:val="20"/>
        <w:spacing w:after="0"/>
        <w:ind w:firstLine="709"/>
        <w:contextualSpacing/>
        <w:jc w:val="both"/>
        <w:rPr>
          <w:rFonts w:ascii="Times New Roman" w:hAnsi="Times New Roman"/>
          <w:b w:val="0"/>
          <w:sz w:val="28"/>
          <w:szCs w:val="28"/>
        </w:rPr>
      </w:pPr>
      <w:r>
        <w:rPr>
          <w:rFonts w:ascii="Times New Roman" w:hAnsi="Times New Roman"/>
          <w:b w:val="0"/>
          <w:sz w:val="28"/>
          <w:szCs w:val="28"/>
        </w:rPr>
        <w:t xml:space="preserve">За результатами розгляду </w:t>
      </w:r>
      <w:r w:rsidR="00EC4480">
        <w:rPr>
          <w:rFonts w:ascii="Times New Roman" w:hAnsi="Times New Roman"/>
          <w:b w:val="0"/>
          <w:sz w:val="28"/>
          <w:szCs w:val="28"/>
        </w:rPr>
        <w:t>суд</w:t>
      </w:r>
      <w:r>
        <w:rPr>
          <w:rFonts w:ascii="Times New Roman" w:hAnsi="Times New Roman"/>
          <w:b w:val="0"/>
          <w:sz w:val="28"/>
          <w:szCs w:val="28"/>
        </w:rPr>
        <w:t xml:space="preserve"> </w:t>
      </w:r>
      <w:r w:rsidR="00EC4480">
        <w:rPr>
          <w:rFonts w:ascii="Times New Roman" w:hAnsi="Times New Roman"/>
          <w:b w:val="0"/>
          <w:sz w:val="28"/>
          <w:szCs w:val="28"/>
        </w:rPr>
        <w:t>затвердив</w:t>
      </w:r>
      <w:r>
        <w:rPr>
          <w:rFonts w:ascii="Times New Roman" w:hAnsi="Times New Roman"/>
          <w:b w:val="0"/>
          <w:sz w:val="28"/>
          <w:szCs w:val="28"/>
        </w:rPr>
        <w:t xml:space="preserve"> вказану угоду та </w:t>
      </w:r>
      <w:r w:rsidR="00EC4480">
        <w:rPr>
          <w:rFonts w:ascii="Times New Roman" w:hAnsi="Times New Roman"/>
          <w:b w:val="0"/>
          <w:sz w:val="28"/>
          <w:szCs w:val="28"/>
        </w:rPr>
        <w:t>ухвалив</w:t>
      </w:r>
      <w:r>
        <w:rPr>
          <w:rFonts w:ascii="Times New Roman" w:hAnsi="Times New Roman"/>
          <w:b w:val="0"/>
          <w:sz w:val="28"/>
          <w:szCs w:val="28"/>
        </w:rPr>
        <w:t xml:space="preserve"> відповідний вирок від 14 квітня 2020 року.</w:t>
      </w:r>
    </w:p>
    <w:p w:rsidR="00E351C7" w:rsidRDefault="00E351C7" w:rsidP="00E351C7">
      <w:pPr>
        <w:pStyle w:val="20"/>
        <w:spacing w:after="0"/>
        <w:ind w:firstLine="709"/>
        <w:contextualSpacing/>
        <w:jc w:val="both"/>
        <w:rPr>
          <w:rFonts w:ascii="Times New Roman" w:hAnsi="Times New Roman"/>
          <w:b w:val="0"/>
          <w:sz w:val="28"/>
          <w:szCs w:val="28"/>
        </w:rPr>
      </w:pPr>
      <w:r>
        <w:rPr>
          <w:rFonts w:ascii="Times New Roman" w:hAnsi="Times New Roman"/>
          <w:b w:val="0"/>
          <w:sz w:val="28"/>
          <w:szCs w:val="28"/>
        </w:rPr>
        <w:t xml:space="preserve">Також судді наголосили, що судовий розгляд 14 квітня 2020 року </w:t>
      </w:r>
      <w:r>
        <w:rPr>
          <w:rFonts w:ascii="Times New Roman" w:hAnsi="Times New Roman"/>
          <w:b w:val="0"/>
          <w:sz w:val="28"/>
          <w:szCs w:val="28"/>
        </w:rPr>
        <w:lastRenderedPageBreak/>
        <w:t xml:space="preserve">відбувався відповідно до вимог закону з дотриманням відповідної процедури розгляду та забезпечення права на захист осіб, які притягалися до кримінальної відповідальності, за участю прокурора, представника потерпілого, обвинувачених та </w:t>
      </w:r>
      <w:r w:rsidR="00EC4480">
        <w:rPr>
          <w:rFonts w:ascii="Times New Roman" w:hAnsi="Times New Roman"/>
          <w:b w:val="0"/>
          <w:sz w:val="28"/>
          <w:szCs w:val="28"/>
        </w:rPr>
        <w:t>їхнього</w:t>
      </w:r>
      <w:r>
        <w:rPr>
          <w:rFonts w:ascii="Times New Roman" w:hAnsi="Times New Roman"/>
          <w:b w:val="0"/>
          <w:sz w:val="28"/>
          <w:szCs w:val="28"/>
        </w:rPr>
        <w:t xml:space="preserve"> захисника.</w:t>
      </w:r>
    </w:p>
    <w:p w:rsidR="00EC4480" w:rsidRPr="00EC4480" w:rsidRDefault="00E351C7" w:rsidP="00E351C7">
      <w:pPr>
        <w:pStyle w:val="20"/>
        <w:spacing w:after="0"/>
        <w:ind w:firstLine="709"/>
        <w:contextualSpacing/>
        <w:jc w:val="both"/>
        <w:rPr>
          <w:rFonts w:ascii="Times New Roman" w:hAnsi="Times New Roman"/>
          <w:b w:val="0"/>
          <w:sz w:val="28"/>
          <w:szCs w:val="28"/>
        </w:rPr>
      </w:pPr>
      <w:r>
        <w:rPr>
          <w:rFonts w:ascii="Times New Roman" w:hAnsi="Times New Roman"/>
          <w:b w:val="0"/>
          <w:sz w:val="28"/>
          <w:szCs w:val="28"/>
        </w:rPr>
        <w:t xml:space="preserve">Щодо тверджень </w:t>
      </w:r>
      <w:proofErr w:type="spellStart"/>
      <w:r>
        <w:rPr>
          <w:rFonts w:ascii="Times New Roman" w:hAnsi="Times New Roman"/>
          <w:b w:val="0"/>
          <w:sz w:val="28"/>
          <w:szCs w:val="28"/>
        </w:rPr>
        <w:t>Хомова</w:t>
      </w:r>
      <w:proofErr w:type="spellEnd"/>
      <w:r>
        <w:rPr>
          <w:rFonts w:ascii="Times New Roman" w:hAnsi="Times New Roman"/>
          <w:b w:val="0"/>
          <w:sz w:val="28"/>
          <w:szCs w:val="28"/>
        </w:rPr>
        <w:t xml:space="preserve"> С.Г. про умисне недопущення </w:t>
      </w:r>
      <w:r w:rsidR="00EC4480">
        <w:rPr>
          <w:rFonts w:ascii="Times New Roman" w:hAnsi="Times New Roman"/>
          <w:b w:val="0"/>
          <w:sz w:val="28"/>
          <w:szCs w:val="28"/>
        </w:rPr>
        <w:t xml:space="preserve">його та його захисника </w:t>
      </w:r>
      <w:r w:rsidR="00C941BC">
        <w:rPr>
          <w:rFonts w:ascii="Times New Roman" w:eastAsia="Arial Unicode MS" w:hAnsi="Times New Roman"/>
          <w:b w:val="0"/>
          <w:color w:val="000000"/>
          <w:sz w:val="28"/>
          <w:szCs w:val="28"/>
          <w:lang w:eastAsia="uk-UA" w:bidi="uk-UA"/>
        </w:rPr>
        <w:t>ОСОБА_3</w:t>
      </w:r>
      <w:r>
        <w:rPr>
          <w:rFonts w:ascii="Times New Roman" w:hAnsi="Times New Roman"/>
          <w:b w:val="0"/>
          <w:sz w:val="28"/>
          <w:szCs w:val="28"/>
        </w:rPr>
        <w:t xml:space="preserve"> до участі у кримінальному провадженні щодо </w:t>
      </w:r>
      <w:r w:rsidR="00C941BC" w:rsidRPr="00E42774">
        <w:rPr>
          <w:rFonts w:ascii="Times New Roman" w:eastAsia="Arial Unicode MS" w:hAnsi="Times New Roman"/>
          <w:b w:val="0"/>
          <w:color w:val="000000"/>
          <w:sz w:val="28"/>
          <w:szCs w:val="28"/>
          <w:lang w:eastAsia="uk-UA" w:bidi="uk-UA"/>
        </w:rPr>
        <w:t>ОСОБА_1</w:t>
      </w:r>
      <w:r>
        <w:rPr>
          <w:rFonts w:ascii="Times New Roman" w:hAnsi="Times New Roman"/>
          <w:b w:val="0"/>
          <w:sz w:val="28"/>
          <w:szCs w:val="28"/>
        </w:rPr>
        <w:t xml:space="preserve"> та </w:t>
      </w:r>
      <w:r w:rsidR="00C941BC">
        <w:rPr>
          <w:rFonts w:ascii="Times New Roman" w:eastAsia="Arial Unicode MS" w:hAnsi="Times New Roman"/>
          <w:b w:val="0"/>
          <w:color w:val="000000"/>
          <w:sz w:val="28"/>
          <w:szCs w:val="28"/>
          <w:lang w:eastAsia="uk-UA" w:bidi="uk-UA"/>
        </w:rPr>
        <w:t>ОСОБА_2</w:t>
      </w:r>
      <w:r>
        <w:rPr>
          <w:rFonts w:ascii="Times New Roman" w:hAnsi="Times New Roman"/>
          <w:b w:val="0"/>
          <w:sz w:val="28"/>
          <w:szCs w:val="28"/>
        </w:rPr>
        <w:t xml:space="preserve"> </w:t>
      </w:r>
      <w:r w:rsidR="00EC4480">
        <w:rPr>
          <w:rFonts w:ascii="Times New Roman" w:hAnsi="Times New Roman"/>
          <w:b w:val="0"/>
          <w:sz w:val="28"/>
          <w:szCs w:val="28"/>
        </w:rPr>
        <w:t>і</w:t>
      </w:r>
      <w:r>
        <w:rPr>
          <w:rFonts w:ascii="Times New Roman" w:hAnsi="Times New Roman"/>
          <w:b w:val="0"/>
          <w:sz w:val="28"/>
          <w:szCs w:val="28"/>
        </w:rPr>
        <w:t xml:space="preserve"> порушення </w:t>
      </w:r>
      <w:r w:rsidR="00EC4480">
        <w:rPr>
          <w:rFonts w:ascii="Times New Roman" w:hAnsi="Times New Roman"/>
          <w:b w:val="0"/>
          <w:sz w:val="28"/>
          <w:szCs w:val="28"/>
        </w:rPr>
        <w:t>його законних прав та інтересів</w:t>
      </w:r>
      <w:r>
        <w:rPr>
          <w:rFonts w:ascii="Times New Roman" w:hAnsi="Times New Roman"/>
          <w:b w:val="0"/>
          <w:sz w:val="28"/>
          <w:szCs w:val="28"/>
        </w:rPr>
        <w:t xml:space="preserve"> судді </w:t>
      </w:r>
      <w:r w:rsidRPr="00316789">
        <w:rPr>
          <w:rFonts w:ascii="Times New Roman" w:hAnsi="Times New Roman"/>
          <w:b w:val="0"/>
          <w:sz w:val="28"/>
          <w:szCs w:val="28"/>
        </w:rPr>
        <w:t>М</w:t>
      </w:r>
      <w:r>
        <w:rPr>
          <w:rFonts w:ascii="Times New Roman" w:hAnsi="Times New Roman"/>
          <w:b w:val="0"/>
          <w:sz w:val="28"/>
          <w:szCs w:val="28"/>
        </w:rPr>
        <w:t>арченко М.В., Левко В.Б., Курило</w:t>
      </w:r>
      <w:r w:rsidRPr="00316789">
        <w:rPr>
          <w:rFonts w:ascii="Times New Roman" w:hAnsi="Times New Roman"/>
          <w:b w:val="0"/>
          <w:sz w:val="28"/>
          <w:szCs w:val="28"/>
        </w:rPr>
        <w:t xml:space="preserve"> А.В.</w:t>
      </w:r>
      <w:r>
        <w:rPr>
          <w:rFonts w:ascii="Times New Roman" w:hAnsi="Times New Roman"/>
          <w:b w:val="0"/>
          <w:sz w:val="28"/>
          <w:szCs w:val="28"/>
        </w:rPr>
        <w:t xml:space="preserve"> повідомили, що такі твердження є необґрунтованими та не </w:t>
      </w:r>
      <w:r w:rsidR="00EC4480">
        <w:rPr>
          <w:rFonts w:ascii="Times New Roman" w:hAnsi="Times New Roman"/>
          <w:b w:val="0"/>
          <w:sz w:val="28"/>
          <w:szCs w:val="28"/>
        </w:rPr>
        <w:t>відповідають дійсності, зокрема</w:t>
      </w:r>
      <w:r>
        <w:rPr>
          <w:rFonts w:ascii="Times New Roman" w:hAnsi="Times New Roman"/>
          <w:b w:val="0"/>
          <w:sz w:val="28"/>
          <w:szCs w:val="28"/>
        </w:rPr>
        <w:t xml:space="preserve"> </w:t>
      </w:r>
      <w:r w:rsidR="00EC4480">
        <w:rPr>
          <w:rFonts w:ascii="Times New Roman" w:hAnsi="Times New Roman"/>
          <w:b w:val="0"/>
          <w:sz w:val="28"/>
          <w:szCs w:val="28"/>
        </w:rPr>
        <w:t xml:space="preserve">з огляду на таке. </w:t>
      </w:r>
    </w:p>
    <w:p w:rsidR="00E351C7" w:rsidRDefault="00E351C7" w:rsidP="00E351C7">
      <w:pPr>
        <w:pStyle w:val="20"/>
        <w:spacing w:after="0"/>
        <w:ind w:firstLine="709"/>
        <w:contextualSpacing/>
        <w:jc w:val="both"/>
        <w:rPr>
          <w:rFonts w:ascii="Times New Roman" w:hAnsi="Times New Roman"/>
          <w:b w:val="0"/>
          <w:sz w:val="28"/>
          <w:szCs w:val="28"/>
        </w:rPr>
      </w:pPr>
      <w:r>
        <w:rPr>
          <w:rFonts w:ascii="Times New Roman" w:hAnsi="Times New Roman"/>
          <w:b w:val="0"/>
          <w:sz w:val="28"/>
          <w:szCs w:val="28"/>
        </w:rPr>
        <w:t xml:space="preserve">Судді вказали, що </w:t>
      </w:r>
      <w:r w:rsidR="00EC4480">
        <w:rPr>
          <w:rFonts w:ascii="Times New Roman" w:hAnsi="Times New Roman"/>
          <w:b w:val="0"/>
          <w:sz w:val="28"/>
          <w:szCs w:val="28"/>
        </w:rPr>
        <w:t xml:space="preserve">адвокатом </w:t>
      </w:r>
      <w:r w:rsidR="00C941BC">
        <w:rPr>
          <w:rFonts w:ascii="Times New Roman" w:eastAsia="Arial Unicode MS" w:hAnsi="Times New Roman"/>
          <w:b w:val="0"/>
          <w:color w:val="000000"/>
          <w:sz w:val="28"/>
          <w:szCs w:val="28"/>
          <w:lang w:eastAsia="uk-UA" w:bidi="uk-UA"/>
        </w:rPr>
        <w:t>ОСОБА_3</w:t>
      </w:r>
      <w:r>
        <w:rPr>
          <w:rFonts w:ascii="Times New Roman" w:hAnsi="Times New Roman"/>
          <w:b w:val="0"/>
          <w:sz w:val="28"/>
          <w:szCs w:val="28"/>
        </w:rPr>
        <w:t xml:space="preserve">, яка діяла в інтересах </w:t>
      </w:r>
      <w:r w:rsidR="00C941BC">
        <w:rPr>
          <w:rFonts w:ascii="Times New Roman" w:eastAsia="Arial Unicode MS" w:hAnsi="Times New Roman"/>
          <w:b w:val="0"/>
          <w:color w:val="000000"/>
          <w:sz w:val="28"/>
          <w:szCs w:val="28"/>
          <w:lang w:eastAsia="uk-UA" w:bidi="uk-UA"/>
        </w:rPr>
        <w:t>ОСОБА_4</w:t>
      </w:r>
      <w:r>
        <w:rPr>
          <w:rFonts w:ascii="Times New Roman" w:hAnsi="Times New Roman"/>
          <w:b w:val="0"/>
          <w:sz w:val="28"/>
          <w:szCs w:val="28"/>
        </w:rPr>
        <w:t xml:space="preserve">, дійсно подавалась скарга до суду, датована 9 квітня 2020 року, </w:t>
      </w:r>
      <w:r w:rsidR="00EC4480">
        <w:rPr>
          <w:rFonts w:ascii="Times New Roman" w:hAnsi="Times New Roman"/>
          <w:b w:val="0"/>
          <w:sz w:val="28"/>
          <w:szCs w:val="28"/>
        </w:rPr>
        <w:t>і</w:t>
      </w:r>
      <w:r>
        <w:rPr>
          <w:rFonts w:ascii="Times New Roman" w:hAnsi="Times New Roman"/>
          <w:b w:val="0"/>
          <w:sz w:val="28"/>
          <w:szCs w:val="28"/>
        </w:rPr>
        <w:t xml:space="preserve">з проханням повернути обвинувальні акти щодо </w:t>
      </w:r>
      <w:r w:rsidR="00C941BC">
        <w:rPr>
          <w:rFonts w:ascii="Times New Roman" w:eastAsia="Arial Unicode MS" w:hAnsi="Times New Roman"/>
          <w:b w:val="0"/>
          <w:color w:val="000000"/>
          <w:sz w:val="28"/>
          <w:szCs w:val="28"/>
          <w:lang w:eastAsia="uk-UA" w:bidi="uk-UA"/>
        </w:rPr>
        <w:t>ОСОБА_2</w:t>
      </w:r>
      <w:r>
        <w:rPr>
          <w:rFonts w:ascii="Times New Roman" w:hAnsi="Times New Roman"/>
          <w:b w:val="0"/>
          <w:sz w:val="28"/>
          <w:szCs w:val="28"/>
        </w:rPr>
        <w:t xml:space="preserve"> та </w:t>
      </w:r>
      <w:r w:rsidR="00C941BC" w:rsidRPr="00E42774">
        <w:rPr>
          <w:rFonts w:ascii="Times New Roman" w:eastAsia="Arial Unicode MS" w:hAnsi="Times New Roman"/>
          <w:b w:val="0"/>
          <w:color w:val="000000"/>
          <w:sz w:val="28"/>
          <w:szCs w:val="28"/>
          <w:lang w:eastAsia="uk-UA" w:bidi="uk-UA"/>
        </w:rPr>
        <w:t>ОСОБА_1</w:t>
      </w:r>
      <w:r w:rsidR="00EC4480">
        <w:rPr>
          <w:rFonts w:ascii="Times New Roman" w:hAnsi="Times New Roman"/>
          <w:b w:val="0"/>
          <w:sz w:val="28"/>
          <w:szCs w:val="28"/>
        </w:rPr>
        <w:t>,</w:t>
      </w:r>
      <w:r>
        <w:rPr>
          <w:rFonts w:ascii="Times New Roman" w:hAnsi="Times New Roman"/>
          <w:b w:val="0"/>
          <w:sz w:val="28"/>
          <w:szCs w:val="28"/>
        </w:rPr>
        <w:t xml:space="preserve"> </w:t>
      </w:r>
      <w:r w:rsidR="00026586">
        <w:rPr>
          <w:rFonts w:ascii="Times New Roman" w:hAnsi="Times New Roman"/>
          <w:b w:val="0"/>
          <w:sz w:val="28"/>
          <w:szCs w:val="28"/>
        </w:rPr>
        <w:t xml:space="preserve">витребувати під час судового провадження </w:t>
      </w:r>
      <w:r>
        <w:rPr>
          <w:rFonts w:ascii="Times New Roman" w:hAnsi="Times New Roman"/>
          <w:b w:val="0"/>
          <w:sz w:val="28"/>
          <w:szCs w:val="28"/>
        </w:rPr>
        <w:t xml:space="preserve">матеріали кримінального провадження № </w:t>
      </w:r>
      <w:r w:rsidR="00C941BC">
        <w:rPr>
          <w:rFonts w:ascii="Times New Roman" w:hAnsi="Times New Roman"/>
          <w:b w:val="0"/>
          <w:sz w:val="28"/>
          <w:szCs w:val="28"/>
        </w:rPr>
        <w:t>____________</w:t>
      </w:r>
      <w:r>
        <w:rPr>
          <w:rFonts w:ascii="Times New Roman" w:hAnsi="Times New Roman"/>
          <w:b w:val="0"/>
          <w:sz w:val="28"/>
          <w:szCs w:val="28"/>
        </w:rPr>
        <w:t xml:space="preserve"> та допитати </w:t>
      </w:r>
      <w:r w:rsidR="00C941BC">
        <w:rPr>
          <w:rFonts w:ascii="Times New Roman" w:eastAsia="Arial Unicode MS" w:hAnsi="Times New Roman"/>
          <w:b w:val="0"/>
          <w:color w:val="000000"/>
          <w:sz w:val="28"/>
          <w:szCs w:val="28"/>
          <w:lang w:eastAsia="uk-UA" w:bidi="uk-UA"/>
        </w:rPr>
        <w:t>ОСОБА_4</w:t>
      </w:r>
      <w:r>
        <w:rPr>
          <w:rFonts w:ascii="Times New Roman" w:hAnsi="Times New Roman"/>
          <w:b w:val="0"/>
          <w:sz w:val="28"/>
          <w:szCs w:val="28"/>
        </w:rPr>
        <w:t xml:space="preserve"> </w:t>
      </w:r>
      <w:r w:rsidR="00026586">
        <w:rPr>
          <w:rFonts w:ascii="Times New Roman" w:hAnsi="Times New Roman"/>
          <w:b w:val="0"/>
          <w:sz w:val="28"/>
          <w:szCs w:val="28"/>
        </w:rPr>
        <w:t>А</w:t>
      </w:r>
      <w:r>
        <w:rPr>
          <w:rFonts w:ascii="Times New Roman" w:hAnsi="Times New Roman"/>
          <w:b w:val="0"/>
          <w:sz w:val="28"/>
          <w:szCs w:val="28"/>
        </w:rPr>
        <w:t xml:space="preserve">двокату </w:t>
      </w:r>
      <w:r w:rsidR="00EC4480">
        <w:rPr>
          <w:rFonts w:ascii="Times New Roman" w:hAnsi="Times New Roman"/>
          <w:b w:val="0"/>
          <w:sz w:val="28"/>
          <w:szCs w:val="28"/>
        </w:rPr>
        <w:t xml:space="preserve">надано </w:t>
      </w:r>
      <w:r>
        <w:rPr>
          <w:rFonts w:ascii="Times New Roman" w:hAnsi="Times New Roman"/>
          <w:b w:val="0"/>
          <w:sz w:val="28"/>
          <w:szCs w:val="28"/>
        </w:rPr>
        <w:t xml:space="preserve">відповідь </w:t>
      </w:r>
      <w:r w:rsidR="00EC4480">
        <w:rPr>
          <w:rFonts w:ascii="Times New Roman" w:hAnsi="Times New Roman"/>
          <w:b w:val="0"/>
          <w:sz w:val="28"/>
          <w:szCs w:val="28"/>
        </w:rPr>
        <w:t xml:space="preserve">із роз’ясненням вимог </w:t>
      </w:r>
      <w:r>
        <w:rPr>
          <w:rFonts w:ascii="Times New Roman" w:hAnsi="Times New Roman"/>
          <w:b w:val="0"/>
          <w:sz w:val="28"/>
          <w:szCs w:val="28"/>
        </w:rPr>
        <w:t xml:space="preserve">статті 318 КПК України, </w:t>
      </w:r>
      <w:r w:rsidR="00290D75">
        <w:rPr>
          <w:rFonts w:ascii="Times New Roman" w:hAnsi="Times New Roman"/>
          <w:b w:val="0"/>
          <w:sz w:val="28"/>
          <w:szCs w:val="28"/>
        </w:rPr>
        <w:t xml:space="preserve">згідно з </w:t>
      </w:r>
      <w:r w:rsidR="00026586">
        <w:rPr>
          <w:rFonts w:ascii="Times New Roman" w:hAnsi="Times New Roman"/>
          <w:b w:val="0"/>
          <w:sz w:val="28"/>
          <w:szCs w:val="28"/>
        </w:rPr>
        <w:t>якою</w:t>
      </w:r>
      <w:r w:rsidR="00290D75">
        <w:rPr>
          <w:rFonts w:ascii="Times New Roman" w:hAnsi="Times New Roman"/>
          <w:b w:val="0"/>
          <w:sz w:val="28"/>
          <w:szCs w:val="28"/>
        </w:rPr>
        <w:t xml:space="preserve"> </w:t>
      </w:r>
      <w:r>
        <w:rPr>
          <w:rFonts w:ascii="Times New Roman" w:hAnsi="Times New Roman"/>
          <w:b w:val="0"/>
          <w:sz w:val="28"/>
          <w:szCs w:val="28"/>
        </w:rPr>
        <w:t xml:space="preserve">судовий розгляд здійснюється в судовому засіданні з обов’язковою участю сторін кримінального провадження, </w:t>
      </w:r>
      <w:r w:rsidR="00290D75">
        <w:rPr>
          <w:rFonts w:ascii="Times New Roman" w:hAnsi="Times New Roman"/>
          <w:b w:val="0"/>
          <w:sz w:val="28"/>
          <w:szCs w:val="28"/>
        </w:rPr>
        <w:t xml:space="preserve">під час якого відповідно до </w:t>
      </w:r>
      <w:r>
        <w:rPr>
          <w:rFonts w:ascii="Times New Roman" w:hAnsi="Times New Roman"/>
          <w:b w:val="0"/>
          <w:sz w:val="28"/>
          <w:szCs w:val="28"/>
        </w:rPr>
        <w:t>вимог статті 337 КПК Украї</w:t>
      </w:r>
      <w:r w:rsidR="00290D75">
        <w:rPr>
          <w:rFonts w:ascii="Times New Roman" w:hAnsi="Times New Roman"/>
          <w:b w:val="0"/>
          <w:sz w:val="28"/>
          <w:szCs w:val="28"/>
        </w:rPr>
        <w:t>ни</w:t>
      </w:r>
      <w:r>
        <w:rPr>
          <w:rFonts w:ascii="Times New Roman" w:hAnsi="Times New Roman"/>
          <w:b w:val="0"/>
          <w:sz w:val="28"/>
          <w:szCs w:val="28"/>
        </w:rPr>
        <w:t xml:space="preserve"> судовий розгляд проводиться лише стосовно особи, якій висунуте обвинувачення, і лише в</w:t>
      </w:r>
      <w:r w:rsidR="00290D75">
        <w:rPr>
          <w:rFonts w:ascii="Times New Roman" w:hAnsi="Times New Roman"/>
          <w:b w:val="0"/>
          <w:sz w:val="28"/>
          <w:szCs w:val="28"/>
        </w:rPr>
        <w:t xml:space="preserve"> межах висунутого обвинувачення</w:t>
      </w:r>
      <w:r>
        <w:rPr>
          <w:rFonts w:ascii="Times New Roman" w:hAnsi="Times New Roman"/>
          <w:b w:val="0"/>
          <w:sz w:val="28"/>
          <w:szCs w:val="28"/>
        </w:rPr>
        <w:t xml:space="preserve"> відповідно до обвинувального </w:t>
      </w:r>
      <w:proofErr w:type="spellStart"/>
      <w:r>
        <w:rPr>
          <w:rFonts w:ascii="Times New Roman" w:hAnsi="Times New Roman"/>
          <w:b w:val="0"/>
          <w:sz w:val="28"/>
          <w:szCs w:val="28"/>
        </w:rPr>
        <w:t>акта</w:t>
      </w:r>
      <w:proofErr w:type="spellEnd"/>
      <w:r>
        <w:rPr>
          <w:rFonts w:ascii="Times New Roman" w:hAnsi="Times New Roman"/>
          <w:b w:val="0"/>
          <w:sz w:val="28"/>
          <w:szCs w:val="28"/>
        </w:rPr>
        <w:t xml:space="preserve">. Крім того, роз’яснено, що ні адвокат </w:t>
      </w:r>
      <w:r w:rsidR="00C941BC">
        <w:rPr>
          <w:rFonts w:ascii="Times New Roman" w:eastAsia="Arial Unicode MS" w:hAnsi="Times New Roman"/>
          <w:b w:val="0"/>
          <w:color w:val="000000"/>
          <w:sz w:val="28"/>
          <w:szCs w:val="28"/>
          <w:lang w:eastAsia="uk-UA" w:bidi="uk-UA"/>
        </w:rPr>
        <w:t>ОСОБА_3</w:t>
      </w:r>
      <w:r>
        <w:rPr>
          <w:rFonts w:ascii="Times New Roman" w:hAnsi="Times New Roman"/>
          <w:b w:val="0"/>
          <w:sz w:val="28"/>
          <w:szCs w:val="28"/>
        </w:rPr>
        <w:t xml:space="preserve">, ні </w:t>
      </w:r>
      <w:r w:rsidR="00C941BC">
        <w:rPr>
          <w:rFonts w:ascii="Times New Roman" w:eastAsia="Arial Unicode MS" w:hAnsi="Times New Roman"/>
          <w:b w:val="0"/>
          <w:color w:val="000000"/>
          <w:sz w:val="28"/>
          <w:szCs w:val="28"/>
          <w:lang w:eastAsia="uk-UA" w:bidi="uk-UA"/>
        </w:rPr>
        <w:t>ОСОБА_4</w:t>
      </w:r>
      <w:r>
        <w:rPr>
          <w:rFonts w:ascii="Times New Roman" w:hAnsi="Times New Roman"/>
          <w:b w:val="0"/>
          <w:sz w:val="28"/>
          <w:szCs w:val="28"/>
        </w:rPr>
        <w:t xml:space="preserve">, який є підозрюваним у іншому кримінальному провадженні № </w:t>
      </w:r>
      <w:r w:rsidR="00C941BC">
        <w:rPr>
          <w:rFonts w:ascii="Times New Roman" w:hAnsi="Times New Roman"/>
          <w:b w:val="0"/>
          <w:sz w:val="28"/>
          <w:szCs w:val="28"/>
        </w:rPr>
        <w:t>___________</w:t>
      </w:r>
      <w:r>
        <w:rPr>
          <w:rFonts w:ascii="Times New Roman" w:hAnsi="Times New Roman"/>
          <w:b w:val="0"/>
          <w:sz w:val="28"/>
          <w:szCs w:val="28"/>
        </w:rPr>
        <w:t xml:space="preserve">, не </w:t>
      </w:r>
      <w:r w:rsidR="00026586">
        <w:rPr>
          <w:rFonts w:ascii="Times New Roman" w:hAnsi="Times New Roman"/>
          <w:b w:val="0"/>
          <w:sz w:val="28"/>
          <w:szCs w:val="28"/>
        </w:rPr>
        <w:t xml:space="preserve">належать до осіб, які є сторонами </w:t>
      </w:r>
      <w:r>
        <w:rPr>
          <w:rFonts w:ascii="Times New Roman" w:hAnsi="Times New Roman"/>
          <w:b w:val="0"/>
          <w:sz w:val="28"/>
          <w:szCs w:val="28"/>
        </w:rPr>
        <w:t xml:space="preserve">у кримінальному провадженні, судове провадження у якому здійснювалось щодо </w:t>
      </w:r>
      <w:r w:rsidR="00C941BC">
        <w:rPr>
          <w:rFonts w:ascii="Times New Roman" w:eastAsia="Arial Unicode MS" w:hAnsi="Times New Roman"/>
          <w:b w:val="0"/>
          <w:color w:val="000000"/>
          <w:sz w:val="28"/>
          <w:szCs w:val="28"/>
          <w:lang w:eastAsia="uk-UA" w:bidi="uk-UA"/>
        </w:rPr>
        <w:t>ОСОБА_2</w:t>
      </w:r>
      <w:r>
        <w:rPr>
          <w:rFonts w:ascii="Times New Roman" w:hAnsi="Times New Roman"/>
          <w:b w:val="0"/>
          <w:sz w:val="28"/>
          <w:szCs w:val="28"/>
        </w:rPr>
        <w:t xml:space="preserve"> та </w:t>
      </w:r>
      <w:r w:rsidR="00C941BC" w:rsidRPr="00E42774">
        <w:rPr>
          <w:rFonts w:ascii="Times New Roman" w:eastAsia="Arial Unicode MS" w:hAnsi="Times New Roman"/>
          <w:b w:val="0"/>
          <w:color w:val="000000"/>
          <w:sz w:val="28"/>
          <w:szCs w:val="28"/>
          <w:lang w:eastAsia="uk-UA" w:bidi="uk-UA"/>
        </w:rPr>
        <w:t>ОСОБА_1</w:t>
      </w:r>
      <w:r>
        <w:rPr>
          <w:rFonts w:ascii="Times New Roman" w:hAnsi="Times New Roman"/>
          <w:b w:val="0"/>
          <w:sz w:val="28"/>
          <w:szCs w:val="28"/>
        </w:rPr>
        <w:t xml:space="preserve">, </w:t>
      </w:r>
      <w:r w:rsidR="00290D75">
        <w:rPr>
          <w:rFonts w:ascii="Times New Roman" w:hAnsi="Times New Roman"/>
          <w:b w:val="0"/>
          <w:sz w:val="28"/>
          <w:szCs w:val="28"/>
        </w:rPr>
        <w:t xml:space="preserve">а також роз’яснено, що згідно </w:t>
      </w:r>
      <w:r w:rsidR="00026586">
        <w:rPr>
          <w:rFonts w:ascii="Times New Roman" w:hAnsi="Times New Roman"/>
          <w:b w:val="0"/>
          <w:sz w:val="28"/>
          <w:szCs w:val="28"/>
        </w:rPr>
        <w:t xml:space="preserve">з </w:t>
      </w:r>
      <w:r w:rsidR="00290D75">
        <w:rPr>
          <w:rFonts w:ascii="Times New Roman" w:hAnsi="Times New Roman"/>
          <w:b w:val="0"/>
          <w:sz w:val="28"/>
          <w:szCs w:val="28"/>
        </w:rPr>
        <w:t xml:space="preserve">КПК України </w:t>
      </w:r>
      <w:r>
        <w:rPr>
          <w:rFonts w:ascii="Times New Roman" w:hAnsi="Times New Roman"/>
          <w:b w:val="0"/>
          <w:sz w:val="28"/>
          <w:szCs w:val="28"/>
        </w:rPr>
        <w:t xml:space="preserve">під час судового провадження можуть бути розглянуті клопотання та скарги лише учасників судового провадження. </w:t>
      </w:r>
    </w:p>
    <w:p w:rsidR="00E351C7" w:rsidRDefault="00E351C7" w:rsidP="00E351C7">
      <w:pPr>
        <w:pStyle w:val="20"/>
        <w:spacing w:after="0"/>
        <w:ind w:firstLine="709"/>
        <w:contextualSpacing/>
        <w:jc w:val="both"/>
        <w:rPr>
          <w:rFonts w:ascii="Times New Roman" w:hAnsi="Times New Roman"/>
          <w:b w:val="0"/>
          <w:sz w:val="28"/>
          <w:szCs w:val="28"/>
        </w:rPr>
      </w:pPr>
      <w:r>
        <w:rPr>
          <w:rFonts w:ascii="Times New Roman" w:hAnsi="Times New Roman"/>
          <w:b w:val="0"/>
          <w:sz w:val="28"/>
          <w:szCs w:val="28"/>
        </w:rPr>
        <w:t xml:space="preserve">Також </w:t>
      </w:r>
      <w:r w:rsidR="00290D75" w:rsidRPr="00290D75">
        <w:rPr>
          <w:rFonts w:ascii="Times New Roman" w:hAnsi="Times New Roman"/>
          <w:b w:val="0"/>
          <w:sz w:val="28"/>
          <w:szCs w:val="28"/>
        </w:rPr>
        <w:t xml:space="preserve">адвокату </w:t>
      </w:r>
      <w:r w:rsidR="00C941BC">
        <w:rPr>
          <w:rFonts w:ascii="Times New Roman" w:eastAsia="Arial Unicode MS" w:hAnsi="Times New Roman"/>
          <w:b w:val="0"/>
          <w:color w:val="000000"/>
          <w:sz w:val="28"/>
          <w:szCs w:val="28"/>
          <w:lang w:eastAsia="uk-UA" w:bidi="uk-UA"/>
        </w:rPr>
        <w:t>ОСОБА_3</w:t>
      </w:r>
      <w:r w:rsidR="00290D75">
        <w:rPr>
          <w:rFonts w:ascii="Times New Roman" w:hAnsi="Times New Roman"/>
          <w:b w:val="0"/>
          <w:sz w:val="28"/>
          <w:szCs w:val="28"/>
        </w:rPr>
        <w:t xml:space="preserve"> надано відповідь на її </w:t>
      </w:r>
      <w:r>
        <w:rPr>
          <w:rFonts w:ascii="Times New Roman" w:hAnsi="Times New Roman"/>
          <w:b w:val="0"/>
          <w:sz w:val="28"/>
          <w:szCs w:val="28"/>
        </w:rPr>
        <w:t xml:space="preserve">клопотання про ознайомлення з матеріалами кримінального провадження після постановлення </w:t>
      </w:r>
      <w:proofErr w:type="spellStart"/>
      <w:r>
        <w:rPr>
          <w:rFonts w:ascii="Times New Roman" w:hAnsi="Times New Roman"/>
          <w:b w:val="0"/>
          <w:sz w:val="28"/>
          <w:szCs w:val="28"/>
        </w:rPr>
        <w:t>вироку</w:t>
      </w:r>
      <w:proofErr w:type="spellEnd"/>
      <w:r>
        <w:rPr>
          <w:rFonts w:ascii="Times New Roman" w:hAnsi="Times New Roman"/>
          <w:b w:val="0"/>
          <w:sz w:val="28"/>
          <w:szCs w:val="28"/>
        </w:rPr>
        <w:t xml:space="preserve"> від 14 квітня 2020 року щ</w:t>
      </w:r>
      <w:r w:rsidR="00290D75">
        <w:rPr>
          <w:rFonts w:ascii="Times New Roman" w:hAnsi="Times New Roman"/>
          <w:b w:val="0"/>
          <w:sz w:val="28"/>
          <w:szCs w:val="28"/>
        </w:rPr>
        <w:t xml:space="preserve">одо </w:t>
      </w:r>
      <w:r w:rsidR="00C941BC">
        <w:rPr>
          <w:rFonts w:ascii="Times New Roman" w:eastAsia="Arial Unicode MS" w:hAnsi="Times New Roman"/>
          <w:b w:val="0"/>
          <w:color w:val="000000"/>
          <w:sz w:val="28"/>
          <w:szCs w:val="28"/>
          <w:lang w:eastAsia="uk-UA" w:bidi="uk-UA"/>
        </w:rPr>
        <w:t>ОСОБА_2</w:t>
      </w:r>
      <w:r w:rsidR="00290D75">
        <w:rPr>
          <w:rFonts w:ascii="Times New Roman" w:hAnsi="Times New Roman"/>
          <w:b w:val="0"/>
          <w:sz w:val="28"/>
          <w:szCs w:val="28"/>
        </w:rPr>
        <w:t xml:space="preserve"> та </w:t>
      </w:r>
      <w:r w:rsidR="00C941BC" w:rsidRPr="00E42774">
        <w:rPr>
          <w:rFonts w:ascii="Times New Roman" w:eastAsia="Arial Unicode MS" w:hAnsi="Times New Roman"/>
          <w:b w:val="0"/>
          <w:color w:val="000000"/>
          <w:sz w:val="28"/>
          <w:szCs w:val="28"/>
          <w:lang w:eastAsia="uk-UA" w:bidi="uk-UA"/>
        </w:rPr>
        <w:t>ОСОБА_1</w:t>
      </w:r>
      <w:r>
        <w:rPr>
          <w:rFonts w:ascii="Times New Roman" w:hAnsi="Times New Roman"/>
          <w:b w:val="0"/>
          <w:sz w:val="28"/>
          <w:szCs w:val="28"/>
        </w:rPr>
        <w:t xml:space="preserve">, виходячи з положень статті 3 КПК України, якими визначено коло сторін кримінального провадження, до якого ні адвокат </w:t>
      </w:r>
      <w:r w:rsidR="00C941BC">
        <w:rPr>
          <w:rFonts w:ascii="Times New Roman" w:eastAsia="Arial Unicode MS" w:hAnsi="Times New Roman"/>
          <w:b w:val="0"/>
          <w:color w:val="000000"/>
          <w:sz w:val="28"/>
          <w:szCs w:val="28"/>
          <w:lang w:eastAsia="uk-UA" w:bidi="uk-UA"/>
        </w:rPr>
        <w:t>ОСОБА_3</w:t>
      </w:r>
      <w:r>
        <w:rPr>
          <w:rFonts w:ascii="Times New Roman" w:hAnsi="Times New Roman"/>
          <w:b w:val="0"/>
          <w:sz w:val="28"/>
          <w:szCs w:val="28"/>
        </w:rPr>
        <w:t xml:space="preserve">, ні </w:t>
      </w:r>
      <w:r w:rsidR="00C941BC">
        <w:rPr>
          <w:rFonts w:ascii="Times New Roman" w:eastAsia="Arial Unicode MS" w:hAnsi="Times New Roman"/>
          <w:b w:val="0"/>
          <w:color w:val="000000"/>
          <w:sz w:val="28"/>
          <w:szCs w:val="28"/>
          <w:lang w:eastAsia="uk-UA" w:bidi="uk-UA"/>
        </w:rPr>
        <w:t>ОСОБА_4</w:t>
      </w:r>
      <w:r>
        <w:rPr>
          <w:rFonts w:ascii="Times New Roman" w:hAnsi="Times New Roman"/>
          <w:b w:val="0"/>
          <w:sz w:val="28"/>
          <w:szCs w:val="28"/>
        </w:rPr>
        <w:t xml:space="preserve"> не </w:t>
      </w:r>
      <w:r w:rsidR="00026586">
        <w:rPr>
          <w:rFonts w:ascii="Times New Roman" w:hAnsi="Times New Roman"/>
          <w:b w:val="0"/>
          <w:sz w:val="28"/>
          <w:szCs w:val="28"/>
        </w:rPr>
        <w:t>належали</w:t>
      </w:r>
      <w:r>
        <w:rPr>
          <w:rFonts w:ascii="Times New Roman" w:hAnsi="Times New Roman"/>
          <w:b w:val="0"/>
          <w:sz w:val="28"/>
          <w:szCs w:val="28"/>
        </w:rPr>
        <w:t xml:space="preserve">, у зв’язку </w:t>
      </w:r>
      <w:r w:rsidR="00290D75">
        <w:rPr>
          <w:rFonts w:ascii="Times New Roman" w:hAnsi="Times New Roman"/>
          <w:b w:val="0"/>
          <w:sz w:val="28"/>
          <w:szCs w:val="28"/>
        </w:rPr>
        <w:t>і</w:t>
      </w:r>
      <w:r>
        <w:rPr>
          <w:rFonts w:ascii="Times New Roman" w:hAnsi="Times New Roman"/>
          <w:b w:val="0"/>
          <w:sz w:val="28"/>
          <w:szCs w:val="28"/>
        </w:rPr>
        <w:t xml:space="preserve">з чим були відсутні підстави для надання матеріалів кримінального провадження на ознайомлення. </w:t>
      </w:r>
    </w:p>
    <w:p w:rsidR="00E351C7" w:rsidRDefault="00E351C7" w:rsidP="00E351C7">
      <w:pPr>
        <w:pStyle w:val="20"/>
        <w:spacing w:after="0"/>
        <w:ind w:firstLine="709"/>
        <w:contextualSpacing/>
        <w:jc w:val="both"/>
        <w:rPr>
          <w:rFonts w:ascii="Times New Roman" w:hAnsi="Times New Roman"/>
          <w:b w:val="0"/>
          <w:sz w:val="28"/>
          <w:szCs w:val="28"/>
        </w:rPr>
      </w:pPr>
      <w:r>
        <w:rPr>
          <w:rFonts w:ascii="Times New Roman" w:hAnsi="Times New Roman"/>
          <w:b w:val="0"/>
          <w:sz w:val="28"/>
          <w:szCs w:val="28"/>
        </w:rPr>
        <w:t xml:space="preserve">Крім цього, на адресу суду </w:t>
      </w:r>
      <w:r w:rsidR="00290D75">
        <w:rPr>
          <w:rFonts w:ascii="Times New Roman" w:hAnsi="Times New Roman"/>
          <w:b w:val="0"/>
          <w:sz w:val="28"/>
          <w:szCs w:val="28"/>
        </w:rPr>
        <w:t>надійшло</w:t>
      </w:r>
      <w:r>
        <w:rPr>
          <w:rFonts w:ascii="Times New Roman" w:hAnsi="Times New Roman"/>
          <w:b w:val="0"/>
          <w:sz w:val="28"/>
          <w:szCs w:val="28"/>
        </w:rPr>
        <w:t xml:space="preserve"> клопотання адвоката </w:t>
      </w:r>
      <w:r w:rsidR="00C941BC">
        <w:rPr>
          <w:rFonts w:ascii="Times New Roman" w:eastAsia="Arial Unicode MS" w:hAnsi="Times New Roman"/>
          <w:b w:val="0"/>
          <w:color w:val="000000"/>
          <w:sz w:val="28"/>
          <w:szCs w:val="28"/>
          <w:lang w:eastAsia="uk-UA" w:bidi="uk-UA"/>
        </w:rPr>
        <w:t>ОСОБА_5</w:t>
      </w:r>
      <w:r>
        <w:rPr>
          <w:rFonts w:ascii="Times New Roman" w:hAnsi="Times New Roman"/>
          <w:b w:val="0"/>
          <w:sz w:val="28"/>
          <w:szCs w:val="28"/>
        </w:rPr>
        <w:t xml:space="preserve"> про залучення ПП «Сервіс-Транс», директором якого був </w:t>
      </w:r>
      <w:r w:rsidR="00C941BC">
        <w:rPr>
          <w:rFonts w:ascii="Times New Roman" w:eastAsia="Arial Unicode MS" w:hAnsi="Times New Roman"/>
          <w:b w:val="0"/>
          <w:color w:val="000000"/>
          <w:sz w:val="28"/>
          <w:szCs w:val="28"/>
          <w:lang w:eastAsia="uk-UA" w:bidi="uk-UA"/>
        </w:rPr>
        <w:t>ОСОБА_4</w:t>
      </w:r>
      <w:r>
        <w:rPr>
          <w:rFonts w:ascii="Times New Roman" w:hAnsi="Times New Roman"/>
          <w:b w:val="0"/>
          <w:sz w:val="28"/>
          <w:szCs w:val="28"/>
        </w:rPr>
        <w:t xml:space="preserve">, </w:t>
      </w:r>
      <w:r w:rsidR="00290D75">
        <w:rPr>
          <w:rFonts w:ascii="Times New Roman" w:hAnsi="Times New Roman"/>
          <w:b w:val="0"/>
          <w:sz w:val="28"/>
          <w:szCs w:val="28"/>
        </w:rPr>
        <w:t xml:space="preserve">до участі у справі </w:t>
      </w:r>
      <w:r>
        <w:rPr>
          <w:rFonts w:ascii="Times New Roman" w:hAnsi="Times New Roman"/>
          <w:b w:val="0"/>
          <w:sz w:val="28"/>
          <w:szCs w:val="28"/>
        </w:rPr>
        <w:t xml:space="preserve">як третьої особи, щодо майна якої вирішувалось питання про арешт, в разі </w:t>
      </w:r>
      <w:proofErr w:type="spellStart"/>
      <w:r>
        <w:rPr>
          <w:rFonts w:ascii="Times New Roman" w:hAnsi="Times New Roman"/>
          <w:b w:val="0"/>
          <w:sz w:val="28"/>
          <w:szCs w:val="28"/>
        </w:rPr>
        <w:t>заявлення</w:t>
      </w:r>
      <w:proofErr w:type="spellEnd"/>
      <w:r>
        <w:rPr>
          <w:rFonts w:ascii="Times New Roman" w:hAnsi="Times New Roman"/>
          <w:b w:val="0"/>
          <w:sz w:val="28"/>
          <w:szCs w:val="28"/>
        </w:rPr>
        <w:t xml:space="preserve"> такого клопотання в </w:t>
      </w:r>
      <w:r w:rsidR="00290D75">
        <w:rPr>
          <w:rFonts w:ascii="Times New Roman" w:hAnsi="Times New Roman"/>
          <w:b w:val="0"/>
          <w:sz w:val="28"/>
          <w:szCs w:val="28"/>
        </w:rPr>
        <w:t>межах</w:t>
      </w:r>
      <w:r>
        <w:rPr>
          <w:rFonts w:ascii="Times New Roman" w:hAnsi="Times New Roman"/>
          <w:b w:val="0"/>
          <w:sz w:val="28"/>
          <w:szCs w:val="28"/>
        </w:rPr>
        <w:t xml:space="preserve"> вказаного кримінального провадження.</w:t>
      </w:r>
    </w:p>
    <w:p w:rsidR="00E351C7" w:rsidRDefault="00290D75" w:rsidP="00E351C7">
      <w:pPr>
        <w:pStyle w:val="20"/>
        <w:spacing w:after="0"/>
        <w:ind w:firstLine="709"/>
        <w:contextualSpacing/>
        <w:jc w:val="both"/>
        <w:rPr>
          <w:rFonts w:ascii="Times New Roman" w:hAnsi="Times New Roman"/>
          <w:b w:val="0"/>
          <w:sz w:val="28"/>
          <w:szCs w:val="28"/>
        </w:rPr>
      </w:pPr>
      <w:r>
        <w:rPr>
          <w:rFonts w:ascii="Times New Roman" w:hAnsi="Times New Roman"/>
          <w:b w:val="0"/>
          <w:sz w:val="28"/>
          <w:szCs w:val="28"/>
        </w:rPr>
        <w:t xml:space="preserve">На вказане клопотання </w:t>
      </w:r>
      <w:r w:rsidR="00E351C7">
        <w:rPr>
          <w:rFonts w:ascii="Times New Roman" w:hAnsi="Times New Roman"/>
          <w:b w:val="0"/>
          <w:sz w:val="28"/>
          <w:szCs w:val="28"/>
        </w:rPr>
        <w:t xml:space="preserve">адвокату було </w:t>
      </w:r>
      <w:r>
        <w:rPr>
          <w:rFonts w:ascii="Times New Roman" w:hAnsi="Times New Roman"/>
          <w:b w:val="0"/>
          <w:sz w:val="28"/>
          <w:szCs w:val="28"/>
        </w:rPr>
        <w:t>надано</w:t>
      </w:r>
      <w:r w:rsidR="00E351C7">
        <w:rPr>
          <w:rFonts w:ascii="Times New Roman" w:hAnsi="Times New Roman"/>
          <w:b w:val="0"/>
          <w:sz w:val="28"/>
          <w:szCs w:val="28"/>
        </w:rPr>
        <w:t xml:space="preserve"> відповідь </w:t>
      </w:r>
      <w:r>
        <w:rPr>
          <w:rFonts w:ascii="Times New Roman" w:hAnsi="Times New Roman"/>
          <w:b w:val="0"/>
          <w:sz w:val="28"/>
          <w:szCs w:val="28"/>
        </w:rPr>
        <w:t>і</w:t>
      </w:r>
      <w:r w:rsidR="00E351C7">
        <w:rPr>
          <w:rFonts w:ascii="Times New Roman" w:hAnsi="Times New Roman"/>
          <w:b w:val="0"/>
          <w:sz w:val="28"/>
          <w:szCs w:val="28"/>
        </w:rPr>
        <w:t xml:space="preserve">з роз’ясненням положень частини третьої статті 64-2 КПК України, </w:t>
      </w:r>
      <w:r>
        <w:rPr>
          <w:rFonts w:ascii="Times New Roman" w:hAnsi="Times New Roman"/>
          <w:b w:val="0"/>
          <w:sz w:val="28"/>
          <w:szCs w:val="28"/>
        </w:rPr>
        <w:t xml:space="preserve">згідно з якими </w:t>
      </w:r>
      <w:r w:rsidR="00E351C7">
        <w:rPr>
          <w:rFonts w:ascii="Times New Roman" w:hAnsi="Times New Roman"/>
          <w:b w:val="0"/>
          <w:sz w:val="28"/>
          <w:szCs w:val="28"/>
        </w:rPr>
        <w:t>третя особа, щодо майна яко</w:t>
      </w:r>
      <w:r>
        <w:rPr>
          <w:rFonts w:ascii="Times New Roman" w:hAnsi="Times New Roman"/>
          <w:b w:val="0"/>
          <w:sz w:val="28"/>
          <w:szCs w:val="28"/>
        </w:rPr>
        <w:t xml:space="preserve">ї вирішується питання про арешт, </w:t>
      </w:r>
      <w:r w:rsidR="00E351C7">
        <w:rPr>
          <w:rFonts w:ascii="Times New Roman" w:hAnsi="Times New Roman"/>
          <w:b w:val="0"/>
          <w:sz w:val="28"/>
          <w:szCs w:val="28"/>
        </w:rPr>
        <w:t xml:space="preserve">має права та обов’язки, передбачені КПК України для підозрюваного, обвинуваченого, в частині, що стосуються арешту майна, а також повідомлено, що </w:t>
      </w:r>
      <w:r w:rsidR="00026586">
        <w:rPr>
          <w:rFonts w:ascii="Times New Roman" w:hAnsi="Times New Roman"/>
          <w:b w:val="0"/>
          <w:sz w:val="28"/>
          <w:szCs w:val="28"/>
        </w:rPr>
        <w:t xml:space="preserve">станом </w:t>
      </w:r>
      <w:r w:rsidR="00E351C7">
        <w:rPr>
          <w:rFonts w:ascii="Times New Roman" w:hAnsi="Times New Roman"/>
          <w:b w:val="0"/>
          <w:sz w:val="28"/>
          <w:szCs w:val="28"/>
        </w:rPr>
        <w:t xml:space="preserve">на день надходження вказаного клопотання вже було проведено підготовче судове засідання, </w:t>
      </w:r>
      <w:r>
        <w:rPr>
          <w:rFonts w:ascii="Times New Roman" w:hAnsi="Times New Roman"/>
          <w:b w:val="0"/>
          <w:sz w:val="28"/>
          <w:szCs w:val="28"/>
        </w:rPr>
        <w:t xml:space="preserve">під час якого розглянуто, в тому числі, </w:t>
      </w:r>
      <w:r w:rsidR="00E351C7">
        <w:rPr>
          <w:rFonts w:ascii="Times New Roman" w:hAnsi="Times New Roman"/>
          <w:b w:val="0"/>
          <w:sz w:val="28"/>
          <w:szCs w:val="28"/>
        </w:rPr>
        <w:t>клопотання прокурора та представника потерпілого про арешт майна, яке судом було задоволено, за результатами чого 7 квітня 2020 року постановлено відповідну ухвалу.</w:t>
      </w:r>
    </w:p>
    <w:p w:rsidR="00E351C7" w:rsidRDefault="00290D75" w:rsidP="00E351C7">
      <w:pPr>
        <w:pStyle w:val="20"/>
        <w:spacing w:after="0"/>
        <w:ind w:firstLine="709"/>
        <w:contextualSpacing/>
        <w:jc w:val="both"/>
        <w:rPr>
          <w:rFonts w:ascii="Times New Roman" w:hAnsi="Times New Roman"/>
          <w:b w:val="0"/>
          <w:sz w:val="28"/>
          <w:szCs w:val="28"/>
        </w:rPr>
      </w:pPr>
      <w:r>
        <w:rPr>
          <w:rFonts w:ascii="Times New Roman" w:hAnsi="Times New Roman"/>
          <w:b w:val="0"/>
          <w:sz w:val="28"/>
          <w:szCs w:val="28"/>
        </w:rPr>
        <w:lastRenderedPageBreak/>
        <w:t xml:space="preserve">Разом із тим </w:t>
      </w:r>
      <w:r w:rsidR="00E351C7">
        <w:rPr>
          <w:rFonts w:ascii="Times New Roman" w:hAnsi="Times New Roman"/>
          <w:b w:val="0"/>
          <w:sz w:val="28"/>
          <w:szCs w:val="28"/>
        </w:rPr>
        <w:t xml:space="preserve">судді зазначили, що посилання скаржника </w:t>
      </w:r>
      <w:proofErr w:type="spellStart"/>
      <w:r w:rsidR="00E351C7">
        <w:rPr>
          <w:rFonts w:ascii="Times New Roman" w:hAnsi="Times New Roman"/>
          <w:b w:val="0"/>
          <w:sz w:val="28"/>
          <w:szCs w:val="28"/>
        </w:rPr>
        <w:t>Хомова</w:t>
      </w:r>
      <w:proofErr w:type="spellEnd"/>
      <w:r w:rsidR="00E351C7">
        <w:rPr>
          <w:rFonts w:ascii="Times New Roman" w:hAnsi="Times New Roman"/>
          <w:b w:val="0"/>
          <w:sz w:val="28"/>
          <w:szCs w:val="28"/>
        </w:rPr>
        <w:t xml:space="preserve"> С.Г. на те, що відомості про </w:t>
      </w:r>
      <w:r>
        <w:rPr>
          <w:rFonts w:ascii="Times New Roman" w:hAnsi="Times New Roman"/>
          <w:b w:val="0"/>
          <w:sz w:val="28"/>
          <w:szCs w:val="28"/>
        </w:rPr>
        <w:t>розгляд</w:t>
      </w:r>
      <w:r w:rsidR="00E351C7">
        <w:rPr>
          <w:rFonts w:ascii="Times New Roman" w:hAnsi="Times New Roman"/>
          <w:b w:val="0"/>
          <w:sz w:val="28"/>
          <w:szCs w:val="28"/>
        </w:rPr>
        <w:t xml:space="preserve"> справи </w:t>
      </w:r>
      <w:r w:rsidR="00E351C7" w:rsidRPr="006B4DD3">
        <w:rPr>
          <w:rFonts w:ascii="Times New Roman" w:hAnsi="Times New Roman"/>
          <w:b w:val="0"/>
          <w:sz w:val="28"/>
          <w:szCs w:val="28"/>
        </w:rPr>
        <w:t>№ 757/28806/18-к</w:t>
      </w:r>
      <w:r>
        <w:rPr>
          <w:rFonts w:ascii="Times New Roman" w:hAnsi="Times New Roman"/>
          <w:b w:val="0"/>
          <w:sz w:val="28"/>
          <w:szCs w:val="28"/>
        </w:rPr>
        <w:t xml:space="preserve"> не були оприлюднені </w:t>
      </w:r>
      <w:r w:rsidR="00E351C7">
        <w:rPr>
          <w:rFonts w:ascii="Times New Roman" w:hAnsi="Times New Roman"/>
          <w:b w:val="0"/>
          <w:sz w:val="28"/>
          <w:szCs w:val="28"/>
        </w:rPr>
        <w:t xml:space="preserve">на </w:t>
      </w:r>
      <w:proofErr w:type="spellStart"/>
      <w:r>
        <w:rPr>
          <w:rFonts w:ascii="Times New Roman" w:hAnsi="Times New Roman"/>
          <w:b w:val="0"/>
          <w:sz w:val="28"/>
          <w:szCs w:val="28"/>
        </w:rPr>
        <w:t>вебпорталі</w:t>
      </w:r>
      <w:proofErr w:type="spellEnd"/>
      <w:r w:rsidR="00E351C7">
        <w:rPr>
          <w:rFonts w:ascii="Times New Roman" w:hAnsi="Times New Roman"/>
          <w:b w:val="0"/>
          <w:sz w:val="28"/>
          <w:szCs w:val="28"/>
        </w:rPr>
        <w:t xml:space="preserve"> «Судова влада України»</w:t>
      </w:r>
      <w:r>
        <w:rPr>
          <w:rFonts w:ascii="Times New Roman" w:hAnsi="Times New Roman"/>
          <w:b w:val="0"/>
          <w:sz w:val="28"/>
          <w:szCs w:val="28"/>
        </w:rPr>
        <w:t>,</w:t>
      </w:r>
      <w:r w:rsidR="00E351C7">
        <w:rPr>
          <w:rFonts w:ascii="Times New Roman" w:hAnsi="Times New Roman"/>
          <w:b w:val="0"/>
          <w:sz w:val="28"/>
          <w:szCs w:val="28"/>
        </w:rPr>
        <w:t xml:space="preserve"> також є необґрунтованими, оскільки такі відомості оприлюднювались секретарем судового засідання, про що свідчать роздру</w:t>
      </w:r>
      <w:r>
        <w:rPr>
          <w:rFonts w:ascii="Times New Roman" w:hAnsi="Times New Roman"/>
          <w:b w:val="0"/>
          <w:sz w:val="28"/>
          <w:szCs w:val="28"/>
        </w:rPr>
        <w:t>ківки з технологічного документа</w:t>
      </w:r>
      <w:r w:rsidR="00E351C7">
        <w:rPr>
          <w:rFonts w:ascii="Times New Roman" w:hAnsi="Times New Roman"/>
          <w:b w:val="0"/>
          <w:sz w:val="28"/>
          <w:szCs w:val="28"/>
        </w:rPr>
        <w:t xml:space="preserve"> про внесення дат слухання до системи документообігу суду, долучені суддею Марченко М.В. до пояснень. </w:t>
      </w:r>
    </w:p>
    <w:p w:rsidR="00E351C7" w:rsidRDefault="00E351C7" w:rsidP="00E351C7">
      <w:pPr>
        <w:pStyle w:val="20"/>
        <w:spacing w:after="0"/>
        <w:ind w:firstLine="709"/>
        <w:contextualSpacing/>
        <w:jc w:val="both"/>
        <w:rPr>
          <w:rFonts w:ascii="Times New Roman" w:hAnsi="Times New Roman"/>
          <w:b w:val="0"/>
          <w:sz w:val="28"/>
          <w:szCs w:val="28"/>
        </w:rPr>
      </w:pPr>
      <w:r>
        <w:rPr>
          <w:rFonts w:ascii="Times New Roman" w:hAnsi="Times New Roman"/>
          <w:b w:val="0"/>
          <w:sz w:val="28"/>
          <w:szCs w:val="28"/>
        </w:rPr>
        <w:t xml:space="preserve">Крім того, судді </w:t>
      </w:r>
      <w:r w:rsidRPr="00621421">
        <w:rPr>
          <w:rFonts w:ascii="Times New Roman" w:hAnsi="Times New Roman"/>
          <w:b w:val="0"/>
          <w:sz w:val="28"/>
          <w:szCs w:val="28"/>
        </w:rPr>
        <w:t>Марченко М.В., Левко В.Б., Курило А.В.</w:t>
      </w:r>
      <w:r>
        <w:rPr>
          <w:rFonts w:ascii="Times New Roman" w:hAnsi="Times New Roman"/>
          <w:b w:val="0"/>
          <w:sz w:val="28"/>
          <w:szCs w:val="28"/>
        </w:rPr>
        <w:t xml:space="preserve"> наголосили, що </w:t>
      </w:r>
      <w:r w:rsidR="00290D75">
        <w:rPr>
          <w:rFonts w:ascii="Times New Roman" w:hAnsi="Times New Roman"/>
          <w:b w:val="0"/>
          <w:sz w:val="28"/>
          <w:szCs w:val="28"/>
        </w:rPr>
        <w:t xml:space="preserve">копії всіх судових рішень, </w:t>
      </w:r>
      <w:r>
        <w:rPr>
          <w:rFonts w:ascii="Times New Roman" w:hAnsi="Times New Roman"/>
          <w:b w:val="0"/>
          <w:sz w:val="28"/>
          <w:szCs w:val="28"/>
        </w:rPr>
        <w:t xml:space="preserve">що ухвалювались у кримінальному провадженні </w:t>
      </w:r>
      <w:r w:rsidR="00290D75">
        <w:rPr>
          <w:rFonts w:ascii="Times New Roman" w:hAnsi="Times New Roman"/>
          <w:b w:val="0"/>
          <w:sz w:val="28"/>
          <w:szCs w:val="28"/>
        </w:rPr>
        <w:t>за обвинуваченням</w:t>
      </w:r>
      <w:r>
        <w:rPr>
          <w:rFonts w:ascii="Times New Roman" w:hAnsi="Times New Roman"/>
          <w:b w:val="0"/>
          <w:sz w:val="28"/>
          <w:szCs w:val="28"/>
        </w:rPr>
        <w:t xml:space="preserve"> </w:t>
      </w:r>
      <w:r w:rsidR="00C941BC">
        <w:rPr>
          <w:rFonts w:ascii="Times New Roman" w:eastAsia="Arial Unicode MS" w:hAnsi="Times New Roman"/>
          <w:b w:val="0"/>
          <w:color w:val="000000"/>
          <w:sz w:val="28"/>
          <w:szCs w:val="28"/>
          <w:lang w:eastAsia="uk-UA" w:bidi="uk-UA"/>
        </w:rPr>
        <w:t>ОСОБА_2</w:t>
      </w:r>
      <w:r w:rsidR="00290D75">
        <w:rPr>
          <w:rFonts w:ascii="Times New Roman" w:hAnsi="Times New Roman"/>
          <w:b w:val="0"/>
          <w:sz w:val="28"/>
          <w:szCs w:val="28"/>
        </w:rPr>
        <w:t xml:space="preserve"> та </w:t>
      </w:r>
      <w:r w:rsidR="00C941BC" w:rsidRPr="00E42774">
        <w:rPr>
          <w:rFonts w:ascii="Times New Roman" w:eastAsia="Arial Unicode MS" w:hAnsi="Times New Roman"/>
          <w:b w:val="0"/>
          <w:color w:val="000000"/>
          <w:sz w:val="28"/>
          <w:szCs w:val="28"/>
          <w:lang w:eastAsia="uk-UA" w:bidi="uk-UA"/>
        </w:rPr>
        <w:t>ОСОБА_1</w:t>
      </w:r>
      <w:r w:rsidR="00290D75">
        <w:rPr>
          <w:rFonts w:ascii="Times New Roman" w:hAnsi="Times New Roman"/>
          <w:b w:val="0"/>
          <w:sz w:val="28"/>
          <w:szCs w:val="28"/>
        </w:rPr>
        <w:t xml:space="preserve">, </w:t>
      </w:r>
      <w:r>
        <w:rPr>
          <w:rFonts w:ascii="Times New Roman" w:hAnsi="Times New Roman"/>
          <w:b w:val="0"/>
          <w:sz w:val="28"/>
          <w:szCs w:val="28"/>
        </w:rPr>
        <w:t xml:space="preserve">були своєчасно </w:t>
      </w:r>
      <w:r w:rsidR="00290D75">
        <w:rPr>
          <w:rFonts w:ascii="Times New Roman" w:hAnsi="Times New Roman"/>
          <w:b w:val="0"/>
          <w:sz w:val="28"/>
          <w:szCs w:val="28"/>
        </w:rPr>
        <w:t>надіслані</w:t>
      </w:r>
      <w:r>
        <w:rPr>
          <w:rFonts w:ascii="Times New Roman" w:hAnsi="Times New Roman"/>
          <w:b w:val="0"/>
          <w:sz w:val="28"/>
          <w:szCs w:val="28"/>
        </w:rPr>
        <w:t xml:space="preserve"> до Єдиного державного реєстру судових рішень. </w:t>
      </w:r>
    </w:p>
    <w:p w:rsidR="00E351C7" w:rsidRPr="00621421" w:rsidRDefault="00E351C7" w:rsidP="00E351C7">
      <w:pPr>
        <w:pStyle w:val="20"/>
        <w:spacing w:after="0"/>
        <w:ind w:firstLine="709"/>
        <w:contextualSpacing/>
        <w:jc w:val="both"/>
        <w:rPr>
          <w:rFonts w:ascii="Times New Roman" w:hAnsi="Times New Roman"/>
          <w:b w:val="0"/>
          <w:sz w:val="28"/>
          <w:szCs w:val="28"/>
        </w:rPr>
      </w:pPr>
      <w:r>
        <w:rPr>
          <w:rFonts w:ascii="Times New Roman" w:hAnsi="Times New Roman"/>
          <w:b w:val="0"/>
          <w:sz w:val="28"/>
          <w:szCs w:val="28"/>
        </w:rPr>
        <w:t xml:space="preserve">Додатково судді повідомили, що адвокатом </w:t>
      </w:r>
      <w:r w:rsidR="00C941BC">
        <w:rPr>
          <w:rFonts w:ascii="Times New Roman" w:eastAsia="Arial Unicode MS" w:hAnsi="Times New Roman"/>
          <w:b w:val="0"/>
          <w:color w:val="000000"/>
          <w:sz w:val="28"/>
          <w:szCs w:val="28"/>
          <w:lang w:eastAsia="uk-UA" w:bidi="uk-UA"/>
        </w:rPr>
        <w:t>ОСОБА_3</w:t>
      </w:r>
      <w:r w:rsidR="00290D75">
        <w:rPr>
          <w:rFonts w:ascii="Times New Roman" w:hAnsi="Times New Roman"/>
          <w:b w:val="0"/>
          <w:sz w:val="28"/>
          <w:szCs w:val="28"/>
        </w:rPr>
        <w:t xml:space="preserve">, </w:t>
      </w:r>
      <w:r>
        <w:rPr>
          <w:rFonts w:ascii="Times New Roman" w:hAnsi="Times New Roman"/>
          <w:b w:val="0"/>
          <w:sz w:val="28"/>
          <w:szCs w:val="28"/>
        </w:rPr>
        <w:t xml:space="preserve">адвокатом </w:t>
      </w:r>
      <w:r w:rsidR="00C941BC">
        <w:rPr>
          <w:rFonts w:ascii="Times New Roman" w:eastAsia="Arial Unicode MS" w:hAnsi="Times New Roman"/>
          <w:b w:val="0"/>
          <w:color w:val="000000"/>
          <w:sz w:val="28"/>
          <w:szCs w:val="28"/>
          <w:lang w:eastAsia="uk-UA" w:bidi="uk-UA"/>
        </w:rPr>
        <w:t>ОСОБА_5</w:t>
      </w:r>
      <w:r>
        <w:rPr>
          <w:rFonts w:ascii="Times New Roman" w:hAnsi="Times New Roman"/>
          <w:b w:val="0"/>
          <w:sz w:val="28"/>
          <w:szCs w:val="28"/>
        </w:rPr>
        <w:t xml:space="preserve"> та </w:t>
      </w:r>
      <w:r w:rsidRPr="00940B3E">
        <w:rPr>
          <w:rFonts w:ascii="Times New Roman" w:hAnsi="Times New Roman"/>
          <w:b w:val="0"/>
          <w:sz w:val="28"/>
          <w:szCs w:val="28"/>
        </w:rPr>
        <w:t xml:space="preserve">ТОВ </w:t>
      </w:r>
      <w:r w:rsidR="00290D75">
        <w:rPr>
          <w:rFonts w:ascii="Times New Roman" w:hAnsi="Times New Roman"/>
          <w:b w:val="0"/>
          <w:sz w:val="28"/>
          <w:szCs w:val="28"/>
        </w:rPr>
        <w:t>«</w:t>
      </w:r>
      <w:r w:rsidRPr="00940B3E">
        <w:rPr>
          <w:rFonts w:ascii="Times New Roman" w:hAnsi="Times New Roman"/>
          <w:b w:val="0"/>
          <w:sz w:val="28"/>
          <w:szCs w:val="28"/>
        </w:rPr>
        <w:t>Компанія з управління активами «Будівельні проекти»</w:t>
      </w:r>
      <w:r>
        <w:rPr>
          <w:rFonts w:ascii="Times New Roman" w:hAnsi="Times New Roman"/>
          <w:b w:val="0"/>
          <w:sz w:val="28"/>
          <w:szCs w:val="28"/>
        </w:rPr>
        <w:t xml:space="preserve"> оскаржено в апеляційному порядку як ухвалу підготовчого судового засідання від 7 квітня 2020 року, так і вирок Дніпровського районного суду міста Києва від 14 квітня 2020 року. </w:t>
      </w:r>
      <w:r w:rsidR="00290D75">
        <w:rPr>
          <w:rFonts w:ascii="Times New Roman" w:hAnsi="Times New Roman"/>
          <w:b w:val="0"/>
          <w:sz w:val="28"/>
          <w:szCs w:val="28"/>
        </w:rPr>
        <w:t xml:space="preserve">Водночас суд </w:t>
      </w:r>
      <w:r>
        <w:rPr>
          <w:rFonts w:ascii="Times New Roman" w:hAnsi="Times New Roman"/>
          <w:b w:val="0"/>
          <w:sz w:val="28"/>
          <w:szCs w:val="28"/>
        </w:rPr>
        <w:t xml:space="preserve">апеляційної інстанції </w:t>
      </w:r>
      <w:r w:rsidR="00493BD3">
        <w:rPr>
          <w:rFonts w:ascii="Times New Roman" w:hAnsi="Times New Roman"/>
          <w:b w:val="0"/>
          <w:sz w:val="28"/>
          <w:szCs w:val="28"/>
        </w:rPr>
        <w:t>відмовив</w:t>
      </w:r>
      <w:r>
        <w:rPr>
          <w:rFonts w:ascii="Times New Roman" w:hAnsi="Times New Roman"/>
          <w:b w:val="0"/>
          <w:sz w:val="28"/>
          <w:szCs w:val="28"/>
        </w:rPr>
        <w:t xml:space="preserve"> у відкритті провадження за апеляційними скаргами на ухвалу суду першої інстанції від </w:t>
      </w:r>
      <w:r w:rsidR="00C941BC">
        <w:rPr>
          <w:rFonts w:ascii="Times New Roman" w:hAnsi="Times New Roman"/>
          <w:b w:val="0"/>
          <w:sz w:val="28"/>
          <w:szCs w:val="28"/>
        </w:rPr>
        <w:t xml:space="preserve">           </w:t>
      </w:r>
      <w:r>
        <w:rPr>
          <w:rFonts w:ascii="Times New Roman" w:hAnsi="Times New Roman"/>
          <w:b w:val="0"/>
          <w:sz w:val="28"/>
          <w:szCs w:val="28"/>
        </w:rPr>
        <w:t xml:space="preserve">7 квітня 2020 року, а за результатами розгляду апеляційних скарг вказаних </w:t>
      </w:r>
      <w:r w:rsidR="005C6563">
        <w:rPr>
          <w:rFonts w:ascii="Times New Roman" w:hAnsi="Times New Roman"/>
          <w:b w:val="0"/>
          <w:sz w:val="28"/>
          <w:szCs w:val="28"/>
        </w:rPr>
        <w:t>осіб</w:t>
      </w:r>
      <w:r>
        <w:rPr>
          <w:rFonts w:ascii="Times New Roman" w:hAnsi="Times New Roman"/>
          <w:b w:val="0"/>
          <w:sz w:val="28"/>
          <w:szCs w:val="28"/>
        </w:rPr>
        <w:t xml:space="preserve"> на вирок Дніпровського районного суду міста Києва від</w:t>
      </w:r>
      <w:r w:rsidR="00026586">
        <w:rPr>
          <w:rFonts w:ascii="Times New Roman" w:hAnsi="Times New Roman"/>
          <w:b w:val="0"/>
          <w:sz w:val="28"/>
          <w:szCs w:val="28"/>
        </w:rPr>
        <w:t xml:space="preserve"> </w:t>
      </w:r>
      <w:r>
        <w:rPr>
          <w:rFonts w:ascii="Times New Roman" w:hAnsi="Times New Roman"/>
          <w:b w:val="0"/>
          <w:sz w:val="28"/>
          <w:szCs w:val="28"/>
        </w:rPr>
        <w:t>14 квітня 2020 року було ухвалено рішення про повернення апеляц</w:t>
      </w:r>
      <w:r w:rsidR="00493BD3">
        <w:rPr>
          <w:rFonts w:ascii="Times New Roman" w:hAnsi="Times New Roman"/>
          <w:b w:val="0"/>
          <w:sz w:val="28"/>
          <w:szCs w:val="28"/>
        </w:rPr>
        <w:t xml:space="preserve">ійних скарг у зв’язку </w:t>
      </w:r>
      <w:r>
        <w:rPr>
          <w:rFonts w:ascii="Times New Roman" w:hAnsi="Times New Roman"/>
          <w:b w:val="0"/>
          <w:sz w:val="28"/>
          <w:szCs w:val="28"/>
        </w:rPr>
        <w:t xml:space="preserve">з тим, що </w:t>
      </w:r>
      <w:r w:rsidR="00026586">
        <w:rPr>
          <w:rFonts w:ascii="Times New Roman" w:hAnsi="Times New Roman"/>
          <w:b w:val="0"/>
          <w:sz w:val="28"/>
          <w:szCs w:val="28"/>
        </w:rPr>
        <w:t xml:space="preserve">особи, які їх подали, </w:t>
      </w:r>
      <w:r>
        <w:rPr>
          <w:rFonts w:ascii="Times New Roman" w:hAnsi="Times New Roman"/>
          <w:b w:val="0"/>
          <w:sz w:val="28"/>
          <w:szCs w:val="28"/>
        </w:rPr>
        <w:t xml:space="preserve">не є суб’єктами апеляційного оскарження.    </w:t>
      </w:r>
    </w:p>
    <w:p w:rsidR="00E351C7" w:rsidRDefault="00493BD3" w:rsidP="00E351C7">
      <w:pPr>
        <w:pStyle w:val="20"/>
        <w:spacing w:after="0"/>
        <w:ind w:firstLine="709"/>
        <w:contextualSpacing/>
        <w:jc w:val="both"/>
        <w:rPr>
          <w:rFonts w:ascii="Times New Roman" w:hAnsi="Times New Roman"/>
          <w:b w:val="0"/>
          <w:sz w:val="28"/>
          <w:szCs w:val="28"/>
        </w:rPr>
      </w:pPr>
      <w:r>
        <w:rPr>
          <w:rFonts w:ascii="Times New Roman" w:hAnsi="Times New Roman"/>
          <w:b w:val="0"/>
          <w:sz w:val="28"/>
          <w:szCs w:val="28"/>
        </w:rPr>
        <w:t xml:space="preserve">Судді також вказали, </w:t>
      </w:r>
      <w:r w:rsidR="00E351C7">
        <w:rPr>
          <w:rFonts w:ascii="Times New Roman" w:hAnsi="Times New Roman"/>
          <w:b w:val="0"/>
          <w:sz w:val="28"/>
          <w:szCs w:val="28"/>
        </w:rPr>
        <w:t xml:space="preserve">що станом на день надання </w:t>
      </w:r>
      <w:r w:rsidR="00026586">
        <w:rPr>
          <w:rFonts w:ascii="Times New Roman" w:hAnsi="Times New Roman"/>
          <w:b w:val="0"/>
          <w:sz w:val="28"/>
          <w:szCs w:val="28"/>
        </w:rPr>
        <w:t xml:space="preserve">ними </w:t>
      </w:r>
      <w:r w:rsidR="00E351C7">
        <w:rPr>
          <w:rFonts w:ascii="Times New Roman" w:hAnsi="Times New Roman"/>
          <w:b w:val="0"/>
          <w:sz w:val="28"/>
          <w:szCs w:val="28"/>
        </w:rPr>
        <w:t xml:space="preserve">пояснень до Вищої ради правосуддя вирок Дніпровського районного суду міста Києва щодо              </w:t>
      </w:r>
      <w:r w:rsidR="00C941BC">
        <w:rPr>
          <w:rFonts w:ascii="Times New Roman" w:eastAsia="Arial Unicode MS" w:hAnsi="Times New Roman"/>
          <w:b w:val="0"/>
          <w:color w:val="000000"/>
          <w:sz w:val="28"/>
          <w:szCs w:val="28"/>
          <w:lang w:eastAsia="uk-UA" w:bidi="uk-UA"/>
        </w:rPr>
        <w:t>ОСОБА_2</w:t>
      </w:r>
      <w:r w:rsidR="00E351C7">
        <w:rPr>
          <w:rFonts w:ascii="Times New Roman" w:hAnsi="Times New Roman"/>
          <w:b w:val="0"/>
          <w:sz w:val="28"/>
          <w:szCs w:val="28"/>
        </w:rPr>
        <w:t xml:space="preserve"> та </w:t>
      </w:r>
      <w:r w:rsidR="00C941BC">
        <w:rPr>
          <w:rFonts w:ascii="Times New Roman" w:eastAsia="Arial Unicode MS" w:hAnsi="Times New Roman"/>
          <w:b w:val="0"/>
          <w:color w:val="000000"/>
          <w:sz w:val="28"/>
          <w:szCs w:val="28"/>
          <w:lang w:eastAsia="uk-UA" w:bidi="uk-UA"/>
        </w:rPr>
        <w:t>ОСОБА_1</w:t>
      </w:r>
      <w:r w:rsidR="00E351C7">
        <w:rPr>
          <w:rFonts w:ascii="Times New Roman" w:hAnsi="Times New Roman"/>
          <w:b w:val="0"/>
          <w:sz w:val="28"/>
          <w:szCs w:val="28"/>
        </w:rPr>
        <w:t xml:space="preserve"> від 14 квітня 2020 року набрав законної сили і підлягає виконанню. </w:t>
      </w:r>
    </w:p>
    <w:p w:rsidR="00493BD3" w:rsidRPr="00493BD3" w:rsidRDefault="00026586" w:rsidP="00E351C7">
      <w:pPr>
        <w:pStyle w:val="20"/>
        <w:spacing w:after="0"/>
        <w:ind w:firstLine="709"/>
        <w:contextualSpacing/>
        <w:jc w:val="both"/>
        <w:rPr>
          <w:rFonts w:ascii="Times New Roman" w:hAnsi="Times New Roman"/>
          <w:b w:val="0"/>
          <w:sz w:val="28"/>
          <w:szCs w:val="28"/>
        </w:rPr>
      </w:pPr>
      <w:r>
        <w:rPr>
          <w:rFonts w:ascii="Times New Roman" w:hAnsi="Times New Roman"/>
          <w:b w:val="0"/>
          <w:sz w:val="28"/>
          <w:szCs w:val="28"/>
        </w:rPr>
        <w:t>З огляду на викладене</w:t>
      </w:r>
      <w:r w:rsidR="00E351C7">
        <w:rPr>
          <w:rFonts w:ascii="Times New Roman" w:hAnsi="Times New Roman"/>
          <w:b w:val="0"/>
          <w:sz w:val="28"/>
          <w:szCs w:val="28"/>
        </w:rPr>
        <w:t xml:space="preserve"> судді </w:t>
      </w:r>
      <w:r w:rsidR="00E351C7" w:rsidRPr="003435BC">
        <w:rPr>
          <w:rFonts w:ascii="Times New Roman" w:hAnsi="Times New Roman"/>
          <w:b w:val="0"/>
          <w:sz w:val="28"/>
          <w:szCs w:val="28"/>
        </w:rPr>
        <w:t>Марченко М.В.</w:t>
      </w:r>
      <w:r w:rsidR="00493BD3">
        <w:rPr>
          <w:rFonts w:ascii="Times New Roman" w:hAnsi="Times New Roman"/>
          <w:b w:val="0"/>
          <w:sz w:val="28"/>
          <w:szCs w:val="28"/>
        </w:rPr>
        <w:t xml:space="preserve">, Левко В.Б., </w:t>
      </w:r>
      <w:r w:rsidR="00E351C7" w:rsidRPr="003435BC">
        <w:rPr>
          <w:rFonts w:ascii="Times New Roman" w:hAnsi="Times New Roman"/>
          <w:b w:val="0"/>
          <w:sz w:val="28"/>
          <w:szCs w:val="28"/>
        </w:rPr>
        <w:t>Курило А.В.</w:t>
      </w:r>
      <w:r w:rsidR="00E351C7">
        <w:rPr>
          <w:rFonts w:ascii="Times New Roman" w:hAnsi="Times New Roman"/>
          <w:b w:val="0"/>
          <w:sz w:val="28"/>
          <w:szCs w:val="28"/>
        </w:rPr>
        <w:t xml:space="preserve"> вважають, що скарги </w:t>
      </w:r>
      <w:proofErr w:type="spellStart"/>
      <w:r w:rsidR="00E351C7">
        <w:rPr>
          <w:rFonts w:ascii="Times New Roman" w:hAnsi="Times New Roman"/>
          <w:b w:val="0"/>
          <w:sz w:val="28"/>
          <w:szCs w:val="28"/>
        </w:rPr>
        <w:t>Хомова</w:t>
      </w:r>
      <w:proofErr w:type="spellEnd"/>
      <w:r w:rsidR="00E351C7">
        <w:rPr>
          <w:rFonts w:ascii="Times New Roman" w:hAnsi="Times New Roman"/>
          <w:b w:val="0"/>
          <w:sz w:val="28"/>
          <w:szCs w:val="28"/>
        </w:rPr>
        <w:t xml:space="preserve"> С.Г., адвокат</w:t>
      </w:r>
      <w:r w:rsidR="00493BD3">
        <w:rPr>
          <w:rFonts w:ascii="Times New Roman" w:hAnsi="Times New Roman"/>
          <w:b w:val="0"/>
          <w:sz w:val="28"/>
          <w:szCs w:val="28"/>
        </w:rPr>
        <w:t>а Дем’яненко І.В. фактично зводя</w:t>
      </w:r>
      <w:r w:rsidR="00E351C7">
        <w:rPr>
          <w:rFonts w:ascii="Times New Roman" w:hAnsi="Times New Roman"/>
          <w:b w:val="0"/>
          <w:sz w:val="28"/>
          <w:szCs w:val="28"/>
        </w:rPr>
        <w:t xml:space="preserve">ться до незгоди скаржників </w:t>
      </w:r>
      <w:r w:rsidR="00493BD3">
        <w:rPr>
          <w:rFonts w:ascii="Times New Roman" w:hAnsi="Times New Roman"/>
          <w:b w:val="0"/>
          <w:sz w:val="28"/>
          <w:szCs w:val="28"/>
        </w:rPr>
        <w:t xml:space="preserve">із вказаними судовими рішеннями. </w:t>
      </w:r>
    </w:p>
    <w:p w:rsidR="00E351C7" w:rsidRDefault="00E351C7" w:rsidP="00E351C7">
      <w:pPr>
        <w:pStyle w:val="20"/>
        <w:spacing w:after="0"/>
        <w:ind w:firstLine="709"/>
        <w:jc w:val="both"/>
        <w:rPr>
          <w:rFonts w:ascii="Times New Roman" w:hAnsi="Times New Roman"/>
          <w:b w:val="0"/>
          <w:sz w:val="28"/>
          <w:szCs w:val="28"/>
        </w:rPr>
      </w:pPr>
      <w:r>
        <w:rPr>
          <w:rFonts w:ascii="Times New Roman" w:hAnsi="Times New Roman"/>
          <w:b w:val="0"/>
          <w:sz w:val="28"/>
          <w:szCs w:val="28"/>
        </w:rPr>
        <w:t xml:space="preserve">У поясненнях на скаргу адвоката Дем’яненко І.В. суддя Київського апеляційного суду </w:t>
      </w:r>
      <w:proofErr w:type="spellStart"/>
      <w:r>
        <w:rPr>
          <w:rFonts w:ascii="Times New Roman" w:hAnsi="Times New Roman"/>
          <w:b w:val="0"/>
          <w:sz w:val="28"/>
          <w:szCs w:val="28"/>
        </w:rPr>
        <w:t>Свінціцька</w:t>
      </w:r>
      <w:proofErr w:type="spellEnd"/>
      <w:r>
        <w:rPr>
          <w:rFonts w:ascii="Times New Roman" w:hAnsi="Times New Roman"/>
          <w:b w:val="0"/>
          <w:sz w:val="28"/>
          <w:szCs w:val="28"/>
        </w:rPr>
        <w:t xml:space="preserve"> О.П. повідомила, що вирок Дніпровського районного суду міста Києва від 14 квітня 2020 року, яким затверджено угоду про визнання винуватості у кримінальному провадженні </w:t>
      </w:r>
      <w:r w:rsidRPr="00612286">
        <w:rPr>
          <w:rFonts w:ascii="Times New Roman" w:hAnsi="Times New Roman"/>
          <w:b w:val="0"/>
          <w:sz w:val="28"/>
          <w:szCs w:val="28"/>
        </w:rPr>
        <w:t xml:space="preserve">№ </w:t>
      </w:r>
      <w:r w:rsidR="00C941BC">
        <w:rPr>
          <w:rFonts w:ascii="Times New Roman" w:hAnsi="Times New Roman"/>
          <w:b w:val="0"/>
          <w:sz w:val="28"/>
          <w:szCs w:val="28"/>
        </w:rPr>
        <w:t>___________</w:t>
      </w:r>
      <w:r w:rsidR="00026586">
        <w:rPr>
          <w:rFonts w:ascii="Times New Roman" w:hAnsi="Times New Roman"/>
          <w:b w:val="0"/>
          <w:sz w:val="28"/>
          <w:szCs w:val="28"/>
        </w:rPr>
        <w:t>,</w:t>
      </w:r>
      <w:r>
        <w:rPr>
          <w:rFonts w:ascii="Times New Roman" w:hAnsi="Times New Roman"/>
          <w:b w:val="0"/>
          <w:sz w:val="28"/>
          <w:szCs w:val="28"/>
        </w:rPr>
        <w:t xml:space="preserve"> оскаржено </w:t>
      </w:r>
      <w:r w:rsidR="00493BD3">
        <w:rPr>
          <w:rFonts w:ascii="Times New Roman" w:hAnsi="Times New Roman"/>
          <w:b w:val="0"/>
          <w:sz w:val="28"/>
          <w:szCs w:val="28"/>
        </w:rPr>
        <w:t>низкою</w:t>
      </w:r>
      <w:r>
        <w:rPr>
          <w:rFonts w:ascii="Times New Roman" w:hAnsi="Times New Roman"/>
          <w:b w:val="0"/>
          <w:sz w:val="28"/>
          <w:szCs w:val="28"/>
        </w:rPr>
        <w:t xml:space="preserve"> суб’єктів господарювання, у тому числі і </w:t>
      </w:r>
      <w:r w:rsidRPr="003F4A02">
        <w:rPr>
          <w:rFonts w:ascii="Times New Roman" w:hAnsi="Times New Roman"/>
          <w:b w:val="0"/>
          <w:sz w:val="28"/>
          <w:szCs w:val="28"/>
        </w:rPr>
        <w:t xml:space="preserve">ТОВ </w:t>
      </w:r>
      <w:r w:rsidR="00493BD3">
        <w:rPr>
          <w:rFonts w:ascii="Times New Roman" w:hAnsi="Times New Roman"/>
          <w:b w:val="0"/>
          <w:sz w:val="28"/>
          <w:szCs w:val="28"/>
        </w:rPr>
        <w:t>«</w:t>
      </w:r>
      <w:r w:rsidRPr="003F4A02">
        <w:rPr>
          <w:rFonts w:ascii="Times New Roman" w:hAnsi="Times New Roman"/>
          <w:b w:val="0"/>
          <w:sz w:val="28"/>
          <w:szCs w:val="28"/>
        </w:rPr>
        <w:t>Компанія з управління активами «Будівельні проекти»</w:t>
      </w:r>
      <w:r>
        <w:rPr>
          <w:rFonts w:ascii="Times New Roman" w:hAnsi="Times New Roman"/>
          <w:b w:val="0"/>
          <w:sz w:val="28"/>
          <w:szCs w:val="28"/>
        </w:rPr>
        <w:t xml:space="preserve"> в особі представника – адвоката </w:t>
      </w:r>
      <w:r w:rsidR="003F1516">
        <w:rPr>
          <w:rFonts w:ascii="Times New Roman" w:eastAsia="Arial Unicode MS" w:hAnsi="Times New Roman"/>
          <w:b w:val="0"/>
          <w:color w:val="000000"/>
          <w:sz w:val="28"/>
          <w:szCs w:val="28"/>
          <w:lang w:eastAsia="uk-UA" w:bidi="uk-UA"/>
        </w:rPr>
        <w:t>ОСОБА_9</w:t>
      </w:r>
      <w:r>
        <w:rPr>
          <w:rFonts w:ascii="Times New Roman" w:hAnsi="Times New Roman"/>
          <w:b w:val="0"/>
          <w:sz w:val="28"/>
          <w:szCs w:val="28"/>
        </w:rPr>
        <w:t xml:space="preserve"> Ухвалою суду від 28 травня 2020 року апеляційну скаргу </w:t>
      </w:r>
      <w:r w:rsidRPr="003F4A02">
        <w:rPr>
          <w:rFonts w:ascii="Times New Roman" w:hAnsi="Times New Roman"/>
          <w:b w:val="0"/>
          <w:sz w:val="28"/>
          <w:szCs w:val="28"/>
        </w:rPr>
        <w:t xml:space="preserve">ТОВ </w:t>
      </w:r>
      <w:r w:rsidR="00493BD3">
        <w:rPr>
          <w:rFonts w:ascii="Times New Roman" w:hAnsi="Times New Roman"/>
          <w:b w:val="0"/>
          <w:sz w:val="28"/>
          <w:szCs w:val="28"/>
        </w:rPr>
        <w:t>«</w:t>
      </w:r>
      <w:r w:rsidRPr="003F4A02">
        <w:rPr>
          <w:rFonts w:ascii="Times New Roman" w:hAnsi="Times New Roman"/>
          <w:b w:val="0"/>
          <w:sz w:val="28"/>
          <w:szCs w:val="28"/>
        </w:rPr>
        <w:t>Компанія з управління активами «Будівельні проекти»</w:t>
      </w:r>
      <w:r>
        <w:rPr>
          <w:rFonts w:ascii="Times New Roman" w:hAnsi="Times New Roman"/>
          <w:b w:val="0"/>
          <w:sz w:val="28"/>
          <w:szCs w:val="28"/>
        </w:rPr>
        <w:t xml:space="preserve"> на вирок Дніпровського районного суду міста Києва від 14 квітня 2020 року </w:t>
      </w:r>
      <w:proofErr w:type="spellStart"/>
      <w:r>
        <w:rPr>
          <w:rFonts w:ascii="Times New Roman" w:hAnsi="Times New Roman"/>
          <w:b w:val="0"/>
          <w:sz w:val="28"/>
          <w:szCs w:val="28"/>
        </w:rPr>
        <w:t>повернено</w:t>
      </w:r>
      <w:proofErr w:type="spellEnd"/>
      <w:r>
        <w:rPr>
          <w:rFonts w:ascii="Times New Roman" w:hAnsi="Times New Roman"/>
          <w:b w:val="0"/>
          <w:sz w:val="28"/>
          <w:szCs w:val="28"/>
        </w:rPr>
        <w:t xml:space="preserve"> представнику </w:t>
      </w:r>
      <w:r w:rsidRPr="003F4A02">
        <w:rPr>
          <w:rFonts w:ascii="Times New Roman" w:hAnsi="Times New Roman"/>
          <w:b w:val="0"/>
          <w:sz w:val="28"/>
          <w:szCs w:val="28"/>
        </w:rPr>
        <w:t xml:space="preserve">ТОВ </w:t>
      </w:r>
      <w:r w:rsidR="00493BD3">
        <w:rPr>
          <w:rFonts w:ascii="Times New Roman" w:hAnsi="Times New Roman"/>
          <w:b w:val="0"/>
          <w:sz w:val="28"/>
          <w:szCs w:val="28"/>
        </w:rPr>
        <w:t>«</w:t>
      </w:r>
      <w:r w:rsidRPr="003F4A02">
        <w:rPr>
          <w:rFonts w:ascii="Times New Roman" w:hAnsi="Times New Roman"/>
          <w:b w:val="0"/>
          <w:sz w:val="28"/>
          <w:szCs w:val="28"/>
        </w:rPr>
        <w:t>Компанія з управління активами «Будівельні проекти»</w:t>
      </w:r>
      <w:r>
        <w:rPr>
          <w:rFonts w:ascii="Times New Roman" w:hAnsi="Times New Roman"/>
          <w:b w:val="0"/>
          <w:sz w:val="28"/>
          <w:szCs w:val="28"/>
        </w:rPr>
        <w:t xml:space="preserve"> – адвокату </w:t>
      </w:r>
      <w:r w:rsidR="003F1516">
        <w:rPr>
          <w:rFonts w:ascii="Times New Roman" w:eastAsia="Arial Unicode MS" w:hAnsi="Times New Roman"/>
          <w:b w:val="0"/>
          <w:color w:val="000000"/>
          <w:sz w:val="28"/>
          <w:szCs w:val="28"/>
          <w:lang w:eastAsia="uk-UA" w:bidi="uk-UA"/>
        </w:rPr>
        <w:t>ОСОБА_9</w:t>
      </w:r>
      <w:r>
        <w:rPr>
          <w:rFonts w:ascii="Times New Roman" w:hAnsi="Times New Roman"/>
          <w:b w:val="0"/>
          <w:sz w:val="28"/>
          <w:szCs w:val="28"/>
        </w:rPr>
        <w:t xml:space="preserve"> </w:t>
      </w:r>
    </w:p>
    <w:p w:rsidR="00E351C7" w:rsidRDefault="00E351C7" w:rsidP="00E351C7">
      <w:pPr>
        <w:pStyle w:val="20"/>
        <w:spacing w:after="0"/>
        <w:ind w:firstLine="709"/>
        <w:jc w:val="both"/>
        <w:rPr>
          <w:rFonts w:ascii="Times New Roman" w:hAnsi="Times New Roman"/>
          <w:b w:val="0"/>
          <w:sz w:val="28"/>
          <w:szCs w:val="28"/>
        </w:rPr>
      </w:pPr>
      <w:r>
        <w:rPr>
          <w:rFonts w:ascii="Times New Roman" w:hAnsi="Times New Roman"/>
          <w:b w:val="0"/>
          <w:sz w:val="28"/>
          <w:szCs w:val="28"/>
        </w:rPr>
        <w:t xml:space="preserve">Як вказала суддя </w:t>
      </w:r>
      <w:proofErr w:type="spellStart"/>
      <w:r w:rsidRPr="003F4A02">
        <w:rPr>
          <w:rFonts w:ascii="Times New Roman" w:hAnsi="Times New Roman"/>
          <w:b w:val="0"/>
          <w:sz w:val="28"/>
          <w:szCs w:val="28"/>
        </w:rPr>
        <w:t>Свінціцька</w:t>
      </w:r>
      <w:proofErr w:type="spellEnd"/>
      <w:r w:rsidRPr="003F4A02">
        <w:rPr>
          <w:rFonts w:ascii="Times New Roman" w:hAnsi="Times New Roman"/>
          <w:b w:val="0"/>
          <w:sz w:val="28"/>
          <w:szCs w:val="28"/>
        </w:rPr>
        <w:t xml:space="preserve"> О.П.</w:t>
      </w:r>
      <w:r>
        <w:rPr>
          <w:rFonts w:ascii="Times New Roman" w:hAnsi="Times New Roman"/>
          <w:b w:val="0"/>
          <w:sz w:val="28"/>
          <w:szCs w:val="28"/>
        </w:rPr>
        <w:t xml:space="preserve">, </w:t>
      </w:r>
      <w:r w:rsidR="00493BD3">
        <w:rPr>
          <w:rFonts w:ascii="Times New Roman" w:hAnsi="Times New Roman"/>
          <w:b w:val="0"/>
          <w:sz w:val="28"/>
          <w:szCs w:val="28"/>
        </w:rPr>
        <w:t>під час ухвалення</w:t>
      </w:r>
      <w:r>
        <w:rPr>
          <w:rFonts w:ascii="Times New Roman" w:hAnsi="Times New Roman"/>
          <w:b w:val="0"/>
          <w:sz w:val="28"/>
          <w:szCs w:val="28"/>
        </w:rPr>
        <w:t xml:space="preserve"> рішення про повернення апеляційної скарги нею були враховані положення статті 394 КПК України, у якій </w:t>
      </w:r>
      <w:r w:rsidR="00026586">
        <w:rPr>
          <w:rFonts w:ascii="Times New Roman" w:hAnsi="Times New Roman"/>
          <w:b w:val="0"/>
          <w:sz w:val="28"/>
          <w:szCs w:val="28"/>
        </w:rPr>
        <w:t>наведені</w:t>
      </w:r>
      <w:r>
        <w:rPr>
          <w:rFonts w:ascii="Times New Roman" w:hAnsi="Times New Roman"/>
          <w:b w:val="0"/>
          <w:sz w:val="28"/>
          <w:szCs w:val="28"/>
        </w:rPr>
        <w:t xml:space="preserve"> особливості апеляційного оскарження </w:t>
      </w:r>
      <w:proofErr w:type="spellStart"/>
      <w:r>
        <w:rPr>
          <w:rFonts w:ascii="Times New Roman" w:hAnsi="Times New Roman"/>
          <w:b w:val="0"/>
          <w:sz w:val="28"/>
          <w:szCs w:val="28"/>
        </w:rPr>
        <w:t>вироків</w:t>
      </w:r>
      <w:proofErr w:type="spellEnd"/>
      <w:r>
        <w:rPr>
          <w:rFonts w:ascii="Times New Roman" w:hAnsi="Times New Roman"/>
          <w:b w:val="0"/>
          <w:sz w:val="28"/>
          <w:szCs w:val="28"/>
        </w:rPr>
        <w:t xml:space="preserve">, ухвалених на підставі угод, визначені суб’єкти, </w:t>
      </w:r>
      <w:r w:rsidR="00026586">
        <w:rPr>
          <w:rFonts w:ascii="Times New Roman" w:hAnsi="Times New Roman"/>
          <w:b w:val="0"/>
          <w:sz w:val="28"/>
          <w:szCs w:val="28"/>
        </w:rPr>
        <w:t xml:space="preserve">які мають право подавати скаргу, </w:t>
      </w:r>
      <w:r>
        <w:rPr>
          <w:rFonts w:ascii="Times New Roman" w:hAnsi="Times New Roman"/>
          <w:b w:val="0"/>
          <w:sz w:val="28"/>
          <w:szCs w:val="28"/>
        </w:rPr>
        <w:t xml:space="preserve">та предмет оскарження. </w:t>
      </w:r>
    </w:p>
    <w:p w:rsidR="00E351C7" w:rsidRDefault="00E351C7" w:rsidP="00E351C7">
      <w:pPr>
        <w:pStyle w:val="20"/>
        <w:spacing w:after="0"/>
        <w:ind w:firstLine="709"/>
        <w:jc w:val="both"/>
        <w:rPr>
          <w:rFonts w:ascii="Times New Roman" w:hAnsi="Times New Roman"/>
          <w:b w:val="0"/>
          <w:sz w:val="28"/>
          <w:szCs w:val="28"/>
        </w:rPr>
      </w:pPr>
      <w:r>
        <w:rPr>
          <w:rFonts w:ascii="Times New Roman" w:hAnsi="Times New Roman"/>
          <w:b w:val="0"/>
          <w:sz w:val="28"/>
          <w:szCs w:val="28"/>
        </w:rPr>
        <w:t>Також суддя зазначила, що нею були враховані положення пункту 1 частини першої статті 7 та статті 9 КПК України, які визначають законність однією із зас</w:t>
      </w:r>
      <w:r w:rsidR="00493BD3">
        <w:rPr>
          <w:rFonts w:ascii="Times New Roman" w:hAnsi="Times New Roman"/>
          <w:b w:val="0"/>
          <w:sz w:val="28"/>
          <w:szCs w:val="28"/>
        </w:rPr>
        <w:t xml:space="preserve">ад кримінального провадження, </w:t>
      </w:r>
      <w:r>
        <w:rPr>
          <w:rFonts w:ascii="Times New Roman" w:hAnsi="Times New Roman"/>
          <w:b w:val="0"/>
          <w:sz w:val="28"/>
          <w:szCs w:val="28"/>
        </w:rPr>
        <w:t xml:space="preserve">яка зобов’язує суд під час розгляду </w:t>
      </w:r>
      <w:r>
        <w:rPr>
          <w:rFonts w:ascii="Times New Roman" w:hAnsi="Times New Roman"/>
          <w:b w:val="0"/>
          <w:sz w:val="28"/>
          <w:szCs w:val="28"/>
        </w:rPr>
        <w:lastRenderedPageBreak/>
        <w:t xml:space="preserve">кримінального провадження неухильно додержуватись вимог Конституції України, КПК України, міжнародних договорів, згода на обов’язковість яких надана Верховною Радою України, вимог інших актів законодавства. Крім цього, </w:t>
      </w:r>
      <w:r w:rsidR="00493BD3">
        <w:rPr>
          <w:rFonts w:ascii="Times New Roman" w:hAnsi="Times New Roman"/>
          <w:b w:val="0"/>
          <w:sz w:val="28"/>
          <w:szCs w:val="28"/>
        </w:rPr>
        <w:t xml:space="preserve">як вказала суддя, вона </w:t>
      </w:r>
      <w:r>
        <w:rPr>
          <w:rFonts w:ascii="Times New Roman" w:hAnsi="Times New Roman"/>
          <w:b w:val="0"/>
          <w:sz w:val="28"/>
          <w:szCs w:val="28"/>
        </w:rPr>
        <w:t xml:space="preserve">враховувала, що нормами КПК України не передбачена можливість оскарження </w:t>
      </w:r>
      <w:proofErr w:type="spellStart"/>
      <w:r>
        <w:rPr>
          <w:rFonts w:ascii="Times New Roman" w:hAnsi="Times New Roman"/>
          <w:b w:val="0"/>
          <w:sz w:val="28"/>
          <w:szCs w:val="28"/>
        </w:rPr>
        <w:t>вироку</w:t>
      </w:r>
      <w:proofErr w:type="spellEnd"/>
      <w:r>
        <w:rPr>
          <w:rFonts w:ascii="Times New Roman" w:hAnsi="Times New Roman"/>
          <w:b w:val="0"/>
          <w:sz w:val="28"/>
          <w:szCs w:val="28"/>
        </w:rPr>
        <w:t xml:space="preserve"> на підставі угоди про визн</w:t>
      </w:r>
      <w:r w:rsidR="00493BD3">
        <w:rPr>
          <w:rFonts w:ascii="Times New Roman" w:hAnsi="Times New Roman"/>
          <w:b w:val="0"/>
          <w:sz w:val="28"/>
          <w:szCs w:val="28"/>
        </w:rPr>
        <w:t xml:space="preserve">ання винуватості іншими особами, </w:t>
      </w:r>
      <w:r>
        <w:rPr>
          <w:rFonts w:ascii="Times New Roman" w:hAnsi="Times New Roman"/>
          <w:b w:val="0"/>
          <w:sz w:val="28"/>
          <w:szCs w:val="28"/>
        </w:rPr>
        <w:t xml:space="preserve">крім </w:t>
      </w:r>
      <w:r w:rsidR="00493BD3">
        <w:rPr>
          <w:rFonts w:ascii="Times New Roman" w:hAnsi="Times New Roman"/>
          <w:b w:val="0"/>
          <w:sz w:val="28"/>
          <w:szCs w:val="28"/>
        </w:rPr>
        <w:t>зазначених у переліку</w:t>
      </w:r>
      <w:r w:rsidR="00026586">
        <w:rPr>
          <w:rFonts w:ascii="Times New Roman" w:hAnsi="Times New Roman"/>
          <w:b w:val="0"/>
          <w:sz w:val="28"/>
          <w:szCs w:val="28"/>
        </w:rPr>
        <w:t>, наведеному</w:t>
      </w:r>
      <w:r w:rsidR="00493BD3">
        <w:rPr>
          <w:rFonts w:ascii="Times New Roman" w:hAnsi="Times New Roman"/>
          <w:b w:val="0"/>
          <w:sz w:val="28"/>
          <w:szCs w:val="28"/>
        </w:rPr>
        <w:t xml:space="preserve"> в </w:t>
      </w:r>
      <w:r>
        <w:rPr>
          <w:rFonts w:ascii="Times New Roman" w:hAnsi="Times New Roman"/>
          <w:b w:val="0"/>
          <w:sz w:val="28"/>
          <w:szCs w:val="28"/>
        </w:rPr>
        <w:t>частині четвертій статті 394 КПК України</w:t>
      </w:r>
      <w:r w:rsidR="00493BD3">
        <w:rPr>
          <w:rFonts w:ascii="Times New Roman" w:hAnsi="Times New Roman"/>
          <w:b w:val="0"/>
          <w:sz w:val="28"/>
          <w:szCs w:val="28"/>
        </w:rPr>
        <w:t xml:space="preserve">, а також </w:t>
      </w:r>
      <w:r>
        <w:rPr>
          <w:rFonts w:ascii="Times New Roman" w:hAnsi="Times New Roman"/>
          <w:b w:val="0"/>
          <w:sz w:val="28"/>
          <w:szCs w:val="28"/>
        </w:rPr>
        <w:t xml:space="preserve">відсутність суперечностей між зазначеними положеннями КПК України </w:t>
      </w:r>
      <w:r w:rsidR="00493BD3">
        <w:rPr>
          <w:rFonts w:ascii="Times New Roman" w:hAnsi="Times New Roman"/>
          <w:b w:val="0"/>
          <w:sz w:val="28"/>
          <w:szCs w:val="28"/>
        </w:rPr>
        <w:t>та міжнародним</w:t>
      </w:r>
      <w:r w:rsidR="00026586">
        <w:rPr>
          <w:rFonts w:ascii="Times New Roman" w:hAnsi="Times New Roman"/>
          <w:b w:val="0"/>
          <w:sz w:val="28"/>
          <w:szCs w:val="28"/>
        </w:rPr>
        <w:t>и</w:t>
      </w:r>
      <w:r w:rsidR="00493BD3">
        <w:rPr>
          <w:rFonts w:ascii="Times New Roman" w:hAnsi="Times New Roman"/>
          <w:b w:val="0"/>
          <w:sz w:val="28"/>
          <w:szCs w:val="28"/>
        </w:rPr>
        <w:t xml:space="preserve"> договорам</w:t>
      </w:r>
      <w:r w:rsidR="00026586">
        <w:rPr>
          <w:rFonts w:ascii="Times New Roman" w:hAnsi="Times New Roman"/>
          <w:b w:val="0"/>
          <w:sz w:val="28"/>
          <w:szCs w:val="28"/>
        </w:rPr>
        <w:t>и</w:t>
      </w:r>
      <w:r w:rsidR="00493BD3">
        <w:rPr>
          <w:rFonts w:ascii="Times New Roman" w:hAnsi="Times New Roman"/>
          <w:b w:val="0"/>
          <w:sz w:val="28"/>
          <w:szCs w:val="28"/>
        </w:rPr>
        <w:t xml:space="preserve">, </w:t>
      </w:r>
      <w:r>
        <w:rPr>
          <w:rFonts w:ascii="Times New Roman" w:hAnsi="Times New Roman"/>
          <w:b w:val="0"/>
          <w:sz w:val="28"/>
          <w:szCs w:val="28"/>
        </w:rPr>
        <w:t xml:space="preserve">згоду на обов’язковість яких надано Верховною Радою України. Додатково суддя </w:t>
      </w:r>
      <w:proofErr w:type="spellStart"/>
      <w:r w:rsidRPr="00B87EA8">
        <w:rPr>
          <w:rFonts w:ascii="Times New Roman" w:hAnsi="Times New Roman"/>
          <w:b w:val="0"/>
          <w:sz w:val="28"/>
          <w:szCs w:val="28"/>
        </w:rPr>
        <w:t>Свінціцька</w:t>
      </w:r>
      <w:proofErr w:type="spellEnd"/>
      <w:r w:rsidRPr="00B87EA8">
        <w:rPr>
          <w:rFonts w:ascii="Times New Roman" w:hAnsi="Times New Roman"/>
          <w:b w:val="0"/>
          <w:sz w:val="28"/>
          <w:szCs w:val="28"/>
        </w:rPr>
        <w:t xml:space="preserve"> О.П.</w:t>
      </w:r>
      <w:r>
        <w:rPr>
          <w:rFonts w:ascii="Times New Roman" w:hAnsi="Times New Roman"/>
          <w:b w:val="0"/>
          <w:sz w:val="28"/>
          <w:szCs w:val="28"/>
        </w:rPr>
        <w:t xml:space="preserve"> звернула увагу на відсутність обов’язкових до застосування судами України рішень Верховного Суду, у яких викладена п</w:t>
      </w:r>
      <w:r w:rsidR="00026586">
        <w:rPr>
          <w:rFonts w:ascii="Times New Roman" w:hAnsi="Times New Roman"/>
          <w:b w:val="0"/>
          <w:sz w:val="28"/>
          <w:szCs w:val="28"/>
        </w:rPr>
        <w:t xml:space="preserve">равова позиція Верховного Суду </w:t>
      </w:r>
      <w:r>
        <w:rPr>
          <w:rFonts w:ascii="Times New Roman" w:hAnsi="Times New Roman"/>
          <w:b w:val="0"/>
          <w:sz w:val="28"/>
          <w:szCs w:val="28"/>
        </w:rPr>
        <w:t xml:space="preserve">з питань оскарження </w:t>
      </w:r>
      <w:proofErr w:type="spellStart"/>
      <w:r>
        <w:rPr>
          <w:rFonts w:ascii="Times New Roman" w:hAnsi="Times New Roman"/>
          <w:b w:val="0"/>
          <w:sz w:val="28"/>
          <w:szCs w:val="28"/>
        </w:rPr>
        <w:t>вироків</w:t>
      </w:r>
      <w:proofErr w:type="spellEnd"/>
      <w:r>
        <w:rPr>
          <w:rFonts w:ascii="Times New Roman" w:hAnsi="Times New Roman"/>
          <w:b w:val="0"/>
          <w:sz w:val="28"/>
          <w:szCs w:val="28"/>
        </w:rPr>
        <w:t xml:space="preserve">, ухвалених на підставі угод. </w:t>
      </w:r>
    </w:p>
    <w:p w:rsidR="00E351C7" w:rsidRDefault="00E351C7" w:rsidP="00E351C7">
      <w:pPr>
        <w:pStyle w:val="20"/>
        <w:spacing w:after="0"/>
        <w:ind w:firstLine="709"/>
        <w:jc w:val="both"/>
        <w:rPr>
          <w:rFonts w:ascii="Times New Roman" w:hAnsi="Times New Roman"/>
          <w:b w:val="0"/>
          <w:sz w:val="28"/>
          <w:szCs w:val="28"/>
        </w:rPr>
      </w:pPr>
      <w:r>
        <w:rPr>
          <w:rFonts w:ascii="Times New Roman" w:hAnsi="Times New Roman"/>
          <w:b w:val="0"/>
          <w:sz w:val="28"/>
          <w:szCs w:val="28"/>
        </w:rPr>
        <w:t xml:space="preserve">Порушень засад рівності усіх учасників судового процесу перед законом і судом, змагальності сторін та свободи у наданні ними доказів і </w:t>
      </w:r>
      <w:r w:rsidR="00026586">
        <w:rPr>
          <w:rFonts w:ascii="Times New Roman" w:hAnsi="Times New Roman"/>
          <w:b w:val="0"/>
          <w:sz w:val="28"/>
          <w:szCs w:val="28"/>
        </w:rPr>
        <w:t>доведення</w:t>
      </w:r>
      <w:r>
        <w:rPr>
          <w:rFonts w:ascii="Times New Roman" w:hAnsi="Times New Roman"/>
          <w:b w:val="0"/>
          <w:sz w:val="28"/>
          <w:szCs w:val="28"/>
        </w:rPr>
        <w:t xml:space="preserve"> їх переконливості, на думку судді </w:t>
      </w:r>
      <w:proofErr w:type="spellStart"/>
      <w:r>
        <w:rPr>
          <w:rFonts w:ascii="Times New Roman" w:hAnsi="Times New Roman"/>
          <w:b w:val="0"/>
          <w:sz w:val="28"/>
          <w:szCs w:val="28"/>
        </w:rPr>
        <w:t>Свінціцької</w:t>
      </w:r>
      <w:proofErr w:type="spellEnd"/>
      <w:r w:rsidRPr="00B87EA8">
        <w:rPr>
          <w:rFonts w:ascii="Times New Roman" w:hAnsi="Times New Roman"/>
          <w:b w:val="0"/>
          <w:sz w:val="28"/>
          <w:szCs w:val="28"/>
        </w:rPr>
        <w:t xml:space="preserve"> О.П.</w:t>
      </w:r>
      <w:r>
        <w:rPr>
          <w:rFonts w:ascii="Times New Roman" w:hAnsi="Times New Roman"/>
          <w:b w:val="0"/>
          <w:sz w:val="28"/>
          <w:szCs w:val="28"/>
        </w:rPr>
        <w:t>, допущено не було, оскільки рішення про повернення апеляційної скарги ухвалене одноособово в порядку, передбаченому статтею 399 КПК України, яка не передбачає можливості судовог</w:t>
      </w:r>
      <w:r w:rsidR="00493BD3">
        <w:rPr>
          <w:rFonts w:ascii="Times New Roman" w:hAnsi="Times New Roman"/>
          <w:b w:val="0"/>
          <w:sz w:val="28"/>
          <w:szCs w:val="28"/>
        </w:rPr>
        <w:t>о розгляду, дослідження доказів</w:t>
      </w:r>
      <w:r>
        <w:rPr>
          <w:rFonts w:ascii="Times New Roman" w:hAnsi="Times New Roman"/>
          <w:b w:val="0"/>
          <w:sz w:val="28"/>
          <w:szCs w:val="28"/>
        </w:rPr>
        <w:t xml:space="preserve"> тощо. </w:t>
      </w:r>
    </w:p>
    <w:p w:rsidR="00E351C7" w:rsidRDefault="00E351C7" w:rsidP="00E351C7">
      <w:pPr>
        <w:pStyle w:val="20"/>
        <w:spacing w:after="0"/>
        <w:ind w:firstLine="709"/>
        <w:jc w:val="both"/>
        <w:rPr>
          <w:rFonts w:ascii="Times New Roman" w:hAnsi="Times New Roman"/>
          <w:b w:val="0"/>
          <w:sz w:val="28"/>
          <w:szCs w:val="28"/>
        </w:rPr>
      </w:pPr>
      <w:r>
        <w:rPr>
          <w:rFonts w:ascii="Times New Roman" w:hAnsi="Times New Roman"/>
          <w:b w:val="0"/>
          <w:sz w:val="28"/>
          <w:szCs w:val="28"/>
        </w:rPr>
        <w:t xml:space="preserve">Перешкоджання реалізації прав інших учасників судового процесу, на переконання судді, також допущено не було, </w:t>
      </w:r>
      <w:r w:rsidR="00493BD3">
        <w:rPr>
          <w:rFonts w:ascii="Times New Roman" w:hAnsi="Times New Roman"/>
          <w:b w:val="0"/>
          <w:sz w:val="28"/>
          <w:szCs w:val="28"/>
        </w:rPr>
        <w:t xml:space="preserve">оскільки </w:t>
      </w:r>
      <w:r>
        <w:rPr>
          <w:rFonts w:ascii="Times New Roman" w:hAnsi="Times New Roman"/>
          <w:b w:val="0"/>
          <w:sz w:val="28"/>
          <w:szCs w:val="28"/>
        </w:rPr>
        <w:t xml:space="preserve">ухвалене нею рішення ґрунтується на вимогах закону, що виключає факт будь-якого перешкоджання, на </w:t>
      </w:r>
      <w:r w:rsidR="00493BD3">
        <w:rPr>
          <w:rFonts w:ascii="Times New Roman" w:hAnsi="Times New Roman"/>
          <w:b w:val="0"/>
          <w:sz w:val="28"/>
          <w:szCs w:val="28"/>
        </w:rPr>
        <w:t xml:space="preserve">чому наголошує скаржник </w:t>
      </w:r>
      <w:r>
        <w:rPr>
          <w:rFonts w:ascii="Times New Roman" w:hAnsi="Times New Roman"/>
          <w:b w:val="0"/>
          <w:sz w:val="28"/>
          <w:szCs w:val="28"/>
        </w:rPr>
        <w:t xml:space="preserve">Дем’яненко І.В.    </w:t>
      </w:r>
    </w:p>
    <w:p w:rsidR="00E351C7" w:rsidRDefault="00E351C7" w:rsidP="00E351C7">
      <w:pPr>
        <w:pStyle w:val="20"/>
        <w:spacing w:after="0"/>
        <w:ind w:firstLine="709"/>
        <w:jc w:val="both"/>
        <w:rPr>
          <w:rFonts w:ascii="Times New Roman" w:hAnsi="Times New Roman"/>
          <w:b w:val="0"/>
          <w:sz w:val="28"/>
          <w:szCs w:val="28"/>
        </w:rPr>
      </w:pPr>
      <w:r>
        <w:rPr>
          <w:rFonts w:ascii="Times New Roman" w:hAnsi="Times New Roman"/>
          <w:b w:val="0"/>
          <w:sz w:val="28"/>
          <w:szCs w:val="28"/>
        </w:rPr>
        <w:t>Крім того, суддя зазначила, що ухвала про повернення апеляційної скарги</w:t>
      </w:r>
      <w:r w:rsidRPr="008561EE">
        <w:t xml:space="preserve"> </w:t>
      </w:r>
      <w:r w:rsidRPr="008561EE">
        <w:rPr>
          <w:rFonts w:ascii="Times New Roman" w:hAnsi="Times New Roman"/>
          <w:b w:val="0"/>
          <w:sz w:val="28"/>
          <w:szCs w:val="28"/>
        </w:rPr>
        <w:t xml:space="preserve">ТОВ </w:t>
      </w:r>
      <w:r w:rsidR="00493BD3">
        <w:rPr>
          <w:rFonts w:ascii="Times New Roman" w:hAnsi="Times New Roman"/>
          <w:b w:val="0"/>
          <w:sz w:val="28"/>
          <w:szCs w:val="28"/>
        </w:rPr>
        <w:t>«</w:t>
      </w:r>
      <w:r w:rsidRPr="008561EE">
        <w:rPr>
          <w:rFonts w:ascii="Times New Roman" w:hAnsi="Times New Roman"/>
          <w:b w:val="0"/>
          <w:sz w:val="28"/>
          <w:szCs w:val="28"/>
        </w:rPr>
        <w:t xml:space="preserve">Компанія з управління активами «Будівельні проекти» </w:t>
      </w:r>
      <w:r>
        <w:rPr>
          <w:rFonts w:ascii="Times New Roman" w:hAnsi="Times New Roman"/>
          <w:b w:val="0"/>
          <w:sz w:val="28"/>
          <w:szCs w:val="28"/>
        </w:rPr>
        <w:t xml:space="preserve"> постановлена </w:t>
      </w:r>
      <w:r w:rsidR="00493BD3">
        <w:rPr>
          <w:rFonts w:ascii="Times New Roman" w:hAnsi="Times New Roman"/>
          <w:b w:val="0"/>
          <w:sz w:val="28"/>
          <w:szCs w:val="28"/>
        </w:rPr>
        <w:t xml:space="preserve">               </w:t>
      </w:r>
      <w:r>
        <w:rPr>
          <w:rFonts w:ascii="Times New Roman" w:hAnsi="Times New Roman"/>
          <w:b w:val="0"/>
          <w:sz w:val="28"/>
          <w:szCs w:val="28"/>
        </w:rPr>
        <w:t>28 травня 2020 року, тобто в межах строків, передбачених статтею 398 КПК України. Повний текст ухвали виготовлений своєчасно</w:t>
      </w:r>
      <w:r w:rsidR="00493BD3">
        <w:rPr>
          <w:rFonts w:ascii="Times New Roman" w:hAnsi="Times New Roman"/>
          <w:b w:val="0"/>
          <w:sz w:val="28"/>
          <w:szCs w:val="28"/>
        </w:rPr>
        <w:t xml:space="preserve">, </w:t>
      </w:r>
      <w:r>
        <w:rPr>
          <w:rFonts w:ascii="Times New Roman" w:hAnsi="Times New Roman"/>
          <w:b w:val="0"/>
          <w:sz w:val="28"/>
          <w:szCs w:val="28"/>
        </w:rPr>
        <w:t xml:space="preserve">перешкод в отриманні копій ухвал учасниками судового провадження </w:t>
      </w:r>
      <w:r w:rsidR="00493BD3">
        <w:rPr>
          <w:rFonts w:ascii="Times New Roman" w:hAnsi="Times New Roman"/>
          <w:b w:val="0"/>
          <w:sz w:val="28"/>
          <w:szCs w:val="28"/>
        </w:rPr>
        <w:t>вона не вчиняла</w:t>
      </w:r>
      <w:r>
        <w:rPr>
          <w:rFonts w:ascii="Times New Roman" w:hAnsi="Times New Roman"/>
          <w:b w:val="0"/>
          <w:sz w:val="28"/>
          <w:szCs w:val="28"/>
        </w:rPr>
        <w:t xml:space="preserve">. Порядок та строки оскарження ухвали від 28 травня 2020 року у касаційному порядку </w:t>
      </w:r>
      <w:r w:rsidR="00493BD3">
        <w:rPr>
          <w:rFonts w:ascii="Times New Roman" w:hAnsi="Times New Roman"/>
          <w:b w:val="0"/>
          <w:sz w:val="28"/>
          <w:szCs w:val="28"/>
        </w:rPr>
        <w:t>було роз’яснено</w:t>
      </w:r>
      <w:r>
        <w:rPr>
          <w:rFonts w:ascii="Times New Roman" w:hAnsi="Times New Roman"/>
          <w:b w:val="0"/>
          <w:sz w:val="28"/>
          <w:szCs w:val="28"/>
        </w:rPr>
        <w:t xml:space="preserve"> в самій ухвалі. </w:t>
      </w:r>
    </w:p>
    <w:p w:rsidR="00E351C7" w:rsidRPr="003F4A02" w:rsidRDefault="00E351C7" w:rsidP="00E351C7">
      <w:pPr>
        <w:pStyle w:val="20"/>
        <w:spacing w:after="0"/>
        <w:ind w:firstLine="709"/>
        <w:jc w:val="both"/>
        <w:rPr>
          <w:rFonts w:ascii="Times New Roman" w:hAnsi="Times New Roman"/>
          <w:b w:val="0"/>
          <w:sz w:val="28"/>
          <w:szCs w:val="28"/>
        </w:rPr>
      </w:pPr>
      <w:r>
        <w:rPr>
          <w:rFonts w:ascii="Times New Roman" w:hAnsi="Times New Roman"/>
          <w:b w:val="0"/>
          <w:sz w:val="28"/>
          <w:szCs w:val="28"/>
        </w:rPr>
        <w:t xml:space="preserve">Суддя вважає, що при винесенні ухвали від 28 травня 2020 року не </w:t>
      </w:r>
      <w:r w:rsidR="00493BD3">
        <w:rPr>
          <w:rFonts w:ascii="Times New Roman" w:hAnsi="Times New Roman"/>
          <w:b w:val="0"/>
          <w:sz w:val="28"/>
          <w:szCs w:val="28"/>
        </w:rPr>
        <w:t xml:space="preserve">допустила </w:t>
      </w:r>
      <w:r>
        <w:rPr>
          <w:rFonts w:ascii="Times New Roman" w:hAnsi="Times New Roman"/>
          <w:b w:val="0"/>
          <w:sz w:val="28"/>
          <w:szCs w:val="28"/>
        </w:rPr>
        <w:t xml:space="preserve">порушень закону.   </w:t>
      </w:r>
    </w:p>
    <w:p w:rsidR="00E351C7" w:rsidRDefault="00E351C7" w:rsidP="00E351C7">
      <w:pPr>
        <w:pStyle w:val="20"/>
        <w:spacing w:after="0"/>
        <w:ind w:firstLine="709"/>
        <w:jc w:val="both"/>
        <w:rPr>
          <w:rFonts w:ascii="Times New Roman" w:hAnsi="Times New Roman"/>
          <w:b w:val="0"/>
          <w:sz w:val="28"/>
          <w:szCs w:val="28"/>
        </w:rPr>
      </w:pPr>
      <w:r>
        <w:rPr>
          <w:rFonts w:ascii="Times New Roman" w:hAnsi="Times New Roman"/>
          <w:b w:val="0"/>
          <w:sz w:val="28"/>
          <w:szCs w:val="28"/>
        </w:rPr>
        <w:t xml:space="preserve">Попередньою перевіркою встановлено таке. </w:t>
      </w:r>
    </w:p>
    <w:p w:rsidR="00E351C7" w:rsidRPr="00BA0BBC" w:rsidRDefault="00E351C7" w:rsidP="00E351C7">
      <w:pPr>
        <w:pStyle w:val="20"/>
        <w:spacing w:after="0"/>
        <w:ind w:firstLine="709"/>
        <w:contextualSpacing/>
        <w:jc w:val="both"/>
        <w:rPr>
          <w:rFonts w:ascii="Times New Roman" w:hAnsi="Times New Roman"/>
          <w:b w:val="0"/>
          <w:sz w:val="28"/>
          <w:szCs w:val="28"/>
        </w:rPr>
      </w:pPr>
      <w:r>
        <w:rPr>
          <w:rFonts w:ascii="Times New Roman" w:hAnsi="Times New Roman"/>
          <w:b w:val="0"/>
          <w:sz w:val="28"/>
          <w:szCs w:val="28"/>
        </w:rPr>
        <w:t>М</w:t>
      </w:r>
      <w:r w:rsidR="00493BD3">
        <w:rPr>
          <w:rFonts w:ascii="Times New Roman" w:hAnsi="Times New Roman"/>
          <w:b w:val="0"/>
          <w:sz w:val="28"/>
          <w:szCs w:val="28"/>
        </w:rPr>
        <w:t>арченко Мирослава В’ячеславівна</w:t>
      </w:r>
      <w:r>
        <w:rPr>
          <w:rFonts w:ascii="Times New Roman" w:hAnsi="Times New Roman"/>
          <w:b w:val="0"/>
          <w:sz w:val="28"/>
          <w:szCs w:val="28"/>
        </w:rPr>
        <w:t xml:space="preserve"> </w:t>
      </w:r>
      <w:r w:rsidRPr="00BA0BBC">
        <w:rPr>
          <w:rFonts w:ascii="Times New Roman" w:hAnsi="Times New Roman"/>
          <w:b w:val="0"/>
          <w:sz w:val="28"/>
          <w:szCs w:val="28"/>
        </w:rPr>
        <w:t>з листопа</w:t>
      </w:r>
      <w:r>
        <w:rPr>
          <w:rFonts w:ascii="Times New Roman" w:hAnsi="Times New Roman"/>
          <w:b w:val="0"/>
          <w:sz w:val="28"/>
          <w:szCs w:val="28"/>
        </w:rPr>
        <w:t xml:space="preserve">да </w:t>
      </w:r>
      <w:r w:rsidRPr="00BA0BBC">
        <w:rPr>
          <w:rFonts w:ascii="Times New Roman" w:hAnsi="Times New Roman"/>
          <w:b w:val="0"/>
          <w:sz w:val="28"/>
          <w:szCs w:val="28"/>
        </w:rPr>
        <w:t>2002 року обіймає посаду судді Дніпровського районного суду міста Києва</w:t>
      </w:r>
      <w:r>
        <w:rPr>
          <w:rFonts w:ascii="Times New Roman" w:hAnsi="Times New Roman"/>
          <w:b w:val="0"/>
          <w:sz w:val="28"/>
          <w:szCs w:val="28"/>
        </w:rPr>
        <w:t>,</w:t>
      </w:r>
      <w:r w:rsidRPr="00BA0BBC">
        <w:rPr>
          <w:rFonts w:ascii="Times New Roman" w:hAnsi="Times New Roman"/>
          <w:b w:val="0"/>
          <w:sz w:val="28"/>
          <w:szCs w:val="28"/>
        </w:rPr>
        <w:t xml:space="preserve"> Постановою Верховної Ради України від 10 квітня 2008 року № 260-VІ обрана суддею безстроково.</w:t>
      </w:r>
    </w:p>
    <w:p w:rsidR="00E351C7" w:rsidRDefault="00E351C7" w:rsidP="00E351C7">
      <w:pPr>
        <w:pStyle w:val="20"/>
        <w:spacing w:after="0"/>
        <w:ind w:firstLine="709"/>
        <w:contextualSpacing/>
        <w:jc w:val="both"/>
        <w:rPr>
          <w:rFonts w:ascii="Times New Roman" w:hAnsi="Times New Roman"/>
          <w:b w:val="0"/>
          <w:sz w:val="28"/>
          <w:szCs w:val="28"/>
        </w:rPr>
      </w:pPr>
      <w:r w:rsidRPr="00BA0BBC">
        <w:rPr>
          <w:rFonts w:ascii="Times New Roman" w:hAnsi="Times New Roman"/>
          <w:b w:val="0"/>
          <w:sz w:val="28"/>
          <w:szCs w:val="28"/>
        </w:rPr>
        <w:t>Левко Віра Богданівна</w:t>
      </w:r>
      <w:r>
        <w:rPr>
          <w:rFonts w:ascii="Times New Roman" w:hAnsi="Times New Roman"/>
          <w:b w:val="0"/>
          <w:sz w:val="28"/>
          <w:szCs w:val="28"/>
        </w:rPr>
        <w:t xml:space="preserve"> Указом Президента України від</w:t>
      </w:r>
      <w:r w:rsidRPr="00BA0BBC">
        <w:t xml:space="preserve"> </w:t>
      </w:r>
      <w:r w:rsidRPr="00BA0BBC">
        <w:rPr>
          <w:rFonts w:ascii="Times New Roman" w:hAnsi="Times New Roman"/>
          <w:b w:val="0"/>
          <w:sz w:val="28"/>
          <w:szCs w:val="28"/>
        </w:rPr>
        <w:t xml:space="preserve">29 вересня </w:t>
      </w:r>
      <w:r>
        <w:rPr>
          <w:rFonts w:ascii="Times New Roman" w:hAnsi="Times New Roman"/>
          <w:b w:val="0"/>
          <w:sz w:val="28"/>
          <w:szCs w:val="28"/>
        </w:rPr>
        <w:t xml:space="preserve">               </w:t>
      </w:r>
      <w:r w:rsidRPr="00BA0BBC">
        <w:rPr>
          <w:rFonts w:ascii="Times New Roman" w:hAnsi="Times New Roman"/>
          <w:b w:val="0"/>
          <w:sz w:val="28"/>
          <w:szCs w:val="28"/>
        </w:rPr>
        <w:t xml:space="preserve">2010 року </w:t>
      </w:r>
      <w:r>
        <w:rPr>
          <w:rFonts w:ascii="Times New Roman" w:hAnsi="Times New Roman"/>
          <w:b w:val="0"/>
          <w:sz w:val="28"/>
          <w:szCs w:val="28"/>
        </w:rPr>
        <w:t xml:space="preserve">№ </w:t>
      </w:r>
      <w:r w:rsidRPr="00BA0BBC">
        <w:rPr>
          <w:rFonts w:ascii="Times New Roman" w:hAnsi="Times New Roman"/>
          <w:b w:val="0"/>
          <w:sz w:val="28"/>
          <w:szCs w:val="28"/>
        </w:rPr>
        <w:t xml:space="preserve">922/2010 </w:t>
      </w:r>
      <w:r>
        <w:rPr>
          <w:rFonts w:ascii="Times New Roman" w:hAnsi="Times New Roman"/>
          <w:b w:val="0"/>
          <w:sz w:val="28"/>
          <w:szCs w:val="28"/>
        </w:rPr>
        <w:t xml:space="preserve">призначена на посаду судді </w:t>
      </w:r>
      <w:r w:rsidRPr="00BA0BBC">
        <w:rPr>
          <w:rFonts w:ascii="Times New Roman" w:hAnsi="Times New Roman"/>
          <w:b w:val="0"/>
          <w:sz w:val="28"/>
          <w:szCs w:val="28"/>
        </w:rPr>
        <w:t>Дніпровського районного суду міста Києва</w:t>
      </w:r>
      <w:r>
        <w:rPr>
          <w:rFonts w:ascii="Times New Roman" w:hAnsi="Times New Roman"/>
          <w:b w:val="0"/>
          <w:sz w:val="28"/>
          <w:szCs w:val="28"/>
        </w:rPr>
        <w:t xml:space="preserve"> строком на п’ять років, Указом Президента України від </w:t>
      </w:r>
      <w:r w:rsidRPr="00BA0BBC">
        <w:rPr>
          <w:rFonts w:ascii="Times New Roman" w:hAnsi="Times New Roman"/>
          <w:b w:val="0"/>
          <w:sz w:val="28"/>
          <w:szCs w:val="28"/>
        </w:rPr>
        <w:t>29 грудня 2017 року</w:t>
      </w:r>
      <w:r>
        <w:rPr>
          <w:rFonts w:ascii="Times New Roman" w:hAnsi="Times New Roman"/>
          <w:b w:val="0"/>
          <w:sz w:val="28"/>
          <w:szCs w:val="28"/>
        </w:rPr>
        <w:t xml:space="preserve"> № </w:t>
      </w:r>
      <w:r w:rsidRPr="00BA0BBC">
        <w:rPr>
          <w:rFonts w:ascii="Times New Roman" w:hAnsi="Times New Roman"/>
          <w:b w:val="0"/>
          <w:sz w:val="28"/>
          <w:szCs w:val="28"/>
        </w:rPr>
        <w:t>441/2017</w:t>
      </w:r>
      <w:r>
        <w:rPr>
          <w:rFonts w:ascii="Times New Roman" w:hAnsi="Times New Roman"/>
          <w:b w:val="0"/>
          <w:sz w:val="28"/>
          <w:szCs w:val="28"/>
        </w:rPr>
        <w:t xml:space="preserve"> призначена суддею цього суду.</w:t>
      </w:r>
    </w:p>
    <w:p w:rsidR="00E351C7" w:rsidRPr="00BA0BBC" w:rsidRDefault="00493BD3" w:rsidP="00E351C7">
      <w:pPr>
        <w:pStyle w:val="20"/>
        <w:spacing w:after="0"/>
        <w:ind w:firstLine="709"/>
        <w:contextualSpacing/>
        <w:jc w:val="both"/>
        <w:rPr>
          <w:rFonts w:ascii="Times New Roman" w:hAnsi="Times New Roman"/>
          <w:b w:val="0"/>
          <w:sz w:val="28"/>
          <w:szCs w:val="28"/>
        </w:rPr>
      </w:pPr>
      <w:r>
        <w:rPr>
          <w:rFonts w:ascii="Times New Roman" w:hAnsi="Times New Roman"/>
          <w:b w:val="0"/>
          <w:sz w:val="28"/>
          <w:szCs w:val="28"/>
        </w:rPr>
        <w:t>Курило Андрій Віталійович</w:t>
      </w:r>
      <w:r w:rsidR="00E351C7">
        <w:rPr>
          <w:rFonts w:ascii="Times New Roman" w:hAnsi="Times New Roman"/>
          <w:b w:val="0"/>
          <w:sz w:val="28"/>
          <w:szCs w:val="28"/>
        </w:rPr>
        <w:t xml:space="preserve"> </w:t>
      </w:r>
      <w:r w:rsidR="00E351C7" w:rsidRPr="0062641B">
        <w:rPr>
          <w:rFonts w:ascii="Times New Roman" w:hAnsi="Times New Roman"/>
          <w:b w:val="0"/>
          <w:sz w:val="28"/>
          <w:szCs w:val="28"/>
        </w:rPr>
        <w:t xml:space="preserve">Указом Президента України від 3 лютого </w:t>
      </w:r>
      <w:r w:rsidR="003F1516">
        <w:rPr>
          <w:rFonts w:ascii="Times New Roman" w:hAnsi="Times New Roman"/>
          <w:b w:val="0"/>
          <w:sz w:val="28"/>
          <w:szCs w:val="28"/>
        </w:rPr>
        <w:t xml:space="preserve">   </w:t>
      </w:r>
      <w:r w:rsidR="00E351C7" w:rsidRPr="0062641B">
        <w:rPr>
          <w:rFonts w:ascii="Times New Roman" w:hAnsi="Times New Roman"/>
          <w:b w:val="0"/>
          <w:sz w:val="28"/>
          <w:szCs w:val="28"/>
        </w:rPr>
        <w:t xml:space="preserve">2010 року </w:t>
      </w:r>
      <w:r w:rsidR="00E351C7">
        <w:rPr>
          <w:rFonts w:ascii="Times New Roman" w:hAnsi="Times New Roman"/>
          <w:b w:val="0"/>
          <w:sz w:val="28"/>
          <w:szCs w:val="28"/>
        </w:rPr>
        <w:t xml:space="preserve">№ </w:t>
      </w:r>
      <w:r w:rsidR="00E351C7" w:rsidRPr="0062641B">
        <w:rPr>
          <w:rFonts w:ascii="Times New Roman" w:hAnsi="Times New Roman"/>
          <w:b w:val="0"/>
          <w:sz w:val="28"/>
          <w:szCs w:val="28"/>
        </w:rPr>
        <w:t>99/2010</w:t>
      </w:r>
      <w:r w:rsidR="00E351C7">
        <w:rPr>
          <w:rFonts w:ascii="Times New Roman" w:hAnsi="Times New Roman"/>
          <w:b w:val="0"/>
          <w:sz w:val="28"/>
          <w:szCs w:val="28"/>
        </w:rPr>
        <w:t xml:space="preserve"> призначений</w:t>
      </w:r>
      <w:r w:rsidR="00E351C7" w:rsidRPr="0062641B">
        <w:rPr>
          <w:rFonts w:ascii="Times New Roman" w:hAnsi="Times New Roman"/>
          <w:b w:val="0"/>
          <w:sz w:val="28"/>
          <w:szCs w:val="28"/>
        </w:rPr>
        <w:t xml:space="preserve"> на посаду судді Дніпровського районного суду міста Києва строком на п’ять років</w:t>
      </w:r>
      <w:r w:rsidR="00E351C7">
        <w:rPr>
          <w:rFonts w:ascii="Times New Roman" w:hAnsi="Times New Roman"/>
          <w:b w:val="0"/>
          <w:sz w:val="28"/>
          <w:szCs w:val="28"/>
        </w:rPr>
        <w:t xml:space="preserve">, Постановою Верховної Ради України від </w:t>
      </w:r>
      <w:r w:rsidR="00E351C7" w:rsidRPr="0062641B">
        <w:rPr>
          <w:rFonts w:ascii="Times New Roman" w:hAnsi="Times New Roman"/>
          <w:b w:val="0"/>
          <w:sz w:val="28"/>
          <w:szCs w:val="28"/>
        </w:rPr>
        <w:t>21 травня 2015 року № 479-VIII</w:t>
      </w:r>
      <w:r w:rsidR="00E351C7">
        <w:rPr>
          <w:rFonts w:ascii="Times New Roman" w:hAnsi="Times New Roman"/>
          <w:b w:val="0"/>
          <w:sz w:val="28"/>
          <w:szCs w:val="28"/>
        </w:rPr>
        <w:t xml:space="preserve"> обраний суддею цього суду безстроково. </w:t>
      </w:r>
    </w:p>
    <w:p w:rsidR="00E351C7" w:rsidRPr="00CF5BBC" w:rsidRDefault="00E351C7" w:rsidP="00E351C7">
      <w:pPr>
        <w:pStyle w:val="20"/>
        <w:spacing w:after="0"/>
        <w:ind w:firstLine="709"/>
        <w:contextualSpacing/>
        <w:jc w:val="both"/>
        <w:rPr>
          <w:rFonts w:ascii="Times New Roman" w:hAnsi="Times New Roman"/>
          <w:b w:val="0"/>
          <w:sz w:val="28"/>
          <w:szCs w:val="28"/>
        </w:rPr>
      </w:pPr>
      <w:r>
        <w:rPr>
          <w:rFonts w:ascii="Times New Roman" w:hAnsi="Times New Roman"/>
          <w:b w:val="0"/>
          <w:sz w:val="28"/>
          <w:szCs w:val="28"/>
        </w:rPr>
        <w:t>У провадженні судді Дніпровського районного суду міста Києва             Марченко М.В. (</w:t>
      </w:r>
      <w:r w:rsidR="00493BD3">
        <w:rPr>
          <w:rFonts w:ascii="Times New Roman" w:hAnsi="Times New Roman"/>
          <w:b w:val="0"/>
          <w:sz w:val="28"/>
          <w:szCs w:val="28"/>
        </w:rPr>
        <w:t xml:space="preserve">до складу колегії входять </w:t>
      </w:r>
      <w:r>
        <w:rPr>
          <w:rFonts w:ascii="Times New Roman" w:hAnsi="Times New Roman"/>
          <w:b w:val="0"/>
          <w:sz w:val="28"/>
          <w:szCs w:val="28"/>
        </w:rPr>
        <w:t xml:space="preserve">судді Левко В.Б. та Курило А.В.) </w:t>
      </w:r>
      <w:r>
        <w:rPr>
          <w:rFonts w:ascii="Times New Roman" w:hAnsi="Times New Roman"/>
          <w:b w:val="0"/>
          <w:sz w:val="28"/>
          <w:szCs w:val="28"/>
        </w:rPr>
        <w:lastRenderedPageBreak/>
        <w:t>перебувало</w:t>
      </w:r>
      <w:r w:rsidRPr="00CF5BBC">
        <w:rPr>
          <w:rFonts w:ascii="Times New Roman" w:hAnsi="Times New Roman"/>
          <w:b w:val="0"/>
          <w:sz w:val="28"/>
          <w:szCs w:val="28"/>
        </w:rPr>
        <w:t xml:space="preserve"> кримінальне провадження, внесене до Єдиного реєстру досудових розслідувань за №</w:t>
      </w:r>
      <w:r>
        <w:rPr>
          <w:rFonts w:ascii="Times New Roman" w:hAnsi="Times New Roman"/>
          <w:b w:val="0"/>
          <w:sz w:val="28"/>
          <w:szCs w:val="28"/>
        </w:rPr>
        <w:t xml:space="preserve"> </w:t>
      </w:r>
      <w:r w:rsidR="003F1516">
        <w:rPr>
          <w:rFonts w:ascii="Times New Roman" w:hAnsi="Times New Roman"/>
          <w:b w:val="0"/>
          <w:sz w:val="28"/>
          <w:szCs w:val="28"/>
        </w:rPr>
        <w:t>_____________</w:t>
      </w:r>
      <w:r w:rsidRPr="00CF5BBC">
        <w:rPr>
          <w:rFonts w:ascii="Times New Roman" w:hAnsi="Times New Roman"/>
          <w:b w:val="0"/>
          <w:sz w:val="28"/>
          <w:szCs w:val="28"/>
        </w:rPr>
        <w:t xml:space="preserve"> </w:t>
      </w:r>
      <w:r>
        <w:rPr>
          <w:rFonts w:ascii="Times New Roman" w:hAnsi="Times New Roman"/>
          <w:b w:val="0"/>
          <w:sz w:val="28"/>
          <w:szCs w:val="28"/>
        </w:rPr>
        <w:t>за</w:t>
      </w:r>
      <w:r w:rsidRPr="00CF5BBC">
        <w:rPr>
          <w:rFonts w:ascii="Times New Roman" w:hAnsi="Times New Roman"/>
          <w:b w:val="0"/>
          <w:sz w:val="28"/>
          <w:szCs w:val="28"/>
        </w:rPr>
        <w:t xml:space="preserve"> обвинуваченн</w:t>
      </w:r>
      <w:r>
        <w:rPr>
          <w:rFonts w:ascii="Times New Roman" w:hAnsi="Times New Roman"/>
          <w:b w:val="0"/>
          <w:sz w:val="28"/>
          <w:szCs w:val="28"/>
        </w:rPr>
        <w:t>ям</w:t>
      </w:r>
      <w:r w:rsidRPr="00CF5BBC">
        <w:rPr>
          <w:rFonts w:ascii="Times New Roman" w:hAnsi="Times New Roman"/>
          <w:b w:val="0"/>
          <w:sz w:val="28"/>
          <w:szCs w:val="28"/>
        </w:rPr>
        <w:t xml:space="preserve"> </w:t>
      </w:r>
      <w:r w:rsidR="003F1516" w:rsidRPr="00E42774">
        <w:rPr>
          <w:rFonts w:ascii="Times New Roman" w:eastAsia="Arial Unicode MS" w:hAnsi="Times New Roman"/>
          <w:b w:val="0"/>
          <w:color w:val="000000"/>
          <w:sz w:val="28"/>
          <w:szCs w:val="28"/>
          <w:lang w:eastAsia="uk-UA" w:bidi="uk-UA"/>
        </w:rPr>
        <w:t>ОСОБА_1</w:t>
      </w:r>
      <w:r>
        <w:rPr>
          <w:rFonts w:ascii="Times New Roman" w:hAnsi="Times New Roman"/>
          <w:b w:val="0"/>
          <w:sz w:val="28"/>
          <w:szCs w:val="28"/>
        </w:rPr>
        <w:t xml:space="preserve"> </w:t>
      </w:r>
      <w:r w:rsidRPr="00CF5BBC">
        <w:rPr>
          <w:rFonts w:ascii="Times New Roman" w:hAnsi="Times New Roman"/>
          <w:b w:val="0"/>
          <w:sz w:val="28"/>
          <w:szCs w:val="28"/>
        </w:rPr>
        <w:t xml:space="preserve">у вчиненні кримінальних правопорушень, передбачених </w:t>
      </w:r>
      <w:r>
        <w:rPr>
          <w:rFonts w:ascii="Times New Roman" w:hAnsi="Times New Roman"/>
          <w:b w:val="0"/>
          <w:sz w:val="28"/>
          <w:szCs w:val="28"/>
        </w:rPr>
        <w:t xml:space="preserve">частиною п’ятою статті 27, частиною четвертою статті 190, частиною першою статті 205, частиною другою статті 358 КК України </w:t>
      </w:r>
      <w:r w:rsidRPr="00CF5BBC">
        <w:rPr>
          <w:rFonts w:ascii="Times New Roman" w:hAnsi="Times New Roman"/>
          <w:b w:val="0"/>
          <w:sz w:val="28"/>
          <w:szCs w:val="28"/>
        </w:rPr>
        <w:t xml:space="preserve">(в редакції, </w:t>
      </w:r>
      <w:r w:rsidR="00493BD3">
        <w:rPr>
          <w:rFonts w:ascii="Times New Roman" w:hAnsi="Times New Roman"/>
          <w:b w:val="0"/>
          <w:sz w:val="28"/>
          <w:szCs w:val="28"/>
        </w:rPr>
        <w:t xml:space="preserve">чинній </w:t>
      </w:r>
      <w:r w:rsidRPr="00CF5BBC">
        <w:rPr>
          <w:rFonts w:ascii="Times New Roman" w:hAnsi="Times New Roman"/>
          <w:b w:val="0"/>
          <w:sz w:val="28"/>
          <w:szCs w:val="28"/>
        </w:rPr>
        <w:t>станом на</w:t>
      </w:r>
      <w:r w:rsidR="00493BD3">
        <w:rPr>
          <w:rFonts w:ascii="Times New Roman" w:hAnsi="Times New Roman"/>
          <w:b w:val="0"/>
          <w:sz w:val="28"/>
          <w:szCs w:val="28"/>
        </w:rPr>
        <w:t xml:space="preserve"> 19 березня </w:t>
      </w:r>
      <w:r>
        <w:rPr>
          <w:rFonts w:ascii="Times New Roman" w:hAnsi="Times New Roman"/>
          <w:b w:val="0"/>
          <w:sz w:val="28"/>
          <w:szCs w:val="28"/>
        </w:rPr>
        <w:t>2011 року), частиною третьою статті 358 КК України (</w:t>
      </w:r>
      <w:r w:rsidRPr="00CF5BBC">
        <w:rPr>
          <w:rFonts w:ascii="Times New Roman" w:hAnsi="Times New Roman"/>
          <w:b w:val="0"/>
          <w:sz w:val="28"/>
          <w:szCs w:val="28"/>
        </w:rPr>
        <w:t>в редакції</w:t>
      </w:r>
      <w:r w:rsidR="00B77C0D">
        <w:rPr>
          <w:rFonts w:ascii="Times New Roman" w:hAnsi="Times New Roman"/>
          <w:b w:val="0"/>
          <w:sz w:val="28"/>
          <w:szCs w:val="28"/>
        </w:rPr>
        <w:t>, чинній</w:t>
      </w:r>
      <w:r w:rsidRPr="00CF5BBC">
        <w:rPr>
          <w:rFonts w:ascii="Times New Roman" w:hAnsi="Times New Roman"/>
          <w:b w:val="0"/>
          <w:sz w:val="28"/>
          <w:szCs w:val="28"/>
        </w:rPr>
        <w:t xml:space="preserve"> станом на</w:t>
      </w:r>
      <w:r w:rsidR="00493BD3">
        <w:rPr>
          <w:rFonts w:ascii="Times New Roman" w:hAnsi="Times New Roman"/>
          <w:b w:val="0"/>
          <w:sz w:val="28"/>
          <w:szCs w:val="28"/>
        </w:rPr>
        <w:t xml:space="preserve"> </w:t>
      </w:r>
      <w:r w:rsidR="003F1516">
        <w:rPr>
          <w:rFonts w:ascii="Times New Roman" w:hAnsi="Times New Roman"/>
          <w:b w:val="0"/>
          <w:sz w:val="28"/>
          <w:szCs w:val="28"/>
        </w:rPr>
        <w:t xml:space="preserve">                    </w:t>
      </w:r>
      <w:r>
        <w:rPr>
          <w:rFonts w:ascii="Times New Roman" w:hAnsi="Times New Roman"/>
          <w:b w:val="0"/>
          <w:sz w:val="28"/>
          <w:szCs w:val="28"/>
        </w:rPr>
        <w:t>2</w:t>
      </w:r>
      <w:r w:rsidR="00B77C0D">
        <w:rPr>
          <w:rFonts w:ascii="Times New Roman" w:hAnsi="Times New Roman"/>
          <w:b w:val="0"/>
          <w:sz w:val="28"/>
          <w:szCs w:val="28"/>
        </w:rPr>
        <w:t xml:space="preserve">3 вересня 2011 року), </w:t>
      </w:r>
      <w:r>
        <w:rPr>
          <w:rFonts w:ascii="Times New Roman" w:hAnsi="Times New Roman"/>
          <w:b w:val="0"/>
          <w:sz w:val="28"/>
          <w:szCs w:val="28"/>
        </w:rPr>
        <w:t xml:space="preserve">та </w:t>
      </w:r>
      <w:r w:rsidR="003F1516">
        <w:rPr>
          <w:rFonts w:ascii="Times New Roman" w:eastAsia="Arial Unicode MS" w:hAnsi="Times New Roman"/>
          <w:b w:val="0"/>
          <w:color w:val="000000"/>
          <w:sz w:val="28"/>
          <w:szCs w:val="28"/>
          <w:lang w:eastAsia="uk-UA" w:bidi="uk-UA"/>
        </w:rPr>
        <w:t>ОСОБА_2</w:t>
      </w:r>
      <w:r>
        <w:rPr>
          <w:rFonts w:ascii="Times New Roman" w:hAnsi="Times New Roman"/>
          <w:b w:val="0"/>
          <w:sz w:val="28"/>
          <w:szCs w:val="28"/>
        </w:rPr>
        <w:t xml:space="preserve"> </w:t>
      </w:r>
      <w:r w:rsidRPr="00CF5BBC">
        <w:rPr>
          <w:rFonts w:ascii="Times New Roman" w:hAnsi="Times New Roman"/>
          <w:b w:val="0"/>
          <w:sz w:val="28"/>
          <w:szCs w:val="28"/>
        </w:rPr>
        <w:t>у вчиненні кримінальних правопорушень, передбачених частиною п’ятою статті 27, частиною четвертою статті 190, частиною другою статті 358 КК України</w:t>
      </w:r>
      <w:r>
        <w:rPr>
          <w:rFonts w:ascii="Times New Roman" w:hAnsi="Times New Roman"/>
          <w:b w:val="0"/>
          <w:sz w:val="28"/>
          <w:szCs w:val="28"/>
        </w:rPr>
        <w:t xml:space="preserve">. </w:t>
      </w:r>
    </w:p>
    <w:p w:rsidR="00E351C7" w:rsidRDefault="00E351C7" w:rsidP="00E351C7">
      <w:pPr>
        <w:pStyle w:val="20"/>
        <w:spacing w:after="0"/>
        <w:ind w:firstLine="709"/>
        <w:jc w:val="both"/>
        <w:rPr>
          <w:rFonts w:ascii="Times New Roman" w:hAnsi="Times New Roman"/>
          <w:b w:val="0"/>
          <w:sz w:val="28"/>
          <w:szCs w:val="28"/>
        </w:rPr>
      </w:pPr>
      <w:r>
        <w:rPr>
          <w:rFonts w:ascii="Times New Roman" w:hAnsi="Times New Roman"/>
          <w:b w:val="0"/>
          <w:sz w:val="28"/>
          <w:szCs w:val="28"/>
        </w:rPr>
        <w:t>30 березня 2020 року в підготовчо</w:t>
      </w:r>
      <w:r w:rsidR="00B77C0D">
        <w:rPr>
          <w:rFonts w:ascii="Times New Roman" w:hAnsi="Times New Roman"/>
          <w:b w:val="0"/>
          <w:sz w:val="28"/>
          <w:szCs w:val="28"/>
        </w:rPr>
        <w:t>му судовому засіданні прокурор</w:t>
      </w:r>
      <w:r>
        <w:rPr>
          <w:rFonts w:ascii="Times New Roman" w:hAnsi="Times New Roman"/>
          <w:b w:val="0"/>
          <w:sz w:val="28"/>
          <w:szCs w:val="28"/>
        </w:rPr>
        <w:t xml:space="preserve"> </w:t>
      </w:r>
      <w:r w:rsidR="00B77C0D">
        <w:rPr>
          <w:rFonts w:ascii="Times New Roman" w:hAnsi="Times New Roman"/>
          <w:b w:val="0"/>
          <w:sz w:val="28"/>
          <w:szCs w:val="28"/>
        </w:rPr>
        <w:t>заявив</w:t>
      </w:r>
      <w:r>
        <w:rPr>
          <w:rFonts w:ascii="Times New Roman" w:hAnsi="Times New Roman"/>
          <w:b w:val="0"/>
          <w:sz w:val="28"/>
          <w:szCs w:val="28"/>
        </w:rPr>
        <w:t xml:space="preserve"> клопотання про об’єднання кримінального провадження № </w:t>
      </w:r>
      <w:r w:rsidR="003F1516">
        <w:rPr>
          <w:rFonts w:ascii="Times New Roman" w:hAnsi="Times New Roman"/>
          <w:b w:val="0"/>
          <w:sz w:val="28"/>
          <w:szCs w:val="28"/>
        </w:rPr>
        <w:t>______________</w:t>
      </w:r>
      <w:r>
        <w:rPr>
          <w:rFonts w:ascii="Times New Roman" w:hAnsi="Times New Roman"/>
          <w:b w:val="0"/>
          <w:sz w:val="28"/>
          <w:szCs w:val="28"/>
        </w:rPr>
        <w:t xml:space="preserve"> в одне провадження </w:t>
      </w:r>
      <w:r w:rsidR="00B77C0D">
        <w:rPr>
          <w:rFonts w:ascii="Times New Roman" w:hAnsi="Times New Roman"/>
          <w:b w:val="0"/>
          <w:sz w:val="28"/>
          <w:szCs w:val="28"/>
        </w:rPr>
        <w:t>і</w:t>
      </w:r>
      <w:r>
        <w:rPr>
          <w:rFonts w:ascii="Times New Roman" w:hAnsi="Times New Roman"/>
          <w:b w:val="0"/>
          <w:sz w:val="28"/>
          <w:szCs w:val="28"/>
        </w:rPr>
        <w:t xml:space="preserve">з кримінальним провадженням № </w:t>
      </w:r>
      <w:r w:rsidR="003F1516">
        <w:rPr>
          <w:rFonts w:ascii="Times New Roman" w:hAnsi="Times New Roman"/>
          <w:b w:val="0"/>
          <w:sz w:val="28"/>
          <w:szCs w:val="28"/>
        </w:rPr>
        <w:t>_____________</w:t>
      </w:r>
      <w:r>
        <w:rPr>
          <w:rFonts w:ascii="Times New Roman" w:hAnsi="Times New Roman"/>
          <w:b w:val="0"/>
          <w:sz w:val="28"/>
          <w:szCs w:val="28"/>
        </w:rPr>
        <w:t xml:space="preserve"> щодо </w:t>
      </w:r>
      <w:r w:rsidR="003F1516" w:rsidRPr="00E42774">
        <w:rPr>
          <w:rFonts w:ascii="Times New Roman" w:eastAsia="Arial Unicode MS" w:hAnsi="Times New Roman"/>
          <w:b w:val="0"/>
          <w:color w:val="000000"/>
          <w:sz w:val="28"/>
          <w:szCs w:val="28"/>
          <w:lang w:eastAsia="uk-UA" w:bidi="uk-UA"/>
        </w:rPr>
        <w:t>ОСОБА_1</w:t>
      </w:r>
      <w:r w:rsidR="00B77C0D">
        <w:rPr>
          <w:rFonts w:ascii="Times New Roman" w:hAnsi="Times New Roman"/>
          <w:b w:val="0"/>
          <w:sz w:val="28"/>
          <w:szCs w:val="28"/>
        </w:rPr>
        <w:t xml:space="preserve"> та </w:t>
      </w:r>
      <w:r w:rsidR="003F1516">
        <w:rPr>
          <w:rFonts w:ascii="Times New Roman" w:eastAsia="Arial Unicode MS" w:hAnsi="Times New Roman"/>
          <w:b w:val="0"/>
          <w:color w:val="000000"/>
          <w:sz w:val="28"/>
          <w:szCs w:val="28"/>
          <w:lang w:eastAsia="uk-UA" w:bidi="uk-UA"/>
        </w:rPr>
        <w:t>ОСОБА_2</w:t>
      </w:r>
      <w:r w:rsidR="00B77C0D">
        <w:rPr>
          <w:rFonts w:ascii="Times New Roman" w:hAnsi="Times New Roman"/>
          <w:b w:val="0"/>
          <w:sz w:val="28"/>
          <w:szCs w:val="28"/>
        </w:rPr>
        <w:t xml:space="preserve">, які обвинувачуються у вчиненні </w:t>
      </w:r>
      <w:r>
        <w:rPr>
          <w:rFonts w:ascii="Times New Roman" w:hAnsi="Times New Roman"/>
          <w:b w:val="0"/>
          <w:sz w:val="28"/>
          <w:szCs w:val="28"/>
        </w:rPr>
        <w:t>кримінального правопорушення, передбаченого частиною четвертою статті 190 КК України.</w:t>
      </w:r>
    </w:p>
    <w:p w:rsidR="00E351C7" w:rsidRDefault="00E351C7" w:rsidP="00E351C7">
      <w:pPr>
        <w:pStyle w:val="20"/>
        <w:spacing w:after="0"/>
        <w:ind w:firstLine="709"/>
        <w:jc w:val="both"/>
        <w:rPr>
          <w:rFonts w:ascii="Times New Roman" w:hAnsi="Times New Roman"/>
          <w:b w:val="0"/>
          <w:sz w:val="28"/>
          <w:szCs w:val="28"/>
        </w:rPr>
      </w:pPr>
      <w:r>
        <w:rPr>
          <w:rFonts w:ascii="Times New Roman" w:hAnsi="Times New Roman"/>
          <w:b w:val="0"/>
          <w:sz w:val="28"/>
          <w:szCs w:val="28"/>
        </w:rPr>
        <w:t xml:space="preserve">Ухвалою Дніпровського районного суду </w:t>
      </w:r>
      <w:r w:rsidR="00B77C0D">
        <w:rPr>
          <w:rFonts w:ascii="Times New Roman" w:hAnsi="Times New Roman"/>
          <w:b w:val="0"/>
          <w:sz w:val="28"/>
          <w:szCs w:val="28"/>
        </w:rPr>
        <w:t xml:space="preserve">міста Києва (головуючий суддя Марченко М.В., судді </w:t>
      </w:r>
      <w:r>
        <w:rPr>
          <w:rFonts w:ascii="Times New Roman" w:hAnsi="Times New Roman"/>
          <w:b w:val="0"/>
          <w:sz w:val="28"/>
          <w:szCs w:val="28"/>
        </w:rPr>
        <w:t xml:space="preserve">Левко В.Б., Курило А.В.) від 30 березня 2020 року задоволено клопотання прокурора про об’єднання кримінальних проваджень щодо </w:t>
      </w:r>
      <w:r w:rsidR="003F1516" w:rsidRPr="00E42774">
        <w:rPr>
          <w:rFonts w:ascii="Times New Roman" w:eastAsia="Arial Unicode MS" w:hAnsi="Times New Roman"/>
          <w:b w:val="0"/>
          <w:color w:val="000000"/>
          <w:sz w:val="28"/>
          <w:szCs w:val="28"/>
          <w:lang w:eastAsia="uk-UA" w:bidi="uk-UA"/>
        </w:rPr>
        <w:t>ОСОБА_1</w:t>
      </w:r>
      <w:r w:rsidR="00026586">
        <w:rPr>
          <w:rFonts w:ascii="Times New Roman" w:hAnsi="Times New Roman"/>
          <w:b w:val="0"/>
          <w:sz w:val="28"/>
          <w:szCs w:val="28"/>
        </w:rPr>
        <w:t xml:space="preserve"> та </w:t>
      </w:r>
      <w:r w:rsidR="003F1516">
        <w:rPr>
          <w:rFonts w:ascii="Times New Roman" w:eastAsia="Arial Unicode MS" w:hAnsi="Times New Roman"/>
          <w:b w:val="0"/>
          <w:color w:val="000000"/>
          <w:sz w:val="28"/>
          <w:szCs w:val="28"/>
          <w:lang w:eastAsia="uk-UA" w:bidi="uk-UA"/>
        </w:rPr>
        <w:t>ОСОБА_2</w:t>
      </w:r>
      <w:r w:rsidR="00026586">
        <w:rPr>
          <w:rFonts w:ascii="Times New Roman" w:hAnsi="Times New Roman"/>
          <w:b w:val="0"/>
          <w:sz w:val="28"/>
          <w:szCs w:val="28"/>
        </w:rPr>
        <w:t xml:space="preserve">, </w:t>
      </w:r>
      <w:r>
        <w:rPr>
          <w:rFonts w:ascii="Times New Roman" w:hAnsi="Times New Roman"/>
          <w:b w:val="0"/>
          <w:sz w:val="28"/>
          <w:szCs w:val="28"/>
        </w:rPr>
        <w:t xml:space="preserve">присвоєно об’єднаному кримінальному провадженню </w:t>
      </w:r>
      <w:r w:rsidRPr="005271C6">
        <w:rPr>
          <w:rFonts w:ascii="Times New Roman" w:hAnsi="Times New Roman"/>
          <w:b w:val="0"/>
          <w:sz w:val="28"/>
          <w:szCs w:val="28"/>
        </w:rPr>
        <w:t xml:space="preserve">№ </w:t>
      </w:r>
      <w:r w:rsidR="003F1516">
        <w:rPr>
          <w:rFonts w:ascii="Times New Roman" w:hAnsi="Times New Roman"/>
          <w:b w:val="0"/>
          <w:sz w:val="28"/>
          <w:szCs w:val="28"/>
        </w:rPr>
        <w:t>____________</w:t>
      </w:r>
      <w:r w:rsidRPr="005271C6">
        <w:rPr>
          <w:rFonts w:ascii="Times New Roman" w:hAnsi="Times New Roman"/>
          <w:b w:val="0"/>
          <w:sz w:val="28"/>
          <w:szCs w:val="28"/>
        </w:rPr>
        <w:t xml:space="preserve"> </w:t>
      </w:r>
      <w:r>
        <w:rPr>
          <w:rFonts w:ascii="Times New Roman" w:hAnsi="Times New Roman"/>
          <w:b w:val="0"/>
          <w:sz w:val="28"/>
          <w:szCs w:val="28"/>
        </w:rPr>
        <w:t>(судове п</w:t>
      </w:r>
      <w:r w:rsidR="00026586">
        <w:rPr>
          <w:rFonts w:ascii="Times New Roman" w:hAnsi="Times New Roman"/>
          <w:b w:val="0"/>
          <w:sz w:val="28"/>
          <w:szCs w:val="28"/>
        </w:rPr>
        <w:t xml:space="preserve">ровадження </w:t>
      </w:r>
      <w:r>
        <w:rPr>
          <w:rFonts w:ascii="Times New Roman" w:hAnsi="Times New Roman"/>
          <w:b w:val="0"/>
          <w:sz w:val="28"/>
          <w:szCs w:val="28"/>
        </w:rPr>
        <w:t xml:space="preserve">№ 1-кп/755/889/20, справа № 757/28806/18-к). </w:t>
      </w:r>
    </w:p>
    <w:p w:rsidR="00E351C7" w:rsidRDefault="00E351C7" w:rsidP="00E351C7">
      <w:pPr>
        <w:pStyle w:val="20"/>
        <w:spacing w:after="0"/>
        <w:ind w:firstLine="709"/>
        <w:jc w:val="both"/>
        <w:rPr>
          <w:rFonts w:ascii="Times New Roman" w:hAnsi="Times New Roman"/>
          <w:b w:val="0"/>
          <w:sz w:val="28"/>
          <w:szCs w:val="28"/>
        </w:rPr>
      </w:pPr>
      <w:r>
        <w:rPr>
          <w:rFonts w:ascii="Times New Roman" w:hAnsi="Times New Roman"/>
          <w:b w:val="0"/>
          <w:sz w:val="28"/>
          <w:szCs w:val="28"/>
        </w:rPr>
        <w:t xml:space="preserve">У подальшому до Дніпровського районного суду міста Києва в межах кримінального провадження № </w:t>
      </w:r>
      <w:r w:rsidR="003F1516">
        <w:rPr>
          <w:rFonts w:ascii="Times New Roman" w:hAnsi="Times New Roman"/>
          <w:b w:val="0"/>
          <w:sz w:val="28"/>
          <w:szCs w:val="28"/>
        </w:rPr>
        <w:t>_________</w:t>
      </w:r>
      <w:r>
        <w:rPr>
          <w:rFonts w:ascii="Times New Roman" w:hAnsi="Times New Roman"/>
          <w:b w:val="0"/>
          <w:sz w:val="28"/>
          <w:szCs w:val="28"/>
        </w:rPr>
        <w:t xml:space="preserve"> надійшла скарга </w:t>
      </w:r>
      <w:r w:rsidR="00B77C0D">
        <w:rPr>
          <w:rFonts w:ascii="Times New Roman" w:hAnsi="Times New Roman"/>
          <w:b w:val="0"/>
          <w:sz w:val="28"/>
          <w:szCs w:val="28"/>
        </w:rPr>
        <w:t>від 9 квітня 2020 року</w:t>
      </w:r>
      <w:r>
        <w:rPr>
          <w:rFonts w:ascii="Times New Roman" w:hAnsi="Times New Roman"/>
          <w:b w:val="0"/>
          <w:sz w:val="28"/>
          <w:szCs w:val="28"/>
        </w:rPr>
        <w:t xml:space="preserve"> адвоката </w:t>
      </w:r>
      <w:r w:rsidR="003F1516">
        <w:rPr>
          <w:rFonts w:ascii="Times New Roman" w:eastAsia="Arial Unicode MS" w:hAnsi="Times New Roman"/>
          <w:b w:val="0"/>
          <w:color w:val="000000"/>
          <w:sz w:val="28"/>
          <w:szCs w:val="28"/>
          <w:lang w:eastAsia="uk-UA" w:bidi="uk-UA"/>
        </w:rPr>
        <w:t>ОСОБА_3</w:t>
      </w:r>
      <w:r>
        <w:rPr>
          <w:rFonts w:ascii="Times New Roman" w:hAnsi="Times New Roman"/>
          <w:b w:val="0"/>
          <w:sz w:val="28"/>
          <w:szCs w:val="28"/>
        </w:rPr>
        <w:t xml:space="preserve">, яка діяла в інтересах </w:t>
      </w:r>
      <w:r w:rsidR="003F1516">
        <w:rPr>
          <w:rFonts w:ascii="Times New Roman" w:eastAsia="Arial Unicode MS" w:hAnsi="Times New Roman"/>
          <w:b w:val="0"/>
          <w:color w:val="000000"/>
          <w:sz w:val="28"/>
          <w:szCs w:val="28"/>
          <w:lang w:eastAsia="uk-UA" w:bidi="uk-UA"/>
        </w:rPr>
        <w:t>ОСОБА_4</w:t>
      </w:r>
      <w:r>
        <w:rPr>
          <w:rFonts w:ascii="Times New Roman" w:hAnsi="Times New Roman"/>
          <w:b w:val="0"/>
          <w:sz w:val="28"/>
          <w:szCs w:val="28"/>
        </w:rPr>
        <w:t xml:space="preserve">, </w:t>
      </w:r>
      <w:r w:rsidR="00B77C0D">
        <w:rPr>
          <w:rFonts w:ascii="Times New Roman" w:hAnsi="Times New Roman"/>
          <w:b w:val="0"/>
          <w:sz w:val="28"/>
          <w:szCs w:val="28"/>
        </w:rPr>
        <w:t xml:space="preserve">підозрюваного </w:t>
      </w:r>
      <w:r>
        <w:rPr>
          <w:rFonts w:ascii="Times New Roman" w:hAnsi="Times New Roman"/>
          <w:b w:val="0"/>
          <w:sz w:val="28"/>
          <w:szCs w:val="28"/>
        </w:rPr>
        <w:t xml:space="preserve">у кримінальному провадженні № </w:t>
      </w:r>
      <w:r w:rsidR="003F1516">
        <w:rPr>
          <w:rFonts w:ascii="Times New Roman" w:hAnsi="Times New Roman"/>
          <w:b w:val="0"/>
          <w:sz w:val="28"/>
          <w:szCs w:val="28"/>
        </w:rPr>
        <w:t>_____________</w:t>
      </w:r>
      <w:r>
        <w:rPr>
          <w:rFonts w:ascii="Times New Roman" w:hAnsi="Times New Roman"/>
          <w:b w:val="0"/>
          <w:sz w:val="28"/>
          <w:szCs w:val="28"/>
        </w:rPr>
        <w:t xml:space="preserve">, обґрунтована, зокрема, </w:t>
      </w:r>
      <w:r w:rsidR="00B77C0D">
        <w:rPr>
          <w:rFonts w:ascii="Times New Roman" w:hAnsi="Times New Roman"/>
          <w:b w:val="0"/>
          <w:sz w:val="28"/>
          <w:szCs w:val="28"/>
        </w:rPr>
        <w:t xml:space="preserve">існуванням ризику, що </w:t>
      </w:r>
      <w:r>
        <w:rPr>
          <w:rFonts w:ascii="Times New Roman" w:hAnsi="Times New Roman"/>
          <w:b w:val="0"/>
          <w:sz w:val="28"/>
          <w:szCs w:val="28"/>
        </w:rPr>
        <w:t xml:space="preserve">потерпілий, прокурор </w:t>
      </w:r>
      <w:r w:rsidR="00B77C0D">
        <w:rPr>
          <w:rFonts w:ascii="Times New Roman" w:hAnsi="Times New Roman"/>
          <w:b w:val="0"/>
          <w:sz w:val="28"/>
          <w:szCs w:val="28"/>
        </w:rPr>
        <w:t>і</w:t>
      </w:r>
      <w:r>
        <w:rPr>
          <w:rFonts w:ascii="Times New Roman" w:hAnsi="Times New Roman"/>
          <w:b w:val="0"/>
          <w:sz w:val="28"/>
          <w:szCs w:val="28"/>
        </w:rPr>
        <w:t>з порушенням вимог КПК України спон</w:t>
      </w:r>
      <w:r w:rsidR="001F001C">
        <w:rPr>
          <w:rFonts w:ascii="Times New Roman" w:hAnsi="Times New Roman"/>
          <w:b w:val="0"/>
          <w:sz w:val="28"/>
          <w:szCs w:val="28"/>
        </w:rPr>
        <w:t>укатимуть</w:t>
      </w:r>
      <w:r>
        <w:rPr>
          <w:rFonts w:ascii="Times New Roman" w:hAnsi="Times New Roman"/>
          <w:b w:val="0"/>
          <w:sz w:val="28"/>
          <w:szCs w:val="28"/>
        </w:rPr>
        <w:t xml:space="preserve"> обвинувачених </w:t>
      </w:r>
      <w:r w:rsidR="003F1516" w:rsidRPr="00E42774">
        <w:rPr>
          <w:rFonts w:ascii="Times New Roman" w:eastAsia="Arial Unicode MS" w:hAnsi="Times New Roman"/>
          <w:b w:val="0"/>
          <w:color w:val="000000"/>
          <w:sz w:val="28"/>
          <w:szCs w:val="28"/>
          <w:lang w:eastAsia="uk-UA" w:bidi="uk-UA"/>
        </w:rPr>
        <w:t>ОСОБА_1</w:t>
      </w:r>
      <w:r>
        <w:rPr>
          <w:rFonts w:ascii="Times New Roman" w:hAnsi="Times New Roman"/>
          <w:b w:val="0"/>
          <w:sz w:val="28"/>
          <w:szCs w:val="28"/>
        </w:rPr>
        <w:t xml:space="preserve"> та </w:t>
      </w:r>
      <w:r w:rsidR="003F1516">
        <w:rPr>
          <w:rFonts w:ascii="Times New Roman" w:eastAsia="Arial Unicode MS" w:hAnsi="Times New Roman"/>
          <w:b w:val="0"/>
          <w:color w:val="000000"/>
          <w:sz w:val="28"/>
          <w:szCs w:val="28"/>
          <w:lang w:eastAsia="uk-UA" w:bidi="uk-UA"/>
        </w:rPr>
        <w:t>ОСОБА_2</w:t>
      </w:r>
      <w:r>
        <w:rPr>
          <w:rFonts w:ascii="Times New Roman" w:hAnsi="Times New Roman"/>
          <w:b w:val="0"/>
          <w:sz w:val="28"/>
          <w:szCs w:val="28"/>
        </w:rPr>
        <w:t xml:space="preserve"> до укладення </w:t>
      </w:r>
      <w:r w:rsidR="00B77C0D">
        <w:rPr>
          <w:rFonts w:ascii="Times New Roman" w:hAnsi="Times New Roman"/>
          <w:b w:val="0"/>
          <w:sz w:val="28"/>
          <w:szCs w:val="28"/>
        </w:rPr>
        <w:t>і</w:t>
      </w:r>
      <w:r>
        <w:rPr>
          <w:rFonts w:ascii="Times New Roman" w:hAnsi="Times New Roman"/>
          <w:b w:val="0"/>
          <w:sz w:val="28"/>
          <w:szCs w:val="28"/>
        </w:rPr>
        <w:t xml:space="preserve">з прокурором угоди про визнання винуватості у вчиненні злочину, передбаченого частиною четвертою статті 190 КК України, </w:t>
      </w:r>
      <w:r w:rsidR="00B77C0D">
        <w:rPr>
          <w:rFonts w:ascii="Times New Roman" w:hAnsi="Times New Roman"/>
          <w:b w:val="0"/>
          <w:sz w:val="28"/>
          <w:szCs w:val="28"/>
        </w:rPr>
        <w:t>до вчинення якого вони не</w:t>
      </w:r>
      <w:r w:rsidR="001F001C">
        <w:rPr>
          <w:rFonts w:ascii="Times New Roman" w:hAnsi="Times New Roman"/>
          <w:b w:val="0"/>
          <w:sz w:val="28"/>
          <w:szCs w:val="28"/>
        </w:rPr>
        <w:t xml:space="preserve"> </w:t>
      </w:r>
      <w:r>
        <w:rPr>
          <w:rFonts w:ascii="Times New Roman" w:hAnsi="Times New Roman"/>
          <w:b w:val="0"/>
          <w:sz w:val="28"/>
          <w:szCs w:val="28"/>
        </w:rPr>
        <w:t xml:space="preserve">причетні, з метою неправдивого викриття </w:t>
      </w:r>
      <w:r w:rsidR="003F1516" w:rsidRPr="00E42774">
        <w:rPr>
          <w:rFonts w:ascii="Times New Roman" w:eastAsia="Arial Unicode MS" w:hAnsi="Times New Roman"/>
          <w:b w:val="0"/>
          <w:color w:val="000000"/>
          <w:sz w:val="28"/>
          <w:szCs w:val="28"/>
          <w:lang w:eastAsia="uk-UA" w:bidi="uk-UA"/>
        </w:rPr>
        <w:t>ОСОБА_1</w:t>
      </w:r>
      <w:r>
        <w:rPr>
          <w:rFonts w:ascii="Times New Roman" w:hAnsi="Times New Roman"/>
          <w:b w:val="0"/>
          <w:sz w:val="28"/>
          <w:szCs w:val="28"/>
        </w:rPr>
        <w:t xml:space="preserve"> та </w:t>
      </w:r>
      <w:r w:rsidR="003F1516">
        <w:rPr>
          <w:rFonts w:ascii="Times New Roman" w:eastAsia="Arial Unicode MS" w:hAnsi="Times New Roman"/>
          <w:b w:val="0"/>
          <w:color w:val="000000"/>
          <w:sz w:val="28"/>
          <w:szCs w:val="28"/>
          <w:lang w:eastAsia="uk-UA" w:bidi="uk-UA"/>
        </w:rPr>
        <w:t>ОСОБА_2</w:t>
      </w:r>
      <w:r>
        <w:rPr>
          <w:rFonts w:ascii="Times New Roman" w:hAnsi="Times New Roman"/>
          <w:b w:val="0"/>
          <w:sz w:val="28"/>
          <w:szCs w:val="28"/>
        </w:rPr>
        <w:t xml:space="preserve"> злочинних, на думку сторони обвинувачення, дій інших підозрюваних у кримінальному провадженні </w:t>
      </w:r>
      <w:r w:rsidR="00B77C0D">
        <w:rPr>
          <w:rFonts w:ascii="Times New Roman" w:hAnsi="Times New Roman"/>
          <w:b w:val="0"/>
          <w:sz w:val="28"/>
          <w:szCs w:val="28"/>
        </w:rPr>
        <w:t xml:space="preserve">                   </w:t>
      </w:r>
      <w:r w:rsidRPr="00343776">
        <w:rPr>
          <w:rFonts w:ascii="Times New Roman" w:hAnsi="Times New Roman"/>
          <w:b w:val="0"/>
          <w:sz w:val="28"/>
          <w:szCs w:val="28"/>
        </w:rPr>
        <w:t xml:space="preserve">№ </w:t>
      </w:r>
      <w:r w:rsidR="003F1516">
        <w:rPr>
          <w:rFonts w:ascii="Times New Roman" w:hAnsi="Times New Roman"/>
          <w:b w:val="0"/>
          <w:sz w:val="28"/>
          <w:szCs w:val="28"/>
        </w:rPr>
        <w:t>_____________</w:t>
      </w:r>
      <w:r w:rsidR="00B77C0D">
        <w:rPr>
          <w:rFonts w:ascii="Times New Roman" w:hAnsi="Times New Roman"/>
          <w:b w:val="0"/>
          <w:sz w:val="28"/>
          <w:szCs w:val="28"/>
        </w:rPr>
        <w:t xml:space="preserve"> від </w:t>
      </w:r>
      <w:r>
        <w:rPr>
          <w:rFonts w:ascii="Times New Roman" w:hAnsi="Times New Roman"/>
          <w:b w:val="0"/>
          <w:sz w:val="28"/>
          <w:szCs w:val="28"/>
        </w:rPr>
        <w:t xml:space="preserve">17 жовтня 2013 року, зокрема </w:t>
      </w:r>
      <w:r w:rsidR="003F1516">
        <w:rPr>
          <w:rFonts w:ascii="Times New Roman" w:eastAsia="Arial Unicode MS" w:hAnsi="Times New Roman"/>
          <w:b w:val="0"/>
          <w:color w:val="000000"/>
          <w:sz w:val="28"/>
          <w:szCs w:val="28"/>
          <w:lang w:eastAsia="uk-UA" w:bidi="uk-UA"/>
        </w:rPr>
        <w:t>ОСОБА_4</w:t>
      </w:r>
      <w:r>
        <w:rPr>
          <w:rFonts w:ascii="Times New Roman" w:hAnsi="Times New Roman"/>
          <w:b w:val="0"/>
          <w:sz w:val="28"/>
          <w:szCs w:val="28"/>
        </w:rPr>
        <w:t xml:space="preserve">, та створення таким чином штучної незаконної </w:t>
      </w:r>
      <w:proofErr w:type="spellStart"/>
      <w:r>
        <w:rPr>
          <w:rFonts w:ascii="Times New Roman" w:hAnsi="Times New Roman"/>
          <w:b w:val="0"/>
          <w:sz w:val="28"/>
          <w:szCs w:val="28"/>
        </w:rPr>
        <w:t>преюдиції</w:t>
      </w:r>
      <w:proofErr w:type="spellEnd"/>
      <w:r>
        <w:rPr>
          <w:rFonts w:ascii="Times New Roman" w:hAnsi="Times New Roman"/>
          <w:b w:val="0"/>
          <w:sz w:val="28"/>
          <w:szCs w:val="28"/>
        </w:rPr>
        <w:t xml:space="preserve"> з метою полегшення та спрощ</w:t>
      </w:r>
      <w:r w:rsidR="00B77C0D">
        <w:rPr>
          <w:rFonts w:ascii="Times New Roman" w:hAnsi="Times New Roman"/>
          <w:b w:val="0"/>
          <w:sz w:val="28"/>
          <w:szCs w:val="28"/>
        </w:rPr>
        <w:t xml:space="preserve">ення притягнення </w:t>
      </w:r>
      <w:r w:rsidR="003F1516">
        <w:rPr>
          <w:rFonts w:ascii="Times New Roman" w:eastAsia="Arial Unicode MS" w:hAnsi="Times New Roman"/>
          <w:b w:val="0"/>
          <w:color w:val="000000"/>
          <w:sz w:val="28"/>
          <w:szCs w:val="28"/>
          <w:lang w:eastAsia="uk-UA" w:bidi="uk-UA"/>
        </w:rPr>
        <w:t>ОСОБА_4</w:t>
      </w:r>
      <w:r>
        <w:rPr>
          <w:rFonts w:ascii="Times New Roman" w:hAnsi="Times New Roman"/>
          <w:b w:val="0"/>
          <w:sz w:val="28"/>
          <w:szCs w:val="28"/>
        </w:rPr>
        <w:t xml:space="preserve"> до кримінальної відповідальності у кримінальному</w:t>
      </w:r>
      <w:r w:rsidR="00B77C0D">
        <w:rPr>
          <w:rFonts w:ascii="Times New Roman" w:hAnsi="Times New Roman"/>
          <w:b w:val="0"/>
          <w:sz w:val="28"/>
          <w:szCs w:val="28"/>
        </w:rPr>
        <w:t xml:space="preserve"> провадженні </w:t>
      </w:r>
      <w:r>
        <w:rPr>
          <w:rFonts w:ascii="Times New Roman" w:hAnsi="Times New Roman"/>
          <w:b w:val="0"/>
          <w:sz w:val="28"/>
          <w:szCs w:val="28"/>
        </w:rPr>
        <w:t xml:space="preserve">№ </w:t>
      </w:r>
      <w:r w:rsidR="003F1516">
        <w:rPr>
          <w:rFonts w:ascii="Times New Roman" w:hAnsi="Times New Roman"/>
          <w:b w:val="0"/>
          <w:sz w:val="28"/>
          <w:szCs w:val="28"/>
        </w:rPr>
        <w:t>___________</w:t>
      </w:r>
      <w:r>
        <w:rPr>
          <w:rFonts w:ascii="Times New Roman" w:hAnsi="Times New Roman"/>
          <w:b w:val="0"/>
          <w:sz w:val="28"/>
          <w:szCs w:val="28"/>
        </w:rPr>
        <w:t xml:space="preserve"> від 17 жовтня 2013 року за частиною четвертою статті 190 КК України. У прохальній частині скарги адвокат </w:t>
      </w:r>
      <w:r w:rsidR="003F1516">
        <w:rPr>
          <w:rFonts w:ascii="Times New Roman" w:eastAsia="Arial Unicode MS" w:hAnsi="Times New Roman"/>
          <w:b w:val="0"/>
          <w:color w:val="000000"/>
          <w:sz w:val="28"/>
          <w:szCs w:val="28"/>
          <w:lang w:eastAsia="uk-UA" w:bidi="uk-UA"/>
        </w:rPr>
        <w:t>ОСОБА_3</w:t>
      </w:r>
      <w:r>
        <w:rPr>
          <w:rFonts w:ascii="Times New Roman" w:hAnsi="Times New Roman"/>
          <w:b w:val="0"/>
          <w:sz w:val="28"/>
          <w:szCs w:val="28"/>
        </w:rPr>
        <w:t xml:space="preserve"> просила суд повернути обвинувальні акти щодо </w:t>
      </w:r>
      <w:r w:rsidR="003F1516">
        <w:rPr>
          <w:rFonts w:ascii="Times New Roman" w:eastAsia="Arial Unicode MS" w:hAnsi="Times New Roman"/>
          <w:b w:val="0"/>
          <w:color w:val="000000"/>
          <w:sz w:val="28"/>
          <w:szCs w:val="28"/>
          <w:lang w:eastAsia="uk-UA" w:bidi="uk-UA"/>
        </w:rPr>
        <w:t>ОСОБА_2</w:t>
      </w:r>
      <w:r>
        <w:rPr>
          <w:rFonts w:ascii="Times New Roman" w:hAnsi="Times New Roman"/>
          <w:b w:val="0"/>
          <w:sz w:val="28"/>
          <w:szCs w:val="28"/>
        </w:rPr>
        <w:t xml:space="preserve"> і </w:t>
      </w:r>
      <w:r w:rsidR="003F1516" w:rsidRPr="00E42774">
        <w:rPr>
          <w:rFonts w:ascii="Times New Roman" w:eastAsia="Arial Unicode MS" w:hAnsi="Times New Roman"/>
          <w:b w:val="0"/>
          <w:color w:val="000000"/>
          <w:sz w:val="28"/>
          <w:szCs w:val="28"/>
          <w:lang w:eastAsia="uk-UA" w:bidi="uk-UA"/>
        </w:rPr>
        <w:t>ОСОБА_1</w:t>
      </w:r>
      <w:r>
        <w:rPr>
          <w:rFonts w:ascii="Times New Roman" w:hAnsi="Times New Roman"/>
          <w:b w:val="0"/>
          <w:sz w:val="28"/>
          <w:szCs w:val="28"/>
        </w:rPr>
        <w:t xml:space="preserve"> та </w:t>
      </w:r>
      <w:r w:rsidR="00B77C0D">
        <w:rPr>
          <w:rFonts w:ascii="Times New Roman" w:hAnsi="Times New Roman"/>
          <w:b w:val="0"/>
          <w:sz w:val="28"/>
          <w:szCs w:val="28"/>
        </w:rPr>
        <w:t xml:space="preserve">під час </w:t>
      </w:r>
      <w:r>
        <w:rPr>
          <w:rFonts w:ascii="Times New Roman" w:hAnsi="Times New Roman"/>
          <w:b w:val="0"/>
          <w:sz w:val="28"/>
          <w:szCs w:val="28"/>
        </w:rPr>
        <w:t xml:space="preserve">судового провадження витребувати матеріали кримінального провадження № </w:t>
      </w:r>
      <w:r w:rsidR="003F1516">
        <w:rPr>
          <w:rFonts w:ascii="Times New Roman" w:hAnsi="Times New Roman"/>
          <w:b w:val="0"/>
          <w:sz w:val="28"/>
          <w:szCs w:val="28"/>
        </w:rPr>
        <w:t>__________</w:t>
      </w:r>
      <w:r w:rsidR="00B77C0D">
        <w:rPr>
          <w:rFonts w:ascii="Times New Roman" w:hAnsi="Times New Roman"/>
          <w:b w:val="0"/>
          <w:sz w:val="28"/>
          <w:szCs w:val="28"/>
        </w:rPr>
        <w:t>, в тому числі</w:t>
      </w:r>
      <w:r>
        <w:rPr>
          <w:rFonts w:ascii="Times New Roman" w:hAnsi="Times New Roman"/>
          <w:b w:val="0"/>
          <w:sz w:val="28"/>
          <w:szCs w:val="28"/>
        </w:rPr>
        <w:t xml:space="preserve"> допитати </w:t>
      </w:r>
      <w:r w:rsidR="003F1516">
        <w:rPr>
          <w:rFonts w:ascii="Times New Roman" w:eastAsia="Arial Unicode MS" w:hAnsi="Times New Roman"/>
          <w:b w:val="0"/>
          <w:color w:val="000000"/>
          <w:sz w:val="28"/>
          <w:szCs w:val="28"/>
          <w:lang w:eastAsia="uk-UA" w:bidi="uk-UA"/>
        </w:rPr>
        <w:t>ОСОБА_4</w:t>
      </w:r>
      <w:r>
        <w:rPr>
          <w:rFonts w:ascii="Times New Roman" w:hAnsi="Times New Roman"/>
          <w:b w:val="0"/>
          <w:sz w:val="28"/>
          <w:szCs w:val="28"/>
        </w:rPr>
        <w:t xml:space="preserve"> </w:t>
      </w:r>
    </w:p>
    <w:p w:rsidR="00E351C7" w:rsidRDefault="00E351C7" w:rsidP="00E351C7">
      <w:pPr>
        <w:pStyle w:val="20"/>
        <w:spacing w:after="0"/>
        <w:ind w:firstLine="709"/>
        <w:jc w:val="both"/>
        <w:rPr>
          <w:rFonts w:ascii="Times New Roman" w:hAnsi="Times New Roman"/>
          <w:b w:val="0"/>
          <w:sz w:val="28"/>
          <w:szCs w:val="28"/>
        </w:rPr>
      </w:pPr>
      <w:r>
        <w:rPr>
          <w:rFonts w:ascii="Times New Roman" w:hAnsi="Times New Roman"/>
          <w:b w:val="0"/>
          <w:sz w:val="28"/>
          <w:szCs w:val="28"/>
        </w:rPr>
        <w:t>Листом Дніпровського районного суду міста Києва від 13 квітня                 2020 року (</w:t>
      </w:r>
      <w:proofErr w:type="spellStart"/>
      <w:r>
        <w:rPr>
          <w:rFonts w:ascii="Times New Roman" w:hAnsi="Times New Roman"/>
          <w:b w:val="0"/>
          <w:sz w:val="28"/>
          <w:szCs w:val="28"/>
        </w:rPr>
        <w:t>вих</w:t>
      </w:r>
      <w:proofErr w:type="spellEnd"/>
      <w:r>
        <w:rPr>
          <w:rFonts w:ascii="Times New Roman" w:hAnsi="Times New Roman"/>
          <w:b w:val="0"/>
          <w:sz w:val="28"/>
          <w:szCs w:val="28"/>
        </w:rPr>
        <w:t>. № 757/28806/18-к/</w:t>
      </w:r>
      <w:r w:rsidR="00B77C0D">
        <w:rPr>
          <w:rFonts w:ascii="Times New Roman" w:hAnsi="Times New Roman"/>
          <w:b w:val="0"/>
          <w:sz w:val="28"/>
          <w:szCs w:val="28"/>
        </w:rPr>
        <w:t>7071/2020 за підписом головуючого</w:t>
      </w:r>
      <w:r>
        <w:rPr>
          <w:rFonts w:ascii="Times New Roman" w:hAnsi="Times New Roman"/>
          <w:b w:val="0"/>
          <w:sz w:val="28"/>
          <w:szCs w:val="28"/>
        </w:rPr>
        <w:t xml:space="preserve"> судді Марченко М.В.) адвокату </w:t>
      </w:r>
      <w:r w:rsidR="003F1516">
        <w:rPr>
          <w:rFonts w:ascii="Times New Roman" w:eastAsia="Arial Unicode MS" w:hAnsi="Times New Roman"/>
          <w:b w:val="0"/>
          <w:color w:val="000000"/>
          <w:sz w:val="28"/>
          <w:szCs w:val="28"/>
          <w:lang w:eastAsia="uk-UA" w:bidi="uk-UA"/>
        </w:rPr>
        <w:t>ОСОБА_3</w:t>
      </w:r>
      <w:r>
        <w:rPr>
          <w:rFonts w:ascii="Times New Roman" w:hAnsi="Times New Roman"/>
          <w:b w:val="0"/>
          <w:sz w:val="28"/>
          <w:szCs w:val="28"/>
        </w:rPr>
        <w:t xml:space="preserve"> з посиланням на норми КПК України роз’яснено, що відповідно до матеріалів кримінального провадження                            № </w:t>
      </w:r>
      <w:r w:rsidR="003F1516">
        <w:rPr>
          <w:rFonts w:ascii="Times New Roman" w:hAnsi="Times New Roman"/>
          <w:b w:val="0"/>
          <w:sz w:val="28"/>
          <w:szCs w:val="28"/>
        </w:rPr>
        <w:t>__________</w:t>
      </w:r>
      <w:r>
        <w:rPr>
          <w:rFonts w:ascii="Times New Roman" w:hAnsi="Times New Roman"/>
          <w:b w:val="0"/>
          <w:sz w:val="28"/>
          <w:szCs w:val="28"/>
        </w:rPr>
        <w:t xml:space="preserve"> ні адвокат </w:t>
      </w:r>
      <w:r w:rsidR="003F1516">
        <w:rPr>
          <w:rFonts w:ascii="Times New Roman" w:eastAsia="Arial Unicode MS" w:hAnsi="Times New Roman"/>
          <w:b w:val="0"/>
          <w:color w:val="000000"/>
          <w:sz w:val="28"/>
          <w:szCs w:val="28"/>
          <w:lang w:eastAsia="uk-UA" w:bidi="uk-UA"/>
        </w:rPr>
        <w:t>ОСОБА_3</w:t>
      </w:r>
      <w:r>
        <w:rPr>
          <w:rFonts w:ascii="Times New Roman" w:hAnsi="Times New Roman"/>
          <w:b w:val="0"/>
          <w:sz w:val="28"/>
          <w:szCs w:val="28"/>
        </w:rPr>
        <w:t xml:space="preserve">, ні </w:t>
      </w:r>
      <w:r w:rsidR="003F1516">
        <w:rPr>
          <w:rFonts w:ascii="Times New Roman" w:eastAsia="Arial Unicode MS" w:hAnsi="Times New Roman"/>
          <w:b w:val="0"/>
          <w:color w:val="000000"/>
          <w:sz w:val="28"/>
          <w:szCs w:val="28"/>
          <w:lang w:eastAsia="uk-UA" w:bidi="uk-UA"/>
        </w:rPr>
        <w:t>ОСОБА_4</w:t>
      </w:r>
      <w:r>
        <w:rPr>
          <w:rFonts w:ascii="Times New Roman" w:hAnsi="Times New Roman"/>
          <w:b w:val="0"/>
          <w:sz w:val="28"/>
          <w:szCs w:val="28"/>
        </w:rPr>
        <w:t xml:space="preserve">, який є підозрюваним у кримінальному провадженні № </w:t>
      </w:r>
      <w:r w:rsidR="003F1516">
        <w:rPr>
          <w:rFonts w:ascii="Times New Roman" w:hAnsi="Times New Roman"/>
          <w:b w:val="0"/>
          <w:sz w:val="28"/>
          <w:szCs w:val="28"/>
        </w:rPr>
        <w:t>_______________</w:t>
      </w:r>
      <w:r>
        <w:rPr>
          <w:rFonts w:ascii="Times New Roman" w:hAnsi="Times New Roman"/>
          <w:b w:val="0"/>
          <w:sz w:val="28"/>
          <w:szCs w:val="28"/>
        </w:rPr>
        <w:t xml:space="preserve">, не </w:t>
      </w:r>
      <w:r w:rsidR="00B77C0D">
        <w:rPr>
          <w:rFonts w:ascii="Times New Roman" w:hAnsi="Times New Roman"/>
          <w:b w:val="0"/>
          <w:sz w:val="28"/>
          <w:szCs w:val="28"/>
        </w:rPr>
        <w:t>належать</w:t>
      </w:r>
      <w:r>
        <w:rPr>
          <w:rFonts w:ascii="Times New Roman" w:hAnsi="Times New Roman"/>
          <w:b w:val="0"/>
          <w:sz w:val="28"/>
          <w:szCs w:val="28"/>
        </w:rPr>
        <w:t xml:space="preserve"> до </w:t>
      </w:r>
      <w:r w:rsidR="001F001C">
        <w:rPr>
          <w:rFonts w:ascii="Times New Roman" w:hAnsi="Times New Roman"/>
          <w:b w:val="0"/>
          <w:sz w:val="28"/>
          <w:szCs w:val="28"/>
        </w:rPr>
        <w:t>осіб, які є сторонами у</w:t>
      </w:r>
      <w:r>
        <w:rPr>
          <w:rFonts w:ascii="Times New Roman" w:hAnsi="Times New Roman"/>
          <w:b w:val="0"/>
          <w:sz w:val="28"/>
          <w:szCs w:val="28"/>
        </w:rPr>
        <w:t xml:space="preserve"> кримінальному провадженні </w:t>
      </w:r>
      <w:r w:rsidRPr="007D5E77">
        <w:rPr>
          <w:rFonts w:ascii="Times New Roman" w:hAnsi="Times New Roman"/>
          <w:b w:val="0"/>
          <w:sz w:val="28"/>
          <w:szCs w:val="28"/>
        </w:rPr>
        <w:t xml:space="preserve">№ </w:t>
      </w:r>
      <w:r w:rsidR="003F1516">
        <w:rPr>
          <w:rFonts w:ascii="Times New Roman" w:hAnsi="Times New Roman"/>
          <w:b w:val="0"/>
          <w:sz w:val="28"/>
          <w:szCs w:val="28"/>
        </w:rPr>
        <w:t>___________</w:t>
      </w:r>
      <w:r>
        <w:rPr>
          <w:rFonts w:ascii="Times New Roman" w:hAnsi="Times New Roman"/>
          <w:b w:val="0"/>
          <w:sz w:val="28"/>
          <w:szCs w:val="28"/>
        </w:rPr>
        <w:t xml:space="preserve">, судове провадження </w:t>
      </w:r>
      <w:r>
        <w:rPr>
          <w:rFonts w:ascii="Times New Roman" w:hAnsi="Times New Roman"/>
          <w:b w:val="0"/>
          <w:sz w:val="28"/>
          <w:szCs w:val="28"/>
        </w:rPr>
        <w:lastRenderedPageBreak/>
        <w:t xml:space="preserve">у якому здійснюється щодо </w:t>
      </w:r>
      <w:r w:rsidR="003F1516">
        <w:rPr>
          <w:rFonts w:ascii="Times New Roman" w:eastAsia="Arial Unicode MS" w:hAnsi="Times New Roman"/>
          <w:b w:val="0"/>
          <w:color w:val="000000"/>
          <w:sz w:val="28"/>
          <w:szCs w:val="28"/>
          <w:lang w:eastAsia="uk-UA" w:bidi="uk-UA"/>
        </w:rPr>
        <w:t>ОСОБА_2</w:t>
      </w:r>
      <w:r>
        <w:rPr>
          <w:rFonts w:ascii="Times New Roman" w:hAnsi="Times New Roman"/>
          <w:b w:val="0"/>
          <w:sz w:val="28"/>
          <w:szCs w:val="28"/>
        </w:rPr>
        <w:t xml:space="preserve"> та </w:t>
      </w:r>
      <w:r w:rsidR="003F1516" w:rsidRPr="00E42774">
        <w:rPr>
          <w:rFonts w:ascii="Times New Roman" w:eastAsia="Arial Unicode MS" w:hAnsi="Times New Roman"/>
          <w:b w:val="0"/>
          <w:color w:val="000000"/>
          <w:sz w:val="28"/>
          <w:szCs w:val="28"/>
          <w:lang w:eastAsia="uk-UA" w:bidi="uk-UA"/>
        </w:rPr>
        <w:t>ОСОБА_1</w:t>
      </w:r>
      <w:r>
        <w:rPr>
          <w:rFonts w:ascii="Times New Roman" w:hAnsi="Times New Roman"/>
          <w:b w:val="0"/>
          <w:sz w:val="28"/>
          <w:szCs w:val="28"/>
        </w:rPr>
        <w:t xml:space="preserve"> </w:t>
      </w:r>
    </w:p>
    <w:p w:rsidR="00E351C7" w:rsidRDefault="00E351C7" w:rsidP="00E351C7">
      <w:pPr>
        <w:pStyle w:val="20"/>
        <w:spacing w:after="0"/>
        <w:ind w:firstLine="709"/>
        <w:jc w:val="both"/>
        <w:rPr>
          <w:rFonts w:ascii="Times New Roman" w:hAnsi="Times New Roman"/>
          <w:b w:val="0"/>
          <w:sz w:val="28"/>
          <w:szCs w:val="28"/>
        </w:rPr>
      </w:pPr>
      <w:r>
        <w:rPr>
          <w:rFonts w:ascii="Times New Roman" w:hAnsi="Times New Roman"/>
          <w:b w:val="0"/>
          <w:sz w:val="28"/>
          <w:szCs w:val="28"/>
        </w:rPr>
        <w:t xml:space="preserve">У дисциплінарній скарзі </w:t>
      </w:r>
      <w:proofErr w:type="spellStart"/>
      <w:r>
        <w:rPr>
          <w:rFonts w:ascii="Times New Roman" w:hAnsi="Times New Roman"/>
          <w:b w:val="0"/>
          <w:sz w:val="28"/>
          <w:szCs w:val="28"/>
        </w:rPr>
        <w:t>Хомов</w:t>
      </w:r>
      <w:proofErr w:type="spellEnd"/>
      <w:r>
        <w:rPr>
          <w:rFonts w:ascii="Times New Roman" w:hAnsi="Times New Roman"/>
          <w:b w:val="0"/>
          <w:sz w:val="28"/>
          <w:szCs w:val="28"/>
        </w:rPr>
        <w:t xml:space="preserve"> С.Г. </w:t>
      </w:r>
      <w:r w:rsidR="00B77C0D">
        <w:rPr>
          <w:rFonts w:ascii="Times New Roman" w:hAnsi="Times New Roman"/>
          <w:b w:val="0"/>
          <w:sz w:val="28"/>
          <w:szCs w:val="28"/>
        </w:rPr>
        <w:t xml:space="preserve">зазначив, що </w:t>
      </w:r>
      <w:r>
        <w:rPr>
          <w:rFonts w:ascii="Times New Roman" w:hAnsi="Times New Roman"/>
          <w:b w:val="0"/>
          <w:sz w:val="28"/>
          <w:szCs w:val="28"/>
        </w:rPr>
        <w:t xml:space="preserve">такий лист-відповідь суду є суто формальним та порушує його право на захист, оскільки, на переконання скаржника, кримінальні провадження №№ </w:t>
      </w:r>
      <w:r w:rsidR="003F1516">
        <w:rPr>
          <w:rFonts w:ascii="Times New Roman" w:hAnsi="Times New Roman"/>
          <w:b w:val="0"/>
          <w:sz w:val="28"/>
          <w:szCs w:val="28"/>
        </w:rPr>
        <w:t>__________</w:t>
      </w:r>
      <w:r>
        <w:rPr>
          <w:rFonts w:ascii="Times New Roman" w:hAnsi="Times New Roman"/>
          <w:b w:val="0"/>
          <w:sz w:val="28"/>
          <w:szCs w:val="28"/>
        </w:rPr>
        <w:t xml:space="preserve">, </w:t>
      </w:r>
      <w:r w:rsidR="003F1516">
        <w:rPr>
          <w:rFonts w:ascii="Times New Roman" w:hAnsi="Times New Roman"/>
          <w:b w:val="0"/>
          <w:sz w:val="28"/>
          <w:szCs w:val="28"/>
        </w:rPr>
        <w:t>___________</w:t>
      </w:r>
      <w:r>
        <w:rPr>
          <w:rFonts w:ascii="Times New Roman" w:hAnsi="Times New Roman"/>
          <w:b w:val="0"/>
          <w:sz w:val="28"/>
          <w:szCs w:val="28"/>
        </w:rPr>
        <w:t xml:space="preserve">, </w:t>
      </w:r>
      <w:r w:rsidR="003F1516">
        <w:rPr>
          <w:rFonts w:ascii="Times New Roman" w:hAnsi="Times New Roman"/>
          <w:b w:val="0"/>
          <w:sz w:val="28"/>
          <w:szCs w:val="28"/>
        </w:rPr>
        <w:t>______________</w:t>
      </w:r>
      <w:r>
        <w:rPr>
          <w:rFonts w:ascii="Times New Roman" w:hAnsi="Times New Roman"/>
          <w:b w:val="0"/>
          <w:sz w:val="28"/>
          <w:szCs w:val="28"/>
        </w:rPr>
        <w:t xml:space="preserve"> стосуються одних і тих самих кримінальних правопорушень, зокрема, передбачених частиною четвертою статті 190 КК України.</w:t>
      </w:r>
    </w:p>
    <w:p w:rsidR="00E351C7" w:rsidRDefault="00E351C7" w:rsidP="00E351C7">
      <w:pPr>
        <w:pStyle w:val="20"/>
        <w:spacing w:after="0"/>
        <w:ind w:firstLine="709"/>
        <w:jc w:val="both"/>
        <w:rPr>
          <w:rFonts w:ascii="Times New Roman" w:hAnsi="Times New Roman"/>
          <w:b w:val="0"/>
          <w:sz w:val="28"/>
          <w:szCs w:val="28"/>
        </w:rPr>
      </w:pPr>
      <w:r>
        <w:rPr>
          <w:rFonts w:ascii="Times New Roman" w:hAnsi="Times New Roman"/>
          <w:b w:val="0"/>
          <w:sz w:val="28"/>
          <w:szCs w:val="28"/>
        </w:rPr>
        <w:t>Відповідно до пункту</w:t>
      </w:r>
      <w:r w:rsidRPr="00193EF9">
        <w:rPr>
          <w:rFonts w:ascii="Times New Roman" w:hAnsi="Times New Roman"/>
          <w:b w:val="0"/>
          <w:sz w:val="28"/>
          <w:szCs w:val="28"/>
        </w:rPr>
        <w:t xml:space="preserve"> 19 </w:t>
      </w:r>
      <w:r>
        <w:rPr>
          <w:rFonts w:ascii="Times New Roman" w:hAnsi="Times New Roman"/>
          <w:b w:val="0"/>
          <w:sz w:val="28"/>
          <w:szCs w:val="28"/>
        </w:rPr>
        <w:t xml:space="preserve">частини першої статті 3 </w:t>
      </w:r>
      <w:r w:rsidRPr="00193EF9">
        <w:rPr>
          <w:rFonts w:ascii="Times New Roman" w:hAnsi="Times New Roman"/>
          <w:b w:val="0"/>
          <w:sz w:val="28"/>
          <w:szCs w:val="28"/>
        </w:rPr>
        <w:t xml:space="preserve">КПК України сторони кримінального провадження </w:t>
      </w:r>
      <w:r>
        <w:rPr>
          <w:rFonts w:ascii="Times New Roman" w:hAnsi="Times New Roman"/>
          <w:b w:val="0"/>
          <w:sz w:val="28"/>
          <w:szCs w:val="28"/>
        </w:rPr>
        <w:t>–</w:t>
      </w:r>
      <w:r w:rsidRPr="00193EF9">
        <w:rPr>
          <w:rFonts w:ascii="Times New Roman" w:hAnsi="Times New Roman"/>
          <w:b w:val="0"/>
          <w:sz w:val="28"/>
          <w:szCs w:val="28"/>
        </w:rPr>
        <w:t xml:space="preserve"> з боку обвинувачення: слідчий, керівник органу досудового розслідування, прокурор, а також потерпілий, його представник та законний представник у випадках, установлених цим Кодексом; з боку захисту: підозрюваний, обвинувачений (підсудний), засуджений, виправданий, особа, стосовно якої передбачається застосування примусових заходів медичного чи виховного характеру або вирішувалося питання про їх застосування, їхні захисники та законні представники.</w:t>
      </w:r>
      <w:r>
        <w:rPr>
          <w:rFonts w:ascii="Times New Roman" w:hAnsi="Times New Roman"/>
          <w:b w:val="0"/>
          <w:sz w:val="28"/>
          <w:szCs w:val="28"/>
        </w:rPr>
        <w:t xml:space="preserve"> </w:t>
      </w:r>
    </w:p>
    <w:p w:rsidR="00E351C7" w:rsidRDefault="00B77C0D" w:rsidP="00E351C7">
      <w:pPr>
        <w:pStyle w:val="20"/>
        <w:spacing w:after="0"/>
        <w:ind w:firstLine="709"/>
        <w:jc w:val="both"/>
        <w:rPr>
          <w:rFonts w:ascii="Times New Roman" w:hAnsi="Times New Roman"/>
          <w:b w:val="0"/>
          <w:sz w:val="28"/>
          <w:szCs w:val="28"/>
        </w:rPr>
      </w:pPr>
      <w:r>
        <w:rPr>
          <w:rFonts w:ascii="Times New Roman" w:hAnsi="Times New Roman"/>
          <w:b w:val="0"/>
          <w:sz w:val="28"/>
          <w:szCs w:val="28"/>
        </w:rPr>
        <w:t xml:space="preserve">Згідно з вимогами </w:t>
      </w:r>
      <w:r w:rsidR="00E351C7">
        <w:rPr>
          <w:rFonts w:ascii="Times New Roman" w:hAnsi="Times New Roman"/>
          <w:b w:val="0"/>
          <w:sz w:val="28"/>
          <w:szCs w:val="28"/>
        </w:rPr>
        <w:t>частини четвертої статті</w:t>
      </w:r>
      <w:r w:rsidR="00E351C7" w:rsidRPr="0030636E">
        <w:rPr>
          <w:rFonts w:ascii="Times New Roman" w:hAnsi="Times New Roman"/>
          <w:b w:val="0"/>
          <w:sz w:val="28"/>
          <w:szCs w:val="28"/>
        </w:rPr>
        <w:t xml:space="preserve"> 110 </w:t>
      </w:r>
      <w:r w:rsidR="00E351C7">
        <w:rPr>
          <w:rFonts w:ascii="Times New Roman" w:hAnsi="Times New Roman"/>
          <w:b w:val="0"/>
          <w:sz w:val="28"/>
          <w:szCs w:val="28"/>
        </w:rPr>
        <w:t>КПК</w:t>
      </w:r>
      <w:r w:rsidR="00E351C7" w:rsidRPr="0030636E">
        <w:rPr>
          <w:rFonts w:ascii="Times New Roman" w:hAnsi="Times New Roman"/>
          <w:b w:val="0"/>
          <w:sz w:val="28"/>
          <w:szCs w:val="28"/>
        </w:rPr>
        <w:t xml:space="preserve"> України обвинувальний акт є процесуальним рішенням, яким прокурор висуває обвинувачення у вчиненні кримінального правопорушення і яким завершується досудове розслідування.</w:t>
      </w:r>
    </w:p>
    <w:p w:rsidR="00E351C7" w:rsidRDefault="00E351C7" w:rsidP="00E351C7">
      <w:pPr>
        <w:pStyle w:val="20"/>
        <w:spacing w:after="0"/>
        <w:ind w:firstLine="709"/>
        <w:jc w:val="both"/>
        <w:rPr>
          <w:rFonts w:ascii="Times New Roman" w:hAnsi="Times New Roman"/>
          <w:b w:val="0"/>
          <w:sz w:val="28"/>
          <w:szCs w:val="28"/>
        </w:rPr>
      </w:pPr>
      <w:r w:rsidRPr="0030636E">
        <w:rPr>
          <w:rFonts w:ascii="Times New Roman" w:hAnsi="Times New Roman"/>
          <w:b w:val="0"/>
          <w:sz w:val="28"/>
          <w:szCs w:val="28"/>
        </w:rPr>
        <w:t xml:space="preserve">Статтею 337 КПК України визначено, що судовий розгляд проводиться лише стосовно особи, якій висунуте обвинувачення, і лише в межах висунутого обвинувачення відповідно до обвинувального </w:t>
      </w:r>
      <w:proofErr w:type="spellStart"/>
      <w:r w:rsidRPr="0030636E">
        <w:rPr>
          <w:rFonts w:ascii="Times New Roman" w:hAnsi="Times New Roman"/>
          <w:b w:val="0"/>
          <w:sz w:val="28"/>
          <w:szCs w:val="28"/>
        </w:rPr>
        <w:t>акта</w:t>
      </w:r>
      <w:proofErr w:type="spellEnd"/>
      <w:r w:rsidRPr="0030636E">
        <w:rPr>
          <w:rFonts w:ascii="Times New Roman" w:hAnsi="Times New Roman"/>
          <w:b w:val="0"/>
          <w:sz w:val="28"/>
          <w:szCs w:val="28"/>
        </w:rPr>
        <w:t>, крім випадків, передбачених цією статтею.</w:t>
      </w:r>
    </w:p>
    <w:p w:rsidR="00E351C7" w:rsidRPr="00787BEC" w:rsidRDefault="00E351C7" w:rsidP="00E351C7">
      <w:pPr>
        <w:pStyle w:val="20"/>
        <w:spacing w:after="0"/>
        <w:ind w:firstLine="709"/>
        <w:jc w:val="both"/>
        <w:rPr>
          <w:rFonts w:ascii="Times New Roman" w:hAnsi="Times New Roman"/>
          <w:b w:val="0"/>
          <w:sz w:val="28"/>
          <w:szCs w:val="28"/>
        </w:rPr>
      </w:pPr>
      <w:r>
        <w:rPr>
          <w:rFonts w:ascii="Times New Roman" w:hAnsi="Times New Roman"/>
          <w:b w:val="0"/>
          <w:sz w:val="28"/>
          <w:szCs w:val="28"/>
        </w:rPr>
        <w:t>Таким чином, в</w:t>
      </w:r>
      <w:r w:rsidRPr="00D2692F">
        <w:rPr>
          <w:rFonts w:ascii="Times New Roman" w:hAnsi="Times New Roman"/>
          <w:b w:val="0"/>
          <w:sz w:val="28"/>
          <w:szCs w:val="28"/>
        </w:rPr>
        <w:t xml:space="preserve">раховуючи, що судовий розгляд </w:t>
      </w:r>
      <w:r>
        <w:rPr>
          <w:rFonts w:ascii="Times New Roman" w:hAnsi="Times New Roman"/>
          <w:b w:val="0"/>
          <w:sz w:val="28"/>
          <w:szCs w:val="28"/>
        </w:rPr>
        <w:t>проводився</w:t>
      </w:r>
      <w:r w:rsidRPr="00D2692F">
        <w:rPr>
          <w:rFonts w:ascii="Times New Roman" w:hAnsi="Times New Roman"/>
          <w:b w:val="0"/>
          <w:sz w:val="28"/>
          <w:szCs w:val="28"/>
        </w:rPr>
        <w:t xml:space="preserve"> в межах висунутого особ</w:t>
      </w:r>
      <w:r>
        <w:rPr>
          <w:rFonts w:ascii="Times New Roman" w:hAnsi="Times New Roman"/>
          <w:b w:val="0"/>
          <w:sz w:val="28"/>
          <w:szCs w:val="28"/>
        </w:rPr>
        <w:t>ам</w:t>
      </w:r>
      <w:r w:rsidRPr="00D2692F">
        <w:rPr>
          <w:rFonts w:ascii="Times New Roman" w:hAnsi="Times New Roman"/>
          <w:b w:val="0"/>
          <w:sz w:val="28"/>
          <w:szCs w:val="28"/>
        </w:rPr>
        <w:t xml:space="preserve"> обвинувачення в</w:t>
      </w:r>
      <w:r w:rsidR="00B77C0D">
        <w:rPr>
          <w:rFonts w:ascii="Times New Roman" w:hAnsi="Times New Roman"/>
          <w:b w:val="0"/>
          <w:sz w:val="28"/>
          <w:szCs w:val="28"/>
        </w:rPr>
        <w:t xml:space="preserve">ідповідно до обвинувального </w:t>
      </w:r>
      <w:proofErr w:type="spellStart"/>
      <w:r w:rsidR="00B77C0D">
        <w:rPr>
          <w:rFonts w:ascii="Times New Roman" w:hAnsi="Times New Roman"/>
          <w:b w:val="0"/>
          <w:sz w:val="28"/>
          <w:szCs w:val="28"/>
        </w:rPr>
        <w:t>акта</w:t>
      </w:r>
      <w:proofErr w:type="spellEnd"/>
      <w:r>
        <w:rPr>
          <w:rFonts w:ascii="Times New Roman" w:hAnsi="Times New Roman"/>
          <w:b w:val="0"/>
          <w:sz w:val="28"/>
          <w:szCs w:val="28"/>
        </w:rPr>
        <w:t>,</w:t>
      </w:r>
      <w:r w:rsidRPr="00D2692F">
        <w:rPr>
          <w:rFonts w:ascii="Times New Roman" w:hAnsi="Times New Roman"/>
          <w:b w:val="0"/>
          <w:sz w:val="28"/>
          <w:szCs w:val="28"/>
        </w:rPr>
        <w:t xml:space="preserve"> а меж</w:t>
      </w:r>
      <w:r>
        <w:rPr>
          <w:rFonts w:ascii="Times New Roman" w:hAnsi="Times New Roman"/>
          <w:b w:val="0"/>
          <w:sz w:val="28"/>
          <w:szCs w:val="28"/>
        </w:rPr>
        <w:t>і</w:t>
      </w:r>
      <w:r w:rsidRPr="00D2692F">
        <w:rPr>
          <w:rFonts w:ascii="Times New Roman" w:hAnsi="Times New Roman"/>
          <w:b w:val="0"/>
          <w:sz w:val="28"/>
          <w:szCs w:val="28"/>
        </w:rPr>
        <w:t xml:space="preserve"> судового розгляду справи </w:t>
      </w:r>
      <w:r>
        <w:rPr>
          <w:rFonts w:ascii="Times New Roman" w:hAnsi="Times New Roman"/>
          <w:b w:val="0"/>
          <w:sz w:val="28"/>
          <w:szCs w:val="28"/>
        </w:rPr>
        <w:t>окреслювалися</w:t>
      </w:r>
      <w:r w:rsidRPr="00D2692F">
        <w:rPr>
          <w:rFonts w:ascii="Times New Roman" w:hAnsi="Times New Roman"/>
          <w:b w:val="0"/>
          <w:sz w:val="28"/>
          <w:szCs w:val="28"/>
        </w:rPr>
        <w:t xml:space="preserve"> висунутим</w:t>
      </w:r>
      <w:r>
        <w:rPr>
          <w:rFonts w:ascii="Times New Roman" w:hAnsi="Times New Roman"/>
          <w:b w:val="0"/>
          <w:sz w:val="28"/>
          <w:szCs w:val="28"/>
        </w:rPr>
        <w:t>и</w:t>
      </w:r>
      <w:r w:rsidRPr="00D2692F">
        <w:rPr>
          <w:rFonts w:ascii="Times New Roman" w:hAnsi="Times New Roman"/>
          <w:b w:val="0"/>
          <w:sz w:val="28"/>
          <w:szCs w:val="28"/>
        </w:rPr>
        <w:t xml:space="preserve"> обвинувачення</w:t>
      </w:r>
      <w:r w:rsidR="001F001C">
        <w:rPr>
          <w:rFonts w:ascii="Times New Roman" w:hAnsi="Times New Roman"/>
          <w:b w:val="0"/>
          <w:sz w:val="28"/>
          <w:szCs w:val="28"/>
        </w:rPr>
        <w:t xml:space="preserve">ми, дії судді Марченко М.В., </w:t>
      </w:r>
      <w:r>
        <w:rPr>
          <w:rFonts w:ascii="Times New Roman" w:hAnsi="Times New Roman"/>
          <w:b w:val="0"/>
          <w:sz w:val="28"/>
          <w:szCs w:val="28"/>
        </w:rPr>
        <w:t xml:space="preserve">пов’язані з </w:t>
      </w:r>
      <w:proofErr w:type="spellStart"/>
      <w:r>
        <w:rPr>
          <w:rFonts w:ascii="Times New Roman" w:hAnsi="Times New Roman"/>
          <w:b w:val="0"/>
          <w:sz w:val="28"/>
          <w:szCs w:val="28"/>
        </w:rPr>
        <w:t>нерозглядом</w:t>
      </w:r>
      <w:proofErr w:type="spellEnd"/>
      <w:r>
        <w:rPr>
          <w:rFonts w:ascii="Times New Roman" w:hAnsi="Times New Roman"/>
          <w:b w:val="0"/>
          <w:sz w:val="28"/>
          <w:szCs w:val="28"/>
        </w:rPr>
        <w:t xml:space="preserve"> скарги адвоката </w:t>
      </w:r>
      <w:r w:rsidR="003F1516">
        <w:rPr>
          <w:rFonts w:ascii="Times New Roman" w:eastAsia="Arial Unicode MS" w:hAnsi="Times New Roman"/>
          <w:b w:val="0"/>
          <w:color w:val="000000"/>
          <w:sz w:val="28"/>
          <w:szCs w:val="28"/>
          <w:lang w:eastAsia="uk-UA" w:bidi="uk-UA"/>
        </w:rPr>
        <w:t>ОСОБА_3</w:t>
      </w:r>
      <w:r>
        <w:rPr>
          <w:rFonts w:ascii="Times New Roman" w:hAnsi="Times New Roman"/>
          <w:b w:val="0"/>
          <w:sz w:val="28"/>
          <w:szCs w:val="28"/>
        </w:rPr>
        <w:t xml:space="preserve">, поданої </w:t>
      </w:r>
      <w:r w:rsidR="001F001C">
        <w:rPr>
          <w:rFonts w:ascii="Times New Roman" w:hAnsi="Times New Roman"/>
          <w:b w:val="0"/>
          <w:sz w:val="28"/>
          <w:szCs w:val="28"/>
        </w:rPr>
        <w:t xml:space="preserve">у межах </w:t>
      </w:r>
      <w:r>
        <w:rPr>
          <w:rFonts w:ascii="Times New Roman" w:hAnsi="Times New Roman"/>
          <w:b w:val="0"/>
          <w:sz w:val="28"/>
          <w:szCs w:val="28"/>
        </w:rPr>
        <w:t xml:space="preserve">кримінального провадження № </w:t>
      </w:r>
      <w:r w:rsidR="003F1516">
        <w:rPr>
          <w:rFonts w:ascii="Times New Roman" w:hAnsi="Times New Roman"/>
          <w:b w:val="0"/>
          <w:sz w:val="28"/>
          <w:szCs w:val="28"/>
        </w:rPr>
        <w:t>____________</w:t>
      </w:r>
      <w:r>
        <w:rPr>
          <w:rFonts w:ascii="Times New Roman" w:hAnsi="Times New Roman"/>
          <w:b w:val="0"/>
          <w:sz w:val="28"/>
          <w:szCs w:val="28"/>
        </w:rPr>
        <w:t xml:space="preserve"> та в інтересах </w:t>
      </w:r>
      <w:r w:rsidR="003F1516">
        <w:rPr>
          <w:rFonts w:ascii="Times New Roman" w:eastAsia="Arial Unicode MS" w:hAnsi="Times New Roman"/>
          <w:b w:val="0"/>
          <w:color w:val="000000"/>
          <w:sz w:val="28"/>
          <w:szCs w:val="28"/>
          <w:lang w:eastAsia="uk-UA" w:bidi="uk-UA"/>
        </w:rPr>
        <w:t>ОСОБА_4</w:t>
      </w:r>
      <w:r>
        <w:rPr>
          <w:rFonts w:ascii="Times New Roman" w:hAnsi="Times New Roman"/>
          <w:b w:val="0"/>
          <w:sz w:val="28"/>
          <w:szCs w:val="28"/>
        </w:rPr>
        <w:t xml:space="preserve">, </w:t>
      </w:r>
      <w:r w:rsidRPr="00787BEC">
        <w:rPr>
          <w:rFonts w:ascii="Times New Roman" w:hAnsi="Times New Roman"/>
          <w:b w:val="0"/>
          <w:sz w:val="28"/>
          <w:szCs w:val="28"/>
        </w:rPr>
        <w:t xml:space="preserve">який є підозрюваним у кримінальному провадженні </w:t>
      </w:r>
      <w:r>
        <w:rPr>
          <w:rFonts w:ascii="Times New Roman" w:hAnsi="Times New Roman"/>
          <w:b w:val="0"/>
          <w:sz w:val="28"/>
          <w:szCs w:val="28"/>
        </w:rPr>
        <w:t xml:space="preserve">                                          </w:t>
      </w:r>
      <w:r w:rsidRPr="00787BEC">
        <w:rPr>
          <w:rFonts w:ascii="Times New Roman" w:hAnsi="Times New Roman"/>
          <w:b w:val="0"/>
          <w:sz w:val="28"/>
          <w:szCs w:val="28"/>
        </w:rPr>
        <w:t xml:space="preserve">№ </w:t>
      </w:r>
      <w:r w:rsidR="003F1516">
        <w:rPr>
          <w:rFonts w:ascii="Times New Roman" w:hAnsi="Times New Roman"/>
          <w:b w:val="0"/>
          <w:sz w:val="28"/>
          <w:szCs w:val="28"/>
        </w:rPr>
        <w:t>______________</w:t>
      </w:r>
      <w:r>
        <w:rPr>
          <w:rFonts w:ascii="Times New Roman" w:hAnsi="Times New Roman"/>
          <w:b w:val="0"/>
          <w:sz w:val="28"/>
          <w:szCs w:val="28"/>
        </w:rPr>
        <w:t xml:space="preserve">, не суперечать нормам КПК України та не свідчать про порушення права </w:t>
      </w:r>
      <w:r w:rsidR="003F1516">
        <w:rPr>
          <w:rFonts w:ascii="Times New Roman" w:eastAsia="Arial Unicode MS" w:hAnsi="Times New Roman"/>
          <w:b w:val="0"/>
          <w:color w:val="000000"/>
          <w:sz w:val="28"/>
          <w:szCs w:val="28"/>
          <w:lang w:eastAsia="uk-UA" w:bidi="uk-UA"/>
        </w:rPr>
        <w:t>ОСОБА_4</w:t>
      </w:r>
      <w:r>
        <w:rPr>
          <w:rFonts w:ascii="Times New Roman" w:hAnsi="Times New Roman"/>
          <w:b w:val="0"/>
          <w:sz w:val="28"/>
          <w:szCs w:val="28"/>
        </w:rPr>
        <w:t xml:space="preserve"> на захист, оскільки ні адвокат </w:t>
      </w:r>
      <w:r w:rsidR="003F1516">
        <w:rPr>
          <w:rFonts w:ascii="Times New Roman" w:eastAsia="Arial Unicode MS" w:hAnsi="Times New Roman"/>
          <w:b w:val="0"/>
          <w:color w:val="000000"/>
          <w:sz w:val="28"/>
          <w:szCs w:val="28"/>
          <w:lang w:eastAsia="uk-UA" w:bidi="uk-UA"/>
        </w:rPr>
        <w:t>ОСОБА_3</w:t>
      </w:r>
      <w:r w:rsidR="00B77C0D">
        <w:rPr>
          <w:rFonts w:ascii="Times New Roman" w:hAnsi="Times New Roman"/>
          <w:b w:val="0"/>
          <w:sz w:val="28"/>
          <w:szCs w:val="28"/>
        </w:rPr>
        <w:t>, ні підозрюваний в</w:t>
      </w:r>
      <w:r>
        <w:rPr>
          <w:rFonts w:ascii="Times New Roman" w:hAnsi="Times New Roman"/>
          <w:b w:val="0"/>
          <w:sz w:val="28"/>
          <w:szCs w:val="28"/>
        </w:rPr>
        <w:t xml:space="preserve"> іншому кримінальному провадженні </w:t>
      </w:r>
      <w:r w:rsidR="003F1516">
        <w:rPr>
          <w:rFonts w:ascii="Times New Roman" w:eastAsia="Arial Unicode MS" w:hAnsi="Times New Roman"/>
          <w:b w:val="0"/>
          <w:color w:val="000000"/>
          <w:sz w:val="28"/>
          <w:szCs w:val="28"/>
          <w:lang w:eastAsia="uk-UA" w:bidi="uk-UA"/>
        </w:rPr>
        <w:t>ОСОБА_4</w:t>
      </w:r>
      <w:r>
        <w:rPr>
          <w:rFonts w:ascii="Times New Roman" w:hAnsi="Times New Roman"/>
          <w:b w:val="0"/>
          <w:sz w:val="28"/>
          <w:szCs w:val="28"/>
        </w:rPr>
        <w:t xml:space="preserve">, не є стороною кримінального провадження № </w:t>
      </w:r>
      <w:r w:rsidR="003F1516">
        <w:rPr>
          <w:rFonts w:ascii="Times New Roman" w:hAnsi="Times New Roman"/>
          <w:b w:val="0"/>
          <w:sz w:val="28"/>
          <w:szCs w:val="28"/>
        </w:rPr>
        <w:t>__________</w:t>
      </w:r>
      <w:r>
        <w:rPr>
          <w:rFonts w:ascii="Times New Roman" w:hAnsi="Times New Roman"/>
          <w:b w:val="0"/>
          <w:sz w:val="28"/>
          <w:szCs w:val="28"/>
        </w:rPr>
        <w:t xml:space="preserve"> у розумінні пункту 19 частини першої статті 3 КПК України. </w:t>
      </w:r>
    </w:p>
    <w:p w:rsidR="00E351C7" w:rsidRDefault="00E351C7" w:rsidP="00E351C7">
      <w:pPr>
        <w:pStyle w:val="20"/>
        <w:spacing w:after="0"/>
        <w:ind w:firstLine="709"/>
        <w:jc w:val="both"/>
        <w:rPr>
          <w:rFonts w:ascii="Times New Roman" w:hAnsi="Times New Roman"/>
          <w:b w:val="0"/>
          <w:sz w:val="28"/>
          <w:szCs w:val="28"/>
        </w:rPr>
      </w:pPr>
      <w:r>
        <w:rPr>
          <w:rFonts w:ascii="Times New Roman" w:hAnsi="Times New Roman"/>
          <w:b w:val="0"/>
          <w:sz w:val="28"/>
          <w:szCs w:val="28"/>
        </w:rPr>
        <w:t xml:space="preserve">Стосовно доводів </w:t>
      </w:r>
      <w:proofErr w:type="spellStart"/>
      <w:r>
        <w:rPr>
          <w:rFonts w:ascii="Times New Roman" w:hAnsi="Times New Roman"/>
          <w:b w:val="0"/>
          <w:sz w:val="28"/>
          <w:szCs w:val="28"/>
        </w:rPr>
        <w:t>Хомова</w:t>
      </w:r>
      <w:proofErr w:type="spellEnd"/>
      <w:r>
        <w:rPr>
          <w:rFonts w:ascii="Times New Roman" w:hAnsi="Times New Roman"/>
          <w:b w:val="0"/>
          <w:sz w:val="28"/>
          <w:szCs w:val="28"/>
        </w:rPr>
        <w:t xml:space="preserve"> С.Г. про порушення суддею Марче</w:t>
      </w:r>
      <w:r w:rsidR="00B77C0D">
        <w:rPr>
          <w:rFonts w:ascii="Times New Roman" w:hAnsi="Times New Roman"/>
          <w:b w:val="0"/>
          <w:sz w:val="28"/>
          <w:szCs w:val="28"/>
        </w:rPr>
        <w:t>нко М.В. прав ПП «Сервіс-Транс»</w:t>
      </w:r>
      <w:r>
        <w:rPr>
          <w:rFonts w:ascii="Times New Roman" w:hAnsi="Times New Roman"/>
          <w:b w:val="0"/>
          <w:sz w:val="28"/>
          <w:szCs w:val="28"/>
        </w:rPr>
        <w:t xml:space="preserve"> як третьої особи</w:t>
      </w:r>
      <w:r w:rsidR="00B77C0D">
        <w:rPr>
          <w:rFonts w:ascii="Times New Roman" w:hAnsi="Times New Roman"/>
          <w:b w:val="0"/>
          <w:sz w:val="28"/>
          <w:szCs w:val="28"/>
        </w:rPr>
        <w:t>,</w:t>
      </w:r>
      <w:r>
        <w:rPr>
          <w:rFonts w:ascii="Times New Roman" w:hAnsi="Times New Roman"/>
          <w:b w:val="0"/>
          <w:sz w:val="28"/>
          <w:szCs w:val="28"/>
        </w:rPr>
        <w:t xml:space="preserve"> щодо майна якої судом у кримінальній справі № </w:t>
      </w:r>
      <w:r w:rsidRPr="00865171">
        <w:rPr>
          <w:rFonts w:ascii="Times New Roman" w:hAnsi="Times New Roman"/>
          <w:b w:val="0"/>
          <w:sz w:val="28"/>
          <w:szCs w:val="28"/>
        </w:rPr>
        <w:t>757/28806/18-к</w:t>
      </w:r>
      <w:r>
        <w:rPr>
          <w:rFonts w:ascii="Times New Roman" w:hAnsi="Times New Roman"/>
          <w:b w:val="0"/>
          <w:sz w:val="28"/>
          <w:szCs w:val="28"/>
        </w:rPr>
        <w:t xml:space="preserve"> вирішено питання про арешт, у зв’язку з неповідомленням представника </w:t>
      </w:r>
      <w:r w:rsidRPr="00865171">
        <w:rPr>
          <w:rFonts w:ascii="Times New Roman" w:hAnsi="Times New Roman"/>
          <w:b w:val="0"/>
          <w:sz w:val="28"/>
          <w:szCs w:val="28"/>
        </w:rPr>
        <w:t>ПП «Сервіс-Транс»</w:t>
      </w:r>
      <w:r>
        <w:rPr>
          <w:rFonts w:ascii="Times New Roman" w:hAnsi="Times New Roman"/>
          <w:b w:val="0"/>
          <w:sz w:val="28"/>
          <w:szCs w:val="28"/>
        </w:rPr>
        <w:t xml:space="preserve"> про дату, час та місце розгляду кримінального провадження </w:t>
      </w:r>
      <w:r w:rsidRPr="00865171">
        <w:rPr>
          <w:rFonts w:ascii="Times New Roman" w:hAnsi="Times New Roman"/>
          <w:b w:val="0"/>
          <w:sz w:val="28"/>
          <w:szCs w:val="28"/>
        </w:rPr>
        <w:t xml:space="preserve">№ </w:t>
      </w:r>
      <w:r w:rsidR="00457EE1">
        <w:rPr>
          <w:rFonts w:ascii="Times New Roman" w:hAnsi="Times New Roman"/>
          <w:b w:val="0"/>
          <w:sz w:val="28"/>
          <w:szCs w:val="28"/>
        </w:rPr>
        <w:t>__________</w:t>
      </w:r>
      <w:r>
        <w:rPr>
          <w:rFonts w:ascii="Times New Roman" w:hAnsi="Times New Roman"/>
          <w:b w:val="0"/>
          <w:sz w:val="28"/>
          <w:szCs w:val="28"/>
        </w:rPr>
        <w:t xml:space="preserve"> слід зазначити таке.</w:t>
      </w:r>
    </w:p>
    <w:p w:rsidR="00E351C7" w:rsidRDefault="00E351C7" w:rsidP="00E351C7">
      <w:pPr>
        <w:pStyle w:val="20"/>
        <w:spacing w:after="0"/>
        <w:ind w:firstLine="709"/>
        <w:jc w:val="both"/>
        <w:rPr>
          <w:rFonts w:ascii="Times New Roman" w:hAnsi="Times New Roman"/>
          <w:b w:val="0"/>
          <w:sz w:val="28"/>
          <w:szCs w:val="28"/>
        </w:rPr>
      </w:pPr>
      <w:r>
        <w:rPr>
          <w:rFonts w:ascii="Times New Roman" w:hAnsi="Times New Roman"/>
          <w:b w:val="0"/>
          <w:sz w:val="28"/>
          <w:szCs w:val="28"/>
        </w:rPr>
        <w:t xml:space="preserve">Як вказують у поясненнях судді </w:t>
      </w:r>
      <w:r w:rsidRPr="008A1352">
        <w:rPr>
          <w:rFonts w:ascii="Times New Roman" w:hAnsi="Times New Roman"/>
          <w:b w:val="0"/>
          <w:sz w:val="28"/>
          <w:szCs w:val="28"/>
        </w:rPr>
        <w:t>Марченко М.В., Левко В.Б., Курило А.В.</w:t>
      </w:r>
      <w:r w:rsidR="00B77C0D">
        <w:rPr>
          <w:rFonts w:ascii="Times New Roman" w:hAnsi="Times New Roman"/>
          <w:b w:val="0"/>
          <w:sz w:val="28"/>
          <w:szCs w:val="28"/>
        </w:rPr>
        <w:t xml:space="preserve">, </w:t>
      </w:r>
      <w:r>
        <w:rPr>
          <w:rFonts w:ascii="Times New Roman" w:hAnsi="Times New Roman"/>
          <w:b w:val="0"/>
          <w:sz w:val="28"/>
          <w:szCs w:val="28"/>
        </w:rPr>
        <w:t xml:space="preserve">6 квітня 2020 року продовжено підготовче судове засідання у справі </w:t>
      </w:r>
      <w:r w:rsidR="00457EE1">
        <w:rPr>
          <w:rFonts w:ascii="Times New Roman" w:hAnsi="Times New Roman"/>
          <w:b w:val="0"/>
          <w:sz w:val="28"/>
          <w:szCs w:val="28"/>
        </w:rPr>
        <w:t xml:space="preserve">                           </w:t>
      </w:r>
      <w:r>
        <w:rPr>
          <w:rFonts w:ascii="Times New Roman" w:hAnsi="Times New Roman"/>
          <w:b w:val="0"/>
          <w:sz w:val="28"/>
          <w:szCs w:val="28"/>
        </w:rPr>
        <w:t xml:space="preserve">№ </w:t>
      </w:r>
      <w:r w:rsidRPr="008A1352">
        <w:rPr>
          <w:rFonts w:ascii="Times New Roman" w:hAnsi="Times New Roman"/>
          <w:b w:val="0"/>
          <w:sz w:val="28"/>
          <w:szCs w:val="28"/>
        </w:rPr>
        <w:t>757/28806/18-к</w:t>
      </w:r>
      <w:r>
        <w:rPr>
          <w:rFonts w:ascii="Times New Roman" w:hAnsi="Times New Roman"/>
          <w:b w:val="0"/>
          <w:sz w:val="28"/>
          <w:szCs w:val="28"/>
        </w:rPr>
        <w:t xml:space="preserve">, </w:t>
      </w:r>
      <w:r w:rsidR="001F001C">
        <w:rPr>
          <w:rFonts w:ascii="Times New Roman" w:hAnsi="Times New Roman"/>
          <w:b w:val="0"/>
          <w:sz w:val="28"/>
          <w:szCs w:val="28"/>
        </w:rPr>
        <w:t xml:space="preserve">під час якого </w:t>
      </w:r>
      <w:r>
        <w:rPr>
          <w:rFonts w:ascii="Times New Roman" w:hAnsi="Times New Roman"/>
          <w:b w:val="0"/>
          <w:sz w:val="28"/>
          <w:szCs w:val="28"/>
        </w:rPr>
        <w:t>розглянуто клопотання прокурора і представника потерпілого про накладення арешту на майно.</w:t>
      </w:r>
    </w:p>
    <w:p w:rsidR="00E351C7" w:rsidRDefault="00E351C7" w:rsidP="00E351C7">
      <w:pPr>
        <w:pStyle w:val="20"/>
        <w:spacing w:after="0"/>
        <w:ind w:firstLine="709"/>
        <w:jc w:val="both"/>
        <w:rPr>
          <w:rFonts w:ascii="Times New Roman" w:hAnsi="Times New Roman"/>
          <w:b w:val="0"/>
          <w:sz w:val="28"/>
          <w:szCs w:val="28"/>
        </w:rPr>
      </w:pPr>
      <w:r>
        <w:rPr>
          <w:rFonts w:ascii="Times New Roman" w:hAnsi="Times New Roman"/>
          <w:b w:val="0"/>
          <w:sz w:val="28"/>
          <w:szCs w:val="28"/>
        </w:rPr>
        <w:t>Клопотання прокурора було обґрунтовано, зокрема</w:t>
      </w:r>
      <w:r w:rsidR="00B77C0D">
        <w:rPr>
          <w:rFonts w:ascii="Times New Roman" w:hAnsi="Times New Roman"/>
          <w:b w:val="0"/>
          <w:sz w:val="28"/>
          <w:szCs w:val="28"/>
        </w:rPr>
        <w:t>,</w:t>
      </w:r>
      <w:r>
        <w:rPr>
          <w:rFonts w:ascii="Times New Roman" w:hAnsi="Times New Roman"/>
          <w:b w:val="0"/>
          <w:sz w:val="28"/>
          <w:szCs w:val="28"/>
        </w:rPr>
        <w:t xml:space="preserve"> тим, що                     </w:t>
      </w:r>
      <w:r w:rsidR="00457EE1" w:rsidRPr="00E42774">
        <w:rPr>
          <w:rFonts w:ascii="Times New Roman" w:eastAsia="Arial Unicode MS" w:hAnsi="Times New Roman"/>
          <w:b w:val="0"/>
          <w:color w:val="000000"/>
          <w:sz w:val="28"/>
          <w:szCs w:val="28"/>
          <w:lang w:eastAsia="uk-UA" w:bidi="uk-UA"/>
        </w:rPr>
        <w:t>ОСОБА_1</w:t>
      </w:r>
      <w:r w:rsidRPr="00AB01FD">
        <w:rPr>
          <w:rFonts w:ascii="Times New Roman" w:hAnsi="Times New Roman"/>
          <w:b w:val="0"/>
          <w:sz w:val="28"/>
          <w:szCs w:val="28"/>
        </w:rPr>
        <w:t xml:space="preserve"> та </w:t>
      </w:r>
      <w:r w:rsidR="00457EE1">
        <w:rPr>
          <w:rFonts w:ascii="Times New Roman" w:eastAsia="Arial Unicode MS" w:hAnsi="Times New Roman"/>
          <w:b w:val="0"/>
          <w:color w:val="000000"/>
          <w:sz w:val="28"/>
          <w:szCs w:val="28"/>
          <w:lang w:eastAsia="uk-UA" w:bidi="uk-UA"/>
        </w:rPr>
        <w:t>ОСОБА_2</w:t>
      </w:r>
      <w:r w:rsidRPr="00AB01FD">
        <w:rPr>
          <w:rFonts w:ascii="Times New Roman" w:hAnsi="Times New Roman"/>
          <w:b w:val="0"/>
          <w:sz w:val="28"/>
          <w:szCs w:val="28"/>
        </w:rPr>
        <w:t xml:space="preserve"> обвинувачуються в тому, що в період з липня</w:t>
      </w:r>
      <w:r w:rsidR="001F001C">
        <w:rPr>
          <w:rFonts w:ascii="Times New Roman" w:hAnsi="Times New Roman"/>
          <w:b w:val="0"/>
          <w:sz w:val="28"/>
          <w:szCs w:val="28"/>
        </w:rPr>
        <w:t xml:space="preserve"> 2009 року </w:t>
      </w:r>
      <w:r w:rsidR="001F001C">
        <w:rPr>
          <w:rFonts w:ascii="Times New Roman" w:hAnsi="Times New Roman"/>
          <w:b w:val="0"/>
          <w:sz w:val="28"/>
          <w:szCs w:val="28"/>
        </w:rPr>
        <w:lastRenderedPageBreak/>
        <w:t>по жовтень 2016 року</w:t>
      </w:r>
      <w:r w:rsidRPr="00AB01FD">
        <w:rPr>
          <w:rFonts w:ascii="Times New Roman" w:hAnsi="Times New Roman"/>
          <w:b w:val="0"/>
          <w:sz w:val="28"/>
          <w:szCs w:val="28"/>
        </w:rPr>
        <w:t xml:space="preserve"> </w:t>
      </w:r>
      <w:r w:rsidR="00136310">
        <w:rPr>
          <w:rFonts w:ascii="Times New Roman" w:hAnsi="Times New Roman"/>
          <w:b w:val="0"/>
          <w:sz w:val="28"/>
          <w:szCs w:val="28"/>
        </w:rPr>
        <w:t>діяли</w:t>
      </w:r>
      <w:r w:rsidRPr="00AB01FD">
        <w:rPr>
          <w:rFonts w:ascii="Times New Roman" w:hAnsi="Times New Roman"/>
          <w:b w:val="0"/>
          <w:sz w:val="28"/>
          <w:szCs w:val="28"/>
        </w:rPr>
        <w:t xml:space="preserve"> за попередньою змовою із не</w:t>
      </w:r>
      <w:r w:rsidR="00136310">
        <w:rPr>
          <w:rFonts w:ascii="Times New Roman" w:hAnsi="Times New Roman"/>
          <w:b w:val="0"/>
          <w:sz w:val="28"/>
          <w:szCs w:val="28"/>
        </w:rPr>
        <w:t xml:space="preserve"> </w:t>
      </w:r>
      <w:r w:rsidRPr="00AB01FD">
        <w:rPr>
          <w:rFonts w:ascii="Times New Roman" w:hAnsi="Times New Roman"/>
          <w:b w:val="0"/>
          <w:sz w:val="28"/>
          <w:szCs w:val="28"/>
        </w:rPr>
        <w:t xml:space="preserve">встановленими </w:t>
      </w:r>
      <w:r w:rsidR="00136310">
        <w:rPr>
          <w:rFonts w:ascii="Times New Roman" w:hAnsi="Times New Roman"/>
          <w:b w:val="0"/>
          <w:sz w:val="28"/>
          <w:szCs w:val="28"/>
        </w:rPr>
        <w:t xml:space="preserve">під час </w:t>
      </w:r>
      <w:r w:rsidRPr="00AB01FD">
        <w:rPr>
          <w:rFonts w:ascii="Times New Roman" w:hAnsi="Times New Roman"/>
          <w:b w:val="0"/>
          <w:sz w:val="28"/>
          <w:szCs w:val="28"/>
        </w:rPr>
        <w:t>досудового розслідування особами з метою прикриття незаконної діяльності не</w:t>
      </w:r>
      <w:r w:rsidR="00136310">
        <w:rPr>
          <w:rFonts w:ascii="Times New Roman" w:hAnsi="Times New Roman"/>
          <w:b w:val="0"/>
          <w:sz w:val="28"/>
          <w:szCs w:val="28"/>
        </w:rPr>
        <w:t xml:space="preserve"> </w:t>
      </w:r>
      <w:r w:rsidRPr="00AB01FD">
        <w:rPr>
          <w:rFonts w:ascii="Times New Roman" w:hAnsi="Times New Roman"/>
          <w:b w:val="0"/>
          <w:sz w:val="28"/>
          <w:szCs w:val="28"/>
        </w:rPr>
        <w:t xml:space="preserve">встановлених </w:t>
      </w:r>
      <w:r w:rsidR="00136310">
        <w:rPr>
          <w:rFonts w:ascii="Times New Roman" w:hAnsi="Times New Roman"/>
          <w:b w:val="0"/>
          <w:sz w:val="28"/>
          <w:szCs w:val="28"/>
        </w:rPr>
        <w:t>під час</w:t>
      </w:r>
      <w:r w:rsidRPr="00AB01FD">
        <w:rPr>
          <w:rFonts w:ascii="Times New Roman" w:hAnsi="Times New Roman"/>
          <w:b w:val="0"/>
          <w:sz w:val="28"/>
          <w:szCs w:val="28"/>
        </w:rPr>
        <w:t xml:space="preserve"> досудового розслідування осіб </w:t>
      </w:r>
      <w:r>
        <w:rPr>
          <w:rFonts w:ascii="Times New Roman" w:hAnsi="Times New Roman"/>
          <w:b w:val="0"/>
          <w:sz w:val="28"/>
          <w:szCs w:val="28"/>
        </w:rPr>
        <w:t>–</w:t>
      </w:r>
      <w:r w:rsidR="00136310">
        <w:rPr>
          <w:rFonts w:ascii="Times New Roman" w:hAnsi="Times New Roman"/>
          <w:b w:val="0"/>
          <w:sz w:val="28"/>
          <w:szCs w:val="28"/>
        </w:rPr>
        <w:t xml:space="preserve"> шахрайства.</w:t>
      </w:r>
      <w:r>
        <w:rPr>
          <w:rFonts w:ascii="Times New Roman" w:hAnsi="Times New Roman"/>
          <w:b w:val="0"/>
          <w:sz w:val="28"/>
          <w:szCs w:val="28"/>
        </w:rPr>
        <w:t xml:space="preserve"> </w:t>
      </w:r>
      <w:r w:rsidR="00457EE1" w:rsidRPr="00E42774">
        <w:rPr>
          <w:rFonts w:ascii="Times New Roman" w:eastAsia="Arial Unicode MS" w:hAnsi="Times New Roman"/>
          <w:b w:val="0"/>
          <w:color w:val="000000"/>
          <w:sz w:val="28"/>
          <w:szCs w:val="28"/>
          <w:lang w:eastAsia="uk-UA" w:bidi="uk-UA"/>
        </w:rPr>
        <w:t>ОСОБА_1</w:t>
      </w:r>
      <w:r>
        <w:rPr>
          <w:rFonts w:ascii="Times New Roman" w:hAnsi="Times New Roman"/>
          <w:b w:val="0"/>
          <w:sz w:val="28"/>
          <w:szCs w:val="28"/>
        </w:rPr>
        <w:t xml:space="preserve"> придбав суб</w:t>
      </w:r>
      <w:r w:rsidR="001F001C">
        <w:rPr>
          <w:rFonts w:ascii="Times New Roman" w:hAnsi="Times New Roman"/>
          <w:b w:val="0"/>
          <w:sz w:val="28"/>
          <w:szCs w:val="28"/>
        </w:rPr>
        <w:t xml:space="preserve">’єкт підприємницької діяльності – </w:t>
      </w:r>
      <w:r w:rsidRPr="00AB01FD">
        <w:rPr>
          <w:rFonts w:ascii="Times New Roman" w:hAnsi="Times New Roman"/>
          <w:b w:val="0"/>
          <w:sz w:val="28"/>
          <w:szCs w:val="28"/>
        </w:rPr>
        <w:t xml:space="preserve"> юридичну особу </w:t>
      </w:r>
      <w:r w:rsidR="00136310">
        <w:rPr>
          <w:rFonts w:ascii="Times New Roman" w:hAnsi="Times New Roman"/>
          <w:b w:val="0"/>
          <w:sz w:val="28"/>
          <w:szCs w:val="28"/>
        </w:rPr>
        <w:t>Товариство з обмеженою</w:t>
      </w:r>
      <w:r w:rsidRPr="00AB01FD">
        <w:rPr>
          <w:rFonts w:ascii="Times New Roman" w:hAnsi="Times New Roman"/>
          <w:b w:val="0"/>
          <w:sz w:val="28"/>
          <w:szCs w:val="28"/>
        </w:rPr>
        <w:t xml:space="preserve"> відпо</w:t>
      </w:r>
      <w:r w:rsidR="001F001C">
        <w:rPr>
          <w:rFonts w:ascii="Times New Roman" w:hAnsi="Times New Roman"/>
          <w:b w:val="0"/>
          <w:sz w:val="28"/>
          <w:szCs w:val="28"/>
        </w:rPr>
        <w:t>відальністю «Гранд Альянс Плюс»</w:t>
      </w:r>
      <w:r w:rsidRPr="00AB01FD">
        <w:rPr>
          <w:rFonts w:ascii="Times New Roman" w:hAnsi="Times New Roman"/>
          <w:b w:val="0"/>
          <w:sz w:val="28"/>
          <w:szCs w:val="28"/>
        </w:rPr>
        <w:t xml:space="preserve"> без будь-яких намірів (цілей) здійснення ним уставної діяльності, а </w:t>
      </w:r>
      <w:r w:rsidR="00457EE1">
        <w:rPr>
          <w:rFonts w:ascii="Times New Roman" w:eastAsia="Arial Unicode MS" w:hAnsi="Times New Roman"/>
          <w:b w:val="0"/>
          <w:color w:val="000000"/>
          <w:sz w:val="28"/>
          <w:szCs w:val="28"/>
          <w:lang w:eastAsia="uk-UA" w:bidi="uk-UA"/>
        </w:rPr>
        <w:t>ОСОБА_2</w:t>
      </w:r>
      <w:r w:rsidR="00136310">
        <w:rPr>
          <w:rFonts w:ascii="Times New Roman" w:hAnsi="Times New Roman"/>
          <w:b w:val="0"/>
          <w:sz w:val="28"/>
          <w:szCs w:val="28"/>
        </w:rPr>
        <w:t>, у</w:t>
      </w:r>
      <w:r w:rsidRPr="00AB01FD">
        <w:rPr>
          <w:rFonts w:ascii="Times New Roman" w:hAnsi="Times New Roman"/>
          <w:b w:val="0"/>
          <w:sz w:val="28"/>
          <w:szCs w:val="28"/>
        </w:rPr>
        <w:t xml:space="preserve"> свою чергу</w:t>
      </w:r>
      <w:r w:rsidR="00136310">
        <w:rPr>
          <w:rFonts w:ascii="Times New Roman" w:hAnsi="Times New Roman"/>
          <w:b w:val="0"/>
          <w:sz w:val="28"/>
          <w:szCs w:val="28"/>
        </w:rPr>
        <w:t>,</w:t>
      </w:r>
      <w:r w:rsidRPr="00AB01FD">
        <w:rPr>
          <w:rFonts w:ascii="Times New Roman" w:hAnsi="Times New Roman"/>
          <w:b w:val="0"/>
          <w:sz w:val="28"/>
          <w:szCs w:val="28"/>
        </w:rPr>
        <w:t xml:space="preserve"> надав не</w:t>
      </w:r>
      <w:r w:rsidR="00136310">
        <w:rPr>
          <w:rFonts w:ascii="Times New Roman" w:hAnsi="Times New Roman"/>
          <w:b w:val="0"/>
          <w:sz w:val="28"/>
          <w:szCs w:val="28"/>
        </w:rPr>
        <w:t xml:space="preserve"> </w:t>
      </w:r>
      <w:r w:rsidRPr="00AB01FD">
        <w:rPr>
          <w:rFonts w:ascii="Times New Roman" w:hAnsi="Times New Roman"/>
          <w:b w:val="0"/>
          <w:sz w:val="28"/>
          <w:szCs w:val="28"/>
        </w:rPr>
        <w:t xml:space="preserve">встановленим </w:t>
      </w:r>
      <w:r w:rsidR="00136310">
        <w:rPr>
          <w:rFonts w:ascii="Times New Roman" w:hAnsi="Times New Roman"/>
          <w:b w:val="0"/>
          <w:sz w:val="28"/>
          <w:szCs w:val="28"/>
        </w:rPr>
        <w:t xml:space="preserve">під час </w:t>
      </w:r>
      <w:r w:rsidRPr="00AB01FD">
        <w:rPr>
          <w:rFonts w:ascii="Times New Roman" w:hAnsi="Times New Roman"/>
          <w:b w:val="0"/>
          <w:sz w:val="28"/>
          <w:szCs w:val="28"/>
        </w:rPr>
        <w:t xml:space="preserve">досудового розслідування особам згоду на </w:t>
      </w:r>
      <w:r w:rsidR="001F001C">
        <w:rPr>
          <w:rFonts w:ascii="Times New Roman" w:hAnsi="Times New Roman"/>
          <w:b w:val="0"/>
          <w:sz w:val="28"/>
          <w:szCs w:val="28"/>
        </w:rPr>
        <w:t>призначення</w:t>
      </w:r>
      <w:r w:rsidRPr="00AB01FD">
        <w:rPr>
          <w:rFonts w:ascii="Times New Roman" w:hAnsi="Times New Roman"/>
          <w:b w:val="0"/>
          <w:sz w:val="28"/>
          <w:szCs w:val="28"/>
        </w:rPr>
        <w:t xml:space="preserve"> його на посаду генерального директора Корпорації «Співдружність КОМП» без будь-яких намірів (цілей) зді</w:t>
      </w:r>
      <w:r w:rsidR="00136310">
        <w:rPr>
          <w:rFonts w:ascii="Times New Roman" w:hAnsi="Times New Roman"/>
          <w:b w:val="0"/>
          <w:sz w:val="28"/>
          <w:szCs w:val="28"/>
        </w:rPr>
        <w:t xml:space="preserve">йснення </w:t>
      </w:r>
      <w:r w:rsidR="001F001C">
        <w:rPr>
          <w:rFonts w:ascii="Times New Roman" w:hAnsi="Times New Roman"/>
          <w:b w:val="0"/>
          <w:sz w:val="28"/>
          <w:szCs w:val="28"/>
        </w:rPr>
        <w:t>нею</w:t>
      </w:r>
      <w:r w:rsidR="00136310">
        <w:rPr>
          <w:rFonts w:ascii="Times New Roman" w:hAnsi="Times New Roman"/>
          <w:b w:val="0"/>
          <w:sz w:val="28"/>
          <w:szCs w:val="28"/>
        </w:rPr>
        <w:t xml:space="preserve"> уставної діяльності. П</w:t>
      </w:r>
      <w:r w:rsidRPr="00AB01FD">
        <w:rPr>
          <w:rFonts w:ascii="Times New Roman" w:hAnsi="Times New Roman"/>
          <w:b w:val="0"/>
          <w:sz w:val="28"/>
          <w:szCs w:val="28"/>
        </w:rPr>
        <w:t xml:space="preserve">ри цьому в подальшому </w:t>
      </w:r>
      <w:r w:rsidR="00457EE1" w:rsidRPr="00E42774">
        <w:rPr>
          <w:rFonts w:ascii="Times New Roman" w:eastAsia="Arial Unicode MS" w:hAnsi="Times New Roman"/>
          <w:b w:val="0"/>
          <w:color w:val="000000"/>
          <w:sz w:val="28"/>
          <w:szCs w:val="28"/>
          <w:lang w:eastAsia="uk-UA" w:bidi="uk-UA"/>
        </w:rPr>
        <w:t>ОСОБА_1</w:t>
      </w:r>
      <w:r>
        <w:rPr>
          <w:rFonts w:ascii="Times New Roman" w:hAnsi="Times New Roman"/>
          <w:b w:val="0"/>
          <w:sz w:val="28"/>
          <w:szCs w:val="28"/>
        </w:rPr>
        <w:t xml:space="preserve"> і </w:t>
      </w:r>
      <w:r w:rsidR="00457EE1">
        <w:rPr>
          <w:rFonts w:ascii="Times New Roman" w:eastAsia="Arial Unicode MS" w:hAnsi="Times New Roman"/>
          <w:b w:val="0"/>
          <w:color w:val="000000"/>
          <w:sz w:val="28"/>
          <w:szCs w:val="28"/>
          <w:lang w:eastAsia="uk-UA" w:bidi="uk-UA"/>
        </w:rPr>
        <w:t>ОСОБА_2</w:t>
      </w:r>
      <w:r>
        <w:rPr>
          <w:rFonts w:ascii="Times New Roman" w:hAnsi="Times New Roman"/>
          <w:b w:val="0"/>
          <w:sz w:val="28"/>
          <w:szCs w:val="28"/>
        </w:rPr>
        <w:t xml:space="preserve"> </w:t>
      </w:r>
      <w:r w:rsidRPr="00AB01FD">
        <w:rPr>
          <w:rFonts w:ascii="Times New Roman" w:hAnsi="Times New Roman"/>
          <w:b w:val="0"/>
          <w:sz w:val="28"/>
          <w:szCs w:val="28"/>
        </w:rPr>
        <w:t>вчинили підробку документів, за допомогою яких не</w:t>
      </w:r>
      <w:r w:rsidR="00136310">
        <w:rPr>
          <w:rFonts w:ascii="Times New Roman" w:hAnsi="Times New Roman"/>
          <w:b w:val="0"/>
          <w:sz w:val="28"/>
          <w:szCs w:val="28"/>
        </w:rPr>
        <w:t xml:space="preserve"> </w:t>
      </w:r>
      <w:r w:rsidRPr="00AB01FD">
        <w:rPr>
          <w:rFonts w:ascii="Times New Roman" w:hAnsi="Times New Roman"/>
          <w:b w:val="0"/>
          <w:sz w:val="28"/>
          <w:szCs w:val="28"/>
        </w:rPr>
        <w:t xml:space="preserve">встановлені </w:t>
      </w:r>
      <w:r w:rsidR="00136310">
        <w:rPr>
          <w:rFonts w:ascii="Times New Roman" w:hAnsi="Times New Roman"/>
          <w:b w:val="0"/>
          <w:sz w:val="28"/>
          <w:szCs w:val="28"/>
        </w:rPr>
        <w:t>під час</w:t>
      </w:r>
      <w:r w:rsidRPr="00AB01FD">
        <w:rPr>
          <w:rFonts w:ascii="Times New Roman" w:hAnsi="Times New Roman"/>
          <w:b w:val="0"/>
          <w:sz w:val="28"/>
          <w:szCs w:val="28"/>
        </w:rPr>
        <w:t xml:space="preserve"> досудового розслідування особи шахрайським шляхом заволоділи коштами Акціонерного комерційного інноваційного банку «УкрСиббанк», правонаступником якого є Публічне акціонерне тов</w:t>
      </w:r>
      <w:r w:rsidR="00136310">
        <w:rPr>
          <w:rFonts w:ascii="Times New Roman" w:hAnsi="Times New Roman"/>
          <w:b w:val="0"/>
          <w:sz w:val="28"/>
          <w:szCs w:val="28"/>
        </w:rPr>
        <w:t>ариство «УкрСиббанк»</w:t>
      </w:r>
      <w:r w:rsidRPr="00AB01FD">
        <w:rPr>
          <w:rFonts w:ascii="Times New Roman" w:hAnsi="Times New Roman"/>
          <w:b w:val="0"/>
          <w:sz w:val="28"/>
          <w:szCs w:val="28"/>
        </w:rPr>
        <w:t xml:space="preserve"> (далі </w:t>
      </w:r>
      <w:r>
        <w:rPr>
          <w:rFonts w:ascii="Times New Roman" w:hAnsi="Times New Roman"/>
          <w:b w:val="0"/>
          <w:sz w:val="28"/>
          <w:szCs w:val="28"/>
        </w:rPr>
        <w:t>–</w:t>
      </w:r>
      <w:r w:rsidRPr="00AB01FD">
        <w:rPr>
          <w:rFonts w:ascii="Times New Roman" w:hAnsi="Times New Roman"/>
          <w:b w:val="0"/>
          <w:sz w:val="28"/>
          <w:szCs w:val="28"/>
        </w:rPr>
        <w:t xml:space="preserve"> </w:t>
      </w:r>
      <w:r>
        <w:rPr>
          <w:rFonts w:ascii="Times New Roman" w:hAnsi="Times New Roman"/>
          <w:b w:val="0"/>
          <w:sz w:val="28"/>
          <w:szCs w:val="28"/>
        </w:rPr>
        <w:t>П</w:t>
      </w:r>
      <w:r w:rsidRPr="00AB01FD">
        <w:rPr>
          <w:rFonts w:ascii="Times New Roman" w:hAnsi="Times New Roman"/>
          <w:b w:val="0"/>
          <w:sz w:val="28"/>
          <w:szCs w:val="28"/>
        </w:rPr>
        <w:t xml:space="preserve">АТ «УкрСиббанк»), та в подальшому </w:t>
      </w:r>
      <w:r w:rsidR="00136310">
        <w:rPr>
          <w:rFonts w:ascii="Times New Roman" w:hAnsi="Times New Roman"/>
          <w:b w:val="0"/>
          <w:sz w:val="28"/>
          <w:szCs w:val="28"/>
        </w:rPr>
        <w:t xml:space="preserve">вчиняли дії задля прикриття обставин </w:t>
      </w:r>
      <w:r w:rsidRPr="00AB01FD">
        <w:rPr>
          <w:rFonts w:ascii="Times New Roman" w:hAnsi="Times New Roman"/>
          <w:b w:val="0"/>
          <w:sz w:val="28"/>
          <w:szCs w:val="28"/>
        </w:rPr>
        <w:t xml:space="preserve">шахрайського заволодіння коштами </w:t>
      </w:r>
      <w:r>
        <w:rPr>
          <w:rFonts w:ascii="Times New Roman" w:hAnsi="Times New Roman"/>
          <w:b w:val="0"/>
          <w:sz w:val="28"/>
          <w:szCs w:val="28"/>
        </w:rPr>
        <w:t>П</w:t>
      </w:r>
      <w:r w:rsidRPr="00AB01FD">
        <w:rPr>
          <w:rFonts w:ascii="Times New Roman" w:hAnsi="Times New Roman"/>
          <w:b w:val="0"/>
          <w:sz w:val="28"/>
          <w:szCs w:val="28"/>
        </w:rPr>
        <w:t>АТ «УкрСиббанк», створюючи перешкоди у</w:t>
      </w:r>
      <w:r>
        <w:rPr>
          <w:rFonts w:ascii="Times New Roman" w:hAnsi="Times New Roman"/>
          <w:b w:val="0"/>
          <w:sz w:val="28"/>
          <w:szCs w:val="28"/>
        </w:rPr>
        <w:t xml:space="preserve"> поверненні коштів </w:t>
      </w:r>
      <w:r w:rsidR="00136310">
        <w:rPr>
          <w:rFonts w:ascii="Times New Roman" w:hAnsi="Times New Roman"/>
          <w:b w:val="0"/>
          <w:sz w:val="28"/>
          <w:szCs w:val="28"/>
        </w:rPr>
        <w:t>їхньому</w:t>
      </w:r>
      <w:r>
        <w:rPr>
          <w:rFonts w:ascii="Times New Roman" w:hAnsi="Times New Roman"/>
          <w:b w:val="0"/>
          <w:sz w:val="28"/>
          <w:szCs w:val="28"/>
        </w:rPr>
        <w:t xml:space="preserve"> власнику. </w:t>
      </w:r>
    </w:p>
    <w:p w:rsidR="00E351C7" w:rsidRDefault="00136310" w:rsidP="00E351C7">
      <w:pPr>
        <w:pStyle w:val="20"/>
        <w:spacing w:after="0"/>
        <w:ind w:firstLine="709"/>
        <w:jc w:val="both"/>
        <w:rPr>
          <w:rFonts w:ascii="Times New Roman" w:hAnsi="Times New Roman"/>
          <w:b w:val="0"/>
          <w:sz w:val="28"/>
          <w:szCs w:val="28"/>
        </w:rPr>
      </w:pPr>
      <w:r>
        <w:rPr>
          <w:rFonts w:ascii="Times New Roman" w:hAnsi="Times New Roman"/>
          <w:b w:val="0"/>
          <w:sz w:val="28"/>
          <w:szCs w:val="28"/>
        </w:rPr>
        <w:t xml:space="preserve">Стосовно </w:t>
      </w:r>
      <w:r w:rsidR="00E351C7" w:rsidRPr="007D7683">
        <w:rPr>
          <w:rFonts w:ascii="Times New Roman" w:hAnsi="Times New Roman"/>
          <w:b w:val="0"/>
          <w:sz w:val="28"/>
          <w:szCs w:val="28"/>
        </w:rPr>
        <w:t>ПП «Сервіс-Транс»</w:t>
      </w:r>
      <w:r w:rsidR="00E351C7">
        <w:rPr>
          <w:rFonts w:ascii="Times New Roman" w:hAnsi="Times New Roman"/>
          <w:b w:val="0"/>
          <w:sz w:val="28"/>
          <w:szCs w:val="28"/>
        </w:rPr>
        <w:t xml:space="preserve"> та </w:t>
      </w:r>
      <w:r w:rsidR="00E351C7" w:rsidRPr="00EA2F8E">
        <w:rPr>
          <w:rFonts w:ascii="Times New Roman" w:hAnsi="Times New Roman"/>
          <w:b w:val="0"/>
          <w:sz w:val="28"/>
          <w:szCs w:val="28"/>
        </w:rPr>
        <w:t xml:space="preserve">ТОВ </w:t>
      </w:r>
      <w:r>
        <w:rPr>
          <w:rFonts w:ascii="Times New Roman" w:hAnsi="Times New Roman"/>
          <w:b w:val="0"/>
          <w:sz w:val="28"/>
          <w:szCs w:val="28"/>
        </w:rPr>
        <w:t>«</w:t>
      </w:r>
      <w:r w:rsidR="00E351C7" w:rsidRPr="00EA2F8E">
        <w:rPr>
          <w:rFonts w:ascii="Times New Roman" w:hAnsi="Times New Roman"/>
          <w:b w:val="0"/>
          <w:sz w:val="28"/>
          <w:szCs w:val="28"/>
        </w:rPr>
        <w:t>Компанія з управління активами «Будівельні проекти»</w:t>
      </w:r>
      <w:r w:rsidR="00E351C7">
        <w:rPr>
          <w:rFonts w:ascii="Times New Roman" w:hAnsi="Times New Roman"/>
          <w:b w:val="0"/>
          <w:sz w:val="28"/>
          <w:szCs w:val="28"/>
        </w:rPr>
        <w:t xml:space="preserve"> (юридичні особи, яких стосуються дисциплінарні скарги скаржників)</w:t>
      </w:r>
      <w:r>
        <w:rPr>
          <w:rFonts w:ascii="Times New Roman" w:hAnsi="Times New Roman"/>
          <w:b w:val="0"/>
          <w:sz w:val="28"/>
          <w:szCs w:val="28"/>
        </w:rPr>
        <w:t xml:space="preserve"> прокурор</w:t>
      </w:r>
      <w:r w:rsidR="00E351C7">
        <w:rPr>
          <w:rFonts w:ascii="Times New Roman" w:hAnsi="Times New Roman"/>
          <w:b w:val="0"/>
          <w:sz w:val="28"/>
          <w:szCs w:val="28"/>
        </w:rPr>
        <w:t xml:space="preserve"> </w:t>
      </w:r>
      <w:r>
        <w:rPr>
          <w:rFonts w:ascii="Times New Roman" w:hAnsi="Times New Roman"/>
          <w:b w:val="0"/>
          <w:sz w:val="28"/>
          <w:szCs w:val="28"/>
        </w:rPr>
        <w:t>на</w:t>
      </w:r>
      <w:r w:rsidR="00E351C7">
        <w:rPr>
          <w:rFonts w:ascii="Times New Roman" w:hAnsi="Times New Roman"/>
          <w:b w:val="0"/>
          <w:sz w:val="28"/>
          <w:szCs w:val="28"/>
        </w:rPr>
        <w:t xml:space="preserve"> обґрунтування клопотання про накладення арешту </w:t>
      </w:r>
      <w:r>
        <w:rPr>
          <w:rFonts w:ascii="Times New Roman" w:hAnsi="Times New Roman"/>
          <w:b w:val="0"/>
          <w:sz w:val="28"/>
          <w:szCs w:val="28"/>
        </w:rPr>
        <w:t>зазначив</w:t>
      </w:r>
      <w:r w:rsidR="00E351C7">
        <w:rPr>
          <w:rFonts w:ascii="Times New Roman" w:hAnsi="Times New Roman"/>
          <w:b w:val="0"/>
          <w:sz w:val="28"/>
          <w:szCs w:val="28"/>
        </w:rPr>
        <w:t xml:space="preserve">, що впродовж </w:t>
      </w:r>
      <w:r w:rsidR="00E351C7" w:rsidRPr="007D7683">
        <w:rPr>
          <w:rFonts w:ascii="Times New Roman" w:hAnsi="Times New Roman"/>
          <w:b w:val="0"/>
          <w:sz w:val="28"/>
          <w:szCs w:val="28"/>
        </w:rPr>
        <w:t>2012</w:t>
      </w:r>
      <w:r w:rsidR="00E351C7">
        <w:rPr>
          <w:rFonts w:ascii="Times New Roman" w:hAnsi="Times New Roman"/>
          <w:b w:val="0"/>
          <w:sz w:val="28"/>
          <w:szCs w:val="28"/>
        </w:rPr>
        <w:t>–</w:t>
      </w:r>
      <w:r w:rsidR="00E351C7" w:rsidRPr="007D7683">
        <w:rPr>
          <w:rFonts w:ascii="Times New Roman" w:hAnsi="Times New Roman"/>
          <w:b w:val="0"/>
          <w:sz w:val="28"/>
          <w:szCs w:val="28"/>
        </w:rPr>
        <w:t>2017 років не</w:t>
      </w:r>
      <w:r>
        <w:rPr>
          <w:rFonts w:ascii="Times New Roman" w:hAnsi="Times New Roman"/>
          <w:b w:val="0"/>
          <w:sz w:val="28"/>
          <w:szCs w:val="28"/>
        </w:rPr>
        <w:t xml:space="preserve"> встановлені</w:t>
      </w:r>
      <w:r w:rsidR="00E351C7" w:rsidRPr="007D7683">
        <w:rPr>
          <w:rFonts w:ascii="Times New Roman" w:hAnsi="Times New Roman"/>
          <w:b w:val="0"/>
          <w:sz w:val="28"/>
          <w:szCs w:val="28"/>
        </w:rPr>
        <w:t xml:space="preserve"> </w:t>
      </w:r>
      <w:r>
        <w:rPr>
          <w:rFonts w:ascii="Times New Roman" w:hAnsi="Times New Roman"/>
          <w:b w:val="0"/>
          <w:sz w:val="28"/>
          <w:szCs w:val="28"/>
        </w:rPr>
        <w:t>під час</w:t>
      </w:r>
      <w:r w:rsidR="00E351C7" w:rsidRPr="007D7683">
        <w:rPr>
          <w:rFonts w:ascii="Times New Roman" w:hAnsi="Times New Roman"/>
          <w:b w:val="0"/>
          <w:sz w:val="28"/>
          <w:szCs w:val="28"/>
        </w:rPr>
        <w:t xml:space="preserve"> досудо</w:t>
      </w:r>
      <w:r w:rsidR="00E351C7">
        <w:rPr>
          <w:rFonts w:ascii="Times New Roman" w:hAnsi="Times New Roman"/>
          <w:b w:val="0"/>
          <w:sz w:val="28"/>
          <w:szCs w:val="28"/>
        </w:rPr>
        <w:t>вого розслідув</w:t>
      </w:r>
      <w:r>
        <w:rPr>
          <w:rFonts w:ascii="Times New Roman" w:hAnsi="Times New Roman"/>
          <w:b w:val="0"/>
          <w:sz w:val="28"/>
          <w:szCs w:val="28"/>
        </w:rPr>
        <w:t>ання особи</w:t>
      </w:r>
      <w:r w:rsidR="00E351C7">
        <w:rPr>
          <w:rFonts w:ascii="Times New Roman" w:hAnsi="Times New Roman"/>
          <w:b w:val="0"/>
          <w:sz w:val="28"/>
          <w:szCs w:val="28"/>
        </w:rPr>
        <w:t>, пов</w:t>
      </w:r>
      <w:r>
        <w:rPr>
          <w:rFonts w:ascii="Times New Roman" w:hAnsi="Times New Roman"/>
          <w:b w:val="0"/>
          <w:sz w:val="28"/>
          <w:szCs w:val="28"/>
        </w:rPr>
        <w:t>’язані</w:t>
      </w:r>
      <w:r w:rsidR="00E351C7" w:rsidRPr="007D7683">
        <w:rPr>
          <w:rFonts w:ascii="Times New Roman" w:hAnsi="Times New Roman"/>
          <w:b w:val="0"/>
          <w:sz w:val="28"/>
          <w:szCs w:val="28"/>
        </w:rPr>
        <w:t xml:space="preserve"> з діяльністю групи компаній «АІС», з використанням ПП «Сервіс-Транс», яке згідно </w:t>
      </w:r>
      <w:r>
        <w:rPr>
          <w:rFonts w:ascii="Times New Roman" w:hAnsi="Times New Roman"/>
          <w:b w:val="0"/>
          <w:sz w:val="28"/>
          <w:szCs w:val="28"/>
        </w:rPr>
        <w:t>з генеральними</w:t>
      </w:r>
      <w:r w:rsidR="00E351C7" w:rsidRPr="007D7683">
        <w:rPr>
          <w:rFonts w:ascii="Times New Roman" w:hAnsi="Times New Roman"/>
          <w:b w:val="0"/>
          <w:sz w:val="28"/>
          <w:szCs w:val="28"/>
        </w:rPr>
        <w:t xml:space="preserve"> угод</w:t>
      </w:r>
      <w:r>
        <w:rPr>
          <w:rFonts w:ascii="Times New Roman" w:hAnsi="Times New Roman"/>
          <w:b w:val="0"/>
          <w:sz w:val="28"/>
          <w:szCs w:val="28"/>
        </w:rPr>
        <w:t>ами</w:t>
      </w:r>
      <w:r w:rsidR="00E351C7" w:rsidRPr="007D7683">
        <w:rPr>
          <w:rFonts w:ascii="Times New Roman" w:hAnsi="Times New Roman"/>
          <w:b w:val="0"/>
          <w:sz w:val="28"/>
          <w:szCs w:val="28"/>
        </w:rPr>
        <w:t xml:space="preserve"> про стратегічне партнерство від </w:t>
      </w:r>
      <w:r w:rsidR="00E351C7">
        <w:rPr>
          <w:rFonts w:ascii="Times New Roman" w:hAnsi="Times New Roman"/>
          <w:b w:val="0"/>
          <w:sz w:val="28"/>
          <w:szCs w:val="28"/>
        </w:rPr>
        <w:t>10 січня 2006 року та 13 грудня 2007 року б</w:t>
      </w:r>
      <w:r w:rsidR="00E351C7" w:rsidRPr="007D7683">
        <w:rPr>
          <w:rFonts w:ascii="Times New Roman" w:hAnsi="Times New Roman"/>
          <w:b w:val="0"/>
          <w:sz w:val="28"/>
          <w:szCs w:val="28"/>
        </w:rPr>
        <w:t>уло визначене стратегічним партнером Корпорац</w:t>
      </w:r>
      <w:r w:rsidR="00E351C7">
        <w:rPr>
          <w:rFonts w:ascii="Times New Roman" w:hAnsi="Times New Roman"/>
          <w:b w:val="0"/>
          <w:sz w:val="28"/>
          <w:szCs w:val="28"/>
        </w:rPr>
        <w:t>ії «АИС», а також придбаних суб</w:t>
      </w:r>
      <w:r w:rsidR="00E351C7" w:rsidRPr="007D7683">
        <w:rPr>
          <w:rFonts w:ascii="Times New Roman" w:hAnsi="Times New Roman"/>
          <w:b w:val="0"/>
          <w:sz w:val="28"/>
          <w:szCs w:val="28"/>
        </w:rPr>
        <w:t xml:space="preserve">’єктів господарювання </w:t>
      </w:r>
      <w:r w:rsidR="00E351C7">
        <w:rPr>
          <w:rFonts w:ascii="Times New Roman" w:hAnsi="Times New Roman"/>
          <w:b w:val="0"/>
          <w:sz w:val="28"/>
          <w:szCs w:val="28"/>
        </w:rPr>
        <w:t>–</w:t>
      </w:r>
      <w:r w:rsidR="00E351C7" w:rsidRPr="007D7683">
        <w:rPr>
          <w:rFonts w:ascii="Times New Roman" w:hAnsi="Times New Roman"/>
          <w:b w:val="0"/>
          <w:sz w:val="28"/>
          <w:szCs w:val="28"/>
        </w:rPr>
        <w:t xml:space="preserve"> ТОВ «Кредо </w:t>
      </w:r>
      <w:proofErr w:type="spellStart"/>
      <w:r w:rsidR="00E351C7" w:rsidRPr="007D7683">
        <w:rPr>
          <w:rFonts w:ascii="Times New Roman" w:hAnsi="Times New Roman"/>
          <w:b w:val="0"/>
          <w:sz w:val="28"/>
          <w:szCs w:val="28"/>
        </w:rPr>
        <w:t>Солюшнс</w:t>
      </w:r>
      <w:proofErr w:type="spellEnd"/>
      <w:r w:rsidR="00E351C7" w:rsidRPr="007D7683">
        <w:rPr>
          <w:rFonts w:ascii="Times New Roman" w:hAnsi="Times New Roman"/>
          <w:b w:val="0"/>
          <w:sz w:val="28"/>
          <w:szCs w:val="28"/>
        </w:rPr>
        <w:t>», ТОВ «АС-ТРАНС ОДЕСА» і ТОВ «</w:t>
      </w:r>
      <w:r>
        <w:rPr>
          <w:rFonts w:ascii="Times New Roman" w:hAnsi="Times New Roman"/>
          <w:b w:val="0"/>
          <w:sz w:val="28"/>
          <w:szCs w:val="28"/>
        </w:rPr>
        <w:t xml:space="preserve">ІНВЕСТ-ТРАНС АВТО» здійснювали придбання земельних ділянок, </w:t>
      </w:r>
      <w:r w:rsidR="00E351C7" w:rsidRPr="007D7683">
        <w:rPr>
          <w:rFonts w:ascii="Times New Roman" w:hAnsi="Times New Roman"/>
          <w:b w:val="0"/>
          <w:sz w:val="28"/>
          <w:szCs w:val="28"/>
        </w:rPr>
        <w:t>будівництво нових автоцентрів</w:t>
      </w:r>
      <w:r>
        <w:rPr>
          <w:rFonts w:ascii="Times New Roman" w:hAnsi="Times New Roman"/>
          <w:b w:val="0"/>
          <w:sz w:val="28"/>
          <w:szCs w:val="28"/>
        </w:rPr>
        <w:t xml:space="preserve"> та</w:t>
      </w:r>
      <w:r w:rsidR="00E351C7" w:rsidRPr="007D7683">
        <w:rPr>
          <w:rFonts w:ascii="Times New Roman" w:hAnsi="Times New Roman"/>
          <w:b w:val="0"/>
          <w:sz w:val="28"/>
          <w:szCs w:val="28"/>
        </w:rPr>
        <w:t xml:space="preserve"> </w:t>
      </w:r>
      <w:r>
        <w:rPr>
          <w:rFonts w:ascii="Times New Roman" w:hAnsi="Times New Roman"/>
          <w:b w:val="0"/>
          <w:sz w:val="28"/>
          <w:szCs w:val="28"/>
        </w:rPr>
        <w:t>викуп в</w:t>
      </w:r>
      <w:r w:rsidR="00E351C7" w:rsidRPr="007D7683">
        <w:rPr>
          <w:rFonts w:ascii="Times New Roman" w:hAnsi="Times New Roman"/>
          <w:b w:val="0"/>
          <w:sz w:val="28"/>
          <w:szCs w:val="28"/>
        </w:rPr>
        <w:t xml:space="preserve"> інших банків прав вимоги за кредитами, виданими підприємствам групи компаній «АІС», для набуття вирішального впливу в межах справ про банкрутство ТОВ «Авто-</w:t>
      </w:r>
      <w:proofErr w:type="spellStart"/>
      <w:r w:rsidR="00E351C7" w:rsidRPr="007D7683">
        <w:rPr>
          <w:rFonts w:ascii="Times New Roman" w:hAnsi="Times New Roman"/>
          <w:b w:val="0"/>
          <w:sz w:val="28"/>
          <w:szCs w:val="28"/>
        </w:rPr>
        <w:t>Холдінг</w:t>
      </w:r>
      <w:proofErr w:type="spellEnd"/>
      <w:r w:rsidR="00E351C7" w:rsidRPr="007D7683">
        <w:rPr>
          <w:rFonts w:ascii="Times New Roman" w:hAnsi="Times New Roman"/>
          <w:b w:val="0"/>
          <w:sz w:val="28"/>
          <w:szCs w:val="28"/>
        </w:rPr>
        <w:t>», ТОВ «Кременчуцький автоскладальний завод», ТОВ «Інтер-Авто», ТОВ «Автосервіс-Т», Корпорації «Співдружність КОМП»</w:t>
      </w:r>
      <w:r>
        <w:rPr>
          <w:rFonts w:ascii="Times New Roman" w:hAnsi="Times New Roman"/>
          <w:b w:val="0"/>
          <w:sz w:val="28"/>
          <w:szCs w:val="28"/>
        </w:rPr>
        <w:t>,</w:t>
      </w:r>
      <w:r w:rsidR="00E351C7" w:rsidRPr="007D7683">
        <w:rPr>
          <w:rFonts w:ascii="Times New Roman" w:hAnsi="Times New Roman"/>
          <w:b w:val="0"/>
          <w:sz w:val="28"/>
          <w:szCs w:val="28"/>
        </w:rPr>
        <w:t xml:space="preserve"> з метою припинення (ліквідації) </w:t>
      </w:r>
      <w:r w:rsidR="001F001C">
        <w:rPr>
          <w:rFonts w:ascii="Times New Roman" w:hAnsi="Times New Roman"/>
          <w:b w:val="0"/>
          <w:sz w:val="28"/>
          <w:szCs w:val="28"/>
        </w:rPr>
        <w:t>їх</w:t>
      </w:r>
      <w:r w:rsidR="00E351C7" w:rsidRPr="007D7683">
        <w:rPr>
          <w:rFonts w:ascii="Times New Roman" w:hAnsi="Times New Roman"/>
          <w:b w:val="0"/>
          <w:sz w:val="28"/>
          <w:szCs w:val="28"/>
        </w:rPr>
        <w:t xml:space="preserve"> як юридичних осіб. Для придб</w:t>
      </w:r>
      <w:r w:rsidR="00E351C7">
        <w:rPr>
          <w:rFonts w:ascii="Times New Roman" w:hAnsi="Times New Roman"/>
          <w:b w:val="0"/>
          <w:sz w:val="28"/>
          <w:szCs w:val="28"/>
        </w:rPr>
        <w:t>ання та будівництва вказаних об</w:t>
      </w:r>
      <w:r w:rsidR="00E351C7" w:rsidRPr="007D7683">
        <w:rPr>
          <w:rFonts w:ascii="Times New Roman" w:hAnsi="Times New Roman"/>
          <w:b w:val="0"/>
          <w:sz w:val="28"/>
          <w:szCs w:val="28"/>
        </w:rPr>
        <w:t>’єктів</w:t>
      </w:r>
      <w:r w:rsidR="00E351C7">
        <w:rPr>
          <w:rFonts w:ascii="Times New Roman" w:hAnsi="Times New Roman"/>
          <w:b w:val="0"/>
          <w:sz w:val="28"/>
          <w:szCs w:val="28"/>
        </w:rPr>
        <w:t xml:space="preserve"> та суб</w:t>
      </w:r>
      <w:r w:rsidR="00E351C7" w:rsidRPr="007D7683">
        <w:rPr>
          <w:rFonts w:ascii="Times New Roman" w:hAnsi="Times New Roman"/>
          <w:b w:val="0"/>
          <w:sz w:val="28"/>
          <w:szCs w:val="28"/>
        </w:rPr>
        <w:t>’єктів господарювання використовувались кошти групи «АІС», в тому числі кошти, одержані ТОВ «Авто-</w:t>
      </w:r>
      <w:proofErr w:type="spellStart"/>
      <w:r w:rsidR="00E351C7" w:rsidRPr="007D7683">
        <w:rPr>
          <w:rFonts w:ascii="Times New Roman" w:hAnsi="Times New Roman"/>
          <w:b w:val="0"/>
          <w:sz w:val="28"/>
          <w:szCs w:val="28"/>
        </w:rPr>
        <w:t>Холдінг</w:t>
      </w:r>
      <w:proofErr w:type="spellEnd"/>
      <w:r w:rsidR="00E351C7" w:rsidRPr="007D7683">
        <w:rPr>
          <w:rFonts w:ascii="Times New Roman" w:hAnsi="Times New Roman"/>
          <w:b w:val="0"/>
          <w:sz w:val="28"/>
          <w:szCs w:val="28"/>
        </w:rPr>
        <w:t xml:space="preserve">», ТОВ «Кременчуцький автоскладальний завод», ТОВ «Інтер-Авто», ТОВ «Автосервіс-Т» від АТ «УкрСиббанк» на підставі кредитних договорів від </w:t>
      </w:r>
      <w:r w:rsidR="00E351C7">
        <w:rPr>
          <w:rFonts w:ascii="Times New Roman" w:hAnsi="Times New Roman"/>
          <w:b w:val="0"/>
          <w:sz w:val="28"/>
          <w:szCs w:val="28"/>
        </w:rPr>
        <w:t xml:space="preserve">3 травня 2007 року. </w:t>
      </w:r>
    </w:p>
    <w:p w:rsidR="00E351C7" w:rsidRDefault="00E351C7" w:rsidP="00E351C7">
      <w:pPr>
        <w:pStyle w:val="20"/>
        <w:spacing w:after="0"/>
        <w:ind w:firstLine="709"/>
        <w:jc w:val="both"/>
        <w:rPr>
          <w:rFonts w:ascii="Times New Roman" w:hAnsi="Times New Roman"/>
          <w:b w:val="0"/>
          <w:sz w:val="28"/>
          <w:szCs w:val="28"/>
        </w:rPr>
      </w:pPr>
      <w:r>
        <w:rPr>
          <w:rFonts w:ascii="Times New Roman" w:hAnsi="Times New Roman"/>
          <w:b w:val="0"/>
          <w:sz w:val="28"/>
          <w:szCs w:val="28"/>
        </w:rPr>
        <w:t xml:space="preserve">Крім того, </w:t>
      </w:r>
      <w:r w:rsidR="00136310">
        <w:rPr>
          <w:rFonts w:ascii="Times New Roman" w:hAnsi="Times New Roman"/>
          <w:b w:val="0"/>
          <w:sz w:val="28"/>
          <w:szCs w:val="28"/>
        </w:rPr>
        <w:t>впродовж 2010</w:t>
      </w:r>
      <w:r>
        <w:rPr>
          <w:rFonts w:ascii="Times New Roman" w:hAnsi="Times New Roman"/>
          <w:b w:val="0"/>
          <w:sz w:val="28"/>
          <w:szCs w:val="28"/>
        </w:rPr>
        <w:t>–</w:t>
      </w:r>
      <w:r w:rsidRPr="00EA2F8E">
        <w:rPr>
          <w:rFonts w:ascii="Times New Roman" w:hAnsi="Times New Roman"/>
          <w:b w:val="0"/>
          <w:sz w:val="28"/>
          <w:szCs w:val="28"/>
        </w:rPr>
        <w:t xml:space="preserve">2018 років щодо </w:t>
      </w:r>
      <w:r>
        <w:rPr>
          <w:rFonts w:ascii="Times New Roman" w:hAnsi="Times New Roman"/>
          <w:b w:val="0"/>
          <w:sz w:val="28"/>
          <w:szCs w:val="28"/>
        </w:rPr>
        <w:t>об</w:t>
      </w:r>
      <w:r w:rsidRPr="00EA2F8E">
        <w:rPr>
          <w:rFonts w:ascii="Times New Roman" w:hAnsi="Times New Roman"/>
          <w:b w:val="0"/>
          <w:sz w:val="28"/>
          <w:szCs w:val="28"/>
        </w:rPr>
        <w:t xml:space="preserve">’єктів нерухомості </w:t>
      </w:r>
      <w:r>
        <w:rPr>
          <w:rFonts w:ascii="Times New Roman" w:hAnsi="Times New Roman"/>
          <w:b w:val="0"/>
          <w:sz w:val="28"/>
          <w:szCs w:val="28"/>
        </w:rPr>
        <w:t xml:space="preserve">(перелік, яких зазначено </w:t>
      </w:r>
      <w:r w:rsidR="00136310">
        <w:rPr>
          <w:rFonts w:ascii="Times New Roman" w:hAnsi="Times New Roman"/>
          <w:b w:val="0"/>
          <w:sz w:val="28"/>
          <w:szCs w:val="28"/>
        </w:rPr>
        <w:t>у</w:t>
      </w:r>
      <w:r>
        <w:rPr>
          <w:rFonts w:ascii="Times New Roman" w:hAnsi="Times New Roman"/>
          <w:b w:val="0"/>
          <w:sz w:val="28"/>
          <w:szCs w:val="28"/>
        </w:rPr>
        <w:t xml:space="preserve"> клопотанні прокурора) </w:t>
      </w:r>
      <w:r w:rsidRPr="00EA2F8E">
        <w:rPr>
          <w:rFonts w:ascii="Times New Roman" w:hAnsi="Times New Roman"/>
          <w:b w:val="0"/>
          <w:sz w:val="28"/>
          <w:szCs w:val="28"/>
        </w:rPr>
        <w:t>б</w:t>
      </w:r>
      <w:r>
        <w:rPr>
          <w:rFonts w:ascii="Times New Roman" w:hAnsi="Times New Roman"/>
          <w:b w:val="0"/>
          <w:sz w:val="28"/>
          <w:szCs w:val="28"/>
        </w:rPr>
        <w:t xml:space="preserve">уло вчинено </w:t>
      </w:r>
      <w:r w:rsidR="00136310">
        <w:rPr>
          <w:rFonts w:ascii="Times New Roman" w:hAnsi="Times New Roman"/>
          <w:b w:val="0"/>
          <w:sz w:val="28"/>
          <w:szCs w:val="28"/>
        </w:rPr>
        <w:t>низку</w:t>
      </w:r>
      <w:r>
        <w:rPr>
          <w:rFonts w:ascii="Times New Roman" w:hAnsi="Times New Roman"/>
          <w:b w:val="0"/>
          <w:sz w:val="28"/>
          <w:szCs w:val="28"/>
        </w:rPr>
        <w:t xml:space="preserve"> правочинів, пов</w:t>
      </w:r>
      <w:r w:rsidRPr="00EA2F8E">
        <w:rPr>
          <w:rFonts w:ascii="Times New Roman" w:hAnsi="Times New Roman"/>
          <w:b w:val="0"/>
          <w:sz w:val="28"/>
          <w:szCs w:val="28"/>
        </w:rPr>
        <w:t xml:space="preserve">’язаних </w:t>
      </w:r>
      <w:r w:rsidR="00136310">
        <w:rPr>
          <w:rFonts w:ascii="Times New Roman" w:hAnsi="Times New Roman"/>
          <w:b w:val="0"/>
          <w:sz w:val="28"/>
          <w:szCs w:val="28"/>
        </w:rPr>
        <w:t>і</w:t>
      </w:r>
      <w:r w:rsidRPr="00EA2F8E">
        <w:rPr>
          <w:rFonts w:ascii="Times New Roman" w:hAnsi="Times New Roman"/>
          <w:b w:val="0"/>
          <w:sz w:val="28"/>
          <w:szCs w:val="28"/>
        </w:rPr>
        <w:t>з переходом права власності на</w:t>
      </w:r>
      <w:r>
        <w:rPr>
          <w:rFonts w:ascii="Times New Roman" w:hAnsi="Times New Roman"/>
          <w:b w:val="0"/>
          <w:sz w:val="28"/>
          <w:szCs w:val="28"/>
        </w:rPr>
        <w:t xml:space="preserve"> них до різних підприємств, пов</w:t>
      </w:r>
      <w:r w:rsidRPr="00EA2F8E">
        <w:rPr>
          <w:rFonts w:ascii="Times New Roman" w:hAnsi="Times New Roman"/>
          <w:b w:val="0"/>
          <w:sz w:val="28"/>
          <w:szCs w:val="28"/>
        </w:rPr>
        <w:t>’язаних корпоративними, управлінськи</w:t>
      </w:r>
      <w:r>
        <w:rPr>
          <w:rFonts w:ascii="Times New Roman" w:hAnsi="Times New Roman"/>
          <w:b w:val="0"/>
          <w:sz w:val="28"/>
          <w:szCs w:val="28"/>
        </w:rPr>
        <w:t>ми, господарськими та іншими зв</w:t>
      </w:r>
      <w:r w:rsidRPr="00EA2F8E">
        <w:rPr>
          <w:rFonts w:ascii="Times New Roman" w:hAnsi="Times New Roman"/>
          <w:b w:val="0"/>
          <w:sz w:val="28"/>
          <w:szCs w:val="28"/>
        </w:rPr>
        <w:t>’язками</w:t>
      </w:r>
      <w:r>
        <w:rPr>
          <w:rFonts w:ascii="Times New Roman" w:hAnsi="Times New Roman"/>
          <w:b w:val="0"/>
          <w:sz w:val="28"/>
          <w:szCs w:val="28"/>
        </w:rPr>
        <w:t xml:space="preserve"> із групою компаній</w:t>
      </w:r>
      <w:r w:rsidRPr="00EA2F8E">
        <w:rPr>
          <w:rFonts w:ascii="Times New Roman" w:hAnsi="Times New Roman"/>
          <w:b w:val="0"/>
          <w:sz w:val="28"/>
          <w:szCs w:val="28"/>
        </w:rPr>
        <w:t xml:space="preserve"> «АІС», </w:t>
      </w:r>
      <w:r w:rsidR="00136310">
        <w:rPr>
          <w:rFonts w:ascii="Times New Roman" w:hAnsi="Times New Roman"/>
          <w:b w:val="0"/>
          <w:sz w:val="28"/>
          <w:szCs w:val="28"/>
        </w:rPr>
        <w:t>а саме</w:t>
      </w:r>
      <w:r w:rsidRPr="00EA2F8E">
        <w:rPr>
          <w:rFonts w:ascii="Times New Roman" w:hAnsi="Times New Roman"/>
          <w:b w:val="0"/>
          <w:sz w:val="28"/>
          <w:szCs w:val="28"/>
        </w:rPr>
        <w:t>: ТОВ «Опус Плюс», ТОВ «</w:t>
      </w:r>
      <w:proofErr w:type="spellStart"/>
      <w:r w:rsidRPr="00EA2F8E">
        <w:rPr>
          <w:rFonts w:ascii="Times New Roman" w:hAnsi="Times New Roman"/>
          <w:b w:val="0"/>
          <w:sz w:val="28"/>
          <w:szCs w:val="28"/>
        </w:rPr>
        <w:t>Сінтрекс</w:t>
      </w:r>
      <w:proofErr w:type="spellEnd"/>
      <w:r w:rsidRPr="00EA2F8E">
        <w:rPr>
          <w:rFonts w:ascii="Times New Roman" w:hAnsi="Times New Roman"/>
          <w:b w:val="0"/>
          <w:sz w:val="28"/>
          <w:szCs w:val="28"/>
        </w:rPr>
        <w:t>», ІП «</w:t>
      </w:r>
      <w:proofErr w:type="spellStart"/>
      <w:r w:rsidRPr="00EA2F8E">
        <w:rPr>
          <w:rFonts w:ascii="Times New Roman" w:hAnsi="Times New Roman"/>
          <w:b w:val="0"/>
          <w:sz w:val="28"/>
          <w:szCs w:val="28"/>
        </w:rPr>
        <w:t>Черномор</w:t>
      </w:r>
      <w:proofErr w:type="spellEnd"/>
      <w:r w:rsidRPr="00EA2F8E">
        <w:rPr>
          <w:rFonts w:ascii="Times New Roman" w:hAnsi="Times New Roman"/>
          <w:b w:val="0"/>
          <w:sz w:val="28"/>
          <w:szCs w:val="28"/>
        </w:rPr>
        <w:t>», ТОВ «АИС Транс Авто», ТОВ «</w:t>
      </w:r>
      <w:proofErr w:type="spellStart"/>
      <w:r w:rsidRPr="00EA2F8E">
        <w:rPr>
          <w:rFonts w:ascii="Times New Roman" w:hAnsi="Times New Roman"/>
          <w:b w:val="0"/>
          <w:sz w:val="28"/>
          <w:szCs w:val="28"/>
        </w:rPr>
        <w:t>Етуаль</w:t>
      </w:r>
      <w:proofErr w:type="spellEnd"/>
      <w:r w:rsidRPr="00EA2F8E">
        <w:rPr>
          <w:rFonts w:ascii="Times New Roman" w:hAnsi="Times New Roman"/>
          <w:b w:val="0"/>
          <w:sz w:val="28"/>
          <w:szCs w:val="28"/>
        </w:rPr>
        <w:t>-Авто», ПП фірма «Сандра-</w:t>
      </w:r>
      <w:proofErr w:type="spellStart"/>
      <w:r w:rsidRPr="00EA2F8E">
        <w:rPr>
          <w:rFonts w:ascii="Times New Roman" w:hAnsi="Times New Roman"/>
          <w:b w:val="0"/>
          <w:sz w:val="28"/>
          <w:szCs w:val="28"/>
        </w:rPr>
        <w:t>Інтернешнел</w:t>
      </w:r>
      <w:proofErr w:type="spellEnd"/>
      <w:r w:rsidRPr="00EA2F8E">
        <w:rPr>
          <w:rFonts w:ascii="Times New Roman" w:hAnsi="Times New Roman"/>
          <w:b w:val="0"/>
          <w:sz w:val="28"/>
          <w:szCs w:val="28"/>
        </w:rPr>
        <w:t>», ТОВ «</w:t>
      </w:r>
      <w:proofErr w:type="spellStart"/>
      <w:r w:rsidRPr="00EA2F8E">
        <w:rPr>
          <w:rFonts w:ascii="Times New Roman" w:hAnsi="Times New Roman"/>
          <w:b w:val="0"/>
          <w:sz w:val="28"/>
          <w:szCs w:val="28"/>
        </w:rPr>
        <w:t>Автотрансінвест</w:t>
      </w:r>
      <w:proofErr w:type="spellEnd"/>
      <w:r w:rsidRPr="00EA2F8E">
        <w:rPr>
          <w:rFonts w:ascii="Times New Roman" w:hAnsi="Times New Roman"/>
          <w:b w:val="0"/>
          <w:sz w:val="28"/>
          <w:szCs w:val="28"/>
        </w:rPr>
        <w:t>», В</w:t>
      </w:r>
      <w:r>
        <w:rPr>
          <w:rFonts w:ascii="Times New Roman" w:hAnsi="Times New Roman"/>
          <w:b w:val="0"/>
          <w:sz w:val="28"/>
          <w:szCs w:val="28"/>
        </w:rPr>
        <w:t>АТ «Плодоовоч», ТОВ «Інвестицій</w:t>
      </w:r>
      <w:r w:rsidRPr="00EA2F8E">
        <w:rPr>
          <w:rFonts w:ascii="Times New Roman" w:hAnsi="Times New Roman"/>
          <w:b w:val="0"/>
          <w:sz w:val="28"/>
          <w:szCs w:val="28"/>
        </w:rPr>
        <w:t xml:space="preserve">но-консалтингова компанія </w:t>
      </w:r>
      <w:r>
        <w:rPr>
          <w:rFonts w:ascii="Times New Roman" w:hAnsi="Times New Roman"/>
          <w:b w:val="0"/>
          <w:sz w:val="28"/>
          <w:szCs w:val="28"/>
        </w:rPr>
        <w:t>«Капітал-Груп», ТОВ «Інвестицій</w:t>
      </w:r>
      <w:r w:rsidRPr="00EA2F8E">
        <w:rPr>
          <w:rFonts w:ascii="Times New Roman" w:hAnsi="Times New Roman"/>
          <w:b w:val="0"/>
          <w:sz w:val="28"/>
          <w:szCs w:val="28"/>
        </w:rPr>
        <w:t xml:space="preserve">но-консалтингова компанія «Ін-Вест», ТОВ «Компанія з управління активами </w:t>
      </w:r>
      <w:r w:rsidRPr="00EA2F8E">
        <w:rPr>
          <w:rFonts w:ascii="Times New Roman" w:hAnsi="Times New Roman"/>
          <w:b w:val="0"/>
          <w:sz w:val="28"/>
          <w:szCs w:val="28"/>
        </w:rPr>
        <w:lastRenderedPageBreak/>
        <w:t>«Будівельні проекти», Т</w:t>
      </w:r>
      <w:r>
        <w:rPr>
          <w:rFonts w:ascii="Times New Roman" w:hAnsi="Times New Roman"/>
          <w:b w:val="0"/>
          <w:sz w:val="28"/>
          <w:szCs w:val="28"/>
        </w:rPr>
        <w:t xml:space="preserve">ОВ «АІС Столиця </w:t>
      </w:r>
      <w:proofErr w:type="spellStart"/>
      <w:r>
        <w:rPr>
          <w:rFonts w:ascii="Times New Roman" w:hAnsi="Times New Roman"/>
          <w:b w:val="0"/>
          <w:sz w:val="28"/>
          <w:szCs w:val="28"/>
        </w:rPr>
        <w:t>Трейд</w:t>
      </w:r>
      <w:proofErr w:type="spellEnd"/>
      <w:r>
        <w:rPr>
          <w:rFonts w:ascii="Times New Roman" w:hAnsi="Times New Roman"/>
          <w:b w:val="0"/>
          <w:sz w:val="28"/>
          <w:szCs w:val="28"/>
        </w:rPr>
        <w:t>», ТОВ «Буковинський</w:t>
      </w:r>
      <w:r w:rsidRPr="00EA2F8E">
        <w:rPr>
          <w:rFonts w:ascii="Times New Roman" w:hAnsi="Times New Roman"/>
          <w:b w:val="0"/>
          <w:sz w:val="28"/>
          <w:szCs w:val="28"/>
        </w:rPr>
        <w:t xml:space="preserve"> квартал», ПП «Сервіс-Транс», ТОВ «Гранд Альянс Плюс», ІП «</w:t>
      </w:r>
      <w:proofErr w:type="spellStart"/>
      <w:r w:rsidRPr="00EA2F8E">
        <w:rPr>
          <w:rFonts w:ascii="Times New Roman" w:hAnsi="Times New Roman"/>
          <w:b w:val="0"/>
          <w:sz w:val="28"/>
          <w:szCs w:val="28"/>
        </w:rPr>
        <w:t>Делекспо</w:t>
      </w:r>
      <w:proofErr w:type="spellEnd"/>
      <w:r w:rsidRPr="00EA2F8E">
        <w:rPr>
          <w:rFonts w:ascii="Times New Roman" w:hAnsi="Times New Roman"/>
          <w:b w:val="0"/>
          <w:sz w:val="28"/>
          <w:szCs w:val="28"/>
        </w:rPr>
        <w:t>-Груп», ТОВ «</w:t>
      </w:r>
      <w:proofErr w:type="spellStart"/>
      <w:r w:rsidRPr="00EA2F8E">
        <w:rPr>
          <w:rFonts w:ascii="Times New Roman" w:hAnsi="Times New Roman"/>
          <w:b w:val="0"/>
          <w:sz w:val="28"/>
          <w:szCs w:val="28"/>
        </w:rPr>
        <w:t>Автомазсервіс</w:t>
      </w:r>
      <w:proofErr w:type="spellEnd"/>
      <w:r w:rsidRPr="00EA2F8E">
        <w:rPr>
          <w:rFonts w:ascii="Times New Roman" w:hAnsi="Times New Roman"/>
          <w:b w:val="0"/>
          <w:sz w:val="28"/>
          <w:szCs w:val="28"/>
        </w:rPr>
        <w:t>», ТОВ «Авт</w:t>
      </w:r>
      <w:r>
        <w:rPr>
          <w:rFonts w:ascii="Times New Roman" w:hAnsi="Times New Roman"/>
          <w:b w:val="0"/>
          <w:sz w:val="28"/>
          <w:szCs w:val="28"/>
        </w:rPr>
        <w:t>о-</w:t>
      </w:r>
      <w:proofErr w:type="spellStart"/>
      <w:r>
        <w:rPr>
          <w:rFonts w:ascii="Times New Roman" w:hAnsi="Times New Roman"/>
          <w:b w:val="0"/>
          <w:sz w:val="28"/>
          <w:szCs w:val="28"/>
        </w:rPr>
        <w:t>Тех</w:t>
      </w:r>
      <w:proofErr w:type="spellEnd"/>
      <w:r>
        <w:rPr>
          <w:rFonts w:ascii="Times New Roman" w:hAnsi="Times New Roman"/>
          <w:b w:val="0"/>
          <w:sz w:val="28"/>
          <w:szCs w:val="28"/>
        </w:rPr>
        <w:t>-Комплект», ТОВ «</w:t>
      </w:r>
      <w:proofErr w:type="spellStart"/>
      <w:r>
        <w:rPr>
          <w:rFonts w:ascii="Times New Roman" w:hAnsi="Times New Roman"/>
          <w:b w:val="0"/>
          <w:sz w:val="28"/>
          <w:szCs w:val="28"/>
        </w:rPr>
        <w:t>Легалплей</w:t>
      </w:r>
      <w:r w:rsidRPr="00EA2F8E">
        <w:rPr>
          <w:rFonts w:ascii="Times New Roman" w:hAnsi="Times New Roman"/>
          <w:b w:val="0"/>
          <w:sz w:val="28"/>
          <w:szCs w:val="28"/>
        </w:rPr>
        <w:t>с</w:t>
      </w:r>
      <w:proofErr w:type="spellEnd"/>
      <w:r w:rsidRPr="00EA2F8E">
        <w:rPr>
          <w:rFonts w:ascii="Times New Roman" w:hAnsi="Times New Roman"/>
          <w:b w:val="0"/>
          <w:sz w:val="28"/>
          <w:szCs w:val="28"/>
        </w:rPr>
        <w:t>», ТОВ «</w:t>
      </w:r>
      <w:proofErr w:type="spellStart"/>
      <w:r w:rsidRPr="00EA2F8E">
        <w:rPr>
          <w:rFonts w:ascii="Times New Roman" w:hAnsi="Times New Roman"/>
          <w:b w:val="0"/>
          <w:sz w:val="28"/>
          <w:szCs w:val="28"/>
        </w:rPr>
        <w:t>Укрбізнес</w:t>
      </w:r>
      <w:proofErr w:type="spellEnd"/>
      <w:r w:rsidRPr="00EA2F8E">
        <w:rPr>
          <w:rFonts w:ascii="Times New Roman" w:hAnsi="Times New Roman"/>
          <w:b w:val="0"/>
          <w:sz w:val="28"/>
          <w:szCs w:val="28"/>
        </w:rPr>
        <w:t xml:space="preserve"> ЛТД», ТОВ «</w:t>
      </w:r>
      <w:proofErr w:type="spellStart"/>
      <w:r w:rsidRPr="00EA2F8E">
        <w:rPr>
          <w:rFonts w:ascii="Times New Roman" w:hAnsi="Times New Roman"/>
          <w:b w:val="0"/>
          <w:sz w:val="28"/>
          <w:szCs w:val="28"/>
        </w:rPr>
        <w:t>Хайпекс</w:t>
      </w:r>
      <w:proofErr w:type="spellEnd"/>
      <w:r w:rsidRPr="00EA2F8E">
        <w:rPr>
          <w:rFonts w:ascii="Times New Roman" w:hAnsi="Times New Roman"/>
          <w:b w:val="0"/>
          <w:sz w:val="28"/>
          <w:szCs w:val="28"/>
        </w:rPr>
        <w:t>».</w:t>
      </w:r>
    </w:p>
    <w:p w:rsidR="00E351C7" w:rsidRDefault="00E351C7" w:rsidP="00E351C7">
      <w:pPr>
        <w:pStyle w:val="20"/>
        <w:spacing w:after="0"/>
        <w:ind w:firstLine="709"/>
        <w:jc w:val="both"/>
        <w:rPr>
          <w:rFonts w:ascii="Times New Roman" w:hAnsi="Times New Roman"/>
          <w:b w:val="0"/>
          <w:sz w:val="28"/>
          <w:szCs w:val="28"/>
        </w:rPr>
      </w:pPr>
      <w:r>
        <w:rPr>
          <w:rFonts w:ascii="Times New Roman" w:hAnsi="Times New Roman"/>
          <w:b w:val="0"/>
          <w:sz w:val="28"/>
          <w:szCs w:val="28"/>
        </w:rPr>
        <w:t xml:space="preserve">При цьому, </w:t>
      </w:r>
      <w:r w:rsidRPr="00E350FB">
        <w:rPr>
          <w:rFonts w:ascii="Times New Roman" w:hAnsi="Times New Roman"/>
          <w:b w:val="0"/>
          <w:sz w:val="28"/>
          <w:szCs w:val="28"/>
        </w:rPr>
        <w:t>мотивуючи клопотання, прокурор зазначив,</w:t>
      </w:r>
      <w:r>
        <w:rPr>
          <w:rFonts w:ascii="Times New Roman" w:hAnsi="Times New Roman"/>
          <w:b w:val="0"/>
          <w:sz w:val="28"/>
          <w:szCs w:val="28"/>
        </w:rPr>
        <w:t xml:space="preserve"> що об</w:t>
      </w:r>
      <w:r w:rsidRPr="00E350FB">
        <w:rPr>
          <w:rFonts w:ascii="Times New Roman" w:hAnsi="Times New Roman"/>
          <w:b w:val="0"/>
          <w:sz w:val="28"/>
          <w:szCs w:val="28"/>
        </w:rPr>
        <w:t xml:space="preserve">’єкти нерухомого майна та корпоративні права, на які він просить накласти арешт, постановою слідчого від </w:t>
      </w:r>
      <w:r>
        <w:rPr>
          <w:rFonts w:ascii="Times New Roman" w:hAnsi="Times New Roman"/>
          <w:b w:val="0"/>
          <w:sz w:val="28"/>
          <w:szCs w:val="28"/>
        </w:rPr>
        <w:t xml:space="preserve">27 вересня 2019 року </w:t>
      </w:r>
      <w:r w:rsidRPr="00E350FB">
        <w:rPr>
          <w:rFonts w:ascii="Times New Roman" w:hAnsi="Times New Roman"/>
          <w:b w:val="0"/>
          <w:sz w:val="28"/>
          <w:szCs w:val="28"/>
        </w:rPr>
        <w:t xml:space="preserve">були визнані речовими доказами, які є знаряддями кримінальних правопорушень, використовувалися для матеріального забезпечення злочинів і набуті відповідними юридичними особами внаслідок вчинення кримінальних правопорушень, </w:t>
      </w:r>
      <w:r w:rsidR="00136310">
        <w:rPr>
          <w:rFonts w:ascii="Times New Roman" w:hAnsi="Times New Roman"/>
          <w:b w:val="0"/>
          <w:sz w:val="28"/>
          <w:szCs w:val="28"/>
        </w:rPr>
        <w:t xml:space="preserve">та згідно з положеннями </w:t>
      </w:r>
      <w:r>
        <w:rPr>
          <w:rFonts w:ascii="Times New Roman" w:hAnsi="Times New Roman"/>
          <w:b w:val="0"/>
          <w:sz w:val="28"/>
          <w:szCs w:val="28"/>
        </w:rPr>
        <w:t xml:space="preserve">частини дев’ятої статті 100 </w:t>
      </w:r>
      <w:r w:rsidR="00136310">
        <w:rPr>
          <w:rFonts w:ascii="Times New Roman" w:hAnsi="Times New Roman"/>
          <w:b w:val="0"/>
          <w:sz w:val="28"/>
          <w:szCs w:val="28"/>
        </w:rPr>
        <w:t>КПК України</w:t>
      </w:r>
      <w:r w:rsidRPr="00E350FB">
        <w:rPr>
          <w:rFonts w:ascii="Times New Roman" w:hAnsi="Times New Roman"/>
          <w:b w:val="0"/>
          <w:sz w:val="28"/>
          <w:szCs w:val="28"/>
        </w:rPr>
        <w:t xml:space="preserve"> повинні зберігатись до набрання рішенням законної сили, доля </w:t>
      </w:r>
      <w:r w:rsidR="001F001C">
        <w:rPr>
          <w:rFonts w:ascii="Times New Roman" w:hAnsi="Times New Roman"/>
          <w:b w:val="0"/>
          <w:sz w:val="28"/>
          <w:szCs w:val="28"/>
        </w:rPr>
        <w:t xml:space="preserve">цих доказів, як і </w:t>
      </w:r>
      <w:r w:rsidRPr="00E350FB">
        <w:rPr>
          <w:rFonts w:ascii="Times New Roman" w:hAnsi="Times New Roman"/>
          <w:b w:val="0"/>
          <w:sz w:val="28"/>
          <w:szCs w:val="28"/>
        </w:rPr>
        <w:t>питання про</w:t>
      </w:r>
      <w:r w:rsidR="001F001C">
        <w:rPr>
          <w:rFonts w:ascii="Times New Roman" w:hAnsi="Times New Roman"/>
          <w:b w:val="0"/>
          <w:sz w:val="28"/>
          <w:szCs w:val="28"/>
        </w:rPr>
        <w:t xml:space="preserve"> спеціальну конфіскацію, вирішую</w:t>
      </w:r>
      <w:r w:rsidRPr="00E350FB">
        <w:rPr>
          <w:rFonts w:ascii="Times New Roman" w:hAnsi="Times New Roman"/>
          <w:b w:val="0"/>
          <w:sz w:val="28"/>
          <w:szCs w:val="28"/>
        </w:rPr>
        <w:t>ться судом під час ухвалення судового рішення.</w:t>
      </w:r>
    </w:p>
    <w:p w:rsidR="00E351C7" w:rsidRPr="00F93ED3" w:rsidRDefault="00E351C7" w:rsidP="00E351C7">
      <w:pPr>
        <w:pStyle w:val="20"/>
        <w:spacing w:after="0"/>
        <w:ind w:firstLine="709"/>
        <w:jc w:val="both"/>
        <w:rPr>
          <w:rFonts w:ascii="Times New Roman" w:hAnsi="Times New Roman"/>
          <w:b w:val="0"/>
          <w:sz w:val="28"/>
          <w:szCs w:val="28"/>
        </w:rPr>
      </w:pPr>
      <w:r>
        <w:rPr>
          <w:rFonts w:ascii="Times New Roman" w:hAnsi="Times New Roman"/>
          <w:b w:val="0"/>
          <w:sz w:val="28"/>
          <w:szCs w:val="28"/>
        </w:rPr>
        <w:t>Ухвалою колегії суддів у складі суддів Марченко М.В., Левко В.Б</w:t>
      </w:r>
      <w:r w:rsidR="001F001C">
        <w:rPr>
          <w:rFonts w:ascii="Times New Roman" w:hAnsi="Times New Roman"/>
          <w:b w:val="0"/>
          <w:sz w:val="28"/>
          <w:szCs w:val="28"/>
        </w:rPr>
        <w:t>.</w:t>
      </w:r>
      <w:r>
        <w:rPr>
          <w:rFonts w:ascii="Times New Roman" w:hAnsi="Times New Roman"/>
          <w:b w:val="0"/>
          <w:sz w:val="28"/>
          <w:szCs w:val="28"/>
        </w:rPr>
        <w:t xml:space="preserve">, </w:t>
      </w:r>
      <w:r w:rsidR="00457EE1">
        <w:rPr>
          <w:rFonts w:ascii="Times New Roman" w:hAnsi="Times New Roman"/>
          <w:b w:val="0"/>
          <w:sz w:val="28"/>
          <w:szCs w:val="28"/>
        </w:rPr>
        <w:t xml:space="preserve">    </w:t>
      </w:r>
      <w:r>
        <w:rPr>
          <w:rFonts w:ascii="Times New Roman" w:hAnsi="Times New Roman"/>
          <w:b w:val="0"/>
          <w:sz w:val="28"/>
          <w:szCs w:val="28"/>
        </w:rPr>
        <w:t xml:space="preserve">Курила А.В. від 7 квітня 2020 року задоволено клопотання прокурора та представника потерпілого і цивільного позивача </w:t>
      </w:r>
      <w:r w:rsidR="004D6F6E" w:rsidRPr="00E42774">
        <w:rPr>
          <w:rFonts w:ascii="Times New Roman" w:eastAsia="Arial Unicode MS" w:hAnsi="Times New Roman"/>
          <w:b w:val="0"/>
          <w:color w:val="000000"/>
          <w:sz w:val="28"/>
          <w:szCs w:val="28"/>
          <w:lang w:eastAsia="uk-UA" w:bidi="uk-UA"/>
        </w:rPr>
        <w:t>ОСОБА_1</w:t>
      </w:r>
      <w:r w:rsidR="004D6F6E" w:rsidRPr="004D6F6E">
        <w:rPr>
          <w:rFonts w:ascii="Times New Roman" w:eastAsia="Arial Unicode MS" w:hAnsi="Times New Roman"/>
          <w:b w:val="0"/>
          <w:color w:val="000000"/>
          <w:sz w:val="28"/>
          <w:szCs w:val="28"/>
          <w:lang w:eastAsia="uk-UA" w:bidi="uk-UA"/>
        </w:rPr>
        <w:t>0</w:t>
      </w:r>
      <w:r>
        <w:rPr>
          <w:rFonts w:ascii="Times New Roman" w:hAnsi="Times New Roman"/>
          <w:b w:val="0"/>
          <w:sz w:val="28"/>
          <w:szCs w:val="28"/>
        </w:rPr>
        <w:t xml:space="preserve"> про арешт майна. Зокрема, накладено арешт на об’</w:t>
      </w:r>
      <w:r w:rsidR="00136310">
        <w:rPr>
          <w:rFonts w:ascii="Times New Roman" w:hAnsi="Times New Roman"/>
          <w:b w:val="0"/>
          <w:sz w:val="28"/>
          <w:szCs w:val="28"/>
        </w:rPr>
        <w:t>єкти нерухомого майна, що належа</w:t>
      </w:r>
      <w:r>
        <w:rPr>
          <w:rFonts w:ascii="Times New Roman" w:hAnsi="Times New Roman"/>
          <w:b w:val="0"/>
          <w:sz w:val="28"/>
          <w:szCs w:val="28"/>
        </w:rPr>
        <w:t xml:space="preserve">ть </w:t>
      </w:r>
      <w:r w:rsidR="00136310">
        <w:rPr>
          <w:rFonts w:ascii="Times New Roman" w:hAnsi="Times New Roman"/>
          <w:b w:val="0"/>
          <w:sz w:val="28"/>
          <w:szCs w:val="28"/>
        </w:rPr>
        <w:t>на праві власності ПП «Сервіс-</w:t>
      </w:r>
      <w:r>
        <w:rPr>
          <w:rFonts w:ascii="Times New Roman" w:hAnsi="Times New Roman"/>
          <w:b w:val="0"/>
          <w:sz w:val="28"/>
          <w:szCs w:val="28"/>
        </w:rPr>
        <w:t xml:space="preserve">Транс» та </w:t>
      </w:r>
      <w:r w:rsidRPr="00F93ED3">
        <w:rPr>
          <w:rFonts w:ascii="Times New Roman" w:hAnsi="Times New Roman"/>
          <w:b w:val="0"/>
          <w:sz w:val="28"/>
          <w:szCs w:val="28"/>
        </w:rPr>
        <w:t xml:space="preserve">ТОВ </w:t>
      </w:r>
      <w:r w:rsidR="00136310">
        <w:rPr>
          <w:rFonts w:ascii="Times New Roman" w:hAnsi="Times New Roman"/>
          <w:b w:val="0"/>
          <w:sz w:val="28"/>
          <w:szCs w:val="28"/>
        </w:rPr>
        <w:t>«</w:t>
      </w:r>
      <w:r w:rsidRPr="00F93ED3">
        <w:rPr>
          <w:rFonts w:ascii="Times New Roman" w:hAnsi="Times New Roman"/>
          <w:b w:val="0"/>
          <w:sz w:val="28"/>
          <w:szCs w:val="28"/>
        </w:rPr>
        <w:t>Компанія з управління активами «Будівельні проекти»</w:t>
      </w:r>
      <w:r>
        <w:rPr>
          <w:rFonts w:ascii="Times New Roman" w:hAnsi="Times New Roman"/>
          <w:b w:val="0"/>
          <w:sz w:val="28"/>
          <w:szCs w:val="28"/>
        </w:rPr>
        <w:t xml:space="preserve">, із забороною їх відчуження, розпорядження та користування ними. </w:t>
      </w:r>
    </w:p>
    <w:p w:rsidR="00E351C7" w:rsidRDefault="001F001C" w:rsidP="00E351C7">
      <w:pPr>
        <w:pStyle w:val="20"/>
        <w:spacing w:after="0"/>
        <w:ind w:firstLine="709"/>
        <w:jc w:val="both"/>
        <w:rPr>
          <w:rFonts w:ascii="Times New Roman" w:hAnsi="Times New Roman"/>
          <w:b w:val="0"/>
          <w:sz w:val="28"/>
          <w:szCs w:val="28"/>
        </w:rPr>
      </w:pPr>
      <w:r>
        <w:rPr>
          <w:rFonts w:ascii="Times New Roman" w:hAnsi="Times New Roman"/>
          <w:b w:val="0"/>
          <w:sz w:val="28"/>
          <w:szCs w:val="28"/>
        </w:rPr>
        <w:t>Із</w:t>
      </w:r>
      <w:r w:rsidR="00E351C7">
        <w:rPr>
          <w:rFonts w:ascii="Times New Roman" w:hAnsi="Times New Roman"/>
          <w:b w:val="0"/>
          <w:sz w:val="28"/>
          <w:szCs w:val="28"/>
        </w:rPr>
        <w:t xml:space="preserve"> вказаної ухвали суду вбачається, що розгляд питання про накладення арешту на майно прово</w:t>
      </w:r>
      <w:r>
        <w:rPr>
          <w:rFonts w:ascii="Times New Roman" w:hAnsi="Times New Roman"/>
          <w:b w:val="0"/>
          <w:sz w:val="28"/>
          <w:szCs w:val="28"/>
        </w:rPr>
        <w:t>дився за участю</w:t>
      </w:r>
      <w:r w:rsidR="00E351C7">
        <w:rPr>
          <w:rFonts w:ascii="Times New Roman" w:hAnsi="Times New Roman"/>
          <w:b w:val="0"/>
          <w:sz w:val="28"/>
          <w:szCs w:val="28"/>
        </w:rPr>
        <w:t xml:space="preserve"> прокурора </w:t>
      </w:r>
      <w:r w:rsidR="004D6F6E">
        <w:rPr>
          <w:rFonts w:ascii="Times New Roman" w:eastAsia="Arial Unicode MS" w:hAnsi="Times New Roman"/>
          <w:b w:val="0"/>
          <w:color w:val="000000"/>
          <w:sz w:val="28"/>
          <w:szCs w:val="28"/>
          <w:lang w:eastAsia="uk-UA" w:bidi="uk-UA"/>
        </w:rPr>
        <w:t>ОСОБА_6</w:t>
      </w:r>
      <w:r w:rsidR="00E351C7">
        <w:rPr>
          <w:rFonts w:ascii="Times New Roman" w:hAnsi="Times New Roman"/>
          <w:b w:val="0"/>
          <w:sz w:val="28"/>
          <w:szCs w:val="28"/>
        </w:rPr>
        <w:t xml:space="preserve">, захисника </w:t>
      </w:r>
      <w:r w:rsidR="004D6F6E">
        <w:rPr>
          <w:rFonts w:ascii="Times New Roman" w:eastAsia="Arial Unicode MS" w:hAnsi="Times New Roman"/>
          <w:b w:val="0"/>
          <w:color w:val="000000"/>
          <w:sz w:val="28"/>
          <w:szCs w:val="28"/>
          <w:lang w:eastAsia="uk-UA" w:bidi="uk-UA"/>
        </w:rPr>
        <w:t>ОСОБА_8</w:t>
      </w:r>
      <w:r w:rsidR="00E351C7">
        <w:rPr>
          <w:rFonts w:ascii="Times New Roman" w:hAnsi="Times New Roman"/>
          <w:b w:val="0"/>
          <w:sz w:val="28"/>
          <w:szCs w:val="28"/>
        </w:rPr>
        <w:t xml:space="preserve">, представника потерпілого </w:t>
      </w:r>
      <w:r w:rsidR="004D6F6E" w:rsidRPr="00E42774">
        <w:rPr>
          <w:rFonts w:ascii="Times New Roman" w:eastAsia="Arial Unicode MS" w:hAnsi="Times New Roman"/>
          <w:b w:val="0"/>
          <w:color w:val="000000"/>
          <w:sz w:val="28"/>
          <w:szCs w:val="28"/>
          <w:lang w:eastAsia="uk-UA" w:bidi="uk-UA"/>
        </w:rPr>
        <w:t>ОСОБА_1</w:t>
      </w:r>
      <w:r w:rsidR="004D6F6E" w:rsidRPr="004D6F6E">
        <w:rPr>
          <w:rFonts w:ascii="Times New Roman" w:eastAsia="Arial Unicode MS" w:hAnsi="Times New Roman"/>
          <w:b w:val="0"/>
          <w:color w:val="000000"/>
          <w:sz w:val="28"/>
          <w:szCs w:val="28"/>
          <w:lang w:val="ru-RU" w:eastAsia="uk-UA" w:bidi="uk-UA"/>
        </w:rPr>
        <w:t>0</w:t>
      </w:r>
      <w:r w:rsidR="00E351C7">
        <w:rPr>
          <w:rFonts w:ascii="Times New Roman" w:hAnsi="Times New Roman"/>
          <w:b w:val="0"/>
          <w:sz w:val="28"/>
          <w:szCs w:val="28"/>
        </w:rPr>
        <w:t xml:space="preserve"> та обвинувачених </w:t>
      </w:r>
      <w:r w:rsidR="004D6F6E">
        <w:rPr>
          <w:rFonts w:ascii="Times New Roman" w:eastAsia="Arial Unicode MS" w:hAnsi="Times New Roman"/>
          <w:b w:val="0"/>
          <w:color w:val="000000"/>
          <w:sz w:val="28"/>
          <w:szCs w:val="28"/>
          <w:lang w:eastAsia="uk-UA" w:bidi="uk-UA"/>
        </w:rPr>
        <w:t>ОСОБА_2</w:t>
      </w:r>
      <w:r w:rsidR="00E351C7">
        <w:rPr>
          <w:rFonts w:ascii="Times New Roman" w:hAnsi="Times New Roman"/>
          <w:b w:val="0"/>
          <w:sz w:val="28"/>
          <w:szCs w:val="28"/>
        </w:rPr>
        <w:t xml:space="preserve"> і </w:t>
      </w:r>
      <w:r w:rsidR="004D6F6E" w:rsidRPr="00E42774">
        <w:rPr>
          <w:rFonts w:ascii="Times New Roman" w:eastAsia="Arial Unicode MS" w:hAnsi="Times New Roman"/>
          <w:b w:val="0"/>
          <w:color w:val="000000"/>
          <w:sz w:val="28"/>
          <w:szCs w:val="28"/>
          <w:lang w:eastAsia="uk-UA" w:bidi="uk-UA"/>
        </w:rPr>
        <w:t>ОСОБА_1</w:t>
      </w:r>
    </w:p>
    <w:p w:rsidR="00E351C7" w:rsidRPr="00BE52D4" w:rsidRDefault="00E351C7" w:rsidP="00E351C7">
      <w:pPr>
        <w:pStyle w:val="20"/>
        <w:spacing w:after="0"/>
        <w:ind w:firstLine="709"/>
        <w:jc w:val="both"/>
        <w:rPr>
          <w:rFonts w:ascii="Times New Roman" w:hAnsi="Times New Roman"/>
          <w:b w:val="0"/>
          <w:sz w:val="28"/>
          <w:szCs w:val="28"/>
        </w:rPr>
      </w:pPr>
      <w:r>
        <w:rPr>
          <w:rFonts w:ascii="Times New Roman" w:hAnsi="Times New Roman"/>
          <w:b w:val="0"/>
          <w:sz w:val="28"/>
          <w:szCs w:val="28"/>
        </w:rPr>
        <w:t>Відповідно до частини першої статті 170 КПК України а</w:t>
      </w:r>
      <w:r w:rsidRPr="00BE52D4">
        <w:rPr>
          <w:rFonts w:ascii="Times New Roman" w:hAnsi="Times New Roman"/>
          <w:b w:val="0"/>
          <w:sz w:val="28"/>
          <w:szCs w:val="28"/>
        </w:rPr>
        <w:t>рештом майна є тимчасове, до скасування у встановленому цим Кодексом порядку, позбавлення за ухвалою слідчого судді або суду права на відчуження, розпорядження та/або користування майном, щодо якого існує сукупність підстав чи розумних підозр вважати, що воно є доказом злочину, підлягає спеціальній конфіскації у підозрюваного, обвинуваченого, засудженого, третіх осіб, конфіскації у юридичної особи, для забезпечення цивільного позову, стягнення з юридичної особи отриманої неправомірної вигоди, можливої конфіскації майна.</w:t>
      </w:r>
    </w:p>
    <w:p w:rsidR="00E351C7" w:rsidRDefault="00E351C7" w:rsidP="00E351C7">
      <w:pPr>
        <w:pStyle w:val="20"/>
        <w:spacing w:after="0"/>
        <w:ind w:firstLine="709"/>
        <w:jc w:val="both"/>
        <w:rPr>
          <w:rFonts w:ascii="Times New Roman" w:hAnsi="Times New Roman"/>
          <w:b w:val="0"/>
          <w:sz w:val="28"/>
          <w:szCs w:val="28"/>
        </w:rPr>
      </w:pPr>
      <w:r w:rsidRPr="00BE52D4">
        <w:rPr>
          <w:rFonts w:ascii="Times New Roman" w:hAnsi="Times New Roman"/>
          <w:b w:val="0"/>
          <w:sz w:val="28"/>
          <w:szCs w:val="28"/>
        </w:rPr>
        <w:t>Завданням арешту майна є запобігання можливості його приховування, пошкодження, псування, знищення, п</w:t>
      </w:r>
      <w:r>
        <w:rPr>
          <w:rFonts w:ascii="Times New Roman" w:hAnsi="Times New Roman"/>
          <w:b w:val="0"/>
          <w:sz w:val="28"/>
          <w:szCs w:val="28"/>
        </w:rPr>
        <w:t xml:space="preserve">еретворення, відчуження (частина друга статті 170 КПК України). </w:t>
      </w:r>
    </w:p>
    <w:p w:rsidR="00E351C7" w:rsidRDefault="00E351C7" w:rsidP="00E351C7">
      <w:pPr>
        <w:pStyle w:val="20"/>
        <w:spacing w:after="0"/>
        <w:ind w:firstLine="709"/>
        <w:jc w:val="both"/>
        <w:rPr>
          <w:rFonts w:ascii="Times New Roman" w:hAnsi="Times New Roman"/>
          <w:b w:val="0"/>
          <w:sz w:val="28"/>
          <w:szCs w:val="28"/>
        </w:rPr>
      </w:pPr>
      <w:r>
        <w:rPr>
          <w:rFonts w:ascii="Times New Roman" w:hAnsi="Times New Roman"/>
          <w:b w:val="0"/>
          <w:sz w:val="28"/>
          <w:szCs w:val="28"/>
        </w:rPr>
        <w:t>За приписами частини третьої статті 170 КПК України у</w:t>
      </w:r>
      <w:r w:rsidRPr="00BE52D4">
        <w:rPr>
          <w:rFonts w:ascii="Times New Roman" w:hAnsi="Times New Roman"/>
          <w:b w:val="0"/>
          <w:sz w:val="28"/>
          <w:szCs w:val="28"/>
        </w:rPr>
        <w:t xml:space="preserve"> випадку, передбаченому пунктом 1 частини другої цієї статті, арешт накладається на майно будь-якої фізичної або юридичної особи за наявності достатніх підстав вважати, що воно відповідає критеріям, зазначеним у статті 98 цього Кодексу.</w:t>
      </w:r>
    </w:p>
    <w:p w:rsidR="00E351C7" w:rsidRDefault="00E351C7" w:rsidP="00E351C7">
      <w:pPr>
        <w:pStyle w:val="20"/>
        <w:spacing w:after="0"/>
        <w:ind w:firstLine="709"/>
        <w:jc w:val="both"/>
        <w:rPr>
          <w:rFonts w:ascii="Times New Roman" w:hAnsi="Times New Roman"/>
          <w:b w:val="0"/>
          <w:sz w:val="28"/>
          <w:szCs w:val="28"/>
        </w:rPr>
      </w:pPr>
      <w:r>
        <w:rPr>
          <w:rFonts w:ascii="Times New Roman" w:hAnsi="Times New Roman"/>
          <w:b w:val="0"/>
          <w:sz w:val="28"/>
          <w:szCs w:val="28"/>
        </w:rPr>
        <w:t xml:space="preserve">Згідно </w:t>
      </w:r>
      <w:r w:rsidR="00136310">
        <w:rPr>
          <w:rFonts w:ascii="Times New Roman" w:hAnsi="Times New Roman"/>
          <w:b w:val="0"/>
          <w:sz w:val="28"/>
          <w:szCs w:val="28"/>
        </w:rPr>
        <w:t xml:space="preserve">із </w:t>
      </w:r>
      <w:r>
        <w:rPr>
          <w:rFonts w:ascii="Times New Roman" w:hAnsi="Times New Roman"/>
          <w:b w:val="0"/>
          <w:sz w:val="28"/>
          <w:szCs w:val="28"/>
        </w:rPr>
        <w:t>частин</w:t>
      </w:r>
      <w:r w:rsidR="00136310">
        <w:rPr>
          <w:rFonts w:ascii="Times New Roman" w:hAnsi="Times New Roman"/>
          <w:b w:val="0"/>
          <w:sz w:val="28"/>
          <w:szCs w:val="28"/>
        </w:rPr>
        <w:t>ами</w:t>
      </w:r>
      <w:r>
        <w:rPr>
          <w:rFonts w:ascii="Times New Roman" w:hAnsi="Times New Roman"/>
          <w:b w:val="0"/>
          <w:sz w:val="28"/>
          <w:szCs w:val="28"/>
        </w:rPr>
        <w:t xml:space="preserve"> першо</w:t>
      </w:r>
      <w:r w:rsidR="001F001C">
        <w:rPr>
          <w:rFonts w:ascii="Times New Roman" w:hAnsi="Times New Roman"/>
          <w:b w:val="0"/>
          <w:sz w:val="28"/>
          <w:szCs w:val="28"/>
        </w:rPr>
        <w:t xml:space="preserve">ю, </w:t>
      </w:r>
      <w:r w:rsidR="00136310">
        <w:rPr>
          <w:rFonts w:ascii="Times New Roman" w:hAnsi="Times New Roman"/>
          <w:b w:val="0"/>
          <w:sz w:val="28"/>
          <w:szCs w:val="28"/>
        </w:rPr>
        <w:t>другою</w:t>
      </w:r>
      <w:r>
        <w:rPr>
          <w:rFonts w:ascii="Times New Roman" w:hAnsi="Times New Roman"/>
          <w:b w:val="0"/>
          <w:sz w:val="28"/>
          <w:szCs w:val="28"/>
        </w:rPr>
        <w:t xml:space="preserve"> статті 64-2 КПК України т</w:t>
      </w:r>
      <w:r w:rsidRPr="002C5FDD">
        <w:rPr>
          <w:rFonts w:ascii="Times New Roman" w:hAnsi="Times New Roman"/>
          <w:b w:val="0"/>
          <w:sz w:val="28"/>
          <w:szCs w:val="28"/>
        </w:rPr>
        <w:t>ретьою особою, щодо майна якої вирішується питання про арешт, може бути будь-яка фізична або юридична особи.</w:t>
      </w:r>
      <w:r>
        <w:rPr>
          <w:rFonts w:ascii="Times New Roman" w:hAnsi="Times New Roman"/>
          <w:b w:val="0"/>
          <w:sz w:val="28"/>
          <w:szCs w:val="28"/>
        </w:rPr>
        <w:t xml:space="preserve"> </w:t>
      </w:r>
      <w:r w:rsidRPr="002C5FDD">
        <w:rPr>
          <w:rFonts w:ascii="Times New Roman" w:hAnsi="Times New Roman"/>
          <w:b w:val="0"/>
          <w:sz w:val="28"/>
          <w:szCs w:val="28"/>
        </w:rPr>
        <w:t>Третьою особою, щодо майна якої вирішується питання про арешт, виникають з моменту звернення прокурора до суду із клопотанням про арешт майна.</w:t>
      </w:r>
    </w:p>
    <w:p w:rsidR="00E351C7" w:rsidRDefault="00E351C7" w:rsidP="00E351C7">
      <w:pPr>
        <w:pStyle w:val="20"/>
        <w:spacing w:after="0"/>
        <w:ind w:firstLine="709"/>
        <w:jc w:val="both"/>
        <w:rPr>
          <w:rFonts w:ascii="Times New Roman" w:hAnsi="Times New Roman"/>
          <w:b w:val="0"/>
          <w:sz w:val="28"/>
          <w:szCs w:val="28"/>
        </w:rPr>
      </w:pPr>
      <w:r>
        <w:rPr>
          <w:rFonts w:ascii="Times New Roman" w:hAnsi="Times New Roman"/>
          <w:b w:val="0"/>
          <w:sz w:val="28"/>
          <w:szCs w:val="28"/>
        </w:rPr>
        <w:t>Крім то</w:t>
      </w:r>
      <w:r w:rsidR="00136310">
        <w:rPr>
          <w:rFonts w:ascii="Times New Roman" w:hAnsi="Times New Roman"/>
          <w:b w:val="0"/>
          <w:sz w:val="28"/>
          <w:szCs w:val="28"/>
        </w:rPr>
        <w:t xml:space="preserve">го, відповідно до частин першої, </w:t>
      </w:r>
      <w:r>
        <w:rPr>
          <w:rFonts w:ascii="Times New Roman" w:hAnsi="Times New Roman"/>
          <w:b w:val="0"/>
          <w:sz w:val="28"/>
          <w:szCs w:val="28"/>
        </w:rPr>
        <w:t xml:space="preserve">другої статті 172 КПК України </w:t>
      </w:r>
      <w:r>
        <w:rPr>
          <w:rFonts w:ascii="Times New Roman" w:hAnsi="Times New Roman"/>
          <w:b w:val="0"/>
          <w:sz w:val="28"/>
          <w:szCs w:val="28"/>
        </w:rPr>
        <w:lastRenderedPageBreak/>
        <w:t>к</w:t>
      </w:r>
      <w:r w:rsidRPr="002C5FDD">
        <w:rPr>
          <w:rFonts w:ascii="Times New Roman" w:hAnsi="Times New Roman"/>
          <w:b w:val="0"/>
          <w:sz w:val="28"/>
          <w:szCs w:val="28"/>
        </w:rPr>
        <w:t xml:space="preserve">лопотання про арешт майна розглядається слідчим суддею, судом не пізніше двох днів з дня його надходження до суду, за участю слідчого та/або прокурора, цивільного позивача, якщо клопотання подано ним, підозрюваного, обвинуваченого, іншого власника майна, і за наявності </w:t>
      </w:r>
      <w:r>
        <w:rPr>
          <w:rFonts w:ascii="Times New Roman" w:hAnsi="Times New Roman"/>
          <w:b w:val="0"/>
          <w:sz w:val="28"/>
          <w:szCs w:val="28"/>
        </w:rPr>
        <w:t>–</w:t>
      </w:r>
      <w:r w:rsidRPr="002C5FDD">
        <w:rPr>
          <w:rFonts w:ascii="Times New Roman" w:hAnsi="Times New Roman"/>
          <w:b w:val="0"/>
          <w:sz w:val="28"/>
          <w:szCs w:val="28"/>
        </w:rPr>
        <w:t xml:space="preserve"> також захисника, законного представника, представника юридичної особи, щодо якої здійснюється провадження. Неприбуття цих осіб у судове засідання не перешкоджає розгляду клопотання.</w:t>
      </w:r>
    </w:p>
    <w:p w:rsidR="00E351C7" w:rsidRDefault="00E351C7" w:rsidP="00E351C7">
      <w:pPr>
        <w:pStyle w:val="20"/>
        <w:spacing w:after="0"/>
        <w:ind w:firstLine="709"/>
        <w:jc w:val="both"/>
        <w:rPr>
          <w:rFonts w:ascii="Times New Roman" w:hAnsi="Times New Roman"/>
          <w:b w:val="0"/>
          <w:sz w:val="28"/>
          <w:szCs w:val="28"/>
        </w:rPr>
      </w:pPr>
      <w:r w:rsidRPr="002C5FDD">
        <w:rPr>
          <w:rFonts w:ascii="Times New Roman" w:hAnsi="Times New Roman"/>
          <w:b w:val="0"/>
          <w:sz w:val="28"/>
          <w:szCs w:val="28"/>
        </w:rPr>
        <w:t>Клопотання слідчого, прокурора, цивільного позивача про арешт майна, яке не було тимчасово вилучене, може розглядатися без повідомлення підозрюваного, обвинуваченого, іншого власника майна, їх захисника, представника чи законного представника, представника юридичної особи, щодо якої здійснюється провадження, якщо це є необхідним з метою забезпечення арешту майна.</w:t>
      </w:r>
    </w:p>
    <w:p w:rsidR="00E351C7" w:rsidRDefault="00E351C7" w:rsidP="00E351C7">
      <w:pPr>
        <w:pStyle w:val="20"/>
        <w:spacing w:after="0"/>
        <w:ind w:firstLine="709"/>
        <w:jc w:val="both"/>
        <w:rPr>
          <w:rFonts w:ascii="Times New Roman" w:hAnsi="Times New Roman"/>
          <w:b w:val="0"/>
          <w:sz w:val="28"/>
          <w:szCs w:val="28"/>
        </w:rPr>
      </w:pPr>
      <w:r w:rsidRPr="00C060BE">
        <w:rPr>
          <w:rFonts w:ascii="Times New Roman" w:hAnsi="Times New Roman"/>
          <w:b w:val="0"/>
          <w:sz w:val="28"/>
          <w:szCs w:val="28"/>
        </w:rPr>
        <w:t xml:space="preserve">Під час </w:t>
      </w:r>
      <w:r>
        <w:rPr>
          <w:rFonts w:ascii="Times New Roman" w:hAnsi="Times New Roman"/>
          <w:b w:val="0"/>
          <w:sz w:val="28"/>
          <w:szCs w:val="28"/>
        </w:rPr>
        <w:t xml:space="preserve">попередньої перевірки </w:t>
      </w:r>
      <w:r w:rsidRPr="00C060BE">
        <w:rPr>
          <w:rFonts w:ascii="Times New Roman" w:hAnsi="Times New Roman"/>
          <w:b w:val="0"/>
          <w:sz w:val="28"/>
          <w:szCs w:val="28"/>
        </w:rPr>
        <w:t>встановлено, що майно, на яке було накладено арешт, не мало статусу тимчасово вилученого майна у розумінні статті 172 КПК України.</w:t>
      </w:r>
    </w:p>
    <w:p w:rsidR="00E351C7" w:rsidRDefault="00E351C7" w:rsidP="00E351C7">
      <w:pPr>
        <w:pStyle w:val="20"/>
        <w:spacing w:after="0"/>
        <w:ind w:firstLine="709"/>
        <w:jc w:val="both"/>
        <w:rPr>
          <w:rFonts w:ascii="Times New Roman" w:hAnsi="Times New Roman"/>
          <w:b w:val="0"/>
          <w:sz w:val="28"/>
          <w:szCs w:val="28"/>
        </w:rPr>
      </w:pPr>
      <w:r>
        <w:rPr>
          <w:rFonts w:ascii="Times New Roman" w:hAnsi="Times New Roman"/>
          <w:b w:val="0"/>
          <w:sz w:val="28"/>
          <w:szCs w:val="28"/>
        </w:rPr>
        <w:t>Крім</w:t>
      </w:r>
      <w:r w:rsidR="00136310">
        <w:rPr>
          <w:rFonts w:ascii="Times New Roman" w:hAnsi="Times New Roman"/>
          <w:b w:val="0"/>
          <w:sz w:val="28"/>
          <w:szCs w:val="28"/>
        </w:rPr>
        <w:t xml:space="preserve"> цього, виходячи з положень </w:t>
      </w:r>
      <w:r>
        <w:rPr>
          <w:rFonts w:ascii="Times New Roman" w:hAnsi="Times New Roman"/>
          <w:b w:val="0"/>
          <w:sz w:val="28"/>
          <w:szCs w:val="28"/>
        </w:rPr>
        <w:t xml:space="preserve">зазначених норм КПК України, можна зробити висновок, що необхідність розгляду клопотання про арешт майна </w:t>
      </w:r>
      <w:r w:rsidR="00136310">
        <w:rPr>
          <w:rFonts w:ascii="Times New Roman" w:hAnsi="Times New Roman"/>
          <w:b w:val="0"/>
          <w:sz w:val="28"/>
          <w:szCs w:val="28"/>
        </w:rPr>
        <w:t>за</w:t>
      </w:r>
      <w:r>
        <w:rPr>
          <w:rFonts w:ascii="Times New Roman" w:hAnsi="Times New Roman"/>
          <w:b w:val="0"/>
          <w:sz w:val="28"/>
          <w:szCs w:val="28"/>
        </w:rPr>
        <w:t xml:space="preserve"> відсутності власника майна має бути об’єктивно обґрунтована з метою недопущення порушення права на захист особи та забезпечення змагальності і всебічності судового розгляду.</w:t>
      </w:r>
    </w:p>
    <w:p w:rsidR="00E351C7" w:rsidRDefault="00E351C7" w:rsidP="00E351C7">
      <w:pPr>
        <w:pStyle w:val="20"/>
        <w:spacing w:after="0"/>
        <w:ind w:firstLine="709"/>
        <w:jc w:val="both"/>
        <w:rPr>
          <w:rFonts w:ascii="Times New Roman" w:hAnsi="Times New Roman"/>
          <w:b w:val="0"/>
          <w:sz w:val="28"/>
          <w:szCs w:val="28"/>
        </w:rPr>
      </w:pPr>
      <w:r>
        <w:rPr>
          <w:rFonts w:ascii="Times New Roman" w:hAnsi="Times New Roman"/>
          <w:b w:val="0"/>
          <w:sz w:val="28"/>
          <w:szCs w:val="28"/>
        </w:rPr>
        <w:t>Відповідна необхідність може обумовлюватися наявністю обґрунто</w:t>
      </w:r>
      <w:r w:rsidR="001E34B5">
        <w:rPr>
          <w:rFonts w:ascii="Times New Roman" w:hAnsi="Times New Roman"/>
          <w:b w:val="0"/>
          <w:sz w:val="28"/>
          <w:szCs w:val="28"/>
        </w:rPr>
        <w:t>ваної підозри, що власник майна</w:t>
      </w:r>
      <w:r>
        <w:rPr>
          <w:rFonts w:ascii="Times New Roman" w:hAnsi="Times New Roman"/>
          <w:b w:val="0"/>
          <w:sz w:val="28"/>
          <w:szCs w:val="28"/>
        </w:rPr>
        <w:t xml:space="preserve"> в разі повідомлення про наміри накласти аре</w:t>
      </w:r>
      <w:r w:rsidR="001E34B5">
        <w:rPr>
          <w:rFonts w:ascii="Times New Roman" w:hAnsi="Times New Roman"/>
          <w:b w:val="0"/>
          <w:sz w:val="28"/>
          <w:szCs w:val="28"/>
        </w:rPr>
        <w:t>шт на його майно</w:t>
      </w:r>
      <w:r>
        <w:rPr>
          <w:rFonts w:ascii="Times New Roman" w:hAnsi="Times New Roman"/>
          <w:b w:val="0"/>
          <w:sz w:val="28"/>
          <w:szCs w:val="28"/>
        </w:rPr>
        <w:t xml:space="preserve"> може сховати, знищити, пошкодити, відчужити майно. </w:t>
      </w:r>
    </w:p>
    <w:p w:rsidR="00E351C7" w:rsidRDefault="00E351C7" w:rsidP="00E351C7">
      <w:pPr>
        <w:pStyle w:val="20"/>
        <w:spacing w:after="0"/>
        <w:ind w:firstLine="709"/>
        <w:jc w:val="both"/>
        <w:rPr>
          <w:rFonts w:ascii="Times New Roman" w:hAnsi="Times New Roman"/>
          <w:b w:val="0"/>
          <w:sz w:val="28"/>
          <w:szCs w:val="28"/>
        </w:rPr>
      </w:pPr>
      <w:r>
        <w:rPr>
          <w:rFonts w:ascii="Times New Roman" w:hAnsi="Times New Roman"/>
          <w:b w:val="0"/>
          <w:sz w:val="28"/>
          <w:szCs w:val="28"/>
        </w:rPr>
        <w:t xml:space="preserve">Таким чином, слідчий та/або прокурор повинен мотивувати необхідність розгляду клопотання без повідомлення власників майна, а суддя </w:t>
      </w:r>
      <w:r w:rsidR="001F001C">
        <w:rPr>
          <w:rFonts w:ascii="Times New Roman" w:hAnsi="Times New Roman"/>
          <w:b w:val="0"/>
          <w:sz w:val="28"/>
          <w:szCs w:val="28"/>
        </w:rPr>
        <w:t xml:space="preserve">має </w:t>
      </w:r>
      <w:r>
        <w:rPr>
          <w:rFonts w:ascii="Times New Roman" w:hAnsi="Times New Roman"/>
          <w:b w:val="0"/>
          <w:sz w:val="28"/>
          <w:szCs w:val="28"/>
        </w:rPr>
        <w:t xml:space="preserve">переконатися, що таке мотивування є обґрунтованим.     </w:t>
      </w:r>
    </w:p>
    <w:p w:rsidR="00E351C7" w:rsidRDefault="00E351C7" w:rsidP="00E351C7">
      <w:pPr>
        <w:pStyle w:val="20"/>
        <w:spacing w:after="0"/>
        <w:ind w:firstLine="709"/>
        <w:jc w:val="both"/>
        <w:rPr>
          <w:rFonts w:ascii="Times New Roman" w:hAnsi="Times New Roman"/>
          <w:b w:val="0"/>
          <w:sz w:val="28"/>
          <w:szCs w:val="28"/>
        </w:rPr>
      </w:pPr>
      <w:r>
        <w:rPr>
          <w:rFonts w:ascii="Times New Roman" w:hAnsi="Times New Roman"/>
          <w:b w:val="0"/>
          <w:sz w:val="28"/>
          <w:szCs w:val="28"/>
        </w:rPr>
        <w:t>З ухвали Дніпровського районного суду міста Києва від 7 квітня                  2020 року вбачається, що судді Марченко М.В., Левко В.Б</w:t>
      </w:r>
      <w:r w:rsidR="001E34B5">
        <w:rPr>
          <w:rFonts w:ascii="Times New Roman" w:hAnsi="Times New Roman"/>
          <w:b w:val="0"/>
          <w:sz w:val="28"/>
          <w:szCs w:val="28"/>
        </w:rPr>
        <w:t>.</w:t>
      </w:r>
      <w:r>
        <w:rPr>
          <w:rFonts w:ascii="Times New Roman" w:hAnsi="Times New Roman"/>
          <w:b w:val="0"/>
          <w:sz w:val="28"/>
          <w:szCs w:val="28"/>
        </w:rPr>
        <w:t>, Курило</w:t>
      </w:r>
      <w:r w:rsidRPr="008661B9">
        <w:rPr>
          <w:rFonts w:ascii="Times New Roman" w:hAnsi="Times New Roman"/>
          <w:b w:val="0"/>
          <w:sz w:val="28"/>
          <w:szCs w:val="28"/>
        </w:rPr>
        <w:t xml:space="preserve"> А.В.</w:t>
      </w:r>
      <w:r>
        <w:rPr>
          <w:rFonts w:ascii="Times New Roman" w:hAnsi="Times New Roman"/>
          <w:b w:val="0"/>
          <w:sz w:val="28"/>
          <w:szCs w:val="28"/>
        </w:rPr>
        <w:t xml:space="preserve"> навели</w:t>
      </w:r>
      <w:r w:rsidRPr="00C060BE">
        <w:rPr>
          <w:rFonts w:ascii="Times New Roman" w:hAnsi="Times New Roman"/>
          <w:b w:val="0"/>
          <w:sz w:val="28"/>
          <w:szCs w:val="28"/>
        </w:rPr>
        <w:t xml:space="preserve"> </w:t>
      </w:r>
      <w:r>
        <w:rPr>
          <w:rFonts w:ascii="Times New Roman" w:hAnsi="Times New Roman"/>
          <w:b w:val="0"/>
          <w:sz w:val="28"/>
          <w:szCs w:val="28"/>
        </w:rPr>
        <w:t>встановлені</w:t>
      </w:r>
      <w:r w:rsidRPr="00C060BE">
        <w:rPr>
          <w:rFonts w:ascii="Times New Roman" w:hAnsi="Times New Roman"/>
          <w:b w:val="0"/>
          <w:sz w:val="28"/>
          <w:szCs w:val="28"/>
        </w:rPr>
        <w:t xml:space="preserve"> судом обставин</w:t>
      </w:r>
      <w:r w:rsidR="001E34B5">
        <w:rPr>
          <w:rFonts w:ascii="Times New Roman" w:hAnsi="Times New Roman"/>
          <w:b w:val="0"/>
          <w:sz w:val="28"/>
          <w:szCs w:val="28"/>
        </w:rPr>
        <w:t xml:space="preserve">и </w:t>
      </w:r>
      <w:r w:rsidRPr="00C060BE">
        <w:rPr>
          <w:rFonts w:ascii="Times New Roman" w:hAnsi="Times New Roman"/>
          <w:b w:val="0"/>
          <w:sz w:val="28"/>
          <w:szCs w:val="28"/>
        </w:rPr>
        <w:t>з посиланням на до</w:t>
      </w:r>
      <w:r>
        <w:rPr>
          <w:rFonts w:ascii="Times New Roman" w:hAnsi="Times New Roman"/>
          <w:b w:val="0"/>
          <w:sz w:val="28"/>
          <w:szCs w:val="28"/>
        </w:rPr>
        <w:t>сліджені докази, а також мотиви</w:t>
      </w:r>
      <w:r w:rsidRPr="00C060BE">
        <w:rPr>
          <w:rFonts w:ascii="Times New Roman" w:hAnsi="Times New Roman"/>
          <w:b w:val="0"/>
          <w:sz w:val="28"/>
          <w:szCs w:val="28"/>
        </w:rPr>
        <w:t>, з яких суд виходив</w:t>
      </w:r>
      <w:r>
        <w:rPr>
          <w:rFonts w:ascii="Times New Roman" w:hAnsi="Times New Roman"/>
          <w:b w:val="0"/>
          <w:sz w:val="28"/>
          <w:szCs w:val="28"/>
        </w:rPr>
        <w:t xml:space="preserve"> при прийнятті рішення про необхідність розгляду клопотання прокурора та представника потерпілого – цивільного позивача про арешт майна, в тому числі і </w:t>
      </w:r>
      <w:r w:rsidRPr="008661B9">
        <w:rPr>
          <w:rFonts w:ascii="Times New Roman" w:hAnsi="Times New Roman"/>
          <w:b w:val="0"/>
          <w:sz w:val="28"/>
          <w:szCs w:val="28"/>
        </w:rPr>
        <w:t>ПП «Сервіс-Транс»</w:t>
      </w:r>
      <w:r>
        <w:rPr>
          <w:rFonts w:ascii="Times New Roman" w:hAnsi="Times New Roman"/>
          <w:b w:val="0"/>
          <w:sz w:val="28"/>
          <w:szCs w:val="28"/>
        </w:rPr>
        <w:t>, без повідомлення осіб, зазначених у частині другій статті 172 КПК України.</w:t>
      </w:r>
    </w:p>
    <w:p w:rsidR="00E351C7" w:rsidRDefault="00E351C7" w:rsidP="00E351C7">
      <w:pPr>
        <w:pStyle w:val="20"/>
        <w:spacing w:after="0"/>
        <w:ind w:firstLine="709"/>
        <w:jc w:val="both"/>
        <w:rPr>
          <w:rFonts w:ascii="Times New Roman" w:hAnsi="Times New Roman"/>
          <w:b w:val="0"/>
          <w:sz w:val="28"/>
          <w:szCs w:val="28"/>
        </w:rPr>
      </w:pPr>
      <w:r>
        <w:rPr>
          <w:rFonts w:ascii="Times New Roman" w:hAnsi="Times New Roman"/>
          <w:b w:val="0"/>
          <w:sz w:val="28"/>
          <w:szCs w:val="28"/>
        </w:rPr>
        <w:t>Зокрема, судді виходили з того, що н</w:t>
      </w:r>
      <w:r w:rsidRPr="007550CA">
        <w:rPr>
          <w:rFonts w:ascii="Times New Roman" w:hAnsi="Times New Roman"/>
          <w:b w:val="0"/>
          <w:sz w:val="28"/>
          <w:szCs w:val="28"/>
        </w:rPr>
        <w:t>адані прокурором матеріали провадження містять достатні відомості, які підтверджують, що</w:t>
      </w:r>
      <w:r>
        <w:rPr>
          <w:rFonts w:ascii="Times New Roman" w:hAnsi="Times New Roman"/>
          <w:b w:val="0"/>
          <w:sz w:val="28"/>
          <w:szCs w:val="28"/>
        </w:rPr>
        <w:t xml:space="preserve"> </w:t>
      </w:r>
      <w:r w:rsidRPr="007550CA">
        <w:rPr>
          <w:rFonts w:ascii="Times New Roman" w:hAnsi="Times New Roman"/>
          <w:b w:val="0"/>
          <w:sz w:val="28"/>
          <w:szCs w:val="28"/>
        </w:rPr>
        <w:t>ТОВ «</w:t>
      </w:r>
      <w:proofErr w:type="spellStart"/>
      <w:r w:rsidRPr="007550CA">
        <w:rPr>
          <w:rFonts w:ascii="Times New Roman" w:hAnsi="Times New Roman"/>
          <w:b w:val="0"/>
          <w:sz w:val="28"/>
          <w:szCs w:val="28"/>
        </w:rPr>
        <w:t>Легалплейс</w:t>
      </w:r>
      <w:proofErr w:type="spellEnd"/>
      <w:r w:rsidRPr="007550CA">
        <w:rPr>
          <w:rFonts w:ascii="Times New Roman" w:hAnsi="Times New Roman"/>
          <w:b w:val="0"/>
          <w:sz w:val="28"/>
          <w:szCs w:val="28"/>
        </w:rPr>
        <w:t>», ТОВ «</w:t>
      </w:r>
      <w:proofErr w:type="spellStart"/>
      <w:r w:rsidRPr="007550CA">
        <w:rPr>
          <w:rFonts w:ascii="Times New Roman" w:hAnsi="Times New Roman"/>
          <w:b w:val="0"/>
          <w:sz w:val="28"/>
          <w:szCs w:val="28"/>
        </w:rPr>
        <w:t>Укрбізнес</w:t>
      </w:r>
      <w:proofErr w:type="spellEnd"/>
      <w:r w:rsidRPr="007550CA">
        <w:rPr>
          <w:rFonts w:ascii="Times New Roman" w:hAnsi="Times New Roman"/>
          <w:b w:val="0"/>
          <w:sz w:val="28"/>
          <w:szCs w:val="28"/>
        </w:rPr>
        <w:t xml:space="preserve"> ЛТД», ТОВ «Компанія з у</w:t>
      </w:r>
      <w:r w:rsidR="001E34B5">
        <w:rPr>
          <w:rFonts w:ascii="Times New Roman" w:hAnsi="Times New Roman"/>
          <w:b w:val="0"/>
          <w:sz w:val="28"/>
          <w:szCs w:val="28"/>
        </w:rPr>
        <w:t>правління активами «Будівельні п</w:t>
      </w:r>
      <w:r w:rsidRPr="007550CA">
        <w:rPr>
          <w:rFonts w:ascii="Times New Roman" w:hAnsi="Times New Roman"/>
          <w:b w:val="0"/>
          <w:sz w:val="28"/>
          <w:szCs w:val="28"/>
        </w:rPr>
        <w:t>роекти», ТОВ «</w:t>
      </w:r>
      <w:proofErr w:type="spellStart"/>
      <w:r w:rsidRPr="007550CA">
        <w:rPr>
          <w:rFonts w:ascii="Times New Roman" w:hAnsi="Times New Roman"/>
          <w:b w:val="0"/>
          <w:sz w:val="28"/>
          <w:szCs w:val="28"/>
        </w:rPr>
        <w:t>Автотрансінвест</w:t>
      </w:r>
      <w:proofErr w:type="spellEnd"/>
      <w:r w:rsidRPr="007550CA">
        <w:rPr>
          <w:rFonts w:ascii="Times New Roman" w:hAnsi="Times New Roman"/>
          <w:b w:val="0"/>
          <w:sz w:val="28"/>
          <w:szCs w:val="28"/>
        </w:rPr>
        <w:t>», ТОВ «Опус Плюс»,</w:t>
      </w:r>
      <w:r w:rsidR="001E34B5">
        <w:rPr>
          <w:rFonts w:ascii="Times New Roman" w:hAnsi="Times New Roman"/>
          <w:b w:val="0"/>
          <w:sz w:val="28"/>
          <w:szCs w:val="28"/>
        </w:rPr>
        <w:t xml:space="preserve"> ПП Ф</w:t>
      </w:r>
      <w:r>
        <w:rPr>
          <w:rFonts w:ascii="Times New Roman" w:hAnsi="Times New Roman"/>
          <w:b w:val="0"/>
          <w:sz w:val="28"/>
          <w:szCs w:val="28"/>
        </w:rPr>
        <w:t>ірма «Сандра-</w:t>
      </w:r>
      <w:proofErr w:type="spellStart"/>
      <w:r>
        <w:rPr>
          <w:rFonts w:ascii="Times New Roman" w:hAnsi="Times New Roman"/>
          <w:b w:val="0"/>
          <w:sz w:val="28"/>
          <w:szCs w:val="28"/>
        </w:rPr>
        <w:t>Інтернешнел</w:t>
      </w:r>
      <w:proofErr w:type="spellEnd"/>
      <w:r>
        <w:rPr>
          <w:rFonts w:ascii="Times New Roman" w:hAnsi="Times New Roman"/>
          <w:b w:val="0"/>
          <w:sz w:val="28"/>
          <w:szCs w:val="28"/>
        </w:rPr>
        <w:t xml:space="preserve">», </w:t>
      </w:r>
      <w:r w:rsidR="001E34B5">
        <w:rPr>
          <w:rFonts w:ascii="Times New Roman" w:hAnsi="Times New Roman"/>
          <w:b w:val="0"/>
          <w:sz w:val="28"/>
          <w:szCs w:val="28"/>
        </w:rPr>
        <w:t>Корпорація</w:t>
      </w:r>
      <w:r w:rsidRPr="007550CA">
        <w:rPr>
          <w:rFonts w:ascii="Times New Roman" w:hAnsi="Times New Roman"/>
          <w:b w:val="0"/>
          <w:sz w:val="28"/>
          <w:szCs w:val="28"/>
        </w:rPr>
        <w:t xml:space="preserve"> «Співдружність КОМП», </w:t>
      </w:r>
      <w:r w:rsidR="001E34B5">
        <w:rPr>
          <w:rFonts w:ascii="Times New Roman" w:hAnsi="Times New Roman"/>
          <w:b w:val="0"/>
          <w:sz w:val="28"/>
          <w:szCs w:val="28"/>
        </w:rPr>
        <w:t xml:space="preserve">                                   </w:t>
      </w:r>
      <w:r w:rsidRPr="007550CA">
        <w:rPr>
          <w:rFonts w:ascii="Times New Roman" w:hAnsi="Times New Roman"/>
          <w:b w:val="0"/>
          <w:sz w:val="28"/>
          <w:szCs w:val="28"/>
        </w:rPr>
        <w:t xml:space="preserve">ТОВ «Буковинський Квартал», ПП «Сервіс-Транс», ТОВ «АІС Столиця </w:t>
      </w:r>
      <w:proofErr w:type="spellStart"/>
      <w:r w:rsidRPr="007550CA">
        <w:rPr>
          <w:rFonts w:ascii="Times New Roman" w:hAnsi="Times New Roman"/>
          <w:b w:val="0"/>
          <w:sz w:val="28"/>
          <w:szCs w:val="28"/>
        </w:rPr>
        <w:t>Трейд</w:t>
      </w:r>
      <w:proofErr w:type="spellEnd"/>
      <w:r w:rsidRPr="007550CA">
        <w:rPr>
          <w:rFonts w:ascii="Times New Roman" w:hAnsi="Times New Roman"/>
          <w:b w:val="0"/>
          <w:sz w:val="28"/>
          <w:szCs w:val="28"/>
        </w:rPr>
        <w:t xml:space="preserve">», </w:t>
      </w:r>
      <w:r>
        <w:rPr>
          <w:rFonts w:ascii="Times New Roman" w:hAnsi="Times New Roman"/>
          <w:b w:val="0"/>
          <w:sz w:val="28"/>
          <w:szCs w:val="28"/>
        </w:rPr>
        <w:t xml:space="preserve">                  П</w:t>
      </w:r>
      <w:r w:rsidRPr="007550CA">
        <w:rPr>
          <w:rFonts w:ascii="Times New Roman" w:hAnsi="Times New Roman"/>
          <w:b w:val="0"/>
          <w:sz w:val="28"/>
          <w:szCs w:val="28"/>
        </w:rPr>
        <w:t>П «</w:t>
      </w:r>
      <w:proofErr w:type="spellStart"/>
      <w:r w:rsidRPr="007550CA">
        <w:rPr>
          <w:rFonts w:ascii="Times New Roman" w:hAnsi="Times New Roman"/>
          <w:b w:val="0"/>
          <w:sz w:val="28"/>
          <w:szCs w:val="28"/>
        </w:rPr>
        <w:t>Черномор</w:t>
      </w:r>
      <w:proofErr w:type="spellEnd"/>
      <w:r w:rsidRPr="007550CA">
        <w:rPr>
          <w:rFonts w:ascii="Times New Roman" w:hAnsi="Times New Roman"/>
          <w:b w:val="0"/>
          <w:sz w:val="28"/>
          <w:szCs w:val="28"/>
        </w:rPr>
        <w:t>», ТОВ «АИС</w:t>
      </w:r>
      <w:r>
        <w:rPr>
          <w:rFonts w:ascii="Times New Roman" w:hAnsi="Times New Roman"/>
          <w:b w:val="0"/>
          <w:sz w:val="28"/>
          <w:szCs w:val="28"/>
        </w:rPr>
        <w:t xml:space="preserve"> ТРАНС АВТО», ТОВ «</w:t>
      </w:r>
      <w:proofErr w:type="spellStart"/>
      <w:r>
        <w:rPr>
          <w:rFonts w:ascii="Times New Roman" w:hAnsi="Times New Roman"/>
          <w:b w:val="0"/>
          <w:sz w:val="28"/>
          <w:szCs w:val="28"/>
        </w:rPr>
        <w:t>Хайпекс</w:t>
      </w:r>
      <w:proofErr w:type="spellEnd"/>
      <w:r>
        <w:rPr>
          <w:rFonts w:ascii="Times New Roman" w:hAnsi="Times New Roman"/>
          <w:b w:val="0"/>
          <w:sz w:val="28"/>
          <w:szCs w:val="28"/>
        </w:rPr>
        <w:t>», ПП</w:t>
      </w:r>
      <w:r w:rsidRPr="007550CA">
        <w:rPr>
          <w:rFonts w:ascii="Times New Roman" w:hAnsi="Times New Roman"/>
          <w:b w:val="0"/>
          <w:sz w:val="28"/>
          <w:szCs w:val="28"/>
        </w:rPr>
        <w:t xml:space="preserve"> «Автомобільне товариство </w:t>
      </w:r>
      <w:proofErr w:type="spellStart"/>
      <w:r w:rsidRPr="007550CA">
        <w:rPr>
          <w:rFonts w:ascii="Times New Roman" w:hAnsi="Times New Roman"/>
          <w:b w:val="0"/>
          <w:sz w:val="28"/>
          <w:szCs w:val="28"/>
        </w:rPr>
        <w:t>Автоінвестстрой</w:t>
      </w:r>
      <w:proofErr w:type="spellEnd"/>
      <w:r w:rsidRPr="007550CA">
        <w:rPr>
          <w:rFonts w:ascii="Times New Roman" w:hAnsi="Times New Roman"/>
          <w:b w:val="0"/>
          <w:sz w:val="28"/>
          <w:szCs w:val="28"/>
        </w:rPr>
        <w:t>-Дніпропетров</w:t>
      </w:r>
      <w:r>
        <w:rPr>
          <w:rFonts w:ascii="Times New Roman" w:hAnsi="Times New Roman"/>
          <w:b w:val="0"/>
          <w:sz w:val="28"/>
          <w:szCs w:val="28"/>
        </w:rPr>
        <w:t>ськ», ПП</w:t>
      </w:r>
      <w:r w:rsidRPr="007550CA">
        <w:rPr>
          <w:rFonts w:ascii="Times New Roman" w:hAnsi="Times New Roman"/>
          <w:b w:val="0"/>
          <w:sz w:val="28"/>
          <w:szCs w:val="28"/>
        </w:rPr>
        <w:t xml:space="preserve"> «Автомобільне товариство </w:t>
      </w:r>
      <w:proofErr w:type="spellStart"/>
      <w:r w:rsidRPr="007550CA">
        <w:rPr>
          <w:rFonts w:ascii="Times New Roman" w:hAnsi="Times New Roman"/>
          <w:b w:val="0"/>
          <w:sz w:val="28"/>
          <w:szCs w:val="28"/>
        </w:rPr>
        <w:t>Автоінвестстрой</w:t>
      </w:r>
      <w:proofErr w:type="spellEnd"/>
      <w:r w:rsidRPr="007550CA">
        <w:rPr>
          <w:rFonts w:ascii="Times New Roman" w:hAnsi="Times New Roman"/>
          <w:b w:val="0"/>
          <w:sz w:val="28"/>
          <w:szCs w:val="28"/>
        </w:rPr>
        <w:t>-Полтава», ТОВ «ІНВЕСТ-ТРАНС АВТО», ТОВ «АС-ТРАНС ОДЕСА», ТОВ «Капітель-1», Компанія «</w:t>
      </w:r>
      <w:proofErr w:type="spellStart"/>
      <w:r w:rsidRPr="007550CA">
        <w:rPr>
          <w:rFonts w:ascii="Times New Roman" w:hAnsi="Times New Roman"/>
          <w:b w:val="0"/>
          <w:sz w:val="28"/>
          <w:szCs w:val="28"/>
        </w:rPr>
        <w:t>Файрмарк</w:t>
      </w:r>
      <w:proofErr w:type="spellEnd"/>
      <w:r w:rsidRPr="007550CA">
        <w:rPr>
          <w:rFonts w:ascii="Times New Roman" w:hAnsi="Times New Roman"/>
          <w:b w:val="0"/>
          <w:sz w:val="28"/>
          <w:szCs w:val="28"/>
        </w:rPr>
        <w:t xml:space="preserve"> </w:t>
      </w:r>
      <w:proofErr w:type="spellStart"/>
      <w:r w:rsidRPr="007550CA">
        <w:rPr>
          <w:rFonts w:ascii="Times New Roman" w:hAnsi="Times New Roman"/>
          <w:b w:val="0"/>
          <w:sz w:val="28"/>
          <w:szCs w:val="28"/>
        </w:rPr>
        <w:t>Рісорсиз</w:t>
      </w:r>
      <w:proofErr w:type="spellEnd"/>
      <w:r w:rsidRPr="007550CA">
        <w:rPr>
          <w:rFonts w:ascii="Times New Roman" w:hAnsi="Times New Roman"/>
          <w:b w:val="0"/>
          <w:sz w:val="28"/>
          <w:szCs w:val="28"/>
        </w:rPr>
        <w:t xml:space="preserve"> </w:t>
      </w:r>
      <w:proofErr w:type="spellStart"/>
      <w:r w:rsidRPr="007550CA">
        <w:rPr>
          <w:rFonts w:ascii="Times New Roman" w:hAnsi="Times New Roman"/>
          <w:b w:val="0"/>
          <w:sz w:val="28"/>
          <w:szCs w:val="28"/>
        </w:rPr>
        <w:t>Корп</w:t>
      </w:r>
      <w:proofErr w:type="spellEnd"/>
      <w:r w:rsidRPr="007550CA">
        <w:rPr>
          <w:rFonts w:ascii="Times New Roman" w:hAnsi="Times New Roman"/>
          <w:b w:val="0"/>
          <w:sz w:val="28"/>
          <w:szCs w:val="28"/>
        </w:rPr>
        <w:t xml:space="preserve">.», ТОВ «ФАВ-Україна», </w:t>
      </w:r>
      <w:r w:rsidR="001E34B5">
        <w:rPr>
          <w:rFonts w:ascii="Times New Roman" w:hAnsi="Times New Roman"/>
          <w:b w:val="0"/>
          <w:sz w:val="28"/>
          <w:szCs w:val="28"/>
        </w:rPr>
        <w:t xml:space="preserve">ТОВ </w:t>
      </w:r>
      <w:r w:rsidRPr="007550CA">
        <w:rPr>
          <w:rFonts w:ascii="Times New Roman" w:hAnsi="Times New Roman"/>
          <w:b w:val="0"/>
          <w:sz w:val="28"/>
          <w:szCs w:val="28"/>
        </w:rPr>
        <w:t xml:space="preserve">«Кредо </w:t>
      </w:r>
      <w:proofErr w:type="spellStart"/>
      <w:r w:rsidRPr="007550CA">
        <w:rPr>
          <w:rFonts w:ascii="Times New Roman" w:hAnsi="Times New Roman"/>
          <w:b w:val="0"/>
          <w:sz w:val="28"/>
          <w:szCs w:val="28"/>
        </w:rPr>
        <w:t>Солюшнс</w:t>
      </w:r>
      <w:proofErr w:type="spellEnd"/>
      <w:r w:rsidRPr="007550CA">
        <w:rPr>
          <w:rFonts w:ascii="Times New Roman" w:hAnsi="Times New Roman"/>
          <w:b w:val="0"/>
          <w:sz w:val="28"/>
          <w:szCs w:val="28"/>
        </w:rPr>
        <w:t xml:space="preserve">», учасником </w:t>
      </w:r>
      <w:r w:rsidRPr="007550CA">
        <w:rPr>
          <w:rFonts w:ascii="Times New Roman" w:hAnsi="Times New Roman"/>
          <w:b w:val="0"/>
          <w:sz w:val="28"/>
          <w:szCs w:val="28"/>
        </w:rPr>
        <w:lastRenderedPageBreak/>
        <w:t xml:space="preserve">якого є </w:t>
      </w:r>
      <w:r>
        <w:rPr>
          <w:rFonts w:ascii="Times New Roman" w:hAnsi="Times New Roman"/>
          <w:b w:val="0"/>
          <w:sz w:val="28"/>
          <w:szCs w:val="28"/>
        </w:rPr>
        <w:t>ТОВ «НЕОН СІТІ ГРУП», пов</w:t>
      </w:r>
      <w:r w:rsidRPr="007550CA">
        <w:rPr>
          <w:rFonts w:ascii="Times New Roman" w:hAnsi="Times New Roman"/>
          <w:b w:val="0"/>
          <w:sz w:val="28"/>
          <w:szCs w:val="28"/>
        </w:rPr>
        <w:t>’язані корпоративними, управлінськи</w:t>
      </w:r>
      <w:r>
        <w:rPr>
          <w:rFonts w:ascii="Times New Roman" w:hAnsi="Times New Roman"/>
          <w:b w:val="0"/>
          <w:sz w:val="28"/>
          <w:szCs w:val="28"/>
        </w:rPr>
        <w:t>ми, господарськими та іншими зв</w:t>
      </w:r>
      <w:r w:rsidRPr="007550CA">
        <w:rPr>
          <w:rFonts w:ascii="Times New Roman" w:hAnsi="Times New Roman"/>
          <w:b w:val="0"/>
          <w:sz w:val="28"/>
          <w:szCs w:val="28"/>
        </w:rPr>
        <w:t>’язками</w:t>
      </w:r>
      <w:r>
        <w:rPr>
          <w:rFonts w:ascii="Times New Roman" w:hAnsi="Times New Roman"/>
          <w:b w:val="0"/>
          <w:sz w:val="28"/>
          <w:szCs w:val="28"/>
        </w:rPr>
        <w:t xml:space="preserve"> з групою компаній</w:t>
      </w:r>
      <w:r w:rsidR="001F001C">
        <w:rPr>
          <w:rFonts w:ascii="Times New Roman" w:hAnsi="Times New Roman"/>
          <w:b w:val="0"/>
          <w:sz w:val="28"/>
          <w:szCs w:val="28"/>
        </w:rPr>
        <w:t xml:space="preserve"> «АІС» та К</w:t>
      </w:r>
      <w:r w:rsidRPr="007550CA">
        <w:rPr>
          <w:rFonts w:ascii="Times New Roman" w:hAnsi="Times New Roman"/>
          <w:b w:val="0"/>
          <w:sz w:val="28"/>
          <w:szCs w:val="28"/>
        </w:rPr>
        <w:t>орпорацією «АИС», до складу якої входили ТОВ «Авто-</w:t>
      </w:r>
      <w:proofErr w:type="spellStart"/>
      <w:r w:rsidRPr="007550CA">
        <w:rPr>
          <w:rFonts w:ascii="Times New Roman" w:hAnsi="Times New Roman"/>
          <w:b w:val="0"/>
          <w:sz w:val="28"/>
          <w:szCs w:val="28"/>
        </w:rPr>
        <w:t>Холдінг</w:t>
      </w:r>
      <w:proofErr w:type="spellEnd"/>
      <w:r w:rsidRPr="007550CA">
        <w:rPr>
          <w:rFonts w:ascii="Times New Roman" w:hAnsi="Times New Roman"/>
          <w:b w:val="0"/>
          <w:sz w:val="28"/>
          <w:szCs w:val="28"/>
        </w:rPr>
        <w:t xml:space="preserve">», ТОВ «Кременчуцький автоскладальний завод», ТОВ «Інтер-Авто», ТОВ «Автосервіс-Т», що отримували від АТ «УкрСиббанк» грошові кошти </w:t>
      </w:r>
      <w:r w:rsidR="001E34B5">
        <w:rPr>
          <w:rFonts w:ascii="Times New Roman" w:hAnsi="Times New Roman"/>
          <w:b w:val="0"/>
          <w:sz w:val="28"/>
          <w:szCs w:val="28"/>
        </w:rPr>
        <w:t xml:space="preserve">як кредити </w:t>
      </w:r>
      <w:r w:rsidRPr="007550CA">
        <w:rPr>
          <w:rFonts w:ascii="Times New Roman" w:hAnsi="Times New Roman"/>
          <w:b w:val="0"/>
          <w:sz w:val="28"/>
          <w:szCs w:val="28"/>
        </w:rPr>
        <w:t xml:space="preserve">на підставі кредитних договорів про надання </w:t>
      </w:r>
      <w:proofErr w:type="spellStart"/>
      <w:r w:rsidRPr="007550CA">
        <w:rPr>
          <w:rFonts w:ascii="Times New Roman" w:hAnsi="Times New Roman"/>
          <w:b w:val="0"/>
          <w:sz w:val="28"/>
          <w:szCs w:val="28"/>
        </w:rPr>
        <w:t>мультивалютних</w:t>
      </w:r>
      <w:proofErr w:type="spellEnd"/>
      <w:r w:rsidRPr="007550CA">
        <w:rPr>
          <w:rFonts w:ascii="Times New Roman" w:hAnsi="Times New Roman"/>
          <w:b w:val="0"/>
          <w:sz w:val="28"/>
          <w:szCs w:val="28"/>
        </w:rPr>
        <w:t xml:space="preserve"> кредитних ліній від </w:t>
      </w:r>
      <w:r>
        <w:rPr>
          <w:rFonts w:ascii="Times New Roman" w:hAnsi="Times New Roman"/>
          <w:b w:val="0"/>
          <w:sz w:val="28"/>
          <w:szCs w:val="28"/>
        </w:rPr>
        <w:t xml:space="preserve">3 травня 2007 року, </w:t>
      </w:r>
      <w:r w:rsidRPr="007550CA">
        <w:rPr>
          <w:rFonts w:ascii="Times New Roman" w:hAnsi="Times New Roman"/>
          <w:b w:val="0"/>
          <w:sz w:val="28"/>
          <w:szCs w:val="28"/>
        </w:rPr>
        <w:t xml:space="preserve">які </w:t>
      </w:r>
      <w:r w:rsidR="001E34B5">
        <w:rPr>
          <w:rFonts w:ascii="Times New Roman" w:hAnsi="Times New Roman"/>
          <w:b w:val="0"/>
          <w:sz w:val="28"/>
          <w:szCs w:val="28"/>
        </w:rPr>
        <w:t xml:space="preserve">використовувалися, в тому числі, </w:t>
      </w:r>
      <w:r w:rsidRPr="007550CA">
        <w:rPr>
          <w:rFonts w:ascii="Times New Roman" w:hAnsi="Times New Roman"/>
          <w:b w:val="0"/>
          <w:sz w:val="28"/>
          <w:szCs w:val="28"/>
        </w:rPr>
        <w:t>для придбання т</w:t>
      </w:r>
      <w:r w:rsidR="001E34B5">
        <w:rPr>
          <w:rFonts w:ascii="Times New Roman" w:hAnsi="Times New Roman"/>
          <w:b w:val="0"/>
          <w:sz w:val="28"/>
          <w:szCs w:val="28"/>
        </w:rPr>
        <w:t xml:space="preserve">а будівництва </w:t>
      </w:r>
      <w:r>
        <w:rPr>
          <w:rFonts w:ascii="Times New Roman" w:hAnsi="Times New Roman"/>
          <w:b w:val="0"/>
          <w:sz w:val="28"/>
          <w:szCs w:val="28"/>
        </w:rPr>
        <w:t>зазначених об</w:t>
      </w:r>
      <w:r w:rsidRPr="007550CA">
        <w:rPr>
          <w:rFonts w:ascii="Times New Roman" w:hAnsi="Times New Roman"/>
          <w:b w:val="0"/>
          <w:sz w:val="28"/>
          <w:szCs w:val="28"/>
        </w:rPr>
        <w:t>’єктів нерухомості, що були виведен</w:t>
      </w:r>
      <w:r>
        <w:rPr>
          <w:rFonts w:ascii="Times New Roman" w:hAnsi="Times New Roman"/>
          <w:b w:val="0"/>
          <w:sz w:val="28"/>
          <w:szCs w:val="28"/>
        </w:rPr>
        <w:t xml:space="preserve">і </w:t>
      </w:r>
      <w:r w:rsidR="001E34B5">
        <w:rPr>
          <w:rFonts w:ascii="Times New Roman" w:hAnsi="Times New Roman"/>
          <w:b w:val="0"/>
          <w:sz w:val="28"/>
          <w:szCs w:val="28"/>
        </w:rPr>
        <w:t>і</w:t>
      </w:r>
      <w:r>
        <w:rPr>
          <w:rFonts w:ascii="Times New Roman" w:hAnsi="Times New Roman"/>
          <w:b w:val="0"/>
          <w:sz w:val="28"/>
          <w:szCs w:val="28"/>
        </w:rPr>
        <w:t>з власност</w:t>
      </w:r>
      <w:r w:rsidR="001F001C">
        <w:rPr>
          <w:rFonts w:ascii="Times New Roman" w:hAnsi="Times New Roman"/>
          <w:b w:val="0"/>
          <w:sz w:val="28"/>
          <w:szCs w:val="28"/>
        </w:rPr>
        <w:t>і К</w:t>
      </w:r>
      <w:r>
        <w:rPr>
          <w:rFonts w:ascii="Times New Roman" w:hAnsi="Times New Roman"/>
          <w:b w:val="0"/>
          <w:sz w:val="28"/>
          <w:szCs w:val="28"/>
        </w:rPr>
        <w:t xml:space="preserve">орпорації «АИС», </w:t>
      </w:r>
      <w:r w:rsidR="001E34B5">
        <w:rPr>
          <w:rFonts w:ascii="Times New Roman" w:hAnsi="Times New Roman"/>
          <w:b w:val="0"/>
          <w:sz w:val="28"/>
          <w:szCs w:val="28"/>
        </w:rPr>
        <w:t>яка</w:t>
      </w:r>
      <w:r w:rsidRPr="007550CA">
        <w:rPr>
          <w:rFonts w:ascii="Times New Roman" w:hAnsi="Times New Roman"/>
          <w:b w:val="0"/>
          <w:sz w:val="28"/>
          <w:szCs w:val="28"/>
        </w:rPr>
        <w:t xml:space="preserve"> </w:t>
      </w:r>
      <w:r w:rsidR="001E34B5">
        <w:rPr>
          <w:rFonts w:ascii="Times New Roman" w:hAnsi="Times New Roman"/>
          <w:b w:val="0"/>
          <w:sz w:val="28"/>
          <w:szCs w:val="28"/>
        </w:rPr>
        <w:t>забезпечувала</w:t>
      </w:r>
      <w:r>
        <w:rPr>
          <w:rFonts w:ascii="Times New Roman" w:hAnsi="Times New Roman"/>
          <w:b w:val="0"/>
          <w:sz w:val="28"/>
          <w:szCs w:val="28"/>
        </w:rPr>
        <w:t xml:space="preserve"> виконання зобов</w:t>
      </w:r>
      <w:r w:rsidRPr="007550CA">
        <w:rPr>
          <w:rFonts w:ascii="Times New Roman" w:hAnsi="Times New Roman"/>
          <w:b w:val="0"/>
          <w:sz w:val="28"/>
          <w:szCs w:val="28"/>
        </w:rPr>
        <w:t>’язань</w:t>
      </w:r>
      <w:r>
        <w:rPr>
          <w:rFonts w:ascii="Times New Roman" w:hAnsi="Times New Roman"/>
          <w:b w:val="0"/>
          <w:sz w:val="28"/>
          <w:szCs w:val="28"/>
        </w:rPr>
        <w:t xml:space="preserve"> ТОВ «Авто-</w:t>
      </w:r>
      <w:proofErr w:type="spellStart"/>
      <w:r>
        <w:rPr>
          <w:rFonts w:ascii="Times New Roman" w:hAnsi="Times New Roman"/>
          <w:b w:val="0"/>
          <w:sz w:val="28"/>
          <w:szCs w:val="28"/>
        </w:rPr>
        <w:t>Холдінг</w:t>
      </w:r>
      <w:proofErr w:type="spellEnd"/>
      <w:r>
        <w:rPr>
          <w:rFonts w:ascii="Times New Roman" w:hAnsi="Times New Roman"/>
          <w:b w:val="0"/>
          <w:sz w:val="28"/>
          <w:szCs w:val="28"/>
        </w:rPr>
        <w:t xml:space="preserve">», </w:t>
      </w:r>
      <w:r w:rsidR="001E34B5">
        <w:rPr>
          <w:rFonts w:ascii="Times New Roman" w:hAnsi="Times New Roman"/>
          <w:b w:val="0"/>
          <w:sz w:val="28"/>
          <w:szCs w:val="28"/>
        </w:rPr>
        <w:t xml:space="preserve">               </w:t>
      </w:r>
      <w:r w:rsidRPr="007550CA">
        <w:rPr>
          <w:rFonts w:ascii="Times New Roman" w:hAnsi="Times New Roman"/>
          <w:b w:val="0"/>
          <w:sz w:val="28"/>
          <w:szCs w:val="28"/>
        </w:rPr>
        <w:t xml:space="preserve">ТОВ «Кременчуцький автоскладальний завод», ТОВ «Інтер-Авто», </w:t>
      </w:r>
      <w:r w:rsidR="001E34B5">
        <w:rPr>
          <w:rFonts w:ascii="Times New Roman" w:hAnsi="Times New Roman"/>
          <w:b w:val="0"/>
          <w:sz w:val="28"/>
          <w:szCs w:val="28"/>
        </w:rPr>
        <w:t xml:space="preserve">                       </w:t>
      </w:r>
      <w:r w:rsidRPr="007550CA">
        <w:rPr>
          <w:rFonts w:ascii="Times New Roman" w:hAnsi="Times New Roman"/>
          <w:b w:val="0"/>
          <w:sz w:val="28"/>
          <w:szCs w:val="28"/>
        </w:rPr>
        <w:t xml:space="preserve">ТОВ «Автосервіс-Т» перед АТ «УкрСиббанк» за кредитними договорами від </w:t>
      </w:r>
      <w:r>
        <w:rPr>
          <w:rFonts w:ascii="Times New Roman" w:hAnsi="Times New Roman"/>
          <w:b w:val="0"/>
          <w:sz w:val="28"/>
          <w:szCs w:val="28"/>
        </w:rPr>
        <w:t xml:space="preserve">           </w:t>
      </w:r>
      <w:r w:rsidR="001E34B5">
        <w:rPr>
          <w:rFonts w:ascii="Times New Roman" w:hAnsi="Times New Roman"/>
          <w:b w:val="0"/>
          <w:sz w:val="28"/>
          <w:szCs w:val="28"/>
        </w:rPr>
        <w:t xml:space="preserve">             3 травня 2007 року.</w:t>
      </w:r>
      <w:r>
        <w:rPr>
          <w:rFonts w:ascii="Times New Roman" w:hAnsi="Times New Roman"/>
          <w:b w:val="0"/>
          <w:sz w:val="28"/>
          <w:szCs w:val="28"/>
        </w:rPr>
        <w:t xml:space="preserve"> </w:t>
      </w:r>
      <w:r w:rsidR="001E34B5">
        <w:rPr>
          <w:rFonts w:ascii="Times New Roman" w:hAnsi="Times New Roman"/>
          <w:b w:val="0"/>
          <w:sz w:val="28"/>
          <w:szCs w:val="28"/>
        </w:rPr>
        <w:t>П</w:t>
      </w:r>
      <w:r w:rsidRPr="007550CA">
        <w:rPr>
          <w:rFonts w:ascii="Times New Roman" w:hAnsi="Times New Roman"/>
          <w:b w:val="0"/>
          <w:sz w:val="28"/>
          <w:szCs w:val="28"/>
        </w:rPr>
        <w:t xml:space="preserve">ри цьому в результаті вчинення </w:t>
      </w:r>
      <w:r w:rsidR="001E34B5">
        <w:rPr>
          <w:rFonts w:ascii="Times New Roman" w:hAnsi="Times New Roman"/>
          <w:b w:val="0"/>
          <w:sz w:val="28"/>
          <w:szCs w:val="28"/>
        </w:rPr>
        <w:t>низки</w:t>
      </w:r>
      <w:r w:rsidRPr="007550CA">
        <w:rPr>
          <w:rFonts w:ascii="Times New Roman" w:hAnsi="Times New Roman"/>
          <w:b w:val="0"/>
          <w:sz w:val="28"/>
          <w:szCs w:val="28"/>
        </w:rPr>
        <w:t xml:space="preserve"> правочинів</w:t>
      </w:r>
      <w:r>
        <w:rPr>
          <w:rFonts w:ascii="Times New Roman" w:hAnsi="Times New Roman"/>
          <w:b w:val="0"/>
          <w:sz w:val="28"/>
          <w:szCs w:val="28"/>
        </w:rPr>
        <w:t xml:space="preserve"> право власності на вказані об</w:t>
      </w:r>
      <w:r w:rsidRPr="007550CA">
        <w:rPr>
          <w:rFonts w:ascii="Times New Roman" w:hAnsi="Times New Roman"/>
          <w:b w:val="0"/>
          <w:sz w:val="28"/>
          <w:szCs w:val="28"/>
        </w:rPr>
        <w:t>’єкти нерухомого майна та корпоративні права пере</w:t>
      </w:r>
      <w:r>
        <w:rPr>
          <w:rFonts w:ascii="Times New Roman" w:hAnsi="Times New Roman"/>
          <w:b w:val="0"/>
          <w:sz w:val="28"/>
          <w:szCs w:val="28"/>
        </w:rPr>
        <w:t>йшло до різних підприємств, пов</w:t>
      </w:r>
      <w:r w:rsidRPr="007550CA">
        <w:rPr>
          <w:rFonts w:ascii="Times New Roman" w:hAnsi="Times New Roman"/>
          <w:b w:val="0"/>
          <w:sz w:val="28"/>
          <w:szCs w:val="28"/>
        </w:rPr>
        <w:t>’язаних корпоративними, управлінськи</w:t>
      </w:r>
      <w:r>
        <w:rPr>
          <w:rFonts w:ascii="Times New Roman" w:hAnsi="Times New Roman"/>
          <w:b w:val="0"/>
          <w:sz w:val="28"/>
          <w:szCs w:val="28"/>
        </w:rPr>
        <w:t>ми, господарськими та іншими зв</w:t>
      </w:r>
      <w:r w:rsidRPr="007550CA">
        <w:rPr>
          <w:rFonts w:ascii="Times New Roman" w:hAnsi="Times New Roman"/>
          <w:b w:val="0"/>
          <w:sz w:val="28"/>
          <w:szCs w:val="28"/>
        </w:rPr>
        <w:t>’язками</w:t>
      </w:r>
      <w:r>
        <w:rPr>
          <w:rFonts w:ascii="Times New Roman" w:hAnsi="Times New Roman"/>
          <w:b w:val="0"/>
          <w:sz w:val="28"/>
          <w:szCs w:val="28"/>
        </w:rPr>
        <w:t xml:space="preserve"> із групою компаній</w:t>
      </w:r>
      <w:r w:rsidRPr="007550CA">
        <w:rPr>
          <w:rFonts w:ascii="Times New Roman" w:hAnsi="Times New Roman"/>
          <w:b w:val="0"/>
          <w:sz w:val="28"/>
          <w:szCs w:val="28"/>
        </w:rPr>
        <w:t xml:space="preserve"> «АІС», що має відношення до кримінальних правопорушень у </w:t>
      </w:r>
      <w:r w:rsidR="001E34B5">
        <w:rPr>
          <w:rFonts w:ascii="Times New Roman" w:hAnsi="Times New Roman"/>
          <w:b w:val="0"/>
          <w:sz w:val="28"/>
          <w:szCs w:val="28"/>
        </w:rPr>
        <w:t>цьому</w:t>
      </w:r>
      <w:r w:rsidRPr="007550CA">
        <w:rPr>
          <w:rFonts w:ascii="Times New Roman" w:hAnsi="Times New Roman"/>
          <w:b w:val="0"/>
          <w:sz w:val="28"/>
          <w:szCs w:val="28"/>
        </w:rPr>
        <w:t xml:space="preserve"> кримінальному провадженні </w:t>
      </w:r>
      <w:r w:rsidR="001E34B5">
        <w:rPr>
          <w:rFonts w:ascii="Times New Roman" w:hAnsi="Times New Roman"/>
          <w:b w:val="0"/>
          <w:sz w:val="28"/>
          <w:szCs w:val="28"/>
        </w:rPr>
        <w:t>за обвинуваченням</w:t>
      </w:r>
      <w:r w:rsidRPr="007550CA">
        <w:rPr>
          <w:rFonts w:ascii="Times New Roman" w:hAnsi="Times New Roman"/>
          <w:b w:val="0"/>
          <w:sz w:val="28"/>
          <w:szCs w:val="28"/>
        </w:rPr>
        <w:t xml:space="preserve"> </w:t>
      </w:r>
      <w:r w:rsidR="004D6F6E" w:rsidRPr="00E42774">
        <w:rPr>
          <w:rFonts w:ascii="Times New Roman" w:eastAsia="Arial Unicode MS" w:hAnsi="Times New Roman"/>
          <w:b w:val="0"/>
          <w:color w:val="000000"/>
          <w:sz w:val="28"/>
          <w:szCs w:val="28"/>
          <w:lang w:eastAsia="uk-UA" w:bidi="uk-UA"/>
        </w:rPr>
        <w:t>ОСОБА_1</w:t>
      </w:r>
      <w:r>
        <w:rPr>
          <w:rFonts w:ascii="Times New Roman" w:hAnsi="Times New Roman"/>
          <w:b w:val="0"/>
          <w:sz w:val="28"/>
          <w:szCs w:val="28"/>
        </w:rPr>
        <w:t xml:space="preserve"> та </w:t>
      </w:r>
      <w:r w:rsidR="004D6F6E">
        <w:rPr>
          <w:rFonts w:ascii="Times New Roman" w:eastAsia="Arial Unicode MS" w:hAnsi="Times New Roman"/>
          <w:b w:val="0"/>
          <w:color w:val="000000"/>
          <w:sz w:val="28"/>
          <w:szCs w:val="28"/>
          <w:lang w:eastAsia="uk-UA" w:bidi="uk-UA"/>
        </w:rPr>
        <w:t>ОСОБА_2</w:t>
      </w:r>
      <w:r>
        <w:rPr>
          <w:rFonts w:ascii="Times New Roman" w:hAnsi="Times New Roman"/>
          <w:b w:val="0"/>
          <w:sz w:val="28"/>
          <w:szCs w:val="28"/>
        </w:rPr>
        <w:t xml:space="preserve"> </w:t>
      </w:r>
      <w:r w:rsidRPr="007550CA">
        <w:rPr>
          <w:rFonts w:ascii="Times New Roman" w:hAnsi="Times New Roman"/>
          <w:b w:val="0"/>
          <w:sz w:val="28"/>
          <w:szCs w:val="28"/>
        </w:rPr>
        <w:t xml:space="preserve">у вчиненні кримінальних правопорушень, передбачених </w:t>
      </w:r>
      <w:r>
        <w:rPr>
          <w:rFonts w:ascii="Times New Roman" w:hAnsi="Times New Roman"/>
          <w:b w:val="0"/>
          <w:sz w:val="28"/>
          <w:szCs w:val="28"/>
        </w:rPr>
        <w:t xml:space="preserve">частиною п’ятою статті 27, частиною четвертою статті 190, частиною четвертою статті 190 КК України. </w:t>
      </w:r>
    </w:p>
    <w:p w:rsidR="00E351C7" w:rsidRDefault="00E351C7" w:rsidP="00E351C7">
      <w:pPr>
        <w:pStyle w:val="20"/>
        <w:spacing w:after="0"/>
        <w:ind w:firstLine="709"/>
        <w:jc w:val="both"/>
        <w:rPr>
          <w:rFonts w:ascii="Times New Roman" w:hAnsi="Times New Roman"/>
          <w:b w:val="0"/>
          <w:sz w:val="28"/>
          <w:szCs w:val="28"/>
        </w:rPr>
      </w:pPr>
      <w:r w:rsidRPr="007D7683">
        <w:rPr>
          <w:rFonts w:ascii="Times New Roman" w:hAnsi="Times New Roman"/>
          <w:b w:val="0"/>
          <w:sz w:val="28"/>
          <w:szCs w:val="28"/>
        </w:rPr>
        <w:t xml:space="preserve">Крім того, </w:t>
      </w:r>
      <w:r>
        <w:rPr>
          <w:rFonts w:ascii="Times New Roman" w:hAnsi="Times New Roman"/>
          <w:b w:val="0"/>
          <w:sz w:val="28"/>
          <w:szCs w:val="28"/>
        </w:rPr>
        <w:t xml:space="preserve">як </w:t>
      </w:r>
      <w:r w:rsidR="001E34B5">
        <w:rPr>
          <w:rFonts w:ascii="Times New Roman" w:hAnsi="Times New Roman"/>
          <w:b w:val="0"/>
          <w:sz w:val="28"/>
          <w:szCs w:val="28"/>
        </w:rPr>
        <w:t>вказали судді</w:t>
      </w:r>
      <w:r>
        <w:rPr>
          <w:rFonts w:ascii="Times New Roman" w:hAnsi="Times New Roman"/>
          <w:b w:val="0"/>
          <w:sz w:val="28"/>
          <w:szCs w:val="28"/>
        </w:rPr>
        <w:t xml:space="preserve">, </w:t>
      </w:r>
      <w:r w:rsidR="001E34B5">
        <w:rPr>
          <w:rFonts w:ascii="Times New Roman" w:hAnsi="Times New Roman"/>
          <w:b w:val="0"/>
          <w:sz w:val="28"/>
          <w:szCs w:val="28"/>
        </w:rPr>
        <w:t>прокурор</w:t>
      </w:r>
      <w:r w:rsidRPr="007D7683">
        <w:rPr>
          <w:rFonts w:ascii="Times New Roman" w:hAnsi="Times New Roman"/>
          <w:b w:val="0"/>
          <w:sz w:val="28"/>
          <w:szCs w:val="28"/>
        </w:rPr>
        <w:t xml:space="preserve"> </w:t>
      </w:r>
      <w:r w:rsidR="001E34B5">
        <w:rPr>
          <w:rFonts w:ascii="Times New Roman" w:hAnsi="Times New Roman"/>
          <w:b w:val="0"/>
          <w:sz w:val="28"/>
          <w:szCs w:val="28"/>
        </w:rPr>
        <w:t>відповідно</w:t>
      </w:r>
      <w:r w:rsidRPr="007D7683">
        <w:rPr>
          <w:rFonts w:ascii="Times New Roman" w:hAnsi="Times New Roman"/>
          <w:b w:val="0"/>
          <w:sz w:val="28"/>
          <w:szCs w:val="28"/>
        </w:rPr>
        <w:t xml:space="preserve"> до положень </w:t>
      </w:r>
      <w:r>
        <w:rPr>
          <w:rFonts w:ascii="Times New Roman" w:hAnsi="Times New Roman"/>
          <w:b w:val="0"/>
          <w:sz w:val="28"/>
          <w:szCs w:val="28"/>
        </w:rPr>
        <w:t>частини оди</w:t>
      </w:r>
      <w:r w:rsidR="001E34B5">
        <w:rPr>
          <w:rFonts w:ascii="Times New Roman" w:hAnsi="Times New Roman"/>
          <w:b w:val="0"/>
          <w:sz w:val="28"/>
          <w:szCs w:val="28"/>
        </w:rPr>
        <w:t>надцятої статті 170 КПК України довів</w:t>
      </w:r>
      <w:r>
        <w:rPr>
          <w:rFonts w:ascii="Times New Roman" w:hAnsi="Times New Roman"/>
          <w:b w:val="0"/>
          <w:sz w:val="28"/>
          <w:szCs w:val="28"/>
        </w:rPr>
        <w:t xml:space="preserve"> </w:t>
      </w:r>
      <w:r w:rsidRPr="007D7683">
        <w:rPr>
          <w:rFonts w:ascii="Times New Roman" w:hAnsi="Times New Roman"/>
          <w:b w:val="0"/>
          <w:sz w:val="28"/>
          <w:szCs w:val="28"/>
        </w:rPr>
        <w:t>існування загрози відчуження, зм</w:t>
      </w:r>
      <w:r w:rsidR="001E34B5">
        <w:rPr>
          <w:rFonts w:ascii="Times New Roman" w:hAnsi="Times New Roman"/>
          <w:b w:val="0"/>
          <w:sz w:val="28"/>
          <w:szCs w:val="28"/>
        </w:rPr>
        <w:t xml:space="preserve">іни власників </w:t>
      </w:r>
      <w:r>
        <w:rPr>
          <w:rFonts w:ascii="Times New Roman" w:hAnsi="Times New Roman"/>
          <w:b w:val="0"/>
          <w:sz w:val="28"/>
          <w:szCs w:val="28"/>
        </w:rPr>
        <w:t>зазначених об</w:t>
      </w:r>
      <w:r w:rsidRPr="007D7683">
        <w:rPr>
          <w:rFonts w:ascii="Times New Roman" w:hAnsi="Times New Roman"/>
          <w:b w:val="0"/>
          <w:sz w:val="28"/>
          <w:szCs w:val="28"/>
        </w:rPr>
        <w:t xml:space="preserve">’єктів нерухомості та корпоративних прав ТОВ «Кредо </w:t>
      </w:r>
      <w:proofErr w:type="spellStart"/>
      <w:r w:rsidRPr="007D7683">
        <w:rPr>
          <w:rFonts w:ascii="Times New Roman" w:hAnsi="Times New Roman"/>
          <w:b w:val="0"/>
          <w:sz w:val="28"/>
          <w:szCs w:val="28"/>
        </w:rPr>
        <w:t>Солюшнс</w:t>
      </w:r>
      <w:proofErr w:type="spellEnd"/>
      <w:r w:rsidRPr="007D7683">
        <w:rPr>
          <w:rFonts w:ascii="Times New Roman" w:hAnsi="Times New Roman"/>
          <w:b w:val="0"/>
          <w:sz w:val="28"/>
          <w:szCs w:val="28"/>
        </w:rPr>
        <w:t>», ТОВ «</w:t>
      </w:r>
      <w:proofErr w:type="spellStart"/>
      <w:r w:rsidRPr="007D7683">
        <w:rPr>
          <w:rFonts w:ascii="Times New Roman" w:hAnsi="Times New Roman"/>
          <w:b w:val="0"/>
          <w:sz w:val="28"/>
          <w:szCs w:val="28"/>
        </w:rPr>
        <w:t>Легалплейс</w:t>
      </w:r>
      <w:proofErr w:type="spellEnd"/>
      <w:r w:rsidRPr="007D7683">
        <w:rPr>
          <w:rFonts w:ascii="Times New Roman" w:hAnsi="Times New Roman"/>
          <w:b w:val="0"/>
          <w:sz w:val="28"/>
          <w:szCs w:val="28"/>
        </w:rPr>
        <w:t xml:space="preserve">» та ТОВ </w:t>
      </w:r>
      <w:r w:rsidR="001E34B5">
        <w:rPr>
          <w:rFonts w:ascii="Times New Roman" w:hAnsi="Times New Roman"/>
          <w:b w:val="0"/>
          <w:sz w:val="28"/>
          <w:szCs w:val="28"/>
        </w:rPr>
        <w:t>«</w:t>
      </w:r>
      <w:proofErr w:type="spellStart"/>
      <w:r w:rsidR="001E34B5">
        <w:rPr>
          <w:rFonts w:ascii="Times New Roman" w:hAnsi="Times New Roman"/>
          <w:b w:val="0"/>
          <w:sz w:val="28"/>
          <w:szCs w:val="28"/>
        </w:rPr>
        <w:t>Укрбізнес</w:t>
      </w:r>
      <w:proofErr w:type="spellEnd"/>
      <w:r w:rsidR="001E34B5">
        <w:rPr>
          <w:rFonts w:ascii="Times New Roman" w:hAnsi="Times New Roman"/>
          <w:b w:val="0"/>
          <w:sz w:val="28"/>
          <w:szCs w:val="28"/>
        </w:rPr>
        <w:t xml:space="preserve"> ЛТД», а також загрози</w:t>
      </w:r>
      <w:r w:rsidRPr="007D7683">
        <w:rPr>
          <w:rFonts w:ascii="Times New Roman" w:hAnsi="Times New Roman"/>
          <w:b w:val="0"/>
          <w:sz w:val="28"/>
          <w:szCs w:val="28"/>
        </w:rPr>
        <w:t xml:space="preserve"> їх знищення, приховування або передач</w:t>
      </w:r>
      <w:r>
        <w:rPr>
          <w:rFonts w:ascii="Times New Roman" w:hAnsi="Times New Roman"/>
          <w:b w:val="0"/>
          <w:sz w:val="28"/>
          <w:szCs w:val="28"/>
        </w:rPr>
        <w:t>і</w:t>
      </w:r>
      <w:r w:rsidRPr="007D7683">
        <w:rPr>
          <w:rFonts w:ascii="Times New Roman" w:hAnsi="Times New Roman"/>
          <w:b w:val="0"/>
          <w:sz w:val="28"/>
          <w:szCs w:val="28"/>
        </w:rPr>
        <w:t>, що свідчить про існування обґрунтованих підстав для застосування заборони відчуження, користування та розпорядження таким майном.</w:t>
      </w:r>
    </w:p>
    <w:p w:rsidR="00E351C7" w:rsidRDefault="001E34B5" w:rsidP="00E351C7">
      <w:pPr>
        <w:pStyle w:val="20"/>
        <w:spacing w:after="0"/>
        <w:ind w:firstLine="709"/>
        <w:jc w:val="both"/>
        <w:rPr>
          <w:rFonts w:ascii="Times New Roman" w:hAnsi="Times New Roman"/>
          <w:b w:val="0"/>
          <w:sz w:val="28"/>
          <w:szCs w:val="28"/>
        </w:rPr>
      </w:pPr>
      <w:r>
        <w:rPr>
          <w:rFonts w:ascii="Times New Roman" w:hAnsi="Times New Roman"/>
          <w:b w:val="0"/>
          <w:sz w:val="28"/>
          <w:szCs w:val="28"/>
        </w:rPr>
        <w:t>Із</w:t>
      </w:r>
      <w:r w:rsidR="00E351C7" w:rsidRPr="00E51A5A">
        <w:rPr>
          <w:rFonts w:ascii="Times New Roman" w:hAnsi="Times New Roman"/>
          <w:b w:val="0"/>
          <w:sz w:val="28"/>
          <w:szCs w:val="28"/>
        </w:rPr>
        <w:t xml:space="preserve"> матеріалів перевірки встановлено, що </w:t>
      </w:r>
      <w:r w:rsidR="00E351C7">
        <w:rPr>
          <w:rFonts w:ascii="Times New Roman" w:hAnsi="Times New Roman"/>
          <w:b w:val="0"/>
          <w:sz w:val="28"/>
          <w:szCs w:val="28"/>
        </w:rPr>
        <w:t>7 квітня 2020 рок</w:t>
      </w:r>
      <w:r w:rsidR="001F001C">
        <w:rPr>
          <w:rFonts w:ascii="Times New Roman" w:hAnsi="Times New Roman"/>
          <w:b w:val="0"/>
          <w:sz w:val="28"/>
          <w:szCs w:val="28"/>
        </w:rPr>
        <w:t xml:space="preserve">у (час звернення до суду – </w:t>
      </w:r>
      <w:r>
        <w:rPr>
          <w:rFonts w:ascii="Times New Roman" w:hAnsi="Times New Roman"/>
          <w:b w:val="0"/>
          <w:sz w:val="28"/>
          <w:szCs w:val="28"/>
        </w:rPr>
        <w:t>16 год 57 хв</w:t>
      </w:r>
      <w:r w:rsidR="00E351C7">
        <w:rPr>
          <w:rFonts w:ascii="Times New Roman" w:hAnsi="Times New Roman"/>
          <w:b w:val="0"/>
          <w:sz w:val="28"/>
          <w:szCs w:val="28"/>
        </w:rPr>
        <w:t xml:space="preserve">) представник </w:t>
      </w:r>
      <w:r w:rsidR="00E351C7" w:rsidRPr="00E51A5A">
        <w:rPr>
          <w:rFonts w:ascii="Times New Roman" w:hAnsi="Times New Roman"/>
          <w:b w:val="0"/>
          <w:sz w:val="28"/>
          <w:szCs w:val="28"/>
        </w:rPr>
        <w:t>ПП «Сервіс-Транс»</w:t>
      </w:r>
      <w:r w:rsidR="00E351C7">
        <w:rPr>
          <w:rFonts w:ascii="Times New Roman" w:hAnsi="Times New Roman"/>
          <w:b w:val="0"/>
          <w:sz w:val="28"/>
          <w:szCs w:val="28"/>
        </w:rPr>
        <w:t xml:space="preserve"> – адвокат </w:t>
      </w:r>
      <w:r w:rsidR="004D6F6E">
        <w:rPr>
          <w:rFonts w:ascii="Times New Roman" w:eastAsia="Arial Unicode MS" w:hAnsi="Times New Roman"/>
          <w:b w:val="0"/>
          <w:color w:val="000000"/>
          <w:sz w:val="28"/>
          <w:szCs w:val="28"/>
          <w:lang w:eastAsia="uk-UA" w:bidi="uk-UA"/>
        </w:rPr>
        <w:t>ОСОБА_5</w:t>
      </w:r>
      <w:r w:rsidR="00E351C7">
        <w:rPr>
          <w:rFonts w:ascii="Times New Roman" w:hAnsi="Times New Roman"/>
          <w:b w:val="0"/>
          <w:sz w:val="28"/>
          <w:szCs w:val="28"/>
        </w:rPr>
        <w:t xml:space="preserve"> звернувся до Дніпровського районного суду міста Києва </w:t>
      </w:r>
      <w:r>
        <w:rPr>
          <w:rFonts w:ascii="Times New Roman" w:hAnsi="Times New Roman"/>
          <w:b w:val="0"/>
          <w:sz w:val="28"/>
          <w:szCs w:val="28"/>
        </w:rPr>
        <w:t>і</w:t>
      </w:r>
      <w:r w:rsidR="00E351C7">
        <w:rPr>
          <w:rFonts w:ascii="Times New Roman" w:hAnsi="Times New Roman"/>
          <w:b w:val="0"/>
          <w:sz w:val="28"/>
          <w:szCs w:val="28"/>
        </w:rPr>
        <w:t xml:space="preserve">з клопотанням про залучення до кримінального провадження </w:t>
      </w:r>
      <w:r w:rsidR="00E351C7" w:rsidRPr="00E51A5A">
        <w:rPr>
          <w:rFonts w:ascii="Times New Roman" w:hAnsi="Times New Roman"/>
          <w:b w:val="0"/>
          <w:sz w:val="28"/>
          <w:szCs w:val="28"/>
        </w:rPr>
        <w:t xml:space="preserve">№ </w:t>
      </w:r>
      <w:r w:rsidR="004D6F6E" w:rsidRPr="004D6F6E">
        <w:rPr>
          <w:rFonts w:ascii="Times New Roman" w:hAnsi="Times New Roman"/>
          <w:b w:val="0"/>
          <w:sz w:val="28"/>
          <w:szCs w:val="28"/>
        </w:rPr>
        <w:t>_____________</w:t>
      </w:r>
      <w:r w:rsidR="00E351C7">
        <w:rPr>
          <w:rFonts w:ascii="Times New Roman" w:hAnsi="Times New Roman"/>
          <w:b w:val="0"/>
          <w:sz w:val="28"/>
          <w:szCs w:val="28"/>
        </w:rPr>
        <w:t xml:space="preserve"> ПП </w:t>
      </w:r>
      <w:r w:rsidR="00E351C7" w:rsidRPr="00E51A5A">
        <w:rPr>
          <w:rFonts w:ascii="Times New Roman" w:hAnsi="Times New Roman"/>
          <w:b w:val="0"/>
          <w:sz w:val="28"/>
          <w:szCs w:val="28"/>
        </w:rPr>
        <w:t>«Сервіс-Транс»</w:t>
      </w:r>
      <w:r w:rsidR="00E351C7">
        <w:rPr>
          <w:rFonts w:ascii="Times New Roman" w:hAnsi="Times New Roman"/>
          <w:b w:val="0"/>
          <w:sz w:val="28"/>
          <w:szCs w:val="28"/>
        </w:rPr>
        <w:t xml:space="preserve"> як третьої особи, щодо майна якої вирішується питання про арешт, а також </w:t>
      </w:r>
      <w:r>
        <w:rPr>
          <w:rFonts w:ascii="Times New Roman" w:hAnsi="Times New Roman"/>
          <w:b w:val="0"/>
          <w:sz w:val="28"/>
          <w:szCs w:val="28"/>
        </w:rPr>
        <w:t>і</w:t>
      </w:r>
      <w:r w:rsidR="00E351C7">
        <w:rPr>
          <w:rFonts w:ascii="Times New Roman" w:hAnsi="Times New Roman"/>
          <w:b w:val="0"/>
          <w:sz w:val="28"/>
          <w:szCs w:val="28"/>
        </w:rPr>
        <w:t xml:space="preserve">з проханням повідомити адвоката </w:t>
      </w:r>
      <w:r w:rsidR="004D6F6E">
        <w:rPr>
          <w:rFonts w:ascii="Times New Roman" w:eastAsia="Arial Unicode MS" w:hAnsi="Times New Roman"/>
          <w:b w:val="0"/>
          <w:color w:val="000000"/>
          <w:sz w:val="28"/>
          <w:szCs w:val="28"/>
          <w:lang w:eastAsia="uk-UA" w:bidi="uk-UA"/>
        </w:rPr>
        <w:t>ОСОБА_5</w:t>
      </w:r>
      <w:r w:rsidR="00E351C7">
        <w:rPr>
          <w:rFonts w:ascii="Times New Roman" w:hAnsi="Times New Roman"/>
          <w:b w:val="0"/>
          <w:sz w:val="28"/>
          <w:szCs w:val="28"/>
        </w:rPr>
        <w:t xml:space="preserve"> про дату, час та місце розгляду кримінального провадження.</w:t>
      </w:r>
    </w:p>
    <w:p w:rsidR="00E351C7" w:rsidRDefault="00E351C7" w:rsidP="00E351C7">
      <w:pPr>
        <w:pStyle w:val="20"/>
        <w:spacing w:after="0"/>
        <w:ind w:firstLine="709"/>
        <w:jc w:val="both"/>
        <w:rPr>
          <w:rFonts w:ascii="Times New Roman" w:hAnsi="Times New Roman"/>
          <w:b w:val="0"/>
          <w:sz w:val="28"/>
          <w:szCs w:val="28"/>
        </w:rPr>
      </w:pPr>
      <w:r>
        <w:rPr>
          <w:rFonts w:ascii="Times New Roman" w:hAnsi="Times New Roman"/>
          <w:b w:val="0"/>
          <w:sz w:val="28"/>
          <w:szCs w:val="28"/>
        </w:rPr>
        <w:t>Листом Дніпровського районного суду міста Києва від 9 квітня 2020 року (</w:t>
      </w:r>
      <w:proofErr w:type="spellStart"/>
      <w:r>
        <w:rPr>
          <w:rFonts w:ascii="Times New Roman" w:hAnsi="Times New Roman"/>
          <w:b w:val="0"/>
          <w:sz w:val="28"/>
          <w:szCs w:val="28"/>
        </w:rPr>
        <w:t>вих</w:t>
      </w:r>
      <w:proofErr w:type="spellEnd"/>
      <w:r>
        <w:rPr>
          <w:rFonts w:ascii="Times New Roman" w:hAnsi="Times New Roman"/>
          <w:b w:val="0"/>
          <w:sz w:val="28"/>
          <w:szCs w:val="28"/>
        </w:rPr>
        <w:t>. № 757/28806/18-к/5824/2020</w:t>
      </w:r>
      <w:r w:rsidR="001E34B5">
        <w:rPr>
          <w:rFonts w:ascii="Times New Roman" w:hAnsi="Times New Roman"/>
          <w:b w:val="0"/>
          <w:sz w:val="28"/>
          <w:szCs w:val="28"/>
        </w:rPr>
        <w:t>) за підписом головуючого</w:t>
      </w:r>
      <w:r>
        <w:rPr>
          <w:rFonts w:ascii="Times New Roman" w:hAnsi="Times New Roman"/>
          <w:b w:val="0"/>
          <w:sz w:val="28"/>
          <w:szCs w:val="28"/>
        </w:rPr>
        <w:t xml:space="preserve"> судді                    </w:t>
      </w:r>
      <w:r w:rsidR="001E34B5">
        <w:rPr>
          <w:rFonts w:ascii="Times New Roman" w:hAnsi="Times New Roman"/>
          <w:b w:val="0"/>
          <w:sz w:val="28"/>
          <w:szCs w:val="28"/>
        </w:rPr>
        <w:t>Марченко М.В.</w:t>
      </w:r>
      <w:r>
        <w:rPr>
          <w:rFonts w:ascii="Times New Roman" w:hAnsi="Times New Roman"/>
          <w:b w:val="0"/>
          <w:sz w:val="28"/>
          <w:szCs w:val="28"/>
        </w:rPr>
        <w:t xml:space="preserve"> адвоката </w:t>
      </w:r>
      <w:proofErr w:type="spellStart"/>
      <w:r>
        <w:rPr>
          <w:rFonts w:ascii="Times New Roman" w:hAnsi="Times New Roman"/>
          <w:b w:val="0"/>
          <w:sz w:val="28"/>
          <w:szCs w:val="28"/>
        </w:rPr>
        <w:t>Осипчук</w:t>
      </w:r>
      <w:proofErr w:type="spellEnd"/>
      <w:r>
        <w:rPr>
          <w:rFonts w:ascii="Times New Roman" w:hAnsi="Times New Roman"/>
          <w:b w:val="0"/>
          <w:sz w:val="28"/>
          <w:szCs w:val="28"/>
        </w:rPr>
        <w:t xml:space="preserve"> Н.О. повідомлено, що в </w:t>
      </w:r>
      <w:r w:rsidR="001E34B5">
        <w:rPr>
          <w:rFonts w:ascii="Times New Roman" w:hAnsi="Times New Roman"/>
          <w:b w:val="0"/>
          <w:sz w:val="28"/>
          <w:szCs w:val="28"/>
        </w:rPr>
        <w:t>межах</w:t>
      </w:r>
      <w:r>
        <w:rPr>
          <w:rFonts w:ascii="Times New Roman" w:hAnsi="Times New Roman"/>
          <w:b w:val="0"/>
          <w:sz w:val="28"/>
          <w:szCs w:val="28"/>
        </w:rPr>
        <w:t xml:space="preserve"> кримінального провадження </w:t>
      </w:r>
      <w:r w:rsidRPr="00E33FB6">
        <w:rPr>
          <w:rFonts w:ascii="Times New Roman" w:hAnsi="Times New Roman"/>
          <w:b w:val="0"/>
          <w:sz w:val="28"/>
          <w:szCs w:val="28"/>
        </w:rPr>
        <w:t xml:space="preserve">№ </w:t>
      </w:r>
      <w:r w:rsidR="004D6F6E" w:rsidRPr="004D6F6E">
        <w:rPr>
          <w:rFonts w:ascii="Times New Roman" w:hAnsi="Times New Roman"/>
          <w:b w:val="0"/>
          <w:sz w:val="28"/>
          <w:szCs w:val="28"/>
          <w:lang w:val="ru-RU"/>
        </w:rPr>
        <w:t>___________</w:t>
      </w:r>
      <w:r>
        <w:rPr>
          <w:rFonts w:ascii="Times New Roman" w:hAnsi="Times New Roman"/>
          <w:b w:val="0"/>
          <w:sz w:val="28"/>
          <w:szCs w:val="28"/>
        </w:rPr>
        <w:t xml:space="preserve"> проведено підготовче судове засідання, </w:t>
      </w:r>
      <w:r w:rsidR="00A66156">
        <w:rPr>
          <w:rFonts w:ascii="Times New Roman" w:hAnsi="Times New Roman"/>
          <w:b w:val="0"/>
          <w:sz w:val="28"/>
          <w:szCs w:val="28"/>
        </w:rPr>
        <w:t xml:space="preserve">під час якого розглянуто, в тому числі, </w:t>
      </w:r>
      <w:r>
        <w:rPr>
          <w:rFonts w:ascii="Times New Roman" w:hAnsi="Times New Roman"/>
          <w:b w:val="0"/>
          <w:sz w:val="28"/>
          <w:szCs w:val="28"/>
        </w:rPr>
        <w:t>клопотання прокурора про арешт майна, яке судом задоволено,</w:t>
      </w:r>
      <w:r w:rsidR="00A66156">
        <w:rPr>
          <w:rFonts w:ascii="Times New Roman" w:hAnsi="Times New Roman"/>
          <w:b w:val="0"/>
          <w:sz w:val="28"/>
          <w:szCs w:val="28"/>
        </w:rPr>
        <w:t xml:space="preserve"> та </w:t>
      </w:r>
      <w:r>
        <w:rPr>
          <w:rFonts w:ascii="Times New Roman" w:hAnsi="Times New Roman"/>
          <w:b w:val="0"/>
          <w:sz w:val="28"/>
          <w:szCs w:val="28"/>
        </w:rPr>
        <w:t>постановлено відповідну ухвалу від</w:t>
      </w:r>
      <w:r w:rsidR="00A66156">
        <w:rPr>
          <w:rFonts w:ascii="Times New Roman" w:hAnsi="Times New Roman"/>
          <w:b w:val="0"/>
          <w:sz w:val="28"/>
          <w:szCs w:val="28"/>
        </w:rPr>
        <w:t xml:space="preserve"> </w:t>
      </w:r>
      <w:r>
        <w:rPr>
          <w:rFonts w:ascii="Times New Roman" w:hAnsi="Times New Roman"/>
          <w:b w:val="0"/>
          <w:sz w:val="28"/>
          <w:szCs w:val="28"/>
        </w:rPr>
        <w:t xml:space="preserve">7 квітня 2020 року, </w:t>
      </w:r>
      <w:r w:rsidR="00A66156">
        <w:rPr>
          <w:rFonts w:ascii="Times New Roman" w:hAnsi="Times New Roman"/>
          <w:b w:val="0"/>
          <w:sz w:val="28"/>
          <w:szCs w:val="28"/>
        </w:rPr>
        <w:t>копія якої може бути отримана представником у</w:t>
      </w:r>
      <w:r>
        <w:rPr>
          <w:rFonts w:ascii="Times New Roman" w:hAnsi="Times New Roman"/>
          <w:b w:val="0"/>
          <w:sz w:val="28"/>
          <w:szCs w:val="28"/>
        </w:rPr>
        <w:t xml:space="preserve"> порядку, встановленому КПК України. </w:t>
      </w:r>
    </w:p>
    <w:p w:rsidR="00E351C7" w:rsidRPr="004A4542" w:rsidRDefault="00A66156" w:rsidP="00E351C7">
      <w:pPr>
        <w:pStyle w:val="20"/>
        <w:spacing w:after="0"/>
        <w:ind w:firstLine="709"/>
        <w:jc w:val="both"/>
        <w:rPr>
          <w:rFonts w:ascii="Times New Roman" w:hAnsi="Times New Roman"/>
          <w:b w:val="0"/>
          <w:sz w:val="28"/>
          <w:szCs w:val="28"/>
        </w:rPr>
      </w:pPr>
      <w:r>
        <w:rPr>
          <w:rFonts w:ascii="Times New Roman" w:hAnsi="Times New Roman"/>
          <w:b w:val="0"/>
          <w:sz w:val="28"/>
          <w:szCs w:val="28"/>
        </w:rPr>
        <w:t xml:space="preserve">У подальшому, 9 квітня 2020 року, </w:t>
      </w:r>
      <w:r w:rsidR="00E351C7" w:rsidRPr="00C35857">
        <w:rPr>
          <w:rFonts w:ascii="Times New Roman" w:hAnsi="Times New Roman"/>
          <w:b w:val="0"/>
          <w:sz w:val="28"/>
          <w:szCs w:val="28"/>
        </w:rPr>
        <w:t xml:space="preserve">представник ПП «Сервіс-Транс» </w:t>
      </w:r>
      <w:r w:rsidR="00E351C7">
        <w:rPr>
          <w:rFonts w:ascii="Times New Roman" w:hAnsi="Times New Roman"/>
          <w:b w:val="0"/>
          <w:sz w:val="28"/>
          <w:szCs w:val="28"/>
        </w:rPr>
        <w:t>–</w:t>
      </w:r>
      <w:r w:rsidR="00E351C7" w:rsidRPr="00C35857">
        <w:rPr>
          <w:rFonts w:ascii="Times New Roman" w:hAnsi="Times New Roman"/>
          <w:b w:val="0"/>
          <w:sz w:val="28"/>
          <w:szCs w:val="28"/>
        </w:rPr>
        <w:t xml:space="preserve"> адвокат </w:t>
      </w:r>
      <w:r w:rsidR="004D6F6E">
        <w:rPr>
          <w:rFonts w:ascii="Times New Roman" w:eastAsia="Arial Unicode MS" w:hAnsi="Times New Roman"/>
          <w:b w:val="0"/>
          <w:color w:val="000000"/>
          <w:sz w:val="28"/>
          <w:szCs w:val="28"/>
          <w:lang w:eastAsia="uk-UA" w:bidi="uk-UA"/>
        </w:rPr>
        <w:t>ОСОБА_5</w:t>
      </w:r>
      <w:r w:rsidR="00E351C7" w:rsidRPr="00C35857">
        <w:rPr>
          <w:rFonts w:ascii="Times New Roman" w:hAnsi="Times New Roman"/>
          <w:b w:val="0"/>
          <w:sz w:val="28"/>
          <w:szCs w:val="28"/>
        </w:rPr>
        <w:t xml:space="preserve"> </w:t>
      </w:r>
      <w:r>
        <w:rPr>
          <w:rFonts w:ascii="Times New Roman" w:hAnsi="Times New Roman"/>
          <w:b w:val="0"/>
          <w:sz w:val="28"/>
          <w:szCs w:val="28"/>
        </w:rPr>
        <w:t xml:space="preserve">повторно </w:t>
      </w:r>
      <w:r w:rsidR="00E351C7">
        <w:rPr>
          <w:rFonts w:ascii="Times New Roman" w:hAnsi="Times New Roman"/>
          <w:b w:val="0"/>
          <w:sz w:val="28"/>
          <w:szCs w:val="28"/>
        </w:rPr>
        <w:t>подав через систему «Електронний суд» до Дніпровського районного суду міста Києва</w:t>
      </w:r>
      <w:r>
        <w:rPr>
          <w:rFonts w:ascii="Times New Roman" w:hAnsi="Times New Roman"/>
          <w:b w:val="0"/>
          <w:sz w:val="28"/>
          <w:szCs w:val="28"/>
        </w:rPr>
        <w:t xml:space="preserve"> клопотання</w:t>
      </w:r>
      <w:r w:rsidR="00E351C7">
        <w:rPr>
          <w:rFonts w:ascii="Times New Roman" w:hAnsi="Times New Roman"/>
          <w:b w:val="0"/>
          <w:sz w:val="28"/>
          <w:szCs w:val="28"/>
        </w:rPr>
        <w:t>, яке зареєстро</w:t>
      </w:r>
      <w:r>
        <w:rPr>
          <w:rFonts w:ascii="Times New Roman" w:hAnsi="Times New Roman"/>
          <w:b w:val="0"/>
          <w:sz w:val="28"/>
          <w:szCs w:val="28"/>
        </w:rPr>
        <w:t xml:space="preserve">вано судом </w:t>
      </w:r>
      <w:r w:rsidR="00E351C7">
        <w:rPr>
          <w:rFonts w:ascii="Times New Roman" w:hAnsi="Times New Roman"/>
          <w:b w:val="0"/>
          <w:sz w:val="28"/>
          <w:szCs w:val="28"/>
        </w:rPr>
        <w:t xml:space="preserve">10 квітня 2020 року </w:t>
      </w:r>
      <w:r w:rsidR="001F001C">
        <w:rPr>
          <w:rFonts w:ascii="Times New Roman" w:hAnsi="Times New Roman"/>
          <w:b w:val="0"/>
          <w:sz w:val="28"/>
          <w:szCs w:val="28"/>
        </w:rPr>
        <w:t xml:space="preserve">за </w:t>
      </w:r>
      <w:proofErr w:type="spellStart"/>
      <w:r w:rsidR="00E351C7">
        <w:rPr>
          <w:rFonts w:ascii="Times New Roman" w:hAnsi="Times New Roman"/>
          <w:b w:val="0"/>
          <w:sz w:val="28"/>
          <w:szCs w:val="28"/>
        </w:rPr>
        <w:t>вх</w:t>
      </w:r>
      <w:proofErr w:type="spellEnd"/>
      <w:r w:rsidR="00E351C7">
        <w:rPr>
          <w:rFonts w:ascii="Times New Roman" w:hAnsi="Times New Roman"/>
          <w:b w:val="0"/>
          <w:sz w:val="28"/>
          <w:szCs w:val="28"/>
        </w:rPr>
        <w:t xml:space="preserve">. № 23635, про </w:t>
      </w:r>
      <w:r w:rsidR="00E351C7" w:rsidRPr="007F59AC">
        <w:rPr>
          <w:rFonts w:ascii="Times New Roman" w:hAnsi="Times New Roman"/>
          <w:b w:val="0"/>
          <w:sz w:val="28"/>
          <w:szCs w:val="28"/>
        </w:rPr>
        <w:t xml:space="preserve">залучення до кримінального </w:t>
      </w:r>
      <w:r w:rsidR="00E351C7" w:rsidRPr="007F59AC">
        <w:rPr>
          <w:rFonts w:ascii="Times New Roman" w:hAnsi="Times New Roman"/>
          <w:b w:val="0"/>
          <w:sz w:val="28"/>
          <w:szCs w:val="28"/>
        </w:rPr>
        <w:lastRenderedPageBreak/>
        <w:t xml:space="preserve">провадження № </w:t>
      </w:r>
      <w:r w:rsidR="004D6F6E" w:rsidRPr="004D6F6E">
        <w:rPr>
          <w:rFonts w:ascii="Times New Roman" w:hAnsi="Times New Roman"/>
          <w:b w:val="0"/>
          <w:sz w:val="28"/>
          <w:szCs w:val="28"/>
        </w:rPr>
        <w:t>______________</w:t>
      </w:r>
      <w:r>
        <w:rPr>
          <w:rFonts w:ascii="Times New Roman" w:hAnsi="Times New Roman"/>
          <w:b w:val="0"/>
          <w:sz w:val="28"/>
          <w:szCs w:val="28"/>
        </w:rPr>
        <w:t xml:space="preserve"> ПП «Сервіс-Транс»</w:t>
      </w:r>
      <w:r w:rsidR="00E351C7" w:rsidRPr="007F59AC">
        <w:rPr>
          <w:rFonts w:ascii="Times New Roman" w:hAnsi="Times New Roman"/>
          <w:b w:val="0"/>
          <w:sz w:val="28"/>
          <w:szCs w:val="28"/>
        </w:rPr>
        <w:t xml:space="preserve"> як третьої особи, щодо майна якої вирішується питання про арешт, а також </w:t>
      </w:r>
      <w:r>
        <w:rPr>
          <w:rFonts w:ascii="Times New Roman" w:hAnsi="Times New Roman"/>
          <w:b w:val="0"/>
          <w:sz w:val="28"/>
          <w:szCs w:val="28"/>
        </w:rPr>
        <w:t>і</w:t>
      </w:r>
      <w:r w:rsidR="00E351C7" w:rsidRPr="007F59AC">
        <w:rPr>
          <w:rFonts w:ascii="Times New Roman" w:hAnsi="Times New Roman"/>
          <w:b w:val="0"/>
          <w:sz w:val="28"/>
          <w:szCs w:val="28"/>
        </w:rPr>
        <w:t xml:space="preserve">з проханням повідомити адвоката </w:t>
      </w:r>
      <w:r w:rsidR="004D6F6E">
        <w:rPr>
          <w:rFonts w:ascii="Times New Roman" w:eastAsia="Arial Unicode MS" w:hAnsi="Times New Roman"/>
          <w:b w:val="0"/>
          <w:color w:val="000000"/>
          <w:sz w:val="28"/>
          <w:szCs w:val="28"/>
          <w:lang w:eastAsia="uk-UA" w:bidi="uk-UA"/>
        </w:rPr>
        <w:t>ОСОБА_5</w:t>
      </w:r>
      <w:r w:rsidR="00E351C7" w:rsidRPr="007F59AC">
        <w:rPr>
          <w:rFonts w:ascii="Times New Roman" w:hAnsi="Times New Roman"/>
          <w:b w:val="0"/>
          <w:sz w:val="28"/>
          <w:szCs w:val="28"/>
        </w:rPr>
        <w:t xml:space="preserve"> про дату, час та місце розгляду кримінального провадження.</w:t>
      </w:r>
    </w:p>
    <w:p w:rsidR="00E351C7" w:rsidRPr="007F59AC" w:rsidRDefault="00E351C7" w:rsidP="00E351C7">
      <w:pPr>
        <w:pStyle w:val="20"/>
        <w:spacing w:after="0"/>
        <w:ind w:firstLine="709"/>
        <w:jc w:val="both"/>
        <w:rPr>
          <w:rFonts w:ascii="Times New Roman" w:hAnsi="Times New Roman"/>
          <w:b w:val="0"/>
          <w:sz w:val="28"/>
          <w:szCs w:val="28"/>
        </w:rPr>
      </w:pPr>
      <w:r w:rsidRPr="007F59AC">
        <w:rPr>
          <w:rFonts w:ascii="Times New Roman" w:hAnsi="Times New Roman"/>
          <w:b w:val="0"/>
          <w:sz w:val="28"/>
          <w:szCs w:val="28"/>
        </w:rPr>
        <w:t xml:space="preserve">Листом </w:t>
      </w:r>
      <w:r>
        <w:rPr>
          <w:rFonts w:ascii="Times New Roman" w:hAnsi="Times New Roman"/>
          <w:b w:val="0"/>
          <w:sz w:val="28"/>
          <w:szCs w:val="28"/>
        </w:rPr>
        <w:t>Дніпровського районного суду міста Києва</w:t>
      </w:r>
      <w:r w:rsidRPr="007F59AC">
        <w:rPr>
          <w:rFonts w:ascii="Times New Roman" w:hAnsi="Times New Roman"/>
          <w:b w:val="0"/>
          <w:sz w:val="28"/>
          <w:szCs w:val="28"/>
        </w:rPr>
        <w:t xml:space="preserve"> від </w:t>
      </w:r>
      <w:r>
        <w:rPr>
          <w:rFonts w:ascii="Times New Roman" w:hAnsi="Times New Roman"/>
          <w:b w:val="0"/>
          <w:sz w:val="28"/>
          <w:szCs w:val="28"/>
        </w:rPr>
        <w:t>13</w:t>
      </w:r>
      <w:r w:rsidRPr="007F59AC">
        <w:rPr>
          <w:rFonts w:ascii="Times New Roman" w:hAnsi="Times New Roman"/>
          <w:b w:val="0"/>
          <w:sz w:val="28"/>
          <w:szCs w:val="28"/>
        </w:rPr>
        <w:t xml:space="preserve"> квітня </w:t>
      </w:r>
      <w:r w:rsidR="00A66156">
        <w:rPr>
          <w:rFonts w:ascii="Times New Roman" w:hAnsi="Times New Roman"/>
          <w:b w:val="0"/>
          <w:sz w:val="28"/>
          <w:szCs w:val="28"/>
        </w:rPr>
        <w:t xml:space="preserve">                  </w:t>
      </w:r>
      <w:r w:rsidRPr="007F59AC">
        <w:rPr>
          <w:rFonts w:ascii="Times New Roman" w:hAnsi="Times New Roman"/>
          <w:b w:val="0"/>
          <w:sz w:val="28"/>
          <w:szCs w:val="28"/>
        </w:rPr>
        <w:t>2020 року</w:t>
      </w:r>
      <w:r>
        <w:rPr>
          <w:rFonts w:ascii="Times New Roman" w:hAnsi="Times New Roman"/>
          <w:b w:val="0"/>
          <w:sz w:val="28"/>
          <w:szCs w:val="28"/>
        </w:rPr>
        <w:t xml:space="preserve"> (</w:t>
      </w:r>
      <w:proofErr w:type="spellStart"/>
      <w:r>
        <w:rPr>
          <w:rFonts w:ascii="Times New Roman" w:hAnsi="Times New Roman"/>
          <w:b w:val="0"/>
          <w:sz w:val="28"/>
          <w:szCs w:val="28"/>
        </w:rPr>
        <w:t>вих</w:t>
      </w:r>
      <w:proofErr w:type="spellEnd"/>
      <w:r>
        <w:rPr>
          <w:rFonts w:ascii="Times New Roman" w:hAnsi="Times New Roman"/>
          <w:b w:val="0"/>
          <w:sz w:val="28"/>
          <w:szCs w:val="28"/>
        </w:rPr>
        <w:t xml:space="preserve">. </w:t>
      </w:r>
      <w:r w:rsidRPr="007F59AC">
        <w:rPr>
          <w:rFonts w:ascii="Times New Roman" w:hAnsi="Times New Roman"/>
          <w:b w:val="0"/>
          <w:sz w:val="28"/>
          <w:szCs w:val="28"/>
        </w:rPr>
        <w:t>№ 757/28806/18-к/</w:t>
      </w:r>
      <w:r>
        <w:rPr>
          <w:rFonts w:ascii="Times New Roman" w:hAnsi="Times New Roman"/>
          <w:b w:val="0"/>
          <w:sz w:val="28"/>
          <w:szCs w:val="28"/>
        </w:rPr>
        <w:t>6972</w:t>
      </w:r>
      <w:r w:rsidRPr="007F59AC">
        <w:rPr>
          <w:rFonts w:ascii="Times New Roman" w:hAnsi="Times New Roman"/>
          <w:b w:val="0"/>
          <w:sz w:val="28"/>
          <w:szCs w:val="28"/>
        </w:rPr>
        <w:t>/2020</w:t>
      </w:r>
      <w:r w:rsidR="00A66156">
        <w:rPr>
          <w:rFonts w:ascii="Times New Roman" w:hAnsi="Times New Roman"/>
          <w:b w:val="0"/>
          <w:sz w:val="28"/>
          <w:szCs w:val="28"/>
        </w:rPr>
        <w:t>) за підписом головуючого</w:t>
      </w:r>
      <w:r w:rsidRPr="007F59AC">
        <w:rPr>
          <w:rFonts w:ascii="Times New Roman" w:hAnsi="Times New Roman"/>
          <w:b w:val="0"/>
          <w:sz w:val="28"/>
          <w:szCs w:val="28"/>
        </w:rPr>
        <w:t xml:space="preserve"> судді </w:t>
      </w:r>
      <w:r>
        <w:rPr>
          <w:rFonts w:ascii="Times New Roman" w:hAnsi="Times New Roman"/>
          <w:b w:val="0"/>
          <w:sz w:val="28"/>
          <w:szCs w:val="28"/>
        </w:rPr>
        <w:t xml:space="preserve">                    </w:t>
      </w:r>
      <w:r w:rsidRPr="007F59AC">
        <w:rPr>
          <w:rFonts w:ascii="Times New Roman" w:hAnsi="Times New Roman"/>
          <w:b w:val="0"/>
          <w:sz w:val="28"/>
          <w:szCs w:val="28"/>
        </w:rPr>
        <w:t>Марченко М.В. адвоката</w:t>
      </w:r>
      <w:r>
        <w:rPr>
          <w:rFonts w:ascii="Times New Roman" w:hAnsi="Times New Roman"/>
          <w:b w:val="0"/>
          <w:sz w:val="28"/>
          <w:szCs w:val="28"/>
        </w:rPr>
        <w:t xml:space="preserve"> </w:t>
      </w:r>
      <w:r w:rsidR="004D6F6E">
        <w:rPr>
          <w:rFonts w:ascii="Times New Roman" w:eastAsia="Arial Unicode MS" w:hAnsi="Times New Roman"/>
          <w:b w:val="0"/>
          <w:color w:val="000000"/>
          <w:sz w:val="28"/>
          <w:szCs w:val="28"/>
          <w:lang w:eastAsia="uk-UA" w:bidi="uk-UA"/>
        </w:rPr>
        <w:t>ОСОБА_5</w:t>
      </w:r>
      <w:r w:rsidRPr="007F59AC">
        <w:rPr>
          <w:rFonts w:ascii="Times New Roman" w:hAnsi="Times New Roman"/>
          <w:b w:val="0"/>
          <w:sz w:val="28"/>
          <w:szCs w:val="28"/>
        </w:rPr>
        <w:t xml:space="preserve"> </w:t>
      </w:r>
      <w:r>
        <w:rPr>
          <w:rFonts w:ascii="Times New Roman" w:hAnsi="Times New Roman"/>
          <w:b w:val="0"/>
          <w:sz w:val="28"/>
          <w:szCs w:val="28"/>
        </w:rPr>
        <w:t xml:space="preserve">повторно </w:t>
      </w:r>
      <w:r w:rsidRPr="007F59AC">
        <w:rPr>
          <w:rFonts w:ascii="Times New Roman" w:hAnsi="Times New Roman"/>
          <w:b w:val="0"/>
          <w:sz w:val="28"/>
          <w:szCs w:val="28"/>
        </w:rPr>
        <w:t xml:space="preserve">повідомлено про те, що в </w:t>
      </w:r>
      <w:r>
        <w:rPr>
          <w:rFonts w:ascii="Times New Roman" w:hAnsi="Times New Roman"/>
          <w:b w:val="0"/>
          <w:sz w:val="28"/>
          <w:szCs w:val="28"/>
        </w:rPr>
        <w:t>межах</w:t>
      </w:r>
      <w:r w:rsidRPr="007F59AC">
        <w:rPr>
          <w:rFonts w:ascii="Times New Roman" w:hAnsi="Times New Roman"/>
          <w:b w:val="0"/>
          <w:sz w:val="28"/>
          <w:szCs w:val="28"/>
        </w:rPr>
        <w:t xml:space="preserve"> </w:t>
      </w:r>
      <w:r>
        <w:rPr>
          <w:rFonts w:ascii="Times New Roman" w:hAnsi="Times New Roman"/>
          <w:b w:val="0"/>
          <w:sz w:val="28"/>
          <w:szCs w:val="28"/>
        </w:rPr>
        <w:t xml:space="preserve">цього </w:t>
      </w:r>
      <w:r w:rsidRPr="007F59AC">
        <w:rPr>
          <w:rFonts w:ascii="Times New Roman" w:hAnsi="Times New Roman"/>
          <w:b w:val="0"/>
          <w:sz w:val="28"/>
          <w:szCs w:val="28"/>
        </w:rPr>
        <w:t xml:space="preserve">кримінального провадження було проведено підготовче судове засідання, </w:t>
      </w:r>
      <w:r w:rsidR="00A66156">
        <w:rPr>
          <w:rFonts w:ascii="Times New Roman" w:hAnsi="Times New Roman"/>
          <w:b w:val="0"/>
          <w:sz w:val="28"/>
          <w:szCs w:val="28"/>
        </w:rPr>
        <w:t xml:space="preserve">під час якого розглянуто, в тому числі, </w:t>
      </w:r>
      <w:r w:rsidRPr="007F59AC">
        <w:rPr>
          <w:rFonts w:ascii="Times New Roman" w:hAnsi="Times New Roman"/>
          <w:b w:val="0"/>
          <w:sz w:val="28"/>
          <w:szCs w:val="28"/>
        </w:rPr>
        <w:t xml:space="preserve">клопотання прокурора про арешт майна, яке судом задоволено, </w:t>
      </w:r>
      <w:r w:rsidR="00A66156">
        <w:rPr>
          <w:rFonts w:ascii="Times New Roman" w:hAnsi="Times New Roman"/>
          <w:b w:val="0"/>
          <w:sz w:val="28"/>
          <w:szCs w:val="28"/>
        </w:rPr>
        <w:t>та</w:t>
      </w:r>
      <w:r w:rsidRPr="007F59AC">
        <w:rPr>
          <w:rFonts w:ascii="Times New Roman" w:hAnsi="Times New Roman"/>
          <w:b w:val="0"/>
          <w:sz w:val="28"/>
          <w:szCs w:val="28"/>
        </w:rPr>
        <w:t xml:space="preserve"> постановлено відповідну ухвалу від </w:t>
      </w:r>
      <w:r w:rsidR="00A66156">
        <w:rPr>
          <w:rFonts w:ascii="Times New Roman" w:hAnsi="Times New Roman"/>
          <w:b w:val="0"/>
          <w:sz w:val="28"/>
          <w:szCs w:val="28"/>
        </w:rPr>
        <w:t>7 квітня 2020 року, копія якої може бути отримана</w:t>
      </w:r>
      <w:r w:rsidRPr="007F59AC">
        <w:rPr>
          <w:rFonts w:ascii="Times New Roman" w:hAnsi="Times New Roman"/>
          <w:b w:val="0"/>
          <w:sz w:val="28"/>
          <w:szCs w:val="28"/>
        </w:rPr>
        <w:t xml:space="preserve"> представником </w:t>
      </w:r>
      <w:r w:rsidR="00A66156">
        <w:rPr>
          <w:rFonts w:ascii="Times New Roman" w:hAnsi="Times New Roman"/>
          <w:b w:val="0"/>
          <w:sz w:val="28"/>
          <w:szCs w:val="28"/>
        </w:rPr>
        <w:t>у</w:t>
      </w:r>
      <w:r w:rsidRPr="007F59AC">
        <w:rPr>
          <w:rFonts w:ascii="Times New Roman" w:hAnsi="Times New Roman"/>
          <w:b w:val="0"/>
          <w:sz w:val="28"/>
          <w:szCs w:val="28"/>
        </w:rPr>
        <w:t xml:space="preserve"> порядку, встановленому КПК України.</w:t>
      </w:r>
    </w:p>
    <w:p w:rsidR="00E351C7" w:rsidRPr="00081B1C" w:rsidRDefault="00E351C7" w:rsidP="00E351C7">
      <w:pPr>
        <w:pStyle w:val="20"/>
        <w:spacing w:after="0"/>
        <w:ind w:firstLine="709"/>
        <w:jc w:val="both"/>
        <w:rPr>
          <w:rFonts w:ascii="Times New Roman" w:hAnsi="Times New Roman"/>
          <w:b w:val="0"/>
          <w:sz w:val="28"/>
          <w:szCs w:val="28"/>
        </w:rPr>
      </w:pPr>
      <w:r>
        <w:rPr>
          <w:rFonts w:ascii="Times New Roman" w:hAnsi="Times New Roman"/>
          <w:b w:val="0"/>
          <w:sz w:val="28"/>
          <w:szCs w:val="28"/>
        </w:rPr>
        <w:t xml:space="preserve">Таким чином, </w:t>
      </w:r>
      <w:r w:rsidR="00A66156">
        <w:rPr>
          <w:rFonts w:ascii="Times New Roman" w:hAnsi="Times New Roman"/>
          <w:b w:val="0"/>
          <w:sz w:val="28"/>
          <w:szCs w:val="28"/>
        </w:rPr>
        <w:t xml:space="preserve">оскільки суддями </w:t>
      </w:r>
      <w:r>
        <w:rPr>
          <w:rFonts w:ascii="Times New Roman" w:hAnsi="Times New Roman"/>
          <w:b w:val="0"/>
          <w:sz w:val="28"/>
          <w:szCs w:val="28"/>
        </w:rPr>
        <w:t>Дніпровського районного суду міста Києва Марченко</w:t>
      </w:r>
      <w:r w:rsidR="00A66156">
        <w:rPr>
          <w:rFonts w:ascii="Times New Roman" w:hAnsi="Times New Roman"/>
          <w:b w:val="0"/>
          <w:sz w:val="28"/>
          <w:szCs w:val="28"/>
        </w:rPr>
        <w:t xml:space="preserve"> М.В., Левко В.Б</w:t>
      </w:r>
      <w:r w:rsidR="001F001C">
        <w:rPr>
          <w:rFonts w:ascii="Times New Roman" w:hAnsi="Times New Roman"/>
          <w:b w:val="0"/>
          <w:sz w:val="28"/>
          <w:szCs w:val="28"/>
        </w:rPr>
        <w:t>.</w:t>
      </w:r>
      <w:r w:rsidR="00A66156">
        <w:rPr>
          <w:rFonts w:ascii="Times New Roman" w:hAnsi="Times New Roman"/>
          <w:b w:val="0"/>
          <w:sz w:val="28"/>
          <w:szCs w:val="28"/>
        </w:rPr>
        <w:t xml:space="preserve">, </w:t>
      </w:r>
      <w:proofErr w:type="spellStart"/>
      <w:r w:rsidR="00A66156">
        <w:rPr>
          <w:rFonts w:ascii="Times New Roman" w:hAnsi="Times New Roman"/>
          <w:b w:val="0"/>
          <w:sz w:val="28"/>
          <w:szCs w:val="28"/>
        </w:rPr>
        <w:t>Курилом</w:t>
      </w:r>
      <w:proofErr w:type="spellEnd"/>
      <w:r w:rsidRPr="00D14BBB">
        <w:rPr>
          <w:rFonts w:ascii="Times New Roman" w:hAnsi="Times New Roman"/>
          <w:b w:val="0"/>
          <w:sz w:val="28"/>
          <w:szCs w:val="28"/>
        </w:rPr>
        <w:t xml:space="preserve"> А.В.</w:t>
      </w:r>
      <w:r>
        <w:rPr>
          <w:rFonts w:ascii="Times New Roman" w:hAnsi="Times New Roman"/>
          <w:b w:val="0"/>
          <w:sz w:val="28"/>
          <w:szCs w:val="28"/>
        </w:rPr>
        <w:t xml:space="preserve"> </w:t>
      </w:r>
      <w:r w:rsidR="00A66156">
        <w:rPr>
          <w:rFonts w:ascii="Times New Roman" w:hAnsi="Times New Roman"/>
          <w:b w:val="0"/>
          <w:sz w:val="28"/>
          <w:szCs w:val="28"/>
        </w:rPr>
        <w:t xml:space="preserve">був виконаний </w:t>
      </w:r>
      <w:r>
        <w:rPr>
          <w:rFonts w:ascii="Times New Roman" w:hAnsi="Times New Roman"/>
          <w:b w:val="0"/>
          <w:sz w:val="28"/>
          <w:szCs w:val="28"/>
        </w:rPr>
        <w:t xml:space="preserve">обов’язок, пов’язаний </w:t>
      </w:r>
      <w:r w:rsidR="00A66156">
        <w:rPr>
          <w:rFonts w:ascii="Times New Roman" w:hAnsi="Times New Roman"/>
          <w:b w:val="0"/>
          <w:sz w:val="28"/>
          <w:szCs w:val="28"/>
        </w:rPr>
        <w:t>із наведенням у</w:t>
      </w:r>
      <w:r>
        <w:rPr>
          <w:rFonts w:ascii="Times New Roman" w:hAnsi="Times New Roman"/>
          <w:b w:val="0"/>
          <w:sz w:val="28"/>
          <w:szCs w:val="28"/>
        </w:rPr>
        <w:t xml:space="preserve"> постанов</w:t>
      </w:r>
      <w:r w:rsidR="00A66156">
        <w:rPr>
          <w:rFonts w:ascii="Times New Roman" w:hAnsi="Times New Roman"/>
          <w:b w:val="0"/>
          <w:sz w:val="28"/>
          <w:szCs w:val="28"/>
        </w:rPr>
        <w:t xml:space="preserve">леній ухвалі від </w:t>
      </w:r>
      <w:r>
        <w:rPr>
          <w:rFonts w:ascii="Times New Roman" w:hAnsi="Times New Roman"/>
          <w:b w:val="0"/>
          <w:sz w:val="28"/>
          <w:szCs w:val="28"/>
        </w:rPr>
        <w:t xml:space="preserve">7 квітня 2020 року мотивів, які слугували підставою для </w:t>
      </w:r>
      <w:r w:rsidRPr="00081B1C">
        <w:rPr>
          <w:rFonts w:ascii="Times New Roman" w:hAnsi="Times New Roman"/>
          <w:b w:val="0"/>
          <w:sz w:val="28"/>
          <w:szCs w:val="28"/>
        </w:rPr>
        <w:t>проведення судового розгляду клопотання про арешт ма</w:t>
      </w:r>
      <w:r>
        <w:rPr>
          <w:rFonts w:ascii="Times New Roman" w:hAnsi="Times New Roman"/>
          <w:b w:val="0"/>
          <w:sz w:val="28"/>
          <w:szCs w:val="28"/>
        </w:rPr>
        <w:t xml:space="preserve">йна за відсутності його власників, перевіркою не встановлено обставин, які б свідчили, що суддями було порушено процесуальні права </w:t>
      </w:r>
      <w:r w:rsidRPr="00081B1C">
        <w:rPr>
          <w:rFonts w:ascii="Times New Roman" w:hAnsi="Times New Roman"/>
          <w:b w:val="0"/>
          <w:sz w:val="28"/>
          <w:szCs w:val="28"/>
        </w:rPr>
        <w:t>ПП «Сервіс-Транс»</w:t>
      </w:r>
      <w:r w:rsidR="002B261A">
        <w:rPr>
          <w:rFonts w:ascii="Times New Roman" w:hAnsi="Times New Roman"/>
          <w:b w:val="0"/>
          <w:sz w:val="28"/>
          <w:szCs w:val="28"/>
        </w:rPr>
        <w:t xml:space="preserve"> як третьої особи, </w:t>
      </w:r>
      <w:r>
        <w:rPr>
          <w:rFonts w:ascii="Times New Roman" w:hAnsi="Times New Roman"/>
          <w:b w:val="0"/>
          <w:sz w:val="28"/>
          <w:szCs w:val="28"/>
        </w:rPr>
        <w:t xml:space="preserve">щодо майна якої судом вирішено питання про арешт. </w:t>
      </w:r>
    </w:p>
    <w:p w:rsidR="00E351C7" w:rsidRPr="00C80E24" w:rsidRDefault="00E351C7" w:rsidP="00E351C7">
      <w:pPr>
        <w:pStyle w:val="20"/>
        <w:spacing w:after="0"/>
        <w:ind w:firstLine="709"/>
        <w:contextualSpacing/>
        <w:jc w:val="both"/>
        <w:rPr>
          <w:rFonts w:ascii="Times New Roman" w:hAnsi="Times New Roman"/>
          <w:b w:val="0"/>
          <w:sz w:val="28"/>
          <w:szCs w:val="28"/>
        </w:rPr>
      </w:pPr>
      <w:r w:rsidRPr="00700264">
        <w:rPr>
          <w:rFonts w:ascii="Times New Roman" w:hAnsi="Times New Roman"/>
          <w:b w:val="0"/>
          <w:sz w:val="28"/>
          <w:szCs w:val="28"/>
        </w:rPr>
        <w:t xml:space="preserve">Щодо доводів </w:t>
      </w:r>
      <w:proofErr w:type="spellStart"/>
      <w:r w:rsidRPr="00700264">
        <w:rPr>
          <w:rFonts w:ascii="Times New Roman" w:hAnsi="Times New Roman"/>
          <w:b w:val="0"/>
          <w:sz w:val="28"/>
          <w:szCs w:val="28"/>
        </w:rPr>
        <w:t>Хомова</w:t>
      </w:r>
      <w:proofErr w:type="spellEnd"/>
      <w:r w:rsidRPr="00700264">
        <w:rPr>
          <w:rFonts w:ascii="Times New Roman" w:hAnsi="Times New Roman"/>
          <w:b w:val="0"/>
          <w:sz w:val="28"/>
          <w:szCs w:val="28"/>
        </w:rPr>
        <w:t xml:space="preserve"> С.Г. </w:t>
      </w:r>
      <w:r w:rsidR="00A66156">
        <w:rPr>
          <w:rFonts w:ascii="Times New Roman" w:hAnsi="Times New Roman"/>
          <w:b w:val="0"/>
          <w:sz w:val="28"/>
          <w:szCs w:val="28"/>
        </w:rPr>
        <w:t>про те</w:t>
      </w:r>
      <w:r w:rsidRPr="00700264">
        <w:rPr>
          <w:rFonts w:ascii="Times New Roman" w:hAnsi="Times New Roman"/>
          <w:b w:val="0"/>
          <w:sz w:val="28"/>
          <w:szCs w:val="28"/>
        </w:rPr>
        <w:t>, що ухвалені у справі № 757/28806/18-к рішення в період з 30 березня по 9 квітня 2020 року відсутні в Єдиному державному реєстрі судових рішень, перевіркою встановлено таке.</w:t>
      </w:r>
      <w:r w:rsidR="00C80E24">
        <w:rPr>
          <w:rFonts w:ascii="Times New Roman" w:hAnsi="Times New Roman"/>
          <w:b w:val="0"/>
          <w:sz w:val="28"/>
          <w:szCs w:val="28"/>
        </w:rPr>
        <w:t xml:space="preserve"> </w:t>
      </w:r>
    </w:p>
    <w:p w:rsidR="00E351C7" w:rsidRPr="00700264" w:rsidRDefault="00A66156" w:rsidP="00E351C7">
      <w:pPr>
        <w:pStyle w:val="20"/>
        <w:spacing w:after="0" w:line="240" w:lineRule="auto"/>
        <w:ind w:firstLine="709"/>
        <w:contextualSpacing/>
        <w:jc w:val="both"/>
        <w:rPr>
          <w:rFonts w:ascii="Times New Roman" w:hAnsi="Times New Roman"/>
          <w:b w:val="0"/>
          <w:sz w:val="28"/>
          <w:szCs w:val="28"/>
        </w:rPr>
      </w:pPr>
      <w:r>
        <w:rPr>
          <w:rFonts w:ascii="Times New Roman" w:hAnsi="Times New Roman"/>
          <w:b w:val="0"/>
          <w:sz w:val="28"/>
          <w:szCs w:val="28"/>
        </w:rPr>
        <w:t>Із</w:t>
      </w:r>
      <w:r w:rsidR="00E351C7" w:rsidRPr="00700264">
        <w:rPr>
          <w:rFonts w:ascii="Times New Roman" w:hAnsi="Times New Roman"/>
          <w:b w:val="0"/>
          <w:sz w:val="28"/>
          <w:szCs w:val="28"/>
        </w:rPr>
        <w:t xml:space="preserve"> Єдиного державного ре</w:t>
      </w:r>
      <w:r>
        <w:rPr>
          <w:rFonts w:ascii="Times New Roman" w:hAnsi="Times New Roman"/>
          <w:b w:val="0"/>
          <w:sz w:val="28"/>
          <w:szCs w:val="28"/>
        </w:rPr>
        <w:t>єстру судових рішень вбачається</w:t>
      </w:r>
      <w:r w:rsidR="00E351C7" w:rsidRPr="00700264">
        <w:rPr>
          <w:rFonts w:ascii="Times New Roman" w:hAnsi="Times New Roman"/>
          <w:b w:val="0"/>
          <w:sz w:val="28"/>
          <w:szCs w:val="28"/>
        </w:rPr>
        <w:t xml:space="preserve">: 1) </w:t>
      </w:r>
      <w:r>
        <w:rPr>
          <w:rFonts w:ascii="Times New Roman" w:hAnsi="Times New Roman"/>
          <w:b w:val="0"/>
          <w:sz w:val="28"/>
          <w:szCs w:val="28"/>
        </w:rPr>
        <w:t xml:space="preserve">резолютивну частину ухвали суду, постановлену за результатами </w:t>
      </w:r>
      <w:r w:rsidR="00E351C7" w:rsidRPr="00700264">
        <w:rPr>
          <w:rFonts w:ascii="Times New Roman" w:hAnsi="Times New Roman"/>
          <w:b w:val="0"/>
          <w:sz w:val="28"/>
          <w:szCs w:val="28"/>
        </w:rPr>
        <w:t>підг</w:t>
      </w:r>
      <w:r>
        <w:rPr>
          <w:rFonts w:ascii="Times New Roman" w:hAnsi="Times New Roman"/>
          <w:b w:val="0"/>
          <w:sz w:val="28"/>
          <w:szCs w:val="28"/>
        </w:rPr>
        <w:t xml:space="preserve">отовчого судового засідання від </w:t>
      </w:r>
      <w:r w:rsidR="00E351C7" w:rsidRPr="00700264">
        <w:rPr>
          <w:rFonts w:ascii="Times New Roman" w:hAnsi="Times New Roman"/>
          <w:b w:val="0"/>
          <w:sz w:val="28"/>
          <w:szCs w:val="28"/>
        </w:rPr>
        <w:t xml:space="preserve">30 березня 2020 року, </w:t>
      </w:r>
      <w:r>
        <w:rPr>
          <w:rFonts w:ascii="Times New Roman" w:hAnsi="Times New Roman"/>
          <w:b w:val="0"/>
          <w:sz w:val="28"/>
          <w:szCs w:val="28"/>
        </w:rPr>
        <w:t xml:space="preserve">дату </w:t>
      </w:r>
      <w:r w:rsidR="00E351C7" w:rsidRPr="00700264">
        <w:rPr>
          <w:rFonts w:ascii="Times New Roman" w:hAnsi="Times New Roman"/>
          <w:b w:val="0"/>
          <w:sz w:val="28"/>
          <w:szCs w:val="28"/>
        </w:rPr>
        <w:t xml:space="preserve">проголошення повного тексу якої визначено на 3 квітня 2020 року, надіслано судом до Реєстру 15 квітня 2020 року, зареєстровано 16 квітня 2020 року, оприлюднено 17 квітня 2020 року; </w:t>
      </w:r>
      <w:r w:rsidR="004D6F6E" w:rsidRPr="004D6F6E">
        <w:rPr>
          <w:rFonts w:ascii="Times New Roman" w:hAnsi="Times New Roman"/>
          <w:b w:val="0"/>
          <w:sz w:val="28"/>
          <w:szCs w:val="28"/>
          <w:lang w:val="ru-RU"/>
        </w:rPr>
        <w:t xml:space="preserve">                       </w:t>
      </w:r>
      <w:r w:rsidR="00E351C7" w:rsidRPr="00700264">
        <w:rPr>
          <w:rFonts w:ascii="Times New Roman" w:hAnsi="Times New Roman"/>
          <w:b w:val="0"/>
          <w:sz w:val="28"/>
          <w:szCs w:val="28"/>
        </w:rPr>
        <w:t>2)</w:t>
      </w:r>
      <w:r w:rsidR="00E351C7" w:rsidRPr="00700264">
        <w:rPr>
          <w:rFonts w:ascii="Times New Roman" w:hAnsi="Times New Roman"/>
          <w:b w:val="0"/>
          <w:sz w:val="28"/>
          <w:szCs w:val="28"/>
        </w:rPr>
        <w:tab/>
        <w:t>повний текст ухвали суду</w:t>
      </w:r>
      <w:r w:rsidR="002B261A">
        <w:rPr>
          <w:rFonts w:ascii="Times New Roman" w:hAnsi="Times New Roman"/>
          <w:b w:val="0"/>
          <w:sz w:val="28"/>
          <w:szCs w:val="28"/>
        </w:rPr>
        <w:t xml:space="preserve">, постановленої </w:t>
      </w:r>
      <w:r w:rsidR="00C80E24">
        <w:rPr>
          <w:rFonts w:ascii="Times New Roman" w:hAnsi="Times New Roman"/>
          <w:b w:val="0"/>
          <w:sz w:val="28"/>
          <w:szCs w:val="28"/>
        </w:rPr>
        <w:t>за результатами</w:t>
      </w:r>
      <w:r w:rsidR="00E351C7" w:rsidRPr="00700264">
        <w:rPr>
          <w:rFonts w:ascii="Times New Roman" w:hAnsi="Times New Roman"/>
          <w:b w:val="0"/>
          <w:sz w:val="28"/>
          <w:szCs w:val="28"/>
        </w:rPr>
        <w:t xml:space="preserve"> підготовчого судового засідання від 30 березня 2020 року, надіслано судом до Реєстру </w:t>
      </w:r>
      <w:r w:rsidR="004D6F6E" w:rsidRPr="004D6F6E">
        <w:rPr>
          <w:rFonts w:ascii="Times New Roman" w:hAnsi="Times New Roman"/>
          <w:b w:val="0"/>
          <w:sz w:val="28"/>
          <w:szCs w:val="28"/>
          <w:lang w:val="ru-RU"/>
        </w:rPr>
        <w:t xml:space="preserve">               </w:t>
      </w:r>
      <w:r w:rsidR="00E351C7" w:rsidRPr="00700264">
        <w:rPr>
          <w:rFonts w:ascii="Times New Roman" w:hAnsi="Times New Roman"/>
          <w:b w:val="0"/>
          <w:sz w:val="28"/>
          <w:szCs w:val="28"/>
        </w:rPr>
        <w:t>15 квітня 2020 року, зареєстровано 16 квітня</w:t>
      </w:r>
      <w:r w:rsidR="00C80E24">
        <w:rPr>
          <w:rFonts w:ascii="Times New Roman" w:hAnsi="Times New Roman"/>
          <w:b w:val="0"/>
          <w:sz w:val="28"/>
          <w:szCs w:val="28"/>
        </w:rPr>
        <w:t xml:space="preserve"> </w:t>
      </w:r>
      <w:r w:rsidR="00E351C7" w:rsidRPr="00700264">
        <w:rPr>
          <w:rFonts w:ascii="Times New Roman" w:hAnsi="Times New Roman"/>
          <w:b w:val="0"/>
          <w:sz w:val="28"/>
          <w:szCs w:val="28"/>
        </w:rPr>
        <w:t>2020 року, оприлюднено 17 квітня 2020 рок</w:t>
      </w:r>
      <w:r w:rsidR="00C80E24">
        <w:rPr>
          <w:rFonts w:ascii="Times New Roman" w:hAnsi="Times New Roman"/>
          <w:b w:val="0"/>
          <w:sz w:val="28"/>
          <w:szCs w:val="28"/>
        </w:rPr>
        <w:t>у; 3) резолютивну частину ухвали</w:t>
      </w:r>
      <w:r w:rsidR="00E351C7" w:rsidRPr="00700264">
        <w:rPr>
          <w:rFonts w:ascii="Times New Roman" w:hAnsi="Times New Roman"/>
          <w:b w:val="0"/>
          <w:sz w:val="28"/>
          <w:szCs w:val="28"/>
        </w:rPr>
        <w:t xml:space="preserve"> Дніпровського районного суду міста Києва від 30 березня 2020 року про задоволення клопотання адвоката </w:t>
      </w:r>
      <w:r w:rsidR="004D6F6E">
        <w:rPr>
          <w:rFonts w:ascii="Times New Roman" w:eastAsia="Arial Unicode MS" w:hAnsi="Times New Roman"/>
          <w:b w:val="0"/>
          <w:color w:val="000000"/>
          <w:sz w:val="28"/>
          <w:szCs w:val="28"/>
          <w:lang w:eastAsia="uk-UA" w:bidi="uk-UA"/>
        </w:rPr>
        <w:t>ОСОБА_8</w:t>
      </w:r>
      <w:r w:rsidR="00E351C7" w:rsidRPr="00700264">
        <w:rPr>
          <w:rFonts w:ascii="Times New Roman" w:hAnsi="Times New Roman"/>
          <w:b w:val="0"/>
          <w:sz w:val="28"/>
          <w:szCs w:val="28"/>
        </w:rPr>
        <w:t xml:space="preserve"> про закриття кримінального провадження в частині обвинувачення </w:t>
      </w:r>
      <w:r w:rsidR="004D6F6E" w:rsidRPr="00E42774">
        <w:rPr>
          <w:rFonts w:ascii="Times New Roman" w:eastAsia="Arial Unicode MS" w:hAnsi="Times New Roman"/>
          <w:b w:val="0"/>
          <w:color w:val="000000"/>
          <w:sz w:val="28"/>
          <w:szCs w:val="28"/>
          <w:lang w:eastAsia="uk-UA" w:bidi="uk-UA"/>
        </w:rPr>
        <w:t>ОСОБА_1</w:t>
      </w:r>
      <w:r w:rsidR="00E351C7" w:rsidRPr="00700264">
        <w:rPr>
          <w:rFonts w:ascii="Times New Roman" w:hAnsi="Times New Roman"/>
          <w:b w:val="0"/>
          <w:sz w:val="28"/>
          <w:szCs w:val="28"/>
        </w:rPr>
        <w:t xml:space="preserve"> у вчиненні кримінального правопорушення, передбаченого частиною першою статті 205 КК України, на підставі пункту </w:t>
      </w:r>
      <w:r w:rsidR="00C80E24">
        <w:rPr>
          <w:rFonts w:ascii="Times New Roman" w:hAnsi="Times New Roman"/>
          <w:b w:val="0"/>
          <w:sz w:val="28"/>
          <w:szCs w:val="28"/>
        </w:rPr>
        <w:t>4</w:t>
      </w:r>
      <w:r w:rsidR="00E351C7" w:rsidRPr="00700264">
        <w:rPr>
          <w:rFonts w:ascii="Times New Roman" w:hAnsi="Times New Roman"/>
          <w:b w:val="0"/>
          <w:sz w:val="28"/>
          <w:szCs w:val="28"/>
        </w:rPr>
        <w:t xml:space="preserve"> частини першої статті 284 КПК України, а також </w:t>
      </w:r>
      <w:r w:rsidR="00C80E24">
        <w:rPr>
          <w:rFonts w:ascii="Times New Roman" w:hAnsi="Times New Roman"/>
          <w:b w:val="0"/>
          <w:sz w:val="28"/>
          <w:szCs w:val="28"/>
        </w:rPr>
        <w:t xml:space="preserve">про </w:t>
      </w:r>
      <w:r w:rsidR="00E351C7" w:rsidRPr="00700264">
        <w:rPr>
          <w:rFonts w:ascii="Times New Roman" w:hAnsi="Times New Roman"/>
          <w:b w:val="0"/>
          <w:sz w:val="28"/>
          <w:szCs w:val="28"/>
        </w:rPr>
        <w:t xml:space="preserve">звільнення </w:t>
      </w:r>
      <w:r w:rsidR="004D6F6E" w:rsidRPr="00E42774">
        <w:rPr>
          <w:rFonts w:ascii="Times New Roman" w:eastAsia="Arial Unicode MS" w:hAnsi="Times New Roman"/>
          <w:b w:val="0"/>
          <w:color w:val="000000"/>
          <w:sz w:val="28"/>
          <w:szCs w:val="28"/>
          <w:lang w:eastAsia="uk-UA" w:bidi="uk-UA"/>
        </w:rPr>
        <w:t>ОСОБА_1</w:t>
      </w:r>
      <w:r w:rsidR="00E351C7" w:rsidRPr="00700264">
        <w:rPr>
          <w:rFonts w:ascii="Times New Roman" w:hAnsi="Times New Roman"/>
          <w:b w:val="0"/>
          <w:sz w:val="28"/>
          <w:szCs w:val="28"/>
        </w:rPr>
        <w:t xml:space="preserve"> від кримінальної відповідальності за вчинення кримінальних правопорушень, передбачених частиною другою статті 358 КК України (в редакції, </w:t>
      </w:r>
      <w:r w:rsidR="00C80E24">
        <w:rPr>
          <w:rFonts w:ascii="Times New Roman" w:hAnsi="Times New Roman"/>
          <w:b w:val="0"/>
          <w:sz w:val="28"/>
          <w:szCs w:val="28"/>
        </w:rPr>
        <w:t xml:space="preserve">чинній </w:t>
      </w:r>
      <w:r w:rsidR="00E351C7" w:rsidRPr="00700264">
        <w:rPr>
          <w:rFonts w:ascii="Times New Roman" w:hAnsi="Times New Roman"/>
          <w:b w:val="0"/>
          <w:sz w:val="28"/>
          <w:szCs w:val="28"/>
        </w:rPr>
        <w:t xml:space="preserve">станом на </w:t>
      </w:r>
      <w:r w:rsidR="00C80E24">
        <w:rPr>
          <w:rFonts w:ascii="Times New Roman" w:hAnsi="Times New Roman"/>
          <w:b w:val="0"/>
          <w:sz w:val="28"/>
          <w:szCs w:val="28"/>
        </w:rPr>
        <w:t xml:space="preserve">19 березня </w:t>
      </w:r>
      <w:r w:rsidR="00E351C7" w:rsidRPr="00700264">
        <w:rPr>
          <w:rFonts w:ascii="Times New Roman" w:hAnsi="Times New Roman"/>
          <w:b w:val="0"/>
          <w:sz w:val="28"/>
          <w:szCs w:val="28"/>
        </w:rPr>
        <w:t xml:space="preserve">2011 року), частиною третьою статті 358 КК України (в редакції, </w:t>
      </w:r>
      <w:r w:rsidR="00C80E24">
        <w:rPr>
          <w:rFonts w:ascii="Times New Roman" w:hAnsi="Times New Roman"/>
          <w:b w:val="0"/>
          <w:sz w:val="28"/>
          <w:szCs w:val="28"/>
        </w:rPr>
        <w:t xml:space="preserve">чинній станом на </w:t>
      </w:r>
      <w:r w:rsidR="00E351C7">
        <w:rPr>
          <w:rFonts w:ascii="Times New Roman" w:hAnsi="Times New Roman"/>
          <w:b w:val="0"/>
          <w:sz w:val="28"/>
          <w:szCs w:val="28"/>
        </w:rPr>
        <w:t xml:space="preserve">23 вересня </w:t>
      </w:r>
      <w:r w:rsidR="004D6F6E" w:rsidRPr="004D6F6E">
        <w:rPr>
          <w:rFonts w:ascii="Times New Roman" w:hAnsi="Times New Roman"/>
          <w:b w:val="0"/>
          <w:sz w:val="28"/>
          <w:szCs w:val="28"/>
          <w:lang w:val="ru-RU"/>
        </w:rPr>
        <w:t xml:space="preserve">             </w:t>
      </w:r>
      <w:r w:rsidR="00E351C7">
        <w:rPr>
          <w:rFonts w:ascii="Times New Roman" w:hAnsi="Times New Roman"/>
          <w:b w:val="0"/>
          <w:sz w:val="28"/>
          <w:szCs w:val="28"/>
        </w:rPr>
        <w:t>2011 року)</w:t>
      </w:r>
      <w:r w:rsidR="00C80E24">
        <w:rPr>
          <w:rFonts w:ascii="Times New Roman" w:hAnsi="Times New Roman"/>
          <w:b w:val="0"/>
          <w:sz w:val="28"/>
          <w:szCs w:val="28"/>
        </w:rPr>
        <w:t>,</w:t>
      </w:r>
      <w:r w:rsidR="00E351C7">
        <w:rPr>
          <w:rFonts w:ascii="Times New Roman" w:hAnsi="Times New Roman"/>
          <w:b w:val="0"/>
          <w:sz w:val="28"/>
          <w:szCs w:val="28"/>
        </w:rPr>
        <w:t xml:space="preserve"> та </w:t>
      </w:r>
      <w:r w:rsidR="004D6F6E">
        <w:rPr>
          <w:rFonts w:ascii="Times New Roman" w:eastAsia="Arial Unicode MS" w:hAnsi="Times New Roman"/>
          <w:b w:val="0"/>
          <w:color w:val="000000"/>
          <w:sz w:val="28"/>
          <w:szCs w:val="28"/>
          <w:lang w:eastAsia="uk-UA" w:bidi="uk-UA"/>
        </w:rPr>
        <w:t>ОСОБА_2</w:t>
      </w:r>
      <w:r w:rsidR="00E351C7" w:rsidRPr="00700264">
        <w:rPr>
          <w:rFonts w:ascii="Times New Roman" w:hAnsi="Times New Roman"/>
          <w:b w:val="0"/>
          <w:sz w:val="28"/>
          <w:szCs w:val="28"/>
        </w:rPr>
        <w:t xml:space="preserve"> за вчинення кримінального правопорушення, передбаченого частиною другою статті 358 КК України (в редакції, чинній станом на 20 серпня 2010 року), на підставі части</w:t>
      </w:r>
      <w:r w:rsidR="00C80E24">
        <w:rPr>
          <w:rFonts w:ascii="Times New Roman" w:hAnsi="Times New Roman"/>
          <w:b w:val="0"/>
          <w:sz w:val="28"/>
          <w:szCs w:val="28"/>
        </w:rPr>
        <w:t>ни третьої статті 49 КК України</w:t>
      </w:r>
      <w:r w:rsidR="00E351C7" w:rsidRPr="00700264">
        <w:rPr>
          <w:rFonts w:ascii="Times New Roman" w:hAnsi="Times New Roman"/>
          <w:b w:val="0"/>
          <w:sz w:val="28"/>
          <w:szCs w:val="28"/>
        </w:rPr>
        <w:t xml:space="preserve"> у зв’язку із закінченням строків давності та закриттям кримінального провадження в цій частині на підставі пункту </w:t>
      </w:r>
      <w:r w:rsidR="00C80E24">
        <w:rPr>
          <w:rFonts w:ascii="Times New Roman" w:hAnsi="Times New Roman"/>
          <w:b w:val="0"/>
          <w:sz w:val="28"/>
          <w:szCs w:val="28"/>
        </w:rPr>
        <w:t>1</w:t>
      </w:r>
      <w:r w:rsidR="00E351C7" w:rsidRPr="00700264">
        <w:rPr>
          <w:rFonts w:ascii="Times New Roman" w:hAnsi="Times New Roman"/>
          <w:b w:val="0"/>
          <w:sz w:val="28"/>
          <w:szCs w:val="28"/>
        </w:rPr>
        <w:t xml:space="preserve"> частини другої статті 284 КПК України, проголошення повного тексу якої визначено на 3 квітня 2020 року, надіслано судом до Реєстру 15 квітня</w:t>
      </w:r>
      <w:r w:rsidR="00C80E24">
        <w:rPr>
          <w:rFonts w:ascii="Times New Roman" w:hAnsi="Times New Roman"/>
          <w:b w:val="0"/>
          <w:sz w:val="28"/>
          <w:szCs w:val="28"/>
        </w:rPr>
        <w:t xml:space="preserve"> </w:t>
      </w:r>
      <w:r w:rsidR="00E351C7" w:rsidRPr="00700264">
        <w:rPr>
          <w:rFonts w:ascii="Times New Roman" w:hAnsi="Times New Roman"/>
          <w:b w:val="0"/>
          <w:sz w:val="28"/>
          <w:szCs w:val="28"/>
        </w:rPr>
        <w:t xml:space="preserve">2020 року, зареєстровано 16 квітня </w:t>
      </w:r>
      <w:r w:rsidR="004D6F6E" w:rsidRPr="004D6F6E">
        <w:rPr>
          <w:rFonts w:ascii="Times New Roman" w:hAnsi="Times New Roman"/>
          <w:b w:val="0"/>
          <w:sz w:val="28"/>
          <w:szCs w:val="28"/>
          <w:lang w:val="ru-RU"/>
        </w:rPr>
        <w:t xml:space="preserve">           </w:t>
      </w:r>
      <w:r w:rsidR="00E351C7" w:rsidRPr="00700264">
        <w:rPr>
          <w:rFonts w:ascii="Times New Roman" w:hAnsi="Times New Roman"/>
          <w:b w:val="0"/>
          <w:sz w:val="28"/>
          <w:szCs w:val="28"/>
        </w:rPr>
        <w:lastRenderedPageBreak/>
        <w:t>2020 року, оприлюднено 17 квітня 20</w:t>
      </w:r>
      <w:r w:rsidR="00E351C7">
        <w:rPr>
          <w:rFonts w:ascii="Times New Roman" w:hAnsi="Times New Roman"/>
          <w:b w:val="0"/>
          <w:sz w:val="28"/>
          <w:szCs w:val="28"/>
        </w:rPr>
        <w:t xml:space="preserve">20 року; 4) </w:t>
      </w:r>
      <w:r w:rsidR="00E351C7" w:rsidRPr="00700264">
        <w:rPr>
          <w:rFonts w:ascii="Times New Roman" w:hAnsi="Times New Roman"/>
          <w:b w:val="0"/>
          <w:sz w:val="28"/>
          <w:szCs w:val="28"/>
        </w:rPr>
        <w:t xml:space="preserve">повний текст ухвали суду від </w:t>
      </w:r>
      <w:r w:rsidR="004D6F6E" w:rsidRPr="004D6F6E">
        <w:rPr>
          <w:rFonts w:ascii="Times New Roman" w:hAnsi="Times New Roman"/>
          <w:b w:val="0"/>
          <w:sz w:val="28"/>
          <w:szCs w:val="28"/>
          <w:lang w:val="ru-RU"/>
        </w:rPr>
        <w:t xml:space="preserve">    </w:t>
      </w:r>
      <w:r w:rsidR="00E351C7" w:rsidRPr="00700264">
        <w:rPr>
          <w:rFonts w:ascii="Times New Roman" w:hAnsi="Times New Roman"/>
          <w:b w:val="0"/>
          <w:sz w:val="28"/>
          <w:szCs w:val="28"/>
        </w:rPr>
        <w:t>30 березня 2020 року про задоволення клопотання</w:t>
      </w:r>
      <w:r w:rsidR="00C80E24">
        <w:rPr>
          <w:rFonts w:ascii="Times New Roman" w:hAnsi="Times New Roman"/>
          <w:b w:val="0"/>
          <w:sz w:val="28"/>
          <w:szCs w:val="28"/>
        </w:rPr>
        <w:t xml:space="preserve"> адвоката </w:t>
      </w:r>
      <w:r w:rsidR="004D6F6E">
        <w:rPr>
          <w:rFonts w:ascii="Times New Roman" w:eastAsia="Arial Unicode MS" w:hAnsi="Times New Roman"/>
          <w:b w:val="0"/>
          <w:color w:val="000000"/>
          <w:sz w:val="28"/>
          <w:szCs w:val="28"/>
          <w:lang w:eastAsia="uk-UA" w:bidi="uk-UA"/>
        </w:rPr>
        <w:t>ОСОБА_8</w:t>
      </w:r>
      <w:r w:rsidR="00E351C7" w:rsidRPr="00700264">
        <w:rPr>
          <w:rFonts w:ascii="Times New Roman" w:hAnsi="Times New Roman"/>
          <w:b w:val="0"/>
          <w:sz w:val="28"/>
          <w:szCs w:val="28"/>
        </w:rPr>
        <w:t xml:space="preserve"> надіслано судом до Реєстру 23 квітня 2020 року, зареєстровано 24 квітня 2020 року, оприлюднено 27 квітня 2020 року; 5)</w:t>
      </w:r>
      <w:r w:rsidR="00E351C7">
        <w:rPr>
          <w:rFonts w:ascii="Times New Roman" w:hAnsi="Times New Roman"/>
          <w:b w:val="0"/>
          <w:sz w:val="28"/>
          <w:szCs w:val="28"/>
        </w:rPr>
        <w:t xml:space="preserve"> </w:t>
      </w:r>
      <w:r w:rsidR="00E351C7" w:rsidRPr="00700264">
        <w:rPr>
          <w:rFonts w:ascii="Times New Roman" w:hAnsi="Times New Roman"/>
          <w:b w:val="0"/>
          <w:sz w:val="28"/>
          <w:szCs w:val="28"/>
        </w:rPr>
        <w:t xml:space="preserve">резолютивну частину ухвали суду від </w:t>
      </w:r>
      <w:r w:rsidR="004D6F6E" w:rsidRPr="004D6F6E">
        <w:rPr>
          <w:rFonts w:ascii="Times New Roman" w:hAnsi="Times New Roman"/>
          <w:b w:val="0"/>
          <w:sz w:val="28"/>
          <w:szCs w:val="28"/>
          <w:lang w:val="ru-RU"/>
        </w:rPr>
        <w:t xml:space="preserve">             </w:t>
      </w:r>
      <w:r w:rsidR="00E351C7" w:rsidRPr="00700264">
        <w:rPr>
          <w:rFonts w:ascii="Times New Roman" w:hAnsi="Times New Roman"/>
          <w:b w:val="0"/>
          <w:sz w:val="28"/>
          <w:szCs w:val="28"/>
        </w:rPr>
        <w:t>7 квітня 2020 року про призначення судового розгляду та задоволення клопотання прокурора та представника потерпілого і ци</w:t>
      </w:r>
      <w:r w:rsidR="00E351C7">
        <w:rPr>
          <w:rFonts w:ascii="Times New Roman" w:hAnsi="Times New Roman"/>
          <w:b w:val="0"/>
          <w:sz w:val="28"/>
          <w:szCs w:val="28"/>
        </w:rPr>
        <w:t xml:space="preserve">вільного позивача </w:t>
      </w:r>
      <w:r w:rsidR="004D6F6E" w:rsidRPr="00E42774">
        <w:rPr>
          <w:rFonts w:ascii="Times New Roman" w:eastAsia="Arial Unicode MS" w:hAnsi="Times New Roman"/>
          <w:b w:val="0"/>
          <w:color w:val="000000"/>
          <w:sz w:val="28"/>
          <w:szCs w:val="28"/>
          <w:lang w:eastAsia="uk-UA" w:bidi="uk-UA"/>
        </w:rPr>
        <w:t>ОСОБА_1</w:t>
      </w:r>
      <w:r w:rsidR="004D6F6E" w:rsidRPr="004D6F6E">
        <w:rPr>
          <w:rFonts w:ascii="Times New Roman" w:eastAsia="Arial Unicode MS" w:hAnsi="Times New Roman"/>
          <w:b w:val="0"/>
          <w:color w:val="000000"/>
          <w:sz w:val="28"/>
          <w:szCs w:val="28"/>
          <w:lang w:val="ru-RU" w:eastAsia="uk-UA" w:bidi="uk-UA"/>
        </w:rPr>
        <w:t>0</w:t>
      </w:r>
      <w:r w:rsidR="00E351C7" w:rsidRPr="00700264">
        <w:rPr>
          <w:rFonts w:ascii="Times New Roman" w:hAnsi="Times New Roman"/>
          <w:b w:val="0"/>
          <w:sz w:val="28"/>
          <w:szCs w:val="28"/>
        </w:rPr>
        <w:t xml:space="preserve">  про арешт майна, </w:t>
      </w:r>
      <w:r w:rsidR="00C80E24">
        <w:rPr>
          <w:rFonts w:ascii="Times New Roman" w:hAnsi="Times New Roman"/>
          <w:b w:val="0"/>
          <w:sz w:val="28"/>
          <w:szCs w:val="28"/>
        </w:rPr>
        <w:t xml:space="preserve">датою </w:t>
      </w:r>
      <w:r w:rsidR="00E351C7" w:rsidRPr="00700264">
        <w:rPr>
          <w:rFonts w:ascii="Times New Roman" w:hAnsi="Times New Roman"/>
          <w:b w:val="0"/>
          <w:sz w:val="28"/>
          <w:szCs w:val="28"/>
        </w:rPr>
        <w:t>проголошення повного тексу якої визначено 10 квітня 2020 року, надіслано судом до Реєстру 15 квітня</w:t>
      </w:r>
      <w:r w:rsidR="00E351C7">
        <w:rPr>
          <w:rFonts w:ascii="Times New Roman" w:hAnsi="Times New Roman"/>
          <w:b w:val="0"/>
          <w:sz w:val="28"/>
          <w:szCs w:val="28"/>
        </w:rPr>
        <w:t xml:space="preserve"> </w:t>
      </w:r>
      <w:r w:rsidR="00E351C7" w:rsidRPr="00700264">
        <w:rPr>
          <w:rFonts w:ascii="Times New Roman" w:hAnsi="Times New Roman"/>
          <w:b w:val="0"/>
          <w:sz w:val="28"/>
          <w:szCs w:val="28"/>
        </w:rPr>
        <w:t>2020 року, зареєстровано</w:t>
      </w:r>
      <w:r w:rsidR="00C80E24">
        <w:rPr>
          <w:rFonts w:ascii="Times New Roman" w:hAnsi="Times New Roman"/>
          <w:b w:val="0"/>
          <w:sz w:val="28"/>
          <w:szCs w:val="28"/>
        </w:rPr>
        <w:t xml:space="preserve"> </w:t>
      </w:r>
      <w:r w:rsidR="00E351C7" w:rsidRPr="00700264">
        <w:rPr>
          <w:rFonts w:ascii="Times New Roman" w:hAnsi="Times New Roman"/>
          <w:b w:val="0"/>
          <w:sz w:val="28"/>
          <w:szCs w:val="28"/>
        </w:rPr>
        <w:t xml:space="preserve">16 квітня 2020 року, оприлюднено 17 квітня 2020 року; 6) повний текст ухвали від 7 квітня 2020 року надіслано судом до Реєстру 15 квітня </w:t>
      </w:r>
      <w:r w:rsidR="004D6F6E" w:rsidRPr="004D6F6E">
        <w:rPr>
          <w:rFonts w:ascii="Times New Roman" w:hAnsi="Times New Roman"/>
          <w:b w:val="0"/>
          <w:sz w:val="28"/>
          <w:szCs w:val="28"/>
          <w:lang w:val="ru-RU"/>
        </w:rPr>
        <w:t xml:space="preserve">          </w:t>
      </w:r>
      <w:r w:rsidR="00E351C7" w:rsidRPr="00700264">
        <w:rPr>
          <w:rFonts w:ascii="Times New Roman" w:hAnsi="Times New Roman"/>
          <w:b w:val="0"/>
          <w:sz w:val="28"/>
          <w:szCs w:val="28"/>
        </w:rPr>
        <w:t xml:space="preserve">2020 року, зареєстровано 16 квітня 2020 року, оприлюднено 17 квітня 2020 року. </w:t>
      </w:r>
    </w:p>
    <w:p w:rsidR="00E351C7" w:rsidRDefault="00E351C7" w:rsidP="00E351C7">
      <w:pPr>
        <w:pStyle w:val="20"/>
        <w:spacing w:after="0" w:line="240" w:lineRule="auto"/>
        <w:ind w:firstLine="709"/>
        <w:jc w:val="both"/>
        <w:rPr>
          <w:rFonts w:ascii="Times New Roman" w:hAnsi="Times New Roman"/>
          <w:b w:val="0"/>
          <w:sz w:val="28"/>
          <w:szCs w:val="28"/>
        </w:rPr>
      </w:pPr>
      <w:r w:rsidRPr="00700264">
        <w:rPr>
          <w:rFonts w:ascii="Times New Roman" w:hAnsi="Times New Roman"/>
          <w:b w:val="0"/>
          <w:sz w:val="28"/>
          <w:szCs w:val="28"/>
        </w:rPr>
        <w:t xml:space="preserve">Згідно </w:t>
      </w:r>
      <w:r w:rsidR="00C80E24">
        <w:rPr>
          <w:rFonts w:ascii="Times New Roman" w:hAnsi="Times New Roman"/>
          <w:b w:val="0"/>
          <w:sz w:val="28"/>
          <w:szCs w:val="28"/>
        </w:rPr>
        <w:t>і</w:t>
      </w:r>
      <w:r w:rsidRPr="00700264">
        <w:rPr>
          <w:rFonts w:ascii="Times New Roman" w:hAnsi="Times New Roman"/>
          <w:b w:val="0"/>
          <w:sz w:val="28"/>
          <w:szCs w:val="28"/>
        </w:rPr>
        <w:t xml:space="preserve">з частинами першою, другою статті 376 КПК України судове рішення проголошується прилюдно негайно після виходу суду з </w:t>
      </w:r>
      <w:proofErr w:type="spellStart"/>
      <w:r w:rsidRPr="00700264">
        <w:rPr>
          <w:rFonts w:ascii="Times New Roman" w:hAnsi="Times New Roman"/>
          <w:b w:val="0"/>
          <w:sz w:val="28"/>
          <w:szCs w:val="28"/>
        </w:rPr>
        <w:t>нарадчої</w:t>
      </w:r>
      <w:proofErr w:type="spellEnd"/>
      <w:r w:rsidRPr="00700264">
        <w:rPr>
          <w:rFonts w:ascii="Times New Roman" w:hAnsi="Times New Roman"/>
          <w:b w:val="0"/>
          <w:sz w:val="28"/>
          <w:szCs w:val="28"/>
        </w:rPr>
        <w:t xml:space="preserve"> кімнати. Головуючий у судовому засіданні роз’яснює зміст рішення, порядок і строк його оскарження.</w:t>
      </w:r>
    </w:p>
    <w:p w:rsidR="00E351C7" w:rsidRPr="00700264" w:rsidRDefault="00E351C7" w:rsidP="00E351C7">
      <w:pPr>
        <w:pStyle w:val="20"/>
        <w:spacing w:after="0" w:line="240" w:lineRule="auto"/>
        <w:ind w:firstLine="709"/>
        <w:jc w:val="both"/>
        <w:rPr>
          <w:rFonts w:ascii="Times New Roman" w:hAnsi="Times New Roman"/>
          <w:b w:val="0"/>
          <w:sz w:val="28"/>
          <w:szCs w:val="28"/>
        </w:rPr>
      </w:pPr>
      <w:r>
        <w:rPr>
          <w:rFonts w:ascii="Times New Roman" w:hAnsi="Times New Roman"/>
          <w:b w:val="0"/>
          <w:sz w:val="28"/>
          <w:szCs w:val="28"/>
        </w:rPr>
        <w:t>Я</w:t>
      </w:r>
      <w:r w:rsidRPr="00700264">
        <w:rPr>
          <w:rFonts w:ascii="Times New Roman" w:hAnsi="Times New Roman"/>
          <w:b w:val="0"/>
          <w:sz w:val="28"/>
          <w:szCs w:val="28"/>
        </w:rPr>
        <w:t>кщо складання судового рішення у формі ухвали (постанови) вимагає значного часу, суд має право обмежитися складанням і оголошенням його резолютивної частини, яку підписують всі судді. Повний текст ухвали (постанови) повинен бути складений не пізніше п’яти діб з дня оголошення резолютивної частини і оголошений учасникам судового провадження. Про час оголошення повного тексту ухвали (постанови) має бути зазначено у раніше складеній її резолютивній частині.</w:t>
      </w:r>
    </w:p>
    <w:p w:rsidR="00E351C7" w:rsidRPr="00700264" w:rsidRDefault="00E351C7" w:rsidP="00E351C7">
      <w:pPr>
        <w:pStyle w:val="20"/>
        <w:spacing w:after="0" w:line="240" w:lineRule="auto"/>
        <w:ind w:firstLine="709"/>
        <w:contextualSpacing/>
        <w:jc w:val="both"/>
        <w:rPr>
          <w:rFonts w:ascii="Times New Roman" w:hAnsi="Times New Roman"/>
          <w:b w:val="0"/>
          <w:sz w:val="28"/>
          <w:szCs w:val="28"/>
        </w:rPr>
      </w:pPr>
      <w:r w:rsidRPr="00700264">
        <w:rPr>
          <w:rFonts w:ascii="Times New Roman" w:hAnsi="Times New Roman"/>
          <w:b w:val="0"/>
          <w:sz w:val="28"/>
          <w:szCs w:val="28"/>
        </w:rPr>
        <w:t>Відповідно до частини другої статті 2 Закону України «Про доступ до судових рішень» усі судові рішення є відкритими та підлягають оприлюдненню в електронній формі не пізніше наступного дня після їх виготовлення і підписання.</w:t>
      </w:r>
    </w:p>
    <w:p w:rsidR="00E351C7" w:rsidRPr="00700264" w:rsidRDefault="00E351C7" w:rsidP="00E351C7">
      <w:pPr>
        <w:pStyle w:val="20"/>
        <w:spacing w:after="0" w:line="240" w:lineRule="auto"/>
        <w:ind w:firstLine="709"/>
        <w:contextualSpacing/>
        <w:jc w:val="both"/>
        <w:rPr>
          <w:rFonts w:ascii="Times New Roman" w:hAnsi="Times New Roman"/>
          <w:b w:val="0"/>
          <w:sz w:val="28"/>
          <w:szCs w:val="28"/>
        </w:rPr>
      </w:pPr>
      <w:r w:rsidRPr="00700264">
        <w:rPr>
          <w:rFonts w:ascii="Times New Roman" w:hAnsi="Times New Roman"/>
          <w:b w:val="0"/>
          <w:sz w:val="28"/>
          <w:szCs w:val="28"/>
        </w:rPr>
        <w:t>Попередньою перевіркою встановлено, що повний текст ухвал від                         30 березня 2020 року та 7 квітня 2020 року несвоєчасно надано для їх внесення до Єдиного державного реєстру судових рішень.</w:t>
      </w:r>
    </w:p>
    <w:p w:rsidR="00E351C7" w:rsidRPr="00700264" w:rsidRDefault="00E351C7" w:rsidP="00E351C7">
      <w:pPr>
        <w:pStyle w:val="20"/>
        <w:spacing w:after="0" w:line="240" w:lineRule="auto"/>
        <w:ind w:firstLine="709"/>
        <w:contextualSpacing/>
        <w:jc w:val="both"/>
        <w:rPr>
          <w:rFonts w:ascii="Times New Roman" w:hAnsi="Times New Roman"/>
          <w:b w:val="0"/>
          <w:sz w:val="28"/>
          <w:szCs w:val="28"/>
        </w:rPr>
      </w:pPr>
      <w:r w:rsidRPr="00700264">
        <w:rPr>
          <w:rFonts w:ascii="Times New Roman" w:hAnsi="Times New Roman"/>
          <w:b w:val="0"/>
          <w:sz w:val="28"/>
          <w:szCs w:val="28"/>
        </w:rPr>
        <w:t>Відповідно до статті 6 Конвенції про захист прав людини і основоположних свобод кожен має право на справедливий і публічний розгляд його справи упродовж розумного строку незалежним і безстороннім судом, встановленим законом, який вирішить спір щодо його прав та обов’язків цивільного характеру або встановить обґрунтованість будь-якого висунутого проти нього кримінального обвинувачення.</w:t>
      </w:r>
    </w:p>
    <w:p w:rsidR="00E351C7" w:rsidRPr="00700264" w:rsidRDefault="00C80E24" w:rsidP="00E351C7">
      <w:pPr>
        <w:pStyle w:val="20"/>
        <w:spacing w:after="0"/>
        <w:ind w:firstLine="709"/>
        <w:contextualSpacing/>
        <w:jc w:val="both"/>
        <w:rPr>
          <w:rFonts w:ascii="Times New Roman" w:hAnsi="Times New Roman"/>
          <w:b w:val="0"/>
          <w:sz w:val="28"/>
          <w:szCs w:val="28"/>
        </w:rPr>
      </w:pPr>
      <w:r>
        <w:rPr>
          <w:rFonts w:ascii="Times New Roman" w:hAnsi="Times New Roman"/>
          <w:b w:val="0"/>
          <w:sz w:val="28"/>
          <w:szCs w:val="28"/>
        </w:rPr>
        <w:t xml:space="preserve">Із </w:t>
      </w:r>
      <w:r w:rsidR="00E351C7" w:rsidRPr="00700264">
        <w:rPr>
          <w:rFonts w:ascii="Times New Roman" w:hAnsi="Times New Roman"/>
          <w:b w:val="0"/>
          <w:sz w:val="28"/>
          <w:szCs w:val="28"/>
        </w:rPr>
        <w:t xml:space="preserve">Єдиного державного реєстру судових рішень вбачається, що </w:t>
      </w:r>
      <w:r>
        <w:rPr>
          <w:rFonts w:ascii="Times New Roman" w:hAnsi="Times New Roman"/>
          <w:b w:val="0"/>
          <w:sz w:val="28"/>
          <w:szCs w:val="28"/>
        </w:rPr>
        <w:t>в</w:t>
      </w:r>
      <w:r w:rsidR="00E351C7" w:rsidRPr="00700264">
        <w:rPr>
          <w:rFonts w:ascii="Times New Roman" w:hAnsi="Times New Roman"/>
          <w:b w:val="0"/>
          <w:sz w:val="28"/>
          <w:szCs w:val="28"/>
        </w:rPr>
        <w:t xml:space="preserve"> період з 30 березня по 9 квітня 202</w:t>
      </w:r>
      <w:r>
        <w:rPr>
          <w:rFonts w:ascii="Times New Roman" w:hAnsi="Times New Roman"/>
          <w:b w:val="0"/>
          <w:sz w:val="28"/>
          <w:szCs w:val="28"/>
        </w:rPr>
        <w:t xml:space="preserve">0 року суддя </w:t>
      </w:r>
      <w:r w:rsidR="00E351C7" w:rsidRPr="00700264">
        <w:rPr>
          <w:rFonts w:ascii="Times New Roman" w:hAnsi="Times New Roman"/>
          <w:b w:val="0"/>
          <w:sz w:val="28"/>
          <w:szCs w:val="28"/>
        </w:rPr>
        <w:t>Марченко М.В.</w:t>
      </w:r>
      <w:r w:rsidR="00E351C7">
        <w:rPr>
          <w:rFonts w:ascii="Times New Roman" w:hAnsi="Times New Roman"/>
          <w:b w:val="0"/>
          <w:sz w:val="28"/>
          <w:szCs w:val="28"/>
        </w:rPr>
        <w:t xml:space="preserve"> (</w:t>
      </w:r>
      <w:r w:rsidR="00E351C7" w:rsidRPr="00700264">
        <w:rPr>
          <w:rFonts w:ascii="Times New Roman" w:hAnsi="Times New Roman"/>
          <w:b w:val="0"/>
          <w:sz w:val="28"/>
          <w:szCs w:val="28"/>
        </w:rPr>
        <w:t>головуюч</w:t>
      </w:r>
      <w:r>
        <w:rPr>
          <w:rFonts w:ascii="Times New Roman" w:hAnsi="Times New Roman"/>
          <w:b w:val="0"/>
          <w:sz w:val="28"/>
          <w:szCs w:val="28"/>
        </w:rPr>
        <w:t>ий суддя</w:t>
      </w:r>
      <w:r w:rsidR="00E351C7" w:rsidRPr="00700264">
        <w:rPr>
          <w:rFonts w:ascii="Times New Roman" w:hAnsi="Times New Roman"/>
          <w:b w:val="0"/>
          <w:sz w:val="28"/>
          <w:szCs w:val="28"/>
        </w:rPr>
        <w:t xml:space="preserve"> у справі № 757/28806/18-к</w:t>
      </w:r>
      <w:r w:rsidR="00E351C7">
        <w:rPr>
          <w:rFonts w:ascii="Times New Roman" w:hAnsi="Times New Roman"/>
          <w:b w:val="0"/>
          <w:sz w:val="28"/>
          <w:szCs w:val="28"/>
        </w:rPr>
        <w:t>)</w:t>
      </w:r>
      <w:r w:rsidR="00E351C7" w:rsidRPr="00700264">
        <w:rPr>
          <w:rFonts w:ascii="Times New Roman" w:hAnsi="Times New Roman"/>
          <w:b w:val="0"/>
          <w:sz w:val="28"/>
          <w:szCs w:val="28"/>
        </w:rPr>
        <w:t xml:space="preserve"> </w:t>
      </w:r>
      <w:r>
        <w:rPr>
          <w:rFonts w:ascii="Times New Roman" w:hAnsi="Times New Roman"/>
          <w:b w:val="0"/>
          <w:sz w:val="28"/>
          <w:szCs w:val="28"/>
        </w:rPr>
        <w:t>надіслала</w:t>
      </w:r>
      <w:r w:rsidR="00E351C7" w:rsidRPr="00700264">
        <w:rPr>
          <w:rFonts w:ascii="Times New Roman" w:hAnsi="Times New Roman"/>
          <w:b w:val="0"/>
          <w:sz w:val="28"/>
          <w:szCs w:val="28"/>
        </w:rPr>
        <w:t xml:space="preserve"> до </w:t>
      </w:r>
      <w:r>
        <w:rPr>
          <w:rFonts w:ascii="Times New Roman" w:hAnsi="Times New Roman"/>
          <w:b w:val="0"/>
          <w:sz w:val="28"/>
          <w:szCs w:val="28"/>
        </w:rPr>
        <w:t>Реєстру</w:t>
      </w:r>
      <w:r w:rsidR="00E351C7" w:rsidRPr="00700264">
        <w:rPr>
          <w:rFonts w:ascii="Times New Roman" w:hAnsi="Times New Roman"/>
          <w:b w:val="0"/>
          <w:sz w:val="28"/>
          <w:szCs w:val="28"/>
        </w:rPr>
        <w:t xml:space="preserve"> 56 судових рішень, з яких у формі ухвали 37 документі</w:t>
      </w:r>
      <w:r w:rsidR="002B261A">
        <w:rPr>
          <w:rFonts w:ascii="Times New Roman" w:hAnsi="Times New Roman"/>
          <w:b w:val="0"/>
          <w:sz w:val="28"/>
          <w:szCs w:val="28"/>
        </w:rPr>
        <w:t xml:space="preserve">в та у формі постанови </w:t>
      </w:r>
      <w:r w:rsidR="00E351C7" w:rsidRPr="00700264">
        <w:rPr>
          <w:rFonts w:ascii="Times New Roman" w:hAnsi="Times New Roman"/>
          <w:b w:val="0"/>
          <w:sz w:val="28"/>
          <w:szCs w:val="28"/>
        </w:rPr>
        <w:t>19 документів.</w:t>
      </w:r>
    </w:p>
    <w:p w:rsidR="00E351C7" w:rsidRPr="00700264" w:rsidRDefault="00E351C7" w:rsidP="00E351C7">
      <w:pPr>
        <w:pStyle w:val="20"/>
        <w:spacing w:after="0"/>
        <w:ind w:firstLine="709"/>
        <w:contextualSpacing/>
        <w:jc w:val="both"/>
        <w:rPr>
          <w:rFonts w:ascii="Times New Roman" w:hAnsi="Times New Roman"/>
          <w:b w:val="0"/>
          <w:sz w:val="28"/>
          <w:szCs w:val="28"/>
        </w:rPr>
      </w:pPr>
      <w:r w:rsidRPr="00700264">
        <w:rPr>
          <w:rFonts w:ascii="Times New Roman" w:hAnsi="Times New Roman"/>
          <w:b w:val="0"/>
          <w:sz w:val="28"/>
          <w:szCs w:val="28"/>
        </w:rPr>
        <w:t>Європейський суд з прав людини в своїй практиці виходить із того, що розумність тривалості судового провадження необхідно оцінювати у світлі обставин конкретної справи та враховуючи критерії, вироблені судом. Такими критеріями</w:t>
      </w:r>
      <w:r w:rsidR="002B261A">
        <w:rPr>
          <w:rFonts w:ascii="Times New Roman" w:hAnsi="Times New Roman"/>
          <w:b w:val="0"/>
          <w:sz w:val="28"/>
          <w:szCs w:val="28"/>
        </w:rPr>
        <w:t xml:space="preserve"> є: 1) складність справи, тобто</w:t>
      </w:r>
      <w:r w:rsidRPr="00700264">
        <w:rPr>
          <w:rFonts w:ascii="Times New Roman" w:hAnsi="Times New Roman"/>
          <w:b w:val="0"/>
          <w:sz w:val="28"/>
          <w:szCs w:val="28"/>
        </w:rPr>
        <w:t xml:space="preserve"> обставини і факти, що ґрунтуються на праві (законі) і </w:t>
      </w:r>
      <w:r w:rsidR="002B261A">
        <w:rPr>
          <w:rFonts w:ascii="Times New Roman" w:hAnsi="Times New Roman"/>
          <w:b w:val="0"/>
          <w:sz w:val="28"/>
          <w:szCs w:val="28"/>
        </w:rPr>
        <w:t>мають</w:t>
      </w:r>
      <w:r w:rsidRPr="00700264">
        <w:rPr>
          <w:rFonts w:ascii="Times New Roman" w:hAnsi="Times New Roman"/>
          <w:b w:val="0"/>
          <w:sz w:val="28"/>
          <w:szCs w:val="28"/>
        </w:rPr>
        <w:t xml:space="preserve"> певні юридичні наслідки; 2) поведінка заявника;</w:t>
      </w:r>
      <w:r w:rsidR="00C80E24">
        <w:rPr>
          <w:rFonts w:ascii="Times New Roman" w:hAnsi="Times New Roman"/>
          <w:b w:val="0"/>
          <w:sz w:val="28"/>
          <w:szCs w:val="28"/>
        </w:rPr>
        <w:t xml:space="preserve"> </w:t>
      </w:r>
      <w:r w:rsidRPr="00700264">
        <w:rPr>
          <w:rFonts w:ascii="Times New Roman" w:hAnsi="Times New Roman"/>
          <w:b w:val="0"/>
          <w:sz w:val="28"/>
          <w:szCs w:val="28"/>
        </w:rPr>
        <w:t>3) поведінка державних органів; 4) перевантаження судової системи;</w:t>
      </w:r>
      <w:r w:rsidR="00C80E24">
        <w:rPr>
          <w:rFonts w:ascii="Times New Roman" w:hAnsi="Times New Roman"/>
          <w:b w:val="0"/>
          <w:sz w:val="28"/>
          <w:szCs w:val="28"/>
        </w:rPr>
        <w:t xml:space="preserve"> </w:t>
      </w:r>
      <w:r w:rsidRPr="00700264">
        <w:rPr>
          <w:rFonts w:ascii="Times New Roman" w:hAnsi="Times New Roman"/>
          <w:b w:val="0"/>
          <w:sz w:val="28"/>
          <w:szCs w:val="28"/>
        </w:rPr>
        <w:t xml:space="preserve">5) значущість </w:t>
      </w:r>
      <w:r w:rsidRPr="00700264">
        <w:rPr>
          <w:rFonts w:ascii="Times New Roman" w:hAnsi="Times New Roman"/>
          <w:b w:val="0"/>
          <w:sz w:val="28"/>
          <w:szCs w:val="28"/>
        </w:rPr>
        <w:lastRenderedPageBreak/>
        <w:t xml:space="preserve">для заявника питання, яке </w:t>
      </w:r>
      <w:r w:rsidR="002B261A">
        <w:rPr>
          <w:rFonts w:ascii="Times New Roman" w:hAnsi="Times New Roman"/>
          <w:b w:val="0"/>
          <w:sz w:val="28"/>
          <w:szCs w:val="28"/>
        </w:rPr>
        <w:t>перебуває</w:t>
      </w:r>
      <w:r w:rsidRPr="00700264">
        <w:rPr>
          <w:rFonts w:ascii="Times New Roman" w:hAnsi="Times New Roman"/>
          <w:b w:val="0"/>
          <w:sz w:val="28"/>
          <w:szCs w:val="28"/>
        </w:rPr>
        <w:t xml:space="preserve"> на розгляді суду, або особливе становище сторони у процесі (</w:t>
      </w:r>
      <w:r>
        <w:rPr>
          <w:rFonts w:ascii="Times New Roman" w:hAnsi="Times New Roman"/>
          <w:b w:val="0"/>
          <w:sz w:val="28"/>
          <w:szCs w:val="28"/>
        </w:rPr>
        <w:t>р</w:t>
      </w:r>
      <w:r w:rsidRPr="00700264">
        <w:rPr>
          <w:rFonts w:ascii="Times New Roman" w:hAnsi="Times New Roman"/>
          <w:b w:val="0"/>
          <w:sz w:val="28"/>
          <w:szCs w:val="28"/>
        </w:rPr>
        <w:t xml:space="preserve">ішення </w:t>
      </w:r>
      <w:r w:rsidR="002B261A">
        <w:rPr>
          <w:rFonts w:ascii="Times New Roman" w:hAnsi="Times New Roman"/>
          <w:b w:val="0"/>
          <w:sz w:val="28"/>
          <w:szCs w:val="28"/>
        </w:rPr>
        <w:t>у справах</w:t>
      </w:r>
      <w:r>
        <w:rPr>
          <w:rFonts w:ascii="Times New Roman" w:hAnsi="Times New Roman"/>
          <w:b w:val="0"/>
          <w:sz w:val="28"/>
          <w:szCs w:val="28"/>
        </w:rPr>
        <w:t xml:space="preserve"> </w:t>
      </w:r>
      <w:r w:rsidRPr="00700264">
        <w:rPr>
          <w:rFonts w:ascii="Times New Roman" w:hAnsi="Times New Roman"/>
          <w:b w:val="0"/>
          <w:sz w:val="28"/>
          <w:szCs w:val="28"/>
        </w:rPr>
        <w:t>«</w:t>
      </w:r>
      <w:proofErr w:type="spellStart"/>
      <w:r w:rsidRPr="00700264">
        <w:rPr>
          <w:rFonts w:ascii="Times New Roman" w:hAnsi="Times New Roman"/>
          <w:b w:val="0"/>
          <w:sz w:val="28"/>
          <w:szCs w:val="28"/>
        </w:rPr>
        <w:t>Бараона</w:t>
      </w:r>
      <w:proofErr w:type="spellEnd"/>
      <w:r w:rsidRPr="00700264">
        <w:rPr>
          <w:rFonts w:ascii="Times New Roman" w:hAnsi="Times New Roman"/>
          <w:b w:val="0"/>
          <w:sz w:val="28"/>
          <w:szCs w:val="28"/>
        </w:rPr>
        <w:t xml:space="preserve"> проти Португалії», 1987 рік</w:t>
      </w:r>
      <w:r>
        <w:rPr>
          <w:rFonts w:ascii="Times New Roman" w:hAnsi="Times New Roman"/>
          <w:b w:val="0"/>
          <w:sz w:val="28"/>
          <w:szCs w:val="28"/>
        </w:rPr>
        <w:t>;</w:t>
      </w:r>
      <w:r w:rsidRPr="00700264">
        <w:rPr>
          <w:rFonts w:ascii="Times New Roman" w:hAnsi="Times New Roman"/>
          <w:b w:val="0"/>
          <w:sz w:val="28"/>
          <w:szCs w:val="28"/>
        </w:rPr>
        <w:t xml:space="preserve"> «</w:t>
      </w:r>
      <w:proofErr w:type="spellStart"/>
      <w:r w:rsidRPr="00700264">
        <w:rPr>
          <w:rFonts w:ascii="Times New Roman" w:hAnsi="Times New Roman"/>
          <w:b w:val="0"/>
          <w:sz w:val="28"/>
          <w:szCs w:val="28"/>
        </w:rPr>
        <w:t>Хосце</w:t>
      </w:r>
      <w:proofErr w:type="spellEnd"/>
      <w:r w:rsidRPr="00700264">
        <w:rPr>
          <w:rFonts w:ascii="Times New Roman" w:hAnsi="Times New Roman"/>
          <w:b w:val="0"/>
          <w:sz w:val="28"/>
          <w:szCs w:val="28"/>
        </w:rPr>
        <w:t xml:space="preserve"> проти Нідерландів», 1998 рік; «</w:t>
      </w:r>
      <w:proofErr w:type="spellStart"/>
      <w:r w:rsidRPr="00700264">
        <w:rPr>
          <w:rFonts w:ascii="Times New Roman" w:hAnsi="Times New Roman"/>
          <w:b w:val="0"/>
          <w:sz w:val="28"/>
          <w:szCs w:val="28"/>
        </w:rPr>
        <w:t>Бухкольц</w:t>
      </w:r>
      <w:proofErr w:type="spellEnd"/>
      <w:r w:rsidRPr="00700264">
        <w:rPr>
          <w:rFonts w:ascii="Times New Roman" w:hAnsi="Times New Roman"/>
          <w:b w:val="0"/>
          <w:sz w:val="28"/>
          <w:szCs w:val="28"/>
        </w:rPr>
        <w:t xml:space="preserve"> проти Німеччини», 1981 рік; «</w:t>
      </w:r>
      <w:proofErr w:type="spellStart"/>
      <w:r w:rsidRPr="00700264">
        <w:rPr>
          <w:rFonts w:ascii="Times New Roman" w:hAnsi="Times New Roman"/>
          <w:b w:val="0"/>
          <w:sz w:val="28"/>
          <w:szCs w:val="28"/>
        </w:rPr>
        <w:t>Бочан</w:t>
      </w:r>
      <w:proofErr w:type="spellEnd"/>
      <w:r w:rsidRPr="00700264">
        <w:rPr>
          <w:rFonts w:ascii="Times New Roman" w:hAnsi="Times New Roman"/>
          <w:b w:val="0"/>
          <w:sz w:val="28"/>
          <w:szCs w:val="28"/>
        </w:rPr>
        <w:t xml:space="preserve"> проти України», 2007 рік).</w:t>
      </w:r>
    </w:p>
    <w:p w:rsidR="00E351C7" w:rsidRPr="00700264" w:rsidRDefault="00E351C7" w:rsidP="00E351C7">
      <w:pPr>
        <w:pStyle w:val="20"/>
        <w:spacing w:after="0"/>
        <w:ind w:firstLine="709"/>
        <w:contextualSpacing/>
        <w:jc w:val="both"/>
        <w:rPr>
          <w:rFonts w:ascii="Times New Roman" w:hAnsi="Times New Roman"/>
          <w:b w:val="0"/>
          <w:sz w:val="28"/>
          <w:szCs w:val="28"/>
        </w:rPr>
      </w:pPr>
      <w:r w:rsidRPr="00700264">
        <w:rPr>
          <w:rFonts w:ascii="Times New Roman" w:hAnsi="Times New Roman"/>
          <w:b w:val="0"/>
          <w:sz w:val="28"/>
          <w:szCs w:val="28"/>
        </w:rPr>
        <w:t>Ключовим елементом для встановлення дисциплінарним органом Вищої ради правосуддя відомостей про ознаки дисциплінарного проступку є очевидна безпідставність недотримання строків розгляду справи чи наявність факту їх затягування. Сам лише факт недотримання строку, встановленого законом для розгляду справи, не може автоматично вказувати на наявність підстави для дисциплінарної відповідальності судді.</w:t>
      </w:r>
    </w:p>
    <w:p w:rsidR="00E351C7" w:rsidRPr="00700264" w:rsidRDefault="00E351C7" w:rsidP="00E351C7">
      <w:pPr>
        <w:pStyle w:val="20"/>
        <w:spacing w:after="0"/>
        <w:ind w:firstLine="709"/>
        <w:contextualSpacing/>
        <w:jc w:val="both"/>
        <w:rPr>
          <w:rFonts w:ascii="Times New Roman" w:hAnsi="Times New Roman"/>
          <w:b w:val="0"/>
          <w:sz w:val="28"/>
          <w:szCs w:val="28"/>
        </w:rPr>
      </w:pPr>
      <w:r w:rsidRPr="00700264">
        <w:rPr>
          <w:rFonts w:ascii="Times New Roman" w:hAnsi="Times New Roman"/>
          <w:b w:val="0"/>
          <w:sz w:val="28"/>
          <w:szCs w:val="28"/>
        </w:rPr>
        <w:t xml:space="preserve">Отримані під час перевірки дані щодо відпрацьованого суддею </w:t>
      </w:r>
      <w:r w:rsidR="00C80E24">
        <w:rPr>
          <w:rFonts w:ascii="Times New Roman" w:hAnsi="Times New Roman"/>
          <w:b w:val="0"/>
          <w:sz w:val="28"/>
          <w:szCs w:val="28"/>
        </w:rPr>
        <w:t xml:space="preserve">               </w:t>
      </w:r>
      <w:r w:rsidRPr="00700264">
        <w:rPr>
          <w:rFonts w:ascii="Times New Roman" w:hAnsi="Times New Roman"/>
          <w:b w:val="0"/>
          <w:sz w:val="28"/>
          <w:szCs w:val="28"/>
        </w:rPr>
        <w:t xml:space="preserve">Марченко М.В. </w:t>
      </w:r>
      <w:r w:rsidR="00C80E24">
        <w:rPr>
          <w:rFonts w:ascii="Times New Roman" w:hAnsi="Times New Roman"/>
          <w:b w:val="0"/>
          <w:sz w:val="28"/>
          <w:szCs w:val="28"/>
        </w:rPr>
        <w:t>у</w:t>
      </w:r>
      <w:r w:rsidRPr="00700264">
        <w:rPr>
          <w:rFonts w:ascii="Times New Roman" w:hAnsi="Times New Roman"/>
          <w:b w:val="0"/>
          <w:sz w:val="28"/>
          <w:szCs w:val="28"/>
        </w:rPr>
        <w:t xml:space="preserve"> період з 30 березня 2020 року по 9 квітня 2020 року часу та розглянутих справ і прийнятих рішень свідчать, що суддя мала значне судове навантаження.</w:t>
      </w:r>
    </w:p>
    <w:p w:rsidR="00E351C7" w:rsidRPr="00700264" w:rsidRDefault="00E351C7" w:rsidP="00E351C7">
      <w:pPr>
        <w:pStyle w:val="20"/>
        <w:spacing w:after="0"/>
        <w:ind w:firstLine="709"/>
        <w:contextualSpacing/>
        <w:jc w:val="both"/>
        <w:rPr>
          <w:rFonts w:ascii="Times New Roman" w:hAnsi="Times New Roman"/>
          <w:b w:val="0"/>
          <w:sz w:val="28"/>
          <w:szCs w:val="28"/>
        </w:rPr>
      </w:pPr>
      <w:r w:rsidRPr="00700264">
        <w:rPr>
          <w:rFonts w:ascii="Times New Roman" w:hAnsi="Times New Roman"/>
          <w:b w:val="0"/>
          <w:sz w:val="28"/>
          <w:szCs w:val="28"/>
        </w:rPr>
        <w:t>Враховуючи викладене, зокрема те, що копії ух</w:t>
      </w:r>
      <w:r w:rsidR="00C80E24">
        <w:rPr>
          <w:rFonts w:ascii="Times New Roman" w:hAnsi="Times New Roman"/>
          <w:b w:val="0"/>
          <w:sz w:val="28"/>
          <w:szCs w:val="28"/>
        </w:rPr>
        <w:t xml:space="preserve">вал від </w:t>
      </w:r>
      <w:r w:rsidRPr="00700264">
        <w:rPr>
          <w:rFonts w:ascii="Times New Roman" w:hAnsi="Times New Roman"/>
          <w:b w:val="0"/>
          <w:sz w:val="28"/>
          <w:szCs w:val="28"/>
        </w:rPr>
        <w:t xml:space="preserve">30 березня </w:t>
      </w:r>
      <w:r w:rsidR="00C80E24">
        <w:rPr>
          <w:rFonts w:ascii="Times New Roman" w:hAnsi="Times New Roman"/>
          <w:b w:val="0"/>
          <w:sz w:val="28"/>
          <w:szCs w:val="28"/>
        </w:rPr>
        <w:t xml:space="preserve">                 </w:t>
      </w:r>
      <w:r w:rsidRPr="00700264">
        <w:rPr>
          <w:rFonts w:ascii="Times New Roman" w:hAnsi="Times New Roman"/>
          <w:b w:val="0"/>
          <w:sz w:val="28"/>
          <w:szCs w:val="28"/>
        </w:rPr>
        <w:t xml:space="preserve">2020 року та 7 квітня 2020 року </w:t>
      </w:r>
      <w:r w:rsidR="002B261A">
        <w:rPr>
          <w:rFonts w:ascii="Times New Roman" w:hAnsi="Times New Roman"/>
          <w:b w:val="0"/>
          <w:sz w:val="28"/>
          <w:szCs w:val="28"/>
        </w:rPr>
        <w:t xml:space="preserve">не безпідставно </w:t>
      </w:r>
      <w:r w:rsidR="00C80E24">
        <w:rPr>
          <w:rFonts w:ascii="Times New Roman" w:hAnsi="Times New Roman"/>
          <w:b w:val="0"/>
          <w:sz w:val="28"/>
          <w:szCs w:val="28"/>
        </w:rPr>
        <w:t>надіслані до Є</w:t>
      </w:r>
      <w:r w:rsidRPr="00700264">
        <w:rPr>
          <w:rFonts w:ascii="Times New Roman" w:hAnsi="Times New Roman"/>
          <w:b w:val="0"/>
          <w:sz w:val="28"/>
          <w:szCs w:val="28"/>
        </w:rPr>
        <w:t xml:space="preserve">диного державного реєстру судових рішень із незначним перевищенням </w:t>
      </w:r>
      <w:r w:rsidR="009C191B">
        <w:rPr>
          <w:rFonts w:ascii="Times New Roman" w:hAnsi="Times New Roman"/>
          <w:b w:val="0"/>
          <w:sz w:val="28"/>
          <w:szCs w:val="28"/>
        </w:rPr>
        <w:t xml:space="preserve">встановлених </w:t>
      </w:r>
      <w:r w:rsidRPr="00700264">
        <w:rPr>
          <w:rFonts w:ascii="Times New Roman" w:hAnsi="Times New Roman"/>
          <w:b w:val="0"/>
          <w:sz w:val="28"/>
          <w:szCs w:val="28"/>
        </w:rPr>
        <w:t>строків</w:t>
      </w:r>
      <w:r w:rsidR="002B261A">
        <w:rPr>
          <w:rFonts w:ascii="Times New Roman" w:hAnsi="Times New Roman"/>
          <w:b w:val="0"/>
          <w:sz w:val="28"/>
          <w:szCs w:val="28"/>
        </w:rPr>
        <w:t>,</w:t>
      </w:r>
      <w:r w:rsidRPr="00700264">
        <w:rPr>
          <w:rFonts w:ascii="Times New Roman" w:hAnsi="Times New Roman"/>
          <w:b w:val="0"/>
          <w:sz w:val="28"/>
          <w:szCs w:val="28"/>
        </w:rPr>
        <w:t xml:space="preserve"> </w:t>
      </w:r>
      <w:r w:rsidR="009C191B">
        <w:rPr>
          <w:rFonts w:ascii="Times New Roman" w:hAnsi="Times New Roman"/>
          <w:b w:val="0"/>
          <w:sz w:val="28"/>
          <w:szCs w:val="28"/>
        </w:rPr>
        <w:t xml:space="preserve">Перша Дисциплінарна палата Вищої ради правосуддя за результатами попередньої перевірки </w:t>
      </w:r>
      <w:r w:rsidRPr="00700264">
        <w:rPr>
          <w:rFonts w:ascii="Times New Roman" w:hAnsi="Times New Roman"/>
          <w:b w:val="0"/>
          <w:sz w:val="28"/>
          <w:szCs w:val="28"/>
        </w:rPr>
        <w:t xml:space="preserve">дисциплінарної скарги </w:t>
      </w:r>
      <w:proofErr w:type="spellStart"/>
      <w:r w:rsidRPr="00700264">
        <w:rPr>
          <w:rFonts w:ascii="Times New Roman" w:hAnsi="Times New Roman"/>
          <w:b w:val="0"/>
          <w:sz w:val="28"/>
          <w:szCs w:val="28"/>
        </w:rPr>
        <w:t>Хомова</w:t>
      </w:r>
      <w:proofErr w:type="spellEnd"/>
      <w:r w:rsidRPr="00700264">
        <w:rPr>
          <w:rFonts w:ascii="Times New Roman" w:hAnsi="Times New Roman"/>
          <w:b w:val="0"/>
          <w:sz w:val="28"/>
          <w:szCs w:val="28"/>
        </w:rPr>
        <w:t xml:space="preserve"> С.Г. на дії суддів Дніпровського районного суду міста Києва Марченко М.В., Левко В.Б</w:t>
      </w:r>
      <w:r w:rsidR="009C191B">
        <w:rPr>
          <w:rFonts w:ascii="Times New Roman" w:hAnsi="Times New Roman"/>
          <w:b w:val="0"/>
          <w:sz w:val="28"/>
          <w:szCs w:val="28"/>
        </w:rPr>
        <w:t>.</w:t>
      </w:r>
      <w:r w:rsidRPr="00700264">
        <w:rPr>
          <w:rFonts w:ascii="Times New Roman" w:hAnsi="Times New Roman"/>
          <w:b w:val="0"/>
          <w:sz w:val="28"/>
          <w:szCs w:val="28"/>
        </w:rPr>
        <w:t xml:space="preserve">, </w:t>
      </w:r>
      <w:r w:rsidR="002B261A">
        <w:rPr>
          <w:rFonts w:ascii="Times New Roman" w:hAnsi="Times New Roman"/>
          <w:b w:val="0"/>
          <w:sz w:val="28"/>
          <w:szCs w:val="28"/>
        </w:rPr>
        <w:t xml:space="preserve">            </w:t>
      </w:r>
      <w:r w:rsidRPr="00700264">
        <w:rPr>
          <w:rFonts w:ascii="Times New Roman" w:hAnsi="Times New Roman"/>
          <w:b w:val="0"/>
          <w:sz w:val="28"/>
          <w:szCs w:val="28"/>
        </w:rPr>
        <w:t>Курила А.В. під ча</w:t>
      </w:r>
      <w:r w:rsidR="009C191B">
        <w:rPr>
          <w:rFonts w:ascii="Times New Roman" w:hAnsi="Times New Roman"/>
          <w:b w:val="0"/>
          <w:sz w:val="28"/>
          <w:szCs w:val="28"/>
        </w:rPr>
        <w:t xml:space="preserve">с розгляду справи </w:t>
      </w:r>
      <w:r w:rsidRPr="00700264">
        <w:rPr>
          <w:rFonts w:ascii="Times New Roman" w:hAnsi="Times New Roman"/>
          <w:b w:val="0"/>
          <w:sz w:val="28"/>
          <w:szCs w:val="28"/>
        </w:rPr>
        <w:t xml:space="preserve">№ 757/28806/18-к не </w:t>
      </w:r>
      <w:r w:rsidR="009C191B">
        <w:rPr>
          <w:rFonts w:ascii="Times New Roman" w:hAnsi="Times New Roman"/>
          <w:b w:val="0"/>
          <w:sz w:val="28"/>
          <w:szCs w:val="28"/>
        </w:rPr>
        <w:t>встановила</w:t>
      </w:r>
      <w:r w:rsidRPr="00700264">
        <w:rPr>
          <w:rFonts w:ascii="Times New Roman" w:hAnsi="Times New Roman"/>
          <w:b w:val="0"/>
          <w:sz w:val="28"/>
          <w:szCs w:val="28"/>
        </w:rPr>
        <w:t xml:space="preserve"> відомостей, які б свідчили про умисне або внаслідок недбалості несвоєчасне надання суддями Марченко М.В., Левко В.Б</w:t>
      </w:r>
      <w:r w:rsidR="009C191B">
        <w:rPr>
          <w:rFonts w:ascii="Times New Roman" w:hAnsi="Times New Roman"/>
          <w:b w:val="0"/>
          <w:sz w:val="28"/>
          <w:szCs w:val="28"/>
        </w:rPr>
        <w:t>.</w:t>
      </w:r>
      <w:r w:rsidRPr="00700264">
        <w:rPr>
          <w:rFonts w:ascii="Times New Roman" w:hAnsi="Times New Roman"/>
          <w:b w:val="0"/>
          <w:sz w:val="28"/>
          <w:szCs w:val="28"/>
        </w:rPr>
        <w:t xml:space="preserve">, </w:t>
      </w:r>
      <w:proofErr w:type="spellStart"/>
      <w:r w:rsidRPr="00700264">
        <w:rPr>
          <w:rFonts w:ascii="Times New Roman" w:hAnsi="Times New Roman"/>
          <w:b w:val="0"/>
          <w:sz w:val="28"/>
          <w:szCs w:val="28"/>
        </w:rPr>
        <w:t>Курилом</w:t>
      </w:r>
      <w:proofErr w:type="spellEnd"/>
      <w:r w:rsidRPr="00700264">
        <w:rPr>
          <w:rFonts w:ascii="Times New Roman" w:hAnsi="Times New Roman"/>
          <w:b w:val="0"/>
          <w:sz w:val="28"/>
          <w:szCs w:val="28"/>
        </w:rPr>
        <w:t xml:space="preserve"> А.В. копій судових рішень для їх внесення</w:t>
      </w:r>
      <w:r w:rsidR="009C191B">
        <w:rPr>
          <w:rFonts w:ascii="Times New Roman" w:hAnsi="Times New Roman"/>
          <w:b w:val="0"/>
          <w:sz w:val="28"/>
          <w:szCs w:val="28"/>
        </w:rPr>
        <w:t xml:space="preserve"> </w:t>
      </w:r>
      <w:r w:rsidR="009C191B" w:rsidRPr="009C191B">
        <w:rPr>
          <w:rFonts w:ascii="Times New Roman" w:hAnsi="Times New Roman"/>
          <w:b w:val="0"/>
          <w:sz w:val="28"/>
          <w:szCs w:val="28"/>
        </w:rPr>
        <w:t xml:space="preserve">до </w:t>
      </w:r>
      <w:r w:rsidR="009C191B" w:rsidRPr="002B261A">
        <w:rPr>
          <w:rFonts w:ascii="Times New Roman" w:hAnsi="Times New Roman"/>
          <w:b w:val="0"/>
          <w:sz w:val="28"/>
          <w:szCs w:val="28"/>
        </w:rPr>
        <w:t>Єдиного державного реєстру судових рішень</w:t>
      </w:r>
      <w:r w:rsidRPr="002B261A">
        <w:rPr>
          <w:rFonts w:ascii="Times New Roman" w:hAnsi="Times New Roman"/>
          <w:b w:val="0"/>
          <w:sz w:val="28"/>
          <w:szCs w:val="28"/>
        </w:rPr>
        <w:t>,</w:t>
      </w:r>
      <w:r w:rsidRPr="00700264">
        <w:rPr>
          <w:rFonts w:ascii="Times New Roman" w:hAnsi="Times New Roman"/>
          <w:b w:val="0"/>
          <w:sz w:val="28"/>
          <w:szCs w:val="28"/>
        </w:rPr>
        <w:t xml:space="preserve"> а </w:t>
      </w:r>
      <w:r w:rsidR="009C191B">
        <w:rPr>
          <w:rFonts w:ascii="Times New Roman" w:hAnsi="Times New Roman"/>
          <w:b w:val="0"/>
          <w:sz w:val="28"/>
          <w:szCs w:val="28"/>
        </w:rPr>
        <w:t>отже,</w:t>
      </w:r>
      <w:r w:rsidRPr="00700264">
        <w:rPr>
          <w:rFonts w:ascii="Times New Roman" w:hAnsi="Times New Roman"/>
          <w:b w:val="0"/>
          <w:sz w:val="28"/>
          <w:szCs w:val="28"/>
        </w:rPr>
        <w:t xml:space="preserve"> </w:t>
      </w:r>
      <w:r w:rsidR="009C191B">
        <w:rPr>
          <w:rFonts w:ascii="Times New Roman" w:hAnsi="Times New Roman"/>
          <w:b w:val="0"/>
          <w:sz w:val="28"/>
          <w:szCs w:val="28"/>
        </w:rPr>
        <w:t xml:space="preserve">наявності у діях вказаних суддів </w:t>
      </w:r>
      <w:r w:rsidRPr="00700264">
        <w:rPr>
          <w:rFonts w:ascii="Times New Roman" w:hAnsi="Times New Roman"/>
          <w:b w:val="0"/>
          <w:sz w:val="28"/>
          <w:szCs w:val="28"/>
        </w:rPr>
        <w:t>ознак дисциплінарного проступку, передбаченого пунктом 2 частини першої статті 106 Закону України «Про судоустрій і статус суддів» (несвоєчасне надання суддею копії судового рішення для її внесення до Єдиного державного реєстру судових рішень).</w:t>
      </w:r>
    </w:p>
    <w:p w:rsidR="00E351C7" w:rsidRPr="00700264" w:rsidRDefault="00E351C7" w:rsidP="00E351C7">
      <w:pPr>
        <w:pStyle w:val="20"/>
        <w:spacing w:after="0"/>
        <w:ind w:firstLine="709"/>
        <w:contextualSpacing/>
        <w:jc w:val="both"/>
        <w:rPr>
          <w:rFonts w:ascii="Times New Roman" w:hAnsi="Times New Roman"/>
          <w:b w:val="0"/>
          <w:sz w:val="28"/>
          <w:szCs w:val="28"/>
        </w:rPr>
      </w:pPr>
      <w:r w:rsidRPr="00700264">
        <w:rPr>
          <w:rFonts w:ascii="Times New Roman" w:hAnsi="Times New Roman"/>
          <w:b w:val="0"/>
          <w:sz w:val="28"/>
          <w:szCs w:val="28"/>
        </w:rPr>
        <w:t>Таким чином, встановлені під час перевірки обставини дають підстави для висновку, що доводи скарг</w:t>
      </w:r>
      <w:r>
        <w:rPr>
          <w:rFonts w:ascii="Times New Roman" w:hAnsi="Times New Roman"/>
          <w:b w:val="0"/>
          <w:sz w:val="28"/>
          <w:szCs w:val="28"/>
        </w:rPr>
        <w:t xml:space="preserve">и </w:t>
      </w:r>
      <w:proofErr w:type="spellStart"/>
      <w:r>
        <w:rPr>
          <w:rFonts w:ascii="Times New Roman" w:hAnsi="Times New Roman"/>
          <w:b w:val="0"/>
          <w:sz w:val="28"/>
          <w:szCs w:val="28"/>
        </w:rPr>
        <w:t>Хомова</w:t>
      </w:r>
      <w:proofErr w:type="spellEnd"/>
      <w:r>
        <w:rPr>
          <w:rFonts w:ascii="Times New Roman" w:hAnsi="Times New Roman"/>
          <w:b w:val="0"/>
          <w:sz w:val="28"/>
          <w:szCs w:val="28"/>
        </w:rPr>
        <w:t xml:space="preserve"> С.Г.</w:t>
      </w:r>
      <w:r w:rsidRPr="00700264">
        <w:rPr>
          <w:rFonts w:ascii="Times New Roman" w:hAnsi="Times New Roman"/>
          <w:b w:val="0"/>
          <w:sz w:val="28"/>
          <w:szCs w:val="28"/>
        </w:rPr>
        <w:t xml:space="preserve"> стосовно неправомірної поведінки суддів Дніпровського районного суду міста Києва Марченк</w:t>
      </w:r>
      <w:r>
        <w:rPr>
          <w:rFonts w:ascii="Times New Roman" w:hAnsi="Times New Roman"/>
          <w:b w:val="0"/>
          <w:sz w:val="28"/>
          <w:szCs w:val="28"/>
        </w:rPr>
        <w:t>о М.В., Левко В.Б</w:t>
      </w:r>
      <w:r w:rsidR="009C191B">
        <w:rPr>
          <w:rFonts w:ascii="Times New Roman" w:hAnsi="Times New Roman"/>
          <w:b w:val="0"/>
          <w:sz w:val="28"/>
          <w:szCs w:val="28"/>
        </w:rPr>
        <w:t>.</w:t>
      </w:r>
      <w:r>
        <w:rPr>
          <w:rFonts w:ascii="Times New Roman" w:hAnsi="Times New Roman"/>
          <w:b w:val="0"/>
          <w:sz w:val="28"/>
          <w:szCs w:val="28"/>
        </w:rPr>
        <w:t xml:space="preserve">, Курила А.В. </w:t>
      </w:r>
      <w:r w:rsidR="009C191B">
        <w:rPr>
          <w:rFonts w:ascii="Times New Roman" w:hAnsi="Times New Roman"/>
          <w:b w:val="0"/>
          <w:sz w:val="28"/>
          <w:szCs w:val="28"/>
        </w:rPr>
        <w:t>у</w:t>
      </w:r>
      <w:r>
        <w:rPr>
          <w:rFonts w:ascii="Times New Roman" w:hAnsi="Times New Roman"/>
          <w:b w:val="0"/>
          <w:sz w:val="28"/>
          <w:szCs w:val="28"/>
        </w:rPr>
        <w:t xml:space="preserve"> частині постановлення вказаними суддями ухвал від 3</w:t>
      </w:r>
      <w:r w:rsidR="009C191B">
        <w:rPr>
          <w:rFonts w:ascii="Times New Roman" w:hAnsi="Times New Roman"/>
          <w:b w:val="0"/>
          <w:sz w:val="28"/>
          <w:szCs w:val="28"/>
        </w:rPr>
        <w:t>0 березня та 7 квітня 2020 року фактично</w:t>
      </w:r>
      <w:r>
        <w:rPr>
          <w:rFonts w:ascii="Times New Roman" w:hAnsi="Times New Roman"/>
          <w:b w:val="0"/>
          <w:sz w:val="28"/>
          <w:szCs w:val="28"/>
        </w:rPr>
        <w:t xml:space="preserve"> зводяться до незгоди із зазначеними рішення</w:t>
      </w:r>
      <w:r w:rsidR="009C191B">
        <w:rPr>
          <w:rFonts w:ascii="Times New Roman" w:hAnsi="Times New Roman"/>
          <w:b w:val="0"/>
          <w:sz w:val="28"/>
          <w:szCs w:val="28"/>
        </w:rPr>
        <w:t>ми</w:t>
      </w:r>
      <w:r>
        <w:rPr>
          <w:rFonts w:ascii="Times New Roman" w:hAnsi="Times New Roman"/>
          <w:b w:val="0"/>
          <w:sz w:val="28"/>
          <w:szCs w:val="28"/>
        </w:rPr>
        <w:t xml:space="preserve"> суду у справі № </w:t>
      </w:r>
      <w:r w:rsidRPr="00700264">
        <w:rPr>
          <w:rFonts w:ascii="Times New Roman" w:hAnsi="Times New Roman"/>
          <w:b w:val="0"/>
          <w:sz w:val="28"/>
          <w:szCs w:val="28"/>
        </w:rPr>
        <w:t>757/28806/18-к</w:t>
      </w:r>
      <w:r>
        <w:rPr>
          <w:rFonts w:ascii="Times New Roman" w:hAnsi="Times New Roman"/>
          <w:b w:val="0"/>
          <w:sz w:val="28"/>
          <w:szCs w:val="28"/>
        </w:rPr>
        <w:t xml:space="preserve"> та не </w:t>
      </w:r>
      <w:r w:rsidR="009C191B">
        <w:rPr>
          <w:rFonts w:ascii="Times New Roman" w:hAnsi="Times New Roman"/>
          <w:b w:val="0"/>
          <w:sz w:val="28"/>
          <w:szCs w:val="28"/>
        </w:rPr>
        <w:t>містять</w:t>
      </w:r>
      <w:r>
        <w:rPr>
          <w:rFonts w:ascii="Times New Roman" w:hAnsi="Times New Roman"/>
          <w:b w:val="0"/>
          <w:sz w:val="28"/>
          <w:szCs w:val="28"/>
        </w:rPr>
        <w:t xml:space="preserve"> відомостей про наявність у діях суддів ознак дисциплінарного проступку</w:t>
      </w:r>
      <w:r w:rsidRPr="00700264">
        <w:rPr>
          <w:rFonts w:ascii="Times New Roman" w:hAnsi="Times New Roman"/>
          <w:b w:val="0"/>
          <w:sz w:val="28"/>
          <w:szCs w:val="28"/>
        </w:rPr>
        <w:t>.</w:t>
      </w:r>
    </w:p>
    <w:p w:rsidR="00E351C7" w:rsidRPr="00700264" w:rsidRDefault="00E351C7" w:rsidP="00E351C7">
      <w:pPr>
        <w:pStyle w:val="20"/>
        <w:spacing w:after="0"/>
        <w:ind w:firstLine="709"/>
        <w:contextualSpacing/>
        <w:jc w:val="both"/>
        <w:rPr>
          <w:rFonts w:ascii="Times New Roman" w:hAnsi="Times New Roman"/>
          <w:b w:val="0"/>
          <w:sz w:val="28"/>
          <w:szCs w:val="28"/>
        </w:rPr>
      </w:pPr>
      <w:r w:rsidRPr="00700264">
        <w:rPr>
          <w:rFonts w:ascii="Times New Roman" w:hAnsi="Times New Roman"/>
          <w:b w:val="0"/>
          <w:sz w:val="28"/>
          <w:szCs w:val="28"/>
        </w:rPr>
        <w:t>У Висновках № 3 (2002) та № 11 (2008) Консультативної ради європейських суддів до уваги Комітету Міністрів Ради Європи зазначено, що є неприйнятною можливість притягнення судді до відповідальності за здійснення своїх обов’язків, крім випадку умисного правопорушення</w:t>
      </w:r>
      <w:r w:rsidR="009C191B">
        <w:rPr>
          <w:rFonts w:ascii="Times New Roman" w:hAnsi="Times New Roman"/>
          <w:b w:val="0"/>
          <w:sz w:val="28"/>
          <w:szCs w:val="28"/>
        </w:rPr>
        <w:t xml:space="preserve"> при здійсненні судових функцій. Д</w:t>
      </w:r>
      <w:r w:rsidR="002B261A">
        <w:rPr>
          <w:rFonts w:ascii="Times New Roman" w:hAnsi="Times New Roman"/>
          <w:b w:val="0"/>
          <w:sz w:val="28"/>
          <w:szCs w:val="28"/>
        </w:rPr>
        <w:t>ля того</w:t>
      </w:r>
      <w:r w:rsidRPr="00700264">
        <w:rPr>
          <w:rFonts w:ascii="Times New Roman" w:hAnsi="Times New Roman"/>
          <w:b w:val="0"/>
          <w:sz w:val="28"/>
          <w:szCs w:val="28"/>
        </w:rPr>
        <w:t xml:space="preserve"> щоб виправдати дисциплінарне провадження, порушення має бути серйозним та кричущим.</w:t>
      </w:r>
    </w:p>
    <w:p w:rsidR="00E351C7" w:rsidRPr="00700264" w:rsidRDefault="00E351C7" w:rsidP="00E351C7">
      <w:pPr>
        <w:pStyle w:val="20"/>
        <w:spacing w:after="0"/>
        <w:ind w:firstLine="709"/>
        <w:contextualSpacing/>
        <w:jc w:val="both"/>
        <w:rPr>
          <w:rFonts w:ascii="Times New Roman" w:hAnsi="Times New Roman"/>
          <w:b w:val="0"/>
          <w:sz w:val="28"/>
          <w:szCs w:val="28"/>
        </w:rPr>
      </w:pPr>
      <w:r w:rsidRPr="00700264">
        <w:rPr>
          <w:rFonts w:ascii="Times New Roman" w:hAnsi="Times New Roman"/>
          <w:b w:val="0"/>
          <w:sz w:val="28"/>
          <w:szCs w:val="28"/>
        </w:rPr>
        <w:t xml:space="preserve">Згідно </w:t>
      </w:r>
      <w:r w:rsidR="009C191B">
        <w:rPr>
          <w:rFonts w:ascii="Times New Roman" w:hAnsi="Times New Roman"/>
          <w:b w:val="0"/>
          <w:sz w:val="28"/>
          <w:szCs w:val="28"/>
        </w:rPr>
        <w:t>з пунктом</w:t>
      </w:r>
      <w:r w:rsidRPr="00700264">
        <w:rPr>
          <w:rFonts w:ascii="Times New Roman" w:hAnsi="Times New Roman"/>
          <w:b w:val="0"/>
          <w:sz w:val="28"/>
          <w:szCs w:val="28"/>
        </w:rPr>
        <w:t xml:space="preserve"> 5 Резолюції Європейської асоціації суддів стосовно ситуації в Україні в сфері дисциплінарної відповідальності суддів (</w:t>
      </w:r>
      <w:proofErr w:type="spellStart"/>
      <w:r w:rsidRPr="00700264">
        <w:rPr>
          <w:rFonts w:ascii="Times New Roman" w:hAnsi="Times New Roman"/>
          <w:b w:val="0"/>
          <w:sz w:val="28"/>
          <w:szCs w:val="28"/>
        </w:rPr>
        <w:t>Тронхейм</w:t>
      </w:r>
      <w:proofErr w:type="spellEnd"/>
      <w:r w:rsidRPr="00700264">
        <w:rPr>
          <w:rFonts w:ascii="Times New Roman" w:hAnsi="Times New Roman"/>
          <w:b w:val="0"/>
          <w:sz w:val="28"/>
          <w:szCs w:val="28"/>
        </w:rPr>
        <w:t xml:space="preserve">, </w:t>
      </w:r>
      <w:r w:rsidR="004D6F6E" w:rsidRPr="004D6F6E">
        <w:rPr>
          <w:rFonts w:ascii="Times New Roman" w:hAnsi="Times New Roman"/>
          <w:b w:val="0"/>
          <w:sz w:val="28"/>
          <w:szCs w:val="28"/>
        </w:rPr>
        <w:t xml:space="preserve">     </w:t>
      </w:r>
      <w:r w:rsidRPr="00700264">
        <w:rPr>
          <w:rFonts w:ascii="Times New Roman" w:hAnsi="Times New Roman"/>
          <w:b w:val="0"/>
          <w:sz w:val="28"/>
          <w:szCs w:val="28"/>
        </w:rPr>
        <w:t xml:space="preserve">27 вересня 2007 року) відповідна дисциплінарна справа щодо судді може бути відкрита тільки у випадках, коли мала місце не гідна звання судді поведінка і її </w:t>
      </w:r>
      <w:r w:rsidRPr="00700264">
        <w:rPr>
          <w:rFonts w:ascii="Times New Roman" w:hAnsi="Times New Roman"/>
          <w:b w:val="0"/>
          <w:sz w:val="28"/>
          <w:szCs w:val="28"/>
        </w:rPr>
        <w:lastRenderedPageBreak/>
        <w:t>наслідки є такими серйозними і жахливими, що потребують накладання дисциплінарних стягнень.</w:t>
      </w:r>
    </w:p>
    <w:p w:rsidR="00E351C7" w:rsidRDefault="00E351C7" w:rsidP="00E351C7">
      <w:pPr>
        <w:pStyle w:val="20"/>
        <w:spacing w:after="0"/>
        <w:ind w:firstLine="709"/>
        <w:jc w:val="both"/>
        <w:rPr>
          <w:rFonts w:ascii="Times New Roman" w:hAnsi="Times New Roman"/>
          <w:b w:val="0"/>
          <w:sz w:val="28"/>
          <w:szCs w:val="28"/>
        </w:rPr>
      </w:pPr>
      <w:r w:rsidRPr="00700264">
        <w:rPr>
          <w:rFonts w:ascii="Times New Roman" w:hAnsi="Times New Roman"/>
          <w:b w:val="0"/>
          <w:sz w:val="28"/>
          <w:szCs w:val="28"/>
        </w:rPr>
        <w:t>Відповідно до пункту 4 частини першої статті 45 Закону України «Про Вищу раду правосуддя» у відкритті дисциплінарної справи має бути відмовлено, якщо суть скарги зводиться лише до незгоди із судовим рішенням.</w:t>
      </w:r>
    </w:p>
    <w:p w:rsidR="00E351C7" w:rsidRPr="002B261A" w:rsidRDefault="00E351C7" w:rsidP="00E351C7">
      <w:pPr>
        <w:pStyle w:val="20"/>
        <w:spacing w:after="0"/>
        <w:ind w:firstLine="709"/>
        <w:jc w:val="both"/>
        <w:rPr>
          <w:rFonts w:ascii="Times New Roman" w:hAnsi="Times New Roman"/>
          <w:b w:val="0"/>
          <w:sz w:val="28"/>
          <w:szCs w:val="28"/>
        </w:rPr>
      </w:pPr>
      <w:r w:rsidRPr="002B261A">
        <w:rPr>
          <w:rFonts w:ascii="Times New Roman" w:hAnsi="Times New Roman"/>
          <w:b w:val="0"/>
          <w:sz w:val="28"/>
          <w:szCs w:val="28"/>
        </w:rPr>
        <w:t xml:space="preserve">Отже, підстав для відкриття дисциплінарної справи стосовно суддів із зазначених вище </w:t>
      </w:r>
      <w:r w:rsidR="002B261A">
        <w:rPr>
          <w:rFonts w:ascii="Times New Roman" w:hAnsi="Times New Roman"/>
          <w:b w:val="0"/>
          <w:sz w:val="28"/>
          <w:szCs w:val="28"/>
        </w:rPr>
        <w:t>підстав</w:t>
      </w:r>
      <w:r w:rsidRPr="002B261A">
        <w:rPr>
          <w:rFonts w:ascii="Times New Roman" w:hAnsi="Times New Roman"/>
          <w:b w:val="0"/>
          <w:sz w:val="28"/>
          <w:szCs w:val="28"/>
        </w:rPr>
        <w:t xml:space="preserve"> не встановлено.</w:t>
      </w:r>
      <w:r w:rsidR="002B261A">
        <w:rPr>
          <w:rFonts w:ascii="Times New Roman" w:hAnsi="Times New Roman"/>
          <w:b w:val="0"/>
          <w:sz w:val="28"/>
          <w:szCs w:val="28"/>
        </w:rPr>
        <w:t xml:space="preserve"> </w:t>
      </w:r>
    </w:p>
    <w:p w:rsidR="00E351C7" w:rsidRDefault="00E351C7" w:rsidP="00E351C7">
      <w:pPr>
        <w:pStyle w:val="20"/>
        <w:spacing w:after="0"/>
        <w:ind w:firstLine="709"/>
        <w:jc w:val="both"/>
        <w:rPr>
          <w:rFonts w:ascii="Times New Roman" w:hAnsi="Times New Roman"/>
          <w:b w:val="0"/>
          <w:sz w:val="28"/>
          <w:szCs w:val="28"/>
        </w:rPr>
      </w:pPr>
      <w:r>
        <w:rPr>
          <w:rFonts w:ascii="Times New Roman" w:hAnsi="Times New Roman"/>
          <w:b w:val="0"/>
          <w:sz w:val="28"/>
          <w:szCs w:val="28"/>
        </w:rPr>
        <w:t xml:space="preserve">Щодо доводів </w:t>
      </w:r>
      <w:proofErr w:type="spellStart"/>
      <w:r>
        <w:rPr>
          <w:rFonts w:ascii="Times New Roman" w:hAnsi="Times New Roman"/>
          <w:b w:val="0"/>
          <w:sz w:val="28"/>
          <w:szCs w:val="28"/>
        </w:rPr>
        <w:t>Хомова</w:t>
      </w:r>
      <w:proofErr w:type="spellEnd"/>
      <w:r>
        <w:rPr>
          <w:rFonts w:ascii="Times New Roman" w:hAnsi="Times New Roman"/>
          <w:b w:val="0"/>
          <w:sz w:val="28"/>
          <w:szCs w:val="28"/>
        </w:rPr>
        <w:t xml:space="preserve"> С.Г. стосовно того, що суддями Марченко М.В., Левко В.Б</w:t>
      </w:r>
      <w:r w:rsidR="00B04689">
        <w:rPr>
          <w:rFonts w:ascii="Times New Roman" w:hAnsi="Times New Roman"/>
          <w:b w:val="0"/>
          <w:sz w:val="28"/>
          <w:szCs w:val="28"/>
        </w:rPr>
        <w:t>.</w:t>
      </w:r>
      <w:r>
        <w:rPr>
          <w:rFonts w:ascii="Times New Roman" w:hAnsi="Times New Roman"/>
          <w:b w:val="0"/>
          <w:sz w:val="28"/>
          <w:szCs w:val="28"/>
        </w:rPr>
        <w:t xml:space="preserve">, </w:t>
      </w:r>
      <w:proofErr w:type="spellStart"/>
      <w:r>
        <w:rPr>
          <w:rFonts w:ascii="Times New Roman" w:hAnsi="Times New Roman"/>
          <w:b w:val="0"/>
          <w:sz w:val="28"/>
          <w:szCs w:val="28"/>
        </w:rPr>
        <w:t>Курило</w:t>
      </w:r>
      <w:r w:rsidR="00B04689">
        <w:rPr>
          <w:rFonts w:ascii="Times New Roman" w:hAnsi="Times New Roman"/>
          <w:b w:val="0"/>
          <w:sz w:val="28"/>
          <w:szCs w:val="28"/>
        </w:rPr>
        <w:t>м</w:t>
      </w:r>
      <w:proofErr w:type="spellEnd"/>
      <w:r w:rsidRPr="00D61A4F">
        <w:rPr>
          <w:rFonts w:ascii="Times New Roman" w:hAnsi="Times New Roman"/>
          <w:b w:val="0"/>
          <w:sz w:val="28"/>
          <w:szCs w:val="28"/>
        </w:rPr>
        <w:t xml:space="preserve"> А.В.</w:t>
      </w:r>
      <w:r>
        <w:rPr>
          <w:rFonts w:ascii="Times New Roman" w:hAnsi="Times New Roman"/>
          <w:b w:val="0"/>
          <w:sz w:val="28"/>
          <w:szCs w:val="28"/>
        </w:rPr>
        <w:t xml:space="preserve"> із порушенням норм процесуального закону ухвалено вирок від 14 квітня 2020 року, </w:t>
      </w:r>
      <w:r w:rsidRPr="00D61A4F">
        <w:rPr>
          <w:rFonts w:ascii="Times New Roman" w:hAnsi="Times New Roman"/>
          <w:b w:val="0"/>
          <w:sz w:val="28"/>
          <w:szCs w:val="28"/>
        </w:rPr>
        <w:t xml:space="preserve">яким </w:t>
      </w:r>
      <w:r>
        <w:rPr>
          <w:rFonts w:ascii="Times New Roman" w:hAnsi="Times New Roman"/>
          <w:b w:val="0"/>
          <w:sz w:val="28"/>
          <w:szCs w:val="28"/>
        </w:rPr>
        <w:t>затверджено</w:t>
      </w:r>
      <w:r w:rsidRPr="00D61A4F">
        <w:rPr>
          <w:rFonts w:ascii="Times New Roman" w:hAnsi="Times New Roman"/>
          <w:b w:val="0"/>
          <w:sz w:val="28"/>
          <w:szCs w:val="28"/>
        </w:rPr>
        <w:t xml:space="preserve"> угоду про визнання винуватості від 7 квітня 2020 року у кримінальному провадженні</w:t>
      </w:r>
      <w:r>
        <w:rPr>
          <w:rFonts w:ascii="Times New Roman" w:hAnsi="Times New Roman"/>
          <w:b w:val="0"/>
          <w:sz w:val="28"/>
          <w:szCs w:val="28"/>
        </w:rPr>
        <w:t xml:space="preserve"> </w:t>
      </w:r>
      <w:r w:rsidRPr="00D61A4F">
        <w:rPr>
          <w:rFonts w:ascii="Times New Roman" w:hAnsi="Times New Roman"/>
          <w:b w:val="0"/>
          <w:sz w:val="28"/>
          <w:szCs w:val="28"/>
        </w:rPr>
        <w:t xml:space="preserve">№ </w:t>
      </w:r>
      <w:r w:rsidR="00F8186D" w:rsidRPr="00F8186D">
        <w:rPr>
          <w:rFonts w:ascii="Times New Roman" w:hAnsi="Times New Roman"/>
          <w:b w:val="0"/>
          <w:sz w:val="28"/>
          <w:szCs w:val="28"/>
        </w:rPr>
        <w:t>___________</w:t>
      </w:r>
      <w:r w:rsidRPr="00D61A4F">
        <w:rPr>
          <w:rFonts w:ascii="Times New Roman" w:hAnsi="Times New Roman"/>
          <w:b w:val="0"/>
          <w:sz w:val="28"/>
          <w:szCs w:val="28"/>
        </w:rPr>
        <w:t xml:space="preserve">, </w:t>
      </w:r>
      <w:r>
        <w:rPr>
          <w:rFonts w:ascii="Times New Roman" w:hAnsi="Times New Roman"/>
          <w:b w:val="0"/>
          <w:sz w:val="28"/>
          <w:szCs w:val="28"/>
        </w:rPr>
        <w:t xml:space="preserve">оскільки скаржник неодноразово згадується у вказаній угоді, однак обвинувачення щодо нього не було предметом судового розгляду в межах </w:t>
      </w:r>
      <w:r w:rsidR="00B04689">
        <w:rPr>
          <w:rFonts w:ascii="Times New Roman" w:hAnsi="Times New Roman"/>
          <w:b w:val="0"/>
          <w:sz w:val="28"/>
          <w:szCs w:val="28"/>
        </w:rPr>
        <w:t>цього</w:t>
      </w:r>
      <w:r>
        <w:rPr>
          <w:rFonts w:ascii="Times New Roman" w:hAnsi="Times New Roman"/>
          <w:b w:val="0"/>
          <w:sz w:val="28"/>
          <w:szCs w:val="28"/>
        </w:rPr>
        <w:t xml:space="preserve"> кримінального провадження, а також </w:t>
      </w:r>
      <w:r w:rsidR="00B04689">
        <w:rPr>
          <w:rFonts w:ascii="Times New Roman" w:hAnsi="Times New Roman"/>
          <w:b w:val="0"/>
          <w:sz w:val="28"/>
          <w:szCs w:val="28"/>
        </w:rPr>
        <w:t xml:space="preserve">стосовно </w:t>
      </w:r>
      <w:r>
        <w:rPr>
          <w:rFonts w:ascii="Times New Roman" w:hAnsi="Times New Roman"/>
          <w:b w:val="0"/>
          <w:sz w:val="28"/>
          <w:szCs w:val="28"/>
        </w:rPr>
        <w:t>доводів</w:t>
      </w:r>
      <w:r w:rsidR="00B04689">
        <w:rPr>
          <w:rFonts w:ascii="Times New Roman" w:hAnsi="Times New Roman"/>
          <w:b w:val="0"/>
          <w:sz w:val="28"/>
          <w:szCs w:val="28"/>
        </w:rPr>
        <w:t xml:space="preserve"> </w:t>
      </w:r>
      <w:proofErr w:type="spellStart"/>
      <w:r>
        <w:rPr>
          <w:rFonts w:ascii="Times New Roman" w:hAnsi="Times New Roman"/>
          <w:b w:val="0"/>
          <w:sz w:val="28"/>
          <w:szCs w:val="28"/>
        </w:rPr>
        <w:t>Хомова</w:t>
      </w:r>
      <w:proofErr w:type="spellEnd"/>
      <w:r>
        <w:rPr>
          <w:rFonts w:ascii="Times New Roman" w:hAnsi="Times New Roman"/>
          <w:b w:val="0"/>
          <w:sz w:val="28"/>
          <w:szCs w:val="28"/>
        </w:rPr>
        <w:t xml:space="preserve"> С.Г. та адвоката Дем’яненко І.В., що </w:t>
      </w:r>
      <w:proofErr w:type="spellStart"/>
      <w:r>
        <w:rPr>
          <w:rFonts w:ascii="Times New Roman" w:hAnsi="Times New Roman"/>
          <w:b w:val="0"/>
          <w:sz w:val="28"/>
          <w:szCs w:val="28"/>
        </w:rPr>
        <w:t>вироком</w:t>
      </w:r>
      <w:proofErr w:type="spellEnd"/>
      <w:r>
        <w:rPr>
          <w:rFonts w:ascii="Times New Roman" w:hAnsi="Times New Roman"/>
          <w:b w:val="0"/>
          <w:sz w:val="28"/>
          <w:szCs w:val="28"/>
        </w:rPr>
        <w:t xml:space="preserve"> від 14 квітня 2020 року із </w:t>
      </w:r>
      <w:r w:rsidRPr="00D61A4F">
        <w:rPr>
          <w:rFonts w:ascii="Times New Roman" w:hAnsi="Times New Roman"/>
          <w:b w:val="0"/>
          <w:sz w:val="28"/>
          <w:szCs w:val="28"/>
        </w:rPr>
        <w:t>порушення</w:t>
      </w:r>
      <w:r>
        <w:rPr>
          <w:rFonts w:ascii="Times New Roman" w:hAnsi="Times New Roman"/>
          <w:b w:val="0"/>
          <w:sz w:val="28"/>
          <w:szCs w:val="28"/>
        </w:rPr>
        <w:t>м</w:t>
      </w:r>
      <w:r w:rsidRPr="00D61A4F">
        <w:rPr>
          <w:rFonts w:ascii="Times New Roman" w:hAnsi="Times New Roman"/>
          <w:b w:val="0"/>
          <w:sz w:val="28"/>
          <w:szCs w:val="28"/>
        </w:rPr>
        <w:t xml:space="preserve"> вимог кримінального процесуального закону</w:t>
      </w:r>
      <w:r>
        <w:rPr>
          <w:rFonts w:ascii="Times New Roman" w:hAnsi="Times New Roman"/>
          <w:b w:val="0"/>
          <w:sz w:val="28"/>
          <w:szCs w:val="28"/>
        </w:rPr>
        <w:t xml:space="preserve"> застосовано спеціальну конфіскацію належних ПП «Сервіс-Транс» та </w:t>
      </w:r>
      <w:r w:rsidRPr="000827A3">
        <w:rPr>
          <w:rFonts w:ascii="Times New Roman" w:hAnsi="Times New Roman"/>
          <w:b w:val="0"/>
          <w:sz w:val="28"/>
          <w:szCs w:val="28"/>
        </w:rPr>
        <w:t xml:space="preserve">ТОВ </w:t>
      </w:r>
      <w:r w:rsidR="00B04689">
        <w:rPr>
          <w:rFonts w:ascii="Times New Roman" w:hAnsi="Times New Roman"/>
          <w:b w:val="0"/>
          <w:sz w:val="28"/>
          <w:szCs w:val="28"/>
        </w:rPr>
        <w:t>«</w:t>
      </w:r>
      <w:r w:rsidRPr="000827A3">
        <w:rPr>
          <w:rFonts w:ascii="Times New Roman" w:hAnsi="Times New Roman"/>
          <w:b w:val="0"/>
          <w:sz w:val="28"/>
          <w:szCs w:val="28"/>
        </w:rPr>
        <w:t>Компанія з управління активами «Будівельні проекти»</w:t>
      </w:r>
      <w:r>
        <w:rPr>
          <w:rFonts w:ascii="Times New Roman" w:hAnsi="Times New Roman"/>
          <w:b w:val="0"/>
          <w:sz w:val="28"/>
          <w:szCs w:val="28"/>
        </w:rPr>
        <w:t xml:space="preserve"> об</w:t>
      </w:r>
      <w:r w:rsidRPr="00D61A4F">
        <w:rPr>
          <w:rFonts w:ascii="Times New Roman" w:hAnsi="Times New Roman"/>
          <w:b w:val="0"/>
          <w:sz w:val="28"/>
          <w:szCs w:val="28"/>
        </w:rPr>
        <w:t>’єктів</w:t>
      </w:r>
      <w:r>
        <w:rPr>
          <w:rFonts w:ascii="Times New Roman" w:hAnsi="Times New Roman"/>
          <w:b w:val="0"/>
          <w:sz w:val="28"/>
          <w:szCs w:val="28"/>
        </w:rPr>
        <w:t xml:space="preserve"> нерухомого майна, слід зазначити таке.</w:t>
      </w:r>
    </w:p>
    <w:p w:rsidR="00E351C7" w:rsidRDefault="00E351C7" w:rsidP="00E351C7">
      <w:pPr>
        <w:pStyle w:val="20"/>
        <w:spacing w:after="0"/>
        <w:ind w:firstLine="709"/>
        <w:jc w:val="both"/>
        <w:rPr>
          <w:rFonts w:ascii="Times New Roman" w:hAnsi="Times New Roman"/>
          <w:b w:val="0"/>
          <w:sz w:val="28"/>
          <w:szCs w:val="28"/>
        </w:rPr>
      </w:pPr>
      <w:proofErr w:type="spellStart"/>
      <w:r w:rsidRPr="00C767FC">
        <w:rPr>
          <w:rFonts w:ascii="Times New Roman" w:hAnsi="Times New Roman"/>
          <w:b w:val="0"/>
          <w:sz w:val="28"/>
          <w:szCs w:val="28"/>
        </w:rPr>
        <w:t>Вироком</w:t>
      </w:r>
      <w:proofErr w:type="spellEnd"/>
      <w:r>
        <w:rPr>
          <w:rFonts w:ascii="Times New Roman" w:hAnsi="Times New Roman"/>
          <w:b w:val="0"/>
          <w:sz w:val="28"/>
          <w:szCs w:val="28"/>
        </w:rPr>
        <w:t xml:space="preserve"> Дніпровського районного суду міста</w:t>
      </w:r>
      <w:r w:rsidRPr="00C767FC">
        <w:rPr>
          <w:rFonts w:ascii="Times New Roman" w:hAnsi="Times New Roman"/>
          <w:b w:val="0"/>
          <w:sz w:val="28"/>
          <w:szCs w:val="28"/>
        </w:rPr>
        <w:t xml:space="preserve"> Києва </w:t>
      </w:r>
      <w:r>
        <w:rPr>
          <w:rFonts w:ascii="Times New Roman" w:hAnsi="Times New Roman"/>
          <w:b w:val="0"/>
          <w:sz w:val="28"/>
          <w:szCs w:val="28"/>
        </w:rPr>
        <w:t>(судді                        Марченко М.В., Левко В.Б</w:t>
      </w:r>
      <w:r w:rsidR="00B04689">
        <w:rPr>
          <w:rFonts w:ascii="Times New Roman" w:hAnsi="Times New Roman"/>
          <w:b w:val="0"/>
          <w:sz w:val="28"/>
          <w:szCs w:val="28"/>
        </w:rPr>
        <w:t>.</w:t>
      </w:r>
      <w:r>
        <w:rPr>
          <w:rFonts w:ascii="Times New Roman" w:hAnsi="Times New Roman"/>
          <w:b w:val="0"/>
          <w:sz w:val="28"/>
          <w:szCs w:val="28"/>
        </w:rPr>
        <w:t>, Курило</w:t>
      </w:r>
      <w:r w:rsidRPr="00C767FC">
        <w:rPr>
          <w:rFonts w:ascii="Times New Roman" w:hAnsi="Times New Roman"/>
          <w:b w:val="0"/>
          <w:sz w:val="28"/>
          <w:szCs w:val="28"/>
        </w:rPr>
        <w:t xml:space="preserve"> А.В.</w:t>
      </w:r>
      <w:r>
        <w:rPr>
          <w:rFonts w:ascii="Times New Roman" w:hAnsi="Times New Roman"/>
          <w:b w:val="0"/>
          <w:sz w:val="28"/>
          <w:szCs w:val="28"/>
        </w:rPr>
        <w:t xml:space="preserve">) від 14 квітня 2020 року </w:t>
      </w:r>
      <w:r w:rsidRPr="00C767FC">
        <w:rPr>
          <w:rFonts w:ascii="Times New Roman" w:hAnsi="Times New Roman"/>
          <w:b w:val="0"/>
          <w:sz w:val="28"/>
          <w:szCs w:val="28"/>
        </w:rPr>
        <w:t>затверджено угод</w:t>
      </w:r>
      <w:r>
        <w:rPr>
          <w:rFonts w:ascii="Times New Roman" w:hAnsi="Times New Roman"/>
          <w:b w:val="0"/>
          <w:sz w:val="28"/>
          <w:szCs w:val="28"/>
        </w:rPr>
        <w:t xml:space="preserve">у про визнання винуватості від </w:t>
      </w:r>
      <w:r w:rsidRPr="00C767FC">
        <w:rPr>
          <w:rFonts w:ascii="Times New Roman" w:hAnsi="Times New Roman"/>
          <w:b w:val="0"/>
          <w:sz w:val="28"/>
          <w:szCs w:val="28"/>
        </w:rPr>
        <w:t>7 квітня 2020 року у кримінальному провадженні №</w:t>
      </w:r>
      <w:r>
        <w:rPr>
          <w:rFonts w:ascii="Times New Roman" w:hAnsi="Times New Roman"/>
          <w:b w:val="0"/>
          <w:sz w:val="28"/>
          <w:szCs w:val="28"/>
        </w:rPr>
        <w:t xml:space="preserve"> </w:t>
      </w:r>
      <w:r w:rsidR="00F8186D" w:rsidRPr="00F8186D">
        <w:rPr>
          <w:rFonts w:ascii="Times New Roman" w:hAnsi="Times New Roman"/>
          <w:b w:val="0"/>
          <w:sz w:val="28"/>
          <w:szCs w:val="28"/>
        </w:rPr>
        <w:t>_________</w:t>
      </w:r>
      <w:r w:rsidRPr="00C767FC">
        <w:rPr>
          <w:rFonts w:ascii="Times New Roman" w:hAnsi="Times New Roman"/>
          <w:b w:val="0"/>
          <w:sz w:val="28"/>
          <w:szCs w:val="28"/>
        </w:rPr>
        <w:t>, укладену між прокурором першого відділу процесуального керівництва при провадженні досудового розслідування територіальними органами поліції та підтримання державного обвинувачення управління нагля</w:t>
      </w:r>
      <w:r w:rsidR="002B261A">
        <w:rPr>
          <w:rFonts w:ascii="Times New Roman" w:hAnsi="Times New Roman"/>
          <w:b w:val="0"/>
          <w:sz w:val="28"/>
          <w:szCs w:val="28"/>
        </w:rPr>
        <w:t>ду у кримінальному провадженні П</w:t>
      </w:r>
      <w:r w:rsidRPr="00C767FC">
        <w:rPr>
          <w:rFonts w:ascii="Times New Roman" w:hAnsi="Times New Roman"/>
          <w:b w:val="0"/>
          <w:sz w:val="28"/>
          <w:szCs w:val="28"/>
        </w:rPr>
        <w:t xml:space="preserve">рокуратури міста Києва </w:t>
      </w:r>
      <w:r w:rsidR="00F8186D">
        <w:rPr>
          <w:rFonts w:ascii="Times New Roman" w:eastAsia="Arial Unicode MS" w:hAnsi="Times New Roman"/>
          <w:b w:val="0"/>
          <w:color w:val="000000"/>
          <w:sz w:val="28"/>
          <w:szCs w:val="28"/>
          <w:lang w:eastAsia="uk-UA" w:bidi="uk-UA"/>
        </w:rPr>
        <w:t>ОСОБА_6</w:t>
      </w:r>
      <w:r w:rsidRPr="00C767FC">
        <w:rPr>
          <w:rFonts w:ascii="Times New Roman" w:hAnsi="Times New Roman"/>
          <w:b w:val="0"/>
          <w:sz w:val="28"/>
          <w:szCs w:val="28"/>
        </w:rPr>
        <w:t xml:space="preserve"> та обвинуваченими </w:t>
      </w:r>
      <w:r w:rsidR="00F8186D" w:rsidRPr="00E42774">
        <w:rPr>
          <w:rFonts w:ascii="Times New Roman" w:eastAsia="Arial Unicode MS" w:hAnsi="Times New Roman"/>
          <w:b w:val="0"/>
          <w:color w:val="000000"/>
          <w:sz w:val="28"/>
          <w:szCs w:val="28"/>
          <w:lang w:eastAsia="uk-UA" w:bidi="uk-UA"/>
        </w:rPr>
        <w:t>ОСОБА_1</w:t>
      </w:r>
      <w:r>
        <w:rPr>
          <w:rFonts w:ascii="Times New Roman" w:hAnsi="Times New Roman"/>
          <w:b w:val="0"/>
          <w:sz w:val="28"/>
          <w:szCs w:val="28"/>
        </w:rPr>
        <w:t xml:space="preserve"> </w:t>
      </w:r>
      <w:r w:rsidR="00B04689">
        <w:rPr>
          <w:rFonts w:ascii="Times New Roman" w:hAnsi="Times New Roman"/>
          <w:b w:val="0"/>
          <w:sz w:val="28"/>
          <w:szCs w:val="28"/>
        </w:rPr>
        <w:t>і</w:t>
      </w:r>
      <w:r>
        <w:rPr>
          <w:rFonts w:ascii="Times New Roman" w:hAnsi="Times New Roman"/>
          <w:b w:val="0"/>
          <w:sz w:val="28"/>
          <w:szCs w:val="28"/>
        </w:rPr>
        <w:t xml:space="preserve"> </w:t>
      </w:r>
      <w:r w:rsidR="00F8186D">
        <w:rPr>
          <w:rFonts w:ascii="Times New Roman" w:eastAsia="Arial Unicode MS" w:hAnsi="Times New Roman"/>
          <w:b w:val="0"/>
          <w:color w:val="000000"/>
          <w:sz w:val="28"/>
          <w:szCs w:val="28"/>
          <w:lang w:eastAsia="uk-UA" w:bidi="uk-UA"/>
        </w:rPr>
        <w:t>ОСОБА_2</w:t>
      </w:r>
      <w:r>
        <w:rPr>
          <w:rFonts w:ascii="Times New Roman" w:hAnsi="Times New Roman"/>
          <w:b w:val="0"/>
          <w:sz w:val="28"/>
          <w:szCs w:val="28"/>
        </w:rPr>
        <w:t xml:space="preserve"> </w:t>
      </w:r>
    </w:p>
    <w:p w:rsidR="00E351C7" w:rsidRDefault="00E351C7" w:rsidP="00E351C7">
      <w:pPr>
        <w:pStyle w:val="20"/>
        <w:spacing w:after="0"/>
        <w:ind w:firstLine="709"/>
        <w:jc w:val="both"/>
        <w:rPr>
          <w:rFonts w:ascii="Times New Roman" w:hAnsi="Times New Roman"/>
          <w:b w:val="0"/>
          <w:sz w:val="28"/>
          <w:szCs w:val="28"/>
        </w:rPr>
      </w:pPr>
      <w:r>
        <w:rPr>
          <w:rFonts w:ascii="Times New Roman" w:hAnsi="Times New Roman"/>
          <w:b w:val="0"/>
          <w:sz w:val="28"/>
          <w:szCs w:val="28"/>
        </w:rPr>
        <w:t>Також ци</w:t>
      </w:r>
      <w:r w:rsidRPr="00C767FC">
        <w:rPr>
          <w:rFonts w:ascii="Times New Roman" w:hAnsi="Times New Roman"/>
          <w:b w:val="0"/>
          <w:sz w:val="28"/>
          <w:szCs w:val="28"/>
        </w:rPr>
        <w:t xml:space="preserve">м </w:t>
      </w:r>
      <w:proofErr w:type="spellStart"/>
      <w:r w:rsidRPr="00C767FC">
        <w:rPr>
          <w:rFonts w:ascii="Times New Roman" w:hAnsi="Times New Roman"/>
          <w:b w:val="0"/>
          <w:sz w:val="28"/>
          <w:szCs w:val="28"/>
        </w:rPr>
        <w:t>вироком</w:t>
      </w:r>
      <w:proofErr w:type="spellEnd"/>
      <w:r w:rsidRPr="00C767FC">
        <w:rPr>
          <w:rFonts w:ascii="Times New Roman" w:hAnsi="Times New Roman"/>
          <w:b w:val="0"/>
          <w:sz w:val="28"/>
          <w:szCs w:val="28"/>
        </w:rPr>
        <w:t xml:space="preserve"> застосовано спеціальну конфіскацію та передано у власність держави нерухоме майно та корпоративні права, які постановою старшого слідчого </w:t>
      </w:r>
      <w:proofErr w:type="spellStart"/>
      <w:r w:rsidRPr="00C767FC">
        <w:rPr>
          <w:rFonts w:ascii="Times New Roman" w:hAnsi="Times New Roman"/>
          <w:b w:val="0"/>
          <w:sz w:val="28"/>
          <w:szCs w:val="28"/>
        </w:rPr>
        <w:t>слідчого</w:t>
      </w:r>
      <w:proofErr w:type="spellEnd"/>
      <w:r w:rsidRPr="00C767FC">
        <w:rPr>
          <w:rFonts w:ascii="Times New Roman" w:hAnsi="Times New Roman"/>
          <w:b w:val="0"/>
          <w:sz w:val="28"/>
          <w:szCs w:val="28"/>
        </w:rPr>
        <w:t xml:space="preserve"> управління Головного упра</w:t>
      </w:r>
      <w:r>
        <w:rPr>
          <w:rFonts w:ascii="Times New Roman" w:hAnsi="Times New Roman"/>
          <w:b w:val="0"/>
          <w:sz w:val="28"/>
          <w:szCs w:val="28"/>
        </w:rPr>
        <w:t xml:space="preserve">вління Національної поліції у місті </w:t>
      </w:r>
      <w:r w:rsidRPr="00C767FC">
        <w:rPr>
          <w:rFonts w:ascii="Times New Roman" w:hAnsi="Times New Roman"/>
          <w:b w:val="0"/>
          <w:sz w:val="28"/>
          <w:szCs w:val="28"/>
        </w:rPr>
        <w:t xml:space="preserve">Києві </w:t>
      </w:r>
      <w:r w:rsidR="00F8186D">
        <w:rPr>
          <w:rFonts w:ascii="Times New Roman" w:eastAsia="Arial Unicode MS" w:hAnsi="Times New Roman"/>
          <w:b w:val="0"/>
          <w:color w:val="000000"/>
          <w:sz w:val="28"/>
          <w:szCs w:val="28"/>
          <w:lang w:eastAsia="uk-UA" w:bidi="uk-UA"/>
        </w:rPr>
        <w:t>ОСОБА_7</w:t>
      </w:r>
      <w:r w:rsidRPr="00C767FC">
        <w:rPr>
          <w:rFonts w:ascii="Times New Roman" w:hAnsi="Times New Roman"/>
          <w:b w:val="0"/>
          <w:sz w:val="28"/>
          <w:szCs w:val="28"/>
        </w:rPr>
        <w:t xml:space="preserve"> від 27 вересня 2019 року визнано речовими доказами.</w:t>
      </w:r>
    </w:p>
    <w:p w:rsidR="00B04689" w:rsidRPr="00B04689" w:rsidRDefault="00E351C7" w:rsidP="00E351C7">
      <w:pPr>
        <w:pStyle w:val="20"/>
        <w:spacing w:after="0"/>
        <w:ind w:firstLine="709"/>
        <w:jc w:val="both"/>
        <w:rPr>
          <w:rFonts w:ascii="Times New Roman" w:hAnsi="Times New Roman"/>
          <w:b w:val="0"/>
          <w:sz w:val="28"/>
          <w:szCs w:val="28"/>
        </w:rPr>
      </w:pPr>
      <w:r>
        <w:rPr>
          <w:rFonts w:ascii="Times New Roman" w:hAnsi="Times New Roman"/>
          <w:b w:val="0"/>
          <w:sz w:val="28"/>
          <w:szCs w:val="28"/>
        </w:rPr>
        <w:t>При вирішенні питання про можливість затвердження</w:t>
      </w:r>
      <w:r w:rsidR="00B04689">
        <w:rPr>
          <w:rFonts w:ascii="Times New Roman" w:hAnsi="Times New Roman"/>
          <w:b w:val="0"/>
          <w:sz w:val="28"/>
          <w:szCs w:val="28"/>
        </w:rPr>
        <w:t xml:space="preserve"> угоди про визнання винуватості</w:t>
      </w:r>
      <w:r>
        <w:rPr>
          <w:rFonts w:ascii="Times New Roman" w:hAnsi="Times New Roman"/>
          <w:b w:val="0"/>
          <w:sz w:val="28"/>
          <w:szCs w:val="28"/>
        </w:rPr>
        <w:t xml:space="preserve"> судді </w:t>
      </w:r>
      <w:r w:rsidRPr="00C767FC">
        <w:rPr>
          <w:rFonts w:ascii="Times New Roman" w:hAnsi="Times New Roman"/>
          <w:b w:val="0"/>
          <w:sz w:val="28"/>
          <w:szCs w:val="28"/>
        </w:rPr>
        <w:t>Марченко М.В., Левко В.Б</w:t>
      </w:r>
      <w:r w:rsidR="00B04689">
        <w:rPr>
          <w:rFonts w:ascii="Times New Roman" w:hAnsi="Times New Roman"/>
          <w:b w:val="0"/>
          <w:sz w:val="28"/>
          <w:szCs w:val="28"/>
        </w:rPr>
        <w:t>.</w:t>
      </w:r>
      <w:r w:rsidRPr="00C767FC">
        <w:rPr>
          <w:rFonts w:ascii="Times New Roman" w:hAnsi="Times New Roman"/>
          <w:b w:val="0"/>
          <w:sz w:val="28"/>
          <w:szCs w:val="28"/>
        </w:rPr>
        <w:t>, Курило А.В.</w:t>
      </w:r>
      <w:r>
        <w:rPr>
          <w:rFonts w:ascii="Times New Roman" w:hAnsi="Times New Roman"/>
          <w:b w:val="0"/>
          <w:sz w:val="28"/>
          <w:szCs w:val="28"/>
        </w:rPr>
        <w:t xml:space="preserve"> виходили з того, що 7</w:t>
      </w:r>
      <w:r w:rsidRPr="00F83675">
        <w:rPr>
          <w:rFonts w:ascii="Times New Roman" w:hAnsi="Times New Roman"/>
          <w:b w:val="0"/>
          <w:sz w:val="28"/>
          <w:szCs w:val="28"/>
        </w:rPr>
        <w:t xml:space="preserve"> квітня 2020 року між прокурором першого відділу процесуального керівництва при провадженні досудового розслідування територіальними органами поліції та підтримання державного обвинувачення управління нагля</w:t>
      </w:r>
      <w:r w:rsidR="002B261A">
        <w:rPr>
          <w:rFonts w:ascii="Times New Roman" w:hAnsi="Times New Roman"/>
          <w:b w:val="0"/>
          <w:sz w:val="28"/>
          <w:szCs w:val="28"/>
        </w:rPr>
        <w:t>ду у кримінальному провадженні П</w:t>
      </w:r>
      <w:r w:rsidRPr="00F83675">
        <w:rPr>
          <w:rFonts w:ascii="Times New Roman" w:hAnsi="Times New Roman"/>
          <w:b w:val="0"/>
          <w:sz w:val="28"/>
          <w:szCs w:val="28"/>
        </w:rPr>
        <w:t xml:space="preserve">рокуратури міста Києва </w:t>
      </w:r>
      <w:r w:rsidR="00F8186D">
        <w:rPr>
          <w:rFonts w:ascii="Times New Roman" w:eastAsia="Arial Unicode MS" w:hAnsi="Times New Roman"/>
          <w:b w:val="0"/>
          <w:color w:val="000000"/>
          <w:sz w:val="28"/>
          <w:szCs w:val="28"/>
          <w:lang w:eastAsia="uk-UA" w:bidi="uk-UA"/>
        </w:rPr>
        <w:t>ОСОБА_6</w:t>
      </w:r>
      <w:r w:rsidRPr="00F83675">
        <w:rPr>
          <w:rFonts w:ascii="Times New Roman" w:hAnsi="Times New Roman"/>
          <w:b w:val="0"/>
          <w:sz w:val="28"/>
          <w:szCs w:val="28"/>
        </w:rPr>
        <w:t xml:space="preserve"> та обвинуваченими </w:t>
      </w:r>
      <w:r w:rsidR="00F8186D" w:rsidRPr="00E42774">
        <w:rPr>
          <w:rFonts w:ascii="Times New Roman" w:eastAsia="Arial Unicode MS" w:hAnsi="Times New Roman"/>
          <w:b w:val="0"/>
          <w:color w:val="000000"/>
          <w:sz w:val="28"/>
          <w:szCs w:val="28"/>
          <w:lang w:eastAsia="uk-UA" w:bidi="uk-UA"/>
        </w:rPr>
        <w:t>ОСОБА_1</w:t>
      </w:r>
      <w:r>
        <w:rPr>
          <w:rFonts w:ascii="Times New Roman" w:hAnsi="Times New Roman"/>
          <w:b w:val="0"/>
          <w:sz w:val="28"/>
          <w:szCs w:val="28"/>
        </w:rPr>
        <w:t xml:space="preserve"> </w:t>
      </w:r>
      <w:r w:rsidR="00B04689">
        <w:rPr>
          <w:rFonts w:ascii="Times New Roman" w:hAnsi="Times New Roman"/>
          <w:b w:val="0"/>
          <w:sz w:val="28"/>
          <w:szCs w:val="28"/>
        </w:rPr>
        <w:t>і</w:t>
      </w:r>
      <w:r>
        <w:rPr>
          <w:rFonts w:ascii="Times New Roman" w:hAnsi="Times New Roman"/>
          <w:b w:val="0"/>
          <w:sz w:val="28"/>
          <w:szCs w:val="28"/>
        </w:rPr>
        <w:t xml:space="preserve"> </w:t>
      </w:r>
      <w:r w:rsidR="00F8186D">
        <w:rPr>
          <w:rFonts w:ascii="Times New Roman" w:eastAsia="Arial Unicode MS" w:hAnsi="Times New Roman"/>
          <w:b w:val="0"/>
          <w:color w:val="000000"/>
          <w:sz w:val="28"/>
          <w:szCs w:val="28"/>
          <w:lang w:eastAsia="uk-UA" w:bidi="uk-UA"/>
        </w:rPr>
        <w:t>ОСОБА_2</w:t>
      </w:r>
      <w:r>
        <w:rPr>
          <w:rFonts w:ascii="Times New Roman" w:hAnsi="Times New Roman"/>
          <w:b w:val="0"/>
          <w:sz w:val="28"/>
          <w:szCs w:val="28"/>
        </w:rPr>
        <w:t xml:space="preserve"> </w:t>
      </w:r>
      <w:r w:rsidRPr="00F83675">
        <w:rPr>
          <w:rFonts w:ascii="Times New Roman" w:hAnsi="Times New Roman"/>
          <w:b w:val="0"/>
          <w:sz w:val="28"/>
          <w:szCs w:val="28"/>
        </w:rPr>
        <w:t xml:space="preserve">за участю захисника підозрюваних </w:t>
      </w:r>
      <w:r>
        <w:rPr>
          <w:rFonts w:ascii="Times New Roman" w:hAnsi="Times New Roman"/>
          <w:b w:val="0"/>
          <w:sz w:val="28"/>
          <w:szCs w:val="28"/>
        </w:rPr>
        <w:t>–</w:t>
      </w:r>
      <w:r w:rsidRPr="00F83675">
        <w:rPr>
          <w:rFonts w:ascii="Times New Roman" w:hAnsi="Times New Roman"/>
          <w:b w:val="0"/>
          <w:sz w:val="28"/>
          <w:szCs w:val="28"/>
        </w:rPr>
        <w:t xml:space="preserve"> адвоката </w:t>
      </w:r>
      <w:r w:rsidR="00F8186D">
        <w:rPr>
          <w:rFonts w:ascii="Times New Roman" w:eastAsia="Arial Unicode MS" w:hAnsi="Times New Roman"/>
          <w:b w:val="0"/>
          <w:color w:val="000000"/>
          <w:sz w:val="28"/>
          <w:szCs w:val="28"/>
          <w:lang w:eastAsia="uk-UA" w:bidi="uk-UA"/>
        </w:rPr>
        <w:t>ОСОБА_8</w:t>
      </w:r>
      <w:r w:rsidRPr="00F83675">
        <w:rPr>
          <w:rFonts w:ascii="Times New Roman" w:hAnsi="Times New Roman"/>
          <w:b w:val="0"/>
          <w:sz w:val="28"/>
          <w:szCs w:val="28"/>
        </w:rPr>
        <w:t xml:space="preserve"> в порядку, передбаченому </w:t>
      </w:r>
      <w:r>
        <w:rPr>
          <w:rFonts w:ascii="Times New Roman" w:hAnsi="Times New Roman"/>
          <w:b w:val="0"/>
          <w:sz w:val="28"/>
          <w:szCs w:val="28"/>
        </w:rPr>
        <w:t xml:space="preserve">статтями 468, 469 та 472 </w:t>
      </w:r>
      <w:r w:rsidRPr="00F83675">
        <w:rPr>
          <w:rFonts w:ascii="Times New Roman" w:hAnsi="Times New Roman"/>
          <w:b w:val="0"/>
          <w:sz w:val="28"/>
          <w:szCs w:val="28"/>
        </w:rPr>
        <w:t>КПК України, укладено угоду про визнання винуватості.</w:t>
      </w:r>
      <w:r w:rsidRPr="00F83675">
        <w:t xml:space="preserve"> </w:t>
      </w:r>
      <w:r w:rsidR="00B04689">
        <w:rPr>
          <w:rFonts w:ascii="Times New Roman" w:hAnsi="Times New Roman"/>
          <w:b w:val="0"/>
          <w:sz w:val="28"/>
          <w:szCs w:val="28"/>
        </w:rPr>
        <w:t>При цьому представник</w:t>
      </w:r>
      <w:r w:rsidRPr="00F83675">
        <w:rPr>
          <w:rFonts w:ascii="Times New Roman" w:hAnsi="Times New Roman"/>
          <w:b w:val="0"/>
          <w:sz w:val="28"/>
          <w:szCs w:val="28"/>
        </w:rPr>
        <w:t xml:space="preserve"> потерпілого </w:t>
      </w:r>
      <w:r>
        <w:rPr>
          <w:rFonts w:ascii="Times New Roman" w:hAnsi="Times New Roman"/>
          <w:b w:val="0"/>
          <w:sz w:val="28"/>
          <w:szCs w:val="28"/>
        </w:rPr>
        <w:t>–</w:t>
      </w:r>
      <w:r w:rsidRPr="00F83675">
        <w:rPr>
          <w:rFonts w:ascii="Times New Roman" w:hAnsi="Times New Roman"/>
          <w:b w:val="0"/>
          <w:sz w:val="28"/>
          <w:szCs w:val="28"/>
        </w:rPr>
        <w:t xml:space="preserve"> ТОВ «У</w:t>
      </w:r>
      <w:r>
        <w:rPr>
          <w:rFonts w:ascii="Times New Roman" w:hAnsi="Times New Roman"/>
          <w:b w:val="0"/>
          <w:sz w:val="28"/>
          <w:szCs w:val="28"/>
        </w:rPr>
        <w:t>країнська металургійна компанія</w:t>
      </w:r>
      <w:r w:rsidR="00B04689">
        <w:rPr>
          <w:rFonts w:ascii="Times New Roman" w:hAnsi="Times New Roman"/>
          <w:b w:val="0"/>
          <w:sz w:val="28"/>
          <w:szCs w:val="28"/>
        </w:rPr>
        <w:t>»</w:t>
      </w:r>
      <w:r w:rsidRPr="00F83675">
        <w:rPr>
          <w:rFonts w:ascii="Times New Roman" w:hAnsi="Times New Roman"/>
          <w:b w:val="0"/>
          <w:sz w:val="28"/>
          <w:szCs w:val="28"/>
        </w:rPr>
        <w:t xml:space="preserve"> відповідно до </w:t>
      </w:r>
      <w:r>
        <w:rPr>
          <w:rFonts w:ascii="Times New Roman" w:hAnsi="Times New Roman"/>
          <w:b w:val="0"/>
          <w:sz w:val="28"/>
          <w:szCs w:val="28"/>
        </w:rPr>
        <w:t xml:space="preserve">пункту 3 частини четвертої статті 469 КПК України </w:t>
      </w:r>
      <w:r w:rsidR="00B04689">
        <w:rPr>
          <w:rFonts w:ascii="Times New Roman" w:hAnsi="Times New Roman"/>
          <w:b w:val="0"/>
          <w:sz w:val="28"/>
          <w:szCs w:val="28"/>
        </w:rPr>
        <w:t>надав</w:t>
      </w:r>
      <w:r w:rsidRPr="00F83675">
        <w:rPr>
          <w:rFonts w:ascii="Times New Roman" w:hAnsi="Times New Roman"/>
          <w:b w:val="0"/>
          <w:sz w:val="28"/>
          <w:szCs w:val="28"/>
        </w:rPr>
        <w:t xml:space="preserve"> письмову згоду прокурору на укладення угоди.</w:t>
      </w:r>
      <w:r>
        <w:rPr>
          <w:rFonts w:ascii="Times New Roman" w:hAnsi="Times New Roman"/>
          <w:b w:val="0"/>
          <w:sz w:val="28"/>
          <w:szCs w:val="28"/>
        </w:rPr>
        <w:t xml:space="preserve"> </w:t>
      </w:r>
      <w:r w:rsidR="00B04689">
        <w:rPr>
          <w:rFonts w:ascii="Times New Roman" w:hAnsi="Times New Roman"/>
          <w:b w:val="0"/>
          <w:sz w:val="28"/>
          <w:szCs w:val="28"/>
        </w:rPr>
        <w:t>О</w:t>
      </w:r>
      <w:r w:rsidRPr="00C767FC">
        <w:rPr>
          <w:rFonts w:ascii="Times New Roman" w:hAnsi="Times New Roman"/>
          <w:b w:val="0"/>
          <w:sz w:val="28"/>
          <w:szCs w:val="28"/>
        </w:rPr>
        <w:t xml:space="preserve">бвинувачені </w:t>
      </w:r>
      <w:r w:rsidR="00F8186D" w:rsidRPr="00E42774">
        <w:rPr>
          <w:rFonts w:ascii="Times New Roman" w:eastAsia="Arial Unicode MS" w:hAnsi="Times New Roman"/>
          <w:b w:val="0"/>
          <w:color w:val="000000"/>
          <w:sz w:val="28"/>
          <w:szCs w:val="28"/>
          <w:lang w:eastAsia="uk-UA" w:bidi="uk-UA"/>
        </w:rPr>
        <w:t>ОСОБА_1</w:t>
      </w:r>
      <w:r>
        <w:rPr>
          <w:rFonts w:ascii="Times New Roman" w:hAnsi="Times New Roman"/>
          <w:b w:val="0"/>
          <w:sz w:val="28"/>
          <w:szCs w:val="28"/>
        </w:rPr>
        <w:t xml:space="preserve"> та </w:t>
      </w:r>
      <w:r w:rsidR="00F8186D">
        <w:rPr>
          <w:rFonts w:ascii="Times New Roman" w:eastAsia="Arial Unicode MS" w:hAnsi="Times New Roman"/>
          <w:b w:val="0"/>
          <w:color w:val="000000"/>
          <w:sz w:val="28"/>
          <w:szCs w:val="28"/>
          <w:lang w:eastAsia="uk-UA" w:bidi="uk-UA"/>
        </w:rPr>
        <w:t>ОСОБА_2</w:t>
      </w:r>
      <w:r>
        <w:rPr>
          <w:rFonts w:ascii="Times New Roman" w:hAnsi="Times New Roman"/>
          <w:b w:val="0"/>
          <w:sz w:val="28"/>
          <w:szCs w:val="28"/>
        </w:rPr>
        <w:t xml:space="preserve"> б</w:t>
      </w:r>
      <w:r w:rsidRPr="00C767FC">
        <w:rPr>
          <w:rFonts w:ascii="Times New Roman" w:hAnsi="Times New Roman"/>
          <w:b w:val="0"/>
          <w:sz w:val="28"/>
          <w:szCs w:val="28"/>
        </w:rPr>
        <w:t xml:space="preserve">еззастережно визнали себе винуватими у вчиненні кримінальних правопорушень, передбачених </w:t>
      </w:r>
      <w:r>
        <w:rPr>
          <w:rFonts w:ascii="Times New Roman" w:hAnsi="Times New Roman"/>
          <w:b w:val="0"/>
          <w:sz w:val="28"/>
          <w:szCs w:val="28"/>
        </w:rPr>
        <w:t xml:space="preserve">частиною п’ятою статті 27, частиною четвертою статті 190, частиною четвертою статті 190 КК України, </w:t>
      </w:r>
      <w:r>
        <w:rPr>
          <w:rFonts w:ascii="Times New Roman" w:hAnsi="Times New Roman"/>
          <w:b w:val="0"/>
          <w:sz w:val="28"/>
          <w:szCs w:val="28"/>
        </w:rPr>
        <w:lastRenderedPageBreak/>
        <w:t>в обсязі пред</w:t>
      </w:r>
      <w:r w:rsidRPr="00C767FC">
        <w:rPr>
          <w:rFonts w:ascii="Times New Roman" w:hAnsi="Times New Roman"/>
          <w:b w:val="0"/>
          <w:sz w:val="28"/>
          <w:szCs w:val="28"/>
        </w:rPr>
        <w:t>’явленого обвинувачення, дали згоду на застосування узгодженого виду та розмі</w:t>
      </w:r>
      <w:r w:rsidR="00B04689">
        <w:rPr>
          <w:rFonts w:ascii="Times New Roman" w:hAnsi="Times New Roman"/>
          <w:b w:val="0"/>
          <w:sz w:val="28"/>
          <w:szCs w:val="28"/>
        </w:rPr>
        <w:t xml:space="preserve">ру покарання, а також інших </w:t>
      </w:r>
      <w:r w:rsidRPr="00C767FC">
        <w:rPr>
          <w:rFonts w:ascii="Times New Roman" w:hAnsi="Times New Roman"/>
          <w:b w:val="0"/>
          <w:sz w:val="28"/>
          <w:szCs w:val="28"/>
        </w:rPr>
        <w:t xml:space="preserve">заходів у разі затвердження угоди, при цьому </w:t>
      </w:r>
      <w:r w:rsidR="00B04689">
        <w:rPr>
          <w:rFonts w:ascii="Times New Roman" w:hAnsi="Times New Roman"/>
          <w:b w:val="0"/>
          <w:sz w:val="28"/>
          <w:szCs w:val="28"/>
        </w:rPr>
        <w:t>вказали</w:t>
      </w:r>
      <w:r w:rsidRPr="00C767FC">
        <w:rPr>
          <w:rFonts w:ascii="Times New Roman" w:hAnsi="Times New Roman"/>
          <w:b w:val="0"/>
          <w:sz w:val="28"/>
          <w:szCs w:val="28"/>
        </w:rPr>
        <w:t xml:space="preserve">, що </w:t>
      </w:r>
      <w:r w:rsidR="00B04689">
        <w:rPr>
          <w:rFonts w:ascii="Times New Roman" w:hAnsi="Times New Roman"/>
          <w:b w:val="0"/>
          <w:sz w:val="28"/>
          <w:szCs w:val="28"/>
        </w:rPr>
        <w:t>реаль</w:t>
      </w:r>
      <w:r w:rsidR="002B261A">
        <w:rPr>
          <w:rFonts w:ascii="Times New Roman" w:hAnsi="Times New Roman"/>
          <w:b w:val="0"/>
          <w:sz w:val="28"/>
          <w:szCs w:val="28"/>
        </w:rPr>
        <w:t>но здатні виконати зобов’язання, взяті на себе</w:t>
      </w:r>
      <w:r w:rsidR="00B04689">
        <w:rPr>
          <w:rFonts w:ascii="Times New Roman" w:hAnsi="Times New Roman"/>
          <w:b w:val="0"/>
          <w:sz w:val="28"/>
          <w:szCs w:val="28"/>
        </w:rPr>
        <w:t xml:space="preserve"> відповідно до угоди.  </w:t>
      </w:r>
    </w:p>
    <w:p w:rsidR="00E351C7" w:rsidRDefault="00E351C7" w:rsidP="00E351C7">
      <w:pPr>
        <w:pStyle w:val="20"/>
        <w:spacing w:after="0"/>
        <w:ind w:firstLine="709"/>
        <w:contextualSpacing/>
        <w:jc w:val="both"/>
        <w:rPr>
          <w:rFonts w:ascii="Times New Roman" w:hAnsi="Times New Roman"/>
          <w:b w:val="0"/>
          <w:sz w:val="28"/>
          <w:szCs w:val="28"/>
        </w:rPr>
      </w:pPr>
      <w:r>
        <w:rPr>
          <w:rFonts w:ascii="Times New Roman" w:hAnsi="Times New Roman"/>
          <w:b w:val="0"/>
          <w:sz w:val="28"/>
          <w:szCs w:val="28"/>
        </w:rPr>
        <w:t xml:space="preserve">За приписами пункту </w:t>
      </w:r>
      <w:r w:rsidR="00B04689">
        <w:rPr>
          <w:rFonts w:ascii="Times New Roman" w:hAnsi="Times New Roman"/>
          <w:b w:val="0"/>
          <w:sz w:val="28"/>
          <w:szCs w:val="28"/>
        </w:rPr>
        <w:t>1</w:t>
      </w:r>
      <w:r>
        <w:rPr>
          <w:rFonts w:ascii="Times New Roman" w:hAnsi="Times New Roman"/>
          <w:b w:val="0"/>
          <w:sz w:val="28"/>
          <w:szCs w:val="28"/>
        </w:rPr>
        <w:t xml:space="preserve"> статті 468 КПК України </w:t>
      </w:r>
      <w:r w:rsidRPr="0099643A">
        <w:rPr>
          <w:rFonts w:ascii="Times New Roman" w:hAnsi="Times New Roman"/>
          <w:b w:val="0"/>
          <w:sz w:val="28"/>
          <w:szCs w:val="28"/>
        </w:rPr>
        <w:t>у кримінальному провадженні може бути укладена угода між прокурором та підозрюваним чи обвинуваченим про визнання винуватості.</w:t>
      </w:r>
    </w:p>
    <w:p w:rsidR="00E351C7" w:rsidRDefault="00E351C7" w:rsidP="00E351C7">
      <w:pPr>
        <w:pStyle w:val="20"/>
        <w:spacing w:after="0"/>
        <w:ind w:firstLine="709"/>
        <w:contextualSpacing/>
        <w:jc w:val="both"/>
        <w:rPr>
          <w:rFonts w:ascii="Times New Roman" w:hAnsi="Times New Roman"/>
          <w:b w:val="0"/>
          <w:sz w:val="28"/>
          <w:szCs w:val="28"/>
        </w:rPr>
      </w:pPr>
      <w:r>
        <w:rPr>
          <w:rFonts w:ascii="Times New Roman" w:hAnsi="Times New Roman"/>
          <w:b w:val="0"/>
          <w:sz w:val="28"/>
          <w:szCs w:val="28"/>
        </w:rPr>
        <w:t>В</w:t>
      </w:r>
      <w:r w:rsidRPr="00EA0360">
        <w:rPr>
          <w:rFonts w:ascii="Times New Roman" w:hAnsi="Times New Roman"/>
          <w:b w:val="0"/>
          <w:sz w:val="28"/>
          <w:szCs w:val="28"/>
        </w:rPr>
        <w:t xml:space="preserve">ідповідно до вимог </w:t>
      </w:r>
      <w:r>
        <w:rPr>
          <w:rFonts w:ascii="Times New Roman" w:hAnsi="Times New Roman"/>
          <w:b w:val="0"/>
          <w:sz w:val="28"/>
          <w:szCs w:val="28"/>
        </w:rPr>
        <w:t xml:space="preserve">частини четвертої статті 469 </w:t>
      </w:r>
      <w:r w:rsidRPr="00EA0360">
        <w:rPr>
          <w:rFonts w:ascii="Times New Roman" w:hAnsi="Times New Roman"/>
          <w:b w:val="0"/>
          <w:sz w:val="28"/>
          <w:szCs w:val="28"/>
        </w:rPr>
        <w:t>КПК України угода про визнання винуватості між прокурором та підозрюваним чи обвинуваченим може бути укладена у провадженні щодо:</w:t>
      </w:r>
      <w:r>
        <w:rPr>
          <w:rFonts w:ascii="Times New Roman" w:hAnsi="Times New Roman"/>
          <w:b w:val="0"/>
          <w:sz w:val="28"/>
          <w:szCs w:val="28"/>
        </w:rPr>
        <w:t xml:space="preserve"> </w:t>
      </w:r>
      <w:r w:rsidRPr="00EA0360">
        <w:rPr>
          <w:rFonts w:ascii="Times New Roman" w:hAnsi="Times New Roman"/>
          <w:b w:val="0"/>
          <w:sz w:val="28"/>
          <w:szCs w:val="28"/>
        </w:rPr>
        <w:t xml:space="preserve">1) </w:t>
      </w:r>
      <w:r w:rsidR="002B261A" w:rsidRPr="002B261A">
        <w:rPr>
          <w:rFonts w:ascii="Times New Roman" w:hAnsi="Times New Roman"/>
          <w:b w:val="0"/>
          <w:sz w:val="28"/>
          <w:szCs w:val="28"/>
        </w:rPr>
        <w:t>кримінальних проступків, нетяжких злочинів, тяжких злочинів;</w:t>
      </w:r>
      <w:r w:rsidR="002B261A">
        <w:rPr>
          <w:rFonts w:ascii="Times New Roman" w:hAnsi="Times New Roman"/>
          <w:b w:val="0"/>
          <w:sz w:val="28"/>
          <w:szCs w:val="28"/>
        </w:rPr>
        <w:t xml:space="preserve"> </w:t>
      </w:r>
      <w:r w:rsidRPr="00EA0360">
        <w:rPr>
          <w:rFonts w:ascii="Times New Roman" w:hAnsi="Times New Roman"/>
          <w:b w:val="0"/>
          <w:sz w:val="28"/>
          <w:szCs w:val="28"/>
        </w:rPr>
        <w:t>2) особливо тяжких злочинів, віднесених до підслідності Національного антикорупційного бюро України за умови викриття підозрюваним чи обвинуваченим іншої особи у вчиненні злочину, віднесеного до підслідності Національного антикорупційного бюро України, якщо інформація щодо вчинення такою особою злочину буде підтверджена доказами;</w:t>
      </w:r>
      <w:r>
        <w:rPr>
          <w:rFonts w:ascii="Times New Roman" w:hAnsi="Times New Roman"/>
          <w:b w:val="0"/>
          <w:sz w:val="28"/>
          <w:szCs w:val="28"/>
        </w:rPr>
        <w:t xml:space="preserve"> 3</w:t>
      </w:r>
      <w:r w:rsidRPr="00EA0360">
        <w:rPr>
          <w:rFonts w:ascii="Times New Roman" w:hAnsi="Times New Roman"/>
          <w:b w:val="0"/>
          <w:sz w:val="28"/>
          <w:szCs w:val="28"/>
        </w:rPr>
        <w:t>) особливо тяжких злочинів, вчинених за попередньою змовою групою осіб, організованою групою чи злочинною організацією або терористичною групою за умови викриття підозрюваним, який не є організатором такої групи або організації, злочинних дій інших учасників групи чи інших, вчинених групою або організацією злочинів, якщо повідомлена інформація буде підтверджена доказами.</w:t>
      </w:r>
    </w:p>
    <w:p w:rsidR="00E351C7" w:rsidRDefault="00E351C7" w:rsidP="00E351C7">
      <w:pPr>
        <w:pStyle w:val="20"/>
        <w:spacing w:after="0"/>
        <w:ind w:firstLine="709"/>
        <w:contextualSpacing/>
        <w:jc w:val="both"/>
        <w:rPr>
          <w:rFonts w:ascii="Times New Roman" w:hAnsi="Times New Roman"/>
          <w:b w:val="0"/>
          <w:sz w:val="28"/>
          <w:szCs w:val="28"/>
        </w:rPr>
      </w:pPr>
      <w:r w:rsidRPr="00EA0360">
        <w:rPr>
          <w:rFonts w:ascii="Times New Roman" w:hAnsi="Times New Roman"/>
          <w:b w:val="0"/>
          <w:sz w:val="28"/>
          <w:szCs w:val="28"/>
        </w:rPr>
        <w:t>Угода про визнання винуватості між прокурором та підозрюваним чи обвинуваченим може бути укладена щодо кримінальних проступків, злочинів, внаслідок яких шкода завдана лише державним чи суспільним інтересам. Укладення угоди про визнання винуватості у кримінальному провадженні щодо уповноваженої особи юридичної особи, яка вчинила к</w:t>
      </w:r>
      <w:r>
        <w:rPr>
          <w:rFonts w:ascii="Times New Roman" w:hAnsi="Times New Roman"/>
          <w:b w:val="0"/>
          <w:sz w:val="28"/>
          <w:szCs w:val="28"/>
        </w:rPr>
        <w:t>римінальне правопорушення, у зв</w:t>
      </w:r>
      <w:r w:rsidRPr="00EA0360">
        <w:rPr>
          <w:rFonts w:ascii="Times New Roman" w:hAnsi="Times New Roman"/>
          <w:b w:val="0"/>
          <w:sz w:val="28"/>
          <w:szCs w:val="28"/>
        </w:rPr>
        <w:t>’язку з яким здійснюється провадження щодо юридичної особи, а також у кримінальному провадженні щодо кримінальних правопорушень, внаслідок яких шкода завдана державним чи суспільним інтересам або правам та інтересам окремих осіб, у яких беруть участь потерпілий або потерпілі, не допускається, крім випадків надання всіма потерпілими письмової згоди прокурору на укладення ними угоди.</w:t>
      </w:r>
    </w:p>
    <w:p w:rsidR="00E351C7" w:rsidRDefault="00E351C7" w:rsidP="00E351C7">
      <w:pPr>
        <w:pStyle w:val="20"/>
        <w:spacing w:after="0"/>
        <w:ind w:firstLine="709"/>
        <w:jc w:val="both"/>
        <w:rPr>
          <w:rFonts w:ascii="Times New Roman" w:hAnsi="Times New Roman"/>
          <w:b w:val="0"/>
          <w:sz w:val="28"/>
          <w:szCs w:val="28"/>
        </w:rPr>
      </w:pPr>
      <w:r w:rsidRPr="00F51AF1">
        <w:rPr>
          <w:rFonts w:ascii="Times New Roman" w:hAnsi="Times New Roman"/>
          <w:b w:val="0"/>
          <w:sz w:val="28"/>
          <w:szCs w:val="28"/>
        </w:rPr>
        <w:t xml:space="preserve">За змістом статей 474, 475 КПК </w:t>
      </w:r>
      <w:r>
        <w:rPr>
          <w:rFonts w:ascii="Times New Roman" w:hAnsi="Times New Roman"/>
          <w:b w:val="0"/>
          <w:sz w:val="28"/>
          <w:szCs w:val="28"/>
        </w:rPr>
        <w:t xml:space="preserve">України </w:t>
      </w:r>
      <w:r w:rsidRPr="00F51AF1">
        <w:rPr>
          <w:rFonts w:ascii="Times New Roman" w:hAnsi="Times New Roman"/>
          <w:b w:val="0"/>
          <w:sz w:val="28"/>
          <w:szCs w:val="28"/>
        </w:rPr>
        <w:t xml:space="preserve">суд зобов’язаний перевірити угоду на відповідність вимогам цього Кодексу та/або закону і може відмовити в затвердженні угоди, якщо: </w:t>
      </w:r>
      <w:r w:rsidRPr="005B432A">
        <w:rPr>
          <w:rFonts w:ascii="Times New Roman" w:hAnsi="Times New Roman"/>
          <w:b w:val="0"/>
          <w:sz w:val="28"/>
          <w:szCs w:val="28"/>
        </w:rPr>
        <w:t>умови угоди суперечать вимогам цього Кодексу та/або закону</w:t>
      </w:r>
      <w:r w:rsidRPr="00F51AF1">
        <w:rPr>
          <w:rFonts w:ascii="Times New Roman" w:hAnsi="Times New Roman"/>
          <w:b w:val="0"/>
          <w:sz w:val="28"/>
          <w:szCs w:val="28"/>
        </w:rPr>
        <w:t>, в тому числі допущена неправильна правова кваліфікація кримінального правопорушення, яке є більш тяжким ніж те, щодо якого передбачена можливість укладення угоди; умови угоди не відповідають інтересам суспільства; умови угоди порушують права, свободи чи інтереси сторін або інших осіб; існують обґрунтовані підстави вважати, що укладення угоди не було добровільним, або сторони не примирилися; очевидна неможливість виконання обвинуваченим взятих на себе за угодою зобов’язань; відсутні фактичні підстави для визнання винуватості. В іншому випадку, якщо суд переконається, що угода може бути затверджена, він ухвалює вирок, яким затверджує угоду і призначає узгоджену сторонами міру покарання.</w:t>
      </w:r>
    </w:p>
    <w:p w:rsidR="00E351C7" w:rsidRDefault="00E351C7" w:rsidP="00E351C7">
      <w:pPr>
        <w:pStyle w:val="20"/>
        <w:spacing w:after="0"/>
        <w:ind w:firstLine="709"/>
        <w:jc w:val="both"/>
        <w:rPr>
          <w:rFonts w:ascii="Times New Roman" w:hAnsi="Times New Roman"/>
          <w:b w:val="0"/>
          <w:sz w:val="28"/>
          <w:szCs w:val="28"/>
        </w:rPr>
      </w:pPr>
      <w:r>
        <w:rPr>
          <w:rFonts w:ascii="Times New Roman" w:hAnsi="Times New Roman"/>
          <w:b w:val="0"/>
          <w:sz w:val="28"/>
          <w:szCs w:val="28"/>
        </w:rPr>
        <w:lastRenderedPageBreak/>
        <w:t>Відповідно до частини першої статті 96-1 КК України с</w:t>
      </w:r>
      <w:r w:rsidRPr="0067341E">
        <w:rPr>
          <w:rFonts w:ascii="Times New Roman" w:hAnsi="Times New Roman"/>
          <w:b w:val="0"/>
          <w:sz w:val="28"/>
          <w:szCs w:val="28"/>
        </w:rPr>
        <w:t>пеціальна конфіскація полягає у примусовому безоплатному вилученні за рішенням суду у власність держави грошей, цінностей та іншого майна у випадках, визначених цим Кодексом, за умови вчинення умисного кримінального правопорушення або суспільно небезпечного діяння, що підпадає під ознаки діяння, передбаченого Особливою частиною цього Кодексу, за які передбачено основне покарання у виді позбавлення волі або штрафу понад три тисячі неоподатковуваних мінімумів доходів громадян, а так само передбаченого частиною першою статті 150, статтею 154, частинами другою і третьою</w:t>
      </w:r>
      <w:r w:rsidR="002B261A">
        <w:rPr>
          <w:rFonts w:ascii="Times New Roman" w:hAnsi="Times New Roman"/>
          <w:b w:val="0"/>
          <w:sz w:val="28"/>
          <w:szCs w:val="28"/>
        </w:rPr>
        <w:t xml:space="preserve"> </w:t>
      </w:r>
      <w:r w:rsidRPr="0067341E">
        <w:rPr>
          <w:rFonts w:ascii="Times New Roman" w:hAnsi="Times New Roman"/>
          <w:b w:val="0"/>
          <w:sz w:val="28"/>
          <w:szCs w:val="28"/>
        </w:rPr>
        <w:t>статті 159-1, частиною першою статті 190, статтею 192, частиною першою статей 204, 209-1, 210, частинами першою і другою статей 212, 212-1, частиною першою статей 222, 229, 239-1, 239-2, частиною другою статті 244, частиною першою статей 248, 249, частинами першою і другою статті 300, частиною першою статей 301, 302, 310, 311, 313, 318, 319, 362, статтею 363, частиною першою статей 363-1, 364-1, 365-2 цього Кодексу.</w:t>
      </w:r>
    </w:p>
    <w:p w:rsidR="00E351C7" w:rsidRDefault="00E351C7" w:rsidP="00E351C7">
      <w:pPr>
        <w:pStyle w:val="20"/>
        <w:spacing w:after="0"/>
        <w:ind w:firstLine="709"/>
        <w:contextualSpacing/>
        <w:jc w:val="both"/>
        <w:rPr>
          <w:rFonts w:ascii="Times New Roman" w:hAnsi="Times New Roman"/>
          <w:b w:val="0"/>
          <w:sz w:val="28"/>
          <w:szCs w:val="28"/>
        </w:rPr>
      </w:pPr>
      <w:r>
        <w:rPr>
          <w:rFonts w:ascii="Times New Roman" w:hAnsi="Times New Roman"/>
          <w:b w:val="0"/>
          <w:sz w:val="28"/>
          <w:szCs w:val="28"/>
        </w:rPr>
        <w:t>За приписами частини першої статті 96-2 КК України с</w:t>
      </w:r>
      <w:r w:rsidRPr="0067341E">
        <w:rPr>
          <w:rFonts w:ascii="Times New Roman" w:hAnsi="Times New Roman"/>
          <w:b w:val="0"/>
          <w:sz w:val="28"/>
          <w:szCs w:val="28"/>
        </w:rPr>
        <w:t>пеціальна конфіскація застосовується у разі, якщо гроші, цінності та інше майно:</w:t>
      </w:r>
      <w:r>
        <w:rPr>
          <w:rFonts w:ascii="Times New Roman" w:hAnsi="Times New Roman"/>
          <w:b w:val="0"/>
          <w:sz w:val="28"/>
          <w:szCs w:val="28"/>
        </w:rPr>
        <w:t xml:space="preserve">                          1</w:t>
      </w:r>
      <w:r w:rsidRPr="0067341E">
        <w:rPr>
          <w:rFonts w:ascii="Times New Roman" w:hAnsi="Times New Roman"/>
          <w:b w:val="0"/>
          <w:sz w:val="28"/>
          <w:szCs w:val="28"/>
        </w:rPr>
        <w:t>) одержані внаслідок вчинення кримінального правопорушення та/або є доходами від такого майна;</w:t>
      </w:r>
      <w:r>
        <w:rPr>
          <w:rFonts w:ascii="Times New Roman" w:hAnsi="Times New Roman"/>
          <w:b w:val="0"/>
          <w:sz w:val="28"/>
          <w:szCs w:val="28"/>
        </w:rPr>
        <w:t xml:space="preserve"> </w:t>
      </w:r>
      <w:r w:rsidRPr="0067341E">
        <w:rPr>
          <w:rFonts w:ascii="Times New Roman" w:hAnsi="Times New Roman"/>
          <w:b w:val="0"/>
          <w:sz w:val="28"/>
          <w:szCs w:val="28"/>
        </w:rPr>
        <w:t>2) призначалися (використовувалися) для схиляння особи до вчинення кримінального правопорушення, фінансування та/або матеріального забезпечення кримінального правопорушення або винагороди за його вчинення;</w:t>
      </w:r>
      <w:r>
        <w:rPr>
          <w:rFonts w:ascii="Times New Roman" w:hAnsi="Times New Roman"/>
          <w:b w:val="0"/>
          <w:sz w:val="28"/>
          <w:szCs w:val="28"/>
        </w:rPr>
        <w:t xml:space="preserve"> </w:t>
      </w:r>
      <w:r w:rsidRPr="0067341E">
        <w:rPr>
          <w:rFonts w:ascii="Times New Roman" w:hAnsi="Times New Roman"/>
          <w:b w:val="0"/>
          <w:sz w:val="28"/>
          <w:szCs w:val="28"/>
        </w:rPr>
        <w:t xml:space="preserve">3) були предметом кримінального правопорушення, крім тих, що повертаються власнику (законному володільцю), а у разі, коли його не встановлено, </w:t>
      </w:r>
      <w:r>
        <w:rPr>
          <w:rFonts w:ascii="Times New Roman" w:hAnsi="Times New Roman"/>
          <w:b w:val="0"/>
          <w:sz w:val="28"/>
          <w:szCs w:val="28"/>
        </w:rPr>
        <w:t>–</w:t>
      </w:r>
      <w:r w:rsidRPr="0067341E">
        <w:rPr>
          <w:rFonts w:ascii="Times New Roman" w:hAnsi="Times New Roman"/>
          <w:b w:val="0"/>
          <w:sz w:val="28"/>
          <w:szCs w:val="28"/>
        </w:rPr>
        <w:t xml:space="preserve"> переходять у власність держави;</w:t>
      </w:r>
      <w:r>
        <w:rPr>
          <w:rFonts w:ascii="Times New Roman" w:hAnsi="Times New Roman"/>
          <w:b w:val="0"/>
          <w:sz w:val="28"/>
          <w:szCs w:val="28"/>
        </w:rPr>
        <w:t xml:space="preserve"> </w:t>
      </w:r>
      <w:r w:rsidRPr="0067341E">
        <w:rPr>
          <w:rFonts w:ascii="Times New Roman" w:hAnsi="Times New Roman"/>
          <w:b w:val="0"/>
          <w:sz w:val="28"/>
          <w:szCs w:val="28"/>
        </w:rPr>
        <w:t>4) були підшукані, виготовлені, пристосовані або використані як засоби чи знаряддя вчинення кримінального правопорушення, крім тих, що повертаються власнику (законному володільцю), який не знав і не міг знати про їх незаконне використання.</w:t>
      </w:r>
    </w:p>
    <w:p w:rsidR="00E351C7" w:rsidRDefault="00E351C7" w:rsidP="00E351C7">
      <w:pPr>
        <w:pStyle w:val="20"/>
        <w:spacing w:after="0"/>
        <w:ind w:firstLine="709"/>
        <w:contextualSpacing/>
        <w:jc w:val="both"/>
        <w:rPr>
          <w:rFonts w:ascii="Times New Roman" w:hAnsi="Times New Roman"/>
          <w:b w:val="0"/>
          <w:sz w:val="28"/>
          <w:szCs w:val="28"/>
        </w:rPr>
      </w:pPr>
      <w:r>
        <w:rPr>
          <w:rFonts w:ascii="Times New Roman" w:hAnsi="Times New Roman"/>
          <w:b w:val="0"/>
          <w:sz w:val="28"/>
          <w:szCs w:val="28"/>
        </w:rPr>
        <w:t xml:space="preserve">Згідно </w:t>
      </w:r>
      <w:r w:rsidR="005B1BD9">
        <w:rPr>
          <w:rFonts w:ascii="Times New Roman" w:hAnsi="Times New Roman"/>
          <w:b w:val="0"/>
          <w:sz w:val="28"/>
          <w:szCs w:val="28"/>
        </w:rPr>
        <w:t>із частиною десятою</w:t>
      </w:r>
      <w:r>
        <w:rPr>
          <w:rFonts w:ascii="Times New Roman" w:hAnsi="Times New Roman"/>
          <w:b w:val="0"/>
          <w:sz w:val="28"/>
          <w:szCs w:val="28"/>
        </w:rPr>
        <w:t xml:space="preserve"> статті 100 КПК України п</w:t>
      </w:r>
      <w:r w:rsidRPr="0067341E">
        <w:rPr>
          <w:rFonts w:ascii="Times New Roman" w:hAnsi="Times New Roman"/>
          <w:b w:val="0"/>
          <w:sz w:val="28"/>
          <w:szCs w:val="28"/>
        </w:rPr>
        <w:t xml:space="preserve">ід час вирішення питання щодо спеціальної конфіскації насамперед має бути вирішене питання про повернення грошей, цінностей та іншого майна власнику (законному володільцю) та/або про відшкодування шкоди, завданої кримінальним правопорушенням. Застосування спеціальної конфіскації здійснюється тільки після доведення в судовому порядку стороною обвинувачення, </w:t>
      </w:r>
      <w:r w:rsidRPr="005B432A">
        <w:rPr>
          <w:rFonts w:ascii="Times New Roman" w:hAnsi="Times New Roman"/>
          <w:b w:val="0"/>
          <w:sz w:val="28"/>
          <w:szCs w:val="28"/>
        </w:rPr>
        <w:t>що власник (законний володілець) грошей, цінностей та іншого майна знав про їх незаконне походження та/або використання</w:t>
      </w:r>
      <w:r w:rsidRPr="0067341E">
        <w:rPr>
          <w:rFonts w:ascii="Times New Roman" w:hAnsi="Times New Roman"/>
          <w:b w:val="0"/>
          <w:sz w:val="28"/>
          <w:szCs w:val="28"/>
        </w:rPr>
        <w:t>. У разі відсутності у винної особи майна, на яке може бути звернене стягнення, крім майна, яке підлягає спеціальній конфіскації, збитки, завдані потерпілому, цивільному позивачу, відшкодовуються за рахунок коштів від реалізації конфіскованого майна, а частина, що залишилася, переходить у власність держави.</w:t>
      </w:r>
    </w:p>
    <w:p w:rsidR="00E351C7" w:rsidRDefault="00E351C7" w:rsidP="00E351C7">
      <w:pPr>
        <w:pStyle w:val="20"/>
        <w:spacing w:after="0"/>
        <w:ind w:firstLine="709"/>
        <w:contextualSpacing/>
        <w:jc w:val="both"/>
        <w:rPr>
          <w:rFonts w:ascii="Times New Roman" w:hAnsi="Times New Roman"/>
          <w:b w:val="0"/>
          <w:sz w:val="28"/>
          <w:szCs w:val="28"/>
        </w:rPr>
      </w:pPr>
      <w:r w:rsidRPr="00CE473F">
        <w:rPr>
          <w:rFonts w:ascii="Times New Roman" w:hAnsi="Times New Roman"/>
          <w:b w:val="0"/>
          <w:sz w:val="28"/>
          <w:szCs w:val="28"/>
        </w:rPr>
        <w:t xml:space="preserve">Таким чином, спеціальна конфіскація може бути застосована до майна засудженого чи у передбачених </w:t>
      </w:r>
      <w:r>
        <w:rPr>
          <w:rFonts w:ascii="Times New Roman" w:hAnsi="Times New Roman"/>
          <w:b w:val="0"/>
          <w:sz w:val="28"/>
          <w:szCs w:val="28"/>
        </w:rPr>
        <w:t>законом</w:t>
      </w:r>
      <w:r w:rsidRPr="00CE473F">
        <w:rPr>
          <w:rFonts w:ascii="Times New Roman" w:hAnsi="Times New Roman"/>
          <w:b w:val="0"/>
          <w:sz w:val="28"/>
          <w:szCs w:val="28"/>
        </w:rPr>
        <w:t xml:space="preserve"> у випадках </w:t>
      </w:r>
      <w:r>
        <w:rPr>
          <w:rFonts w:ascii="Times New Roman" w:hAnsi="Times New Roman"/>
          <w:b w:val="0"/>
          <w:sz w:val="28"/>
          <w:szCs w:val="28"/>
        </w:rPr>
        <w:t>–</w:t>
      </w:r>
      <w:r w:rsidRPr="00CE473F">
        <w:rPr>
          <w:rFonts w:ascii="Times New Roman" w:hAnsi="Times New Roman"/>
          <w:b w:val="0"/>
          <w:sz w:val="28"/>
          <w:szCs w:val="28"/>
        </w:rPr>
        <w:t xml:space="preserve"> до майна іншої особи, яке використовувалося як знаряддя вчинення злочину, лише у випадках, якщо власник знав про їх незаконне використання.</w:t>
      </w:r>
    </w:p>
    <w:p w:rsidR="00E351C7" w:rsidRPr="002A4819" w:rsidRDefault="005B1BD9" w:rsidP="00E351C7">
      <w:pPr>
        <w:pStyle w:val="20"/>
        <w:spacing w:after="0"/>
        <w:ind w:firstLine="709"/>
        <w:contextualSpacing/>
        <w:jc w:val="both"/>
        <w:rPr>
          <w:rFonts w:ascii="Times New Roman" w:hAnsi="Times New Roman"/>
          <w:b w:val="0"/>
          <w:sz w:val="28"/>
          <w:szCs w:val="28"/>
        </w:rPr>
      </w:pPr>
      <w:r>
        <w:rPr>
          <w:rFonts w:ascii="Times New Roman" w:hAnsi="Times New Roman"/>
          <w:b w:val="0"/>
          <w:sz w:val="28"/>
          <w:szCs w:val="28"/>
        </w:rPr>
        <w:t>Із</w:t>
      </w:r>
      <w:r w:rsidR="00E351C7">
        <w:rPr>
          <w:rFonts w:ascii="Times New Roman" w:hAnsi="Times New Roman"/>
          <w:b w:val="0"/>
          <w:sz w:val="28"/>
          <w:szCs w:val="28"/>
        </w:rPr>
        <w:t xml:space="preserve"> </w:t>
      </w:r>
      <w:proofErr w:type="spellStart"/>
      <w:r w:rsidR="00E351C7">
        <w:rPr>
          <w:rFonts w:ascii="Times New Roman" w:hAnsi="Times New Roman"/>
          <w:b w:val="0"/>
          <w:sz w:val="28"/>
          <w:szCs w:val="28"/>
        </w:rPr>
        <w:t>вироку</w:t>
      </w:r>
      <w:proofErr w:type="spellEnd"/>
      <w:r w:rsidR="00E351C7">
        <w:rPr>
          <w:rFonts w:ascii="Times New Roman" w:hAnsi="Times New Roman"/>
          <w:b w:val="0"/>
          <w:sz w:val="28"/>
          <w:szCs w:val="28"/>
        </w:rPr>
        <w:t xml:space="preserve"> Дніпровського районного суду міста Києва від 14 квітня </w:t>
      </w:r>
      <w:r>
        <w:rPr>
          <w:rFonts w:ascii="Times New Roman" w:hAnsi="Times New Roman"/>
          <w:b w:val="0"/>
          <w:sz w:val="28"/>
          <w:szCs w:val="28"/>
        </w:rPr>
        <w:t xml:space="preserve">               </w:t>
      </w:r>
      <w:r w:rsidR="00E351C7">
        <w:rPr>
          <w:rFonts w:ascii="Times New Roman" w:hAnsi="Times New Roman"/>
          <w:b w:val="0"/>
          <w:sz w:val="28"/>
          <w:szCs w:val="28"/>
        </w:rPr>
        <w:t xml:space="preserve">2020 року вбачається, що при вирішенні питання про застосування спеціальної </w:t>
      </w:r>
      <w:r w:rsidR="00E351C7">
        <w:rPr>
          <w:rFonts w:ascii="Times New Roman" w:hAnsi="Times New Roman"/>
          <w:b w:val="0"/>
          <w:sz w:val="28"/>
          <w:szCs w:val="28"/>
        </w:rPr>
        <w:lastRenderedPageBreak/>
        <w:t xml:space="preserve">конфіскації майна </w:t>
      </w:r>
      <w:r w:rsidR="00E351C7" w:rsidRPr="002A4819">
        <w:rPr>
          <w:rFonts w:ascii="Times New Roman" w:hAnsi="Times New Roman"/>
          <w:b w:val="0"/>
          <w:sz w:val="28"/>
          <w:szCs w:val="28"/>
        </w:rPr>
        <w:t xml:space="preserve">ПП «Сервіс-Транс» та ТОВ </w:t>
      </w:r>
      <w:r>
        <w:rPr>
          <w:rFonts w:ascii="Times New Roman" w:hAnsi="Times New Roman"/>
          <w:b w:val="0"/>
          <w:sz w:val="28"/>
          <w:szCs w:val="28"/>
        </w:rPr>
        <w:t>«</w:t>
      </w:r>
      <w:r w:rsidR="00E351C7" w:rsidRPr="002A4819">
        <w:rPr>
          <w:rFonts w:ascii="Times New Roman" w:hAnsi="Times New Roman"/>
          <w:b w:val="0"/>
          <w:sz w:val="28"/>
          <w:szCs w:val="28"/>
        </w:rPr>
        <w:t>Компанія з управління активами «Будівельні проекти»</w:t>
      </w:r>
      <w:r w:rsidR="00E351C7">
        <w:rPr>
          <w:rFonts w:ascii="Times New Roman" w:hAnsi="Times New Roman"/>
          <w:b w:val="0"/>
          <w:sz w:val="28"/>
          <w:szCs w:val="28"/>
        </w:rPr>
        <w:t xml:space="preserve"> судді </w:t>
      </w:r>
      <w:r w:rsidR="00E351C7" w:rsidRPr="002A4819">
        <w:rPr>
          <w:rFonts w:ascii="Times New Roman" w:hAnsi="Times New Roman"/>
          <w:b w:val="0"/>
          <w:sz w:val="28"/>
          <w:szCs w:val="28"/>
        </w:rPr>
        <w:t>Марченко М.В., Левко В.Б</w:t>
      </w:r>
      <w:r>
        <w:rPr>
          <w:rFonts w:ascii="Times New Roman" w:hAnsi="Times New Roman"/>
          <w:b w:val="0"/>
          <w:sz w:val="28"/>
          <w:szCs w:val="28"/>
        </w:rPr>
        <w:t>.</w:t>
      </w:r>
      <w:r w:rsidR="00E351C7" w:rsidRPr="002A4819">
        <w:rPr>
          <w:rFonts w:ascii="Times New Roman" w:hAnsi="Times New Roman"/>
          <w:b w:val="0"/>
          <w:sz w:val="28"/>
          <w:szCs w:val="28"/>
        </w:rPr>
        <w:t>, Курило А.В.</w:t>
      </w:r>
      <w:r w:rsidR="00E351C7">
        <w:rPr>
          <w:rFonts w:ascii="Times New Roman" w:hAnsi="Times New Roman"/>
          <w:b w:val="0"/>
          <w:sz w:val="28"/>
          <w:szCs w:val="28"/>
        </w:rPr>
        <w:t xml:space="preserve"> виходили з того, що н</w:t>
      </w:r>
      <w:r w:rsidR="00E351C7" w:rsidRPr="002A4819">
        <w:rPr>
          <w:rFonts w:ascii="Times New Roman" w:hAnsi="Times New Roman"/>
          <w:b w:val="0"/>
          <w:sz w:val="28"/>
          <w:szCs w:val="28"/>
        </w:rPr>
        <w:t xml:space="preserve">адані матеріали провадження містять </w:t>
      </w:r>
      <w:r>
        <w:rPr>
          <w:rFonts w:ascii="Times New Roman" w:hAnsi="Times New Roman"/>
          <w:b w:val="0"/>
          <w:sz w:val="28"/>
          <w:szCs w:val="28"/>
        </w:rPr>
        <w:t xml:space="preserve">достатньо відомостей, які підтверджують, </w:t>
      </w:r>
      <w:r w:rsidR="00E351C7">
        <w:rPr>
          <w:rFonts w:ascii="Times New Roman" w:hAnsi="Times New Roman"/>
          <w:b w:val="0"/>
          <w:sz w:val="28"/>
          <w:szCs w:val="28"/>
        </w:rPr>
        <w:t xml:space="preserve">зокрема, </w:t>
      </w:r>
      <w:r>
        <w:rPr>
          <w:rFonts w:ascii="Times New Roman" w:hAnsi="Times New Roman"/>
          <w:b w:val="0"/>
          <w:sz w:val="28"/>
          <w:szCs w:val="28"/>
        </w:rPr>
        <w:t xml:space="preserve">що </w:t>
      </w:r>
      <w:r w:rsidR="00E351C7">
        <w:rPr>
          <w:rFonts w:ascii="Times New Roman" w:hAnsi="Times New Roman"/>
          <w:b w:val="0"/>
          <w:sz w:val="28"/>
          <w:szCs w:val="28"/>
        </w:rPr>
        <w:t>Т</w:t>
      </w:r>
      <w:r w:rsidR="00E351C7" w:rsidRPr="002A4819">
        <w:rPr>
          <w:rFonts w:ascii="Times New Roman" w:hAnsi="Times New Roman"/>
          <w:b w:val="0"/>
          <w:sz w:val="28"/>
          <w:szCs w:val="28"/>
        </w:rPr>
        <w:t>ОВ «Компанія з управлінн</w:t>
      </w:r>
      <w:r w:rsidR="00E351C7">
        <w:rPr>
          <w:rFonts w:ascii="Times New Roman" w:hAnsi="Times New Roman"/>
          <w:b w:val="0"/>
          <w:sz w:val="28"/>
          <w:szCs w:val="28"/>
        </w:rPr>
        <w:t>я активами «Будівельні проекти» та</w:t>
      </w:r>
      <w:r w:rsidR="002B261A">
        <w:rPr>
          <w:rFonts w:ascii="Times New Roman" w:hAnsi="Times New Roman"/>
          <w:b w:val="0"/>
          <w:sz w:val="28"/>
          <w:szCs w:val="28"/>
        </w:rPr>
        <w:t xml:space="preserve"> ПП «Сервіс-Транс»</w:t>
      </w:r>
      <w:r w:rsidR="00E351C7" w:rsidRPr="002A4819">
        <w:rPr>
          <w:rFonts w:ascii="Times New Roman" w:hAnsi="Times New Roman"/>
          <w:b w:val="0"/>
          <w:sz w:val="28"/>
          <w:szCs w:val="28"/>
        </w:rPr>
        <w:t xml:space="preserve"> </w:t>
      </w:r>
      <w:r w:rsidR="00E351C7">
        <w:rPr>
          <w:rFonts w:ascii="Times New Roman" w:hAnsi="Times New Roman"/>
          <w:b w:val="0"/>
          <w:sz w:val="28"/>
          <w:szCs w:val="28"/>
        </w:rPr>
        <w:t>пов</w:t>
      </w:r>
      <w:r w:rsidR="00E351C7" w:rsidRPr="002A4819">
        <w:rPr>
          <w:rFonts w:ascii="Times New Roman" w:hAnsi="Times New Roman"/>
          <w:b w:val="0"/>
          <w:sz w:val="28"/>
          <w:szCs w:val="28"/>
        </w:rPr>
        <w:t>’язані корпоративними, управлінськи</w:t>
      </w:r>
      <w:r w:rsidR="00E351C7">
        <w:rPr>
          <w:rFonts w:ascii="Times New Roman" w:hAnsi="Times New Roman"/>
          <w:b w:val="0"/>
          <w:sz w:val="28"/>
          <w:szCs w:val="28"/>
        </w:rPr>
        <w:t>ми, господарськими та іншими зв</w:t>
      </w:r>
      <w:r w:rsidR="00E351C7" w:rsidRPr="002A4819">
        <w:rPr>
          <w:rFonts w:ascii="Times New Roman" w:hAnsi="Times New Roman"/>
          <w:b w:val="0"/>
          <w:sz w:val="28"/>
          <w:szCs w:val="28"/>
        </w:rPr>
        <w:t>’язками</w:t>
      </w:r>
      <w:r w:rsidR="00E351C7">
        <w:rPr>
          <w:rFonts w:ascii="Times New Roman" w:hAnsi="Times New Roman"/>
          <w:b w:val="0"/>
          <w:sz w:val="28"/>
          <w:szCs w:val="28"/>
        </w:rPr>
        <w:t xml:space="preserve"> з групою компаній</w:t>
      </w:r>
      <w:r w:rsidR="002B261A">
        <w:rPr>
          <w:rFonts w:ascii="Times New Roman" w:hAnsi="Times New Roman"/>
          <w:b w:val="0"/>
          <w:sz w:val="28"/>
          <w:szCs w:val="28"/>
        </w:rPr>
        <w:t xml:space="preserve"> «АІС» та К</w:t>
      </w:r>
      <w:r w:rsidR="00E351C7" w:rsidRPr="002A4819">
        <w:rPr>
          <w:rFonts w:ascii="Times New Roman" w:hAnsi="Times New Roman"/>
          <w:b w:val="0"/>
          <w:sz w:val="28"/>
          <w:szCs w:val="28"/>
        </w:rPr>
        <w:t>орпорацією «АИС», до складу якої входили ТОВ «Авто-</w:t>
      </w:r>
      <w:proofErr w:type="spellStart"/>
      <w:r w:rsidR="00E351C7" w:rsidRPr="002A4819">
        <w:rPr>
          <w:rFonts w:ascii="Times New Roman" w:hAnsi="Times New Roman"/>
          <w:b w:val="0"/>
          <w:sz w:val="28"/>
          <w:szCs w:val="28"/>
        </w:rPr>
        <w:t>Холдінг</w:t>
      </w:r>
      <w:proofErr w:type="spellEnd"/>
      <w:r w:rsidR="00E351C7" w:rsidRPr="002A4819">
        <w:rPr>
          <w:rFonts w:ascii="Times New Roman" w:hAnsi="Times New Roman"/>
          <w:b w:val="0"/>
          <w:sz w:val="28"/>
          <w:szCs w:val="28"/>
        </w:rPr>
        <w:t xml:space="preserve">», ТОВ «Кременчуцький автоскладальний завод», ТОВ «Інтер-Авто», ТОВ «Автосервіс-Т», що отримували від АТ «УкрСиббанк» грошові кошти </w:t>
      </w:r>
      <w:r w:rsidR="002B261A">
        <w:rPr>
          <w:rFonts w:ascii="Times New Roman" w:hAnsi="Times New Roman"/>
          <w:b w:val="0"/>
          <w:sz w:val="28"/>
          <w:szCs w:val="28"/>
        </w:rPr>
        <w:t>як кредити</w:t>
      </w:r>
      <w:r>
        <w:rPr>
          <w:rFonts w:ascii="Times New Roman" w:hAnsi="Times New Roman"/>
          <w:b w:val="0"/>
          <w:sz w:val="28"/>
          <w:szCs w:val="28"/>
        </w:rPr>
        <w:t xml:space="preserve"> </w:t>
      </w:r>
      <w:r w:rsidR="00E351C7" w:rsidRPr="002A4819">
        <w:rPr>
          <w:rFonts w:ascii="Times New Roman" w:hAnsi="Times New Roman"/>
          <w:b w:val="0"/>
          <w:sz w:val="28"/>
          <w:szCs w:val="28"/>
        </w:rPr>
        <w:t xml:space="preserve">на підставі кредитних договорів про надання </w:t>
      </w:r>
      <w:proofErr w:type="spellStart"/>
      <w:r w:rsidR="00E351C7" w:rsidRPr="002A4819">
        <w:rPr>
          <w:rFonts w:ascii="Times New Roman" w:hAnsi="Times New Roman"/>
          <w:b w:val="0"/>
          <w:sz w:val="28"/>
          <w:szCs w:val="28"/>
        </w:rPr>
        <w:t>мультивалютних</w:t>
      </w:r>
      <w:proofErr w:type="spellEnd"/>
      <w:r w:rsidR="00E351C7" w:rsidRPr="002A4819">
        <w:rPr>
          <w:rFonts w:ascii="Times New Roman" w:hAnsi="Times New Roman"/>
          <w:b w:val="0"/>
          <w:sz w:val="28"/>
          <w:szCs w:val="28"/>
        </w:rPr>
        <w:t xml:space="preserve"> кредитних ліній від </w:t>
      </w:r>
      <w:r w:rsidR="00E351C7">
        <w:rPr>
          <w:rFonts w:ascii="Times New Roman" w:hAnsi="Times New Roman"/>
          <w:b w:val="0"/>
          <w:sz w:val="28"/>
          <w:szCs w:val="28"/>
        </w:rPr>
        <w:t>3 травня 2007 року, я</w:t>
      </w:r>
      <w:r w:rsidR="00E351C7" w:rsidRPr="002A4819">
        <w:rPr>
          <w:rFonts w:ascii="Times New Roman" w:hAnsi="Times New Roman"/>
          <w:b w:val="0"/>
          <w:sz w:val="28"/>
          <w:szCs w:val="28"/>
        </w:rPr>
        <w:t xml:space="preserve">кі </w:t>
      </w:r>
      <w:r>
        <w:rPr>
          <w:rFonts w:ascii="Times New Roman" w:hAnsi="Times New Roman"/>
          <w:b w:val="0"/>
          <w:sz w:val="28"/>
          <w:szCs w:val="28"/>
        </w:rPr>
        <w:t xml:space="preserve">використовувалися, в тому числі, </w:t>
      </w:r>
      <w:r w:rsidR="00E351C7">
        <w:rPr>
          <w:rFonts w:ascii="Times New Roman" w:hAnsi="Times New Roman"/>
          <w:b w:val="0"/>
          <w:sz w:val="28"/>
          <w:szCs w:val="28"/>
        </w:rPr>
        <w:t>для придбання та будівництва об</w:t>
      </w:r>
      <w:r w:rsidR="00E351C7" w:rsidRPr="002A4819">
        <w:rPr>
          <w:rFonts w:ascii="Times New Roman" w:hAnsi="Times New Roman"/>
          <w:b w:val="0"/>
          <w:sz w:val="28"/>
          <w:szCs w:val="28"/>
        </w:rPr>
        <w:t xml:space="preserve">’єктів нерухомості, що були виведені </w:t>
      </w:r>
      <w:r>
        <w:rPr>
          <w:rFonts w:ascii="Times New Roman" w:hAnsi="Times New Roman"/>
          <w:b w:val="0"/>
          <w:sz w:val="28"/>
          <w:szCs w:val="28"/>
        </w:rPr>
        <w:t>і</w:t>
      </w:r>
      <w:r w:rsidR="002B261A">
        <w:rPr>
          <w:rFonts w:ascii="Times New Roman" w:hAnsi="Times New Roman"/>
          <w:b w:val="0"/>
          <w:sz w:val="28"/>
          <w:szCs w:val="28"/>
        </w:rPr>
        <w:t>з власності К</w:t>
      </w:r>
      <w:r w:rsidR="00E351C7" w:rsidRPr="002A4819">
        <w:rPr>
          <w:rFonts w:ascii="Times New Roman" w:hAnsi="Times New Roman"/>
          <w:b w:val="0"/>
          <w:sz w:val="28"/>
          <w:szCs w:val="28"/>
        </w:rPr>
        <w:t xml:space="preserve">орпорації «АИС», </w:t>
      </w:r>
      <w:r>
        <w:rPr>
          <w:rFonts w:ascii="Times New Roman" w:hAnsi="Times New Roman"/>
          <w:b w:val="0"/>
          <w:sz w:val="28"/>
          <w:szCs w:val="28"/>
        </w:rPr>
        <w:t>якою</w:t>
      </w:r>
      <w:r w:rsidR="00E351C7" w:rsidRPr="002A4819">
        <w:rPr>
          <w:rFonts w:ascii="Times New Roman" w:hAnsi="Times New Roman"/>
          <w:b w:val="0"/>
          <w:sz w:val="28"/>
          <w:szCs w:val="28"/>
        </w:rPr>
        <w:t xml:space="preserve"> </w:t>
      </w:r>
      <w:r w:rsidR="00E351C7">
        <w:rPr>
          <w:rFonts w:ascii="Times New Roman" w:hAnsi="Times New Roman"/>
          <w:b w:val="0"/>
          <w:sz w:val="28"/>
          <w:szCs w:val="28"/>
        </w:rPr>
        <w:t>забезпечувалось виконання зобов</w:t>
      </w:r>
      <w:r w:rsidR="00E351C7" w:rsidRPr="002A4819">
        <w:rPr>
          <w:rFonts w:ascii="Times New Roman" w:hAnsi="Times New Roman"/>
          <w:b w:val="0"/>
          <w:sz w:val="28"/>
          <w:szCs w:val="28"/>
        </w:rPr>
        <w:t>’язань ТОВ «Авто-</w:t>
      </w:r>
      <w:proofErr w:type="spellStart"/>
      <w:r w:rsidR="00E351C7" w:rsidRPr="002A4819">
        <w:rPr>
          <w:rFonts w:ascii="Times New Roman" w:hAnsi="Times New Roman"/>
          <w:b w:val="0"/>
          <w:sz w:val="28"/>
          <w:szCs w:val="28"/>
        </w:rPr>
        <w:t>Холдінг</w:t>
      </w:r>
      <w:proofErr w:type="spellEnd"/>
      <w:r w:rsidR="00E351C7" w:rsidRPr="002A4819">
        <w:rPr>
          <w:rFonts w:ascii="Times New Roman" w:hAnsi="Times New Roman"/>
          <w:b w:val="0"/>
          <w:sz w:val="28"/>
          <w:szCs w:val="28"/>
        </w:rPr>
        <w:t>», ТОВ «Кременчуцький автоскладальний завод», ТОВ «Інтер-Авто», ТОВ «Автосервіс-Т» перед АТ «УкрСиббанк» за кредитними договорами від</w:t>
      </w:r>
      <w:r>
        <w:rPr>
          <w:rFonts w:ascii="Times New Roman" w:hAnsi="Times New Roman"/>
          <w:b w:val="0"/>
          <w:sz w:val="28"/>
          <w:szCs w:val="28"/>
        </w:rPr>
        <w:t xml:space="preserve"> 3 травня 2007 року. П</w:t>
      </w:r>
      <w:r w:rsidR="00E351C7" w:rsidRPr="002A4819">
        <w:rPr>
          <w:rFonts w:ascii="Times New Roman" w:hAnsi="Times New Roman"/>
          <w:b w:val="0"/>
          <w:sz w:val="28"/>
          <w:szCs w:val="28"/>
        </w:rPr>
        <w:t xml:space="preserve">ри цьому в результаті вчинення </w:t>
      </w:r>
      <w:r>
        <w:rPr>
          <w:rFonts w:ascii="Times New Roman" w:hAnsi="Times New Roman"/>
          <w:b w:val="0"/>
          <w:sz w:val="28"/>
          <w:szCs w:val="28"/>
        </w:rPr>
        <w:t>низки правочинів</w:t>
      </w:r>
      <w:r w:rsidR="00E351C7" w:rsidRPr="002A4819">
        <w:rPr>
          <w:rFonts w:ascii="Times New Roman" w:hAnsi="Times New Roman"/>
          <w:b w:val="0"/>
          <w:sz w:val="28"/>
          <w:szCs w:val="28"/>
        </w:rPr>
        <w:t xml:space="preserve"> п</w:t>
      </w:r>
      <w:r w:rsidR="00E351C7">
        <w:rPr>
          <w:rFonts w:ascii="Times New Roman" w:hAnsi="Times New Roman"/>
          <w:b w:val="0"/>
          <w:sz w:val="28"/>
          <w:szCs w:val="28"/>
        </w:rPr>
        <w:t>раво власності на об</w:t>
      </w:r>
      <w:r w:rsidR="00E351C7" w:rsidRPr="002A4819">
        <w:rPr>
          <w:rFonts w:ascii="Times New Roman" w:hAnsi="Times New Roman"/>
          <w:b w:val="0"/>
          <w:sz w:val="28"/>
          <w:szCs w:val="28"/>
        </w:rPr>
        <w:t>’єкти нерухомого майна та корпоративні права пере</w:t>
      </w:r>
      <w:r w:rsidR="00E351C7">
        <w:rPr>
          <w:rFonts w:ascii="Times New Roman" w:hAnsi="Times New Roman"/>
          <w:b w:val="0"/>
          <w:sz w:val="28"/>
          <w:szCs w:val="28"/>
        </w:rPr>
        <w:t>йшло до різних підприємств, пов</w:t>
      </w:r>
      <w:r w:rsidR="00E351C7" w:rsidRPr="002A4819">
        <w:rPr>
          <w:rFonts w:ascii="Times New Roman" w:hAnsi="Times New Roman"/>
          <w:b w:val="0"/>
          <w:sz w:val="28"/>
          <w:szCs w:val="28"/>
        </w:rPr>
        <w:t>’язаних корпоративними, управлінськи</w:t>
      </w:r>
      <w:r w:rsidR="00E351C7">
        <w:rPr>
          <w:rFonts w:ascii="Times New Roman" w:hAnsi="Times New Roman"/>
          <w:b w:val="0"/>
          <w:sz w:val="28"/>
          <w:szCs w:val="28"/>
        </w:rPr>
        <w:t>ми, господарськими та іншими зв</w:t>
      </w:r>
      <w:r w:rsidR="00E351C7" w:rsidRPr="002A4819">
        <w:rPr>
          <w:rFonts w:ascii="Times New Roman" w:hAnsi="Times New Roman"/>
          <w:b w:val="0"/>
          <w:sz w:val="28"/>
          <w:szCs w:val="28"/>
        </w:rPr>
        <w:t>’язками</w:t>
      </w:r>
      <w:r w:rsidR="00E351C7">
        <w:rPr>
          <w:rFonts w:ascii="Times New Roman" w:hAnsi="Times New Roman"/>
          <w:b w:val="0"/>
          <w:sz w:val="28"/>
          <w:szCs w:val="28"/>
        </w:rPr>
        <w:t xml:space="preserve"> із групою компаній</w:t>
      </w:r>
      <w:r w:rsidR="00E351C7" w:rsidRPr="002A4819">
        <w:rPr>
          <w:rFonts w:ascii="Times New Roman" w:hAnsi="Times New Roman"/>
          <w:b w:val="0"/>
          <w:sz w:val="28"/>
          <w:szCs w:val="28"/>
        </w:rPr>
        <w:t xml:space="preserve"> «АІС», що має відношення до кримінальних правопорушень у </w:t>
      </w:r>
      <w:r>
        <w:rPr>
          <w:rFonts w:ascii="Times New Roman" w:hAnsi="Times New Roman"/>
          <w:b w:val="0"/>
          <w:sz w:val="28"/>
          <w:szCs w:val="28"/>
        </w:rPr>
        <w:t>цьому</w:t>
      </w:r>
      <w:r w:rsidR="00E351C7" w:rsidRPr="002A4819">
        <w:rPr>
          <w:rFonts w:ascii="Times New Roman" w:hAnsi="Times New Roman"/>
          <w:b w:val="0"/>
          <w:sz w:val="28"/>
          <w:szCs w:val="28"/>
        </w:rPr>
        <w:t xml:space="preserve"> кримінальному провадженні </w:t>
      </w:r>
      <w:r>
        <w:rPr>
          <w:rFonts w:ascii="Times New Roman" w:hAnsi="Times New Roman"/>
          <w:b w:val="0"/>
          <w:sz w:val="28"/>
          <w:szCs w:val="28"/>
        </w:rPr>
        <w:t>за обвинуваченням</w:t>
      </w:r>
      <w:r w:rsidR="00E351C7" w:rsidRPr="002A4819">
        <w:rPr>
          <w:rFonts w:ascii="Times New Roman" w:hAnsi="Times New Roman"/>
          <w:b w:val="0"/>
          <w:sz w:val="28"/>
          <w:szCs w:val="28"/>
        </w:rPr>
        <w:t xml:space="preserve"> </w:t>
      </w:r>
      <w:r w:rsidR="00651CA8" w:rsidRPr="00E42774">
        <w:rPr>
          <w:rFonts w:ascii="Times New Roman" w:eastAsia="Arial Unicode MS" w:hAnsi="Times New Roman"/>
          <w:b w:val="0"/>
          <w:color w:val="000000"/>
          <w:sz w:val="28"/>
          <w:szCs w:val="28"/>
          <w:lang w:eastAsia="uk-UA" w:bidi="uk-UA"/>
        </w:rPr>
        <w:t>ОСОБА_1</w:t>
      </w:r>
      <w:r w:rsidR="00E351C7" w:rsidRPr="002A4819">
        <w:rPr>
          <w:rFonts w:ascii="Times New Roman" w:hAnsi="Times New Roman"/>
          <w:b w:val="0"/>
          <w:sz w:val="28"/>
          <w:szCs w:val="28"/>
        </w:rPr>
        <w:t xml:space="preserve"> та </w:t>
      </w:r>
      <w:r w:rsidR="00651CA8">
        <w:rPr>
          <w:rFonts w:ascii="Times New Roman" w:eastAsia="Arial Unicode MS" w:hAnsi="Times New Roman"/>
          <w:b w:val="0"/>
          <w:color w:val="000000"/>
          <w:sz w:val="28"/>
          <w:szCs w:val="28"/>
          <w:lang w:eastAsia="uk-UA" w:bidi="uk-UA"/>
        </w:rPr>
        <w:t>ОСОБА_2</w:t>
      </w:r>
      <w:r w:rsidR="00E351C7" w:rsidRPr="002A4819">
        <w:rPr>
          <w:rFonts w:ascii="Times New Roman" w:hAnsi="Times New Roman"/>
          <w:b w:val="0"/>
          <w:sz w:val="28"/>
          <w:szCs w:val="28"/>
        </w:rPr>
        <w:t xml:space="preserve"> у вчиненні кримінальних правопорушень, передбачених частиною п’ятою статті 27, частиною четвертою статті 190, частиною четвертою статті 190 КК України.</w:t>
      </w:r>
    </w:p>
    <w:p w:rsidR="00E351C7" w:rsidRPr="00CE473F" w:rsidRDefault="00E351C7" w:rsidP="00E351C7">
      <w:pPr>
        <w:pStyle w:val="20"/>
        <w:spacing w:after="0"/>
        <w:ind w:firstLine="709"/>
        <w:contextualSpacing/>
        <w:jc w:val="both"/>
        <w:rPr>
          <w:rFonts w:ascii="Times New Roman" w:hAnsi="Times New Roman"/>
          <w:b w:val="0"/>
          <w:sz w:val="28"/>
          <w:szCs w:val="28"/>
        </w:rPr>
      </w:pPr>
      <w:r>
        <w:rPr>
          <w:rFonts w:ascii="Times New Roman" w:hAnsi="Times New Roman"/>
          <w:b w:val="0"/>
          <w:sz w:val="28"/>
          <w:szCs w:val="28"/>
        </w:rPr>
        <w:t xml:space="preserve">Отже, констатація у </w:t>
      </w:r>
      <w:proofErr w:type="spellStart"/>
      <w:r>
        <w:rPr>
          <w:rFonts w:ascii="Times New Roman" w:hAnsi="Times New Roman"/>
          <w:b w:val="0"/>
          <w:sz w:val="28"/>
          <w:szCs w:val="28"/>
        </w:rPr>
        <w:t>вироку</w:t>
      </w:r>
      <w:proofErr w:type="spellEnd"/>
      <w:r>
        <w:rPr>
          <w:rFonts w:ascii="Times New Roman" w:hAnsi="Times New Roman"/>
          <w:b w:val="0"/>
          <w:sz w:val="28"/>
          <w:szCs w:val="28"/>
        </w:rPr>
        <w:t xml:space="preserve"> суду, що </w:t>
      </w:r>
      <w:r w:rsidRPr="00CE473F">
        <w:rPr>
          <w:rFonts w:ascii="Times New Roman" w:hAnsi="Times New Roman"/>
          <w:b w:val="0"/>
          <w:sz w:val="28"/>
          <w:szCs w:val="28"/>
        </w:rPr>
        <w:t xml:space="preserve">ПП «Сервіс-Транс» та ТОВ </w:t>
      </w:r>
      <w:r w:rsidR="005B1BD9">
        <w:rPr>
          <w:rFonts w:ascii="Times New Roman" w:hAnsi="Times New Roman"/>
          <w:b w:val="0"/>
          <w:sz w:val="28"/>
          <w:szCs w:val="28"/>
        </w:rPr>
        <w:t>«</w:t>
      </w:r>
      <w:r w:rsidRPr="00CE473F">
        <w:rPr>
          <w:rFonts w:ascii="Times New Roman" w:hAnsi="Times New Roman"/>
          <w:b w:val="0"/>
          <w:sz w:val="28"/>
          <w:szCs w:val="28"/>
        </w:rPr>
        <w:t>Компанія з управлінн</w:t>
      </w:r>
      <w:r>
        <w:rPr>
          <w:rFonts w:ascii="Times New Roman" w:hAnsi="Times New Roman"/>
          <w:b w:val="0"/>
          <w:sz w:val="28"/>
          <w:szCs w:val="28"/>
        </w:rPr>
        <w:t xml:space="preserve">я активами «Будівельні проекти» </w:t>
      </w:r>
      <w:r w:rsidRPr="00CE473F">
        <w:rPr>
          <w:rFonts w:ascii="Times New Roman" w:hAnsi="Times New Roman"/>
          <w:b w:val="0"/>
          <w:sz w:val="28"/>
          <w:szCs w:val="28"/>
        </w:rPr>
        <w:t>пов’язані корпоративними, управлінськими, господарськими та іншими зв’язк</w:t>
      </w:r>
      <w:r w:rsidR="002B261A">
        <w:rPr>
          <w:rFonts w:ascii="Times New Roman" w:hAnsi="Times New Roman"/>
          <w:b w:val="0"/>
          <w:sz w:val="28"/>
          <w:szCs w:val="28"/>
        </w:rPr>
        <w:t>ами з групою компаній «АІС» та К</w:t>
      </w:r>
      <w:r w:rsidRPr="00CE473F">
        <w:rPr>
          <w:rFonts w:ascii="Times New Roman" w:hAnsi="Times New Roman"/>
          <w:b w:val="0"/>
          <w:sz w:val="28"/>
          <w:szCs w:val="28"/>
        </w:rPr>
        <w:t>орпорацією «АИС», до складу якої входили ТОВ «Авто-</w:t>
      </w:r>
      <w:proofErr w:type="spellStart"/>
      <w:r w:rsidRPr="00CE473F">
        <w:rPr>
          <w:rFonts w:ascii="Times New Roman" w:hAnsi="Times New Roman"/>
          <w:b w:val="0"/>
          <w:sz w:val="28"/>
          <w:szCs w:val="28"/>
        </w:rPr>
        <w:t>Холдінг</w:t>
      </w:r>
      <w:proofErr w:type="spellEnd"/>
      <w:r w:rsidRPr="00CE473F">
        <w:rPr>
          <w:rFonts w:ascii="Times New Roman" w:hAnsi="Times New Roman"/>
          <w:b w:val="0"/>
          <w:sz w:val="28"/>
          <w:szCs w:val="28"/>
        </w:rPr>
        <w:t xml:space="preserve">», ТОВ «Кременчуцький автоскладальний завод», ТОВ «Інтер-Авто», ТОВ «Автосервіс-Т», що отримували від АТ «УкрСиббанк» грошові кошти </w:t>
      </w:r>
      <w:r w:rsidR="005B1BD9">
        <w:rPr>
          <w:rFonts w:ascii="Times New Roman" w:hAnsi="Times New Roman"/>
          <w:b w:val="0"/>
          <w:sz w:val="28"/>
          <w:szCs w:val="28"/>
        </w:rPr>
        <w:t xml:space="preserve">як кредити </w:t>
      </w:r>
      <w:r w:rsidRPr="00CE473F">
        <w:rPr>
          <w:rFonts w:ascii="Times New Roman" w:hAnsi="Times New Roman"/>
          <w:b w:val="0"/>
          <w:sz w:val="28"/>
          <w:szCs w:val="28"/>
        </w:rPr>
        <w:t xml:space="preserve">на підставі кредитних договорів про надання </w:t>
      </w:r>
      <w:proofErr w:type="spellStart"/>
      <w:r w:rsidRPr="00CE473F">
        <w:rPr>
          <w:rFonts w:ascii="Times New Roman" w:hAnsi="Times New Roman"/>
          <w:b w:val="0"/>
          <w:sz w:val="28"/>
          <w:szCs w:val="28"/>
        </w:rPr>
        <w:t>мультивалютних</w:t>
      </w:r>
      <w:proofErr w:type="spellEnd"/>
      <w:r w:rsidRPr="00CE473F">
        <w:rPr>
          <w:rFonts w:ascii="Times New Roman" w:hAnsi="Times New Roman"/>
          <w:b w:val="0"/>
          <w:sz w:val="28"/>
          <w:szCs w:val="28"/>
        </w:rPr>
        <w:t xml:space="preserve"> кредитних ліній від 3 травня 2007 року, які </w:t>
      </w:r>
      <w:r w:rsidR="005B1BD9" w:rsidRPr="005B1BD9">
        <w:rPr>
          <w:rFonts w:ascii="Times New Roman" w:hAnsi="Times New Roman"/>
          <w:b w:val="0"/>
          <w:sz w:val="28"/>
          <w:szCs w:val="28"/>
        </w:rPr>
        <w:t>використовувалися</w:t>
      </w:r>
      <w:r w:rsidR="005B1BD9">
        <w:rPr>
          <w:rFonts w:ascii="Times New Roman" w:hAnsi="Times New Roman"/>
          <w:b w:val="0"/>
          <w:sz w:val="28"/>
          <w:szCs w:val="28"/>
        </w:rPr>
        <w:t xml:space="preserve">, в тому числі, </w:t>
      </w:r>
      <w:r w:rsidRPr="00CE473F">
        <w:rPr>
          <w:rFonts w:ascii="Times New Roman" w:hAnsi="Times New Roman"/>
          <w:b w:val="0"/>
          <w:sz w:val="28"/>
          <w:szCs w:val="28"/>
        </w:rPr>
        <w:t xml:space="preserve">для придбання та будівництва об’єктів нерухомості, що були виведені </w:t>
      </w:r>
      <w:r w:rsidR="005B1BD9">
        <w:rPr>
          <w:rFonts w:ascii="Times New Roman" w:hAnsi="Times New Roman"/>
          <w:b w:val="0"/>
          <w:sz w:val="28"/>
          <w:szCs w:val="28"/>
        </w:rPr>
        <w:t>і</w:t>
      </w:r>
      <w:r w:rsidR="002B261A">
        <w:rPr>
          <w:rFonts w:ascii="Times New Roman" w:hAnsi="Times New Roman"/>
          <w:b w:val="0"/>
          <w:sz w:val="28"/>
          <w:szCs w:val="28"/>
        </w:rPr>
        <w:t>з власності К</w:t>
      </w:r>
      <w:r w:rsidRPr="00CE473F">
        <w:rPr>
          <w:rFonts w:ascii="Times New Roman" w:hAnsi="Times New Roman"/>
          <w:b w:val="0"/>
          <w:sz w:val="28"/>
          <w:szCs w:val="28"/>
        </w:rPr>
        <w:t xml:space="preserve">орпорації «АИС», </w:t>
      </w:r>
      <w:r w:rsidR="005B1BD9">
        <w:rPr>
          <w:rFonts w:ascii="Times New Roman" w:hAnsi="Times New Roman"/>
          <w:b w:val="0"/>
          <w:sz w:val="28"/>
          <w:szCs w:val="28"/>
        </w:rPr>
        <w:t>якою</w:t>
      </w:r>
      <w:r w:rsidRPr="00CE473F">
        <w:rPr>
          <w:rFonts w:ascii="Times New Roman" w:hAnsi="Times New Roman"/>
          <w:b w:val="0"/>
          <w:sz w:val="28"/>
          <w:szCs w:val="28"/>
        </w:rPr>
        <w:t xml:space="preserve"> забезпечувалось виконання зобов’язань ТОВ «Авто-</w:t>
      </w:r>
      <w:proofErr w:type="spellStart"/>
      <w:r w:rsidRPr="00CE473F">
        <w:rPr>
          <w:rFonts w:ascii="Times New Roman" w:hAnsi="Times New Roman"/>
          <w:b w:val="0"/>
          <w:sz w:val="28"/>
          <w:szCs w:val="28"/>
        </w:rPr>
        <w:t>Холдінг</w:t>
      </w:r>
      <w:proofErr w:type="spellEnd"/>
      <w:r w:rsidRPr="00CE473F">
        <w:rPr>
          <w:rFonts w:ascii="Times New Roman" w:hAnsi="Times New Roman"/>
          <w:b w:val="0"/>
          <w:sz w:val="28"/>
          <w:szCs w:val="28"/>
        </w:rPr>
        <w:t>», ТОВ «Кременчуцький автоскладальний завод», ТОВ «Інтер-Авто», ТОВ «Автосервіс-Т» перед АТ «УкрСиббанк»</w:t>
      </w:r>
      <w:r>
        <w:rPr>
          <w:rFonts w:ascii="Times New Roman" w:hAnsi="Times New Roman"/>
          <w:b w:val="0"/>
          <w:sz w:val="28"/>
          <w:szCs w:val="28"/>
        </w:rPr>
        <w:t xml:space="preserve">, безпосередньо стосується прав та інтересів </w:t>
      </w:r>
      <w:r w:rsidRPr="00CE473F">
        <w:rPr>
          <w:rFonts w:ascii="Times New Roman" w:hAnsi="Times New Roman"/>
          <w:b w:val="0"/>
          <w:sz w:val="28"/>
          <w:szCs w:val="28"/>
        </w:rPr>
        <w:t xml:space="preserve">ПП «Сервіс-Транс» та ТОВ </w:t>
      </w:r>
      <w:r w:rsidR="005B1BD9">
        <w:rPr>
          <w:rFonts w:ascii="Times New Roman" w:hAnsi="Times New Roman"/>
          <w:b w:val="0"/>
          <w:sz w:val="28"/>
          <w:szCs w:val="28"/>
        </w:rPr>
        <w:t>«</w:t>
      </w:r>
      <w:r w:rsidRPr="00CE473F">
        <w:rPr>
          <w:rFonts w:ascii="Times New Roman" w:hAnsi="Times New Roman"/>
          <w:b w:val="0"/>
          <w:sz w:val="28"/>
          <w:szCs w:val="28"/>
        </w:rPr>
        <w:t>Компанія з управління активами «Будівельні проекти»</w:t>
      </w:r>
      <w:r>
        <w:rPr>
          <w:rFonts w:ascii="Times New Roman" w:hAnsi="Times New Roman"/>
          <w:b w:val="0"/>
          <w:sz w:val="28"/>
          <w:szCs w:val="28"/>
        </w:rPr>
        <w:t xml:space="preserve">. </w:t>
      </w:r>
    </w:p>
    <w:p w:rsidR="00E351C7" w:rsidRPr="00CE473F" w:rsidRDefault="00E351C7" w:rsidP="00E351C7">
      <w:pPr>
        <w:pStyle w:val="20"/>
        <w:spacing w:after="0"/>
        <w:ind w:firstLine="709"/>
        <w:contextualSpacing/>
        <w:jc w:val="both"/>
        <w:rPr>
          <w:rFonts w:ascii="Times New Roman" w:hAnsi="Times New Roman"/>
          <w:b w:val="0"/>
          <w:sz w:val="28"/>
          <w:szCs w:val="28"/>
        </w:rPr>
      </w:pPr>
      <w:r>
        <w:rPr>
          <w:rFonts w:ascii="Times New Roman" w:hAnsi="Times New Roman"/>
          <w:b w:val="0"/>
          <w:sz w:val="28"/>
          <w:szCs w:val="28"/>
        </w:rPr>
        <w:t xml:space="preserve">Таким чином, приймаючи рішення щодо </w:t>
      </w:r>
      <w:r w:rsidR="00651CA8" w:rsidRPr="00E42774">
        <w:rPr>
          <w:rFonts w:ascii="Times New Roman" w:eastAsia="Arial Unicode MS" w:hAnsi="Times New Roman"/>
          <w:b w:val="0"/>
          <w:color w:val="000000"/>
          <w:sz w:val="28"/>
          <w:szCs w:val="28"/>
          <w:lang w:eastAsia="uk-UA" w:bidi="uk-UA"/>
        </w:rPr>
        <w:t>ОСОБА_1</w:t>
      </w:r>
      <w:r w:rsidRPr="00CE473F">
        <w:rPr>
          <w:rFonts w:ascii="Times New Roman" w:hAnsi="Times New Roman"/>
          <w:b w:val="0"/>
          <w:sz w:val="28"/>
          <w:szCs w:val="28"/>
        </w:rPr>
        <w:t xml:space="preserve"> та</w:t>
      </w:r>
      <w:r w:rsidR="00651CA8" w:rsidRPr="00651CA8">
        <w:rPr>
          <w:rFonts w:ascii="Times New Roman" w:eastAsia="Arial Unicode MS" w:hAnsi="Times New Roman"/>
          <w:b w:val="0"/>
          <w:color w:val="000000"/>
          <w:sz w:val="28"/>
          <w:szCs w:val="28"/>
          <w:lang w:eastAsia="uk-UA" w:bidi="uk-UA"/>
        </w:rPr>
        <w:t xml:space="preserve"> </w:t>
      </w:r>
      <w:r w:rsidR="00651CA8">
        <w:rPr>
          <w:rFonts w:ascii="Times New Roman" w:eastAsia="Arial Unicode MS" w:hAnsi="Times New Roman"/>
          <w:b w:val="0"/>
          <w:color w:val="000000"/>
          <w:sz w:val="28"/>
          <w:szCs w:val="28"/>
          <w:lang w:eastAsia="uk-UA" w:bidi="uk-UA"/>
        </w:rPr>
        <w:t>ОСОБА_2</w:t>
      </w:r>
      <w:r>
        <w:rPr>
          <w:rFonts w:ascii="Times New Roman" w:hAnsi="Times New Roman"/>
          <w:b w:val="0"/>
          <w:sz w:val="28"/>
          <w:szCs w:val="28"/>
        </w:rPr>
        <w:t>, суд першої інста</w:t>
      </w:r>
      <w:r w:rsidR="002B261A">
        <w:rPr>
          <w:rFonts w:ascii="Times New Roman" w:hAnsi="Times New Roman"/>
          <w:b w:val="0"/>
          <w:sz w:val="28"/>
          <w:szCs w:val="28"/>
        </w:rPr>
        <w:t xml:space="preserve">нції не звернув увагу, що вирок, ухвалений </w:t>
      </w:r>
      <w:r>
        <w:rPr>
          <w:rFonts w:ascii="Times New Roman" w:hAnsi="Times New Roman"/>
          <w:b w:val="0"/>
          <w:sz w:val="28"/>
          <w:szCs w:val="28"/>
        </w:rPr>
        <w:t>на підставі</w:t>
      </w:r>
      <w:r w:rsidR="005B1BD9">
        <w:rPr>
          <w:rFonts w:ascii="Times New Roman" w:hAnsi="Times New Roman"/>
          <w:b w:val="0"/>
          <w:sz w:val="28"/>
          <w:szCs w:val="28"/>
        </w:rPr>
        <w:t xml:space="preserve"> угоди про визнання винуватості</w:t>
      </w:r>
      <w:r w:rsidR="00C05F52">
        <w:rPr>
          <w:rFonts w:ascii="Times New Roman" w:hAnsi="Times New Roman"/>
          <w:b w:val="0"/>
          <w:sz w:val="28"/>
          <w:szCs w:val="28"/>
        </w:rPr>
        <w:t xml:space="preserve">, </w:t>
      </w:r>
      <w:r>
        <w:rPr>
          <w:rFonts w:ascii="Times New Roman" w:hAnsi="Times New Roman"/>
          <w:b w:val="0"/>
          <w:sz w:val="28"/>
          <w:szCs w:val="28"/>
        </w:rPr>
        <w:t>порушує</w:t>
      </w:r>
      <w:r w:rsidR="00C05F52">
        <w:rPr>
          <w:rFonts w:ascii="Times New Roman" w:hAnsi="Times New Roman"/>
          <w:b w:val="0"/>
          <w:sz w:val="28"/>
          <w:szCs w:val="28"/>
        </w:rPr>
        <w:t xml:space="preserve"> права інших осіб, в тому числі </w:t>
      </w:r>
      <w:r w:rsidRPr="00CE473F">
        <w:rPr>
          <w:rFonts w:ascii="Times New Roman" w:hAnsi="Times New Roman"/>
          <w:b w:val="0"/>
          <w:sz w:val="28"/>
          <w:szCs w:val="28"/>
        </w:rPr>
        <w:t xml:space="preserve">ПП «Сервіс-Транс» та ТОВ </w:t>
      </w:r>
      <w:r w:rsidR="005B1BD9">
        <w:rPr>
          <w:rFonts w:ascii="Times New Roman" w:hAnsi="Times New Roman"/>
          <w:b w:val="0"/>
          <w:sz w:val="28"/>
          <w:szCs w:val="28"/>
        </w:rPr>
        <w:t>«</w:t>
      </w:r>
      <w:r w:rsidRPr="00CE473F">
        <w:rPr>
          <w:rFonts w:ascii="Times New Roman" w:hAnsi="Times New Roman"/>
          <w:b w:val="0"/>
          <w:sz w:val="28"/>
          <w:szCs w:val="28"/>
        </w:rPr>
        <w:t>Компанія з управління активами «Будівельні проекти»</w:t>
      </w:r>
      <w:r>
        <w:rPr>
          <w:rFonts w:ascii="Times New Roman" w:hAnsi="Times New Roman"/>
          <w:b w:val="0"/>
          <w:sz w:val="28"/>
          <w:szCs w:val="28"/>
        </w:rPr>
        <w:t>, які здійснюють господарську діяльність, чим істотно порушив вимоги КПК України.</w:t>
      </w:r>
    </w:p>
    <w:p w:rsidR="00E351C7" w:rsidRPr="004101C2" w:rsidRDefault="00E351C7" w:rsidP="00E351C7">
      <w:pPr>
        <w:pStyle w:val="20"/>
        <w:spacing w:after="0"/>
        <w:ind w:firstLine="709"/>
        <w:contextualSpacing/>
        <w:jc w:val="both"/>
        <w:rPr>
          <w:rFonts w:ascii="Times New Roman" w:hAnsi="Times New Roman"/>
          <w:b w:val="0"/>
          <w:sz w:val="28"/>
          <w:szCs w:val="28"/>
        </w:rPr>
      </w:pPr>
      <w:r>
        <w:rPr>
          <w:rFonts w:ascii="Times New Roman" w:hAnsi="Times New Roman"/>
          <w:b w:val="0"/>
          <w:sz w:val="28"/>
          <w:szCs w:val="28"/>
        </w:rPr>
        <w:t xml:space="preserve">Разом </w:t>
      </w:r>
      <w:r w:rsidR="005B1BD9">
        <w:rPr>
          <w:rFonts w:ascii="Times New Roman" w:hAnsi="Times New Roman"/>
          <w:b w:val="0"/>
          <w:sz w:val="28"/>
          <w:szCs w:val="28"/>
        </w:rPr>
        <w:t>із т</w:t>
      </w:r>
      <w:r>
        <w:rPr>
          <w:rFonts w:ascii="Times New Roman" w:hAnsi="Times New Roman"/>
          <w:b w:val="0"/>
          <w:sz w:val="28"/>
          <w:szCs w:val="28"/>
        </w:rPr>
        <w:t>и</w:t>
      </w:r>
      <w:r w:rsidR="00C05F52">
        <w:rPr>
          <w:rFonts w:ascii="Times New Roman" w:hAnsi="Times New Roman"/>
          <w:b w:val="0"/>
          <w:sz w:val="28"/>
          <w:szCs w:val="28"/>
        </w:rPr>
        <w:t>м</w:t>
      </w:r>
      <w:r>
        <w:rPr>
          <w:rFonts w:ascii="Times New Roman" w:hAnsi="Times New Roman"/>
          <w:b w:val="0"/>
          <w:sz w:val="28"/>
          <w:szCs w:val="28"/>
        </w:rPr>
        <w:t xml:space="preserve"> попередньою перевіркою встановлено, що суд першої інстанції жодним чином не мотивував свої</w:t>
      </w:r>
      <w:r w:rsidR="005B1BD9">
        <w:rPr>
          <w:rFonts w:ascii="Times New Roman" w:hAnsi="Times New Roman"/>
          <w:b w:val="0"/>
          <w:sz w:val="28"/>
          <w:szCs w:val="28"/>
        </w:rPr>
        <w:t>х висновків</w:t>
      </w:r>
      <w:r>
        <w:rPr>
          <w:rFonts w:ascii="Times New Roman" w:hAnsi="Times New Roman"/>
          <w:b w:val="0"/>
          <w:sz w:val="28"/>
          <w:szCs w:val="28"/>
        </w:rPr>
        <w:t xml:space="preserve"> про спеціальну конфіскацію об’єктів нерухомого майна, які належать на праві власності                </w:t>
      </w:r>
      <w:r w:rsidRPr="008C32B9">
        <w:rPr>
          <w:rFonts w:ascii="Times New Roman" w:hAnsi="Times New Roman"/>
          <w:b w:val="0"/>
          <w:sz w:val="28"/>
          <w:szCs w:val="28"/>
        </w:rPr>
        <w:lastRenderedPageBreak/>
        <w:t xml:space="preserve">ПП «Сервіс-Транс» та ТОВ </w:t>
      </w:r>
      <w:r w:rsidR="005B1BD9">
        <w:rPr>
          <w:rFonts w:ascii="Times New Roman" w:hAnsi="Times New Roman"/>
          <w:b w:val="0"/>
          <w:sz w:val="28"/>
          <w:szCs w:val="28"/>
        </w:rPr>
        <w:t>«</w:t>
      </w:r>
      <w:r w:rsidRPr="008C32B9">
        <w:rPr>
          <w:rFonts w:ascii="Times New Roman" w:hAnsi="Times New Roman"/>
          <w:b w:val="0"/>
          <w:sz w:val="28"/>
          <w:szCs w:val="28"/>
        </w:rPr>
        <w:t>Компанія з управління активами «Будівельні проекти»</w:t>
      </w:r>
      <w:r>
        <w:rPr>
          <w:rFonts w:ascii="Times New Roman" w:hAnsi="Times New Roman"/>
          <w:b w:val="0"/>
          <w:sz w:val="28"/>
          <w:szCs w:val="28"/>
        </w:rPr>
        <w:t xml:space="preserve">, оскільки не встановив ні відомостей про їх причетність до вчинення злочинів, передбачених </w:t>
      </w:r>
      <w:r w:rsidRPr="008C32B9">
        <w:rPr>
          <w:rFonts w:ascii="Times New Roman" w:hAnsi="Times New Roman"/>
          <w:b w:val="0"/>
          <w:sz w:val="28"/>
          <w:szCs w:val="28"/>
        </w:rPr>
        <w:t xml:space="preserve">частиною п’ятою статті 27, частиною четвертою </w:t>
      </w:r>
      <w:r w:rsidR="005B1BD9">
        <w:rPr>
          <w:rFonts w:ascii="Times New Roman" w:hAnsi="Times New Roman"/>
          <w:b w:val="0"/>
          <w:sz w:val="28"/>
          <w:szCs w:val="28"/>
        </w:rPr>
        <w:t xml:space="preserve">             </w:t>
      </w:r>
      <w:r w:rsidRPr="008C32B9">
        <w:rPr>
          <w:rFonts w:ascii="Times New Roman" w:hAnsi="Times New Roman"/>
          <w:b w:val="0"/>
          <w:sz w:val="28"/>
          <w:szCs w:val="28"/>
        </w:rPr>
        <w:t>статті 190, частиною четвертою статті 190 КК України</w:t>
      </w:r>
      <w:r w:rsidR="005B1BD9">
        <w:rPr>
          <w:rFonts w:ascii="Times New Roman" w:hAnsi="Times New Roman"/>
          <w:b w:val="0"/>
          <w:sz w:val="28"/>
          <w:szCs w:val="28"/>
        </w:rPr>
        <w:t xml:space="preserve">, </w:t>
      </w:r>
      <w:r>
        <w:rPr>
          <w:rFonts w:ascii="Times New Roman" w:hAnsi="Times New Roman"/>
          <w:b w:val="0"/>
          <w:sz w:val="28"/>
          <w:szCs w:val="28"/>
        </w:rPr>
        <w:t>у відповідному кримінальному провадженні, ні того, що ці особи достовірно володіли інформацією, що належне їм майно має</w:t>
      </w:r>
      <w:r w:rsidRPr="005B432A">
        <w:rPr>
          <w:rFonts w:ascii="Times New Roman" w:hAnsi="Times New Roman"/>
          <w:b w:val="0"/>
          <w:sz w:val="28"/>
          <w:szCs w:val="28"/>
        </w:rPr>
        <w:t xml:space="preserve"> незаконне походження та</w:t>
      </w:r>
      <w:r w:rsidR="005B1BD9">
        <w:rPr>
          <w:rFonts w:ascii="Times New Roman" w:hAnsi="Times New Roman"/>
          <w:b w:val="0"/>
          <w:sz w:val="28"/>
          <w:szCs w:val="28"/>
        </w:rPr>
        <w:t>/</w:t>
      </w:r>
      <w:r w:rsidRPr="005B432A">
        <w:rPr>
          <w:rFonts w:ascii="Times New Roman" w:hAnsi="Times New Roman"/>
          <w:b w:val="0"/>
          <w:sz w:val="28"/>
          <w:szCs w:val="28"/>
        </w:rPr>
        <w:t>або використання</w:t>
      </w:r>
      <w:r>
        <w:rPr>
          <w:rFonts w:ascii="Times New Roman" w:hAnsi="Times New Roman"/>
          <w:b w:val="0"/>
          <w:sz w:val="28"/>
          <w:szCs w:val="28"/>
        </w:rPr>
        <w:t>.</w:t>
      </w:r>
    </w:p>
    <w:p w:rsidR="00E351C7" w:rsidRDefault="00E351C7" w:rsidP="00E351C7">
      <w:pPr>
        <w:pStyle w:val="20"/>
        <w:tabs>
          <w:tab w:val="left" w:pos="6075"/>
        </w:tabs>
        <w:ind w:firstLine="709"/>
        <w:contextualSpacing/>
        <w:jc w:val="both"/>
        <w:rPr>
          <w:rFonts w:ascii="Times New Roman" w:hAnsi="Times New Roman"/>
          <w:b w:val="0"/>
          <w:sz w:val="28"/>
          <w:szCs w:val="28"/>
        </w:rPr>
      </w:pPr>
      <w:r>
        <w:rPr>
          <w:rFonts w:ascii="Times New Roman" w:hAnsi="Times New Roman"/>
          <w:b w:val="0"/>
          <w:sz w:val="28"/>
          <w:szCs w:val="28"/>
        </w:rPr>
        <w:t xml:space="preserve">Статтею </w:t>
      </w:r>
      <w:r w:rsidR="005B1BD9">
        <w:rPr>
          <w:rFonts w:ascii="Times New Roman" w:hAnsi="Times New Roman"/>
          <w:b w:val="0"/>
          <w:sz w:val="28"/>
          <w:szCs w:val="28"/>
        </w:rPr>
        <w:t>1 Першого</w:t>
      </w:r>
      <w:r w:rsidR="00C05F52">
        <w:rPr>
          <w:rFonts w:ascii="Times New Roman" w:hAnsi="Times New Roman"/>
          <w:b w:val="0"/>
          <w:sz w:val="28"/>
          <w:szCs w:val="28"/>
        </w:rPr>
        <w:t xml:space="preserve"> п</w:t>
      </w:r>
      <w:r>
        <w:rPr>
          <w:rFonts w:ascii="Times New Roman" w:hAnsi="Times New Roman"/>
          <w:b w:val="0"/>
          <w:sz w:val="28"/>
          <w:szCs w:val="28"/>
        </w:rPr>
        <w:t xml:space="preserve">ротоколу </w:t>
      </w:r>
      <w:r w:rsidRPr="006D65CF">
        <w:rPr>
          <w:rFonts w:ascii="Times New Roman" w:hAnsi="Times New Roman"/>
          <w:b w:val="0"/>
          <w:sz w:val="28"/>
          <w:szCs w:val="28"/>
        </w:rPr>
        <w:t>до К</w:t>
      </w:r>
      <w:r>
        <w:rPr>
          <w:rFonts w:ascii="Times New Roman" w:hAnsi="Times New Roman"/>
          <w:b w:val="0"/>
          <w:sz w:val="28"/>
          <w:szCs w:val="28"/>
        </w:rPr>
        <w:t xml:space="preserve">онвенції про захист прав людини </w:t>
      </w:r>
      <w:r w:rsidRPr="006D65CF">
        <w:rPr>
          <w:rFonts w:ascii="Times New Roman" w:hAnsi="Times New Roman"/>
          <w:b w:val="0"/>
          <w:sz w:val="28"/>
          <w:szCs w:val="28"/>
        </w:rPr>
        <w:t>і основоположних свобод</w:t>
      </w:r>
      <w:r w:rsidR="005B1BD9">
        <w:rPr>
          <w:rFonts w:ascii="Times New Roman" w:hAnsi="Times New Roman"/>
          <w:b w:val="0"/>
          <w:sz w:val="28"/>
          <w:szCs w:val="28"/>
        </w:rPr>
        <w:t xml:space="preserve"> (ратифікований</w:t>
      </w:r>
      <w:r>
        <w:rPr>
          <w:rFonts w:ascii="Times New Roman" w:hAnsi="Times New Roman"/>
          <w:b w:val="0"/>
          <w:sz w:val="28"/>
          <w:szCs w:val="28"/>
        </w:rPr>
        <w:t xml:space="preserve"> 17 липня 1997 року) визначено, що к</w:t>
      </w:r>
      <w:r w:rsidRPr="006D65CF">
        <w:rPr>
          <w:rFonts w:ascii="Times New Roman" w:hAnsi="Times New Roman"/>
          <w:b w:val="0"/>
          <w:sz w:val="28"/>
          <w:szCs w:val="28"/>
        </w:rPr>
        <w:t>ожна фізична</w:t>
      </w:r>
      <w:r>
        <w:rPr>
          <w:rFonts w:ascii="Times New Roman" w:hAnsi="Times New Roman"/>
          <w:b w:val="0"/>
          <w:sz w:val="28"/>
          <w:szCs w:val="28"/>
        </w:rPr>
        <w:t xml:space="preserve"> </w:t>
      </w:r>
      <w:r w:rsidRPr="006D65CF">
        <w:rPr>
          <w:rFonts w:ascii="Times New Roman" w:hAnsi="Times New Roman"/>
          <w:b w:val="0"/>
          <w:sz w:val="28"/>
          <w:szCs w:val="28"/>
        </w:rPr>
        <w:t>або</w:t>
      </w:r>
      <w:r>
        <w:rPr>
          <w:rFonts w:ascii="Times New Roman" w:hAnsi="Times New Roman"/>
          <w:b w:val="0"/>
          <w:sz w:val="28"/>
          <w:szCs w:val="28"/>
        </w:rPr>
        <w:t xml:space="preserve"> </w:t>
      </w:r>
      <w:r w:rsidRPr="006D65CF">
        <w:rPr>
          <w:rFonts w:ascii="Times New Roman" w:hAnsi="Times New Roman"/>
          <w:b w:val="0"/>
          <w:sz w:val="28"/>
          <w:szCs w:val="28"/>
        </w:rPr>
        <w:t>юридична</w:t>
      </w:r>
      <w:r>
        <w:rPr>
          <w:rFonts w:ascii="Times New Roman" w:hAnsi="Times New Roman"/>
          <w:b w:val="0"/>
          <w:sz w:val="28"/>
          <w:szCs w:val="28"/>
        </w:rPr>
        <w:t xml:space="preserve"> особа</w:t>
      </w:r>
      <w:r w:rsidRPr="006D65CF">
        <w:rPr>
          <w:rFonts w:ascii="Times New Roman" w:hAnsi="Times New Roman"/>
          <w:b w:val="0"/>
          <w:sz w:val="28"/>
          <w:szCs w:val="28"/>
        </w:rPr>
        <w:t xml:space="preserve"> має пра</w:t>
      </w:r>
      <w:r>
        <w:rPr>
          <w:rFonts w:ascii="Times New Roman" w:hAnsi="Times New Roman"/>
          <w:b w:val="0"/>
          <w:sz w:val="28"/>
          <w:szCs w:val="28"/>
        </w:rPr>
        <w:t>во мирно володіти своїм майном. Ніхто не може бути</w:t>
      </w:r>
      <w:r w:rsidRPr="006D65CF">
        <w:rPr>
          <w:rFonts w:ascii="Times New Roman" w:hAnsi="Times New Roman"/>
          <w:b w:val="0"/>
          <w:sz w:val="28"/>
          <w:szCs w:val="28"/>
        </w:rPr>
        <w:t xml:space="preserve"> </w:t>
      </w:r>
      <w:r>
        <w:rPr>
          <w:rFonts w:ascii="Times New Roman" w:hAnsi="Times New Roman"/>
          <w:b w:val="0"/>
          <w:sz w:val="28"/>
          <w:szCs w:val="28"/>
        </w:rPr>
        <w:t>позбавлений своєї власності інакше як в інтересах суспільства і на умовах,</w:t>
      </w:r>
      <w:r w:rsidRPr="006D65CF">
        <w:rPr>
          <w:rFonts w:ascii="Times New Roman" w:hAnsi="Times New Roman"/>
          <w:b w:val="0"/>
          <w:sz w:val="28"/>
          <w:szCs w:val="28"/>
        </w:rPr>
        <w:t xml:space="preserve"> передбачених законом і загальними принципами міжнародного права.</w:t>
      </w:r>
    </w:p>
    <w:p w:rsidR="00E351C7" w:rsidRDefault="00E351C7" w:rsidP="00E351C7">
      <w:pPr>
        <w:pStyle w:val="20"/>
        <w:spacing w:after="0"/>
        <w:ind w:firstLine="709"/>
        <w:contextualSpacing/>
        <w:jc w:val="both"/>
        <w:rPr>
          <w:rFonts w:ascii="Times New Roman" w:hAnsi="Times New Roman"/>
          <w:b w:val="0"/>
          <w:sz w:val="28"/>
          <w:szCs w:val="28"/>
        </w:rPr>
      </w:pPr>
      <w:r w:rsidRPr="006D65CF">
        <w:rPr>
          <w:rFonts w:ascii="Times New Roman" w:hAnsi="Times New Roman"/>
          <w:b w:val="0"/>
          <w:sz w:val="28"/>
          <w:szCs w:val="28"/>
        </w:rPr>
        <w:t xml:space="preserve">Відповідно до усталеної практики Європейського суду з прав людини застосування конфіскації майна в конкретному випадку буде відповідати вимогам </w:t>
      </w:r>
      <w:r>
        <w:rPr>
          <w:rFonts w:ascii="Times New Roman" w:hAnsi="Times New Roman"/>
          <w:b w:val="0"/>
          <w:sz w:val="28"/>
          <w:szCs w:val="28"/>
        </w:rPr>
        <w:t xml:space="preserve">статті </w:t>
      </w:r>
      <w:r w:rsidR="005B1BD9">
        <w:rPr>
          <w:rFonts w:ascii="Times New Roman" w:hAnsi="Times New Roman"/>
          <w:b w:val="0"/>
          <w:sz w:val="28"/>
          <w:szCs w:val="28"/>
        </w:rPr>
        <w:t>1 Першого</w:t>
      </w:r>
      <w:r w:rsidR="00C05F52">
        <w:rPr>
          <w:rFonts w:ascii="Times New Roman" w:hAnsi="Times New Roman"/>
          <w:b w:val="0"/>
          <w:sz w:val="28"/>
          <w:szCs w:val="28"/>
        </w:rPr>
        <w:t xml:space="preserve"> п</w:t>
      </w:r>
      <w:r w:rsidRPr="006D65CF">
        <w:rPr>
          <w:rFonts w:ascii="Times New Roman" w:hAnsi="Times New Roman"/>
          <w:b w:val="0"/>
          <w:sz w:val="28"/>
          <w:szCs w:val="28"/>
        </w:rPr>
        <w:t xml:space="preserve">ротоколу до Конвенції </w:t>
      </w:r>
      <w:r w:rsidR="005B1BD9" w:rsidRPr="005B1BD9">
        <w:rPr>
          <w:rFonts w:ascii="Times New Roman" w:hAnsi="Times New Roman"/>
          <w:b w:val="0"/>
          <w:sz w:val="28"/>
          <w:szCs w:val="28"/>
        </w:rPr>
        <w:t>про захист прав людини і основоположних свобод</w:t>
      </w:r>
      <w:r w:rsidR="005B1BD9">
        <w:rPr>
          <w:rFonts w:ascii="Times New Roman" w:hAnsi="Times New Roman"/>
          <w:b w:val="0"/>
          <w:sz w:val="28"/>
          <w:szCs w:val="28"/>
        </w:rPr>
        <w:t xml:space="preserve"> </w:t>
      </w:r>
      <w:r w:rsidRPr="006D65CF">
        <w:rPr>
          <w:rFonts w:ascii="Times New Roman" w:hAnsi="Times New Roman"/>
          <w:b w:val="0"/>
          <w:sz w:val="28"/>
          <w:szCs w:val="28"/>
        </w:rPr>
        <w:t xml:space="preserve">не </w:t>
      </w:r>
      <w:r w:rsidR="00C05F52">
        <w:rPr>
          <w:rFonts w:ascii="Times New Roman" w:hAnsi="Times New Roman"/>
          <w:b w:val="0"/>
          <w:sz w:val="28"/>
          <w:szCs w:val="28"/>
        </w:rPr>
        <w:t>лише</w:t>
      </w:r>
      <w:r w:rsidRPr="006D65CF">
        <w:rPr>
          <w:rFonts w:ascii="Times New Roman" w:hAnsi="Times New Roman"/>
          <w:b w:val="0"/>
          <w:sz w:val="28"/>
          <w:szCs w:val="28"/>
        </w:rPr>
        <w:t xml:space="preserve"> за умови, якщо така конфіскація формально ґрунтується на вимогах закону, </w:t>
      </w:r>
      <w:r w:rsidR="00C05F52">
        <w:rPr>
          <w:rFonts w:ascii="Times New Roman" w:hAnsi="Times New Roman"/>
          <w:b w:val="0"/>
          <w:sz w:val="28"/>
          <w:szCs w:val="28"/>
        </w:rPr>
        <w:t xml:space="preserve">а </w:t>
      </w:r>
      <w:r w:rsidRPr="006D65CF">
        <w:rPr>
          <w:rFonts w:ascii="Times New Roman" w:hAnsi="Times New Roman"/>
          <w:b w:val="0"/>
          <w:sz w:val="28"/>
          <w:szCs w:val="28"/>
        </w:rPr>
        <w:t xml:space="preserve">й за умови, що така законна конфіскація у </w:t>
      </w:r>
      <w:r w:rsidR="005B1BD9">
        <w:rPr>
          <w:rFonts w:ascii="Times New Roman" w:hAnsi="Times New Roman"/>
          <w:b w:val="0"/>
          <w:sz w:val="28"/>
          <w:szCs w:val="28"/>
        </w:rPr>
        <w:t>цій</w:t>
      </w:r>
      <w:r w:rsidRPr="006D65CF">
        <w:rPr>
          <w:rFonts w:ascii="Times New Roman" w:hAnsi="Times New Roman"/>
          <w:b w:val="0"/>
          <w:sz w:val="28"/>
          <w:szCs w:val="28"/>
        </w:rPr>
        <w:t xml:space="preserve"> конкретній ситуації не порушує «справедливу рівновагу між вимогами загального інтересу і захисту фундаментальних прав осіб».</w:t>
      </w:r>
    </w:p>
    <w:p w:rsidR="00E351C7" w:rsidRDefault="00E351C7" w:rsidP="00E351C7">
      <w:pPr>
        <w:pStyle w:val="20"/>
        <w:spacing w:after="0"/>
        <w:ind w:firstLine="709"/>
        <w:contextualSpacing/>
        <w:jc w:val="both"/>
        <w:rPr>
          <w:rFonts w:ascii="Times New Roman" w:hAnsi="Times New Roman"/>
          <w:b w:val="0"/>
          <w:sz w:val="28"/>
          <w:szCs w:val="28"/>
        </w:rPr>
      </w:pPr>
      <w:r>
        <w:rPr>
          <w:rFonts w:ascii="Times New Roman" w:hAnsi="Times New Roman"/>
          <w:b w:val="0"/>
          <w:sz w:val="28"/>
          <w:szCs w:val="28"/>
        </w:rPr>
        <w:t>Згідно</w:t>
      </w:r>
      <w:r w:rsidRPr="006D65CF">
        <w:rPr>
          <w:rFonts w:ascii="Times New Roman" w:hAnsi="Times New Roman"/>
          <w:b w:val="0"/>
          <w:sz w:val="28"/>
          <w:szCs w:val="28"/>
        </w:rPr>
        <w:t xml:space="preserve"> </w:t>
      </w:r>
      <w:r w:rsidR="00FB1F67">
        <w:rPr>
          <w:rFonts w:ascii="Times New Roman" w:hAnsi="Times New Roman"/>
          <w:b w:val="0"/>
          <w:sz w:val="28"/>
          <w:szCs w:val="28"/>
        </w:rPr>
        <w:t>із частиною четвертою</w:t>
      </w:r>
      <w:r>
        <w:rPr>
          <w:rFonts w:ascii="Times New Roman" w:hAnsi="Times New Roman"/>
          <w:b w:val="0"/>
          <w:sz w:val="28"/>
          <w:szCs w:val="28"/>
        </w:rPr>
        <w:t xml:space="preserve"> статті 41 </w:t>
      </w:r>
      <w:r w:rsidR="00FB1F67">
        <w:rPr>
          <w:rFonts w:ascii="Times New Roman" w:hAnsi="Times New Roman"/>
          <w:b w:val="0"/>
          <w:sz w:val="28"/>
          <w:szCs w:val="28"/>
        </w:rPr>
        <w:t>Конституції України</w:t>
      </w:r>
      <w:r w:rsidRPr="006D65CF">
        <w:rPr>
          <w:rFonts w:ascii="Times New Roman" w:hAnsi="Times New Roman"/>
          <w:b w:val="0"/>
          <w:sz w:val="28"/>
          <w:szCs w:val="28"/>
        </w:rPr>
        <w:t xml:space="preserve"> ніхто не може бути протиправно позбавлений права власності. Право приватної власності є непорушним. Кожна особа має право звернутися до суду за захистом свого майнового права та інтересу.</w:t>
      </w:r>
    </w:p>
    <w:p w:rsidR="00E351C7" w:rsidRPr="00440962" w:rsidRDefault="00E351C7" w:rsidP="00E351C7">
      <w:pPr>
        <w:pStyle w:val="20"/>
        <w:spacing w:after="0"/>
        <w:ind w:firstLine="709"/>
        <w:contextualSpacing/>
        <w:jc w:val="both"/>
        <w:rPr>
          <w:rFonts w:ascii="Times New Roman" w:hAnsi="Times New Roman"/>
          <w:b w:val="0"/>
          <w:sz w:val="28"/>
          <w:szCs w:val="28"/>
        </w:rPr>
      </w:pPr>
      <w:r>
        <w:rPr>
          <w:rFonts w:ascii="Times New Roman" w:hAnsi="Times New Roman"/>
          <w:b w:val="0"/>
          <w:sz w:val="28"/>
          <w:szCs w:val="28"/>
        </w:rPr>
        <w:t xml:space="preserve">Відповідно до частини першої статті 16 </w:t>
      </w:r>
      <w:r w:rsidRPr="00440962">
        <w:rPr>
          <w:rFonts w:ascii="Times New Roman" w:hAnsi="Times New Roman"/>
          <w:b w:val="0"/>
          <w:sz w:val="28"/>
          <w:szCs w:val="28"/>
        </w:rPr>
        <w:t xml:space="preserve">КПК України </w:t>
      </w:r>
      <w:r w:rsidRPr="00440962">
        <w:rPr>
          <w:rFonts w:ascii="Times New Roman" w:hAnsi="Times New Roman"/>
          <w:b w:val="0"/>
          <w:sz w:val="28"/>
          <w:szCs w:val="28"/>
          <w:shd w:val="clear" w:color="auto" w:fill="FFFFFF"/>
        </w:rPr>
        <w:t>позбавлення або обмеження права власності під час кримінального провадження здійснюється лише на підставі вмотивованого судового рішення, ухваленого в порядку, передбаченому цим Кодексом</w:t>
      </w:r>
      <w:r>
        <w:rPr>
          <w:rFonts w:ascii="Times New Roman" w:hAnsi="Times New Roman"/>
          <w:b w:val="0"/>
          <w:sz w:val="28"/>
          <w:szCs w:val="28"/>
          <w:shd w:val="clear" w:color="auto" w:fill="FFFFFF"/>
        </w:rPr>
        <w:t>.</w:t>
      </w:r>
    </w:p>
    <w:p w:rsidR="00E351C7" w:rsidRPr="00204E71" w:rsidRDefault="00E351C7" w:rsidP="00E351C7">
      <w:pPr>
        <w:pStyle w:val="20"/>
        <w:spacing w:after="0"/>
        <w:ind w:firstLine="709"/>
        <w:contextualSpacing/>
        <w:jc w:val="both"/>
        <w:rPr>
          <w:rFonts w:ascii="Times New Roman" w:hAnsi="Times New Roman"/>
          <w:b w:val="0"/>
          <w:sz w:val="28"/>
          <w:szCs w:val="28"/>
        </w:rPr>
      </w:pPr>
      <w:r w:rsidRPr="00440962">
        <w:rPr>
          <w:rFonts w:ascii="Times New Roman" w:hAnsi="Times New Roman"/>
          <w:b w:val="0"/>
          <w:sz w:val="28"/>
          <w:szCs w:val="28"/>
        </w:rPr>
        <w:t>Отже, прий</w:t>
      </w:r>
      <w:r>
        <w:rPr>
          <w:rFonts w:ascii="Times New Roman" w:hAnsi="Times New Roman"/>
          <w:b w:val="0"/>
          <w:sz w:val="28"/>
          <w:szCs w:val="28"/>
        </w:rPr>
        <w:t>няття</w:t>
      </w:r>
      <w:r w:rsidR="00FB1F67">
        <w:rPr>
          <w:rFonts w:ascii="Times New Roman" w:hAnsi="Times New Roman"/>
          <w:b w:val="0"/>
          <w:sz w:val="28"/>
          <w:szCs w:val="28"/>
        </w:rPr>
        <w:t>м</w:t>
      </w:r>
      <w:r w:rsidRPr="00440962">
        <w:rPr>
          <w:rFonts w:ascii="Times New Roman" w:hAnsi="Times New Roman"/>
          <w:b w:val="0"/>
          <w:sz w:val="28"/>
          <w:szCs w:val="28"/>
        </w:rPr>
        <w:t xml:space="preserve"> рішення про спеціальну конфіскацію об’єктів нерухомого майна, які належать</w:t>
      </w:r>
      <w:r>
        <w:rPr>
          <w:rFonts w:ascii="Times New Roman" w:hAnsi="Times New Roman"/>
          <w:b w:val="0"/>
          <w:sz w:val="28"/>
          <w:szCs w:val="28"/>
        </w:rPr>
        <w:t xml:space="preserve"> на праві власності, зокрема, </w:t>
      </w:r>
      <w:r w:rsidRPr="00440962">
        <w:rPr>
          <w:rFonts w:ascii="Times New Roman" w:hAnsi="Times New Roman"/>
          <w:b w:val="0"/>
          <w:sz w:val="28"/>
          <w:szCs w:val="28"/>
        </w:rPr>
        <w:t xml:space="preserve">ПП </w:t>
      </w:r>
      <w:r w:rsidRPr="00204E71">
        <w:rPr>
          <w:rFonts w:ascii="Times New Roman" w:hAnsi="Times New Roman"/>
          <w:b w:val="0"/>
          <w:sz w:val="28"/>
          <w:szCs w:val="28"/>
        </w:rPr>
        <w:t xml:space="preserve">«Сервіс-Транс» та ТОВ </w:t>
      </w:r>
      <w:r w:rsidR="00FB1F67">
        <w:rPr>
          <w:rFonts w:ascii="Times New Roman" w:hAnsi="Times New Roman"/>
          <w:b w:val="0"/>
          <w:sz w:val="28"/>
          <w:szCs w:val="28"/>
        </w:rPr>
        <w:t>«</w:t>
      </w:r>
      <w:r w:rsidRPr="00204E71">
        <w:rPr>
          <w:rFonts w:ascii="Times New Roman" w:hAnsi="Times New Roman"/>
          <w:b w:val="0"/>
          <w:sz w:val="28"/>
          <w:szCs w:val="28"/>
        </w:rPr>
        <w:t>Компанія з управління актив</w:t>
      </w:r>
      <w:r>
        <w:rPr>
          <w:rFonts w:ascii="Times New Roman" w:hAnsi="Times New Roman"/>
          <w:b w:val="0"/>
          <w:sz w:val="28"/>
          <w:szCs w:val="28"/>
        </w:rPr>
        <w:t>ами «Будівельні проекти»</w:t>
      </w:r>
      <w:r w:rsidR="00FB1F67">
        <w:rPr>
          <w:rFonts w:ascii="Times New Roman" w:hAnsi="Times New Roman"/>
          <w:b w:val="0"/>
          <w:sz w:val="28"/>
          <w:szCs w:val="28"/>
        </w:rPr>
        <w:t>,</w:t>
      </w:r>
      <w:r>
        <w:rPr>
          <w:rFonts w:ascii="Times New Roman" w:hAnsi="Times New Roman"/>
          <w:b w:val="0"/>
          <w:sz w:val="28"/>
          <w:szCs w:val="28"/>
        </w:rPr>
        <w:t xml:space="preserve"> без встановлення обставин, що ці особи як законні володільці майна знали про незаконне </w:t>
      </w:r>
      <w:r w:rsidRPr="005B432A">
        <w:rPr>
          <w:rFonts w:ascii="Times New Roman" w:hAnsi="Times New Roman"/>
          <w:b w:val="0"/>
          <w:sz w:val="28"/>
          <w:szCs w:val="28"/>
        </w:rPr>
        <w:t>походження та</w:t>
      </w:r>
      <w:r w:rsidR="00FB1F67">
        <w:rPr>
          <w:rFonts w:ascii="Times New Roman" w:hAnsi="Times New Roman"/>
          <w:b w:val="0"/>
          <w:sz w:val="28"/>
          <w:szCs w:val="28"/>
        </w:rPr>
        <w:t>/</w:t>
      </w:r>
      <w:r w:rsidRPr="005B432A">
        <w:rPr>
          <w:rFonts w:ascii="Times New Roman" w:hAnsi="Times New Roman"/>
          <w:b w:val="0"/>
          <w:sz w:val="28"/>
          <w:szCs w:val="28"/>
        </w:rPr>
        <w:t>або використання</w:t>
      </w:r>
      <w:r>
        <w:rPr>
          <w:rFonts w:ascii="Times New Roman" w:hAnsi="Times New Roman"/>
          <w:b w:val="0"/>
          <w:sz w:val="28"/>
          <w:szCs w:val="28"/>
        </w:rPr>
        <w:t xml:space="preserve"> належного їм майна, а також </w:t>
      </w:r>
      <w:proofErr w:type="spellStart"/>
      <w:r>
        <w:rPr>
          <w:rFonts w:ascii="Times New Roman" w:hAnsi="Times New Roman"/>
          <w:b w:val="0"/>
          <w:sz w:val="28"/>
          <w:szCs w:val="28"/>
        </w:rPr>
        <w:t>ненаведення</w:t>
      </w:r>
      <w:r w:rsidR="00FB1F67">
        <w:rPr>
          <w:rFonts w:ascii="Times New Roman" w:hAnsi="Times New Roman"/>
          <w:b w:val="0"/>
          <w:sz w:val="28"/>
          <w:szCs w:val="28"/>
        </w:rPr>
        <w:t>м</w:t>
      </w:r>
      <w:proofErr w:type="spellEnd"/>
      <w:r w:rsidR="00FB1F67">
        <w:rPr>
          <w:rFonts w:ascii="Times New Roman" w:hAnsi="Times New Roman"/>
          <w:b w:val="0"/>
          <w:sz w:val="28"/>
          <w:szCs w:val="28"/>
        </w:rPr>
        <w:t xml:space="preserve"> у</w:t>
      </w:r>
      <w:r>
        <w:rPr>
          <w:rFonts w:ascii="Times New Roman" w:hAnsi="Times New Roman"/>
          <w:b w:val="0"/>
          <w:sz w:val="28"/>
          <w:szCs w:val="28"/>
        </w:rPr>
        <w:t xml:space="preserve"> судовому рішенні (вирок суду) відповідних мотивів, з огляду на які за відповідних обставин суд дійшов висновку про можливість застосування спеціальної конфіскації, судді Дніпровського районного суду міста Києва </w:t>
      </w:r>
      <w:r w:rsidRPr="00204E71">
        <w:rPr>
          <w:rFonts w:ascii="Times New Roman" w:hAnsi="Times New Roman"/>
          <w:b w:val="0"/>
          <w:sz w:val="28"/>
          <w:szCs w:val="28"/>
        </w:rPr>
        <w:t>Марченко М.В., Левко В.Б</w:t>
      </w:r>
      <w:r w:rsidR="00FB1F67">
        <w:rPr>
          <w:rFonts w:ascii="Times New Roman" w:hAnsi="Times New Roman"/>
          <w:b w:val="0"/>
          <w:sz w:val="28"/>
          <w:szCs w:val="28"/>
        </w:rPr>
        <w:t>.</w:t>
      </w:r>
      <w:r w:rsidRPr="00204E71">
        <w:rPr>
          <w:rFonts w:ascii="Times New Roman" w:hAnsi="Times New Roman"/>
          <w:b w:val="0"/>
          <w:sz w:val="28"/>
          <w:szCs w:val="28"/>
        </w:rPr>
        <w:t>, Курило А.В.</w:t>
      </w:r>
      <w:r>
        <w:rPr>
          <w:rFonts w:ascii="Times New Roman" w:hAnsi="Times New Roman"/>
          <w:b w:val="0"/>
          <w:sz w:val="28"/>
          <w:szCs w:val="28"/>
        </w:rPr>
        <w:t xml:space="preserve"> допустили істотне порушення вимог КПК України та порушення прав людин</w:t>
      </w:r>
      <w:r w:rsidR="00FB1F67">
        <w:rPr>
          <w:rFonts w:ascii="Times New Roman" w:hAnsi="Times New Roman"/>
          <w:b w:val="0"/>
          <w:sz w:val="28"/>
          <w:szCs w:val="28"/>
        </w:rPr>
        <w:t>и і основоположних свобод (права</w:t>
      </w:r>
      <w:r>
        <w:rPr>
          <w:rFonts w:ascii="Times New Roman" w:hAnsi="Times New Roman"/>
          <w:b w:val="0"/>
          <w:sz w:val="28"/>
          <w:szCs w:val="28"/>
        </w:rPr>
        <w:t xml:space="preserve"> власності). </w:t>
      </w:r>
    </w:p>
    <w:p w:rsidR="00E351C7" w:rsidRDefault="00FB1F67" w:rsidP="00E351C7">
      <w:pPr>
        <w:pStyle w:val="20"/>
        <w:spacing w:after="0"/>
        <w:ind w:firstLine="709"/>
        <w:contextualSpacing/>
        <w:jc w:val="both"/>
        <w:rPr>
          <w:rFonts w:ascii="Times New Roman" w:hAnsi="Times New Roman"/>
          <w:b w:val="0"/>
          <w:sz w:val="28"/>
          <w:szCs w:val="28"/>
        </w:rPr>
      </w:pPr>
      <w:r>
        <w:rPr>
          <w:rFonts w:ascii="Times New Roman" w:hAnsi="Times New Roman"/>
          <w:b w:val="0"/>
          <w:sz w:val="28"/>
          <w:szCs w:val="28"/>
        </w:rPr>
        <w:t>З огляду на вказане</w:t>
      </w:r>
      <w:r w:rsidR="00E351C7">
        <w:rPr>
          <w:rFonts w:ascii="Times New Roman" w:hAnsi="Times New Roman"/>
          <w:b w:val="0"/>
          <w:sz w:val="28"/>
          <w:szCs w:val="28"/>
        </w:rPr>
        <w:t xml:space="preserve"> </w:t>
      </w:r>
      <w:r w:rsidR="00E351C7" w:rsidRPr="00F11249">
        <w:rPr>
          <w:rFonts w:ascii="Times New Roman" w:hAnsi="Times New Roman"/>
          <w:b w:val="0"/>
          <w:sz w:val="28"/>
          <w:szCs w:val="28"/>
        </w:rPr>
        <w:t>попередньою перевіркою встановлен</w:t>
      </w:r>
      <w:r w:rsidR="00E351C7">
        <w:rPr>
          <w:rFonts w:ascii="Times New Roman" w:hAnsi="Times New Roman"/>
          <w:b w:val="0"/>
          <w:sz w:val="28"/>
          <w:szCs w:val="28"/>
        </w:rPr>
        <w:t>о</w:t>
      </w:r>
      <w:r w:rsidR="00E351C7" w:rsidRPr="00F11249">
        <w:rPr>
          <w:rFonts w:ascii="Times New Roman" w:hAnsi="Times New Roman"/>
          <w:b w:val="0"/>
          <w:sz w:val="28"/>
          <w:szCs w:val="28"/>
        </w:rPr>
        <w:t xml:space="preserve"> обставини, які можуть свідчити, що під час вирішення </w:t>
      </w:r>
      <w:r w:rsidR="00E351C7">
        <w:rPr>
          <w:rFonts w:ascii="Times New Roman" w:hAnsi="Times New Roman"/>
          <w:b w:val="0"/>
          <w:sz w:val="28"/>
          <w:szCs w:val="28"/>
        </w:rPr>
        <w:t xml:space="preserve">питання про застосування спеціальної конфіскації майна </w:t>
      </w:r>
      <w:r w:rsidR="00E351C7" w:rsidRPr="00F11249">
        <w:rPr>
          <w:rFonts w:ascii="Times New Roman" w:hAnsi="Times New Roman"/>
          <w:b w:val="0"/>
          <w:sz w:val="28"/>
          <w:szCs w:val="28"/>
        </w:rPr>
        <w:t xml:space="preserve">ПП «Сервіс-Транс» та ТОВ </w:t>
      </w:r>
      <w:r>
        <w:rPr>
          <w:rFonts w:ascii="Times New Roman" w:hAnsi="Times New Roman"/>
          <w:b w:val="0"/>
          <w:sz w:val="28"/>
          <w:szCs w:val="28"/>
        </w:rPr>
        <w:t>«</w:t>
      </w:r>
      <w:r w:rsidR="00E351C7" w:rsidRPr="00F11249">
        <w:rPr>
          <w:rFonts w:ascii="Times New Roman" w:hAnsi="Times New Roman"/>
          <w:b w:val="0"/>
          <w:sz w:val="28"/>
          <w:szCs w:val="28"/>
        </w:rPr>
        <w:t>Компанія з управління активами «Будівельні проекти»</w:t>
      </w:r>
      <w:r w:rsidR="00E351C7">
        <w:rPr>
          <w:rFonts w:ascii="Times New Roman" w:hAnsi="Times New Roman"/>
          <w:b w:val="0"/>
          <w:sz w:val="28"/>
          <w:szCs w:val="28"/>
        </w:rPr>
        <w:t xml:space="preserve"> </w:t>
      </w:r>
      <w:r>
        <w:rPr>
          <w:rFonts w:ascii="Times New Roman" w:hAnsi="Times New Roman"/>
          <w:b w:val="0"/>
          <w:sz w:val="28"/>
          <w:szCs w:val="28"/>
        </w:rPr>
        <w:t xml:space="preserve">судді </w:t>
      </w:r>
      <w:r w:rsidR="00E351C7" w:rsidRPr="00F11249">
        <w:rPr>
          <w:rFonts w:ascii="Times New Roman" w:hAnsi="Times New Roman"/>
          <w:b w:val="0"/>
          <w:sz w:val="28"/>
          <w:szCs w:val="28"/>
        </w:rPr>
        <w:t>Дніпровського районного суду міста Києва Марченко М.В., Левко В.Б</w:t>
      </w:r>
      <w:r w:rsidR="00160772">
        <w:rPr>
          <w:rFonts w:ascii="Times New Roman" w:hAnsi="Times New Roman"/>
          <w:b w:val="0"/>
          <w:sz w:val="28"/>
          <w:szCs w:val="28"/>
        </w:rPr>
        <w:t>.</w:t>
      </w:r>
      <w:r w:rsidR="00E351C7" w:rsidRPr="00F11249">
        <w:rPr>
          <w:rFonts w:ascii="Times New Roman" w:hAnsi="Times New Roman"/>
          <w:b w:val="0"/>
          <w:sz w:val="28"/>
          <w:szCs w:val="28"/>
        </w:rPr>
        <w:t>, Курило А.В.</w:t>
      </w:r>
      <w:r w:rsidR="00E351C7">
        <w:rPr>
          <w:rFonts w:ascii="Times New Roman" w:hAnsi="Times New Roman"/>
          <w:b w:val="0"/>
          <w:sz w:val="28"/>
          <w:szCs w:val="28"/>
        </w:rPr>
        <w:t xml:space="preserve"> </w:t>
      </w:r>
      <w:r w:rsidR="00160772">
        <w:rPr>
          <w:rFonts w:ascii="Times New Roman" w:hAnsi="Times New Roman"/>
          <w:b w:val="0"/>
          <w:sz w:val="28"/>
          <w:szCs w:val="28"/>
        </w:rPr>
        <w:t xml:space="preserve">допустили дії, </w:t>
      </w:r>
      <w:r w:rsidR="00E351C7">
        <w:rPr>
          <w:rFonts w:ascii="Times New Roman" w:hAnsi="Times New Roman"/>
          <w:b w:val="0"/>
          <w:sz w:val="28"/>
          <w:szCs w:val="28"/>
        </w:rPr>
        <w:t xml:space="preserve">що містять ознаки дисциплінарних проступків, передбачених підпунктом «б» пункту 1, пунктом 4 </w:t>
      </w:r>
      <w:r w:rsidR="00E351C7">
        <w:rPr>
          <w:rFonts w:ascii="Times New Roman" w:hAnsi="Times New Roman"/>
          <w:b w:val="0"/>
          <w:sz w:val="28"/>
          <w:szCs w:val="28"/>
        </w:rPr>
        <w:lastRenderedPageBreak/>
        <w:t>частини першої статті 106 Закону України «Про судоустрій</w:t>
      </w:r>
      <w:r w:rsidR="00970EA6">
        <w:rPr>
          <w:rFonts w:ascii="Times New Roman" w:hAnsi="Times New Roman"/>
          <w:b w:val="0"/>
          <w:sz w:val="28"/>
          <w:szCs w:val="28"/>
        </w:rPr>
        <w:t xml:space="preserve"> і статус суддів», а саме умисного</w:t>
      </w:r>
      <w:r w:rsidR="00E351C7">
        <w:rPr>
          <w:rFonts w:ascii="Times New Roman" w:hAnsi="Times New Roman"/>
          <w:b w:val="0"/>
          <w:sz w:val="28"/>
          <w:szCs w:val="28"/>
        </w:rPr>
        <w:t xml:space="preserve"> або внаслідок недбалості </w:t>
      </w:r>
      <w:proofErr w:type="spellStart"/>
      <w:r w:rsidR="00E351C7" w:rsidRPr="00F11249">
        <w:rPr>
          <w:rFonts w:ascii="Times New Roman" w:hAnsi="Times New Roman"/>
          <w:b w:val="0"/>
          <w:sz w:val="28"/>
          <w:szCs w:val="28"/>
        </w:rPr>
        <w:t>незазначення</w:t>
      </w:r>
      <w:proofErr w:type="spellEnd"/>
      <w:r w:rsidR="00E351C7" w:rsidRPr="00F11249">
        <w:rPr>
          <w:rFonts w:ascii="Times New Roman" w:hAnsi="Times New Roman"/>
          <w:b w:val="0"/>
          <w:sz w:val="28"/>
          <w:szCs w:val="28"/>
        </w:rPr>
        <w:t xml:space="preserve"> в судовому рішенні мотивів прийняття або відхилення аргументів сторін щодо суті спору;</w:t>
      </w:r>
      <w:r w:rsidR="00970EA6">
        <w:rPr>
          <w:rFonts w:ascii="Times New Roman" w:hAnsi="Times New Roman"/>
          <w:b w:val="0"/>
          <w:sz w:val="28"/>
          <w:szCs w:val="28"/>
        </w:rPr>
        <w:t xml:space="preserve"> умисного</w:t>
      </w:r>
      <w:r w:rsidR="00E351C7">
        <w:rPr>
          <w:rFonts w:ascii="Times New Roman" w:hAnsi="Times New Roman"/>
          <w:b w:val="0"/>
          <w:sz w:val="28"/>
          <w:szCs w:val="28"/>
        </w:rPr>
        <w:t xml:space="preserve"> або внаслідок грубої недбалості допущення суддею, який брав участь в ухваленні судового рішення, </w:t>
      </w:r>
      <w:r w:rsidR="00E351C7" w:rsidRPr="00F11249">
        <w:rPr>
          <w:rFonts w:ascii="Times New Roman" w:hAnsi="Times New Roman"/>
          <w:b w:val="0"/>
          <w:sz w:val="28"/>
          <w:szCs w:val="28"/>
        </w:rPr>
        <w:t>порушення прав людини і основоположних свобод</w:t>
      </w:r>
      <w:r w:rsidR="00E351C7">
        <w:rPr>
          <w:rFonts w:ascii="Times New Roman" w:hAnsi="Times New Roman"/>
          <w:b w:val="0"/>
          <w:sz w:val="28"/>
          <w:szCs w:val="28"/>
        </w:rPr>
        <w:t xml:space="preserve">. </w:t>
      </w:r>
    </w:p>
    <w:p w:rsidR="00E351C7" w:rsidRDefault="00E351C7" w:rsidP="00E351C7">
      <w:pPr>
        <w:pStyle w:val="20"/>
        <w:spacing w:after="0"/>
        <w:ind w:firstLine="709"/>
        <w:contextualSpacing/>
        <w:jc w:val="both"/>
        <w:rPr>
          <w:rFonts w:ascii="Times New Roman" w:hAnsi="Times New Roman"/>
          <w:b w:val="0"/>
          <w:sz w:val="28"/>
          <w:szCs w:val="28"/>
        </w:rPr>
      </w:pPr>
      <w:r>
        <w:rPr>
          <w:rFonts w:ascii="Times New Roman" w:hAnsi="Times New Roman"/>
          <w:b w:val="0"/>
          <w:sz w:val="28"/>
          <w:szCs w:val="28"/>
        </w:rPr>
        <w:t xml:space="preserve">Зазначене є підставою для відкриття дисциплінарної справи стосовно суддів </w:t>
      </w:r>
      <w:r w:rsidRPr="00700264">
        <w:rPr>
          <w:rFonts w:ascii="Times New Roman" w:hAnsi="Times New Roman"/>
          <w:b w:val="0"/>
          <w:sz w:val="28"/>
          <w:szCs w:val="28"/>
        </w:rPr>
        <w:t>Дніпровського районного суду міста Києва Марченко М.В., Левко В.Б</w:t>
      </w:r>
      <w:r w:rsidR="00970EA6">
        <w:rPr>
          <w:rFonts w:ascii="Times New Roman" w:hAnsi="Times New Roman"/>
          <w:b w:val="0"/>
          <w:sz w:val="28"/>
          <w:szCs w:val="28"/>
        </w:rPr>
        <w:t>.</w:t>
      </w:r>
      <w:r w:rsidRPr="00700264">
        <w:rPr>
          <w:rFonts w:ascii="Times New Roman" w:hAnsi="Times New Roman"/>
          <w:b w:val="0"/>
          <w:sz w:val="28"/>
          <w:szCs w:val="28"/>
        </w:rPr>
        <w:t>,                    Курила А.В.</w:t>
      </w:r>
    </w:p>
    <w:p w:rsidR="00E351C7" w:rsidRDefault="00E351C7" w:rsidP="00E351C7">
      <w:pPr>
        <w:pStyle w:val="20"/>
        <w:spacing w:after="0"/>
        <w:ind w:firstLine="709"/>
        <w:contextualSpacing/>
        <w:jc w:val="both"/>
        <w:rPr>
          <w:rFonts w:ascii="Times New Roman" w:hAnsi="Times New Roman"/>
          <w:b w:val="0"/>
          <w:sz w:val="28"/>
          <w:szCs w:val="28"/>
        </w:rPr>
      </w:pPr>
      <w:r w:rsidRPr="00700264">
        <w:rPr>
          <w:rFonts w:ascii="Times New Roman" w:hAnsi="Times New Roman"/>
          <w:b w:val="0"/>
          <w:sz w:val="28"/>
          <w:szCs w:val="28"/>
        </w:rPr>
        <w:t>Інших відомостей, які б свідчили про наявність у діях суддів Дніпровського районного суду міста Києва Марченко М.В., Левко В.Б,                    Курила А.В. ознак дисциплінарного проступку</w:t>
      </w:r>
      <w:r w:rsidR="00970EA6">
        <w:rPr>
          <w:rFonts w:ascii="Times New Roman" w:hAnsi="Times New Roman"/>
          <w:b w:val="0"/>
          <w:sz w:val="28"/>
          <w:szCs w:val="28"/>
        </w:rPr>
        <w:t>,</w:t>
      </w:r>
      <w:r w:rsidRPr="00700264">
        <w:rPr>
          <w:rFonts w:ascii="Times New Roman" w:hAnsi="Times New Roman"/>
          <w:b w:val="0"/>
          <w:sz w:val="28"/>
          <w:szCs w:val="28"/>
        </w:rPr>
        <w:t xml:space="preserve"> перевіркою не встановлено.</w:t>
      </w:r>
    </w:p>
    <w:p w:rsidR="00E351C7" w:rsidRDefault="00970EA6" w:rsidP="00E351C7">
      <w:pPr>
        <w:pStyle w:val="20"/>
        <w:spacing w:after="0"/>
        <w:ind w:firstLine="709"/>
        <w:jc w:val="both"/>
        <w:rPr>
          <w:rFonts w:ascii="Times New Roman" w:hAnsi="Times New Roman"/>
          <w:b w:val="0"/>
          <w:sz w:val="28"/>
          <w:szCs w:val="28"/>
        </w:rPr>
      </w:pPr>
      <w:r>
        <w:rPr>
          <w:rFonts w:ascii="Times New Roman" w:hAnsi="Times New Roman"/>
          <w:b w:val="0"/>
          <w:sz w:val="28"/>
          <w:szCs w:val="28"/>
        </w:rPr>
        <w:t xml:space="preserve">Стосовно </w:t>
      </w:r>
      <w:r w:rsidR="00E351C7">
        <w:rPr>
          <w:rFonts w:ascii="Times New Roman" w:hAnsi="Times New Roman"/>
          <w:b w:val="0"/>
          <w:sz w:val="28"/>
          <w:szCs w:val="28"/>
        </w:rPr>
        <w:t xml:space="preserve">доводів адвоката Дем’яненко І.В. </w:t>
      </w:r>
      <w:r>
        <w:rPr>
          <w:rFonts w:ascii="Times New Roman" w:hAnsi="Times New Roman"/>
          <w:b w:val="0"/>
          <w:sz w:val="28"/>
          <w:szCs w:val="28"/>
        </w:rPr>
        <w:t>щодо</w:t>
      </w:r>
      <w:r w:rsidR="00E351C7">
        <w:rPr>
          <w:rFonts w:ascii="Times New Roman" w:hAnsi="Times New Roman"/>
          <w:b w:val="0"/>
          <w:sz w:val="28"/>
          <w:szCs w:val="28"/>
        </w:rPr>
        <w:t xml:space="preserve"> допущення суддею Київського апеляційного суду </w:t>
      </w:r>
      <w:proofErr w:type="spellStart"/>
      <w:r w:rsidR="00E351C7">
        <w:rPr>
          <w:rFonts w:ascii="Times New Roman" w:hAnsi="Times New Roman"/>
          <w:b w:val="0"/>
          <w:sz w:val="28"/>
          <w:szCs w:val="28"/>
        </w:rPr>
        <w:t>Свінціцькою</w:t>
      </w:r>
      <w:proofErr w:type="spellEnd"/>
      <w:r w:rsidR="00E351C7">
        <w:rPr>
          <w:rFonts w:ascii="Times New Roman" w:hAnsi="Times New Roman"/>
          <w:b w:val="0"/>
          <w:sz w:val="28"/>
          <w:szCs w:val="28"/>
        </w:rPr>
        <w:t xml:space="preserve"> О.П. незаконної, на думку</w:t>
      </w:r>
      <w:r>
        <w:rPr>
          <w:rFonts w:ascii="Times New Roman" w:hAnsi="Times New Roman"/>
          <w:b w:val="0"/>
          <w:sz w:val="28"/>
          <w:szCs w:val="28"/>
        </w:rPr>
        <w:t xml:space="preserve"> адвоката</w:t>
      </w:r>
      <w:r w:rsidR="00E351C7">
        <w:rPr>
          <w:rFonts w:ascii="Times New Roman" w:hAnsi="Times New Roman"/>
          <w:b w:val="0"/>
          <w:sz w:val="28"/>
          <w:szCs w:val="28"/>
        </w:rPr>
        <w:t xml:space="preserve">, </w:t>
      </w:r>
      <w:r>
        <w:rPr>
          <w:rFonts w:ascii="Times New Roman" w:hAnsi="Times New Roman"/>
          <w:b w:val="0"/>
          <w:sz w:val="28"/>
          <w:szCs w:val="28"/>
        </w:rPr>
        <w:t xml:space="preserve">відмови в доступі до правосуддя у зв’язку </w:t>
      </w:r>
      <w:r w:rsidR="00E351C7">
        <w:rPr>
          <w:rFonts w:ascii="Times New Roman" w:hAnsi="Times New Roman"/>
          <w:b w:val="0"/>
          <w:sz w:val="28"/>
          <w:szCs w:val="28"/>
        </w:rPr>
        <w:t>з поверненням апеляційної скарги</w:t>
      </w:r>
      <w:r w:rsidR="00E351C7" w:rsidRPr="00B96BD6">
        <w:t xml:space="preserve"> </w:t>
      </w:r>
      <w:r w:rsidR="00E351C7" w:rsidRPr="00B96BD6">
        <w:rPr>
          <w:rFonts w:ascii="Times New Roman" w:hAnsi="Times New Roman"/>
          <w:b w:val="0"/>
          <w:sz w:val="28"/>
          <w:szCs w:val="28"/>
        </w:rPr>
        <w:t>ТОВ «Компанія з управління активами «Будівельні проекти»</w:t>
      </w:r>
      <w:r w:rsidR="00E351C7">
        <w:rPr>
          <w:rFonts w:ascii="Times New Roman" w:hAnsi="Times New Roman"/>
          <w:b w:val="0"/>
          <w:sz w:val="28"/>
          <w:szCs w:val="28"/>
        </w:rPr>
        <w:t xml:space="preserve"> на вирок Дніпровського районного суду міст</w:t>
      </w:r>
      <w:r>
        <w:rPr>
          <w:rFonts w:ascii="Times New Roman" w:hAnsi="Times New Roman"/>
          <w:b w:val="0"/>
          <w:sz w:val="28"/>
          <w:szCs w:val="28"/>
        </w:rPr>
        <w:t>а Києва від 14 квітня 2020 року</w:t>
      </w:r>
      <w:r w:rsidR="00E351C7">
        <w:rPr>
          <w:rFonts w:ascii="Times New Roman" w:hAnsi="Times New Roman"/>
          <w:b w:val="0"/>
          <w:sz w:val="28"/>
          <w:szCs w:val="28"/>
        </w:rPr>
        <w:t xml:space="preserve"> попередньою перевіркою встановлено таке. </w:t>
      </w:r>
    </w:p>
    <w:p w:rsidR="00E351C7" w:rsidRDefault="00E351C7" w:rsidP="00E351C7">
      <w:pPr>
        <w:pStyle w:val="20"/>
        <w:spacing w:after="0"/>
        <w:ind w:firstLine="709"/>
        <w:contextualSpacing/>
        <w:jc w:val="both"/>
        <w:rPr>
          <w:rFonts w:ascii="Times New Roman" w:hAnsi="Times New Roman"/>
          <w:b w:val="0"/>
          <w:sz w:val="28"/>
          <w:szCs w:val="28"/>
        </w:rPr>
      </w:pPr>
      <w:proofErr w:type="spellStart"/>
      <w:r>
        <w:rPr>
          <w:rFonts w:ascii="Times New Roman" w:hAnsi="Times New Roman"/>
          <w:b w:val="0"/>
          <w:sz w:val="28"/>
          <w:szCs w:val="28"/>
        </w:rPr>
        <w:t>Свінціцька</w:t>
      </w:r>
      <w:proofErr w:type="spellEnd"/>
      <w:r>
        <w:rPr>
          <w:rFonts w:ascii="Times New Roman" w:hAnsi="Times New Roman"/>
          <w:b w:val="0"/>
          <w:sz w:val="28"/>
          <w:szCs w:val="28"/>
        </w:rPr>
        <w:t xml:space="preserve"> Олена Петрівна Указом Президента України від </w:t>
      </w:r>
      <w:r w:rsidRPr="005901AA">
        <w:rPr>
          <w:rFonts w:ascii="Times New Roman" w:hAnsi="Times New Roman"/>
          <w:b w:val="0"/>
          <w:sz w:val="28"/>
          <w:szCs w:val="28"/>
        </w:rPr>
        <w:t xml:space="preserve">4 серпня </w:t>
      </w:r>
      <w:r>
        <w:rPr>
          <w:rFonts w:ascii="Times New Roman" w:hAnsi="Times New Roman"/>
          <w:b w:val="0"/>
          <w:sz w:val="28"/>
          <w:szCs w:val="28"/>
        </w:rPr>
        <w:t xml:space="preserve"> </w:t>
      </w:r>
      <w:r w:rsidR="00651CA8" w:rsidRPr="00651CA8">
        <w:rPr>
          <w:rFonts w:ascii="Times New Roman" w:hAnsi="Times New Roman"/>
          <w:b w:val="0"/>
          <w:sz w:val="28"/>
          <w:szCs w:val="28"/>
          <w:lang w:val="ru-RU"/>
        </w:rPr>
        <w:t xml:space="preserve">     </w:t>
      </w:r>
      <w:r w:rsidRPr="005901AA">
        <w:rPr>
          <w:rFonts w:ascii="Times New Roman" w:hAnsi="Times New Roman"/>
          <w:b w:val="0"/>
          <w:sz w:val="28"/>
          <w:szCs w:val="28"/>
        </w:rPr>
        <w:t xml:space="preserve">2003 року </w:t>
      </w:r>
      <w:r>
        <w:rPr>
          <w:rFonts w:ascii="Times New Roman" w:hAnsi="Times New Roman"/>
          <w:b w:val="0"/>
          <w:sz w:val="28"/>
          <w:szCs w:val="28"/>
        </w:rPr>
        <w:t>№ 8</w:t>
      </w:r>
      <w:r w:rsidRPr="005901AA">
        <w:rPr>
          <w:rFonts w:ascii="Times New Roman" w:hAnsi="Times New Roman"/>
          <w:b w:val="0"/>
          <w:sz w:val="28"/>
          <w:szCs w:val="28"/>
        </w:rPr>
        <w:t>02/2003</w:t>
      </w:r>
      <w:r>
        <w:rPr>
          <w:rFonts w:ascii="Times New Roman" w:hAnsi="Times New Roman"/>
          <w:b w:val="0"/>
          <w:sz w:val="28"/>
          <w:szCs w:val="28"/>
        </w:rPr>
        <w:t xml:space="preserve"> призначена на посаду судді Васильківського районного суду Київської області, Постановою Верховної Ради України від </w:t>
      </w:r>
      <w:r w:rsidRPr="005901AA">
        <w:rPr>
          <w:rFonts w:ascii="Times New Roman" w:hAnsi="Times New Roman"/>
          <w:b w:val="0"/>
          <w:sz w:val="28"/>
          <w:szCs w:val="28"/>
        </w:rPr>
        <w:t xml:space="preserve">18 грудня </w:t>
      </w:r>
      <w:r>
        <w:rPr>
          <w:rFonts w:ascii="Times New Roman" w:hAnsi="Times New Roman"/>
          <w:b w:val="0"/>
          <w:sz w:val="28"/>
          <w:szCs w:val="28"/>
        </w:rPr>
        <w:t xml:space="preserve"> </w:t>
      </w:r>
      <w:r w:rsidR="00651CA8" w:rsidRPr="00651CA8">
        <w:rPr>
          <w:rFonts w:ascii="Times New Roman" w:hAnsi="Times New Roman"/>
          <w:b w:val="0"/>
          <w:sz w:val="28"/>
          <w:szCs w:val="28"/>
          <w:lang w:val="ru-RU"/>
        </w:rPr>
        <w:t xml:space="preserve">    </w:t>
      </w:r>
      <w:r w:rsidRPr="005901AA">
        <w:rPr>
          <w:rFonts w:ascii="Times New Roman" w:hAnsi="Times New Roman"/>
          <w:b w:val="0"/>
          <w:sz w:val="28"/>
          <w:szCs w:val="28"/>
        </w:rPr>
        <w:t xml:space="preserve">2008 року </w:t>
      </w:r>
      <w:r>
        <w:rPr>
          <w:rFonts w:ascii="Times New Roman" w:hAnsi="Times New Roman"/>
          <w:b w:val="0"/>
          <w:sz w:val="28"/>
          <w:szCs w:val="28"/>
        </w:rPr>
        <w:t xml:space="preserve">№ </w:t>
      </w:r>
      <w:r w:rsidRPr="005901AA">
        <w:rPr>
          <w:rFonts w:ascii="Times New Roman" w:hAnsi="Times New Roman"/>
          <w:b w:val="0"/>
          <w:sz w:val="28"/>
          <w:szCs w:val="28"/>
        </w:rPr>
        <w:t>695-VI</w:t>
      </w:r>
      <w:r>
        <w:rPr>
          <w:rFonts w:ascii="Times New Roman" w:hAnsi="Times New Roman"/>
          <w:b w:val="0"/>
          <w:sz w:val="28"/>
          <w:szCs w:val="28"/>
        </w:rPr>
        <w:t xml:space="preserve"> обрана суддею цього суду безстроково, Постановою Верховної Ради України від </w:t>
      </w:r>
      <w:r w:rsidRPr="005901AA">
        <w:rPr>
          <w:rFonts w:ascii="Times New Roman" w:hAnsi="Times New Roman"/>
          <w:b w:val="0"/>
          <w:sz w:val="28"/>
          <w:szCs w:val="28"/>
        </w:rPr>
        <w:t>19 вересня 2013 року № 592-VII</w:t>
      </w:r>
      <w:r>
        <w:rPr>
          <w:rFonts w:ascii="Times New Roman" w:hAnsi="Times New Roman"/>
          <w:b w:val="0"/>
          <w:sz w:val="28"/>
          <w:szCs w:val="28"/>
        </w:rPr>
        <w:t xml:space="preserve"> обрана на посаду судді </w:t>
      </w:r>
      <w:r w:rsidRPr="005901AA">
        <w:rPr>
          <w:rFonts w:ascii="Times New Roman" w:hAnsi="Times New Roman"/>
          <w:b w:val="0"/>
          <w:sz w:val="28"/>
          <w:szCs w:val="28"/>
        </w:rPr>
        <w:t>апеляційного суду Київської області</w:t>
      </w:r>
      <w:r>
        <w:rPr>
          <w:rFonts w:ascii="Times New Roman" w:hAnsi="Times New Roman"/>
          <w:b w:val="0"/>
          <w:sz w:val="28"/>
          <w:szCs w:val="28"/>
        </w:rPr>
        <w:t xml:space="preserve">, Указом Президента України від             </w:t>
      </w:r>
      <w:r w:rsidRPr="005901AA">
        <w:rPr>
          <w:rFonts w:ascii="Times New Roman" w:hAnsi="Times New Roman"/>
          <w:b w:val="0"/>
          <w:sz w:val="28"/>
          <w:szCs w:val="28"/>
        </w:rPr>
        <w:t>28 вересня 2018 року № 297/2018</w:t>
      </w:r>
      <w:r>
        <w:rPr>
          <w:rFonts w:ascii="Times New Roman" w:hAnsi="Times New Roman"/>
          <w:b w:val="0"/>
          <w:sz w:val="28"/>
          <w:szCs w:val="28"/>
        </w:rPr>
        <w:t xml:space="preserve"> переведена на посаду судді Київського апеляційного суду. </w:t>
      </w:r>
    </w:p>
    <w:p w:rsidR="00E351C7" w:rsidRDefault="00970EA6" w:rsidP="00E351C7">
      <w:pPr>
        <w:pStyle w:val="20"/>
        <w:spacing w:after="0"/>
        <w:ind w:firstLine="709"/>
        <w:contextualSpacing/>
        <w:jc w:val="both"/>
        <w:rPr>
          <w:rFonts w:ascii="Times New Roman" w:hAnsi="Times New Roman"/>
          <w:b w:val="0"/>
          <w:sz w:val="28"/>
          <w:szCs w:val="28"/>
        </w:rPr>
      </w:pPr>
      <w:r>
        <w:rPr>
          <w:rFonts w:ascii="Times New Roman" w:hAnsi="Times New Roman"/>
          <w:b w:val="0"/>
          <w:sz w:val="28"/>
          <w:szCs w:val="28"/>
        </w:rPr>
        <w:t>Із</w:t>
      </w:r>
      <w:r w:rsidR="00E351C7">
        <w:rPr>
          <w:rFonts w:ascii="Times New Roman" w:hAnsi="Times New Roman"/>
          <w:b w:val="0"/>
          <w:sz w:val="28"/>
          <w:szCs w:val="28"/>
        </w:rPr>
        <w:t xml:space="preserve"> Єдиного державного реєстру судових рішень вбачається, що представник </w:t>
      </w:r>
      <w:r w:rsidR="00E351C7" w:rsidRPr="00BE6D18">
        <w:rPr>
          <w:rFonts w:ascii="Times New Roman" w:hAnsi="Times New Roman"/>
          <w:b w:val="0"/>
          <w:sz w:val="28"/>
          <w:szCs w:val="28"/>
        </w:rPr>
        <w:t>ТОВ «Компанія з управління активами «Будівельні проекти»</w:t>
      </w:r>
      <w:r w:rsidR="00E351C7">
        <w:rPr>
          <w:rFonts w:ascii="Times New Roman" w:hAnsi="Times New Roman"/>
          <w:b w:val="0"/>
          <w:sz w:val="28"/>
          <w:szCs w:val="28"/>
        </w:rPr>
        <w:t xml:space="preserve"> –</w:t>
      </w:r>
      <w:r w:rsidR="00E351C7" w:rsidRPr="00C35857">
        <w:rPr>
          <w:rFonts w:ascii="Times New Roman" w:hAnsi="Times New Roman"/>
          <w:b w:val="0"/>
          <w:sz w:val="28"/>
          <w:szCs w:val="28"/>
        </w:rPr>
        <w:t xml:space="preserve"> </w:t>
      </w:r>
      <w:r w:rsidR="00E351C7">
        <w:rPr>
          <w:rFonts w:ascii="Times New Roman" w:hAnsi="Times New Roman"/>
          <w:b w:val="0"/>
          <w:sz w:val="28"/>
          <w:szCs w:val="28"/>
        </w:rPr>
        <w:t xml:space="preserve">адвокат </w:t>
      </w:r>
      <w:r w:rsidR="00651CA8">
        <w:rPr>
          <w:rFonts w:ascii="Times New Roman" w:eastAsia="Arial Unicode MS" w:hAnsi="Times New Roman"/>
          <w:b w:val="0"/>
          <w:color w:val="000000"/>
          <w:sz w:val="28"/>
          <w:szCs w:val="28"/>
          <w:lang w:eastAsia="uk-UA" w:bidi="uk-UA"/>
        </w:rPr>
        <w:t>ОСОБА_9</w:t>
      </w:r>
      <w:r w:rsidR="00E351C7">
        <w:rPr>
          <w:rFonts w:ascii="Times New Roman" w:hAnsi="Times New Roman"/>
          <w:b w:val="0"/>
          <w:sz w:val="28"/>
          <w:szCs w:val="28"/>
        </w:rPr>
        <w:t xml:space="preserve"> звернувся до Київського апеляційного суду з апеляційною скаргою на вирок Дніпровського районного суду міста Києва від 14 квітня </w:t>
      </w:r>
      <w:r w:rsidR="00651CA8" w:rsidRPr="00651CA8">
        <w:rPr>
          <w:rFonts w:ascii="Times New Roman" w:hAnsi="Times New Roman"/>
          <w:b w:val="0"/>
          <w:sz w:val="28"/>
          <w:szCs w:val="28"/>
        </w:rPr>
        <w:t xml:space="preserve">      </w:t>
      </w:r>
      <w:r w:rsidR="00E351C7">
        <w:rPr>
          <w:rFonts w:ascii="Times New Roman" w:hAnsi="Times New Roman"/>
          <w:b w:val="0"/>
          <w:sz w:val="28"/>
          <w:szCs w:val="28"/>
        </w:rPr>
        <w:t>2020 року.</w:t>
      </w:r>
    </w:p>
    <w:p w:rsidR="00E351C7" w:rsidRDefault="00E351C7" w:rsidP="00E351C7">
      <w:pPr>
        <w:pStyle w:val="20"/>
        <w:spacing w:after="0"/>
        <w:ind w:firstLine="709"/>
        <w:jc w:val="both"/>
        <w:rPr>
          <w:rFonts w:ascii="Times New Roman" w:hAnsi="Times New Roman"/>
          <w:b w:val="0"/>
          <w:sz w:val="28"/>
          <w:szCs w:val="28"/>
        </w:rPr>
      </w:pPr>
      <w:r>
        <w:rPr>
          <w:rFonts w:ascii="Times New Roman" w:hAnsi="Times New Roman"/>
          <w:b w:val="0"/>
          <w:sz w:val="28"/>
          <w:szCs w:val="28"/>
        </w:rPr>
        <w:t xml:space="preserve">Ухвалою судді Київського апеляційного суду </w:t>
      </w:r>
      <w:proofErr w:type="spellStart"/>
      <w:r>
        <w:rPr>
          <w:rFonts w:ascii="Times New Roman" w:hAnsi="Times New Roman"/>
          <w:b w:val="0"/>
          <w:sz w:val="28"/>
          <w:szCs w:val="28"/>
        </w:rPr>
        <w:t>Свінціцької</w:t>
      </w:r>
      <w:proofErr w:type="spellEnd"/>
      <w:r>
        <w:rPr>
          <w:rFonts w:ascii="Times New Roman" w:hAnsi="Times New Roman"/>
          <w:b w:val="0"/>
          <w:sz w:val="28"/>
          <w:szCs w:val="28"/>
        </w:rPr>
        <w:t xml:space="preserve"> О.П. від                    28 травня 2020 року апеляційну скаргу </w:t>
      </w:r>
      <w:r w:rsidRPr="00BE6D18">
        <w:rPr>
          <w:rFonts w:ascii="Times New Roman" w:hAnsi="Times New Roman"/>
          <w:b w:val="0"/>
          <w:sz w:val="28"/>
          <w:szCs w:val="28"/>
        </w:rPr>
        <w:t xml:space="preserve">представника ТОВ «Компанія з управління </w:t>
      </w:r>
      <w:r>
        <w:rPr>
          <w:rFonts w:ascii="Times New Roman" w:hAnsi="Times New Roman"/>
          <w:b w:val="0"/>
          <w:sz w:val="28"/>
          <w:szCs w:val="28"/>
        </w:rPr>
        <w:t>активами «Будівельні проекти» –</w:t>
      </w:r>
      <w:r w:rsidRPr="00C35857">
        <w:rPr>
          <w:rFonts w:ascii="Times New Roman" w:hAnsi="Times New Roman"/>
          <w:b w:val="0"/>
          <w:sz w:val="28"/>
          <w:szCs w:val="28"/>
        </w:rPr>
        <w:t xml:space="preserve"> </w:t>
      </w:r>
      <w:r w:rsidRPr="00BE6D18">
        <w:rPr>
          <w:rFonts w:ascii="Times New Roman" w:hAnsi="Times New Roman"/>
          <w:b w:val="0"/>
          <w:sz w:val="28"/>
          <w:szCs w:val="28"/>
        </w:rPr>
        <w:t xml:space="preserve">адвоката </w:t>
      </w:r>
      <w:r w:rsidR="00651CA8">
        <w:rPr>
          <w:rFonts w:ascii="Times New Roman" w:eastAsia="Arial Unicode MS" w:hAnsi="Times New Roman"/>
          <w:b w:val="0"/>
          <w:color w:val="000000"/>
          <w:sz w:val="28"/>
          <w:szCs w:val="28"/>
          <w:lang w:eastAsia="uk-UA" w:bidi="uk-UA"/>
        </w:rPr>
        <w:t>ОСОБА_9</w:t>
      </w:r>
      <w:r w:rsidRPr="00BE6D18">
        <w:rPr>
          <w:rFonts w:ascii="Times New Roman" w:hAnsi="Times New Roman"/>
          <w:b w:val="0"/>
          <w:sz w:val="28"/>
          <w:szCs w:val="28"/>
        </w:rPr>
        <w:t xml:space="preserve">  на вирок</w:t>
      </w:r>
      <w:r>
        <w:rPr>
          <w:rFonts w:ascii="Times New Roman" w:hAnsi="Times New Roman"/>
          <w:b w:val="0"/>
          <w:sz w:val="28"/>
          <w:szCs w:val="28"/>
        </w:rPr>
        <w:t xml:space="preserve"> Дніпровського районного суду міста</w:t>
      </w:r>
      <w:r w:rsidRPr="00BE6D18">
        <w:rPr>
          <w:rFonts w:ascii="Times New Roman" w:hAnsi="Times New Roman"/>
          <w:b w:val="0"/>
          <w:sz w:val="28"/>
          <w:szCs w:val="28"/>
        </w:rPr>
        <w:t xml:space="preserve"> Києва від </w:t>
      </w:r>
      <w:r>
        <w:rPr>
          <w:rFonts w:ascii="Times New Roman" w:hAnsi="Times New Roman"/>
          <w:b w:val="0"/>
          <w:sz w:val="28"/>
          <w:szCs w:val="28"/>
        </w:rPr>
        <w:t>14 квітня 2020 року</w:t>
      </w:r>
      <w:r w:rsidR="00970EA6">
        <w:rPr>
          <w:rFonts w:ascii="Times New Roman" w:hAnsi="Times New Roman"/>
          <w:b w:val="0"/>
          <w:sz w:val="28"/>
          <w:szCs w:val="28"/>
        </w:rPr>
        <w:t>,</w:t>
      </w:r>
      <w:r>
        <w:rPr>
          <w:rFonts w:ascii="Times New Roman" w:hAnsi="Times New Roman"/>
          <w:b w:val="0"/>
          <w:sz w:val="28"/>
          <w:szCs w:val="28"/>
        </w:rPr>
        <w:t xml:space="preserve"> </w:t>
      </w:r>
      <w:r w:rsidR="00970EA6">
        <w:rPr>
          <w:rFonts w:ascii="Times New Roman" w:hAnsi="Times New Roman"/>
          <w:b w:val="0"/>
          <w:sz w:val="28"/>
          <w:szCs w:val="28"/>
        </w:rPr>
        <w:t>ухвалений</w:t>
      </w:r>
      <w:r w:rsidRPr="00BE6D18">
        <w:rPr>
          <w:rFonts w:ascii="Times New Roman" w:hAnsi="Times New Roman"/>
          <w:b w:val="0"/>
          <w:sz w:val="28"/>
          <w:szCs w:val="28"/>
        </w:rPr>
        <w:t xml:space="preserve"> на підставі угоди про визнання винуватості у кримінальному провадженні </w:t>
      </w:r>
      <w:r w:rsidR="00651CA8" w:rsidRPr="00651CA8">
        <w:rPr>
          <w:rFonts w:ascii="Times New Roman" w:hAnsi="Times New Roman"/>
          <w:b w:val="0"/>
          <w:sz w:val="28"/>
          <w:szCs w:val="28"/>
        </w:rPr>
        <w:t xml:space="preserve">                  </w:t>
      </w:r>
      <w:r w:rsidRPr="00BE6D18">
        <w:rPr>
          <w:rFonts w:ascii="Times New Roman" w:hAnsi="Times New Roman"/>
          <w:b w:val="0"/>
          <w:sz w:val="28"/>
          <w:szCs w:val="28"/>
        </w:rPr>
        <w:t xml:space="preserve">№ </w:t>
      </w:r>
      <w:r w:rsidR="00651CA8" w:rsidRPr="00651CA8">
        <w:rPr>
          <w:rFonts w:ascii="Times New Roman" w:hAnsi="Times New Roman"/>
          <w:b w:val="0"/>
          <w:sz w:val="28"/>
          <w:szCs w:val="28"/>
        </w:rPr>
        <w:t>_____________</w:t>
      </w:r>
      <w:r w:rsidRPr="00BE6D18">
        <w:rPr>
          <w:rFonts w:ascii="Times New Roman" w:hAnsi="Times New Roman"/>
          <w:b w:val="0"/>
          <w:sz w:val="28"/>
          <w:szCs w:val="28"/>
        </w:rPr>
        <w:t>, укладеної між прокурором першого відділу процесуального керівництва при провадженні досудового розслідування територіальними органами поліції та підтримання державного обвинувачення управління нагля</w:t>
      </w:r>
      <w:r w:rsidR="00C05F52">
        <w:rPr>
          <w:rFonts w:ascii="Times New Roman" w:hAnsi="Times New Roman"/>
          <w:b w:val="0"/>
          <w:sz w:val="28"/>
          <w:szCs w:val="28"/>
        </w:rPr>
        <w:t>ду у кримінальному провадженні П</w:t>
      </w:r>
      <w:r w:rsidRPr="00BE6D18">
        <w:rPr>
          <w:rFonts w:ascii="Times New Roman" w:hAnsi="Times New Roman"/>
          <w:b w:val="0"/>
          <w:sz w:val="28"/>
          <w:szCs w:val="28"/>
        </w:rPr>
        <w:t xml:space="preserve">рокуратури міста Києва </w:t>
      </w:r>
      <w:r w:rsidR="00651CA8">
        <w:rPr>
          <w:rFonts w:ascii="Times New Roman" w:eastAsia="Arial Unicode MS" w:hAnsi="Times New Roman"/>
          <w:b w:val="0"/>
          <w:color w:val="000000"/>
          <w:sz w:val="28"/>
          <w:szCs w:val="28"/>
          <w:lang w:eastAsia="uk-UA" w:bidi="uk-UA"/>
        </w:rPr>
        <w:t>ОСОБА_6</w:t>
      </w:r>
      <w:r w:rsidRPr="00BE6D18">
        <w:rPr>
          <w:rFonts w:ascii="Times New Roman" w:hAnsi="Times New Roman"/>
          <w:b w:val="0"/>
          <w:sz w:val="28"/>
          <w:szCs w:val="28"/>
        </w:rPr>
        <w:t xml:space="preserve"> та обвинуваченими </w:t>
      </w:r>
      <w:r w:rsidR="00651CA8" w:rsidRPr="00E42774">
        <w:rPr>
          <w:rFonts w:ascii="Times New Roman" w:eastAsia="Arial Unicode MS" w:hAnsi="Times New Roman"/>
          <w:b w:val="0"/>
          <w:color w:val="000000"/>
          <w:sz w:val="28"/>
          <w:szCs w:val="28"/>
          <w:lang w:eastAsia="uk-UA" w:bidi="uk-UA"/>
        </w:rPr>
        <w:t>ОСОБА_1</w:t>
      </w:r>
      <w:r w:rsidRPr="00BE6D18">
        <w:rPr>
          <w:rFonts w:ascii="Times New Roman" w:hAnsi="Times New Roman"/>
          <w:b w:val="0"/>
          <w:sz w:val="28"/>
          <w:szCs w:val="28"/>
        </w:rPr>
        <w:t xml:space="preserve"> </w:t>
      </w:r>
      <w:r w:rsidR="00970EA6">
        <w:rPr>
          <w:rFonts w:ascii="Times New Roman" w:hAnsi="Times New Roman"/>
          <w:b w:val="0"/>
          <w:sz w:val="28"/>
          <w:szCs w:val="28"/>
        </w:rPr>
        <w:t>і</w:t>
      </w:r>
      <w:r w:rsidRPr="00BE6D18">
        <w:rPr>
          <w:rFonts w:ascii="Times New Roman" w:hAnsi="Times New Roman"/>
          <w:b w:val="0"/>
          <w:sz w:val="28"/>
          <w:szCs w:val="28"/>
        </w:rPr>
        <w:t xml:space="preserve"> </w:t>
      </w:r>
      <w:r w:rsidR="00651CA8">
        <w:rPr>
          <w:rFonts w:ascii="Times New Roman" w:eastAsia="Arial Unicode MS" w:hAnsi="Times New Roman"/>
          <w:b w:val="0"/>
          <w:color w:val="000000"/>
          <w:sz w:val="28"/>
          <w:szCs w:val="28"/>
          <w:lang w:eastAsia="uk-UA" w:bidi="uk-UA"/>
        </w:rPr>
        <w:t>ОСОБА_2</w:t>
      </w:r>
      <w:r w:rsidR="00970EA6">
        <w:rPr>
          <w:rFonts w:ascii="Times New Roman" w:hAnsi="Times New Roman"/>
          <w:b w:val="0"/>
          <w:sz w:val="28"/>
          <w:szCs w:val="28"/>
        </w:rPr>
        <w:t>,</w:t>
      </w:r>
      <w:r w:rsidRPr="00BE6D18">
        <w:rPr>
          <w:rFonts w:ascii="Times New Roman" w:hAnsi="Times New Roman"/>
          <w:b w:val="0"/>
          <w:sz w:val="28"/>
          <w:szCs w:val="28"/>
        </w:rPr>
        <w:t xml:space="preserve"> </w:t>
      </w:r>
      <w:proofErr w:type="spellStart"/>
      <w:r w:rsidR="00970EA6">
        <w:rPr>
          <w:rFonts w:ascii="Times New Roman" w:hAnsi="Times New Roman"/>
          <w:b w:val="0"/>
          <w:sz w:val="28"/>
          <w:szCs w:val="28"/>
        </w:rPr>
        <w:t>повернено</w:t>
      </w:r>
      <w:proofErr w:type="spellEnd"/>
      <w:r w:rsidRPr="00BE6D18">
        <w:rPr>
          <w:rFonts w:ascii="Times New Roman" w:hAnsi="Times New Roman"/>
          <w:b w:val="0"/>
          <w:sz w:val="28"/>
          <w:szCs w:val="28"/>
        </w:rPr>
        <w:t xml:space="preserve"> скаржнику.</w:t>
      </w:r>
    </w:p>
    <w:p w:rsidR="00E351C7" w:rsidRPr="00C05F52" w:rsidRDefault="00E351C7" w:rsidP="00E351C7">
      <w:pPr>
        <w:pStyle w:val="20"/>
        <w:spacing w:after="0"/>
        <w:ind w:firstLine="709"/>
        <w:jc w:val="both"/>
        <w:rPr>
          <w:rFonts w:ascii="Times New Roman" w:hAnsi="Times New Roman"/>
          <w:b w:val="0"/>
          <w:sz w:val="28"/>
          <w:szCs w:val="28"/>
        </w:rPr>
      </w:pPr>
      <w:r>
        <w:rPr>
          <w:rFonts w:ascii="Times New Roman" w:hAnsi="Times New Roman"/>
          <w:b w:val="0"/>
          <w:sz w:val="28"/>
          <w:szCs w:val="28"/>
        </w:rPr>
        <w:t xml:space="preserve">Повертаючи апеляційну скаргу, суд апеляційної інстанції дійшов висновку, що нормами КПК України не передбачено </w:t>
      </w:r>
      <w:r w:rsidR="00970EA6">
        <w:rPr>
          <w:rFonts w:ascii="Times New Roman" w:hAnsi="Times New Roman"/>
          <w:b w:val="0"/>
          <w:sz w:val="28"/>
          <w:szCs w:val="28"/>
        </w:rPr>
        <w:t>можливості</w:t>
      </w:r>
      <w:r>
        <w:rPr>
          <w:rFonts w:ascii="Times New Roman" w:hAnsi="Times New Roman"/>
          <w:b w:val="0"/>
          <w:sz w:val="28"/>
          <w:szCs w:val="28"/>
        </w:rPr>
        <w:t xml:space="preserve"> оскарження </w:t>
      </w:r>
      <w:proofErr w:type="spellStart"/>
      <w:r>
        <w:rPr>
          <w:rFonts w:ascii="Times New Roman" w:hAnsi="Times New Roman"/>
          <w:b w:val="0"/>
          <w:sz w:val="28"/>
          <w:szCs w:val="28"/>
        </w:rPr>
        <w:t>вироку</w:t>
      </w:r>
      <w:proofErr w:type="spellEnd"/>
      <w:r w:rsidR="00C05F52">
        <w:rPr>
          <w:rFonts w:ascii="Times New Roman" w:hAnsi="Times New Roman"/>
          <w:b w:val="0"/>
          <w:sz w:val="28"/>
          <w:szCs w:val="28"/>
        </w:rPr>
        <w:t>, ухваленого</w:t>
      </w:r>
      <w:r>
        <w:rPr>
          <w:rFonts w:ascii="Times New Roman" w:hAnsi="Times New Roman"/>
          <w:b w:val="0"/>
          <w:sz w:val="28"/>
          <w:szCs w:val="28"/>
        </w:rPr>
        <w:t xml:space="preserve"> на підставі угоди про визн</w:t>
      </w:r>
      <w:r w:rsidR="00C05F52">
        <w:rPr>
          <w:rFonts w:ascii="Times New Roman" w:hAnsi="Times New Roman"/>
          <w:b w:val="0"/>
          <w:sz w:val="28"/>
          <w:szCs w:val="28"/>
        </w:rPr>
        <w:t xml:space="preserve">ання винуватості, </w:t>
      </w:r>
      <w:r w:rsidR="00970EA6">
        <w:rPr>
          <w:rFonts w:ascii="Times New Roman" w:hAnsi="Times New Roman"/>
          <w:b w:val="0"/>
          <w:sz w:val="28"/>
          <w:szCs w:val="28"/>
        </w:rPr>
        <w:t xml:space="preserve">іншими особами, </w:t>
      </w:r>
      <w:r>
        <w:rPr>
          <w:rFonts w:ascii="Times New Roman" w:hAnsi="Times New Roman"/>
          <w:b w:val="0"/>
          <w:sz w:val="28"/>
          <w:szCs w:val="28"/>
        </w:rPr>
        <w:t xml:space="preserve">окрім </w:t>
      </w:r>
      <w:r w:rsidR="00970EA6">
        <w:rPr>
          <w:rFonts w:ascii="Times New Roman" w:hAnsi="Times New Roman"/>
          <w:b w:val="0"/>
          <w:sz w:val="28"/>
          <w:szCs w:val="28"/>
        </w:rPr>
        <w:t xml:space="preserve">визначених у наведеному в частині </w:t>
      </w:r>
      <w:r>
        <w:rPr>
          <w:rFonts w:ascii="Times New Roman" w:hAnsi="Times New Roman"/>
          <w:b w:val="0"/>
          <w:sz w:val="28"/>
          <w:szCs w:val="28"/>
        </w:rPr>
        <w:t xml:space="preserve">четвертій статті 394 КПК України, а </w:t>
      </w:r>
      <w:r w:rsidR="00970EA6">
        <w:rPr>
          <w:rFonts w:ascii="Times New Roman" w:hAnsi="Times New Roman"/>
          <w:b w:val="0"/>
          <w:sz w:val="28"/>
          <w:szCs w:val="28"/>
        </w:rPr>
        <w:t>отже,</w:t>
      </w:r>
      <w:r>
        <w:rPr>
          <w:rFonts w:ascii="Times New Roman" w:hAnsi="Times New Roman"/>
          <w:b w:val="0"/>
          <w:sz w:val="28"/>
          <w:szCs w:val="28"/>
        </w:rPr>
        <w:t xml:space="preserve"> </w:t>
      </w:r>
      <w:r w:rsidRPr="005750AF">
        <w:rPr>
          <w:rFonts w:ascii="Times New Roman" w:hAnsi="Times New Roman"/>
          <w:b w:val="0"/>
          <w:sz w:val="28"/>
          <w:szCs w:val="28"/>
        </w:rPr>
        <w:t>вирок Дніпровського рай</w:t>
      </w:r>
      <w:r w:rsidR="00970EA6">
        <w:rPr>
          <w:rFonts w:ascii="Times New Roman" w:hAnsi="Times New Roman"/>
          <w:b w:val="0"/>
          <w:sz w:val="28"/>
          <w:szCs w:val="28"/>
        </w:rPr>
        <w:t>онного суду міста</w:t>
      </w:r>
      <w:r w:rsidRPr="005750AF">
        <w:rPr>
          <w:rFonts w:ascii="Times New Roman" w:hAnsi="Times New Roman"/>
          <w:b w:val="0"/>
          <w:sz w:val="28"/>
          <w:szCs w:val="28"/>
        </w:rPr>
        <w:t xml:space="preserve"> Києва від </w:t>
      </w:r>
      <w:r>
        <w:rPr>
          <w:rFonts w:ascii="Times New Roman" w:hAnsi="Times New Roman"/>
          <w:b w:val="0"/>
          <w:sz w:val="28"/>
          <w:szCs w:val="28"/>
        </w:rPr>
        <w:t xml:space="preserve">14 квітня 2020 року </w:t>
      </w:r>
      <w:r>
        <w:rPr>
          <w:rFonts w:ascii="Times New Roman" w:hAnsi="Times New Roman"/>
          <w:b w:val="0"/>
          <w:sz w:val="28"/>
          <w:szCs w:val="28"/>
        </w:rPr>
        <w:lastRenderedPageBreak/>
        <w:t xml:space="preserve">щодо </w:t>
      </w:r>
      <w:r w:rsidR="00651CA8" w:rsidRPr="00E42774">
        <w:rPr>
          <w:rFonts w:ascii="Times New Roman" w:eastAsia="Arial Unicode MS" w:hAnsi="Times New Roman"/>
          <w:b w:val="0"/>
          <w:color w:val="000000"/>
          <w:sz w:val="28"/>
          <w:szCs w:val="28"/>
          <w:lang w:eastAsia="uk-UA" w:bidi="uk-UA"/>
        </w:rPr>
        <w:t>ОСОБА_1</w:t>
      </w:r>
      <w:r>
        <w:rPr>
          <w:rFonts w:ascii="Times New Roman" w:hAnsi="Times New Roman"/>
          <w:b w:val="0"/>
          <w:sz w:val="28"/>
          <w:szCs w:val="28"/>
        </w:rPr>
        <w:t xml:space="preserve"> та </w:t>
      </w:r>
      <w:r w:rsidR="00651CA8">
        <w:rPr>
          <w:rFonts w:ascii="Times New Roman" w:eastAsia="Arial Unicode MS" w:hAnsi="Times New Roman"/>
          <w:b w:val="0"/>
          <w:color w:val="000000"/>
          <w:sz w:val="28"/>
          <w:szCs w:val="28"/>
          <w:lang w:eastAsia="uk-UA" w:bidi="uk-UA"/>
        </w:rPr>
        <w:t>ОСОБА_2</w:t>
      </w:r>
      <w:r>
        <w:rPr>
          <w:rFonts w:ascii="Times New Roman" w:hAnsi="Times New Roman"/>
          <w:b w:val="0"/>
          <w:sz w:val="28"/>
          <w:szCs w:val="28"/>
        </w:rPr>
        <w:t xml:space="preserve">, </w:t>
      </w:r>
      <w:r w:rsidRPr="005750AF">
        <w:rPr>
          <w:rFonts w:ascii="Times New Roman" w:hAnsi="Times New Roman"/>
          <w:b w:val="0"/>
          <w:sz w:val="28"/>
          <w:szCs w:val="28"/>
        </w:rPr>
        <w:t xml:space="preserve">який був ухвалений на підставі угоди про визнання винуватості між прокурором та обвинуваченими, оскаржений </w:t>
      </w:r>
      <w:r>
        <w:rPr>
          <w:rFonts w:ascii="Times New Roman" w:hAnsi="Times New Roman"/>
          <w:b w:val="0"/>
          <w:sz w:val="28"/>
          <w:szCs w:val="28"/>
        </w:rPr>
        <w:t>особою, яка</w:t>
      </w:r>
      <w:r w:rsidRPr="005750AF">
        <w:rPr>
          <w:rFonts w:ascii="Times New Roman" w:hAnsi="Times New Roman"/>
          <w:b w:val="0"/>
          <w:sz w:val="28"/>
          <w:szCs w:val="28"/>
        </w:rPr>
        <w:t xml:space="preserve"> не </w:t>
      </w:r>
      <w:r>
        <w:rPr>
          <w:rFonts w:ascii="Times New Roman" w:hAnsi="Times New Roman"/>
          <w:b w:val="0"/>
          <w:sz w:val="28"/>
          <w:szCs w:val="28"/>
        </w:rPr>
        <w:t>має</w:t>
      </w:r>
      <w:r w:rsidRPr="005750AF">
        <w:rPr>
          <w:rFonts w:ascii="Times New Roman" w:hAnsi="Times New Roman"/>
          <w:b w:val="0"/>
          <w:sz w:val="28"/>
          <w:szCs w:val="28"/>
        </w:rPr>
        <w:t xml:space="preserve"> права його оскаржувати.</w:t>
      </w:r>
      <w:r w:rsidR="00C05F52">
        <w:rPr>
          <w:rFonts w:ascii="Times New Roman" w:hAnsi="Times New Roman"/>
          <w:b w:val="0"/>
          <w:sz w:val="28"/>
          <w:szCs w:val="28"/>
        </w:rPr>
        <w:t xml:space="preserve"> </w:t>
      </w:r>
    </w:p>
    <w:p w:rsidR="00E351C7" w:rsidRDefault="00E351C7" w:rsidP="00E351C7">
      <w:pPr>
        <w:pStyle w:val="20"/>
        <w:spacing w:after="0"/>
        <w:ind w:firstLine="709"/>
        <w:jc w:val="both"/>
        <w:rPr>
          <w:rFonts w:ascii="Times New Roman" w:hAnsi="Times New Roman"/>
          <w:b w:val="0"/>
          <w:sz w:val="28"/>
          <w:szCs w:val="28"/>
        </w:rPr>
      </w:pPr>
      <w:r>
        <w:rPr>
          <w:rFonts w:ascii="Times New Roman" w:hAnsi="Times New Roman"/>
          <w:b w:val="0"/>
          <w:sz w:val="28"/>
          <w:szCs w:val="28"/>
        </w:rPr>
        <w:t xml:space="preserve">Під час вирішення питання щодо наявності підстав для відкриття дисциплінарної справи стосовно судді </w:t>
      </w:r>
      <w:proofErr w:type="spellStart"/>
      <w:r>
        <w:rPr>
          <w:rFonts w:ascii="Times New Roman" w:hAnsi="Times New Roman"/>
          <w:b w:val="0"/>
          <w:sz w:val="28"/>
          <w:szCs w:val="28"/>
        </w:rPr>
        <w:t>Свінціцької</w:t>
      </w:r>
      <w:proofErr w:type="spellEnd"/>
      <w:r>
        <w:rPr>
          <w:rFonts w:ascii="Times New Roman" w:hAnsi="Times New Roman"/>
          <w:b w:val="0"/>
          <w:sz w:val="28"/>
          <w:szCs w:val="28"/>
        </w:rPr>
        <w:t xml:space="preserve"> О.П. слід виходити з</w:t>
      </w:r>
      <w:r w:rsidR="00970EA6">
        <w:rPr>
          <w:rFonts w:ascii="Times New Roman" w:hAnsi="Times New Roman"/>
          <w:b w:val="0"/>
          <w:sz w:val="28"/>
          <w:szCs w:val="28"/>
        </w:rPr>
        <w:t xml:space="preserve"> </w:t>
      </w:r>
      <w:r>
        <w:rPr>
          <w:rFonts w:ascii="Times New Roman" w:hAnsi="Times New Roman"/>
          <w:b w:val="0"/>
          <w:sz w:val="28"/>
          <w:szCs w:val="28"/>
        </w:rPr>
        <w:t>такого.</w:t>
      </w:r>
    </w:p>
    <w:p w:rsidR="00E351C7" w:rsidRDefault="00E351C7" w:rsidP="00E351C7">
      <w:pPr>
        <w:pStyle w:val="20"/>
        <w:spacing w:after="0"/>
        <w:ind w:firstLine="709"/>
        <w:contextualSpacing/>
        <w:jc w:val="both"/>
        <w:rPr>
          <w:rFonts w:ascii="Times New Roman" w:hAnsi="Times New Roman"/>
          <w:b w:val="0"/>
          <w:sz w:val="28"/>
          <w:szCs w:val="28"/>
        </w:rPr>
      </w:pPr>
      <w:r>
        <w:rPr>
          <w:rFonts w:ascii="Times New Roman" w:hAnsi="Times New Roman"/>
          <w:b w:val="0"/>
          <w:sz w:val="28"/>
          <w:szCs w:val="28"/>
        </w:rPr>
        <w:t>Відповідно до частини четвертої статті 475 КПК України в</w:t>
      </w:r>
      <w:r w:rsidRPr="00BE6D18">
        <w:rPr>
          <w:rFonts w:ascii="Times New Roman" w:hAnsi="Times New Roman"/>
          <w:b w:val="0"/>
          <w:sz w:val="28"/>
          <w:szCs w:val="28"/>
        </w:rPr>
        <w:t xml:space="preserve">ирок на підставі угоди може бути оскаржений у порядку, передбаченому цим Кодексом, з підстав, </w:t>
      </w:r>
      <w:r w:rsidR="00970EA6">
        <w:rPr>
          <w:rFonts w:ascii="Times New Roman" w:hAnsi="Times New Roman"/>
          <w:b w:val="0"/>
          <w:sz w:val="28"/>
          <w:szCs w:val="28"/>
        </w:rPr>
        <w:t>визначених</w:t>
      </w:r>
      <w:r w:rsidRPr="00BE6D18">
        <w:rPr>
          <w:rFonts w:ascii="Times New Roman" w:hAnsi="Times New Roman"/>
          <w:b w:val="0"/>
          <w:sz w:val="28"/>
          <w:szCs w:val="28"/>
        </w:rPr>
        <w:t xml:space="preserve"> статтею 394 цього Кодексу.</w:t>
      </w:r>
    </w:p>
    <w:p w:rsidR="00E351C7" w:rsidRDefault="00E351C7" w:rsidP="00E351C7">
      <w:pPr>
        <w:pStyle w:val="20"/>
        <w:spacing w:after="0"/>
        <w:ind w:firstLine="709"/>
        <w:contextualSpacing/>
        <w:jc w:val="both"/>
        <w:rPr>
          <w:rFonts w:ascii="Times New Roman" w:hAnsi="Times New Roman"/>
          <w:b w:val="0"/>
          <w:sz w:val="28"/>
          <w:szCs w:val="28"/>
        </w:rPr>
      </w:pPr>
      <w:r>
        <w:rPr>
          <w:rFonts w:ascii="Times New Roman" w:hAnsi="Times New Roman"/>
          <w:b w:val="0"/>
          <w:sz w:val="28"/>
          <w:szCs w:val="28"/>
        </w:rPr>
        <w:t>За приписами частини четвертої статті 394 КПК України в</w:t>
      </w:r>
      <w:r w:rsidRPr="00D1387E">
        <w:rPr>
          <w:rFonts w:ascii="Times New Roman" w:hAnsi="Times New Roman"/>
          <w:b w:val="0"/>
          <w:sz w:val="28"/>
          <w:szCs w:val="28"/>
        </w:rPr>
        <w:t>ирок суду першої інстанції на підставі угоди між прокурором та підозрюваним, обвинуваченим про визнання винуватості може бути оскаржений:</w:t>
      </w:r>
      <w:r>
        <w:rPr>
          <w:rFonts w:ascii="Times New Roman" w:hAnsi="Times New Roman"/>
          <w:b w:val="0"/>
          <w:sz w:val="28"/>
          <w:szCs w:val="28"/>
        </w:rPr>
        <w:t xml:space="preserve">                                 </w:t>
      </w:r>
      <w:r w:rsidRPr="00D1387E">
        <w:rPr>
          <w:rFonts w:ascii="Times New Roman" w:hAnsi="Times New Roman"/>
          <w:b w:val="0"/>
          <w:sz w:val="28"/>
          <w:szCs w:val="28"/>
        </w:rPr>
        <w:t xml:space="preserve">1) обвинуваченим, його захисником, законним представником виключно з підстав: призначення судом покарання, суворішого, ніж узгоджене сторонами угоди; ухвалення </w:t>
      </w:r>
      <w:proofErr w:type="spellStart"/>
      <w:r w:rsidRPr="00D1387E">
        <w:rPr>
          <w:rFonts w:ascii="Times New Roman" w:hAnsi="Times New Roman"/>
          <w:b w:val="0"/>
          <w:sz w:val="28"/>
          <w:szCs w:val="28"/>
        </w:rPr>
        <w:t>вироку</w:t>
      </w:r>
      <w:proofErr w:type="spellEnd"/>
      <w:r w:rsidRPr="00D1387E">
        <w:rPr>
          <w:rFonts w:ascii="Times New Roman" w:hAnsi="Times New Roman"/>
          <w:b w:val="0"/>
          <w:sz w:val="28"/>
          <w:szCs w:val="28"/>
        </w:rPr>
        <w:t xml:space="preserve"> без його згоди на призначення покарання; невиконання судом вимог, встановлених частинами четвертою, шостою, сьомою статті 474 цього Кодексу, в тому числі </w:t>
      </w:r>
      <w:proofErr w:type="spellStart"/>
      <w:r w:rsidRPr="00D1387E">
        <w:rPr>
          <w:rFonts w:ascii="Times New Roman" w:hAnsi="Times New Roman"/>
          <w:b w:val="0"/>
          <w:sz w:val="28"/>
          <w:szCs w:val="28"/>
        </w:rPr>
        <w:t>нероз’яснення</w:t>
      </w:r>
      <w:proofErr w:type="spellEnd"/>
      <w:r w:rsidRPr="00D1387E">
        <w:rPr>
          <w:rFonts w:ascii="Times New Roman" w:hAnsi="Times New Roman"/>
          <w:b w:val="0"/>
          <w:sz w:val="28"/>
          <w:szCs w:val="28"/>
        </w:rPr>
        <w:t xml:space="preserve"> йому наслідків укладення угоди;</w:t>
      </w:r>
      <w:r>
        <w:rPr>
          <w:rFonts w:ascii="Times New Roman" w:hAnsi="Times New Roman"/>
          <w:b w:val="0"/>
          <w:sz w:val="28"/>
          <w:szCs w:val="28"/>
        </w:rPr>
        <w:t xml:space="preserve"> </w:t>
      </w:r>
      <w:r w:rsidRPr="00D1387E">
        <w:rPr>
          <w:rFonts w:ascii="Times New Roman" w:hAnsi="Times New Roman"/>
          <w:b w:val="0"/>
          <w:sz w:val="28"/>
          <w:szCs w:val="28"/>
        </w:rPr>
        <w:t>2) прокурором виключно з підстав: призначення судом покарання, менш суворого, ніж узгоджене сторонами угоди; затвердження судом угоди у провадженні, в якому згідно з частиною четвертою статті 469 цього Кодексу угода не може бути укладена.</w:t>
      </w:r>
    </w:p>
    <w:p w:rsidR="00E351C7" w:rsidRDefault="00C05F52" w:rsidP="00E351C7">
      <w:pPr>
        <w:pStyle w:val="20"/>
        <w:spacing w:after="0"/>
        <w:ind w:firstLine="709"/>
        <w:contextualSpacing/>
        <w:jc w:val="both"/>
        <w:rPr>
          <w:rFonts w:ascii="Times New Roman" w:hAnsi="Times New Roman"/>
          <w:b w:val="0"/>
          <w:sz w:val="28"/>
          <w:szCs w:val="28"/>
        </w:rPr>
      </w:pPr>
      <w:r>
        <w:rPr>
          <w:rFonts w:ascii="Times New Roman" w:hAnsi="Times New Roman"/>
          <w:b w:val="0"/>
          <w:sz w:val="28"/>
          <w:szCs w:val="28"/>
        </w:rPr>
        <w:t>Пунктом 3.2</w:t>
      </w:r>
      <w:r w:rsidR="00E351C7">
        <w:rPr>
          <w:rFonts w:ascii="Times New Roman" w:hAnsi="Times New Roman"/>
          <w:b w:val="0"/>
          <w:sz w:val="28"/>
          <w:szCs w:val="28"/>
        </w:rPr>
        <w:t xml:space="preserve"> Рішення Конституційного Суду України від 25 квітня                 2012 року </w:t>
      </w:r>
      <w:r w:rsidR="00E351C7" w:rsidRPr="00211FFC">
        <w:rPr>
          <w:rFonts w:ascii="Times New Roman" w:hAnsi="Times New Roman"/>
          <w:b w:val="0"/>
          <w:sz w:val="28"/>
          <w:szCs w:val="28"/>
        </w:rPr>
        <w:t>№ 11-рп/2012</w:t>
      </w:r>
      <w:r w:rsidR="00E351C7">
        <w:rPr>
          <w:rFonts w:ascii="Times New Roman" w:hAnsi="Times New Roman"/>
          <w:b w:val="0"/>
          <w:sz w:val="28"/>
          <w:szCs w:val="28"/>
        </w:rPr>
        <w:t xml:space="preserve"> визначено, що п</w:t>
      </w:r>
      <w:r w:rsidR="00E351C7" w:rsidRPr="00211FFC">
        <w:rPr>
          <w:rFonts w:ascii="Times New Roman" w:hAnsi="Times New Roman"/>
          <w:b w:val="0"/>
          <w:sz w:val="28"/>
          <w:szCs w:val="28"/>
        </w:rPr>
        <w:t>раво на оскарження судових рішень у судах апеляційної та касаційної інстанцій є складовою конституційного права особи на судовий захист. Воно гарантується визначеними Конституцією України основними засадами судочинства, які є обов’язковими для всіх форм судочинства та судових інстанцій, зокрема забезпеченням апеляційного та касаційного оскарження рішення суду, крім випадків, встановлених законом (пункт 8 частини третьої статті 129</w:t>
      </w:r>
      <w:r w:rsidR="00970EA6">
        <w:rPr>
          <w:rFonts w:ascii="Times New Roman" w:hAnsi="Times New Roman"/>
          <w:b w:val="0"/>
          <w:sz w:val="28"/>
          <w:szCs w:val="28"/>
        </w:rPr>
        <w:t xml:space="preserve"> Конституції України</w:t>
      </w:r>
      <w:r w:rsidR="00E351C7" w:rsidRPr="00211FFC">
        <w:rPr>
          <w:rFonts w:ascii="Times New Roman" w:hAnsi="Times New Roman"/>
          <w:b w:val="0"/>
          <w:sz w:val="28"/>
          <w:szCs w:val="28"/>
        </w:rPr>
        <w:t>).</w:t>
      </w:r>
    </w:p>
    <w:p w:rsidR="00E351C7" w:rsidRDefault="00E351C7" w:rsidP="00E351C7">
      <w:pPr>
        <w:pStyle w:val="20"/>
        <w:spacing w:after="0"/>
        <w:ind w:firstLine="709"/>
        <w:contextualSpacing/>
        <w:jc w:val="both"/>
        <w:rPr>
          <w:rFonts w:ascii="Times New Roman" w:hAnsi="Times New Roman"/>
          <w:b w:val="0"/>
          <w:sz w:val="28"/>
          <w:szCs w:val="28"/>
        </w:rPr>
      </w:pPr>
      <w:r w:rsidRPr="00211FFC">
        <w:rPr>
          <w:rFonts w:ascii="Times New Roman" w:hAnsi="Times New Roman"/>
          <w:b w:val="0"/>
          <w:sz w:val="28"/>
          <w:szCs w:val="28"/>
        </w:rPr>
        <w:t>Перегляд судових рішень в апеляційному та касаційному порядку гарантує відновлення порушених прав і охоронюваних законом інтересів людини і громадянина (абзац третій підпункту 3.1 пункту 3 мотивувальної частини Рішення Конституційного Суду України від 11 грудня 2007 року</w:t>
      </w:r>
      <w:bookmarkStart w:id="0" w:name="_GoBack"/>
      <w:bookmarkEnd w:id="0"/>
      <w:r>
        <w:rPr>
          <w:rFonts w:ascii="Times New Roman" w:hAnsi="Times New Roman"/>
          <w:b w:val="0"/>
          <w:sz w:val="28"/>
          <w:szCs w:val="28"/>
        </w:rPr>
        <w:t xml:space="preserve"> </w:t>
      </w:r>
      <w:r w:rsidRPr="00211FFC">
        <w:rPr>
          <w:rFonts w:ascii="Times New Roman" w:hAnsi="Times New Roman"/>
          <w:b w:val="0"/>
          <w:sz w:val="28"/>
          <w:szCs w:val="28"/>
        </w:rPr>
        <w:t>№ 11-рп/2007).</w:t>
      </w:r>
    </w:p>
    <w:p w:rsidR="00E351C7" w:rsidRDefault="00E351C7" w:rsidP="00E351C7">
      <w:pPr>
        <w:pStyle w:val="20"/>
        <w:spacing w:after="0"/>
        <w:ind w:firstLine="709"/>
        <w:contextualSpacing/>
        <w:jc w:val="both"/>
        <w:rPr>
          <w:rFonts w:ascii="Times New Roman" w:hAnsi="Times New Roman"/>
          <w:b w:val="0"/>
          <w:sz w:val="28"/>
          <w:szCs w:val="28"/>
        </w:rPr>
      </w:pPr>
      <w:r w:rsidRPr="00211FFC">
        <w:rPr>
          <w:rFonts w:ascii="Times New Roman" w:hAnsi="Times New Roman"/>
          <w:b w:val="0"/>
          <w:sz w:val="28"/>
          <w:szCs w:val="28"/>
        </w:rPr>
        <w:t>Конституційний принцип забезпечення апеляційного та касаційного оскарження рішення суду, крім випадків, встановлених законом, гарантує право звернення до суду зі скаргою в апеляційному чи в касаційному порядку, яке має бути забезпечене, за винятком встановленої законом заборони на таке оскарження.</w:t>
      </w:r>
    </w:p>
    <w:p w:rsidR="00E351C7" w:rsidRDefault="00E351C7" w:rsidP="00E351C7">
      <w:pPr>
        <w:pStyle w:val="20"/>
        <w:spacing w:after="0"/>
        <w:ind w:firstLine="709"/>
        <w:contextualSpacing/>
        <w:jc w:val="both"/>
        <w:rPr>
          <w:rFonts w:ascii="Times New Roman" w:hAnsi="Times New Roman"/>
          <w:b w:val="0"/>
          <w:sz w:val="28"/>
          <w:szCs w:val="28"/>
        </w:rPr>
      </w:pPr>
      <w:r>
        <w:rPr>
          <w:rFonts w:ascii="Times New Roman" w:hAnsi="Times New Roman"/>
          <w:b w:val="0"/>
          <w:sz w:val="28"/>
          <w:szCs w:val="28"/>
        </w:rPr>
        <w:t>Вер</w:t>
      </w:r>
      <w:r w:rsidR="00970EA6">
        <w:rPr>
          <w:rFonts w:ascii="Times New Roman" w:hAnsi="Times New Roman"/>
          <w:b w:val="0"/>
          <w:sz w:val="28"/>
          <w:szCs w:val="28"/>
        </w:rPr>
        <w:t>ховний Суд України у постан</w:t>
      </w:r>
      <w:r>
        <w:rPr>
          <w:rFonts w:ascii="Times New Roman" w:hAnsi="Times New Roman"/>
          <w:b w:val="0"/>
          <w:sz w:val="28"/>
          <w:szCs w:val="28"/>
        </w:rPr>
        <w:t xml:space="preserve">ові від 3 березня 2016 року № 5-347кс15 зазначив, що </w:t>
      </w:r>
      <w:r w:rsidRPr="00211FFC">
        <w:rPr>
          <w:rFonts w:ascii="Times New Roman" w:hAnsi="Times New Roman"/>
          <w:b w:val="0"/>
          <w:sz w:val="28"/>
          <w:szCs w:val="28"/>
        </w:rPr>
        <w:t>Конституція України, яка має найвищу юридичну силу, гарантує реалізацію права на оскарження у більш широкому розумінні, ніж у главі 31 КПК</w:t>
      </w:r>
      <w:r>
        <w:rPr>
          <w:rFonts w:ascii="Times New Roman" w:hAnsi="Times New Roman"/>
          <w:b w:val="0"/>
          <w:sz w:val="28"/>
          <w:szCs w:val="28"/>
        </w:rPr>
        <w:t xml:space="preserve"> України</w:t>
      </w:r>
      <w:r w:rsidRPr="00211FFC">
        <w:rPr>
          <w:rFonts w:ascii="Times New Roman" w:hAnsi="Times New Roman"/>
          <w:b w:val="0"/>
          <w:sz w:val="28"/>
          <w:szCs w:val="28"/>
        </w:rPr>
        <w:t>, кореспондується із положеннями</w:t>
      </w:r>
      <w:r>
        <w:rPr>
          <w:rFonts w:ascii="Times New Roman" w:hAnsi="Times New Roman"/>
          <w:b w:val="0"/>
          <w:sz w:val="28"/>
          <w:szCs w:val="28"/>
        </w:rPr>
        <w:t xml:space="preserve"> його </w:t>
      </w:r>
      <w:r w:rsidRPr="00211FFC">
        <w:rPr>
          <w:rFonts w:ascii="Times New Roman" w:hAnsi="Times New Roman"/>
          <w:b w:val="0"/>
          <w:sz w:val="28"/>
          <w:szCs w:val="28"/>
        </w:rPr>
        <w:t>статті 24 й розширює коло учасників судового процесу, яким забезпечується конституційне право на оскарження судових рішень.</w:t>
      </w:r>
      <w:r>
        <w:rPr>
          <w:rFonts w:ascii="Times New Roman" w:hAnsi="Times New Roman"/>
          <w:b w:val="0"/>
          <w:sz w:val="28"/>
          <w:szCs w:val="28"/>
        </w:rPr>
        <w:t xml:space="preserve"> </w:t>
      </w:r>
    </w:p>
    <w:p w:rsidR="00E351C7" w:rsidRDefault="00E351C7" w:rsidP="00E351C7">
      <w:pPr>
        <w:pStyle w:val="20"/>
        <w:spacing w:after="0"/>
        <w:ind w:firstLine="709"/>
        <w:contextualSpacing/>
        <w:jc w:val="both"/>
        <w:rPr>
          <w:rFonts w:ascii="Times New Roman" w:hAnsi="Times New Roman"/>
          <w:b w:val="0"/>
          <w:sz w:val="28"/>
          <w:szCs w:val="28"/>
        </w:rPr>
      </w:pPr>
      <w:r>
        <w:rPr>
          <w:rFonts w:ascii="Times New Roman" w:hAnsi="Times New Roman"/>
          <w:b w:val="0"/>
          <w:sz w:val="28"/>
          <w:szCs w:val="28"/>
        </w:rPr>
        <w:t>В</w:t>
      </w:r>
      <w:r w:rsidRPr="00211FFC">
        <w:rPr>
          <w:rFonts w:ascii="Times New Roman" w:hAnsi="Times New Roman"/>
          <w:b w:val="0"/>
          <w:sz w:val="28"/>
          <w:szCs w:val="28"/>
        </w:rPr>
        <w:t>ідсутність у вичерпному переліку суб’єктів оскарження</w:t>
      </w:r>
      <w:r>
        <w:rPr>
          <w:rFonts w:ascii="Times New Roman" w:hAnsi="Times New Roman"/>
          <w:b w:val="0"/>
          <w:sz w:val="28"/>
          <w:szCs w:val="28"/>
        </w:rPr>
        <w:t xml:space="preserve">, передбаченому статтею </w:t>
      </w:r>
      <w:r w:rsidRPr="00211FFC">
        <w:rPr>
          <w:rFonts w:ascii="Times New Roman" w:hAnsi="Times New Roman"/>
          <w:b w:val="0"/>
          <w:sz w:val="28"/>
          <w:szCs w:val="28"/>
        </w:rPr>
        <w:t>394 КПК</w:t>
      </w:r>
      <w:r>
        <w:rPr>
          <w:rFonts w:ascii="Times New Roman" w:hAnsi="Times New Roman"/>
          <w:b w:val="0"/>
          <w:sz w:val="28"/>
          <w:szCs w:val="28"/>
        </w:rPr>
        <w:t xml:space="preserve"> України</w:t>
      </w:r>
      <w:r w:rsidR="002138B1">
        <w:rPr>
          <w:rFonts w:ascii="Times New Roman" w:hAnsi="Times New Roman"/>
          <w:b w:val="0"/>
          <w:sz w:val="28"/>
          <w:szCs w:val="28"/>
        </w:rPr>
        <w:t xml:space="preserve">, </w:t>
      </w:r>
      <w:r w:rsidR="00C05F52">
        <w:rPr>
          <w:rFonts w:ascii="Times New Roman" w:hAnsi="Times New Roman"/>
          <w:b w:val="0"/>
          <w:sz w:val="28"/>
          <w:szCs w:val="28"/>
        </w:rPr>
        <w:t xml:space="preserve">«інших осіб», які мають право на оскарження </w:t>
      </w:r>
      <w:r w:rsidR="00C05F52">
        <w:rPr>
          <w:rFonts w:ascii="Times New Roman" w:hAnsi="Times New Roman"/>
          <w:b w:val="0"/>
          <w:sz w:val="28"/>
          <w:szCs w:val="28"/>
        </w:rPr>
        <w:lastRenderedPageBreak/>
        <w:t xml:space="preserve">судового рішення, </w:t>
      </w:r>
      <w:r w:rsidRPr="00211FFC">
        <w:rPr>
          <w:rFonts w:ascii="Times New Roman" w:hAnsi="Times New Roman"/>
          <w:b w:val="0"/>
          <w:sz w:val="28"/>
          <w:szCs w:val="28"/>
        </w:rPr>
        <w:t>за умови, що судове рішення стосується їх</w:t>
      </w:r>
      <w:r w:rsidR="00970EA6">
        <w:rPr>
          <w:rFonts w:ascii="Times New Roman" w:hAnsi="Times New Roman"/>
          <w:b w:val="0"/>
          <w:sz w:val="28"/>
          <w:szCs w:val="28"/>
        </w:rPr>
        <w:t>ніх</w:t>
      </w:r>
      <w:r w:rsidRPr="00211FFC">
        <w:rPr>
          <w:rFonts w:ascii="Times New Roman" w:hAnsi="Times New Roman"/>
          <w:b w:val="0"/>
          <w:sz w:val="28"/>
          <w:szCs w:val="28"/>
        </w:rPr>
        <w:t xml:space="preserve"> прав, свобод та інтересів, не є перешкодою у доступі до правосуддя та звернення до суду вищої інстанції, що передбачено частиною другою статті 24 цього Кодексу.</w:t>
      </w:r>
    </w:p>
    <w:p w:rsidR="00E351C7" w:rsidRDefault="00E351C7" w:rsidP="00E351C7">
      <w:pPr>
        <w:pStyle w:val="20"/>
        <w:spacing w:after="0"/>
        <w:ind w:firstLine="709"/>
        <w:contextualSpacing/>
        <w:jc w:val="both"/>
        <w:rPr>
          <w:rFonts w:ascii="Times New Roman" w:hAnsi="Times New Roman"/>
          <w:b w:val="0"/>
          <w:sz w:val="28"/>
          <w:szCs w:val="28"/>
        </w:rPr>
      </w:pPr>
      <w:r w:rsidRPr="00211FFC">
        <w:rPr>
          <w:rFonts w:ascii="Times New Roman" w:hAnsi="Times New Roman"/>
          <w:b w:val="0"/>
          <w:sz w:val="28"/>
          <w:szCs w:val="28"/>
        </w:rPr>
        <w:t xml:space="preserve">Відповідно до цієї норми закону кожному гарантується право на оскарження процесуальних рішень, дій чи бездіяльності суду, слідчого судді, прокурора, слідчого в порядку, передбаченому цим Кодексом. Також гарантується право на перегляд </w:t>
      </w:r>
      <w:proofErr w:type="spellStart"/>
      <w:r w:rsidRPr="00211FFC">
        <w:rPr>
          <w:rFonts w:ascii="Times New Roman" w:hAnsi="Times New Roman"/>
          <w:b w:val="0"/>
          <w:sz w:val="28"/>
          <w:szCs w:val="28"/>
        </w:rPr>
        <w:t>вироку</w:t>
      </w:r>
      <w:proofErr w:type="spellEnd"/>
      <w:r w:rsidRPr="00211FFC">
        <w:rPr>
          <w:rFonts w:ascii="Times New Roman" w:hAnsi="Times New Roman"/>
          <w:b w:val="0"/>
          <w:sz w:val="28"/>
          <w:szCs w:val="28"/>
        </w:rPr>
        <w:t>, ухвали суду, що стосується прав, свобод чи інтересів особи, судом вищого рівня в порядку, передбаченому цим Кодексом, незалежно від того, чи брала така особа участь у судовому розгляді.</w:t>
      </w:r>
    </w:p>
    <w:p w:rsidR="00E351C7" w:rsidRDefault="00E351C7" w:rsidP="00E351C7">
      <w:pPr>
        <w:pStyle w:val="20"/>
        <w:spacing w:after="0"/>
        <w:ind w:firstLine="709"/>
        <w:contextualSpacing/>
        <w:jc w:val="both"/>
        <w:rPr>
          <w:rFonts w:ascii="Times New Roman" w:hAnsi="Times New Roman"/>
          <w:b w:val="0"/>
          <w:sz w:val="28"/>
          <w:szCs w:val="28"/>
        </w:rPr>
      </w:pPr>
      <w:r>
        <w:rPr>
          <w:rFonts w:ascii="Times New Roman" w:hAnsi="Times New Roman"/>
          <w:b w:val="0"/>
          <w:sz w:val="28"/>
          <w:szCs w:val="28"/>
        </w:rPr>
        <w:t xml:space="preserve">Згідно </w:t>
      </w:r>
      <w:r w:rsidR="00970EA6">
        <w:rPr>
          <w:rFonts w:ascii="Times New Roman" w:hAnsi="Times New Roman"/>
          <w:b w:val="0"/>
          <w:sz w:val="28"/>
          <w:szCs w:val="28"/>
        </w:rPr>
        <w:t>із частиною шостою</w:t>
      </w:r>
      <w:r>
        <w:rPr>
          <w:rFonts w:ascii="Times New Roman" w:hAnsi="Times New Roman"/>
          <w:b w:val="0"/>
          <w:sz w:val="28"/>
          <w:szCs w:val="28"/>
        </w:rPr>
        <w:t xml:space="preserve"> статті 9 КПК України у</w:t>
      </w:r>
      <w:r w:rsidRPr="00211FFC">
        <w:rPr>
          <w:rFonts w:ascii="Times New Roman" w:hAnsi="Times New Roman"/>
          <w:b w:val="0"/>
          <w:sz w:val="28"/>
          <w:szCs w:val="28"/>
        </w:rPr>
        <w:t xml:space="preserve"> випадках, коли положення цього Кодексу не регулюють або неоднозначно регулюють питання кримінального провадження, застосовуються загальні засади кримінального провадження, визначені частиною першою статті 7 цього Кодексу.</w:t>
      </w:r>
    </w:p>
    <w:p w:rsidR="00E351C7" w:rsidRDefault="00E351C7" w:rsidP="00E351C7">
      <w:pPr>
        <w:pStyle w:val="20"/>
        <w:ind w:firstLine="709"/>
        <w:contextualSpacing/>
        <w:jc w:val="both"/>
        <w:rPr>
          <w:rFonts w:ascii="Times New Roman" w:hAnsi="Times New Roman"/>
          <w:b w:val="0"/>
          <w:sz w:val="28"/>
          <w:szCs w:val="28"/>
        </w:rPr>
      </w:pPr>
      <w:r>
        <w:rPr>
          <w:rFonts w:ascii="Times New Roman" w:hAnsi="Times New Roman"/>
          <w:b w:val="0"/>
          <w:sz w:val="28"/>
          <w:szCs w:val="28"/>
        </w:rPr>
        <w:t xml:space="preserve">Статтею 7 КПК України передбачені загальні засади кримінального провадження, до яких, зокрема, </w:t>
      </w:r>
      <w:r w:rsidR="00970EA6">
        <w:rPr>
          <w:rFonts w:ascii="Times New Roman" w:hAnsi="Times New Roman"/>
          <w:b w:val="0"/>
          <w:sz w:val="28"/>
          <w:szCs w:val="28"/>
        </w:rPr>
        <w:t>належать</w:t>
      </w:r>
      <w:r>
        <w:rPr>
          <w:rFonts w:ascii="Times New Roman" w:hAnsi="Times New Roman"/>
          <w:b w:val="0"/>
          <w:sz w:val="28"/>
          <w:szCs w:val="28"/>
        </w:rPr>
        <w:t xml:space="preserve"> верховенство права, законність,  рівність перед законом і судом, </w:t>
      </w:r>
      <w:r w:rsidRPr="00211FFC">
        <w:rPr>
          <w:rFonts w:ascii="Times New Roman" w:hAnsi="Times New Roman"/>
          <w:b w:val="0"/>
          <w:sz w:val="28"/>
          <w:szCs w:val="28"/>
        </w:rPr>
        <w:t>презумпція невинуватості т</w:t>
      </w:r>
      <w:r>
        <w:rPr>
          <w:rFonts w:ascii="Times New Roman" w:hAnsi="Times New Roman"/>
          <w:b w:val="0"/>
          <w:sz w:val="28"/>
          <w:szCs w:val="28"/>
        </w:rPr>
        <w:t xml:space="preserve">а забезпечення доведеності вини, </w:t>
      </w:r>
      <w:r w:rsidRPr="00211FFC">
        <w:rPr>
          <w:rFonts w:ascii="Times New Roman" w:hAnsi="Times New Roman"/>
          <w:b w:val="0"/>
          <w:sz w:val="28"/>
          <w:szCs w:val="28"/>
        </w:rPr>
        <w:t xml:space="preserve">забезпечення </w:t>
      </w:r>
      <w:r>
        <w:rPr>
          <w:rFonts w:ascii="Times New Roman" w:hAnsi="Times New Roman"/>
          <w:b w:val="0"/>
          <w:sz w:val="28"/>
          <w:szCs w:val="28"/>
        </w:rPr>
        <w:t xml:space="preserve">права на захист, </w:t>
      </w:r>
      <w:r w:rsidRPr="00211FFC">
        <w:rPr>
          <w:rFonts w:ascii="Times New Roman" w:hAnsi="Times New Roman"/>
          <w:b w:val="0"/>
          <w:sz w:val="28"/>
          <w:szCs w:val="28"/>
        </w:rPr>
        <w:t>змагальність сторін та свобода в поданні ними суду своїх доказів і у доведенн</w:t>
      </w:r>
      <w:r>
        <w:rPr>
          <w:rFonts w:ascii="Times New Roman" w:hAnsi="Times New Roman"/>
          <w:b w:val="0"/>
          <w:sz w:val="28"/>
          <w:szCs w:val="28"/>
        </w:rPr>
        <w:t xml:space="preserve">і перед судом їх переконливості, </w:t>
      </w:r>
      <w:r w:rsidRPr="00175951">
        <w:rPr>
          <w:rFonts w:ascii="Times New Roman" w:hAnsi="Times New Roman"/>
          <w:b w:val="0"/>
          <w:sz w:val="28"/>
          <w:szCs w:val="28"/>
        </w:rPr>
        <w:t>забезпечення права на оскарження процесуальн</w:t>
      </w:r>
      <w:r>
        <w:rPr>
          <w:rFonts w:ascii="Times New Roman" w:hAnsi="Times New Roman"/>
          <w:b w:val="0"/>
          <w:sz w:val="28"/>
          <w:szCs w:val="28"/>
        </w:rPr>
        <w:t xml:space="preserve">их рішень, дій чи бездіяльності. </w:t>
      </w:r>
    </w:p>
    <w:p w:rsidR="00E351C7" w:rsidRDefault="00970EA6" w:rsidP="00E351C7">
      <w:pPr>
        <w:pStyle w:val="20"/>
        <w:spacing w:after="0"/>
        <w:ind w:firstLine="709"/>
        <w:contextualSpacing/>
        <w:jc w:val="both"/>
        <w:rPr>
          <w:rFonts w:ascii="Times New Roman" w:hAnsi="Times New Roman"/>
          <w:b w:val="0"/>
          <w:sz w:val="28"/>
          <w:szCs w:val="28"/>
        </w:rPr>
      </w:pPr>
      <w:r>
        <w:rPr>
          <w:rFonts w:ascii="Times New Roman" w:hAnsi="Times New Roman"/>
          <w:b w:val="0"/>
          <w:sz w:val="28"/>
          <w:szCs w:val="28"/>
        </w:rPr>
        <w:t xml:space="preserve">Аналізуючи </w:t>
      </w:r>
      <w:r w:rsidR="00E351C7">
        <w:rPr>
          <w:rFonts w:ascii="Times New Roman" w:hAnsi="Times New Roman"/>
          <w:b w:val="0"/>
          <w:sz w:val="28"/>
          <w:szCs w:val="28"/>
        </w:rPr>
        <w:t xml:space="preserve">вказану позицію </w:t>
      </w:r>
      <w:r w:rsidR="00E351C7" w:rsidRPr="00002D57">
        <w:rPr>
          <w:rFonts w:ascii="Times New Roman" w:hAnsi="Times New Roman"/>
          <w:b w:val="0"/>
          <w:sz w:val="28"/>
          <w:szCs w:val="28"/>
        </w:rPr>
        <w:t>Конституційного Суду України, Верховного Суду України</w:t>
      </w:r>
      <w:r w:rsidR="00E351C7">
        <w:rPr>
          <w:rFonts w:ascii="Times New Roman" w:hAnsi="Times New Roman"/>
          <w:b w:val="0"/>
          <w:sz w:val="28"/>
          <w:szCs w:val="28"/>
        </w:rPr>
        <w:t xml:space="preserve"> та наведені положення процесуального законодавства, можна дійти висновку, що </w:t>
      </w:r>
      <w:r w:rsidR="00E351C7" w:rsidRPr="00FD5D85">
        <w:rPr>
          <w:rFonts w:ascii="Times New Roman" w:hAnsi="Times New Roman"/>
          <w:b w:val="0"/>
          <w:sz w:val="28"/>
          <w:szCs w:val="28"/>
        </w:rPr>
        <w:t>якщо рішення оскаржує особа, не наділена процесуальним</w:t>
      </w:r>
      <w:r w:rsidR="00E351C7">
        <w:rPr>
          <w:rFonts w:ascii="Times New Roman" w:hAnsi="Times New Roman"/>
          <w:b w:val="0"/>
          <w:sz w:val="28"/>
          <w:szCs w:val="28"/>
        </w:rPr>
        <w:t xml:space="preserve"> статусом, який за правилами статті</w:t>
      </w:r>
      <w:r w:rsidR="00E351C7" w:rsidRPr="00FD5D85">
        <w:rPr>
          <w:rFonts w:ascii="Times New Roman" w:hAnsi="Times New Roman"/>
          <w:b w:val="0"/>
          <w:sz w:val="28"/>
          <w:szCs w:val="28"/>
        </w:rPr>
        <w:t xml:space="preserve"> 394 КПК України надає їй право на оскарження </w:t>
      </w:r>
      <w:proofErr w:type="spellStart"/>
      <w:r w:rsidR="00E351C7" w:rsidRPr="00FD5D85">
        <w:rPr>
          <w:rFonts w:ascii="Times New Roman" w:hAnsi="Times New Roman"/>
          <w:b w:val="0"/>
          <w:sz w:val="28"/>
          <w:szCs w:val="28"/>
        </w:rPr>
        <w:t>вироку</w:t>
      </w:r>
      <w:proofErr w:type="spellEnd"/>
      <w:r w:rsidR="00E351C7" w:rsidRPr="00FD5D85">
        <w:rPr>
          <w:rFonts w:ascii="Times New Roman" w:hAnsi="Times New Roman"/>
          <w:b w:val="0"/>
          <w:sz w:val="28"/>
          <w:szCs w:val="28"/>
        </w:rPr>
        <w:t xml:space="preserve"> на підставі угоди, за умови, що це судове </w:t>
      </w:r>
      <w:r w:rsidR="00E351C7">
        <w:rPr>
          <w:rFonts w:ascii="Times New Roman" w:hAnsi="Times New Roman"/>
          <w:b w:val="0"/>
          <w:sz w:val="28"/>
          <w:szCs w:val="28"/>
        </w:rPr>
        <w:t>рішення</w:t>
      </w:r>
      <w:r w:rsidR="00E351C7" w:rsidRPr="00FD5D85">
        <w:rPr>
          <w:rFonts w:ascii="Times New Roman" w:hAnsi="Times New Roman"/>
          <w:b w:val="0"/>
          <w:sz w:val="28"/>
          <w:szCs w:val="28"/>
        </w:rPr>
        <w:t xml:space="preserve"> стосується її прав, свобод та інтересів, </w:t>
      </w:r>
      <w:r w:rsidR="00E351C7">
        <w:rPr>
          <w:rFonts w:ascii="Times New Roman" w:hAnsi="Times New Roman"/>
          <w:b w:val="0"/>
          <w:sz w:val="28"/>
          <w:szCs w:val="28"/>
        </w:rPr>
        <w:t>відповідна обставина</w:t>
      </w:r>
      <w:r w:rsidR="00E351C7" w:rsidRPr="00FD5D85">
        <w:rPr>
          <w:rFonts w:ascii="Times New Roman" w:hAnsi="Times New Roman"/>
          <w:b w:val="0"/>
          <w:sz w:val="28"/>
          <w:szCs w:val="28"/>
        </w:rPr>
        <w:t xml:space="preserve"> не є перешкодою в доступі до правосуддя </w:t>
      </w:r>
      <w:r w:rsidR="00E351C7">
        <w:rPr>
          <w:rFonts w:ascii="Times New Roman" w:hAnsi="Times New Roman"/>
          <w:b w:val="0"/>
          <w:sz w:val="28"/>
          <w:szCs w:val="28"/>
        </w:rPr>
        <w:t>і</w:t>
      </w:r>
      <w:r w:rsidR="00E351C7" w:rsidRPr="00FD5D85">
        <w:rPr>
          <w:rFonts w:ascii="Times New Roman" w:hAnsi="Times New Roman"/>
          <w:b w:val="0"/>
          <w:sz w:val="28"/>
          <w:szCs w:val="28"/>
        </w:rPr>
        <w:t xml:space="preserve"> звернення до суду апеляційної </w:t>
      </w:r>
      <w:r w:rsidR="00E351C7">
        <w:rPr>
          <w:rFonts w:ascii="Times New Roman" w:hAnsi="Times New Roman"/>
          <w:b w:val="0"/>
          <w:sz w:val="28"/>
          <w:szCs w:val="28"/>
        </w:rPr>
        <w:t>чи касаційної інстанції</w:t>
      </w:r>
      <w:r w:rsidR="00E351C7" w:rsidRPr="00FD5D85">
        <w:rPr>
          <w:rFonts w:ascii="Times New Roman" w:hAnsi="Times New Roman"/>
          <w:b w:val="0"/>
          <w:sz w:val="28"/>
          <w:szCs w:val="28"/>
        </w:rPr>
        <w:t>.</w:t>
      </w:r>
    </w:p>
    <w:p w:rsidR="00E351C7" w:rsidRDefault="00970EA6" w:rsidP="00E351C7">
      <w:pPr>
        <w:pStyle w:val="20"/>
        <w:spacing w:after="0"/>
        <w:ind w:firstLine="709"/>
        <w:contextualSpacing/>
        <w:jc w:val="both"/>
        <w:rPr>
          <w:rFonts w:ascii="Times New Roman" w:hAnsi="Times New Roman"/>
          <w:b w:val="0"/>
          <w:sz w:val="28"/>
          <w:szCs w:val="28"/>
        </w:rPr>
      </w:pPr>
      <w:r>
        <w:rPr>
          <w:rFonts w:ascii="Times New Roman" w:hAnsi="Times New Roman"/>
          <w:b w:val="0"/>
          <w:sz w:val="28"/>
          <w:szCs w:val="28"/>
        </w:rPr>
        <w:t>Із</w:t>
      </w:r>
      <w:r w:rsidR="00E351C7">
        <w:rPr>
          <w:rFonts w:ascii="Times New Roman" w:hAnsi="Times New Roman"/>
          <w:b w:val="0"/>
          <w:sz w:val="28"/>
          <w:szCs w:val="28"/>
        </w:rPr>
        <w:t xml:space="preserve"> </w:t>
      </w:r>
      <w:proofErr w:type="spellStart"/>
      <w:r w:rsidR="00E351C7">
        <w:rPr>
          <w:rFonts w:ascii="Times New Roman" w:hAnsi="Times New Roman"/>
          <w:b w:val="0"/>
          <w:sz w:val="28"/>
          <w:szCs w:val="28"/>
        </w:rPr>
        <w:t>вироку</w:t>
      </w:r>
      <w:proofErr w:type="spellEnd"/>
      <w:r w:rsidR="00E351C7">
        <w:rPr>
          <w:rFonts w:ascii="Times New Roman" w:hAnsi="Times New Roman"/>
          <w:b w:val="0"/>
          <w:sz w:val="28"/>
          <w:szCs w:val="28"/>
        </w:rPr>
        <w:t xml:space="preserve"> Дніпровського районного суду міста Києва від 14 квітня </w:t>
      </w:r>
      <w:r>
        <w:rPr>
          <w:rFonts w:ascii="Times New Roman" w:hAnsi="Times New Roman"/>
          <w:b w:val="0"/>
          <w:sz w:val="28"/>
          <w:szCs w:val="28"/>
        </w:rPr>
        <w:t xml:space="preserve">                </w:t>
      </w:r>
      <w:r w:rsidR="00E351C7">
        <w:rPr>
          <w:rFonts w:ascii="Times New Roman" w:hAnsi="Times New Roman"/>
          <w:b w:val="0"/>
          <w:sz w:val="28"/>
          <w:szCs w:val="28"/>
        </w:rPr>
        <w:t xml:space="preserve">2020 року вбачається, що хоча </w:t>
      </w:r>
      <w:r w:rsidR="00E351C7" w:rsidRPr="008F33A9">
        <w:rPr>
          <w:rFonts w:ascii="Times New Roman" w:hAnsi="Times New Roman"/>
          <w:b w:val="0"/>
          <w:sz w:val="28"/>
          <w:szCs w:val="28"/>
        </w:rPr>
        <w:t>ТОВ «Компанія з у</w:t>
      </w:r>
      <w:r w:rsidR="00E351C7">
        <w:rPr>
          <w:rFonts w:ascii="Times New Roman" w:hAnsi="Times New Roman"/>
          <w:b w:val="0"/>
          <w:sz w:val="28"/>
          <w:szCs w:val="28"/>
        </w:rPr>
        <w:t xml:space="preserve">правління активами «Будівельні проекти» </w:t>
      </w:r>
      <w:r w:rsidR="00E351C7" w:rsidRPr="00FD5D85">
        <w:rPr>
          <w:rFonts w:ascii="Times New Roman" w:hAnsi="Times New Roman"/>
          <w:b w:val="0"/>
          <w:sz w:val="28"/>
          <w:szCs w:val="28"/>
        </w:rPr>
        <w:t>не наділена процесуальним</w:t>
      </w:r>
      <w:r w:rsidR="00E351C7">
        <w:rPr>
          <w:rFonts w:ascii="Times New Roman" w:hAnsi="Times New Roman"/>
          <w:b w:val="0"/>
          <w:sz w:val="28"/>
          <w:szCs w:val="28"/>
        </w:rPr>
        <w:t xml:space="preserve"> статусом, який за правилами статті</w:t>
      </w:r>
      <w:r w:rsidR="00E351C7" w:rsidRPr="00FD5D85">
        <w:rPr>
          <w:rFonts w:ascii="Times New Roman" w:hAnsi="Times New Roman"/>
          <w:b w:val="0"/>
          <w:sz w:val="28"/>
          <w:szCs w:val="28"/>
        </w:rPr>
        <w:t xml:space="preserve"> 394 КПК України надає їй право на оскарження </w:t>
      </w:r>
      <w:proofErr w:type="spellStart"/>
      <w:r w:rsidR="00E351C7" w:rsidRPr="00FD5D85">
        <w:rPr>
          <w:rFonts w:ascii="Times New Roman" w:hAnsi="Times New Roman"/>
          <w:b w:val="0"/>
          <w:sz w:val="28"/>
          <w:szCs w:val="28"/>
        </w:rPr>
        <w:t>вироку</w:t>
      </w:r>
      <w:proofErr w:type="spellEnd"/>
      <w:r w:rsidR="008C1F74">
        <w:rPr>
          <w:rFonts w:ascii="Times New Roman" w:hAnsi="Times New Roman"/>
          <w:b w:val="0"/>
          <w:sz w:val="28"/>
          <w:szCs w:val="28"/>
        </w:rPr>
        <w:t>, ухваленого</w:t>
      </w:r>
      <w:r w:rsidR="00E351C7">
        <w:rPr>
          <w:rFonts w:ascii="Times New Roman" w:hAnsi="Times New Roman"/>
          <w:b w:val="0"/>
          <w:sz w:val="28"/>
          <w:szCs w:val="28"/>
        </w:rPr>
        <w:t xml:space="preserve"> судовим рішенням, на яке нею</w:t>
      </w:r>
      <w:r w:rsidR="008C1F74">
        <w:rPr>
          <w:rFonts w:ascii="Times New Roman" w:hAnsi="Times New Roman"/>
          <w:b w:val="0"/>
          <w:sz w:val="28"/>
          <w:szCs w:val="28"/>
        </w:rPr>
        <w:t xml:space="preserve"> подано апеляційну скаргу, суд</w:t>
      </w:r>
      <w:r w:rsidR="00E351C7">
        <w:rPr>
          <w:rFonts w:ascii="Times New Roman" w:hAnsi="Times New Roman"/>
          <w:b w:val="0"/>
          <w:sz w:val="28"/>
          <w:szCs w:val="28"/>
        </w:rPr>
        <w:t xml:space="preserve"> першої інстанції </w:t>
      </w:r>
      <w:r w:rsidR="008C1F74">
        <w:rPr>
          <w:rFonts w:ascii="Times New Roman" w:hAnsi="Times New Roman"/>
          <w:b w:val="0"/>
          <w:sz w:val="28"/>
          <w:szCs w:val="28"/>
        </w:rPr>
        <w:t>вирішив</w:t>
      </w:r>
      <w:r w:rsidR="00E351C7">
        <w:rPr>
          <w:rFonts w:ascii="Times New Roman" w:hAnsi="Times New Roman"/>
          <w:b w:val="0"/>
          <w:sz w:val="28"/>
          <w:szCs w:val="28"/>
        </w:rPr>
        <w:t xml:space="preserve"> питання щодо її майна, а саме </w:t>
      </w:r>
      <w:r w:rsidR="008C1F74">
        <w:rPr>
          <w:rFonts w:ascii="Times New Roman" w:hAnsi="Times New Roman"/>
          <w:b w:val="0"/>
          <w:sz w:val="28"/>
          <w:szCs w:val="28"/>
        </w:rPr>
        <w:t>застосував</w:t>
      </w:r>
      <w:r w:rsidR="00E351C7">
        <w:rPr>
          <w:rFonts w:ascii="Times New Roman" w:hAnsi="Times New Roman"/>
          <w:b w:val="0"/>
          <w:sz w:val="28"/>
          <w:szCs w:val="28"/>
        </w:rPr>
        <w:t xml:space="preserve"> сп</w:t>
      </w:r>
      <w:r w:rsidR="008C1F74">
        <w:rPr>
          <w:rFonts w:ascii="Times New Roman" w:hAnsi="Times New Roman"/>
          <w:b w:val="0"/>
          <w:sz w:val="28"/>
          <w:szCs w:val="28"/>
        </w:rPr>
        <w:t>еціальну конфіскацію та передав</w:t>
      </w:r>
      <w:r w:rsidR="00E351C7">
        <w:rPr>
          <w:rFonts w:ascii="Times New Roman" w:hAnsi="Times New Roman"/>
          <w:b w:val="0"/>
          <w:sz w:val="28"/>
          <w:szCs w:val="28"/>
        </w:rPr>
        <w:t xml:space="preserve"> у власність держави майно та корпоративні права.</w:t>
      </w:r>
    </w:p>
    <w:p w:rsidR="00E351C7" w:rsidRDefault="00E351C7" w:rsidP="00E351C7">
      <w:pPr>
        <w:pStyle w:val="20"/>
        <w:spacing w:after="0"/>
        <w:ind w:firstLine="709"/>
        <w:contextualSpacing/>
        <w:jc w:val="both"/>
        <w:rPr>
          <w:rFonts w:ascii="Times New Roman" w:hAnsi="Times New Roman"/>
          <w:b w:val="0"/>
          <w:sz w:val="28"/>
          <w:szCs w:val="28"/>
        </w:rPr>
      </w:pPr>
      <w:r>
        <w:rPr>
          <w:rFonts w:ascii="Times New Roman" w:hAnsi="Times New Roman"/>
          <w:b w:val="0"/>
          <w:sz w:val="28"/>
          <w:szCs w:val="28"/>
        </w:rPr>
        <w:t xml:space="preserve">З огляду на вказане, виходячи із приписів Конституції України, загальних засад кримінального судочинства, відмова у відкритті апеляційного провадження за апеляційною скаргою </w:t>
      </w:r>
      <w:r w:rsidRPr="00C96A12">
        <w:rPr>
          <w:rFonts w:ascii="Times New Roman" w:hAnsi="Times New Roman"/>
          <w:b w:val="0"/>
          <w:sz w:val="28"/>
          <w:szCs w:val="28"/>
        </w:rPr>
        <w:t>ТОВ «Компанія з управління активами «Будівельні проекти»</w:t>
      </w:r>
      <w:r>
        <w:rPr>
          <w:rFonts w:ascii="Times New Roman" w:hAnsi="Times New Roman"/>
          <w:b w:val="0"/>
          <w:sz w:val="28"/>
          <w:szCs w:val="28"/>
        </w:rPr>
        <w:t xml:space="preserve"> на вирок Дніпровського районного суду міст</w:t>
      </w:r>
      <w:r w:rsidR="008C1F74">
        <w:rPr>
          <w:rFonts w:ascii="Times New Roman" w:hAnsi="Times New Roman"/>
          <w:b w:val="0"/>
          <w:sz w:val="28"/>
          <w:szCs w:val="28"/>
        </w:rPr>
        <w:t>а Києва від 14 квітня 2020 року</w:t>
      </w:r>
      <w:r>
        <w:rPr>
          <w:rFonts w:ascii="Times New Roman" w:hAnsi="Times New Roman"/>
          <w:b w:val="0"/>
          <w:sz w:val="28"/>
          <w:szCs w:val="28"/>
        </w:rPr>
        <w:t xml:space="preserve"> може свідчити про відмову у доступі до правосуддя, оскільки </w:t>
      </w:r>
      <w:r w:rsidR="008C1F74">
        <w:rPr>
          <w:rFonts w:ascii="Times New Roman" w:hAnsi="Times New Roman"/>
          <w:b w:val="0"/>
          <w:sz w:val="28"/>
          <w:szCs w:val="28"/>
        </w:rPr>
        <w:t xml:space="preserve">скаржника </w:t>
      </w:r>
      <w:r>
        <w:rPr>
          <w:rFonts w:ascii="Times New Roman" w:hAnsi="Times New Roman"/>
          <w:b w:val="0"/>
          <w:sz w:val="28"/>
          <w:szCs w:val="28"/>
        </w:rPr>
        <w:t xml:space="preserve">було </w:t>
      </w:r>
      <w:proofErr w:type="spellStart"/>
      <w:r>
        <w:rPr>
          <w:rFonts w:ascii="Times New Roman" w:hAnsi="Times New Roman"/>
          <w:b w:val="0"/>
          <w:sz w:val="28"/>
          <w:szCs w:val="28"/>
        </w:rPr>
        <w:t>позбавлено</w:t>
      </w:r>
      <w:proofErr w:type="spellEnd"/>
      <w:r>
        <w:rPr>
          <w:rFonts w:ascii="Times New Roman" w:hAnsi="Times New Roman"/>
          <w:b w:val="0"/>
          <w:sz w:val="28"/>
          <w:szCs w:val="28"/>
        </w:rPr>
        <w:t xml:space="preserve"> можливості </w:t>
      </w:r>
      <w:r w:rsidR="008C1F74">
        <w:rPr>
          <w:rFonts w:ascii="Times New Roman" w:hAnsi="Times New Roman"/>
          <w:b w:val="0"/>
          <w:sz w:val="28"/>
          <w:szCs w:val="28"/>
        </w:rPr>
        <w:t xml:space="preserve">оскаржити судове </w:t>
      </w:r>
      <w:r>
        <w:rPr>
          <w:rFonts w:ascii="Times New Roman" w:hAnsi="Times New Roman"/>
          <w:b w:val="0"/>
          <w:sz w:val="28"/>
          <w:szCs w:val="28"/>
        </w:rPr>
        <w:t xml:space="preserve">рішення у справі, </w:t>
      </w:r>
      <w:r w:rsidR="008C1F74">
        <w:rPr>
          <w:rFonts w:ascii="Times New Roman" w:hAnsi="Times New Roman"/>
          <w:b w:val="0"/>
          <w:sz w:val="28"/>
          <w:szCs w:val="28"/>
        </w:rPr>
        <w:t xml:space="preserve">в якій він </w:t>
      </w:r>
      <w:r>
        <w:rPr>
          <w:rFonts w:ascii="Times New Roman" w:hAnsi="Times New Roman"/>
          <w:b w:val="0"/>
          <w:sz w:val="28"/>
          <w:szCs w:val="28"/>
        </w:rPr>
        <w:t xml:space="preserve">не брав участі, проте </w:t>
      </w:r>
      <w:r w:rsidR="008C1F74">
        <w:rPr>
          <w:rFonts w:ascii="Times New Roman" w:hAnsi="Times New Roman"/>
          <w:b w:val="0"/>
          <w:sz w:val="28"/>
          <w:szCs w:val="28"/>
        </w:rPr>
        <w:t>рішенням</w:t>
      </w:r>
      <w:r>
        <w:rPr>
          <w:rFonts w:ascii="Times New Roman" w:hAnsi="Times New Roman"/>
          <w:b w:val="0"/>
          <w:sz w:val="28"/>
          <w:szCs w:val="28"/>
        </w:rPr>
        <w:t xml:space="preserve"> </w:t>
      </w:r>
      <w:r w:rsidR="00C05F52">
        <w:rPr>
          <w:rFonts w:ascii="Times New Roman" w:hAnsi="Times New Roman"/>
          <w:b w:val="0"/>
          <w:sz w:val="28"/>
          <w:szCs w:val="28"/>
        </w:rPr>
        <w:t xml:space="preserve">суду </w:t>
      </w:r>
      <w:r>
        <w:rPr>
          <w:rFonts w:ascii="Times New Roman" w:hAnsi="Times New Roman"/>
          <w:b w:val="0"/>
          <w:sz w:val="28"/>
          <w:szCs w:val="28"/>
        </w:rPr>
        <w:t xml:space="preserve">вирішено питання щодо його майнових прав. </w:t>
      </w:r>
    </w:p>
    <w:p w:rsidR="00E351C7" w:rsidRPr="00091DF9" w:rsidRDefault="00E351C7" w:rsidP="00E351C7">
      <w:pPr>
        <w:pStyle w:val="20"/>
        <w:ind w:firstLine="709"/>
        <w:contextualSpacing/>
        <w:jc w:val="both"/>
        <w:rPr>
          <w:rFonts w:ascii="Times New Roman" w:hAnsi="Times New Roman"/>
          <w:b w:val="0"/>
          <w:sz w:val="28"/>
          <w:szCs w:val="28"/>
        </w:rPr>
      </w:pPr>
      <w:r w:rsidRPr="00091DF9">
        <w:rPr>
          <w:rFonts w:ascii="Times New Roman" w:hAnsi="Times New Roman"/>
          <w:b w:val="0"/>
          <w:sz w:val="28"/>
          <w:szCs w:val="28"/>
        </w:rPr>
        <w:t>Відповідно до підпункту «а» пункту 1 частини першої статті 106 Закону України «Про судоустрій і статус суддів» суддю може бути притягнуто до дисциплінарної відповідальності в порядку дисциплінарного провадження за умисн</w:t>
      </w:r>
      <w:r>
        <w:rPr>
          <w:rFonts w:ascii="Times New Roman" w:hAnsi="Times New Roman"/>
          <w:b w:val="0"/>
          <w:sz w:val="28"/>
          <w:szCs w:val="28"/>
        </w:rPr>
        <w:t>у</w:t>
      </w:r>
      <w:r w:rsidRPr="00091DF9">
        <w:rPr>
          <w:rFonts w:ascii="Times New Roman" w:hAnsi="Times New Roman"/>
          <w:b w:val="0"/>
          <w:sz w:val="28"/>
          <w:szCs w:val="28"/>
        </w:rPr>
        <w:t xml:space="preserve"> або внаслідок недбалості </w:t>
      </w:r>
      <w:r>
        <w:rPr>
          <w:rFonts w:ascii="Times New Roman" w:hAnsi="Times New Roman"/>
          <w:b w:val="0"/>
          <w:sz w:val="28"/>
          <w:szCs w:val="28"/>
        </w:rPr>
        <w:t xml:space="preserve">незаконну відмову у доступі до правосуддя </w:t>
      </w:r>
      <w:r>
        <w:rPr>
          <w:rFonts w:ascii="Times New Roman" w:hAnsi="Times New Roman"/>
          <w:b w:val="0"/>
          <w:sz w:val="28"/>
          <w:szCs w:val="28"/>
        </w:rPr>
        <w:lastRenderedPageBreak/>
        <w:t>(</w:t>
      </w:r>
      <w:r w:rsidR="008C1F74">
        <w:rPr>
          <w:rFonts w:ascii="Times New Roman" w:hAnsi="Times New Roman"/>
          <w:b w:val="0"/>
          <w:sz w:val="28"/>
          <w:szCs w:val="28"/>
        </w:rPr>
        <w:t>незаконну відмову</w:t>
      </w:r>
      <w:r>
        <w:rPr>
          <w:rFonts w:ascii="Times New Roman" w:hAnsi="Times New Roman"/>
          <w:b w:val="0"/>
          <w:sz w:val="28"/>
          <w:szCs w:val="28"/>
        </w:rPr>
        <w:t xml:space="preserve"> у розгляді по суті апеляційної скарги)</w:t>
      </w:r>
      <w:r w:rsidRPr="00091DF9">
        <w:rPr>
          <w:rFonts w:ascii="Times New Roman" w:hAnsi="Times New Roman"/>
          <w:b w:val="0"/>
          <w:sz w:val="28"/>
          <w:szCs w:val="28"/>
        </w:rPr>
        <w:t>.</w:t>
      </w:r>
    </w:p>
    <w:p w:rsidR="00E351C7" w:rsidRPr="00091DF9" w:rsidRDefault="00E351C7" w:rsidP="00E351C7">
      <w:pPr>
        <w:pStyle w:val="20"/>
        <w:spacing w:after="0"/>
        <w:ind w:firstLine="709"/>
        <w:contextualSpacing/>
        <w:jc w:val="both"/>
        <w:rPr>
          <w:rFonts w:ascii="Times New Roman" w:hAnsi="Times New Roman"/>
          <w:b w:val="0"/>
          <w:sz w:val="28"/>
          <w:szCs w:val="28"/>
        </w:rPr>
      </w:pPr>
      <w:r>
        <w:rPr>
          <w:rFonts w:ascii="Times New Roman" w:hAnsi="Times New Roman"/>
          <w:b w:val="0"/>
          <w:sz w:val="28"/>
          <w:szCs w:val="28"/>
        </w:rPr>
        <w:t>Отже</w:t>
      </w:r>
      <w:r w:rsidRPr="00091DF9">
        <w:rPr>
          <w:rFonts w:ascii="Times New Roman" w:hAnsi="Times New Roman"/>
          <w:b w:val="0"/>
          <w:sz w:val="28"/>
          <w:szCs w:val="28"/>
        </w:rPr>
        <w:t>, попередньою перевіркою встановлено обставини, які можуть свід</w:t>
      </w:r>
      <w:r>
        <w:rPr>
          <w:rFonts w:ascii="Times New Roman" w:hAnsi="Times New Roman"/>
          <w:b w:val="0"/>
          <w:sz w:val="28"/>
          <w:szCs w:val="28"/>
        </w:rPr>
        <w:t>чити про наявність у діях судді</w:t>
      </w:r>
      <w:r w:rsidRPr="00091DF9">
        <w:rPr>
          <w:rFonts w:ascii="Times New Roman" w:hAnsi="Times New Roman"/>
          <w:b w:val="0"/>
          <w:sz w:val="28"/>
          <w:szCs w:val="28"/>
        </w:rPr>
        <w:t xml:space="preserve"> Київськ</w:t>
      </w:r>
      <w:r>
        <w:rPr>
          <w:rFonts w:ascii="Times New Roman" w:hAnsi="Times New Roman"/>
          <w:b w:val="0"/>
          <w:sz w:val="28"/>
          <w:szCs w:val="28"/>
        </w:rPr>
        <w:t xml:space="preserve">ого апеляційного суду           </w:t>
      </w:r>
      <w:proofErr w:type="spellStart"/>
      <w:r>
        <w:rPr>
          <w:rFonts w:ascii="Times New Roman" w:hAnsi="Times New Roman"/>
          <w:b w:val="0"/>
          <w:sz w:val="28"/>
          <w:szCs w:val="28"/>
        </w:rPr>
        <w:t>Свінціцької</w:t>
      </w:r>
      <w:proofErr w:type="spellEnd"/>
      <w:r w:rsidRPr="00091DF9">
        <w:rPr>
          <w:rFonts w:ascii="Times New Roman" w:hAnsi="Times New Roman"/>
          <w:b w:val="0"/>
          <w:sz w:val="28"/>
          <w:szCs w:val="28"/>
        </w:rPr>
        <w:t xml:space="preserve"> О.П.</w:t>
      </w:r>
      <w:r>
        <w:rPr>
          <w:rFonts w:ascii="Times New Roman" w:hAnsi="Times New Roman"/>
          <w:b w:val="0"/>
          <w:sz w:val="28"/>
          <w:szCs w:val="28"/>
        </w:rPr>
        <w:t xml:space="preserve"> </w:t>
      </w:r>
      <w:r w:rsidRPr="00091DF9">
        <w:rPr>
          <w:rFonts w:ascii="Times New Roman" w:hAnsi="Times New Roman"/>
          <w:b w:val="0"/>
          <w:sz w:val="28"/>
          <w:szCs w:val="28"/>
        </w:rPr>
        <w:t xml:space="preserve">ознак дисциплінарного проступку, передбаченого </w:t>
      </w:r>
      <w:r w:rsidR="008C1F74">
        <w:rPr>
          <w:rFonts w:ascii="Times New Roman" w:hAnsi="Times New Roman"/>
          <w:b w:val="0"/>
          <w:sz w:val="28"/>
          <w:szCs w:val="28"/>
        </w:rPr>
        <w:t xml:space="preserve">               </w:t>
      </w:r>
      <w:r w:rsidRPr="00091DF9">
        <w:rPr>
          <w:rFonts w:ascii="Times New Roman" w:hAnsi="Times New Roman"/>
          <w:b w:val="0"/>
          <w:sz w:val="28"/>
          <w:szCs w:val="28"/>
        </w:rPr>
        <w:t xml:space="preserve">підпунктом «а» пункту 1 частини першої статті 106 Закону України «Про судоустрій і статус суддів», а саме </w:t>
      </w:r>
      <w:r>
        <w:rPr>
          <w:rFonts w:ascii="Times New Roman" w:hAnsi="Times New Roman"/>
          <w:b w:val="0"/>
          <w:sz w:val="28"/>
          <w:szCs w:val="28"/>
        </w:rPr>
        <w:t>допущення під час здійснення правосудд</w:t>
      </w:r>
      <w:r w:rsidR="008C1F74">
        <w:rPr>
          <w:rFonts w:ascii="Times New Roman" w:hAnsi="Times New Roman"/>
          <w:b w:val="0"/>
          <w:sz w:val="28"/>
          <w:szCs w:val="28"/>
        </w:rPr>
        <w:t xml:space="preserve">я у справі </w:t>
      </w:r>
      <w:r>
        <w:rPr>
          <w:rFonts w:ascii="Times New Roman" w:hAnsi="Times New Roman"/>
          <w:b w:val="0"/>
          <w:sz w:val="28"/>
          <w:szCs w:val="28"/>
        </w:rPr>
        <w:t>№ 757/28806/18-к</w:t>
      </w:r>
      <w:r w:rsidRPr="00091DF9">
        <w:rPr>
          <w:rFonts w:ascii="Times New Roman" w:hAnsi="Times New Roman"/>
          <w:b w:val="0"/>
          <w:sz w:val="28"/>
          <w:szCs w:val="28"/>
        </w:rPr>
        <w:t xml:space="preserve"> умисно</w:t>
      </w:r>
      <w:r>
        <w:rPr>
          <w:rFonts w:ascii="Times New Roman" w:hAnsi="Times New Roman"/>
          <w:b w:val="0"/>
          <w:sz w:val="28"/>
          <w:szCs w:val="28"/>
        </w:rPr>
        <w:t>ї</w:t>
      </w:r>
      <w:r w:rsidRPr="00091DF9">
        <w:rPr>
          <w:rFonts w:ascii="Times New Roman" w:hAnsi="Times New Roman"/>
          <w:b w:val="0"/>
          <w:sz w:val="28"/>
          <w:szCs w:val="28"/>
        </w:rPr>
        <w:t xml:space="preserve"> або внаслідок недбалості </w:t>
      </w:r>
      <w:r>
        <w:rPr>
          <w:rFonts w:ascii="Times New Roman" w:hAnsi="Times New Roman"/>
          <w:b w:val="0"/>
          <w:sz w:val="28"/>
          <w:szCs w:val="28"/>
        </w:rPr>
        <w:t>незаконної відмови у досту</w:t>
      </w:r>
      <w:r w:rsidR="008C1F74">
        <w:rPr>
          <w:rFonts w:ascii="Times New Roman" w:hAnsi="Times New Roman"/>
          <w:b w:val="0"/>
          <w:sz w:val="28"/>
          <w:szCs w:val="28"/>
        </w:rPr>
        <w:t>пі до правосуддя (незаконної відмови</w:t>
      </w:r>
      <w:r>
        <w:rPr>
          <w:rFonts w:ascii="Times New Roman" w:hAnsi="Times New Roman"/>
          <w:b w:val="0"/>
          <w:sz w:val="28"/>
          <w:szCs w:val="28"/>
        </w:rPr>
        <w:t xml:space="preserve"> у розгляді по суті апеляційної скарги), що є підставою для відкриття дисциплінарної справи</w:t>
      </w:r>
      <w:r w:rsidRPr="00091DF9">
        <w:rPr>
          <w:rFonts w:ascii="Times New Roman" w:hAnsi="Times New Roman"/>
          <w:b w:val="0"/>
          <w:sz w:val="28"/>
          <w:szCs w:val="28"/>
        </w:rPr>
        <w:t>.</w:t>
      </w:r>
    </w:p>
    <w:p w:rsidR="00173FA4" w:rsidRPr="00173FA4" w:rsidRDefault="00173FA4" w:rsidP="00E351C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contextualSpacing/>
        <w:jc w:val="both"/>
        <w:textAlignment w:val="baseline"/>
        <w:rPr>
          <w:rFonts w:ascii="Times New Roman" w:eastAsia="Times New Roman" w:hAnsi="Times New Roman"/>
          <w:sz w:val="28"/>
          <w:szCs w:val="28"/>
          <w:lang w:eastAsia="uk-UA"/>
        </w:rPr>
      </w:pPr>
      <w:r w:rsidRPr="00173FA4">
        <w:rPr>
          <w:rFonts w:ascii="Times New Roman" w:eastAsia="Times New Roman" w:hAnsi="Times New Roman"/>
          <w:sz w:val="28"/>
          <w:szCs w:val="28"/>
          <w:lang w:eastAsia="uk-UA"/>
        </w:rPr>
        <w:t>Керуючись статтями 43–46 Закону України «Про Вищу раду правосуддя», Перша Дисциплінарна палата Вищої ради правосуддя</w:t>
      </w:r>
    </w:p>
    <w:p w:rsidR="00173FA4" w:rsidRPr="00173FA4" w:rsidRDefault="00173FA4" w:rsidP="00173FA4">
      <w:pPr>
        <w:tabs>
          <w:tab w:val="left" w:pos="851"/>
        </w:tabs>
        <w:autoSpaceDE w:val="0"/>
        <w:adjustRightInd w:val="0"/>
        <w:spacing w:after="0" w:line="240" w:lineRule="auto"/>
        <w:ind w:firstLine="709"/>
        <w:jc w:val="center"/>
        <w:rPr>
          <w:rFonts w:ascii="Times New Roman" w:eastAsia="Times New Roman" w:hAnsi="Times New Roman"/>
          <w:b/>
          <w:bCs/>
          <w:sz w:val="28"/>
          <w:szCs w:val="28"/>
          <w:lang w:eastAsia="ru-RU"/>
        </w:rPr>
      </w:pPr>
    </w:p>
    <w:p w:rsidR="008C1F74" w:rsidRDefault="008C1F74" w:rsidP="00173FA4">
      <w:pPr>
        <w:tabs>
          <w:tab w:val="left" w:pos="851"/>
        </w:tabs>
        <w:autoSpaceDE w:val="0"/>
        <w:adjustRightInd w:val="0"/>
        <w:spacing w:after="0" w:line="240" w:lineRule="auto"/>
        <w:ind w:firstLine="709"/>
        <w:jc w:val="center"/>
        <w:rPr>
          <w:rFonts w:ascii="Times New Roman" w:eastAsia="Times New Roman" w:hAnsi="Times New Roman"/>
          <w:b/>
          <w:bCs/>
          <w:sz w:val="28"/>
          <w:szCs w:val="28"/>
          <w:lang w:eastAsia="ru-RU"/>
        </w:rPr>
      </w:pPr>
    </w:p>
    <w:p w:rsidR="008C1F74" w:rsidRDefault="008C1F74" w:rsidP="00173FA4">
      <w:pPr>
        <w:tabs>
          <w:tab w:val="left" w:pos="851"/>
        </w:tabs>
        <w:autoSpaceDE w:val="0"/>
        <w:adjustRightInd w:val="0"/>
        <w:spacing w:after="0" w:line="240" w:lineRule="auto"/>
        <w:ind w:firstLine="709"/>
        <w:jc w:val="center"/>
        <w:rPr>
          <w:rFonts w:ascii="Times New Roman" w:eastAsia="Times New Roman" w:hAnsi="Times New Roman"/>
          <w:b/>
          <w:bCs/>
          <w:sz w:val="28"/>
          <w:szCs w:val="28"/>
          <w:lang w:eastAsia="ru-RU"/>
        </w:rPr>
      </w:pPr>
    </w:p>
    <w:p w:rsidR="008C1F74" w:rsidRDefault="008C1F74" w:rsidP="00173FA4">
      <w:pPr>
        <w:tabs>
          <w:tab w:val="left" w:pos="851"/>
        </w:tabs>
        <w:autoSpaceDE w:val="0"/>
        <w:adjustRightInd w:val="0"/>
        <w:spacing w:after="0" w:line="240" w:lineRule="auto"/>
        <w:ind w:firstLine="709"/>
        <w:jc w:val="center"/>
        <w:rPr>
          <w:rFonts w:ascii="Times New Roman" w:eastAsia="Times New Roman" w:hAnsi="Times New Roman"/>
          <w:b/>
          <w:bCs/>
          <w:sz w:val="28"/>
          <w:szCs w:val="28"/>
          <w:lang w:eastAsia="ru-RU"/>
        </w:rPr>
      </w:pPr>
    </w:p>
    <w:p w:rsidR="00173FA4" w:rsidRPr="00173FA4" w:rsidRDefault="00173FA4" w:rsidP="00173FA4">
      <w:pPr>
        <w:tabs>
          <w:tab w:val="left" w:pos="851"/>
        </w:tabs>
        <w:autoSpaceDE w:val="0"/>
        <w:adjustRightInd w:val="0"/>
        <w:spacing w:after="0" w:line="240" w:lineRule="auto"/>
        <w:ind w:firstLine="709"/>
        <w:jc w:val="center"/>
        <w:rPr>
          <w:rFonts w:ascii="Times New Roman" w:eastAsia="Times New Roman" w:hAnsi="Times New Roman"/>
          <w:b/>
          <w:bCs/>
          <w:sz w:val="28"/>
          <w:szCs w:val="28"/>
          <w:lang w:eastAsia="ru-RU"/>
        </w:rPr>
      </w:pPr>
      <w:r w:rsidRPr="00173FA4">
        <w:rPr>
          <w:rFonts w:ascii="Times New Roman" w:eastAsia="Times New Roman" w:hAnsi="Times New Roman"/>
          <w:b/>
          <w:bCs/>
          <w:sz w:val="28"/>
          <w:szCs w:val="28"/>
          <w:lang w:eastAsia="ru-RU"/>
        </w:rPr>
        <w:t>ухвалила:</w:t>
      </w:r>
    </w:p>
    <w:p w:rsidR="00173FA4" w:rsidRPr="00173FA4" w:rsidRDefault="00173FA4" w:rsidP="00173FA4">
      <w:pPr>
        <w:tabs>
          <w:tab w:val="left" w:pos="851"/>
        </w:tabs>
        <w:autoSpaceDE w:val="0"/>
        <w:adjustRightInd w:val="0"/>
        <w:spacing w:after="0" w:line="240" w:lineRule="auto"/>
        <w:ind w:firstLine="709"/>
        <w:jc w:val="center"/>
        <w:rPr>
          <w:rFonts w:ascii="Times New Roman" w:eastAsia="Times New Roman" w:hAnsi="Times New Roman"/>
          <w:b/>
          <w:bCs/>
          <w:sz w:val="28"/>
          <w:szCs w:val="28"/>
          <w:lang w:eastAsia="ru-RU"/>
        </w:rPr>
      </w:pPr>
    </w:p>
    <w:p w:rsidR="00E351C7" w:rsidRDefault="00173FA4" w:rsidP="00173FA4">
      <w:pPr>
        <w:widowControl w:val="0"/>
        <w:spacing w:after="0" w:line="240" w:lineRule="auto"/>
        <w:jc w:val="both"/>
        <w:rPr>
          <w:rFonts w:ascii="Times New Roman" w:eastAsia="Times New Roman" w:hAnsi="Times New Roman"/>
          <w:sz w:val="28"/>
          <w:szCs w:val="28"/>
          <w:lang w:eastAsia="ru-RU"/>
        </w:rPr>
      </w:pPr>
      <w:r w:rsidRPr="00173FA4">
        <w:rPr>
          <w:rFonts w:ascii="Times New Roman" w:eastAsia="Times New Roman" w:hAnsi="Times New Roman"/>
          <w:sz w:val="28"/>
          <w:szCs w:val="28"/>
          <w:lang w:eastAsia="ru-RU"/>
        </w:rPr>
        <w:t>відкрити дисциплінарну справу стосовно судді</w:t>
      </w:r>
      <w:r w:rsidR="00E351C7">
        <w:rPr>
          <w:rFonts w:ascii="Times New Roman" w:eastAsia="Times New Roman" w:hAnsi="Times New Roman"/>
          <w:sz w:val="28"/>
          <w:szCs w:val="28"/>
          <w:lang w:eastAsia="ru-RU"/>
        </w:rPr>
        <w:t>в</w:t>
      </w:r>
      <w:r w:rsidRPr="00173FA4">
        <w:rPr>
          <w:rFonts w:ascii="Times New Roman" w:eastAsia="Times New Roman" w:hAnsi="Times New Roman"/>
          <w:sz w:val="28"/>
          <w:szCs w:val="28"/>
          <w:lang w:eastAsia="ru-RU"/>
        </w:rPr>
        <w:t xml:space="preserve"> </w:t>
      </w:r>
      <w:r w:rsidR="00E351C7" w:rsidRPr="00E351C7">
        <w:rPr>
          <w:rFonts w:ascii="Times New Roman" w:eastAsia="Times New Roman" w:hAnsi="Times New Roman"/>
          <w:sz w:val="28"/>
          <w:szCs w:val="28"/>
          <w:lang w:eastAsia="ru-RU"/>
        </w:rPr>
        <w:t xml:space="preserve">Дніпровського районного суду міста Києва Марченко Мирослави В’ячеславівни, Левко Віри Богданівни, Курила Андрія Віталійовича, судді Київського апеляційного суду </w:t>
      </w:r>
      <w:proofErr w:type="spellStart"/>
      <w:r w:rsidR="00E351C7" w:rsidRPr="00E351C7">
        <w:rPr>
          <w:rFonts w:ascii="Times New Roman" w:eastAsia="Times New Roman" w:hAnsi="Times New Roman"/>
          <w:sz w:val="28"/>
          <w:szCs w:val="28"/>
          <w:lang w:eastAsia="ru-RU"/>
        </w:rPr>
        <w:t>Свінціцької</w:t>
      </w:r>
      <w:proofErr w:type="spellEnd"/>
      <w:r w:rsidR="00E351C7" w:rsidRPr="00E351C7">
        <w:rPr>
          <w:rFonts w:ascii="Times New Roman" w:eastAsia="Times New Roman" w:hAnsi="Times New Roman"/>
          <w:sz w:val="28"/>
          <w:szCs w:val="28"/>
          <w:lang w:eastAsia="ru-RU"/>
        </w:rPr>
        <w:t xml:space="preserve"> Олени Петрівни</w:t>
      </w:r>
      <w:r w:rsidR="00E351C7">
        <w:rPr>
          <w:rFonts w:ascii="Times New Roman" w:eastAsia="Times New Roman" w:hAnsi="Times New Roman"/>
          <w:sz w:val="28"/>
          <w:szCs w:val="28"/>
          <w:lang w:eastAsia="ru-RU"/>
        </w:rPr>
        <w:t xml:space="preserve">. </w:t>
      </w:r>
    </w:p>
    <w:p w:rsidR="00173FA4" w:rsidRPr="00173FA4" w:rsidRDefault="00173FA4" w:rsidP="00173FA4">
      <w:pPr>
        <w:widowControl w:val="0"/>
        <w:shd w:val="clear" w:color="auto" w:fill="FFFFFF"/>
        <w:autoSpaceDN/>
        <w:spacing w:after="0" w:line="302" w:lineRule="exact"/>
        <w:ind w:firstLine="709"/>
        <w:jc w:val="both"/>
        <w:rPr>
          <w:rFonts w:ascii="Times New Roman" w:eastAsia="Times New Roman" w:hAnsi="Times New Roman"/>
          <w:spacing w:val="7"/>
          <w:sz w:val="28"/>
          <w:szCs w:val="28"/>
        </w:rPr>
      </w:pPr>
      <w:r w:rsidRPr="00173FA4">
        <w:rPr>
          <w:rFonts w:ascii="Times New Roman" w:eastAsia="Times New Roman" w:hAnsi="Times New Roman"/>
          <w:spacing w:val="7"/>
          <w:sz w:val="28"/>
          <w:szCs w:val="28"/>
        </w:rPr>
        <w:t xml:space="preserve">Ухвала оскарженню не підлягає. </w:t>
      </w:r>
    </w:p>
    <w:p w:rsidR="00173FA4" w:rsidRPr="00173FA4" w:rsidRDefault="00173FA4" w:rsidP="00173FA4">
      <w:pPr>
        <w:spacing w:after="0" w:line="240" w:lineRule="auto"/>
        <w:rPr>
          <w:rFonts w:ascii="Times New Roman" w:hAnsi="Times New Roman"/>
          <w:b/>
          <w:sz w:val="28"/>
          <w:szCs w:val="28"/>
        </w:rPr>
      </w:pPr>
    </w:p>
    <w:p w:rsidR="00173FA4" w:rsidRDefault="00173FA4" w:rsidP="00173FA4">
      <w:pPr>
        <w:spacing w:after="0" w:line="240" w:lineRule="auto"/>
        <w:rPr>
          <w:rFonts w:ascii="Times New Roman" w:hAnsi="Times New Roman"/>
          <w:b/>
          <w:sz w:val="28"/>
          <w:szCs w:val="28"/>
        </w:rPr>
      </w:pPr>
    </w:p>
    <w:p w:rsidR="00173FA4" w:rsidRPr="00173FA4" w:rsidRDefault="00173FA4" w:rsidP="00173FA4">
      <w:pPr>
        <w:spacing w:after="0" w:line="240" w:lineRule="auto"/>
        <w:rPr>
          <w:rFonts w:ascii="Times New Roman" w:hAnsi="Times New Roman"/>
          <w:b/>
          <w:sz w:val="28"/>
          <w:szCs w:val="28"/>
        </w:rPr>
      </w:pPr>
      <w:r w:rsidRPr="00173FA4">
        <w:rPr>
          <w:rFonts w:ascii="Times New Roman" w:hAnsi="Times New Roman"/>
          <w:b/>
          <w:sz w:val="28"/>
          <w:szCs w:val="28"/>
        </w:rPr>
        <w:t xml:space="preserve">Головуючий на засіданні </w:t>
      </w:r>
    </w:p>
    <w:p w:rsidR="00173FA4" w:rsidRPr="00173FA4" w:rsidRDefault="00173FA4" w:rsidP="00173FA4">
      <w:pPr>
        <w:spacing w:after="0" w:line="240" w:lineRule="auto"/>
        <w:rPr>
          <w:rFonts w:ascii="Times New Roman" w:hAnsi="Times New Roman"/>
          <w:b/>
          <w:sz w:val="28"/>
          <w:szCs w:val="28"/>
        </w:rPr>
      </w:pPr>
      <w:r w:rsidRPr="00173FA4">
        <w:rPr>
          <w:rFonts w:ascii="Times New Roman" w:hAnsi="Times New Roman"/>
          <w:b/>
          <w:sz w:val="28"/>
          <w:szCs w:val="28"/>
        </w:rPr>
        <w:t xml:space="preserve">Першої Дисциплінарної палати </w:t>
      </w:r>
    </w:p>
    <w:p w:rsidR="00173FA4" w:rsidRPr="00173FA4" w:rsidRDefault="00173FA4" w:rsidP="00173FA4">
      <w:pPr>
        <w:spacing w:after="0" w:line="240" w:lineRule="auto"/>
        <w:rPr>
          <w:rFonts w:ascii="Times New Roman" w:hAnsi="Times New Roman"/>
          <w:b/>
          <w:sz w:val="28"/>
          <w:szCs w:val="28"/>
        </w:rPr>
      </w:pPr>
      <w:r w:rsidRPr="00173FA4">
        <w:rPr>
          <w:rFonts w:ascii="Times New Roman" w:hAnsi="Times New Roman"/>
          <w:b/>
          <w:sz w:val="28"/>
          <w:szCs w:val="28"/>
        </w:rPr>
        <w:t>Вищої ради правосуддя</w:t>
      </w:r>
      <w:r w:rsidRPr="00173FA4">
        <w:rPr>
          <w:rFonts w:ascii="Times New Roman" w:hAnsi="Times New Roman"/>
          <w:b/>
          <w:sz w:val="28"/>
          <w:szCs w:val="28"/>
        </w:rPr>
        <w:tab/>
      </w:r>
      <w:r w:rsidRPr="00173FA4">
        <w:rPr>
          <w:rFonts w:ascii="Times New Roman" w:hAnsi="Times New Roman"/>
          <w:b/>
          <w:sz w:val="28"/>
          <w:szCs w:val="28"/>
        </w:rPr>
        <w:tab/>
      </w:r>
      <w:r w:rsidRPr="00173FA4">
        <w:rPr>
          <w:rFonts w:ascii="Times New Roman" w:hAnsi="Times New Roman"/>
          <w:b/>
          <w:sz w:val="28"/>
          <w:szCs w:val="28"/>
        </w:rPr>
        <w:tab/>
      </w:r>
      <w:r w:rsidRPr="00173FA4">
        <w:rPr>
          <w:rFonts w:ascii="Times New Roman" w:hAnsi="Times New Roman"/>
          <w:b/>
          <w:sz w:val="28"/>
          <w:szCs w:val="28"/>
        </w:rPr>
        <w:tab/>
      </w:r>
      <w:r w:rsidRPr="00173FA4">
        <w:rPr>
          <w:rFonts w:ascii="Times New Roman" w:hAnsi="Times New Roman"/>
          <w:b/>
          <w:sz w:val="28"/>
          <w:szCs w:val="28"/>
        </w:rPr>
        <w:tab/>
      </w:r>
      <w:r w:rsidRPr="00173FA4">
        <w:rPr>
          <w:rFonts w:ascii="Times New Roman" w:hAnsi="Times New Roman"/>
          <w:b/>
          <w:sz w:val="28"/>
          <w:szCs w:val="28"/>
        </w:rPr>
        <w:tab/>
        <w:t xml:space="preserve">В.В. </w:t>
      </w:r>
      <w:proofErr w:type="spellStart"/>
      <w:r w:rsidRPr="00173FA4">
        <w:rPr>
          <w:rFonts w:ascii="Times New Roman" w:hAnsi="Times New Roman"/>
          <w:b/>
          <w:sz w:val="28"/>
          <w:szCs w:val="28"/>
        </w:rPr>
        <w:t>Шапран</w:t>
      </w:r>
      <w:proofErr w:type="spellEnd"/>
    </w:p>
    <w:p w:rsidR="00173FA4" w:rsidRPr="00173FA4" w:rsidRDefault="00173FA4" w:rsidP="00173FA4">
      <w:pPr>
        <w:spacing w:after="0" w:line="240" w:lineRule="auto"/>
        <w:rPr>
          <w:rFonts w:ascii="Times New Roman" w:hAnsi="Times New Roman"/>
          <w:b/>
          <w:sz w:val="28"/>
          <w:szCs w:val="28"/>
        </w:rPr>
      </w:pPr>
    </w:p>
    <w:p w:rsidR="00173FA4" w:rsidRPr="00173FA4" w:rsidRDefault="00173FA4" w:rsidP="00173FA4">
      <w:pPr>
        <w:spacing w:after="0" w:line="240" w:lineRule="auto"/>
        <w:rPr>
          <w:rFonts w:ascii="Times New Roman" w:hAnsi="Times New Roman"/>
          <w:b/>
          <w:sz w:val="28"/>
          <w:szCs w:val="28"/>
        </w:rPr>
      </w:pPr>
    </w:p>
    <w:p w:rsidR="00173FA4" w:rsidRPr="00173FA4" w:rsidRDefault="00173FA4" w:rsidP="00173FA4">
      <w:pPr>
        <w:tabs>
          <w:tab w:val="left" w:pos="7670"/>
        </w:tabs>
        <w:spacing w:after="0" w:line="240" w:lineRule="auto"/>
        <w:rPr>
          <w:rFonts w:ascii="Times New Roman" w:hAnsi="Times New Roman"/>
          <w:b/>
          <w:sz w:val="28"/>
          <w:szCs w:val="28"/>
        </w:rPr>
      </w:pPr>
      <w:r w:rsidRPr="00173FA4">
        <w:rPr>
          <w:rFonts w:ascii="Times New Roman" w:hAnsi="Times New Roman"/>
          <w:b/>
          <w:sz w:val="28"/>
          <w:szCs w:val="28"/>
        </w:rPr>
        <w:t xml:space="preserve">Члени Першої Дисциплінарної </w:t>
      </w:r>
      <w:r w:rsidRPr="00173FA4">
        <w:rPr>
          <w:rFonts w:ascii="Times New Roman" w:hAnsi="Times New Roman"/>
          <w:b/>
          <w:sz w:val="28"/>
          <w:szCs w:val="28"/>
        </w:rPr>
        <w:tab/>
      </w:r>
    </w:p>
    <w:p w:rsidR="00173FA4" w:rsidRPr="00173FA4" w:rsidRDefault="00173FA4" w:rsidP="00173FA4">
      <w:pPr>
        <w:spacing w:after="0" w:line="240" w:lineRule="auto"/>
        <w:rPr>
          <w:rFonts w:ascii="Times New Roman" w:hAnsi="Times New Roman"/>
          <w:b/>
          <w:sz w:val="28"/>
          <w:szCs w:val="28"/>
        </w:rPr>
      </w:pPr>
      <w:r w:rsidRPr="00173FA4">
        <w:rPr>
          <w:rFonts w:ascii="Times New Roman" w:hAnsi="Times New Roman"/>
          <w:b/>
          <w:sz w:val="28"/>
          <w:szCs w:val="28"/>
        </w:rPr>
        <w:t>палати Вищої ради правосуддя</w:t>
      </w:r>
      <w:r w:rsidRPr="00173FA4">
        <w:rPr>
          <w:rFonts w:ascii="Times New Roman" w:hAnsi="Times New Roman"/>
          <w:b/>
          <w:sz w:val="28"/>
          <w:szCs w:val="28"/>
        </w:rPr>
        <w:tab/>
      </w:r>
      <w:r w:rsidRPr="00173FA4">
        <w:rPr>
          <w:rFonts w:ascii="Times New Roman" w:hAnsi="Times New Roman"/>
          <w:b/>
          <w:sz w:val="28"/>
          <w:szCs w:val="28"/>
        </w:rPr>
        <w:tab/>
      </w:r>
      <w:r w:rsidRPr="00173FA4">
        <w:rPr>
          <w:rFonts w:ascii="Times New Roman" w:hAnsi="Times New Roman"/>
          <w:b/>
          <w:sz w:val="28"/>
          <w:szCs w:val="28"/>
        </w:rPr>
        <w:tab/>
      </w:r>
      <w:r w:rsidRPr="00173FA4">
        <w:rPr>
          <w:rFonts w:ascii="Times New Roman" w:hAnsi="Times New Roman"/>
          <w:b/>
          <w:sz w:val="28"/>
          <w:szCs w:val="28"/>
        </w:rPr>
        <w:tab/>
      </w:r>
      <w:r w:rsidRPr="00173FA4">
        <w:rPr>
          <w:rFonts w:ascii="Times New Roman" w:hAnsi="Times New Roman"/>
          <w:b/>
          <w:sz w:val="28"/>
          <w:szCs w:val="28"/>
        </w:rPr>
        <w:tab/>
        <w:t xml:space="preserve">Н.С. </w:t>
      </w:r>
      <w:proofErr w:type="spellStart"/>
      <w:r w:rsidRPr="00173FA4">
        <w:rPr>
          <w:rFonts w:ascii="Times New Roman" w:hAnsi="Times New Roman"/>
          <w:b/>
          <w:sz w:val="28"/>
          <w:szCs w:val="28"/>
        </w:rPr>
        <w:t>Краснощокова</w:t>
      </w:r>
      <w:proofErr w:type="spellEnd"/>
    </w:p>
    <w:p w:rsidR="00173FA4" w:rsidRPr="00173FA4" w:rsidRDefault="00173FA4" w:rsidP="00173FA4">
      <w:pPr>
        <w:spacing w:after="0" w:line="240" w:lineRule="auto"/>
        <w:rPr>
          <w:rFonts w:ascii="Times New Roman" w:hAnsi="Times New Roman"/>
          <w:b/>
          <w:sz w:val="28"/>
          <w:szCs w:val="28"/>
        </w:rPr>
      </w:pPr>
    </w:p>
    <w:p w:rsidR="00173FA4" w:rsidRPr="00173FA4" w:rsidRDefault="00173FA4" w:rsidP="00173FA4">
      <w:pPr>
        <w:spacing w:after="0" w:line="240" w:lineRule="auto"/>
        <w:rPr>
          <w:rFonts w:ascii="Times New Roman" w:hAnsi="Times New Roman"/>
          <w:b/>
          <w:sz w:val="28"/>
          <w:szCs w:val="28"/>
        </w:rPr>
      </w:pPr>
    </w:p>
    <w:p w:rsidR="00173FA4" w:rsidRPr="00173FA4" w:rsidRDefault="00173FA4" w:rsidP="00173FA4">
      <w:pPr>
        <w:spacing w:after="0" w:line="240" w:lineRule="auto"/>
        <w:rPr>
          <w:rFonts w:ascii="Times New Roman" w:hAnsi="Times New Roman"/>
          <w:b/>
          <w:sz w:val="28"/>
          <w:szCs w:val="28"/>
        </w:rPr>
      </w:pPr>
    </w:p>
    <w:p w:rsidR="00173FA4" w:rsidRPr="00173FA4" w:rsidRDefault="00E351C7" w:rsidP="00173FA4">
      <w:pPr>
        <w:spacing w:after="60" w:line="240" w:lineRule="auto"/>
        <w:ind w:left="6373" w:firstLine="709"/>
        <w:rPr>
          <w:rFonts w:ascii="Times New Roman" w:hAnsi="Times New Roman"/>
          <w:b/>
          <w:sz w:val="28"/>
          <w:szCs w:val="28"/>
        </w:rPr>
      </w:pPr>
      <w:r>
        <w:rPr>
          <w:rFonts w:ascii="Times New Roman" w:hAnsi="Times New Roman"/>
          <w:b/>
          <w:sz w:val="28"/>
          <w:szCs w:val="28"/>
        </w:rPr>
        <w:t xml:space="preserve"> </w:t>
      </w:r>
      <w:r w:rsidR="00173FA4" w:rsidRPr="00173FA4">
        <w:rPr>
          <w:rFonts w:ascii="Times New Roman" w:hAnsi="Times New Roman"/>
          <w:b/>
          <w:sz w:val="28"/>
          <w:szCs w:val="28"/>
        </w:rPr>
        <w:t>С.Б. Шелест</w:t>
      </w:r>
    </w:p>
    <w:sectPr w:rsidR="00173FA4" w:rsidRPr="00173FA4" w:rsidSect="00DF40D1">
      <w:headerReference w:type="default" r:id="rId9"/>
      <w:pgSz w:w="11906" w:h="16838"/>
      <w:pgMar w:top="567" w:right="567" w:bottom="1135"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71C05" w:rsidRDefault="00B71C05" w:rsidP="00985DAD">
      <w:pPr>
        <w:spacing w:after="0" w:line="240" w:lineRule="auto"/>
      </w:pPr>
      <w:r>
        <w:separator/>
      </w:r>
    </w:p>
  </w:endnote>
  <w:endnote w:type="continuationSeparator" w:id="0">
    <w:p w:rsidR="00B71C05" w:rsidRDefault="00B71C05" w:rsidP="00985D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Sylfaen">
    <w:panose1 w:val="010A0502050306030303"/>
    <w:charset w:val="CC"/>
    <w:family w:val="roman"/>
    <w:pitch w:val="variable"/>
    <w:sig w:usb0="040006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AcademyC">
    <w:panose1 w:val="000008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Arial Unicode MS">
    <w:panose1 w:val="020B0604020202020204"/>
    <w:charset w:val="00"/>
    <w:family w:val="roman"/>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71C05" w:rsidRDefault="00B71C05" w:rsidP="00985DAD">
      <w:pPr>
        <w:spacing w:after="0" w:line="240" w:lineRule="auto"/>
      </w:pPr>
      <w:r>
        <w:separator/>
      </w:r>
    </w:p>
  </w:footnote>
  <w:footnote w:type="continuationSeparator" w:id="0">
    <w:p w:rsidR="00B71C05" w:rsidRDefault="00B71C05" w:rsidP="00985DA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66156" w:rsidRDefault="002E4EF9">
    <w:pPr>
      <w:pStyle w:val="a3"/>
      <w:jc w:val="center"/>
    </w:pPr>
    <w:r>
      <w:fldChar w:fldCharType="begin"/>
    </w:r>
    <w:r>
      <w:instrText xml:space="preserve"> PAGE   \* MERGEFORMAT </w:instrText>
    </w:r>
    <w:r>
      <w:fldChar w:fldCharType="separate"/>
    </w:r>
    <w:r w:rsidR="00651CA8">
      <w:rPr>
        <w:noProof/>
      </w:rPr>
      <w:t>22</w:t>
    </w:r>
    <w:r>
      <w:rPr>
        <w:noProof/>
      </w:rPr>
      <w:fldChar w:fldCharType="end"/>
    </w:r>
  </w:p>
  <w:p w:rsidR="00A66156" w:rsidRDefault="00A66156">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832A1C"/>
    <w:multiLevelType w:val="hybridMultilevel"/>
    <w:tmpl w:val="0A245970"/>
    <w:lvl w:ilvl="0" w:tplc="9B1E60EE">
      <w:start w:val="1"/>
      <w:numFmt w:val="decimal"/>
      <w:lvlText w:val="%1."/>
      <w:lvlJc w:val="left"/>
      <w:pPr>
        <w:ind w:left="1100" w:hanging="360"/>
      </w:pPr>
      <w:rPr>
        <w:rFonts w:hint="default"/>
      </w:rPr>
    </w:lvl>
    <w:lvl w:ilvl="1" w:tplc="04190019" w:tentative="1">
      <w:start w:val="1"/>
      <w:numFmt w:val="lowerLetter"/>
      <w:lvlText w:val="%2."/>
      <w:lvlJc w:val="left"/>
      <w:pPr>
        <w:ind w:left="1820" w:hanging="360"/>
      </w:pPr>
    </w:lvl>
    <w:lvl w:ilvl="2" w:tplc="0419001B" w:tentative="1">
      <w:start w:val="1"/>
      <w:numFmt w:val="lowerRoman"/>
      <w:lvlText w:val="%3."/>
      <w:lvlJc w:val="right"/>
      <w:pPr>
        <w:ind w:left="2540" w:hanging="180"/>
      </w:pPr>
    </w:lvl>
    <w:lvl w:ilvl="3" w:tplc="0419000F" w:tentative="1">
      <w:start w:val="1"/>
      <w:numFmt w:val="decimal"/>
      <w:lvlText w:val="%4."/>
      <w:lvlJc w:val="left"/>
      <w:pPr>
        <w:ind w:left="3260" w:hanging="360"/>
      </w:pPr>
    </w:lvl>
    <w:lvl w:ilvl="4" w:tplc="04190019" w:tentative="1">
      <w:start w:val="1"/>
      <w:numFmt w:val="lowerLetter"/>
      <w:lvlText w:val="%5."/>
      <w:lvlJc w:val="left"/>
      <w:pPr>
        <w:ind w:left="3980" w:hanging="360"/>
      </w:pPr>
    </w:lvl>
    <w:lvl w:ilvl="5" w:tplc="0419001B" w:tentative="1">
      <w:start w:val="1"/>
      <w:numFmt w:val="lowerRoman"/>
      <w:lvlText w:val="%6."/>
      <w:lvlJc w:val="right"/>
      <w:pPr>
        <w:ind w:left="4700" w:hanging="180"/>
      </w:pPr>
    </w:lvl>
    <w:lvl w:ilvl="6" w:tplc="0419000F" w:tentative="1">
      <w:start w:val="1"/>
      <w:numFmt w:val="decimal"/>
      <w:lvlText w:val="%7."/>
      <w:lvlJc w:val="left"/>
      <w:pPr>
        <w:ind w:left="5420" w:hanging="360"/>
      </w:pPr>
    </w:lvl>
    <w:lvl w:ilvl="7" w:tplc="04190019" w:tentative="1">
      <w:start w:val="1"/>
      <w:numFmt w:val="lowerLetter"/>
      <w:lvlText w:val="%8."/>
      <w:lvlJc w:val="left"/>
      <w:pPr>
        <w:ind w:left="6140" w:hanging="360"/>
      </w:pPr>
    </w:lvl>
    <w:lvl w:ilvl="8" w:tplc="0419001B" w:tentative="1">
      <w:start w:val="1"/>
      <w:numFmt w:val="lowerRoman"/>
      <w:lvlText w:val="%9."/>
      <w:lvlJc w:val="right"/>
      <w:pPr>
        <w:ind w:left="6860" w:hanging="180"/>
      </w:pPr>
    </w:lvl>
  </w:abstractNum>
  <w:abstractNum w:abstractNumId="1" w15:restartNumberingAfterBreak="0">
    <w:nsid w:val="2CE453BB"/>
    <w:multiLevelType w:val="hybridMultilevel"/>
    <w:tmpl w:val="CD54C702"/>
    <w:lvl w:ilvl="0" w:tplc="94200136">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Formattin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573F"/>
    <w:rsid w:val="00000432"/>
    <w:rsid w:val="00000535"/>
    <w:rsid w:val="00006804"/>
    <w:rsid w:val="00006F3D"/>
    <w:rsid w:val="000123F4"/>
    <w:rsid w:val="000131CA"/>
    <w:rsid w:val="00017C3C"/>
    <w:rsid w:val="000245B6"/>
    <w:rsid w:val="00025CE4"/>
    <w:rsid w:val="00026586"/>
    <w:rsid w:val="000458CD"/>
    <w:rsid w:val="00045CC4"/>
    <w:rsid w:val="00045E38"/>
    <w:rsid w:val="00061800"/>
    <w:rsid w:val="000663BC"/>
    <w:rsid w:val="000709E5"/>
    <w:rsid w:val="0007159E"/>
    <w:rsid w:val="000732CA"/>
    <w:rsid w:val="00073E6A"/>
    <w:rsid w:val="00081B57"/>
    <w:rsid w:val="00094AA8"/>
    <w:rsid w:val="000A0629"/>
    <w:rsid w:val="000A58D7"/>
    <w:rsid w:val="000B448B"/>
    <w:rsid w:val="000B581B"/>
    <w:rsid w:val="000B6412"/>
    <w:rsid w:val="000C2C50"/>
    <w:rsid w:val="000C30A7"/>
    <w:rsid w:val="000D37F9"/>
    <w:rsid w:val="000D3AD6"/>
    <w:rsid w:val="000D7C62"/>
    <w:rsid w:val="000E0A8C"/>
    <w:rsid w:val="000E2BC9"/>
    <w:rsid w:val="000E4C00"/>
    <w:rsid w:val="000F494A"/>
    <w:rsid w:val="000F4FEE"/>
    <w:rsid w:val="00100C07"/>
    <w:rsid w:val="00121DAD"/>
    <w:rsid w:val="00122CCD"/>
    <w:rsid w:val="001262B8"/>
    <w:rsid w:val="00127977"/>
    <w:rsid w:val="00136310"/>
    <w:rsid w:val="00137EA6"/>
    <w:rsid w:val="0014019C"/>
    <w:rsid w:val="0014746A"/>
    <w:rsid w:val="00153F3F"/>
    <w:rsid w:val="00156D0D"/>
    <w:rsid w:val="00160772"/>
    <w:rsid w:val="001644EF"/>
    <w:rsid w:val="0016718F"/>
    <w:rsid w:val="001700EE"/>
    <w:rsid w:val="00173866"/>
    <w:rsid w:val="00173FA4"/>
    <w:rsid w:val="00176847"/>
    <w:rsid w:val="001775FC"/>
    <w:rsid w:val="00191E60"/>
    <w:rsid w:val="00193345"/>
    <w:rsid w:val="001C1C1E"/>
    <w:rsid w:val="001C5485"/>
    <w:rsid w:val="001D1244"/>
    <w:rsid w:val="001D33A7"/>
    <w:rsid w:val="001E34B5"/>
    <w:rsid w:val="001E3AB1"/>
    <w:rsid w:val="001E5284"/>
    <w:rsid w:val="001F001C"/>
    <w:rsid w:val="00202C34"/>
    <w:rsid w:val="002138B1"/>
    <w:rsid w:val="0022114E"/>
    <w:rsid w:val="00222B34"/>
    <w:rsid w:val="00222F6A"/>
    <w:rsid w:val="002239F8"/>
    <w:rsid w:val="00226366"/>
    <w:rsid w:val="00226AB4"/>
    <w:rsid w:val="00231546"/>
    <w:rsid w:val="00235E88"/>
    <w:rsid w:val="0024142A"/>
    <w:rsid w:val="0024716A"/>
    <w:rsid w:val="002507D3"/>
    <w:rsid w:val="00251C0C"/>
    <w:rsid w:val="00252CEC"/>
    <w:rsid w:val="0025505E"/>
    <w:rsid w:val="00256A4D"/>
    <w:rsid w:val="00257556"/>
    <w:rsid w:val="002614C8"/>
    <w:rsid w:val="0026703C"/>
    <w:rsid w:val="002724AD"/>
    <w:rsid w:val="00277E85"/>
    <w:rsid w:val="00286448"/>
    <w:rsid w:val="00290D75"/>
    <w:rsid w:val="002A440D"/>
    <w:rsid w:val="002A5ED7"/>
    <w:rsid w:val="002B05EB"/>
    <w:rsid w:val="002B261A"/>
    <w:rsid w:val="002B32C7"/>
    <w:rsid w:val="002B7F8D"/>
    <w:rsid w:val="002C205D"/>
    <w:rsid w:val="002C22C5"/>
    <w:rsid w:val="002D582E"/>
    <w:rsid w:val="002E4EF9"/>
    <w:rsid w:val="002E659F"/>
    <w:rsid w:val="002F088D"/>
    <w:rsid w:val="003026B6"/>
    <w:rsid w:val="003037D7"/>
    <w:rsid w:val="0030646A"/>
    <w:rsid w:val="00314DBF"/>
    <w:rsid w:val="003203C1"/>
    <w:rsid w:val="00332C67"/>
    <w:rsid w:val="00345C8C"/>
    <w:rsid w:val="003573EB"/>
    <w:rsid w:val="00357DA7"/>
    <w:rsid w:val="00365A3C"/>
    <w:rsid w:val="00370EB3"/>
    <w:rsid w:val="00373597"/>
    <w:rsid w:val="0038229B"/>
    <w:rsid w:val="00382CDD"/>
    <w:rsid w:val="0038441D"/>
    <w:rsid w:val="00385A80"/>
    <w:rsid w:val="0039044A"/>
    <w:rsid w:val="0039305F"/>
    <w:rsid w:val="003A0F6C"/>
    <w:rsid w:val="003A23AD"/>
    <w:rsid w:val="003A33AC"/>
    <w:rsid w:val="003A73EF"/>
    <w:rsid w:val="003C3E02"/>
    <w:rsid w:val="003D4CBC"/>
    <w:rsid w:val="003D57FC"/>
    <w:rsid w:val="003E4183"/>
    <w:rsid w:val="003E5520"/>
    <w:rsid w:val="003F1516"/>
    <w:rsid w:val="003F1CC1"/>
    <w:rsid w:val="003F2205"/>
    <w:rsid w:val="003F7D0C"/>
    <w:rsid w:val="00404D4F"/>
    <w:rsid w:val="00410D91"/>
    <w:rsid w:val="0041708F"/>
    <w:rsid w:val="00432812"/>
    <w:rsid w:val="00444841"/>
    <w:rsid w:val="00452059"/>
    <w:rsid w:val="0045315D"/>
    <w:rsid w:val="00453E99"/>
    <w:rsid w:val="004571E1"/>
    <w:rsid w:val="00457EE1"/>
    <w:rsid w:val="004610C2"/>
    <w:rsid w:val="00471CC0"/>
    <w:rsid w:val="00476D3C"/>
    <w:rsid w:val="00486809"/>
    <w:rsid w:val="004911B9"/>
    <w:rsid w:val="00491D9C"/>
    <w:rsid w:val="00493BD3"/>
    <w:rsid w:val="0049485C"/>
    <w:rsid w:val="00494C5D"/>
    <w:rsid w:val="0049573F"/>
    <w:rsid w:val="00495A32"/>
    <w:rsid w:val="004960FE"/>
    <w:rsid w:val="00496E4B"/>
    <w:rsid w:val="004A1A7E"/>
    <w:rsid w:val="004A2C45"/>
    <w:rsid w:val="004A6D56"/>
    <w:rsid w:val="004B0787"/>
    <w:rsid w:val="004B4FA3"/>
    <w:rsid w:val="004B54BE"/>
    <w:rsid w:val="004B6C22"/>
    <w:rsid w:val="004B735C"/>
    <w:rsid w:val="004C0A47"/>
    <w:rsid w:val="004C2800"/>
    <w:rsid w:val="004C7E21"/>
    <w:rsid w:val="004D6F6E"/>
    <w:rsid w:val="004E4C08"/>
    <w:rsid w:val="004F1A91"/>
    <w:rsid w:val="004F259B"/>
    <w:rsid w:val="004F2AED"/>
    <w:rsid w:val="00501847"/>
    <w:rsid w:val="00503F9E"/>
    <w:rsid w:val="00505A5F"/>
    <w:rsid w:val="0050640B"/>
    <w:rsid w:val="00511A3C"/>
    <w:rsid w:val="0051395D"/>
    <w:rsid w:val="00532420"/>
    <w:rsid w:val="00532D5D"/>
    <w:rsid w:val="005339F8"/>
    <w:rsid w:val="005412E6"/>
    <w:rsid w:val="00546156"/>
    <w:rsid w:val="005465F8"/>
    <w:rsid w:val="005514EA"/>
    <w:rsid w:val="005526B4"/>
    <w:rsid w:val="005562B4"/>
    <w:rsid w:val="00560609"/>
    <w:rsid w:val="00561F65"/>
    <w:rsid w:val="00564EF8"/>
    <w:rsid w:val="0056629F"/>
    <w:rsid w:val="00566881"/>
    <w:rsid w:val="00573D8F"/>
    <w:rsid w:val="0057455C"/>
    <w:rsid w:val="005752D0"/>
    <w:rsid w:val="00580794"/>
    <w:rsid w:val="00593237"/>
    <w:rsid w:val="00595514"/>
    <w:rsid w:val="005963BA"/>
    <w:rsid w:val="005A12BC"/>
    <w:rsid w:val="005A1ABF"/>
    <w:rsid w:val="005A4DA8"/>
    <w:rsid w:val="005A5D27"/>
    <w:rsid w:val="005B1BD9"/>
    <w:rsid w:val="005B461F"/>
    <w:rsid w:val="005C0FBF"/>
    <w:rsid w:val="005C6563"/>
    <w:rsid w:val="005E0CE9"/>
    <w:rsid w:val="005F5842"/>
    <w:rsid w:val="00602D7A"/>
    <w:rsid w:val="00602DEE"/>
    <w:rsid w:val="00610444"/>
    <w:rsid w:val="00611070"/>
    <w:rsid w:val="00615F12"/>
    <w:rsid w:val="00616A80"/>
    <w:rsid w:val="006203AB"/>
    <w:rsid w:val="00626779"/>
    <w:rsid w:val="00626FD6"/>
    <w:rsid w:val="00633B69"/>
    <w:rsid w:val="00634B24"/>
    <w:rsid w:val="006379E7"/>
    <w:rsid w:val="006404AD"/>
    <w:rsid w:val="00642BE2"/>
    <w:rsid w:val="00642C1B"/>
    <w:rsid w:val="00645C13"/>
    <w:rsid w:val="006461B6"/>
    <w:rsid w:val="00651CA8"/>
    <w:rsid w:val="006575FB"/>
    <w:rsid w:val="00660062"/>
    <w:rsid w:val="006625D4"/>
    <w:rsid w:val="00664CDE"/>
    <w:rsid w:val="0067123D"/>
    <w:rsid w:val="00675E4D"/>
    <w:rsid w:val="00676741"/>
    <w:rsid w:val="00682C3D"/>
    <w:rsid w:val="0069393C"/>
    <w:rsid w:val="00693A4C"/>
    <w:rsid w:val="00694957"/>
    <w:rsid w:val="00694E81"/>
    <w:rsid w:val="006A1AD2"/>
    <w:rsid w:val="006A1CC0"/>
    <w:rsid w:val="006B3D88"/>
    <w:rsid w:val="006C0612"/>
    <w:rsid w:val="006C1B3A"/>
    <w:rsid w:val="006C6431"/>
    <w:rsid w:val="006D7672"/>
    <w:rsid w:val="006E2ED5"/>
    <w:rsid w:val="006F0548"/>
    <w:rsid w:val="006F36E1"/>
    <w:rsid w:val="006F7E43"/>
    <w:rsid w:val="00701403"/>
    <w:rsid w:val="0070717F"/>
    <w:rsid w:val="00713129"/>
    <w:rsid w:val="00714D40"/>
    <w:rsid w:val="0073178D"/>
    <w:rsid w:val="007324C7"/>
    <w:rsid w:val="00733AC7"/>
    <w:rsid w:val="007375AA"/>
    <w:rsid w:val="007443B5"/>
    <w:rsid w:val="00746FCD"/>
    <w:rsid w:val="007502B0"/>
    <w:rsid w:val="00750500"/>
    <w:rsid w:val="007516E3"/>
    <w:rsid w:val="0075409B"/>
    <w:rsid w:val="00756113"/>
    <w:rsid w:val="00757BEF"/>
    <w:rsid w:val="00765922"/>
    <w:rsid w:val="00773CF5"/>
    <w:rsid w:val="00775598"/>
    <w:rsid w:val="00781045"/>
    <w:rsid w:val="0078142D"/>
    <w:rsid w:val="007909B3"/>
    <w:rsid w:val="00790BE9"/>
    <w:rsid w:val="007951F0"/>
    <w:rsid w:val="007A0786"/>
    <w:rsid w:val="007A1B8C"/>
    <w:rsid w:val="007B0EDD"/>
    <w:rsid w:val="007B49DC"/>
    <w:rsid w:val="007B605D"/>
    <w:rsid w:val="007C240E"/>
    <w:rsid w:val="007D4EF1"/>
    <w:rsid w:val="007D6CBC"/>
    <w:rsid w:val="007F1C4E"/>
    <w:rsid w:val="007F3145"/>
    <w:rsid w:val="007F476D"/>
    <w:rsid w:val="0080385D"/>
    <w:rsid w:val="00806E8B"/>
    <w:rsid w:val="00823C4A"/>
    <w:rsid w:val="00831022"/>
    <w:rsid w:val="00833A1D"/>
    <w:rsid w:val="00852C27"/>
    <w:rsid w:val="00852E96"/>
    <w:rsid w:val="00855071"/>
    <w:rsid w:val="00865E20"/>
    <w:rsid w:val="00876A2E"/>
    <w:rsid w:val="008906DC"/>
    <w:rsid w:val="008974ED"/>
    <w:rsid w:val="008A0EB4"/>
    <w:rsid w:val="008A1D4C"/>
    <w:rsid w:val="008A2C8F"/>
    <w:rsid w:val="008B2205"/>
    <w:rsid w:val="008B23E6"/>
    <w:rsid w:val="008C1427"/>
    <w:rsid w:val="008C16FA"/>
    <w:rsid w:val="008C1F74"/>
    <w:rsid w:val="008C6073"/>
    <w:rsid w:val="008D063F"/>
    <w:rsid w:val="008D201E"/>
    <w:rsid w:val="008D29F7"/>
    <w:rsid w:val="008D3081"/>
    <w:rsid w:val="008D5BBC"/>
    <w:rsid w:val="008D7F8D"/>
    <w:rsid w:val="008E19C8"/>
    <w:rsid w:val="00900B90"/>
    <w:rsid w:val="00902F48"/>
    <w:rsid w:val="009045DC"/>
    <w:rsid w:val="00927929"/>
    <w:rsid w:val="00941B42"/>
    <w:rsid w:val="00942E67"/>
    <w:rsid w:val="00954D05"/>
    <w:rsid w:val="00964F38"/>
    <w:rsid w:val="00970EA6"/>
    <w:rsid w:val="00971FB8"/>
    <w:rsid w:val="00973B78"/>
    <w:rsid w:val="00974D88"/>
    <w:rsid w:val="00976D7D"/>
    <w:rsid w:val="00985DAD"/>
    <w:rsid w:val="0099184B"/>
    <w:rsid w:val="00991DCF"/>
    <w:rsid w:val="009A48BF"/>
    <w:rsid w:val="009B787D"/>
    <w:rsid w:val="009C17DB"/>
    <w:rsid w:val="009C191B"/>
    <w:rsid w:val="009C3C1E"/>
    <w:rsid w:val="009E28B4"/>
    <w:rsid w:val="009F30F7"/>
    <w:rsid w:val="009F39A1"/>
    <w:rsid w:val="009F3EFA"/>
    <w:rsid w:val="009F40B5"/>
    <w:rsid w:val="009F5EB2"/>
    <w:rsid w:val="009F6603"/>
    <w:rsid w:val="00A068CA"/>
    <w:rsid w:val="00A123F3"/>
    <w:rsid w:val="00A17C14"/>
    <w:rsid w:val="00A20709"/>
    <w:rsid w:val="00A217A6"/>
    <w:rsid w:val="00A25E1D"/>
    <w:rsid w:val="00A34412"/>
    <w:rsid w:val="00A35D26"/>
    <w:rsid w:val="00A51E60"/>
    <w:rsid w:val="00A53956"/>
    <w:rsid w:val="00A54C1B"/>
    <w:rsid w:val="00A578DC"/>
    <w:rsid w:val="00A579CE"/>
    <w:rsid w:val="00A605CB"/>
    <w:rsid w:val="00A63C6F"/>
    <w:rsid w:val="00A647D1"/>
    <w:rsid w:val="00A65221"/>
    <w:rsid w:val="00A66156"/>
    <w:rsid w:val="00A964D9"/>
    <w:rsid w:val="00AA11A4"/>
    <w:rsid w:val="00AA2308"/>
    <w:rsid w:val="00AB0760"/>
    <w:rsid w:val="00AC00D8"/>
    <w:rsid w:val="00AC66FC"/>
    <w:rsid w:val="00AC72A9"/>
    <w:rsid w:val="00AC7C97"/>
    <w:rsid w:val="00AE1E99"/>
    <w:rsid w:val="00AE32B5"/>
    <w:rsid w:val="00AE62FE"/>
    <w:rsid w:val="00AF4A90"/>
    <w:rsid w:val="00B02CB9"/>
    <w:rsid w:val="00B04689"/>
    <w:rsid w:val="00B1039A"/>
    <w:rsid w:val="00B1260A"/>
    <w:rsid w:val="00B16430"/>
    <w:rsid w:val="00B2353C"/>
    <w:rsid w:val="00B302D7"/>
    <w:rsid w:val="00B345F9"/>
    <w:rsid w:val="00B35FD6"/>
    <w:rsid w:val="00B361C8"/>
    <w:rsid w:val="00B37E06"/>
    <w:rsid w:val="00B44E1B"/>
    <w:rsid w:val="00B5174A"/>
    <w:rsid w:val="00B517BE"/>
    <w:rsid w:val="00B616CF"/>
    <w:rsid w:val="00B71C05"/>
    <w:rsid w:val="00B72FA1"/>
    <w:rsid w:val="00B74B38"/>
    <w:rsid w:val="00B7679E"/>
    <w:rsid w:val="00B77C0D"/>
    <w:rsid w:val="00B90C25"/>
    <w:rsid w:val="00B93F88"/>
    <w:rsid w:val="00B94C88"/>
    <w:rsid w:val="00B9786F"/>
    <w:rsid w:val="00BB268B"/>
    <w:rsid w:val="00BC363A"/>
    <w:rsid w:val="00BC3813"/>
    <w:rsid w:val="00BC4F62"/>
    <w:rsid w:val="00BC5035"/>
    <w:rsid w:val="00BD75D0"/>
    <w:rsid w:val="00BD7A01"/>
    <w:rsid w:val="00BD7BC6"/>
    <w:rsid w:val="00BE29A7"/>
    <w:rsid w:val="00BE2CBC"/>
    <w:rsid w:val="00BE573B"/>
    <w:rsid w:val="00BF5396"/>
    <w:rsid w:val="00C0117C"/>
    <w:rsid w:val="00C01CC0"/>
    <w:rsid w:val="00C05398"/>
    <w:rsid w:val="00C05826"/>
    <w:rsid w:val="00C05C7F"/>
    <w:rsid w:val="00C05F52"/>
    <w:rsid w:val="00C158C6"/>
    <w:rsid w:val="00C171C6"/>
    <w:rsid w:val="00C1744D"/>
    <w:rsid w:val="00C20380"/>
    <w:rsid w:val="00C208A6"/>
    <w:rsid w:val="00C36AA0"/>
    <w:rsid w:val="00C501CB"/>
    <w:rsid w:val="00C56FB1"/>
    <w:rsid w:val="00C613BE"/>
    <w:rsid w:val="00C62D21"/>
    <w:rsid w:val="00C660AC"/>
    <w:rsid w:val="00C7164D"/>
    <w:rsid w:val="00C72B2E"/>
    <w:rsid w:val="00C75E3D"/>
    <w:rsid w:val="00C80E24"/>
    <w:rsid w:val="00C83FD8"/>
    <w:rsid w:val="00C85981"/>
    <w:rsid w:val="00C93EF6"/>
    <w:rsid w:val="00C941BC"/>
    <w:rsid w:val="00CA142E"/>
    <w:rsid w:val="00CA375D"/>
    <w:rsid w:val="00CA42F4"/>
    <w:rsid w:val="00CA518A"/>
    <w:rsid w:val="00CA574F"/>
    <w:rsid w:val="00CA5B27"/>
    <w:rsid w:val="00CA68F9"/>
    <w:rsid w:val="00CB264E"/>
    <w:rsid w:val="00CB5587"/>
    <w:rsid w:val="00CB5EC2"/>
    <w:rsid w:val="00CC2240"/>
    <w:rsid w:val="00CC28A0"/>
    <w:rsid w:val="00CC4022"/>
    <w:rsid w:val="00CC636B"/>
    <w:rsid w:val="00CD1F12"/>
    <w:rsid w:val="00CE56B4"/>
    <w:rsid w:val="00CF557D"/>
    <w:rsid w:val="00D10480"/>
    <w:rsid w:val="00D14334"/>
    <w:rsid w:val="00D16A28"/>
    <w:rsid w:val="00D20F1B"/>
    <w:rsid w:val="00D21E76"/>
    <w:rsid w:val="00D265B1"/>
    <w:rsid w:val="00D370A6"/>
    <w:rsid w:val="00D3755E"/>
    <w:rsid w:val="00D53398"/>
    <w:rsid w:val="00D56244"/>
    <w:rsid w:val="00D7119A"/>
    <w:rsid w:val="00D777D7"/>
    <w:rsid w:val="00D828A5"/>
    <w:rsid w:val="00D860FA"/>
    <w:rsid w:val="00D92A19"/>
    <w:rsid w:val="00DA070A"/>
    <w:rsid w:val="00DA16BE"/>
    <w:rsid w:val="00DA1BDF"/>
    <w:rsid w:val="00DA43D4"/>
    <w:rsid w:val="00DA4FC4"/>
    <w:rsid w:val="00DA5A6D"/>
    <w:rsid w:val="00DA75F0"/>
    <w:rsid w:val="00DB3A64"/>
    <w:rsid w:val="00DB493B"/>
    <w:rsid w:val="00DC00C5"/>
    <w:rsid w:val="00DC6CAA"/>
    <w:rsid w:val="00DC71A5"/>
    <w:rsid w:val="00DC75D6"/>
    <w:rsid w:val="00DD4E47"/>
    <w:rsid w:val="00DD7472"/>
    <w:rsid w:val="00DD77BE"/>
    <w:rsid w:val="00DF2B50"/>
    <w:rsid w:val="00DF40D1"/>
    <w:rsid w:val="00E0194F"/>
    <w:rsid w:val="00E0247D"/>
    <w:rsid w:val="00E15259"/>
    <w:rsid w:val="00E153EA"/>
    <w:rsid w:val="00E22760"/>
    <w:rsid w:val="00E26EA2"/>
    <w:rsid w:val="00E33DDF"/>
    <w:rsid w:val="00E351C7"/>
    <w:rsid w:val="00E36B33"/>
    <w:rsid w:val="00E40702"/>
    <w:rsid w:val="00E41F34"/>
    <w:rsid w:val="00E42774"/>
    <w:rsid w:val="00E46D2E"/>
    <w:rsid w:val="00E5110C"/>
    <w:rsid w:val="00E5529B"/>
    <w:rsid w:val="00E644AC"/>
    <w:rsid w:val="00E66520"/>
    <w:rsid w:val="00E7064B"/>
    <w:rsid w:val="00E83ED2"/>
    <w:rsid w:val="00E8603E"/>
    <w:rsid w:val="00E91B66"/>
    <w:rsid w:val="00E93DAA"/>
    <w:rsid w:val="00EC399D"/>
    <w:rsid w:val="00EC4480"/>
    <w:rsid w:val="00EE5FB6"/>
    <w:rsid w:val="00EF69EE"/>
    <w:rsid w:val="00F06E47"/>
    <w:rsid w:val="00F15BD2"/>
    <w:rsid w:val="00F23CD5"/>
    <w:rsid w:val="00F26488"/>
    <w:rsid w:val="00F26964"/>
    <w:rsid w:val="00F26C69"/>
    <w:rsid w:val="00F26F50"/>
    <w:rsid w:val="00F27D47"/>
    <w:rsid w:val="00F40F38"/>
    <w:rsid w:val="00F56317"/>
    <w:rsid w:val="00F6016A"/>
    <w:rsid w:val="00F61EC9"/>
    <w:rsid w:val="00F641AC"/>
    <w:rsid w:val="00F80D37"/>
    <w:rsid w:val="00F8186D"/>
    <w:rsid w:val="00F87145"/>
    <w:rsid w:val="00F91228"/>
    <w:rsid w:val="00F92199"/>
    <w:rsid w:val="00F94261"/>
    <w:rsid w:val="00F9665D"/>
    <w:rsid w:val="00FB1F67"/>
    <w:rsid w:val="00FB659D"/>
    <w:rsid w:val="00FD4E9B"/>
    <w:rsid w:val="00FE1C4B"/>
    <w:rsid w:val="00FE5D7A"/>
    <w:rsid w:val="00FE64C9"/>
    <w:rsid w:val="00FF4AFA"/>
    <w:rsid w:val="00FF62B4"/>
    <w:rsid w:val="00FF7E4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B75A07"/>
  <w15:docId w15:val="{E63D98E3-11DB-42C3-82D5-E93067AFFC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9573F"/>
    <w:pPr>
      <w:autoSpaceDN w:val="0"/>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uiPriority w:val="99"/>
    <w:unhideWhenUsed/>
    <w:rsid w:val="004957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sz w:val="20"/>
      <w:szCs w:val="20"/>
      <w:lang w:eastAsia="uk-UA"/>
    </w:rPr>
  </w:style>
  <w:style w:type="character" w:customStyle="1" w:styleId="HTML0">
    <w:name w:val="Стандартний HTML Знак"/>
    <w:link w:val="HTML"/>
    <w:uiPriority w:val="99"/>
    <w:rsid w:val="0049573F"/>
    <w:rPr>
      <w:rFonts w:ascii="Courier New" w:eastAsia="Times New Roman" w:hAnsi="Courier New" w:cs="Courier New"/>
      <w:sz w:val="20"/>
      <w:szCs w:val="20"/>
      <w:lang w:val="uk-UA" w:eastAsia="uk-UA"/>
    </w:rPr>
  </w:style>
  <w:style w:type="character" w:customStyle="1" w:styleId="2">
    <w:name w:val="Основной текст (2)_"/>
    <w:link w:val="20"/>
    <w:locked/>
    <w:rsid w:val="0049573F"/>
    <w:rPr>
      <w:b/>
      <w:bCs/>
      <w:sz w:val="26"/>
      <w:szCs w:val="26"/>
      <w:shd w:val="clear" w:color="auto" w:fill="FFFFFF"/>
    </w:rPr>
  </w:style>
  <w:style w:type="paragraph" w:customStyle="1" w:styleId="20">
    <w:name w:val="Основной текст (2)"/>
    <w:basedOn w:val="a"/>
    <w:link w:val="2"/>
    <w:rsid w:val="0049573F"/>
    <w:pPr>
      <w:widowControl w:val="0"/>
      <w:shd w:val="clear" w:color="auto" w:fill="FFFFFF"/>
      <w:spacing w:after="1020" w:line="240" w:lineRule="atLeast"/>
      <w:jc w:val="center"/>
    </w:pPr>
    <w:rPr>
      <w:b/>
      <w:bCs/>
      <w:sz w:val="26"/>
      <w:szCs w:val="26"/>
    </w:rPr>
  </w:style>
  <w:style w:type="paragraph" w:customStyle="1" w:styleId="Style98">
    <w:name w:val="Style98"/>
    <w:basedOn w:val="a"/>
    <w:rsid w:val="0049573F"/>
    <w:pPr>
      <w:widowControl w:val="0"/>
      <w:autoSpaceDE w:val="0"/>
      <w:adjustRightInd w:val="0"/>
      <w:spacing w:after="0" w:line="320" w:lineRule="exact"/>
      <w:ind w:firstLine="542"/>
      <w:jc w:val="both"/>
    </w:pPr>
    <w:rPr>
      <w:rFonts w:ascii="Times New Roman" w:eastAsia="Times New Roman" w:hAnsi="Times New Roman"/>
      <w:sz w:val="28"/>
      <w:szCs w:val="28"/>
      <w:lang w:eastAsia="ru-RU"/>
    </w:rPr>
  </w:style>
  <w:style w:type="character" w:customStyle="1" w:styleId="FontStyle14">
    <w:name w:val="Font Style14"/>
    <w:rsid w:val="0049573F"/>
    <w:rPr>
      <w:rFonts w:ascii="Times New Roman" w:hAnsi="Times New Roman" w:cs="Times New Roman" w:hint="default"/>
      <w:sz w:val="26"/>
      <w:szCs w:val="26"/>
    </w:rPr>
  </w:style>
  <w:style w:type="paragraph" w:styleId="a3">
    <w:name w:val="header"/>
    <w:basedOn w:val="a"/>
    <w:link w:val="a4"/>
    <w:unhideWhenUsed/>
    <w:rsid w:val="0049573F"/>
    <w:pPr>
      <w:tabs>
        <w:tab w:val="center" w:pos="4819"/>
        <w:tab w:val="right" w:pos="9639"/>
      </w:tabs>
      <w:spacing w:after="0" w:line="240" w:lineRule="auto"/>
    </w:pPr>
    <w:rPr>
      <w:sz w:val="20"/>
      <w:szCs w:val="20"/>
    </w:rPr>
  </w:style>
  <w:style w:type="character" w:customStyle="1" w:styleId="a4">
    <w:name w:val="Верхній колонтитул Знак"/>
    <w:link w:val="a3"/>
    <w:rsid w:val="0049573F"/>
    <w:rPr>
      <w:rFonts w:ascii="Calibri" w:eastAsia="Calibri" w:hAnsi="Calibri" w:cs="Times New Roman"/>
      <w:lang w:val="uk-UA"/>
    </w:rPr>
  </w:style>
  <w:style w:type="paragraph" w:customStyle="1" w:styleId="StyleZakonu">
    <w:name w:val="StyleZakonu"/>
    <w:basedOn w:val="a"/>
    <w:link w:val="StyleZakonu0"/>
    <w:rsid w:val="0049573F"/>
    <w:pPr>
      <w:autoSpaceDN/>
      <w:spacing w:after="60" w:line="220" w:lineRule="exact"/>
      <w:ind w:firstLine="284"/>
      <w:jc w:val="both"/>
    </w:pPr>
    <w:rPr>
      <w:rFonts w:ascii="Times New Roman" w:eastAsia="Times New Roman" w:hAnsi="Times New Roman"/>
      <w:sz w:val="20"/>
      <w:szCs w:val="20"/>
      <w:lang w:eastAsia="ru-RU"/>
    </w:rPr>
  </w:style>
  <w:style w:type="character" w:customStyle="1" w:styleId="StyleZakonu0">
    <w:name w:val="StyleZakonu Знак"/>
    <w:link w:val="StyleZakonu"/>
    <w:locked/>
    <w:rsid w:val="0049573F"/>
    <w:rPr>
      <w:rFonts w:ascii="Times New Roman" w:eastAsia="Times New Roman" w:hAnsi="Times New Roman" w:cs="Times New Roman"/>
      <w:sz w:val="20"/>
      <w:szCs w:val="20"/>
      <w:lang w:val="uk-UA" w:eastAsia="ru-RU"/>
    </w:rPr>
  </w:style>
  <w:style w:type="character" w:customStyle="1" w:styleId="a5">
    <w:name w:val="Основний текст_"/>
    <w:link w:val="1"/>
    <w:rsid w:val="0049573F"/>
    <w:rPr>
      <w:rFonts w:eastAsia="Times New Roman" w:cs="Times New Roman"/>
      <w:spacing w:val="7"/>
      <w:shd w:val="clear" w:color="auto" w:fill="FFFFFF"/>
    </w:rPr>
  </w:style>
  <w:style w:type="paragraph" w:customStyle="1" w:styleId="1">
    <w:name w:val="Основний текст1"/>
    <w:basedOn w:val="a"/>
    <w:link w:val="a5"/>
    <w:rsid w:val="0049573F"/>
    <w:pPr>
      <w:widowControl w:val="0"/>
      <w:shd w:val="clear" w:color="auto" w:fill="FFFFFF"/>
      <w:autoSpaceDN/>
      <w:spacing w:before="480" w:after="0" w:line="302" w:lineRule="exact"/>
    </w:pPr>
    <w:rPr>
      <w:rFonts w:eastAsia="Times New Roman"/>
      <w:spacing w:val="7"/>
      <w:sz w:val="20"/>
      <w:szCs w:val="20"/>
    </w:rPr>
  </w:style>
  <w:style w:type="character" w:customStyle="1" w:styleId="apple-converted-space">
    <w:name w:val="apple-converted-space"/>
    <w:basedOn w:val="a0"/>
    <w:rsid w:val="0049573F"/>
  </w:style>
  <w:style w:type="character" w:customStyle="1" w:styleId="FontStyle16">
    <w:name w:val="Font Style16"/>
    <w:rsid w:val="0049573F"/>
    <w:rPr>
      <w:rFonts w:ascii="Times New Roman" w:hAnsi="Times New Roman" w:cs="Times New Roman" w:hint="default"/>
      <w:sz w:val="28"/>
      <w:szCs w:val="28"/>
    </w:rPr>
  </w:style>
  <w:style w:type="paragraph" w:styleId="a6">
    <w:name w:val="No Spacing"/>
    <w:uiPriority w:val="1"/>
    <w:qFormat/>
    <w:rsid w:val="0049485C"/>
    <w:pPr>
      <w:autoSpaceDN w:val="0"/>
    </w:pPr>
    <w:rPr>
      <w:sz w:val="22"/>
      <w:szCs w:val="22"/>
      <w:lang w:eastAsia="en-US"/>
    </w:rPr>
  </w:style>
  <w:style w:type="paragraph" w:styleId="a7">
    <w:name w:val="Balloon Text"/>
    <w:basedOn w:val="a"/>
    <w:link w:val="a8"/>
    <w:semiHidden/>
    <w:unhideWhenUsed/>
    <w:rsid w:val="0049485C"/>
    <w:pPr>
      <w:spacing w:after="0" w:line="240" w:lineRule="auto"/>
    </w:pPr>
    <w:rPr>
      <w:rFonts w:ascii="Tahoma" w:hAnsi="Tahoma"/>
      <w:sz w:val="16"/>
      <w:szCs w:val="16"/>
    </w:rPr>
  </w:style>
  <w:style w:type="character" w:customStyle="1" w:styleId="a8">
    <w:name w:val="Текст у виносці Знак"/>
    <w:link w:val="a7"/>
    <w:semiHidden/>
    <w:rsid w:val="0049485C"/>
    <w:rPr>
      <w:rFonts w:ascii="Tahoma" w:eastAsia="Calibri" w:hAnsi="Tahoma" w:cs="Tahoma"/>
      <w:sz w:val="16"/>
      <w:szCs w:val="16"/>
      <w:lang w:val="uk-UA"/>
    </w:rPr>
  </w:style>
  <w:style w:type="character" w:customStyle="1" w:styleId="rvts9">
    <w:name w:val="rvts9"/>
    <w:rsid w:val="00FE64C9"/>
    <w:rPr>
      <w:rFonts w:cs="Times New Roman"/>
    </w:rPr>
  </w:style>
  <w:style w:type="character" w:customStyle="1" w:styleId="rvts96">
    <w:name w:val="rvts96"/>
    <w:basedOn w:val="a0"/>
    <w:rsid w:val="004B0787"/>
  </w:style>
  <w:style w:type="character" w:customStyle="1" w:styleId="rvts0">
    <w:name w:val="rvts0"/>
    <w:basedOn w:val="a0"/>
    <w:rsid w:val="004B0787"/>
  </w:style>
  <w:style w:type="character" w:styleId="a9">
    <w:name w:val="Emphasis"/>
    <w:uiPriority w:val="20"/>
    <w:qFormat/>
    <w:rsid w:val="004B0787"/>
    <w:rPr>
      <w:i/>
      <w:iCs/>
    </w:rPr>
  </w:style>
  <w:style w:type="paragraph" w:styleId="aa">
    <w:name w:val="Subtitle"/>
    <w:basedOn w:val="a"/>
    <w:next w:val="a"/>
    <w:link w:val="ab"/>
    <w:qFormat/>
    <w:rsid w:val="00E5529B"/>
    <w:pPr>
      <w:autoSpaceDN/>
      <w:spacing w:after="60" w:line="240" w:lineRule="auto"/>
      <w:jc w:val="center"/>
      <w:outlineLvl w:val="1"/>
    </w:pPr>
    <w:rPr>
      <w:rFonts w:ascii="Cambria" w:eastAsia="Times New Roman" w:hAnsi="Cambria"/>
      <w:color w:val="000000"/>
      <w:sz w:val="24"/>
      <w:szCs w:val="24"/>
      <w:lang w:eastAsia="ru-RU"/>
    </w:rPr>
  </w:style>
  <w:style w:type="character" w:customStyle="1" w:styleId="ab">
    <w:name w:val="Підзаголовок Знак"/>
    <w:link w:val="aa"/>
    <w:rsid w:val="00E5529B"/>
    <w:rPr>
      <w:rFonts w:ascii="Cambria" w:eastAsia="Times New Roman" w:hAnsi="Cambria" w:cs="Times New Roman"/>
      <w:color w:val="000000"/>
      <w:sz w:val="24"/>
      <w:szCs w:val="24"/>
      <w:lang w:val="uk-UA" w:eastAsia="ru-RU"/>
    </w:rPr>
  </w:style>
  <w:style w:type="character" w:styleId="ac">
    <w:name w:val="Hyperlink"/>
    <w:semiHidden/>
    <w:unhideWhenUsed/>
    <w:rsid w:val="003573EB"/>
    <w:rPr>
      <w:color w:val="0000FF"/>
      <w:u w:val="single"/>
    </w:rPr>
  </w:style>
  <w:style w:type="character" w:customStyle="1" w:styleId="rvts23">
    <w:name w:val="rvts23"/>
    <w:basedOn w:val="a0"/>
    <w:rsid w:val="00373597"/>
  </w:style>
  <w:style w:type="paragraph" w:styleId="ad">
    <w:name w:val="Normal (Web)"/>
    <w:basedOn w:val="a"/>
    <w:link w:val="ae"/>
    <w:uiPriority w:val="99"/>
    <w:unhideWhenUsed/>
    <w:rsid w:val="00BF5396"/>
    <w:pPr>
      <w:autoSpaceDN/>
      <w:spacing w:before="100" w:beforeAutospacing="1" w:after="100" w:afterAutospacing="1" w:line="240" w:lineRule="auto"/>
    </w:pPr>
    <w:rPr>
      <w:rFonts w:ascii="Times New Roman" w:eastAsia="Times New Roman" w:hAnsi="Times New Roman"/>
      <w:sz w:val="24"/>
      <w:szCs w:val="24"/>
      <w:lang w:eastAsia="uk-UA"/>
    </w:rPr>
  </w:style>
  <w:style w:type="character" w:customStyle="1" w:styleId="af">
    <w:name w:val="Абзац списку Знак"/>
    <w:aliases w:val="Подглава Знак"/>
    <w:basedOn w:val="a0"/>
    <w:link w:val="af0"/>
    <w:uiPriority w:val="34"/>
    <w:locked/>
    <w:rsid w:val="00F641AC"/>
  </w:style>
  <w:style w:type="paragraph" w:styleId="af0">
    <w:name w:val="List Paragraph"/>
    <w:aliases w:val="Подглава"/>
    <w:basedOn w:val="a"/>
    <w:link w:val="af"/>
    <w:uiPriority w:val="34"/>
    <w:qFormat/>
    <w:rsid w:val="00F641AC"/>
    <w:pPr>
      <w:autoSpaceDN/>
      <w:ind w:left="720"/>
      <w:contextualSpacing/>
    </w:pPr>
    <w:rPr>
      <w:lang w:val="ru-RU"/>
    </w:rPr>
  </w:style>
  <w:style w:type="character" w:customStyle="1" w:styleId="ae">
    <w:name w:val="Звичайний (веб) Знак"/>
    <w:link w:val="ad"/>
    <w:uiPriority w:val="99"/>
    <w:rsid w:val="0099184B"/>
    <w:rPr>
      <w:rFonts w:ascii="Times New Roman" w:eastAsia="Times New Roman" w:hAnsi="Times New Roman" w:cs="Times New Roman"/>
      <w:sz w:val="24"/>
      <w:szCs w:val="24"/>
      <w:lang w:val="uk-UA" w:eastAsia="uk-UA"/>
    </w:rPr>
  </w:style>
  <w:style w:type="paragraph" w:customStyle="1" w:styleId="rvps2">
    <w:name w:val="rvps2"/>
    <w:basedOn w:val="a"/>
    <w:rsid w:val="00852C27"/>
    <w:pPr>
      <w:autoSpaceDN/>
      <w:spacing w:before="100" w:beforeAutospacing="1" w:after="100" w:afterAutospacing="1" w:line="240" w:lineRule="auto"/>
    </w:pPr>
    <w:rPr>
      <w:rFonts w:ascii="Times New Roman" w:eastAsia="Times New Roman" w:hAnsi="Times New Roman"/>
      <w:sz w:val="24"/>
      <w:szCs w:val="24"/>
      <w:lang w:val="ru-RU" w:eastAsia="ru-RU"/>
    </w:rPr>
  </w:style>
  <w:style w:type="paragraph" w:styleId="af1">
    <w:name w:val="Body Text"/>
    <w:basedOn w:val="a"/>
    <w:link w:val="af2"/>
    <w:rsid w:val="006C1B3A"/>
    <w:pPr>
      <w:autoSpaceDN/>
      <w:spacing w:after="120" w:line="240" w:lineRule="auto"/>
    </w:pPr>
    <w:rPr>
      <w:rFonts w:ascii="Times New Roman" w:eastAsia="Times New Roman" w:hAnsi="Times New Roman"/>
      <w:sz w:val="24"/>
      <w:szCs w:val="24"/>
      <w:lang w:eastAsia="ru-RU"/>
    </w:rPr>
  </w:style>
  <w:style w:type="character" w:customStyle="1" w:styleId="af2">
    <w:name w:val="Основний текст Знак"/>
    <w:link w:val="af1"/>
    <w:rsid w:val="006C1B3A"/>
    <w:rPr>
      <w:rFonts w:ascii="Times New Roman" w:eastAsia="Times New Roman" w:hAnsi="Times New Roman" w:cs="Times New Roman"/>
      <w:sz w:val="24"/>
      <w:szCs w:val="24"/>
      <w:lang w:eastAsia="ru-RU"/>
    </w:rPr>
  </w:style>
  <w:style w:type="character" w:customStyle="1" w:styleId="rvts34">
    <w:name w:val="rvts34"/>
    <w:basedOn w:val="a0"/>
    <w:rsid w:val="00AC72A9"/>
  </w:style>
  <w:style w:type="character" w:customStyle="1" w:styleId="rvts50">
    <w:name w:val="rvts50"/>
    <w:basedOn w:val="a0"/>
    <w:rsid w:val="00B2353C"/>
  </w:style>
  <w:style w:type="character" w:customStyle="1" w:styleId="rvts11">
    <w:name w:val="rvts11"/>
    <w:basedOn w:val="a0"/>
    <w:rsid w:val="00BE573B"/>
  </w:style>
  <w:style w:type="character" w:customStyle="1" w:styleId="block">
    <w:name w:val="block"/>
    <w:basedOn w:val="a0"/>
    <w:rsid w:val="009A48BF"/>
  </w:style>
  <w:style w:type="paragraph" w:customStyle="1" w:styleId="Default">
    <w:name w:val="Default"/>
    <w:rsid w:val="00C56FB1"/>
    <w:pPr>
      <w:suppressAutoHyphens/>
      <w:autoSpaceDE w:val="0"/>
      <w:autoSpaceDN w:val="0"/>
      <w:ind w:firstLine="851"/>
      <w:jc w:val="both"/>
      <w:textAlignment w:val="baseline"/>
    </w:pPr>
    <w:rPr>
      <w:rFonts w:ascii="Times New Roman" w:eastAsia="Times New Roman" w:hAnsi="Times New Roman"/>
      <w:color w:val="000000"/>
      <w:sz w:val="24"/>
      <w:szCs w:val="24"/>
    </w:rPr>
  </w:style>
  <w:style w:type="character" w:customStyle="1" w:styleId="21">
    <w:name w:val="Основний текст (2)_"/>
    <w:link w:val="22"/>
    <w:locked/>
    <w:rsid w:val="00DC00C5"/>
    <w:rPr>
      <w:rFonts w:ascii="Sylfaen" w:eastAsia="Sylfaen" w:hAnsi="Sylfaen" w:cs="Sylfaen"/>
      <w:sz w:val="26"/>
      <w:szCs w:val="26"/>
      <w:shd w:val="clear" w:color="auto" w:fill="FFFFFF"/>
    </w:rPr>
  </w:style>
  <w:style w:type="paragraph" w:customStyle="1" w:styleId="22">
    <w:name w:val="Основний текст (2)"/>
    <w:basedOn w:val="a"/>
    <w:link w:val="21"/>
    <w:rsid w:val="00DC00C5"/>
    <w:pPr>
      <w:widowControl w:val="0"/>
      <w:shd w:val="clear" w:color="auto" w:fill="FFFFFF"/>
      <w:autoSpaceDN/>
      <w:spacing w:before="180" w:after="660" w:line="0" w:lineRule="atLeast"/>
    </w:pPr>
    <w:rPr>
      <w:rFonts w:ascii="Sylfaen" w:eastAsia="Sylfaen" w:hAnsi="Sylfaen" w:cs="Sylfaen"/>
      <w:sz w:val="26"/>
      <w:szCs w:val="26"/>
      <w:lang w:val="ru-RU" w:eastAsia="ru-RU"/>
    </w:rPr>
  </w:style>
  <w:style w:type="paragraph" w:customStyle="1" w:styleId="10">
    <w:name w:val="Без интервала1"/>
    <w:rsid w:val="00E351C7"/>
    <w:pPr>
      <w:widowControl w:val="0"/>
      <w:autoSpaceDE w:val="0"/>
      <w:autoSpaceDN w:val="0"/>
      <w:adjustRightInd w:val="0"/>
    </w:pPr>
    <w:rPr>
      <w:rFonts w:ascii="Sylfaen" w:hAnsi="Sylfaen"/>
      <w:sz w:val="24"/>
      <w:szCs w:val="24"/>
      <w:lang w:val="ru-RU" w:eastAsia="ru-RU"/>
    </w:rPr>
  </w:style>
  <w:style w:type="paragraph" w:customStyle="1" w:styleId="11">
    <w:name w:val="Абзац списка1"/>
    <w:basedOn w:val="a"/>
    <w:rsid w:val="00E351C7"/>
    <w:pPr>
      <w:widowControl w:val="0"/>
      <w:suppressAutoHyphens/>
      <w:autoSpaceDN/>
      <w:spacing w:after="0" w:line="360" w:lineRule="auto"/>
      <w:ind w:left="720"/>
    </w:pPr>
    <w:rPr>
      <w:rFonts w:ascii="Times New Roman" w:eastAsia="SimSun" w:hAnsi="Times New Roman" w:cs="Lucida Sans"/>
      <w:kern w:val="2"/>
      <w:sz w:val="20"/>
      <w:szCs w:val="20"/>
      <w:lang w:eastAsia="hi-IN" w:bidi="hi-IN"/>
    </w:rPr>
  </w:style>
  <w:style w:type="paragraph" w:styleId="af3">
    <w:name w:val="footer"/>
    <w:basedOn w:val="a"/>
    <w:link w:val="af4"/>
    <w:semiHidden/>
    <w:rsid w:val="00E351C7"/>
    <w:pPr>
      <w:tabs>
        <w:tab w:val="center" w:pos="4819"/>
        <w:tab w:val="right" w:pos="9639"/>
      </w:tabs>
      <w:autoSpaceDN/>
      <w:spacing w:after="0" w:line="240" w:lineRule="auto"/>
    </w:pPr>
    <w:rPr>
      <w:rFonts w:ascii="Times New Roman" w:hAnsi="Times New Roman"/>
      <w:sz w:val="28"/>
      <w:szCs w:val="24"/>
      <w:lang w:eastAsia="ru-RU"/>
    </w:rPr>
  </w:style>
  <w:style w:type="character" w:customStyle="1" w:styleId="af4">
    <w:name w:val="Нижній колонтитул Знак"/>
    <w:link w:val="af3"/>
    <w:semiHidden/>
    <w:rsid w:val="00E351C7"/>
    <w:rPr>
      <w:rFonts w:ascii="Times New Roman" w:hAnsi="Times New Roman"/>
      <w:sz w:val="28"/>
      <w:szCs w:val="24"/>
      <w:lang w:eastAsia="ru-RU"/>
    </w:rPr>
  </w:style>
  <w:style w:type="character" w:customStyle="1" w:styleId="HTMLPreformattedChar">
    <w:name w:val="HTML Preformatted Char"/>
    <w:locked/>
    <w:rsid w:val="00E351C7"/>
    <w:rPr>
      <w:rFonts w:ascii="Courier New" w:hAnsi="Courier New" w:cs="Courier New"/>
      <w:sz w:val="20"/>
      <w:szCs w:val="20"/>
      <w:lang w:val="uk-UA" w:eastAsia="uk-UA"/>
    </w:rPr>
  </w:style>
  <w:style w:type="character" w:customStyle="1" w:styleId="HeaderChar">
    <w:name w:val="Header Char"/>
    <w:locked/>
    <w:rsid w:val="00E351C7"/>
    <w:rPr>
      <w:rFonts w:ascii="Calibri" w:hAnsi="Calibri" w:cs="Times New Roman"/>
      <w:lang w:val="uk-UA"/>
    </w:rPr>
  </w:style>
  <w:style w:type="paragraph" w:customStyle="1" w:styleId="rvps5">
    <w:name w:val="rvps5"/>
    <w:basedOn w:val="a"/>
    <w:rsid w:val="00E351C7"/>
    <w:pPr>
      <w:autoSpaceDN/>
      <w:spacing w:before="100" w:beforeAutospacing="1" w:after="100" w:afterAutospacing="1" w:line="240" w:lineRule="auto"/>
    </w:pPr>
    <w:rPr>
      <w:rFonts w:ascii="Times New Roman" w:eastAsia="Times New Roman" w:hAnsi="Times New Roman"/>
      <w:sz w:val="24"/>
      <w:szCs w:val="24"/>
      <w:lang w:eastAsia="uk-UA"/>
    </w:rPr>
  </w:style>
  <w:style w:type="character" w:customStyle="1" w:styleId="rvts13">
    <w:name w:val="rvts13"/>
    <w:rsid w:val="00E351C7"/>
  </w:style>
  <w:style w:type="character" w:customStyle="1" w:styleId="rvts25">
    <w:name w:val="rvts25"/>
    <w:rsid w:val="00E351C7"/>
  </w:style>
  <w:style w:type="paragraph" w:customStyle="1" w:styleId="rvps4">
    <w:name w:val="rvps4"/>
    <w:basedOn w:val="a"/>
    <w:rsid w:val="00E351C7"/>
    <w:pPr>
      <w:autoSpaceDN/>
      <w:spacing w:before="100" w:beforeAutospacing="1" w:after="100" w:afterAutospacing="1" w:line="240" w:lineRule="auto"/>
    </w:pPr>
    <w:rPr>
      <w:rFonts w:ascii="Times New Roman" w:eastAsia="Times New Roman" w:hAnsi="Times New Roman"/>
      <w:sz w:val="24"/>
      <w:szCs w:val="24"/>
      <w:lang w:eastAsia="uk-UA"/>
    </w:rPr>
  </w:style>
  <w:style w:type="paragraph" w:customStyle="1" w:styleId="rvps6">
    <w:name w:val="rvps6"/>
    <w:basedOn w:val="a"/>
    <w:rsid w:val="00E351C7"/>
    <w:pPr>
      <w:autoSpaceDN/>
      <w:spacing w:before="100" w:beforeAutospacing="1" w:after="100" w:afterAutospacing="1" w:line="240" w:lineRule="auto"/>
    </w:pPr>
    <w:rPr>
      <w:rFonts w:ascii="Times New Roman" w:eastAsia="Times New Roman" w:hAnsi="Times New Roman"/>
      <w:sz w:val="24"/>
      <w:szCs w:val="24"/>
      <w:lang w:eastAsia="uk-UA"/>
    </w:rPr>
  </w:style>
  <w:style w:type="character" w:customStyle="1" w:styleId="snippet">
    <w:name w:val="snippet"/>
    <w:rsid w:val="00E351C7"/>
  </w:style>
  <w:style w:type="character" w:customStyle="1" w:styleId="rvts20">
    <w:name w:val="rvts20"/>
    <w:rsid w:val="00E351C7"/>
  </w:style>
  <w:style w:type="character" w:customStyle="1" w:styleId="rvts21">
    <w:name w:val="rvts21"/>
    <w:rsid w:val="00E351C7"/>
  </w:style>
  <w:style w:type="paragraph" w:customStyle="1" w:styleId="rvps9">
    <w:name w:val="rvps9"/>
    <w:basedOn w:val="a"/>
    <w:rsid w:val="00E351C7"/>
    <w:pPr>
      <w:autoSpaceDN/>
      <w:spacing w:before="100" w:beforeAutospacing="1" w:after="100" w:afterAutospacing="1" w:line="240" w:lineRule="auto"/>
    </w:pPr>
    <w:rPr>
      <w:rFonts w:ascii="Times New Roman" w:eastAsia="Times New Roman" w:hAnsi="Times New Roman"/>
      <w:sz w:val="24"/>
      <w:szCs w:val="24"/>
      <w:lang w:eastAsia="uk-UA"/>
    </w:rPr>
  </w:style>
  <w:style w:type="paragraph" w:customStyle="1" w:styleId="rvps11">
    <w:name w:val="rvps11"/>
    <w:basedOn w:val="a"/>
    <w:rsid w:val="00E351C7"/>
    <w:pPr>
      <w:autoSpaceDN/>
      <w:spacing w:before="100" w:beforeAutospacing="1" w:after="100" w:afterAutospacing="1" w:line="240" w:lineRule="auto"/>
    </w:pPr>
    <w:rPr>
      <w:rFonts w:ascii="Times New Roman" w:eastAsia="Times New Roman" w:hAnsi="Times New Roman"/>
      <w:sz w:val="24"/>
      <w:szCs w:val="24"/>
      <w:lang w:eastAsia="uk-UA"/>
    </w:rPr>
  </w:style>
  <w:style w:type="character" w:customStyle="1" w:styleId="rvts22">
    <w:name w:val="rvts22"/>
    <w:rsid w:val="00E351C7"/>
  </w:style>
  <w:style w:type="paragraph" w:customStyle="1" w:styleId="rvps8">
    <w:name w:val="rvps8"/>
    <w:basedOn w:val="a"/>
    <w:rsid w:val="00E351C7"/>
    <w:pPr>
      <w:autoSpaceDN/>
      <w:spacing w:before="100" w:beforeAutospacing="1" w:after="100" w:afterAutospacing="1" w:line="240" w:lineRule="auto"/>
    </w:pPr>
    <w:rPr>
      <w:rFonts w:ascii="Times New Roman" w:eastAsia="Times New Roman" w:hAnsi="Times New Roman"/>
      <w:sz w:val="24"/>
      <w:szCs w:val="24"/>
      <w:lang w:eastAsia="uk-UA"/>
    </w:rPr>
  </w:style>
  <w:style w:type="character" w:customStyle="1" w:styleId="rvts46">
    <w:name w:val="rvts46"/>
    <w:rsid w:val="00E351C7"/>
  </w:style>
  <w:style w:type="paragraph" w:customStyle="1" w:styleId="rvps7">
    <w:name w:val="rvps7"/>
    <w:basedOn w:val="a"/>
    <w:rsid w:val="00E351C7"/>
    <w:pPr>
      <w:autoSpaceDN/>
      <w:spacing w:before="100" w:beforeAutospacing="1" w:after="100" w:afterAutospacing="1" w:line="240" w:lineRule="auto"/>
    </w:pPr>
    <w:rPr>
      <w:rFonts w:ascii="Times New Roman" w:eastAsia="Times New Roman" w:hAnsi="Times New Roman"/>
      <w:sz w:val="24"/>
      <w:szCs w:val="24"/>
      <w:lang w:eastAsia="uk-UA"/>
    </w:rPr>
  </w:style>
  <w:style w:type="character" w:customStyle="1" w:styleId="rvts30">
    <w:name w:val="rvts30"/>
    <w:rsid w:val="00E351C7"/>
  </w:style>
  <w:style w:type="character" w:customStyle="1" w:styleId="rvts41">
    <w:name w:val="rvts41"/>
    <w:rsid w:val="00E351C7"/>
  </w:style>
  <w:style w:type="character" w:customStyle="1" w:styleId="rvts42">
    <w:name w:val="rvts42"/>
    <w:rsid w:val="00E351C7"/>
  </w:style>
  <w:style w:type="character" w:customStyle="1" w:styleId="bullet3">
    <w:name w:val="bullet3"/>
    <w:rsid w:val="00E351C7"/>
  </w:style>
  <w:style w:type="paragraph" w:customStyle="1" w:styleId="rvps17">
    <w:name w:val="rvps17"/>
    <w:basedOn w:val="a"/>
    <w:rsid w:val="00E351C7"/>
    <w:pPr>
      <w:autoSpaceDN/>
      <w:spacing w:before="100" w:beforeAutospacing="1" w:after="100" w:afterAutospacing="1" w:line="240" w:lineRule="auto"/>
    </w:pPr>
    <w:rPr>
      <w:rFonts w:ascii="Times New Roman" w:eastAsia="Times New Roman" w:hAnsi="Times New Roman"/>
      <w:sz w:val="24"/>
      <w:szCs w:val="24"/>
      <w:lang w:eastAsia="uk-UA"/>
    </w:rPr>
  </w:style>
  <w:style w:type="paragraph" w:customStyle="1" w:styleId="rvps19">
    <w:name w:val="rvps19"/>
    <w:basedOn w:val="a"/>
    <w:rsid w:val="00E351C7"/>
    <w:pPr>
      <w:autoSpaceDN/>
      <w:spacing w:before="100" w:beforeAutospacing="1" w:after="100" w:afterAutospacing="1" w:line="240" w:lineRule="auto"/>
    </w:pPr>
    <w:rPr>
      <w:rFonts w:ascii="Times New Roman" w:eastAsia="Times New Roman" w:hAnsi="Times New Roman"/>
      <w:sz w:val="24"/>
      <w:szCs w:val="24"/>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5145719">
      <w:bodyDiv w:val="1"/>
      <w:marLeft w:val="0"/>
      <w:marRight w:val="0"/>
      <w:marTop w:val="0"/>
      <w:marBottom w:val="0"/>
      <w:divBdr>
        <w:top w:val="none" w:sz="0" w:space="0" w:color="auto"/>
        <w:left w:val="none" w:sz="0" w:space="0" w:color="auto"/>
        <w:bottom w:val="none" w:sz="0" w:space="0" w:color="auto"/>
        <w:right w:val="none" w:sz="0" w:space="0" w:color="auto"/>
      </w:divBdr>
    </w:div>
    <w:div w:id="276911838">
      <w:bodyDiv w:val="1"/>
      <w:marLeft w:val="0"/>
      <w:marRight w:val="0"/>
      <w:marTop w:val="0"/>
      <w:marBottom w:val="0"/>
      <w:divBdr>
        <w:top w:val="none" w:sz="0" w:space="0" w:color="auto"/>
        <w:left w:val="none" w:sz="0" w:space="0" w:color="auto"/>
        <w:bottom w:val="none" w:sz="0" w:space="0" w:color="auto"/>
        <w:right w:val="none" w:sz="0" w:space="0" w:color="auto"/>
      </w:divBdr>
    </w:div>
    <w:div w:id="908418459">
      <w:bodyDiv w:val="1"/>
      <w:marLeft w:val="0"/>
      <w:marRight w:val="0"/>
      <w:marTop w:val="0"/>
      <w:marBottom w:val="0"/>
      <w:divBdr>
        <w:top w:val="none" w:sz="0" w:space="0" w:color="auto"/>
        <w:left w:val="none" w:sz="0" w:space="0" w:color="auto"/>
        <w:bottom w:val="none" w:sz="0" w:space="0" w:color="auto"/>
        <w:right w:val="none" w:sz="0" w:space="0" w:color="auto"/>
      </w:divBdr>
    </w:div>
    <w:div w:id="1371614680">
      <w:bodyDiv w:val="1"/>
      <w:marLeft w:val="0"/>
      <w:marRight w:val="0"/>
      <w:marTop w:val="0"/>
      <w:marBottom w:val="0"/>
      <w:divBdr>
        <w:top w:val="none" w:sz="0" w:space="0" w:color="auto"/>
        <w:left w:val="none" w:sz="0" w:space="0" w:color="auto"/>
        <w:bottom w:val="none" w:sz="0" w:space="0" w:color="auto"/>
        <w:right w:val="none" w:sz="0" w:space="0" w:color="auto"/>
      </w:divBdr>
    </w:div>
    <w:div w:id="1377781986">
      <w:bodyDiv w:val="1"/>
      <w:marLeft w:val="0"/>
      <w:marRight w:val="0"/>
      <w:marTop w:val="0"/>
      <w:marBottom w:val="0"/>
      <w:divBdr>
        <w:top w:val="none" w:sz="0" w:space="0" w:color="auto"/>
        <w:left w:val="none" w:sz="0" w:space="0" w:color="auto"/>
        <w:bottom w:val="none" w:sz="0" w:space="0" w:color="auto"/>
        <w:right w:val="none" w:sz="0" w:space="0" w:color="auto"/>
      </w:divBdr>
    </w:div>
    <w:div w:id="14320487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8A873ED-F9CE-4913-B484-22FBDF33B5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131</TotalTime>
  <Pages>1</Pages>
  <Words>53151</Words>
  <Characters>30297</Characters>
  <Application>Microsoft Office Word</Application>
  <DocSecurity>0</DocSecurity>
  <Lines>252</Lines>
  <Paragraphs>166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Microsoft</Company>
  <LinksUpToDate>false</LinksUpToDate>
  <CharactersWithSpaces>83282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Вікторія Оніщук (VRU-HPMONO26 - v.onishchuk)</dc:creator>
  <cp:lastModifiedBy>Володимир Різничок (HCJ-GM05 - v.riznichok)</cp:lastModifiedBy>
  <cp:revision>5</cp:revision>
  <cp:lastPrinted>2020-10-21T08:30:00Z</cp:lastPrinted>
  <dcterms:created xsi:type="dcterms:W3CDTF">2020-10-22T07:02:00Z</dcterms:created>
  <dcterms:modified xsi:type="dcterms:W3CDTF">2020-10-22T09:11:00Z</dcterms:modified>
</cp:coreProperties>
</file>