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AAD" w:rsidRPr="00E73816" w:rsidRDefault="00422AAD" w:rsidP="00422AAD">
      <w:pPr>
        <w:pStyle w:val="a4"/>
        <w:ind w:left="0"/>
        <w:jc w:val="both"/>
        <w:rPr>
          <w:sz w:val="28"/>
          <w:szCs w:val="28"/>
        </w:rPr>
      </w:pPr>
      <w:bookmarkStart w:id="0" w:name="OLE_LINK3"/>
      <w:bookmarkStart w:id="1" w:name="OLE_LINK2"/>
      <w:bookmarkStart w:id="2" w:name="OLE_LINK1"/>
    </w:p>
    <w:p w:rsidR="00422AAD" w:rsidRDefault="00422AAD" w:rsidP="00422AAD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095E8B6" wp14:editId="320D444B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422AAD" w:rsidRDefault="00422AAD" w:rsidP="00422AAD">
      <w:pPr>
        <w:spacing w:after="60"/>
        <w:jc w:val="center"/>
        <w:rPr>
          <w:rFonts w:ascii="AcademyC" w:hAnsi="AcademyC"/>
          <w:b/>
          <w:color w:val="000000"/>
        </w:rPr>
      </w:pPr>
      <w:proofErr w:type="gramStart"/>
      <w:r>
        <w:rPr>
          <w:rFonts w:ascii="AcademyC" w:hAnsi="AcademyC"/>
          <w:b/>
          <w:color w:val="000000"/>
        </w:rPr>
        <w:t>ВИЩА  РАДА</w:t>
      </w:r>
      <w:proofErr w:type="gramEnd"/>
      <w:r>
        <w:rPr>
          <w:rFonts w:ascii="AcademyC" w:hAnsi="AcademyC"/>
          <w:b/>
          <w:color w:val="000000"/>
        </w:rPr>
        <w:t xml:space="preserve">  ПРАВОСУДДЯ</w:t>
      </w:r>
    </w:p>
    <w:p w:rsidR="00422AAD" w:rsidRDefault="00422AAD" w:rsidP="00422AAD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ПЕРША ДИСЦИПЛІНАРНА ПАЛАТА</w:t>
      </w:r>
    </w:p>
    <w:p w:rsidR="00422AAD" w:rsidRDefault="00422AAD" w:rsidP="00422AAD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422AAD" w:rsidRDefault="00422AAD" w:rsidP="00422AAD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422AAD" w:rsidTr="000253B8">
        <w:trPr>
          <w:trHeight w:val="188"/>
        </w:trPr>
        <w:tc>
          <w:tcPr>
            <w:tcW w:w="3098" w:type="dxa"/>
            <w:hideMark/>
          </w:tcPr>
          <w:p w:rsidR="00422AAD" w:rsidRPr="00422AAD" w:rsidRDefault="00422AAD" w:rsidP="000253B8">
            <w:pPr>
              <w:spacing w:line="276" w:lineRule="auto"/>
              <w:ind w:right="-2"/>
              <w:rPr>
                <w:rFonts w:ascii="Book Antiqua" w:hAnsi="Book Antiqua"/>
                <w:b/>
                <w:noProof/>
                <w:lang w:val="uk-UA"/>
              </w:rPr>
            </w:pPr>
            <w:r w:rsidRPr="00422AAD">
              <w:rPr>
                <w:rFonts w:ascii="Book Antiqua" w:hAnsi="Book Antiqua"/>
                <w:b/>
                <w:noProof/>
                <w:lang w:val="uk-UA"/>
              </w:rPr>
              <w:t xml:space="preserve"> 30 вересня </w:t>
            </w:r>
            <w:r w:rsidRPr="00422AAD">
              <w:rPr>
                <w:rFonts w:ascii="Book Antiqua" w:hAnsi="Book Antiqua"/>
                <w:b/>
                <w:noProof/>
                <w:lang w:val="uk-UA"/>
              </w:rPr>
              <w:t>20</w:t>
            </w:r>
            <w:r w:rsidRPr="00422AAD">
              <w:rPr>
                <w:rFonts w:ascii="Book Antiqua" w:hAnsi="Book Antiqua"/>
                <w:b/>
                <w:noProof/>
                <w:lang w:val="en-US"/>
              </w:rPr>
              <w:t>20</w:t>
            </w:r>
            <w:r w:rsidRPr="00422AAD">
              <w:rPr>
                <w:rFonts w:ascii="Book Antiqua" w:hAnsi="Book Antiqua"/>
                <w:b/>
                <w:noProof/>
                <w:lang w:val="uk-UA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422AAD" w:rsidRPr="00422AAD" w:rsidRDefault="00422AAD" w:rsidP="000253B8">
            <w:pPr>
              <w:spacing w:line="276" w:lineRule="auto"/>
              <w:ind w:right="-2"/>
              <w:jc w:val="center"/>
              <w:rPr>
                <w:rFonts w:ascii="Book Antiqua" w:hAnsi="Book Antiqua"/>
                <w:b/>
                <w:noProof/>
              </w:rPr>
            </w:pPr>
            <w:r w:rsidRPr="00422AAD">
              <w:rPr>
                <w:rFonts w:ascii="Book Antiqua" w:hAnsi="Book Antiqua"/>
                <w:b/>
                <w:sz w:val="20"/>
                <w:szCs w:val="20"/>
              </w:rPr>
              <w:t xml:space="preserve">      </w:t>
            </w:r>
            <w:proofErr w:type="spellStart"/>
            <w:r w:rsidRPr="00422AA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422AAD" w:rsidRPr="00422AAD" w:rsidRDefault="00422AAD" w:rsidP="000253B8">
            <w:pPr>
              <w:spacing w:line="276" w:lineRule="auto"/>
              <w:ind w:right="-2"/>
              <w:rPr>
                <w:rFonts w:ascii="Book Antiqua" w:hAnsi="Book Antiqua"/>
                <w:b/>
                <w:noProof/>
                <w:lang w:val="uk-UA"/>
              </w:rPr>
            </w:pPr>
            <w:r w:rsidRPr="00422AAD">
              <w:rPr>
                <w:rFonts w:ascii="Book Antiqua" w:hAnsi="Book Antiqua"/>
                <w:b/>
                <w:noProof/>
                <w:lang w:val="uk-UA"/>
              </w:rPr>
              <w:t xml:space="preserve">      № 2764</w:t>
            </w:r>
            <w:r w:rsidRPr="00422AAD">
              <w:rPr>
                <w:rFonts w:ascii="Book Antiqua" w:hAnsi="Book Antiqua"/>
                <w:b/>
                <w:noProof/>
                <w:lang w:val="uk-UA"/>
              </w:rPr>
              <w:t>/1дп/15-20</w:t>
            </w:r>
          </w:p>
        </w:tc>
      </w:tr>
    </w:tbl>
    <w:p w:rsidR="00422AAD" w:rsidRDefault="00422AAD" w:rsidP="00422AAD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p w:rsidR="00422AAD" w:rsidRDefault="00422AAD" w:rsidP="00422AAD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p w:rsidR="00422AAD" w:rsidRDefault="00422AAD" w:rsidP="00422AAD">
      <w:pPr>
        <w:tabs>
          <w:tab w:val="left" w:pos="3119"/>
        </w:tabs>
        <w:ind w:right="4961"/>
        <w:jc w:val="both"/>
        <w:rPr>
          <w:b/>
          <w:noProof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Про виправлення описки в ухвалі Першої </w:t>
      </w:r>
      <w:bookmarkStart w:id="3" w:name="_GoBack"/>
      <w:bookmarkEnd w:id="3"/>
      <w:r>
        <w:rPr>
          <w:b/>
          <w:color w:val="000000"/>
          <w:sz w:val="24"/>
          <w:szCs w:val="24"/>
          <w:lang w:val="uk-UA"/>
        </w:rPr>
        <w:t>Дисциплінарної палати Вищої ради правосуддя від 23 вересня 2020 року №</w:t>
      </w:r>
      <w:bookmarkEnd w:id="0"/>
      <w:bookmarkEnd w:id="1"/>
      <w:bookmarkEnd w:id="2"/>
      <w:r>
        <w:rPr>
          <w:b/>
          <w:color w:val="000000"/>
          <w:sz w:val="24"/>
          <w:szCs w:val="24"/>
          <w:lang w:val="uk-UA"/>
        </w:rPr>
        <w:t> 2710</w:t>
      </w:r>
      <w:r>
        <w:rPr>
          <w:b/>
          <w:noProof/>
          <w:sz w:val="24"/>
          <w:szCs w:val="24"/>
          <w:lang w:val="uk-UA"/>
        </w:rPr>
        <w:t>/1дп/15-20</w:t>
      </w:r>
    </w:p>
    <w:p w:rsidR="00422AAD" w:rsidRDefault="00422AAD" w:rsidP="00422AAD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p w:rsidR="00422AAD" w:rsidRDefault="00422AAD" w:rsidP="00422AAD">
      <w:pPr>
        <w:tabs>
          <w:tab w:val="left" w:pos="2694"/>
        </w:tabs>
        <w:ind w:right="6887"/>
        <w:jc w:val="both"/>
        <w:rPr>
          <w:b/>
          <w:lang w:val="uk-UA"/>
        </w:rPr>
      </w:pPr>
    </w:p>
    <w:p w:rsidR="00422AAD" w:rsidRPr="00312AC5" w:rsidRDefault="00422AAD" w:rsidP="00422AAD">
      <w:pPr>
        <w:ind w:firstLine="720"/>
        <w:jc w:val="both"/>
        <w:rPr>
          <w:lang w:val="uk-UA"/>
        </w:rPr>
      </w:pPr>
      <w:r w:rsidRPr="00312AC5">
        <w:rPr>
          <w:lang w:val="uk-UA"/>
        </w:rPr>
        <w:t xml:space="preserve">Перша Дисциплінарна палата Вищої ради правосуддя у складі                 головуючого – </w:t>
      </w:r>
      <w:proofErr w:type="spellStart"/>
      <w:r w:rsidRPr="00312AC5">
        <w:rPr>
          <w:lang w:val="uk-UA"/>
        </w:rPr>
        <w:t>Маловацького</w:t>
      </w:r>
      <w:proofErr w:type="spellEnd"/>
      <w:r w:rsidRPr="00312AC5">
        <w:rPr>
          <w:lang w:val="uk-UA"/>
        </w:rPr>
        <w:t xml:space="preserve"> О.В., членів </w:t>
      </w:r>
      <w:proofErr w:type="spellStart"/>
      <w:r w:rsidRPr="00312AC5">
        <w:rPr>
          <w:lang w:val="uk-UA"/>
        </w:rPr>
        <w:t>Краснощокової</w:t>
      </w:r>
      <w:proofErr w:type="spellEnd"/>
      <w:r w:rsidRPr="00312AC5">
        <w:rPr>
          <w:lang w:val="uk-UA"/>
        </w:rPr>
        <w:t xml:space="preserve"> Н.С., </w:t>
      </w:r>
      <w:proofErr w:type="spellStart"/>
      <w:r w:rsidRPr="00312AC5">
        <w:rPr>
          <w:lang w:val="uk-UA"/>
        </w:rPr>
        <w:t>Шапрана</w:t>
      </w:r>
      <w:proofErr w:type="spellEnd"/>
      <w:r w:rsidRPr="00312AC5">
        <w:rPr>
          <w:lang w:val="uk-UA"/>
        </w:rPr>
        <w:t xml:space="preserve"> В.В.,                                Шелест С.Б., розглянувши питання про виправлення описки в ухвалі Першої Дисциплінарної палати Вищої ради правосуддя від 23 вересня 2020 року                            № 2710/1дп/15-20 про відмову у відкритті дисциплінарної справи,</w:t>
      </w:r>
    </w:p>
    <w:p w:rsidR="00422AAD" w:rsidRPr="00312AC5" w:rsidRDefault="00422AAD" w:rsidP="00422AAD">
      <w:pPr>
        <w:ind w:firstLine="720"/>
        <w:jc w:val="both"/>
        <w:rPr>
          <w:bCs/>
        </w:rPr>
      </w:pPr>
      <w:r w:rsidRPr="00312AC5">
        <w:rPr>
          <w:lang w:val="uk-UA"/>
        </w:rPr>
        <w:t xml:space="preserve"> </w:t>
      </w:r>
    </w:p>
    <w:p w:rsidR="00422AAD" w:rsidRPr="00312AC5" w:rsidRDefault="00422AAD" w:rsidP="00422AAD">
      <w:pPr>
        <w:jc w:val="center"/>
        <w:rPr>
          <w:b/>
          <w:color w:val="000000"/>
          <w:lang w:val="uk-UA"/>
        </w:rPr>
      </w:pPr>
      <w:r w:rsidRPr="00312AC5">
        <w:rPr>
          <w:b/>
          <w:color w:val="000000"/>
          <w:lang w:val="uk-UA"/>
        </w:rPr>
        <w:t>встановила:</w:t>
      </w:r>
    </w:p>
    <w:p w:rsidR="00422AAD" w:rsidRPr="00312AC5" w:rsidRDefault="00422AAD" w:rsidP="00422AAD">
      <w:pPr>
        <w:jc w:val="center"/>
        <w:rPr>
          <w:b/>
          <w:color w:val="000000"/>
          <w:lang w:val="uk-UA"/>
        </w:rPr>
      </w:pPr>
    </w:p>
    <w:p w:rsidR="00422AAD" w:rsidRPr="00312AC5" w:rsidRDefault="00422AAD" w:rsidP="00422AAD">
      <w:pPr>
        <w:jc w:val="both"/>
        <w:rPr>
          <w:lang w:val="uk-UA"/>
        </w:rPr>
      </w:pPr>
      <w:r w:rsidRPr="00312AC5">
        <w:rPr>
          <w:lang w:val="uk-UA"/>
        </w:rPr>
        <w:t xml:space="preserve">Перша Дисциплінарна палата Вищої ради правосуддя ухвалою від 23 вересня                  2020 року № </w:t>
      </w:r>
      <w:r w:rsidRPr="00312AC5">
        <w:rPr>
          <w:noProof/>
          <w:lang w:val="uk-UA"/>
        </w:rPr>
        <w:t xml:space="preserve">2710/1дп/15-20 відмовила у відкритті </w:t>
      </w:r>
      <w:r w:rsidRPr="00312AC5">
        <w:rPr>
          <w:lang w:val="uk-UA"/>
        </w:rPr>
        <w:t xml:space="preserve">дисциплінарної справи за скаргою </w:t>
      </w:r>
      <w:proofErr w:type="spellStart"/>
      <w:r w:rsidRPr="00312AC5">
        <w:rPr>
          <w:bCs/>
        </w:rPr>
        <w:t>Акціонерного</w:t>
      </w:r>
      <w:proofErr w:type="spellEnd"/>
      <w:r w:rsidRPr="00312AC5">
        <w:rPr>
          <w:bCs/>
        </w:rPr>
        <w:t xml:space="preserve"> </w:t>
      </w:r>
      <w:proofErr w:type="spellStart"/>
      <w:r w:rsidRPr="00312AC5">
        <w:rPr>
          <w:bCs/>
        </w:rPr>
        <w:t>товариства</w:t>
      </w:r>
      <w:proofErr w:type="spellEnd"/>
      <w:r w:rsidRPr="00312AC5">
        <w:rPr>
          <w:bCs/>
        </w:rPr>
        <w:t xml:space="preserve"> «</w:t>
      </w:r>
      <w:proofErr w:type="spellStart"/>
      <w:r w:rsidRPr="00312AC5">
        <w:rPr>
          <w:bCs/>
        </w:rPr>
        <w:t>Укрзалізниця</w:t>
      </w:r>
      <w:proofErr w:type="spellEnd"/>
      <w:r w:rsidRPr="00312AC5">
        <w:rPr>
          <w:bCs/>
        </w:rPr>
        <w:t xml:space="preserve">», </w:t>
      </w:r>
      <w:proofErr w:type="spellStart"/>
      <w:r w:rsidRPr="00312AC5">
        <w:rPr>
          <w:bCs/>
        </w:rPr>
        <w:t>поданою</w:t>
      </w:r>
      <w:proofErr w:type="spellEnd"/>
      <w:r w:rsidRPr="00312AC5">
        <w:rPr>
          <w:bCs/>
        </w:rPr>
        <w:t xml:space="preserve"> адвокатом                 </w:t>
      </w:r>
      <w:proofErr w:type="spellStart"/>
      <w:r w:rsidRPr="00312AC5">
        <w:rPr>
          <w:bCs/>
        </w:rPr>
        <w:t>Кулінічем</w:t>
      </w:r>
      <w:proofErr w:type="spellEnd"/>
      <w:r w:rsidRPr="00312AC5">
        <w:rPr>
          <w:bCs/>
        </w:rPr>
        <w:t xml:space="preserve"> </w:t>
      </w:r>
      <w:proofErr w:type="spellStart"/>
      <w:r w:rsidRPr="00312AC5">
        <w:rPr>
          <w:bCs/>
        </w:rPr>
        <w:t>Андрієм</w:t>
      </w:r>
      <w:proofErr w:type="spellEnd"/>
      <w:r w:rsidRPr="00312AC5">
        <w:rPr>
          <w:bCs/>
        </w:rPr>
        <w:t xml:space="preserve"> Петровичем.</w:t>
      </w:r>
    </w:p>
    <w:p w:rsidR="00422AAD" w:rsidRPr="00312AC5" w:rsidRDefault="00422AAD" w:rsidP="00422AAD">
      <w:pPr>
        <w:ind w:firstLine="709"/>
        <w:jc w:val="both"/>
        <w:rPr>
          <w:lang w:val="uk-UA"/>
        </w:rPr>
      </w:pPr>
      <w:r w:rsidRPr="00312AC5">
        <w:rPr>
          <w:lang w:val="uk-UA"/>
        </w:rPr>
        <w:t>При цьому встановлено, що в ухвалі Першої Дисциплінарної палати Вищої ради правосуддя від 23 вересня 2020 року № 2710/1дп/15-20 у пункті 2 резолютивної частини зазначено: «</w:t>
      </w:r>
      <w:proofErr w:type="spellStart"/>
      <w:r w:rsidRPr="00312AC5">
        <w:rPr>
          <w:rFonts w:eastAsia="Times New Roman"/>
        </w:rPr>
        <w:t>відмовити</w:t>
      </w:r>
      <w:proofErr w:type="spellEnd"/>
      <w:r w:rsidRPr="00312AC5">
        <w:rPr>
          <w:rFonts w:eastAsia="Times New Roman"/>
        </w:rPr>
        <w:t xml:space="preserve"> у </w:t>
      </w:r>
      <w:proofErr w:type="spellStart"/>
      <w:r w:rsidRPr="00312AC5">
        <w:rPr>
          <w:rFonts w:eastAsia="Times New Roman"/>
        </w:rPr>
        <w:t>відкритті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дисциплінарної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справи</w:t>
      </w:r>
      <w:proofErr w:type="spellEnd"/>
      <w:r w:rsidRPr="00312AC5">
        <w:rPr>
          <w:rFonts w:eastAsia="Times New Roman"/>
        </w:rPr>
        <w:t xml:space="preserve"> за </w:t>
      </w:r>
      <w:proofErr w:type="spellStart"/>
      <w:r w:rsidRPr="00312AC5">
        <w:rPr>
          <w:rFonts w:eastAsia="Times New Roman"/>
        </w:rPr>
        <w:t>скаргою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Кулініча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Андрія</w:t>
      </w:r>
      <w:proofErr w:type="spellEnd"/>
      <w:r w:rsidRPr="00312AC5">
        <w:rPr>
          <w:rFonts w:eastAsia="Times New Roman"/>
        </w:rPr>
        <w:t xml:space="preserve"> Петровича </w:t>
      </w:r>
      <w:proofErr w:type="spellStart"/>
      <w:r w:rsidRPr="00312AC5">
        <w:rPr>
          <w:rFonts w:eastAsia="Times New Roman"/>
        </w:rPr>
        <w:t>стосовно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суддів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Східного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апеляційного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господарського</w:t>
      </w:r>
      <w:proofErr w:type="spellEnd"/>
      <w:r w:rsidRPr="00312AC5">
        <w:rPr>
          <w:rFonts w:eastAsia="Times New Roman"/>
        </w:rPr>
        <w:t xml:space="preserve"> суду </w:t>
      </w:r>
      <w:proofErr w:type="spellStart"/>
      <w:r w:rsidRPr="00312AC5">
        <w:rPr>
          <w:rFonts w:eastAsia="Times New Roman"/>
        </w:rPr>
        <w:t>Слободіна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Михайла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Миколайовича</w:t>
      </w:r>
      <w:proofErr w:type="spellEnd"/>
      <w:r w:rsidRPr="00312AC5">
        <w:rPr>
          <w:rFonts w:eastAsia="Times New Roman"/>
        </w:rPr>
        <w:t xml:space="preserve">, </w:t>
      </w:r>
      <w:proofErr w:type="spellStart"/>
      <w:r w:rsidRPr="00312AC5">
        <w:rPr>
          <w:rFonts w:eastAsia="Times New Roman"/>
        </w:rPr>
        <w:t>Сіверіна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Володимира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Івановича</w:t>
      </w:r>
      <w:proofErr w:type="spellEnd"/>
      <w:r w:rsidRPr="00312AC5">
        <w:rPr>
          <w:rFonts w:eastAsia="Times New Roman"/>
        </w:rPr>
        <w:t xml:space="preserve">, Терещенко </w:t>
      </w:r>
      <w:proofErr w:type="spellStart"/>
      <w:r w:rsidRPr="00312AC5">
        <w:rPr>
          <w:rFonts w:eastAsia="Times New Roman"/>
        </w:rPr>
        <w:t>Оксани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Іванівни</w:t>
      </w:r>
      <w:proofErr w:type="spellEnd"/>
      <w:r w:rsidRPr="00312AC5">
        <w:rPr>
          <w:rFonts w:eastAsia="Times New Roman"/>
          <w:lang w:val="uk-UA"/>
        </w:rPr>
        <w:t xml:space="preserve">» </w:t>
      </w:r>
      <w:r w:rsidRPr="00312AC5">
        <w:rPr>
          <w:lang w:val="uk-UA"/>
        </w:rPr>
        <w:t>замість «</w:t>
      </w:r>
      <w:proofErr w:type="spellStart"/>
      <w:r w:rsidRPr="00312AC5">
        <w:rPr>
          <w:rFonts w:eastAsia="Times New Roman"/>
        </w:rPr>
        <w:t>відмовити</w:t>
      </w:r>
      <w:proofErr w:type="spellEnd"/>
      <w:r w:rsidRPr="00312AC5">
        <w:rPr>
          <w:rFonts w:eastAsia="Times New Roman"/>
        </w:rPr>
        <w:t xml:space="preserve"> у </w:t>
      </w:r>
      <w:proofErr w:type="spellStart"/>
      <w:r w:rsidRPr="00312AC5">
        <w:rPr>
          <w:rFonts w:eastAsia="Times New Roman"/>
        </w:rPr>
        <w:t>відкритті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дисциплінарної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справи</w:t>
      </w:r>
      <w:proofErr w:type="spellEnd"/>
      <w:r w:rsidRPr="00312AC5">
        <w:rPr>
          <w:rFonts w:eastAsia="Times New Roman"/>
        </w:rPr>
        <w:t xml:space="preserve"> за </w:t>
      </w:r>
      <w:proofErr w:type="spellStart"/>
      <w:r w:rsidRPr="00312AC5">
        <w:rPr>
          <w:rFonts w:eastAsia="Times New Roman"/>
        </w:rPr>
        <w:t>скаргою</w:t>
      </w:r>
      <w:proofErr w:type="spellEnd"/>
      <w:r w:rsidRPr="00312AC5">
        <w:rPr>
          <w:rFonts w:eastAsia="Times New Roman"/>
        </w:rPr>
        <w:t xml:space="preserve"> </w:t>
      </w:r>
      <w:r w:rsidRPr="00312AC5">
        <w:rPr>
          <w:rFonts w:eastAsia="Times New Roman"/>
          <w:lang w:val="uk-UA"/>
        </w:rPr>
        <w:t xml:space="preserve"> </w:t>
      </w:r>
      <w:proofErr w:type="spellStart"/>
      <w:r w:rsidRPr="00312AC5">
        <w:rPr>
          <w:bCs/>
        </w:rPr>
        <w:t>Акціонерного</w:t>
      </w:r>
      <w:proofErr w:type="spellEnd"/>
      <w:r w:rsidRPr="00312AC5">
        <w:rPr>
          <w:bCs/>
        </w:rPr>
        <w:t xml:space="preserve"> </w:t>
      </w:r>
      <w:proofErr w:type="spellStart"/>
      <w:r w:rsidRPr="00312AC5">
        <w:rPr>
          <w:bCs/>
        </w:rPr>
        <w:t>товариства</w:t>
      </w:r>
      <w:proofErr w:type="spellEnd"/>
      <w:r w:rsidRPr="00312AC5">
        <w:rPr>
          <w:bCs/>
        </w:rPr>
        <w:t xml:space="preserve"> «</w:t>
      </w:r>
      <w:proofErr w:type="spellStart"/>
      <w:r w:rsidRPr="00312AC5">
        <w:rPr>
          <w:bCs/>
        </w:rPr>
        <w:t>Укрзалізниця</w:t>
      </w:r>
      <w:proofErr w:type="spellEnd"/>
      <w:r w:rsidRPr="00312AC5">
        <w:rPr>
          <w:bCs/>
        </w:rPr>
        <w:t xml:space="preserve">», </w:t>
      </w:r>
      <w:proofErr w:type="spellStart"/>
      <w:r w:rsidRPr="00312AC5">
        <w:rPr>
          <w:bCs/>
        </w:rPr>
        <w:t>поданою</w:t>
      </w:r>
      <w:proofErr w:type="spellEnd"/>
      <w:r w:rsidRPr="00312AC5">
        <w:rPr>
          <w:bCs/>
        </w:rPr>
        <w:t xml:space="preserve"> адвокатом </w:t>
      </w:r>
      <w:proofErr w:type="spellStart"/>
      <w:r w:rsidRPr="00312AC5">
        <w:rPr>
          <w:rFonts w:eastAsia="Times New Roman"/>
        </w:rPr>
        <w:t>Кулінічем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Андрієм</w:t>
      </w:r>
      <w:proofErr w:type="spellEnd"/>
      <w:r w:rsidRPr="00312AC5">
        <w:rPr>
          <w:rFonts w:eastAsia="Times New Roman"/>
        </w:rPr>
        <w:t xml:space="preserve"> Петровичем</w:t>
      </w:r>
      <w:r w:rsidRPr="00312AC5">
        <w:rPr>
          <w:rFonts w:eastAsia="Times New Roman"/>
          <w:lang w:val="uk-UA"/>
        </w:rPr>
        <w:t>,</w:t>
      </w:r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стосовно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суддів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Східного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апеляційного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господарського</w:t>
      </w:r>
      <w:proofErr w:type="spellEnd"/>
      <w:r w:rsidRPr="00312AC5">
        <w:rPr>
          <w:rFonts w:eastAsia="Times New Roman"/>
        </w:rPr>
        <w:t xml:space="preserve"> суду </w:t>
      </w:r>
      <w:proofErr w:type="spellStart"/>
      <w:r w:rsidRPr="00312AC5">
        <w:rPr>
          <w:rFonts w:eastAsia="Times New Roman"/>
        </w:rPr>
        <w:t>Слободіна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Михайла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Миколайовича</w:t>
      </w:r>
      <w:proofErr w:type="spellEnd"/>
      <w:r w:rsidRPr="00312AC5">
        <w:rPr>
          <w:rFonts w:eastAsia="Times New Roman"/>
        </w:rPr>
        <w:t xml:space="preserve">, </w:t>
      </w:r>
      <w:proofErr w:type="spellStart"/>
      <w:r w:rsidRPr="00312AC5">
        <w:rPr>
          <w:rFonts w:eastAsia="Times New Roman"/>
        </w:rPr>
        <w:t>Сіверіна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Володимира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Івановича</w:t>
      </w:r>
      <w:proofErr w:type="spellEnd"/>
      <w:r w:rsidRPr="00312AC5">
        <w:rPr>
          <w:rFonts w:eastAsia="Times New Roman"/>
        </w:rPr>
        <w:t xml:space="preserve">, Терещенко </w:t>
      </w:r>
      <w:proofErr w:type="spellStart"/>
      <w:r w:rsidRPr="00312AC5">
        <w:rPr>
          <w:rFonts w:eastAsia="Times New Roman"/>
        </w:rPr>
        <w:t>Оксани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Іванівни</w:t>
      </w:r>
      <w:proofErr w:type="spellEnd"/>
      <w:r w:rsidRPr="00312AC5">
        <w:rPr>
          <w:rFonts w:eastAsia="Times New Roman"/>
          <w:lang w:val="uk-UA"/>
        </w:rPr>
        <w:t>».</w:t>
      </w:r>
    </w:p>
    <w:p w:rsidR="00422AAD" w:rsidRPr="00312AC5" w:rsidRDefault="00422AAD" w:rsidP="00422AAD">
      <w:pPr>
        <w:ind w:firstLine="709"/>
        <w:jc w:val="both"/>
        <w:rPr>
          <w:b/>
          <w:lang w:val="uk-UA"/>
        </w:rPr>
      </w:pPr>
      <w:r w:rsidRPr="00312AC5">
        <w:rPr>
          <w:lang w:val="uk-UA"/>
        </w:rPr>
        <w:t xml:space="preserve">Відповідно до пункту 9.9 Регламенту Вищої ради правосуддя </w:t>
      </w:r>
      <w:r w:rsidRPr="00312AC5">
        <w:rPr>
          <w:rStyle w:val="FontStyle19"/>
          <w:b w:val="0"/>
          <w:sz w:val="28"/>
          <w:szCs w:val="28"/>
          <w:lang w:val="uk-UA" w:eastAsia="uk-UA"/>
        </w:rPr>
        <w:t>член Ради, Рада, Дисциплінарна палата можуть своєю ухвалою виправити допущені в ухвалених рішеннях описки, арифметичні помилки.</w:t>
      </w:r>
    </w:p>
    <w:p w:rsidR="00422AAD" w:rsidRPr="00312AC5" w:rsidRDefault="00422AAD" w:rsidP="00422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r w:rsidRPr="00312AC5">
        <w:rPr>
          <w:lang w:val="uk-UA"/>
        </w:rPr>
        <w:t>З огляду на вказане Перша Дисциплінарна палата Вищої ради правосуддя, керуючись статтею 34 Закону України «Про Вищу раду правосуддя», пунктом 9.9 Регламенту Вищої ради правосуддя,</w:t>
      </w:r>
    </w:p>
    <w:p w:rsidR="00422AAD" w:rsidRPr="00312AC5" w:rsidRDefault="00422AAD" w:rsidP="00422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</w:p>
    <w:p w:rsidR="00422AAD" w:rsidRPr="00312AC5" w:rsidRDefault="00422AAD" w:rsidP="00422AAD">
      <w:pPr>
        <w:jc w:val="center"/>
        <w:rPr>
          <w:b/>
          <w:lang w:val="uk-UA"/>
        </w:rPr>
      </w:pPr>
      <w:r w:rsidRPr="00312AC5">
        <w:rPr>
          <w:b/>
          <w:lang w:val="uk-UA"/>
        </w:rPr>
        <w:lastRenderedPageBreak/>
        <w:t>ухвалила:</w:t>
      </w:r>
    </w:p>
    <w:p w:rsidR="00422AAD" w:rsidRPr="00312AC5" w:rsidRDefault="00422AAD" w:rsidP="00422AAD">
      <w:pPr>
        <w:jc w:val="center"/>
        <w:rPr>
          <w:b/>
          <w:lang w:val="uk-UA"/>
        </w:rPr>
      </w:pPr>
    </w:p>
    <w:p w:rsidR="00422AAD" w:rsidRPr="00312AC5" w:rsidRDefault="00422AAD" w:rsidP="00422AAD">
      <w:pPr>
        <w:jc w:val="both"/>
        <w:rPr>
          <w:lang w:val="uk-UA"/>
        </w:rPr>
      </w:pPr>
      <w:r w:rsidRPr="00312AC5">
        <w:rPr>
          <w:lang w:val="uk-UA"/>
        </w:rPr>
        <w:t xml:space="preserve">виправити описку в ухвалі Першої Дисциплінарної палати Вищої ради правосуддя від 23 вересня 2020 року № </w:t>
      </w:r>
      <w:r w:rsidRPr="00312AC5">
        <w:rPr>
          <w:noProof/>
          <w:lang w:val="uk-UA"/>
        </w:rPr>
        <w:t>2710/1дп/15-20</w:t>
      </w:r>
      <w:r w:rsidRPr="00312AC5">
        <w:rPr>
          <w:lang w:val="uk-UA"/>
        </w:rPr>
        <w:t xml:space="preserve">, </w:t>
      </w:r>
      <w:r w:rsidRPr="00312AC5">
        <w:rPr>
          <w:shd w:val="clear" w:color="auto" w:fill="FFFFFF"/>
          <w:lang w:val="uk-UA"/>
        </w:rPr>
        <w:t xml:space="preserve">зазначивши у пункті 2 резолютивної частини: </w:t>
      </w:r>
      <w:r w:rsidRPr="00312AC5">
        <w:rPr>
          <w:lang w:val="uk-UA"/>
        </w:rPr>
        <w:t>«</w:t>
      </w:r>
      <w:proofErr w:type="spellStart"/>
      <w:r w:rsidRPr="00312AC5">
        <w:rPr>
          <w:rFonts w:eastAsia="Times New Roman"/>
        </w:rPr>
        <w:t>відмовити</w:t>
      </w:r>
      <w:proofErr w:type="spellEnd"/>
      <w:r w:rsidRPr="00312AC5">
        <w:rPr>
          <w:rFonts w:eastAsia="Times New Roman"/>
        </w:rPr>
        <w:t xml:space="preserve"> у </w:t>
      </w:r>
      <w:proofErr w:type="spellStart"/>
      <w:r w:rsidRPr="00312AC5">
        <w:rPr>
          <w:rFonts w:eastAsia="Times New Roman"/>
        </w:rPr>
        <w:t>відкритті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дисциплінарної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справи</w:t>
      </w:r>
      <w:proofErr w:type="spellEnd"/>
      <w:r w:rsidRPr="00312AC5">
        <w:rPr>
          <w:rFonts w:eastAsia="Times New Roman"/>
        </w:rPr>
        <w:t xml:space="preserve"> за </w:t>
      </w:r>
      <w:proofErr w:type="spellStart"/>
      <w:r w:rsidRPr="00312AC5">
        <w:rPr>
          <w:rFonts w:eastAsia="Times New Roman"/>
        </w:rPr>
        <w:t>скаргою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bCs/>
        </w:rPr>
        <w:t>Акціонерного</w:t>
      </w:r>
      <w:proofErr w:type="spellEnd"/>
      <w:r w:rsidRPr="00312AC5">
        <w:rPr>
          <w:bCs/>
        </w:rPr>
        <w:t xml:space="preserve"> </w:t>
      </w:r>
      <w:proofErr w:type="spellStart"/>
      <w:r w:rsidRPr="00312AC5">
        <w:rPr>
          <w:bCs/>
        </w:rPr>
        <w:t>товариства</w:t>
      </w:r>
      <w:proofErr w:type="spellEnd"/>
      <w:r w:rsidRPr="00312AC5">
        <w:rPr>
          <w:bCs/>
        </w:rPr>
        <w:t xml:space="preserve"> «</w:t>
      </w:r>
      <w:proofErr w:type="spellStart"/>
      <w:r w:rsidRPr="00312AC5">
        <w:rPr>
          <w:bCs/>
        </w:rPr>
        <w:t>Укрзалізниця</w:t>
      </w:r>
      <w:proofErr w:type="spellEnd"/>
      <w:r w:rsidRPr="00312AC5">
        <w:rPr>
          <w:bCs/>
        </w:rPr>
        <w:t xml:space="preserve">», </w:t>
      </w:r>
      <w:proofErr w:type="spellStart"/>
      <w:r w:rsidRPr="00312AC5">
        <w:rPr>
          <w:bCs/>
        </w:rPr>
        <w:t>поданою</w:t>
      </w:r>
      <w:proofErr w:type="spellEnd"/>
      <w:r w:rsidRPr="00312AC5">
        <w:rPr>
          <w:bCs/>
        </w:rPr>
        <w:t xml:space="preserve"> адвокатом </w:t>
      </w:r>
      <w:proofErr w:type="spellStart"/>
      <w:r w:rsidRPr="00312AC5">
        <w:rPr>
          <w:rFonts w:eastAsia="Times New Roman"/>
        </w:rPr>
        <w:t>Кулінічем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Андрієм</w:t>
      </w:r>
      <w:proofErr w:type="spellEnd"/>
      <w:r w:rsidRPr="00312AC5">
        <w:rPr>
          <w:rFonts w:eastAsia="Times New Roman"/>
        </w:rPr>
        <w:t xml:space="preserve"> Петровичем</w:t>
      </w:r>
      <w:r w:rsidRPr="00312AC5">
        <w:rPr>
          <w:rFonts w:eastAsia="Times New Roman"/>
          <w:lang w:val="uk-UA"/>
        </w:rPr>
        <w:t>,</w:t>
      </w:r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стосовно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суддів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Східного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апеляційного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господарського</w:t>
      </w:r>
      <w:proofErr w:type="spellEnd"/>
      <w:r w:rsidRPr="00312AC5">
        <w:rPr>
          <w:rFonts w:eastAsia="Times New Roman"/>
        </w:rPr>
        <w:t xml:space="preserve"> суду </w:t>
      </w:r>
      <w:proofErr w:type="spellStart"/>
      <w:r w:rsidRPr="00312AC5">
        <w:rPr>
          <w:rFonts w:eastAsia="Times New Roman"/>
        </w:rPr>
        <w:t>Слободіна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Михайла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Миколайовича</w:t>
      </w:r>
      <w:proofErr w:type="spellEnd"/>
      <w:r w:rsidRPr="00312AC5">
        <w:rPr>
          <w:rFonts w:eastAsia="Times New Roman"/>
        </w:rPr>
        <w:t xml:space="preserve">, </w:t>
      </w:r>
      <w:proofErr w:type="spellStart"/>
      <w:r w:rsidRPr="00312AC5">
        <w:rPr>
          <w:rFonts w:eastAsia="Times New Roman"/>
        </w:rPr>
        <w:t>Сіверіна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Володимира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Івановича</w:t>
      </w:r>
      <w:proofErr w:type="spellEnd"/>
      <w:r w:rsidRPr="00312AC5">
        <w:rPr>
          <w:rFonts w:eastAsia="Times New Roman"/>
        </w:rPr>
        <w:t xml:space="preserve">, Терещенко </w:t>
      </w:r>
      <w:proofErr w:type="spellStart"/>
      <w:r w:rsidRPr="00312AC5">
        <w:rPr>
          <w:rFonts w:eastAsia="Times New Roman"/>
        </w:rPr>
        <w:t>Оксани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Іванівни</w:t>
      </w:r>
      <w:proofErr w:type="spellEnd"/>
      <w:r w:rsidRPr="00312AC5">
        <w:rPr>
          <w:rFonts w:eastAsia="Times New Roman"/>
          <w:lang w:val="uk-UA"/>
        </w:rPr>
        <w:t xml:space="preserve">» </w:t>
      </w:r>
      <w:r w:rsidRPr="00312AC5">
        <w:rPr>
          <w:lang w:val="uk-UA"/>
        </w:rPr>
        <w:t xml:space="preserve"> замість «</w:t>
      </w:r>
      <w:proofErr w:type="spellStart"/>
      <w:r w:rsidRPr="00312AC5">
        <w:rPr>
          <w:rFonts w:eastAsia="Times New Roman"/>
        </w:rPr>
        <w:t>відмовити</w:t>
      </w:r>
      <w:proofErr w:type="spellEnd"/>
      <w:r w:rsidRPr="00312AC5">
        <w:rPr>
          <w:rFonts w:eastAsia="Times New Roman"/>
        </w:rPr>
        <w:t xml:space="preserve"> у </w:t>
      </w:r>
      <w:proofErr w:type="spellStart"/>
      <w:r w:rsidRPr="00312AC5">
        <w:rPr>
          <w:rFonts w:eastAsia="Times New Roman"/>
        </w:rPr>
        <w:t>відкритті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дисциплінарної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справи</w:t>
      </w:r>
      <w:proofErr w:type="spellEnd"/>
      <w:r w:rsidRPr="00312AC5">
        <w:rPr>
          <w:rFonts w:eastAsia="Times New Roman"/>
        </w:rPr>
        <w:t xml:space="preserve"> за </w:t>
      </w:r>
      <w:proofErr w:type="spellStart"/>
      <w:r w:rsidRPr="00312AC5">
        <w:rPr>
          <w:rFonts w:eastAsia="Times New Roman"/>
        </w:rPr>
        <w:t>скаргою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Кулініча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Андрія</w:t>
      </w:r>
      <w:proofErr w:type="spellEnd"/>
      <w:r w:rsidRPr="00312AC5">
        <w:rPr>
          <w:rFonts w:eastAsia="Times New Roman"/>
        </w:rPr>
        <w:t xml:space="preserve"> Петровича </w:t>
      </w:r>
      <w:proofErr w:type="spellStart"/>
      <w:r w:rsidRPr="00312AC5">
        <w:rPr>
          <w:rFonts w:eastAsia="Times New Roman"/>
        </w:rPr>
        <w:t>стосовно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суддів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Східного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апеляційного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господарського</w:t>
      </w:r>
      <w:proofErr w:type="spellEnd"/>
      <w:r w:rsidRPr="00312AC5">
        <w:rPr>
          <w:rFonts w:eastAsia="Times New Roman"/>
        </w:rPr>
        <w:t xml:space="preserve"> суду </w:t>
      </w:r>
      <w:proofErr w:type="spellStart"/>
      <w:r w:rsidRPr="00312AC5">
        <w:rPr>
          <w:rFonts w:eastAsia="Times New Roman"/>
        </w:rPr>
        <w:t>Слободіна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Михайла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Миколайовича</w:t>
      </w:r>
      <w:proofErr w:type="spellEnd"/>
      <w:r w:rsidRPr="00312AC5">
        <w:rPr>
          <w:rFonts w:eastAsia="Times New Roman"/>
        </w:rPr>
        <w:t xml:space="preserve">, </w:t>
      </w:r>
      <w:proofErr w:type="spellStart"/>
      <w:r w:rsidRPr="00312AC5">
        <w:rPr>
          <w:rFonts w:eastAsia="Times New Roman"/>
        </w:rPr>
        <w:t>Сіверіна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Володимира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Івановича</w:t>
      </w:r>
      <w:proofErr w:type="spellEnd"/>
      <w:r w:rsidRPr="00312AC5">
        <w:rPr>
          <w:rFonts w:eastAsia="Times New Roman"/>
        </w:rPr>
        <w:t xml:space="preserve">, Терещенко </w:t>
      </w:r>
      <w:proofErr w:type="spellStart"/>
      <w:r w:rsidRPr="00312AC5">
        <w:rPr>
          <w:rFonts w:eastAsia="Times New Roman"/>
        </w:rPr>
        <w:t>Оксани</w:t>
      </w:r>
      <w:proofErr w:type="spellEnd"/>
      <w:r w:rsidRPr="00312AC5">
        <w:rPr>
          <w:rFonts w:eastAsia="Times New Roman"/>
        </w:rPr>
        <w:t xml:space="preserve"> </w:t>
      </w:r>
      <w:proofErr w:type="spellStart"/>
      <w:r w:rsidRPr="00312AC5">
        <w:rPr>
          <w:rFonts w:eastAsia="Times New Roman"/>
        </w:rPr>
        <w:t>Іванівни</w:t>
      </w:r>
      <w:proofErr w:type="spellEnd"/>
      <w:r w:rsidRPr="00312AC5">
        <w:rPr>
          <w:rFonts w:eastAsia="Times New Roman"/>
          <w:lang w:val="uk-UA"/>
        </w:rPr>
        <w:t>».</w:t>
      </w:r>
    </w:p>
    <w:p w:rsidR="00422AAD" w:rsidRPr="00312AC5" w:rsidRDefault="00422AAD" w:rsidP="00422AAD">
      <w:pPr>
        <w:jc w:val="both"/>
        <w:rPr>
          <w:lang w:val="uk-UA"/>
        </w:rPr>
      </w:pPr>
    </w:p>
    <w:p w:rsidR="00422AAD" w:rsidRPr="00312AC5" w:rsidRDefault="00422AAD" w:rsidP="00422AAD">
      <w:pPr>
        <w:ind w:right="98"/>
        <w:jc w:val="both"/>
        <w:rPr>
          <w:b/>
          <w:lang w:val="uk-UA"/>
        </w:rPr>
      </w:pPr>
    </w:p>
    <w:p w:rsidR="00422AAD" w:rsidRPr="00120A62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  <w:r w:rsidRPr="00120A62">
        <w:rPr>
          <w:rFonts w:eastAsiaTheme="minorHAnsi"/>
          <w:b/>
          <w:bCs/>
          <w:lang w:val="uk-UA" w:eastAsia="en-US"/>
        </w:rPr>
        <w:t xml:space="preserve">Головуючий на засіданні </w:t>
      </w:r>
    </w:p>
    <w:p w:rsidR="00422AAD" w:rsidRPr="00120A62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  <w:r w:rsidRPr="00120A62">
        <w:rPr>
          <w:rFonts w:eastAsiaTheme="minorHAnsi"/>
          <w:b/>
          <w:bCs/>
          <w:lang w:val="uk-UA" w:eastAsia="en-US"/>
        </w:rPr>
        <w:t xml:space="preserve">Першої Дисциплінарної </w:t>
      </w:r>
    </w:p>
    <w:p w:rsidR="00422AAD" w:rsidRPr="00120A62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  <w:r w:rsidRPr="00120A62">
        <w:rPr>
          <w:rFonts w:eastAsiaTheme="minorHAnsi"/>
          <w:b/>
          <w:bCs/>
          <w:lang w:val="uk-UA" w:eastAsia="en-US"/>
        </w:rPr>
        <w:t>палати Вищої ради правосуддя</w:t>
      </w:r>
      <w:r w:rsidRPr="00120A62">
        <w:rPr>
          <w:rFonts w:eastAsiaTheme="minorHAnsi"/>
          <w:b/>
          <w:bCs/>
          <w:lang w:val="uk-UA" w:eastAsia="en-US"/>
        </w:rPr>
        <w:tab/>
        <w:t xml:space="preserve"> </w:t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  <w:t xml:space="preserve">          О.В. </w:t>
      </w:r>
      <w:proofErr w:type="spellStart"/>
      <w:r w:rsidRPr="00120A62">
        <w:rPr>
          <w:rFonts w:eastAsiaTheme="minorHAnsi"/>
          <w:b/>
          <w:bCs/>
          <w:lang w:val="uk-UA" w:eastAsia="en-US"/>
        </w:rPr>
        <w:t>Маловацький</w:t>
      </w:r>
      <w:proofErr w:type="spellEnd"/>
      <w:r w:rsidRPr="00120A62">
        <w:rPr>
          <w:rFonts w:eastAsiaTheme="minorHAnsi"/>
          <w:b/>
          <w:bCs/>
          <w:lang w:val="uk-UA" w:eastAsia="en-US"/>
        </w:rPr>
        <w:t xml:space="preserve"> </w:t>
      </w:r>
    </w:p>
    <w:p w:rsidR="00422AAD" w:rsidRPr="00120A62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  <w:r w:rsidRPr="00120A62">
        <w:rPr>
          <w:rFonts w:eastAsiaTheme="minorHAnsi"/>
          <w:b/>
          <w:bCs/>
          <w:lang w:val="uk-UA" w:eastAsia="en-US"/>
        </w:rPr>
        <w:t xml:space="preserve">                         </w:t>
      </w:r>
    </w:p>
    <w:p w:rsidR="00422AAD" w:rsidRPr="00120A62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  <w:r w:rsidRPr="00120A62">
        <w:rPr>
          <w:rFonts w:eastAsiaTheme="minorHAnsi"/>
          <w:b/>
          <w:bCs/>
          <w:lang w:val="uk-UA" w:eastAsia="en-US"/>
        </w:rPr>
        <w:t xml:space="preserve">Члени Першої Дисциплінарної </w:t>
      </w:r>
    </w:p>
    <w:p w:rsidR="00422AAD" w:rsidRPr="00120A62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  <w:r w:rsidRPr="00120A62">
        <w:rPr>
          <w:rFonts w:eastAsiaTheme="minorHAnsi"/>
          <w:b/>
          <w:bCs/>
          <w:lang w:val="uk-UA" w:eastAsia="en-US"/>
        </w:rPr>
        <w:t>палати Вищої ради правосуддя</w:t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  <w:t xml:space="preserve">          Н.С. </w:t>
      </w:r>
      <w:proofErr w:type="spellStart"/>
      <w:r w:rsidRPr="00120A62">
        <w:rPr>
          <w:rFonts w:eastAsiaTheme="minorHAnsi"/>
          <w:b/>
          <w:bCs/>
          <w:lang w:val="uk-UA" w:eastAsia="en-US"/>
        </w:rPr>
        <w:t>Краснощокова</w:t>
      </w:r>
      <w:proofErr w:type="spellEnd"/>
    </w:p>
    <w:p w:rsidR="00422AAD" w:rsidRPr="00120A62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</w:p>
    <w:p w:rsidR="00422AAD" w:rsidRPr="00120A62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</w:p>
    <w:p w:rsidR="00422AAD" w:rsidRPr="00120A62" w:rsidRDefault="00422AAD" w:rsidP="00422AAD">
      <w:pPr>
        <w:widowControl w:val="0"/>
        <w:jc w:val="both"/>
        <w:rPr>
          <w:b/>
          <w:lang w:val="uk-UA"/>
        </w:rPr>
      </w:pP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</w:r>
      <w:r w:rsidRPr="00120A62">
        <w:rPr>
          <w:rFonts w:eastAsiaTheme="minorHAnsi"/>
          <w:b/>
          <w:bCs/>
          <w:lang w:val="uk-UA" w:eastAsia="en-US"/>
        </w:rPr>
        <w:tab/>
        <w:t xml:space="preserve">          </w:t>
      </w:r>
      <w:r w:rsidRPr="00120A62">
        <w:rPr>
          <w:b/>
          <w:lang w:val="uk-UA"/>
        </w:rPr>
        <w:t xml:space="preserve">В.В. </w:t>
      </w:r>
      <w:proofErr w:type="spellStart"/>
      <w:r w:rsidRPr="00120A62">
        <w:rPr>
          <w:b/>
          <w:lang w:val="uk-UA"/>
        </w:rPr>
        <w:t>Шапран</w:t>
      </w:r>
      <w:proofErr w:type="spellEnd"/>
    </w:p>
    <w:p w:rsidR="00422AAD" w:rsidRPr="00120A62" w:rsidRDefault="00422AAD" w:rsidP="00422AAD">
      <w:pPr>
        <w:widowControl w:val="0"/>
        <w:jc w:val="both"/>
        <w:rPr>
          <w:b/>
          <w:lang w:val="uk-UA"/>
        </w:rPr>
      </w:pPr>
    </w:p>
    <w:p w:rsidR="00422AAD" w:rsidRPr="00120A62" w:rsidRDefault="00422AAD" w:rsidP="00422AAD">
      <w:pPr>
        <w:widowControl w:val="0"/>
        <w:jc w:val="both"/>
        <w:rPr>
          <w:b/>
          <w:lang w:val="uk-UA"/>
        </w:rPr>
      </w:pPr>
    </w:p>
    <w:p w:rsidR="00422AAD" w:rsidRPr="00312AC5" w:rsidRDefault="00422AAD" w:rsidP="00422AAD">
      <w:pPr>
        <w:widowControl w:val="0"/>
        <w:ind w:left="6372" w:firstLine="708"/>
        <w:jc w:val="both"/>
        <w:rPr>
          <w:rFonts w:eastAsiaTheme="minorHAnsi"/>
          <w:b/>
          <w:bCs/>
          <w:lang w:val="uk-UA" w:eastAsia="en-US"/>
        </w:rPr>
      </w:pPr>
      <w:r w:rsidRPr="00120A62">
        <w:rPr>
          <w:rFonts w:eastAsiaTheme="minorHAnsi"/>
          <w:b/>
          <w:bCs/>
          <w:lang w:val="uk-UA" w:eastAsia="en-US"/>
        </w:rPr>
        <w:t>С.Б. Шелест</w:t>
      </w:r>
    </w:p>
    <w:p w:rsidR="00422AAD" w:rsidRPr="00312AC5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</w:p>
    <w:p w:rsidR="00422AAD" w:rsidRPr="00312AC5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</w:p>
    <w:p w:rsidR="00422AAD" w:rsidRPr="00312AC5" w:rsidRDefault="00422AAD" w:rsidP="00422AAD">
      <w:pPr>
        <w:tabs>
          <w:tab w:val="left" w:pos="7813"/>
        </w:tabs>
        <w:autoSpaceDN w:val="0"/>
        <w:rPr>
          <w:b/>
          <w:lang w:val="uk-UA" w:eastAsia="en-US"/>
        </w:rPr>
      </w:pPr>
      <w:r w:rsidRPr="00312AC5">
        <w:rPr>
          <w:b/>
          <w:lang w:val="uk-UA" w:eastAsia="en-US"/>
        </w:rPr>
        <w:t xml:space="preserve">                                                                                                </w:t>
      </w:r>
    </w:p>
    <w:p w:rsidR="00422AAD" w:rsidRPr="00E73816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</w:p>
    <w:p w:rsidR="00422AAD" w:rsidRPr="00E73816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</w:p>
    <w:p w:rsidR="00422AAD" w:rsidRPr="00E73816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</w:p>
    <w:p w:rsidR="00422AAD" w:rsidRPr="00E73816" w:rsidRDefault="00422AAD" w:rsidP="00422AAD">
      <w:pPr>
        <w:widowControl w:val="0"/>
        <w:jc w:val="both"/>
        <w:rPr>
          <w:rFonts w:eastAsiaTheme="minorHAnsi"/>
          <w:b/>
          <w:bCs/>
          <w:lang w:val="uk-UA" w:eastAsia="en-US"/>
        </w:rPr>
      </w:pPr>
      <w:r w:rsidRPr="00E73816">
        <w:rPr>
          <w:rFonts w:eastAsiaTheme="minorHAnsi"/>
          <w:b/>
          <w:bCs/>
          <w:lang w:val="uk-UA" w:eastAsia="en-US"/>
        </w:rPr>
        <w:tab/>
      </w:r>
      <w:r w:rsidRPr="00E73816">
        <w:rPr>
          <w:rFonts w:eastAsiaTheme="minorHAnsi"/>
          <w:b/>
          <w:bCs/>
          <w:lang w:val="uk-UA" w:eastAsia="en-US"/>
        </w:rPr>
        <w:tab/>
      </w:r>
      <w:r w:rsidRPr="00E73816">
        <w:rPr>
          <w:rFonts w:eastAsiaTheme="minorHAnsi"/>
          <w:b/>
          <w:bCs/>
          <w:lang w:val="uk-UA" w:eastAsia="en-US"/>
        </w:rPr>
        <w:tab/>
      </w:r>
      <w:r w:rsidRPr="00E73816">
        <w:rPr>
          <w:rFonts w:eastAsiaTheme="minorHAnsi"/>
          <w:b/>
          <w:bCs/>
          <w:lang w:val="uk-UA" w:eastAsia="en-US"/>
        </w:rPr>
        <w:tab/>
      </w:r>
      <w:r w:rsidRPr="00E73816">
        <w:rPr>
          <w:rFonts w:eastAsiaTheme="minorHAnsi"/>
          <w:b/>
          <w:bCs/>
          <w:lang w:val="uk-UA" w:eastAsia="en-US"/>
        </w:rPr>
        <w:tab/>
      </w:r>
      <w:r w:rsidRPr="00E73816">
        <w:rPr>
          <w:rFonts w:eastAsiaTheme="minorHAnsi"/>
          <w:b/>
          <w:bCs/>
          <w:lang w:val="uk-UA" w:eastAsia="en-US"/>
        </w:rPr>
        <w:tab/>
      </w:r>
      <w:r w:rsidRPr="00E73816">
        <w:rPr>
          <w:rFonts w:eastAsiaTheme="minorHAnsi"/>
          <w:b/>
          <w:bCs/>
          <w:lang w:val="uk-UA" w:eastAsia="en-US"/>
        </w:rPr>
        <w:tab/>
      </w:r>
      <w:r w:rsidRPr="00E73816">
        <w:rPr>
          <w:rFonts w:eastAsiaTheme="minorHAnsi"/>
          <w:b/>
          <w:bCs/>
          <w:lang w:val="uk-UA" w:eastAsia="en-US"/>
        </w:rPr>
        <w:tab/>
      </w:r>
      <w:r w:rsidRPr="00E73816">
        <w:rPr>
          <w:rFonts w:eastAsiaTheme="minorHAnsi"/>
          <w:b/>
          <w:bCs/>
          <w:lang w:val="uk-UA" w:eastAsia="en-US"/>
        </w:rPr>
        <w:tab/>
      </w:r>
      <w:r w:rsidRPr="00E73816">
        <w:rPr>
          <w:rFonts w:eastAsiaTheme="minorHAnsi"/>
          <w:b/>
          <w:bCs/>
          <w:lang w:val="uk-UA" w:eastAsia="en-US"/>
        </w:rPr>
        <w:tab/>
      </w:r>
    </w:p>
    <w:p w:rsidR="00422AAD" w:rsidRPr="00E73816" w:rsidRDefault="00422AAD" w:rsidP="00422AAD">
      <w:pPr>
        <w:widowControl w:val="0"/>
        <w:jc w:val="both"/>
        <w:rPr>
          <w:b/>
          <w:lang w:val="uk-UA"/>
        </w:rPr>
      </w:pPr>
    </w:p>
    <w:p w:rsidR="00422AAD" w:rsidRDefault="00422AAD" w:rsidP="00422AAD">
      <w:pPr>
        <w:rPr>
          <w:b/>
          <w:sz w:val="27"/>
          <w:szCs w:val="27"/>
          <w:lang w:val="uk-UA"/>
        </w:rPr>
      </w:pPr>
    </w:p>
    <w:p w:rsidR="00422AAD" w:rsidRDefault="00422AAD" w:rsidP="00422AAD">
      <w:pPr>
        <w:rPr>
          <w:b/>
          <w:sz w:val="27"/>
          <w:szCs w:val="27"/>
          <w:lang w:val="uk-UA"/>
        </w:rPr>
      </w:pPr>
    </w:p>
    <w:p w:rsidR="00422AAD" w:rsidRDefault="00422AAD" w:rsidP="00422AAD">
      <w:pPr>
        <w:rPr>
          <w:b/>
          <w:sz w:val="27"/>
          <w:szCs w:val="27"/>
          <w:lang w:val="uk-UA"/>
        </w:rPr>
      </w:pPr>
    </w:p>
    <w:p w:rsidR="00422AAD" w:rsidRDefault="00422AAD" w:rsidP="00422AAD">
      <w:pPr>
        <w:rPr>
          <w:b/>
          <w:sz w:val="27"/>
          <w:szCs w:val="27"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p w:rsidR="00422AAD" w:rsidRDefault="00422AAD" w:rsidP="00422AAD">
      <w:pPr>
        <w:rPr>
          <w:b/>
          <w:lang w:val="uk-UA"/>
        </w:rPr>
      </w:pPr>
    </w:p>
    <w:sectPr w:rsidR="00422AAD" w:rsidSect="00743F5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AD"/>
    <w:rsid w:val="00422AAD"/>
    <w:rsid w:val="009B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B13C"/>
  <w15:chartTrackingRefBased/>
  <w15:docId w15:val="{5F77DA46-3D9C-4024-9D0D-088A4069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AA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422AAD"/>
  </w:style>
  <w:style w:type="paragraph" w:styleId="a4">
    <w:name w:val="List Paragraph"/>
    <w:aliases w:val="Подглава"/>
    <w:basedOn w:val="a"/>
    <w:link w:val="a3"/>
    <w:uiPriority w:val="34"/>
    <w:qFormat/>
    <w:rsid w:val="00422A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9">
    <w:name w:val="Font Style19"/>
    <w:basedOn w:val="a0"/>
    <w:uiPriority w:val="99"/>
    <w:rsid w:val="00422AAD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2024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Катерина Шаповалова (HCJ-MONO0196 - k.shapovalova)</cp:lastModifiedBy>
  <cp:revision>1</cp:revision>
  <dcterms:created xsi:type="dcterms:W3CDTF">2020-10-05T06:33:00Z</dcterms:created>
  <dcterms:modified xsi:type="dcterms:W3CDTF">2020-10-05T06:36:00Z</dcterms:modified>
</cp:coreProperties>
</file>