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944" w:rsidRDefault="004B3944" w:rsidP="004B3944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413E1FC" wp14:editId="39D1663A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3944" w:rsidRDefault="004B3944" w:rsidP="004B3944">
      <w:pPr>
        <w:jc w:val="center"/>
        <w:rPr>
          <w:rFonts w:ascii="AcademyC" w:hAnsi="AcademyC"/>
          <w:b/>
          <w:color w:val="000000"/>
          <w:lang w:val="uk-UA"/>
        </w:rPr>
      </w:pPr>
    </w:p>
    <w:p w:rsidR="004B3944" w:rsidRDefault="004B3944" w:rsidP="004B3944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4B3944" w:rsidRDefault="004B3944" w:rsidP="004B394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4B3944" w:rsidRDefault="004B3944" w:rsidP="004B394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4B3944" w:rsidRDefault="004B3944" w:rsidP="004B3944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4B3944" w:rsidRDefault="004B3944" w:rsidP="004B3944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4B3944" w:rsidTr="00CF27F5">
        <w:trPr>
          <w:trHeight w:val="188"/>
        </w:trPr>
        <w:tc>
          <w:tcPr>
            <w:tcW w:w="3726" w:type="dxa"/>
            <w:hideMark/>
          </w:tcPr>
          <w:p w:rsidR="004B3944" w:rsidRPr="0065171D" w:rsidRDefault="00F0589F" w:rsidP="00CF27F5">
            <w:pPr>
              <w:spacing w:line="276" w:lineRule="auto"/>
              <w:ind w:right="-2"/>
              <w:rPr>
                <w:noProof/>
                <w:sz w:val="28"/>
                <w:szCs w:val="28"/>
                <w:lang w:val="uk-UA" w:eastAsia="en-US"/>
              </w:rPr>
            </w:pPr>
            <w:r>
              <w:rPr>
                <w:noProof/>
                <w:sz w:val="28"/>
                <w:szCs w:val="28"/>
                <w:lang w:val="uk-UA" w:eastAsia="en-US"/>
              </w:rPr>
              <w:t>5 жовтня 2020 року</w:t>
            </w:r>
          </w:p>
        </w:tc>
        <w:tc>
          <w:tcPr>
            <w:tcW w:w="2884" w:type="dxa"/>
            <w:hideMark/>
          </w:tcPr>
          <w:p w:rsidR="004B3944" w:rsidRDefault="004B3944" w:rsidP="00CF27F5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4B3944" w:rsidRPr="0065171D" w:rsidRDefault="00F0589F" w:rsidP="00CF27F5">
            <w:pPr>
              <w:spacing w:line="276" w:lineRule="auto"/>
              <w:ind w:right="220"/>
              <w:rPr>
                <w:noProof/>
                <w:sz w:val="28"/>
                <w:szCs w:val="28"/>
                <w:lang w:val="uk-UA" w:eastAsia="en-US"/>
              </w:rPr>
            </w:pPr>
            <w:r>
              <w:rPr>
                <w:noProof/>
                <w:sz w:val="28"/>
                <w:szCs w:val="28"/>
                <w:lang w:val="uk-UA" w:eastAsia="en-US"/>
              </w:rPr>
              <w:t>2776/2дп/15-20</w:t>
            </w:r>
          </w:p>
        </w:tc>
      </w:tr>
    </w:tbl>
    <w:p w:rsidR="004B3944" w:rsidRDefault="004B3944" w:rsidP="004B3944">
      <w:pPr>
        <w:tabs>
          <w:tab w:val="left" w:pos="3969"/>
        </w:tabs>
        <w:ind w:right="4677"/>
        <w:jc w:val="both"/>
        <w:rPr>
          <w:rFonts w:eastAsia="Times New Roman" w:cs="Calibri"/>
          <w:b/>
          <w:spacing w:val="6"/>
          <w:lang w:val="uk-UA"/>
        </w:rPr>
      </w:pPr>
    </w:p>
    <w:p w:rsidR="004B3944" w:rsidRPr="00F1618D" w:rsidRDefault="004B3944" w:rsidP="00C7304C">
      <w:pPr>
        <w:tabs>
          <w:tab w:val="left" w:pos="3969"/>
        </w:tabs>
        <w:ind w:right="5528"/>
        <w:jc w:val="both"/>
        <w:rPr>
          <w:rFonts w:eastAsia="Times New Roman" w:cs="Calibri"/>
          <w:spacing w:val="6"/>
          <w:lang w:val="uk-UA"/>
        </w:rPr>
      </w:pPr>
      <w:r w:rsidRPr="004A31AA">
        <w:rPr>
          <w:rFonts w:eastAsia="Times New Roman" w:cs="Calibri"/>
          <w:b/>
          <w:spacing w:val="6"/>
          <w:lang w:val="uk-UA"/>
        </w:rPr>
        <w:t>Про відмову у відкритті дисцип</w:t>
      </w:r>
      <w:r>
        <w:rPr>
          <w:rFonts w:eastAsia="Times New Roman" w:cs="Calibri"/>
          <w:b/>
          <w:spacing w:val="6"/>
          <w:lang w:val="uk-UA"/>
        </w:rPr>
        <w:t xml:space="preserve">лінарних справ за скаргами </w:t>
      </w:r>
      <w:r w:rsidR="007E197A">
        <w:rPr>
          <w:rFonts w:eastAsia="Times New Roman" w:cs="Calibri"/>
          <w:b/>
          <w:spacing w:val="6"/>
          <w:lang w:val="uk-UA"/>
        </w:rPr>
        <w:t xml:space="preserve">адвоката </w:t>
      </w:r>
      <w:proofErr w:type="spellStart"/>
      <w:r>
        <w:rPr>
          <w:rFonts w:eastAsia="Times New Roman" w:cs="Calibri"/>
          <w:b/>
          <w:spacing w:val="6"/>
          <w:lang w:val="uk-UA"/>
        </w:rPr>
        <w:t>Макоди</w:t>
      </w:r>
      <w:proofErr w:type="spellEnd"/>
      <w:r>
        <w:rPr>
          <w:rFonts w:eastAsia="Times New Roman" w:cs="Calibri"/>
          <w:b/>
          <w:spacing w:val="6"/>
          <w:lang w:val="uk-UA"/>
        </w:rPr>
        <w:t xml:space="preserve"> В.Є. стосовно судді Солом’янського</w:t>
      </w:r>
      <w:r w:rsidRPr="004A31AA">
        <w:rPr>
          <w:rFonts w:eastAsia="Times New Roman" w:cs="Calibri"/>
          <w:b/>
          <w:spacing w:val="6"/>
          <w:lang w:val="uk-UA"/>
        </w:rPr>
        <w:t xml:space="preserve"> райо</w:t>
      </w:r>
      <w:r>
        <w:rPr>
          <w:rFonts w:eastAsia="Times New Roman" w:cs="Calibri"/>
          <w:b/>
          <w:spacing w:val="6"/>
          <w:lang w:val="uk-UA"/>
        </w:rPr>
        <w:t xml:space="preserve">нного суду міста Києва </w:t>
      </w:r>
      <w:proofErr w:type="spellStart"/>
      <w:r>
        <w:rPr>
          <w:rFonts w:eastAsia="Times New Roman" w:cs="Calibri"/>
          <w:b/>
          <w:spacing w:val="6"/>
          <w:lang w:val="uk-UA"/>
        </w:rPr>
        <w:t>Букіної</w:t>
      </w:r>
      <w:proofErr w:type="spellEnd"/>
      <w:r>
        <w:rPr>
          <w:rFonts w:eastAsia="Times New Roman" w:cs="Calibri"/>
          <w:b/>
          <w:spacing w:val="6"/>
          <w:lang w:val="uk-UA"/>
        </w:rPr>
        <w:t xml:space="preserve"> О.М</w:t>
      </w:r>
      <w:r w:rsidRPr="004A31AA">
        <w:rPr>
          <w:rFonts w:eastAsia="Times New Roman" w:cs="Calibri"/>
          <w:b/>
          <w:spacing w:val="6"/>
          <w:lang w:val="uk-UA"/>
        </w:rPr>
        <w:t>.</w:t>
      </w:r>
      <w:r w:rsidR="00C7304C">
        <w:rPr>
          <w:rFonts w:eastAsia="Times New Roman" w:cs="Calibri"/>
          <w:b/>
          <w:spacing w:val="6"/>
          <w:lang w:val="uk-UA"/>
        </w:rPr>
        <w:t xml:space="preserve">; Бєлобородова А.А. стосовно судді Заводського районного суду </w:t>
      </w:r>
      <w:bookmarkStart w:id="0" w:name="_GoBack"/>
      <w:bookmarkEnd w:id="0"/>
      <w:r w:rsidR="00C7304C">
        <w:rPr>
          <w:rFonts w:eastAsia="Times New Roman" w:cs="Calibri"/>
          <w:b/>
          <w:spacing w:val="6"/>
          <w:lang w:val="uk-UA"/>
        </w:rPr>
        <w:br/>
        <w:t>міста Миколаєва Щербини С.В.</w:t>
      </w:r>
      <w:r w:rsidRPr="004A31AA">
        <w:rPr>
          <w:rFonts w:eastAsia="Times New Roman" w:cs="Calibri"/>
          <w:b/>
          <w:spacing w:val="6"/>
          <w:lang w:val="uk-UA"/>
        </w:rPr>
        <w:t xml:space="preserve">; </w:t>
      </w:r>
      <w:proofErr w:type="spellStart"/>
      <w:r w:rsidR="00C7304C">
        <w:rPr>
          <w:rFonts w:eastAsia="Times New Roman" w:cs="Calibri"/>
          <w:b/>
          <w:spacing w:val="6"/>
          <w:lang w:val="uk-UA"/>
        </w:rPr>
        <w:t>Доброгорської</w:t>
      </w:r>
      <w:proofErr w:type="spellEnd"/>
      <w:r w:rsidR="00C7304C">
        <w:rPr>
          <w:rFonts w:eastAsia="Times New Roman" w:cs="Calibri"/>
          <w:b/>
          <w:spacing w:val="6"/>
          <w:lang w:val="uk-UA"/>
        </w:rPr>
        <w:t xml:space="preserve"> О.М. стосовно судді </w:t>
      </w:r>
      <w:proofErr w:type="spellStart"/>
      <w:r w:rsidR="00C7304C">
        <w:rPr>
          <w:rFonts w:eastAsia="Times New Roman" w:cs="Calibri"/>
          <w:b/>
          <w:spacing w:val="6"/>
          <w:lang w:val="uk-UA"/>
        </w:rPr>
        <w:t>Октябрського</w:t>
      </w:r>
      <w:proofErr w:type="spellEnd"/>
      <w:r>
        <w:rPr>
          <w:rFonts w:eastAsia="Times New Roman" w:cs="Calibri"/>
          <w:b/>
          <w:spacing w:val="6"/>
          <w:lang w:val="uk-UA"/>
        </w:rPr>
        <w:t xml:space="preserve"> районного суд</w:t>
      </w:r>
      <w:r w:rsidR="00C7304C">
        <w:rPr>
          <w:rFonts w:eastAsia="Times New Roman" w:cs="Calibri"/>
          <w:b/>
          <w:spacing w:val="6"/>
          <w:lang w:val="uk-UA"/>
        </w:rPr>
        <w:t xml:space="preserve">у </w:t>
      </w:r>
      <w:r w:rsidR="00C7304C">
        <w:rPr>
          <w:rFonts w:eastAsia="Times New Roman" w:cs="Calibri"/>
          <w:b/>
          <w:spacing w:val="6"/>
          <w:lang w:val="uk-UA"/>
        </w:rPr>
        <w:br/>
        <w:t xml:space="preserve">міста Полтави </w:t>
      </w:r>
      <w:proofErr w:type="spellStart"/>
      <w:r w:rsidR="00C7304C">
        <w:rPr>
          <w:rFonts w:eastAsia="Times New Roman" w:cs="Calibri"/>
          <w:b/>
          <w:spacing w:val="6"/>
          <w:lang w:val="uk-UA"/>
        </w:rPr>
        <w:t>Бугрія</w:t>
      </w:r>
      <w:proofErr w:type="spellEnd"/>
      <w:r w:rsidR="00C7304C">
        <w:rPr>
          <w:rFonts w:eastAsia="Times New Roman" w:cs="Calibri"/>
          <w:b/>
          <w:spacing w:val="6"/>
          <w:lang w:val="uk-UA"/>
        </w:rPr>
        <w:t xml:space="preserve"> В.М</w:t>
      </w:r>
      <w:r>
        <w:rPr>
          <w:rFonts w:eastAsia="Times New Roman" w:cs="Calibri"/>
          <w:b/>
          <w:spacing w:val="6"/>
          <w:lang w:val="uk-UA"/>
        </w:rPr>
        <w:t>.</w:t>
      </w:r>
    </w:p>
    <w:p w:rsidR="004B3944" w:rsidRPr="00F1618D" w:rsidRDefault="004B3944" w:rsidP="00C7304C">
      <w:pPr>
        <w:ind w:right="5528" w:firstLine="708"/>
        <w:jc w:val="both"/>
        <w:rPr>
          <w:sz w:val="28"/>
          <w:szCs w:val="28"/>
          <w:lang w:val="uk-UA"/>
        </w:rPr>
      </w:pPr>
    </w:p>
    <w:p w:rsidR="004B3944" w:rsidRDefault="004B3944" w:rsidP="004B39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>
        <w:rPr>
          <w:sz w:val="28"/>
          <w:szCs w:val="28"/>
          <w:lang w:val="uk-UA"/>
        </w:rPr>
        <w:t>Худика</w:t>
      </w:r>
      <w:proofErr w:type="spellEnd"/>
      <w:r>
        <w:rPr>
          <w:sz w:val="28"/>
          <w:szCs w:val="28"/>
          <w:lang w:val="uk-UA"/>
        </w:rPr>
        <w:t xml:space="preserve"> М.П., членів Другої Дисциплінарної палати Вищої ради правосуддя А</w:t>
      </w:r>
      <w:r w:rsidR="007E197A">
        <w:rPr>
          <w:sz w:val="28"/>
          <w:szCs w:val="28"/>
          <w:lang w:val="uk-UA"/>
        </w:rPr>
        <w:t>ртеменка І.А.,</w:t>
      </w:r>
      <w:r>
        <w:rPr>
          <w:sz w:val="28"/>
          <w:szCs w:val="28"/>
          <w:lang w:val="uk-UA"/>
        </w:rPr>
        <w:t xml:space="preserve"> Грищука В.К., розглянувши висновки 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4B3944" w:rsidRDefault="004B3944" w:rsidP="004B3944">
      <w:pPr>
        <w:ind w:firstLine="708"/>
        <w:jc w:val="both"/>
        <w:rPr>
          <w:sz w:val="28"/>
          <w:szCs w:val="28"/>
          <w:lang w:val="uk-UA"/>
        </w:rPr>
      </w:pPr>
    </w:p>
    <w:p w:rsidR="004B3944" w:rsidRPr="00691984" w:rsidRDefault="004B3944" w:rsidP="004B3944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4B3944" w:rsidRPr="00691984" w:rsidRDefault="004B3944" w:rsidP="004B3944">
      <w:pPr>
        <w:ind w:firstLine="708"/>
        <w:jc w:val="both"/>
        <w:rPr>
          <w:lang w:val="uk-UA"/>
        </w:rPr>
      </w:pPr>
    </w:p>
    <w:p w:rsidR="004B3944" w:rsidRDefault="004B3944" w:rsidP="004B39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9712F">
        <w:rPr>
          <w:sz w:val="28"/>
          <w:szCs w:val="28"/>
          <w:lang w:val="uk-UA"/>
        </w:rPr>
        <w:t>23 вересня 2019</w:t>
      </w:r>
      <w:r>
        <w:rPr>
          <w:sz w:val="28"/>
          <w:szCs w:val="28"/>
          <w:lang w:val="uk-UA"/>
        </w:rPr>
        <w:t xml:space="preserve"> року до Вищої ради правосуддя за вхідним </w:t>
      </w:r>
      <w:r>
        <w:rPr>
          <w:sz w:val="28"/>
          <w:szCs w:val="28"/>
          <w:lang w:val="uk-UA"/>
        </w:rPr>
        <w:br/>
        <w:t>№</w:t>
      </w:r>
      <w:r w:rsidR="0049712F">
        <w:rPr>
          <w:sz w:val="28"/>
          <w:szCs w:val="28"/>
          <w:lang w:val="uk-UA"/>
        </w:rPr>
        <w:t xml:space="preserve"> М-4626/3/7-19 надійшла скарга</w:t>
      </w:r>
      <w:r>
        <w:rPr>
          <w:sz w:val="28"/>
          <w:szCs w:val="28"/>
          <w:lang w:val="uk-UA"/>
        </w:rPr>
        <w:t xml:space="preserve"> </w:t>
      </w:r>
      <w:r w:rsidR="007E197A">
        <w:rPr>
          <w:sz w:val="28"/>
          <w:szCs w:val="28"/>
          <w:lang w:val="uk-UA"/>
        </w:rPr>
        <w:t xml:space="preserve">адвоката </w:t>
      </w:r>
      <w:proofErr w:type="spellStart"/>
      <w:r w:rsidR="00017D42">
        <w:rPr>
          <w:sz w:val="28"/>
          <w:szCs w:val="28"/>
          <w:lang w:val="uk-UA"/>
        </w:rPr>
        <w:t>Макоди</w:t>
      </w:r>
      <w:proofErr w:type="spellEnd"/>
      <w:r w:rsidR="00017D42">
        <w:rPr>
          <w:sz w:val="28"/>
          <w:szCs w:val="28"/>
          <w:lang w:val="uk-UA"/>
        </w:rPr>
        <w:t xml:space="preserve"> В.Є</w:t>
      </w:r>
      <w:r>
        <w:rPr>
          <w:sz w:val="28"/>
          <w:szCs w:val="28"/>
          <w:lang w:val="uk-UA"/>
        </w:rPr>
        <w:t xml:space="preserve">. від </w:t>
      </w:r>
      <w:r w:rsidR="0049712F">
        <w:rPr>
          <w:sz w:val="28"/>
          <w:szCs w:val="28"/>
          <w:lang w:val="uk-UA"/>
        </w:rPr>
        <w:t>23 вересня 2019</w:t>
      </w:r>
      <w:r>
        <w:rPr>
          <w:sz w:val="28"/>
          <w:szCs w:val="28"/>
          <w:lang w:val="uk-UA"/>
        </w:rPr>
        <w:t xml:space="preserve"> року на дії судді </w:t>
      </w:r>
      <w:r w:rsidR="0049712F">
        <w:rPr>
          <w:sz w:val="28"/>
          <w:szCs w:val="28"/>
          <w:lang w:val="uk-UA"/>
        </w:rPr>
        <w:t>Солом’янського</w:t>
      </w:r>
      <w:r>
        <w:rPr>
          <w:sz w:val="28"/>
          <w:szCs w:val="28"/>
          <w:lang w:val="uk-UA"/>
        </w:rPr>
        <w:t xml:space="preserve"> район</w:t>
      </w:r>
      <w:r w:rsidR="0049712F">
        <w:rPr>
          <w:sz w:val="28"/>
          <w:szCs w:val="28"/>
          <w:lang w:val="uk-UA"/>
        </w:rPr>
        <w:t xml:space="preserve">ного суду міста Києва </w:t>
      </w:r>
      <w:proofErr w:type="spellStart"/>
      <w:r w:rsidR="0049712F">
        <w:rPr>
          <w:sz w:val="28"/>
          <w:szCs w:val="28"/>
          <w:lang w:val="uk-UA"/>
        </w:rPr>
        <w:t>Букіної</w:t>
      </w:r>
      <w:proofErr w:type="spellEnd"/>
      <w:r w:rsidR="0049712F">
        <w:rPr>
          <w:sz w:val="28"/>
          <w:szCs w:val="28"/>
          <w:lang w:val="uk-UA"/>
        </w:rPr>
        <w:t xml:space="preserve"> О.М</w:t>
      </w:r>
      <w:r>
        <w:rPr>
          <w:sz w:val="28"/>
          <w:szCs w:val="28"/>
          <w:lang w:val="uk-UA"/>
        </w:rPr>
        <w:t xml:space="preserve">. під час розгляду справи № </w:t>
      </w:r>
      <w:r w:rsidR="0049712F">
        <w:rPr>
          <w:sz w:val="28"/>
          <w:szCs w:val="28"/>
          <w:lang w:val="uk-UA"/>
        </w:rPr>
        <w:t>760/29008</w:t>
      </w:r>
      <w:r>
        <w:rPr>
          <w:sz w:val="28"/>
          <w:szCs w:val="28"/>
          <w:lang w:val="uk-UA"/>
        </w:rPr>
        <w:t>/17</w:t>
      </w:r>
      <w:r w:rsidR="0049712F">
        <w:rPr>
          <w:sz w:val="28"/>
          <w:szCs w:val="28"/>
          <w:lang w:val="uk-UA"/>
        </w:rPr>
        <w:t>-к</w:t>
      </w:r>
      <w:r w:rsidR="005B4A8E">
        <w:rPr>
          <w:sz w:val="28"/>
          <w:szCs w:val="28"/>
          <w:lang w:val="uk-UA"/>
        </w:rPr>
        <w:t xml:space="preserve"> (провадження № 1-кс/760/18206/17).</w:t>
      </w:r>
    </w:p>
    <w:p w:rsidR="004B3944" w:rsidRDefault="004B3944" w:rsidP="004B3944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</w:t>
      </w:r>
      <w:r w:rsidR="007E197A">
        <w:rPr>
          <w:sz w:val="28"/>
          <w:szCs w:val="28"/>
          <w:lang w:val="uk-UA"/>
        </w:rPr>
        <w:t>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49712F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вересня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оскільки суть скарг</w:t>
      </w:r>
      <w:r w:rsidR="00C34988">
        <w:rPr>
          <w:spacing w:val="-2"/>
          <w:sz w:val="28"/>
          <w:szCs w:val="28"/>
          <w:lang w:val="uk-UA"/>
        </w:rPr>
        <w:t>и</w:t>
      </w:r>
      <w:r>
        <w:rPr>
          <w:spacing w:val="-2"/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4B3944" w:rsidRDefault="004B3944" w:rsidP="004B3944">
      <w:pPr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9712F">
        <w:rPr>
          <w:sz w:val="28"/>
          <w:szCs w:val="28"/>
          <w:lang w:val="uk-UA"/>
        </w:rPr>
        <w:t>21 вересня 2020</w:t>
      </w:r>
      <w:r>
        <w:rPr>
          <w:sz w:val="28"/>
          <w:szCs w:val="28"/>
          <w:lang w:val="uk-UA"/>
        </w:rPr>
        <w:t xml:space="preserve"> року до Вищої ради правосуддя за вхідним                                 № </w:t>
      </w:r>
      <w:r w:rsidR="0049712F">
        <w:rPr>
          <w:sz w:val="28"/>
          <w:szCs w:val="28"/>
          <w:lang w:val="uk-UA"/>
        </w:rPr>
        <w:t>Б-590/24/7-20</w:t>
      </w:r>
      <w:r>
        <w:rPr>
          <w:sz w:val="28"/>
          <w:szCs w:val="28"/>
          <w:lang w:val="uk-UA"/>
        </w:rPr>
        <w:t xml:space="preserve"> надійшла скарга </w:t>
      </w:r>
      <w:r w:rsidR="0049712F">
        <w:rPr>
          <w:sz w:val="28"/>
          <w:szCs w:val="28"/>
          <w:lang w:val="uk-UA"/>
        </w:rPr>
        <w:t>Бєлобородова</w:t>
      </w:r>
      <w:r w:rsidR="005B4A8E">
        <w:rPr>
          <w:sz w:val="28"/>
          <w:szCs w:val="28"/>
          <w:lang w:val="uk-UA"/>
        </w:rPr>
        <w:t xml:space="preserve"> А.А</w:t>
      </w:r>
      <w:r>
        <w:rPr>
          <w:sz w:val="28"/>
          <w:szCs w:val="28"/>
          <w:lang w:val="uk-UA"/>
        </w:rPr>
        <w:t xml:space="preserve">. від </w:t>
      </w:r>
      <w:r w:rsidR="005B4A8E">
        <w:rPr>
          <w:sz w:val="28"/>
          <w:szCs w:val="28"/>
          <w:lang w:val="uk-UA"/>
        </w:rPr>
        <w:t>14 вересня 2020</w:t>
      </w:r>
      <w:r>
        <w:rPr>
          <w:sz w:val="28"/>
          <w:szCs w:val="28"/>
          <w:lang w:val="uk-UA"/>
        </w:rPr>
        <w:t xml:space="preserve"> року на дії судді </w:t>
      </w:r>
      <w:r w:rsidR="005B4A8E">
        <w:rPr>
          <w:sz w:val="28"/>
          <w:szCs w:val="28"/>
          <w:lang w:val="uk-UA"/>
        </w:rPr>
        <w:t>Заводського</w:t>
      </w:r>
      <w:r>
        <w:rPr>
          <w:sz w:val="28"/>
          <w:szCs w:val="28"/>
          <w:lang w:val="uk-UA"/>
        </w:rPr>
        <w:t xml:space="preserve"> районного суду міста </w:t>
      </w:r>
      <w:r w:rsidR="005B4A8E">
        <w:rPr>
          <w:sz w:val="28"/>
          <w:szCs w:val="28"/>
          <w:lang w:val="uk-UA"/>
        </w:rPr>
        <w:t>Миколаєва Щербини С.В.</w:t>
      </w:r>
      <w:r>
        <w:rPr>
          <w:sz w:val="28"/>
          <w:szCs w:val="28"/>
          <w:lang w:val="uk-UA"/>
        </w:rPr>
        <w:t xml:space="preserve"> під час розгляду справ</w:t>
      </w:r>
      <w:r w:rsidR="00C3498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№ </w:t>
      </w:r>
      <w:r w:rsidR="005B4A8E">
        <w:rPr>
          <w:sz w:val="28"/>
          <w:szCs w:val="28"/>
          <w:lang w:val="uk-UA"/>
        </w:rPr>
        <w:t>487</w:t>
      </w:r>
      <w:r>
        <w:rPr>
          <w:sz w:val="28"/>
          <w:szCs w:val="28"/>
          <w:lang w:val="uk-UA"/>
        </w:rPr>
        <w:t>/</w:t>
      </w:r>
      <w:r w:rsidR="005B4A8E">
        <w:rPr>
          <w:sz w:val="28"/>
          <w:szCs w:val="28"/>
          <w:lang w:val="uk-UA"/>
        </w:rPr>
        <w:t>1741/19 (провадження № 1-кс/487/4335/20)</w:t>
      </w:r>
      <w:r>
        <w:rPr>
          <w:sz w:val="28"/>
          <w:szCs w:val="28"/>
          <w:lang w:val="uk-UA"/>
        </w:rPr>
        <w:t>.</w:t>
      </w:r>
    </w:p>
    <w:p w:rsidR="004B3944" w:rsidRDefault="004B3944" w:rsidP="004B3944">
      <w:pPr>
        <w:ind w:firstLine="794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5B4A8E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вересня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 xml:space="preserve">оскільки суть скарги зводиться до незгоди із </w:t>
      </w:r>
      <w:r>
        <w:rPr>
          <w:spacing w:val="-2"/>
          <w:sz w:val="28"/>
          <w:szCs w:val="28"/>
          <w:lang w:val="uk-UA"/>
        </w:rPr>
        <w:lastRenderedPageBreak/>
        <w:t>судовими рішеннями (пункт 4 частини першої статті 45 Закону України «Про Вищу раду правосуддя»).</w:t>
      </w:r>
    </w:p>
    <w:p w:rsidR="004B3944" w:rsidRDefault="004B3944" w:rsidP="004B3944">
      <w:pPr>
        <w:ind w:firstLine="709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3.</w:t>
      </w:r>
      <w:r w:rsidRPr="005B253E">
        <w:rPr>
          <w:sz w:val="28"/>
          <w:szCs w:val="28"/>
          <w:lang w:val="uk-UA"/>
        </w:rPr>
        <w:t xml:space="preserve"> </w:t>
      </w:r>
      <w:r w:rsidR="005B4A8E">
        <w:rPr>
          <w:sz w:val="28"/>
          <w:szCs w:val="28"/>
          <w:lang w:val="uk-UA"/>
        </w:rPr>
        <w:t>3 червня</w:t>
      </w:r>
      <w:r>
        <w:rPr>
          <w:sz w:val="28"/>
          <w:szCs w:val="28"/>
          <w:lang w:val="uk-UA"/>
        </w:rPr>
        <w:t xml:space="preserve"> 2020 року до Вищої ради правосуддя за вхідним    </w:t>
      </w:r>
      <w:r w:rsidR="005B4A8E">
        <w:rPr>
          <w:sz w:val="28"/>
          <w:szCs w:val="28"/>
          <w:lang w:val="uk-UA"/>
        </w:rPr>
        <w:t xml:space="preserve">                             № Д-3484/0/7-20 надійшла скарга </w:t>
      </w:r>
      <w:proofErr w:type="spellStart"/>
      <w:r w:rsidR="005B4A8E">
        <w:rPr>
          <w:sz w:val="28"/>
          <w:szCs w:val="28"/>
          <w:lang w:val="uk-UA"/>
        </w:rPr>
        <w:t>Доброгорської</w:t>
      </w:r>
      <w:proofErr w:type="spellEnd"/>
      <w:r w:rsidR="005B4A8E">
        <w:rPr>
          <w:sz w:val="28"/>
          <w:szCs w:val="28"/>
          <w:lang w:val="uk-UA"/>
        </w:rPr>
        <w:t xml:space="preserve"> О.М. від 28 травня</w:t>
      </w:r>
      <w:r>
        <w:rPr>
          <w:sz w:val="28"/>
          <w:szCs w:val="28"/>
          <w:lang w:val="uk-UA"/>
        </w:rPr>
        <w:t xml:space="preserve"> 2020 року на дії судді </w:t>
      </w:r>
      <w:proofErr w:type="spellStart"/>
      <w:r w:rsidR="005B4A8E">
        <w:rPr>
          <w:sz w:val="28"/>
          <w:szCs w:val="28"/>
          <w:lang w:val="uk-UA"/>
        </w:rPr>
        <w:t>Октябрського</w:t>
      </w:r>
      <w:proofErr w:type="spellEnd"/>
      <w:r w:rsidR="00017D42">
        <w:rPr>
          <w:sz w:val="28"/>
          <w:szCs w:val="28"/>
          <w:lang w:val="uk-UA"/>
        </w:rPr>
        <w:t xml:space="preserve"> районного суду міста Полтави </w:t>
      </w:r>
      <w:proofErr w:type="spellStart"/>
      <w:r w:rsidR="00017D42">
        <w:rPr>
          <w:sz w:val="28"/>
          <w:szCs w:val="28"/>
          <w:lang w:val="uk-UA"/>
        </w:rPr>
        <w:t>Бугрія</w:t>
      </w:r>
      <w:proofErr w:type="spellEnd"/>
      <w:r w:rsidR="00017D42">
        <w:rPr>
          <w:sz w:val="28"/>
          <w:szCs w:val="28"/>
          <w:lang w:val="uk-UA"/>
        </w:rPr>
        <w:t xml:space="preserve"> В.М</w:t>
      </w:r>
      <w:r>
        <w:rPr>
          <w:sz w:val="28"/>
          <w:szCs w:val="28"/>
          <w:lang w:val="uk-UA"/>
        </w:rPr>
        <w:t xml:space="preserve">. під час розгляду справи № </w:t>
      </w:r>
      <w:r w:rsidR="00017D42">
        <w:rPr>
          <w:rStyle w:val="FontStyle14"/>
          <w:sz w:val="28"/>
          <w:szCs w:val="28"/>
          <w:lang w:val="uk-UA"/>
        </w:rPr>
        <w:t>554</w:t>
      </w:r>
      <w:r w:rsidRPr="005B253E">
        <w:rPr>
          <w:rStyle w:val="FontStyle14"/>
          <w:sz w:val="28"/>
          <w:szCs w:val="28"/>
          <w:lang w:val="uk-UA"/>
        </w:rPr>
        <w:t>/</w:t>
      </w:r>
      <w:r w:rsidR="00017D42">
        <w:rPr>
          <w:rStyle w:val="FontStyle14"/>
          <w:sz w:val="28"/>
          <w:szCs w:val="28"/>
          <w:lang w:val="uk-UA"/>
        </w:rPr>
        <w:t>1886</w:t>
      </w:r>
      <w:r w:rsidRPr="005B253E">
        <w:rPr>
          <w:rStyle w:val="FontStyle14"/>
          <w:sz w:val="28"/>
          <w:szCs w:val="28"/>
          <w:lang w:val="uk-UA"/>
        </w:rPr>
        <w:t>/</w:t>
      </w:r>
      <w:r w:rsidR="00017D42">
        <w:rPr>
          <w:rStyle w:val="FontStyle14"/>
          <w:sz w:val="28"/>
          <w:szCs w:val="28"/>
          <w:lang w:val="uk-UA"/>
        </w:rPr>
        <w:t xml:space="preserve">20 </w:t>
      </w:r>
      <w:r w:rsidR="00017D42">
        <w:rPr>
          <w:sz w:val="28"/>
          <w:szCs w:val="28"/>
          <w:lang w:val="uk-UA"/>
        </w:rPr>
        <w:t>(провадження № 1-кс/554/3150/2020)</w:t>
      </w:r>
      <w:r>
        <w:rPr>
          <w:sz w:val="28"/>
          <w:szCs w:val="28"/>
          <w:lang w:val="uk-UA"/>
        </w:rPr>
        <w:t>.</w:t>
      </w:r>
    </w:p>
    <w:p w:rsidR="004B3944" w:rsidRDefault="004B3944" w:rsidP="004B394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017D42">
        <w:rPr>
          <w:sz w:val="28"/>
          <w:szCs w:val="28"/>
          <w:lang w:val="uk-UA"/>
        </w:rPr>
        <w:t>2 липня</w:t>
      </w:r>
      <w:r>
        <w:rPr>
          <w:sz w:val="28"/>
          <w:szCs w:val="28"/>
          <w:lang w:val="uk-UA"/>
        </w:rPr>
        <w:t xml:space="preserve">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</w:t>
      </w:r>
      <w:r w:rsidR="00017D42">
        <w:rPr>
          <w:spacing w:val="-2"/>
          <w:sz w:val="28"/>
          <w:szCs w:val="28"/>
          <w:lang w:val="uk-UA"/>
        </w:rPr>
        <w:t xml:space="preserve">аїни </w:t>
      </w:r>
      <w:r>
        <w:rPr>
          <w:spacing w:val="-2"/>
          <w:sz w:val="28"/>
          <w:szCs w:val="28"/>
          <w:lang w:val="uk-UA"/>
        </w:rPr>
        <w:t>«Про Вищу раду правосуддя»).</w:t>
      </w:r>
    </w:p>
    <w:p w:rsidR="004B3944" w:rsidRDefault="004B3944" w:rsidP="004B39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4B3944" w:rsidRDefault="004B3944" w:rsidP="004B39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4B3944" w:rsidRDefault="004B3944" w:rsidP="004B3944">
      <w:pPr>
        <w:ind w:firstLine="708"/>
        <w:jc w:val="both"/>
        <w:rPr>
          <w:sz w:val="28"/>
          <w:szCs w:val="28"/>
          <w:lang w:val="uk-UA"/>
        </w:rPr>
      </w:pPr>
    </w:p>
    <w:p w:rsidR="004B3944" w:rsidRDefault="004B3944" w:rsidP="004B3944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4B3944" w:rsidRDefault="004B3944" w:rsidP="004B3944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4B3944" w:rsidRDefault="004B3944" w:rsidP="004B39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у відкритті д</w:t>
      </w:r>
      <w:r w:rsidR="00017D42">
        <w:rPr>
          <w:sz w:val="28"/>
          <w:szCs w:val="28"/>
          <w:lang w:val="uk-UA"/>
        </w:rPr>
        <w:t>исциплінарної справи за скаргою</w:t>
      </w:r>
      <w:r>
        <w:rPr>
          <w:sz w:val="28"/>
          <w:szCs w:val="28"/>
          <w:lang w:val="uk-UA"/>
        </w:rPr>
        <w:t xml:space="preserve"> </w:t>
      </w:r>
      <w:r w:rsidR="007E197A">
        <w:rPr>
          <w:sz w:val="28"/>
          <w:szCs w:val="28"/>
          <w:lang w:val="uk-UA"/>
        </w:rPr>
        <w:t xml:space="preserve">адвоката </w:t>
      </w:r>
      <w:proofErr w:type="spellStart"/>
      <w:r w:rsidR="00017D42">
        <w:rPr>
          <w:sz w:val="28"/>
          <w:szCs w:val="28"/>
          <w:lang w:val="uk-UA"/>
        </w:rPr>
        <w:t>Макоди</w:t>
      </w:r>
      <w:proofErr w:type="spellEnd"/>
      <w:r w:rsidR="008926F8">
        <w:rPr>
          <w:sz w:val="28"/>
          <w:szCs w:val="28"/>
          <w:lang w:val="uk-UA"/>
        </w:rPr>
        <w:t xml:space="preserve"> Володимира Євгеновича</w:t>
      </w:r>
      <w:r>
        <w:rPr>
          <w:sz w:val="28"/>
          <w:szCs w:val="28"/>
          <w:lang w:val="uk-UA"/>
        </w:rPr>
        <w:t xml:space="preserve"> стосовно судді </w:t>
      </w:r>
      <w:r w:rsidR="008926F8">
        <w:rPr>
          <w:sz w:val="28"/>
          <w:szCs w:val="28"/>
          <w:lang w:val="uk-UA"/>
        </w:rPr>
        <w:t xml:space="preserve">Солом’янського районного суду міста Києва </w:t>
      </w:r>
      <w:proofErr w:type="spellStart"/>
      <w:r w:rsidR="008926F8">
        <w:rPr>
          <w:sz w:val="28"/>
          <w:szCs w:val="28"/>
          <w:lang w:val="uk-UA"/>
        </w:rPr>
        <w:t>Букіної</w:t>
      </w:r>
      <w:proofErr w:type="spellEnd"/>
      <w:r w:rsidR="008926F8">
        <w:rPr>
          <w:sz w:val="28"/>
          <w:szCs w:val="28"/>
          <w:lang w:val="uk-UA"/>
        </w:rPr>
        <w:t xml:space="preserve"> Олени Миколаївни</w:t>
      </w:r>
      <w:r>
        <w:rPr>
          <w:sz w:val="28"/>
          <w:szCs w:val="28"/>
          <w:lang w:val="uk-UA"/>
        </w:rPr>
        <w:t>.</w:t>
      </w:r>
    </w:p>
    <w:p w:rsidR="004B3944" w:rsidRDefault="004B3944" w:rsidP="004B3944">
      <w:pPr>
        <w:ind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r w:rsidR="008926F8">
        <w:rPr>
          <w:sz w:val="28"/>
          <w:szCs w:val="28"/>
          <w:lang w:val="uk-UA"/>
        </w:rPr>
        <w:t>Бєлобородова Анатолія Анатолійовича</w:t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 стосовно судді </w:t>
      </w:r>
      <w:r w:rsidR="008926F8">
        <w:rPr>
          <w:sz w:val="28"/>
          <w:szCs w:val="28"/>
          <w:lang w:val="uk-UA"/>
        </w:rPr>
        <w:t xml:space="preserve">Заводського районного суду </w:t>
      </w:r>
      <w:r w:rsidR="008926F8">
        <w:rPr>
          <w:sz w:val="28"/>
          <w:szCs w:val="28"/>
          <w:lang w:val="uk-UA"/>
        </w:rPr>
        <w:br/>
        <w:t>міста Миколаєва Щербини С</w:t>
      </w:r>
      <w:r w:rsidR="008926F8">
        <w:rPr>
          <w:color w:val="000000"/>
          <w:sz w:val="28"/>
          <w:szCs w:val="28"/>
          <w:highlight w:val="white"/>
          <w:lang w:val="uk-UA" w:eastAsia="uk-UA"/>
        </w:rPr>
        <w:t>ергія Вікторовича</w:t>
      </w:r>
      <w:r>
        <w:rPr>
          <w:color w:val="000000"/>
          <w:sz w:val="28"/>
          <w:szCs w:val="28"/>
          <w:highlight w:val="white"/>
          <w:lang w:val="uk-UA" w:eastAsia="uk-UA"/>
        </w:rPr>
        <w:t>.</w:t>
      </w:r>
    </w:p>
    <w:p w:rsidR="004B3944" w:rsidRDefault="004B3944" w:rsidP="004B3944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                              </w:t>
      </w:r>
      <w:proofErr w:type="spellStart"/>
      <w:r w:rsidR="008926F8">
        <w:rPr>
          <w:sz w:val="28"/>
          <w:szCs w:val="28"/>
          <w:lang w:val="uk-UA"/>
        </w:rPr>
        <w:t>Доброгорської</w:t>
      </w:r>
      <w:proofErr w:type="spellEnd"/>
      <w:r w:rsidR="008926F8">
        <w:rPr>
          <w:sz w:val="28"/>
          <w:szCs w:val="28"/>
          <w:lang w:val="uk-UA"/>
        </w:rPr>
        <w:t xml:space="preserve"> О</w:t>
      </w:r>
      <w:r w:rsidR="008926F8">
        <w:rPr>
          <w:color w:val="000000"/>
          <w:sz w:val="28"/>
          <w:szCs w:val="28"/>
          <w:highlight w:val="white"/>
          <w:lang w:val="uk-UA" w:eastAsia="uk-UA"/>
        </w:rPr>
        <w:t xml:space="preserve">лени </w:t>
      </w:r>
      <w:r>
        <w:rPr>
          <w:color w:val="000000"/>
          <w:sz w:val="28"/>
          <w:szCs w:val="28"/>
          <w:highlight w:val="white"/>
          <w:lang w:val="uk-UA" w:eastAsia="uk-UA"/>
        </w:rPr>
        <w:t>Микола</w:t>
      </w:r>
      <w:r w:rsidR="008926F8">
        <w:rPr>
          <w:color w:val="000000"/>
          <w:sz w:val="28"/>
          <w:szCs w:val="28"/>
          <w:highlight w:val="white"/>
          <w:lang w:val="uk-UA" w:eastAsia="uk-UA"/>
        </w:rPr>
        <w:t xml:space="preserve">ївни стосовно судді </w:t>
      </w:r>
      <w:proofErr w:type="spellStart"/>
      <w:r w:rsidR="008926F8">
        <w:rPr>
          <w:sz w:val="28"/>
          <w:szCs w:val="28"/>
          <w:lang w:val="uk-UA"/>
        </w:rPr>
        <w:t>Октябрського</w:t>
      </w:r>
      <w:proofErr w:type="spellEnd"/>
      <w:r w:rsidR="008926F8">
        <w:rPr>
          <w:sz w:val="28"/>
          <w:szCs w:val="28"/>
          <w:lang w:val="uk-UA"/>
        </w:rPr>
        <w:t xml:space="preserve"> районного суду міста Полтави </w:t>
      </w:r>
      <w:proofErr w:type="spellStart"/>
      <w:r w:rsidR="008926F8">
        <w:rPr>
          <w:sz w:val="28"/>
          <w:szCs w:val="28"/>
          <w:lang w:val="uk-UA"/>
        </w:rPr>
        <w:t>Бугрія</w:t>
      </w:r>
      <w:proofErr w:type="spellEnd"/>
      <w:r w:rsidR="008926F8">
        <w:rPr>
          <w:sz w:val="28"/>
          <w:szCs w:val="28"/>
          <w:lang w:val="uk-UA"/>
        </w:rPr>
        <w:t xml:space="preserve"> Володимира Михайловича</w:t>
      </w:r>
      <w:r>
        <w:rPr>
          <w:color w:val="000000"/>
          <w:sz w:val="28"/>
          <w:szCs w:val="28"/>
          <w:highlight w:val="white"/>
          <w:lang w:val="uk-UA" w:eastAsia="uk-UA"/>
        </w:rPr>
        <w:t>.</w:t>
      </w:r>
    </w:p>
    <w:p w:rsidR="004B3944" w:rsidRDefault="004B3944" w:rsidP="004B394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Ухвала оскарженню не підлягає. </w:t>
      </w:r>
    </w:p>
    <w:p w:rsidR="004B3944" w:rsidRDefault="004B3944" w:rsidP="004B3944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4B3944" w:rsidRDefault="004B3944" w:rsidP="004B394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4B3944" w:rsidRDefault="004B3944" w:rsidP="004B394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4B3944" w:rsidRDefault="004B3944" w:rsidP="004B3944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</w:t>
      </w:r>
      <w:proofErr w:type="spellStart"/>
      <w:r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4B3944" w:rsidRDefault="004B3944" w:rsidP="004B3944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4B3944" w:rsidRDefault="004B3944" w:rsidP="004B394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4B3944" w:rsidRDefault="004B3944" w:rsidP="004B394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4B3944" w:rsidRDefault="004B3944" w:rsidP="004B3944">
      <w:pPr>
        <w:jc w:val="both"/>
        <w:rPr>
          <w:b/>
          <w:sz w:val="28"/>
          <w:szCs w:val="28"/>
          <w:lang w:val="uk-UA"/>
        </w:rPr>
      </w:pPr>
    </w:p>
    <w:p w:rsidR="00171027" w:rsidRDefault="004B3944" w:rsidP="004B3944"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В.К. Грищук</w:t>
      </w:r>
    </w:p>
    <w:sectPr w:rsidR="001710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944"/>
    <w:rsid w:val="00017D42"/>
    <w:rsid w:val="001027CB"/>
    <w:rsid w:val="00171027"/>
    <w:rsid w:val="0049712F"/>
    <w:rsid w:val="004B3944"/>
    <w:rsid w:val="005B4A8E"/>
    <w:rsid w:val="007E197A"/>
    <w:rsid w:val="008926F8"/>
    <w:rsid w:val="00C34988"/>
    <w:rsid w:val="00C7304C"/>
    <w:rsid w:val="00F0589F"/>
    <w:rsid w:val="00F2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EEFB"/>
  <w15:chartTrackingRefBased/>
  <w15:docId w15:val="{59544264-6359-4A6A-A31B-2AD9DAB7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9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B3944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4B394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4B3944"/>
  </w:style>
  <w:style w:type="paragraph" w:styleId="a6">
    <w:name w:val="List Paragraph"/>
    <w:aliases w:val="Подглава"/>
    <w:basedOn w:val="a"/>
    <w:link w:val="a5"/>
    <w:uiPriority w:val="34"/>
    <w:qFormat/>
    <w:rsid w:val="004B39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4B3944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4B3944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7E197A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E197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2595</Words>
  <Characters>1480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(VRU-MONO0197 - v.vasylash)</dc:creator>
  <cp:keywords/>
  <dc:description/>
  <cp:lastModifiedBy>Василь Василаш (VRU-MONO0197 - v.vasylash)</cp:lastModifiedBy>
  <cp:revision>4</cp:revision>
  <cp:lastPrinted>2020-10-02T08:40:00Z</cp:lastPrinted>
  <dcterms:created xsi:type="dcterms:W3CDTF">2020-10-02T08:48:00Z</dcterms:created>
  <dcterms:modified xsi:type="dcterms:W3CDTF">2020-10-06T12:12:00Z</dcterms:modified>
</cp:coreProperties>
</file>