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03B" w:rsidRDefault="003546F0" w:rsidP="004D203B">
      <w:pPr>
        <w:pStyle w:val="ac"/>
        <w:ind w:left="0"/>
      </w:pPr>
      <w:r w:rsidRPr="003546F0">
        <w:rPr>
          <w:bCs w:val="0"/>
          <w:iCs w:val="0"/>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8" type="#_x0000_t75" style="position:absolute;left:0;text-align:left;margin-left:219.2pt;margin-top:-9.45pt;width:39.95pt;height:51.25pt;z-index:1;visibility:visible">
            <v:imagedata r:id="rId8" o:title=""/>
          </v:shape>
        </w:pict>
      </w:r>
    </w:p>
    <w:p w:rsidR="004D203B" w:rsidRDefault="004D203B" w:rsidP="004D203B">
      <w:pPr>
        <w:pStyle w:val="ac"/>
        <w:ind w:left="0"/>
      </w:pPr>
    </w:p>
    <w:p w:rsidR="004D203B" w:rsidRPr="001F6899" w:rsidRDefault="004D203B" w:rsidP="004D203B">
      <w:pPr>
        <w:spacing w:before="360" w:after="60"/>
        <w:ind w:firstLine="0"/>
        <w:jc w:val="center"/>
        <w:rPr>
          <w:rFonts w:ascii="AcademyC" w:hAnsi="AcademyC"/>
          <w:b/>
          <w:color w:val="000000"/>
          <w:sz w:val="24"/>
          <w:szCs w:val="24"/>
        </w:rPr>
      </w:pPr>
      <w:r w:rsidRPr="001F6899">
        <w:rPr>
          <w:rFonts w:ascii="AcademyC" w:hAnsi="AcademyC"/>
          <w:b/>
          <w:color w:val="000000"/>
          <w:sz w:val="24"/>
          <w:szCs w:val="24"/>
        </w:rPr>
        <w:t>УКРАЇНА</w:t>
      </w:r>
    </w:p>
    <w:p w:rsidR="004D203B" w:rsidRPr="00920881" w:rsidRDefault="004D203B" w:rsidP="004D203B">
      <w:pPr>
        <w:spacing w:after="60"/>
        <w:ind w:firstLine="0"/>
        <w:jc w:val="center"/>
        <w:rPr>
          <w:rFonts w:ascii="AcademyC" w:hAnsi="AcademyC"/>
          <w:b/>
          <w:color w:val="000000"/>
        </w:rPr>
      </w:pPr>
      <w:r w:rsidRPr="00920881">
        <w:rPr>
          <w:rFonts w:ascii="AcademyC" w:hAnsi="AcademyC"/>
          <w:b/>
          <w:color w:val="000000"/>
        </w:rPr>
        <w:t>ВИЩА  РАДА  ПРАВОСУДДЯ</w:t>
      </w:r>
    </w:p>
    <w:p w:rsidR="004D203B" w:rsidRPr="00660F9B" w:rsidRDefault="004D203B" w:rsidP="004D203B">
      <w:pPr>
        <w:spacing w:after="60"/>
        <w:ind w:firstLine="0"/>
        <w:jc w:val="center"/>
        <w:rPr>
          <w:rFonts w:ascii="AcademyC" w:hAnsi="AcademyC"/>
          <w:b/>
          <w:color w:val="000000"/>
          <w:lang w:val="ru-RU"/>
        </w:rPr>
      </w:pPr>
      <w:r>
        <w:rPr>
          <w:rFonts w:ascii="AcademyC" w:hAnsi="AcademyC"/>
          <w:b/>
          <w:color w:val="000000"/>
        </w:rPr>
        <w:t>ТРЕТЯ</w:t>
      </w:r>
      <w:r w:rsidRPr="00920881">
        <w:rPr>
          <w:rFonts w:ascii="AcademyC" w:hAnsi="AcademyC"/>
          <w:b/>
          <w:color w:val="000000"/>
        </w:rPr>
        <w:t xml:space="preserve"> ДИСЦИПЛІНАРНА ПАЛАТА</w:t>
      </w:r>
    </w:p>
    <w:p w:rsidR="004D203B" w:rsidRPr="00920881" w:rsidRDefault="004D203B" w:rsidP="004D203B">
      <w:pPr>
        <w:pStyle w:val="ac"/>
        <w:spacing w:after="240"/>
        <w:ind w:left="0" w:firstLine="0"/>
        <w:jc w:val="center"/>
        <w:rPr>
          <w:rFonts w:ascii="AcademyC" w:hAnsi="AcademyC"/>
          <w:b/>
        </w:rPr>
      </w:pPr>
      <w:r w:rsidRPr="00920881">
        <w:rPr>
          <w:rFonts w:ascii="AcademyC" w:hAnsi="AcademyC"/>
          <w:b/>
        </w:rPr>
        <w:t>УХВАЛА</w:t>
      </w:r>
    </w:p>
    <w:tbl>
      <w:tblPr>
        <w:tblW w:w="10031" w:type="dxa"/>
        <w:tblLook w:val="04A0"/>
      </w:tblPr>
      <w:tblGrid>
        <w:gridCol w:w="3098"/>
        <w:gridCol w:w="3309"/>
        <w:gridCol w:w="3624"/>
      </w:tblGrid>
      <w:tr w:rsidR="004D203B" w:rsidRPr="00635BF0" w:rsidTr="00641EAB">
        <w:trPr>
          <w:trHeight w:val="188"/>
        </w:trPr>
        <w:tc>
          <w:tcPr>
            <w:tcW w:w="3098" w:type="dxa"/>
          </w:tcPr>
          <w:p w:rsidR="004D203B" w:rsidRPr="00FC6965" w:rsidRDefault="004D203B" w:rsidP="004D203B">
            <w:pPr>
              <w:ind w:left="-113" w:right="-2" w:firstLine="0"/>
              <w:rPr>
                <w:noProof/>
                <w:u w:val="single"/>
                <w:lang w:val="en-US"/>
              </w:rPr>
            </w:pPr>
            <w:r w:rsidRPr="00FC6965">
              <w:rPr>
                <w:noProof/>
                <w:u w:val="single"/>
                <w:lang w:val="ru-RU"/>
              </w:rPr>
              <w:t>21 жовтня 2020 року</w:t>
            </w:r>
          </w:p>
        </w:tc>
        <w:tc>
          <w:tcPr>
            <w:tcW w:w="3309" w:type="dxa"/>
          </w:tcPr>
          <w:p w:rsidR="004D203B" w:rsidRPr="001F6899" w:rsidRDefault="004D203B" w:rsidP="004D203B">
            <w:pPr>
              <w:ind w:right="-2" w:firstLine="0"/>
              <w:jc w:val="center"/>
              <w:rPr>
                <w:rFonts w:ascii="Book Antiqua" w:hAnsi="Book Antiqua"/>
                <w:noProof/>
                <w:sz w:val="24"/>
                <w:szCs w:val="24"/>
              </w:rPr>
            </w:pPr>
            <w:r>
              <w:rPr>
                <w:rFonts w:ascii="Book Antiqua" w:hAnsi="Book Antiqua"/>
                <w:sz w:val="24"/>
                <w:szCs w:val="24"/>
              </w:rPr>
              <w:t xml:space="preserve">     </w:t>
            </w:r>
            <w:r w:rsidRPr="001F6899">
              <w:rPr>
                <w:rFonts w:ascii="Book Antiqua" w:hAnsi="Book Antiqua"/>
                <w:sz w:val="24"/>
                <w:szCs w:val="24"/>
              </w:rPr>
              <w:t>Київ</w:t>
            </w:r>
          </w:p>
        </w:tc>
        <w:tc>
          <w:tcPr>
            <w:tcW w:w="3624" w:type="dxa"/>
          </w:tcPr>
          <w:p w:rsidR="004D203B" w:rsidRPr="00FC6965" w:rsidRDefault="004D203B" w:rsidP="00814CF6">
            <w:pPr>
              <w:ind w:right="-2" w:firstLine="0"/>
              <w:jc w:val="center"/>
              <w:rPr>
                <w:noProof/>
                <w:u w:val="single"/>
                <w:lang w:val="ru-RU"/>
              </w:rPr>
            </w:pPr>
            <w:r w:rsidRPr="00FC6965">
              <w:rPr>
                <w:noProof/>
                <w:u w:val="single"/>
                <w:lang w:val="ru-RU"/>
              </w:rPr>
              <w:t>№</w:t>
            </w:r>
            <w:r w:rsidRPr="00FC6965">
              <w:rPr>
                <w:rFonts w:ascii="Bookman Old Style" w:hAnsi="Bookman Old Style"/>
                <w:noProof/>
                <w:u w:val="single"/>
                <w:lang w:val="ru-RU"/>
              </w:rPr>
              <w:t xml:space="preserve"> </w:t>
            </w:r>
            <w:r w:rsidR="00814CF6">
              <w:rPr>
                <w:noProof/>
                <w:u w:val="single"/>
                <w:lang w:val="ru-RU"/>
              </w:rPr>
              <w:t>2906</w:t>
            </w:r>
            <w:r w:rsidRPr="00FC6965">
              <w:rPr>
                <w:noProof/>
                <w:u w:val="single"/>
                <w:lang w:val="ru-RU"/>
              </w:rPr>
              <w:t>/3дп/15-20</w:t>
            </w:r>
          </w:p>
        </w:tc>
      </w:tr>
    </w:tbl>
    <w:p w:rsidR="00C879DE" w:rsidRDefault="00C879DE" w:rsidP="004D203B">
      <w:pPr>
        <w:ind w:firstLine="709"/>
      </w:pPr>
    </w:p>
    <w:p w:rsidR="008963E2" w:rsidRPr="004D203B" w:rsidRDefault="008963E2" w:rsidP="004D203B">
      <w:pPr>
        <w:ind w:firstLine="709"/>
      </w:pPr>
    </w:p>
    <w:p w:rsidR="00683F8E" w:rsidRPr="004D203B" w:rsidRDefault="00C879DE" w:rsidP="004D203B">
      <w:pPr>
        <w:ind w:right="3967" w:firstLine="0"/>
        <w:rPr>
          <w:b/>
          <w:sz w:val="24"/>
          <w:szCs w:val="24"/>
        </w:rPr>
      </w:pPr>
      <w:r w:rsidRPr="004D203B">
        <w:rPr>
          <w:b/>
          <w:sz w:val="24"/>
          <w:szCs w:val="24"/>
        </w:rPr>
        <w:t xml:space="preserve">Про відмову у відкритті дисциплінарних справ за скаргами: </w:t>
      </w:r>
      <w:bookmarkStart w:id="0" w:name="_Hlk38718239"/>
      <w:proofErr w:type="spellStart"/>
      <w:r w:rsidR="00683F8E" w:rsidRPr="004D203B">
        <w:rPr>
          <w:b/>
          <w:sz w:val="24"/>
          <w:szCs w:val="24"/>
        </w:rPr>
        <w:t>Кахно</w:t>
      </w:r>
      <w:proofErr w:type="spellEnd"/>
      <w:r w:rsidR="00683F8E" w:rsidRPr="004D203B">
        <w:rPr>
          <w:b/>
          <w:sz w:val="24"/>
          <w:szCs w:val="24"/>
        </w:rPr>
        <w:t xml:space="preserve"> А.Б. стосовно судді </w:t>
      </w:r>
      <w:proofErr w:type="spellStart"/>
      <w:r w:rsidR="00683F8E" w:rsidRPr="004D203B">
        <w:rPr>
          <w:b/>
          <w:sz w:val="24"/>
          <w:szCs w:val="24"/>
        </w:rPr>
        <w:t>Зіньківського</w:t>
      </w:r>
      <w:proofErr w:type="spellEnd"/>
      <w:r w:rsidR="00683F8E" w:rsidRPr="004D203B">
        <w:rPr>
          <w:b/>
          <w:sz w:val="24"/>
          <w:szCs w:val="24"/>
        </w:rPr>
        <w:t xml:space="preserve"> районного суду Полтавської області </w:t>
      </w:r>
      <w:proofErr w:type="spellStart"/>
      <w:r w:rsidR="00C36CE9" w:rsidRPr="004D203B">
        <w:rPr>
          <w:b/>
          <w:sz w:val="24"/>
          <w:szCs w:val="24"/>
        </w:rPr>
        <w:t>Дем’янченка</w:t>
      </w:r>
      <w:proofErr w:type="spellEnd"/>
      <w:r w:rsidR="004D203B">
        <w:rPr>
          <w:b/>
          <w:sz w:val="24"/>
          <w:szCs w:val="24"/>
        </w:rPr>
        <w:t> </w:t>
      </w:r>
      <w:r w:rsidR="00683F8E" w:rsidRPr="004D203B">
        <w:rPr>
          <w:b/>
          <w:sz w:val="24"/>
          <w:szCs w:val="24"/>
        </w:rPr>
        <w:t>С</w:t>
      </w:r>
      <w:r w:rsidR="00C36CE9" w:rsidRPr="004D203B">
        <w:rPr>
          <w:b/>
          <w:sz w:val="24"/>
          <w:szCs w:val="24"/>
        </w:rPr>
        <w:t>.</w:t>
      </w:r>
      <w:r w:rsidR="00683F8E" w:rsidRPr="004D203B">
        <w:rPr>
          <w:b/>
          <w:sz w:val="24"/>
          <w:szCs w:val="24"/>
        </w:rPr>
        <w:t>М</w:t>
      </w:r>
      <w:r w:rsidR="00C36CE9" w:rsidRPr="004D203B">
        <w:rPr>
          <w:b/>
          <w:sz w:val="24"/>
          <w:szCs w:val="24"/>
        </w:rPr>
        <w:t>.</w:t>
      </w:r>
      <w:r w:rsidR="00683F8E" w:rsidRPr="004D203B">
        <w:rPr>
          <w:b/>
          <w:sz w:val="24"/>
          <w:szCs w:val="24"/>
        </w:rPr>
        <w:t xml:space="preserve">; </w:t>
      </w:r>
      <w:proofErr w:type="spellStart"/>
      <w:r w:rsidR="00683F8E" w:rsidRPr="004D203B">
        <w:rPr>
          <w:b/>
          <w:sz w:val="24"/>
          <w:szCs w:val="24"/>
        </w:rPr>
        <w:t>Житнікова</w:t>
      </w:r>
      <w:proofErr w:type="spellEnd"/>
      <w:r w:rsidR="00683F8E" w:rsidRPr="004D203B">
        <w:rPr>
          <w:b/>
          <w:sz w:val="24"/>
          <w:szCs w:val="24"/>
        </w:rPr>
        <w:t xml:space="preserve"> А.В. стосовно судді Заводського районного суду міста Миколаєва </w:t>
      </w:r>
      <w:r w:rsidR="00C36CE9" w:rsidRPr="004D203B">
        <w:rPr>
          <w:b/>
          <w:sz w:val="24"/>
          <w:szCs w:val="24"/>
        </w:rPr>
        <w:t xml:space="preserve">Павлової </w:t>
      </w:r>
      <w:r w:rsidR="00683F8E" w:rsidRPr="004D203B">
        <w:rPr>
          <w:b/>
          <w:sz w:val="24"/>
          <w:szCs w:val="24"/>
        </w:rPr>
        <w:t>Ж</w:t>
      </w:r>
      <w:r w:rsidR="00C36CE9" w:rsidRPr="004D203B">
        <w:rPr>
          <w:b/>
          <w:sz w:val="24"/>
          <w:szCs w:val="24"/>
        </w:rPr>
        <w:t>.</w:t>
      </w:r>
      <w:r w:rsidR="00683F8E" w:rsidRPr="004D203B">
        <w:rPr>
          <w:b/>
          <w:sz w:val="24"/>
          <w:szCs w:val="24"/>
        </w:rPr>
        <w:t>П</w:t>
      </w:r>
      <w:r w:rsidR="00C36CE9" w:rsidRPr="004D203B">
        <w:rPr>
          <w:b/>
          <w:sz w:val="24"/>
          <w:szCs w:val="24"/>
        </w:rPr>
        <w:t>.</w:t>
      </w:r>
      <w:r w:rsidR="00683F8E" w:rsidRPr="004D203B">
        <w:rPr>
          <w:b/>
          <w:sz w:val="24"/>
          <w:szCs w:val="24"/>
        </w:rPr>
        <w:t xml:space="preserve">; </w:t>
      </w:r>
      <w:proofErr w:type="spellStart"/>
      <w:r w:rsidR="00683F8E" w:rsidRPr="004D203B">
        <w:rPr>
          <w:b/>
          <w:sz w:val="24"/>
          <w:szCs w:val="24"/>
        </w:rPr>
        <w:t>Котелі</w:t>
      </w:r>
      <w:proofErr w:type="spellEnd"/>
      <w:r w:rsidR="00683F8E" w:rsidRPr="004D203B">
        <w:rPr>
          <w:b/>
          <w:sz w:val="24"/>
          <w:szCs w:val="24"/>
        </w:rPr>
        <w:t xml:space="preserve"> О.В. стосовно судді Деснянського районного суду міста Києва </w:t>
      </w:r>
      <w:proofErr w:type="spellStart"/>
      <w:r w:rsidR="00C36CE9" w:rsidRPr="004D203B">
        <w:rPr>
          <w:b/>
          <w:sz w:val="24"/>
          <w:szCs w:val="24"/>
        </w:rPr>
        <w:t>Колегаєвої</w:t>
      </w:r>
      <w:proofErr w:type="spellEnd"/>
      <w:r w:rsidR="00C36CE9" w:rsidRPr="004D203B">
        <w:rPr>
          <w:b/>
          <w:sz w:val="24"/>
          <w:szCs w:val="24"/>
        </w:rPr>
        <w:t xml:space="preserve"> </w:t>
      </w:r>
      <w:r w:rsidR="00683F8E" w:rsidRPr="004D203B">
        <w:rPr>
          <w:b/>
          <w:sz w:val="24"/>
          <w:szCs w:val="24"/>
        </w:rPr>
        <w:t>С</w:t>
      </w:r>
      <w:r w:rsidR="00C36CE9" w:rsidRPr="004D203B">
        <w:rPr>
          <w:b/>
          <w:sz w:val="24"/>
          <w:szCs w:val="24"/>
        </w:rPr>
        <w:t>.</w:t>
      </w:r>
      <w:r w:rsidR="00683F8E" w:rsidRPr="004D203B">
        <w:rPr>
          <w:b/>
          <w:sz w:val="24"/>
          <w:szCs w:val="24"/>
        </w:rPr>
        <w:t>В</w:t>
      </w:r>
      <w:r w:rsidR="00C36CE9" w:rsidRPr="004D203B">
        <w:rPr>
          <w:b/>
          <w:sz w:val="24"/>
          <w:szCs w:val="24"/>
        </w:rPr>
        <w:t>.</w:t>
      </w:r>
      <w:r w:rsidR="00683F8E" w:rsidRPr="004D203B">
        <w:rPr>
          <w:b/>
          <w:sz w:val="24"/>
          <w:szCs w:val="24"/>
        </w:rPr>
        <w:t xml:space="preserve">; </w:t>
      </w:r>
      <w:proofErr w:type="spellStart"/>
      <w:r w:rsidR="00683F8E" w:rsidRPr="004D203B">
        <w:rPr>
          <w:b/>
          <w:sz w:val="24"/>
          <w:szCs w:val="24"/>
        </w:rPr>
        <w:t>Кутного</w:t>
      </w:r>
      <w:proofErr w:type="spellEnd"/>
      <w:r w:rsidR="00683F8E" w:rsidRPr="004D203B">
        <w:rPr>
          <w:b/>
          <w:sz w:val="24"/>
          <w:szCs w:val="24"/>
        </w:rPr>
        <w:t xml:space="preserve"> П.М. стосовно судді </w:t>
      </w:r>
      <w:proofErr w:type="spellStart"/>
      <w:r w:rsidR="00683F8E" w:rsidRPr="004D203B">
        <w:rPr>
          <w:b/>
          <w:sz w:val="24"/>
          <w:szCs w:val="24"/>
        </w:rPr>
        <w:t>Золочівського</w:t>
      </w:r>
      <w:proofErr w:type="spellEnd"/>
      <w:r w:rsidR="00683F8E" w:rsidRPr="004D203B">
        <w:rPr>
          <w:b/>
          <w:sz w:val="24"/>
          <w:szCs w:val="24"/>
        </w:rPr>
        <w:t xml:space="preserve"> районного суду Львівської області </w:t>
      </w:r>
      <w:proofErr w:type="spellStart"/>
      <w:r w:rsidR="00C36CE9" w:rsidRPr="004D203B">
        <w:rPr>
          <w:b/>
          <w:sz w:val="24"/>
          <w:szCs w:val="24"/>
        </w:rPr>
        <w:t>Бакаїм</w:t>
      </w:r>
      <w:proofErr w:type="spellEnd"/>
      <w:r w:rsidR="00C36CE9" w:rsidRPr="004D203B">
        <w:rPr>
          <w:b/>
          <w:sz w:val="24"/>
          <w:szCs w:val="24"/>
        </w:rPr>
        <w:t xml:space="preserve"> </w:t>
      </w:r>
      <w:r w:rsidR="00683F8E" w:rsidRPr="004D203B">
        <w:rPr>
          <w:b/>
          <w:sz w:val="24"/>
          <w:szCs w:val="24"/>
        </w:rPr>
        <w:t>М</w:t>
      </w:r>
      <w:r w:rsidR="00C36CE9" w:rsidRPr="004D203B">
        <w:rPr>
          <w:b/>
          <w:sz w:val="24"/>
          <w:szCs w:val="24"/>
        </w:rPr>
        <w:t>.</w:t>
      </w:r>
      <w:r w:rsidR="00683F8E" w:rsidRPr="004D203B">
        <w:rPr>
          <w:b/>
          <w:sz w:val="24"/>
          <w:szCs w:val="24"/>
        </w:rPr>
        <w:t>В</w:t>
      </w:r>
      <w:r w:rsidR="00C36CE9" w:rsidRPr="004D203B">
        <w:rPr>
          <w:b/>
          <w:sz w:val="24"/>
          <w:szCs w:val="24"/>
        </w:rPr>
        <w:t>.</w:t>
      </w:r>
      <w:r w:rsidR="00683F8E" w:rsidRPr="004D203B">
        <w:rPr>
          <w:b/>
          <w:sz w:val="24"/>
          <w:szCs w:val="24"/>
        </w:rPr>
        <w:t xml:space="preserve">; адвоката Бондарчука В.О. стосовно судді Київського апеляційного суду </w:t>
      </w:r>
      <w:proofErr w:type="spellStart"/>
      <w:r w:rsidR="00C36CE9" w:rsidRPr="004D203B">
        <w:rPr>
          <w:b/>
          <w:sz w:val="24"/>
          <w:szCs w:val="24"/>
        </w:rPr>
        <w:t>Ященка</w:t>
      </w:r>
      <w:proofErr w:type="spellEnd"/>
      <w:r w:rsidR="00C36CE9" w:rsidRPr="004D203B">
        <w:rPr>
          <w:b/>
          <w:sz w:val="24"/>
          <w:szCs w:val="24"/>
        </w:rPr>
        <w:t xml:space="preserve"> </w:t>
      </w:r>
      <w:r w:rsidR="00683F8E" w:rsidRPr="004D203B">
        <w:rPr>
          <w:b/>
          <w:sz w:val="24"/>
          <w:szCs w:val="24"/>
        </w:rPr>
        <w:t>М</w:t>
      </w:r>
      <w:r w:rsidR="00C36CE9" w:rsidRPr="004D203B">
        <w:rPr>
          <w:b/>
          <w:sz w:val="24"/>
          <w:szCs w:val="24"/>
        </w:rPr>
        <w:t>.</w:t>
      </w:r>
      <w:r w:rsidR="00683F8E" w:rsidRPr="004D203B">
        <w:rPr>
          <w:b/>
          <w:sz w:val="24"/>
          <w:szCs w:val="24"/>
        </w:rPr>
        <w:t>А</w:t>
      </w:r>
      <w:r w:rsidR="00C36CE9" w:rsidRPr="004D203B">
        <w:rPr>
          <w:b/>
          <w:sz w:val="24"/>
          <w:szCs w:val="24"/>
        </w:rPr>
        <w:t>.</w:t>
      </w:r>
      <w:r w:rsidR="00683F8E" w:rsidRPr="004D203B">
        <w:rPr>
          <w:b/>
          <w:sz w:val="24"/>
          <w:szCs w:val="24"/>
        </w:rPr>
        <w:t xml:space="preserve">; Радчук Ю.В. стосовно судді Галицького районного суду міста Львова </w:t>
      </w:r>
      <w:r w:rsidR="00C36CE9" w:rsidRPr="004D203B">
        <w:rPr>
          <w:b/>
          <w:sz w:val="24"/>
          <w:szCs w:val="24"/>
        </w:rPr>
        <w:t xml:space="preserve">Радченка </w:t>
      </w:r>
      <w:r w:rsidR="00683F8E" w:rsidRPr="004D203B">
        <w:rPr>
          <w:b/>
          <w:sz w:val="24"/>
          <w:szCs w:val="24"/>
        </w:rPr>
        <w:t>В</w:t>
      </w:r>
      <w:r w:rsidR="00C36CE9" w:rsidRPr="004D203B">
        <w:rPr>
          <w:b/>
          <w:sz w:val="24"/>
          <w:szCs w:val="24"/>
        </w:rPr>
        <w:t>.</w:t>
      </w:r>
      <w:r w:rsidR="00683F8E" w:rsidRPr="004D203B">
        <w:rPr>
          <w:b/>
          <w:sz w:val="24"/>
          <w:szCs w:val="24"/>
        </w:rPr>
        <w:t>Є</w:t>
      </w:r>
      <w:r w:rsidR="00C36CE9" w:rsidRPr="004D203B">
        <w:rPr>
          <w:b/>
          <w:sz w:val="24"/>
          <w:szCs w:val="24"/>
        </w:rPr>
        <w:t>.</w:t>
      </w:r>
      <w:r w:rsidR="00683F8E" w:rsidRPr="004D203B">
        <w:rPr>
          <w:b/>
          <w:sz w:val="24"/>
          <w:szCs w:val="24"/>
        </w:rPr>
        <w:t xml:space="preserve">; адвоката </w:t>
      </w:r>
      <w:proofErr w:type="spellStart"/>
      <w:r w:rsidR="00683F8E" w:rsidRPr="004D203B">
        <w:rPr>
          <w:b/>
          <w:sz w:val="24"/>
          <w:szCs w:val="24"/>
        </w:rPr>
        <w:t>Мацули</w:t>
      </w:r>
      <w:proofErr w:type="spellEnd"/>
      <w:r w:rsidR="004D203B">
        <w:rPr>
          <w:b/>
          <w:sz w:val="24"/>
          <w:szCs w:val="24"/>
        </w:rPr>
        <w:t> </w:t>
      </w:r>
      <w:r w:rsidR="00683F8E" w:rsidRPr="004D203B">
        <w:rPr>
          <w:b/>
          <w:sz w:val="24"/>
          <w:szCs w:val="24"/>
        </w:rPr>
        <w:t xml:space="preserve">М.Б. стосовно судді Шевченківського районного суду міста Києва </w:t>
      </w:r>
      <w:r w:rsidR="00C36CE9" w:rsidRPr="004D203B">
        <w:rPr>
          <w:b/>
          <w:sz w:val="24"/>
          <w:szCs w:val="24"/>
        </w:rPr>
        <w:t xml:space="preserve">Левицької </w:t>
      </w:r>
      <w:r w:rsidR="00683F8E" w:rsidRPr="004D203B">
        <w:rPr>
          <w:b/>
          <w:sz w:val="24"/>
          <w:szCs w:val="24"/>
        </w:rPr>
        <w:t>Т</w:t>
      </w:r>
      <w:r w:rsidR="00C36CE9" w:rsidRPr="004D203B">
        <w:rPr>
          <w:b/>
          <w:sz w:val="24"/>
          <w:szCs w:val="24"/>
        </w:rPr>
        <w:t>.</w:t>
      </w:r>
      <w:r w:rsidR="00683F8E" w:rsidRPr="004D203B">
        <w:rPr>
          <w:b/>
          <w:sz w:val="24"/>
          <w:szCs w:val="24"/>
        </w:rPr>
        <w:t>В</w:t>
      </w:r>
      <w:r w:rsidR="00C36CE9" w:rsidRPr="004D203B">
        <w:rPr>
          <w:b/>
          <w:sz w:val="24"/>
          <w:szCs w:val="24"/>
        </w:rPr>
        <w:t>.</w:t>
      </w:r>
      <w:r w:rsidR="00683F8E" w:rsidRPr="004D203B">
        <w:rPr>
          <w:b/>
          <w:sz w:val="24"/>
          <w:szCs w:val="24"/>
        </w:rPr>
        <w:t xml:space="preserve">; Бєлобородової І.В. стосовно судді Центрального районного суду міста Миколаєва </w:t>
      </w:r>
      <w:proofErr w:type="spellStart"/>
      <w:r w:rsidR="00C36CE9" w:rsidRPr="004D203B">
        <w:rPr>
          <w:b/>
          <w:sz w:val="24"/>
          <w:szCs w:val="24"/>
        </w:rPr>
        <w:t>Гуденко</w:t>
      </w:r>
      <w:proofErr w:type="spellEnd"/>
      <w:r w:rsidR="00C36CE9" w:rsidRPr="004D203B">
        <w:rPr>
          <w:b/>
          <w:sz w:val="24"/>
          <w:szCs w:val="24"/>
        </w:rPr>
        <w:t xml:space="preserve"> </w:t>
      </w:r>
      <w:r w:rsidR="00683F8E" w:rsidRPr="004D203B">
        <w:rPr>
          <w:b/>
          <w:sz w:val="24"/>
          <w:szCs w:val="24"/>
        </w:rPr>
        <w:t>О</w:t>
      </w:r>
      <w:r w:rsidR="00C36CE9" w:rsidRPr="004D203B">
        <w:rPr>
          <w:b/>
          <w:sz w:val="24"/>
          <w:szCs w:val="24"/>
        </w:rPr>
        <w:t>.</w:t>
      </w:r>
      <w:r w:rsidR="00683F8E" w:rsidRPr="004D203B">
        <w:rPr>
          <w:b/>
          <w:sz w:val="24"/>
          <w:szCs w:val="24"/>
        </w:rPr>
        <w:t>А</w:t>
      </w:r>
      <w:r w:rsidR="00C36CE9" w:rsidRPr="004D203B">
        <w:rPr>
          <w:b/>
          <w:sz w:val="24"/>
          <w:szCs w:val="24"/>
        </w:rPr>
        <w:t>.</w:t>
      </w:r>
      <w:r w:rsidR="00683F8E" w:rsidRPr="004D203B">
        <w:rPr>
          <w:b/>
          <w:sz w:val="24"/>
          <w:szCs w:val="24"/>
        </w:rPr>
        <w:t xml:space="preserve">; </w:t>
      </w:r>
      <w:proofErr w:type="spellStart"/>
      <w:r w:rsidR="00683F8E" w:rsidRPr="004D203B">
        <w:rPr>
          <w:b/>
          <w:sz w:val="24"/>
          <w:szCs w:val="24"/>
        </w:rPr>
        <w:t>Буравльова</w:t>
      </w:r>
      <w:proofErr w:type="spellEnd"/>
      <w:r w:rsidR="00683F8E" w:rsidRPr="004D203B">
        <w:rPr>
          <w:b/>
          <w:sz w:val="24"/>
          <w:szCs w:val="24"/>
        </w:rPr>
        <w:t xml:space="preserve"> С.М. стосовно судді Нікопольського міськрайонного суду Дніпропетровської області </w:t>
      </w:r>
      <w:r w:rsidR="00C36CE9" w:rsidRPr="004D203B">
        <w:rPr>
          <w:b/>
          <w:sz w:val="24"/>
          <w:szCs w:val="24"/>
        </w:rPr>
        <w:t xml:space="preserve">Багрової </w:t>
      </w:r>
      <w:r w:rsidR="00683F8E" w:rsidRPr="004D203B">
        <w:rPr>
          <w:b/>
          <w:sz w:val="24"/>
          <w:szCs w:val="24"/>
        </w:rPr>
        <w:t>А</w:t>
      </w:r>
      <w:r w:rsidR="00C36CE9" w:rsidRPr="004D203B">
        <w:rPr>
          <w:b/>
          <w:sz w:val="24"/>
          <w:szCs w:val="24"/>
        </w:rPr>
        <w:t>.</w:t>
      </w:r>
      <w:r w:rsidR="00683F8E" w:rsidRPr="004D203B">
        <w:rPr>
          <w:b/>
          <w:sz w:val="24"/>
          <w:szCs w:val="24"/>
        </w:rPr>
        <w:t>Г</w:t>
      </w:r>
      <w:r w:rsidR="00C36CE9" w:rsidRPr="004D203B">
        <w:rPr>
          <w:b/>
          <w:sz w:val="24"/>
          <w:szCs w:val="24"/>
        </w:rPr>
        <w:t>.</w:t>
      </w:r>
      <w:r w:rsidR="00683F8E" w:rsidRPr="004D203B">
        <w:rPr>
          <w:b/>
          <w:sz w:val="24"/>
          <w:szCs w:val="24"/>
        </w:rPr>
        <w:t xml:space="preserve">; Шевченка А.Р. стосовно судді </w:t>
      </w:r>
      <w:r w:rsidR="00D30FEA">
        <w:rPr>
          <w:b/>
          <w:sz w:val="24"/>
          <w:szCs w:val="24"/>
        </w:rPr>
        <w:t>Д</w:t>
      </w:r>
      <w:r w:rsidR="00683F8E" w:rsidRPr="004D203B">
        <w:rPr>
          <w:b/>
          <w:sz w:val="24"/>
          <w:szCs w:val="24"/>
        </w:rPr>
        <w:t xml:space="preserve">зержинського районного суду міста Харкова </w:t>
      </w:r>
      <w:proofErr w:type="spellStart"/>
      <w:r w:rsidR="00C36CE9" w:rsidRPr="004D203B">
        <w:rPr>
          <w:b/>
          <w:sz w:val="24"/>
          <w:szCs w:val="24"/>
        </w:rPr>
        <w:t>Подус</w:t>
      </w:r>
      <w:proofErr w:type="spellEnd"/>
      <w:r w:rsidR="00C36CE9" w:rsidRPr="004D203B">
        <w:rPr>
          <w:b/>
          <w:sz w:val="24"/>
          <w:szCs w:val="24"/>
        </w:rPr>
        <w:t xml:space="preserve"> </w:t>
      </w:r>
      <w:r w:rsidR="00683F8E" w:rsidRPr="004D203B">
        <w:rPr>
          <w:b/>
          <w:sz w:val="24"/>
          <w:szCs w:val="24"/>
        </w:rPr>
        <w:t>Г</w:t>
      </w:r>
      <w:r w:rsidR="00C36CE9" w:rsidRPr="004D203B">
        <w:rPr>
          <w:b/>
          <w:sz w:val="24"/>
          <w:szCs w:val="24"/>
        </w:rPr>
        <w:t>.</w:t>
      </w:r>
      <w:r w:rsidR="00683F8E" w:rsidRPr="004D203B">
        <w:rPr>
          <w:b/>
          <w:sz w:val="24"/>
          <w:szCs w:val="24"/>
        </w:rPr>
        <w:t>С</w:t>
      </w:r>
      <w:r w:rsidR="00C36CE9" w:rsidRPr="004D203B">
        <w:rPr>
          <w:b/>
          <w:sz w:val="24"/>
          <w:szCs w:val="24"/>
        </w:rPr>
        <w:t>.</w:t>
      </w:r>
      <w:r w:rsidR="00683F8E" w:rsidRPr="004D203B">
        <w:rPr>
          <w:b/>
          <w:sz w:val="24"/>
          <w:szCs w:val="24"/>
        </w:rPr>
        <w:t xml:space="preserve">; </w:t>
      </w:r>
      <w:proofErr w:type="spellStart"/>
      <w:r w:rsidR="00683F8E" w:rsidRPr="004D203B">
        <w:rPr>
          <w:b/>
          <w:sz w:val="24"/>
          <w:szCs w:val="24"/>
        </w:rPr>
        <w:t>Бровіної</w:t>
      </w:r>
      <w:proofErr w:type="spellEnd"/>
      <w:r w:rsidR="00683F8E" w:rsidRPr="004D203B">
        <w:rPr>
          <w:b/>
          <w:sz w:val="24"/>
          <w:szCs w:val="24"/>
        </w:rPr>
        <w:t xml:space="preserve"> Ю.І. стосовно судді Печерського районного суду міста Києва </w:t>
      </w:r>
      <w:r w:rsidR="00C36CE9" w:rsidRPr="004D203B">
        <w:rPr>
          <w:b/>
          <w:sz w:val="24"/>
          <w:szCs w:val="24"/>
        </w:rPr>
        <w:t>Остапчук</w:t>
      </w:r>
      <w:r w:rsidR="004D203B">
        <w:rPr>
          <w:b/>
          <w:sz w:val="24"/>
          <w:szCs w:val="24"/>
        </w:rPr>
        <w:t> </w:t>
      </w:r>
      <w:r w:rsidR="00683F8E" w:rsidRPr="004D203B">
        <w:rPr>
          <w:b/>
          <w:sz w:val="24"/>
          <w:szCs w:val="24"/>
        </w:rPr>
        <w:t>Т</w:t>
      </w:r>
      <w:r w:rsidR="00C36CE9" w:rsidRPr="004D203B">
        <w:rPr>
          <w:b/>
          <w:sz w:val="24"/>
          <w:szCs w:val="24"/>
        </w:rPr>
        <w:t>.</w:t>
      </w:r>
      <w:r w:rsidR="00683F8E" w:rsidRPr="004D203B">
        <w:rPr>
          <w:b/>
          <w:sz w:val="24"/>
          <w:szCs w:val="24"/>
        </w:rPr>
        <w:t>В</w:t>
      </w:r>
      <w:r w:rsidR="00C36CE9" w:rsidRPr="004D203B">
        <w:rPr>
          <w:b/>
          <w:sz w:val="24"/>
          <w:szCs w:val="24"/>
        </w:rPr>
        <w:t>.</w:t>
      </w:r>
      <w:r w:rsidR="00683F8E" w:rsidRPr="004D203B">
        <w:rPr>
          <w:b/>
          <w:sz w:val="24"/>
          <w:szCs w:val="24"/>
        </w:rPr>
        <w:t xml:space="preserve">; </w:t>
      </w:r>
      <w:proofErr w:type="spellStart"/>
      <w:r w:rsidR="00683F8E" w:rsidRPr="004D203B">
        <w:rPr>
          <w:b/>
          <w:sz w:val="24"/>
          <w:szCs w:val="24"/>
        </w:rPr>
        <w:t>Яшиш</w:t>
      </w:r>
      <w:proofErr w:type="spellEnd"/>
      <w:r w:rsidR="00683F8E" w:rsidRPr="004D203B">
        <w:rPr>
          <w:b/>
          <w:sz w:val="24"/>
          <w:szCs w:val="24"/>
        </w:rPr>
        <w:t xml:space="preserve"> Н.В. стосовно судді Господарського суду Харківської області </w:t>
      </w:r>
      <w:proofErr w:type="spellStart"/>
      <w:r w:rsidR="00C36CE9" w:rsidRPr="004D203B">
        <w:rPr>
          <w:b/>
          <w:sz w:val="24"/>
          <w:szCs w:val="24"/>
        </w:rPr>
        <w:t>Міньковського</w:t>
      </w:r>
      <w:proofErr w:type="spellEnd"/>
      <w:r w:rsidR="00C36CE9" w:rsidRPr="004D203B">
        <w:rPr>
          <w:b/>
          <w:sz w:val="24"/>
          <w:szCs w:val="24"/>
        </w:rPr>
        <w:t xml:space="preserve"> </w:t>
      </w:r>
      <w:r w:rsidR="00683F8E" w:rsidRPr="004D203B">
        <w:rPr>
          <w:b/>
          <w:sz w:val="24"/>
          <w:szCs w:val="24"/>
        </w:rPr>
        <w:t>С</w:t>
      </w:r>
      <w:r w:rsidR="00C36CE9" w:rsidRPr="004D203B">
        <w:rPr>
          <w:b/>
          <w:sz w:val="24"/>
          <w:szCs w:val="24"/>
        </w:rPr>
        <w:t>.</w:t>
      </w:r>
      <w:r w:rsidR="00683F8E" w:rsidRPr="004D203B">
        <w:rPr>
          <w:b/>
          <w:sz w:val="24"/>
          <w:szCs w:val="24"/>
        </w:rPr>
        <w:t>В</w:t>
      </w:r>
      <w:r w:rsidR="00C36CE9" w:rsidRPr="004D203B">
        <w:rPr>
          <w:b/>
          <w:sz w:val="24"/>
          <w:szCs w:val="24"/>
        </w:rPr>
        <w:t>.</w:t>
      </w:r>
      <w:r w:rsidR="00683F8E" w:rsidRPr="004D203B">
        <w:rPr>
          <w:b/>
          <w:sz w:val="24"/>
          <w:szCs w:val="24"/>
        </w:rPr>
        <w:t xml:space="preserve">; Тимошенка О.В. стосовно суддів Біловодського районного суду Луганської області </w:t>
      </w:r>
      <w:r w:rsidR="00C36CE9" w:rsidRPr="004D203B">
        <w:rPr>
          <w:b/>
          <w:sz w:val="24"/>
          <w:szCs w:val="24"/>
        </w:rPr>
        <w:t xml:space="preserve">Кускової </w:t>
      </w:r>
      <w:r w:rsidR="00683F8E" w:rsidRPr="004D203B">
        <w:rPr>
          <w:b/>
          <w:sz w:val="24"/>
          <w:szCs w:val="24"/>
        </w:rPr>
        <w:t>Т</w:t>
      </w:r>
      <w:r w:rsidR="00C36CE9" w:rsidRPr="004D203B">
        <w:rPr>
          <w:b/>
          <w:sz w:val="24"/>
          <w:szCs w:val="24"/>
        </w:rPr>
        <w:t>.</w:t>
      </w:r>
      <w:r w:rsidR="00683F8E" w:rsidRPr="004D203B">
        <w:rPr>
          <w:b/>
          <w:sz w:val="24"/>
          <w:szCs w:val="24"/>
        </w:rPr>
        <w:t>В</w:t>
      </w:r>
      <w:r w:rsidR="00C36CE9" w:rsidRPr="004D203B">
        <w:rPr>
          <w:b/>
          <w:sz w:val="24"/>
          <w:szCs w:val="24"/>
        </w:rPr>
        <w:t>.</w:t>
      </w:r>
      <w:r w:rsidR="00683F8E" w:rsidRPr="004D203B">
        <w:rPr>
          <w:b/>
          <w:sz w:val="24"/>
          <w:szCs w:val="24"/>
        </w:rPr>
        <w:t xml:space="preserve">, </w:t>
      </w:r>
      <w:r w:rsidR="00C36CE9" w:rsidRPr="004D203B">
        <w:rPr>
          <w:b/>
          <w:sz w:val="24"/>
          <w:szCs w:val="24"/>
        </w:rPr>
        <w:t xml:space="preserve">Соболєва </w:t>
      </w:r>
      <w:r w:rsidR="00683F8E" w:rsidRPr="004D203B">
        <w:rPr>
          <w:b/>
          <w:sz w:val="24"/>
          <w:szCs w:val="24"/>
        </w:rPr>
        <w:t>Є</w:t>
      </w:r>
      <w:r w:rsidR="00C36CE9" w:rsidRPr="004D203B">
        <w:rPr>
          <w:b/>
          <w:sz w:val="24"/>
          <w:szCs w:val="24"/>
        </w:rPr>
        <w:t>.</w:t>
      </w:r>
      <w:r w:rsidR="00683F8E" w:rsidRPr="004D203B">
        <w:rPr>
          <w:b/>
          <w:sz w:val="24"/>
          <w:szCs w:val="24"/>
        </w:rPr>
        <w:t>О</w:t>
      </w:r>
      <w:r w:rsidR="00C36CE9" w:rsidRPr="004D203B">
        <w:rPr>
          <w:b/>
          <w:sz w:val="24"/>
          <w:szCs w:val="24"/>
        </w:rPr>
        <w:t>.</w:t>
      </w:r>
      <w:r w:rsidR="00683F8E" w:rsidRPr="004D203B">
        <w:rPr>
          <w:b/>
          <w:sz w:val="24"/>
          <w:szCs w:val="24"/>
        </w:rPr>
        <w:t xml:space="preserve">; </w:t>
      </w:r>
      <w:proofErr w:type="spellStart"/>
      <w:r w:rsidR="00683F8E" w:rsidRPr="004D203B">
        <w:rPr>
          <w:b/>
          <w:sz w:val="24"/>
          <w:szCs w:val="24"/>
        </w:rPr>
        <w:t>Світельської</w:t>
      </w:r>
      <w:proofErr w:type="spellEnd"/>
      <w:r w:rsidR="004D203B">
        <w:rPr>
          <w:b/>
          <w:sz w:val="24"/>
          <w:szCs w:val="24"/>
        </w:rPr>
        <w:t> </w:t>
      </w:r>
      <w:r w:rsidR="00683F8E" w:rsidRPr="004D203B">
        <w:rPr>
          <w:b/>
          <w:sz w:val="24"/>
          <w:szCs w:val="24"/>
        </w:rPr>
        <w:t xml:space="preserve">М.А. стосовно судді </w:t>
      </w:r>
      <w:proofErr w:type="spellStart"/>
      <w:r w:rsidR="00683F8E" w:rsidRPr="004D203B">
        <w:rPr>
          <w:b/>
          <w:sz w:val="24"/>
          <w:szCs w:val="24"/>
        </w:rPr>
        <w:t>Корольовського</w:t>
      </w:r>
      <w:proofErr w:type="spellEnd"/>
      <w:r w:rsidR="00683F8E" w:rsidRPr="004D203B">
        <w:rPr>
          <w:b/>
          <w:sz w:val="24"/>
          <w:szCs w:val="24"/>
        </w:rPr>
        <w:t xml:space="preserve"> районного суду міста Житомира </w:t>
      </w:r>
      <w:proofErr w:type="spellStart"/>
      <w:r w:rsidR="00C36CE9" w:rsidRPr="004D203B">
        <w:rPr>
          <w:b/>
          <w:sz w:val="24"/>
          <w:szCs w:val="24"/>
        </w:rPr>
        <w:t>Анциборенко</w:t>
      </w:r>
      <w:proofErr w:type="spellEnd"/>
      <w:r w:rsidR="004D203B">
        <w:rPr>
          <w:b/>
          <w:sz w:val="24"/>
          <w:szCs w:val="24"/>
        </w:rPr>
        <w:t> </w:t>
      </w:r>
      <w:r w:rsidR="00683F8E" w:rsidRPr="004D203B">
        <w:rPr>
          <w:b/>
          <w:sz w:val="24"/>
          <w:szCs w:val="24"/>
        </w:rPr>
        <w:t>Н</w:t>
      </w:r>
      <w:r w:rsidR="00C36CE9" w:rsidRPr="004D203B">
        <w:rPr>
          <w:b/>
          <w:sz w:val="24"/>
          <w:szCs w:val="24"/>
        </w:rPr>
        <w:t>.</w:t>
      </w:r>
      <w:r w:rsidR="00683F8E" w:rsidRPr="004D203B">
        <w:rPr>
          <w:b/>
          <w:sz w:val="24"/>
          <w:szCs w:val="24"/>
        </w:rPr>
        <w:t>М</w:t>
      </w:r>
      <w:r w:rsidR="00C36CE9" w:rsidRPr="004D203B">
        <w:rPr>
          <w:b/>
          <w:sz w:val="24"/>
          <w:szCs w:val="24"/>
        </w:rPr>
        <w:t>.</w:t>
      </w:r>
      <w:r w:rsidR="00683F8E" w:rsidRPr="004D203B">
        <w:rPr>
          <w:b/>
          <w:sz w:val="24"/>
          <w:szCs w:val="24"/>
        </w:rPr>
        <w:t xml:space="preserve">; </w:t>
      </w:r>
      <w:proofErr w:type="spellStart"/>
      <w:r w:rsidR="00683F8E" w:rsidRPr="004D203B">
        <w:rPr>
          <w:b/>
          <w:sz w:val="24"/>
          <w:szCs w:val="24"/>
        </w:rPr>
        <w:t>Маселка</w:t>
      </w:r>
      <w:proofErr w:type="spellEnd"/>
      <w:r w:rsidR="004D203B">
        <w:rPr>
          <w:b/>
          <w:sz w:val="24"/>
          <w:szCs w:val="24"/>
        </w:rPr>
        <w:t> </w:t>
      </w:r>
      <w:r w:rsidR="00683F8E" w:rsidRPr="004D203B">
        <w:rPr>
          <w:b/>
          <w:sz w:val="24"/>
          <w:szCs w:val="24"/>
        </w:rPr>
        <w:t xml:space="preserve">Р.А. стосовно судді Солом’янського районного суду міста Києва </w:t>
      </w:r>
      <w:proofErr w:type="spellStart"/>
      <w:r w:rsidR="00C36CE9" w:rsidRPr="004D203B">
        <w:rPr>
          <w:b/>
          <w:sz w:val="24"/>
          <w:szCs w:val="24"/>
        </w:rPr>
        <w:t>Горбатовської</w:t>
      </w:r>
      <w:proofErr w:type="spellEnd"/>
      <w:r w:rsidR="00C36CE9" w:rsidRPr="004D203B">
        <w:rPr>
          <w:b/>
          <w:sz w:val="24"/>
          <w:szCs w:val="24"/>
        </w:rPr>
        <w:t xml:space="preserve"> </w:t>
      </w:r>
      <w:r w:rsidR="00683F8E" w:rsidRPr="004D203B">
        <w:rPr>
          <w:b/>
          <w:sz w:val="24"/>
          <w:szCs w:val="24"/>
        </w:rPr>
        <w:t>С</w:t>
      </w:r>
      <w:r w:rsidR="00C36CE9" w:rsidRPr="004D203B">
        <w:rPr>
          <w:b/>
          <w:sz w:val="24"/>
          <w:szCs w:val="24"/>
        </w:rPr>
        <w:t>.</w:t>
      </w:r>
      <w:r w:rsidR="00683F8E" w:rsidRPr="004D203B">
        <w:rPr>
          <w:b/>
          <w:sz w:val="24"/>
          <w:szCs w:val="24"/>
        </w:rPr>
        <w:t>А</w:t>
      </w:r>
      <w:r w:rsidR="00C36CE9" w:rsidRPr="004D203B">
        <w:rPr>
          <w:b/>
          <w:sz w:val="24"/>
          <w:szCs w:val="24"/>
        </w:rPr>
        <w:t>.</w:t>
      </w:r>
      <w:r w:rsidR="00683F8E" w:rsidRPr="004D203B">
        <w:rPr>
          <w:b/>
          <w:sz w:val="24"/>
          <w:szCs w:val="24"/>
        </w:rPr>
        <w:t xml:space="preserve">; Голубки Г.Г. стосовно судді Київського районного суду міста Харкова </w:t>
      </w:r>
      <w:r w:rsidR="00C36CE9" w:rsidRPr="004D203B">
        <w:rPr>
          <w:b/>
          <w:sz w:val="24"/>
          <w:szCs w:val="24"/>
        </w:rPr>
        <w:t>Зуба</w:t>
      </w:r>
      <w:r w:rsidR="004D203B">
        <w:rPr>
          <w:b/>
          <w:sz w:val="24"/>
          <w:szCs w:val="24"/>
        </w:rPr>
        <w:t> </w:t>
      </w:r>
      <w:r w:rsidR="00683F8E" w:rsidRPr="004D203B">
        <w:rPr>
          <w:b/>
          <w:sz w:val="24"/>
          <w:szCs w:val="24"/>
        </w:rPr>
        <w:t>Г</w:t>
      </w:r>
      <w:r w:rsidR="00C36CE9" w:rsidRPr="004D203B">
        <w:rPr>
          <w:b/>
          <w:sz w:val="24"/>
          <w:szCs w:val="24"/>
        </w:rPr>
        <w:t>.</w:t>
      </w:r>
      <w:r w:rsidR="00683F8E" w:rsidRPr="004D203B">
        <w:rPr>
          <w:b/>
          <w:sz w:val="24"/>
          <w:szCs w:val="24"/>
        </w:rPr>
        <w:t>А</w:t>
      </w:r>
      <w:r w:rsidR="00C36CE9" w:rsidRPr="004D203B">
        <w:rPr>
          <w:b/>
          <w:sz w:val="24"/>
          <w:szCs w:val="24"/>
        </w:rPr>
        <w:t>.</w:t>
      </w:r>
      <w:r w:rsidR="00683F8E" w:rsidRPr="004D203B">
        <w:rPr>
          <w:b/>
          <w:sz w:val="24"/>
          <w:szCs w:val="24"/>
        </w:rPr>
        <w:t xml:space="preserve">, судді Первомайського міськрайонного суду Харківської області </w:t>
      </w:r>
      <w:r w:rsidR="00C36CE9" w:rsidRPr="004D203B">
        <w:rPr>
          <w:b/>
          <w:sz w:val="24"/>
          <w:szCs w:val="24"/>
        </w:rPr>
        <w:t xml:space="preserve">Афанасьєва </w:t>
      </w:r>
      <w:r w:rsidR="00683F8E" w:rsidRPr="004D203B">
        <w:rPr>
          <w:b/>
          <w:sz w:val="24"/>
          <w:szCs w:val="24"/>
        </w:rPr>
        <w:t>В</w:t>
      </w:r>
      <w:r w:rsidR="00C36CE9" w:rsidRPr="004D203B">
        <w:rPr>
          <w:b/>
          <w:sz w:val="24"/>
          <w:szCs w:val="24"/>
        </w:rPr>
        <w:t>.</w:t>
      </w:r>
      <w:r w:rsidR="00683F8E" w:rsidRPr="004D203B">
        <w:rPr>
          <w:b/>
          <w:sz w:val="24"/>
          <w:szCs w:val="24"/>
        </w:rPr>
        <w:t>О</w:t>
      </w:r>
      <w:r w:rsidR="00C36CE9" w:rsidRPr="004D203B">
        <w:rPr>
          <w:b/>
          <w:sz w:val="24"/>
          <w:szCs w:val="24"/>
        </w:rPr>
        <w:t>.</w:t>
      </w:r>
      <w:r w:rsidR="00683F8E" w:rsidRPr="004D203B">
        <w:rPr>
          <w:b/>
          <w:sz w:val="24"/>
          <w:szCs w:val="24"/>
        </w:rPr>
        <w:t xml:space="preserve"> (за дії, вчинені на посаді судді Московського районного суду міста Харкова) та судді Московського районного суду міста Харкова </w:t>
      </w:r>
      <w:r w:rsidR="00C36CE9" w:rsidRPr="004D203B">
        <w:rPr>
          <w:b/>
          <w:sz w:val="24"/>
          <w:szCs w:val="24"/>
        </w:rPr>
        <w:t xml:space="preserve">Майстренка </w:t>
      </w:r>
      <w:r w:rsidR="00683F8E" w:rsidRPr="004D203B">
        <w:rPr>
          <w:b/>
          <w:sz w:val="24"/>
          <w:szCs w:val="24"/>
        </w:rPr>
        <w:t>О</w:t>
      </w:r>
      <w:r w:rsidR="00C36CE9" w:rsidRPr="004D203B">
        <w:rPr>
          <w:b/>
          <w:sz w:val="24"/>
          <w:szCs w:val="24"/>
        </w:rPr>
        <w:t>.</w:t>
      </w:r>
      <w:r w:rsidR="00683F8E" w:rsidRPr="004D203B">
        <w:rPr>
          <w:b/>
          <w:sz w:val="24"/>
          <w:szCs w:val="24"/>
        </w:rPr>
        <w:t>М</w:t>
      </w:r>
      <w:r w:rsidR="00C36CE9" w:rsidRPr="004D203B">
        <w:rPr>
          <w:b/>
          <w:sz w:val="24"/>
          <w:szCs w:val="24"/>
        </w:rPr>
        <w:t>.</w:t>
      </w:r>
      <w:r w:rsidR="00683F8E" w:rsidRPr="004D203B">
        <w:rPr>
          <w:b/>
          <w:sz w:val="24"/>
          <w:szCs w:val="24"/>
        </w:rPr>
        <w:t xml:space="preserve">; Луцького Р.О. стосовно судді </w:t>
      </w:r>
      <w:proofErr w:type="spellStart"/>
      <w:r w:rsidR="00683F8E" w:rsidRPr="004D203B">
        <w:rPr>
          <w:b/>
          <w:sz w:val="24"/>
          <w:szCs w:val="24"/>
        </w:rPr>
        <w:t>Нововодолазького</w:t>
      </w:r>
      <w:proofErr w:type="spellEnd"/>
      <w:r w:rsidR="00683F8E" w:rsidRPr="004D203B">
        <w:rPr>
          <w:b/>
          <w:sz w:val="24"/>
          <w:szCs w:val="24"/>
        </w:rPr>
        <w:t xml:space="preserve"> районного суду Харківської області </w:t>
      </w:r>
      <w:proofErr w:type="spellStart"/>
      <w:r w:rsidR="00C36CE9" w:rsidRPr="004D203B">
        <w:rPr>
          <w:b/>
          <w:sz w:val="24"/>
          <w:szCs w:val="24"/>
        </w:rPr>
        <w:t>Мащенко</w:t>
      </w:r>
      <w:proofErr w:type="spellEnd"/>
      <w:r w:rsidR="00C36CE9" w:rsidRPr="004D203B">
        <w:rPr>
          <w:b/>
          <w:sz w:val="24"/>
          <w:szCs w:val="24"/>
        </w:rPr>
        <w:t xml:space="preserve"> </w:t>
      </w:r>
      <w:r w:rsidR="00683F8E" w:rsidRPr="004D203B">
        <w:rPr>
          <w:b/>
          <w:sz w:val="24"/>
          <w:szCs w:val="24"/>
        </w:rPr>
        <w:t>С</w:t>
      </w:r>
      <w:r w:rsidR="00C36CE9" w:rsidRPr="004D203B">
        <w:rPr>
          <w:b/>
          <w:sz w:val="24"/>
          <w:szCs w:val="24"/>
        </w:rPr>
        <w:t>.</w:t>
      </w:r>
      <w:r w:rsidR="00683F8E" w:rsidRPr="004D203B">
        <w:rPr>
          <w:b/>
          <w:sz w:val="24"/>
          <w:szCs w:val="24"/>
        </w:rPr>
        <w:t>В</w:t>
      </w:r>
      <w:r w:rsidR="00C36CE9" w:rsidRPr="004D203B">
        <w:rPr>
          <w:b/>
          <w:sz w:val="24"/>
          <w:szCs w:val="24"/>
        </w:rPr>
        <w:t>.</w:t>
      </w:r>
      <w:r w:rsidR="00683F8E" w:rsidRPr="004D203B">
        <w:rPr>
          <w:b/>
          <w:sz w:val="24"/>
          <w:szCs w:val="24"/>
        </w:rPr>
        <w:t xml:space="preserve">; </w:t>
      </w:r>
      <w:proofErr w:type="spellStart"/>
      <w:r w:rsidR="00683F8E" w:rsidRPr="004D203B">
        <w:rPr>
          <w:b/>
          <w:sz w:val="24"/>
          <w:szCs w:val="24"/>
        </w:rPr>
        <w:lastRenderedPageBreak/>
        <w:t>Крохіної</w:t>
      </w:r>
      <w:proofErr w:type="spellEnd"/>
      <w:r w:rsidR="00683F8E" w:rsidRPr="004D203B">
        <w:rPr>
          <w:b/>
          <w:sz w:val="24"/>
          <w:szCs w:val="24"/>
        </w:rPr>
        <w:t xml:space="preserve"> П.І. стосовно судді Деснянського районного суду міста Києва </w:t>
      </w:r>
      <w:proofErr w:type="spellStart"/>
      <w:r w:rsidR="00C36CE9" w:rsidRPr="004D203B">
        <w:rPr>
          <w:b/>
          <w:sz w:val="24"/>
          <w:szCs w:val="24"/>
        </w:rPr>
        <w:t>Галась</w:t>
      </w:r>
      <w:proofErr w:type="spellEnd"/>
      <w:r w:rsidR="00C36CE9" w:rsidRPr="004D203B">
        <w:rPr>
          <w:b/>
          <w:sz w:val="24"/>
          <w:szCs w:val="24"/>
        </w:rPr>
        <w:t xml:space="preserve"> </w:t>
      </w:r>
      <w:r w:rsidR="00683F8E" w:rsidRPr="004D203B">
        <w:rPr>
          <w:b/>
          <w:sz w:val="24"/>
          <w:szCs w:val="24"/>
        </w:rPr>
        <w:t>І</w:t>
      </w:r>
      <w:r w:rsidR="00C36CE9" w:rsidRPr="004D203B">
        <w:rPr>
          <w:b/>
          <w:sz w:val="24"/>
          <w:szCs w:val="24"/>
        </w:rPr>
        <w:t>.</w:t>
      </w:r>
      <w:r w:rsidR="00683F8E" w:rsidRPr="004D203B">
        <w:rPr>
          <w:b/>
          <w:sz w:val="24"/>
          <w:szCs w:val="24"/>
        </w:rPr>
        <w:t>А</w:t>
      </w:r>
      <w:r w:rsidR="00C36CE9" w:rsidRPr="004D203B">
        <w:rPr>
          <w:b/>
          <w:sz w:val="24"/>
          <w:szCs w:val="24"/>
        </w:rPr>
        <w:t>.</w:t>
      </w:r>
    </w:p>
    <w:bookmarkEnd w:id="0"/>
    <w:p w:rsidR="008963E2" w:rsidRDefault="008963E2" w:rsidP="004D203B">
      <w:pPr>
        <w:ind w:firstLine="709"/>
      </w:pPr>
    </w:p>
    <w:p w:rsidR="00C879DE" w:rsidRPr="004D203B" w:rsidRDefault="00C879DE" w:rsidP="004D203B">
      <w:pPr>
        <w:ind w:firstLine="709"/>
      </w:pPr>
      <w:r w:rsidRPr="004D203B">
        <w:t>Третя Дисциплінарна палата Вищої ради правосуддя у складі</w:t>
      </w:r>
      <w:r w:rsidR="006A06D6" w:rsidRPr="004D203B">
        <w:br/>
      </w:r>
      <w:r w:rsidRPr="004D203B">
        <w:t xml:space="preserve">головуючого – </w:t>
      </w:r>
      <w:proofErr w:type="spellStart"/>
      <w:r w:rsidR="0005187D" w:rsidRPr="004D203B">
        <w:t>Швецової</w:t>
      </w:r>
      <w:proofErr w:type="spellEnd"/>
      <w:r w:rsidR="0005187D" w:rsidRPr="004D203B">
        <w:t xml:space="preserve"> Л.А., членів Говорухи В.І., Іванової Л.Б., Матвійчука</w:t>
      </w:r>
      <w:r w:rsidR="00C36CE9" w:rsidRPr="004D203B">
        <w:t> </w:t>
      </w:r>
      <w:r w:rsidR="0005187D" w:rsidRPr="004D203B">
        <w:t>В.В.,</w:t>
      </w:r>
      <w:r w:rsidRPr="004D203B">
        <w:t xml:space="preserve"> розглянувши висновки доповідача – члена Третьої Дисциплінарної палати Вищої ради правосуддя Гречківського П.М. за результатами попередньої перевірки скарг, </w:t>
      </w:r>
    </w:p>
    <w:p w:rsidR="00C879DE" w:rsidRPr="008963E2" w:rsidRDefault="00C879DE" w:rsidP="004D203B">
      <w:pPr>
        <w:ind w:firstLine="709"/>
        <w:rPr>
          <w:sz w:val="24"/>
          <w:szCs w:val="24"/>
        </w:rPr>
      </w:pPr>
    </w:p>
    <w:p w:rsidR="00C879DE" w:rsidRPr="004D203B" w:rsidRDefault="00C879DE" w:rsidP="004D203B">
      <w:pPr>
        <w:ind w:firstLine="0"/>
        <w:jc w:val="center"/>
        <w:rPr>
          <w:b/>
        </w:rPr>
      </w:pPr>
      <w:r w:rsidRPr="004D203B">
        <w:rPr>
          <w:b/>
        </w:rPr>
        <w:t>встановила:</w:t>
      </w:r>
    </w:p>
    <w:p w:rsidR="00C879DE" w:rsidRPr="008963E2" w:rsidRDefault="00C879DE" w:rsidP="004D203B">
      <w:pPr>
        <w:ind w:firstLine="709"/>
        <w:rPr>
          <w:sz w:val="24"/>
          <w:szCs w:val="24"/>
        </w:rPr>
      </w:pPr>
    </w:p>
    <w:p w:rsidR="0005187D" w:rsidRPr="004D203B" w:rsidRDefault="0005187D" w:rsidP="004D203B">
      <w:pPr>
        <w:ind w:firstLine="0"/>
      </w:pPr>
      <w:r w:rsidRPr="004D203B">
        <w:t xml:space="preserve">до Вищої ради правосуддя 7 вересня 2020 року за вхідним № К-4959/0/7-20 надійшла скарга </w:t>
      </w:r>
      <w:proofErr w:type="spellStart"/>
      <w:r w:rsidRPr="004D203B">
        <w:t>Кахно</w:t>
      </w:r>
      <w:proofErr w:type="spellEnd"/>
      <w:r w:rsidRPr="004D203B">
        <w:t xml:space="preserve"> А.Б. щодо притягнення до дисциплінарної відповідальності судді </w:t>
      </w:r>
      <w:bookmarkStart w:id="1" w:name="_Hlk52350575"/>
      <w:proofErr w:type="spellStart"/>
      <w:r w:rsidRPr="004D203B">
        <w:t>Зіньківського</w:t>
      </w:r>
      <w:proofErr w:type="spellEnd"/>
      <w:r w:rsidRPr="004D203B">
        <w:t xml:space="preserve"> районного суду Полтавської області </w:t>
      </w:r>
      <w:proofErr w:type="spellStart"/>
      <w:r w:rsidRPr="004D203B">
        <w:t>Дем’янченка</w:t>
      </w:r>
      <w:proofErr w:type="spellEnd"/>
      <w:r w:rsidRPr="004D203B">
        <w:t xml:space="preserve"> С.М. </w:t>
      </w:r>
      <w:bookmarkEnd w:id="1"/>
      <w:r w:rsidRPr="004D203B">
        <w:t>за дії, вчинені під час розгляду справ № 530/683/19, №</w:t>
      </w:r>
      <w:r w:rsidR="00C36CE9" w:rsidRPr="004D203B">
        <w:t> </w:t>
      </w:r>
      <w:r w:rsidRPr="004D203B">
        <w:t>530/685/19.</w:t>
      </w:r>
    </w:p>
    <w:p w:rsidR="0005187D" w:rsidRPr="004D203B" w:rsidRDefault="0005187D" w:rsidP="004D203B">
      <w:pPr>
        <w:ind w:firstLine="709"/>
      </w:pPr>
      <w:r w:rsidRPr="004D203B">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29 вересня 2020 року з пропозицією про відмову у відкритті дисциплінарної справи, 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 </w:t>
      </w:r>
    </w:p>
    <w:p w:rsidR="00C36CE9" w:rsidRPr="004D203B" w:rsidRDefault="00C36CE9" w:rsidP="004D203B">
      <w:pPr>
        <w:ind w:firstLine="709"/>
      </w:pPr>
    </w:p>
    <w:p w:rsidR="0005187D" w:rsidRPr="004D203B" w:rsidRDefault="0005187D" w:rsidP="004D203B">
      <w:pPr>
        <w:ind w:firstLine="709"/>
      </w:pPr>
      <w:r w:rsidRPr="004D203B">
        <w:t xml:space="preserve">До Вищої ради правосуддя 18 вересня 2020 року за вхідним </w:t>
      </w:r>
      <w:r w:rsidR="00C36CE9" w:rsidRPr="004D203B">
        <w:br/>
      </w:r>
      <w:r w:rsidRPr="004D203B">
        <w:t xml:space="preserve">№ Ж-794/24/7-20 надійшла скарга </w:t>
      </w:r>
      <w:proofErr w:type="spellStart"/>
      <w:r w:rsidRPr="004D203B">
        <w:t>Житнікова</w:t>
      </w:r>
      <w:proofErr w:type="spellEnd"/>
      <w:r w:rsidRPr="004D203B">
        <w:t xml:space="preserve"> А.В. щодо притягнення до дисциплінарної відповідальності судді Заводського районного суду міста Миколаєва Павлової Ж.П. за дії, вчинені під час розгляду справи </w:t>
      </w:r>
      <w:r w:rsidR="00C36CE9" w:rsidRPr="004D203B">
        <w:br/>
      </w:r>
      <w:r w:rsidRPr="004D203B">
        <w:t>№ 487/2765/20.</w:t>
      </w:r>
    </w:p>
    <w:p w:rsidR="0005187D" w:rsidRPr="004D203B" w:rsidRDefault="0005187D" w:rsidP="004D203B">
      <w:pPr>
        <w:ind w:firstLine="709"/>
      </w:pPr>
      <w:r w:rsidRPr="004D203B">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29 вересня 2020 року з пропозицією про відмову у відкритті дисциплінарної справи, оскільки суть скарги зводиться лише до незгоди із судовим рішенням (пункт 4 частини першої статті 45 Закону України «Про Вищу раду правосуддя»).</w:t>
      </w:r>
    </w:p>
    <w:p w:rsidR="0005187D" w:rsidRPr="004D203B" w:rsidRDefault="0005187D" w:rsidP="004D203B">
      <w:pPr>
        <w:ind w:firstLine="709"/>
      </w:pPr>
    </w:p>
    <w:p w:rsidR="0005187D" w:rsidRPr="004D203B" w:rsidRDefault="0005187D" w:rsidP="004D203B">
      <w:pPr>
        <w:ind w:firstLine="709"/>
      </w:pPr>
      <w:r w:rsidRPr="004D203B">
        <w:t xml:space="preserve">До Вищої ради правосуддя 22 вересня 2020 року за вхідним                                          № К-5181/0/7-20 надійшла скарга </w:t>
      </w:r>
      <w:proofErr w:type="spellStart"/>
      <w:r w:rsidRPr="004D203B">
        <w:t>Котелі</w:t>
      </w:r>
      <w:proofErr w:type="spellEnd"/>
      <w:r w:rsidRPr="004D203B">
        <w:t xml:space="preserve"> О.В. щодо притягнення до дисциплінарної відповідальності судді Деснянського районного суду міста Києва </w:t>
      </w:r>
      <w:proofErr w:type="spellStart"/>
      <w:r w:rsidRPr="004D203B">
        <w:t>Колегаєвої</w:t>
      </w:r>
      <w:proofErr w:type="spellEnd"/>
      <w:r w:rsidRPr="004D203B">
        <w:t xml:space="preserve"> С.В. за дії, вчинені під час розгляду справи № 754/9610/20.</w:t>
      </w:r>
    </w:p>
    <w:p w:rsidR="0005187D" w:rsidRPr="004D203B" w:rsidRDefault="0005187D" w:rsidP="004D203B">
      <w:pPr>
        <w:ind w:firstLine="709"/>
      </w:pPr>
      <w:r w:rsidRPr="004D203B">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1 жовтня 2020 року з пропозицією про відмову у відкритті дисциплінарної справи, оскільки суть скарги зводиться лише до незгоди із судовим рішенням (пункт 4 частини першої статті 45 Закону України «Про Вищу раду правосуддя»).</w:t>
      </w:r>
    </w:p>
    <w:p w:rsidR="0005187D" w:rsidRPr="004D203B" w:rsidRDefault="0005187D" w:rsidP="004D203B">
      <w:pPr>
        <w:ind w:firstLine="709"/>
      </w:pPr>
    </w:p>
    <w:p w:rsidR="0005187D" w:rsidRPr="004D203B" w:rsidRDefault="0005187D" w:rsidP="004D203B">
      <w:pPr>
        <w:ind w:firstLine="709"/>
      </w:pPr>
      <w:r w:rsidRPr="004D203B">
        <w:lastRenderedPageBreak/>
        <w:t>До Вищої ради правосуддя 15 вересня 2020 року за вхідним</w:t>
      </w:r>
      <w:r w:rsidR="00C36CE9" w:rsidRPr="004D203B">
        <w:br/>
      </w:r>
      <w:r w:rsidRPr="004D203B">
        <w:t xml:space="preserve">№ К-5082/0/7-20 надійшла скарга </w:t>
      </w:r>
      <w:proofErr w:type="spellStart"/>
      <w:r w:rsidRPr="004D203B">
        <w:t>Кутного</w:t>
      </w:r>
      <w:proofErr w:type="spellEnd"/>
      <w:r w:rsidRPr="004D203B">
        <w:t xml:space="preserve"> П.М. щодо притягнення до дисциплінарної відповідальності судді </w:t>
      </w:r>
      <w:proofErr w:type="spellStart"/>
      <w:r w:rsidRPr="004D203B">
        <w:t>Золочівського</w:t>
      </w:r>
      <w:proofErr w:type="spellEnd"/>
      <w:r w:rsidRPr="004D203B">
        <w:t xml:space="preserve"> районного суду Львівської області </w:t>
      </w:r>
      <w:proofErr w:type="spellStart"/>
      <w:r w:rsidRPr="004D203B">
        <w:t>Бакаїм</w:t>
      </w:r>
      <w:proofErr w:type="spellEnd"/>
      <w:r w:rsidRPr="004D203B">
        <w:t xml:space="preserve"> М.В. за дії, вчинені під час розгляду справи </w:t>
      </w:r>
      <w:r w:rsidR="00C36CE9" w:rsidRPr="004D203B">
        <w:br/>
      </w:r>
      <w:r w:rsidRPr="004D203B">
        <w:t>№ 445/125/20.</w:t>
      </w:r>
    </w:p>
    <w:p w:rsidR="0005187D" w:rsidRPr="004D203B" w:rsidRDefault="0005187D" w:rsidP="004D203B">
      <w:pPr>
        <w:ind w:firstLine="709"/>
      </w:pPr>
      <w:r w:rsidRPr="004D203B">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6 жовтня 2020 року з пропозицією про відмову у відкритті дисциплінарної справи, 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 </w:t>
      </w:r>
    </w:p>
    <w:p w:rsidR="0005187D" w:rsidRPr="004D203B" w:rsidRDefault="0005187D" w:rsidP="004D203B">
      <w:pPr>
        <w:ind w:firstLine="709"/>
      </w:pPr>
    </w:p>
    <w:p w:rsidR="0005187D" w:rsidRPr="004D203B" w:rsidRDefault="0005187D" w:rsidP="004D203B">
      <w:pPr>
        <w:ind w:firstLine="709"/>
      </w:pPr>
      <w:r w:rsidRPr="004D203B">
        <w:t xml:space="preserve">До Вищої ради правосуддя 8 вересня 2020 року за вхідним </w:t>
      </w:r>
      <w:r w:rsidR="00C36CE9" w:rsidRPr="004D203B">
        <w:br/>
      </w:r>
      <w:r w:rsidRPr="004D203B">
        <w:t xml:space="preserve">№ Б-4969/0/7-20 надійшла скарга адвоката Бондарчука В.О. щодо притягнення до дисциплінарної відповідальності судді Київського апеляційного суду </w:t>
      </w:r>
      <w:proofErr w:type="spellStart"/>
      <w:r w:rsidRPr="004D203B">
        <w:t>Ященка</w:t>
      </w:r>
      <w:proofErr w:type="spellEnd"/>
      <w:r w:rsidRPr="004D203B">
        <w:t xml:space="preserve"> М.А. за дії, вчинені під час розгляду справи № 757/21891/20-к.</w:t>
      </w:r>
    </w:p>
    <w:p w:rsidR="0005187D" w:rsidRPr="004D203B" w:rsidRDefault="0005187D" w:rsidP="004D203B">
      <w:pPr>
        <w:ind w:firstLine="709"/>
      </w:pPr>
      <w:r w:rsidRPr="004D203B">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6 жовтня 2020 року з пропозицією про відмову у відкритті дисциплінарної справи, оскільки суть скарги зводиться лише до незгоди із судовим рішенням (пункт 4 частини першої статті 45 Закону України «Про Вищу раду правосуддя»).</w:t>
      </w:r>
    </w:p>
    <w:p w:rsidR="0005187D" w:rsidRPr="004D203B" w:rsidRDefault="0005187D" w:rsidP="004D203B">
      <w:pPr>
        <w:ind w:firstLine="709"/>
      </w:pPr>
    </w:p>
    <w:p w:rsidR="0005187D" w:rsidRPr="004D203B" w:rsidRDefault="0005187D" w:rsidP="004D203B">
      <w:pPr>
        <w:ind w:firstLine="709"/>
      </w:pPr>
      <w:r w:rsidRPr="004D203B">
        <w:t>До Вищої ради правосуддя 26 серпня 2020 року за вхідним                                   № Р-4791/0/7-20 надійшла скарга Радчук Ю.В. щодо притягнення до дисциплінарної відповідальності судді Галицького районного суду міста Львова Радченка В.Є. за дії, вчинені під час розгляду справи № 461/3363/20.</w:t>
      </w:r>
    </w:p>
    <w:p w:rsidR="0005187D" w:rsidRPr="004D203B" w:rsidRDefault="0005187D" w:rsidP="004D203B">
      <w:pPr>
        <w:ind w:firstLine="709"/>
      </w:pPr>
      <w:r w:rsidRPr="004D203B">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6 жовтня 2020 року з пропозицією про відмову у відкритті дисциплінарної справи, 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 </w:t>
      </w:r>
    </w:p>
    <w:p w:rsidR="0005187D" w:rsidRPr="004D203B" w:rsidRDefault="0005187D" w:rsidP="004D203B">
      <w:pPr>
        <w:ind w:firstLine="709"/>
      </w:pPr>
    </w:p>
    <w:p w:rsidR="0005187D" w:rsidRPr="004D203B" w:rsidRDefault="0005187D" w:rsidP="004D203B">
      <w:pPr>
        <w:ind w:firstLine="709"/>
      </w:pPr>
      <w:r w:rsidRPr="004D203B">
        <w:t>До Вищої ради правосуддя 29 вересня 2020 року за вхідним</w:t>
      </w:r>
      <w:r w:rsidR="00C36CE9" w:rsidRPr="004D203B">
        <w:br/>
      </w:r>
      <w:r w:rsidRPr="004D203B">
        <w:t xml:space="preserve">№ М-5316/0/7-20 надійшла скарга адвоката </w:t>
      </w:r>
      <w:proofErr w:type="spellStart"/>
      <w:r w:rsidRPr="004D203B">
        <w:t>Мацули</w:t>
      </w:r>
      <w:proofErr w:type="spellEnd"/>
      <w:r w:rsidRPr="004D203B">
        <w:t xml:space="preserve"> М.Б. щодо притягнення до дисциплінарної відповідальності судді Шевченківського районного суду міста Києва Левицької Т.В. за дії, вчинені під час розгляду справи № 761/16702/20.</w:t>
      </w:r>
    </w:p>
    <w:p w:rsidR="0005187D" w:rsidRPr="004D203B" w:rsidRDefault="0005187D" w:rsidP="004D203B">
      <w:pPr>
        <w:ind w:firstLine="709"/>
      </w:pPr>
      <w:r w:rsidRPr="004D203B">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12 жовтня 2020 року з пропозицією про відмову у відкритті дисциплінарної справи, оскільки суть скарги зводиться лише до незгоди із судовим рішенням (пункт 4 частини першої статті 45 Закону України «Про Вищу раду правосуддя»).</w:t>
      </w:r>
    </w:p>
    <w:p w:rsidR="0005187D" w:rsidRPr="004D203B" w:rsidRDefault="0005187D" w:rsidP="004D203B">
      <w:pPr>
        <w:ind w:firstLine="709"/>
      </w:pPr>
    </w:p>
    <w:p w:rsidR="0005187D" w:rsidRPr="004D203B" w:rsidRDefault="0005187D" w:rsidP="004D203B">
      <w:pPr>
        <w:ind w:firstLine="709"/>
      </w:pPr>
      <w:r w:rsidRPr="004D203B">
        <w:t>До Вищої ради правосуддя 21 вересня 2020 року за вхідним</w:t>
      </w:r>
      <w:r w:rsidR="00C36CE9" w:rsidRPr="004D203B">
        <w:br/>
      </w:r>
      <w:r w:rsidRPr="004D203B">
        <w:t xml:space="preserve">№ Б-174/13/7-20 надійшла скарга Бєлобородової І.В. щодо притягнення до </w:t>
      </w:r>
      <w:r w:rsidRPr="004D203B">
        <w:lastRenderedPageBreak/>
        <w:t xml:space="preserve">дисциплінарної відповідальності судді Центрального районного суду міста Миколаєва </w:t>
      </w:r>
      <w:proofErr w:type="spellStart"/>
      <w:r w:rsidRPr="004D203B">
        <w:t>Гуденко</w:t>
      </w:r>
      <w:proofErr w:type="spellEnd"/>
      <w:r w:rsidRPr="004D203B">
        <w:t xml:space="preserve"> О.А. за дії, вчинені під час розгляду справи № 490/8882/17.</w:t>
      </w:r>
    </w:p>
    <w:p w:rsidR="0005187D" w:rsidRPr="004D203B" w:rsidRDefault="0005187D" w:rsidP="004D203B">
      <w:pPr>
        <w:ind w:firstLine="709"/>
      </w:pPr>
      <w:r w:rsidRPr="004D203B">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5 жовтня 2020 року про відсутність підстав для відкриття дисциплінарної справи, 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 </w:t>
      </w:r>
    </w:p>
    <w:p w:rsidR="0005187D" w:rsidRPr="004D203B" w:rsidRDefault="0005187D" w:rsidP="004D203B">
      <w:pPr>
        <w:ind w:firstLine="709"/>
      </w:pPr>
    </w:p>
    <w:p w:rsidR="0005187D" w:rsidRPr="004D203B" w:rsidRDefault="0005187D" w:rsidP="004D203B">
      <w:pPr>
        <w:ind w:firstLine="709"/>
      </w:pPr>
      <w:r w:rsidRPr="004D203B">
        <w:t xml:space="preserve">До Вищої ради правосуддя 22 вересня 2020 року за вхідним </w:t>
      </w:r>
      <w:r w:rsidR="00C36CE9" w:rsidRPr="004D203B">
        <w:br/>
      </w:r>
      <w:r w:rsidRPr="004D203B">
        <w:t xml:space="preserve">№ Б-5195/0/7-20 надійшла скарга </w:t>
      </w:r>
      <w:proofErr w:type="spellStart"/>
      <w:r w:rsidRPr="004D203B">
        <w:t>Буравльова</w:t>
      </w:r>
      <w:proofErr w:type="spellEnd"/>
      <w:r w:rsidRPr="004D203B">
        <w:t xml:space="preserve"> С.М. щодо притягнення до дисциплінарної відповідальності судді Нікопольського міськрайонного суду Дніпропетровської області Багрової А.Г. за дії, вчинені під час розгляду справи № 182/4632/20.</w:t>
      </w:r>
    </w:p>
    <w:p w:rsidR="0005187D" w:rsidRPr="004D203B" w:rsidRDefault="0005187D" w:rsidP="004D203B">
      <w:pPr>
        <w:ind w:firstLine="709"/>
      </w:pPr>
      <w:r w:rsidRPr="004D203B">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5 жовтня 2020 року з пропозицією про відмову у відкритті дисциплінарної справи, оскільки суть скарги зводиться лише до незгоди із судовим рішенням (пункт 4 частини першої статті 45 Закону України «Про Вищу раду правосуддя»).</w:t>
      </w:r>
    </w:p>
    <w:p w:rsidR="00C36CE9" w:rsidRPr="004D203B" w:rsidRDefault="00C36CE9" w:rsidP="004D203B">
      <w:pPr>
        <w:ind w:firstLine="709"/>
      </w:pPr>
    </w:p>
    <w:p w:rsidR="0005187D" w:rsidRPr="004D203B" w:rsidRDefault="0005187D" w:rsidP="004D203B">
      <w:pPr>
        <w:ind w:firstLine="709"/>
      </w:pPr>
      <w:r w:rsidRPr="004D203B">
        <w:t>До Вищої ради правосуддя 22 вересня 2020 року за вхідним</w:t>
      </w:r>
      <w:r w:rsidR="00E20216" w:rsidRPr="004D203B">
        <w:br/>
      </w:r>
      <w:r w:rsidRPr="004D203B">
        <w:t xml:space="preserve">№ Ш-4537/1/7-20 надійшла скарга Шевченка А.Р. щодо притягнення до дисциплінарної відповідальності судді Дзержинського районного суду міста Харкова </w:t>
      </w:r>
      <w:proofErr w:type="spellStart"/>
      <w:r w:rsidRPr="004D203B">
        <w:t>Подус</w:t>
      </w:r>
      <w:proofErr w:type="spellEnd"/>
      <w:r w:rsidRPr="004D203B">
        <w:t xml:space="preserve"> Г.В.  за дії, вчинені під час розгляду справи № 638/8696/20.</w:t>
      </w:r>
    </w:p>
    <w:p w:rsidR="0005187D" w:rsidRPr="004D203B" w:rsidRDefault="0005187D" w:rsidP="004D203B">
      <w:pPr>
        <w:ind w:firstLine="709"/>
      </w:pPr>
      <w:r w:rsidRPr="004D203B">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5 жовтня 2020 року про відсутність підстав для відкриття дисциплінарної справи, 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 </w:t>
      </w:r>
    </w:p>
    <w:p w:rsidR="0005187D" w:rsidRPr="004D203B" w:rsidRDefault="0005187D" w:rsidP="004D203B">
      <w:pPr>
        <w:ind w:firstLine="709"/>
      </w:pPr>
    </w:p>
    <w:p w:rsidR="00C36CE9" w:rsidRPr="004D203B" w:rsidRDefault="00C36CE9" w:rsidP="004D203B">
      <w:pPr>
        <w:ind w:firstLine="709"/>
      </w:pPr>
      <w:r w:rsidRPr="004D203B">
        <w:t xml:space="preserve">До Вищої ради правосуддя 12 серпня 2019 року за вхідним </w:t>
      </w:r>
      <w:r w:rsidR="00E20216" w:rsidRPr="004D203B">
        <w:br/>
      </w:r>
      <w:r w:rsidRPr="004D203B">
        <w:t xml:space="preserve">№ Б-4590/0/7-19 надійшла скарга </w:t>
      </w:r>
      <w:proofErr w:type="spellStart"/>
      <w:r w:rsidRPr="004D203B">
        <w:t>Бровіної</w:t>
      </w:r>
      <w:proofErr w:type="spellEnd"/>
      <w:r w:rsidRPr="004D203B">
        <w:t xml:space="preserve"> Ю.І. щодо притягнення до дисциплінарної відповідальності судді Печерського районного суду міста Києва Остапчук Т.В. за дії, вчинені під час розгляду справи № 757/6482/14-ц.</w:t>
      </w:r>
    </w:p>
    <w:p w:rsidR="00C36CE9" w:rsidRPr="004D203B" w:rsidRDefault="00C36CE9" w:rsidP="004D203B">
      <w:pPr>
        <w:ind w:firstLine="709"/>
      </w:pPr>
      <w:r w:rsidRPr="004D203B">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5 жовтня 2020 року про відсутність підстав для відкриття дисциплінарної справи, 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 </w:t>
      </w:r>
    </w:p>
    <w:p w:rsidR="0005187D" w:rsidRPr="004D203B" w:rsidRDefault="0005187D" w:rsidP="004D203B">
      <w:pPr>
        <w:ind w:firstLine="709"/>
      </w:pPr>
    </w:p>
    <w:p w:rsidR="00C36CE9" w:rsidRPr="004D203B" w:rsidRDefault="00C36CE9" w:rsidP="004D203B">
      <w:pPr>
        <w:ind w:firstLine="709"/>
      </w:pPr>
      <w:r w:rsidRPr="004D203B">
        <w:t>До Вищої ради правосуддя 25 вересня 2020 року за вхідним</w:t>
      </w:r>
      <w:r w:rsidR="00E20216" w:rsidRPr="004D203B">
        <w:br/>
      </w:r>
      <w:r w:rsidRPr="004D203B">
        <w:t xml:space="preserve">№ Я-5256/0/7-20 надійшла скарга </w:t>
      </w:r>
      <w:proofErr w:type="spellStart"/>
      <w:r w:rsidRPr="004D203B">
        <w:t>Яшиш</w:t>
      </w:r>
      <w:proofErr w:type="spellEnd"/>
      <w:r w:rsidRPr="004D203B">
        <w:t xml:space="preserve"> Н.В. щодо притягнення до дисциплінарної відповідальності судді Господарського суду Харківської </w:t>
      </w:r>
      <w:r w:rsidRPr="004D203B">
        <w:lastRenderedPageBreak/>
        <w:t xml:space="preserve">області </w:t>
      </w:r>
      <w:proofErr w:type="spellStart"/>
      <w:r w:rsidRPr="004D203B">
        <w:t>Міньковського</w:t>
      </w:r>
      <w:proofErr w:type="spellEnd"/>
      <w:r w:rsidRPr="004D203B">
        <w:t xml:space="preserve"> С.В. за дії, вчинені під час розгляду справи </w:t>
      </w:r>
      <w:r w:rsidR="00E20216" w:rsidRPr="004D203B">
        <w:br/>
      </w:r>
      <w:r w:rsidRPr="004D203B">
        <w:t>№ 922/600/20.</w:t>
      </w:r>
    </w:p>
    <w:p w:rsidR="00C36CE9" w:rsidRPr="004D203B" w:rsidRDefault="00C36CE9" w:rsidP="004D203B">
      <w:pPr>
        <w:ind w:firstLine="709"/>
      </w:pPr>
      <w:r w:rsidRPr="004D203B">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5 жовтня 2020 року з пропозицією про відмову у відкритті дисциплінарної справи, оскільки суть скарги зводиться лише до незгоди із судовим рішенням (пункт 4 частини першої статті 45 Закону України «Про Вищу раду правосуддя»).</w:t>
      </w:r>
    </w:p>
    <w:p w:rsidR="00C36CE9" w:rsidRPr="004D203B" w:rsidRDefault="00C36CE9" w:rsidP="004D203B">
      <w:pPr>
        <w:ind w:firstLine="709"/>
      </w:pPr>
    </w:p>
    <w:p w:rsidR="004D203B" w:rsidRDefault="004D203B" w:rsidP="004D203B">
      <w:pPr>
        <w:ind w:firstLine="708"/>
      </w:pPr>
      <w:r w:rsidRPr="00E27FE1">
        <w:t>До Вищої ради правосуддя 18 серпня 2020 року за вхідним</w:t>
      </w:r>
      <w:r>
        <w:t xml:space="preserve"> </w:t>
      </w:r>
      <w:r w:rsidR="009D15C3">
        <w:br/>
      </w:r>
      <w:r w:rsidRPr="00E27FE1">
        <w:t>№ Т-4661/1/7-20 надійшла скарга Тимошенка О.В. щодо притягнення до дисциплінарної відповідальності суддів Біловодського районного суду Луганської області Кускової Т.В., Соболєва Є.О. за дії, вчинені під час розгляду справи № 408/7038/16-ц</w:t>
      </w:r>
      <w:r>
        <w:t>.</w:t>
      </w:r>
    </w:p>
    <w:p w:rsidR="004D203B" w:rsidRDefault="004D203B" w:rsidP="004D203B">
      <w:pPr>
        <w:ind w:firstLine="708"/>
      </w:pPr>
      <w:r w:rsidRPr="000322D8">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w:t>
      </w:r>
      <w:r>
        <w:t>1 жовтня</w:t>
      </w:r>
      <w:r w:rsidRPr="000322D8">
        <w:t xml:space="preserve"> 2020 року з пропозицією про відмову у відкритті дисциплінарної справи, оскільки скарг</w:t>
      </w:r>
      <w:r>
        <w:t>а</w:t>
      </w:r>
      <w:r w:rsidRPr="000322D8">
        <w:t xml:space="preserve"> не міст</w:t>
      </w:r>
      <w:r w:rsidR="00E7633A">
        <w:t>и</w:t>
      </w:r>
      <w:r w:rsidRPr="000322D8">
        <w:t>ть відомостей про наявність ознак дисциплінарного проступку судді</w:t>
      </w:r>
      <w:r>
        <w:t>в</w:t>
      </w:r>
      <w:r w:rsidRPr="000322D8">
        <w:t xml:space="preserve"> (частина шоста статті 107 Закону України «Про судоустрій і статус суддів»).</w:t>
      </w:r>
    </w:p>
    <w:p w:rsidR="0005187D" w:rsidRPr="004D203B" w:rsidRDefault="0005187D" w:rsidP="004D203B">
      <w:pPr>
        <w:ind w:firstLine="709"/>
      </w:pPr>
    </w:p>
    <w:p w:rsidR="004D203B" w:rsidRDefault="004D203B" w:rsidP="004D203B">
      <w:r w:rsidRPr="00185644">
        <w:t xml:space="preserve">До Вищої ради правосуддя </w:t>
      </w:r>
      <w:r>
        <w:t>17 серпня 2020</w:t>
      </w:r>
      <w:r w:rsidRPr="00185644">
        <w:t xml:space="preserve"> року</w:t>
      </w:r>
      <w:r>
        <w:t xml:space="preserve"> за вхідним</w:t>
      </w:r>
      <w:r w:rsidRPr="00185644">
        <w:t xml:space="preserve"> </w:t>
      </w:r>
      <w:r w:rsidR="009D15C3">
        <w:br/>
      </w:r>
      <w:r w:rsidRPr="00185644">
        <w:t xml:space="preserve">№ </w:t>
      </w:r>
      <w:r>
        <w:t>С-4619/0/7-20</w:t>
      </w:r>
      <w:r w:rsidRPr="00185644">
        <w:t xml:space="preserve"> надійшла скарга </w:t>
      </w:r>
      <w:proofErr w:type="spellStart"/>
      <w:r w:rsidRPr="009B4566">
        <w:t>Світельської</w:t>
      </w:r>
      <w:proofErr w:type="spellEnd"/>
      <w:r w:rsidRPr="009B4566">
        <w:t xml:space="preserve"> М.А.</w:t>
      </w:r>
      <w:r>
        <w:rPr>
          <w:b/>
        </w:rPr>
        <w:t xml:space="preserve"> </w:t>
      </w:r>
      <w:r>
        <w:t>щодо притягнення до дисциплінарної відповідальності судді</w:t>
      </w:r>
      <w:r w:rsidRPr="00D76D85">
        <w:rPr>
          <w:b/>
        </w:rPr>
        <w:t xml:space="preserve"> </w:t>
      </w:r>
      <w:proofErr w:type="spellStart"/>
      <w:r w:rsidRPr="009B4566">
        <w:t>Корольовського</w:t>
      </w:r>
      <w:proofErr w:type="spellEnd"/>
      <w:r w:rsidRPr="009B4566">
        <w:t xml:space="preserve"> районного суду міста Житомира </w:t>
      </w:r>
      <w:proofErr w:type="spellStart"/>
      <w:r w:rsidRPr="009B4566">
        <w:t>Анциборенко</w:t>
      </w:r>
      <w:proofErr w:type="spellEnd"/>
      <w:r w:rsidRPr="009B4566">
        <w:t xml:space="preserve"> Н</w:t>
      </w:r>
      <w:r>
        <w:t>.</w:t>
      </w:r>
      <w:r w:rsidRPr="009B4566">
        <w:t>М</w:t>
      </w:r>
      <w:r>
        <w:t xml:space="preserve">. за дії, вчинені під час розгляду справи </w:t>
      </w:r>
      <w:r w:rsidR="009D15C3">
        <w:br/>
      </w:r>
      <w:r>
        <w:t>№ 296/5672/20.</w:t>
      </w:r>
    </w:p>
    <w:p w:rsidR="004D203B" w:rsidRDefault="004D203B" w:rsidP="004D203B">
      <w:pPr>
        <w:ind w:firstLine="708"/>
      </w:pPr>
      <w:r w:rsidRPr="000322D8">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w:t>
      </w:r>
      <w:r>
        <w:t>29 вересня</w:t>
      </w:r>
      <w:r w:rsidRPr="000322D8">
        <w:t xml:space="preserve"> 2020 року з пропозицією про відмову у відкритті дисциплінарної справи, оскільки скарг</w:t>
      </w:r>
      <w:r>
        <w:t>а</w:t>
      </w:r>
      <w:r w:rsidRPr="000322D8">
        <w:t xml:space="preserve"> не міст</w:t>
      </w:r>
      <w:r w:rsidR="00E7633A">
        <w:t>и</w:t>
      </w:r>
      <w:r w:rsidRPr="000322D8">
        <w:t>ть відомостей про наявність ознак дисциплінарного проступку судді (частина шоста статті 107 Закону України «Про судоустрій і статус суддів»).</w:t>
      </w:r>
    </w:p>
    <w:p w:rsidR="0005187D" w:rsidRPr="004D203B" w:rsidRDefault="0005187D" w:rsidP="004D203B">
      <w:pPr>
        <w:ind w:firstLine="709"/>
      </w:pPr>
    </w:p>
    <w:p w:rsidR="004D203B" w:rsidRDefault="004D203B" w:rsidP="004D203B">
      <w:r w:rsidRPr="00FB7B75">
        <w:t xml:space="preserve">До Вищої ради правосуддя </w:t>
      </w:r>
      <w:r>
        <w:t>12 серпня</w:t>
      </w:r>
      <w:r w:rsidRPr="00FB7B75">
        <w:t xml:space="preserve"> 20</w:t>
      </w:r>
      <w:r>
        <w:t>20</w:t>
      </w:r>
      <w:r w:rsidRPr="00FB7B75">
        <w:t xml:space="preserve"> року </w:t>
      </w:r>
      <w:r>
        <w:t xml:space="preserve">за </w:t>
      </w:r>
      <w:r w:rsidRPr="00FB7B75">
        <w:t>вх</w:t>
      </w:r>
      <w:r>
        <w:t>ідним</w:t>
      </w:r>
      <w:r w:rsidR="009D15C3">
        <w:br/>
      </w:r>
      <w:r w:rsidRPr="00FB7B75">
        <w:t>№</w:t>
      </w:r>
      <w:r>
        <w:t xml:space="preserve"> М-3562/38/7-20</w:t>
      </w:r>
      <w:r w:rsidRPr="00FB7B75">
        <w:t xml:space="preserve"> надійшла скарга</w:t>
      </w:r>
      <w:r>
        <w:t xml:space="preserve"> </w:t>
      </w:r>
      <w:proofErr w:type="spellStart"/>
      <w:r>
        <w:t>Маселка</w:t>
      </w:r>
      <w:proofErr w:type="spellEnd"/>
      <w:r>
        <w:t xml:space="preserve"> Р.А. щодо притягнення до дисциплінарної відповідальності</w:t>
      </w:r>
      <w:r w:rsidRPr="00AE1BCE">
        <w:t xml:space="preserve"> </w:t>
      </w:r>
      <w:r w:rsidRPr="00081CA7">
        <w:t xml:space="preserve">судді </w:t>
      </w:r>
      <w:r w:rsidRPr="003171C6">
        <w:t xml:space="preserve">Солом’янського районного суду міста Києва </w:t>
      </w:r>
      <w:proofErr w:type="spellStart"/>
      <w:r w:rsidRPr="003171C6">
        <w:t>Горбатовської</w:t>
      </w:r>
      <w:proofErr w:type="spellEnd"/>
      <w:r w:rsidRPr="003171C6">
        <w:t xml:space="preserve"> С.А.</w:t>
      </w:r>
    </w:p>
    <w:p w:rsidR="004D203B" w:rsidRDefault="004D203B" w:rsidP="004D203B">
      <w:r w:rsidRPr="000322D8">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w:t>
      </w:r>
      <w:r>
        <w:t>28 вересня</w:t>
      </w:r>
      <w:r w:rsidRPr="000322D8">
        <w:t xml:space="preserve"> 2020 року з пропозицією про відмову у відкритті дисциплінарної справи, оскільки суть скарги зводиться лише до незгоди із судовим рішенням (пункт 4 частини першої статті 45 Закону України «Про Вищу раду правосуддя»).</w:t>
      </w:r>
    </w:p>
    <w:p w:rsidR="0005187D" w:rsidRPr="004D203B" w:rsidRDefault="0005187D" w:rsidP="004D203B">
      <w:pPr>
        <w:ind w:firstLine="709"/>
      </w:pPr>
    </w:p>
    <w:p w:rsidR="004D203B" w:rsidRDefault="004D203B" w:rsidP="004D203B">
      <w:pPr>
        <w:rPr>
          <w:bCs w:val="0"/>
        </w:rPr>
      </w:pPr>
      <w:r w:rsidRPr="00E27FE1">
        <w:rPr>
          <w:bCs w:val="0"/>
        </w:rPr>
        <w:t>До Вищої ради правосуддя 18 серпня 2020 року за вхідним</w:t>
      </w:r>
      <w:r w:rsidR="009D15C3">
        <w:rPr>
          <w:bCs w:val="0"/>
        </w:rPr>
        <w:br/>
      </w:r>
      <w:r w:rsidRPr="00E27FE1">
        <w:rPr>
          <w:bCs w:val="0"/>
        </w:rPr>
        <w:t xml:space="preserve">№ Г-93/5/7-20 надійшла скарга Голубки Г.Г. щодо притягнення до дисциплінарної відповідальності судді Київського районного суду міста </w:t>
      </w:r>
      <w:r w:rsidRPr="00E27FE1">
        <w:rPr>
          <w:bCs w:val="0"/>
        </w:rPr>
        <w:lastRenderedPageBreak/>
        <w:t xml:space="preserve">Харкова Зуба Г.А., судді Первомайського міськрайонного суду Харківської області Афанасьєва В.О. (за дії, вчинені на посаді судді Московського районного суду міста Харкова) та судді Московського районного суду міста Харкова Майстренка О.М. за дії, </w:t>
      </w:r>
      <w:r w:rsidR="009D15C3">
        <w:rPr>
          <w:bCs w:val="0"/>
        </w:rPr>
        <w:t>вчинені під час розгляду справи</w:t>
      </w:r>
      <w:r w:rsidR="009D15C3">
        <w:rPr>
          <w:bCs w:val="0"/>
        </w:rPr>
        <w:br/>
      </w:r>
      <w:r w:rsidRPr="00E27FE1">
        <w:rPr>
          <w:bCs w:val="0"/>
        </w:rPr>
        <w:t>№ 643/4374/19.</w:t>
      </w:r>
    </w:p>
    <w:p w:rsidR="004D203B" w:rsidRDefault="004D203B" w:rsidP="004D203B">
      <w:pPr>
        <w:ind w:firstLine="708"/>
      </w:pPr>
      <w:r w:rsidRPr="000322D8">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w:t>
      </w:r>
      <w:r>
        <w:t>2 жовтня</w:t>
      </w:r>
      <w:r w:rsidRPr="000322D8">
        <w:t xml:space="preserve"> 2020 року з пропозицією про відмову у відкритті дисциплінарної справи, оскільки скарг</w:t>
      </w:r>
      <w:r>
        <w:t>а</w:t>
      </w:r>
      <w:r w:rsidRPr="000322D8">
        <w:t xml:space="preserve"> не міст</w:t>
      </w:r>
      <w:r w:rsidR="001972EE">
        <w:t>и</w:t>
      </w:r>
      <w:r w:rsidRPr="000322D8">
        <w:t>ть відомостей про наявність ознак дисциплінарного проступку судді</w:t>
      </w:r>
      <w:r>
        <w:t>в</w:t>
      </w:r>
      <w:r w:rsidRPr="000322D8">
        <w:t xml:space="preserve"> (частина шоста статті 107 Закону України «Про судоустрій і статус суддів»).</w:t>
      </w:r>
    </w:p>
    <w:p w:rsidR="0005187D" w:rsidRPr="004D203B" w:rsidRDefault="0005187D" w:rsidP="004D203B">
      <w:pPr>
        <w:ind w:firstLine="709"/>
      </w:pPr>
    </w:p>
    <w:p w:rsidR="004D203B" w:rsidRDefault="004D203B" w:rsidP="004D203B">
      <w:pPr>
        <w:ind w:firstLine="708"/>
      </w:pPr>
      <w:r w:rsidRPr="00FB7B75">
        <w:t xml:space="preserve">До Вищої ради правосуддя </w:t>
      </w:r>
      <w:r>
        <w:t>9 серпня 2019</w:t>
      </w:r>
      <w:r w:rsidRPr="00FB7B75">
        <w:t xml:space="preserve"> року </w:t>
      </w:r>
      <w:r>
        <w:t xml:space="preserve">за </w:t>
      </w:r>
      <w:r w:rsidRPr="00FB7B75">
        <w:t>вх</w:t>
      </w:r>
      <w:r>
        <w:t>ідним</w:t>
      </w:r>
      <w:r w:rsidR="009D15C3">
        <w:br/>
      </w:r>
      <w:r w:rsidRPr="00FB7B75">
        <w:t>№</w:t>
      </w:r>
      <w:r>
        <w:t xml:space="preserve"> Л-4539/0/7-19</w:t>
      </w:r>
      <w:r w:rsidRPr="00FB7B75">
        <w:t xml:space="preserve"> </w:t>
      </w:r>
      <w:r w:rsidRPr="00240476">
        <w:t>надійшл</w:t>
      </w:r>
      <w:r>
        <w:t>а</w:t>
      </w:r>
      <w:r w:rsidRPr="00240476">
        <w:t xml:space="preserve"> скарг</w:t>
      </w:r>
      <w:r>
        <w:t>а</w:t>
      </w:r>
      <w:r w:rsidRPr="00240476">
        <w:t xml:space="preserve"> </w:t>
      </w:r>
      <w:r w:rsidRPr="00591C2B">
        <w:t>Луцького Р</w:t>
      </w:r>
      <w:r>
        <w:t>.</w:t>
      </w:r>
      <w:r w:rsidRPr="00591C2B">
        <w:t>О</w:t>
      </w:r>
      <w:r>
        <w:t>.</w:t>
      </w:r>
      <w:r>
        <w:rPr>
          <w:b/>
        </w:rPr>
        <w:t xml:space="preserve"> </w:t>
      </w:r>
      <w:r>
        <w:t xml:space="preserve">щодо притягнення до дисциплінарної відповідальності судді </w:t>
      </w:r>
      <w:proofErr w:type="spellStart"/>
      <w:r w:rsidRPr="00591C2B">
        <w:t>Нововодолазького</w:t>
      </w:r>
      <w:proofErr w:type="spellEnd"/>
      <w:r w:rsidRPr="00591C2B">
        <w:t xml:space="preserve"> районного суду Харківської області </w:t>
      </w:r>
      <w:proofErr w:type="spellStart"/>
      <w:r w:rsidRPr="00591C2B">
        <w:t>Мащенко</w:t>
      </w:r>
      <w:proofErr w:type="spellEnd"/>
      <w:r w:rsidRPr="00591C2B">
        <w:t xml:space="preserve"> С</w:t>
      </w:r>
      <w:r>
        <w:t>.</w:t>
      </w:r>
      <w:r w:rsidRPr="00591C2B">
        <w:t>В</w:t>
      </w:r>
      <w:r>
        <w:t>.</w:t>
      </w:r>
      <w:r w:rsidRPr="00EC5D51">
        <w:t xml:space="preserve"> </w:t>
      </w:r>
      <w:r>
        <w:t>за дії, вчинені під час</w:t>
      </w:r>
      <w:r>
        <w:rPr>
          <w:b/>
        </w:rPr>
        <w:t xml:space="preserve"> </w:t>
      </w:r>
      <w:r w:rsidRPr="003F298D">
        <w:t>розгляду справи</w:t>
      </w:r>
      <w:r w:rsidR="009D15C3">
        <w:br/>
      </w:r>
      <w:r>
        <w:t>№ 631/440/17.</w:t>
      </w:r>
    </w:p>
    <w:p w:rsidR="004D203B" w:rsidRDefault="004D203B" w:rsidP="004D203B">
      <w:pPr>
        <w:ind w:firstLine="708"/>
      </w:pPr>
      <w:r w:rsidRPr="000322D8">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w:t>
      </w:r>
      <w:r>
        <w:t>5 жовтня</w:t>
      </w:r>
      <w:r w:rsidRPr="000322D8">
        <w:t xml:space="preserve"> 2020 року з пропозицією про відмову у відкритті дисциплінарної справи, оскільки скарг</w:t>
      </w:r>
      <w:r>
        <w:t>а</w:t>
      </w:r>
      <w:r w:rsidRPr="000322D8">
        <w:t xml:space="preserve"> не міст</w:t>
      </w:r>
      <w:r w:rsidR="00C72E44">
        <w:t>и</w:t>
      </w:r>
      <w:r w:rsidRPr="000322D8">
        <w:t>ть відомостей про наявність ознак дисциплінарного проступку судді (частина шоста статті</w:t>
      </w:r>
      <w:r w:rsidR="009D15C3">
        <w:t xml:space="preserve"> </w:t>
      </w:r>
      <w:r w:rsidRPr="000322D8">
        <w:t>107 Закону України «Про судоустрій і статус суддів»).</w:t>
      </w:r>
    </w:p>
    <w:p w:rsidR="0005187D" w:rsidRPr="004D203B" w:rsidRDefault="0005187D" w:rsidP="004D203B">
      <w:pPr>
        <w:ind w:firstLine="709"/>
      </w:pPr>
    </w:p>
    <w:p w:rsidR="004820B5" w:rsidRPr="004D203B" w:rsidRDefault="004820B5" w:rsidP="004D203B">
      <w:pPr>
        <w:ind w:firstLine="709"/>
      </w:pPr>
      <w:r w:rsidRPr="004D203B">
        <w:t xml:space="preserve">До Вищої ради правосуддя 9 липня 2020 року за вхідним </w:t>
      </w:r>
      <w:r w:rsidRPr="004D203B">
        <w:br/>
        <w:t xml:space="preserve">№ К-4058/0/7-20 надійшла скарга </w:t>
      </w:r>
      <w:proofErr w:type="spellStart"/>
      <w:r w:rsidRPr="004D203B">
        <w:t>Крохіної</w:t>
      </w:r>
      <w:proofErr w:type="spellEnd"/>
      <w:r w:rsidRPr="004D203B">
        <w:t xml:space="preserve"> П.І. щодо притягнення до дисциплінарної відповідальності судді Деснянського районного суду міста Києва </w:t>
      </w:r>
      <w:proofErr w:type="spellStart"/>
      <w:r w:rsidRPr="004D203B">
        <w:t>Галась</w:t>
      </w:r>
      <w:proofErr w:type="spellEnd"/>
      <w:r w:rsidRPr="004D203B">
        <w:t xml:space="preserve"> І.А. за дії, вчинені під час розгляду справи № 754/15258/19.</w:t>
      </w:r>
    </w:p>
    <w:p w:rsidR="004820B5" w:rsidRPr="004D203B" w:rsidRDefault="004820B5" w:rsidP="004D203B">
      <w:pPr>
        <w:ind w:firstLine="709"/>
      </w:pPr>
      <w:r w:rsidRPr="004D203B">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1 жовтня 2020 року про відсутність підстав для відкриття дисциплінарної справи, оскільки скарга не містить відомостей про наявність ознак дисциплінарного проступку судді (частина шоста статті 107 Закону України «Про судоустрій і статус суддів»). </w:t>
      </w:r>
    </w:p>
    <w:p w:rsidR="002806AD" w:rsidRPr="004D203B" w:rsidRDefault="002806AD" w:rsidP="004D203B">
      <w:pPr>
        <w:ind w:firstLine="709"/>
      </w:pPr>
    </w:p>
    <w:p w:rsidR="00C36CE9" w:rsidRPr="004D203B" w:rsidRDefault="00C36CE9" w:rsidP="004D203B">
      <w:pPr>
        <w:ind w:firstLine="709"/>
      </w:pPr>
      <w:r w:rsidRPr="004D203B">
        <w:t>Відповідно до пункту 4 частини першої статті 45 Закону України «Про Вищу раду правосуддя» у відкритті дисциплінарної справи має бути відмовлено</w:t>
      </w:r>
      <w:bookmarkStart w:id="2" w:name="n415"/>
      <w:bookmarkStart w:id="3" w:name="n416"/>
      <w:bookmarkEnd w:id="2"/>
      <w:bookmarkEnd w:id="3"/>
      <w:r w:rsidRPr="004D203B">
        <w:t>, якщо суть скарги зводиться лише до незгоди із судовим рішенням.</w:t>
      </w:r>
    </w:p>
    <w:p w:rsidR="00C879DE" w:rsidRPr="004D203B" w:rsidRDefault="00C879DE" w:rsidP="004D203B">
      <w:pPr>
        <w:ind w:firstLine="709"/>
      </w:pPr>
      <w:r w:rsidRPr="004D203B">
        <w:t xml:space="preserve">Згідно з частиною шостою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w:t>
      </w:r>
    </w:p>
    <w:p w:rsidR="001972EE" w:rsidRDefault="00C879DE" w:rsidP="004D203B">
      <w:pPr>
        <w:ind w:firstLine="709"/>
      </w:pPr>
      <w:r w:rsidRPr="004D203B">
        <w:t xml:space="preserve">Керуючись статтею 45 Закону України «Про Вищу раду правосуддя», частиною шостою статті 107 Закону України «Про судоустрій і статус суддів», </w:t>
      </w:r>
      <w:r w:rsidR="001972EE">
        <w:br/>
      </w:r>
    </w:p>
    <w:p w:rsidR="001972EE" w:rsidRDefault="001972EE" w:rsidP="001972EE">
      <w:pPr>
        <w:ind w:firstLine="0"/>
      </w:pPr>
    </w:p>
    <w:p w:rsidR="001972EE" w:rsidRDefault="001972EE" w:rsidP="001972EE">
      <w:pPr>
        <w:ind w:firstLine="0"/>
      </w:pPr>
    </w:p>
    <w:p w:rsidR="00C879DE" w:rsidRPr="004D203B" w:rsidRDefault="00C879DE" w:rsidP="001972EE">
      <w:pPr>
        <w:ind w:firstLine="0"/>
      </w:pPr>
      <w:r w:rsidRPr="004D203B">
        <w:lastRenderedPageBreak/>
        <w:t xml:space="preserve">Третя Дисциплінарна палата Вищої ради правосуддя </w:t>
      </w:r>
    </w:p>
    <w:p w:rsidR="00C879DE" w:rsidRPr="009D15C3" w:rsidRDefault="00C879DE" w:rsidP="004D203B">
      <w:pPr>
        <w:ind w:firstLine="709"/>
        <w:rPr>
          <w:sz w:val="24"/>
          <w:szCs w:val="24"/>
        </w:rPr>
      </w:pPr>
    </w:p>
    <w:p w:rsidR="00C879DE" w:rsidRPr="004D203B" w:rsidRDefault="00C879DE" w:rsidP="004D203B">
      <w:pPr>
        <w:ind w:firstLine="0"/>
        <w:jc w:val="center"/>
        <w:rPr>
          <w:b/>
        </w:rPr>
      </w:pPr>
      <w:r w:rsidRPr="004D203B">
        <w:rPr>
          <w:b/>
        </w:rPr>
        <w:t>ухвалила:</w:t>
      </w:r>
    </w:p>
    <w:p w:rsidR="00C879DE" w:rsidRPr="009D15C3" w:rsidRDefault="00C879DE" w:rsidP="004D203B">
      <w:pPr>
        <w:ind w:firstLine="709"/>
        <w:rPr>
          <w:sz w:val="24"/>
          <w:szCs w:val="24"/>
        </w:rPr>
      </w:pPr>
    </w:p>
    <w:p w:rsidR="00C36CE9" w:rsidRPr="004D203B" w:rsidRDefault="00C36CE9" w:rsidP="004D203B">
      <w:pPr>
        <w:ind w:firstLine="0"/>
      </w:pPr>
      <w:r w:rsidRPr="004D203B">
        <w:t xml:space="preserve">відмовити у відкритті дисциплінарної справи за скаргою </w:t>
      </w:r>
      <w:proofErr w:type="spellStart"/>
      <w:r w:rsidRPr="004D203B">
        <w:t>Кахно</w:t>
      </w:r>
      <w:proofErr w:type="spellEnd"/>
      <w:r w:rsidRPr="004D203B">
        <w:t xml:space="preserve"> Аліни Борисівни стосовно судді </w:t>
      </w:r>
      <w:proofErr w:type="spellStart"/>
      <w:r w:rsidRPr="004D203B">
        <w:t>Зіньківського</w:t>
      </w:r>
      <w:proofErr w:type="spellEnd"/>
      <w:r w:rsidRPr="004D203B">
        <w:t xml:space="preserve"> районного суду Полтавської області </w:t>
      </w:r>
      <w:proofErr w:type="spellStart"/>
      <w:r w:rsidRPr="004D203B">
        <w:t>Дем’янченка</w:t>
      </w:r>
      <w:proofErr w:type="spellEnd"/>
      <w:r w:rsidRPr="004D203B">
        <w:t xml:space="preserve"> Сергія Миколайовича;</w:t>
      </w:r>
    </w:p>
    <w:p w:rsidR="004D203B" w:rsidRDefault="004D203B" w:rsidP="004D203B">
      <w:pPr>
        <w:ind w:firstLine="709"/>
      </w:pPr>
    </w:p>
    <w:p w:rsidR="00C36CE9" w:rsidRPr="004D203B" w:rsidRDefault="00C36CE9" w:rsidP="004D203B">
      <w:pPr>
        <w:ind w:firstLine="709"/>
      </w:pPr>
      <w:r w:rsidRPr="004D203B">
        <w:t xml:space="preserve">відмовити у відкритті дисциплінарної справи за скаргою </w:t>
      </w:r>
      <w:proofErr w:type="spellStart"/>
      <w:r w:rsidRPr="004D203B">
        <w:t>Житнікова</w:t>
      </w:r>
      <w:proofErr w:type="spellEnd"/>
      <w:r w:rsidRPr="004D203B">
        <w:t xml:space="preserve"> Анатолія Вікторовича стосовно судді Заводського районного суду міста Миколаєва Павлової Жанни Петрівни;</w:t>
      </w:r>
    </w:p>
    <w:p w:rsidR="004D203B" w:rsidRDefault="004D203B" w:rsidP="004D203B">
      <w:pPr>
        <w:ind w:firstLine="709"/>
      </w:pPr>
    </w:p>
    <w:p w:rsidR="00C36CE9" w:rsidRPr="004D203B" w:rsidRDefault="00C36CE9" w:rsidP="004D203B">
      <w:pPr>
        <w:ind w:firstLine="709"/>
      </w:pPr>
      <w:r w:rsidRPr="004D203B">
        <w:t xml:space="preserve">відмовити у відкритті дисциплінарної справи за скаргою </w:t>
      </w:r>
      <w:proofErr w:type="spellStart"/>
      <w:r w:rsidRPr="004D203B">
        <w:t>Котелі</w:t>
      </w:r>
      <w:proofErr w:type="spellEnd"/>
      <w:r w:rsidRPr="004D203B">
        <w:t xml:space="preserve"> Олександра Валерійовича стосовно судді Деснянського районного суду міста Києва </w:t>
      </w:r>
      <w:proofErr w:type="spellStart"/>
      <w:r w:rsidRPr="004D203B">
        <w:t>Колегаєвої</w:t>
      </w:r>
      <w:proofErr w:type="spellEnd"/>
      <w:r w:rsidRPr="004D203B">
        <w:t xml:space="preserve"> Світлани Вікторівни;</w:t>
      </w:r>
    </w:p>
    <w:p w:rsidR="004D203B" w:rsidRDefault="004D203B" w:rsidP="004D203B">
      <w:pPr>
        <w:ind w:firstLine="709"/>
      </w:pPr>
    </w:p>
    <w:p w:rsidR="00C36CE9" w:rsidRPr="004D203B" w:rsidRDefault="00C36CE9" w:rsidP="004D203B">
      <w:pPr>
        <w:ind w:firstLine="709"/>
      </w:pPr>
      <w:r w:rsidRPr="004D203B">
        <w:t xml:space="preserve">відмовити у відкритті дисциплінарної справи за скаргою </w:t>
      </w:r>
      <w:proofErr w:type="spellStart"/>
      <w:r w:rsidRPr="004D203B">
        <w:t>Кутного</w:t>
      </w:r>
      <w:proofErr w:type="spellEnd"/>
      <w:r w:rsidRPr="004D203B">
        <w:t xml:space="preserve"> Павла Михайловича стосовно судді </w:t>
      </w:r>
      <w:proofErr w:type="spellStart"/>
      <w:r w:rsidRPr="004D203B">
        <w:t>Золочівського</w:t>
      </w:r>
      <w:proofErr w:type="spellEnd"/>
      <w:r w:rsidRPr="004D203B">
        <w:t xml:space="preserve"> районного суду Львівської області </w:t>
      </w:r>
      <w:proofErr w:type="spellStart"/>
      <w:r w:rsidRPr="004D203B">
        <w:t>Бакаїм</w:t>
      </w:r>
      <w:proofErr w:type="spellEnd"/>
      <w:r w:rsidRPr="004D203B">
        <w:t xml:space="preserve"> Марії Василівни;</w:t>
      </w:r>
    </w:p>
    <w:p w:rsidR="004D203B" w:rsidRDefault="004D203B" w:rsidP="004D203B">
      <w:pPr>
        <w:ind w:firstLine="709"/>
      </w:pPr>
    </w:p>
    <w:p w:rsidR="00C36CE9" w:rsidRPr="004D203B" w:rsidRDefault="00C36CE9" w:rsidP="004D203B">
      <w:pPr>
        <w:ind w:firstLine="709"/>
      </w:pPr>
      <w:r w:rsidRPr="004D203B">
        <w:t xml:space="preserve">відмовити у відкритті дисциплінарної справи за скаргою адвоката Бондарчука Віталія Олександровича стосовно судді Київського апеляційного суду </w:t>
      </w:r>
      <w:proofErr w:type="spellStart"/>
      <w:r w:rsidRPr="004D203B">
        <w:t>Ященка</w:t>
      </w:r>
      <w:proofErr w:type="spellEnd"/>
      <w:r w:rsidRPr="004D203B">
        <w:t xml:space="preserve"> Миколи Анатолійовича;</w:t>
      </w:r>
    </w:p>
    <w:p w:rsidR="004D203B" w:rsidRDefault="004D203B" w:rsidP="004D203B">
      <w:pPr>
        <w:ind w:firstLine="709"/>
      </w:pPr>
    </w:p>
    <w:p w:rsidR="00C36CE9" w:rsidRPr="004D203B" w:rsidRDefault="00C36CE9" w:rsidP="004D203B">
      <w:pPr>
        <w:ind w:firstLine="709"/>
      </w:pPr>
      <w:r w:rsidRPr="004D203B">
        <w:t>відмовити у відкритті дисциплінарної справи за скаргою Радчук Юлії Владиславівни стосовно судді Галицького районного суду міста Львова Радченка Віталія Євгеновича;</w:t>
      </w:r>
      <w:bookmarkStart w:id="4" w:name="_GoBack"/>
      <w:bookmarkEnd w:id="4"/>
    </w:p>
    <w:p w:rsidR="004D203B" w:rsidRDefault="004D203B" w:rsidP="004D203B">
      <w:pPr>
        <w:ind w:firstLine="709"/>
      </w:pPr>
    </w:p>
    <w:p w:rsidR="00C36CE9" w:rsidRPr="004D203B" w:rsidRDefault="00C36CE9" w:rsidP="004D203B">
      <w:pPr>
        <w:ind w:firstLine="709"/>
      </w:pPr>
      <w:r w:rsidRPr="004D203B">
        <w:t xml:space="preserve">відмовити у відкритті дисциплінарної справи за скаргою адвоката </w:t>
      </w:r>
      <w:proofErr w:type="spellStart"/>
      <w:r w:rsidRPr="004D203B">
        <w:t>Мацули</w:t>
      </w:r>
      <w:proofErr w:type="spellEnd"/>
      <w:r w:rsidRPr="004D203B">
        <w:t xml:space="preserve"> Мар’яна Богдановича стосовно судді Шевченківського районного суду міста Києва Левицької Тетяни Володимирівни;</w:t>
      </w:r>
    </w:p>
    <w:p w:rsidR="004D203B" w:rsidRDefault="004D203B" w:rsidP="004D203B">
      <w:pPr>
        <w:ind w:firstLine="709"/>
      </w:pPr>
    </w:p>
    <w:p w:rsidR="00C36CE9" w:rsidRPr="004D203B" w:rsidRDefault="00C36CE9" w:rsidP="004D203B">
      <w:pPr>
        <w:ind w:firstLine="709"/>
      </w:pPr>
      <w:r w:rsidRPr="004D203B">
        <w:t xml:space="preserve">відмовити у відкритті дисциплінарної справи за скаргою Бєлобородової Ірини Василівни стосовно судді Центрального районного суду міста Миколаєва </w:t>
      </w:r>
      <w:proofErr w:type="spellStart"/>
      <w:r w:rsidRPr="004D203B">
        <w:t>Гуденко</w:t>
      </w:r>
      <w:proofErr w:type="spellEnd"/>
      <w:r w:rsidRPr="004D203B">
        <w:t xml:space="preserve"> Ольги Андріївни;</w:t>
      </w:r>
    </w:p>
    <w:p w:rsidR="004D203B" w:rsidRDefault="004D203B" w:rsidP="004D203B">
      <w:pPr>
        <w:ind w:firstLine="709"/>
      </w:pPr>
    </w:p>
    <w:p w:rsidR="00C36CE9" w:rsidRPr="004D203B" w:rsidRDefault="00C36CE9" w:rsidP="004D203B">
      <w:pPr>
        <w:ind w:firstLine="709"/>
      </w:pPr>
      <w:r w:rsidRPr="004D203B">
        <w:t xml:space="preserve">відмовити у відкритті дисциплінарної справи за скаргою </w:t>
      </w:r>
      <w:proofErr w:type="spellStart"/>
      <w:r w:rsidRPr="004D203B">
        <w:t>Буравльова</w:t>
      </w:r>
      <w:proofErr w:type="spellEnd"/>
      <w:r w:rsidRPr="004D203B">
        <w:t xml:space="preserve"> Сергія Миколайовича стосовно судді Нікопольського міськрайонного суду Дніпропетровської області Багрової Анжеліки Геннадіївни;</w:t>
      </w:r>
    </w:p>
    <w:p w:rsidR="009D15C3" w:rsidRDefault="009D15C3" w:rsidP="004D203B">
      <w:pPr>
        <w:ind w:firstLine="709"/>
      </w:pPr>
    </w:p>
    <w:p w:rsidR="00C36CE9" w:rsidRPr="004D203B" w:rsidRDefault="00C36CE9" w:rsidP="004D203B">
      <w:pPr>
        <w:ind w:firstLine="709"/>
      </w:pPr>
      <w:r w:rsidRPr="004D203B">
        <w:t xml:space="preserve">відмовити у відкритті дисциплінарної справи за скаргою Бєлобородової Ірини Василівни стосовно судді Шевченка Артема Ростиславовича стосовно судді Дзержинського районного суду міста Харкова </w:t>
      </w:r>
      <w:proofErr w:type="spellStart"/>
      <w:r w:rsidRPr="004D203B">
        <w:t>Подус</w:t>
      </w:r>
      <w:proofErr w:type="spellEnd"/>
      <w:r w:rsidRPr="004D203B">
        <w:t xml:space="preserve"> Ганни Сергіївни;</w:t>
      </w:r>
    </w:p>
    <w:p w:rsidR="004D203B" w:rsidRDefault="004D203B" w:rsidP="004D203B">
      <w:pPr>
        <w:ind w:firstLine="709"/>
      </w:pPr>
    </w:p>
    <w:p w:rsidR="00C36CE9" w:rsidRPr="004D203B" w:rsidRDefault="00C36CE9" w:rsidP="004D203B">
      <w:pPr>
        <w:ind w:firstLine="709"/>
      </w:pPr>
      <w:r w:rsidRPr="004D203B">
        <w:t xml:space="preserve">відмовити у відкритті дисциплінарної справи за скаргою </w:t>
      </w:r>
      <w:proofErr w:type="spellStart"/>
      <w:r w:rsidRPr="004D203B">
        <w:t>Бровіної</w:t>
      </w:r>
      <w:proofErr w:type="spellEnd"/>
      <w:r w:rsidRPr="004D203B">
        <w:t xml:space="preserve"> Юлії Ігорівни стосовно судді Печерського районного суду міста Києва Остапчук Тетяни Володимирівни;</w:t>
      </w:r>
    </w:p>
    <w:p w:rsidR="00C36CE9" w:rsidRPr="004D203B" w:rsidRDefault="00C36CE9" w:rsidP="004D203B">
      <w:pPr>
        <w:ind w:firstLine="709"/>
      </w:pPr>
      <w:r w:rsidRPr="004D203B">
        <w:lastRenderedPageBreak/>
        <w:t xml:space="preserve">відмовити у відкритті дисциплінарної справи за скаргою </w:t>
      </w:r>
      <w:proofErr w:type="spellStart"/>
      <w:r w:rsidRPr="004D203B">
        <w:t>Яшиш</w:t>
      </w:r>
      <w:proofErr w:type="spellEnd"/>
      <w:r w:rsidRPr="004D203B">
        <w:t xml:space="preserve"> Наталії Владленівни стосовно судді Господарського суду Харківської області </w:t>
      </w:r>
      <w:proofErr w:type="spellStart"/>
      <w:r w:rsidRPr="004D203B">
        <w:t>Міньковського</w:t>
      </w:r>
      <w:proofErr w:type="spellEnd"/>
      <w:r w:rsidRPr="004D203B">
        <w:t xml:space="preserve"> Станіслава Володимировича;</w:t>
      </w:r>
    </w:p>
    <w:p w:rsidR="00C36CE9" w:rsidRPr="004D203B" w:rsidRDefault="00C36CE9" w:rsidP="004D203B">
      <w:pPr>
        <w:ind w:firstLine="709"/>
      </w:pPr>
    </w:p>
    <w:p w:rsidR="004820B5" w:rsidRPr="004D203B" w:rsidRDefault="004820B5" w:rsidP="004D203B">
      <w:pPr>
        <w:ind w:firstLine="709"/>
        <w:rPr>
          <w:lang w:val="ru-RU"/>
        </w:rPr>
      </w:pPr>
      <w:r w:rsidRPr="004D203B">
        <w:t>відмовити у відкритті дисциплінарної справи за скаргою Тимошенка Олександра Вікторовича стосовно суддів Біловодського районного суду Луганської області Кускової Тетяни Вікторівни, Соболєва Євгена Олеговича</w:t>
      </w:r>
      <w:r w:rsidR="004D203B" w:rsidRPr="004D203B">
        <w:rPr>
          <w:lang w:val="ru-RU"/>
        </w:rPr>
        <w:t>;</w:t>
      </w:r>
    </w:p>
    <w:p w:rsidR="00C36CE9" w:rsidRPr="004D203B" w:rsidRDefault="00C36CE9" w:rsidP="004D203B">
      <w:pPr>
        <w:ind w:firstLine="709"/>
      </w:pPr>
    </w:p>
    <w:p w:rsidR="004820B5" w:rsidRPr="004D203B" w:rsidRDefault="004820B5" w:rsidP="004D203B">
      <w:pPr>
        <w:ind w:firstLine="709"/>
      </w:pPr>
      <w:r w:rsidRPr="004D203B">
        <w:t xml:space="preserve">відмовити у відкритті дисциплінарної справи за скаргою </w:t>
      </w:r>
      <w:proofErr w:type="spellStart"/>
      <w:r w:rsidRPr="004D203B">
        <w:t>Світельської</w:t>
      </w:r>
      <w:proofErr w:type="spellEnd"/>
      <w:r w:rsidRPr="004D203B">
        <w:t xml:space="preserve"> Марини Анатоліївни стосовно судді </w:t>
      </w:r>
      <w:proofErr w:type="spellStart"/>
      <w:r w:rsidRPr="004D203B">
        <w:t>Корольовського</w:t>
      </w:r>
      <w:proofErr w:type="spellEnd"/>
      <w:r w:rsidRPr="004D203B">
        <w:t xml:space="preserve"> районного суду міста Житомира </w:t>
      </w:r>
      <w:proofErr w:type="spellStart"/>
      <w:r w:rsidRPr="004D203B">
        <w:t>Анциборенко</w:t>
      </w:r>
      <w:proofErr w:type="spellEnd"/>
      <w:r w:rsidRPr="004D203B">
        <w:t xml:space="preserve"> Ніни Миколаївни</w:t>
      </w:r>
      <w:r w:rsidR="009D15C3">
        <w:t>;</w:t>
      </w:r>
    </w:p>
    <w:p w:rsidR="004820B5" w:rsidRPr="004D203B" w:rsidRDefault="004820B5" w:rsidP="004D203B">
      <w:pPr>
        <w:ind w:firstLine="709"/>
      </w:pPr>
    </w:p>
    <w:p w:rsidR="004820B5" w:rsidRPr="004D203B" w:rsidRDefault="004820B5" w:rsidP="004D203B">
      <w:pPr>
        <w:ind w:firstLine="709"/>
      </w:pPr>
      <w:r w:rsidRPr="004D203B">
        <w:t xml:space="preserve">відмовити у відкритті дисциплінарної справи за скаргою </w:t>
      </w:r>
      <w:proofErr w:type="spellStart"/>
      <w:r w:rsidRPr="004D203B">
        <w:t>Маселка</w:t>
      </w:r>
      <w:proofErr w:type="spellEnd"/>
      <w:r w:rsidRPr="004D203B">
        <w:t xml:space="preserve"> Романа Анатолійовича стосовно судді Солом’янського районного суду міста Києва </w:t>
      </w:r>
      <w:proofErr w:type="spellStart"/>
      <w:r w:rsidRPr="004D203B">
        <w:t>Горбатовської</w:t>
      </w:r>
      <w:proofErr w:type="spellEnd"/>
      <w:r w:rsidRPr="004D203B">
        <w:t xml:space="preserve"> Світлани Анатоліївни</w:t>
      </w:r>
      <w:r w:rsidR="009D15C3">
        <w:t>;</w:t>
      </w:r>
    </w:p>
    <w:p w:rsidR="0005187D" w:rsidRPr="004D203B" w:rsidRDefault="0005187D" w:rsidP="004D203B">
      <w:pPr>
        <w:ind w:firstLine="709"/>
      </w:pPr>
    </w:p>
    <w:p w:rsidR="004820B5" w:rsidRPr="004D203B" w:rsidRDefault="004820B5" w:rsidP="004D203B">
      <w:pPr>
        <w:ind w:firstLine="709"/>
      </w:pPr>
      <w:r w:rsidRPr="004D203B">
        <w:t>відмовити у відкритті дисциплінарної справи за скаргою Голубки Геннадія Григоровича стосовно судді Київського районного суду міста Харкова Зуба Геннадія Анатолійовича, судді Первомайського міськрайонного суду Харківської області Афанасьєва Вадима Олексійовича (за дії, вчинені на посаді судді Московського районного суду міста Харкова) та судді Московського районного суду міста Харкова Майстренка Олександра Миколайовича</w:t>
      </w:r>
      <w:r w:rsidR="009D15C3">
        <w:t>;</w:t>
      </w:r>
    </w:p>
    <w:p w:rsidR="0005187D" w:rsidRPr="004D203B" w:rsidRDefault="0005187D" w:rsidP="004D203B">
      <w:pPr>
        <w:ind w:firstLine="709"/>
      </w:pPr>
    </w:p>
    <w:p w:rsidR="004820B5" w:rsidRPr="004D203B" w:rsidRDefault="004820B5" w:rsidP="004D203B">
      <w:pPr>
        <w:ind w:firstLine="709"/>
      </w:pPr>
      <w:r w:rsidRPr="004D203B">
        <w:t xml:space="preserve">відмовити у відкритті дисциплінарної справи за скаргами Луцького Руслана Олександровича стосовно судді </w:t>
      </w:r>
      <w:proofErr w:type="spellStart"/>
      <w:r w:rsidRPr="004D203B">
        <w:t>Нововодолазького</w:t>
      </w:r>
      <w:proofErr w:type="spellEnd"/>
      <w:r w:rsidRPr="004D203B">
        <w:t xml:space="preserve"> районного суду Харківської області </w:t>
      </w:r>
      <w:proofErr w:type="spellStart"/>
      <w:r w:rsidRPr="004D203B">
        <w:t>Мащенко</w:t>
      </w:r>
      <w:proofErr w:type="spellEnd"/>
      <w:r w:rsidRPr="004D203B">
        <w:t xml:space="preserve"> Світлани Василівни</w:t>
      </w:r>
      <w:r w:rsidR="009D15C3">
        <w:t>;</w:t>
      </w:r>
    </w:p>
    <w:p w:rsidR="0005187D" w:rsidRPr="004D203B" w:rsidRDefault="0005187D" w:rsidP="004D203B">
      <w:pPr>
        <w:ind w:firstLine="709"/>
      </w:pPr>
    </w:p>
    <w:p w:rsidR="0005187D" w:rsidRPr="004D203B" w:rsidRDefault="004D203B" w:rsidP="004D203B">
      <w:pPr>
        <w:ind w:firstLine="709"/>
      </w:pPr>
      <w:r w:rsidRPr="00E44771">
        <w:rPr>
          <w:shd w:val="clear" w:color="auto" w:fill="FFFFFF"/>
        </w:rPr>
        <w:t xml:space="preserve">відмовити у відкритті дисциплінарної справи за скаргою </w:t>
      </w:r>
      <w:proofErr w:type="spellStart"/>
      <w:r w:rsidRPr="00FE2EEC">
        <w:t>Крохіної</w:t>
      </w:r>
      <w:proofErr w:type="spellEnd"/>
      <w:r w:rsidRPr="00FE2EEC">
        <w:t xml:space="preserve"> Поліни Іванівни стосовно судді Деснянського районного суду міста Києва </w:t>
      </w:r>
      <w:proofErr w:type="spellStart"/>
      <w:r w:rsidRPr="00FE2EEC">
        <w:t>Галась</w:t>
      </w:r>
      <w:proofErr w:type="spellEnd"/>
      <w:r w:rsidRPr="00FE2EEC">
        <w:t xml:space="preserve"> Ірини Анатоліївни.</w:t>
      </w:r>
    </w:p>
    <w:p w:rsidR="0005187D" w:rsidRPr="004D203B" w:rsidRDefault="0005187D" w:rsidP="004D203B">
      <w:pPr>
        <w:ind w:firstLine="709"/>
      </w:pPr>
    </w:p>
    <w:p w:rsidR="00C879DE" w:rsidRPr="004D203B" w:rsidRDefault="00C879DE" w:rsidP="004D203B">
      <w:pPr>
        <w:ind w:firstLine="709"/>
      </w:pPr>
      <w:r w:rsidRPr="004D203B">
        <w:t>Ухвала оскарженню не підлягає.</w:t>
      </w:r>
    </w:p>
    <w:p w:rsidR="000A5B65" w:rsidRPr="004D203B" w:rsidRDefault="000A5B65" w:rsidP="004D203B">
      <w:pPr>
        <w:ind w:firstLine="709"/>
      </w:pPr>
    </w:p>
    <w:p w:rsidR="000A5B65" w:rsidRPr="004D203B" w:rsidRDefault="000A5B65" w:rsidP="004D203B">
      <w:pPr>
        <w:tabs>
          <w:tab w:val="left" w:pos="6804"/>
        </w:tabs>
        <w:ind w:firstLine="0"/>
        <w:rPr>
          <w:b/>
        </w:rPr>
      </w:pPr>
      <w:r w:rsidRPr="004D203B">
        <w:rPr>
          <w:b/>
        </w:rPr>
        <w:t xml:space="preserve">Головуючий на засіданні </w:t>
      </w:r>
    </w:p>
    <w:p w:rsidR="000A5B65" w:rsidRPr="004D203B" w:rsidRDefault="000A5B65" w:rsidP="004D203B">
      <w:pPr>
        <w:tabs>
          <w:tab w:val="left" w:pos="6804"/>
        </w:tabs>
        <w:ind w:firstLine="0"/>
        <w:rPr>
          <w:b/>
        </w:rPr>
      </w:pPr>
      <w:r w:rsidRPr="004D203B">
        <w:rPr>
          <w:b/>
        </w:rPr>
        <w:t xml:space="preserve">Третьої Дисциплінарної </w:t>
      </w:r>
    </w:p>
    <w:p w:rsidR="000A5B65" w:rsidRPr="004D203B" w:rsidRDefault="000A5B65" w:rsidP="004D203B">
      <w:pPr>
        <w:tabs>
          <w:tab w:val="left" w:pos="6804"/>
        </w:tabs>
        <w:ind w:firstLine="0"/>
        <w:rPr>
          <w:b/>
        </w:rPr>
      </w:pPr>
      <w:r w:rsidRPr="004D203B">
        <w:rPr>
          <w:b/>
        </w:rPr>
        <w:t>палати Вищої ради правосуддя</w:t>
      </w:r>
      <w:r w:rsidRPr="004D203B">
        <w:rPr>
          <w:b/>
        </w:rPr>
        <w:tab/>
        <w:t xml:space="preserve">Л.А. </w:t>
      </w:r>
      <w:proofErr w:type="spellStart"/>
      <w:r w:rsidRPr="004D203B">
        <w:rPr>
          <w:b/>
        </w:rPr>
        <w:t>Швецова</w:t>
      </w:r>
      <w:proofErr w:type="spellEnd"/>
    </w:p>
    <w:p w:rsidR="000A5B65" w:rsidRPr="004D203B" w:rsidRDefault="000A5B65" w:rsidP="004D203B">
      <w:pPr>
        <w:tabs>
          <w:tab w:val="left" w:pos="6804"/>
        </w:tabs>
        <w:ind w:firstLine="0"/>
        <w:rPr>
          <w:b/>
        </w:rPr>
      </w:pPr>
    </w:p>
    <w:p w:rsidR="000A5B65" w:rsidRPr="004D203B" w:rsidRDefault="000A5B65" w:rsidP="004D203B">
      <w:pPr>
        <w:tabs>
          <w:tab w:val="left" w:pos="6804"/>
        </w:tabs>
        <w:ind w:firstLine="0"/>
        <w:rPr>
          <w:b/>
        </w:rPr>
      </w:pPr>
      <w:r w:rsidRPr="004D203B">
        <w:rPr>
          <w:b/>
        </w:rPr>
        <w:t xml:space="preserve">Члени Третьої Дисциплінарної </w:t>
      </w:r>
    </w:p>
    <w:p w:rsidR="000A5B65" w:rsidRPr="004D203B" w:rsidRDefault="000A5B65" w:rsidP="004D203B">
      <w:pPr>
        <w:tabs>
          <w:tab w:val="left" w:pos="6804"/>
        </w:tabs>
        <w:ind w:firstLine="0"/>
        <w:rPr>
          <w:b/>
        </w:rPr>
      </w:pPr>
      <w:r w:rsidRPr="004D203B">
        <w:rPr>
          <w:b/>
        </w:rPr>
        <w:t>палати Вищої ради правосуддя</w:t>
      </w:r>
      <w:r w:rsidRPr="004D203B">
        <w:rPr>
          <w:b/>
        </w:rPr>
        <w:tab/>
        <w:t>В.І. Говоруха</w:t>
      </w:r>
    </w:p>
    <w:p w:rsidR="000A5B65" w:rsidRPr="004D203B" w:rsidRDefault="000A5B65" w:rsidP="004D203B">
      <w:pPr>
        <w:tabs>
          <w:tab w:val="left" w:pos="6804"/>
        </w:tabs>
        <w:ind w:firstLine="0"/>
        <w:rPr>
          <w:b/>
        </w:rPr>
      </w:pPr>
    </w:p>
    <w:p w:rsidR="000A5B65" w:rsidRPr="004D203B" w:rsidRDefault="000A5B65" w:rsidP="004D203B">
      <w:pPr>
        <w:tabs>
          <w:tab w:val="left" w:pos="6804"/>
        </w:tabs>
        <w:ind w:firstLine="0"/>
        <w:rPr>
          <w:b/>
        </w:rPr>
      </w:pPr>
      <w:r w:rsidRPr="004D203B">
        <w:rPr>
          <w:b/>
        </w:rPr>
        <w:tab/>
        <w:t>Л.Б. Іванова</w:t>
      </w:r>
    </w:p>
    <w:p w:rsidR="000A5B65" w:rsidRPr="004D203B" w:rsidRDefault="000A5B65" w:rsidP="004D203B">
      <w:pPr>
        <w:tabs>
          <w:tab w:val="left" w:pos="6804"/>
        </w:tabs>
        <w:ind w:firstLine="0"/>
        <w:rPr>
          <w:b/>
        </w:rPr>
      </w:pPr>
    </w:p>
    <w:p w:rsidR="000A5B65" w:rsidRPr="004D203B" w:rsidRDefault="000A5B65" w:rsidP="004D203B">
      <w:pPr>
        <w:tabs>
          <w:tab w:val="left" w:pos="6804"/>
        </w:tabs>
        <w:ind w:firstLine="0"/>
        <w:rPr>
          <w:b/>
        </w:rPr>
      </w:pPr>
      <w:r w:rsidRPr="004D203B">
        <w:rPr>
          <w:b/>
        </w:rPr>
        <w:tab/>
        <w:t>В.В. Матвійчук</w:t>
      </w:r>
    </w:p>
    <w:p w:rsidR="004D203B" w:rsidRPr="004D203B" w:rsidRDefault="004D203B" w:rsidP="004D203B">
      <w:pPr>
        <w:tabs>
          <w:tab w:val="left" w:pos="6804"/>
        </w:tabs>
        <w:ind w:firstLine="0"/>
        <w:rPr>
          <w:b/>
        </w:rPr>
      </w:pPr>
    </w:p>
    <w:sectPr w:rsidR="004D203B" w:rsidRPr="004D203B" w:rsidSect="008963E2">
      <w:headerReference w:type="default" r:id="rId9"/>
      <w:pgSz w:w="11906" w:h="16838"/>
      <w:pgMar w:top="851" w:right="851" w:bottom="709" w:left="1418" w:header="567" w:footer="56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0659" w:rsidRDefault="00390659" w:rsidP="004820B5">
      <w:r>
        <w:separator/>
      </w:r>
    </w:p>
  </w:endnote>
  <w:endnote w:type="continuationSeparator" w:id="0">
    <w:p w:rsidR="00390659" w:rsidRDefault="00390659" w:rsidP="004820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cademyC">
    <w:altName w:val="Arial"/>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0659" w:rsidRDefault="00390659" w:rsidP="004820B5">
      <w:r>
        <w:separator/>
      </w:r>
    </w:p>
  </w:footnote>
  <w:footnote w:type="continuationSeparator" w:id="0">
    <w:p w:rsidR="00390659" w:rsidRDefault="00390659" w:rsidP="004820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9DE" w:rsidRDefault="003546F0" w:rsidP="009D15C3">
    <w:pPr>
      <w:pStyle w:val="afa"/>
      <w:ind w:firstLine="0"/>
      <w:jc w:val="center"/>
    </w:pPr>
    <w:fldSimple w:instr=" PAGE   \* MERGEFORMAT ">
      <w:r w:rsidR="00814CF6">
        <w:rPr>
          <w:noProof/>
        </w:rPr>
        <w:t>8</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07ABD"/>
    <w:multiLevelType w:val="hybridMultilevel"/>
    <w:tmpl w:val="431E4488"/>
    <w:lvl w:ilvl="0" w:tplc="8C3674EA">
      <w:start w:val="1"/>
      <w:numFmt w:val="decimal"/>
      <w:lvlText w:val="%1)"/>
      <w:lvlJc w:val="left"/>
      <w:pPr>
        <w:ind w:left="928"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4A567CF"/>
    <w:multiLevelType w:val="hybridMultilevel"/>
    <w:tmpl w:val="798EDE06"/>
    <w:lvl w:ilvl="0" w:tplc="2456506E">
      <w:start w:val="1"/>
      <w:numFmt w:val="decimal"/>
      <w:lvlText w:val="%1)"/>
      <w:lvlJc w:val="left"/>
      <w:pPr>
        <w:ind w:left="720" w:hanging="360"/>
      </w:pPr>
      <w:rPr>
        <w:rFonts w:cs="Times New Roman"/>
        <w:b w:val="0"/>
        <w:i w:val="0"/>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13CE721F"/>
    <w:multiLevelType w:val="hybridMultilevel"/>
    <w:tmpl w:val="FA2AAC7C"/>
    <w:lvl w:ilvl="0" w:tplc="8B6E8172">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89A130C"/>
    <w:multiLevelType w:val="hybridMultilevel"/>
    <w:tmpl w:val="FA2AAC7C"/>
    <w:lvl w:ilvl="0" w:tplc="8B6E8172">
      <w:start w:val="1"/>
      <w:numFmt w:val="decimal"/>
      <w:lvlText w:val="%1)"/>
      <w:lvlJc w:val="left"/>
      <w:pPr>
        <w:ind w:left="5180" w:hanging="360"/>
      </w:pPr>
      <w:rPr>
        <w:b w:val="0"/>
        <w:i w:val="0"/>
        <w:color w:val="auto"/>
      </w:rPr>
    </w:lvl>
    <w:lvl w:ilvl="1" w:tplc="04220019">
      <w:start w:val="1"/>
      <w:numFmt w:val="lowerLetter"/>
      <w:lvlText w:val="%2."/>
      <w:lvlJc w:val="left"/>
      <w:pPr>
        <w:ind w:left="5900" w:hanging="360"/>
      </w:pPr>
    </w:lvl>
    <w:lvl w:ilvl="2" w:tplc="0422001B" w:tentative="1">
      <w:start w:val="1"/>
      <w:numFmt w:val="lowerRoman"/>
      <w:lvlText w:val="%3."/>
      <w:lvlJc w:val="right"/>
      <w:pPr>
        <w:ind w:left="6620" w:hanging="180"/>
      </w:pPr>
    </w:lvl>
    <w:lvl w:ilvl="3" w:tplc="0422000F" w:tentative="1">
      <w:start w:val="1"/>
      <w:numFmt w:val="decimal"/>
      <w:lvlText w:val="%4."/>
      <w:lvlJc w:val="left"/>
      <w:pPr>
        <w:ind w:left="7340" w:hanging="360"/>
      </w:pPr>
    </w:lvl>
    <w:lvl w:ilvl="4" w:tplc="04220019" w:tentative="1">
      <w:start w:val="1"/>
      <w:numFmt w:val="lowerLetter"/>
      <w:lvlText w:val="%5."/>
      <w:lvlJc w:val="left"/>
      <w:pPr>
        <w:ind w:left="8060" w:hanging="360"/>
      </w:pPr>
    </w:lvl>
    <w:lvl w:ilvl="5" w:tplc="0422001B" w:tentative="1">
      <w:start w:val="1"/>
      <w:numFmt w:val="lowerRoman"/>
      <w:lvlText w:val="%6."/>
      <w:lvlJc w:val="right"/>
      <w:pPr>
        <w:ind w:left="8780" w:hanging="180"/>
      </w:pPr>
    </w:lvl>
    <w:lvl w:ilvl="6" w:tplc="0422000F" w:tentative="1">
      <w:start w:val="1"/>
      <w:numFmt w:val="decimal"/>
      <w:lvlText w:val="%7."/>
      <w:lvlJc w:val="left"/>
      <w:pPr>
        <w:ind w:left="9500" w:hanging="360"/>
      </w:pPr>
    </w:lvl>
    <w:lvl w:ilvl="7" w:tplc="04220019" w:tentative="1">
      <w:start w:val="1"/>
      <w:numFmt w:val="lowerLetter"/>
      <w:lvlText w:val="%8."/>
      <w:lvlJc w:val="left"/>
      <w:pPr>
        <w:ind w:left="10220" w:hanging="360"/>
      </w:pPr>
    </w:lvl>
    <w:lvl w:ilvl="8" w:tplc="0422001B" w:tentative="1">
      <w:start w:val="1"/>
      <w:numFmt w:val="lowerRoman"/>
      <w:lvlText w:val="%9."/>
      <w:lvlJc w:val="right"/>
      <w:pPr>
        <w:ind w:left="10940" w:hanging="180"/>
      </w:pPr>
    </w:lvl>
  </w:abstractNum>
  <w:abstractNum w:abstractNumId="4">
    <w:nsid w:val="1974277E"/>
    <w:multiLevelType w:val="hybridMultilevel"/>
    <w:tmpl w:val="431E4488"/>
    <w:lvl w:ilvl="0" w:tplc="8C3674EA">
      <w:start w:val="1"/>
      <w:numFmt w:val="decimal"/>
      <w:lvlText w:val="%1)"/>
      <w:lvlJc w:val="left"/>
      <w:pPr>
        <w:ind w:left="928"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203F4C29"/>
    <w:multiLevelType w:val="hybridMultilevel"/>
    <w:tmpl w:val="FA2AAC7C"/>
    <w:lvl w:ilvl="0" w:tplc="8B6E8172">
      <w:start w:val="1"/>
      <w:numFmt w:val="decimal"/>
      <w:lvlText w:val="%1)"/>
      <w:lvlJc w:val="left"/>
      <w:pPr>
        <w:ind w:left="6740" w:hanging="360"/>
      </w:pPr>
      <w:rPr>
        <w:b w:val="0"/>
        <w:i w:val="0"/>
        <w:color w:val="auto"/>
      </w:rPr>
    </w:lvl>
    <w:lvl w:ilvl="1" w:tplc="04220019">
      <w:start w:val="1"/>
      <w:numFmt w:val="lowerLetter"/>
      <w:lvlText w:val="%2."/>
      <w:lvlJc w:val="left"/>
      <w:pPr>
        <w:ind w:left="7460" w:hanging="360"/>
      </w:pPr>
    </w:lvl>
    <w:lvl w:ilvl="2" w:tplc="0422001B" w:tentative="1">
      <w:start w:val="1"/>
      <w:numFmt w:val="lowerRoman"/>
      <w:lvlText w:val="%3."/>
      <w:lvlJc w:val="right"/>
      <w:pPr>
        <w:ind w:left="8180" w:hanging="180"/>
      </w:pPr>
    </w:lvl>
    <w:lvl w:ilvl="3" w:tplc="0422000F" w:tentative="1">
      <w:start w:val="1"/>
      <w:numFmt w:val="decimal"/>
      <w:lvlText w:val="%4."/>
      <w:lvlJc w:val="left"/>
      <w:pPr>
        <w:ind w:left="8900" w:hanging="360"/>
      </w:pPr>
    </w:lvl>
    <w:lvl w:ilvl="4" w:tplc="04220019" w:tentative="1">
      <w:start w:val="1"/>
      <w:numFmt w:val="lowerLetter"/>
      <w:lvlText w:val="%5."/>
      <w:lvlJc w:val="left"/>
      <w:pPr>
        <w:ind w:left="9620" w:hanging="360"/>
      </w:pPr>
    </w:lvl>
    <w:lvl w:ilvl="5" w:tplc="0422001B" w:tentative="1">
      <w:start w:val="1"/>
      <w:numFmt w:val="lowerRoman"/>
      <w:lvlText w:val="%6."/>
      <w:lvlJc w:val="right"/>
      <w:pPr>
        <w:ind w:left="10340" w:hanging="180"/>
      </w:pPr>
    </w:lvl>
    <w:lvl w:ilvl="6" w:tplc="0422000F" w:tentative="1">
      <w:start w:val="1"/>
      <w:numFmt w:val="decimal"/>
      <w:lvlText w:val="%7."/>
      <w:lvlJc w:val="left"/>
      <w:pPr>
        <w:ind w:left="11060" w:hanging="360"/>
      </w:pPr>
    </w:lvl>
    <w:lvl w:ilvl="7" w:tplc="04220019" w:tentative="1">
      <w:start w:val="1"/>
      <w:numFmt w:val="lowerLetter"/>
      <w:lvlText w:val="%8."/>
      <w:lvlJc w:val="left"/>
      <w:pPr>
        <w:ind w:left="11780" w:hanging="360"/>
      </w:pPr>
    </w:lvl>
    <w:lvl w:ilvl="8" w:tplc="0422001B" w:tentative="1">
      <w:start w:val="1"/>
      <w:numFmt w:val="lowerRoman"/>
      <w:lvlText w:val="%9."/>
      <w:lvlJc w:val="right"/>
      <w:pPr>
        <w:ind w:left="12500" w:hanging="180"/>
      </w:pPr>
    </w:lvl>
  </w:abstractNum>
  <w:abstractNum w:abstractNumId="6">
    <w:nsid w:val="25E042D2"/>
    <w:multiLevelType w:val="hybridMultilevel"/>
    <w:tmpl w:val="E82209A6"/>
    <w:lvl w:ilvl="0" w:tplc="81066020">
      <w:start w:val="1"/>
      <w:numFmt w:val="decimal"/>
      <w:lvlText w:val="%1)"/>
      <w:lvlJc w:val="left"/>
      <w:pPr>
        <w:ind w:left="360" w:hanging="360"/>
      </w:pPr>
      <w:rPr>
        <w:rFonts w:cs="Times New Roman"/>
        <w:b w:val="0"/>
        <w:i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2B1D3FD8"/>
    <w:multiLevelType w:val="hybridMultilevel"/>
    <w:tmpl w:val="A9EEBE32"/>
    <w:lvl w:ilvl="0" w:tplc="3718ED30">
      <w:start w:val="1"/>
      <w:numFmt w:val="decimal"/>
      <w:lvlText w:val="%1)"/>
      <w:lvlJc w:val="left"/>
      <w:pPr>
        <w:ind w:left="720" w:hanging="360"/>
      </w:pPr>
      <w:rPr>
        <w:rFonts w:cs="Times New Roman"/>
        <w:b w:val="0"/>
        <w:i w:val="0"/>
        <w:color w:val="auto"/>
        <w:sz w:val="28"/>
        <w:szCs w:val="28"/>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387D402C"/>
    <w:multiLevelType w:val="hybridMultilevel"/>
    <w:tmpl w:val="A7B2C462"/>
    <w:lvl w:ilvl="0" w:tplc="7E8053CE">
      <w:start w:val="1"/>
      <w:numFmt w:val="decimal"/>
      <w:lvlText w:val="%1)"/>
      <w:lvlJc w:val="left"/>
      <w:pPr>
        <w:ind w:left="720" w:hanging="360"/>
      </w:pPr>
      <w:rPr>
        <w:rFonts w:cs="Times New Roman"/>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40275390"/>
    <w:multiLevelType w:val="hybridMultilevel"/>
    <w:tmpl w:val="64D266AE"/>
    <w:lvl w:ilvl="0" w:tplc="888E2164">
      <w:start w:val="1"/>
      <w:numFmt w:val="decimal"/>
      <w:lvlText w:val="%1)"/>
      <w:lvlJc w:val="left"/>
      <w:pPr>
        <w:ind w:left="720" w:hanging="360"/>
      </w:pPr>
      <w:rPr>
        <w:rFonts w:cs="Times New Roman"/>
        <w:b w:val="0"/>
        <w:i w:val="0"/>
        <w:color w:val="auto"/>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
    <w:nsid w:val="48CD23D3"/>
    <w:multiLevelType w:val="hybridMultilevel"/>
    <w:tmpl w:val="022A3CF8"/>
    <w:lvl w:ilvl="0" w:tplc="48C66364">
      <w:start w:val="1"/>
      <w:numFmt w:val="decimal"/>
      <w:lvlText w:val="%1)"/>
      <w:lvlJc w:val="left"/>
      <w:pPr>
        <w:ind w:left="720" w:hanging="360"/>
      </w:pPr>
      <w:rPr>
        <w:rFonts w:cs="Times New Roman"/>
        <w:b w:val="0"/>
        <w:i w:val="0"/>
        <w:color w:val="auto"/>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708563EC"/>
    <w:multiLevelType w:val="hybridMultilevel"/>
    <w:tmpl w:val="06008C28"/>
    <w:lvl w:ilvl="0" w:tplc="3AA8CAA0">
      <w:start w:val="1"/>
      <w:numFmt w:val="decimal"/>
      <w:lvlText w:val="%1)"/>
      <w:lvlJc w:val="left"/>
      <w:pPr>
        <w:ind w:left="720" w:hanging="360"/>
      </w:pPr>
      <w:rPr>
        <w:rFonts w:ascii="Times New Roman" w:hAnsi="Times New Roman" w:cs="Times New Roman" w:hint="default"/>
        <w:b w:val="0"/>
        <w:i w:val="0"/>
        <w:color w:val="auto"/>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nsid w:val="748A1CBE"/>
    <w:multiLevelType w:val="hybridMultilevel"/>
    <w:tmpl w:val="A9EEBE32"/>
    <w:lvl w:ilvl="0" w:tplc="3718ED30">
      <w:start w:val="1"/>
      <w:numFmt w:val="decimal"/>
      <w:lvlText w:val="%1)"/>
      <w:lvlJc w:val="left"/>
      <w:pPr>
        <w:ind w:left="720" w:hanging="360"/>
      </w:pPr>
      <w:rPr>
        <w:rFonts w:cs="Times New Roman"/>
        <w:b w:val="0"/>
        <w:i w:val="0"/>
        <w:color w:val="auto"/>
        <w:sz w:val="28"/>
        <w:szCs w:val="28"/>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7"/>
  </w:num>
  <w:num w:numId="2">
    <w:abstractNumId w:val="12"/>
  </w:num>
  <w:num w:numId="3">
    <w:abstractNumId w:val="10"/>
  </w:num>
  <w:num w:numId="4">
    <w:abstractNumId w:val="1"/>
  </w:num>
  <w:num w:numId="5">
    <w:abstractNumId w:val="11"/>
  </w:num>
  <w:num w:numId="6">
    <w:abstractNumId w:val="6"/>
  </w:num>
  <w:num w:numId="7">
    <w:abstractNumId w:val="9"/>
  </w:num>
  <w:num w:numId="8">
    <w:abstractNumId w:val="8"/>
  </w:num>
  <w:num w:numId="9">
    <w:abstractNumId w:val="0"/>
  </w:num>
  <w:num w:numId="10">
    <w:abstractNumId w:val="4"/>
  </w:num>
  <w:num w:numId="11">
    <w:abstractNumId w:val="2"/>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1488"/>
    <w:rsid w:val="000009AF"/>
    <w:rsid w:val="00001270"/>
    <w:rsid w:val="00021994"/>
    <w:rsid w:val="00030521"/>
    <w:rsid w:val="00030D16"/>
    <w:rsid w:val="00037056"/>
    <w:rsid w:val="00045253"/>
    <w:rsid w:val="0005187D"/>
    <w:rsid w:val="00087940"/>
    <w:rsid w:val="00096F16"/>
    <w:rsid w:val="000A00EE"/>
    <w:rsid w:val="000A5B65"/>
    <w:rsid w:val="000A7D7F"/>
    <w:rsid w:val="000D4A01"/>
    <w:rsid w:val="000D73E2"/>
    <w:rsid w:val="000D759C"/>
    <w:rsid w:val="000E25C9"/>
    <w:rsid w:val="000F1937"/>
    <w:rsid w:val="00106D9E"/>
    <w:rsid w:val="00113350"/>
    <w:rsid w:val="0011774F"/>
    <w:rsid w:val="00130E59"/>
    <w:rsid w:val="001404B6"/>
    <w:rsid w:val="00150B41"/>
    <w:rsid w:val="00172D89"/>
    <w:rsid w:val="00181723"/>
    <w:rsid w:val="001972EE"/>
    <w:rsid w:val="001C65FD"/>
    <w:rsid w:val="001D004F"/>
    <w:rsid w:val="001E28CE"/>
    <w:rsid w:val="001F2C8C"/>
    <w:rsid w:val="001F3565"/>
    <w:rsid w:val="001F6899"/>
    <w:rsid w:val="00200604"/>
    <w:rsid w:val="00215859"/>
    <w:rsid w:val="00224772"/>
    <w:rsid w:val="00234D49"/>
    <w:rsid w:val="00240476"/>
    <w:rsid w:val="00246A0E"/>
    <w:rsid w:val="00253202"/>
    <w:rsid w:val="00261DA4"/>
    <w:rsid w:val="002806AD"/>
    <w:rsid w:val="002851EF"/>
    <w:rsid w:val="002B451D"/>
    <w:rsid w:val="002C05D8"/>
    <w:rsid w:val="002C28DD"/>
    <w:rsid w:val="002C2E79"/>
    <w:rsid w:val="002E1B80"/>
    <w:rsid w:val="003057F1"/>
    <w:rsid w:val="003062A4"/>
    <w:rsid w:val="00311122"/>
    <w:rsid w:val="0031459C"/>
    <w:rsid w:val="003344DF"/>
    <w:rsid w:val="00335049"/>
    <w:rsid w:val="003546F0"/>
    <w:rsid w:val="003708FC"/>
    <w:rsid w:val="003748A4"/>
    <w:rsid w:val="00385948"/>
    <w:rsid w:val="00386EEE"/>
    <w:rsid w:val="00390659"/>
    <w:rsid w:val="003960D7"/>
    <w:rsid w:val="003A2372"/>
    <w:rsid w:val="003B2B78"/>
    <w:rsid w:val="003C3474"/>
    <w:rsid w:val="003C5205"/>
    <w:rsid w:val="003D3798"/>
    <w:rsid w:val="003D6FE2"/>
    <w:rsid w:val="003E31E7"/>
    <w:rsid w:val="003F298D"/>
    <w:rsid w:val="00401756"/>
    <w:rsid w:val="00403C25"/>
    <w:rsid w:val="0041378E"/>
    <w:rsid w:val="00440E39"/>
    <w:rsid w:val="00444CBA"/>
    <w:rsid w:val="004762A2"/>
    <w:rsid w:val="0048137D"/>
    <w:rsid w:val="004820B5"/>
    <w:rsid w:val="004852F0"/>
    <w:rsid w:val="00495A5D"/>
    <w:rsid w:val="004A4968"/>
    <w:rsid w:val="004C0879"/>
    <w:rsid w:val="004D203B"/>
    <w:rsid w:val="00517E81"/>
    <w:rsid w:val="005204C0"/>
    <w:rsid w:val="00525034"/>
    <w:rsid w:val="0054098D"/>
    <w:rsid w:val="00542EB1"/>
    <w:rsid w:val="0055000F"/>
    <w:rsid w:val="00575CC9"/>
    <w:rsid w:val="005A2825"/>
    <w:rsid w:val="005A3536"/>
    <w:rsid w:val="005A6820"/>
    <w:rsid w:val="005C2962"/>
    <w:rsid w:val="005C3001"/>
    <w:rsid w:val="005E4D46"/>
    <w:rsid w:val="00635BF0"/>
    <w:rsid w:val="00635C5F"/>
    <w:rsid w:val="00640DFE"/>
    <w:rsid w:val="006446A3"/>
    <w:rsid w:val="00660F9B"/>
    <w:rsid w:val="00664547"/>
    <w:rsid w:val="00683F8E"/>
    <w:rsid w:val="0069069C"/>
    <w:rsid w:val="0069251D"/>
    <w:rsid w:val="00696ECE"/>
    <w:rsid w:val="006A06D6"/>
    <w:rsid w:val="006C5254"/>
    <w:rsid w:val="006C556C"/>
    <w:rsid w:val="006C6592"/>
    <w:rsid w:val="006D5B7D"/>
    <w:rsid w:val="006D7AB2"/>
    <w:rsid w:val="006E1ADB"/>
    <w:rsid w:val="006E5E32"/>
    <w:rsid w:val="006F5F9B"/>
    <w:rsid w:val="0070400F"/>
    <w:rsid w:val="007050FB"/>
    <w:rsid w:val="007146B4"/>
    <w:rsid w:val="00717ED2"/>
    <w:rsid w:val="00726454"/>
    <w:rsid w:val="007337E2"/>
    <w:rsid w:val="00743D21"/>
    <w:rsid w:val="00747702"/>
    <w:rsid w:val="00774775"/>
    <w:rsid w:val="007814DF"/>
    <w:rsid w:val="00784088"/>
    <w:rsid w:val="007A6CEF"/>
    <w:rsid w:val="007B7A21"/>
    <w:rsid w:val="007E26CA"/>
    <w:rsid w:val="007F582A"/>
    <w:rsid w:val="008019AC"/>
    <w:rsid w:val="00803F77"/>
    <w:rsid w:val="00814CF6"/>
    <w:rsid w:val="008264D5"/>
    <w:rsid w:val="00847F50"/>
    <w:rsid w:val="00871488"/>
    <w:rsid w:val="00880B68"/>
    <w:rsid w:val="008963E2"/>
    <w:rsid w:val="008A3627"/>
    <w:rsid w:val="008B30F2"/>
    <w:rsid w:val="008C3535"/>
    <w:rsid w:val="008C7F14"/>
    <w:rsid w:val="008F1A30"/>
    <w:rsid w:val="008F7EA1"/>
    <w:rsid w:val="009038C0"/>
    <w:rsid w:val="00920881"/>
    <w:rsid w:val="00930153"/>
    <w:rsid w:val="00935C4F"/>
    <w:rsid w:val="009400CF"/>
    <w:rsid w:val="00940C23"/>
    <w:rsid w:val="00947F56"/>
    <w:rsid w:val="009604A4"/>
    <w:rsid w:val="00965DE4"/>
    <w:rsid w:val="0097451C"/>
    <w:rsid w:val="00987BAA"/>
    <w:rsid w:val="009911BC"/>
    <w:rsid w:val="009A3B4B"/>
    <w:rsid w:val="009B219A"/>
    <w:rsid w:val="009B6395"/>
    <w:rsid w:val="009C4B07"/>
    <w:rsid w:val="009C545D"/>
    <w:rsid w:val="009D15C3"/>
    <w:rsid w:val="009D2241"/>
    <w:rsid w:val="009E52DF"/>
    <w:rsid w:val="009E63E6"/>
    <w:rsid w:val="00A04A96"/>
    <w:rsid w:val="00A12333"/>
    <w:rsid w:val="00A22B97"/>
    <w:rsid w:val="00A3158F"/>
    <w:rsid w:val="00A3571E"/>
    <w:rsid w:val="00A37729"/>
    <w:rsid w:val="00A64A79"/>
    <w:rsid w:val="00A7220B"/>
    <w:rsid w:val="00A92BDD"/>
    <w:rsid w:val="00AC29D5"/>
    <w:rsid w:val="00AD2268"/>
    <w:rsid w:val="00AE410C"/>
    <w:rsid w:val="00B10CC9"/>
    <w:rsid w:val="00B14C70"/>
    <w:rsid w:val="00B14E36"/>
    <w:rsid w:val="00B16BF3"/>
    <w:rsid w:val="00B20F2F"/>
    <w:rsid w:val="00B3799A"/>
    <w:rsid w:val="00B51552"/>
    <w:rsid w:val="00B61B3D"/>
    <w:rsid w:val="00B62ECA"/>
    <w:rsid w:val="00B7409D"/>
    <w:rsid w:val="00B871E1"/>
    <w:rsid w:val="00BA6D8F"/>
    <w:rsid w:val="00BC2EB1"/>
    <w:rsid w:val="00BC54D6"/>
    <w:rsid w:val="00BD319E"/>
    <w:rsid w:val="00BE2429"/>
    <w:rsid w:val="00BE7F68"/>
    <w:rsid w:val="00C0380C"/>
    <w:rsid w:val="00C03CD2"/>
    <w:rsid w:val="00C045FA"/>
    <w:rsid w:val="00C060AE"/>
    <w:rsid w:val="00C22D14"/>
    <w:rsid w:val="00C233B1"/>
    <w:rsid w:val="00C3099F"/>
    <w:rsid w:val="00C3552D"/>
    <w:rsid w:val="00C36CE9"/>
    <w:rsid w:val="00C437DF"/>
    <w:rsid w:val="00C44EBA"/>
    <w:rsid w:val="00C50370"/>
    <w:rsid w:val="00C72E44"/>
    <w:rsid w:val="00C73991"/>
    <w:rsid w:val="00C7763E"/>
    <w:rsid w:val="00C879DE"/>
    <w:rsid w:val="00CB5432"/>
    <w:rsid w:val="00CC75FC"/>
    <w:rsid w:val="00CD41B4"/>
    <w:rsid w:val="00CE1AB4"/>
    <w:rsid w:val="00D035CC"/>
    <w:rsid w:val="00D07F36"/>
    <w:rsid w:val="00D109D3"/>
    <w:rsid w:val="00D17A13"/>
    <w:rsid w:val="00D30FEA"/>
    <w:rsid w:val="00D3646B"/>
    <w:rsid w:val="00D37ACB"/>
    <w:rsid w:val="00D45BA3"/>
    <w:rsid w:val="00D50EEE"/>
    <w:rsid w:val="00D53704"/>
    <w:rsid w:val="00D6038C"/>
    <w:rsid w:val="00D70679"/>
    <w:rsid w:val="00D727AE"/>
    <w:rsid w:val="00D85F11"/>
    <w:rsid w:val="00DA612E"/>
    <w:rsid w:val="00DA6D7D"/>
    <w:rsid w:val="00DA6DFB"/>
    <w:rsid w:val="00DB2D69"/>
    <w:rsid w:val="00DB58B2"/>
    <w:rsid w:val="00E109DC"/>
    <w:rsid w:val="00E20216"/>
    <w:rsid w:val="00E47C5C"/>
    <w:rsid w:val="00E7633A"/>
    <w:rsid w:val="00E80891"/>
    <w:rsid w:val="00E80DBF"/>
    <w:rsid w:val="00E83F5D"/>
    <w:rsid w:val="00E931EF"/>
    <w:rsid w:val="00EA2348"/>
    <w:rsid w:val="00EA5270"/>
    <w:rsid w:val="00EF0A1E"/>
    <w:rsid w:val="00F1256B"/>
    <w:rsid w:val="00F12B52"/>
    <w:rsid w:val="00F47BCC"/>
    <w:rsid w:val="00F615FD"/>
    <w:rsid w:val="00F62E16"/>
    <w:rsid w:val="00F7311D"/>
    <w:rsid w:val="00F77895"/>
    <w:rsid w:val="00F86659"/>
    <w:rsid w:val="00FA7747"/>
    <w:rsid w:val="00FB7B75"/>
    <w:rsid w:val="00FC6965"/>
    <w:rsid w:val="00FD3938"/>
    <w:rsid w:val="00FE363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4820B5"/>
    <w:pPr>
      <w:ind w:firstLine="851"/>
      <w:jc w:val="both"/>
    </w:pPr>
    <w:rPr>
      <w:rFonts w:ascii="Times New Roman" w:hAnsi="Times New Roman"/>
      <w:bCs/>
      <w:iCs/>
      <w:sz w:val="28"/>
      <w:szCs w:val="28"/>
      <w:lang w:eastAsia="en-US"/>
    </w:rPr>
  </w:style>
  <w:style w:type="paragraph" w:styleId="1">
    <w:name w:val="heading 1"/>
    <w:basedOn w:val="a"/>
    <w:next w:val="a"/>
    <w:link w:val="10"/>
    <w:uiPriority w:val="99"/>
    <w:qFormat/>
    <w:rsid w:val="00030521"/>
    <w:pPr>
      <w:keepNext/>
      <w:keepLines/>
      <w:spacing w:before="480"/>
      <w:outlineLvl w:val="0"/>
    </w:pPr>
    <w:rPr>
      <w:rFonts w:ascii="Cambria" w:eastAsia="Times New Roman" w:hAnsi="Cambria"/>
      <w:b/>
      <w:color w:val="365F91"/>
    </w:rPr>
  </w:style>
  <w:style w:type="paragraph" w:styleId="2">
    <w:name w:val="heading 2"/>
    <w:basedOn w:val="a"/>
    <w:next w:val="a"/>
    <w:link w:val="20"/>
    <w:uiPriority w:val="99"/>
    <w:qFormat/>
    <w:rsid w:val="00030521"/>
    <w:pPr>
      <w:keepNext/>
      <w:keepLines/>
      <w:spacing w:before="200"/>
      <w:outlineLvl w:val="1"/>
    </w:pPr>
    <w:rPr>
      <w:rFonts w:ascii="Cambria" w:eastAsia="Times New Roman" w:hAnsi="Cambria"/>
      <w:b/>
      <w:color w:val="4F81BD"/>
      <w:sz w:val="26"/>
      <w:szCs w:val="26"/>
    </w:rPr>
  </w:style>
  <w:style w:type="paragraph" w:styleId="3">
    <w:name w:val="heading 3"/>
    <w:basedOn w:val="a"/>
    <w:next w:val="a"/>
    <w:link w:val="30"/>
    <w:uiPriority w:val="99"/>
    <w:qFormat/>
    <w:rsid w:val="00030521"/>
    <w:pPr>
      <w:keepNext/>
      <w:keepLines/>
      <w:spacing w:before="200"/>
      <w:outlineLvl w:val="2"/>
    </w:pPr>
    <w:rPr>
      <w:rFonts w:ascii="Cambria" w:eastAsia="Times New Roman" w:hAnsi="Cambria"/>
      <w:b/>
      <w:color w:val="4F81BD"/>
    </w:rPr>
  </w:style>
  <w:style w:type="paragraph" w:styleId="4">
    <w:name w:val="heading 4"/>
    <w:basedOn w:val="a"/>
    <w:next w:val="a"/>
    <w:link w:val="40"/>
    <w:uiPriority w:val="99"/>
    <w:qFormat/>
    <w:rsid w:val="00030521"/>
    <w:pPr>
      <w:keepNext/>
      <w:keepLines/>
      <w:spacing w:before="200"/>
      <w:outlineLvl w:val="3"/>
    </w:pPr>
    <w:rPr>
      <w:rFonts w:ascii="Cambria" w:eastAsia="Times New Roman" w:hAnsi="Cambria"/>
      <w:b/>
      <w:i/>
      <w:color w:val="4F81BD"/>
    </w:rPr>
  </w:style>
  <w:style w:type="paragraph" w:styleId="5">
    <w:name w:val="heading 5"/>
    <w:basedOn w:val="a"/>
    <w:next w:val="a"/>
    <w:link w:val="50"/>
    <w:uiPriority w:val="99"/>
    <w:qFormat/>
    <w:rsid w:val="00030521"/>
    <w:pPr>
      <w:keepNext/>
      <w:keepLines/>
      <w:spacing w:before="200"/>
      <w:outlineLvl w:val="4"/>
    </w:pPr>
    <w:rPr>
      <w:rFonts w:ascii="Cambria" w:eastAsia="Times New Roman" w:hAnsi="Cambria"/>
      <w:color w:val="243F60"/>
    </w:rPr>
  </w:style>
  <w:style w:type="paragraph" w:styleId="6">
    <w:name w:val="heading 6"/>
    <w:basedOn w:val="a"/>
    <w:next w:val="a"/>
    <w:link w:val="60"/>
    <w:uiPriority w:val="99"/>
    <w:qFormat/>
    <w:rsid w:val="00030521"/>
    <w:pPr>
      <w:keepNext/>
      <w:keepLines/>
      <w:spacing w:before="200"/>
      <w:outlineLvl w:val="5"/>
    </w:pPr>
    <w:rPr>
      <w:rFonts w:ascii="Cambria" w:eastAsia="Times New Roman" w:hAnsi="Cambria"/>
      <w:i/>
      <w:color w:val="243F60"/>
    </w:rPr>
  </w:style>
  <w:style w:type="paragraph" w:styleId="7">
    <w:name w:val="heading 7"/>
    <w:basedOn w:val="a"/>
    <w:next w:val="a"/>
    <w:link w:val="70"/>
    <w:uiPriority w:val="99"/>
    <w:qFormat/>
    <w:rsid w:val="00030521"/>
    <w:pPr>
      <w:keepNext/>
      <w:keepLines/>
      <w:spacing w:before="200"/>
      <w:outlineLvl w:val="6"/>
    </w:pPr>
    <w:rPr>
      <w:rFonts w:ascii="Cambria" w:eastAsia="Times New Roman" w:hAnsi="Cambria"/>
      <w:i/>
      <w:color w:val="404040"/>
    </w:rPr>
  </w:style>
  <w:style w:type="paragraph" w:styleId="8">
    <w:name w:val="heading 8"/>
    <w:basedOn w:val="a"/>
    <w:next w:val="a"/>
    <w:link w:val="80"/>
    <w:uiPriority w:val="99"/>
    <w:qFormat/>
    <w:rsid w:val="00030521"/>
    <w:pPr>
      <w:keepNext/>
      <w:keepLines/>
      <w:spacing w:before="200"/>
      <w:outlineLvl w:val="7"/>
    </w:pPr>
    <w:rPr>
      <w:rFonts w:ascii="Cambria" w:eastAsia="Times New Roman" w:hAnsi="Cambria"/>
      <w:color w:val="4F81BD"/>
      <w:sz w:val="20"/>
      <w:szCs w:val="20"/>
    </w:rPr>
  </w:style>
  <w:style w:type="paragraph" w:styleId="9">
    <w:name w:val="heading 9"/>
    <w:basedOn w:val="a"/>
    <w:next w:val="a"/>
    <w:link w:val="90"/>
    <w:uiPriority w:val="99"/>
    <w:qFormat/>
    <w:rsid w:val="00030521"/>
    <w:pPr>
      <w:keepNext/>
      <w:keepLines/>
      <w:spacing w:before="200"/>
      <w:outlineLvl w:val="8"/>
    </w:pPr>
    <w:rPr>
      <w:rFonts w:ascii="Cambria" w:eastAsia="Times New Roman" w:hAnsi="Cambria"/>
      <w:i/>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30521"/>
    <w:rPr>
      <w:rFonts w:ascii="Cambria" w:hAnsi="Cambria" w:cs="Times New Roman"/>
      <w:b/>
      <w:bCs/>
      <w:color w:val="365F91"/>
      <w:sz w:val="28"/>
      <w:szCs w:val="28"/>
    </w:rPr>
  </w:style>
  <w:style w:type="character" w:customStyle="1" w:styleId="20">
    <w:name w:val="Заголовок 2 Знак"/>
    <w:basedOn w:val="a0"/>
    <w:link w:val="2"/>
    <w:uiPriority w:val="99"/>
    <w:locked/>
    <w:rsid w:val="00030521"/>
    <w:rPr>
      <w:rFonts w:ascii="Cambria" w:hAnsi="Cambria" w:cs="Times New Roman"/>
      <w:b/>
      <w:bCs/>
      <w:color w:val="4F81BD"/>
      <w:sz w:val="26"/>
      <w:szCs w:val="26"/>
    </w:rPr>
  </w:style>
  <w:style w:type="character" w:customStyle="1" w:styleId="30">
    <w:name w:val="Заголовок 3 Знак"/>
    <w:basedOn w:val="a0"/>
    <w:link w:val="3"/>
    <w:uiPriority w:val="99"/>
    <w:locked/>
    <w:rsid w:val="00030521"/>
    <w:rPr>
      <w:rFonts w:ascii="Cambria" w:hAnsi="Cambria" w:cs="Times New Roman"/>
      <w:b/>
      <w:bCs/>
      <w:color w:val="4F81BD"/>
    </w:rPr>
  </w:style>
  <w:style w:type="character" w:customStyle="1" w:styleId="40">
    <w:name w:val="Заголовок 4 Знак"/>
    <w:basedOn w:val="a0"/>
    <w:link w:val="4"/>
    <w:uiPriority w:val="99"/>
    <w:locked/>
    <w:rsid w:val="00030521"/>
    <w:rPr>
      <w:rFonts w:ascii="Cambria" w:hAnsi="Cambria" w:cs="Times New Roman"/>
      <w:b/>
      <w:bCs/>
      <w:i/>
      <w:iCs/>
      <w:color w:val="4F81BD"/>
    </w:rPr>
  </w:style>
  <w:style w:type="character" w:customStyle="1" w:styleId="50">
    <w:name w:val="Заголовок 5 Знак"/>
    <w:basedOn w:val="a0"/>
    <w:link w:val="5"/>
    <w:uiPriority w:val="99"/>
    <w:locked/>
    <w:rsid w:val="00030521"/>
    <w:rPr>
      <w:rFonts w:ascii="Cambria" w:hAnsi="Cambria" w:cs="Times New Roman"/>
      <w:color w:val="243F60"/>
    </w:rPr>
  </w:style>
  <w:style w:type="character" w:customStyle="1" w:styleId="60">
    <w:name w:val="Заголовок 6 Знак"/>
    <w:basedOn w:val="a0"/>
    <w:link w:val="6"/>
    <w:uiPriority w:val="99"/>
    <w:locked/>
    <w:rsid w:val="00030521"/>
    <w:rPr>
      <w:rFonts w:ascii="Cambria" w:hAnsi="Cambria" w:cs="Times New Roman"/>
      <w:i/>
      <w:iCs/>
      <w:color w:val="243F60"/>
    </w:rPr>
  </w:style>
  <w:style w:type="character" w:customStyle="1" w:styleId="70">
    <w:name w:val="Заголовок 7 Знак"/>
    <w:basedOn w:val="a0"/>
    <w:link w:val="7"/>
    <w:uiPriority w:val="99"/>
    <w:locked/>
    <w:rsid w:val="00030521"/>
    <w:rPr>
      <w:rFonts w:ascii="Cambria" w:hAnsi="Cambria" w:cs="Times New Roman"/>
      <w:i/>
      <w:iCs/>
      <w:color w:val="404040"/>
    </w:rPr>
  </w:style>
  <w:style w:type="character" w:customStyle="1" w:styleId="80">
    <w:name w:val="Заголовок 8 Знак"/>
    <w:basedOn w:val="a0"/>
    <w:link w:val="8"/>
    <w:uiPriority w:val="99"/>
    <w:locked/>
    <w:rsid w:val="00030521"/>
    <w:rPr>
      <w:rFonts w:ascii="Cambria" w:hAnsi="Cambria" w:cs="Times New Roman"/>
      <w:color w:val="4F81BD"/>
      <w:sz w:val="20"/>
      <w:szCs w:val="20"/>
    </w:rPr>
  </w:style>
  <w:style w:type="character" w:customStyle="1" w:styleId="90">
    <w:name w:val="Заголовок 9 Знак"/>
    <w:basedOn w:val="a0"/>
    <w:link w:val="9"/>
    <w:uiPriority w:val="99"/>
    <w:locked/>
    <w:rsid w:val="00030521"/>
    <w:rPr>
      <w:rFonts w:ascii="Cambria" w:hAnsi="Cambria" w:cs="Times New Roman"/>
      <w:i/>
      <w:iCs/>
      <w:color w:val="404040"/>
      <w:sz w:val="20"/>
      <w:szCs w:val="20"/>
    </w:rPr>
  </w:style>
  <w:style w:type="paragraph" w:styleId="a3">
    <w:name w:val="caption"/>
    <w:basedOn w:val="a"/>
    <w:next w:val="a"/>
    <w:uiPriority w:val="99"/>
    <w:qFormat/>
    <w:rsid w:val="00030521"/>
    <w:rPr>
      <w:b/>
      <w:color w:val="4F81BD"/>
      <w:sz w:val="18"/>
      <w:szCs w:val="18"/>
    </w:rPr>
  </w:style>
  <w:style w:type="paragraph" w:styleId="a4">
    <w:name w:val="Title"/>
    <w:basedOn w:val="a"/>
    <w:next w:val="a"/>
    <w:link w:val="a5"/>
    <w:uiPriority w:val="99"/>
    <w:qFormat/>
    <w:rsid w:val="00030521"/>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5">
    <w:name w:val="Назва Знак"/>
    <w:basedOn w:val="a0"/>
    <w:link w:val="a4"/>
    <w:uiPriority w:val="99"/>
    <w:locked/>
    <w:rsid w:val="00030521"/>
    <w:rPr>
      <w:rFonts w:ascii="Cambria" w:hAnsi="Cambria" w:cs="Times New Roman"/>
      <w:color w:val="17365D"/>
      <w:spacing w:val="5"/>
      <w:kern w:val="28"/>
      <w:sz w:val="52"/>
      <w:szCs w:val="52"/>
    </w:rPr>
  </w:style>
  <w:style w:type="paragraph" w:styleId="a6">
    <w:name w:val="Subtitle"/>
    <w:basedOn w:val="a"/>
    <w:next w:val="a"/>
    <w:link w:val="a7"/>
    <w:uiPriority w:val="99"/>
    <w:qFormat/>
    <w:rsid w:val="00030521"/>
    <w:pPr>
      <w:numPr>
        <w:ilvl w:val="1"/>
      </w:numPr>
      <w:ind w:firstLine="851"/>
    </w:pPr>
    <w:rPr>
      <w:rFonts w:ascii="Cambria" w:eastAsia="Times New Roman" w:hAnsi="Cambria"/>
      <w:i/>
      <w:color w:val="4F81BD"/>
      <w:spacing w:val="15"/>
      <w:sz w:val="24"/>
      <w:szCs w:val="24"/>
    </w:rPr>
  </w:style>
  <w:style w:type="character" w:customStyle="1" w:styleId="a7">
    <w:name w:val="Підзаголовок Знак"/>
    <w:basedOn w:val="a0"/>
    <w:link w:val="a6"/>
    <w:uiPriority w:val="99"/>
    <w:locked/>
    <w:rsid w:val="00030521"/>
    <w:rPr>
      <w:rFonts w:ascii="Cambria" w:hAnsi="Cambria" w:cs="Times New Roman"/>
      <w:i/>
      <w:iCs/>
      <w:color w:val="4F81BD"/>
      <w:spacing w:val="15"/>
      <w:sz w:val="24"/>
      <w:szCs w:val="24"/>
    </w:rPr>
  </w:style>
  <w:style w:type="character" w:styleId="a8">
    <w:name w:val="Strong"/>
    <w:basedOn w:val="a0"/>
    <w:uiPriority w:val="22"/>
    <w:qFormat/>
    <w:rsid w:val="00030521"/>
    <w:rPr>
      <w:rFonts w:cs="Times New Roman"/>
      <w:b/>
      <w:bCs/>
    </w:rPr>
  </w:style>
  <w:style w:type="character" w:styleId="a9">
    <w:name w:val="Emphasis"/>
    <w:basedOn w:val="a0"/>
    <w:uiPriority w:val="99"/>
    <w:qFormat/>
    <w:rsid w:val="00030521"/>
    <w:rPr>
      <w:rFonts w:cs="Times New Roman"/>
      <w:i/>
      <w:iCs/>
    </w:rPr>
  </w:style>
  <w:style w:type="paragraph" w:styleId="aa">
    <w:name w:val="No Spacing"/>
    <w:link w:val="ab"/>
    <w:uiPriority w:val="1"/>
    <w:qFormat/>
    <w:rsid w:val="00030521"/>
    <w:pPr>
      <w:ind w:firstLine="709"/>
      <w:jc w:val="both"/>
    </w:pPr>
    <w:rPr>
      <w:sz w:val="22"/>
      <w:szCs w:val="22"/>
      <w:lang w:val="en-US" w:eastAsia="en-US"/>
    </w:rPr>
  </w:style>
  <w:style w:type="paragraph" w:styleId="ac">
    <w:name w:val="List Paragraph"/>
    <w:aliases w:val="Подглава"/>
    <w:basedOn w:val="a"/>
    <w:link w:val="ad"/>
    <w:uiPriority w:val="34"/>
    <w:qFormat/>
    <w:rsid w:val="00030521"/>
    <w:pPr>
      <w:ind w:left="720"/>
      <w:contextualSpacing/>
    </w:pPr>
  </w:style>
  <w:style w:type="character" w:customStyle="1" w:styleId="ad">
    <w:name w:val="Абзац списку Знак"/>
    <w:aliases w:val="Подглава Знак"/>
    <w:basedOn w:val="a0"/>
    <w:link w:val="ac"/>
    <w:uiPriority w:val="34"/>
    <w:locked/>
    <w:rsid w:val="00030521"/>
    <w:rPr>
      <w:rFonts w:cs="Times New Roman"/>
    </w:rPr>
  </w:style>
  <w:style w:type="paragraph" w:styleId="ae">
    <w:name w:val="Quote"/>
    <w:basedOn w:val="a"/>
    <w:next w:val="a"/>
    <w:link w:val="af"/>
    <w:uiPriority w:val="99"/>
    <w:qFormat/>
    <w:rsid w:val="00030521"/>
    <w:rPr>
      <w:i/>
      <w:color w:val="000000"/>
    </w:rPr>
  </w:style>
  <w:style w:type="character" w:customStyle="1" w:styleId="af">
    <w:name w:val="Цитація Знак"/>
    <w:basedOn w:val="a0"/>
    <w:link w:val="ae"/>
    <w:uiPriority w:val="99"/>
    <w:locked/>
    <w:rsid w:val="00030521"/>
    <w:rPr>
      <w:rFonts w:cs="Times New Roman"/>
      <w:i/>
      <w:iCs/>
      <w:color w:val="000000"/>
    </w:rPr>
  </w:style>
  <w:style w:type="paragraph" w:styleId="af0">
    <w:name w:val="Intense Quote"/>
    <w:basedOn w:val="a"/>
    <w:next w:val="a"/>
    <w:link w:val="af1"/>
    <w:uiPriority w:val="99"/>
    <w:qFormat/>
    <w:rsid w:val="00030521"/>
    <w:pPr>
      <w:pBdr>
        <w:bottom w:val="single" w:sz="4" w:space="4" w:color="4F81BD"/>
      </w:pBdr>
      <w:spacing w:before="200" w:after="280"/>
      <w:ind w:left="936" w:right="936"/>
    </w:pPr>
    <w:rPr>
      <w:b/>
      <w:i/>
      <w:color w:val="4F81BD"/>
    </w:rPr>
  </w:style>
  <w:style w:type="character" w:customStyle="1" w:styleId="af1">
    <w:name w:val="Насичена цитата Знак"/>
    <w:basedOn w:val="a0"/>
    <w:link w:val="af0"/>
    <w:uiPriority w:val="99"/>
    <w:locked/>
    <w:rsid w:val="00030521"/>
    <w:rPr>
      <w:rFonts w:cs="Times New Roman"/>
      <w:b/>
      <w:bCs/>
      <w:i/>
      <w:iCs/>
      <w:color w:val="4F81BD"/>
    </w:rPr>
  </w:style>
  <w:style w:type="character" w:styleId="af2">
    <w:name w:val="Subtle Emphasis"/>
    <w:basedOn w:val="a0"/>
    <w:uiPriority w:val="99"/>
    <w:qFormat/>
    <w:rsid w:val="00030521"/>
    <w:rPr>
      <w:rFonts w:cs="Times New Roman"/>
      <w:i/>
      <w:iCs/>
      <w:color w:val="808080"/>
    </w:rPr>
  </w:style>
  <w:style w:type="character" w:styleId="af3">
    <w:name w:val="Intense Emphasis"/>
    <w:basedOn w:val="a0"/>
    <w:uiPriority w:val="99"/>
    <w:qFormat/>
    <w:rsid w:val="00030521"/>
    <w:rPr>
      <w:rFonts w:cs="Times New Roman"/>
      <w:b/>
      <w:bCs/>
      <w:i/>
      <w:iCs/>
      <w:color w:val="4F81BD"/>
    </w:rPr>
  </w:style>
  <w:style w:type="character" w:styleId="af4">
    <w:name w:val="Subtle Reference"/>
    <w:basedOn w:val="a0"/>
    <w:uiPriority w:val="99"/>
    <w:qFormat/>
    <w:rsid w:val="00030521"/>
    <w:rPr>
      <w:rFonts w:cs="Times New Roman"/>
      <w:smallCaps/>
      <w:color w:val="C0504D"/>
      <w:u w:val="single"/>
    </w:rPr>
  </w:style>
  <w:style w:type="character" w:styleId="af5">
    <w:name w:val="Intense Reference"/>
    <w:basedOn w:val="a0"/>
    <w:uiPriority w:val="99"/>
    <w:qFormat/>
    <w:rsid w:val="00030521"/>
    <w:rPr>
      <w:rFonts w:cs="Times New Roman"/>
      <w:b/>
      <w:bCs/>
      <w:smallCaps/>
      <w:color w:val="C0504D"/>
      <w:spacing w:val="5"/>
      <w:u w:val="single"/>
    </w:rPr>
  </w:style>
  <w:style w:type="character" w:styleId="af6">
    <w:name w:val="Book Title"/>
    <w:basedOn w:val="a0"/>
    <w:uiPriority w:val="99"/>
    <w:qFormat/>
    <w:rsid w:val="00030521"/>
    <w:rPr>
      <w:rFonts w:cs="Times New Roman"/>
      <w:b/>
      <w:bCs/>
      <w:smallCaps/>
      <w:spacing w:val="5"/>
    </w:rPr>
  </w:style>
  <w:style w:type="paragraph" w:styleId="af7">
    <w:name w:val="TOC Heading"/>
    <w:basedOn w:val="1"/>
    <w:next w:val="a"/>
    <w:uiPriority w:val="99"/>
    <w:qFormat/>
    <w:rsid w:val="00030521"/>
    <w:pPr>
      <w:outlineLvl w:val="9"/>
    </w:pPr>
  </w:style>
  <w:style w:type="character" w:customStyle="1" w:styleId="TimesNewRoman1">
    <w:name w:val="Звичайний + Times New Roman1"/>
    <w:aliases w:val="14 pt1,Чорний1,За шириною1,Перший рядок:  1 см1,Після... Знак Знак"/>
    <w:basedOn w:val="a0"/>
    <w:link w:val="TimesNewRoman"/>
    <w:uiPriority w:val="99"/>
    <w:locked/>
    <w:rsid w:val="00871488"/>
    <w:rPr>
      <w:rFonts w:cs="Times New Roman"/>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uiPriority w:val="99"/>
    <w:rsid w:val="00871488"/>
    <w:pPr>
      <w:tabs>
        <w:tab w:val="left" w:pos="9540"/>
      </w:tabs>
      <w:ind w:firstLine="709"/>
    </w:pPr>
    <w:rPr>
      <w:rFonts w:ascii="Calibri" w:hAnsi="Calibri"/>
      <w:sz w:val="22"/>
      <w:szCs w:val="22"/>
      <w:lang w:val="en-US"/>
    </w:rPr>
  </w:style>
  <w:style w:type="paragraph" w:styleId="af8">
    <w:name w:val="Body Text"/>
    <w:basedOn w:val="a"/>
    <w:link w:val="af9"/>
    <w:uiPriority w:val="99"/>
    <w:rsid w:val="00871488"/>
    <w:pPr>
      <w:spacing w:after="120"/>
    </w:pPr>
    <w:rPr>
      <w:sz w:val="24"/>
      <w:szCs w:val="24"/>
      <w:lang w:val="ru-RU" w:eastAsia="ru-RU"/>
    </w:rPr>
  </w:style>
  <w:style w:type="character" w:customStyle="1" w:styleId="af9">
    <w:name w:val="Основний текст Знак"/>
    <w:basedOn w:val="a0"/>
    <w:link w:val="af8"/>
    <w:uiPriority w:val="99"/>
    <w:locked/>
    <w:rsid w:val="00871488"/>
    <w:rPr>
      <w:rFonts w:ascii="Times New Roman" w:eastAsia="Times New Roman" w:hAnsi="Times New Roman" w:cs="Times New Roman"/>
      <w:sz w:val="24"/>
      <w:szCs w:val="24"/>
      <w:lang w:val="ru-RU" w:eastAsia="ru-RU" w:bidi="ar-SA"/>
    </w:rPr>
  </w:style>
  <w:style w:type="paragraph" w:styleId="afa">
    <w:name w:val="header"/>
    <w:basedOn w:val="a"/>
    <w:link w:val="afb"/>
    <w:uiPriority w:val="99"/>
    <w:rsid w:val="00871488"/>
    <w:pPr>
      <w:tabs>
        <w:tab w:val="center" w:pos="4819"/>
        <w:tab w:val="right" w:pos="9639"/>
      </w:tabs>
    </w:pPr>
  </w:style>
  <w:style w:type="character" w:customStyle="1" w:styleId="afb">
    <w:name w:val="Верхній колонтитул Знак"/>
    <w:basedOn w:val="a0"/>
    <w:link w:val="afa"/>
    <w:uiPriority w:val="99"/>
    <w:locked/>
    <w:rsid w:val="00871488"/>
    <w:rPr>
      <w:rFonts w:ascii="Times New Roman" w:eastAsia="Times New Roman" w:hAnsi="Times New Roman" w:cs="Times New Roman"/>
      <w:sz w:val="28"/>
      <w:szCs w:val="28"/>
      <w:lang w:val="uk-UA" w:bidi="ar-SA"/>
    </w:rPr>
  </w:style>
  <w:style w:type="paragraph" w:styleId="afc">
    <w:name w:val="Normal (Web)"/>
    <w:basedOn w:val="a"/>
    <w:uiPriority w:val="99"/>
    <w:rsid w:val="00871488"/>
    <w:pPr>
      <w:spacing w:before="100" w:beforeAutospacing="1" w:after="100" w:afterAutospacing="1"/>
    </w:pPr>
    <w:rPr>
      <w:rFonts w:eastAsia="Times New Roman"/>
      <w:sz w:val="24"/>
      <w:szCs w:val="24"/>
      <w:lang w:val="ru-RU" w:eastAsia="ru-RU"/>
    </w:rPr>
  </w:style>
  <w:style w:type="character" w:customStyle="1" w:styleId="FontStyle14">
    <w:name w:val="Font Style14"/>
    <w:basedOn w:val="a0"/>
    <w:uiPriority w:val="99"/>
    <w:rsid w:val="00871488"/>
    <w:rPr>
      <w:rFonts w:ascii="Times New Roman" w:hAnsi="Times New Roman" w:cs="Times New Roman"/>
      <w:sz w:val="26"/>
      <w:szCs w:val="26"/>
    </w:rPr>
  </w:style>
  <w:style w:type="character" w:customStyle="1" w:styleId="afd">
    <w:name w:val="Основной текст_"/>
    <w:link w:val="11"/>
    <w:uiPriority w:val="99"/>
    <w:locked/>
    <w:rsid w:val="00871488"/>
    <w:rPr>
      <w:shd w:val="clear" w:color="auto" w:fill="FFFFFF"/>
    </w:rPr>
  </w:style>
  <w:style w:type="paragraph" w:customStyle="1" w:styleId="11">
    <w:name w:val="Основной текст1"/>
    <w:basedOn w:val="a"/>
    <w:link w:val="afd"/>
    <w:uiPriority w:val="99"/>
    <w:rsid w:val="00871488"/>
    <w:pPr>
      <w:widowControl w:val="0"/>
      <w:shd w:val="clear" w:color="auto" w:fill="FFFFFF"/>
      <w:spacing w:before="1020" w:after="300" w:line="328" w:lineRule="exact"/>
    </w:pPr>
    <w:rPr>
      <w:rFonts w:ascii="Calibri" w:hAnsi="Calibri"/>
      <w:bCs w:val="0"/>
      <w:iCs w:val="0"/>
      <w:sz w:val="20"/>
      <w:szCs w:val="20"/>
      <w:lang/>
    </w:rPr>
  </w:style>
  <w:style w:type="character" w:customStyle="1" w:styleId="afe">
    <w:name w:val="Основний текст_"/>
    <w:link w:val="21"/>
    <w:uiPriority w:val="99"/>
    <w:locked/>
    <w:rsid w:val="00871488"/>
    <w:rPr>
      <w:shd w:val="clear" w:color="auto" w:fill="FFFFFF"/>
    </w:rPr>
  </w:style>
  <w:style w:type="paragraph" w:customStyle="1" w:styleId="21">
    <w:name w:val="Основний текст2"/>
    <w:basedOn w:val="a"/>
    <w:link w:val="afe"/>
    <w:uiPriority w:val="99"/>
    <w:rsid w:val="00871488"/>
    <w:pPr>
      <w:widowControl w:val="0"/>
      <w:shd w:val="clear" w:color="auto" w:fill="FFFFFF"/>
      <w:spacing w:before="1020" w:after="480" w:line="240" w:lineRule="atLeast"/>
    </w:pPr>
    <w:rPr>
      <w:rFonts w:ascii="Calibri" w:hAnsi="Calibri"/>
      <w:bCs w:val="0"/>
      <w:iCs w:val="0"/>
      <w:sz w:val="20"/>
      <w:szCs w:val="20"/>
      <w:lang/>
    </w:rPr>
  </w:style>
  <w:style w:type="character" w:customStyle="1" w:styleId="ab">
    <w:name w:val="Без інтервалів Знак"/>
    <w:basedOn w:val="a0"/>
    <w:link w:val="aa"/>
    <w:uiPriority w:val="1"/>
    <w:locked/>
    <w:rsid w:val="00871488"/>
    <w:rPr>
      <w:sz w:val="22"/>
      <w:szCs w:val="22"/>
      <w:lang w:val="en-US" w:eastAsia="en-US" w:bidi="ar-SA"/>
    </w:rPr>
  </w:style>
  <w:style w:type="character" w:customStyle="1" w:styleId="22">
    <w:name w:val="Основной текст (2)_"/>
    <w:basedOn w:val="a0"/>
    <w:link w:val="23"/>
    <w:locked/>
    <w:rsid w:val="00871488"/>
    <w:rPr>
      <w:rFonts w:eastAsia="Times New Roman" w:cs="Times New Roman"/>
      <w:sz w:val="28"/>
      <w:szCs w:val="28"/>
      <w:shd w:val="clear" w:color="auto" w:fill="FFFFFF"/>
    </w:rPr>
  </w:style>
  <w:style w:type="paragraph" w:customStyle="1" w:styleId="23">
    <w:name w:val="Основной текст (2)"/>
    <w:basedOn w:val="a"/>
    <w:link w:val="22"/>
    <w:rsid w:val="00871488"/>
    <w:pPr>
      <w:widowControl w:val="0"/>
      <w:shd w:val="clear" w:color="auto" w:fill="FFFFFF"/>
      <w:spacing w:before="300" w:line="322" w:lineRule="exact"/>
    </w:pPr>
    <w:rPr>
      <w:rFonts w:ascii="Calibri" w:eastAsia="Times New Roman" w:hAnsi="Calibri"/>
      <w:lang w:val="en-US"/>
    </w:rPr>
  </w:style>
  <w:style w:type="character" w:customStyle="1" w:styleId="41">
    <w:name w:val="Основний текст (4)_"/>
    <w:link w:val="42"/>
    <w:uiPriority w:val="99"/>
    <w:locked/>
    <w:rsid w:val="00A12333"/>
    <w:rPr>
      <w:spacing w:val="10"/>
      <w:sz w:val="23"/>
      <w:shd w:val="clear" w:color="auto" w:fill="FFFFFF"/>
    </w:rPr>
  </w:style>
  <w:style w:type="paragraph" w:customStyle="1" w:styleId="42">
    <w:name w:val="Основний текст (4)"/>
    <w:basedOn w:val="a"/>
    <w:link w:val="41"/>
    <w:uiPriority w:val="99"/>
    <w:rsid w:val="00A12333"/>
    <w:pPr>
      <w:widowControl w:val="0"/>
      <w:shd w:val="clear" w:color="auto" w:fill="FFFFFF"/>
      <w:spacing w:before="360" w:after="240" w:line="293" w:lineRule="exact"/>
      <w:ind w:firstLine="709"/>
    </w:pPr>
    <w:rPr>
      <w:rFonts w:ascii="Calibri" w:hAnsi="Calibri"/>
      <w:bCs w:val="0"/>
      <w:iCs w:val="0"/>
      <w:spacing w:val="10"/>
      <w:sz w:val="23"/>
      <w:szCs w:val="20"/>
      <w:lang/>
    </w:rPr>
  </w:style>
  <w:style w:type="character" w:customStyle="1" w:styleId="312pt">
    <w:name w:val="Основний текст (3) + 12 pt"/>
    <w:uiPriority w:val="99"/>
    <w:rsid w:val="0069069C"/>
    <w:rPr>
      <w:rFonts w:ascii="Times New Roman" w:hAnsi="Times New Roman"/>
      <w:b/>
      <w:color w:val="000000"/>
      <w:spacing w:val="0"/>
      <w:w w:val="100"/>
      <w:position w:val="0"/>
      <w:sz w:val="24"/>
      <w:shd w:val="clear" w:color="auto" w:fill="FFFFFF"/>
      <w:lang w:val="uk-UA" w:eastAsia="uk-UA"/>
    </w:rPr>
  </w:style>
  <w:style w:type="character" w:customStyle="1" w:styleId="Bodytext2">
    <w:name w:val="Body text (2)_"/>
    <w:basedOn w:val="a0"/>
    <w:uiPriority w:val="99"/>
    <w:rsid w:val="00200604"/>
    <w:rPr>
      <w:rFonts w:ascii="Times New Roman" w:hAnsi="Times New Roman" w:cs="Times New Roman"/>
      <w:sz w:val="26"/>
      <w:szCs w:val="26"/>
      <w:u w:val="none"/>
    </w:rPr>
  </w:style>
  <w:style w:type="character" w:customStyle="1" w:styleId="Bodytext20">
    <w:name w:val="Body text (2)"/>
    <w:basedOn w:val="Bodytext2"/>
    <w:uiPriority w:val="99"/>
    <w:rsid w:val="00200604"/>
    <w:rPr>
      <w:color w:val="000000"/>
      <w:spacing w:val="0"/>
      <w:w w:val="100"/>
      <w:position w:val="0"/>
      <w:lang w:val="uk-UA" w:eastAsia="uk-UA"/>
    </w:rPr>
  </w:style>
  <w:style w:type="character" w:customStyle="1" w:styleId="51">
    <w:name w:val="Основной текст (5)_"/>
    <w:basedOn w:val="a0"/>
    <w:link w:val="52"/>
    <w:uiPriority w:val="99"/>
    <w:locked/>
    <w:rsid w:val="008C3535"/>
    <w:rPr>
      <w:rFonts w:ascii="Times New Roman" w:hAnsi="Times New Roman" w:cs="Times New Roman"/>
      <w:b/>
      <w:bCs/>
      <w:sz w:val="28"/>
      <w:szCs w:val="28"/>
      <w:shd w:val="clear" w:color="auto" w:fill="FFFFFF"/>
    </w:rPr>
  </w:style>
  <w:style w:type="paragraph" w:customStyle="1" w:styleId="52">
    <w:name w:val="Основной текст (5)"/>
    <w:basedOn w:val="a"/>
    <w:link w:val="51"/>
    <w:uiPriority w:val="99"/>
    <w:rsid w:val="008C3535"/>
    <w:pPr>
      <w:widowControl w:val="0"/>
      <w:shd w:val="clear" w:color="auto" w:fill="FFFFFF"/>
      <w:spacing w:before="360" w:after="240" w:line="313" w:lineRule="exact"/>
      <w:jc w:val="center"/>
    </w:pPr>
    <w:rPr>
      <w:rFonts w:eastAsia="Times New Roman"/>
      <w:b/>
      <w:lang w:val="en-US"/>
    </w:rPr>
  </w:style>
  <w:style w:type="paragraph" w:styleId="aff">
    <w:name w:val="Balloon Text"/>
    <w:basedOn w:val="a"/>
    <w:link w:val="aff0"/>
    <w:uiPriority w:val="99"/>
    <w:semiHidden/>
    <w:rsid w:val="00BD319E"/>
    <w:rPr>
      <w:rFonts w:ascii="Segoe UI" w:hAnsi="Segoe UI" w:cs="Segoe UI"/>
      <w:sz w:val="18"/>
      <w:szCs w:val="18"/>
    </w:rPr>
  </w:style>
  <w:style w:type="character" w:customStyle="1" w:styleId="aff0">
    <w:name w:val="Текст у виносці Знак"/>
    <w:basedOn w:val="a0"/>
    <w:link w:val="aff"/>
    <w:uiPriority w:val="99"/>
    <w:semiHidden/>
    <w:locked/>
    <w:rsid w:val="00BD319E"/>
    <w:rPr>
      <w:rFonts w:ascii="Segoe UI" w:eastAsia="Times New Roman" w:hAnsi="Segoe UI" w:cs="Segoe UI"/>
      <w:sz w:val="18"/>
      <w:szCs w:val="18"/>
      <w:lang w:val="uk-UA" w:bidi="ar-SA"/>
    </w:rPr>
  </w:style>
  <w:style w:type="character" w:customStyle="1" w:styleId="spelle">
    <w:name w:val="spelle"/>
    <w:uiPriority w:val="99"/>
    <w:rsid w:val="005204C0"/>
  </w:style>
  <w:style w:type="paragraph" w:customStyle="1" w:styleId="rvps6">
    <w:name w:val="rvps6"/>
    <w:basedOn w:val="a"/>
    <w:rsid w:val="00CD41B4"/>
    <w:pPr>
      <w:spacing w:before="100" w:beforeAutospacing="1" w:after="100" w:afterAutospacing="1"/>
    </w:pPr>
    <w:rPr>
      <w:rFonts w:eastAsia="Times New Roman"/>
      <w:sz w:val="24"/>
      <w:szCs w:val="24"/>
      <w:lang w:eastAsia="uk-UA"/>
    </w:rPr>
  </w:style>
  <w:style w:type="paragraph" w:customStyle="1" w:styleId="rvps2">
    <w:name w:val="rvps2"/>
    <w:basedOn w:val="a"/>
    <w:rsid w:val="0005187D"/>
    <w:pPr>
      <w:spacing w:before="100" w:beforeAutospacing="1" w:after="100" w:afterAutospacing="1"/>
    </w:pPr>
    <w:rPr>
      <w:rFonts w:eastAsia="Times New Roman"/>
      <w:sz w:val="24"/>
      <w:szCs w:val="24"/>
      <w:lang w:val="ru-RU" w:eastAsia="ru-RU"/>
    </w:rPr>
  </w:style>
  <w:style w:type="paragraph" w:customStyle="1" w:styleId="12">
    <w:name w:val="Стиль1"/>
    <w:basedOn w:val="a"/>
    <w:link w:val="13"/>
    <w:qFormat/>
    <w:rsid w:val="004820B5"/>
    <w:pPr>
      <w:ind w:right="6" w:firstLine="708"/>
    </w:pPr>
    <w:rPr>
      <w:bCs w:val="0"/>
      <w:iCs w:val="0"/>
    </w:rPr>
  </w:style>
  <w:style w:type="character" w:customStyle="1" w:styleId="13">
    <w:name w:val="Стиль1 Знак"/>
    <w:basedOn w:val="a0"/>
    <w:link w:val="12"/>
    <w:rsid w:val="004820B5"/>
    <w:rPr>
      <w:rFonts w:ascii="Times New Roman" w:hAnsi="Times New Roman"/>
      <w:sz w:val="28"/>
      <w:szCs w:val="28"/>
      <w:lang w:eastAsia="en-US"/>
    </w:rPr>
  </w:style>
  <w:style w:type="paragraph" w:styleId="aff1">
    <w:name w:val="footer"/>
    <w:basedOn w:val="a"/>
    <w:link w:val="aff2"/>
    <w:uiPriority w:val="99"/>
    <w:semiHidden/>
    <w:unhideWhenUsed/>
    <w:rsid w:val="004D203B"/>
    <w:pPr>
      <w:tabs>
        <w:tab w:val="center" w:pos="4677"/>
        <w:tab w:val="right" w:pos="9355"/>
      </w:tabs>
    </w:pPr>
  </w:style>
  <w:style w:type="character" w:customStyle="1" w:styleId="aff2">
    <w:name w:val="Нижній колонтитул Знак"/>
    <w:basedOn w:val="a0"/>
    <w:link w:val="aff1"/>
    <w:uiPriority w:val="99"/>
    <w:semiHidden/>
    <w:rsid w:val="004D203B"/>
    <w:rPr>
      <w:rFonts w:ascii="Times New Roman" w:hAnsi="Times New Roman"/>
      <w:bCs/>
      <w:iCs/>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4AF996-6579-4840-8CD2-F042D5F43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8</Pages>
  <Words>12123</Words>
  <Characters>6911</Characters>
  <Application>Microsoft Office Word</Application>
  <DocSecurity>0</DocSecurity>
  <Lines>57</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LinksUpToDate>false</LinksUpToDate>
  <CharactersWithSpaces>18997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2020-10-20T07:13:00Z</cp:lastPrinted>
  <dcterms:created xsi:type="dcterms:W3CDTF">2020-09-06T17:23:00Z</dcterms:created>
  <dcterms:modified xsi:type="dcterms:W3CDTF">2020-10-22T13:35:00Z</dcterms:modified>
</cp:coreProperties>
</file>