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118" w:rsidRDefault="00AA1118" w:rsidP="00AA1118">
      <w:pPr>
        <w:spacing w:before="360" w:after="60"/>
        <w:jc w:val="center"/>
        <w:rPr>
          <w:rFonts w:ascii="AcademyC" w:hAnsi="AcademyC"/>
          <w:b/>
          <w:color w:val="002060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19050" t="0" r="0" b="0"/>
            <wp:wrapNone/>
            <wp:docPr id="1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cademyC" w:hAnsi="AcademyC"/>
          <w:b/>
          <w:color w:val="002060"/>
        </w:rPr>
        <w:t>УКРАЇНА</w:t>
      </w:r>
    </w:p>
    <w:p w:rsidR="00AA1118" w:rsidRDefault="00AA1118" w:rsidP="00AA1118">
      <w:pPr>
        <w:spacing w:after="60"/>
        <w:jc w:val="center"/>
        <w:rPr>
          <w:rFonts w:ascii="AcademyC" w:hAnsi="AcademyC"/>
          <w:b/>
          <w:color w:val="002060"/>
        </w:rPr>
      </w:pPr>
      <w:r>
        <w:rPr>
          <w:rFonts w:ascii="AcademyC" w:hAnsi="AcademyC"/>
          <w:b/>
          <w:color w:val="002060"/>
        </w:rPr>
        <w:t>ВИЩА  РАДА  ПРАВОСУДДЯ</w:t>
      </w:r>
    </w:p>
    <w:p w:rsidR="00AA1118" w:rsidRDefault="00AA1118" w:rsidP="00AA1118">
      <w:pPr>
        <w:spacing w:after="240"/>
        <w:jc w:val="center"/>
        <w:rPr>
          <w:rFonts w:ascii="AcademyC" w:hAnsi="AcademyC"/>
          <w:b/>
          <w:color w:val="002060"/>
        </w:rPr>
      </w:pPr>
      <w:r>
        <w:rPr>
          <w:rFonts w:ascii="AcademyC" w:hAnsi="AcademyC"/>
          <w:b/>
          <w:color w:val="002060"/>
        </w:rPr>
        <w:t xml:space="preserve"> РІШЕННЯ</w:t>
      </w:r>
    </w:p>
    <w:tbl>
      <w:tblPr>
        <w:tblW w:w="10031" w:type="dxa"/>
        <w:tblLook w:val="04A0"/>
      </w:tblPr>
      <w:tblGrid>
        <w:gridCol w:w="3098"/>
        <w:gridCol w:w="3309"/>
        <w:gridCol w:w="3624"/>
      </w:tblGrid>
      <w:tr w:rsidR="00AA1118" w:rsidTr="00CC486E">
        <w:trPr>
          <w:trHeight w:val="188"/>
        </w:trPr>
        <w:tc>
          <w:tcPr>
            <w:tcW w:w="3098" w:type="dxa"/>
            <w:hideMark/>
          </w:tcPr>
          <w:p w:rsidR="00AA1118" w:rsidRDefault="00AA1118" w:rsidP="00CC486E">
            <w:pPr>
              <w:spacing w:line="360" w:lineRule="auto"/>
              <w:ind w:right="-2"/>
              <w:rPr>
                <w:noProof/>
                <w:color w:val="002060"/>
                <w:u w:val="single"/>
                <w:lang w:val="en-US"/>
              </w:rPr>
            </w:pPr>
            <w:r>
              <w:rPr>
                <w:noProof/>
                <w:color w:val="002060"/>
                <w:u w:val="single"/>
              </w:rPr>
              <w:t>22 жовтня 2020 року</w:t>
            </w:r>
          </w:p>
        </w:tc>
        <w:tc>
          <w:tcPr>
            <w:tcW w:w="3309" w:type="dxa"/>
            <w:hideMark/>
          </w:tcPr>
          <w:p w:rsidR="00AA1118" w:rsidRDefault="00AA1118" w:rsidP="00CC486E">
            <w:pPr>
              <w:spacing w:line="360" w:lineRule="auto"/>
              <w:ind w:right="-2"/>
              <w:jc w:val="center"/>
              <w:rPr>
                <w:rFonts w:ascii="Book Antiqua" w:hAnsi="Book Antiqua"/>
                <w:noProof/>
                <w:color w:val="002060"/>
                <w:sz w:val="20"/>
                <w:szCs w:val="20"/>
              </w:rPr>
            </w:pPr>
            <w:r>
              <w:rPr>
                <w:rFonts w:ascii="Bookman Old Style" w:hAnsi="Bookman Old Style"/>
                <w:color w:val="002060"/>
                <w:sz w:val="20"/>
                <w:szCs w:val="20"/>
              </w:rPr>
              <w:t xml:space="preserve">      </w:t>
            </w:r>
            <w:r>
              <w:rPr>
                <w:rFonts w:ascii="Book Antiqua" w:hAnsi="Book Antiqua"/>
                <w:color w:val="002060"/>
                <w:sz w:val="20"/>
                <w:szCs w:val="20"/>
              </w:rPr>
              <w:t>Київ</w:t>
            </w:r>
          </w:p>
        </w:tc>
        <w:tc>
          <w:tcPr>
            <w:tcW w:w="3624" w:type="dxa"/>
            <w:hideMark/>
          </w:tcPr>
          <w:p w:rsidR="00AA1118" w:rsidRDefault="00AA1118" w:rsidP="00AA1118">
            <w:pPr>
              <w:spacing w:line="360" w:lineRule="auto"/>
              <w:ind w:right="-2"/>
              <w:jc w:val="center"/>
              <w:rPr>
                <w:noProof/>
                <w:color w:val="002060"/>
              </w:rPr>
            </w:pPr>
            <w:r>
              <w:rPr>
                <w:rFonts w:asciiTheme="minorHAnsi" w:hAnsiTheme="minorHAnsi" w:cs="Arial"/>
                <w:sz w:val="22"/>
              </w:rPr>
              <w:t>№</w:t>
            </w:r>
            <w:r>
              <w:rPr>
                <w:rFonts w:ascii="Bookman Old Style" w:hAnsi="Bookman Old Style"/>
                <w:noProof/>
                <w:color w:val="002060"/>
              </w:rPr>
              <w:t xml:space="preserve"> </w:t>
            </w:r>
            <w:r>
              <w:rPr>
                <w:noProof/>
                <w:color w:val="002060"/>
                <w:u w:val="single"/>
              </w:rPr>
              <w:t>2919/0/15-20</w:t>
            </w:r>
          </w:p>
        </w:tc>
      </w:tr>
    </w:tbl>
    <w:p w:rsidR="001C79C1" w:rsidRDefault="001C79C1" w:rsidP="001C79C1">
      <w:pPr>
        <w:jc w:val="right"/>
        <w:rPr>
          <w:b/>
          <w:szCs w:val="28"/>
        </w:rPr>
      </w:pPr>
    </w:p>
    <w:tbl>
      <w:tblPr>
        <w:tblW w:w="10281" w:type="dxa"/>
        <w:tblLook w:val="04A0"/>
      </w:tblPr>
      <w:tblGrid>
        <w:gridCol w:w="5353"/>
        <w:gridCol w:w="4928"/>
      </w:tblGrid>
      <w:tr w:rsidR="001C79C1" w:rsidTr="001C79C1">
        <w:tc>
          <w:tcPr>
            <w:tcW w:w="5353" w:type="dxa"/>
          </w:tcPr>
          <w:p w:rsidR="00424BB0" w:rsidRPr="00AA2013" w:rsidRDefault="00424BB0" w:rsidP="00424BB0">
            <w:pPr>
              <w:ind w:right="-2"/>
              <w:rPr>
                <w:rStyle w:val="FontStyle14"/>
                <w:b/>
                <w:color w:val="FF0000"/>
                <w:sz w:val="24"/>
                <w:szCs w:val="24"/>
              </w:rPr>
            </w:pPr>
          </w:p>
          <w:p w:rsidR="001C79C1" w:rsidRPr="00AA2013" w:rsidRDefault="001C79C1" w:rsidP="001C79C1">
            <w:pPr>
              <w:ind w:right="-2"/>
              <w:rPr>
                <w:sz w:val="24"/>
                <w:szCs w:val="24"/>
              </w:rPr>
            </w:pPr>
            <w:r w:rsidRPr="00AA2013">
              <w:rPr>
                <w:rStyle w:val="FontStyle14"/>
                <w:b/>
                <w:sz w:val="24"/>
                <w:szCs w:val="24"/>
              </w:rPr>
              <w:t xml:space="preserve">Про відмову у відрядженні судді </w:t>
            </w:r>
            <w:proofErr w:type="spellStart"/>
            <w:r w:rsidRPr="00AA2013">
              <w:rPr>
                <w:rStyle w:val="FontStyle14"/>
                <w:b/>
                <w:sz w:val="24"/>
                <w:szCs w:val="24"/>
              </w:rPr>
              <w:t>Сєвєродонецького</w:t>
            </w:r>
            <w:proofErr w:type="spellEnd"/>
            <w:r w:rsidRPr="00AA2013">
              <w:rPr>
                <w:rStyle w:val="FontStyle14"/>
                <w:b/>
                <w:sz w:val="24"/>
                <w:szCs w:val="24"/>
              </w:rPr>
              <w:t xml:space="preserve"> міського суду Луганської області </w:t>
            </w:r>
            <w:proofErr w:type="spellStart"/>
            <w:r w:rsidRPr="00AA2013">
              <w:rPr>
                <w:rStyle w:val="FontStyle14"/>
                <w:b/>
                <w:sz w:val="24"/>
                <w:szCs w:val="24"/>
              </w:rPr>
              <w:t>Бароніна</w:t>
            </w:r>
            <w:proofErr w:type="spellEnd"/>
            <w:r w:rsidRPr="00AA2013">
              <w:rPr>
                <w:rStyle w:val="FontStyle14"/>
                <w:b/>
                <w:sz w:val="24"/>
                <w:szCs w:val="24"/>
              </w:rPr>
              <w:t xml:space="preserve"> Д.Б. до </w:t>
            </w:r>
            <w:proofErr w:type="spellStart"/>
            <w:r w:rsidRPr="00AA2013">
              <w:rPr>
                <w:rStyle w:val="FontStyle14"/>
                <w:b/>
                <w:sz w:val="24"/>
                <w:szCs w:val="24"/>
              </w:rPr>
              <w:t>Червонозаводського</w:t>
            </w:r>
            <w:proofErr w:type="spellEnd"/>
            <w:r w:rsidRPr="00AA2013">
              <w:rPr>
                <w:rStyle w:val="FontStyle14"/>
                <w:b/>
                <w:sz w:val="24"/>
                <w:szCs w:val="24"/>
              </w:rPr>
              <w:t xml:space="preserve"> районного суду міста Харкова для здійснення правосуддя</w:t>
            </w:r>
          </w:p>
          <w:p w:rsidR="001C79C1" w:rsidRPr="00AA2013" w:rsidRDefault="001C79C1">
            <w:pPr>
              <w:spacing w:line="360" w:lineRule="auto"/>
              <w:ind w:right="-2"/>
              <w:rPr>
                <w:b/>
                <w:sz w:val="24"/>
                <w:szCs w:val="24"/>
              </w:rPr>
            </w:pPr>
            <w:r w:rsidRPr="00AA2013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928" w:type="dxa"/>
          </w:tcPr>
          <w:p w:rsidR="001C79C1" w:rsidRDefault="001C79C1">
            <w:pPr>
              <w:spacing w:line="360" w:lineRule="auto"/>
              <w:ind w:left="-534" w:right="-2" w:firstLine="534"/>
              <w:rPr>
                <w:b/>
                <w:sz w:val="24"/>
                <w:szCs w:val="24"/>
              </w:rPr>
            </w:pPr>
          </w:p>
        </w:tc>
      </w:tr>
    </w:tbl>
    <w:p w:rsidR="001C79C1" w:rsidRDefault="001C79C1" w:rsidP="001C79C1">
      <w:pPr>
        <w:ind w:right="-2"/>
        <w:rPr>
          <w:szCs w:val="28"/>
        </w:rPr>
      </w:pPr>
    </w:p>
    <w:p w:rsidR="001C79C1" w:rsidRDefault="001C79C1" w:rsidP="00AA2013">
      <w:pPr>
        <w:ind w:right="-2" w:firstLine="709"/>
        <w:rPr>
          <w:szCs w:val="28"/>
        </w:rPr>
      </w:pPr>
      <w:r>
        <w:rPr>
          <w:szCs w:val="28"/>
        </w:rPr>
        <w:t xml:space="preserve">Вища рада правосуддя, розглянувши питання про відрядження судді </w:t>
      </w:r>
      <w:proofErr w:type="spellStart"/>
      <w:r w:rsidRPr="001C79C1">
        <w:rPr>
          <w:szCs w:val="28"/>
        </w:rPr>
        <w:t>Сєвєродонецького</w:t>
      </w:r>
      <w:proofErr w:type="spellEnd"/>
      <w:r w:rsidRPr="001C79C1">
        <w:rPr>
          <w:szCs w:val="28"/>
        </w:rPr>
        <w:t xml:space="preserve"> міського суду Луганської області </w:t>
      </w:r>
      <w:proofErr w:type="spellStart"/>
      <w:r w:rsidRPr="001C79C1">
        <w:rPr>
          <w:szCs w:val="28"/>
        </w:rPr>
        <w:t>Бароніна</w:t>
      </w:r>
      <w:proofErr w:type="spellEnd"/>
      <w:r w:rsidRPr="001C79C1">
        <w:rPr>
          <w:szCs w:val="28"/>
        </w:rPr>
        <w:t xml:space="preserve"> </w:t>
      </w:r>
      <w:r w:rsidR="00AA2013">
        <w:rPr>
          <w:szCs w:val="28"/>
        </w:rPr>
        <w:t xml:space="preserve">Дениса Борисовича </w:t>
      </w:r>
      <w:r>
        <w:rPr>
          <w:szCs w:val="28"/>
        </w:rPr>
        <w:t xml:space="preserve">до </w:t>
      </w:r>
      <w:proofErr w:type="spellStart"/>
      <w:r>
        <w:rPr>
          <w:szCs w:val="28"/>
        </w:rPr>
        <w:t>Червонозаводського</w:t>
      </w:r>
      <w:proofErr w:type="spellEnd"/>
      <w:r>
        <w:rPr>
          <w:szCs w:val="28"/>
        </w:rPr>
        <w:t xml:space="preserve"> районного суду міста Харкова для здійснення правосуддя, </w:t>
      </w:r>
    </w:p>
    <w:p w:rsidR="001C79C1" w:rsidRDefault="001C79C1" w:rsidP="00AA2013">
      <w:pPr>
        <w:spacing w:line="276" w:lineRule="auto"/>
        <w:ind w:firstLine="709"/>
        <w:rPr>
          <w:szCs w:val="28"/>
        </w:rPr>
      </w:pPr>
    </w:p>
    <w:p w:rsidR="001C79C1" w:rsidRDefault="001C79C1" w:rsidP="00AA2013">
      <w:pPr>
        <w:spacing w:line="276" w:lineRule="auto"/>
        <w:jc w:val="center"/>
        <w:rPr>
          <w:b/>
          <w:szCs w:val="28"/>
        </w:rPr>
      </w:pPr>
      <w:r>
        <w:rPr>
          <w:b/>
          <w:szCs w:val="28"/>
        </w:rPr>
        <w:t>встановила:</w:t>
      </w:r>
    </w:p>
    <w:p w:rsidR="001C79C1" w:rsidRDefault="001C79C1" w:rsidP="00AA2013">
      <w:pPr>
        <w:spacing w:line="276" w:lineRule="auto"/>
        <w:ind w:firstLine="709"/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</w:p>
    <w:p w:rsidR="00780308" w:rsidRDefault="00780308" w:rsidP="00315279">
      <w:pPr>
        <w:rPr>
          <w:szCs w:val="28"/>
        </w:rPr>
      </w:pPr>
      <w:r>
        <w:rPr>
          <w:szCs w:val="28"/>
        </w:rPr>
        <w:t xml:space="preserve">до Вищої ради правосуддя 31 липня 2020 року надійшло повідомлення Державної судової адміністрації України від 31 липня 2020 року № 8-14663/20 про необхідність розгляду питання щодо відрядження суддів до </w:t>
      </w:r>
      <w:r>
        <w:rPr>
          <w:szCs w:val="28"/>
        </w:rPr>
        <w:br/>
      </w:r>
      <w:proofErr w:type="spellStart"/>
      <w:r w:rsidRPr="00465167">
        <w:rPr>
          <w:szCs w:val="28"/>
        </w:rPr>
        <w:t>Червонозаводського</w:t>
      </w:r>
      <w:proofErr w:type="spellEnd"/>
      <w:r w:rsidRPr="00465167">
        <w:rPr>
          <w:szCs w:val="28"/>
        </w:rPr>
        <w:t xml:space="preserve"> районного суду міста Харкова</w:t>
      </w:r>
      <w:r>
        <w:rPr>
          <w:szCs w:val="28"/>
        </w:rPr>
        <w:t xml:space="preserve"> у зв’язку з виявленням надмірного судового навантаження у цьому суді.</w:t>
      </w:r>
    </w:p>
    <w:p w:rsidR="00315279" w:rsidRPr="00315279" w:rsidRDefault="00315279" w:rsidP="00315279">
      <w:pPr>
        <w:ind w:firstLine="709"/>
        <w:rPr>
          <w:rFonts w:eastAsia="Times New Roman"/>
          <w:szCs w:val="28"/>
          <w:lang w:eastAsia="ru-RU" w:bidi="uk-UA"/>
        </w:rPr>
      </w:pPr>
      <w:r w:rsidRPr="00315279">
        <w:rPr>
          <w:rFonts w:eastAsia="Times New Roman"/>
          <w:szCs w:val="28"/>
          <w:lang w:eastAsia="ru-RU"/>
        </w:rPr>
        <w:t xml:space="preserve">За інформацією Державної судової адміністрації України, у </w:t>
      </w:r>
      <w:proofErr w:type="spellStart"/>
      <w:r w:rsidRPr="00315279">
        <w:rPr>
          <w:rFonts w:eastAsia="Times New Roman"/>
          <w:szCs w:val="28"/>
          <w:lang w:eastAsia="ru-RU" w:bidi="uk-UA"/>
        </w:rPr>
        <w:t>Червонозаводському</w:t>
      </w:r>
      <w:proofErr w:type="spellEnd"/>
      <w:r w:rsidRPr="00315279">
        <w:rPr>
          <w:rFonts w:eastAsia="Times New Roman"/>
          <w:szCs w:val="28"/>
          <w:lang w:eastAsia="ru-RU" w:bidi="uk-UA"/>
        </w:rPr>
        <w:t xml:space="preserve"> районному суді міста Харкова </w:t>
      </w:r>
      <w:r w:rsidRPr="00315279">
        <w:rPr>
          <w:rFonts w:eastAsia="Times New Roman"/>
          <w:szCs w:val="28"/>
          <w:lang w:eastAsia="ru-RU"/>
        </w:rPr>
        <w:t xml:space="preserve">15 (п’ятнадцять) штатних посад суддів. </w:t>
      </w:r>
      <w:r w:rsidR="00BE47E4">
        <w:rPr>
          <w:rFonts w:eastAsia="Times New Roman"/>
          <w:szCs w:val="28"/>
          <w:lang w:eastAsia="ru-RU" w:bidi="uk-UA"/>
        </w:rPr>
        <w:t>Станом на 1 вересня 2020 року</w:t>
      </w:r>
      <w:r w:rsidRPr="00315279">
        <w:rPr>
          <w:rFonts w:eastAsia="Times New Roman"/>
          <w:szCs w:val="28"/>
          <w:lang w:eastAsia="ru-RU" w:bidi="uk-UA"/>
        </w:rPr>
        <w:t xml:space="preserve"> фактично обіймають посади                   8 (вісім) суддів, з них здійснюють правосуддя 6 (шість) суддів. Відрядження </w:t>
      </w:r>
      <w:r w:rsidR="00006A2F">
        <w:rPr>
          <w:rFonts w:eastAsia="Times New Roman"/>
          <w:szCs w:val="28"/>
          <w:lang w:eastAsia="ru-RU" w:bidi="uk-UA"/>
        </w:rPr>
        <w:br/>
      </w:r>
      <w:r w:rsidRPr="00315279">
        <w:rPr>
          <w:rFonts w:eastAsia="Times New Roman"/>
          <w:szCs w:val="28"/>
          <w:lang w:eastAsia="ru-RU" w:bidi="uk-UA"/>
        </w:rPr>
        <w:t>5 (п’яти) суддів строком на один рік дасть змогу врегулювати навантаження та забезпечить належні умови для доступу до правосуддя у цьому суді.</w:t>
      </w:r>
    </w:p>
    <w:p w:rsidR="00780308" w:rsidRPr="000D049D" w:rsidRDefault="00780308" w:rsidP="00AA2013">
      <w:pPr>
        <w:ind w:firstLine="709"/>
        <w:rPr>
          <w:szCs w:val="28"/>
        </w:rPr>
      </w:pPr>
      <w:r>
        <w:rPr>
          <w:szCs w:val="28"/>
        </w:rPr>
        <w:t xml:space="preserve">Відповідно до підпункту 1 пункту 2 розділу ІІ «Прикінцеві та перехідні положення» Закону України </w:t>
      </w:r>
      <w:r w:rsidR="00315279">
        <w:rPr>
          <w:szCs w:val="28"/>
        </w:rPr>
        <w:t xml:space="preserve">від 4 червня 2020 року № 679-ІХ </w:t>
      </w:r>
      <w:r>
        <w:rPr>
          <w:szCs w:val="28"/>
        </w:rPr>
        <w:t xml:space="preserve">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 Вища рада правосуддя у період відсутності повноважного складу Вищої кваліфікаційної комісії суддів України ухвалює без рекомендації чи подання Вищої кваліфікаційної комісії суддів України рішення, зокрема, про відрядження судді до іншого суду того самого рівня і спеціалізації. </w:t>
      </w:r>
    </w:p>
    <w:p w:rsidR="00315279" w:rsidRDefault="00315279" w:rsidP="00AA2013">
      <w:pPr>
        <w:ind w:firstLine="709"/>
        <w:rPr>
          <w:rFonts w:eastAsia="Times New Roman"/>
          <w:szCs w:val="28"/>
          <w:lang w:eastAsia="ru-RU"/>
        </w:rPr>
      </w:pPr>
      <w:r w:rsidRPr="00315279">
        <w:rPr>
          <w:rFonts w:eastAsia="Times New Roman"/>
          <w:szCs w:val="28"/>
          <w:lang w:eastAsia="ru-RU"/>
        </w:rPr>
        <w:lastRenderedPageBreak/>
        <w:t xml:space="preserve">Вища рада правосуддя відповідно до пункту 21.13 Регламенту Вищої ради правосуддя ухвалила рішення від 8 вересня 2020 року № 2585/0/15-20 про початок процедури відрядження суддів, зокрема до </w:t>
      </w:r>
      <w:proofErr w:type="spellStart"/>
      <w:r w:rsidRPr="00315279">
        <w:rPr>
          <w:rFonts w:eastAsia="Times New Roman"/>
          <w:szCs w:val="28"/>
          <w:lang w:eastAsia="ru-RU"/>
        </w:rPr>
        <w:t>Червонозаводського</w:t>
      </w:r>
      <w:proofErr w:type="spellEnd"/>
      <w:r w:rsidRPr="00315279">
        <w:rPr>
          <w:rFonts w:eastAsia="Times New Roman"/>
          <w:szCs w:val="28"/>
          <w:lang w:eastAsia="ru-RU"/>
        </w:rPr>
        <w:t xml:space="preserve"> районного суду міста Харкова, у зв’язку із чим згідно з пунктом 2 розділу ІV-1 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(далі – Порядок), на офіційному </w:t>
      </w:r>
      <w:proofErr w:type="spellStart"/>
      <w:r w:rsidRPr="00315279">
        <w:rPr>
          <w:rFonts w:eastAsia="Times New Roman"/>
          <w:szCs w:val="28"/>
          <w:lang w:eastAsia="ru-RU"/>
        </w:rPr>
        <w:t>вебсайті</w:t>
      </w:r>
      <w:proofErr w:type="spellEnd"/>
      <w:r w:rsidRPr="00315279">
        <w:rPr>
          <w:rFonts w:eastAsia="Times New Roman"/>
          <w:szCs w:val="28"/>
          <w:lang w:eastAsia="ru-RU"/>
        </w:rPr>
        <w:t xml:space="preserve"> Вищої ради правосуддя 10 вересня 2020 року розміщено оголошення про початок процедури відрядження суддів до цього суду.</w:t>
      </w:r>
    </w:p>
    <w:p w:rsidR="00EA69B7" w:rsidRDefault="00006A2F" w:rsidP="00AA2013">
      <w:pPr>
        <w:ind w:firstLine="709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Вища рада правосуддя, з</w:t>
      </w:r>
      <w:r w:rsidR="00EA69B7">
        <w:rPr>
          <w:rFonts w:eastAsia="Times New Roman"/>
          <w:szCs w:val="28"/>
          <w:lang w:eastAsia="ru-RU"/>
        </w:rPr>
        <w:t xml:space="preserve">аслухавши доповідача – члена Вищої ради правосуддя </w:t>
      </w:r>
      <w:proofErr w:type="spellStart"/>
      <w:r w:rsidR="00EA69B7">
        <w:rPr>
          <w:rFonts w:eastAsia="Times New Roman"/>
          <w:szCs w:val="28"/>
          <w:lang w:eastAsia="ru-RU"/>
        </w:rPr>
        <w:t>Худика</w:t>
      </w:r>
      <w:proofErr w:type="spellEnd"/>
      <w:r w:rsidR="00EA69B7">
        <w:rPr>
          <w:rFonts w:eastAsia="Times New Roman"/>
          <w:szCs w:val="28"/>
          <w:lang w:eastAsia="ru-RU"/>
        </w:rPr>
        <w:t xml:space="preserve"> М.П., проаналізувавши інформацію</w:t>
      </w:r>
      <w:r>
        <w:rPr>
          <w:rFonts w:eastAsia="Times New Roman"/>
          <w:szCs w:val="28"/>
          <w:lang w:eastAsia="ru-RU"/>
        </w:rPr>
        <w:t>,</w:t>
      </w:r>
      <w:r w:rsidR="00EA69B7">
        <w:rPr>
          <w:rFonts w:eastAsia="Times New Roman"/>
          <w:szCs w:val="28"/>
          <w:lang w:eastAsia="ru-RU"/>
        </w:rPr>
        <w:t xml:space="preserve"> надану Державною судовою адміністрацією України, Вищою кваліфікаційною комісі</w:t>
      </w:r>
      <w:r>
        <w:rPr>
          <w:rFonts w:eastAsia="Times New Roman"/>
          <w:szCs w:val="28"/>
          <w:lang w:eastAsia="ru-RU"/>
        </w:rPr>
        <w:t xml:space="preserve">єю суддів України, в. о. голови </w:t>
      </w:r>
      <w:proofErr w:type="spellStart"/>
      <w:r w:rsidR="00EA69B7" w:rsidRPr="001C79C1">
        <w:rPr>
          <w:rFonts w:eastAsia="Times New Roman"/>
          <w:szCs w:val="28"/>
          <w:lang w:eastAsia="ru-RU"/>
        </w:rPr>
        <w:t>Сєвєродонецького</w:t>
      </w:r>
      <w:proofErr w:type="spellEnd"/>
      <w:r w:rsidR="00EA69B7" w:rsidRPr="001C79C1">
        <w:rPr>
          <w:rFonts w:eastAsia="Times New Roman"/>
          <w:szCs w:val="28"/>
          <w:lang w:eastAsia="ru-RU"/>
        </w:rPr>
        <w:t xml:space="preserve"> міського </w:t>
      </w:r>
      <w:r w:rsidR="00EA69B7">
        <w:rPr>
          <w:rFonts w:eastAsia="Times New Roman"/>
          <w:szCs w:val="28"/>
          <w:lang w:eastAsia="ru-RU"/>
        </w:rPr>
        <w:t>суду Луганської області, а також інформацію</w:t>
      </w:r>
      <w:r>
        <w:rPr>
          <w:rFonts w:eastAsia="Times New Roman"/>
          <w:szCs w:val="28"/>
          <w:lang w:eastAsia="ru-RU"/>
        </w:rPr>
        <w:t>,</w:t>
      </w:r>
      <w:r w:rsidR="00EA69B7">
        <w:rPr>
          <w:rFonts w:eastAsia="Times New Roman"/>
          <w:szCs w:val="28"/>
          <w:lang w:eastAsia="ru-RU"/>
        </w:rPr>
        <w:t xml:space="preserve"> наявну у Вищій раді правосуддя, встанов</w:t>
      </w:r>
      <w:r>
        <w:rPr>
          <w:rFonts w:eastAsia="Times New Roman"/>
          <w:szCs w:val="28"/>
          <w:lang w:eastAsia="ru-RU"/>
        </w:rPr>
        <w:t>ила</w:t>
      </w:r>
      <w:r w:rsidR="00EA69B7">
        <w:rPr>
          <w:rFonts w:eastAsia="Times New Roman"/>
          <w:szCs w:val="28"/>
          <w:lang w:eastAsia="ru-RU"/>
        </w:rPr>
        <w:t xml:space="preserve"> таке.</w:t>
      </w:r>
    </w:p>
    <w:p w:rsidR="00EA69B7" w:rsidRDefault="00EA69B7" w:rsidP="00EA69B7">
      <w:pPr>
        <w:ind w:firstLine="709"/>
        <w:rPr>
          <w:rFonts w:eastAsia="Times New Roman"/>
          <w:szCs w:val="28"/>
          <w:lang w:eastAsia="ru-RU"/>
        </w:rPr>
      </w:pPr>
      <w:r w:rsidRPr="00315279">
        <w:rPr>
          <w:rFonts w:eastAsia="Times New Roman"/>
          <w:szCs w:val="28"/>
          <w:lang w:eastAsia="ru-RU"/>
        </w:rPr>
        <w:t xml:space="preserve">У провадженні суддів </w:t>
      </w:r>
      <w:proofErr w:type="spellStart"/>
      <w:r w:rsidRPr="00315279">
        <w:rPr>
          <w:rFonts w:eastAsia="Times New Roman"/>
          <w:szCs w:val="28"/>
          <w:lang w:eastAsia="ru-RU"/>
        </w:rPr>
        <w:t>Червонозаводського</w:t>
      </w:r>
      <w:proofErr w:type="spellEnd"/>
      <w:r w:rsidRPr="00315279">
        <w:rPr>
          <w:rFonts w:eastAsia="Times New Roman"/>
          <w:szCs w:val="28"/>
          <w:lang w:eastAsia="ru-RU"/>
        </w:rPr>
        <w:t xml:space="preserve"> районного суду міста Харкова у 2019 році перебувало 15824 справи та матеріали, середнє навантаження одного повноважного судді становило 3956 справ та матеріалів. У першому півріччі 2020 року у провадженні суддів перебувало 7037 справ та матеріалів, середнє навантаження одного повноважного судді становило 1407 справ та матеріалів, що свідчить про надмірний рівень судового</w:t>
      </w:r>
      <w:r>
        <w:rPr>
          <w:rFonts w:eastAsia="Times New Roman"/>
          <w:szCs w:val="28"/>
          <w:lang w:eastAsia="ru-RU"/>
        </w:rPr>
        <w:t xml:space="preserve"> навантаження суддів цього суду, оскільки згідно </w:t>
      </w:r>
      <w:r w:rsidR="00006A2F">
        <w:rPr>
          <w:rFonts w:eastAsia="Times New Roman"/>
          <w:szCs w:val="28"/>
          <w:lang w:eastAsia="ru-RU"/>
        </w:rPr>
        <w:t>з інформацією, наданою</w:t>
      </w:r>
      <w:r>
        <w:rPr>
          <w:rFonts w:eastAsia="Times New Roman"/>
          <w:szCs w:val="28"/>
          <w:lang w:eastAsia="ru-RU"/>
        </w:rPr>
        <w:t xml:space="preserve"> Державною судовою адміністрацією України</w:t>
      </w:r>
      <w:r w:rsidR="00006A2F">
        <w:rPr>
          <w:rFonts w:eastAsia="Times New Roman"/>
          <w:szCs w:val="28"/>
          <w:lang w:eastAsia="ru-RU"/>
        </w:rPr>
        <w:t>,</w:t>
      </w:r>
      <w:r>
        <w:rPr>
          <w:rFonts w:eastAsia="Times New Roman"/>
          <w:szCs w:val="28"/>
          <w:lang w:eastAsia="ru-RU"/>
        </w:rPr>
        <w:t xml:space="preserve"> середній рівень навантаження на одного повноважного суддю по Україні у 2019 році становив 1105 справ та матеріалів, а у першому півріччі 2020 року </w:t>
      </w:r>
      <w:r w:rsidR="00006A2F">
        <w:rPr>
          <w:rFonts w:eastAsia="Times New Roman"/>
          <w:szCs w:val="28"/>
          <w:lang w:eastAsia="ru-RU"/>
        </w:rPr>
        <w:t xml:space="preserve">– </w:t>
      </w:r>
      <w:r>
        <w:rPr>
          <w:rFonts w:eastAsia="Times New Roman"/>
          <w:szCs w:val="28"/>
          <w:lang w:eastAsia="ru-RU"/>
        </w:rPr>
        <w:t>471 сп</w:t>
      </w:r>
      <w:r w:rsidR="00006A2F">
        <w:rPr>
          <w:rFonts w:eastAsia="Times New Roman"/>
          <w:szCs w:val="28"/>
          <w:lang w:eastAsia="ru-RU"/>
        </w:rPr>
        <w:t>раву та матеріал</w:t>
      </w:r>
      <w:r>
        <w:rPr>
          <w:rFonts w:eastAsia="Times New Roman"/>
          <w:szCs w:val="28"/>
          <w:lang w:eastAsia="ru-RU"/>
        </w:rPr>
        <w:t>.</w:t>
      </w:r>
    </w:p>
    <w:p w:rsidR="001C79C1" w:rsidRDefault="001C79C1" w:rsidP="00EA69B7">
      <w:pPr>
        <w:ind w:firstLine="709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Суддя </w:t>
      </w:r>
      <w:proofErr w:type="spellStart"/>
      <w:r w:rsidRPr="001C79C1">
        <w:rPr>
          <w:rFonts w:eastAsia="Times New Roman"/>
          <w:szCs w:val="28"/>
          <w:lang w:eastAsia="ru-RU"/>
        </w:rPr>
        <w:t>Сєвєродонецького</w:t>
      </w:r>
      <w:proofErr w:type="spellEnd"/>
      <w:r w:rsidRPr="001C79C1">
        <w:rPr>
          <w:rFonts w:eastAsia="Times New Roman"/>
          <w:szCs w:val="28"/>
          <w:lang w:eastAsia="ru-RU"/>
        </w:rPr>
        <w:t xml:space="preserve"> міського </w:t>
      </w:r>
      <w:r>
        <w:rPr>
          <w:rFonts w:eastAsia="Times New Roman"/>
          <w:szCs w:val="28"/>
          <w:lang w:eastAsia="ru-RU"/>
        </w:rPr>
        <w:t xml:space="preserve">суду Луганської області </w:t>
      </w:r>
      <w:proofErr w:type="spellStart"/>
      <w:r>
        <w:rPr>
          <w:rFonts w:eastAsia="Times New Roman"/>
          <w:szCs w:val="28"/>
          <w:lang w:eastAsia="ru-RU"/>
        </w:rPr>
        <w:t>Баронін</w:t>
      </w:r>
      <w:proofErr w:type="spellEnd"/>
      <w:r w:rsidRPr="001C79C1">
        <w:rPr>
          <w:rFonts w:eastAsia="Times New Roman"/>
          <w:szCs w:val="28"/>
          <w:lang w:eastAsia="ru-RU"/>
        </w:rPr>
        <w:t xml:space="preserve"> Д.Б.</w:t>
      </w:r>
      <w:r>
        <w:rPr>
          <w:rFonts w:eastAsia="Times New Roman"/>
          <w:szCs w:val="28"/>
          <w:lang w:eastAsia="ru-RU"/>
        </w:rPr>
        <w:t xml:space="preserve"> 15 вересня 2020 року надіслав до Вищої ради правосуддя згоду на відрядження його до </w:t>
      </w:r>
      <w:proofErr w:type="spellStart"/>
      <w:r>
        <w:rPr>
          <w:rFonts w:eastAsia="Times New Roman"/>
          <w:szCs w:val="28"/>
          <w:lang w:eastAsia="ru-RU"/>
        </w:rPr>
        <w:t>Червонозаводського</w:t>
      </w:r>
      <w:proofErr w:type="spellEnd"/>
      <w:r>
        <w:rPr>
          <w:rFonts w:eastAsia="Times New Roman"/>
          <w:szCs w:val="28"/>
          <w:lang w:eastAsia="ru-RU"/>
        </w:rPr>
        <w:t xml:space="preserve"> районного суду міста Харкова, а також додав інші документи</w:t>
      </w:r>
      <w:r w:rsidR="00315279">
        <w:rPr>
          <w:rFonts w:eastAsia="Times New Roman"/>
          <w:szCs w:val="28"/>
          <w:lang w:eastAsia="ru-RU"/>
        </w:rPr>
        <w:t>,</w:t>
      </w:r>
      <w:r>
        <w:rPr>
          <w:rFonts w:eastAsia="Times New Roman"/>
          <w:szCs w:val="28"/>
          <w:lang w:eastAsia="ru-RU"/>
        </w:rPr>
        <w:t xml:space="preserve"> передбачені пунктом 6 розділу ІV-1 Порядку.</w:t>
      </w:r>
    </w:p>
    <w:p w:rsidR="00101BC2" w:rsidRDefault="00101BC2" w:rsidP="00101BC2">
      <w:pPr>
        <w:ind w:firstLine="709"/>
        <w:rPr>
          <w:rFonts w:eastAsia="Times New Roman"/>
          <w:szCs w:val="28"/>
          <w:lang w:eastAsia="ru-RU"/>
        </w:rPr>
      </w:pPr>
      <w:proofErr w:type="spellStart"/>
      <w:r>
        <w:rPr>
          <w:szCs w:val="28"/>
        </w:rPr>
        <w:t>Баронін</w:t>
      </w:r>
      <w:proofErr w:type="spellEnd"/>
      <w:r>
        <w:rPr>
          <w:szCs w:val="28"/>
        </w:rPr>
        <w:t xml:space="preserve"> Денис Борисович</w:t>
      </w:r>
      <w:r>
        <w:rPr>
          <w:rFonts w:eastAsia="Times New Roman"/>
          <w:szCs w:val="28"/>
          <w:lang w:eastAsia="ru-RU"/>
        </w:rPr>
        <w:t xml:space="preserve"> Указом Президента України від 18 жовтня                             2013 року № 571/2013 призначений на посаду судді </w:t>
      </w:r>
      <w:proofErr w:type="spellStart"/>
      <w:r w:rsidRPr="001C79C1">
        <w:rPr>
          <w:rFonts w:eastAsia="Times New Roman"/>
          <w:szCs w:val="28"/>
          <w:lang w:eastAsia="ru-RU"/>
        </w:rPr>
        <w:t>Сєвєродонецько</w:t>
      </w:r>
      <w:r>
        <w:rPr>
          <w:rFonts w:eastAsia="Times New Roman"/>
          <w:szCs w:val="28"/>
          <w:lang w:eastAsia="ru-RU"/>
        </w:rPr>
        <w:t>го</w:t>
      </w:r>
      <w:proofErr w:type="spellEnd"/>
      <w:r w:rsidRPr="001C79C1">
        <w:rPr>
          <w:rFonts w:eastAsia="Times New Roman"/>
          <w:szCs w:val="28"/>
          <w:lang w:eastAsia="ru-RU"/>
        </w:rPr>
        <w:t xml:space="preserve"> місько</w:t>
      </w:r>
      <w:r>
        <w:rPr>
          <w:rFonts w:eastAsia="Times New Roman"/>
          <w:szCs w:val="28"/>
          <w:lang w:eastAsia="ru-RU"/>
        </w:rPr>
        <w:t>го</w:t>
      </w:r>
      <w:r w:rsidRPr="001C79C1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 xml:space="preserve">суду Луганської області строком на п’ять років, Указом Президента України </w:t>
      </w:r>
      <w:r>
        <w:rPr>
          <w:rFonts w:eastAsia="Times New Roman"/>
          <w:szCs w:val="28"/>
          <w:lang w:eastAsia="ru-RU"/>
        </w:rPr>
        <w:br/>
        <w:t xml:space="preserve">від 17 жовтня 2019 року № 760/2019 призначений на посаду судді зазначеного суду відповідно до підпункту 2 пункту 16-1 розділу XV «Перехідні положення» Конституції України. Стаж роботи </w:t>
      </w:r>
      <w:proofErr w:type="spellStart"/>
      <w:r w:rsidR="000C6978">
        <w:rPr>
          <w:rFonts w:eastAsia="Times New Roman"/>
          <w:szCs w:val="28"/>
          <w:lang w:eastAsia="ru-RU"/>
        </w:rPr>
        <w:t>Бароніна</w:t>
      </w:r>
      <w:proofErr w:type="spellEnd"/>
      <w:r w:rsidR="000C6978">
        <w:rPr>
          <w:rFonts w:eastAsia="Times New Roman"/>
          <w:szCs w:val="28"/>
          <w:lang w:eastAsia="ru-RU"/>
        </w:rPr>
        <w:t xml:space="preserve"> Д.Б. </w:t>
      </w:r>
      <w:r>
        <w:rPr>
          <w:rFonts w:eastAsia="Times New Roman"/>
          <w:szCs w:val="28"/>
          <w:lang w:eastAsia="ru-RU"/>
        </w:rPr>
        <w:t xml:space="preserve">на посаді судді становить </w:t>
      </w:r>
      <w:r w:rsidR="00006A2F">
        <w:rPr>
          <w:rFonts w:eastAsia="Times New Roman"/>
          <w:szCs w:val="28"/>
          <w:lang w:eastAsia="ru-RU"/>
        </w:rPr>
        <w:br/>
      </w:r>
      <w:r>
        <w:rPr>
          <w:rFonts w:eastAsia="Times New Roman"/>
          <w:szCs w:val="28"/>
          <w:lang w:eastAsia="ru-RU"/>
        </w:rPr>
        <w:t xml:space="preserve">7 років.  </w:t>
      </w:r>
    </w:p>
    <w:p w:rsidR="001C79C1" w:rsidRDefault="001C79C1" w:rsidP="00AA2013">
      <w:pPr>
        <w:ind w:firstLine="709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У </w:t>
      </w:r>
      <w:proofErr w:type="spellStart"/>
      <w:r w:rsidRPr="001C79C1">
        <w:rPr>
          <w:rFonts w:eastAsia="Times New Roman"/>
          <w:szCs w:val="28"/>
          <w:lang w:eastAsia="ru-RU"/>
        </w:rPr>
        <w:t>Сєвєродонецько</w:t>
      </w:r>
      <w:r>
        <w:rPr>
          <w:rFonts w:eastAsia="Times New Roman"/>
          <w:szCs w:val="28"/>
          <w:lang w:eastAsia="ru-RU"/>
        </w:rPr>
        <w:t>му</w:t>
      </w:r>
      <w:proofErr w:type="spellEnd"/>
      <w:r w:rsidRPr="001C79C1">
        <w:rPr>
          <w:rFonts w:eastAsia="Times New Roman"/>
          <w:szCs w:val="28"/>
          <w:lang w:eastAsia="ru-RU"/>
        </w:rPr>
        <w:t xml:space="preserve"> місько</w:t>
      </w:r>
      <w:r>
        <w:rPr>
          <w:rFonts w:eastAsia="Times New Roman"/>
          <w:szCs w:val="28"/>
          <w:lang w:eastAsia="ru-RU"/>
        </w:rPr>
        <w:t>му</w:t>
      </w:r>
      <w:r w:rsidRPr="001C79C1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 xml:space="preserve">суді Луганської області визначено </w:t>
      </w:r>
      <w:r>
        <w:rPr>
          <w:rFonts w:eastAsia="Times New Roman"/>
          <w:szCs w:val="28"/>
          <w:lang w:eastAsia="ru-RU"/>
        </w:rPr>
        <w:br/>
        <w:t xml:space="preserve">15 (п’ятнадцять) штатних посад суддів, фактично </w:t>
      </w:r>
      <w:r w:rsidR="00315279">
        <w:rPr>
          <w:rFonts w:eastAsia="Times New Roman"/>
          <w:szCs w:val="28"/>
          <w:lang w:eastAsia="ru-RU"/>
        </w:rPr>
        <w:t>обіймають</w:t>
      </w:r>
      <w:r>
        <w:rPr>
          <w:rFonts w:eastAsia="Times New Roman"/>
          <w:szCs w:val="28"/>
          <w:lang w:eastAsia="ru-RU"/>
        </w:rPr>
        <w:t xml:space="preserve"> посад</w:t>
      </w:r>
      <w:r w:rsidR="00315279">
        <w:rPr>
          <w:rFonts w:eastAsia="Times New Roman"/>
          <w:szCs w:val="28"/>
          <w:lang w:eastAsia="ru-RU"/>
        </w:rPr>
        <w:t>и</w:t>
      </w:r>
      <w:r>
        <w:rPr>
          <w:rFonts w:eastAsia="Times New Roman"/>
          <w:szCs w:val="28"/>
          <w:lang w:eastAsia="ru-RU"/>
        </w:rPr>
        <w:t xml:space="preserve"> </w:t>
      </w:r>
      <w:r w:rsidR="003A4632">
        <w:rPr>
          <w:rFonts w:eastAsia="Times New Roman"/>
          <w:szCs w:val="28"/>
          <w:lang w:eastAsia="ru-RU"/>
        </w:rPr>
        <w:br/>
      </w:r>
      <w:r>
        <w:rPr>
          <w:rFonts w:eastAsia="Times New Roman"/>
          <w:szCs w:val="28"/>
          <w:lang w:eastAsia="ru-RU"/>
        </w:rPr>
        <w:t>12 (дванадцять) суддів, із них правосуддя здійснює 8 (вісім) суддів. У провадженні суд</w:t>
      </w:r>
      <w:r w:rsidR="000A7C11">
        <w:rPr>
          <w:rFonts w:eastAsia="Times New Roman"/>
          <w:szCs w:val="28"/>
          <w:lang w:eastAsia="ru-RU"/>
        </w:rPr>
        <w:t>дів у 2019 році перебувал</w:t>
      </w:r>
      <w:r w:rsidR="00315279">
        <w:rPr>
          <w:rFonts w:eastAsia="Times New Roman"/>
          <w:szCs w:val="28"/>
          <w:lang w:eastAsia="ru-RU"/>
        </w:rPr>
        <w:t>и</w:t>
      </w:r>
      <w:r w:rsidR="000A7C11">
        <w:rPr>
          <w:rFonts w:eastAsia="Times New Roman"/>
          <w:szCs w:val="28"/>
          <w:lang w:eastAsia="ru-RU"/>
        </w:rPr>
        <w:t xml:space="preserve"> 17901</w:t>
      </w:r>
      <w:r>
        <w:rPr>
          <w:rFonts w:eastAsia="Times New Roman"/>
          <w:szCs w:val="28"/>
          <w:lang w:eastAsia="ru-RU"/>
        </w:rPr>
        <w:t xml:space="preserve"> справ</w:t>
      </w:r>
      <w:r w:rsidR="00315279">
        <w:rPr>
          <w:rFonts w:eastAsia="Times New Roman"/>
          <w:szCs w:val="28"/>
          <w:lang w:eastAsia="ru-RU"/>
        </w:rPr>
        <w:t>а</w:t>
      </w:r>
      <w:r>
        <w:rPr>
          <w:rFonts w:eastAsia="Times New Roman"/>
          <w:szCs w:val="28"/>
          <w:lang w:eastAsia="ru-RU"/>
        </w:rPr>
        <w:t xml:space="preserve"> та матеріал, серед</w:t>
      </w:r>
      <w:r w:rsidR="00650F6B">
        <w:rPr>
          <w:rFonts w:eastAsia="Times New Roman"/>
          <w:szCs w:val="28"/>
          <w:lang w:eastAsia="ru-RU"/>
        </w:rPr>
        <w:t>нє</w:t>
      </w:r>
      <w:r>
        <w:rPr>
          <w:rFonts w:eastAsia="Times New Roman"/>
          <w:szCs w:val="28"/>
          <w:lang w:eastAsia="ru-RU"/>
        </w:rPr>
        <w:t xml:space="preserve"> навантаження </w:t>
      </w:r>
      <w:r w:rsidR="00315279">
        <w:rPr>
          <w:rFonts w:eastAsia="Times New Roman"/>
          <w:szCs w:val="28"/>
          <w:lang w:eastAsia="ru-RU"/>
        </w:rPr>
        <w:t>одного повноважного судді</w:t>
      </w:r>
      <w:r>
        <w:rPr>
          <w:rFonts w:eastAsia="Times New Roman"/>
          <w:szCs w:val="28"/>
          <w:lang w:eastAsia="ru-RU"/>
        </w:rPr>
        <w:t xml:space="preserve"> станови</w:t>
      </w:r>
      <w:r w:rsidR="00650F6B">
        <w:rPr>
          <w:rFonts w:eastAsia="Times New Roman"/>
          <w:szCs w:val="28"/>
          <w:lang w:eastAsia="ru-RU"/>
        </w:rPr>
        <w:t>ло</w:t>
      </w:r>
      <w:r>
        <w:rPr>
          <w:rFonts w:eastAsia="Times New Roman"/>
          <w:szCs w:val="28"/>
          <w:lang w:eastAsia="ru-RU"/>
        </w:rPr>
        <w:t xml:space="preserve"> 1989 справ та матеріалів. </w:t>
      </w:r>
      <w:r w:rsidR="00315279">
        <w:rPr>
          <w:rFonts w:eastAsia="Times New Roman"/>
          <w:szCs w:val="28"/>
          <w:lang w:eastAsia="ru-RU"/>
        </w:rPr>
        <w:t>У першому</w:t>
      </w:r>
      <w:r>
        <w:rPr>
          <w:rFonts w:eastAsia="Times New Roman"/>
          <w:szCs w:val="28"/>
          <w:lang w:eastAsia="ru-RU"/>
        </w:rPr>
        <w:t xml:space="preserve"> </w:t>
      </w:r>
      <w:r w:rsidR="00315279">
        <w:rPr>
          <w:rFonts w:eastAsia="Times New Roman"/>
          <w:szCs w:val="28"/>
          <w:lang w:eastAsia="ru-RU"/>
        </w:rPr>
        <w:t>півріччі</w:t>
      </w:r>
      <w:r>
        <w:rPr>
          <w:rFonts w:eastAsia="Times New Roman"/>
          <w:szCs w:val="28"/>
          <w:lang w:eastAsia="ru-RU"/>
        </w:rPr>
        <w:t xml:space="preserve"> 2020 року у </w:t>
      </w:r>
      <w:r w:rsidR="000A7C11">
        <w:rPr>
          <w:rFonts w:eastAsia="Times New Roman"/>
          <w:szCs w:val="28"/>
          <w:lang w:eastAsia="ru-RU"/>
        </w:rPr>
        <w:t>провадженні суддів</w:t>
      </w:r>
      <w:r>
        <w:rPr>
          <w:rFonts w:eastAsia="Times New Roman"/>
          <w:szCs w:val="28"/>
          <w:lang w:eastAsia="ru-RU"/>
        </w:rPr>
        <w:t xml:space="preserve"> перебувало 8218 справ та матеріалів, серед</w:t>
      </w:r>
      <w:r w:rsidR="00650F6B">
        <w:rPr>
          <w:rFonts w:eastAsia="Times New Roman"/>
          <w:szCs w:val="28"/>
          <w:lang w:eastAsia="ru-RU"/>
        </w:rPr>
        <w:t>нє</w:t>
      </w:r>
      <w:r>
        <w:rPr>
          <w:rFonts w:eastAsia="Times New Roman"/>
          <w:szCs w:val="28"/>
          <w:lang w:eastAsia="ru-RU"/>
        </w:rPr>
        <w:t xml:space="preserve"> навантаження </w:t>
      </w:r>
      <w:r w:rsidR="00315279">
        <w:rPr>
          <w:rFonts w:eastAsia="Times New Roman"/>
          <w:szCs w:val="28"/>
          <w:lang w:eastAsia="ru-RU"/>
        </w:rPr>
        <w:t>одного</w:t>
      </w:r>
      <w:r>
        <w:rPr>
          <w:rFonts w:eastAsia="Times New Roman"/>
          <w:szCs w:val="28"/>
          <w:lang w:eastAsia="ru-RU"/>
        </w:rPr>
        <w:t xml:space="preserve"> повноважного судд</w:t>
      </w:r>
      <w:r w:rsidR="00315279">
        <w:rPr>
          <w:rFonts w:eastAsia="Times New Roman"/>
          <w:szCs w:val="28"/>
          <w:lang w:eastAsia="ru-RU"/>
        </w:rPr>
        <w:t>і</w:t>
      </w:r>
      <w:r>
        <w:rPr>
          <w:rFonts w:eastAsia="Times New Roman"/>
          <w:szCs w:val="28"/>
          <w:lang w:eastAsia="ru-RU"/>
        </w:rPr>
        <w:t xml:space="preserve"> станови</w:t>
      </w:r>
      <w:r w:rsidR="000A7C11">
        <w:rPr>
          <w:rFonts w:eastAsia="Times New Roman"/>
          <w:szCs w:val="28"/>
          <w:lang w:eastAsia="ru-RU"/>
        </w:rPr>
        <w:t>ло</w:t>
      </w:r>
      <w:r>
        <w:rPr>
          <w:rFonts w:eastAsia="Times New Roman"/>
          <w:szCs w:val="28"/>
          <w:lang w:eastAsia="ru-RU"/>
        </w:rPr>
        <w:t xml:space="preserve"> </w:t>
      </w:r>
      <w:r w:rsidR="000A7C11">
        <w:rPr>
          <w:rFonts w:eastAsia="Times New Roman"/>
          <w:szCs w:val="28"/>
          <w:lang w:eastAsia="ru-RU"/>
        </w:rPr>
        <w:br/>
      </w:r>
      <w:r>
        <w:rPr>
          <w:rFonts w:eastAsia="Times New Roman"/>
          <w:szCs w:val="28"/>
          <w:lang w:eastAsia="ru-RU"/>
        </w:rPr>
        <w:t>1027 справ та матеріалів.</w:t>
      </w:r>
      <w:r w:rsidR="000A7C11">
        <w:rPr>
          <w:rFonts w:eastAsia="Times New Roman"/>
          <w:szCs w:val="28"/>
          <w:lang w:eastAsia="ru-RU"/>
        </w:rPr>
        <w:t xml:space="preserve"> </w:t>
      </w:r>
    </w:p>
    <w:p w:rsidR="00101BC2" w:rsidRDefault="00BE47E4" w:rsidP="00424BB0">
      <w:pPr>
        <w:ind w:firstLine="709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За повідомленням </w:t>
      </w:r>
      <w:r w:rsidR="00650F6B">
        <w:rPr>
          <w:rFonts w:eastAsia="Times New Roman"/>
          <w:szCs w:val="28"/>
          <w:lang w:eastAsia="ru-RU"/>
        </w:rPr>
        <w:t>в.</w:t>
      </w:r>
      <w:r w:rsidR="00006A2F">
        <w:rPr>
          <w:rFonts w:eastAsia="Times New Roman"/>
          <w:szCs w:val="28"/>
          <w:lang w:eastAsia="ru-RU"/>
        </w:rPr>
        <w:t xml:space="preserve"> </w:t>
      </w:r>
      <w:r w:rsidR="00650F6B">
        <w:rPr>
          <w:rFonts w:eastAsia="Times New Roman"/>
          <w:szCs w:val="28"/>
          <w:lang w:eastAsia="ru-RU"/>
        </w:rPr>
        <w:t xml:space="preserve">о. голови </w:t>
      </w:r>
      <w:proofErr w:type="spellStart"/>
      <w:r w:rsidR="00650F6B" w:rsidRPr="001C79C1">
        <w:rPr>
          <w:rFonts w:eastAsia="Times New Roman"/>
          <w:szCs w:val="28"/>
          <w:lang w:eastAsia="ru-RU"/>
        </w:rPr>
        <w:t>Сєвєродонецько</w:t>
      </w:r>
      <w:r w:rsidR="00650F6B">
        <w:rPr>
          <w:rFonts w:eastAsia="Times New Roman"/>
          <w:szCs w:val="28"/>
          <w:lang w:eastAsia="ru-RU"/>
        </w:rPr>
        <w:t>го</w:t>
      </w:r>
      <w:proofErr w:type="spellEnd"/>
      <w:r w:rsidR="00650F6B" w:rsidRPr="001C79C1">
        <w:rPr>
          <w:rFonts w:eastAsia="Times New Roman"/>
          <w:szCs w:val="28"/>
          <w:lang w:eastAsia="ru-RU"/>
        </w:rPr>
        <w:t xml:space="preserve"> місько</w:t>
      </w:r>
      <w:r w:rsidR="00650F6B">
        <w:rPr>
          <w:rFonts w:eastAsia="Times New Roman"/>
          <w:szCs w:val="28"/>
          <w:lang w:eastAsia="ru-RU"/>
        </w:rPr>
        <w:t>го</w:t>
      </w:r>
      <w:r w:rsidR="00650F6B" w:rsidRPr="001C79C1">
        <w:rPr>
          <w:rFonts w:eastAsia="Times New Roman"/>
          <w:szCs w:val="28"/>
          <w:lang w:eastAsia="ru-RU"/>
        </w:rPr>
        <w:t xml:space="preserve"> </w:t>
      </w:r>
      <w:r w:rsidR="00650F6B">
        <w:rPr>
          <w:rFonts w:eastAsia="Times New Roman"/>
          <w:szCs w:val="28"/>
          <w:lang w:eastAsia="ru-RU"/>
        </w:rPr>
        <w:t>суду Луганської області</w:t>
      </w:r>
      <w:r w:rsidR="00027992">
        <w:rPr>
          <w:rFonts w:eastAsia="Times New Roman"/>
          <w:szCs w:val="28"/>
          <w:lang w:eastAsia="ru-RU"/>
        </w:rPr>
        <w:t>,</w:t>
      </w:r>
      <w:r w:rsidR="001C79C1">
        <w:rPr>
          <w:rFonts w:eastAsia="Times New Roman"/>
          <w:szCs w:val="28"/>
          <w:lang w:eastAsia="ru-RU"/>
        </w:rPr>
        <w:t xml:space="preserve"> у провадженні судді </w:t>
      </w:r>
      <w:proofErr w:type="spellStart"/>
      <w:r w:rsidR="00650F6B" w:rsidRPr="001C79C1">
        <w:rPr>
          <w:szCs w:val="28"/>
        </w:rPr>
        <w:t>Бароніна</w:t>
      </w:r>
      <w:proofErr w:type="spellEnd"/>
      <w:r w:rsidR="00650F6B" w:rsidRPr="001C79C1">
        <w:rPr>
          <w:szCs w:val="28"/>
        </w:rPr>
        <w:t xml:space="preserve"> Д.Б.</w:t>
      </w:r>
      <w:r>
        <w:rPr>
          <w:rFonts w:eastAsia="Times New Roman"/>
          <w:szCs w:val="28"/>
          <w:lang w:eastAsia="ru-RU"/>
        </w:rPr>
        <w:t xml:space="preserve"> перебуває </w:t>
      </w:r>
      <w:r w:rsidR="00006A2F">
        <w:rPr>
          <w:rFonts w:eastAsia="Times New Roman"/>
          <w:szCs w:val="28"/>
          <w:lang w:eastAsia="ru-RU"/>
        </w:rPr>
        <w:br/>
      </w:r>
      <w:r w:rsidR="00650F6B">
        <w:rPr>
          <w:rFonts w:eastAsia="Times New Roman"/>
          <w:szCs w:val="28"/>
          <w:lang w:eastAsia="ru-RU"/>
        </w:rPr>
        <w:lastRenderedPageBreak/>
        <w:t>17</w:t>
      </w:r>
      <w:r w:rsidR="001C79C1">
        <w:rPr>
          <w:rFonts w:eastAsia="Times New Roman"/>
          <w:szCs w:val="28"/>
          <w:lang w:eastAsia="ru-RU"/>
        </w:rPr>
        <w:t xml:space="preserve"> кримінальних спр</w:t>
      </w:r>
      <w:r w:rsidR="00006A2F">
        <w:rPr>
          <w:rFonts w:eastAsia="Times New Roman"/>
          <w:szCs w:val="28"/>
          <w:lang w:eastAsia="ru-RU"/>
        </w:rPr>
        <w:t>ав</w:t>
      </w:r>
      <w:r w:rsidR="00027992">
        <w:rPr>
          <w:rFonts w:eastAsia="Times New Roman"/>
          <w:szCs w:val="28"/>
          <w:lang w:eastAsia="ru-RU"/>
        </w:rPr>
        <w:t xml:space="preserve"> (з н</w:t>
      </w:r>
      <w:r w:rsidR="00650F6B">
        <w:rPr>
          <w:rFonts w:eastAsia="Times New Roman"/>
          <w:szCs w:val="28"/>
          <w:lang w:eastAsia="ru-RU"/>
        </w:rPr>
        <w:t xml:space="preserve">их </w:t>
      </w:r>
      <w:r w:rsidR="00027992">
        <w:rPr>
          <w:rFonts w:eastAsia="Times New Roman"/>
          <w:szCs w:val="28"/>
          <w:lang w:eastAsia="ru-RU"/>
        </w:rPr>
        <w:t>0 справ понад три місяці),</w:t>
      </w:r>
      <w:r w:rsidR="00650F6B">
        <w:rPr>
          <w:rFonts w:eastAsia="Times New Roman"/>
          <w:szCs w:val="28"/>
          <w:lang w:eastAsia="ru-RU"/>
        </w:rPr>
        <w:t xml:space="preserve"> 94</w:t>
      </w:r>
      <w:r w:rsidR="001C79C1">
        <w:rPr>
          <w:rFonts w:eastAsia="Times New Roman"/>
          <w:szCs w:val="28"/>
          <w:lang w:eastAsia="ru-RU"/>
        </w:rPr>
        <w:t xml:space="preserve"> циві</w:t>
      </w:r>
      <w:r w:rsidR="00006A2F">
        <w:rPr>
          <w:rFonts w:eastAsia="Times New Roman"/>
          <w:szCs w:val="28"/>
          <w:lang w:eastAsia="ru-RU"/>
        </w:rPr>
        <w:t>льних справи</w:t>
      </w:r>
      <w:r w:rsidR="00650F6B">
        <w:rPr>
          <w:rFonts w:eastAsia="Times New Roman"/>
          <w:szCs w:val="28"/>
          <w:lang w:eastAsia="ru-RU"/>
        </w:rPr>
        <w:t xml:space="preserve"> </w:t>
      </w:r>
      <w:r w:rsidR="00006A2F">
        <w:rPr>
          <w:rFonts w:eastAsia="Times New Roman"/>
          <w:szCs w:val="28"/>
          <w:lang w:eastAsia="ru-RU"/>
        </w:rPr>
        <w:br/>
      </w:r>
      <w:r w:rsidR="00027992">
        <w:rPr>
          <w:rFonts w:eastAsia="Times New Roman"/>
          <w:szCs w:val="28"/>
          <w:lang w:eastAsia="ru-RU"/>
        </w:rPr>
        <w:t>(</w:t>
      </w:r>
      <w:r w:rsidR="00650F6B">
        <w:rPr>
          <w:rFonts w:eastAsia="Times New Roman"/>
          <w:szCs w:val="28"/>
          <w:lang w:eastAsia="ru-RU"/>
        </w:rPr>
        <w:t xml:space="preserve">з </w:t>
      </w:r>
      <w:r w:rsidR="00027992">
        <w:rPr>
          <w:rFonts w:eastAsia="Times New Roman"/>
          <w:szCs w:val="28"/>
          <w:lang w:eastAsia="ru-RU"/>
        </w:rPr>
        <w:t>н</w:t>
      </w:r>
      <w:r w:rsidR="00650F6B">
        <w:rPr>
          <w:rFonts w:eastAsia="Times New Roman"/>
          <w:szCs w:val="28"/>
          <w:lang w:eastAsia="ru-RU"/>
        </w:rPr>
        <w:t xml:space="preserve">их </w:t>
      </w:r>
      <w:r w:rsidR="00027992">
        <w:rPr>
          <w:rFonts w:eastAsia="Times New Roman"/>
          <w:szCs w:val="28"/>
          <w:lang w:eastAsia="ru-RU"/>
        </w:rPr>
        <w:t xml:space="preserve">11 справ </w:t>
      </w:r>
      <w:r w:rsidR="00650F6B">
        <w:rPr>
          <w:rFonts w:eastAsia="Times New Roman"/>
          <w:szCs w:val="28"/>
          <w:lang w:eastAsia="ru-RU"/>
        </w:rPr>
        <w:t xml:space="preserve">понад три </w:t>
      </w:r>
      <w:r w:rsidR="001C79C1">
        <w:rPr>
          <w:rFonts w:eastAsia="Times New Roman"/>
          <w:szCs w:val="28"/>
          <w:lang w:eastAsia="ru-RU"/>
        </w:rPr>
        <w:t>місяці</w:t>
      </w:r>
      <w:r w:rsidR="00027992">
        <w:rPr>
          <w:rFonts w:eastAsia="Times New Roman"/>
          <w:szCs w:val="28"/>
          <w:lang w:eastAsia="ru-RU"/>
        </w:rPr>
        <w:t>)</w:t>
      </w:r>
      <w:r w:rsidR="00006A2F">
        <w:rPr>
          <w:rFonts w:eastAsia="Times New Roman"/>
          <w:szCs w:val="28"/>
          <w:lang w:eastAsia="ru-RU"/>
        </w:rPr>
        <w:t>, 5 адміністративних справ</w:t>
      </w:r>
      <w:r w:rsidR="00650F6B">
        <w:rPr>
          <w:rFonts w:eastAsia="Times New Roman"/>
          <w:szCs w:val="28"/>
          <w:lang w:eastAsia="ru-RU"/>
        </w:rPr>
        <w:t xml:space="preserve"> </w:t>
      </w:r>
      <w:r w:rsidR="00027992">
        <w:rPr>
          <w:rFonts w:eastAsia="Times New Roman"/>
          <w:szCs w:val="28"/>
          <w:lang w:eastAsia="ru-RU"/>
        </w:rPr>
        <w:t>(</w:t>
      </w:r>
      <w:r>
        <w:rPr>
          <w:rFonts w:eastAsia="Times New Roman"/>
          <w:szCs w:val="28"/>
          <w:lang w:eastAsia="ru-RU"/>
        </w:rPr>
        <w:t>з н</w:t>
      </w:r>
      <w:r w:rsidR="00650F6B">
        <w:rPr>
          <w:rFonts w:eastAsia="Times New Roman"/>
          <w:szCs w:val="28"/>
          <w:lang w:eastAsia="ru-RU"/>
        </w:rPr>
        <w:t xml:space="preserve">их </w:t>
      </w:r>
      <w:r w:rsidR="00027992">
        <w:rPr>
          <w:rFonts w:eastAsia="Times New Roman"/>
          <w:szCs w:val="28"/>
          <w:lang w:eastAsia="ru-RU"/>
        </w:rPr>
        <w:t xml:space="preserve">0 справ </w:t>
      </w:r>
      <w:r w:rsidR="00650F6B">
        <w:rPr>
          <w:rFonts w:eastAsia="Times New Roman"/>
          <w:szCs w:val="28"/>
          <w:lang w:eastAsia="ru-RU"/>
        </w:rPr>
        <w:t>понад три місяці</w:t>
      </w:r>
      <w:r w:rsidR="00027992">
        <w:rPr>
          <w:rFonts w:eastAsia="Times New Roman"/>
          <w:szCs w:val="28"/>
          <w:lang w:eastAsia="ru-RU"/>
        </w:rPr>
        <w:t>)</w:t>
      </w:r>
      <w:r w:rsidR="00650F6B">
        <w:rPr>
          <w:rFonts w:eastAsia="Times New Roman"/>
          <w:szCs w:val="28"/>
          <w:lang w:eastAsia="ru-RU"/>
        </w:rPr>
        <w:t>.</w:t>
      </w:r>
      <w:r w:rsidR="001C79C1">
        <w:rPr>
          <w:rFonts w:eastAsia="Times New Roman"/>
          <w:szCs w:val="28"/>
          <w:lang w:eastAsia="ru-RU"/>
        </w:rPr>
        <w:t xml:space="preserve"> С</w:t>
      </w:r>
      <w:r w:rsidR="001C79C1">
        <w:rPr>
          <w:szCs w:val="28"/>
          <w:lang w:bidi="uk-UA"/>
        </w:rPr>
        <w:t xml:space="preserve">уддя </w:t>
      </w:r>
      <w:proofErr w:type="spellStart"/>
      <w:r w:rsidR="00650F6B" w:rsidRPr="001C79C1">
        <w:rPr>
          <w:szCs w:val="28"/>
        </w:rPr>
        <w:t>Бар</w:t>
      </w:r>
      <w:r w:rsidR="000A7C11">
        <w:rPr>
          <w:szCs w:val="28"/>
        </w:rPr>
        <w:t>онін</w:t>
      </w:r>
      <w:proofErr w:type="spellEnd"/>
      <w:r w:rsidR="00650F6B" w:rsidRPr="001C79C1">
        <w:rPr>
          <w:szCs w:val="28"/>
        </w:rPr>
        <w:t xml:space="preserve"> Д.Б.</w:t>
      </w:r>
      <w:r w:rsidR="00650F6B">
        <w:rPr>
          <w:szCs w:val="28"/>
        </w:rPr>
        <w:t xml:space="preserve"> </w:t>
      </w:r>
      <w:r w:rsidR="001C79C1">
        <w:rPr>
          <w:rFonts w:eastAsia="Times New Roman"/>
          <w:szCs w:val="28"/>
          <w:lang w:eastAsia="ru-RU"/>
        </w:rPr>
        <w:t xml:space="preserve">входить до складу </w:t>
      </w:r>
      <w:r w:rsidR="00650F6B">
        <w:rPr>
          <w:rFonts w:eastAsia="Times New Roman"/>
          <w:szCs w:val="28"/>
          <w:lang w:eastAsia="ru-RU"/>
        </w:rPr>
        <w:t>трьох</w:t>
      </w:r>
      <w:r>
        <w:rPr>
          <w:rFonts w:eastAsia="Times New Roman"/>
          <w:szCs w:val="28"/>
          <w:lang w:eastAsia="ru-RU"/>
        </w:rPr>
        <w:t xml:space="preserve"> колегій</w:t>
      </w:r>
      <w:r w:rsidR="001C79C1">
        <w:rPr>
          <w:rFonts w:eastAsia="Times New Roman"/>
          <w:szCs w:val="28"/>
          <w:lang w:eastAsia="ru-RU"/>
        </w:rPr>
        <w:t xml:space="preserve"> суддів </w:t>
      </w:r>
      <w:r w:rsidR="00027992">
        <w:rPr>
          <w:rFonts w:eastAsia="Times New Roman"/>
          <w:szCs w:val="28"/>
          <w:lang w:eastAsia="ru-RU"/>
        </w:rPr>
        <w:t>з</w:t>
      </w:r>
      <w:r w:rsidR="001C79C1">
        <w:rPr>
          <w:rFonts w:eastAsia="Times New Roman"/>
          <w:szCs w:val="28"/>
          <w:lang w:eastAsia="ru-RU"/>
        </w:rPr>
        <w:t xml:space="preserve"> розгляду судов</w:t>
      </w:r>
      <w:r w:rsidR="00650F6B">
        <w:rPr>
          <w:rFonts w:eastAsia="Times New Roman"/>
          <w:szCs w:val="28"/>
          <w:lang w:eastAsia="ru-RU"/>
        </w:rPr>
        <w:t>их справ, які</w:t>
      </w:r>
      <w:r>
        <w:rPr>
          <w:rFonts w:eastAsia="Times New Roman"/>
          <w:szCs w:val="28"/>
          <w:lang w:eastAsia="ru-RU"/>
        </w:rPr>
        <w:t xml:space="preserve"> розглядаю</w:t>
      </w:r>
      <w:r w:rsidR="001C79C1">
        <w:rPr>
          <w:rFonts w:eastAsia="Times New Roman"/>
          <w:szCs w:val="28"/>
          <w:lang w:eastAsia="ru-RU"/>
        </w:rPr>
        <w:t>ться колегіально.</w:t>
      </w:r>
      <w:r w:rsidR="00650F6B">
        <w:rPr>
          <w:rFonts w:eastAsia="Times New Roman"/>
          <w:szCs w:val="28"/>
          <w:lang w:eastAsia="ru-RU"/>
        </w:rPr>
        <w:t xml:space="preserve"> </w:t>
      </w:r>
    </w:p>
    <w:p w:rsidR="00EA69B7" w:rsidRDefault="004160FF" w:rsidP="00EA69B7">
      <w:pPr>
        <w:ind w:firstLine="709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У разі відрядження </w:t>
      </w:r>
      <w:proofErr w:type="spellStart"/>
      <w:r w:rsidRPr="001C79C1">
        <w:rPr>
          <w:szCs w:val="28"/>
        </w:rPr>
        <w:t>Бароніна</w:t>
      </w:r>
      <w:proofErr w:type="spellEnd"/>
      <w:r w:rsidRPr="001C79C1">
        <w:rPr>
          <w:szCs w:val="28"/>
        </w:rPr>
        <w:t xml:space="preserve"> Д.Б.</w:t>
      </w:r>
      <w:r>
        <w:rPr>
          <w:rFonts w:eastAsia="Times New Roman"/>
          <w:szCs w:val="28"/>
          <w:lang w:eastAsia="ru-RU"/>
        </w:rPr>
        <w:t xml:space="preserve"> у </w:t>
      </w:r>
      <w:proofErr w:type="spellStart"/>
      <w:r w:rsidRPr="001C79C1">
        <w:rPr>
          <w:rFonts w:eastAsia="Times New Roman"/>
          <w:szCs w:val="28"/>
          <w:lang w:eastAsia="ru-RU"/>
        </w:rPr>
        <w:t>Сєвєродонецько</w:t>
      </w:r>
      <w:r>
        <w:rPr>
          <w:rFonts w:eastAsia="Times New Roman"/>
          <w:szCs w:val="28"/>
          <w:lang w:eastAsia="ru-RU"/>
        </w:rPr>
        <w:t>му</w:t>
      </w:r>
      <w:proofErr w:type="spellEnd"/>
      <w:r w:rsidRPr="001C79C1">
        <w:rPr>
          <w:rFonts w:eastAsia="Times New Roman"/>
          <w:szCs w:val="28"/>
          <w:lang w:eastAsia="ru-RU"/>
        </w:rPr>
        <w:t xml:space="preserve"> місько</w:t>
      </w:r>
      <w:r>
        <w:rPr>
          <w:rFonts w:eastAsia="Times New Roman"/>
          <w:szCs w:val="28"/>
          <w:lang w:eastAsia="ru-RU"/>
        </w:rPr>
        <w:t>му</w:t>
      </w:r>
      <w:r w:rsidRPr="001C79C1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суді Луганської області залишиться 7 (сім) суддів</w:t>
      </w:r>
      <w:r w:rsidR="00006A2F">
        <w:rPr>
          <w:rFonts w:eastAsia="Times New Roman"/>
          <w:szCs w:val="28"/>
          <w:lang w:eastAsia="ru-RU"/>
        </w:rPr>
        <w:t>, які здійснюють правосуддя</w:t>
      </w:r>
      <w:r w:rsidR="00BE47E4">
        <w:rPr>
          <w:rFonts w:eastAsia="Times New Roman"/>
          <w:szCs w:val="28"/>
          <w:lang w:eastAsia="ru-RU"/>
        </w:rPr>
        <w:t xml:space="preserve"> (менше половини від штатної чисельності)</w:t>
      </w:r>
      <w:r w:rsidR="00006A2F">
        <w:rPr>
          <w:rFonts w:eastAsia="Times New Roman"/>
          <w:szCs w:val="28"/>
          <w:lang w:eastAsia="ru-RU"/>
        </w:rPr>
        <w:t>,</w:t>
      </w:r>
      <w:r>
        <w:rPr>
          <w:rFonts w:eastAsia="Times New Roman"/>
          <w:szCs w:val="28"/>
          <w:lang w:eastAsia="ru-RU"/>
        </w:rPr>
        <w:t xml:space="preserve"> що </w:t>
      </w:r>
      <w:r w:rsidRPr="004429E3">
        <w:rPr>
          <w:rFonts w:eastAsia="Times New Roman"/>
          <w:szCs w:val="28"/>
          <w:lang w:eastAsia="ru-RU"/>
        </w:rPr>
        <w:t>збільшить рівень судового навантаження</w:t>
      </w:r>
      <w:r>
        <w:rPr>
          <w:rFonts w:eastAsia="Times New Roman"/>
          <w:szCs w:val="28"/>
          <w:lang w:eastAsia="ru-RU"/>
        </w:rPr>
        <w:t xml:space="preserve">, який і </w:t>
      </w:r>
      <w:r w:rsidR="00006A2F">
        <w:rPr>
          <w:rFonts w:eastAsia="Times New Roman"/>
          <w:szCs w:val="28"/>
          <w:lang w:eastAsia="ru-RU"/>
        </w:rPr>
        <w:t>на сьогодні</w:t>
      </w:r>
      <w:r>
        <w:rPr>
          <w:rFonts w:eastAsia="Times New Roman"/>
          <w:szCs w:val="28"/>
          <w:lang w:eastAsia="ru-RU"/>
        </w:rPr>
        <w:t xml:space="preserve"> вдвічі перевищує середній рівень навантаження на одног</w:t>
      </w:r>
      <w:r w:rsidR="003212D1">
        <w:rPr>
          <w:rFonts w:eastAsia="Times New Roman"/>
          <w:szCs w:val="28"/>
          <w:lang w:eastAsia="ru-RU"/>
        </w:rPr>
        <w:t>о повноважного суддю по Україні</w:t>
      </w:r>
      <w:r w:rsidR="00006A2F">
        <w:rPr>
          <w:rFonts w:eastAsia="Times New Roman"/>
          <w:szCs w:val="28"/>
          <w:lang w:eastAsia="ru-RU"/>
        </w:rPr>
        <w:t>,</w:t>
      </w:r>
      <w:r w:rsidR="003212D1">
        <w:rPr>
          <w:rFonts w:eastAsia="Times New Roman"/>
          <w:szCs w:val="28"/>
          <w:lang w:eastAsia="ru-RU"/>
        </w:rPr>
        <w:t xml:space="preserve"> </w:t>
      </w:r>
      <w:r w:rsidR="003212D1" w:rsidRPr="004429E3">
        <w:rPr>
          <w:rFonts w:eastAsia="Times New Roman"/>
          <w:szCs w:val="28"/>
          <w:lang w:eastAsia="ru-RU"/>
        </w:rPr>
        <w:t>та негативно вплин</w:t>
      </w:r>
      <w:r w:rsidR="003212D1">
        <w:rPr>
          <w:rFonts w:eastAsia="Times New Roman"/>
          <w:szCs w:val="28"/>
          <w:lang w:eastAsia="ru-RU"/>
        </w:rPr>
        <w:t>е</w:t>
      </w:r>
      <w:r w:rsidR="003212D1" w:rsidRPr="004429E3">
        <w:rPr>
          <w:rFonts w:eastAsia="Times New Roman"/>
          <w:szCs w:val="28"/>
          <w:lang w:eastAsia="ru-RU"/>
        </w:rPr>
        <w:t xml:space="preserve"> на доступ до правосуддя </w:t>
      </w:r>
      <w:r w:rsidR="003212D1">
        <w:rPr>
          <w:rFonts w:eastAsia="Times New Roman"/>
          <w:szCs w:val="28"/>
          <w:lang w:eastAsia="ru-RU"/>
        </w:rPr>
        <w:t>у цьому суді.</w:t>
      </w:r>
    </w:p>
    <w:p w:rsidR="001C79C1" w:rsidRDefault="00006A2F" w:rsidP="00AA2013">
      <w:pPr>
        <w:ind w:firstLine="709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З огляд</w:t>
      </w:r>
      <w:r w:rsidR="00A5741B">
        <w:rPr>
          <w:rFonts w:eastAsia="Times New Roman"/>
          <w:szCs w:val="28"/>
          <w:lang w:eastAsia="ru-RU"/>
        </w:rPr>
        <w:t>у на наведене, в</w:t>
      </w:r>
      <w:r w:rsidR="00027992">
        <w:rPr>
          <w:rFonts w:eastAsia="Times New Roman"/>
          <w:szCs w:val="28"/>
          <w:lang w:eastAsia="ru-RU"/>
        </w:rPr>
        <w:t>раховуючи</w:t>
      </w:r>
      <w:r w:rsidR="009759D1">
        <w:rPr>
          <w:rFonts w:eastAsia="Times New Roman"/>
          <w:szCs w:val="28"/>
          <w:lang w:eastAsia="ru-RU"/>
        </w:rPr>
        <w:t xml:space="preserve">, що відрядження судді </w:t>
      </w:r>
      <w:proofErr w:type="spellStart"/>
      <w:r w:rsidR="00097CC2" w:rsidRPr="001C79C1">
        <w:rPr>
          <w:szCs w:val="28"/>
        </w:rPr>
        <w:t>Бароніна</w:t>
      </w:r>
      <w:proofErr w:type="spellEnd"/>
      <w:r w:rsidR="00097CC2" w:rsidRPr="001C79C1">
        <w:rPr>
          <w:szCs w:val="28"/>
        </w:rPr>
        <w:t xml:space="preserve"> Д.Б.</w:t>
      </w:r>
      <w:r w:rsidR="001C79C1">
        <w:rPr>
          <w:rFonts w:eastAsia="Times New Roman"/>
          <w:szCs w:val="28"/>
          <w:lang w:eastAsia="ru-RU"/>
        </w:rPr>
        <w:t xml:space="preserve"> збільшить рівень судового навантаження </w:t>
      </w:r>
      <w:r w:rsidR="009759D1" w:rsidRPr="004429E3">
        <w:rPr>
          <w:rFonts w:eastAsia="Times New Roman"/>
          <w:szCs w:val="28"/>
          <w:lang w:eastAsia="ru-RU"/>
        </w:rPr>
        <w:t>та негативно вплин</w:t>
      </w:r>
      <w:r w:rsidR="009759D1">
        <w:rPr>
          <w:rFonts w:eastAsia="Times New Roman"/>
          <w:szCs w:val="28"/>
          <w:lang w:eastAsia="ru-RU"/>
        </w:rPr>
        <w:t>е</w:t>
      </w:r>
      <w:r w:rsidR="009759D1" w:rsidRPr="004429E3">
        <w:rPr>
          <w:rFonts w:eastAsia="Times New Roman"/>
          <w:szCs w:val="28"/>
          <w:lang w:eastAsia="ru-RU"/>
        </w:rPr>
        <w:t xml:space="preserve"> на доступ до правосуддя </w:t>
      </w:r>
      <w:r w:rsidR="009759D1">
        <w:rPr>
          <w:rFonts w:eastAsia="Times New Roman"/>
          <w:szCs w:val="28"/>
          <w:lang w:eastAsia="ru-RU"/>
        </w:rPr>
        <w:t xml:space="preserve">у </w:t>
      </w:r>
      <w:proofErr w:type="spellStart"/>
      <w:r w:rsidR="00EA69B7" w:rsidRPr="001C79C1">
        <w:rPr>
          <w:rFonts w:eastAsia="Times New Roman"/>
          <w:szCs w:val="28"/>
          <w:lang w:eastAsia="ru-RU"/>
        </w:rPr>
        <w:t>Сєвєродонецько</w:t>
      </w:r>
      <w:r w:rsidR="00EA69B7">
        <w:rPr>
          <w:rFonts w:eastAsia="Times New Roman"/>
          <w:szCs w:val="28"/>
          <w:lang w:eastAsia="ru-RU"/>
        </w:rPr>
        <w:t>му</w:t>
      </w:r>
      <w:proofErr w:type="spellEnd"/>
      <w:r w:rsidR="00EA69B7" w:rsidRPr="001C79C1">
        <w:rPr>
          <w:rFonts w:eastAsia="Times New Roman"/>
          <w:szCs w:val="28"/>
          <w:lang w:eastAsia="ru-RU"/>
        </w:rPr>
        <w:t xml:space="preserve"> місько</w:t>
      </w:r>
      <w:r w:rsidR="00EA69B7">
        <w:rPr>
          <w:rFonts w:eastAsia="Times New Roman"/>
          <w:szCs w:val="28"/>
          <w:lang w:eastAsia="ru-RU"/>
        </w:rPr>
        <w:t>му</w:t>
      </w:r>
      <w:r w:rsidR="00EA69B7" w:rsidRPr="001C79C1">
        <w:rPr>
          <w:rFonts w:eastAsia="Times New Roman"/>
          <w:szCs w:val="28"/>
          <w:lang w:eastAsia="ru-RU"/>
        </w:rPr>
        <w:t xml:space="preserve"> </w:t>
      </w:r>
      <w:r w:rsidR="00EA69B7">
        <w:rPr>
          <w:rFonts w:eastAsia="Times New Roman"/>
          <w:szCs w:val="28"/>
          <w:lang w:eastAsia="ru-RU"/>
        </w:rPr>
        <w:t>суді Луганської області</w:t>
      </w:r>
      <w:r w:rsidR="001C79C1">
        <w:rPr>
          <w:rFonts w:eastAsia="Times New Roman"/>
          <w:szCs w:val="28"/>
          <w:lang w:eastAsia="ru-RU"/>
        </w:rPr>
        <w:t>,</w:t>
      </w:r>
      <w:r w:rsidR="00EA69B7">
        <w:rPr>
          <w:rFonts w:eastAsia="Times New Roman"/>
          <w:szCs w:val="28"/>
          <w:lang w:eastAsia="ru-RU"/>
        </w:rPr>
        <w:t xml:space="preserve"> те</w:t>
      </w:r>
      <w:r>
        <w:rPr>
          <w:rFonts w:eastAsia="Times New Roman"/>
          <w:szCs w:val="28"/>
          <w:lang w:eastAsia="ru-RU"/>
        </w:rPr>
        <w:t>,</w:t>
      </w:r>
      <w:r w:rsidR="00EA69B7">
        <w:rPr>
          <w:rFonts w:eastAsia="Times New Roman"/>
          <w:szCs w:val="28"/>
          <w:lang w:eastAsia="ru-RU"/>
        </w:rPr>
        <w:t xml:space="preserve"> що до Вищої ради правосуддя </w:t>
      </w:r>
      <w:r w:rsidR="00A5741B">
        <w:rPr>
          <w:rFonts w:eastAsia="Times New Roman"/>
          <w:szCs w:val="28"/>
          <w:lang w:eastAsia="ru-RU"/>
        </w:rPr>
        <w:t>надійшли</w:t>
      </w:r>
      <w:r w:rsidR="00EA69B7">
        <w:rPr>
          <w:rFonts w:eastAsia="Times New Roman"/>
          <w:szCs w:val="28"/>
          <w:lang w:eastAsia="ru-RU"/>
        </w:rPr>
        <w:t xml:space="preserve"> згоди на відрядження судді</w:t>
      </w:r>
      <w:r w:rsidR="00A5741B">
        <w:rPr>
          <w:rFonts w:eastAsia="Times New Roman"/>
          <w:szCs w:val="28"/>
          <w:lang w:eastAsia="ru-RU"/>
        </w:rPr>
        <w:t>в</w:t>
      </w:r>
      <w:r w:rsidR="00EA69B7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і</w:t>
      </w:r>
      <w:r w:rsidR="00A5741B">
        <w:rPr>
          <w:rFonts w:eastAsia="Times New Roman"/>
          <w:szCs w:val="28"/>
          <w:lang w:eastAsia="ru-RU"/>
        </w:rPr>
        <w:t>з судів</w:t>
      </w:r>
      <w:r>
        <w:rPr>
          <w:rFonts w:eastAsia="Times New Roman"/>
          <w:szCs w:val="28"/>
          <w:lang w:eastAsia="ru-RU"/>
        </w:rPr>
        <w:t>,</w:t>
      </w:r>
      <w:r w:rsidR="00A5741B">
        <w:rPr>
          <w:rFonts w:eastAsia="Times New Roman"/>
          <w:szCs w:val="28"/>
          <w:lang w:eastAsia="ru-RU"/>
        </w:rPr>
        <w:t xml:space="preserve"> у яких</w:t>
      </w:r>
      <w:r w:rsidR="00EA69B7">
        <w:rPr>
          <w:rFonts w:eastAsia="Times New Roman"/>
          <w:szCs w:val="28"/>
          <w:lang w:eastAsia="ru-RU"/>
        </w:rPr>
        <w:t xml:space="preserve"> рівень навантаження значно </w:t>
      </w:r>
      <w:r>
        <w:rPr>
          <w:rFonts w:eastAsia="Times New Roman"/>
          <w:szCs w:val="28"/>
          <w:lang w:eastAsia="ru-RU"/>
        </w:rPr>
        <w:t>нижчий,</w:t>
      </w:r>
      <w:r w:rsidR="003212D1">
        <w:rPr>
          <w:rFonts w:eastAsia="Times New Roman"/>
          <w:szCs w:val="28"/>
          <w:lang w:eastAsia="ru-RU"/>
        </w:rPr>
        <w:t xml:space="preserve"> ніж у </w:t>
      </w:r>
      <w:proofErr w:type="spellStart"/>
      <w:r w:rsidR="003212D1" w:rsidRPr="001C79C1">
        <w:rPr>
          <w:rFonts w:eastAsia="Times New Roman"/>
          <w:szCs w:val="28"/>
          <w:lang w:eastAsia="ru-RU"/>
        </w:rPr>
        <w:t>Сєвєродонецько</w:t>
      </w:r>
      <w:r w:rsidR="003212D1">
        <w:rPr>
          <w:rFonts w:eastAsia="Times New Roman"/>
          <w:szCs w:val="28"/>
          <w:lang w:eastAsia="ru-RU"/>
        </w:rPr>
        <w:t>му</w:t>
      </w:r>
      <w:proofErr w:type="spellEnd"/>
      <w:r w:rsidR="003212D1" w:rsidRPr="001C79C1">
        <w:rPr>
          <w:rFonts w:eastAsia="Times New Roman"/>
          <w:szCs w:val="28"/>
          <w:lang w:eastAsia="ru-RU"/>
        </w:rPr>
        <w:t xml:space="preserve"> місько</w:t>
      </w:r>
      <w:r w:rsidR="003212D1">
        <w:rPr>
          <w:rFonts w:eastAsia="Times New Roman"/>
          <w:szCs w:val="28"/>
          <w:lang w:eastAsia="ru-RU"/>
        </w:rPr>
        <w:t>му</w:t>
      </w:r>
      <w:r w:rsidR="003212D1" w:rsidRPr="001C79C1">
        <w:rPr>
          <w:rFonts w:eastAsia="Times New Roman"/>
          <w:szCs w:val="28"/>
          <w:lang w:eastAsia="ru-RU"/>
        </w:rPr>
        <w:t xml:space="preserve"> </w:t>
      </w:r>
      <w:r w:rsidR="003212D1">
        <w:rPr>
          <w:rFonts w:eastAsia="Times New Roman"/>
          <w:szCs w:val="28"/>
          <w:lang w:eastAsia="ru-RU"/>
        </w:rPr>
        <w:t>суді Луганської області</w:t>
      </w:r>
      <w:r w:rsidR="00EA69B7">
        <w:rPr>
          <w:rFonts w:eastAsia="Times New Roman"/>
          <w:szCs w:val="28"/>
          <w:lang w:eastAsia="ru-RU"/>
        </w:rPr>
        <w:t>,</w:t>
      </w:r>
      <w:r w:rsidR="001C79C1">
        <w:rPr>
          <w:rFonts w:eastAsia="Times New Roman"/>
          <w:szCs w:val="28"/>
          <w:lang w:eastAsia="ru-RU"/>
        </w:rPr>
        <w:t xml:space="preserve"> Вища рада правосуддя дійшла висновку про відмову у відрядженні судді </w:t>
      </w:r>
      <w:proofErr w:type="spellStart"/>
      <w:r w:rsidR="00097CC2" w:rsidRPr="001C79C1">
        <w:rPr>
          <w:szCs w:val="28"/>
        </w:rPr>
        <w:t>Бароніна</w:t>
      </w:r>
      <w:proofErr w:type="spellEnd"/>
      <w:r w:rsidR="00097CC2" w:rsidRPr="001C79C1">
        <w:rPr>
          <w:szCs w:val="28"/>
        </w:rPr>
        <w:t xml:space="preserve"> Д.Б.</w:t>
      </w:r>
      <w:r w:rsidR="001C79C1">
        <w:rPr>
          <w:rFonts w:eastAsia="Times New Roman"/>
          <w:szCs w:val="28"/>
          <w:lang w:eastAsia="ru-RU"/>
        </w:rPr>
        <w:t xml:space="preserve"> до </w:t>
      </w:r>
      <w:proofErr w:type="spellStart"/>
      <w:r w:rsidR="001C79C1">
        <w:rPr>
          <w:rFonts w:eastAsia="Times New Roman"/>
          <w:szCs w:val="28"/>
          <w:lang w:eastAsia="ru-RU"/>
        </w:rPr>
        <w:t>Червонозаводського</w:t>
      </w:r>
      <w:proofErr w:type="spellEnd"/>
      <w:r w:rsidR="001C79C1">
        <w:rPr>
          <w:rFonts w:eastAsia="Times New Roman"/>
          <w:szCs w:val="28"/>
          <w:lang w:eastAsia="ru-RU"/>
        </w:rPr>
        <w:t xml:space="preserve"> районного суду </w:t>
      </w:r>
      <w:r>
        <w:rPr>
          <w:rFonts w:eastAsia="Times New Roman"/>
          <w:szCs w:val="28"/>
          <w:lang w:eastAsia="ru-RU"/>
        </w:rPr>
        <w:br/>
      </w:r>
      <w:r w:rsidR="001C79C1">
        <w:rPr>
          <w:rFonts w:eastAsia="Times New Roman"/>
          <w:szCs w:val="28"/>
          <w:lang w:eastAsia="ru-RU"/>
        </w:rPr>
        <w:t>міста Харкова.</w:t>
      </w:r>
    </w:p>
    <w:p w:rsidR="001C79C1" w:rsidRDefault="001C79C1" w:rsidP="00AA2013">
      <w:pPr>
        <w:ind w:firstLine="709"/>
        <w:rPr>
          <w:rFonts w:eastAsia="Times New Roman"/>
          <w:szCs w:val="28"/>
          <w:lang w:eastAsia="ru-RU"/>
        </w:rPr>
      </w:pPr>
      <w:bookmarkStart w:id="0" w:name="_GoBack"/>
      <w:bookmarkEnd w:id="0"/>
      <w:r>
        <w:rPr>
          <w:rFonts w:eastAsia="Times New Roman"/>
          <w:szCs w:val="28"/>
          <w:lang w:eastAsia="ru-RU"/>
        </w:rPr>
        <w:t xml:space="preserve">Вища рада правосуддя, керуючись частиною першою статті 131 Конституції України, статтею 55 Закону України «Про судоустрій і статус суддів», Законом України 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України», </w:t>
      </w:r>
      <w:r w:rsidR="00006A2F">
        <w:rPr>
          <w:rFonts w:eastAsia="Times New Roman"/>
          <w:szCs w:val="28"/>
          <w:lang w:eastAsia="ru-RU"/>
        </w:rPr>
        <w:br/>
      </w:r>
      <w:r>
        <w:rPr>
          <w:rFonts w:eastAsia="Times New Roman"/>
          <w:szCs w:val="28"/>
          <w:lang w:eastAsia="ru-RU"/>
        </w:rPr>
        <w:t>статтями 3, 30, 34, частиною другою статті 70, статтею 71 Закону України «Про Вищу раду правосуддя», розділом IV-1 Порядку відрядження судді до іншого суду того самого рівня і спеціалізації (як тимчасового переведення),</w:t>
      </w:r>
    </w:p>
    <w:p w:rsidR="00AA2013" w:rsidRDefault="00AA2013" w:rsidP="00AA2013">
      <w:pPr>
        <w:rPr>
          <w:b/>
          <w:color w:val="000000"/>
          <w:szCs w:val="28"/>
        </w:rPr>
      </w:pPr>
    </w:p>
    <w:p w:rsidR="001C79C1" w:rsidRDefault="001C79C1" w:rsidP="00AA2013">
      <w:pPr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вирішила:</w:t>
      </w:r>
    </w:p>
    <w:p w:rsidR="001C79C1" w:rsidRDefault="001C79C1" w:rsidP="00AA2013">
      <w:pPr>
        <w:ind w:left="3540" w:firstLine="709"/>
        <w:rPr>
          <w:b/>
          <w:color w:val="000000"/>
          <w:szCs w:val="28"/>
        </w:rPr>
      </w:pPr>
    </w:p>
    <w:p w:rsidR="001C79C1" w:rsidRPr="00097CC2" w:rsidRDefault="001C79C1" w:rsidP="00AA2013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відмовити у відрядженні судді </w:t>
      </w:r>
      <w:proofErr w:type="spellStart"/>
      <w:r w:rsidR="00097CC2" w:rsidRPr="00097CC2">
        <w:rPr>
          <w:sz w:val="28"/>
          <w:szCs w:val="28"/>
        </w:rPr>
        <w:t>Сєвєродонецького</w:t>
      </w:r>
      <w:proofErr w:type="spellEnd"/>
      <w:r w:rsidR="00097CC2" w:rsidRPr="00097CC2">
        <w:rPr>
          <w:sz w:val="28"/>
          <w:szCs w:val="28"/>
        </w:rPr>
        <w:t xml:space="preserve"> міського суду Луганської області </w:t>
      </w:r>
      <w:proofErr w:type="spellStart"/>
      <w:r w:rsidR="00097CC2" w:rsidRPr="00097CC2">
        <w:rPr>
          <w:sz w:val="28"/>
          <w:szCs w:val="28"/>
        </w:rPr>
        <w:t>Бароніна</w:t>
      </w:r>
      <w:proofErr w:type="spellEnd"/>
      <w:r w:rsidR="00097CC2" w:rsidRPr="00097CC2">
        <w:rPr>
          <w:sz w:val="28"/>
          <w:szCs w:val="28"/>
        </w:rPr>
        <w:t xml:space="preserve"> Дениса Борисовича</w:t>
      </w:r>
      <w:r>
        <w:rPr>
          <w:sz w:val="28"/>
          <w:szCs w:val="28"/>
        </w:rPr>
        <w:t xml:space="preserve"> </w:t>
      </w:r>
      <w:r w:rsidR="00097CC2">
        <w:rPr>
          <w:sz w:val="28"/>
          <w:szCs w:val="28"/>
        </w:rPr>
        <w:t xml:space="preserve">до </w:t>
      </w:r>
      <w:proofErr w:type="spellStart"/>
      <w:r w:rsidR="00097CC2">
        <w:rPr>
          <w:sz w:val="28"/>
          <w:szCs w:val="28"/>
        </w:rPr>
        <w:t>Червонозаводського</w:t>
      </w:r>
      <w:proofErr w:type="spellEnd"/>
      <w:r w:rsidR="00097CC2">
        <w:rPr>
          <w:sz w:val="28"/>
          <w:szCs w:val="28"/>
        </w:rPr>
        <w:t xml:space="preserve"> районного суду міста Харкова для здійснення правосуддя</w:t>
      </w:r>
      <w:r>
        <w:rPr>
          <w:sz w:val="28"/>
          <w:szCs w:val="28"/>
        </w:rPr>
        <w:t>.</w:t>
      </w:r>
    </w:p>
    <w:p w:rsidR="00C31272" w:rsidRDefault="00C31272" w:rsidP="00F34D81"/>
    <w:p w:rsidR="00F34D81" w:rsidRDefault="00F34D81" w:rsidP="00F34D81"/>
    <w:p w:rsidR="00F34D81" w:rsidRDefault="00F34D81" w:rsidP="00F34D81"/>
    <w:p w:rsidR="00F34D81" w:rsidRPr="00D455BC" w:rsidRDefault="00F34D81" w:rsidP="00F34D81">
      <w:pPr>
        <w:spacing w:line="276" w:lineRule="auto"/>
        <w:rPr>
          <w:szCs w:val="28"/>
        </w:rPr>
      </w:pPr>
      <w:r w:rsidRPr="00E5561F">
        <w:rPr>
          <w:b/>
          <w:szCs w:val="28"/>
          <w:shd w:val="clear" w:color="auto" w:fill="FFFFFF"/>
        </w:rPr>
        <w:t>Голова Вищої ради правосуддя</w:t>
      </w:r>
      <w:r>
        <w:rPr>
          <w:b/>
          <w:szCs w:val="28"/>
          <w:shd w:val="clear" w:color="auto" w:fill="FFFFFF"/>
        </w:rPr>
        <w:tab/>
      </w:r>
      <w:r>
        <w:rPr>
          <w:b/>
          <w:szCs w:val="28"/>
          <w:shd w:val="clear" w:color="auto" w:fill="FFFFFF"/>
        </w:rPr>
        <w:tab/>
      </w:r>
      <w:r>
        <w:rPr>
          <w:b/>
          <w:szCs w:val="28"/>
          <w:shd w:val="clear" w:color="auto" w:fill="FFFFFF"/>
        </w:rPr>
        <w:tab/>
      </w:r>
      <w:r>
        <w:rPr>
          <w:b/>
          <w:szCs w:val="28"/>
          <w:shd w:val="clear" w:color="auto" w:fill="FFFFFF"/>
        </w:rPr>
        <w:tab/>
      </w:r>
      <w:r>
        <w:rPr>
          <w:b/>
          <w:szCs w:val="28"/>
          <w:shd w:val="clear" w:color="auto" w:fill="FFFFFF"/>
        </w:rPr>
        <w:tab/>
      </w:r>
      <w:r>
        <w:rPr>
          <w:b/>
          <w:szCs w:val="28"/>
          <w:shd w:val="clear" w:color="auto" w:fill="FFFFFF"/>
        </w:rPr>
        <w:tab/>
        <w:t xml:space="preserve">А.А. </w:t>
      </w:r>
      <w:proofErr w:type="spellStart"/>
      <w:r>
        <w:rPr>
          <w:b/>
          <w:szCs w:val="28"/>
          <w:shd w:val="clear" w:color="auto" w:fill="FFFFFF"/>
        </w:rPr>
        <w:t>Овсієнко</w:t>
      </w:r>
      <w:proofErr w:type="spellEnd"/>
    </w:p>
    <w:p w:rsidR="00F34D81" w:rsidRDefault="00F34D81" w:rsidP="00F34D81"/>
    <w:p w:rsidR="00F34D81" w:rsidRDefault="00F34D81" w:rsidP="00AA2013">
      <w:pPr>
        <w:ind w:firstLine="709"/>
      </w:pPr>
    </w:p>
    <w:sectPr w:rsidR="00F34D81" w:rsidSect="00424BB0">
      <w:headerReference w:type="default" r:id="rId8"/>
      <w:headerReference w:type="first" r:id="rId9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4BB0" w:rsidRDefault="00424BB0" w:rsidP="00424BB0">
      <w:r>
        <w:separator/>
      </w:r>
    </w:p>
  </w:endnote>
  <w:endnote w:type="continuationSeparator" w:id="0">
    <w:p w:rsidR="00424BB0" w:rsidRDefault="00424BB0" w:rsidP="00424B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4BB0" w:rsidRDefault="00424BB0" w:rsidP="00424BB0">
      <w:r>
        <w:separator/>
      </w:r>
    </w:p>
  </w:footnote>
  <w:footnote w:type="continuationSeparator" w:id="0">
    <w:p w:rsidR="00424BB0" w:rsidRDefault="00424BB0" w:rsidP="00424B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22419"/>
      <w:docPartObj>
        <w:docPartGallery w:val="Page Numbers (Top of Page)"/>
        <w:docPartUnique/>
      </w:docPartObj>
    </w:sdtPr>
    <w:sdtContent>
      <w:p w:rsidR="00424BB0" w:rsidRDefault="00BD265A">
        <w:pPr>
          <w:pStyle w:val="a4"/>
          <w:jc w:val="center"/>
        </w:pPr>
        <w:fldSimple w:instr=" PAGE   \* MERGEFORMAT ">
          <w:r w:rsidR="00AA1118">
            <w:rPr>
              <w:noProof/>
            </w:rPr>
            <w:t>2</w:t>
          </w:r>
        </w:fldSimple>
      </w:p>
    </w:sdtContent>
  </w:sdt>
  <w:p w:rsidR="00424BB0" w:rsidRDefault="00424BB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1118" w:rsidRDefault="00AA1118">
    <w:pPr>
      <w:pStyle w:val="a4"/>
    </w:pPr>
  </w:p>
  <w:p w:rsidR="00AA1118" w:rsidRDefault="00AA111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79C1"/>
    <w:rsid w:val="00005939"/>
    <w:rsid w:val="00006A2F"/>
    <w:rsid w:val="00027992"/>
    <w:rsid w:val="00097CC2"/>
    <w:rsid w:val="000A7C11"/>
    <w:rsid w:val="000C6978"/>
    <w:rsid w:val="00101BC2"/>
    <w:rsid w:val="001C79C1"/>
    <w:rsid w:val="001F7038"/>
    <w:rsid w:val="00315279"/>
    <w:rsid w:val="003212D1"/>
    <w:rsid w:val="00336297"/>
    <w:rsid w:val="003A4632"/>
    <w:rsid w:val="003E6B1D"/>
    <w:rsid w:val="004160FF"/>
    <w:rsid w:val="00424BB0"/>
    <w:rsid w:val="006373CF"/>
    <w:rsid w:val="00650F6B"/>
    <w:rsid w:val="00780308"/>
    <w:rsid w:val="008D196B"/>
    <w:rsid w:val="009759D1"/>
    <w:rsid w:val="00A5741B"/>
    <w:rsid w:val="00AA1118"/>
    <w:rsid w:val="00AA2013"/>
    <w:rsid w:val="00AC4AF0"/>
    <w:rsid w:val="00BD265A"/>
    <w:rsid w:val="00BD78D9"/>
    <w:rsid w:val="00BE47E4"/>
    <w:rsid w:val="00C31272"/>
    <w:rsid w:val="00EA69B7"/>
    <w:rsid w:val="00EA7E63"/>
    <w:rsid w:val="00F34D81"/>
    <w:rsid w:val="00FA03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C1"/>
    <w:pPr>
      <w:spacing w:line="240" w:lineRule="auto"/>
      <w:jc w:val="both"/>
    </w:pPr>
    <w:rPr>
      <w:rFonts w:eastAsia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C79C1"/>
    <w:pPr>
      <w:spacing w:after="150"/>
      <w:jc w:val="left"/>
    </w:pPr>
    <w:rPr>
      <w:rFonts w:eastAsia="Times New Roman"/>
      <w:sz w:val="24"/>
      <w:szCs w:val="24"/>
      <w:lang w:eastAsia="uk-UA"/>
    </w:rPr>
  </w:style>
  <w:style w:type="character" w:customStyle="1" w:styleId="FontStyle14">
    <w:name w:val="Font Style14"/>
    <w:rsid w:val="001C79C1"/>
    <w:rPr>
      <w:rFonts w:ascii="Times New Roman" w:hAnsi="Times New Roman" w:cs="Times New Roman" w:hint="default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424BB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24BB0"/>
    <w:rPr>
      <w:rFonts w:eastAsia="Calibri" w:cs="Times New Roman"/>
    </w:rPr>
  </w:style>
  <w:style w:type="paragraph" w:styleId="a6">
    <w:name w:val="footer"/>
    <w:basedOn w:val="a"/>
    <w:link w:val="a7"/>
    <w:uiPriority w:val="99"/>
    <w:semiHidden/>
    <w:unhideWhenUsed/>
    <w:rsid w:val="00424BB0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24BB0"/>
    <w:rPr>
      <w:rFonts w:eastAsia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96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14E6ED-2912-4F84-A5AC-E7F25ACB1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4515</Words>
  <Characters>2574</Characters>
  <Application>Microsoft Office Word</Application>
  <DocSecurity>4</DocSecurity>
  <Lines>21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Ковальова (VRU-GAMEMAX11 - a.kovalova)</dc:creator>
  <cp:lastModifiedBy>Анна Ковальова (VRU-GAMEMAX11 - a.kovalova)</cp:lastModifiedBy>
  <cp:revision>2</cp:revision>
  <cp:lastPrinted>2020-10-28T06:45:00Z</cp:lastPrinted>
  <dcterms:created xsi:type="dcterms:W3CDTF">2020-10-29T13:31:00Z</dcterms:created>
  <dcterms:modified xsi:type="dcterms:W3CDTF">2020-10-29T13:31:00Z</dcterms:modified>
</cp:coreProperties>
</file>